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D" w:rsidRDefault="007135F6">
      <w:proofErr w:type="gramStart"/>
      <w:r>
        <w:t>Tugas :</w:t>
      </w:r>
      <w:proofErr w:type="gramEnd"/>
    </w:p>
    <w:p w:rsidR="007135F6" w:rsidRDefault="007135F6"/>
    <w:p w:rsidR="007135F6" w:rsidRDefault="007135F6">
      <w:r>
        <w:t>Buatlah kesimpulan dari AUM Theory</w:t>
      </w:r>
    </w:p>
    <w:p w:rsidR="007135F6" w:rsidRDefault="007135F6"/>
    <w:p w:rsidR="007135F6" w:rsidRDefault="007135F6"/>
    <w:p w:rsidR="007135F6" w:rsidRDefault="007135F6">
      <w:r>
        <w:t>Terima kasih</w:t>
      </w:r>
      <w:bookmarkStart w:id="0" w:name="_GoBack"/>
      <w:bookmarkEnd w:id="0"/>
    </w:p>
    <w:sectPr w:rsidR="007135F6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6"/>
    <w:rsid w:val="00305D86"/>
    <w:rsid w:val="007135F6"/>
    <w:rsid w:val="008B3D76"/>
    <w:rsid w:val="00D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2021-05-04T07:14:00Z</dcterms:created>
  <dcterms:modified xsi:type="dcterms:W3CDTF">2021-05-04T07:15:00Z</dcterms:modified>
</cp:coreProperties>
</file>