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D5" w:rsidRPr="00594E32" w:rsidRDefault="00DB727E" w:rsidP="00DB727E">
      <w:pPr>
        <w:jc w:val="center"/>
        <w:rPr>
          <w:b/>
        </w:rPr>
      </w:pPr>
      <w:r w:rsidRPr="00594E32">
        <w:rPr>
          <w:b/>
        </w:rPr>
        <w:t>FUNGSI KOMUNIKASI MASSA</w:t>
      </w:r>
    </w:p>
    <w:p w:rsidR="00DB727E" w:rsidRPr="00594E32" w:rsidRDefault="00DB727E">
      <w:pPr>
        <w:rPr>
          <w:b/>
        </w:rPr>
      </w:pPr>
    </w:p>
    <w:p w:rsidR="00DB727E" w:rsidRPr="00594E32" w:rsidRDefault="00DB727E" w:rsidP="00DB727E">
      <w:pPr>
        <w:pStyle w:val="ListParagraph"/>
        <w:numPr>
          <w:ilvl w:val="0"/>
          <w:numId w:val="1"/>
        </w:numPr>
        <w:rPr>
          <w:bCs/>
        </w:rPr>
      </w:pPr>
      <w:r w:rsidRPr="00594E32">
        <w:t xml:space="preserve">Fungsi Informasi : </w:t>
      </w:r>
      <w:r w:rsidRPr="00594E32">
        <w:rPr>
          <w:bCs/>
        </w:rPr>
        <w:t xml:space="preserve">Informasi 5w+1h, Hardnews dan Softnews </w:t>
      </w:r>
    </w:p>
    <w:p w:rsidR="00DB727E" w:rsidRPr="00594E32" w:rsidRDefault="00DB727E" w:rsidP="00DB727E">
      <w:pPr>
        <w:pStyle w:val="ListParagraph"/>
        <w:rPr>
          <w:bCs/>
        </w:rPr>
      </w:pPr>
      <w:r w:rsidRPr="00594E32">
        <w:rPr>
          <w:bCs/>
        </w:rPr>
        <w:t>Informasi Multi Dimensi (Banyak Sudut Pandang)</w:t>
      </w:r>
    </w:p>
    <w:p w:rsidR="00DB727E" w:rsidRPr="00594E32" w:rsidRDefault="00DB727E" w:rsidP="00DB727E">
      <w:pPr>
        <w:pStyle w:val="ListParagraph"/>
        <w:numPr>
          <w:ilvl w:val="0"/>
          <w:numId w:val="1"/>
        </w:numPr>
      </w:pPr>
      <w:r w:rsidRPr="00594E32">
        <w:t xml:space="preserve">Fungsi Mendidik </w:t>
      </w:r>
      <w:r w:rsidR="006D477C" w:rsidRPr="00594E32">
        <w:t>dalam bentuk:</w:t>
      </w:r>
    </w:p>
    <w:p w:rsidR="00DB727E" w:rsidRPr="00594E32" w:rsidRDefault="00DB727E" w:rsidP="00DB727E">
      <w:pPr>
        <w:pStyle w:val="ListParagraph"/>
        <w:numPr>
          <w:ilvl w:val="0"/>
          <w:numId w:val="1"/>
        </w:numPr>
        <w:rPr>
          <w:bCs/>
        </w:rPr>
      </w:pPr>
      <w:r w:rsidRPr="00594E32">
        <w:t xml:space="preserve">Fungsi Hiburan </w:t>
      </w:r>
      <w:r w:rsidRPr="00594E32">
        <w:rPr>
          <w:bCs/>
        </w:rPr>
        <w:t>Alat Hiburan Melepas Lelah, Sinetron, Kuis atau Acara Jenaka (Pukul 19.00-21.00 WIB), Gambar Berwarna, Teka-teki dan Cerita Bergambar</w:t>
      </w:r>
    </w:p>
    <w:p w:rsidR="0067270E" w:rsidRPr="00594E32" w:rsidRDefault="0067270E" w:rsidP="0067270E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 xml:space="preserve">Fungsi Persuasi dan Mempengaruhi (membujuk, DeVito) </w:t>
      </w:r>
      <w:r w:rsidR="00586FEE" w:rsidRPr="00594E32">
        <w:rPr>
          <w:bCs/>
        </w:rPr>
        <w:t>Mengukuhkan atau Memperkuat Sikap, Kepercayaan atau</w:t>
      </w:r>
      <w:r w:rsidRPr="00594E32">
        <w:rPr>
          <w:bCs/>
          <w:lang w:val="id-ID"/>
        </w:rPr>
        <w:t xml:space="preserve">  </w:t>
      </w:r>
      <w:r w:rsidRPr="00594E32">
        <w:rPr>
          <w:bCs/>
        </w:rPr>
        <w:t>Nilai Seseorang m</w:t>
      </w:r>
      <w:r w:rsidR="00586FEE" w:rsidRPr="00594E32">
        <w:rPr>
          <w:bCs/>
        </w:rPr>
        <w:t xml:space="preserve">engubah Sikap, Kepercayaan atau </w:t>
      </w:r>
      <w:r w:rsidRPr="00594E32">
        <w:rPr>
          <w:bCs/>
          <w:lang w:val="id-ID"/>
        </w:rPr>
        <w:t xml:space="preserve">  </w:t>
      </w:r>
      <w:r w:rsidRPr="00594E32">
        <w:rPr>
          <w:bCs/>
        </w:rPr>
        <w:t xml:space="preserve">Nilai Seseorang </w:t>
      </w:r>
      <w:r w:rsidR="00586FEE" w:rsidRPr="00594E32">
        <w:rPr>
          <w:bCs/>
        </w:rPr>
        <w:t>Menggerakkan Seseorang Melakukan Sesuatu</w:t>
      </w:r>
      <w:r w:rsidRPr="00594E32">
        <w:rPr>
          <w:bCs/>
        </w:rPr>
        <w:t xml:space="preserve"> </w:t>
      </w:r>
      <w:r w:rsidR="00586FEE" w:rsidRPr="00594E32">
        <w:rPr>
          <w:bCs/>
        </w:rPr>
        <w:t>Memperkena</w:t>
      </w:r>
      <w:r w:rsidR="00586FEE" w:rsidRPr="00594E32">
        <w:rPr>
          <w:bCs/>
          <w:lang w:val="id-ID"/>
        </w:rPr>
        <w:t>lk</w:t>
      </w:r>
      <w:r w:rsidR="00586FEE" w:rsidRPr="00594E32">
        <w:rPr>
          <w:bCs/>
        </w:rPr>
        <w:t>a</w:t>
      </w:r>
      <w:r w:rsidR="00586FEE" w:rsidRPr="00594E32">
        <w:rPr>
          <w:bCs/>
          <w:lang w:val="id-ID"/>
        </w:rPr>
        <w:t>n</w:t>
      </w:r>
      <w:r w:rsidR="00586FEE" w:rsidRPr="00594E32">
        <w:rPr>
          <w:bCs/>
        </w:rPr>
        <w:t xml:space="preserve"> Etika atau Mena</w:t>
      </w:r>
      <w:r w:rsidR="00586FEE" w:rsidRPr="00594E32">
        <w:rPr>
          <w:bCs/>
        </w:rPr>
        <w:t>warkan Sistem Nilai Tertentu</w:t>
      </w:r>
      <w:r w:rsidRPr="00594E32">
        <w:rPr>
          <w:bCs/>
        </w:rPr>
        <w:t>, PERSUASI BISA DALAM BENTUK IKLAN DAN BERITA</w:t>
      </w:r>
    </w:p>
    <w:p w:rsidR="00000000" w:rsidRPr="00594E32" w:rsidRDefault="0067270E" w:rsidP="0067270E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>Transmisi Budaya dalam pemberitaan</w:t>
      </w:r>
    </w:p>
    <w:p w:rsidR="00000000" w:rsidRPr="00594E32" w:rsidRDefault="006D477C" w:rsidP="0067270E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 xml:space="preserve">Mendorong Kohesi Sosial. </w:t>
      </w:r>
      <w:r w:rsidR="0067270E" w:rsidRPr="00594E32">
        <w:rPr>
          <w:bCs/>
        </w:rPr>
        <w:t>Kohesi (Penyatuan) Media Merangsang Masyarakat untuk Memikirkan Dirinya Jik</w:t>
      </w:r>
      <w:r w:rsidR="0067270E" w:rsidRPr="00594E32">
        <w:rPr>
          <w:bCs/>
          <w:lang w:val="id-ID"/>
        </w:rPr>
        <w:t xml:space="preserve">a </w:t>
      </w:r>
      <w:r w:rsidR="0067270E" w:rsidRPr="00594E32">
        <w:rPr>
          <w:bCs/>
        </w:rPr>
        <w:t>Bercerai-berai Tidak Baik Bagi Kehidupannya.</w:t>
      </w:r>
      <w:r w:rsidRPr="00594E32">
        <w:rPr>
          <w:bCs/>
        </w:rPr>
        <w:t xml:space="preserve"> </w:t>
      </w:r>
      <w:r w:rsidR="0067270E" w:rsidRPr="00594E32">
        <w:rPr>
          <w:bCs/>
        </w:rPr>
        <w:t>Memberitakan Arti Pentingnya Kerukunan Bergama.</w:t>
      </w:r>
    </w:p>
    <w:p w:rsidR="006D477C" w:rsidRPr="00594E32" w:rsidRDefault="006D477C" w:rsidP="006D477C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>Fungsi Pengawasan, Contoh Berita Aktifitas Gunung Berapi, Rupiah Melemah, Cuaca Buruk. Contoh Informasi Kebutuhan Sehari-hari</w:t>
      </w:r>
    </w:p>
    <w:p w:rsidR="00000000" w:rsidRPr="00594E32" w:rsidRDefault="006D477C" w:rsidP="006D477C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 xml:space="preserve">Fungsi Korelasi: </w:t>
      </w:r>
      <w:r w:rsidR="00586FEE" w:rsidRPr="00594E32">
        <w:rPr>
          <w:bCs/>
        </w:rPr>
        <w:t>Demo</w:t>
      </w:r>
      <w:r w:rsidR="00586FEE" w:rsidRPr="00594E32">
        <w:rPr>
          <w:bCs/>
        </w:rPr>
        <w:t xml:space="preserve"> – Masyarakat ke Pemerin</w:t>
      </w:r>
      <w:r w:rsidR="00586FEE" w:rsidRPr="00594E32">
        <w:rPr>
          <w:bCs/>
        </w:rPr>
        <w:t>tah</w:t>
      </w:r>
      <w:r w:rsidR="00586FEE" w:rsidRPr="00594E32">
        <w:rPr>
          <w:bCs/>
        </w:rPr>
        <w:t>Iklan</w:t>
      </w:r>
      <w:r w:rsidR="00586FEE" w:rsidRPr="00594E32">
        <w:rPr>
          <w:bCs/>
        </w:rPr>
        <w:t xml:space="preserve"> -  Pemasang Iklan dengan Sasaran Iklan</w:t>
      </w:r>
    </w:p>
    <w:p w:rsidR="00000000" w:rsidRPr="00594E32" w:rsidRDefault="006D477C" w:rsidP="006D477C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 xml:space="preserve">Fungsi Pewarisan Sosial : </w:t>
      </w:r>
      <w:r w:rsidR="00586FEE" w:rsidRPr="00594E32">
        <w:rPr>
          <w:bCs/>
        </w:rPr>
        <w:t>Sinetro</w:t>
      </w:r>
      <w:r w:rsidR="00586FEE" w:rsidRPr="00594E32">
        <w:rPr>
          <w:bCs/>
        </w:rPr>
        <w:t>n Tentang Pergaulan Bebas</w:t>
      </w:r>
      <w:r w:rsidRPr="00594E32">
        <w:rPr>
          <w:bCs/>
        </w:rPr>
        <w:t xml:space="preserve">, </w:t>
      </w:r>
      <w:r w:rsidR="00586FEE" w:rsidRPr="00594E32">
        <w:rPr>
          <w:bCs/>
        </w:rPr>
        <w:t>Kasus Pelecehan Seksual</w:t>
      </w:r>
    </w:p>
    <w:p w:rsidR="00000000" w:rsidRDefault="006D477C" w:rsidP="006D477C">
      <w:pPr>
        <w:pStyle w:val="ListParagraph"/>
        <w:numPr>
          <w:ilvl w:val="0"/>
          <w:numId w:val="1"/>
        </w:numPr>
        <w:rPr>
          <w:bCs/>
        </w:rPr>
      </w:pPr>
      <w:r w:rsidRPr="00594E32">
        <w:rPr>
          <w:bCs/>
        </w:rPr>
        <w:t>Fungsi Kontrol Sosial MELAWAN KEKUASAAN</w:t>
      </w:r>
      <w:r w:rsidRPr="00594E32">
        <w:rPr>
          <w:bCs/>
          <w:lang w:val="id-ID"/>
        </w:rPr>
        <w:t xml:space="preserve"> </w:t>
      </w:r>
      <w:r w:rsidRPr="00594E32">
        <w:rPr>
          <w:bCs/>
        </w:rPr>
        <w:t xml:space="preserve">DAN KEKUATAN REPRESIF, jika terjadi </w:t>
      </w:r>
      <w:r w:rsidR="00586FEE" w:rsidRPr="00594E32">
        <w:rPr>
          <w:bCs/>
        </w:rPr>
        <w:t xml:space="preserve">Refrensif (Menekan, </w:t>
      </w:r>
      <w:r w:rsidRPr="00594E32">
        <w:rPr>
          <w:bCs/>
        </w:rPr>
        <w:t xml:space="preserve">Mengekang, Menindas), </w:t>
      </w:r>
      <w:r w:rsidR="00586FEE" w:rsidRPr="00594E32">
        <w:rPr>
          <w:bCs/>
        </w:rPr>
        <w:t>Media Massa Membong</w:t>
      </w:r>
      <w:r w:rsidR="00586FEE" w:rsidRPr="00594E32">
        <w:rPr>
          <w:bCs/>
          <w:lang w:val="id-ID"/>
        </w:rPr>
        <w:t>-</w:t>
      </w:r>
      <w:r w:rsidR="00586FEE" w:rsidRPr="00594E32">
        <w:rPr>
          <w:bCs/>
        </w:rPr>
        <w:t xml:space="preserve">kar Kasus Ketidak </w:t>
      </w:r>
      <w:r w:rsidR="00586FEE" w:rsidRPr="00594E32">
        <w:rPr>
          <w:bCs/>
          <w:lang w:val="id-ID"/>
        </w:rPr>
        <w:t>-</w:t>
      </w:r>
      <w:r w:rsidR="00586FEE" w:rsidRPr="00594E32">
        <w:rPr>
          <w:bCs/>
        </w:rPr>
        <w:t>adilan Para Pejabat</w:t>
      </w:r>
    </w:p>
    <w:p w:rsidR="00594E32" w:rsidRDefault="00594E32" w:rsidP="00594E32">
      <w:pPr>
        <w:rPr>
          <w:bCs/>
        </w:rPr>
      </w:pPr>
    </w:p>
    <w:p w:rsidR="00594E32" w:rsidRPr="00594E32" w:rsidRDefault="00594E32" w:rsidP="00594E32">
      <w:pPr>
        <w:rPr>
          <w:bCs/>
        </w:rPr>
      </w:pPr>
    </w:p>
    <w:p w:rsidR="00594E32" w:rsidRDefault="00594E32" w:rsidP="00594E32">
      <w:pPr>
        <w:jc w:val="center"/>
        <w:rPr>
          <w:bCs/>
        </w:rPr>
      </w:pPr>
      <w:r w:rsidRPr="00594E32">
        <w:rPr>
          <w:bCs/>
        </w:rPr>
        <w:drawing>
          <wp:inline distT="0" distB="0" distL="0" distR="0" wp14:anchorId="3ECB4ADF" wp14:editId="18042CFF">
            <wp:extent cx="4563060" cy="2121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12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32" w:rsidRDefault="00594E32" w:rsidP="00594E32">
      <w:pPr>
        <w:jc w:val="center"/>
        <w:rPr>
          <w:bCs/>
        </w:rPr>
      </w:pPr>
    </w:p>
    <w:p w:rsidR="00594E32" w:rsidRDefault="00594E32" w:rsidP="00594E32">
      <w:pPr>
        <w:jc w:val="center"/>
        <w:rPr>
          <w:bCs/>
        </w:rPr>
      </w:pPr>
    </w:p>
    <w:p w:rsidR="00594E32" w:rsidRDefault="00594E32" w:rsidP="00594E32">
      <w:pPr>
        <w:jc w:val="center"/>
        <w:rPr>
          <w:bCs/>
        </w:rPr>
      </w:pPr>
      <w:r w:rsidRPr="00594E32">
        <w:rPr>
          <w:bCs/>
        </w:rPr>
        <w:lastRenderedPageBreak/>
        <w:drawing>
          <wp:inline distT="0" distB="0" distL="0" distR="0" wp14:anchorId="7DFEE65D" wp14:editId="36D88242">
            <wp:extent cx="4572000" cy="221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32" w:rsidRDefault="00594E32" w:rsidP="00594E32">
      <w:pPr>
        <w:jc w:val="center"/>
        <w:rPr>
          <w:bCs/>
        </w:rPr>
      </w:pPr>
    </w:p>
    <w:p w:rsidR="00594E32" w:rsidRDefault="00594E32" w:rsidP="00594E32">
      <w:pPr>
        <w:jc w:val="center"/>
        <w:rPr>
          <w:bCs/>
        </w:rPr>
      </w:pPr>
    </w:p>
    <w:p w:rsidR="00594E32" w:rsidRPr="00594E32" w:rsidRDefault="00594E32" w:rsidP="00594E32">
      <w:pPr>
        <w:rPr>
          <w:bCs/>
        </w:rPr>
      </w:pPr>
      <w:r w:rsidRPr="00594E32">
        <w:rPr>
          <w:b/>
          <w:bCs/>
        </w:rPr>
        <w:t>Surat Kabar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>-</w:t>
      </w:r>
      <w:r w:rsidRPr="00594E32">
        <w:rPr>
          <w:bCs/>
        </w:rPr>
        <w:tab/>
        <w:t xml:space="preserve">Acta Diuna - Zaman Romawi </w:t>
      </w:r>
      <w:proofErr w:type="gramStart"/>
      <w:r w:rsidRPr="00594E32">
        <w:rPr>
          <w:bCs/>
        </w:rPr>
        <w:t>-  Julius</w:t>
      </w:r>
      <w:proofErr w:type="gramEnd"/>
      <w:r w:rsidRPr="00594E32">
        <w:rPr>
          <w:bCs/>
        </w:rPr>
        <w:t xml:space="preserve"> Caesar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>-</w:t>
      </w:r>
      <w:r w:rsidRPr="00594E32">
        <w:rPr>
          <w:bCs/>
        </w:rPr>
        <w:tab/>
        <w:t xml:space="preserve">Relation – </w:t>
      </w:r>
      <w:r w:rsidRPr="00594E32">
        <w:rPr>
          <w:bCs/>
          <w:lang w:val="id-ID"/>
        </w:rPr>
        <w:t>Johan Carolus</w:t>
      </w:r>
      <w:r w:rsidRPr="00594E32">
        <w:rPr>
          <w:bCs/>
        </w:rPr>
        <w:t xml:space="preserve"> – Jerman – Bahasa Latin – 1605 M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>-</w:t>
      </w:r>
      <w:r w:rsidRPr="00594E32">
        <w:rPr>
          <w:bCs/>
        </w:rPr>
        <w:tab/>
        <w:t xml:space="preserve">Eropa - </w:t>
      </w:r>
      <w:r w:rsidRPr="00594E32">
        <w:rPr>
          <w:bCs/>
          <w:lang w:val="id-ID"/>
        </w:rPr>
        <w:t>Oxford Gazzete</w:t>
      </w:r>
      <w:r w:rsidRPr="00594E32">
        <w:rPr>
          <w:bCs/>
        </w:rPr>
        <w:t xml:space="preserve"> </w:t>
      </w:r>
      <w:proofErr w:type="gramStart"/>
      <w:r w:rsidRPr="00594E32">
        <w:rPr>
          <w:bCs/>
        </w:rPr>
        <w:t>-  Bangasa</w:t>
      </w:r>
      <w:proofErr w:type="gramEnd"/>
      <w:r w:rsidRPr="00594E32">
        <w:rPr>
          <w:bCs/>
        </w:rPr>
        <w:t xml:space="preserve"> Inggris  - 1665 M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>-</w:t>
      </w:r>
      <w:r w:rsidRPr="00594E32">
        <w:rPr>
          <w:bCs/>
        </w:rPr>
        <w:tab/>
      </w:r>
      <w:r w:rsidRPr="00594E32">
        <w:rPr>
          <w:bCs/>
          <w:lang w:val="id-ID"/>
        </w:rPr>
        <w:t xml:space="preserve">Daily </w:t>
      </w:r>
      <w:proofErr w:type="gramStart"/>
      <w:r w:rsidRPr="00594E32">
        <w:rPr>
          <w:bCs/>
          <w:lang w:val="id-ID"/>
        </w:rPr>
        <w:t>Courant</w:t>
      </w:r>
      <w:r w:rsidRPr="00594E32">
        <w:rPr>
          <w:bCs/>
        </w:rPr>
        <w:t xml:space="preserve">  -</w:t>
      </w:r>
      <w:proofErr w:type="gramEnd"/>
      <w:r w:rsidRPr="00594E32">
        <w:rPr>
          <w:bCs/>
        </w:rPr>
        <w:t xml:space="preserve"> Bahas Inggris – Harian – 1702</w:t>
      </w:r>
    </w:p>
    <w:p w:rsidR="00594E32" w:rsidRDefault="00594E32" w:rsidP="00594E32">
      <w:pPr>
        <w:rPr>
          <w:b/>
          <w:bCs/>
        </w:rPr>
      </w:pPr>
    </w:p>
    <w:p w:rsidR="00594E32" w:rsidRPr="00594E32" w:rsidRDefault="00594E32" w:rsidP="00594E32">
      <w:pPr>
        <w:rPr>
          <w:bCs/>
        </w:rPr>
      </w:pPr>
      <w:r w:rsidRPr="00594E32">
        <w:rPr>
          <w:b/>
          <w:bCs/>
          <w:lang w:val="id-ID"/>
        </w:rPr>
        <w:t>Indonesi</w:t>
      </w:r>
      <w:r w:rsidRPr="00594E32">
        <w:rPr>
          <w:b/>
          <w:bCs/>
        </w:rPr>
        <w:t>a</w:t>
      </w:r>
    </w:p>
    <w:p w:rsidR="00594E32" w:rsidRPr="00594E32" w:rsidRDefault="00594E32" w:rsidP="00594E32">
      <w:pPr>
        <w:rPr>
          <w:bCs/>
        </w:rPr>
      </w:pPr>
      <w:r>
        <w:rPr>
          <w:bCs/>
        </w:rPr>
        <w:t xml:space="preserve">-  </w:t>
      </w:r>
      <w:r w:rsidRPr="00594E32">
        <w:rPr>
          <w:bCs/>
          <w:lang w:val="id-ID"/>
        </w:rPr>
        <w:t>Penjajahan Belanda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 xml:space="preserve">Jan Pieterszoon Coen </w:t>
      </w:r>
      <w:r w:rsidRPr="00594E32">
        <w:rPr>
          <w:bCs/>
        </w:rPr>
        <w:t xml:space="preserve">- </w:t>
      </w:r>
      <w:r w:rsidRPr="00594E32">
        <w:rPr>
          <w:bCs/>
          <w:lang w:val="id-ID"/>
        </w:rPr>
        <w:t xml:space="preserve">Memorie der Nouvelles </w:t>
      </w:r>
      <w:r w:rsidRPr="00594E32">
        <w:rPr>
          <w:bCs/>
        </w:rPr>
        <w:t xml:space="preserve">- Tulisan Tangan - </w:t>
      </w:r>
      <w:r w:rsidRPr="00594E32">
        <w:rPr>
          <w:bCs/>
          <w:lang w:val="id-ID"/>
        </w:rPr>
        <w:t>Berita-berita dari Belanda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Orang-orang Penting di Jakarta.</w:t>
      </w:r>
    </w:p>
    <w:p w:rsidR="00594E32" w:rsidRPr="00594E32" w:rsidRDefault="00594E32" w:rsidP="00594E32">
      <w:pPr>
        <w:rPr>
          <w:bCs/>
        </w:rPr>
      </w:pPr>
      <w:r>
        <w:rPr>
          <w:bCs/>
        </w:rPr>
        <w:t xml:space="preserve">- </w:t>
      </w:r>
      <w:r w:rsidRPr="00594E32">
        <w:rPr>
          <w:bCs/>
          <w:lang w:val="id-ID"/>
        </w:rPr>
        <w:t>Koran Pribumi</w:t>
      </w:r>
      <w:r w:rsidRPr="00594E32">
        <w:rPr>
          <w:bCs/>
        </w:rPr>
        <w:t>-</w:t>
      </w:r>
      <w:r w:rsidRPr="00594E32">
        <w:rPr>
          <w:bCs/>
          <w:lang w:val="id-ID"/>
        </w:rPr>
        <w:t xml:space="preserve">Bahasa </w:t>
      </w:r>
      <w:proofErr w:type="gramStart"/>
      <w:r w:rsidRPr="00594E32">
        <w:rPr>
          <w:bCs/>
          <w:lang w:val="id-ID"/>
        </w:rPr>
        <w:t xml:space="preserve">Melayu </w:t>
      </w:r>
      <w:r w:rsidRPr="00594E32">
        <w:rPr>
          <w:bCs/>
        </w:rPr>
        <w:t xml:space="preserve"> -</w:t>
      </w:r>
      <w:proofErr w:type="gramEnd"/>
      <w:r w:rsidRPr="00594E32">
        <w:rPr>
          <w:bCs/>
        </w:rPr>
        <w:t xml:space="preserve"> </w:t>
      </w:r>
      <w:r w:rsidRPr="00594E32">
        <w:rPr>
          <w:bCs/>
          <w:lang w:val="id-ID"/>
        </w:rPr>
        <w:t>1850an</w:t>
      </w:r>
      <w:r w:rsidRPr="00594E32">
        <w:rPr>
          <w:bCs/>
        </w:rPr>
        <w:t xml:space="preserve">  - </w:t>
      </w:r>
      <w:r w:rsidRPr="00594E32">
        <w:rPr>
          <w:bCs/>
          <w:lang w:val="id-ID"/>
        </w:rPr>
        <w:t xml:space="preserve">“Bromartani” </w:t>
      </w:r>
      <w:r w:rsidRPr="00594E32">
        <w:rPr>
          <w:bCs/>
        </w:rPr>
        <w:t xml:space="preserve">– Bahasa </w:t>
      </w:r>
      <w:r w:rsidRPr="00594E32">
        <w:rPr>
          <w:bCs/>
          <w:lang w:val="id-ID"/>
        </w:rPr>
        <w:t>Jawa</w:t>
      </w:r>
      <w:r w:rsidRPr="00594E32">
        <w:rPr>
          <w:bCs/>
        </w:rPr>
        <w:t xml:space="preserve"> – </w:t>
      </w:r>
      <w:r w:rsidRPr="00594E32">
        <w:rPr>
          <w:bCs/>
          <w:lang w:val="id-ID"/>
        </w:rPr>
        <w:t>Solo</w:t>
      </w:r>
      <w:r w:rsidRPr="00594E32">
        <w:rPr>
          <w:bCs/>
        </w:rPr>
        <w:t>.</w:t>
      </w:r>
      <w:r w:rsidRPr="00594E32">
        <w:rPr>
          <w:bCs/>
          <w:lang w:val="id-ID"/>
        </w:rPr>
        <w:t xml:space="preserve"> </w:t>
      </w:r>
    </w:p>
    <w:p w:rsidR="00000000" w:rsidRPr="00594E32" w:rsidRDefault="00594E32" w:rsidP="00594E32">
      <w:pPr>
        <w:rPr>
          <w:bCs/>
        </w:rPr>
      </w:pPr>
      <w:r>
        <w:rPr>
          <w:bCs/>
        </w:rPr>
        <w:t xml:space="preserve">- </w:t>
      </w:r>
      <w:r w:rsidRPr="00594E32">
        <w:rPr>
          <w:bCs/>
          <w:lang w:val="id-ID"/>
        </w:rPr>
        <w:t xml:space="preserve">Pada tahun 1943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Medan</w:t>
      </w:r>
      <w:r w:rsidRPr="00594E32">
        <w:rPr>
          <w:bCs/>
        </w:rPr>
        <w:t xml:space="preserve"> </w:t>
      </w:r>
      <w:r w:rsidRPr="00594E32">
        <w:rPr>
          <w:bCs/>
          <w:lang w:val="id-ID"/>
        </w:rPr>
        <w:t>Prijanji</w:t>
      </w:r>
      <w:r w:rsidRPr="00594E32">
        <w:rPr>
          <w:bCs/>
        </w:rPr>
        <w:t xml:space="preserve"> – Bahasa Melayu  - </w:t>
      </w:r>
      <w:r w:rsidRPr="00594E32">
        <w:rPr>
          <w:bCs/>
          <w:lang w:val="id-ID"/>
        </w:rPr>
        <w:t>Gambaran</w:t>
      </w:r>
      <w:r w:rsidRPr="00594E32">
        <w:rPr>
          <w:bCs/>
        </w:rPr>
        <w:t xml:space="preserve"> </w:t>
      </w:r>
      <w:r w:rsidRPr="00594E32">
        <w:rPr>
          <w:bCs/>
          <w:lang w:val="id-ID"/>
        </w:rPr>
        <w:t xml:space="preserve">situasi politik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Nasionalisme.</w:t>
      </w:r>
      <w:r>
        <w:rPr>
          <w:bCs/>
        </w:rPr>
        <w:t>-</w:t>
      </w:r>
      <w:r w:rsidR="00586FEE" w:rsidRPr="00594E32">
        <w:rPr>
          <w:bCs/>
        </w:rPr>
        <w:t>M</w:t>
      </w:r>
      <w:r w:rsidR="00586FEE" w:rsidRPr="00594E32">
        <w:rPr>
          <w:bCs/>
          <w:lang w:val="id-ID"/>
        </w:rPr>
        <w:t xml:space="preserve">ajalah </w:t>
      </w:r>
      <w:r w:rsidR="00586FEE" w:rsidRPr="00594E32">
        <w:rPr>
          <w:bCs/>
        </w:rPr>
        <w:t xml:space="preserve"> - </w:t>
      </w:r>
      <w:r w:rsidR="00586FEE" w:rsidRPr="00594E32">
        <w:rPr>
          <w:bCs/>
          <w:lang w:val="id-ID"/>
        </w:rPr>
        <w:t>Zaman Penjajahan</w:t>
      </w:r>
      <w:r w:rsidR="00586FEE" w:rsidRPr="00594E32">
        <w:rPr>
          <w:bCs/>
        </w:rPr>
        <w:t xml:space="preserve"> - </w:t>
      </w:r>
      <w:r w:rsidR="00586FEE" w:rsidRPr="00594E32">
        <w:rPr>
          <w:bCs/>
          <w:lang w:val="id-ID"/>
        </w:rPr>
        <w:t xml:space="preserve">Tidak Bertahan Lama. </w:t>
      </w:r>
    </w:p>
    <w:p w:rsidR="00000000" w:rsidRDefault="00594E32" w:rsidP="00594E32">
      <w:pPr>
        <w:rPr>
          <w:bCs/>
        </w:rPr>
      </w:pPr>
      <w:r>
        <w:rPr>
          <w:bCs/>
        </w:rPr>
        <w:t xml:space="preserve">- </w:t>
      </w:r>
      <w:r w:rsidR="00586FEE" w:rsidRPr="00594E32">
        <w:rPr>
          <w:bCs/>
          <w:lang w:val="id-ID"/>
        </w:rPr>
        <w:t>Masa kemerdekaan</w:t>
      </w:r>
      <w:r w:rsidR="00586FEE" w:rsidRPr="00594E32">
        <w:rPr>
          <w:bCs/>
        </w:rPr>
        <w:t xml:space="preserve"> (</w:t>
      </w:r>
      <w:r w:rsidR="00586FEE" w:rsidRPr="00594E32">
        <w:rPr>
          <w:bCs/>
          <w:lang w:val="id-ID"/>
        </w:rPr>
        <w:t>1945</w:t>
      </w:r>
      <w:r w:rsidR="00586FEE" w:rsidRPr="00594E32">
        <w:rPr>
          <w:bCs/>
        </w:rPr>
        <w:t>)</w:t>
      </w:r>
      <w:r w:rsidR="00586FEE" w:rsidRPr="00594E32">
        <w:rPr>
          <w:bCs/>
          <w:lang w:val="id-ID"/>
        </w:rPr>
        <w:t xml:space="preserve"> di Jakarta </w:t>
      </w:r>
      <w:r w:rsidR="00586FEE" w:rsidRPr="00594E32">
        <w:rPr>
          <w:bCs/>
        </w:rPr>
        <w:t xml:space="preserve">- </w:t>
      </w:r>
      <w:r w:rsidR="00586FEE" w:rsidRPr="00594E32">
        <w:rPr>
          <w:bCs/>
          <w:lang w:val="id-ID"/>
        </w:rPr>
        <w:t xml:space="preserve">Majalah Panja </w:t>
      </w:r>
      <w:proofErr w:type="gramStart"/>
      <w:r w:rsidR="00586FEE" w:rsidRPr="00594E32">
        <w:rPr>
          <w:bCs/>
          <w:lang w:val="id-ID"/>
        </w:rPr>
        <w:t>Raya</w:t>
      </w:r>
      <w:r w:rsidR="00586FEE" w:rsidRPr="00594E32">
        <w:rPr>
          <w:bCs/>
        </w:rPr>
        <w:t xml:space="preserve">  -</w:t>
      </w:r>
      <w:proofErr w:type="gramEnd"/>
      <w:r w:rsidR="00586FEE" w:rsidRPr="00594E32">
        <w:rPr>
          <w:bCs/>
        </w:rPr>
        <w:t xml:space="preserve"> </w:t>
      </w:r>
      <w:r w:rsidR="00586FEE" w:rsidRPr="00594E32">
        <w:rPr>
          <w:bCs/>
          <w:lang w:val="id-ID"/>
        </w:rPr>
        <w:t>Markoem Djojohadisoeparto.</w:t>
      </w:r>
    </w:p>
    <w:p w:rsidR="00594E32" w:rsidRDefault="00594E32" w:rsidP="00594E32">
      <w:pPr>
        <w:rPr>
          <w:bCs/>
        </w:rPr>
      </w:pPr>
    </w:p>
    <w:p w:rsidR="00594E32" w:rsidRDefault="00594E32" w:rsidP="00594E32">
      <w:pPr>
        <w:rPr>
          <w:bCs/>
        </w:rPr>
      </w:pPr>
      <w:proofErr w:type="gramStart"/>
      <w:r>
        <w:rPr>
          <w:bCs/>
        </w:rPr>
        <w:t>Elektronik :</w:t>
      </w:r>
      <w:proofErr w:type="gramEnd"/>
      <w:r>
        <w:rPr>
          <w:bCs/>
        </w:rPr>
        <w:t xml:space="preserve"> </w:t>
      </w:r>
    </w:p>
    <w:p w:rsidR="00594E32" w:rsidRDefault="00594E32" w:rsidP="00594E32">
      <w:pPr>
        <w:rPr>
          <w:bCs/>
        </w:rPr>
      </w:pPr>
    </w:p>
    <w:p w:rsidR="00594E32" w:rsidRPr="00594E32" w:rsidRDefault="00594E32" w:rsidP="00594E32">
      <w:pPr>
        <w:rPr>
          <w:bCs/>
        </w:rPr>
      </w:pPr>
      <w:r w:rsidRPr="00594E32">
        <w:rPr>
          <w:b/>
          <w:bCs/>
        </w:rPr>
        <w:t xml:space="preserve">RADIO </w:t>
      </w:r>
    </w:p>
    <w:p w:rsidR="00000000" w:rsidRPr="00594E32" w:rsidRDefault="00586FEE" w:rsidP="00594E32">
      <w:pPr>
        <w:numPr>
          <w:ilvl w:val="0"/>
          <w:numId w:val="11"/>
        </w:numPr>
        <w:rPr>
          <w:bCs/>
        </w:rPr>
      </w:pPr>
      <w:r w:rsidRPr="00594E32">
        <w:rPr>
          <w:bCs/>
          <w:lang w:val="id-ID"/>
        </w:rPr>
        <w:t xml:space="preserve"> Radio Republik Indonesia (RRI)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11 September 1945</w:t>
      </w:r>
      <w:r w:rsidRPr="00594E32">
        <w:rPr>
          <w:bCs/>
        </w:rPr>
        <w:t>.</w:t>
      </w:r>
    </w:p>
    <w:p w:rsidR="00000000" w:rsidRPr="00594E32" w:rsidRDefault="00586FEE" w:rsidP="00594E32">
      <w:pPr>
        <w:numPr>
          <w:ilvl w:val="0"/>
          <w:numId w:val="11"/>
        </w:numPr>
        <w:rPr>
          <w:bCs/>
        </w:rPr>
      </w:pPr>
      <w:r w:rsidRPr="00594E32">
        <w:rPr>
          <w:bCs/>
          <w:lang w:val="id-ID"/>
        </w:rPr>
        <w:t xml:space="preserve"> RRI </w:t>
      </w:r>
      <w:r w:rsidRPr="00594E32">
        <w:rPr>
          <w:bCs/>
        </w:rPr>
        <w:t xml:space="preserve">Alat </w:t>
      </w:r>
      <w:r w:rsidRPr="00594E32">
        <w:rPr>
          <w:bCs/>
          <w:lang w:val="id-ID"/>
        </w:rPr>
        <w:t xml:space="preserve">Komunikasi Pemeritahan RI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 xml:space="preserve">Rakyat. </w:t>
      </w:r>
    </w:p>
    <w:p w:rsidR="00000000" w:rsidRPr="00594E32" w:rsidRDefault="00586FEE" w:rsidP="00594E32">
      <w:pPr>
        <w:numPr>
          <w:ilvl w:val="0"/>
          <w:numId w:val="11"/>
        </w:numPr>
        <w:rPr>
          <w:bCs/>
        </w:rPr>
      </w:pPr>
      <w:r w:rsidRPr="00594E32">
        <w:rPr>
          <w:bCs/>
          <w:lang w:val="id-ID"/>
        </w:rPr>
        <w:t xml:space="preserve"> </w:t>
      </w:r>
      <w:r w:rsidRPr="00594E32">
        <w:rPr>
          <w:bCs/>
        </w:rPr>
        <w:t xml:space="preserve">Komersil - Radio </w:t>
      </w:r>
      <w:r w:rsidRPr="00594E32">
        <w:rPr>
          <w:bCs/>
          <w:i/>
          <w:iCs/>
        </w:rPr>
        <w:t>Streaming</w:t>
      </w:r>
      <w:r w:rsidRPr="00594E32">
        <w:rPr>
          <w:bCs/>
        </w:rPr>
        <w:t xml:space="preserve"> </w:t>
      </w:r>
    </w:p>
    <w:p w:rsidR="00594E32" w:rsidRPr="00594E32" w:rsidRDefault="00594E32" w:rsidP="00594E32">
      <w:pPr>
        <w:rPr>
          <w:bCs/>
        </w:rPr>
      </w:pPr>
      <w:r w:rsidRPr="00594E32">
        <w:rPr>
          <w:b/>
          <w:bCs/>
        </w:rPr>
        <w:t xml:space="preserve">TELEVISI </w:t>
      </w:r>
    </w:p>
    <w:p w:rsidR="00000000" w:rsidRPr="00594E32" w:rsidRDefault="00586FEE" w:rsidP="00594E32">
      <w:pPr>
        <w:numPr>
          <w:ilvl w:val="0"/>
          <w:numId w:val="12"/>
        </w:numPr>
        <w:rPr>
          <w:bCs/>
        </w:rPr>
      </w:pPr>
      <w:r w:rsidRPr="00594E32">
        <w:rPr>
          <w:bCs/>
          <w:lang w:val="id-ID"/>
        </w:rPr>
        <w:t xml:space="preserve"> </w:t>
      </w:r>
      <w:r w:rsidRPr="00594E32">
        <w:rPr>
          <w:bCs/>
        </w:rPr>
        <w:t xml:space="preserve">TVRI - </w:t>
      </w:r>
      <w:r w:rsidRPr="00594E32">
        <w:rPr>
          <w:bCs/>
          <w:lang w:val="id-ID"/>
        </w:rPr>
        <w:t>24 Agustus 1962</w:t>
      </w:r>
      <w:r w:rsidRPr="00594E32">
        <w:rPr>
          <w:bCs/>
        </w:rPr>
        <w:t xml:space="preserve"> </w:t>
      </w:r>
      <w:proofErr w:type="gramStart"/>
      <w:r w:rsidRPr="00594E32">
        <w:rPr>
          <w:bCs/>
        </w:rPr>
        <w:t xml:space="preserve">- </w:t>
      </w:r>
      <w:r w:rsidRPr="00594E32">
        <w:rPr>
          <w:bCs/>
          <w:lang w:val="id-ID"/>
        </w:rPr>
        <w:t xml:space="preserve"> Asi</w:t>
      </w:r>
      <w:r w:rsidRPr="00594E32">
        <w:rPr>
          <w:bCs/>
        </w:rPr>
        <w:t>e</w:t>
      </w:r>
      <w:r w:rsidRPr="00594E32">
        <w:rPr>
          <w:bCs/>
          <w:lang w:val="id-ID"/>
        </w:rPr>
        <w:t>a</w:t>
      </w:r>
      <w:r w:rsidRPr="00594E32">
        <w:rPr>
          <w:bCs/>
        </w:rPr>
        <w:t>n</w:t>
      </w:r>
      <w:proofErr w:type="gramEnd"/>
      <w:r w:rsidRPr="00594E32">
        <w:rPr>
          <w:bCs/>
        </w:rPr>
        <w:t xml:space="preserve"> Games </w:t>
      </w:r>
      <w:r w:rsidRPr="00594E32">
        <w:rPr>
          <w:bCs/>
          <w:lang w:val="id-ID"/>
        </w:rPr>
        <w:t xml:space="preserve">IV atau di  Senayan. </w:t>
      </w:r>
    </w:p>
    <w:p w:rsidR="00000000" w:rsidRPr="00594E32" w:rsidRDefault="00586FEE" w:rsidP="00594E32">
      <w:pPr>
        <w:numPr>
          <w:ilvl w:val="0"/>
          <w:numId w:val="12"/>
        </w:numPr>
        <w:rPr>
          <w:bCs/>
        </w:rPr>
      </w:pPr>
      <w:r w:rsidRPr="00594E32">
        <w:rPr>
          <w:bCs/>
        </w:rPr>
        <w:t xml:space="preserve">Tahun </w:t>
      </w:r>
      <w:r w:rsidRPr="00594E32">
        <w:rPr>
          <w:bCs/>
          <w:lang w:val="id-ID"/>
        </w:rPr>
        <w:t xml:space="preserve">1962-1963 TVRI </w:t>
      </w:r>
      <w:r w:rsidRPr="00594E32">
        <w:rPr>
          <w:bCs/>
        </w:rPr>
        <w:t xml:space="preserve">Siaran </w:t>
      </w:r>
      <w:r w:rsidRPr="00594E32">
        <w:rPr>
          <w:bCs/>
          <w:lang w:val="id-ID"/>
        </w:rPr>
        <w:t>Rata-rata Satu Jam Sehari dengan Segala Kesederhanaannya</w:t>
      </w:r>
      <w:r w:rsidRPr="00594E32">
        <w:rPr>
          <w:bCs/>
        </w:rPr>
        <w:t>.</w:t>
      </w:r>
    </w:p>
    <w:p w:rsidR="00000000" w:rsidRPr="00594E32" w:rsidRDefault="00586FEE" w:rsidP="00594E32">
      <w:pPr>
        <w:numPr>
          <w:ilvl w:val="0"/>
          <w:numId w:val="12"/>
        </w:numPr>
        <w:rPr>
          <w:bCs/>
        </w:rPr>
      </w:pPr>
      <w:r w:rsidRPr="00594E32">
        <w:rPr>
          <w:bCs/>
          <w:lang w:val="fi-FI"/>
        </w:rPr>
        <w:t xml:space="preserve">Tanggal 6 Agustus 1976, Presiden Soeharto Meresmikan Penggunaan Satelit Palapa. </w:t>
      </w:r>
    </w:p>
    <w:p w:rsidR="00000000" w:rsidRPr="00594E32" w:rsidRDefault="00586FEE" w:rsidP="00594E32">
      <w:pPr>
        <w:numPr>
          <w:ilvl w:val="0"/>
          <w:numId w:val="12"/>
        </w:numPr>
        <w:rPr>
          <w:bCs/>
        </w:rPr>
      </w:pPr>
      <w:r w:rsidRPr="00594E32">
        <w:rPr>
          <w:bCs/>
        </w:rPr>
        <w:t>T</w:t>
      </w:r>
      <w:r w:rsidRPr="00594E32">
        <w:rPr>
          <w:bCs/>
          <w:lang w:val="id-ID"/>
        </w:rPr>
        <w:t>ahun 1989</w:t>
      </w:r>
      <w:r w:rsidRPr="00594E32">
        <w:rPr>
          <w:bCs/>
        </w:rPr>
        <w:t xml:space="preserve">, </w:t>
      </w:r>
      <w:r w:rsidRPr="00594E32">
        <w:rPr>
          <w:bCs/>
          <w:lang w:val="id-ID"/>
        </w:rPr>
        <w:t>RCTI</w:t>
      </w:r>
      <w:proofErr w:type="gramStart"/>
      <w:r w:rsidRPr="00594E32">
        <w:rPr>
          <w:bCs/>
        </w:rPr>
        <w:t xml:space="preserve">,  </w:t>
      </w:r>
      <w:r w:rsidRPr="00594E32">
        <w:rPr>
          <w:bCs/>
          <w:lang w:val="id-ID"/>
        </w:rPr>
        <w:t>SCTV</w:t>
      </w:r>
      <w:proofErr w:type="gramEnd"/>
      <w:r w:rsidRPr="00594E32">
        <w:rPr>
          <w:bCs/>
          <w:lang w:val="id-ID"/>
        </w:rPr>
        <w:t>, TPI, ANTV.</w:t>
      </w:r>
      <w:r w:rsidRPr="00594E32">
        <w:rPr>
          <w:bCs/>
          <w:lang w:val="fi-FI"/>
        </w:rPr>
        <w:t> </w:t>
      </w:r>
    </w:p>
    <w:p w:rsidR="00586FEE" w:rsidRDefault="00586FEE" w:rsidP="00594E32">
      <w:pPr>
        <w:rPr>
          <w:b/>
          <w:bCs/>
          <w:lang w:val="fi-FI"/>
        </w:rPr>
      </w:pPr>
    </w:p>
    <w:p w:rsidR="00586FEE" w:rsidRDefault="00586FEE" w:rsidP="00594E32">
      <w:pPr>
        <w:rPr>
          <w:b/>
          <w:bCs/>
          <w:lang w:val="fi-FI"/>
        </w:rPr>
      </w:pPr>
    </w:p>
    <w:p w:rsidR="00586FEE" w:rsidRDefault="00586FEE" w:rsidP="00594E32">
      <w:pPr>
        <w:rPr>
          <w:b/>
          <w:bCs/>
          <w:lang w:val="fi-FI"/>
        </w:rPr>
      </w:pPr>
    </w:p>
    <w:p w:rsidR="00594E32" w:rsidRPr="00594E32" w:rsidRDefault="00594E32" w:rsidP="00594E32">
      <w:pPr>
        <w:rPr>
          <w:bCs/>
          <w:lang w:val="fi-FI"/>
        </w:rPr>
      </w:pPr>
      <w:bookmarkStart w:id="0" w:name="_GoBack"/>
      <w:bookmarkEnd w:id="0"/>
      <w:r>
        <w:rPr>
          <w:b/>
          <w:bCs/>
          <w:lang w:val="fi-FI"/>
        </w:rPr>
        <w:lastRenderedPageBreak/>
        <w:t>INTERNET</w:t>
      </w:r>
    </w:p>
    <w:p w:rsidR="00000000" w:rsidRPr="00594E32" w:rsidRDefault="00586FEE" w:rsidP="00594E32">
      <w:pPr>
        <w:numPr>
          <w:ilvl w:val="0"/>
          <w:numId w:val="13"/>
        </w:numPr>
        <w:rPr>
          <w:bCs/>
        </w:rPr>
      </w:pPr>
      <w:r w:rsidRPr="00594E32">
        <w:rPr>
          <w:bCs/>
        </w:rPr>
        <w:t xml:space="preserve">Berita Online / Portal Berita </w:t>
      </w:r>
    </w:p>
    <w:p w:rsidR="00000000" w:rsidRPr="00594E32" w:rsidRDefault="00586FEE" w:rsidP="00594E32">
      <w:pPr>
        <w:numPr>
          <w:ilvl w:val="0"/>
          <w:numId w:val="13"/>
        </w:numPr>
        <w:rPr>
          <w:bCs/>
        </w:rPr>
      </w:pPr>
      <w:r w:rsidRPr="00594E32">
        <w:rPr>
          <w:bCs/>
          <w:lang w:val="id-ID"/>
        </w:rPr>
        <w:t xml:space="preserve">Republika  Online (www.republika.co.id)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17 Agustus 1994</w:t>
      </w:r>
      <w:r w:rsidRPr="00594E32">
        <w:rPr>
          <w:bCs/>
        </w:rPr>
        <w:t>.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 xml:space="preserve">Tempointeraktif.com </w:t>
      </w:r>
      <w:r w:rsidRPr="00594E32">
        <w:rPr>
          <w:bCs/>
        </w:rPr>
        <w:t xml:space="preserve"> (Tempo.com) -  </w:t>
      </w:r>
      <w:r w:rsidRPr="00594E32">
        <w:rPr>
          <w:bCs/>
          <w:lang w:val="id-ID"/>
        </w:rPr>
        <w:t xml:space="preserve">1996. 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 xml:space="preserve">Bisnis Indonesia </w:t>
      </w:r>
      <w:r w:rsidRPr="00594E32">
        <w:rPr>
          <w:bCs/>
        </w:rPr>
        <w:t xml:space="preserve"> -</w:t>
      </w:r>
      <w:r w:rsidRPr="00594E32">
        <w:rPr>
          <w:bCs/>
          <w:lang w:val="id-ID"/>
        </w:rPr>
        <w:t>2 September 1996.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>Waspada Online</w:t>
      </w:r>
      <w:r w:rsidRPr="00594E32">
        <w:rPr>
          <w:bCs/>
        </w:rPr>
        <w:t xml:space="preserve"> (www.waspada.co.id)</w:t>
      </w:r>
      <w:r w:rsidRPr="00594E32">
        <w:rPr>
          <w:bCs/>
          <w:lang w:val="id-ID"/>
        </w:rPr>
        <w:t xml:space="preserve"> </w:t>
      </w:r>
      <w:r w:rsidRPr="00594E32">
        <w:rPr>
          <w:bCs/>
        </w:rPr>
        <w:t xml:space="preserve">- </w:t>
      </w:r>
      <w:r w:rsidRPr="00594E32">
        <w:rPr>
          <w:bCs/>
          <w:lang w:val="id-ID"/>
        </w:rPr>
        <w:t>11 Juli 1997</w:t>
      </w:r>
      <w:r w:rsidRPr="00594E32">
        <w:rPr>
          <w:bCs/>
        </w:rPr>
        <w:t>.</w:t>
      </w:r>
    </w:p>
    <w:p w:rsid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 xml:space="preserve">Kompas Online (www.kompas.com) 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22 Agustus 1997</w:t>
      </w:r>
      <w:r w:rsidRPr="00594E32">
        <w:rPr>
          <w:bCs/>
        </w:rPr>
        <w:t>.</w:t>
      </w:r>
    </w:p>
    <w:p w:rsidR="00586FEE" w:rsidRPr="00594E32" w:rsidRDefault="00586FEE" w:rsidP="00594E32">
      <w:pPr>
        <w:rPr>
          <w:bCs/>
        </w:rPr>
      </w:pPr>
    </w:p>
    <w:p w:rsidR="00000000" w:rsidRPr="00594E32" w:rsidRDefault="00586FEE" w:rsidP="00594E32">
      <w:pPr>
        <w:numPr>
          <w:ilvl w:val="0"/>
          <w:numId w:val="14"/>
        </w:numPr>
        <w:rPr>
          <w:bCs/>
        </w:rPr>
      </w:pPr>
      <w:r w:rsidRPr="00594E32">
        <w:rPr>
          <w:bCs/>
          <w:lang w:val="id-ID"/>
        </w:rPr>
        <w:t>Ciri-ciri media online pada saat i</w:t>
      </w:r>
      <w:r w:rsidRPr="00594E32">
        <w:rPr>
          <w:bCs/>
        </w:rPr>
        <w:t>tu</w:t>
      </w:r>
      <w:r w:rsidRPr="00594E32">
        <w:rPr>
          <w:bCs/>
          <w:lang w:val="id-ID"/>
        </w:rPr>
        <w:t>: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 xml:space="preserve">Kontennya hanya memindahkan halaman edisi cetak ke 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  <w:lang w:val="id-ID"/>
        </w:rPr>
        <w:tab/>
        <w:t xml:space="preserve">internet,  kecuali tempo interaktif yang tidak lagi memiliki </w:t>
      </w:r>
    </w:p>
    <w:p w:rsidR="00594E32" w:rsidRDefault="00594E32" w:rsidP="00594E32">
      <w:pPr>
        <w:rPr>
          <w:bCs/>
        </w:rPr>
      </w:pPr>
      <w:r w:rsidRPr="00594E32">
        <w:rPr>
          <w:bCs/>
          <w:lang w:val="id-ID"/>
        </w:rPr>
        <w:tab/>
        <w:t>edisi cetak. Situs-situs berita itu belum berorientasi bisnis.</w:t>
      </w:r>
    </w:p>
    <w:p w:rsidR="00586FEE" w:rsidRPr="00586FEE" w:rsidRDefault="00586FEE" w:rsidP="00594E32">
      <w:pPr>
        <w:rPr>
          <w:bCs/>
        </w:rPr>
      </w:pPr>
    </w:p>
    <w:p w:rsidR="00000000" w:rsidRPr="00594E32" w:rsidRDefault="00586FEE" w:rsidP="00594E32">
      <w:pPr>
        <w:numPr>
          <w:ilvl w:val="0"/>
          <w:numId w:val="15"/>
        </w:numPr>
        <w:rPr>
          <w:bCs/>
        </w:rPr>
      </w:pPr>
      <w:r w:rsidRPr="00594E32">
        <w:rPr>
          <w:bCs/>
          <w:lang w:val="id-ID"/>
        </w:rPr>
        <w:t xml:space="preserve">Tahun 1998: </w:t>
      </w:r>
      <w:r w:rsidRPr="00594E32">
        <w:rPr>
          <w:bCs/>
        </w:rPr>
        <w:t xml:space="preserve"> </w:t>
      </w:r>
      <w:r w:rsidRPr="00594E32">
        <w:rPr>
          <w:bCs/>
          <w:lang w:val="id-ID"/>
        </w:rPr>
        <w:t>Detik Sang Pelopor</w:t>
      </w:r>
    </w:p>
    <w:p w:rsidR="00594E32" w:rsidRPr="00594E32" w:rsidRDefault="00594E32" w:rsidP="00594E32">
      <w:pPr>
        <w:rPr>
          <w:bCs/>
        </w:rPr>
      </w:pPr>
      <w:r w:rsidRPr="00594E32">
        <w:rPr>
          <w:bCs/>
        </w:rPr>
        <w:tab/>
      </w:r>
      <w:r w:rsidRPr="00594E32">
        <w:rPr>
          <w:bCs/>
          <w:lang w:val="id-ID"/>
        </w:rPr>
        <w:t>Detik.com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 xml:space="preserve">Budiono Darsono, Yayan Sopyan, Abdul Rahman </w:t>
      </w:r>
    </w:p>
    <w:p w:rsidR="00594E32" w:rsidRDefault="00594E32" w:rsidP="00594E32">
      <w:pPr>
        <w:rPr>
          <w:bCs/>
        </w:rPr>
      </w:pPr>
      <w:r w:rsidRPr="00594E32">
        <w:rPr>
          <w:bCs/>
          <w:lang w:val="id-ID"/>
        </w:rPr>
        <w:tab/>
        <w:t>dan  Didi Nugrahadi</w:t>
      </w:r>
      <w:r w:rsidRPr="00594E32">
        <w:rPr>
          <w:bCs/>
        </w:rPr>
        <w:t xml:space="preserve"> - </w:t>
      </w:r>
      <w:r w:rsidRPr="00594E32">
        <w:rPr>
          <w:bCs/>
          <w:lang w:val="id-ID"/>
        </w:rPr>
        <w:t>9 Juli 1998</w:t>
      </w:r>
      <w:r w:rsidRPr="00594E32">
        <w:rPr>
          <w:bCs/>
        </w:rPr>
        <w:t>.</w:t>
      </w:r>
    </w:p>
    <w:p w:rsidR="00586FEE" w:rsidRPr="00594E32" w:rsidRDefault="00586FEE" w:rsidP="00594E32">
      <w:pPr>
        <w:rPr>
          <w:bCs/>
        </w:rPr>
      </w:pPr>
    </w:p>
    <w:p w:rsidR="00000000" w:rsidRPr="00594E32" w:rsidRDefault="00586FEE" w:rsidP="00594E32">
      <w:pPr>
        <w:numPr>
          <w:ilvl w:val="0"/>
          <w:numId w:val="16"/>
        </w:numPr>
        <w:rPr>
          <w:bCs/>
        </w:rPr>
      </w:pPr>
      <w:r w:rsidRPr="00594E32">
        <w:rPr>
          <w:bCs/>
          <w:lang w:val="id-ID"/>
        </w:rPr>
        <w:t>2</w:t>
      </w:r>
      <w:r w:rsidRPr="00594E32">
        <w:rPr>
          <w:bCs/>
          <w:lang w:val="id-ID"/>
        </w:rPr>
        <w:t>000-2003: Booming Dotcom</w:t>
      </w:r>
      <w:r w:rsidRPr="00594E32">
        <w:rPr>
          <w:bCs/>
        </w:rPr>
        <w:t xml:space="preserve">. </w:t>
      </w:r>
    </w:p>
    <w:p w:rsidR="00594E32" w:rsidRPr="00594E32" w:rsidRDefault="00594E32" w:rsidP="00594E32">
      <w:pPr>
        <w:rPr>
          <w:b/>
          <w:bCs/>
        </w:rPr>
      </w:pPr>
      <w:r w:rsidRPr="00594E32">
        <w:rPr>
          <w:b/>
          <w:bCs/>
        </w:rPr>
        <w:tab/>
      </w:r>
    </w:p>
    <w:p w:rsidR="00594E32" w:rsidRPr="00594E32" w:rsidRDefault="00594E32" w:rsidP="00594E32">
      <w:pPr>
        <w:rPr>
          <w:b/>
          <w:bCs/>
        </w:rPr>
      </w:pPr>
    </w:p>
    <w:p w:rsidR="00594E32" w:rsidRPr="00594E32" w:rsidRDefault="00594E32" w:rsidP="00594E32">
      <w:pPr>
        <w:rPr>
          <w:bCs/>
        </w:rPr>
      </w:pPr>
    </w:p>
    <w:p w:rsidR="00594E32" w:rsidRPr="00594E32" w:rsidRDefault="00594E32" w:rsidP="00594E32">
      <w:pPr>
        <w:jc w:val="center"/>
        <w:rPr>
          <w:bCs/>
        </w:rPr>
      </w:pPr>
    </w:p>
    <w:sectPr w:rsidR="00594E32" w:rsidRPr="00594E32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65"/>
    <w:multiLevelType w:val="hybridMultilevel"/>
    <w:tmpl w:val="6186C300"/>
    <w:lvl w:ilvl="0" w:tplc="80CA6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3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4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4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E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C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0E773A"/>
    <w:multiLevelType w:val="hybridMultilevel"/>
    <w:tmpl w:val="820C6D50"/>
    <w:lvl w:ilvl="0" w:tplc="1F72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AF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2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2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45621"/>
    <w:multiLevelType w:val="hybridMultilevel"/>
    <w:tmpl w:val="E51E500E"/>
    <w:lvl w:ilvl="0" w:tplc="B23AC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C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2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C5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C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D3927"/>
    <w:multiLevelType w:val="hybridMultilevel"/>
    <w:tmpl w:val="AF4A24D2"/>
    <w:lvl w:ilvl="0" w:tplc="DAC4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C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0F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49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E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8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9775C6"/>
    <w:multiLevelType w:val="hybridMultilevel"/>
    <w:tmpl w:val="1E0C0FD4"/>
    <w:lvl w:ilvl="0" w:tplc="8EC0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0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C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A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CC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C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274701"/>
    <w:multiLevelType w:val="hybridMultilevel"/>
    <w:tmpl w:val="8AE049D4"/>
    <w:lvl w:ilvl="0" w:tplc="C286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23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2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F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1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C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C03067"/>
    <w:multiLevelType w:val="hybridMultilevel"/>
    <w:tmpl w:val="2346A8DC"/>
    <w:lvl w:ilvl="0" w:tplc="AF6C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4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2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28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2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A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2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E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DD1968"/>
    <w:multiLevelType w:val="hybridMultilevel"/>
    <w:tmpl w:val="9F20399E"/>
    <w:lvl w:ilvl="0" w:tplc="ADE6D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E0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6E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F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04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A1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E98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2C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8501EF"/>
    <w:multiLevelType w:val="hybridMultilevel"/>
    <w:tmpl w:val="97FADE38"/>
    <w:lvl w:ilvl="0" w:tplc="9AD4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0F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E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2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8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8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735632"/>
    <w:multiLevelType w:val="hybridMultilevel"/>
    <w:tmpl w:val="03BCA252"/>
    <w:lvl w:ilvl="0" w:tplc="8DA0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8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4A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E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2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806B91"/>
    <w:multiLevelType w:val="hybridMultilevel"/>
    <w:tmpl w:val="B2FCEA78"/>
    <w:lvl w:ilvl="0" w:tplc="B644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C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E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7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7D5DB3"/>
    <w:multiLevelType w:val="hybridMultilevel"/>
    <w:tmpl w:val="1910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E497C"/>
    <w:multiLevelType w:val="hybridMultilevel"/>
    <w:tmpl w:val="D0E0A824"/>
    <w:lvl w:ilvl="0" w:tplc="F318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0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2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8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2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2B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0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691FF5"/>
    <w:multiLevelType w:val="hybridMultilevel"/>
    <w:tmpl w:val="701C6C90"/>
    <w:lvl w:ilvl="0" w:tplc="3082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C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0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1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0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8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3F16FC"/>
    <w:multiLevelType w:val="hybridMultilevel"/>
    <w:tmpl w:val="D7068BF2"/>
    <w:lvl w:ilvl="0" w:tplc="6134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4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4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C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06004C"/>
    <w:multiLevelType w:val="hybridMultilevel"/>
    <w:tmpl w:val="20A6C030"/>
    <w:lvl w:ilvl="0" w:tplc="6FCC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89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E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A5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A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4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0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A"/>
    <w:rsid w:val="00586FEE"/>
    <w:rsid w:val="00594E32"/>
    <w:rsid w:val="0067270E"/>
    <w:rsid w:val="006D477C"/>
    <w:rsid w:val="008B3D76"/>
    <w:rsid w:val="009B4CD5"/>
    <w:rsid w:val="00A74FBA"/>
    <w:rsid w:val="00D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727E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727E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8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2020-04-04T23:08:00Z</dcterms:created>
  <dcterms:modified xsi:type="dcterms:W3CDTF">2020-04-04T23:50:00Z</dcterms:modified>
</cp:coreProperties>
</file>