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25" w:type="dxa"/>
        <w:tblInd w:w="228" w:type="dxa"/>
        <w:tblLook w:val="01E0"/>
      </w:tblPr>
      <w:tblGrid>
        <w:gridCol w:w="11839"/>
        <w:gridCol w:w="4186"/>
      </w:tblGrid>
      <w:tr w:rsidR="00826AA0" w:rsidTr="00893312">
        <w:trPr>
          <w:trHeight w:val="1085"/>
        </w:trPr>
        <w:tc>
          <w:tcPr>
            <w:tcW w:w="11839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7145C6" w:rsidRDefault="00757933" w:rsidP="00181384">
            <w:pPr>
              <w:tabs>
                <w:tab w:val="left" w:pos="6570"/>
              </w:tabs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453.25pt;margin-top:265.05pt;width:57.05pt;height:22.45pt;z-index:251686912" filled="f" stroked="f">
                  <v:textbox style="mso-next-textbox:#_x0000_s1058">
                    <w:txbxContent>
                      <w:p w:rsidR="00E33145" w:rsidRDefault="00E33145">
                        <w:r>
                          <w:t>0.20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330.75pt;margin-top:265.65pt;width:57.05pt;height:22.45pt;z-index:251685888" filled="f" stroked="f">
                  <v:textbox style="mso-next-textbox:#_x0000_s1057">
                    <w:txbxContent>
                      <w:p w:rsidR="004B5494" w:rsidRDefault="004B5494">
                        <w:r>
                          <w:t>0.10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387.8pt;margin-top:265.65pt;width:57.05pt;height:22.45pt;z-index:251684864" filled="f" stroked="f">
                  <v:textbox style="mso-next-textbox:#_x0000_s1056">
                    <w:txbxContent>
                      <w:p w:rsidR="004B5494" w:rsidRDefault="004B5494">
                        <w:r>
                          <w:t>0.40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202" style="position:absolute;margin-left:86.7pt;margin-top:265.65pt;width:57.05pt;height:22.45pt;z-index:251683840" filled="f" stroked="f">
                  <v:textbox style="mso-next-textbox:#_x0000_s1055">
                    <w:txbxContent>
                      <w:p w:rsidR="004B5494" w:rsidRDefault="004B5494">
                        <w:r>
                          <w:t>0.40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212.95pt;margin-top:2.9pt;width:213.15pt;height:29.9pt;z-index:251669504" stroked="f">
                  <v:textbox style="mso-next-textbox:#_x0000_s1034">
                    <w:txbxContent>
                      <w:p w:rsidR="00462794" w:rsidRPr="00E84746" w:rsidRDefault="002E67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4746">
                          <w:rPr>
                            <w:b/>
                            <w:sz w:val="32"/>
                            <w:szCs w:val="32"/>
                          </w:rPr>
                          <w:t>POTONGAN MELINTANG</w:t>
                        </w:r>
                      </w:p>
                    </w:txbxContent>
                  </v:textbox>
                </v:shape>
              </w:pict>
            </w:r>
          </w:p>
          <w:p w:rsidR="000C65E9" w:rsidRDefault="000C65E9" w:rsidP="00A8311A">
            <w:pPr>
              <w:tabs>
                <w:tab w:val="left" w:pos="6570"/>
              </w:tabs>
              <w:jc w:val="both"/>
            </w:pPr>
          </w:p>
          <w:p w:rsidR="000C65E9" w:rsidRDefault="000C65E9" w:rsidP="00A8311A">
            <w:pPr>
              <w:tabs>
                <w:tab w:val="left" w:pos="6570"/>
              </w:tabs>
              <w:jc w:val="both"/>
            </w:pPr>
          </w:p>
          <w:p w:rsidR="00AE53C2" w:rsidRDefault="00AE53C2" w:rsidP="00A8311A">
            <w:pPr>
              <w:tabs>
                <w:tab w:val="left" w:pos="6570"/>
              </w:tabs>
              <w:jc w:val="both"/>
            </w:pPr>
          </w:p>
          <w:p w:rsidR="00AE53C2" w:rsidRDefault="00AE53C2" w:rsidP="00A8311A">
            <w:pPr>
              <w:tabs>
                <w:tab w:val="left" w:pos="6570"/>
              </w:tabs>
              <w:jc w:val="both"/>
            </w:pPr>
          </w:p>
          <w:p w:rsidR="00AE53C2" w:rsidRDefault="00AE53C2" w:rsidP="00A8311A">
            <w:pPr>
              <w:tabs>
                <w:tab w:val="left" w:pos="6570"/>
              </w:tabs>
              <w:jc w:val="both"/>
            </w:pPr>
          </w:p>
          <w:p w:rsidR="00E84746" w:rsidRDefault="00BF774B" w:rsidP="00A8311A">
            <w:pPr>
              <w:tabs>
                <w:tab w:val="left" w:pos="6570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116205</wp:posOffset>
                  </wp:positionV>
                  <wp:extent cx="3519170" cy="2719070"/>
                  <wp:effectExtent l="19050" t="0" r="5080" b="0"/>
                  <wp:wrapSquare wrapText="bothSides"/>
                  <wp:docPr id="5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1300" cy="1866900"/>
                            <a:chOff x="0" y="0"/>
                            <a:chExt cx="2781300" cy="1866900"/>
                          </a:xfrm>
                        </a:grpSpPr>
                        <a:grpSp>
                          <a:nvGrpSpPr>
                            <a:cNvPr id="54751" name="Group 23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2781300" cy="1866900"/>
                              <a:chOff x="0" y="0"/>
                              <a:chExt cx="2781300" cy="1866900"/>
                            </a:xfrm>
                          </a:grpSpPr>
                          <a:grpSp>
                            <a:nvGrpSpPr>
                              <a:cNvPr id="3" name="Group 17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0"/>
                                <a:ext cx="2781300" cy="1866900"/>
                                <a:chOff x="0" y="0"/>
                                <a:chExt cx="2781300" cy="1866900"/>
                              </a:xfrm>
                            </a:grpSpPr>
                            <a:cxnSp>
                              <a:nvCxnSpPr>
                                <a:cNvPr id="175" name="Straight Connector 174"/>
                                <a:cNvCxnSpPr/>
                              </a:nvCxnSpPr>
                              <a:spPr>
                                <a:xfrm>
                                  <a:off x="409575" y="135255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grpSp>
                              <a:nvGrpSpPr>
                                <a:cNvPr id="12" name="Group 175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0"/>
                                  <a:ext cx="2781300" cy="1866900"/>
                                  <a:chOff x="0" y="0"/>
                                  <a:chExt cx="2781300" cy="1866900"/>
                                </a:xfrm>
                              </a:grpSpPr>
                              <a:cxnSp>
                                <a:nvCxnSpPr>
                                  <a:cNvPr id="177" name="Straight Connector 176"/>
                                  <a:cNvCxnSpPr/>
                                </a:nvCxnSpPr>
                                <a:spPr bwMode="auto">
                                  <a:xfrm>
                                    <a:off x="2047875" y="76200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78" name="Straight Connector 177"/>
                                  <a:cNvCxnSpPr/>
                                </a:nvCxnSpPr>
                                <a:spPr bwMode="auto">
                                  <a:xfrm>
                                    <a:off x="0" y="47625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79" name="Straight Connector 178"/>
                                  <a:cNvCxnSpPr/>
                                </a:nvCxnSpPr>
                                <a:spPr bwMode="auto">
                                  <a:xfrm rot="5400000">
                                    <a:off x="1947862" y="738188"/>
                                    <a:ext cx="147637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0" name="Straight Connector 179"/>
                                  <a:cNvCxnSpPr/>
                                </a:nvCxnSpPr>
                                <a:spPr bwMode="auto">
                                  <a:xfrm>
                                    <a:off x="2571750" y="76200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1" name="Straight Connector 180"/>
                                  <a:cNvCxnSpPr/>
                                </a:nvCxnSpPr>
                                <a:spPr bwMode="auto">
                                  <a:xfrm>
                                    <a:off x="2552700" y="1352550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2" name="Straight Connector 181"/>
                                  <a:cNvCxnSpPr/>
                                </a:nvCxnSpPr>
                                <a:spPr bwMode="auto">
                                  <a:xfrm rot="5400000">
                                    <a:off x="1905000" y="1752600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3" name="Straight Connector 182"/>
                                  <a:cNvCxnSpPr/>
                                </a:nvCxnSpPr>
                                <a:spPr bwMode="auto">
                                  <a:xfrm rot="5400000">
                                    <a:off x="314325" y="1762125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4" name="Straight Connector 183"/>
                                  <a:cNvCxnSpPr/>
                                </a:nvCxnSpPr>
                                <a:spPr bwMode="auto">
                                  <a:xfrm rot="5400000">
                                    <a:off x="1376363" y="719137"/>
                                    <a:ext cx="1295400" cy="9525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5" name="Straight Connector 184"/>
                                  <a:cNvCxnSpPr/>
                                </a:nvCxnSpPr>
                                <a:spPr bwMode="auto">
                                  <a:xfrm rot="5400000">
                                    <a:off x="-223837" y="690562"/>
                                    <a:ext cx="1295400" cy="9525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6" name="Straight Connector 185"/>
                                  <a:cNvCxnSpPr/>
                                </a:nvCxnSpPr>
                                <a:spPr bwMode="auto">
                                  <a:xfrm flipV="1">
                                    <a:off x="247650" y="1752600"/>
                                    <a:ext cx="200977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</a:grpSp>
                          <a:cxnSp>
                            <a:nvCxnSpPr>
                              <a:cNvPr id="191" name="Straight Connector 190"/>
                              <a:cNvCxnSpPr/>
                            </a:nvCxnSpPr>
                            <a:spPr>
                              <a:xfrm>
                                <a:off x="1590675" y="76200"/>
                                <a:ext cx="447675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9" name="Straight Connector 198"/>
                              <a:cNvCxnSpPr/>
                            </a:nvCxnSpPr>
                            <a:spPr>
                              <a:xfrm>
                                <a:off x="428625" y="47625"/>
                                <a:ext cx="314325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6" name="Group 20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23900" y="66675"/>
                                <a:ext cx="876300" cy="914400"/>
                                <a:chOff x="723900" y="66675"/>
                                <a:chExt cx="876300" cy="914400"/>
                              </a:xfrm>
                            </a:grpSpPr>
                            <a:cxnSp>
                              <a:nvCxnSpPr>
                                <a:cNvPr id="188" name="Straight Connector 187"/>
                                <a:cNvCxnSpPr/>
                              </a:nvCxnSpPr>
                              <a:spPr>
                                <a:xfrm rot="5400000">
                                  <a:off x="1157287" y="538163"/>
                                  <a:ext cx="88582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89" name="Straight Connector 188"/>
                                <a:cNvCxnSpPr/>
                              </a:nvCxnSpPr>
                              <a:spPr>
                                <a:xfrm rot="5400000">
                                  <a:off x="290512" y="509588"/>
                                  <a:ext cx="885825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03" name="Straight Connector 202"/>
                                <a:cNvCxnSpPr/>
                              </a:nvCxnSpPr>
                              <a:spPr>
                                <a:xfrm flipV="1">
                                  <a:off x="723900" y="952500"/>
                                  <a:ext cx="866775" cy="9525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cxnSp>
                            <a:nvCxnSpPr>
                              <a:cNvPr id="208" name="Straight Connector 207"/>
                              <a:cNvCxnSpPr/>
                            </a:nvCxnSpPr>
                            <a:spPr>
                              <a:xfrm rot="5400000">
                                <a:off x="557212" y="1747838"/>
                                <a:ext cx="200025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  <w:p w:rsidR="00E84746" w:rsidRDefault="00757933" w:rsidP="00A8311A">
            <w:pPr>
              <w:tabs>
                <w:tab w:val="left" w:pos="6570"/>
              </w:tabs>
              <w:jc w:val="both"/>
            </w:pPr>
            <w:r>
              <w:rPr>
                <w:noProof/>
              </w:rPr>
              <w:pict>
                <v:shape id="_x0000_s1054" type="#_x0000_t202" style="position:absolute;left:0;text-align:left;margin-left:155.9pt;margin-top:-54.8pt;width:57.05pt;height:22.45pt;z-index:251682816" filled="f" stroked="f">
                  <v:textbox style="mso-next-textbox:#_x0000_s1054">
                    <w:txbxContent>
                      <w:p w:rsidR="004B5494" w:rsidRDefault="004B5494">
                        <w:r>
                          <w:t>0.20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36.2pt;margin-top:-54.2pt;width:57.05pt;height:22.45pt;z-index:251661312" filled="f" stroked="f">
                  <v:textbox style="mso-next-textbox:#_x0000_s1028">
                    <w:txbxContent>
                      <w:p w:rsidR="001A7B30" w:rsidRDefault="009C3330">
                        <w:r>
                          <w:t>0.10</w:t>
                        </w:r>
                        <w:r w:rsidR="001A7B30"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left:0;text-align:left;margin-left:267.2pt;margin-top:-171.1pt;width:57.05pt;height:22.45pt;z-index:251675648" filled="f" stroked="f">
                  <v:textbox style="mso-next-textbox:#_x0000_s1041">
                    <w:txbxContent>
                      <w:p w:rsidR="00C12612" w:rsidRDefault="009C3330">
                        <w:r>
                          <w:t>0.40</w:t>
                        </w:r>
                        <w:r w:rsidR="00C12612"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left:0;text-align:left;margin-left:266.25pt;margin-top:-109.4pt;width:57.05pt;height:22.45pt;z-index:251676672" filled="f" stroked="f">
                  <v:textbox style="mso-next-textbox:#_x0000_s1042">
                    <w:txbxContent>
                      <w:p w:rsidR="009C3330" w:rsidRDefault="009C3330">
                        <w:r>
                          <w:t>0.20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left:0;text-align:left;margin-left:520.7pt;margin-top:-109.4pt;width:57.05pt;height:22.45pt;z-index:251681792" filled="f" stroked="f">
                  <v:textbox style="mso-next-textbox:#_x0000_s1053">
                    <w:txbxContent>
                      <w:p w:rsidR="00621258" w:rsidRDefault="00621258">
                        <w:r>
                          <w:t>0.20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left:0;text-align:left;margin-left:523.45pt;margin-top:-176.7pt;width:57.05pt;height:22.45pt;z-index:251680768" filled="f" stroked="f">
                  <v:textbox style="mso-next-textbox:#_x0000_s1052">
                    <w:txbxContent>
                      <w:p w:rsidR="00621258" w:rsidRDefault="00621258">
                        <w:r>
                          <w:t>0.40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554.3pt;margin-top:-118.75pt;width:26.2pt;height:.05pt;z-index:251679744" o:connectortype="straight"/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56.85pt;margin-top:-118.75pt;width:26.2pt;height:.05pt;z-index:251678720" o:connectortype="straigh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163.35pt;margin-top:-37.1pt;width:.05pt;height:19.65pt;z-index:251672576" o:connectortype="straight"/>
              </w:pict>
            </w:r>
            <w:r w:rsidR="00FE74CC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-46990</wp:posOffset>
                  </wp:positionV>
                  <wp:extent cx="3662045" cy="2707005"/>
                  <wp:effectExtent l="19050" t="0" r="0" b="0"/>
                  <wp:wrapSquare wrapText="bothSides"/>
                  <wp:docPr id="7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1300" cy="1895475"/>
                            <a:chOff x="0" y="0"/>
                            <a:chExt cx="2781300" cy="1895475"/>
                          </a:xfrm>
                        </a:grpSpPr>
                        <a:grpSp>
                          <a:nvGrpSpPr>
                            <a:cNvPr id="54753" name="Group 23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2781300" cy="1895475"/>
                              <a:chOff x="0" y="0"/>
                              <a:chExt cx="2781300" cy="1896271"/>
                            </a:xfrm>
                          </a:grpSpPr>
                          <a:cxnSp>
                            <a:nvCxnSpPr>
                              <a:cNvPr id="168" name="Straight Connector 167"/>
                              <a:cNvCxnSpPr/>
                            </a:nvCxnSpPr>
                            <a:spPr>
                              <a:xfrm rot="5400000">
                                <a:off x="557170" y="1796217"/>
                                <a:ext cx="200109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9" name="Straight Connector 168"/>
                              <a:cNvCxnSpPr/>
                            </a:nvCxnSpPr>
                            <a:spPr>
                              <a:xfrm rot="5400000">
                                <a:off x="1490620" y="1786688"/>
                                <a:ext cx="200109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5" name="Group 21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0"/>
                                <a:ext cx="2781300" cy="1867684"/>
                                <a:chOff x="0" y="0"/>
                                <a:chExt cx="2781300" cy="1867684"/>
                              </a:xfrm>
                            </a:grpSpPr>
                            <a:cxnSp>
                              <a:nvCxnSpPr>
                                <a:cNvPr id="212" name="Straight Connector 211"/>
                                <a:cNvCxnSpPr/>
                              </a:nvCxnSpPr>
                              <a:spPr>
                                <a:xfrm>
                                  <a:off x="409575" y="1353118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grpSp>
                              <a:nvGrpSpPr>
                                <a:cNvPr id="13" name="Group 21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0"/>
                                  <a:ext cx="2781300" cy="1867684"/>
                                  <a:chOff x="0" y="0"/>
                                  <a:chExt cx="2781300" cy="1867684"/>
                                </a:xfrm>
                              </a:grpSpPr>
                              <a:cxnSp>
                                <a:nvCxnSpPr>
                                  <a:cNvPr id="214" name="Straight Connector 213"/>
                                  <a:cNvCxnSpPr/>
                                </a:nvCxnSpPr>
                                <a:spPr bwMode="auto">
                                  <a:xfrm>
                                    <a:off x="2047875" y="76232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5" name="Straight Connector 214"/>
                                  <a:cNvCxnSpPr/>
                                </a:nvCxnSpPr>
                                <a:spPr bwMode="auto">
                                  <a:xfrm>
                                    <a:off x="0" y="47645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6" name="Straight Connector 215"/>
                                  <a:cNvCxnSpPr/>
                                </a:nvCxnSpPr>
                                <a:spPr bwMode="auto">
                                  <a:xfrm rot="5400000">
                                    <a:off x="1947552" y="738498"/>
                                    <a:ext cx="147699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7" name="Straight Connector 216"/>
                                  <a:cNvCxnSpPr/>
                                </a:nvCxnSpPr>
                                <a:spPr bwMode="auto">
                                  <a:xfrm>
                                    <a:off x="2571750" y="76232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8" name="Straight Connector 217"/>
                                  <a:cNvCxnSpPr/>
                                </a:nvCxnSpPr>
                                <a:spPr bwMode="auto">
                                  <a:xfrm>
                                    <a:off x="2552700" y="1353118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19" name="Straight Connector 218"/>
                                  <a:cNvCxnSpPr/>
                                </a:nvCxnSpPr>
                                <a:spPr bwMode="auto">
                                  <a:xfrm rot="5400000">
                                    <a:off x="1904956" y="1753336"/>
                                    <a:ext cx="209638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0" name="Straight Connector 219"/>
                                  <a:cNvCxnSpPr/>
                                </a:nvCxnSpPr>
                                <a:spPr bwMode="auto">
                                  <a:xfrm rot="5400000">
                                    <a:off x="314281" y="1762865"/>
                                    <a:ext cx="209638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1" name="Straight Connector 220"/>
                                  <a:cNvCxnSpPr/>
                                </a:nvCxnSpPr>
                                <a:spPr bwMode="auto">
                                  <a:xfrm rot="5400000">
                                    <a:off x="1376091" y="719441"/>
                                    <a:ext cx="1295944" cy="9525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2" name="Straight Connector 221"/>
                                  <a:cNvCxnSpPr/>
                                </a:nvCxnSpPr>
                                <a:spPr bwMode="auto">
                                  <a:xfrm rot="5400000">
                                    <a:off x="-224109" y="690854"/>
                                    <a:ext cx="1295944" cy="9525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3" name="Straight Connector 222"/>
                                  <a:cNvCxnSpPr/>
                                </a:nvCxnSpPr>
                                <a:spPr bwMode="auto">
                                  <a:xfrm flipV="1">
                                    <a:off x="247650" y="1753336"/>
                                    <a:ext cx="2009775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</a:grpSp>
                          <a:grpSp>
                            <a:nvGrpSpPr>
                              <a:cNvPr id="6" name="Group 22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6275" y="57174"/>
                                <a:ext cx="876300" cy="914784"/>
                                <a:chOff x="676275" y="57174"/>
                                <a:chExt cx="876300" cy="914784"/>
                              </a:xfrm>
                            </a:grpSpPr>
                            <a:cxnSp>
                              <a:nvCxnSpPr>
                                <a:cNvPr id="225" name="Straight Connector 224"/>
                                <a:cNvCxnSpPr/>
                              </a:nvCxnSpPr>
                              <a:spPr>
                                <a:xfrm rot="5400000">
                                  <a:off x="1109476" y="528860"/>
                                  <a:ext cx="886197" cy="0"/>
                                </a:xfrm>
                                <a:prstGeom prst="line">
                                  <a:avLst/>
                                </a:prstGeom>
                                <a:ln w="47625"/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6" name="Straight Connector 225"/>
                                <a:cNvCxnSpPr/>
                              </a:nvCxnSpPr>
                              <a:spPr>
                                <a:xfrm rot="5400000">
                                  <a:off x="242701" y="500273"/>
                                  <a:ext cx="886197" cy="0"/>
                                </a:xfrm>
                                <a:prstGeom prst="line">
                                  <a:avLst/>
                                </a:prstGeom>
                                <a:ln w="47625"/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7" name="Straight Connector 226"/>
                                <a:cNvCxnSpPr/>
                              </a:nvCxnSpPr>
                              <a:spPr>
                                <a:xfrm flipV="1">
                                  <a:off x="676275" y="943371"/>
                                  <a:ext cx="866775" cy="9529"/>
                                </a:xfrm>
                                <a:prstGeom prst="line">
                                  <a:avLst/>
                                </a:prstGeom>
                                <a:ln w="47625"/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cxnSp>
                            <a:nvCxnSpPr>
                              <a:cNvPr id="228" name="Straight Connector 227"/>
                              <a:cNvCxnSpPr/>
                            </a:nvCxnSpPr>
                            <a:spPr>
                              <a:xfrm>
                                <a:off x="1571625" y="9529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47625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9" name="Straight Connector 228"/>
                              <a:cNvCxnSpPr/>
                            </a:nvCxnSpPr>
                            <a:spPr>
                              <a:xfrm>
                                <a:off x="381000" y="57174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47625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  <w:p w:rsidR="00826AA0" w:rsidRPr="00A20565" w:rsidRDefault="00757933" w:rsidP="00A8311A">
            <w:pPr>
              <w:tabs>
                <w:tab w:val="left" w:pos="6570"/>
              </w:tabs>
              <w:jc w:val="both"/>
            </w:pPr>
            <w:r>
              <w:rPr>
                <w:noProof/>
              </w:rPr>
              <w:pict>
                <v:shape id="_x0000_s1040" type="#_x0000_t202" style="position:absolute;left:0;text-align:left;margin-left:309.3pt;margin-top:6.15pt;width:245.85pt;height:29.9pt;z-index:251674624" stroked="f">
                  <v:textbox style="mso-next-textbox:#_x0000_s1040">
                    <w:txbxContent>
                      <w:p w:rsidR="00AE53C2" w:rsidRPr="00E84746" w:rsidRDefault="00AE53C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PLESTER DINDING SALURAN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13.8pt;margin-top:6.15pt;width:220.65pt;height:29.9pt;z-index:251673600" stroked="f">
                  <v:textbox style="mso-next-textbox:#_x0000_s1039">
                    <w:txbxContent>
                      <w:p w:rsidR="0042417A" w:rsidRPr="00E84746" w:rsidRDefault="00AE53C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PASANGAN BATU MERAH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7.4pt;margin-top:301.35pt;width:57.05pt;height:22.45pt;z-index:251660288" filled="f" stroked="f">
                  <v:textbox style="mso-next-textbox:#_x0000_s1027">
                    <w:txbxContent>
                      <w:p w:rsidR="0090077F" w:rsidRDefault="0090077F">
                        <w:r>
                          <w:t>0.65 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8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26AA0" w:rsidRPr="000E53C2" w:rsidRDefault="00826AA0" w:rsidP="00826AA0">
            <w:pPr>
              <w:jc w:val="center"/>
            </w:pPr>
            <w:r w:rsidRPr="000E53C2">
              <w:t>PROGRAM NASIONAL</w:t>
            </w:r>
          </w:p>
          <w:p w:rsidR="00826AA0" w:rsidRPr="000E53C2" w:rsidRDefault="00826AA0" w:rsidP="00826AA0">
            <w:pPr>
              <w:jc w:val="center"/>
            </w:pPr>
            <w:r w:rsidRPr="000E53C2">
              <w:t>PEMBERDAYAAN MASYARAKAT</w:t>
            </w:r>
          </w:p>
          <w:p w:rsidR="00826AA0" w:rsidRPr="00351C2D" w:rsidRDefault="00826AA0" w:rsidP="00826AA0">
            <w:pPr>
              <w:jc w:val="center"/>
              <w:rPr>
                <w:b/>
                <w:sz w:val="44"/>
              </w:rPr>
            </w:pPr>
          </w:p>
          <w:p w:rsidR="00826AA0" w:rsidRPr="000E53C2" w:rsidRDefault="00826AA0" w:rsidP="00826AA0">
            <w:pPr>
              <w:rPr>
                <w:sz w:val="2"/>
              </w:rPr>
            </w:pPr>
          </w:p>
        </w:tc>
      </w:tr>
      <w:tr w:rsidR="00826AA0" w:rsidTr="00893312">
        <w:trPr>
          <w:trHeight w:val="514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Propinsi</w:t>
            </w:r>
            <w:proofErr w:type="spellEnd"/>
          </w:p>
          <w:p w:rsidR="00826AA0" w:rsidRPr="000E53C2" w:rsidRDefault="00826AA0" w:rsidP="00736C56">
            <w:pPr>
              <w:jc w:val="center"/>
              <w:rPr>
                <w:b/>
              </w:rPr>
            </w:pPr>
            <w:r w:rsidRPr="000E53C2">
              <w:rPr>
                <w:b/>
              </w:rPr>
              <w:t>SUMATERA SELATAN</w:t>
            </w:r>
          </w:p>
        </w:tc>
      </w:tr>
      <w:tr w:rsidR="00826AA0" w:rsidTr="00893312">
        <w:trPr>
          <w:trHeight w:val="510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Kabupaten</w:t>
            </w:r>
            <w:proofErr w:type="spellEnd"/>
          </w:p>
          <w:p w:rsidR="00826AA0" w:rsidRPr="000E53C2" w:rsidRDefault="00826AA0" w:rsidP="00984E31">
            <w:pPr>
              <w:jc w:val="center"/>
              <w:rPr>
                <w:b/>
              </w:rPr>
            </w:pPr>
          </w:p>
        </w:tc>
      </w:tr>
      <w:tr w:rsidR="00826AA0" w:rsidTr="00893312">
        <w:trPr>
          <w:trHeight w:val="520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Kecamatan</w:t>
            </w:r>
            <w:proofErr w:type="spellEnd"/>
          </w:p>
          <w:p w:rsidR="00826AA0" w:rsidRPr="000E53C2" w:rsidRDefault="00826AA0" w:rsidP="00984E31">
            <w:pPr>
              <w:jc w:val="center"/>
              <w:rPr>
                <w:b/>
              </w:rPr>
            </w:pPr>
          </w:p>
        </w:tc>
      </w:tr>
      <w:tr w:rsidR="00826AA0" w:rsidTr="00893312">
        <w:trPr>
          <w:trHeight w:val="144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Desa</w:t>
            </w:r>
            <w:proofErr w:type="spellEnd"/>
          </w:p>
          <w:p w:rsidR="00826AA0" w:rsidRPr="000E53C2" w:rsidRDefault="00826AA0" w:rsidP="00984E31">
            <w:pPr>
              <w:jc w:val="center"/>
              <w:rPr>
                <w:b/>
              </w:rPr>
            </w:pPr>
          </w:p>
        </w:tc>
      </w:tr>
      <w:tr w:rsidR="00826AA0" w:rsidTr="00893312">
        <w:trPr>
          <w:trHeight w:val="144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:</w:t>
            </w:r>
          </w:p>
          <w:p w:rsidR="00826AA0" w:rsidRDefault="00593641" w:rsidP="00736C56">
            <w:pPr>
              <w:jc w:val="center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Saluran</w:t>
            </w:r>
            <w:proofErr w:type="spellEnd"/>
            <w:r>
              <w:t xml:space="preserve"> </w:t>
            </w:r>
            <w:proofErr w:type="spellStart"/>
            <w:r>
              <w:t>Irigasi</w:t>
            </w:r>
            <w:proofErr w:type="spellEnd"/>
            <w:r>
              <w:t xml:space="preserve">                 </w:t>
            </w:r>
            <w:proofErr w:type="spellStart"/>
            <w:r w:rsidR="008C4C01">
              <w:t>Panjang</w:t>
            </w:r>
            <w:proofErr w:type="spellEnd"/>
            <w:r w:rsidR="008C4C01">
              <w:t xml:space="preserve"> 634</w:t>
            </w:r>
            <w:r w:rsidR="00826AA0">
              <w:t xml:space="preserve"> m</w:t>
            </w:r>
          </w:p>
        </w:tc>
      </w:tr>
      <w:tr w:rsidR="00826AA0" w:rsidTr="00893312">
        <w:trPr>
          <w:trHeight w:val="144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Lokasi</w:t>
            </w:r>
            <w:proofErr w:type="spellEnd"/>
            <w:r>
              <w:t xml:space="preserve"> :</w:t>
            </w:r>
          </w:p>
          <w:p w:rsidR="00826AA0" w:rsidRDefault="00826AA0" w:rsidP="00B86BA5">
            <w:pPr>
              <w:jc w:val="center"/>
            </w:pPr>
            <w:r>
              <w:t xml:space="preserve">DUSUN </w:t>
            </w:r>
          </w:p>
        </w:tc>
      </w:tr>
      <w:tr w:rsidR="00826AA0" w:rsidTr="00893312">
        <w:trPr>
          <w:trHeight w:val="144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:</w:t>
            </w:r>
          </w:p>
          <w:p w:rsidR="00826AA0" w:rsidRDefault="00826AA0" w:rsidP="00736C56">
            <w:pPr>
              <w:jc w:val="center"/>
            </w:pP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Melintang</w:t>
            </w:r>
            <w:proofErr w:type="spellEnd"/>
          </w:p>
        </w:tc>
      </w:tr>
      <w:tr w:rsidR="00826AA0" w:rsidTr="00893312">
        <w:trPr>
          <w:trHeight w:val="144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B86BA5" w:rsidP="00826AA0">
            <w:pPr>
              <w:jc w:val="center"/>
            </w:pP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  <w:p w:rsidR="00826AA0" w:rsidRDefault="00826AA0" w:rsidP="00826AA0">
            <w:pPr>
              <w:spacing w:line="360" w:lineRule="auto"/>
              <w:jc w:val="center"/>
              <w:rPr>
                <w:b/>
              </w:rPr>
            </w:pPr>
          </w:p>
          <w:p w:rsidR="00826AA0" w:rsidRDefault="00826AA0" w:rsidP="00220A5F">
            <w:pPr>
              <w:jc w:val="center"/>
              <w:rPr>
                <w:b/>
              </w:rPr>
            </w:pPr>
          </w:p>
          <w:p w:rsidR="00826AA0" w:rsidRPr="000E53C2" w:rsidRDefault="00826AA0" w:rsidP="00826AA0">
            <w:pPr>
              <w:jc w:val="center"/>
              <w:rPr>
                <w:b/>
              </w:rPr>
            </w:pPr>
          </w:p>
        </w:tc>
      </w:tr>
      <w:tr w:rsidR="00826AA0" w:rsidTr="00893312">
        <w:trPr>
          <w:trHeight w:val="1151"/>
        </w:trPr>
        <w:tc>
          <w:tcPr>
            <w:tcW w:w="1183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  <w:p w:rsidR="00826AA0" w:rsidRDefault="00826AA0" w:rsidP="00984E31">
            <w:pPr>
              <w:jc w:val="center"/>
            </w:pPr>
          </w:p>
          <w:p w:rsidR="00826AA0" w:rsidRDefault="00826AA0" w:rsidP="00220A5F">
            <w:pPr>
              <w:jc w:val="center"/>
            </w:pPr>
          </w:p>
          <w:p w:rsidR="00826AA0" w:rsidRPr="000E53C2" w:rsidRDefault="00826AA0" w:rsidP="00826AA0">
            <w:pPr>
              <w:jc w:val="center"/>
              <w:rPr>
                <w:b/>
              </w:rPr>
            </w:pPr>
          </w:p>
        </w:tc>
      </w:tr>
      <w:tr w:rsidR="00E0461E" w:rsidTr="00893312">
        <w:trPr>
          <w:trHeight w:val="759"/>
        </w:trPr>
        <w:tc>
          <w:tcPr>
            <w:tcW w:w="11839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461E" w:rsidRDefault="00E0461E"/>
        </w:tc>
        <w:tc>
          <w:tcPr>
            <w:tcW w:w="418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461E" w:rsidRDefault="002505F1" w:rsidP="00826AA0">
            <w:pPr>
              <w:jc w:val="center"/>
            </w:pPr>
            <w:proofErr w:type="spellStart"/>
            <w:r>
              <w:t>Diverifikasi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:</w:t>
            </w:r>
          </w:p>
          <w:p w:rsidR="00736C56" w:rsidRDefault="00736C56" w:rsidP="00826AA0">
            <w:pPr>
              <w:jc w:val="center"/>
            </w:pPr>
          </w:p>
          <w:p w:rsidR="00736C56" w:rsidRDefault="00736C56" w:rsidP="00826AA0">
            <w:pPr>
              <w:jc w:val="center"/>
            </w:pPr>
          </w:p>
          <w:p w:rsidR="00146B17" w:rsidRDefault="00146B17" w:rsidP="002505F1">
            <w:pPr>
              <w:jc w:val="center"/>
            </w:pPr>
          </w:p>
        </w:tc>
      </w:tr>
      <w:tr w:rsidR="00826AA0" w:rsidTr="00893312">
        <w:trPr>
          <w:trHeight w:val="1319"/>
        </w:trPr>
        <w:tc>
          <w:tcPr>
            <w:tcW w:w="11839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6AA0" w:rsidRDefault="00826AA0"/>
        </w:tc>
        <w:tc>
          <w:tcPr>
            <w:tcW w:w="418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6AA0" w:rsidRDefault="00826AA0" w:rsidP="00826AA0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  <w:p w:rsidR="00826AA0" w:rsidRDefault="00826AA0" w:rsidP="00826AA0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  <w:p w:rsidR="00826AA0" w:rsidRDefault="00826AA0" w:rsidP="00826AA0">
            <w:pPr>
              <w:spacing w:line="360" w:lineRule="auto"/>
              <w:jc w:val="center"/>
            </w:pPr>
          </w:p>
          <w:p w:rsidR="00826AA0" w:rsidRDefault="00826AA0" w:rsidP="00826AA0">
            <w:pPr>
              <w:spacing w:line="360" w:lineRule="auto"/>
              <w:jc w:val="center"/>
            </w:pPr>
          </w:p>
          <w:p w:rsidR="00826AA0" w:rsidRPr="000E53C2" w:rsidRDefault="00826AA0" w:rsidP="00826AA0">
            <w:pPr>
              <w:jc w:val="center"/>
              <w:rPr>
                <w:b/>
              </w:rPr>
            </w:pPr>
          </w:p>
        </w:tc>
      </w:tr>
    </w:tbl>
    <w:p w:rsidR="000B2F2E" w:rsidRPr="00BD680D" w:rsidRDefault="000B2F2E">
      <w:pPr>
        <w:rPr>
          <w:sz w:val="2"/>
        </w:rPr>
      </w:pPr>
    </w:p>
    <w:sectPr w:rsidR="000B2F2E" w:rsidRPr="00BD680D" w:rsidSect="00562B61">
      <w:pgSz w:w="17280" w:h="12096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41CD"/>
    <w:rsid w:val="00016CB6"/>
    <w:rsid w:val="00070716"/>
    <w:rsid w:val="00072592"/>
    <w:rsid w:val="0009153C"/>
    <w:rsid w:val="000B2F2E"/>
    <w:rsid w:val="000C65E9"/>
    <w:rsid w:val="000D3CC8"/>
    <w:rsid w:val="000E53C2"/>
    <w:rsid w:val="00102DA9"/>
    <w:rsid w:val="00110DD9"/>
    <w:rsid w:val="001127FF"/>
    <w:rsid w:val="00117033"/>
    <w:rsid w:val="00146B17"/>
    <w:rsid w:val="00181384"/>
    <w:rsid w:val="001868A6"/>
    <w:rsid w:val="001922BD"/>
    <w:rsid w:val="00194FF3"/>
    <w:rsid w:val="001A7B30"/>
    <w:rsid w:val="001D2BD0"/>
    <w:rsid w:val="001E3F8C"/>
    <w:rsid w:val="0020738B"/>
    <w:rsid w:val="00220A5F"/>
    <w:rsid w:val="002505F1"/>
    <w:rsid w:val="00294B4B"/>
    <w:rsid w:val="002A4297"/>
    <w:rsid w:val="002D70C7"/>
    <w:rsid w:val="002E2835"/>
    <w:rsid w:val="002E679E"/>
    <w:rsid w:val="00320728"/>
    <w:rsid w:val="00321C5B"/>
    <w:rsid w:val="00351C2D"/>
    <w:rsid w:val="00393E50"/>
    <w:rsid w:val="003A2894"/>
    <w:rsid w:val="003A41CD"/>
    <w:rsid w:val="003A6D72"/>
    <w:rsid w:val="003B728F"/>
    <w:rsid w:val="003D4ABA"/>
    <w:rsid w:val="003E4CFC"/>
    <w:rsid w:val="003F0C49"/>
    <w:rsid w:val="0041192C"/>
    <w:rsid w:val="0042417A"/>
    <w:rsid w:val="00441811"/>
    <w:rsid w:val="00462794"/>
    <w:rsid w:val="0049681A"/>
    <w:rsid w:val="004A30F9"/>
    <w:rsid w:val="004B5494"/>
    <w:rsid w:val="004F08BE"/>
    <w:rsid w:val="00510EF5"/>
    <w:rsid w:val="00547D61"/>
    <w:rsid w:val="00550CFB"/>
    <w:rsid w:val="00562B61"/>
    <w:rsid w:val="00593641"/>
    <w:rsid w:val="005D452D"/>
    <w:rsid w:val="005D488C"/>
    <w:rsid w:val="005E41AE"/>
    <w:rsid w:val="00621258"/>
    <w:rsid w:val="0067274C"/>
    <w:rsid w:val="00685507"/>
    <w:rsid w:val="006A5622"/>
    <w:rsid w:val="006B3EDF"/>
    <w:rsid w:val="006C0DE7"/>
    <w:rsid w:val="006D3A1D"/>
    <w:rsid w:val="007145C6"/>
    <w:rsid w:val="00736C56"/>
    <w:rsid w:val="00740069"/>
    <w:rsid w:val="00751755"/>
    <w:rsid w:val="00757933"/>
    <w:rsid w:val="007768BB"/>
    <w:rsid w:val="007F1E00"/>
    <w:rsid w:val="00826AA0"/>
    <w:rsid w:val="008548C5"/>
    <w:rsid w:val="00872A99"/>
    <w:rsid w:val="00893312"/>
    <w:rsid w:val="008C3BDB"/>
    <w:rsid w:val="008C4C01"/>
    <w:rsid w:val="008D192E"/>
    <w:rsid w:val="008E4F85"/>
    <w:rsid w:val="008F2646"/>
    <w:rsid w:val="0090077F"/>
    <w:rsid w:val="0091026E"/>
    <w:rsid w:val="009701CD"/>
    <w:rsid w:val="0098250C"/>
    <w:rsid w:val="00984E31"/>
    <w:rsid w:val="009A37F3"/>
    <w:rsid w:val="009C3330"/>
    <w:rsid w:val="009E6B16"/>
    <w:rsid w:val="00A07A34"/>
    <w:rsid w:val="00A20565"/>
    <w:rsid w:val="00A45E47"/>
    <w:rsid w:val="00A47706"/>
    <w:rsid w:val="00A633B0"/>
    <w:rsid w:val="00A70C88"/>
    <w:rsid w:val="00A8311A"/>
    <w:rsid w:val="00A91C2D"/>
    <w:rsid w:val="00AE2803"/>
    <w:rsid w:val="00AE53C2"/>
    <w:rsid w:val="00B120D6"/>
    <w:rsid w:val="00B1797C"/>
    <w:rsid w:val="00B6486F"/>
    <w:rsid w:val="00B76869"/>
    <w:rsid w:val="00B86BA5"/>
    <w:rsid w:val="00BC70AD"/>
    <w:rsid w:val="00BD680D"/>
    <w:rsid w:val="00BE5E0B"/>
    <w:rsid w:val="00BE7788"/>
    <w:rsid w:val="00BF774B"/>
    <w:rsid w:val="00C12612"/>
    <w:rsid w:val="00C43D42"/>
    <w:rsid w:val="00C61ECF"/>
    <w:rsid w:val="00CC27C5"/>
    <w:rsid w:val="00CC4B93"/>
    <w:rsid w:val="00D50463"/>
    <w:rsid w:val="00D507CA"/>
    <w:rsid w:val="00D96332"/>
    <w:rsid w:val="00DA3D9D"/>
    <w:rsid w:val="00DD73AF"/>
    <w:rsid w:val="00DE4047"/>
    <w:rsid w:val="00DF58CF"/>
    <w:rsid w:val="00DF6BEA"/>
    <w:rsid w:val="00E031CC"/>
    <w:rsid w:val="00E0461E"/>
    <w:rsid w:val="00E33145"/>
    <w:rsid w:val="00E3409E"/>
    <w:rsid w:val="00E53997"/>
    <w:rsid w:val="00E715FB"/>
    <w:rsid w:val="00E843CC"/>
    <w:rsid w:val="00E84746"/>
    <w:rsid w:val="00ED3A94"/>
    <w:rsid w:val="00F01849"/>
    <w:rsid w:val="00F066CC"/>
    <w:rsid w:val="00F17168"/>
    <w:rsid w:val="00F32A47"/>
    <w:rsid w:val="00F32EF7"/>
    <w:rsid w:val="00F34B41"/>
    <w:rsid w:val="00F476AB"/>
    <w:rsid w:val="00F514D2"/>
    <w:rsid w:val="00F61AC9"/>
    <w:rsid w:val="00F76848"/>
    <w:rsid w:val="00F85469"/>
    <w:rsid w:val="00F87189"/>
    <w:rsid w:val="00F928FE"/>
    <w:rsid w:val="00F947EF"/>
    <w:rsid w:val="00FA2743"/>
    <w:rsid w:val="00FC5C44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4" type="connector" idref="#_x0000_s1038"/>
        <o:r id="V:Rule5" type="connector" idref="#_x0000_s1051"/>
        <o:r id="V:Rule6" type="connector" idref="#_x0000_s1050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A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933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pancati</dc:creator>
  <cp:lastModifiedBy>Valued Acer Customer</cp:lastModifiedBy>
  <cp:revision>9</cp:revision>
  <cp:lastPrinted>2013-07-22T02:22:00Z</cp:lastPrinted>
  <dcterms:created xsi:type="dcterms:W3CDTF">2013-07-04T08:35:00Z</dcterms:created>
  <dcterms:modified xsi:type="dcterms:W3CDTF">2014-05-29T10:18:00Z</dcterms:modified>
</cp:coreProperties>
</file>