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45" w:rsidRPr="002B5F45" w:rsidRDefault="002B5F45" w:rsidP="002B5F45">
      <w:pPr>
        <w:spacing w:after="0"/>
        <w:jc w:val="center"/>
        <w:rPr>
          <w:b/>
        </w:rPr>
      </w:pPr>
      <w:r w:rsidRPr="002B5F45">
        <w:rPr>
          <w:b/>
        </w:rPr>
        <w:t xml:space="preserve">THE INFLUENCE OF THE PHYSICAL COMPONENTS OF THE </w:t>
      </w:r>
      <w:proofErr w:type="gramStart"/>
      <w:r w:rsidRPr="002B5F45">
        <w:rPr>
          <w:b/>
        </w:rPr>
        <w:t>DOMINANT,</w:t>
      </w:r>
      <w:proofErr w:type="gramEnd"/>
      <w:r w:rsidRPr="002B5F45">
        <w:rPr>
          <w:b/>
        </w:rPr>
        <w:t xml:space="preserve"> AND CONFIDENT ATHLETES BASKETBALL PALEMBANG CITY TOWARD THE SUCCESS OF THE FREE THROW</w:t>
      </w:r>
    </w:p>
    <w:p w:rsidR="002B5F45" w:rsidRDefault="002B5F45" w:rsidP="002B5F45">
      <w:pPr>
        <w:spacing w:after="0"/>
        <w:jc w:val="center"/>
      </w:pPr>
    </w:p>
    <w:p w:rsidR="002B5F45" w:rsidRPr="002B5F45" w:rsidRDefault="002B5F45" w:rsidP="002B5F45">
      <w:pPr>
        <w:spacing w:after="0"/>
        <w:jc w:val="center"/>
        <w:rPr>
          <w:b/>
        </w:rPr>
      </w:pPr>
      <w:r w:rsidRPr="002B5F45">
        <w:rPr>
          <w:b/>
        </w:rPr>
        <w:t>BAYU HARDIYONO</w:t>
      </w:r>
    </w:p>
    <w:p w:rsidR="002B5F45" w:rsidRDefault="002B5F45" w:rsidP="002B5F45">
      <w:pPr>
        <w:spacing w:after="0"/>
        <w:jc w:val="center"/>
      </w:pPr>
      <w:proofErr w:type="spellStart"/>
      <w:r>
        <w:t>Fakultas</w:t>
      </w:r>
      <w:proofErr w:type="spellEnd"/>
      <w:r>
        <w:t xml:space="preserve"> </w:t>
      </w:r>
      <w:proofErr w:type="spellStart"/>
      <w:r>
        <w:t>Keguruan</w:t>
      </w:r>
      <w:proofErr w:type="spellEnd"/>
      <w:r>
        <w:t xml:space="preserve"> </w:t>
      </w:r>
      <w:proofErr w:type="spellStart"/>
      <w:r>
        <w:t>dan</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Bina</w:t>
      </w:r>
      <w:proofErr w:type="spellEnd"/>
      <w:r>
        <w:t xml:space="preserve"> </w:t>
      </w:r>
      <w:proofErr w:type="spellStart"/>
      <w:r>
        <w:t>Darma</w:t>
      </w:r>
      <w:proofErr w:type="spellEnd"/>
    </w:p>
    <w:p w:rsidR="002B5F45" w:rsidRDefault="002B5F45" w:rsidP="002B5F45">
      <w:pPr>
        <w:spacing w:after="0"/>
        <w:jc w:val="center"/>
      </w:pPr>
      <w:r>
        <w:t xml:space="preserve">Jl. </w:t>
      </w:r>
      <w:proofErr w:type="spellStart"/>
      <w:r>
        <w:t>A.Yani</w:t>
      </w:r>
      <w:proofErr w:type="spellEnd"/>
      <w:r>
        <w:t xml:space="preserve"> No.2</w:t>
      </w:r>
    </w:p>
    <w:p w:rsidR="002B5F45" w:rsidRDefault="002B5F45" w:rsidP="002B5F45">
      <w:pPr>
        <w:spacing w:after="0"/>
        <w:jc w:val="center"/>
      </w:pPr>
      <w:r>
        <w:t>bayuhardiyono@gmail.com</w:t>
      </w:r>
    </w:p>
    <w:p w:rsidR="002B5F45" w:rsidRPr="002B5F45" w:rsidRDefault="002B5F45" w:rsidP="002B5F45">
      <w:pPr>
        <w:spacing w:after="0"/>
        <w:jc w:val="center"/>
        <w:rPr>
          <w:b/>
        </w:rPr>
      </w:pPr>
      <w:r w:rsidRPr="002B5F45">
        <w:rPr>
          <w:b/>
        </w:rPr>
        <w:t>ABSTRACT</w:t>
      </w:r>
    </w:p>
    <w:p w:rsidR="002B5F45" w:rsidRDefault="002B5F45" w:rsidP="002B5F45">
      <w:pPr>
        <w:spacing w:line="240" w:lineRule="auto"/>
        <w:jc w:val="both"/>
      </w:pPr>
      <w:r>
        <w:t xml:space="preserve">This research aims to find out how much influence among four free variables i.e. power arm muscles, power limb muscles, wrist flexibility, confidence with variable bound to the success of the free throw. The methods used in this research are (1) </w:t>
      </w:r>
      <w:proofErr w:type="spellStart"/>
      <w:r>
        <w:t>phat</w:t>
      </w:r>
      <w:proofErr w:type="spellEnd"/>
      <w:r>
        <w:t xml:space="preserve"> analysis (2) simple correlation coefficients of determination (3). The population in this research is the 30 athletes </w:t>
      </w:r>
      <w:proofErr w:type="spellStart"/>
      <w:proofErr w:type="gramStart"/>
      <w:r>
        <w:t>palembang</w:t>
      </w:r>
      <w:proofErr w:type="spellEnd"/>
      <w:proofErr w:type="gramEnd"/>
      <w:r>
        <w:t xml:space="preserve">. (1) </w:t>
      </w:r>
      <w:proofErr w:type="gramStart"/>
      <w:r>
        <w:t>there</w:t>
      </w:r>
      <w:proofErr w:type="gramEnd"/>
      <w:r>
        <w:t xml:space="preserve"> is a direct influence between the power arm muscles against the success of the free throw with value of 0.756 (2). There is a direct influence between power limb muscles against the success of the free throw with value of 0.675 (3). There is a direct influence between the flexibility of the wrist towards the success of the free throw with value of 0,673 (4). There is a direct influence between confidence towards the success of the free throw with value of 0.769 (5). There is a direct influence between the power arm muscles against a confidence value of 0.475 (6). There is a direct influence between power limb muscles against a confidence value of 0.587 (7). There is a direct influence between the flexibility of the wrist against the confident with a value amounting to 0.684 (8). There is a direct influence of power against power arm muscles limb muscles with a value amounting to 0.573 (9). There is the influence power between limb muscles directly against the flexibility of the wrist with a value of 0.765 (10). There is a direct influence between the flexibility of the wrist against the power arm muscles with a value amounting to 0.931.</w:t>
      </w:r>
    </w:p>
    <w:p w:rsidR="002B5F45" w:rsidRDefault="000B369A" w:rsidP="000B369A">
      <w:pPr>
        <w:ind w:left="993" w:hanging="993"/>
      </w:pPr>
      <w:r>
        <w:rPr>
          <w:b/>
          <w:i/>
          <w:noProof/>
        </w:rPr>
        <mc:AlternateContent>
          <mc:Choice Requires="wps">
            <w:drawing>
              <wp:anchor distT="0" distB="0" distL="114300" distR="114300" simplePos="0" relativeHeight="251659264" behindDoc="0" locked="0" layoutInCell="1" allowOverlap="1">
                <wp:simplePos x="0" y="0"/>
                <wp:positionH relativeFrom="column">
                  <wp:posOffset>-218364</wp:posOffset>
                </wp:positionH>
                <wp:positionV relativeFrom="paragraph">
                  <wp:posOffset>440681</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pt,34.7pt" to="486.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" strokecolor="black [3213]"/>
            </w:pict>
          </mc:Fallback>
        </mc:AlternateContent>
      </w:r>
      <w:r w:rsidR="002B5F45" w:rsidRPr="000B369A">
        <w:rPr>
          <w:b/>
          <w:i/>
        </w:rPr>
        <w:t>Keywords</w:t>
      </w:r>
      <w:r w:rsidR="002B5F45">
        <w:t>: power, power arm muscles limb muscles, wrist flexibility, confi</w:t>
      </w:r>
      <w:r w:rsidR="00C7725D">
        <w:t>dence and success of free throw</w:t>
      </w:r>
    </w:p>
    <w:p w:rsidR="002B5F45" w:rsidRPr="002B5F45" w:rsidRDefault="002B5F45" w:rsidP="00573DB9">
      <w:pPr>
        <w:spacing w:line="360" w:lineRule="auto"/>
        <w:rPr>
          <w:b/>
        </w:rPr>
      </w:pPr>
      <w:r w:rsidRPr="002B5F45">
        <w:rPr>
          <w:b/>
        </w:rPr>
        <w:t>INTRODUCTION</w:t>
      </w:r>
      <w:bookmarkStart w:id="0" w:name="_GoBack"/>
      <w:bookmarkEnd w:id="0"/>
    </w:p>
    <w:p w:rsidR="002B5F45" w:rsidRDefault="009132E5" w:rsidP="00573DB9">
      <w:pPr>
        <w:spacing w:after="0" w:line="360" w:lineRule="auto"/>
        <w:ind w:firstLine="720"/>
        <w:jc w:val="both"/>
      </w:pPr>
      <w:r w:rsidRPr="009132E5">
        <w:t>The game of basketball is one of the world's most popular sport, the United States can be said to be the country's number one basketball fans. United States basketball competition, the NBA (National Basketball League) is always eagerly anticipated the fans around the world. In Indonesia alone, more and more people who are interested with this sport. This can be evidenced from popping a lot of basketball fans community and race-race basketball in Indonesia.</w:t>
      </w:r>
    </w:p>
    <w:p w:rsidR="009132E5" w:rsidRDefault="009132E5" w:rsidP="00573DB9">
      <w:pPr>
        <w:spacing w:after="0" w:line="360" w:lineRule="auto"/>
        <w:ind w:firstLine="720"/>
        <w:jc w:val="both"/>
      </w:pPr>
      <w:r>
        <w:t xml:space="preserve">The game of basketball in Indonesia has been known in the Dutch colonial era, when it was in Yogyakarta and solo for the first basketball game played at sports events in Indonesia's highest i.e. better known weekend sports National (PON). The development of the game of basketball very </w:t>
      </w:r>
      <w:proofErr w:type="spellStart"/>
      <w:r>
        <w:t>bolah</w:t>
      </w:r>
      <w:proofErr w:type="spellEnd"/>
      <w:r>
        <w:t xml:space="preserve"> rapidly in Indonesia, this is proven the abundance of host Championship-Championship and the regional or national level. A lot of young kids to adults, both men </w:t>
      </w:r>
      <w:proofErr w:type="spellStart"/>
      <w:r>
        <w:t>mapupun</w:t>
      </w:r>
      <w:proofErr w:type="spellEnd"/>
      <w:r>
        <w:t xml:space="preserve"> </w:t>
      </w:r>
      <w:proofErr w:type="spellStart"/>
      <w:r>
        <w:t>perumpuan</w:t>
      </w:r>
      <w:proofErr w:type="spellEnd"/>
      <w:r>
        <w:t xml:space="preserve"> </w:t>
      </w:r>
      <w:proofErr w:type="gramStart"/>
      <w:r>
        <w:t>likes</w:t>
      </w:r>
      <w:proofErr w:type="gramEnd"/>
      <w:r>
        <w:t xml:space="preserve"> sports basketball games.</w:t>
      </w:r>
    </w:p>
    <w:p w:rsidR="009132E5" w:rsidRDefault="009132E5" w:rsidP="00573DB9">
      <w:pPr>
        <w:spacing w:after="0" w:line="360" w:lineRule="auto"/>
        <w:ind w:firstLine="720"/>
        <w:jc w:val="both"/>
      </w:pPr>
      <w:r>
        <w:lastRenderedPageBreak/>
        <w:t xml:space="preserve">Basketball games including the game's complex </w:t>
      </w:r>
      <w:proofErr w:type="spellStart"/>
      <w:r>
        <w:t>gerakanya</w:t>
      </w:r>
      <w:proofErr w:type="spellEnd"/>
      <w:r>
        <w:t xml:space="preserve">, meaning his movement consists of the combined elements of a coordinated in neat so that it is able to play the ball well. Stamina, coordination of </w:t>
      </w:r>
      <w:proofErr w:type="spellStart"/>
      <w:r>
        <w:t>oto</w:t>
      </w:r>
      <w:proofErr w:type="spellEnd"/>
      <w:r>
        <w:t xml:space="preserve">-muscle, agility or agility of movement and quick thinking ability is a prerequisite to become a reliable player. Before throwing the ball, a player should be able to hold the ball well. </w:t>
      </w:r>
      <w:proofErr w:type="gramStart"/>
      <w:r>
        <w:t>If the way of holding the ball just wrong, of course he can't throw it well.</w:t>
      </w:r>
      <w:proofErr w:type="gramEnd"/>
      <w:r>
        <w:t xml:space="preserve"> Before he received the ball, should be able to catch the ball well anyway in order to be </w:t>
      </w:r>
      <w:proofErr w:type="spellStart"/>
      <w:r>
        <w:t>colonised</w:t>
      </w:r>
      <w:proofErr w:type="spellEnd"/>
      <w:r>
        <w:t xml:space="preserve"> the ball well.</w:t>
      </w:r>
    </w:p>
    <w:p w:rsidR="009132E5" w:rsidRDefault="009132E5" w:rsidP="00573DB9">
      <w:pPr>
        <w:spacing w:after="0" w:line="360" w:lineRule="auto"/>
        <w:ind w:firstLine="720"/>
        <w:jc w:val="both"/>
      </w:pPr>
      <w:r>
        <w:t xml:space="preserve">Shooting is the target of the end of each play basketball. Mastery of this technique </w:t>
      </w:r>
      <w:proofErr w:type="gramStart"/>
      <w:r>
        <w:t>have</w:t>
      </w:r>
      <w:proofErr w:type="gramEnd"/>
      <w:r>
        <w:t xml:space="preserve"> against an important role in the game of basketball, because the shot is a major key and final goal that can determine success in the game of basketball. The success of a team in a game is always determined by its success in shooting. </w:t>
      </w:r>
      <w:proofErr w:type="gramStart"/>
      <w:r>
        <w:t>To be able to succeed in a shot to do the correct techniques.</w:t>
      </w:r>
      <w:proofErr w:type="gramEnd"/>
    </w:p>
    <w:p w:rsidR="009132E5" w:rsidRDefault="009132E5" w:rsidP="00573DB9">
      <w:pPr>
        <w:spacing w:after="0" w:line="360" w:lineRule="auto"/>
        <w:ind w:firstLine="720"/>
        <w:jc w:val="both"/>
      </w:pPr>
      <w:r>
        <w:t xml:space="preserve">In the game of basketball shots </w:t>
      </w:r>
      <w:proofErr w:type="spellStart"/>
      <w:r>
        <w:t>bolah</w:t>
      </w:r>
      <w:proofErr w:type="spellEnd"/>
      <w:r>
        <w:t xml:space="preserve"> is divided </w:t>
      </w:r>
      <w:proofErr w:type="spellStart"/>
      <w:r>
        <w:t>menjdi</w:t>
      </w:r>
      <w:proofErr w:type="spellEnd"/>
      <w:r>
        <w:t xml:space="preserve"> two sections, namely, the field and the free throw. Field trial shot is a shot embodying the ball into the basket at the time of the game is in progress, this field shot can be done all the players who are the real game while doing a free throw is inversely proportional, free throw is a gift given by referees to players for scoring a number at the position right behind the lines of the free throw, the granting of free throw is usually given when opposing players doing the forbidden area violation.</w:t>
      </w:r>
    </w:p>
    <w:p w:rsidR="009132E5" w:rsidRDefault="009132E5" w:rsidP="00573DB9">
      <w:pPr>
        <w:spacing w:after="0" w:line="360" w:lineRule="auto"/>
        <w:ind w:firstLine="720"/>
        <w:jc w:val="both"/>
      </w:pPr>
      <w:r>
        <w:t>Basketball Athletes sometimes get difficulty in conducting free throw, according to the players is not an easy thing to do free throw, most players tend to be weak and sometimes hardship at the time of the free throw. This is due to factors not believe himself a basketball player or a distraction from the audience that supports the opposing team at the time of a match, so a player cannot easily to do free throw.</w:t>
      </w:r>
    </w:p>
    <w:p w:rsidR="009132E5" w:rsidRDefault="009132E5" w:rsidP="00573DB9">
      <w:pPr>
        <w:spacing w:after="0" w:line="360" w:lineRule="auto"/>
        <w:ind w:firstLine="720"/>
        <w:jc w:val="both"/>
      </w:pPr>
      <w:r>
        <w:t xml:space="preserve">The issue is also a problem on the basketball athlete </w:t>
      </w:r>
      <w:proofErr w:type="spellStart"/>
      <w:proofErr w:type="gramStart"/>
      <w:r>
        <w:t>palembang</w:t>
      </w:r>
      <w:proofErr w:type="spellEnd"/>
      <w:proofErr w:type="gramEnd"/>
      <w:r>
        <w:t xml:space="preserve">, </w:t>
      </w:r>
      <w:proofErr w:type="spellStart"/>
      <w:r>
        <w:t>palembang</w:t>
      </w:r>
      <w:proofErr w:type="spellEnd"/>
      <w:r>
        <w:t xml:space="preserve"> city Basketball athletes get the difficulty at the time of the free throw. Based on observations, the situation at the time of exercise, especially at the time of the free throw shot results conducted basketball athlete </w:t>
      </w:r>
      <w:proofErr w:type="spellStart"/>
      <w:proofErr w:type="gramStart"/>
      <w:r>
        <w:t>palembang</w:t>
      </w:r>
      <w:proofErr w:type="spellEnd"/>
      <w:proofErr w:type="gramEnd"/>
      <w:r>
        <w:t xml:space="preserve"> result not maximal. It is worthy of concern, those results beyond expectations PERBASI </w:t>
      </w:r>
      <w:proofErr w:type="spellStart"/>
      <w:proofErr w:type="gramStart"/>
      <w:r>
        <w:t>palembang</w:t>
      </w:r>
      <w:proofErr w:type="spellEnd"/>
      <w:proofErr w:type="gramEnd"/>
      <w:r>
        <w:t xml:space="preserve">. In other words the results of free throw athlete </w:t>
      </w:r>
      <w:proofErr w:type="spellStart"/>
      <w:proofErr w:type="gramStart"/>
      <w:r>
        <w:t>palembang</w:t>
      </w:r>
      <w:proofErr w:type="spellEnd"/>
      <w:proofErr w:type="gramEnd"/>
      <w:r>
        <w:t xml:space="preserve"> is still lacking, even though the training process and the construction of the dominant physical condition (power arm muscles, power limb muscles, wrist flexibility and self-confidence).</w:t>
      </w:r>
    </w:p>
    <w:p w:rsidR="009132E5" w:rsidRDefault="009132E5" w:rsidP="00573DB9">
      <w:pPr>
        <w:spacing w:after="0" w:line="360" w:lineRule="auto"/>
        <w:ind w:firstLine="720"/>
        <w:jc w:val="both"/>
      </w:pPr>
      <w:r>
        <w:t xml:space="preserve">According to </w:t>
      </w:r>
      <w:proofErr w:type="spellStart"/>
      <w:r>
        <w:t>Harsono</w:t>
      </w:r>
      <w:proofErr w:type="spellEnd"/>
      <w:r>
        <w:t xml:space="preserve"> (1988:200) power is the ability of a muscle to exert maximum strength in a very fast. Power is one of the components of motion which is very important to implement a very heavy as it may reflect how strong people can throw. Included therein is shot on a basketball game. Based on the explanation above, can be drawn an understanding that power arm is an arm muscle's </w:t>
      </w:r>
      <w:r>
        <w:lastRenderedPageBreak/>
        <w:t xml:space="preserve">ability to perform activities in a fast and strong to do activities quickly and powerfully to produce energy. According to </w:t>
      </w:r>
      <w:proofErr w:type="spellStart"/>
      <w:r>
        <w:t>Mahendra</w:t>
      </w:r>
      <w:proofErr w:type="spellEnd"/>
      <w:r>
        <w:t xml:space="preserve"> (2000:35) powers are a number of resources that can be generated by a muscle when muscle is it contracting Power also called power needed in the sport of basketball games.</w:t>
      </w:r>
    </w:p>
    <w:p w:rsidR="009132E5" w:rsidRDefault="009132E5" w:rsidP="00573DB9">
      <w:pPr>
        <w:spacing w:after="0" w:line="360" w:lineRule="auto"/>
        <w:ind w:firstLine="720"/>
        <w:jc w:val="both"/>
      </w:pPr>
      <w:r>
        <w:t xml:space="preserve">Power arm muscles that are referred to in this research </w:t>
      </w:r>
      <w:proofErr w:type="gramStart"/>
      <w:r>
        <w:t>is</w:t>
      </w:r>
      <w:proofErr w:type="gramEnd"/>
      <w:r>
        <w:t xml:space="preserve"> the ability of the muscles in the arm that is strong and fast in doing free throw, the required resource is mainly obtained from the strength of the muscles in the arm. Therefore, a good power is indispensable to produce good shots while pushing the ball so that in addition to the right in the direction of the target, the ball too got to the destination.</w:t>
      </w:r>
    </w:p>
    <w:p w:rsidR="00C7725D" w:rsidRDefault="00C7725D" w:rsidP="00573DB9">
      <w:pPr>
        <w:spacing w:after="0" w:line="360" w:lineRule="auto"/>
        <w:ind w:firstLine="720"/>
        <w:jc w:val="both"/>
      </w:pPr>
      <w:r>
        <w:t>Power or explosive is the ability of the working muscles (businesses) in a unit of time (second). (</w:t>
      </w:r>
      <w:proofErr w:type="gramStart"/>
      <w:r>
        <w:t>hint</w:t>
      </w:r>
      <w:proofErr w:type="gramEnd"/>
      <w:r>
        <w:t xml:space="preserve">:,2004 Human Physiology practical-45). According to </w:t>
      </w:r>
      <w:proofErr w:type="spellStart"/>
      <w:r>
        <w:t>Ismaryati</w:t>
      </w:r>
      <w:proofErr w:type="spellEnd"/>
      <w:r>
        <w:t xml:space="preserve"> (2006:59) that power comes to power and the speed of muscle contraction of dynamic and explosive as well as engaging the expending maximum muscle strength in the soonest possible time. Understanding yield usually refers to a person's ability in doing maximum strength with the efforts deployed within the </w:t>
      </w:r>
      <w:proofErr w:type="spellStart"/>
      <w:r>
        <w:t>sependek-pendeknya</w:t>
      </w:r>
      <w:proofErr w:type="spellEnd"/>
      <w:r>
        <w:t>.</w:t>
      </w:r>
    </w:p>
    <w:p w:rsidR="00C7725D" w:rsidRDefault="00C7725D" w:rsidP="00573DB9">
      <w:pPr>
        <w:spacing w:after="0" w:line="360" w:lineRule="auto"/>
        <w:ind w:firstLine="720"/>
        <w:jc w:val="both"/>
      </w:pPr>
      <w:r>
        <w:t xml:space="preserve">Understanding yield usually refers to a person's ability in doing maximum strength with the efforts deployed within the </w:t>
      </w:r>
      <w:proofErr w:type="spellStart"/>
      <w:r>
        <w:t>sependek-pendeknya</w:t>
      </w:r>
      <w:proofErr w:type="spellEnd"/>
      <w:r>
        <w:t xml:space="preserve">. Yield is also often called the explosive power, or muscular power. </w:t>
      </w:r>
      <w:proofErr w:type="gramStart"/>
      <w:r>
        <w:t xml:space="preserve">According to </w:t>
      </w:r>
      <w:proofErr w:type="spellStart"/>
      <w:r>
        <w:t>Suharno</w:t>
      </w:r>
      <w:proofErr w:type="spellEnd"/>
      <w:r>
        <w:t xml:space="preserve"> HP (1981:37) States that: "an explosive is the ability of a muscle or group of muscles to cope with the strength and load </w:t>
      </w:r>
      <w:proofErr w:type="spellStart"/>
      <w:r>
        <w:t>takanan</w:t>
      </w:r>
      <w:proofErr w:type="spellEnd"/>
      <w:r>
        <w:t xml:space="preserve"> at high speed in one movement intact".</w:t>
      </w:r>
      <w:proofErr w:type="gramEnd"/>
      <w:r>
        <w:t xml:space="preserve"> </w:t>
      </w:r>
      <w:proofErr w:type="gramStart"/>
      <w:r>
        <w:t xml:space="preserve">According to m. </w:t>
      </w:r>
      <w:proofErr w:type="spellStart"/>
      <w:r>
        <w:t>Sajoto</w:t>
      </w:r>
      <w:proofErr w:type="spellEnd"/>
      <w:r>
        <w:t xml:space="preserve"> (1988:58), that "an explosive muscle (muscular power) is the ability of a force to do the maximum, with the efforts deployed in a short time.</w:t>
      </w:r>
      <w:proofErr w:type="gramEnd"/>
    </w:p>
    <w:p w:rsidR="00C7725D" w:rsidRDefault="00C7725D" w:rsidP="00573DB9">
      <w:pPr>
        <w:spacing w:after="0" w:line="360" w:lineRule="auto"/>
        <w:ind w:firstLine="720"/>
        <w:jc w:val="both"/>
      </w:pPr>
      <w:r>
        <w:t xml:space="preserve">In conducting free throw work required limb muscles to grow in conducting impulses generate a good shot. The precision of the optimal springboard for doing a sting depends on a limb muscles </w:t>
      </w:r>
      <w:proofErr w:type="spellStart"/>
      <w:r>
        <w:t>por</w:t>
      </w:r>
      <w:proofErr w:type="spellEnd"/>
      <w:r>
        <w:t xml:space="preserve"> </w:t>
      </w:r>
      <w:proofErr w:type="spellStart"/>
      <w:r>
        <w:t>dimiki</w:t>
      </w:r>
      <w:proofErr w:type="spellEnd"/>
      <w:r>
        <w:t xml:space="preserve"> each basketball player. The greater the power the limb muscles </w:t>
      </w:r>
      <w:proofErr w:type="spellStart"/>
      <w:r>
        <w:t>dimiki</w:t>
      </w:r>
      <w:proofErr w:type="spellEnd"/>
      <w:r>
        <w:t xml:space="preserve"> player then push from the legs will be a </w:t>
      </w:r>
      <w:proofErr w:type="gramStart"/>
      <w:r>
        <w:t>maximum, that</w:t>
      </w:r>
      <w:proofErr w:type="gramEnd"/>
      <w:r>
        <w:t xml:space="preserve"> will ultimately free throw as young as in accordance with directions of the basketball cart. At the time of </w:t>
      </w:r>
      <w:proofErr w:type="spellStart"/>
      <w:r>
        <w:t>membak</w:t>
      </w:r>
      <w:proofErr w:type="spellEnd"/>
      <w:r>
        <w:t xml:space="preserve"> the ball towards the opponent's basket, required arm muscles so that </w:t>
      </w:r>
      <w:proofErr w:type="spellStart"/>
      <w:r>
        <w:t>poer</w:t>
      </w:r>
      <w:proofErr w:type="spellEnd"/>
      <w:r>
        <w:t xml:space="preserve"> arm can move perfectly so that the shot would be appropriate targets. The description of the suspected power arm and leg muscle power has contributed to the skills of the free throw.</w:t>
      </w:r>
    </w:p>
    <w:p w:rsidR="00C7725D" w:rsidRDefault="00C7725D" w:rsidP="00573DB9">
      <w:pPr>
        <w:spacing w:after="0" w:line="360" w:lineRule="auto"/>
        <w:ind w:firstLine="720"/>
        <w:jc w:val="both"/>
      </w:pPr>
      <w:r>
        <w:t xml:space="preserve">Flexibility is an important factor in all aspects of human movement. The suppleness or flexibility is necessary requirements automatically for the continuation of motion in everyday life including while exercising. Of the many components of physical fitness, flexibility for an athlete is absolutely necessary and very dominant is the basis of almost every technique in motion. Pliability in sporting activities is urgently needed, because by having good flexibility, then the athletes can perform various tasks of motion with efficient and effective. Flexibility can be defined as a series of movement in a joint. This relates to the movement and the limitations of the body or parts of the body that can be bent or played </w:t>
      </w:r>
      <w:r>
        <w:lastRenderedPageBreak/>
        <w:t xml:space="preserve">with </w:t>
      </w:r>
      <w:proofErr w:type="spellStart"/>
      <w:r>
        <w:t>fleksion</w:t>
      </w:r>
      <w:proofErr w:type="spellEnd"/>
      <w:r>
        <w:t xml:space="preserve"> and stretching muscles. Flexibility refers to the vastness of the space motion of joints and muscles of the body. </w:t>
      </w:r>
      <w:proofErr w:type="spellStart"/>
      <w:r>
        <w:t>Sajoto</w:t>
      </w:r>
      <w:proofErr w:type="spellEnd"/>
      <w:r>
        <w:t xml:space="preserve"> States that flexibility is the effectiveness of a person in adjusting to all activities with a wide body extension.</w:t>
      </w:r>
    </w:p>
    <w:p w:rsidR="00C7725D" w:rsidRDefault="00C7725D" w:rsidP="00573DB9">
      <w:pPr>
        <w:spacing w:after="0" w:line="360" w:lineRule="auto"/>
        <w:ind w:firstLine="720"/>
        <w:jc w:val="both"/>
      </w:pPr>
      <w:r>
        <w:t xml:space="preserve">The wrist is one of the wrist joints </w:t>
      </w:r>
      <w:proofErr w:type="gramStart"/>
      <w:r>
        <w:t>arms,</w:t>
      </w:r>
      <w:proofErr w:type="gramEnd"/>
      <w:r>
        <w:t xml:space="preserve"> wrist joint was exactly (art </w:t>
      </w:r>
      <w:proofErr w:type="spellStart"/>
      <w:r>
        <w:t>radiocarpal</w:t>
      </w:r>
      <w:proofErr w:type="spellEnd"/>
      <w:r>
        <w:t xml:space="preserve">). In the game of basketball, the flexibility of the wrist is used to perform the </w:t>
      </w:r>
      <w:proofErr w:type="spellStart"/>
      <w:r>
        <w:t>pasing</w:t>
      </w:r>
      <w:proofErr w:type="spellEnd"/>
      <w:r>
        <w:t xml:space="preserve">, catching, shooting and dribbling. In a discussion of the term flexibility includes two interconnected things i.e. flexibility </w:t>
      </w:r>
      <w:proofErr w:type="spellStart"/>
      <w:r>
        <w:t>tekait</w:t>
      </w:r>
      <w:proofErr w:type="spellEnd"/>
      <w:r>
        <w:t xml:space="preserve"> closely with the State of the bones and joints, while the flexibility of </w:t>
      </w:r>
      <w:proofErr w:type="spellStart"/>
      <w:r>
        <w:t>tekait</w:t>
      </w:r>
      <w:proofErr w:type="spellEnd"/>
      <w:r>
        <w:t xml:space="preserve"> closely with the degree of elasticity of the muscles, tendons and ligaments. For that second element of suppleness and flexibility) will guarantee the extent of motion at joints and ease the muscles, tendons and ligaments and joints at the moment, doing the motion.</w:t>
      </w:r>
    </w:p>
    <w:p w:rsidR="00C7725D" w:rsidRDefault="00C7725D" w:rsidP="00573DB9">
      <w:pPr>
        <w:spacing w:after="0" w:line="360" w:lineRule="auto"/>
        <w:ind w:firstLine="720"/>
        <w:jc w:val="both"/>
      </w:pPr>
      <w:proofErr w:type="spellStart"/>
      <w:r>
        <w:t>Self confidence</w:t>
      </w:r>
      <w:proofErr w:type="spellEnd"/>
      <w:r>
        <w:t xml:space="preserve"> is a sense of trust in the ability of its own that is able to achieve certain accomplishments, and when his achievements already high then that individual will be more self-confidence. Self-confidence will give rise to a sense of security that can be seen from the attitudes and behavior that seemed to calm, not easily waver. Not easy to get nervous, and assertive. </w:t>
      </w:r>
      <w:proofErr w:type="gramStart"/>
      <w:r>
        <w:t>Athletes with aplomb (full-confidence) is</w:t>
      </w:r>
      <w:proofErr w:type="gramEnd"/>
      <w:r>
        <w:t xml:space="preserve"> usually set a target in accordance with its capability so that trying to achieve the target. In case of failure, will be faced and accepted gracefully </w:t>
      </w:r>
      <w:proofErr w:type="spellStart"/>
      <w:proofErr w:type="gramStart"/>
      <w:r>
        <w:t>tampa</w:t>
      </w:r>
      <w:proofErr w:type="spellEnd"/>
      <w:proofErr w:type="gramEnd"/>
      <w:r>
        <w:t xml:space="preserve"> must be frustrating, </w:t>
      </w:r>
      <w:proofErr w:type="spellStart"/>
      <w:r>
        <w:t>Apta</w:t>
      </w:r>
      <w:proofErr w:type="spellEnd"/>
      <w:r>
        <w:t xml:space="preserve"> </w:t>
      </w:r>
      <w:proofErr w:type="spellStart"/>
      <w:r>
        <w:t>Mulsidayu</w:t>
      </w:r>
      <w:proofErr w:type="spellEnd"/>
      <w:r>
        <w:t xml:space="preserve"> (2013:102). According to </w:t>
      </w:r>
      <w:proofErr w:type="spellStart"/>
      <w:proofErr w:type="gramStart"/>
      <w:r>
        <w:t>Ria</w:t>
      </w:r>
      <w:proofErr w:type="spellEnd"/>
      <w:proofErr w:type="gramEnd"/>
      <w:r>
        <w:t xml:space="preserve"> </w:t>
      </w:r>
      <w:proofErr w:type="spellStart"/>
      <w:r>
        <w:t>Lumintuarso</w:t>
      </w:r>
      <w:proofErr w:type="spellEnd"/>
      <w:r>
        <w:t xml:space="preserve"> (2013:119) the confidence is the result of the match the goals and capabilities of athletes will have the </w:t>
      </w:r>
      <w:proofErr w:type="spellStart"/>
      <w:r>
        <w:t>self confidence</w:t>
      </w:r>
      <w:proofErr w:type="spellEnd"/>
      <w:r>
        <w:t xml:space="preserve"> if they trust the ability to achieve the goals (you only achieve what you believe). Confidence is internal controls against the feelings of someone of power in </w:t>
      </w:r>
      <w:proofErr w:type="gramStart"/>
      <w:r>
        <w:t>himself</w:t>
      </w:r>
      <w:proofErr w:type="gramEnd"/>
      <w:r>
        <w:t xml:space="preserve">, his ability, awareness and responsible against the decision that has been on sets them down, </w:t>
      </w:r>
      <w:proofErr w:type="spellStart"/>
      <w:r>
        <w:t>Komarudin</w:t>
      </w:r>
      <w:proofErr w:type="spellEnd"/>
      <w:r>
        <w:t xml:space="preserve"> (2014:69).</w:t>
      </w:r>
    </w:p>
    <w:p w:rsidR="00C7725D" w:rsidRDefault="00C7725D" w:rsidP="00573DB9">
      <w:pPr>
        <w:spacing w:after="0" w:line="360" w:lineRule="auto"/>
        <w:ind w:firstLine="720"/>
        <w:jc w:val="both"/>
      </w:pPr>
      <w:r>
        <w:t xml:space="preserve">Based on explanation above can be </w:t>
      </w:r>
      <w:proofErr w:type="spellStart"/>
      <w:r>
        <w:t>disimpulakan</w:t>
      </w:r>
      <w:proofErr w:type="spellEnd"/>
      <w:r>
        <w:t xml:space="preserve"> that the confidence is very important to have each individual basketball players, with confidence high that people become convinced of the success of the free throw shots do.</w:t>
      </w:r>
    </w:p>
    <w:p w:rsidR="00C7725D" w:rsidRPr="00C7725D" w:rsidRDefault="00C7725D" w:rsidP="00573DB9">
      <w:pPr>
        <w:spacing w:after="0" w:line="360" w:lineRule="auto"/>
        <w:jc w:val="both"/>
        <w:rPr>
          <w:b/>
        </w:rPr>
      </w:pPr>
      <w:r w:rsidRPr="00C7725D">
        <w:rPr>
          <w:b/>
        </w:rPr>
        <w:t>METHOD</w:t>
      </w:r>
    </w:p>
    <w:p w:rsidR="00C7725D" w:rsidRDefault="00C7725D" w:rsidP="00573DB9">
      <w:pPr>
        <w:spacing w:after="0" w:line="360" w:lineRule="auto"/>
        <w:ind w:firstLine="720"/>
        <w:jc w:val="both"/>
      </w:pPr>
      <w:r>
        <w:t xml:space="preserve">Based on the study of issues that will be examined and the goal will be achieved, then the method used in this research is a test of the right method, path analysis technique for the analysis of the data. This research involves four variables are free i.e. power arm muscles, power limb muscles, wrist flexibility, confidence, ... While the bound variable that is the success of the free throw. The link between non-variable variable </w:t>
      </w:r>
      <w:proofErr w:type="spellStart"/>
      <w:r>
        <w:t>variable</w:t>
      </w:r>
      <w:proofErr w:type="spellEnd"/>
      <w:r>
        <w:t xml:space="preserve"> bound. In accordance with the draft, there are five types of research that should be collected, namely: (1) data about the success of the free throw (2) data to power the arm muscles (3) data </w:t>
      </w:r>
      <w:proofErr w:type="spellStart"/>
      <w:r>
        <w:t>tunggkai</w:t>
      </w:r>
      <w:proofErr w:type="spellEnd"/>
      <w:r>
        <w:t xml:space="preserve"> muscle power (4) wrist flexibility and data (5) confidence. To </w:t>
      </w:r>
      <w:r>
        <w:lastRenderedPageBreak/>
        <w:t xml:space="preserve">obtain data on the success of the free throw, power arm muscles, muscle power </w:t>
      </w:r>
      <w:proofErr w:type="spellStart"/>
      <w:r>
        <w:t>tunggkai</w:t>
      </w:r>
      <w:proofErr w:type="spellEnd"/>
      <w:r>
        <w:t xml:space="preserve">, the flexibility of the wrist, and confident. </w:t>
      </w:r>
      <w:proofErr w:type="gramStart"/>
      <w:r>
        <w:t>use</w:t>
      </w:r>
      <w:proofErr w:type="gramEnd"/>
      <w:r>
        <w:t xml:space="preserve"> tests and measurements. Match the type of the given variables involved in this research there, then to get the data that is processed in this research. then the instrument which is used: (1) tests the free throw (free throw) (2) test two-hand medicine ball put (3) tests of vertical jump power, (4) test the flexibility of the wrist with a goniometer (5) test question form.</w:t>
      </w:r>
    </w:p>
    <w:p w:rsidR="00C7725D" w:rsidRDefault="00C7725D" w:rsidP="00573DB9">
      <w:pPr>
        <w:spacing w:after="0" w:line="360" w:lineRule="auto"/>
        <w:ind w:firstLine="720"/>
        <w:jc w:val="both"/>
      </w:pPr>
      <w:r>
        <w:t xml:space="preserve">In this study data analysis techniques used in hypothesis testing research is (1) the analysis path (path analysis) (2) (3) simple correlation coefficients of determination. Prior to testing the hypotheses in advance done testing normality test IE </w:t>
      </w:r>
      <w:proofErr w:type="spellStart"/>
      <w:r>
        <w:t>prasyaratan</w:t>
      </w:r>
      <w:proofErr w:type="spellEnd"/>
      <w:r>
        <w:t xml:space="preserve"> by using the </w:t>
      </w:r>
      <w:proofErr w:type="spellStart"/>
      <w:r>
        <w:t>lilefors</w:t>
      </w:r>
      <w:proofErr w:type="spellEnd"/>
      <w:r>
        <w:t xml:space="preserve"> test and test its homogeneity by using </w:t>
      </w:r>
      <w:proofErr w:type="spellStart"/>
      <w:r>
        <w:t>kolmogorof</w:t>
      </w:r>
      <w:proofErr w:type="spellEnd"/>
      <w:r>
        <w:t xml:space="preserve"> </w:t>
      </w:r>
      <w:proofErr w:type="spellStart"/>
      <w:r>
        <w:t>smirnov</w:t>
      </w:r>
      <w:proofErr w:type="spellEnd"/>
      <w:r>
        <w:t xml:space="preserve"> as </w:t>
      </w:r>
      <w:proofErr w:type="spellStart"/>
      <w:r>
        <w:t>perasyaratan</w:t>
      </w:r>
      <w:proofErr w:type="spellEnd"/>
      <w:r>
        <w:t xml:space="preserve"> path analysis. In addition, conducted an analysis of </w:t>
      </w:r>
      <w:proofErr w:type="spellStart"/>
      <w:r>
        <w:t>keberartian</w:t>
      </w:r>
      <w:proofErr w:type="spellEnd"/>
      <w:r>
        <w:t xml:space="preserve"> with α = 0.05 free variables influence against the variable bound either collectively or individually.</w:t>
      </w:r>
    </w:p>
    <w:p w:rsidR="003215F5" w:rsidRDefault="00C7725D" w:rsidP="00EB5FAE">
      <w:pPr>
        <w:spacing w:after="0" w:line="360" w:lineRule="auto"/>
        <w:ind w:firstLine="720"/>
        <w:jc w:val="both"/>
      </w:pPr>
      <w:r>
        <w:t xml:space="preserve">Target population (Target Population) in this study is the whole basketball athletes in </w:t>
      </w:r>
      <w:proofErr w:type="spellStart"/>
      <w:proofErr w:type="gramStart"/>
      <w:r>
        <w:t>palembang</w:t>
      </w:r>
      <w:proofErr w:type="spellEnd"/>
      <w:proofErr w:type="gramEnd"/>
      <w:r>
        <w:t xml:space="preserve"> that 30 athletes. Because population numbers only 30 athletes, then the entire population was made a subject of research. Research samples taken from populations with a total sampling which is the entire basketball athlete </w:t>
      </w:r>
      <w:proofErr w:type="spellStart"/>
      <w:proofErr w:type="gramStart"/>
      <w:r>
        <w:t>palembang</w:t>
      </w:r>
      <w:proofErr w:type="spellEnd"/>
      <w:proofErr w:type="gramEnd"/>
      <w:r>
        <w:t xml:space="preserve"> </w:t>
      </w:r>
      <w:proofErr w:type="spellStart"/>
      <w:r>
        <w:t>totalling</w:t>
      </w:r>
      <w:proofErr w:type="spellEnd"/>
      <w:r>
        <w:t xml:space="preserve"> 30 athletes.</w:t>
      </w:r>
    </w:p>
    <w:p w:rsidR="00C7725D" w:rsidRDefault="00C7725D" w:rsidP="00573DB9">
      <w:pPr>
        <w:spacing w:after="0" w:line="360" w:lineRule="auto"/>
        <w:jc w:val="both"/>
        <w:rPr>
          <w:b/>
        </w:rPr>
      </w:pPr>
      <w:r w:rsidRPr="00C7725D">
        <w:rPr>
          <w:b/>
        </w:rPr>
        <w:t>RESULTS AND DISCUSSION</w:t>
      </w:r>
    </w:p>
    <w:p w:rsidR="00C7725D" w:rsidRDefault="00C7725D" w:rsidP="00573DB9">
      <w:pPr>
        <w:spacing w:after="0" w:line="360" w:lineRule="auto"/>
        <w:jc w:val="both"/>
      </w:pPr>
      <w:r w:rsidRPr="00C7725D">
        <w:t xml:space="preserve">This research study is predicated on five data as variable that has been set up, namely the free throw success variable (Y) using the test free throw, power muscles of the limbs (X 1) using the test two-hand medicine ball power put, limb muscles (X 2) Power vertical jump test, the flexibility of the wrist (X 3) test using a goniometer, confident (X 4) test question form. This study examines the influence of exogenous variables between with endogenous. This research studies conducted to answer the problems revealed in advance. As for the study in this study to find out: (1) direct influence power arm muscles against the success of the free throw, (2) </w:t>
      </w:r>
      <w:r w:rsidR="003215F5" w:rsidRPr="003215F5">
        <w:t xml:space="preserve">influence of direct power limb muscles against the success of free throw </w:t>
      </w:r>
      <w:r w:rsidRPr="00C7725D">
        <w:t>(3) direct influence the flexibility of the wrist towards the success of the free throw, (4) the direct influence of confidence towards the success of the free throw, (5) the direct influence of the power arm muscles against a confident, (6) the direct influence of limb muscles power against a confident, direct influence (7) the flexibility of the wrist against the confident, (8) the direct influence of power against power arm muscle muscles limbs, (9) direct influence power limb muscles against wrist flexibility, (10) direct influence the flexibility of the wrist against the power arm muscles.</w:t>
      </w:r>
    </w:p>
    <w:p w:rsidR="003215F5" w:rsidRDefault="003215F5" w:rsidP="00573DB9">
      <w:pPr>
        <w:spacing w:after="0" w:line="360" w:lineRule="auto"/>
        <w:jc w:val="both"/>
      </w:pPr>
    </w:p>
    <w:p w:rsidR="003215F5" w:rsidRDefault="003215F5" w:rsidP="00573DB9">
      <w:pPr>
        <w:spacing w:after="0" w:line="360" w:lineRule="auto"/>
        <w:jc w:val="both"/>
      </w:pPr>
    </w:p>
    <w:p w:rsidR="003215F5" w:rsidRDefault="003215F5" w:rsidP="00573DB9">
      <w:pPr>
        <w:spacing w:after="0" w:line="360" w:lineRule="auto"/>
        <w:jc w:val="both"/>
      </w:pPr>
    </w:p>
    <w:p w:rsidR="003215F5" w:rsidRPr="00C7725D" w:rsidRDefault="003215F5" w:rsidP="00573DB9">
      <w:pPr>
        <w:spacing w:after="0" w:line="360" w:lineRule="auto"/>
        <w:jc w:val="both"/>
      </w:pPr>
    </w:p>
    <w:p w:rsidR="00C7725D" w:rsidRDefault="00C7725D" w:rsidP="00573DB9">
      <w:pPr>
        <w:spacing w:after="0" w:line="360" w:lineRule="auto"/>
        <w:jc w:val="both"/>
        <w:rPr>
          <w:b/>
        </w:rPr>
      </w:pPr>
      <w:proofErr w:type="gramStart"/>
      <w:r w:rsidRPr="003215F5">
        <w:rPr>
          <w:b/>
        </w:rPr>
        <w:t>Table 1.</w:t>
      </w:r>
      <w:proofErr w:type="gramEnd"/>
      <w:r w:rsidRPr="003215F5">
        <w:rPr>
          <w:b/>
        </w:rPr>
        <w:t xml:space="preserve"> Description </w:t>
      </w:r>
      <w:proofErr w:type="gramStart"/>
      <w:r w:rsidRPr="003215F5">
        <w:rPr>
          <w:b/>
        </w:rPr>
        <w:t>Of</w:t>
      </w:r>
      <w:proofErr w:type="gramEnd"/>
      <w:r w:rsidRPr="003215F5">
        <w:rPr>
          <w:b/>
        </w:rPr>
        <w:t xml:space="preserve"> Data</w:t>
      </w:r>
    </w:p>
    <w:tbl>
      <w:tblPr>
        <w:tblStyle w:val="TableGrid"/>
        <w:tblW w:w="9498" w:type="dxa"/>
        <w:jc w:val="center"/>
        <w:tblInd w:w="-601" w:type="dxa"/>
        <w:tblLayout w:type="fixed"/>
        <w:tblLook w:val="04A0" w:firstRow="1" w:lastRow="0" w:firstColumn="1" w:lastColumn="0" w:noHBand="0" w:noVBand="1"/>
      </w:tblPr>
      <w:tblGrid>
        <w:gridCol w:w="567"/>
        <w:gridCol w:w="1770"/>
        <w:gridCol w:w="1276"/>
        <w:gridCol w:w="1559"/>
        <w:gridCol w:w="1418"/>
        <w:gridCol w:w="1417"/>
        <w:gridCol w:w="1491"/>
      </w:tblGrid>
      <w:tr w:rsidR="003215F5" w:rsidRPr="00A1723E" w:rsidTr="003215F5">
        <w:trPr>
          <w:jc w:val="center"/>
        </w:trPr>
        <w:tc>
          <w:tcPr>
            <w:tcW w:w="567" w:type="dxa"/>
          </w:tcPr>
          <w:p w:rsidR="003215F5" w:rsidRPr="00A1723E" w:rsidRDefault="003215F5" w:rsidP="00573DB9">
            <w:pPr>
              <w:spacing w:line="360" w:lineRule="auto"/>
              <w:jc w:val="center"/>
              <w:rPr>
                <w:rFonts w:cstheme="minorHAnsi"/>
              </w:rPr>
            </w:pPr>
            <w:r w:rsidRPr="00A1723E">
              <w:rPr>
                <w:rFonts w:cstheme="minorHAnsi"/>
              </w:rPr>
              <w:t>No.</w:t>
            </w:r>
          </w:p>
        </w:tc>
        <w:tc>
          <w:tcPr>
            <w:tcW w:w="1770" w:type="dxa"/>
          </w:tcPr>
          <w:p w:rsidR="003215F5" w:rsidRPr="00A1723E" w:rsidRDefault="003215F5" w:rsidP="00573DB9">
            <w:pPr>
              <w:spacing w:line="360" w:lineRule="auto"/>
              <w:jc w:val="center"/>
              <w:rPr>
                <w:rFonts w:cstheme="minorHAnsi"/>
              </w:rPr>
            </w:pPr>
            <w:r w:rsidRPr="003215F5">
              <w:rPr>
                <w:rFonts w:cstheme="minorHAnsi"/>
              </w:rPr>
              <w:t xml:space="preserve">Data description </w:t>
            </w:r>
          </w:p>
        </w:tc>
        <w:tc>
          <w:tcPr>
            <w:tcW w:w="1276" w:type="dxa"/>
            <w:shd w:val="clear" w:color="auto" w:fill="auto"/>
          </w:tcPr>
          <w:p w:rsidR="003215F5" w:rsidRPr="00A1723E" w:rsidRDefault="003215F5" w:rsidP="00573DB9">
            <w:pPr>
              <w:spacing w:line="360" w:lineRule="auto"/>
              <w:jc w:val="center"/>
              <w:rPr>
                <w:rFonts w:cstheme="minorHAnsi"/>
              </w:rPr>
            </w:pPr>
            <w:r w:rsidRPr="003215F5">
              <w:rPr>
                <w:rFonts w:cstheme="minorHAnsi"/>
              </w:rPr>
              <w:t>Power arm muscles</w:t>
            </w:r>
          </w:p>
        </w:tc>
        <w:tc>
          <w:tcPr>
            <w:tcW w:w="1559" w:type="dxa"/>
          </w:tcPr>
          <w:p w:rsidR="003215F5" w:rsidRPr="00A1723E" w:rsidRDefault="003215F5" w:rsidP="00573DB9">
            <w:pPr>
              <w:spacing w:line="360" w:lineRule="auto"/>
              <w:jc w:val="center"/>
              <w:rPr>
                <w:rFonts w:cstheme="minorHAnsi"/>
              </w:rPr>
            </w:pPr>
            <w:r w:rsidRPr="003215F5">
              <w:rPr>
                <w:rFonts w:cstheme="minorHAnsi"/>
              </w:rPr>
              <w:t xml:space="preserve">Power limbs muscular </w:t>
            </w:r>
          </w:p>
        </w:tc>
        <w:tc>
          <w:tcPr>
            <w:tcW w:w="1418" w:type="dxa"/>
          </w:tcPr>
          <w:p w:rsidR="003215F5" w:rsidRPr="00A1723E" w:rsidRDefault="003215F5" w:rsidP="00573DB9">
            <w:pPr>
              <w:spacing w:line="360" w:lineRule="auto"/>
              <w:jc w:val="center"/>
              <w:rPr>
                <w:rFonts w:cstheme="minorHAnsi"/>
              </w:rPr>
            </w:pPr>
            <w:r w:rsidRPr="003215F5">
              <w:rPr>
                <w:rFonts w:cstheme="minorHAnsi"/>
              </w:rPr>
              <w:t xml:space="preserve">wrist flexibility </w:t>
            </w:r>
          </w:p>
        </w:tc>
        <w:tc>
          <w:tcPr>
            <w:tcW w:w="1417" w:type="dxa"/>
          </w:tcPr>
          <w:p w:rsidR="003215F5" w:rsidRPr="00A1723E" w:rsidRDefault="003215F5" w:rsidP="00573DB9">
            <w:pPr>
              <w:spacing w:line="360" w:lineRule="auto"/>
              <w:jc w:val="center"/>
              <w:rPr>
                <w:rFonts w:cstheme="minorHAnsi"/>
              </w:rPr>
            </w:pPr>
            <w:r w:rsidRPr="003215F5">
              <w:rPr>
                <w:rFonts w:cstheme="minorHAnsi"/>
              </w:rPr>
              <w:t xml:space="preserve">Self-confidence </w:t>
            </w:r>
          </w:p>
        </w:tc>
        <w:tc>
          <w:tcPr>
            <w:tcW w:w="1491" w:type="dxa"/>
          </w:tcPr>
          <w:p w:rsidR="003215F5" w:rsidRPr="00A1723E" w:rsidRDefault="003215F5" w:rsidP="00573DB9">
            <w:pPr>
              <w:spacing w:line="360" w:lineRule="auto"/>
              <w:jc w:val="center"/>
              <w:rPr>
                <w:rFonts w:cstheme="minorHAnsi"/>
              </w:rPr>
            </w:pPr>
            <w:r w:rsidRPr="003215F5">
              <w:rPr>
                <w:rFonts w:cstheme="minorHAnsi"/>
              </w:rPr>
              <w:t>Success the free throw</w:t>
            </w:r>
            <w:r w:rsidRPr="00A1723E">
              <w:rPr>
                <w:rFonts w:cstheme="minorHAnsi"/>
              </w:rPr>
              <w:t xml:space="preserve"> </w:t>
            </w:r>
          </w:p>
        </w:tc>
      </w:tr>
      <w:tr w:rsidR="003215F5" w:rsidRPr="00A1723E" w:rsidTr="003215F5">
        <w:trPr>
          <w:jc w:val="center"/>
        </w:trPr>
        <w:tc>
          <w:tcPr>
            <w:tcW w:w="567" w:type="dxa"/>
          </w:tcPr>
          <w:p w:rsidR="003215F5" w:rsidRPr="00A1723E" w:rsidRDefault="003215F5" w:rsidP="00573DB9">
            <w:pPr>
              <w:spacing w:line="360" w:lineRule="auto"/>
              <w:jc w:val="center"/>
              <w:rPr>
                <w:rFonts w:cstheme="minorHAnsi"/>
              </w:rPr>
            </w:pPr>
            <w:r w:rsidRPr="00A1723E">
              <w:rPr>
                <w:rFonts w:cstheme="minorHAnsi"/>
              </w:rPr>
              <w:t>1</w:t>
            </w:r>
          </w:p>
        </w:tc>
        <w:tc>
          <w:tcPr>
            <w:tcW w:w="1770" w:type="dxa"/>
          </w:tcPr>
          <w:p w:rsidR="003215F5" w:rsidRPr="00A1723E" w:rsidRDefault="008D7A22" w:rsidP="00573DB9">
            <w:pPr>
              <w:spacing w:line="360" w:lineRule="auto"/>
              <w:jc w:val="center"/>
              <w:rPr>
                <w:rFonts w:cstheme="minorHAnsi"/>
              </w:rPr>
            </w:pPr>
            <w:r>
              <w:rPr>
                <w:rFonts w:cstheme="minorHAnsi"/>
              </w:rPr>
              <w:t>The number of samples</w:t>
            </w:r>
          </w:p>
        </w:tc>
        <w:tc>
          <w:tcPr>
            <w:tcW w:w="1276" w:type="dxa"/>
            <w:shd w:val="clear" w:color="auto" w:fill="auto"/>
          </w:tcPr>
          <w:p w:rsidR="003215F5" w:rsidRPr="00A1723E" w:rsidRDefault="003215F5" w:rsidP="00573DB9">
            <w:pPr>
              <w:spacing w:line="360" w:lineRule="auto"/>
              <w:jc w:val="center"/>
              <w:rPr>
                <w:rFonts w:cstheme="minorHAnsi"/>
              </w:rPr>
            </w:pPr>
            <w:r w:rsidRPr="00A1723E">
              <w:rPr>
                <w:rFonts w:cstheme="minorHAnsi"/>
              </w:rPr>
              <w:t>30</w:t>
            </w:r>
          </w:p>
        </w:tc>
        <w:tc>
          <w:tcPr>
            <w:tcW w:w="1559" w:type="dxa"/>
          </w:tcPr>
          <w:p w:rsidR="003215F5" w:rsidRPr="00A1723E" w:rsidRDefault="003215F5" w:rsidP="00573DB9">
            <w:pPr>
              <w:spacing w:line="360" w:lineRule="auto"/>
              <w:jc w:val="center"/>
              <w:rPr>
                <w:rFonts w:cstheme="minorHAnsi"/>
              </w:rPr>
            </w:pPr>
            <w:r w:rsidRPr="00A1723E">
              <w:rPr>
                <w:rFonts w:cstheme="minorHAnsi"/>
              </w:rPr>
              <w:t>30</w:t>
            </w:r>
          </w:p>
        </w:tc>
        <w:tc>
          <w:tcPr>
            <w:tcW w:w="1418" w:type="dxa"/>
          </w:tcPr>
          <w:p w:rsidR="003215F5" w:rsidRPr="00A1723E" w:rsidRDefault="003215F5" w:rsidP="00573DB9">
            <w:pPr>
              <w:spacing w:line="360" w:lineRule="auto"/>
              <w:jc w:val="center"/>
              <w:rPr>
                <w:rFonts w:cstheme="minorHAnsi"/>
              </w:rPr>
            </w:pPr>
            <w:r w:rsidRPr="00A1723E">
              <w:rPr>
                <w:rFonts w:cstheme="minorHAnsi"/>
              </w:rPr>
              <w:t>30</w:t>
            </w:r>
          </w:p>
        </w:tc>
        <w:tc>
          <w:tcPr>
            <w:tcW w:w="1417" w:type="dxa"/>
          </w:tcPr>
          <w:p w:rsidR="003215F5" w:rsidRPr="00A1723E" w:rsidRDefault="003215F5" w:rsidP="00573DB9">
            <w:pPr>
              <w:spacing w:line="360" w:lineRule="auto"/>
              <w:jc w:val="center"/>
              <w:rPr>
                <w:rFonts w:cstheme="minorHAnsi"/>
              </w:rPr>
            </w:pPr>
            <w:r w:rsidRPr="00A1723E">
              <w:rPr>
                <w:rFonts w:cstheme="minorHAnsi"/>
              </w:rPr>
              <w:t>30</w:t>
            </w:r>
          </w:p>
        </w:tc>
        <w:tc>
          <w:tcPr>
            <w:tcW w:w="1491" w:type="dxa"/>
          </w:tcPr>
          <w:p w:rsidR="003215F5" w:rsidRPr="00A1723E" w:rsidRDefault="003215F5" w:rsidP="00573DB9">
            <w:pPr>
              <w:spacing w:line="360" w:lineRule="auto"/>
              <w:jc w:val="center"/>
              <w:rPr>
                <w:rFonts w:cstheme="minorHAnsi"/>
              </w:rPr>
            </w:pPr>
            <w:r w:rsidRPr="00A1723E">
              <w:rPr>
                <w:rFonts w:cstheme="minorHAnsi"/>
              </w:rPr>
              <w:t>30</w:t>
            </w:r>
          </w:p>
        </w:tc>
      </w:tr>
      <w:tr w:rsidR="003215F5" w:rsidRPr="00A1723E" w:rsidTr="003215F5">
        <w:trPr>
          <w:jc w:val="center"/>
        </w:trPr>
        <w:tc>
          <w:tcPr>
            <w:tcW w:w="567" w:type="dxa"/>
          </w:tcPr>
          <w:p w:rsidR="003215F5" w:rsidRPr="00A1723E" w:rsidRDefault="003215F5" w:rsidP="00573DB9">
            <w:pPr>
              <w:spacing w:line="360" w:lineRule="auto"/>
              <w:jc w:val="center"/>
              <w:rPr>
                <w:rFonts w:cstheme="minorHAnsi"/>
              </w:rPr>
            </w:pPr>
            <w:r w:rsidRPr="00A1723E">
              <w:rPr>
                <w:rFonts w:cstheme="minorHAnsi"/>
              </w:rPr>
              <w:t>2</w:t>
            </w:r>
          </w:p>
        </w:tc>
        <w:tc>
          <w:tcPr>
            <w:tcW w:w="1770" w:type="dxa"/>
          </w:tcPr>
          <w:p w:rsidR="003215F5" w:rsidRPr="00A1723E" w:rsidRDefault="008D7A22" w:rsidP="00573DB9">
            <w:pPr>
              <w:spacing w:line="360" w:lineRule="auto"/>
              <w:jc w:val="center"/>
              <w:rPr>
                <w:rFonts w:cstheme="minorHAnsi"/>
              </w:rPr>
            </w:pPr>
            <w:r>
              <w:rPr>
                <w:rFonts w:cstheme="minorHAnsi"/>
              </w:rPr>
              <w:t>Minimum Value</w:t>
            </w:r>
          </w:p>
        </w:tc>
        <w:tc>
          <w:tcPr>
            <w:tcW w:w="1276" w:type="dxa"/>
            <w:shd w:val="clear" w:color="auto" w:fill="auto"/>
          </w:tcPr>
          <w:p w:rsidR="003215F5" w:rsidRPr="00A1723E" w:rsidRDefault="003215F5" w:rsidP="00573DB9">
            <w:pPr>
              <w:spacing w:line="360" w:lineRule="auto"/>
              <w:jc w:val="center"/>
              <w:rPr>
                <w:rFonts w:cstheme="minorHAnsi"/>
                <w:lang w:val="id-ID"/>
              </w:rPr>
            </w:pPr>
            <w:r w:rsidRPr="00A1723E">
              <w:rPr>
                <w:rFonts w:cstheme="minorHAnsi"/>
                <w:lang w:val="id-ID"/>
              </w:rPr>
              <w:t>10</w:t>
            </w:r>
          </w:p>
        </w:tc>
        <w:tc>
          <w:tcPr>
            <w:tcW w:w="1559" w:type="dxa"/>
          </w:tcPr>
          <w:p w:rsidR="003215F5" w:rsidRPr="00A1723E" w:rsidRDefault="003215F5" w:rsidP="00573DB9">
            <w:pPr>
              <w:spacing w:line="360" w:lineRule="auto"/>
              <w:jc w:val="center"/>
              <w:rPr>
                <w:rFonts w:cstheme="minorHAnsi"/>
              </w:rPr>
            </w:pPr>
            <w:r w:rsidRPr="00A1723E">
              <w:rPr>
                <w:rFonts w:cstheme="minorHAnsi"/>
              </w:rPr>
              <w:t>10</w:t>
            </w:r>
          </w:p>
        </w:tc>
        <w:tc>
          <w:tcPr>
            <w:tcW w:w="1418" w:type="dxa"/>
          </w:tcPr>
          <w:p w:rsidR="003215F5" w:rsidRPr="00A1723E" w:rsidRDefault="003215F5" w:rsidP="00573DB9">
            <w:pPr>
              <w:spacing w:line="360" w:lineRule="auto"/>
              <w:jc w:val="center"/>
              <w:rPr>
                <w:rFonts w:cstheme="minorHAnsi"/>
              </w:rPr>
            </w:pPr>
            <w:r w:rsidRPr="00A1723E">
              <w:rPr>
                <w:rFonts w:cstheme="minorHAnsi"/>
              </w:rPr>
              <w:t>9,18</w:t>
            </w:r>
          </w:p>
        </w:tc>
        <w:tc>
          <w:tcPr>
            <w:tcW w:w="1417" w:type="dxa"/>
          </w:tcPr>
          <w:p w:rsidR="003215F5" w:rsidRPr="00A1723E" w:rsidRDefault="003215F5" w:rsidP="00573DB9">
            <w:pPr>
              <w:spacing w:line="360" w:lineRule="auto"/>
              <w:jc w:val="center"/>
              <w:rPr>
                <w:rFonts w:cstheme="minorHAnsi"/>
              </w:rPr>
            </w:pPr>
            <w:r w:rsidRPr="00A1723E">
              <w:rPr>
                <w:rFonts w:cstheme="minorHAnsi"/>
              </w:rPr>
              <w:t>126,53</w:t>
            </w:r>
          </w:p>
        </w:tc>
        <w:tc>
          <w:tcPr>
            <w:tcW w:w="1491" w:type="dxa"/>
          </w:tcPr>
          <w:p w:rsidR="003215F5" w:rsidRPr="00A1723E" w:rsidRDefault="003215F5" w:rsidP="00573DB9">
            <w:pPr>
              <w:spacing w:line="360" w:lineRule="auto"/>
              <w:jc w:val="center"/>
              <w:rPr>
                <w:rFonts w:cstheme="minorHAnsi"/>
              </w:rPr>
            </w:pPr>
            <w:r w:rsidRPr="00A1723E">
              <w:rPr>
                <w:rFonts w:cstheme="minorHAnsi"/>
              </w:rPr>
              <w:t>9</w:t>
            </w:r>
          </w:p>
        </w:tc>
      </w:tr>
      <w:tr w:rsidR="003215F5" w:rsidRPr="00A1723E" w:rsidTr="008D7A22">
        <w:trPr>
          <w:trHeight w:val="297"/>
          <w:jc w:val="center"/>
        </w:trPr>
        <w:tc>
          <w:tcPr>
            <w:tcW w:w="567" w:type="dxa"/>
          </w:tcPr>
          <w:p w:rsidR="003215F5" w:rsidRPr="00A1723E" w:rsidRDefault="003215F5" w:rsidP="00573DB9">
            <w:pPr>
              <w:spacing w:line="360" w:lineRule="auto"/>
              <w:jc w:val="center"/>
              <w:rPr>
                <w:rFonts w:cstheme="minorHAnsi"/>
              </w:rPr>
            </w:pPr>
            <w:r w:rsidRPr="00A1723E">
              <w:rPr>
                <w:rFonts w:cstheme="minorHAnsi"/>
              </w:rPr>
              <w:t>3</w:t>
            </w:r>
          </w:p>
        </w:tc>
        <w:tc>
          <w:tcPr>
            <w:tcW w:w="1770" w:type="dxa"/>
          </w:tcPr>
          <w:p w:rsidR="008D7A22" w:rsidRPr="00A1723E" w:rsidRDefault="008D7A22" w:rsidP="00573DB9">
            <w:pPr>
              <w:spacing w:line="360" w:lineRule="auto"/>
              <w:jc w:val="center"/>
              <w:rPr>
                <w:rFonts w:cstheme="minorHAnsi"/>
              </w:rPr>
            </w:pPr>
            <w:r w:rsidRPr="008D7A22">
              <w:rPr>
                <w:rFonts w:cstheme="minorHAnsi"/>
              </w:rPr>
              <w:t>Maximum Value</w:t>
            </w:r>
          </w:p>
        </w:tc>
        <w:tc>
          <w:tcPr>
            <w:tcW w:w="1276" w:type="dxa"/>
            <w:shd w:val="clear" w:color="auto" w:fill="auto"/>
          </w:tcPr>
          <w:p w:rsidR="003215F5" w:rsidRPr="00A1723E" w:rsidRDefault="003215F5" w:rsidP="00573DB9">
            <w:pPr>
              <w:spacing w:line="360" w:lineRule="auto"/>
              <w:jc w:val="center"/>
              <w:rPr>
                <w:rFonts w:cstheme="minorHAnsi"/>
                <w:lang w:val="id-ID"/>
              </w:rPr>
            </w:pPr>
            <w:r w:rsidRPr="00A1723E">
              <w:rPr>
                <w:rFonts w:cstheme="minorHAnsi"/>
                <w:lang w:val="id-ID"/>
              </w:rPr>
              <w:t>41</w:t>
            </w:r>
          </w:p>
        </w:tc>
        <w:tc>
          <w:tcPr>
            <w:tcW w:w="1559" w:type="dxa"/>
          </w:tcPr>
          <w:p w:rsidR="003215F5" w:rsidRPr="00A1723E" w:rsidRDefault="003215F5" w:rsidP="00573DB9">
            <w:pPr>
              <w:spacing w:line="360" w:lineRule="auto"/>
              <w:jc w:val="center"/>
              <w:rPr>
                <w:rFonts w:cstheme="minorHAnsi"/>
              </w:rPr>
            </w:pPr>
            <w:r w:rsidRPr="00A1723E">
              <w:rPr>
                <w:rFonts w:cstheme="minorHAnsi"/>
              </w:rPr>
              <w:t>30</w:t>
            </w:r>
          </w:p>
        </w:tc>
        <w:tc>
          <w:tcPr>
            <w:tcW w:w="1418" w:type="dxa"/>
          </w:tcPr>
          <w:p w:rsidR="003215F5" w:rsidRPr="00A1723E" w:rsidRDefault="003215F5" w:rsidP="00573DB9">
            <w:pPr>
              <w:spacing w:line="360" w:lineRule="auto"/>
              <w:jc w:val="center"/>
              <w:rPr>
                <w:rFonts w:cstheme="minorHAnsi"/>
              </w:rPr>
            </w:pPr>
            <w:r w:rsidRPr="00A1723E">
              <w:rPr>
                <w:rFonts w:cstheme="minorHAnsi"/>
              </w:rPr>
              <w:t>30,05</w:t>
            </w:r>
          </w:p>
        </w:tc>
        <w:tc>
          <w:tcPr>
            <w:tcW w:w="1417" w:type="dxa"/>
          </w:tcPr>
          <w:p w:rsidR="003215F5" w:rsidRPr="00A1723E" w:rsidRDefault="003215F5" w:rsidP="00573DB9">
            <w:pPr>
              <w:spacing w:line="360" w:lineRule="auto"/>
              <w:jc w:val="center"/>
              <w:rPr>
                <w:rFonts w:cstheme="minorHAnsi"/>
              </w:rPr>
            </w:pPr>
            <w:r w:rsidRPr="00A1723E">
              <w:rPr>
                <w:rFonts w:cstheme="minorHAnsi"/>
              </w:rPr>
              <w:t>171,40</w:t>
            </w:r>
          </w:p>
        </w:tc>
        <w:tc>
          <w:tcPr>
            <w:tcW w:w="1491" w:type="dxa"/>
          </w:tcPr>
          <w:p w:rsidR="003215F5" w:rsidRPr="00A1723E" w:rsidRDefault="003215F5" w:rsidP="00573DB9">
            <w:pPr>
              <w:spacing w:line="360" w:lineRule="auto"/>
              <w:jc w:val="center"/>
              <w:rPr>
                <w:rFonts w:cstheme="minorHAnsi"/>
              </w:rPr>
            </w:pPr>
            <w:r w:rsidRPr="00A1723E">
              <w:rPr>
                <w:rFonts w:cstheme="minorHAnsi"/>
              </w:rPr>
              <w:t>34</w:t>
            </w:r>
          </w:p>
        </w:tc>
      </w:tr>
      <w:tr w:rsidR="003215F5" w:rsidRPr="00A1723E" w:rsidTr="003215F5">
        <w:trPr>
          <w:jc w:val="center"/>
        </w:trPr>
        <w:tc>
          <w:tcPr>
            <w:tcW w:w="567" w:type="dxa"/>
          </w:tcPr>
          <w:p w:rsidR="003215F5" w:rsidRPr="00A1723E" w:rsidRDefault="003215F5" w:rsidP="00573DB9">
            <w:pPr>
              <w:spacing w:line="360" w:lineRule="auto"/>
              <w:jc w:val="center"/>
              <w:rPr>
                <w:rFonts w:cstheme="minorHAnsi"/>
              </w:rPr>
            </w:pPr>
            <w:r w:rsidRPr="00A1723E">
              <w:rPr>
                <w:rFonts w:cstheme="minorHAnsi"/>
              </w:rPr>
              <w:t>4</w:t>
            </w:r>
          </w:p>
        </w:tc>
        <w:tc>
          <w:tcPr>
            <w:tcW w:w="1770" w:type="dxa"/>
          </w:tcPr>
          <w:p w:rsidR="003215F5" w:rsidRPr="00A1723E" w:rsidRDefault="008D7A22" w:rsidP="00573DB9">
            <w:pPr>
              <w:spacing w:line="360" w:lineRule="auto"/>
              <w:jc w:val="center"/>
              <w:rPr>
                <w:rFonts w:cstheme="minorHAnsi"/>
              </w:rPr>
            </w:pPr>
            <w:r w:rsidRPr="008D7A22">
              <w:rPr>
                <w:rFonts w:cstheme="minorHAnsi"/>
              </w:rPr>
              <w:t>Range</w:t>
            </w:r>
          </w:p>
        </w:tc>
        <w:tc>
          <w:tcPr>
            <w:tcW w:w="1276" w:type="dxa"/>
            <w:shd w:val="clear" w:color="auto" w:fill="auto"/>
          </w:tcPr>
          <w:p w:rsidR="003215F5" w:rsidRPr="00A1723E" w:rsidRDefault="003215F5" w:rsidP="00573DB9">
            <w:pPr>
              <w:spacing w:line="360" w:lineRule="auto"/>
              <w:jc w:val="center"/>
              <w:rPr>
                <w:rFonts w:cstheme="minorHAnsi"/>
                <w:lang w:val="id-ID"/>
              </w:rPr>
            </w:pPr>
            <w:r w:rsidRPr="00A1723E">
              <w:rPr>
                <w:rFonts w:cstheme="minorHAnsi"/>
                <w:lang w:val="id-ID"/>
              </w:rPr>
              <w:t>31</w:t>
            </w:r>
          </w:p>
        </w:tc>
        <w:tc>
          <w:tcPr>
            <w:tcW w:w="1559" w:type="dxa"/>
          </w:tcPr>
          <w:p w:rsidR="003215F5" w:rsidRPr="00A1723E" w:rsidRDefault="003215F5" w:rsidP="00573DB9">
            <w:pPr>
              <w:spacing w:line="360" w:lineRule="auto"/>
              <w:jc w:val="center"/>
              <w:rPr>
                <w:rFonts w:cstheme="minorHAnsi"/>
              </w:rPr>
            </w:pPr>
            <w:r w:rsidRPr="00A1723E">
              <w:rPr>
                <w:rFonts w:cstheme="minorHAnsi"/>
              </w:rPr>
              <w:t>20</w:t>
            </w:r>
          </w:p>
        </w:tc>
        <w:tc>
          <w:tcPr>
            <w:tcW w:w="1418" w:type="dxa"/>
          </w:tcPr>
          <w:p w:rsidR="003215F5" w:rsidRPr="00A1723E" w:rsidRDefault="003215F5" w:rsidP="00573DB9">
            <w:pPr>
              <w:spacing w:line="360" w:lineRule="auto"/>
              <w:jc w:val="center"/>
              <w:rPr>
                <w:rFonts w:cstheme="minorHAnsi"/>
              </w:rPr>
            </w:pPr>
            <w:r w:rsidRPr="00A1723E">
              <w:rPr>
                <w:rFonts w:cstheme="minorHAnsi"/>
              </w:rPr>
              <w:t>20,87</w:t>
            </w:r>
          </w:p>
        </w:tc>
        <w:tc>
          <w:tcPr>
            <w:tcW w:w="1417" w:type="dxa"/>
          </w:tcPr>
          <w:p w:rsidR="003215F5" w:rsidRPr="00A1723E" w:rsidRDefault="003215F5" w:rsidP="00573DB9">
            <w:pPr>
              <w:spacing w:line="360" w:lineRule="auto"/>
              <w:jc w:val="center"/>
              <w:rPr>
                <w:rFonts w:cstheme="minorHAnsi"/>
              </w:rPr>
            </w:pPr>
            <w:r w:rsidRPr="00A1723E">
              <w:rPr>
                <w:rFonts w:cstheme="minorHAnsi"/>
              </w:rPr>
              <w:t>44,87</w:t>
            </w:r>
          </w:p>
        </w:tc>
        <w:tc>
          <w:tcPr>
            <w:tcW w:w="1491" w:type="dxa"/>
          </w:tcPr>
          <w:p w:rsidR="003215F5" w:rsidRPr="00A1723E" w:rsidRDefault="003215F5" w:rsidP="00573DB9">
            <w:pPr>
              <w:spacing w:line="360" w:lineRule="auto"/>
              <w:jc w:val="center"/>
              <w:rPr>
                <w:rFonts w:cstheme="minorHAnsi"/>
              </w:rPr>
            </w:pPr>
            <w:r w:rsidRPr="00A1723E">
              <w:rPr>
                <w:rFonts w:cstheme="minorHAnsi"/>
              </w:rPr>
              <w:t>23</w:t>
            </w:r>
          </w:p>
        </w:tc>
      </w:tr>
      <w:tr w:rsidR="003215F5" w:rsidRPr="00A1723E" w:rsidTr="003215F5">
        <w:trPr>
          <w:jc w:val="center"/>
        </w:trPr>
        <w:tc>
          <w:tcPr>
            <w:tcW w:w="567" w:type="dxa"/>
            <w:shd w:val="clear" w:color="auto" w:fill="FFFFFF" w:themeFill="background1"/>
          </w:tcPr>
          <w:p w:rsidR="003215F5" w:rsidRPr="00A1723E" w:rsidRDefault="003215F5" w:rsidP="00573DB9">
            <w:pPr>
              <w:spacing w:line="360" w:lineRule="auto"/>
              <w:jc w:val="center"/>
              <w:rPr>
                <w:rFonts w:cstheme="minorHAnsi"/>
              </w:rPr>
            </w:pPr>
            <w:r w:rsidRPr="00A1723E">
              <w:rPr>
                <w:rFonts w:cstheme="minorHAnsi"/>
              </w:rPr>
              <w:t>5</w:t>
            </w:r>
          </w:p>
        </w:tc>
        <w:tc>
          <w:tcPr>
            <w:tcW w:w="1770" w:type="dxa"/>
            <w:shd w:val="clear" w:color="auto" w:fill="FFFFFF" w:themeFill="background1"/>
          </w:tcPr>
          <w:p w:rsidR="003215F5" w:rsidRPr="00A1723E" w:rsidRDefault="008D7A22" w:rsidP="00573DB9">
            <w:pPr>
              <w:spacing w:line="360" w:lineRule="auto"/>
              <w:jc w:val="center"/>
              <w:rPr>
                <w:rFonts w:cstheme="minorHAnsi"/>
              </w:rPr>
            </w:pPr>
            <w:r>
              <w:rPr>
                <w:rFonts w:cstheme="minorHAnsi"/>
              </w:rPr>
              <w:t>Mean</w:t>
            </w:r>
          </w:p>
        </w:tc>
        <w:tc>
          <w:tcPr>
            <w:tcW w:w="1276" w:type="dxa"/>
            <w:shd w:val="clear" w:color="auto" w:fill="auto"/>
          </w:tcPr>
          <w:p w:rsidR="003215F5" w:rsidRPr="00A1723E" w:rsidRDefault="003215F5" w:rsidP="00573DB9">
            <w:pPr>
              <w:spacing w:line="360" w:lineRule="auto"/>
              <w:jc w:val="center"/>
              <w:rPr>
                <w:rFonts w:cstheme="minorHAnsi"/>
                <w:lang w:val="id-ID"/>
              </w:rPr>
            </w:pPr>
            <w:r w:rsidRPr="00A1723E">
              <w:rPr>
                <w:rFonts w:cstheme="minorHAnsi"/>
                <w:lang w:val="id-ID"/>
              </w:rPr>
              <w:t>21</w:t>
            </w:r>
            <w:r w:rsidRPr="00A1723E">
              <w:rPr>
                <w:rFonts w:cstheme="minorHAnsi"/>
              </w:rPr>
              <w:t>,</w:t>
            </w:r>
            <w:r w:rsidRPr="00A1723E">
              <w:rPr>
                <w:rFonts w:cstheme="minorHAnsi"/>
                <w:lang w:val="id-ID"/>
              </w:rPr>
              <w:t>103</w:t>
            </w:r>
          </w:p>
        </w:tc>
        <w:tc>
          <w:tcPr>
            <w:tcW w:w="1559" w:type="dxa"/>
            <w:shd w:val="clear" w:color="auto" w:fill="FFFFFF" w:themeFill="background1"/>
          </w:tcPr>
          <w:p w:rsidR="003215F5" w:rsidRPr="00A1723E" w:rsidRDefault="003215F5" w:rsidP="00573DB9">
            <w:pPr>
              <w:spacing w:line="360" w:lineRule="auto"/>
              <w:jc w:val="center"/>
              <w:rPr>
                <w:rFonts w:cstheme="minorHAnsi"/>
              </w:rPr>
            </w:pPr>
            <w:r w:rsidRPr="00A1723E">
              <w:rPr>
                <w:rFonts w:cstheme="minorHAnsi"/>
              </w:rPr>
              <w:t>20,931</w:t>
            </w:r>
          </w:p>
        </w:tc>
        <w:tc>
          <w:tcPr>
            <w:tcW w:w="1418" w:type="dxa"/>
            <w:shd w:val="clear" w:color="auto" w:fill="FFFFFF" w:themeFill="background1"/>
          </w:tcPr>
          <w:p w:rsidR="003215F5" w:rsidRPr="00A1723E" w:rsidRDefault="003215F5" w:rsidP="00573DB9">
            <w:pPr>
              <w:spacing w:line="360" w:lineRule="auto"/>
              <w:jc w:val="center"/>
              <w:rPr>
                <w:rFonts w:cstheme="minorHAnsi"/>
              </w:rPr>
            </w:pPr>
            <w:r w:rsidRPr="00A1723E">
              <w:rPr>
                <w:rFonts w:cstheme="minorHAnsi"/>
              </w:rPr>
              <w:t>18,720</w:t>
            </w:r>
          </w:p>
        </w:tc>
        <w:tc>
          <w:tcPr>
            <w:tcW w:w="1417" w:type="dxa"/>
            <w:shd w:val="clear" w:color="auto" w:fill="FFFFFF" w:themeFill="background1"/>
          </w:tcPr>
          <w:p w:rsidR="003215F5" w:rsidRPr="00A1723E" w:rsidRDefault="003215F5" w:rsidP="00573DB9">
            <w:pPr>
              <w:spacing w:line="360" w:lineRule="auto"/>
              <w:jc w:val="center"/>
              <w:rPr>
                <w:rFonts w:cstheme="minorHAnsi"/>
              </w:rPr>
            </w:pPr>
            <w:r w:rsidRPr="00A1723E">
              <w:rPr>
                <w:rFonts w:cstheme="minorHAnsi"/>
              </w:rPr>
              <w:t>134,506</w:t>
            </w:r>
          </w:p>
        </w:tc>
        <w:tc>
          <w:tcPr>
            <w:tcW w:w="1491" w:type="dxa"/>
            <w:shd w:val="clear" w:color="auto" w:fill="FFFFFF" w:themeFill="background1"/>
          </w:tcPr>
          <w:p w:rsidR="003215F5" w:rsidRPr="00A1723E" w:rsidRDefault="003215F5" w:rsidP="00573DB9">
            <w:pPr>
              <w:spacing w:line="360" w:lineRule="auto"/>
              <w:jc w:val="center"/>
              <w:rPr>
                <w:rFonts w:cstheme="minorHAnsi"/>
              </w:rPr>
            </w:pPr>
            <w:r w:rsidRPr="00A1723E">
              <w:rPr>
                <w:rFonts w:cstheme="minorHAnsi"/>
              </w:rPr>
              <w:t>21,931</w:t>
            </w:r>
          </w:p>
        </w:tc>
      </w:tr>
      <w:tr w:rsidR="003215F5" w:rsidRPr="00A1723E" w:rsidTr="003215F5">
        <w:trPr>
          <w:jc w:val="center"/>
        </w:trPr>
        <w:tc>
          <w:tcPr>
            <w:tcW w:w="567" w:type="dxa"/>
          </w:tcPr>
          <w:p w:rsidR="003215F5" w:rsidRPr="00A1723E" w:rsidRDefault="003215F5" w:rsidP="00573DB9">
            <w:pPr>
              <w:spacing w:line="360" w:lineRule="auto"/>
              <w:jc w:val="center"/>
              <w:rPr>
                <w:rFonts w:cstheme="minorHAnsi"/>
              </w:rPr>
            </w:pPr>
            <w:r w:rsidRPr="00A1723E">
              <w:rPr>
                <w:rFonts w:cstheme="minorHAnsi"/>
              </w:rPr>
              <w:t>6</w:t>
            </w:r>
          </w:p>
        </w:tc>
        <w:tc>
          <w:tcPr>
            <w:tcW w:w="1770" w:type="dxa"/>
          </w:tcPr>
          <w:p w:rsidR="003215F5" w:rsidRPr="00A1723E" w:rsidRDefault="008D7A22" w:rsidP="00573DB9">
            <w:pPr>
              <w:spacing w:line="360" w:lineRule="auto"/>
              <w:jc w:val="center"/>
              <w:rPr>
                <w:rFonts w:cstheme="minorHAnsi"/>
              </w:rPr>
            </w:pPr>
            <w:r>
              <w:rPr>
                <w:rFonts w:cstheme="minorHAnsi"/>
              </w:rPr>
              <w:t>Standard Deviation</w:t>
            </w:r>
          </w:p>
        </w:tc>
        <w:tc>
          <w:tcPr>
            <w:tcW w:w="1276" w:type="dxa"/>
            <w:shd w:val="clear" w:color="auto" w:fill="auto"/>
          </w:tcPr>
          <w:p w:rsidR="003215F5" w:rsidRPr="00A1723E" w:rsidRDefault="003215F5" w:rsidP="00573DB9">
            <w:pPr>
              <w:spacing w:line="360" w:lineRule="auto"/>
              <w:jc w:val="center"/>
              <w:rPr>
                <w:rFonts w:cstheme="minorHAnsi"/>
                <w:lang w:val="id-ID"/>
              </w:rPr>
            </w:pPr>
            <w:r w:rsidRPr="00A1723E">
              <w:rPr>
                <w:rFonts w:cstheme="minorHAnsi"/>
                <w:lang w:val="id-ID"/>
              </w:rPr>
              <w:t>9,6189</w:t>
            </w:r>
          </w:p>
        </w:tc>
        <w:tc>
          <w:tcPr>
            <w:tcW w:w="1559" w:type="dxa"/>
          </w:tcPr>
          <w:p w:rsidR="003215F5" w:rsidRPr="00A1723E" w:rsidRDefault="003215F5" w:rsidP="00573DB9">
            <w:pPr>
              <w:spacing w:line="360" w:lineRule="auto"/>
              <w:jc w:val="center"/>
              <w:rPr>
                <w:rFonts w:cstheme="minorHAnsi"/>
              </w:rPr>
            </w:pPr>
            <w:r w:rsidRPr="00A1723E">
              <w:rPr>
                <w:rFonts w:cstheme="minorHAnsi"/>
              </w:rPr>
              <w:t>5,7874</w:t>
            </w:r>
          </w:p>
        </w:tc>
        <w:tc>
          <w:tcPr>
            <w:tcW w:w="1418" w:type="dxa"/>
          </w:tcPr>
          <w:p w:rsidR="003215F5" w:rsidRPr="00A1723E" w:rsidRDefault="003215F5" w:rsidP="00573DB9">
            <w:pPr>
              <w:spacing w:line="360" w:lineRule="auto"/>
              <w:jc w:val="center"/>
              <w:rPr>
                <w:rFonts w:cstheme="minorHAnsi"/>
              </w:rPr>
            </w:pPr>
            <w:r w:rsidRPr="00A1723E">
              <w:rPr>
                <w:rFonts w:cstheme="minorHAnsi"/>
              </w:rPr>
              <w:t>6,8521</w:t>
            </w:r>
          </w:p>
        </w:tc>
        <w:tc>
          <w:tcPr>
            <w:tcW w:w="1417" w:type="dxa"/>
          </w:tcPr>
          <w:p w:rsidR="003215F5" w:rsidRPr="00A1723E" w:rsidRDefault="003215F5" w:rsidP="00573DB9">
            <w:pPr>
              <w:spacing w:line="360" w:lineRule="auto"/>
              <w:jc w:val="center"/>
              <w:rPr>
                <w:rFonts w:cstheme="minorHAnsi"/>
              </w:rPr>
            </w:pPr>
            <w:r w:rsidRPr="00A1723E">
              <w:rPr>
                <w:rFonts w:cstheme="minorHAnsi"/>
              </w:rPr>
              <w:t>6,0688</w:t>
            </w:r>
          </w:p>
        </w:tc>
        <w:tc>
          <w:tcPr>
            <w:tcW w:w="1491" w:type="dxa"/>
          </w:tcPr>
          <w:p w:rsidR="003215F5" w:rsidRPr="00A1723E" w:rsidRDefault="003215F5" w:rsidP="00573DB9">
            <w:pPr>
              <w:spacing w:line="360" w:lineRule="auto"/>
              <w:jc w:val="center"/>
              <w:rPr>
                <w:rFonts w:cstheme="minorHAnsi"/>
              </w:rPr>
            </w:pPr>
            <w:r w:rsidRPr="00A1723E">
              <w:rPr>
                <w:rFonts w:cstheme="minorHAnsi"/>
              </w:rPr>
              <w:t>7,7502</w:t>
            </w:r>
          </w:p>
        </w:tc>
      </w:tr>
      <w:tr w:rsidR="003215F5" w:rsidRPr="00A1723E" w:rsidTr="003215F5">
        <w:trPr>
          <w:jc w:val="center"/>
        </w:trPr>
        <w:tc>
          <w:tcPr>
            <w:tcW w:w="567" w:type="dxa"/>
          </w:tcPr>
          <w:p w:rsidR="003215F5" w:rsidRPr="00A1723E" w:rsidRDefault="003215F5" w:rsidP="00573DB9">
            <w:pPr>
              <w:spacing w:line="360" w:lineRule="auto"/>
              <w:jc w:val="center"/>
              <w:rPr>
                <w:rFonts w:cstheme="minorHAnsi"/>
              </w:rPr>
            </w:pPr>
            <w:r w:rsidRPr="00A1723E">
              <w:rPr>
                <w:rFonts w:cstheme="minorHAnsi"/>
              </w:rPr>
              <w:t>7</w:t>
            </w:r>
          </w:p>
        </w:tc>
        <w:tc>
          <w:tcPr>
            <w:tcW w:w="1770" w:type="dxa"/>
          </w:tcPr>
          <w:p w:rsidR="003215F5" w:rsidRPr="00A1723E" w:rsidRDefault="008D7A22" w:rsidP="00573DB9">
            <w:pPr>
              <w:spacing w:line="360" w:lineRule="auto"/>
              <w:jc w:val="center"/>
              <w:rPr>
                <w:rFonts w:cstheme="minorHAnsi"/>
              </w:rPr>
            </w:pPr>
            <w:r w:rsidRPr="008D7A22">
              <w:rPr>
                <w:rFonts w:cstheme="minorHAnsi"/>
              </w:rPr>
              <w:t>variance</w:t>
            </w:r>
            <w:r w:rsidRPr="00A1723E">
              <w:rPr>
                <w:rFonts w:cstheme="minorHAnsi"/>
              </w:rPr>
              <w:t xml:space="preserve"> </w:t>
            </w:r>
          </w:p>
        </w:tc>
        <w:tc>
          <w:tcPr>
            <w:tcW w:w="1276" w:type="dxa"/>
            <w:shd w:val="clear" w:color="auto" w:fill="auto"/>
          </w:tcPr>
          <w:p w:rsidR="003215F5" w:rsidRPr="00A1723E" w:rsidRDefault="003215F5" w:rsidP="00573DB9">
            <w:pPr>
              <w:spacing w:line="360" w:lineRule="auto"/>
              <w:jc w:val="center"/>
              <w:rPr>
                <w:rFonts w:cstheme="minorHAnsi"/>
                <w:lang w:val="id-ID"/>
              </w:rPr>
            </w:pPr>
            <w:r w:rsidRPr="00A1723E">
              <w:rPr>
                <w:rFonts w:cstheme="minorHAnsi"/>
                <w:lang w:val="id-ID"/>
              </w:rPr>
              <w:t>92,524</w:t>
            </w:r>
          </w:p>
        </w:tc>
        <w:tc>
          <w:tcPr>
            <w:tcW w:w="1559" w:type="dxa"/>
          </w:tcPr>
          <w:p w:rsidR="003215F5" w:rsidRPr="00A1723E" w:rsidRDefault="003215F5" w:rsidP="00573DB9">
            <w:pPr>
              <w:spacing w:line="360" w:lineRule="auto"/>
              <w:jc w:val="center"/>
              <w:rPr>
                <w:rFonts w:cstheme="minorHAnsi"/>
              </w:rPr>
            </w:pPr>
            <w:r w:rsidRPr="00A1723E">
              <w:rPr>
                <w:rFonts w:cstheme="minorHAnsi"/>
              </w:rPr>
              <w:t>33,493</w:t>
            </w:r>
          </w:p>
        </w:tc>
        <w:tc>
          <w:tcPr>
            <w:tcW w:w="1418" w:type="dxa"/>
          </w:tcPr>
          <w:p w:rsidR="003215F5" w:rsidRPr="00A1723E" w:rsidRDefault="003215F5" w:rsidP="00573DB9">
            <w:pPr>
              <w:spacing w:line="360" w:lineRule="auto"/>
              <w:jc w:val="center"/>
              <w:rPr>
                <w:rFonts w:cstheme="minorHAnsi"/>
              </w:rPr>
            </w:pPr>
            <w:r w:rsidRPr="00A1723E">
              <w:rPr>
                <w:rFonts w:cstheme="minorHAnsi"/>
              </w:rPr>
              <w:t>46,951</w:t>
            </w:r>
          </w:p>
        </w:tc>
        <w:tc>
          <w:tcPr>
            <w:tcW w:w="1417" w:type="dxa"/>
          </w:tcPr>
          <w:p w:rsidR="003215F5" w:rsidRPr="00A1723E" w:rsidRDefault="003215F5" w:rsidP="00573DB9">
            <w:pPr>
              <w:spacing w:line="360" w:lineRule="auto"/>
              <w:jc w:val="center"/>
              <w:rPr>
                <w:rFonts w:cstheme="minorHAnsi"/>
              </w:rPr>
            </w:pPr>
            <w:r w:rsidRPr="00A1723E">
              <w:rPr>
                <w:rFonts w:cstheme="minorHAnsi"/>
              </w:rPr>
              <w:t>36,830</w:t>
            </w:r>
          </w:p>
        </w:tc>
        <w:tc>
          <w:tcPr>
            <w:tcW w:w="1491" w:type="dxa"/>
          </w:tcPr>
          <w:p w:rsidR="003215F5" w:rsidRPr="00A1723E" w:rsidRDefault="003215F5" w:rsidP="00573DB9">
            <w:pPr>
              <w:spacing w:line="360" w:lineRule="auto"/>
              <w:jc w:val="center"/>
              <w:rPr>
                <w:rFonts w:cstheme="minorHAnsi"/>
              </w:rPr>
            </w:pPr>
            <w:r w:rsidRPr="00A1723E">
              <w:rPr>
                <w:rFonts w:cstheme="minorHAnsi"/>
              </w:rPr>
              <w:t>60,065</w:t>
            </w:r>
          </w:p>
        </w:tc>
      </w:tr>
    </w:tbl>
    <w:p w:rsidR="003215F5" w:rsidRDefault="003215F5" w:rsidP="00573DB9">
      <w:pPr>
        <w:spacing w:after="0" w:line="360" w:lineRule="auto"/>
        <w:jc w:val="both"/>
        <w:rPr>
          <w:b/>
        </w:rPr>
      </w:pPr>
    </w:p>
    <w:p w:rsidR="008D7A22" w:rsidRDefault="008D7A22" w:rsidP="00573DB9">
      <w:pPr>
        <w:spacing w:after="0" w:line="360" w:lineRule="auto"/>
        <w:ind w:firstLine="720"/>
        <w:jc w:val="both"/>
      </w:pPr>
      <w:r w:rsidRPr="008D7A22">
        <w:t xml:space="preserve">Based on the results of processing the data using SPSS 23, then the hypothesis test results obtained in this research, path analysis based on causal models created in </w:t>
      </w:r>
      <w:proofErr w:type="spellStart"/>
      <w:r w:rsidRPr="008D7A22">
        <w:t>teoritik</w:t>
      </w:r>
      <w:proofErr w:type="spellEnd"/>
      <w:r w:rsidRPr="008D7A22">
        <w:t xml:space="preserve">. As for the causal model of </w:t>
      </w:r>
      <w:proofErr w:type="spellStart"/>
      <w:r w:rsidRPr="008D7A22">
        <w:t>teoritiknya</w:t>
      </w:r>
      <w:proofErr w:type="spellEnd"/>
      <w:r w:rsidRPr="008D7A22">
        <w:t xml:space="preserve"> is as follows:</w:t>
      </w:r>
    </w:p>
    <w:p w:rsidR="008D7A22" w:rsidRDefault="008D7A22" w:rsidP="00573DB9">
      <w:pPr>
        <w:spacing w:after="0" w:line="360" w:lineRule="auto"/>
        <w:ind w:firstLine="720"/>
        <w:jc w:val="center"/>
      </w:pPr>
      <w:r w:rsidRPr="00A1723E">
        <w:rPr>
          <w:rFonts w:cstheme="minorHAnsi"/>
          <w:noProof/>
        </w:rPr>
        <w:drawing>
          <wp:inline distT="0" distB="0" distL="0" distR="0" wp14:anchorId="3663CB1D" wp14:editId="2D73F619">
            <wp:extent cx="5103628" cy="2679404"/>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5066" t="40240" r="32090" b="22174"/>
                    <a:stretch/>
                  </pic:blipFill>
                  <pic:spPr bwMode="auto">
                    <a:xfrm>
                      <a:off x="0" y="0"/>
                      <a:ext cx="5114432" cy="2685076"/>
                    </a:xfrm>
                    <a:prstGeom prst="rect">
                      <a:avLst/>
                    </a:prstGeom>
                    <a:ln>
                      <a:noFill/>
                    </a:ln>
                    <a:extLst>
                      <a:ext uri="{53640926-AAD7-44D8-BBD7-CCE9431645EC}">
                        <a14:shadowObscured xmlns:a14="http://schemas.microsoft.com/office/drawing/2010/main"/>
                      </a:ext>
                    </a:extLst>
                  </pic:spPr>
                </pic:pic>
              </a:graphicData>
            </a:graphic>
          </wp:inline>
        </w:drawing>
      </w:r>
    </w:p>
    <w:p w:rsidR="008D7A22" w:rsidRDefault="008D7A22" w:rsidP="00573DB9">
      <w:pPr>
        <w:spacing w:after="0" w:line="360" w:lineRule="auto"/>
        <w:ind w:firstLine="720"/>
        <w:jc w:val="center"/>
      </w:pPr>
      <w:proofErr w:type="gramStart"/>
      <w:r w:rsidRPr="008D7A22">
        <w:t>Figure 1.</w:t>
      </w:r>
      <w:proofErr w:type="gramEnd"/>
      <w:r w:rsidRPr="008D7A22">
        <w:t xml:space="preserve"> Relationship Structure</w:t>
      </w:r>
      <w:r>
        <w:t xml:space="preserve"> </w:t>
      </w:r>
      <w:r w:rsidRPr="008D7A22">
        <w:t xml:space="preserve">X 1 X 2 X 3 and X 4 </w:t>
      </w:r>
      <w:proofErr w:type="gramStart"/>
      <w:r w:rsidRPr="008D7A22">
        <w:t>Against</w:t>
      </w:r>
      <w:proofErr w:type="gramEnd"/>
      <w:r w:rsidRPr="008D7A22">
        <w:t xml:space="preserve"> Y</w:t>
      </w:r>
    </w:p>
    <w:p w:rsidR="008D7A22" w:rsidRDefault="008D7A22" w:rsidP="00573DB9">
      <w:pPr>
        <w:spacing w:after="0" w:line="360" w:lineRule="auto"/>
        <w:ind w:firstLine="720"/>
        <w:jc w:val="center"/>
      </w:pPr>
    </w:p>
    <w:p w:rsidR="0095434D" w:rsidRDefault="0095434D" w:rsidP="00573DB9">
      <w:pPr>
        <w:spacing w:after="0" w:line="360" w:lineRule="auto"/>
        <w:ind w:firstLine="720"/>
        <w:jc w:val="both"/>
      </w:pPr>
      <w:r>
        <w:t xml:space="preserve">Causal models are above there are 10 path coefficient ρ, 51, 52, 53 ρ </w:t>
      </w:r>
      <w:proofErr w:type="spellStart"/>
      <w:r>
        <w:t>ρ</w:t>
      </w:r>
      <w:proofErr w:type="spellEnd"/>
      <w:r>
        <w:t xml:space="preserve">, ρ, ρ 54 41, 42, 43 ρ </w:t>
      </w:r>
      <w:proofErr w:type="spellStart"/>
      <w:r>
        <w:t>ρ</w:t>
      </w:r>
      <w:proofErr w:type="spellEnd"/>
      <w:r>
        <w:t xml:space="preserve">, ρ ρ21, 32, ρ13. Each coefficient of the line will be tested using the test with </w:t>
      </w:r>
      <w:proofErr w:type="spellStart"/>
      <w:r>
        <w:t>segnifikansinya</w:t>
      </w:r>
      <w:proofErr w:type="spellEnd"/>
      <w:r>
        <w:t xml:space="preserve">-t (t-test). If the </w:t>
      </w:r>
      <w:r>
        <w:lastRenderedPageBreak/>
        <w:t xml:space="preserve">value </w:t>
      </w:r>
      <w:proofErr w:type="spellStart"/>
      <w:r>
        <w:t>t</w:t>
      </w:r>
      <w:proofErr w:type="spellEnd"/>
      <w:r>
        <w:t xml:space="preserve"> calculate &gt; value t Table for each </w:t>
      </w:r>
      <w:proofErr w:type="spellStart"/>
      <w:r>
        <w:t>koefien</w:t>
      </w:r>
      <w:proofErr w:type="spellEnd"/>
      <w:r>
        <w:t xml:space="preserve"> line then it can be inferred that the causal coefficient model lines were significant. </w:t>
      </w:r>
      <w:proofErr w:type="gramStart"/>
      <w:r>
        <w:t>Based on the results obtained after making analysis model used as the basis in answering the hypotheses and draw conclusions on the research.</w:t>
      </w:r>
      <w:proofErr w:type="gramEnd"/>
      <w:r>
        <w:t xml:space="preserve"> Explanation of the hypothesis answers against can be outlined as follows:</w:t>
      </w:r>
    </w:p>
    <w:p w:rsidR="0095434D" w:rsidRPr="0095434D" w:rsidRDefault="0095434D" w:rsidP="00573DB9">
      <w:pPr>
        <w:spacing w:after="0" w:line="360" w:lineRule="auto"/>
        <w:jc w:val="both"/>
        <w:rPr>
          <w:b/>
        </w:rPr>
      </w:pPr>
      <w:r w:rsidRPr="0095434D">
        <w:rPr>
          <w:b/>
        </w:rPr>
        <w:t>Direct influ</w:t>
      </w:r>
      <w:r w:rsidRPr="0095434D">
        <w:rPr>
          <w:b/>
        </w:rPr>
        <w:t>ence of muscle power sleeves (X</w:t>
      </w:r>
      <w:r w:rsidRPr="0095434D">
        <w:rPr>
          <w:b/>
        </w:rPr>
        <w:t>1) towards the success of the free throw (Y)</w:t>
      </w:r>
    </w:p>
    <w:p w:rsidR="008D7A22" w:rsidRDefault="0095434D" w:rsidP="00573DB9">
      <w:pPr>
        <w:spacing w:after="0" w:line="360" w:lineRule="auto"/>
        <w:ind w:firstLine="720"/>
        <w:jc w:val="both"/>
      </w:pPr>
      <w:r w:rsidRPr="0095434D">
        <w:t>From the results of calculation of path analysis, direct in</w:t>
      </w:r>
      <w:r>
        <w:t>fluence muscle power sleeves (X</w:t>
      </w:r>
      <w:r w:rsidRPr="0095434D">
        <w:t xml:space="preserve">1) towards the success of the free throw (Y), the value of the coefficient of 0.756 line where the coefficient of </w:t>
      </w:r>
      <w:r w:rsidR="002529AE">
        <w:t>t count</w:t>
      </w:r>
      <w:r w:rsidRPr="0095434D">
        <w:t xml:space="preserve"> 6, 137 while the </w:t>
      </w:r>
      <w:r w:rsidR="002529AE">
        <w:t>t table</w:t>
      </w:r>
      <w:r w:rsidRPr="0095434D">
        <w:t xml:space="preserve"> value in the </w:t>
      </w:r>
      <w:proofErr w:type="spellStart"/>
      <w:r w:rsidRPr="0095434D">
        <w:t>dk</w:t>
      </w:r>
      <w:proofErr w:type="spellEnd"/>
      <w:r w:rsidRPr="0095434D">
        <w:t xml:space="preserve"> = 29 for α = 0.05 amounting 1.69 by Therefore the value of the coefficient </w:t>
      </w:r>
      <w:r w:rsidR="002529AE">
        <w:t>t count</w:t>
      </w:r>
      <w:r w:rsidRPr="0095434D">
        <w:t xml:space="preserve"> is greater than the value of the </w:t>
      </w:r>
      <w:r w:rsidR="002529AE">
        <w:t>t table</w:t>
      </w:r>
      <w:r w:rsidRPr="0095434D">
        <w:t xml:space="preserve"> then H0 is rejected and accept</w:t>
      </w:r>
      <w:r>
        <w:t>ed thus H1 power arm muscles (X</w:t>
      </w:r>
      <w:r w:rsidRPr="0095434D">
        <w:t>1) influential directly positive towards the success of the free throw (Y) can be accepted.</w:t>
      </w:r>
    </w:p>
    <w:p w:rsidR="0095434D" w:rsidRPr="0095434D" w:rsidRDefault="0095434D" w:rsidP="00573DB9">
      <w:pPr>
        <w:spacing w:after="0" w:line="360" w:lineRule="auto"/>
        <w:jc w:val="both"/>
        <w:rPr>
          <w:b/>
        </w:rPr>
      </w:pPr>
      <w:r w:rsidRPr="0095434D">
        <w:rPr>
          <w:b/>
        </w:rPr>
        <w:t xml:space="preserve">Influence </w:t>
      </w:r>
      <w:r w:rsidRPr="0095434D">
        <w:rPr>
          <w:b/>
        </w:rPr>
        <w:t>of Direct power limb muscles (X</w:t>
      </w:r>
      <w:r w:rsidRPr="0095434D">
        <w:rPr>
          <w:b/>
        </w:rPr>
        <w:t>2) towards the success of the free throw (Y)</w:t>
      </w:r>
    </w:p>
    <w:p w:rsidR="0095434D" w:rsidRDefault="0095434D" w:rsidP="00573DB9">
      <w:pPr>
        <w:spacing w:after="0" w:line="360" w:lineRule="auto"/>
        <w:ind w:firstLine="720"/>
        <w:jc w:val="both"/>
      </w:pPr>
      <w:r>
        <w:t xml:space="preserve">From the results of calculation of path analysis, direct </w:t>
      </w:r>
      <w:r>
        <w:t>influence power limb muscles (X</w:t>
      </w:r>
      <w:r>
        <w:t xml:space="preserve">2) towards the success of the free throw (Y), the value of the coefficient of 0.675 line where the coefficients </w:t>
      </w:r>
      <w:r w:rsidR="002529AE">
        <w:t>t count</w:t>
      </w:r>
      <w:r>
        <w:t xml:space="preserve"> of 4.787 </w:t>
      </w:r>
      <w:r w:rsidR="002529AE">
        <w:t>t table</w:t>
      </w:r>
      <w:r>
        <w:t xml:space="preserve"> value while at </w:t>
      </w:r>
      <w:proofErr w:type="spellStart"/>
      <w:r>
        <w:t>dk</w:t>
      </w:r>
      <w:proofErr w:type="spellEnd"/>
      <w:r>
        <w:t xml:space="preserve"> = 29 for α = 0.05 amounting 1.69 by Therefore the value of the coefficient </w:t>
      </w:r>
      <w:r w:rsidR="002529AE">
        <w:t>t count</w:t>
      </w:r>
      <w:r>
        <w:t xml:space="preserve"> is greater than the value of the </w:t>
      </w:r>
      <w:r w:rsidR="002529AE">
        <w:t>t table</w:t>
      </w:r>
      <w:r>
        <w:t xml:space="preserve"> then H0 is rejected and accepte</w:t>
      </w:r>
      <w:r>
        <w:t>d power thus H1 limb muscles (X</w:t>
      </w:r>
      <w:r>
        <w:t>2) influential directly positive towards the success of the free throw (Y) can be accepted.</w:t>
      </w:r>
    </w:p>
    <w:p w:rsidR="0095434D" w:rsidRPr="0095434D" w:rsidRDefault="0095434D" w:rsidP="00573DB9">
      <w:pPr>
        <w:spacing w:after="0" w:line="360" w:lineRule="auto"/>
        <w:jc w:val="both"/>
        <w:rPr>
          <w:b/>
        </w:rPr>
      </w:pPr>
      <w:r w:rsidRPr="0095434D">
        <w:rPr>
          <w:b/>
        </w:rPr>
        <w:t xml:space="preserve">Direct influence </w:t>
      </w:r>
      <w:r w:rsidRPr="0095434D">
        <w:rPr>
          <w:b/>
        </w:rPr>
        <w:t>the flexibility of the wrist (X</w:t>
      </w:r>
      <w:r w:rsidRPr="0095434D">
        <w:rPr>
          <w:b/>
        </w:rPr>
        <w:t>3) against the free throw (Y)</w:t>
      </w:r>
    </w:p>
    <w:p w:rsidR="0095434D" w:rsidRDefault="0095434D" w:rsidP="00573DB9">
      <w:pPr>
        <w:spacing w:after="0" w:line="360" w:lineRule="auto"/>
        <w:ind w:firstLine="720"/>
        <w:jc w:val="both"/>
      </w:pPr>
      <w:r>
        <w:t xml:space="preserve">From </w:t>
      </w:r>
      <w:proofErr w:type="spellStart"/>
      <w:r>
        <w:t>hasi</w:t>
      </w:r>
      <w:proofErr w:type="spellEnd"/>
      <w:r>
        <w:t xml:space="preserve"> calculation path analysis, direct influence t</w:t>
      </w:r>
      <w:r>
        <w:t>he flexibility of the wrist (X3</w:t>
      </w:r>
      <w:r>
        <w:t xml:space="preserve">) against the success of the free throw (Y) values of the coefficient of 0.673 line where the coefficient </w:t>
      </w:r>
      <w:r w:rsidR="002529AE">
        <w:t>t count</w:t>
      </w:r>
      <w:r>
        <w:t xml:space="preserve"> of </w:t>
      </w:r>
      <w:r w:rsidR="002529AE">
        <w:t>t table</w:t>
      </w:r>
      <w:r>
        <w:t xml:space="preserve"> in value while 4.783 </w:t>
      </w:r>
      <w:proofErr w:type="spellStart"/>
      <w:r>
        <w:t>dk</w:t>
      </w:r>
      <w:proofErr w:type="spellEnd"/>
      <w:r>
        <w:t xml:space="preserve"> = 29 for α = 0.05 of 1.69 therefore the value of the coefficient </w:t>
      </w:r>
      <w:r w:rsidR="002529AE">
        <w:t>t count</w:t>
      </w:r>
      <w:r>
        <w:t xml:space="preserve"> is greater than the value of the </w:t>
      </w:r>
      <w:r w:rsidR="002529AE">
        <w:t>t table</w:t>
      </w:r>
      <w:r>
        <w:t xml:space="preserve"> then H0 is rejected and accept</w:t>
      </w:r>
      <w:r>
        <w:t>ed thus H1 wrist flexibility (X</w:t>
      </w:r>
      <w:r>
        <w:t>3) a positive effect directly against the free throw (Y) can be accepted.</w:t>
      </w:r>
    </w:p>
    <w:p w:rsidR="0095434D" w:rsidRPr="0095434D" w:rsidRDefault="0095434D" w:rsidP="00573DB9">
      <w:pPr>
        <w:spacing w:after="0" w:line="360" w:lineRule="auto"/>
        <w:jc w:val="both"/>
        <w:rPr>
          <w:b/>
        </w:rPr>
      </w:pPr>
      <w:r w:rsidRPr="0095434D">
        <w:rPr>
          <w:b/>
        </w:rPr>
        <w:t xml:space="preserve">Direct </w:t>
      </w:r>
      <w:r w:rsidRPr="0095434D">
        <w:rPr>
          <w:b/>
        </w:rPr>
        <w:t>influence of Self-confidence (X</w:t>
      </w:r>
      <w:r w:rsidRPr="0095434D">
        <w:rPr>
          <w:b/>
        </w:rPr>
        <w:t>4) against the free throw (Y)</w:t>
      </w:r>
    </w:p>
    <w:p w:rsidR="0095434D" w:rsidRDefault="0095434D" w:rsidP="00573DB9">
      <w:pPr>
        <w:spacing w:after="0" w:line="360" w:lineRule="auto"/>
        <w:ind w:firstLine="720"/>
        <w:jc w:val="both"/>
      </w:pPr>
      <w:r>
        <w:t xml:space="preserve">From </w:t>
      </w:r>
      <w:proofErr w:type="spellStart"/>
      <w:r>
        <w:t>hasi</w:t>
      </w:r>
      <w:proofErr w:type="spellEnd"/>
      <w:r>
        <w:t xml:space="preserve"> calculation path analysis, di</w:t>
      </w:r>
      <w:r>
        <w:t>rect influence on confidence (X</w:t>
      </w:r>
      <w:r>
        <w:t xml:space="preserve">4) towards the success of the free throw (Y), the value of the coefficient of 0.769 line where the coefficient of </w:t>
      </w:r>
      <w:r w:rsidR="002529AE">
        <w:t>t count</w:t>
      </w:r>
      <w:r>
        <w:t xml:space="preserve"> amounted to 6.241 while the value </w:t>
      </w:r>
      <w:r w:rsidR="002529AE">
        <w:t>t table</w:t>
      </w:r>
      <w:r>
        <w:t xml:space="preserve"> on </w:t>
      </w:r>
      <w:proofErr w:type="spellStart"/>
      <w:r>
        <w:t>dk</w:t>
      </w:r>
      <w:proofErr w:type="spellEnd"/>
      <w:r>
        <w:t xml:space="preserve"> = 29 for α = 0.05 amounting 1.69 due It is the value of the coefficient </w:t>
      </w:r>
      <w:r w:rsidR="002529AE">
        <w:t>t count</w:t>
      </w:r>
      <w:r>
        <w:t xml:space="preserve"> is greater than the value of the </w:t>
      </w:r>
      <w:r w:rsidR="002529AE">
        <w:t>t table</w:t>
      </w:r>
      <w:r>
        <w:t xml:space="preserve"> then H0 is rejected and the H</w:t>
      </w:r>
      <w:r>
        <w:t>1 is accepted thus confident (X</w:t>
      </w:r>
      <w:r>
        <w:t>4) influential directly positive towards the success of the free throw (Y) can be accepted.</w:t>
      </w:r>
    </w:p>
    <w:p w:rsidR="00EB5FAE" w:rsidRDefault="00EB5FAE" w:rsidP="00573DB9">
      <w:pPr>
        <w:spacing w:after="0" w:line="360" w:lineRule="auto"/>
        <w:ind w:firstLine="720"/>
        <w:jc w:val="both"/>
      </w:pPr>
    </w:p>
    <w:p w:rsidR="00EB5FAE" w:rsidRDefault="00EB5FAE" w:rsidP="00573DB9">
      <w:pPr>
        <w:spacing w:after="0" w:line="360" w:lineRule="auto"/>
        <w:ind w:firstLine="720"/>
        <w:jc w:val="both"/>
      </w:pPr>
    </w:p>
    <w:p w:rsidR="0095434D" w:rsidRPr="0095434D" w:rsidRDefault="0095434D" w:rsidP="00573DB9">
      <w:pPr>
        <w:spacing w:after="0" w:line="360" w:lineRule="auto"/>
        <w:jc w:val="both"/>
        <w:rPr>
          <w:b/>
        </w:rPr>
      </w:pPr>
      <w:r w:rsidRPr="0095434D">
        <w:rPr>
          <w:b/>
        </w:rPr>
        <w:lastRenderedPageBreak/>
        <w:t>Direct influence of muscle power sleeves</w:t>
      </w:r>
      <w:r w:rsidRPr="0095434D">
        <w:rPr>
          <w:b/>
        </w:rPr>
        <w:t xml:space="preserve"> (X 1) against the Confident (X</w:t>
      </w:r>
      <w:r w:rsidRPr="0095434D">
        <w:rPr>
          <w:b/>
        </w:rPr>
        <w:t>4)</w:t>
      </w:r>
    </w:p>
    <w:p w:rsidR="0095434D" w:rsidRDefault="0095434D" w:rsidP="00573DB9">
      <w:pPr>
        <w:spacing w:after="0" w:line="360" w:lineRule="auto"/>
        <w:ind w:firstLine="720"/>
        <w:jc w:val="both"/>
      </w:pPr>
      <w:r>
        <w:t xml:space="preserve">From </w:t>
      </w:r>
      <w:proofErr w:type="spellStart"/>
      <w:r>
        <w:t>hasi</w:t>
      </w:r>
      <w:proofErr w:type="spellEnd"/>
      <w:r>
        <w:t xml:space="preserve"> calculation path analysis, direct in</w:t>
      </w:r>
      <w:r>
        <w:t>fluence muscle power sleeves (X1) against the confident (X</w:t>
      </w:r>
      <w:r>
        <w:t xml:space="preserve">4), the value of the coefficient of 0.475 line where the coefficient of </w:t>
      </w:r>
      <w:r w:rsidR="002529AE">
        <w:t>t count</w:t>
      </w:r>
      <w:r>
        <w:t xml:space="preserve"> of </w:t>
      </w:r>
      <w:r w:rsidR="002529AE">
        <w:t>t table</w:t>
      </w:r>
      <w:r>
        <w:t xml:space="preserve"> in value while the 2.937 </w:t>
      </w:r>
      <w:proofErr w:type="spellStart"/>
      <w:r>
        <w:t>dk</w:t>
      </w:r>
      <w:proofErr w:type="spellEnd"/>
      <w:r>
        <w:t xml:space="preserve"> = 29 for α = 0.05 amounted to 1.169 therefore the value of the coefficient </w:t>
      </w:r>
      <w:r w:rsidR="002529AE">
        <w:t>t count</w:t>
      </w:r>
      <w:r>
        <w:t xml:space="preserve"> is greater than the value of the </w:t>
      </w:r>
      <w:r w:rsidR="002529AE">
        <w:t>t table</w:t>
      </w:r>
      <w:r>
        <w:t xml:space="preserve"> then H0 is rejected and accept</w:t>
      </w:r>
      <w:r>
        <w:t>ed thus H1 power arm muscles (X</w:t>
      </w:r>
      <w:r>
        <w:t>1) influential positive dir</w:t>
      </w:r>
      <w:r>
        <w:t>ectly against the confident (X</w:t>
      </w:r>
      <w:r>
        <w:t>4) can be accepted.</w:t>
      </w:r>
    </w:p>
    <w:p w:rsidR="0095434D" w:rsidRPr="0095434D" w:rsidRDefault="0095434D" w:rsidP="00573DB9">
      <w:pPr>
        <w:spacing w:after="0" w:line="360" w:lineRule="auto"/>
        <w:jc w:val="both"/>
        <w:rPr>
          <w:b/>
        </w:rPr>
      </w:pPr>
      <w:r w:rsidRPr="0095434D">
        <w:rPr>
          <w:b/>
        </w:rPr>
        <w:t>Influence of Direct power limb muscles</w:t>
      </w:r>
      <w:r>
        <w:rPr>
          <w:b/>
        </w:rPr>
        <w:t xml:space="preserve"> (X2) against the Confident (X</w:t>
      </w:r>
      <w:r w:rsidRPr="0095434D">
        <w:rPr>
          <w:b/>
        </w:rPr>
        <w:t>4)</w:t>
      </w:r>
    </w:p>
    <w:p w:rsidR="0095434D" w:rsidRDefault="0095434D" w:rsidP="00573DB9">
      <w:pPr>
        <w:spacing w:after="0" w:line="360" w:lineRule="auto"/>
        <w:ind w:firstLine="720"/>
        <w:jc w:val="both"/>
      </w:pPr>
      <w:r>
        <w:t xml:space="preserve">From </w:t>
      </w:r>
      <w:proofErr w:type="spellStart"/>
      <w:r>
        <w:t>hasi</w:t>
      </w:r>
      <w:proofErr w:type="spellEnd"/>
      <w:r>
        <w:t xml:space="preserve"> calculation path analysis, direct </w:t>
      </w:r>
      <w:r>
        <w:t>influence power limb muscles (X2) against the confident (X</w:t>
      </w:r>
      <w:r>
        <w:t xml:space="preserve">4), the value of the coefficient of 0.587 line where the coefficients </w:t>
      </w:r>
      <w:r w:rsidR="002529AE">
        <w:t>t count</w:t>
      </w:r>
      <w:r>
        <w:t xml:space="preserve"> of </w:t>
      </w:r>
      <w:r w:rsidR="002529AE">
        <w:t>t table</w:t>
      </w:r>
      <w:r>
        <w:t xml:space="preserve"> value while at 3.775 </w:t>
      </w:r>
      <w:proofErr w:type="spellStart"/>
      <w:r>
        <w:t>dk</w:t>
      </w:r>
      <w:proofErr w:type="spellEnd"/>
      <w:r>
        <w:t xml:space="preserve"> = 29 for α = 0.05 amounting 1.69 therefore the value of the coefficient </w:t>
      </w:r>
      <w:r w:rsidR="002529AE">
        <w:t>t count</w:t>
      </w:r>
      <w:r>
        <w:t xml:space="preserve"> is greater than the value of the </w:t>
      </w:r>
      <w:r w:rsidR="002529AE">
        <w:t>t table</w:t>
      </w:r>
      <w:r>
        <w:t xml:space="preserve"> then H0 is rejected and accepte</w:t>
      </w:r>
      <w:r>
        <w:t>d power thus H1 limb muscles (X</w:t>
      </w:r>
      <w:r>
        <w:t>2) a positive effect di</w:t>
      </w:r>
      <w:r>
        <w:t>rectly against the confident (X</w:t>
      </w:r>
      <w:r>
        <w:t>4) can be accepted.</w:t>
      </w:r>
    </w:p>
    <w:p w:rsidR="0095434D" w:rsidRPr="0095434D" w:rsidRDefault="0095434D" w:rsidP="00573DB9">
      <w:pPr>
        <w:spacing w:after="0" w:line="360" w:lineRule="auto"/>
        <w:jc w:val="both"/>
        <w:rPr>
          <w:b/>
        </w:rPr>
      </w:pPr>
      <w:r w:rsidRPr="0095434D">
        <w:rPr>
          <w:b/>
        </w:rPr>
        <w:t xml:space="preserve">Direct influence </w:t>
      </w:r>
      <w:r w:rsidRPr="0095434D">
        <w:rPr>
          <w:b/>
        </w:rPr>
        <w:t>the flexibility of the wrist (X</w:t>
      </w:r>
      <w:r w:rsidRPr="0095434D">
        <w:rPr>
          <w:b/>
        </w:rPr>
        <w:t>3) against the Confident</w:t>
      </w:r>
      <w:r w:rsidRPr="0095434D">
        <w:rPr>
          <w:b/>
        </w:rPr>
        <w:t xml:space="preserve"> (X</w:t>
      </w:r>
      <w:r w:rsidRPr="0095434D">
        <w:rPr>
          <w:b/>
        </w:rPr>
        <w:t>4)</w:t>
      </w:r>
    </w:p>
    <w:p w:rsidR="0095434D" w:rsidRDefault="0095434D" w:rsidP="00573DB9">
      <w:pPr>
        <w:spacing w:after="0" w:line="360" w:lineRule="auto"/>
        <w:ind w:firstLine="720"/>
        <w:jc w:val="both"/>
      </w:pPr>
      <w:r>
        <w:t xml:space="preserve">From </w:t>
      </w:r>
      <w:proofErr w:type="spellStart"/>
      <w:r>
        <w:t>hasi</w:t>
      </w:r>
      <w:proofErr w:type="spellEnd"/>
      <w:r>
        <w:t xml:space="preserve"> calculation path analysis, direct influence </w:t>
      </w:r>
      <w:r>
        <w:t>the flexibility of the wrist (X3) against the confident (X</w:t>
      </w:r>
      <w:r>
        <w:t xml:space="preserve">4), the value of path coefficient 0.684 where coefficient </w:t>
      </w:r>
      <w:r w:rsidR="002529AE">
        <w:t>t count</w:t>
      </w:r>
      <w:r>
        <w:t xml:space="preserve"> of </w:t>
      </w:r>
      <w:r w:rsidR="002529AE">
        <w:t>t table</w:t>
      </w:r>
      <w:r>
        <w:t xml:space="preserve"> in value while 4.893 </w:t>
      </w:r>
      <w:proofErr w:type="spellStart"/>
      <w:r>
        <w:t>dk</w:t>
      </w:r>
      <w:proofErr w:type="spellEnd"/>
      <w:r>
        <w:t xml:space="preserve"> = 29 for α = 0.05 amounting 1.69 by Therefore the value of the coefficient </w:t>
      </w:r>
      <w:r w:rsidR="002529AE">
        <w:t>t count</w:t>
      </w:r>
      <w:r>
        <w:t xml:space="preserve"> is greater than the value of the </w:t>
      </w:r>
      <w:r w:rsidR="002529AE">
        <w:t>t table</w:t>
      </w:r>
      <w:r>
        <w:t xml:space="preserve"> then H0 is rejected and accept</w:t>
      </w:r>
      <w:r>
        <w:t>ed thus H1 wrist flexibility (X</w:t>
      </w:r>
      <w:r>
        <w:t>3) a positive effect di</w:t>
      </w:r>
      <w:r>
        <w:t>rectly against the confident (X</w:t>
      </w:r>
      <w:r>
        <w:t>4) can be accepted.</w:t>
      </w:r>
    </w:p>
    <w:p w:rsidR="0095434D" w:rsidRPr="0095434D" w:rsidRDefault="0095434D" w:rsidP="00573DB9">
      <w:pPr>
        <w:spacing w:after="0" w:line="360" w:lineRule="auto"/>
        <w:jc w:val="both"/>
        <w:rPr>
          <w:b/>
        </w:rPr>
      </w:pPr>
      <w:r w:rsidRPr="0095434D">
        <w:rPr>
          <w:b/>
        </w:rPr>
        <w:t>Direct influence of muscle powe</w:t>
      </w:r>
      <w:r w:rsidRPr="0095434D">
        <w:rPr>
          <w:b/>
        </w:rPr>
        <w:t>r sleeves (X</w:t>
      </w:r>
      <w:r w:rsidRPr="0095434D">
        <w:rPr>
          <w:b/>
        </w:rPr>
        <w:t>1</w:t>
      </w:r>
      <w:r w:rsidRPr="0095434D">
        <w:rPr>
          <w:b/>
        </w:rPr>
        <w:t>) against power limb muscles (X</w:t>
      </w:r>
      <w:r w:rsidRPr="0095434D">
        <w:rPr>
          <w:b/>
        </w:rPr>
        <w:t>2)</w:t>
      </w:r>
    </w:p>
    <w:p w:rsidR="0095434D" w:rsidRDefault="0095434D" w:rsidP="00573DB9">
      <w:pPr>
        <w:spacing w:after="0" w:line="360" w:lineRule="auto"/>
        <w:ind w:firstLine="720"/>
        <w:jc w:val="both"/>
      </w:pPr>
      <w:r>
        <w:t>From the results of calculation of path analysis, direct in</w:t>
      </w:r>
      <w:r>
        <w:t>fluence muscle power sleeves (X</w:t>
      </w:r>
      <w:r>
        <w:t>1</w:t>
      </w:r>
      <w:r>
        <w:t>) against power limb muscles (X</w:t>
      </w:r>
      <w:r>
        <w:t xml:space="preserve">2), the value of path coefficient 0.573 where a 3 </w:t>
      </w:r>
      <w:r w:rsidR="002529AE">
        <w:t>t count</w:t>
      </w:r>
      <w:r>
        <w:t xml:space="preserve"> coefficient, 743 while the value </w:t>
      </w:r>
      <w:r w:rsidR="002529AE">
        <w:t>t table</w:t>
      </w:r>
      <w:r>
        <w:t xml:space="preserve"> on </w:t>
      </w:r>
      <w:proofErr w:type="spellStart"/>
      <w:r>
        <w:t>dk</w:t>
      </w:r>
      <w:proofErr w:type="spellEnd"/>
      <w:r>
        <w:t xml:space="preserve"> = 29 for α = 0.05 amounting 1.69 due It is the value of the coefficient </w:t>
      </w:r>
      <w:r w:rsidR="002529AE">
        <w:t>t count</w:t>
      </w:r>
      <w:r>
        <w:t xml:space="preserve"> is greater than the value of the </w:t>
      </w:r>
      <w:r w:rsidR="002529AE">
        <w:t>t table</w:t>
      </w:r>
      <w:r>
        <w:t xml:space="preserve"> then H0 is rejected and accepted thus H1 power arm muscles (X 1) take effect directly against the positive power li</w:t>
      </w:r>
      <w:r>
        <w:t>mb muscles (X</w:t>
      </w:r>
      <w:r>
        <w:t>2) is acceptable.</w:t>
      </w:r>
    </w:p>
    <w:p w:rsidR="0095434D" w:rsidRPr="0095434D" w:rsidRDefault="0095434D" w:rsidP="00573DB9">
      <w:pPr>
        <w:spacing w:after="0" w:line="360" w:lineRule="auto"/>
        <w:jc w:val="both"/>
        <w:rPr>
          <w:b/>
        </w:rPr>
      </w:pPr>
      <w:r w:rsidRPr="0095434D">
        <w:rPr>
          <w:b/>
        </w:rPr>
        <w:t xml:space="preserve">Influence </w:t>
      </w:r>
      <w:r w:rsidRPr="0095434D">
        <w:rPr>
          <w:b/>
        </w:rPr>
        <w:t>of Direct power limb muscles (X</w:t>
      </w:r>
      <w:r w:rsidRPr="0095434D">
        <w:rPr>
          <w:b/>
        </w:rPr>
        <w:t xml:space="preserve">2) towards </w:t>
      </w:r>
      <w:r w:rsidRPr="0095434D">
        <w:rPr>
          <w:b/>
        </w:rPr>
        <w:t>the flexibility of the wrist (X</w:t>
      </w:r>
      <w:r w:rsidRPr="0095434D">
        <w:rPr>
          <w:b/>
        </w:rPr>
        <w:t>3)</w:t>
      </w:r>
    </w:p>
    <w:p w:rsidR="0095434D" w:rsidRDefault="0095434D" w:rsidP="00573DB9">
      <w:pPr>
        <w:spacing w:after="0" w:line="360" w:lineRule="auto"/>
        <w:ind w:firstLine="720"/>
        <w:jc w:val="both"/>
      </w:pPr>
      <w:r>
        <w:t xml:space="preserve">From the results of calculation of path analysis, direct </w:t>
      </w:r>
      <w:r>
        <w:t>influence power limb muscles (X</w:t>
      </w:r>
      <w:r>
        <w:t xml:space="preserve">2) towards </w:t>
      </w:r>
      <w:r>
        <w:t>the flexibility of the wrist (X</w:t>
      </w:r>
      <w:r>
        <w:t xml:space="preserve">3), the value of the coefficient of 0.765 line where the coefficient of </w:t>
      </w:r>
      <w:r w:rsidR="002529AE">
        <w:t>t count</w:t>
      </w:r>
      <w:r>
        <w:t xml:space="preserve"> of </w:t>
      </w:r>
      <w:r w:rsidR="002529AE">
        <w:t>t table</w:t>
      </w:r>
      <w:r>
        <w:t xml:space="preserve"> in value while 6.235 </w:t>
      </w:r>
      <w:proofErr w:type="spellStart"/>
      <w:r>
        <w:t>dk</w:t>
      </w:r>
      <w:proofErr w:type="spellEnd"/>
      <w:r>
        <w:t xml:space="preserve"> = 29 for α = 0.05 of 1.69 therefore the value of the coefficient </w:t>
      </w:r>
      <w:r w:rsidR="002529AE">
        <w:t>t count</w:t>
      </w:r>
      <w:r>
        <w:t xml:space="preserve"> is greater than the value of the </w:t>
      </w:r>
      <w:r w:rsidR="002529AE">
        <w:t>t table</w:t>
      </w:r>
      <w:r>
        <w:t xml:space="preserve"> then H0 is rejected and accepted power thus H1 limb muscles (X 2) influential directly positive towards </w:t>
      </w:r>
      <w:r>
        <w:t>the flexibility of the wrist (X</w:t>
      </w:r>
      <w:r>
        <w:t>3) is acceptable.</w:t>
      </w:r>
    </w:p>
    <w:p w:rsidR="00EB5FAE" w:rsidRDefault="00EB5FAE" w:rsidP="00573DB9">
      <w:pPr>
        <w:spacing w:after="0" w:line="360" w:lineRule="auto"/>
        <w:ind w:firstLine="720"/>
        <w:jc w:val="both"/>
      </w:pPr>
    </w:p>
    <w:p w:rsidR="00EB5FAE" w:rsidRDefault="00EB5FAE" w:rsidP="00573DB9">
      <w:pPr>
        <w:spacing w:after="0" w:line="360" w:lineRule="auto"/>
        <w:ind w:firstLine="720"/>
        <w:jc w:val="both"/>
      </w:pPr>
    </w:p>
    <w:p w:rsidR="0095434D" w:rsidRPr="0095434D" w:rsidRDefault="0095434D" w:rsidP="00573DB9">
      <w:pPr>
        <w:spacing w:after="0" w:line="360" w:lineRule="auto"/>
        <w:jc w:val="both"/>
        <w:rPr>
          <w:b/>
        </w:rPr>
      </w:pPr>
      <w:r w:rsidRPr="0095434D">
        <w:rPr>
          <w:b/>
        </w:rPr>
        <w:lastRenderedPageBreak/>
        <w:t xml:space="preserve">Direct influence </w:t>
      </w:r>
      <w:r w:rsidRPr="0095434D">
        <w:rPr>
          <w:b/>
        </w:rPr>
        <w:t>the flexibility of the wrist (X</w:t>
      </w:r>
      <w:r w:rsidRPr="0095434D">
        <w:rPr>
          <w:b/>
        </w:rPr>
        <w:t>3) against</w:t>
      </w:r>
      <w:r w:rsidRPr="0095434D">
        <w:rPr>
          <w:b/>
        </w:rPr>
        <w:t xml:space="preserve"> the power of muscle sleeves (X</w:t>
      </w:r>
      <w:r>
        <w:rPr>
          <w:b/>
        </w:rPr>
        <w:t>1)</w:t>
      </w:r>
    </w:p>
    <w:p w:rsidR="002529AE" w:rsidRPr="00EB5FAE" w:rsidRDefault="0095434D" w:rsidP="00EB5FAE">
      <w:pPr>
        <w:spacing w:after="0" w:line="360" w:lineRule="auto"/>
        <w:ind w:firstLine="720"/>
        <w:jc w:val="both"/>
      </w:pPr>
      <w:r>
        <w:t xml:space="preserve">From </w:t>
      </w:r>
      <w:proofErr w:type="spellStart"/>
      <w:r>
        <w:t>hasi</w:t>
      </w:r>
      <w:proofErr w:type="spellEnd"/>
      <w:r>
        <w:t xml:space="preserve"> calculation path analysis, direct influence the flexibility of the wrist (X 3) against</w:t>
      </w:r>
      <w:r>
        <w:t xml:space="preserve"> the power of muscle sleeves (X</w:t>
      </w:r>
      <w:r>
        <w:t xml:space="preserve">1), the value of path coefficient 0.931 where coefficient </w:t>
      </w:r>
      <w:r w:rsidR="002529AE">
        <w:t>t count</w:t>
      </w:r>
      <w:r>
        <w:t xml:space="preserve"> of </w:t>
      </w:r>
      <w:r w:rsidR="002529AE">
        <w:t>t table</w:t>
      </w:r>
      <w:r>
        <w:t xml:space="preserve"> value while 12.045 on </w:t>
      </w:r>
      <w:proofErr w:type="spellStart"/>
      <w:r>
        <w:t>dk</w:t>
      </w:r>
      <w:proofErr w:type="spellEnd"/>
      <w:r>
        <w:t xml:space="preserve"> = 29 for α = 0.05 amounting 1.69 Therefore the value of the coefficient </w:t>
      </w:r>
      <w:r w:rsidR="002529AE">
        <w:t>t count</w:t>
      </w:r>
      <w:r>
        <w:t xml:space="preserve"> is greater than the value of the </w:t>
      </w:r>
      <w:r w:rsidR="002529AE">
        <w:t>t table</w:t>
      </w:r>
      <w:r>
        <w:t xml:space="preserve"> then H0 is rejected and accept</w:t>
      </w:r>
      <w:r>
        <w:t>ed thus H1 wrist flexibility (X</w:t>
      </w:r>
      <w:r>
        <w:t>3) a positive effect directly a</w:t>
      </w:r>
      <w:r>
        <w:t>gainst the power arm muscles (X</w:t>
      </w:r>
      <w:r>
        <w:t>1), be accepted.</w:t>
      </w:r>
    </w:p>
    <w:p w:rsidR="002529AE" w:rsidRDefault="002529AE" w:rsidP="00573DB9">
      <w:pPr>
        <w:spacing w:after="0" w:line="360" w:lineRule="auto"/>
        <w:jc w:val="both"/>
        <w:rPr>
          <w:b/>
        </w:rPr>
      </w:pPr>
      <w:r w:rsidRPr="002529AE">
        <w:rPr>
          <w:b/>
        </w:rPr>
        <w:t>CONCLUSION AND SUGGESTION</w:t>
      </w:r>
    </w:p>
    <w:p w:rsidR="0094369D" w:rsidRPr="0094369D" w:rsidRDefault="0094369D" w:rsidP="00573DB9">
      <w:pPr>
        <w:spacing w:after="0" w:line="360" w:lineRule="auto"/>
        <w:jc w:val="both"/>
      </w:pPr>
      <w:r w:rsidRPr="0094369D">
        <w:t xml:space="preserve">The withdrawal of the conclusions made on the basis of research findings with five variables namely variables exogenous </w:t>
      </w:r>
      <w:proofErr w:type="spellStart"/>
      <w:r w:rsidRPr="0094369D">
        <w:t>intervining</w:t>
      </w:r>
      <w:proofErr w:type="spellEnd"/>
      <w:r w:rsidRPr="0094369D">
        <w:t xml:space="preserve"> variable one, and the endogenous variable one. Exogenous variable con</w:t>
      </w:r>
      <w:r w:rsidRPr="0094369D">
        <w:t>sists of a power arm muscles (X</w:t>
      </w:r>
      <w:r w:rsidRPr="0094369D">
        <w:t>1), power muscles of th</w:t>
      </w:r>
      <w:r w:rsidRPr="0094369D">
        <w:t>e limbs (X2), flexibility of the wrist (X</w:t>
      </w:r>
      <w:r w:rsidRPr="0094369D">
        <w:t xml:space="preserve">3) and </w:t>
      </w:r>
      <w:proofErr w:type="spellStart"/>
      <w:r w:rsidRPr="0094369D">
        <w:t>v</w:t>
      </w:r>
      <w:r w:rsidRPr="0094369D">
        <w:t>aribel</w:t>
      </w:r>
      <w:proofErr w:type="spellEnd"/>
      <w:r w:rsidRPr="0094369D">
        <w:t xml:space="preserve"> </w:t>
      </w:r>
      <w:proofErr w:type="spellStart"/>
      <w:r w:rsidRPr="0094369D">
        <w:t>intervining</w:t>
      </w:r>
      <w:proofErr w:type="spellEnd"/>
      <w:r w:rsidRPr="0094369D">
        <w:t xml:space="preserve"> confident (X</w:t>
      </w:r>
      <w:r w:rsidRPr="0094369D">
        <w:t xml:space="preserve">4), whereas the variable </w:t>
      </w:r>
      <w:proofErr w:type="spellStart"/>
      <w:r w:rsidRPr="0094369D">
        <w:t>endogennya</w:t>
      </w:r>
      <w:proofErr w:type="spellEnd"/>
      <w:r w:rsidRPr="0094369D">
        <w:t xml:space="preserve"> is the success of the free throw (Y). </w:t>
      </w:r>
      <w:proofErr w:type="gramStart"/>
      <w:r w:rsidRPr="0094369D">
        <w:t>based</w:t>
      </w:r>
      <w:proofErr w:type="gramEnd"/>
      <w:r w:rsidRPr="0094369D">
        <w:t xml:space="preserve"> on the analysis of data and statistical calculation on discussion before him, then it can be summed up as follows:</w:t>
      </w:r>
    </w:p>
    <w:p w:rsidR="0094369D" w:rsidRPr="0094369D" w:rsidRDefault="0094369D" w:rsidP="00573DB9">
      <w:pPr>
        <w:spacing w:after="0" w:line="360" w:lineRule="auto"/>
        <w:jc w:val="both"/>
      </w:pPr>
      <w:r w:rsidRPr="0094369D">
        <w:t xml:space="preserve">1. There is a direct </w:t>
      </w:r>
      <w:proofErr w:type="spellStart"/>
      <w:r w:rsidRPr="0094369D">
        <w:t>peangaruh</w:t>
      </w:r>
      <w:proofErr w:type="spellEnd"/>
      <w:r w:rsidRPr="0094369D">
        <w:t xml:space="preserve"> between the power arm muscles against the success of the free throw.</w:t>
      </w:r>
    </w:p>
    <w:p w:rsidR="0094369D" w:rsidRPr="0094369D" w:rsidRDefault="0094369D" w:rsidP="00573DB9">
      <w:pPr>
        <w:spacing w:after="0" w:line="360" w:lineRule="auto"/>
        <w:jc w:val="both"/>
      </w:pPr>
      <w:r w:rsidRPr="0094369D">
        <w:t>2. There is a direct influence between power limb muscles against the success of the free throw.</w:t>
      </w:r>
    </w:p>
    <w:p w:rsidR="0094369D" w:rsidRPr="0094369D" w:rsidRDefault="0094369D" w:rsidP="00573DB9">
      <w:pPr>
        <w:spacing w:after="0" w:line="360" w:lineRule="auto"/>
        <w:jc w:val="both"/>
      </w:pPr>
      <w:r w:rsidRPr="0094369D">
        <w:t>3. There is a direct influence between the flexibility of the wrist towards the success of the free throw.</w:t>
      </w:r>
    </w:p>
    <w:p w:rsidR="0094369D" w:rsidRPr="0094369D" w:rsidRDefault="0094369D" w:rsidP="00573DB9">
      <w:pPr>
        <w:spacing w:after="0" w:line="360" w:lineRule="auto"/>
        <w:jc w:val="both"/>
      </w:pPr>
      <w:r w:rsidRPr="0094369D">
        <w:t xml:space="preserve">4. There is a direct influence between </w:t>
      </w:r>
      <w:proofErr w:type="gramStart"/>
      <w:r w:rsidRPr="0094369D">
        <w:t>confidence</w:t>
      </w:r>
      <w:proofErr w:type="gramEnd"/>
      <w:r w:rsidRPr="0094369D">
        <w:t xml:space="preserve"> towards the success of the free throw.</w:t>
      </w:r>
    </w:p>
    <w:p w:rsidR="0094369D" w:rsidRPr="0094369D" w:rsidRDefault="0094369D" w:rsidP="00573DB9">
      <w:pPr>
        <w:spacing w:after="0" w:line="360" w:lineRule="auto"/>
        <w:jc w:val="both"/>
      </w:pPr>
      <w:r w:rsidRPr="0094369D">
        <w:t>5. There is a direct influence between the power arm muscles against a confident.</w:t>
      </w:r>
    </w:p>
    <w:p w:rsidR="0094369D" w:rsidRPr="0094369D" w:rsidRDefault="0094369D" w:rsidP="00573DB9">
      <w:pPr>
        <w:spacing w:after="0" w:line="360" w:lineRule="auto"/>
        <w:jc w:val="both"/>
      </w:pPr>
      <w:r w:rsidRPr="0094369D">
        <w:t>6. There is a direct influence between power limb muscles against a confident.</w:t>
      </w:r>
    </w:p>
    <w:p w:rsidR="0094369D" w:rsidRPr="0094369D" w:rsidRDefault="0094369D" w:rsidP="00573DB9">
      <w:pPr>
        <w:spacing w:after="0" w:line="360" w:lineRule="auto"/>
        <w:jc w:val="both"/>
      </w:pPr>
      <w:r w:rsidRPr="0094369D">
        <w:t>7. There is a direct influence between the flexibility of the wrist against the confident.</w:t>
      </w:r>
    </w:p>
    <w:p w:rsidR="0094369D" w:rsidRPr="0094369D" w:rsidRDefault="0094369D" w:rsidP="00573DB9">
      <w:pPr>
        <w:spacing w:after="0" w:line="360" w:lineRule="auto"/>
        <w:jc w:val="both"/>
      </w:pPr>
      <w:r w:rsidRPr="0094369D">
        <w:t>8. There is a direct influence of power against power arm muscles muscular legs.</w:t>
      </w:r>
    </w:p>
    <w:p w:rsidR="0094369D" w:rsidRPr="0094369D" w:rsidRDefault="0094369D" w:rsidP="00573DB9">
      <w:pPr>
        <w:spacing w:after="0" w:line="360" w:lineRule="auto"/>
        <w:jc w:val="both"/>
      </w:pPr>
      <w:r w:rsidRPr="0094369D">
        <w:t>9. There are influences directly between power limb muscles against the flexibility of the wrist.</w:t>
      </w:r>
    </w:p>
    <w:p w:rsidR="0094369D" w:rsidRDefault="0094369D" w:rsidP="00573DB9">
      <w:pPr>
        <w:spacing w:after="0" w:line="360" w:lineRule="auto"/>
        <w:jc w:val="both"/>
      </w:pPr>
      <w:r w:rsidRPr="0094369D">
        <w:t>10. There is a direct influence between the flexibility of the wrist against the power arm muscles.</w:t>
      </w:r>
    </w:p>
    <w:p w:rsidR="0094369D" w:rsidRDefault="0094369D" w:rsidP="00573DB9">
      <w:pPr>
        <w:spacing w:after="0" w:line="360" w:lineRule="auto"/>
        <w:jc w:val="both"/>
        <w:rPr>
          <w:b/>
        </w:rPr>
      </w:pPr>
      <w:r w:rsidRPr="0094369D">
        <w:rPr>
          <w:b/>
        </w:rPr>
        <w:t>ACKNOWLEDGMENT</w:t>
      </w:r>
    </w:p>
    <w:p w:rsidR="00573DB9" w:rsidRDefault="0094369D" w:rsidP="00EB5FAE">
      <w:pPr>
        <w:spacing w:after="0" w:line="360" w:lineRule="auto"/>
        <w:ind w:firstLine="720"/>
        <w:jc w:val="both"/>
      </w:pPr>
      <w:proofErr w:type="spellStart"/>
      <w:r w:rsidRPr="00573DB9">
        <w:t>Thank</w:t>
      </w:r>
      <w:proofErr w:type="spellEnd"/>
      <w:r w:rsidRPr="00573DB9">
        <w:t xml:space="preserve"> to all the parties to the </w:t>
      </w:r>
      <w:proofErr w:type="spellStart"/>
      <w:r w:rsidRPr="00573DB9">
        <w:t>Kashi</w:t>
      </w:r>
      <w:proofErr w:type="spellEnd"/>
      <w:r w:rsidRPr="00573DB9">
        <w:t xml:space="preserve"> helped in the completion of these studies, particularly to the city of Palembang PERBASI has provided facilities for the smooth running of this research and athletes basketball Palembang who are willing to be sampled on research These.</w:t>
      </w:r>
    </w:p>
    <w:p w:rsidR="00573DB9" w:rsidRPr="00573DB9" w:rsidRDefault="00573DB9" w:rsidP="00573DB9">
      <w:pPr>
        <w:spacing w:after="0" w:line="360" w:lineRule="auto"/>
        <w:jc w:val="both"/>
        <w:rPr>
          <w:b/>
        </w:rPr>
      </w:pPr>
      <w:r w:rsidRPr="00573DB9">
        <w:rPr>
          <w:b/>
        </w:rPr>
        <w:t>REFERENCES</w:t>
      </w:r>
    </w:p>
    <w:p w:rsidR="00573DB9" w:rsidRPr="00A1723E" w:rsidRDefault="00573DB9" w:rsidP="00573DB9">
      <w:pPr>
        <w:spacing w:after="0" w:line="360" w:lineRule="auto"/>
        <w:jc w:val="both"/>
        <w:rPr>
          <w:rFonts w:cstheme="minorHAnsi"/>
        </w:rPr>
      </w:pPr>
      <w:proofErr w:type="spellStart"/>
      <w:r w:rsidRPr="00A1723E">
        <w:rPr>
          <w:rFonts w:cstheme="minorHAnsi"/>
        </w:rPr>
        <w:t>Komarudin</w:t>
      </w:r>
      <w:proofErr w:type="spellEnd"/>
      <w:r w:rsidRPr="00A1723E">
        <w:rPr>
          <w:rFonts w:cstheme="minorHAnsi"/>
        </w:rPr>
        <w:t xml:space="preserve">, </w:t>
      </w:r>
      <w:proofErr w:type="spellStart"/>
      <w:r w:rsidRPr="00A1723E">
        <w:rPr>
          <w:rFonts w:cstheme="minorHAnsi"/>
          <w:i/>
        </w:rPr>
        <w:t>Psikologi</w:t>
      </w:r>
      <w:proofErr w:type="spellEnd"/>
      <w:r w:rsidRPr="00A1723E">
        <w:rPr>
          <w:rFonts w:cstheme="minorHAnsi"/>
          <w:i/>
        </w:rPr>
        <w:t xml:space="preserve"> </w:t>
      </w:r>
      <w:proofErr w:type="spellStart"/>
      <w:r w:rsidRPr="00A1723E">
        <w:rPr>
          <w:rFonts w:cstheme="minorHAnsi"/>
          <w:i/>
        </w:rPr>
        <w:t>Olahraga</w:t>
      </w:r>
      <w:proofErr w:type="spellEnd"/>
      <w:proofErr w:type="gramStart"/>
      <w:r w:rsidRPr="00A1723E">
        <w:rPr>
          <w:rFonts w:cstheme="minorHAnsi"/>
        </w:rPr>
        <w:t>,(</w:t>
      </w:r>
      <w:proofErr w:type="gramEnd"/>
      <w:r w:rsidRPr="00A1723E">
        <w:rPr>
          <w:rFonts w:cstheme="minorHAnsi"/>
        </w:rPr>
        <w:t xml:space="preserve">Bandung: </w:t>
      </w:r>
      <w:proofErr w:type="spellStart"/>
      <w:r w:rsidRPr="00A1723E">
        <w:rPr>
          <w:rFonts w:cstheme="minorHAnsi"/>
        </w:rPr>
        <w:t>Remaja</w:t>
      </w:r>
      <w:proofErr w:type="spellEnd"/>
      <w:r w:rsidRPr="00A1723E">
        <w:rPr>
          <w:rFonts w:cstheme="minorHAnsi"/>
        </w:rPr>
        <w:t xml:space="preserve"> Rosdakarya.2013)</w:t>
      </w:r>
    </w:p>
    <w:p w:rsidR="00573DB9" w:rsidRPr="00A1723E" w:rsidRDefault="00573DB9" w:rsidP="00573DB9">
      <w:pPr>
        <w:spacing w:after="0" w:line="360" w:lineRule="auto"/>
        <w:jc w:val="both"/>
        <w:rPr>
          <w:rFonts w:cstheme="minorHAnsi"/>
        </w:rPr>
      </w:pPr>
      <w:proofErr w:type="spellStart"/>
      <w:r w:rsidRPr="00A1723E">
        <w:rPr>
          <w:rFonts w:cstheme="minorHAnsi"/>
        </w:rPr>
        <w:t>Ria</w:t>
      </w:r>
      <w:proofErr w:type="spellEnd"/>
      <w:r w:rsidRPr="00A1723E">
        <w:rPr>
          <w:rFonts w:cstheme="minorHAnsi"/>
        </w:rPr>
        <w:t xml:space="preserve"> </w:t>
      </w:r>
      <w:proofErr w:type="spellStart"/>
      <w:r w:rsidRPr="00A1723E">
        <w:rPr>
          <w:rFonts w:cstheme="minorHAnsi"/>
        </w:rPr>
        <w:t>Lumintuarso</w:t>
      </w:r>
      <w:proofErr w:type="spellEnd"/>
      <w:r w:rsidRPr="00A1723E">
        <w:rPr>
          <w:rFonts w:cstheme="minorHAnsi"/>
        </w:rPr>
        <w:t xml:space="preserve">, </w:t>
      </w:r>
      <w:proofErr w:type="spellStart"/>
      <w:r w:rsidRPr="00A1723E">
        <w:rPr>
          <w:rFonts w:cstheme="minorHAnsi"/>
          <w:i/>
        </w:rPr>
        <w:t>Teori</w:t>
      </w:r>
      <w:proofErr w:type="spellEnd"/>
      <w:r w:rsidRPr="00A1723E">
        <w:rPr>
          <w:rFonts w:cstheme="minorHAnsi"/>
          <w:i/>
        </w:rPr>
        <w:t xml:space="preserve"> </w:t>
      </w:r>
      <w:proofErr w:type="spellStart"/>
      <w:r w:rsidRPr="00A1723E">
        <w:rPr>
          <w:rFonts w:cstheme="minorHAnsi"/>
          <w:i/>
        </w:rPr>
        <w:t>Kepelatihan</w:t>
      </w:r>
      <w:proofErr w:type="spellEnd"/>
      <w:r w:rsidRPr="00A1723E">
        <w:rPr>
          <w:rFonts w:cstheme="minorHAnsi"/>
          <w:i/>
        </w:rPr>
        <w:t xml:space="preserve"> </w:t>
      </w:r>
      <w:proofErr w:type="spellStart"/>
      <w:r w:rsidRPr="00A1723E">
        <w:rPr>
          <w:rFonts w:cstheme="minorHAnsi"/>
          <w:i/>
        </w:rPr>
        <w:t>Olahraga</w:t>
      </w:r>
      <w:proofErr w:type="spellEnd"/>
      <w:proofErr w:type="gramStart"/>
      <w:r w:rsidRPr="00A1723E">
        <w:rPr>
          <w:rFonts w:cstheme="minorHAnsi"/>
        </w:rPr>
        <w:t>.(</w:t>
      </w:r>
      <w:proofErr w:type="gramEnd"/>
      <w:r w:rsidRPr="00A1723E">
        <w:rPr>
          <w:rFonts w:cstheme="minorHAnsi"/>
        </w:rPr>
        <w:t>Jakarta : LANKOR.2013).</w:t>
      </w:r>
    </w:p>
    <w:p w:rsidR="000B369A" w:rsidRDefault="00573DB9" w:rsidP="00573DB9">
      <w:pPr>
        <w:spacing w:after="0" w:line="360" w:lineRule="auto"/>
        <w:jc w:val="both"/>
        <w:rPr>
          <w:rFonts w:cstheme="minorHAnsi"/>
        </w:rPr>
      </w:pPr>
      <w:proofErr w:type="spellStart"/>
      <w:r w:rsidRPr="00A1723E">
        <w:rPr>
          <w:rFonts w:cstheme="minorHAnsi"/>
        </w:rPr>
        <w:t>Apta</w:t>
      </w:r>
      <w:proofErr w:type="spellEnd"/>
      <w:r w:rsidRPr="00A1723E">
        <w:rPr>
          <w:rFonts w:cstheme="minorHAnsi"/>
        </w:rPr>
        <w:t xml:space="preserve"> </w:t>
      </w:r>
      <w:proofErr w:type="spellStart"/>
      <w:r w:rsidRPr="00A1723E">
        <w:rPr>
          <w:rFonts w:cstheme="minorHAnsi"/>
        </w:rPr>
        <w:t>Mulsidayu</w:t>
      </w:r>
      <w:proofErr w:type="spellEnd"/>
      <w:r w:rsidRPr="00A1723E">
        <w:rPr>
          <w:rFonts w:cstheme="minorHAnsi"/>
        </w:rPr>
        <w:t xml:space="preserve">, </w:t>
      </w:r>
      <w:proofErr w:type="spellStart"/>
      <w:r w:rsidRPr="00A1723E">
        <w:rPr>
          <w:rFonts w:cstheme="minorHAnsi"/>
          <w:i/>
        </w:rPr>
        <w:t>Psikologi</w:t>
      </w:r>
      <w:proofErr w:type="spellEnd"/>
      <w:r w:rsidRPr="00A1723E">
        <w:rPr>
          <w:rFonts w:cstheme="minorHAnsi"/>
          <w:i/>
        </w:rPr>
        <w:t xml:space="preserve"> </w:t>
      </w:r>
      <w:proofErr w:type="spellStart"/>
      <w:r w:rsidRPr="00A1723E">
        <w:rPr>
          <w:rFonts w:cstheme="minorHAnsi"/>
          <w:i/>
        </w:rPr>
        <w:t>Olahraga</w:t>
      </w:r>
      <w:proofErr w:type="spellEnd"/>
      <w:proofErr w:type="gramStart"/>
      <w:r w:rsidRPr="00A1723E">
        <w:rPr>
          <w:rFonts w:cstheme="minorHAnsi"/>
        </w:rPr>
        <w:t>,(</w:t>
      </w:r>
      <w:proofErr w:type="gramEnd"/>
      <w:r w:rsidRPr="00A1723E">
        <w:rPr>
          <w:rFonts w:cstheme="minorHAnsi"/>
        </w:rPr>
        <w:t xml:space="preserve">Jakarta : </w:t>
      </w:r>
      <w:proofErr w:type="spellStart"/>
      <w:r w:rsidRPr="00A1723E">
        <w:rPr>
          <w:rFonts w:cstheme="minorHAnsi"/>
        </w:rPr>
        <w:t>Bumi</w:t>
      </w:r>
      <w:proofErr w:type="spellEnd"/>
      <w:r w:rsidRPr="00A1723E">
        <w:rPr>
          <w:rFonts w:cstheme="minorHAnsi"/>
        </w:rPr>
        <w:t xml:space="preserve"> Aksara.2014). </w:t>
      </w:r>
    </w:p>
    <w:p w:rsidR="000B369A" w:rsidRDefault="000B369A" w:rsidP="00573DB9">
      <w:pPr>
        <w:spacing w:after="0" w:line="360" w:lineRule="auto"/>
        <w:jc w:val="both"/>
        <w:rPr>
          <w:rFonts w:cstheme="minorHAnsi"/>
        </w:rPr>
      </w:pPr>
    </w:p>
    <w:p w:rsidR="00573DB9" w:rsidRPr="00A1723E" w:rsidRDefault="00573DB9" w:rsidP="00573DB9">
      <w:pPr>
        <w:spacing w:after="0" w:line="360" w:lineRule="auto"/>
        <w:jc w:val="both"/>
        <w:rPr>
          <w:rFonts w:cstheme="minorHAnsi"/>
        </w:rPr>
      </w:pPr>
      <w:r w:rsidRPr="00A1723E">
        <w:rPr>
          <w:rFonts w:cstheme="minorHAnsi"/>
        </w:rPr>
        <w:lastRenderedPageBreak/>
        <w:t xml:space="preserve">M. </w:t>
      </w:r>
      <w:proofErr w:type="spellStart"/>
      <w:r w:rsidRPr="00A1723E">
        <w:rPr>
          <w:rFonts w:cstheme="minorHAnsi"/>
        </w:rPr>
        <w:t>Sajoto</w:t>
      </w:r>
      <w:proofErr w:type="spellEnd"/>
      <w:r w:rsidRPr="00A1723E">
        <w:rPr>
          <w:rFonts w:cstheme="minorHAnsi"/>
        </w:rPr>
        <w:t xml:space="preserve">. </w:t>
      </w:r>
      <w:proofErr w:type="gramStart"/>
      <w:r w:rsidRPr="00A1723E">
        <w:rPr>
          <w:rFonts w:cstheme="minorHAnsi"/>
        </w:rPr>
        <w:t>(1988</w:t>
      </w:r>
      <w:r w:rsidRPr="00A1723E">
        <w:rPr>
          <w:rFonts w:cstheme="minorHAnsi"/>
          <w:i/>
        </w:rPr>
        <w:t xml:space="preserve">). </w:t>
      </w:r>
      <w:proofErr w:type="spellStart"/>
      <w:r w:rsidRPr="00A1723E">
        <w:rPr>
          <w:rFonts w:cstheme="minorHAnsi"/>
          <w:i/>
        </w:rPr>
        <w:t>Pembinaan</w:t>
      </w:r>
      <w:proofErr w:type="spellEnd"/>
      <w:r w:rsidRPr="00A1723E">
        <w:rPr>
          <w:rFonts w:cstheme="minorHAnsi"/>
          <w:i/>
        </w:rPr>
        <w:t xml:space="preserve"> </w:t>
      </w:r>
      <w:proofErr w:type="spellStart"/>
      <w:r w:rsidRPr="00A1723E">
        <w:rPr>
          <w:rFonts w:cstheme="minorHAnsi"/>
          <w:i/>
        </w:rPr>
        <w:t>Kondisi</w:t>
      </w:r>
      <w:proofErr w:type="spellEnd"/>
      <w:r w:rsidRPr="00A1723E">
        <w:rPr>
          <w:rFonts w:cstheme="minorHAnsi"/>
          <w:i/>
        </w:rPr>
        <w:t xml:space="preserve"> </w:t>
      </w:r>
      <w:proofErr w:type="spellStart"/>
      <w:r w:rsidRPr="00A1723E">
        <w:rPr>
          <w:rFonts w:cstheme="minorHAnsi"/>
          <w:i/>
        </w:rPr>
        <w:t>Fisik</w:t>
      </w:r>
      <w:proofErr w:type="spellEnd"/>
      <w:r w:rsidRPr="00A1723E">
        <w:rPr>
          <w:rFonts w:cstheme="minorHAnsi"/>
          <w:i/>
        </w:rPr>
        <w:t xml:space="preserve"> </w:t>
      </w:r>
      <w:proofErr w:type="spellStart"/>
      <w:r w:rsidRPr="00A1723E">
        <w:rPr>
          <w:rFonts w:cstheme="minorHAnsi"/>
          <w:i/>
        </w:rPr>
        <w:t>Dalam</w:t>
      </w:r>
      <w:proofErr w:type="spellEnd"/>
      <w:r w:rsidRPr="00A1723E">
        <w:rPr>
          <w:rFonts w:cstheme="minorHAnsi"/>
          <w:i/>
        </w:rPr>
        <w:t xml:space="preserve"> </w:t>
      </w:r>
      <w:proofErr w:type="spellStart"/>
      <w:r w:rsidRPr="00A1723E">
        <w:rPr>
          <w:rFonts w:cstheme="minorHAnsi"/>
          <w:i/>
        </w:rPr>
        <w:t>Olahraga</w:t>
      </w:r>
      <w:proofErr w:type="spellEnd"/>
      <w:r w:rsidRPr="00A1723E">
        <w:rPr>
          <w:rFonts w:cstheme="minorHAnsi"/>
        </w:rPr>
        <w:t>.</w:t>
      </w:r>
      <w:proofErr w:type="gramEnd"/>
      <w:r w:rsidRPr="00A1723E">
        <w:rPr>
          <w:rFonts w:cstheme="minorHAnsi"/>
        </w:rPr>
        <w:t xml:space="preserve"> Jakarta: </w:t>
      </w:r>
      <w:proofErr w:type="spellStart"/>
      <w:r w:rsidRPr="00A1723E">
        <w:rPr>
          <w:rFonts w:cstheme="minorHAnsi"/>
        </w:rPr>
        <w:t>Departemen</w:t>
      </w:r>
      <w:proofErr w:type="spellEnd"/>
    </w:p>
    <w:p w:rsidR="00573DB9" w:rsidRPr="00A1723E" w:rsidRDefault="00573DB9" w:rsidP="00573DB9">
      <w:pPr>
        <w:spacing w:after="0" w:line="360" w:lineRule="auto"/>
        <w:ind w:firstLine="720"/>
        <w:jc w:val="both"/>
        <w:rPr>
          <w:rFonts w:cstheme="minorHAnsi"/>
        </w:rPr>
      </w:pPr>
      <w:proofErr w:type="spellStart"/>
      <w:proofErr w:type="gramStart"/>
      <w:r w:rsidRPr="00A1723E">
        <w:rPr>
          <w:rFonts w:cstheme="minorHAnsi"/>
        </w:rPr>
        <w:t>Pendidikan</w:t>
      </w:r>
      <w:proofErr w:type="spellEnd"/>
      <w:r w:rsidRPr="00A1723E">
        <w:rPr>
          <w:rFonts w:cstheme="minorHAnsi"/>
        </w:rPr>
        <w:t xml:space="preserve"> </w:t>
      </w:r>
      <w:proofErr w:type="spellStart"/>
      <w:r w:rsidRPr="00A1723E">
        <w:rPr>
          <w:rFonts w:cstheme="minorHAnsi"/>
        </w:rPr>
        <w:t>dan</w:t>
      </w:r>
      <w:proofErr w:type="spellEnd"/>
      <w:r w:rsidRPr="00A1723E">
        <w:rPr>
          <w:rFonts w:cstheme="minorHAnsi"/>
        </w:rPr>
        <w:t xml:space="preserve"> </w:t>
      </w:r>
      <w:proofErr w:type="spellStart"/>
      <w:r w:rsidRPr="00A1723E">
        <w:rPr>
          <w:rFonts w:cstheme="minorHAnsi"/>
        </w:rPr>
        <w:t>Kebudayaan</w:t>
      </w:r>
      <w:proofErr w:type="spellEnd"/>
      <w:r w:rsidRPr="00A1723E">
        <w:rPr>
          <w:rFonts w:cstheme="minorHAnsi"/>
        </w:rPr>
        <w:t>.</w:t>
      </w:r>
      <w:proofErr w:type="gramEnd"/>
      <w:r w:rsidRPr="00A1723E">
        <w:rPr>
          <w:rFonts w:cstheme="minorHAnsi"/>
        </w:rPr>
        <w:cr/>
        <w:t xml:space="preserve"> M. </w:t>
      </w:r>
      <w:proofErr w:type="spellStart"/>
      <w:r w:rsidRPr="00A1723E">
        <w:rPr>
          <w:rFonts w:cstheme="minorHAnsi"/>
        </w:rPr>
        <w:t>Sajoto</w:t>
      </w:r>
      <w:proofErr w:type="spellEnd"/>
      <w:r w:rsidRPr="00A1723E">
        <w:rPr>
          <w:rFonts w:cstheme="minorHAnsi"/>
        </w:rPr>
        <w:t xml:space="preserve">. </w:t>
      </w:r>
      <w:proofErr w:type="spellStart"/>
      <w:r w:rsidRPr="00A1723E">
        <w:rPr>
          <w:rFonts w:cstheme="minorHAnsi"/>
          <w:i/>
        </w:rPr>
        <w:t>Pembinaan</w:t>
      </w:r>
      <w:proofErr w:type="spellEnd"/>
      <w:r w:rsidRPr="00A1723E">
        <w:rPr>
          <w:rFonts w:cstheme="minorHAnsi"/>
          <w:i/>
        </w:rPr>
        <w:t xml:space="preserve"> </w:t>
      </w:r>
      <w:proofErr w:type="spellStart"/>
      <w:r w:rsidRPr="00A1723E">
        <w:rPr>
          <w:rFonts w:cstheme="minorHAnsi"/>
          <w:i/>
        </w:rPr>
        <w:t>Kondisi</w:t>
      </w:r>
      <w:proofErr w:type="spellEnd"/>
      <w:r w:rsidRPr="00A1723E">
        <w:rPr>
          <w:rFonts w:cstheme="minorHAnsi"/>
          <w:i/>
        </w:rPr>
        <w:t xml:space="preserve"> </w:t>
      </w:r>
      <w:proofErr w:type="spellStart"/>
      <w:r w:rsidRPr="00A1723E">
        <w:rPr>
          <w:rFonts w:cstheme="minorHAnsi"/>
          <w:i/>
        </w:rPr>
        <w:t>Fisik</w:t>
      </w:r>
      <w:proofErr w:type="spellEnd"/>
      <w:r w:rsidRPr="00A1723E">
        <w:rPr>
          <w:rFonts w:cstheme="minorHAnsi"/>
          <w:i/>
        </w:rPr>
        <w:t xml:space="preserve"> </w:t>
      </w:r>
      <w:proofErr w:type="spellStart"/>
      <w:r w:rsidRPr="00A1723E">
        <w:rPr>
          <w:rFonts w:cstheme="minorHAnsi"/>
          <w:i/>
        </w:rPr>
        <w:t>dalam</w:t>
      </w:r>
      <w:proofErr w:type="spellEnd"/>
      <w:r w:rsidRPr="00A1723E">
        <w:rPr>
          <w:rFonts w:cstheme="minorHAnsi"/>
          <w:i/>
        </w:rPr>
        <w:t xml:space="preserve"> </w:t>
      </w:r>
      <w:proofErr w:type="spellStart"/>
      <w:r w:rsidRPr="00A1723E">
        <w:rPr>
          <w:rFonts w:cstheme="minorHAnsi"/>
          <w:i/>
        </w:rPr>
        <w:t>Olahraga</w:t>
      </w:r>
      <w:proofErr w:type="spellEnd"/>
      <w:r w:rsidRPr="00A1723E">
        <w:rPr>
          <w:rFonts w:cstheme="minorHAnsi"/>
        </w:rPr>
        <w:t xml:space="preserve"> (Semarang: </w:t>
      </w:r>
      <w:proofErr w:type="spellStart"/>
      <w:r w:rsidRPr="00A1723E">
        <w:rPr>
          <w:rFonts w:cstheme="minorHAnsi"/>
        </w:rPr>
        <w:t>Dahara</w:t>
      </w:r>
      <w:proofErr w:type="spellEnd"/>
      <w:r w:rsidRPr="00A1723E">
        <w:rPr>
          <w:rFonts w:cstheme="minorHAnsi"/>
        </w:rPr>
        <w:t xml:space="preserve"> Prize, 1995),</w:t>
      </w:r>
    </w:p>
    <w:p w:rsidR="00573DB9" w:rsidRPr="00A1723E" w:rsidRDefault="00573DB9" w:rsidP="00573DB9">
      <w:pPr>
        <w:spacing w:after="0" w:line="360" w:lineRule="auto"/>
        <w:jc w:val="both"/>
        <w:rPr>
          <w:rFonts w:cstheme="minorHAnsi"/>
        </w:rPr>
      </w:pPr>
      <w:proofErr w:type="spellStart"/>
      <w:proofErr w:type="gramStart"/>
      <w:r w:rsidRPr="00A1723E">
        <w:rPr>
          <w:rFonts w:cstheme="minorHAnsi"/>
        </w:rPr>
        <w:t>Harsono</w:t>
      </w:r>
      <w:proofErr w:type="spellEnd"/>
      <w:r w:rsidRPr="00A1723E">
        <w:rPr>
          <w:rFonts w:cstheme="minorHAnsi"/>
        </w:rPr>
        <w:t>.</w:t>
      </w:r>
      <w:proofErr w:type="gramEnd"/>
      <w:r w:rsidRPr="00A1723E">
        <w:rPr>
          <w:rFonts w:cstheme="minorHAnsi"/>
        </w:rPr>
        <w:t xml:space="preserve"> 1988. </w:t>
      </w:r>
      <w:r w:rsidRPr="00A1723E">
        <w:rPr>
          <w:rFonts w:cstheme="minorHAnsi"/>
          <w:i/>
        </w:rPr>
        <w:t xml:space="preserve">Coaching </w:t>
      </w:r>
      <w:proofErr w:type="spellStart"/>
      <w:r w:rsidRPr="00A1723E">
        <w:rPr>
          <w:rFonts w:cstheme="minorHAnsi"/>
          <w:i/>
        </w:rPr>
        <w:t>dan</w:t>
      </w:r>
      <w:proofErr w:type="spellEnd"/>
      <w:r w:rsidRPr="00A1723E">
        <w:rPr>
          <w:rFonts w:cstheme="minorHAnsi"/>
          <w:i/>
        </w:rPr>
        <w:t xml:space="preserve"> </w:t>
      </w:r>
      <w:proofErr w:type="spellStart"/>
      <w:r w:rsidRPr="00A1723E">
        <w:rPr>
          <w:rFonts w:cstheme="minorHAnsi"/>
          <w:i/>
        </w:rPr>
        <w:t>AspekAspek</w:t>
      </w:r>
      <w:proofErr w:type="spellEnd"/>
      <w:r w:rsidRPr="00A1723E">
        <w:rPr>
          <w:rFonts w:cstheme="minorHAnsi"/>
          <w:i/>
        </w:rPr>
        <w:t xml:space="preserve"> </w:t>
      </w:r>
      <w:proofErr w:type="spellStart"/>
      <w:r w:rsidRPr="00A1723E">
        <w:rPr>
          <w:rFonts w:cstheme="minorHAnsi"/>
          <w:i/>
        </w:rPr>
        <w:t>Psikologi</w:t>
      </w:r>
      <w:proofErr w:type="spellEnd"/>
      <w:r w:rsidRPr="00A1723E">
        <w:rPr>
          <w:rFonts w:cstheme="minorHAnsi"/>
          <w:i/>
        </w:rPr>
        <w:t xml:space="preserve"> </w:t>
      </w:r>
      <w:proofErr w:type="spellStart"/>
      <w:r w:rsidRPr="00A1723E">
        <w:rPr>
          <w:rFonts w:cstheme="minorHAnsi"/>
          <w:i/>
        </w:rPr>
        <w:t>Dalam</w:t>
      </w:r>
      <w:proofErr w:type="spellEnd"/>
      <w:r w:rsidRPr="00A1723E">
        <w:rPr>
          <w:rFonts w:cstheme="minorHAnsi"/>
          <w:i/>
        </w:rPr>
        <w:t xml:space="preserve"> Coaching</w:t>
      </w:r>
      <w:r w:rsidRPr="00A1723E">
        <w:rPr>
          <w:rFonts w:cstheme="minorHAnsi"/>
        </w:rPr>
        <w:t xml:space="preserve">. Jakarta: </w:t>
      </w:r>
      <w:proofErr w:type="spellStart"/>
      <w:r w:rsidRPr="00A1723E">
        <w:rPr>
          <w:rFonts w:cstheme="minorHAnsi"/>
        </w:rPr>
        <w:t>Dedikbud</w:t>
      </w:r>
      <w:proofErr w:type="spellEnd"/>
      <w:r w:rsidRPr="00A1723E">
        <w:rPr>
          <w:rFonts w:cstheme="minorHAnsi"/>
        </w:rPr>
        <w:t>.</w:t>
      </w:r>
    </w:p>
    <w:p w:rsidR="00573DB9" w:rsidRPr="00A1723E" w:rsidRDefault="00573DB9" w:rsidP="00573DB9">
      <w:pPr>
        <w:spacing w:after="0" w:line="360" w:lineRule="auto"/>
        <w:jc w:val="both"/>
        <w:rPr>
          <w:rFonts w:cstheme="minorHAnsi"/>
        </w:rPr>
      </w:pPr>
      <w:proofErr w:type="spellStart"/>
      <w:proofErr w:type="gramStart"/>
      <w:r w:rsidRPr="00A1723E">
        <w:rPr>
          <w:rFonts w:cstheme="minorHAnsi"/>
        </w:rPr>
        <w:t>Mahendra</w:t>
      </w:r>
      <w:proofErr w:type="spellEnd"/>
      <w:r w:rsidRPr="00A1723E">
        <w:rPr>
          <w:rFonts w:cstheme="minorHAnsi"/>
        </w:rPr>
        <w:t>, A. 2000.</w:t>
      </w:r>
      <w:proofErr w:type="gramEnd"/>
      <w:r w:rsidRPr="00A1723E">
        <w:rPr>
          <w:rFonts w:cstheme="minorHAnsi"/>
        </w:rPr>
        <w:t xml:space="preserve"> </w:t>
      </w:r>
      <w:proofErr w:type="spellStart"/>
      <w:proofErr w:type="gramStart"/>
      <w:r w:rsidRPr="00A1723E">
        <w:rPr>
          <w:rFonts w:cstheme="minorHAnsi"/>
        </w:rPr>
        <w:t>Senam</w:t>
      </w:r>
      <w:proofErr w:type="spellEnd"/>
      <w:r w:rsidRPr="00A1723E">
        <w:rPr>
          <w:rFonts w:cstheme="minorHAnsi"/>
        </w:rPr>
        <w:t>.</w:t>
      </w:r>
      <w:proofErr w:type="gramEnd"/>
      <w:r w:rsidRPr="00A1723E">
        <w:rPr>
          <w:rFonts w:cstheme="minorHAnsi"/>
        </w:rPr>
        <w:t xml:space="preserve"> Jakarta: </w:t>
      </w:r>
      <w:proofErr w:type="spellStart"/>
      <w:r w:rsidRPr="00A1723E">
        <w:rPr>
          <w:rFonts w:cstheme="minorHAnsi"/>
        </w:rPr>
        <w:t>Departemen</w:t>
      </w:r>
      <w:proofErr w:type="spellEnd"/>
      <w:r w:rsidRPr="00A1723E">
        <w:rPr>
          <w:rFonts w:cstheme="minorHAnsi"/>
        </w:rPr>
        <w:t xml:space="preserve"> </w:t>
      </w:r>
      <w:proofErr w:type="spellStart"/>
      <w:r w:rsidRPr="00A1723E">
        <w:rPr>
          <w:rFonts w:cstheme="minorHAnsi"/>
        </w:rPr>
        <w:t>Pendidikan</w:t>
      </w:r>
      <w:proofErr w:type="spellEnd"/>
      <w:r w:rsidRPr="00A1723E">
        <w:rPr>
          <w:rFonts w:cstheme="minorHAnsi"/>
        </w:rPr>
        <w:t xml:space="preserve"> </w:t>
      </w:r>
      <w:proofErr w:type="spellStart"/>
      <w:r w:rsidRPr="00A1723E">
        <w:rPr>
          <w:rFonts w:cstheme="minorHAnsi"/>
        </w:rPr>
        <w:t>Nasional</w:t>
      </w:r>
      <w:proofErr w:type="spellEnd"/>
      <w:r w:rsidRPr="00A1723E">
        <w:rPr>
          <w:rFonts w:cstheme="minorHAnsi"/>
        </w:rPr>
        <w:t xml:space="preserve"> </w:t>
      </w:r>
      <w:proofErr w:type="spellStart"/>
      <w:r w:rsidRPr="00A1723E">
        <w:rPr>
          <w:rFonts w:cstheme="minorHAnsi"/>
        </w:rPr>
        <w:t>Direktorat</w:t>
      </w:r>
      <w:proofErr w:type="spellEnd"/>
      <w:r w:rsidRPr="00A1723E">
        <w:rPr>
          <w:rFonts w:cstheme="minorHAnsi"/>
        </w:rPr>
        <w:t xml:space="preserve"> </w:t>
      </w:r>
      <w:proofErr w:type="spellStart"/>
      <w:r w:rsidRPr="00A1723E">
        <w:rPr>
          <w:rFonts w:cstheme="minorHAnsi"/>
        </w:rPr>
        <w:t>Jenderal</w:t>
      </w:r>
      <w:proofErr w:type="spellEnd"/>
      <w:r w:rsidRPr="00A1723E">
        <w:rPr>
          <w:rFonts w:cstheme="minorHAnsi"/>
        </w:rPr>
        <w:t xml:space="preserve"> </w:t>
      </w:r>
      <w:proofErr w:type="spellStart"/>
      <w:r w:rsidRPr="00A1723E">
        <w:rPr>
          <w:rFonts w:cstheme="minorHAnsi"/>
        </w:rPr>
        <w:t>Pendidikan</w:t>
      </w:r>
      <w:proofErr w:type="spellEnd"/>
      <w:r w:rsidRPr="00A1723E">
        <w:rPr>
          <w:rFonts w:cstheme="minorHAnsi"/>
        </w:rPr>
        <w:t xml:space="preserve"> </w:t>
      </w:r>
      <w:proofErr w:type="spellStart"/>
      <w:r w:rsidRPr="00A1723E">
        <w:rPr>
          <w:rFonts w:cstheme="minorHAnsi"/>
        </w:rPr>
        <w:t>Dasar</w:t>
      </w:r>
      <w:proofErr w:type="spellEnd"/>
      <w:r w:rsidRPr="00A1723E">
        <w:rPr>
          <w:rFonts w:cstheme="minorHAnsi"/>
        </w:rPr>
        <w:t xml:space="preserve"> </w:t>
      </w:r>
      <w:proofErr w:type="spellStart"/>
      <w:r w:rsidRPr="00A1723E">
        <w:rPr>
          <w:rFonts w:cstheme="minorHAnsi"/>
        </w:rPr>
        <w:t>dan</w:t>
      </w:r>
      <w:proofErr w:type="spellEnd"/>
      <w:r w:rsidRPr="00A1723E">
        <w:rPr>
          <w:rFonts w:cstheme="minorHAnsi"/>
        </w:rPr>
        <w:t xml:space="preserve"> </w:t>
      </w:r>
      <w:proofErr w:type="spellStart"/>
      <w:r w:rsidRPr="00A1723E">
        <w:rPr>
          <w:rFonts w:cstheme="minorHAnsi"/>
        </w:rPr>
        <w:t>Menengah</w:t>
      </w:r>
      <w:proofErr w:type="spellEnd"/>
      <w:r w:rsidRPr="00A1723E">
        <w:rPr>
          <w:rFonts w:cstheme="minorHAnsi"/>
        </w:rPr>
        <w:t xml:space="preserve"> </w:t>
      </w:r>
      <w:proofErr w:type="spellStart"/>
      <w:r w:rsidRPr="00A1723E">
        <w:rPr>
          <w:rFonts w:cstheme="minorHAnsi"/>
        </w:rPr>
        <w:t>Bagian</w:t>
      </w:r>
      <w:proofErr w:type="spellEnd"/>
      <w:r w:rsidRPr="00A1723E">
        <w:rPr>
          <w:rFonts w:cstheme="minorHAnsi"/>
        </w:rPr>
        <w:t xml:space="preserve"> </w:t>
      </w:r>
      <w:proofErr w:type="spellStart"/>
      <w:r w:rsidRPr="00A1723E">
        <w:rPr>
          <w:rFonts w:cstheme="minorHAnsi"/>
        </w:rPr>
        <w:t>Proyek</w:t>
      </w:r>
      <w:proofErr w:type="spellEnd"/>
      <w:r w:rsidRPr="00A1723E">
        <w:rPr>
          <w:rFonts w:cstheme="minorHAnsi"/>
        </w:rPr>
        <w:t xml:space="preserve"> </w:t>
      </w:r>
      <w:proofErr w:type="spellStart"/>
      <w:r w:rsidRPr="00A1723E">
        <w:rPr>
          <w:rFonts w:cstheme="minorHAnsi"/>
        </w:rPr>
        <w:t>Penataran</w:t>
      </w:r>
      <w:proofErr w:type="spellEnd"/>
      <w:r w:rsidRPr="00A1723E">
        <w:rPr>
          <w:rFonts w:cstheme="minorHAnsi"/>
        </w:rPr>
        <w:t xml:space="preserve"> Guru SLTP </w:t>
      </w:r>
      <w:proofErr w:type="spellStart"/>
      <w:r w:rsidRPr="00A1723E">
        <w:rPr>
          <w:rFonts w:cstheme="minorHAnsi"/>
        </w:rPr>
        <w:t>Setara</w:t>
      </w:r>
      <w:proofErr w:type="spellEnd"/>
      <w:r w:rsidRPr="00A1723E">
        <w:rPr>
          <w:rFonts w:cstheme="minorHAnsi"/>
        </w:rPr>
        <w:t xml:space="preserve"> D-III.</w:t>
      </w:r>
    </w:p>
    <w:p w:rsidR="00573DB9" w:rsidRPr="00A1723E" w:rsidRDefault="00573DB9" w:rsidP="00573DB9">
      <w:pPr>
        <w:spacing w:after="0" w:line="360" w:lineRule="auto"/>
        <w:jc w:val="both"/>
        <w:rPr>
          <w:rFonts w:cstheme="minorHAnsi"/>
        </w:rPr>
      </w:pPr>
      <w:r w:rsidRPr="00A1723E">
        <w:rPr>
          <w:rFonts w:cstheme="minorHAnsi"/>
        </w:rPr>
        <w:t xml:space="preserve">Tim </w:t>
      </w:r>
      <w:proofErr w:type="spellStart"/>
      <w:r w:rsidRPr="00A1723E">
        <w:rPr>
          <w:rFonts w:cstheme="minorHAnsi"/>
        </w:rPr>
        <w:t>Fisiologi</w:t>
      </w:r>
      <w:proofErr w:type="spellEnd"/>
      <w:r w:rsidRPr="00A1723E">
        <w:rPr>
          <w:rFonts w:cstheme="minorHAnsi"/>
        </w:rPr>
        <w:t xml:space="preserve"> </w:t>
      </w:r>
      <w:proofErr w:type="spellStart"/>
      <w:r w:rsidRPr="00A1723E">
        <w:rPr>
          <w:rFonts w:cstheme="minorHAnsi"/>
        </w:rPr>
        <w:t>Manusia</w:t>
      </w:r>
      <w:proofErr w:type="spellEnd"/>
      <w:r w:rsidRPr="00A1723E">
        <w:rPr>
          <w:rFonts w:cstheme="minorHAnsi"/>
        </w:rPr>
        <w:t xml:space="preserve">. </w:t>
      </w:r>
      <w:proofErr w:type="spellStart"/>
      <w:r w:rsidRPr="00A1723E">
        <w:rPr>
          <w:rFonts w:cstheme="minorHAnsi"/>
          <w:i/>
        </w:rPr>
        <w:t>Petunjuk</w:t>
      </w:r>
      <w:proofErr w:type="spellEnd"/>
      <w:r w:rsidRPr="00A1723E">
        <w:rPr>
          <w:rFonts w:cstheme="minorHAnsi"/>
          <w:i/>
        </w:rPr>
        <w:t xml:space="preserve"> </w:t>
      </w:r>
      <w:proofErr w:type="spellStart"/>
      <w:r w:rsidRPr="00A1723E">
        <w:rPr>
          <w:rFonts w:cstheme="minorHAnsi"/>
          <w:i/>
        </w:rPr>
        <w:t>Praktikum</w:t>
      </w:r>
      <w:proofErr w:type="spellEnd"/>
      <w:r w:rsidRPr="00A1723E">
        <w:rPr>
          <w:rFonts w:cstheme="minorHAnsi"/>
          <w:i/>
        </w:rPr>
        <w:t xml:space="preserve"> </w:t>
      </w:r>
      <w:proofErr w:type="spellStart"/>
      <w:r w:rsidRPr="00A1723E">
        <w:rPr>
          <w:rFonts w:cstheme="minorHAnsi"/>
          <w:i/>
        </w:rPr>
        <w:t>Fisiologi</w:t>
      </w:r>
      <w:proofErr w:type="spellEnd"/>
      <w:r w:rsidRPr="00A1723E">
        <w:rPr>
          <w:rFonts w:cstheme="minorHAnsi"/>
          <w:i/>
        </w:rPr>
        <w:t xml:space="preserve"> </w:t>
      </w:r>
      <w:proofErr w:type="spellStart"/>
      <w:r w:rsidRPr="00A1723E">
        <w:rPr>
          <w:rFonts w:cstheme="minorHAnsi"/>
          <w:i/>
        </w:rPr>
        <w:t>Manusia</w:t>
      </w:r>
      <w:proofErr w:type="spellEnd"/>
      <w:r w:rsidRPr="00A1723E">
        <w:rPr>
          <w:rFonts w:cstheme="minorHAnsi"/>
        </w:rPr>
        <w:t>. Yogyakarta: FIK UNY.</w:t>
      </w:r>
    </w:p>
    <w:p w:rsidR="00573DB9" w:rsidRPr="00A1723E" w:rsidRDefault="00573DB9" w:rsidP="00573DB9">
      <w:pPr>
        <w:spacing w:after="0" w:line="360" w:lineRule="auto"/>
        <w:jc w:val="both"/>
        <w:rPr>
          <w:rFonts w:cstheme="minorHAnsi"/>
        </w:rPr>
      </w:pPr>
      <w:proofErr w:type="spellStart"/>
      <w:proofErr w:type="gramStart"/>
      <w:r w:rsidRPr="00A1723E">
        <w:rPr>
          <w:rFonts w:cstheme="minorHAnsi"/>
        </w:rPr>
        <w:t>Ismaryati</w:t>
      </w:r>
      <w:proofErr w:type="spellEnd"/>
      <w:r w:rsidRPr="00A1723E">
        <w:rPr>
          <w:rFonts w:cstheme="minorHAnsi"/>
        </w:rPr>
        <w:t>.</w:t>
      </w:r>
      <w:proofErr w:type="gramEnd"/>
      <w:r w:rsidRPr="00A1723E">
        <w:rPr>
          <w:rFonts w:cstheme="minorHAnsi"/>
        </w:rPr>
        <w:t xml:space="preserve"> </w:t>
      </w:r>
      <w:proofErr w:type="gramStart"/>
      <w:r w:rsidRPr="00A1723E">
        <w:rPr>
          <w:rFonts w:cstheme="minorHAnsi"/>
        </w:rPr>
        <w:t xml:space="preserve">(2006). </w:t>
      </w:r>
      <w:proofErr w:type="spellStart"/>
      <w:r w:rsidRPr="00A1723E">
        <w:rPr>
          <w:rFonts w:cstheme="minorHAnsi"/>
          <w:i/>
        </w:rPr>
        <w:t>Tes</w:t>
      </w:r>
      <w:proofErr w:type="spellEnd"/>
      <w:r w:rsidRPr="00A1723E">
        <w:rPr>
          <w:rFonts w:cstheme="minorHAnsi"/>
          <w:i/>
        </w:rPr>
        <w:t xml:space="preserve"> </w:t>
      </w:r>
      <w:proofErr w:type="spellStart"/>
      <w:r w:rsidRPr="00A1723E">
        <w:rPr>
          <w:rFonts w:cstheme="minorHAnsi"/>
          <w:i/>
        </w:rPr>
        <w:t>Pengukuran</w:t>
      </w:r>
      <w:proofErr w:type="spellEnd"/>
      <w:r w:rsidRPr="00A1723E">
        <w:rPr>
          <w:rFonts w:cstheme="minorHAnsi"/>
          <w:i/>
        </w:rPr>
        <w:t xml:space="preserve"> </w:t>
      </w:r>
      <w:proofErr w:type="spellStart"/>
      <w:r w:rsidRPr="00A1723E">
        <w:rPr>
          <w:rFonts w:cstheme="minorHAnsi"/>
          <w:i/>
        </w:rPr>
        <w:t>Olahraga</w:t>
      </w:r>
      <w:proofErr w:type="spellEnd"/>
      <w:r w:rsidRPr="00A1723E">
        <w:rPr>
          <w:rFonts w:cstheme="minorHAnsi"/>
          <w:i/>
        </w:rPr>
        <w:t>.</w:t>
      </w:r>
      <w:proofErr w:type="gramEnd"/>
      <w:r w:rsidRPr="00A1723E">
        <w:rPr>
          <w:rFonts w:cstheme="minorHAnsi"/>
          <w:i/>
        </w:rPr>
        <w:t xml:space="preserve"> Surakarta</w:t>
      </w:r>
      <w:r w:rsidRPr="00A1723E">
        <w:rPr>
          <w:rFonts w:cstheme="minorHAnsi"/>
        </w:rPr>
        <w:t xml:space="preserve">: UPT </w:t>
      </w:r>
      <w:proofErr w:type="spellStart"/>
      <w:r w:rsidRPr="00A1723E">
        <w:rPr>
          <w:rFonts w:cstheme="minorHAnsi"/>
        </w:rPr>
        <w:t>Penerbit</w:t>
      </w:r>
      <w:proofErr w:type="spellEnd"/>
      <w:r w:rsidRPr="00A1723E">
        <w:rPr>
          <w:rFonts w:cstheme="minorHAnsi"/>
        </w:rPr>
        <w:t xml:space="preserve"> </w:t>
      </w:r>
      <w:proofErr w:type="spellStart"/>
      <w:r w:rsidRPr="00A1723E">
        <w:rPr>
          <w:rFonts w:cstheme="minorHAnsi"/>
        </w:rPr>
        <w:t>danPercetakan</w:t>
      </w:r>
      <w:proofErr w:type="spellEnd"/>
      <w:r w:rsidRPr="00A1723E">
        <w:rPr>
          <w:rFonts w:cstheme="minorHAnsi"/>
        </w:rPr>
        <w:t xml:space="preserve"> UNS.</w:t>
      </w:r>
    </w:p>
    <w:p w:rsidR="00573DB9" w:rsidRPr="00A1723E" w:rsidRDefault="00573DB9" w:rsidP="00573DB9">
      <w:pPr>
        <w:spacing w:after="0" w:line="360" w:lineRule="auto"/>
        <w:jc w:val="both"/>
        <w:rPr>
          <w:rFonts w:cstheme="minorHAnsi"/>
        </w:rPr>
      </w:pPr>
      <w:proofErr w:type="spellStart"/>
      <w:r w:rsidRPr="00A1723E">
        <w:rPr>
          <w:rFonts w:cstheme="minorHAnsi"/>
        </w:rPr>
        <w:t>Suharno</w:t>
      </w:r>
      <w:proofErr w:type="spellEnd"/>
      <w:r w:rsidRPr="00A1723E">
        <w:rPr>
          <w:rFonts w:cstheme="minorHAnsi"/>
        </w:rPr>
        <w:t xml:space="preserve"> HP, (1981). </w:t>
      </w:r>
      <w:proofErr w:type="spellStart"/>
      <w:r w:rsidRPr="00A1723E">
        <w:rPr>
          <w:rFonts w:cstheme="minorHAnsi"/>
          <w:i/>
        </w:rPr>
        <w:t>Metodik</w:t>
      </w:r>
      <w:proofErr w:type="spellEnd"/>
      <w:r w:rsidRPr="00A1723E">
        <w:rPr>
          <w:rFonts w:cstheme="minorHAnsi"/>
          <w:i/>
        </w:rPr>
        <w:t xml:space="preserve"> </w:t>
      </w:r>
      <w:proofErr w:type="spellStart"/>
      <w:r w:rsidRPr="00A1723E">
        <w:rPr>
          <w:rFonts w:cstheme="minorHAnsi"/>
          <w:i/>
        </w:rPr>
        <w:t>Melatih</w:t>
      </w:r>
      <w:proofErr w:type="spellEnd"/>
      <w:r w:rsidRPr="00A1723E">
        <w:rPr>
          <w:rFonts w:cstheme="minorHAnsi"/>
          <w:i/>
        </w:rPr>
        <w:t xml:space="preserve"> </w:t>
      </w:r>
      <w:proofErr w:type="spellStart"/>
      <w:r w:rsidRPr="00A1723E">
        <w:rPr>
          <w:rFonts w:cstheme="minorHAnsi"/>
          <w:i/>
        </w:rPr>
        <w:t>Permainan</w:t>
      </w:r>
      <w:proofErr w:type="spellEnd"/>
      <w:r w:rsidRPr="00A1723E">
        <w:rPr>
          <w:rFonts w:cstheme="minorHAnsi"/>
          <w:i/>
        </w:rPr>
        <w:t xml:space="preserve"> Bola Volley</w:t>
      </w:r>
      <w:r w:rsidRPr="00A1723E">
        <w:rPr>
          <w:rFonts w:cstheme="minorHAnsi"/>
        </w:rPr>
        <w:t xml:space="preserve">. </w:t>
      </w:r>
      <w:proofErr w:type="gramStart"/>
      <w:r w:rsidRPr="00A1723E">
        <w:rPr>
          <w:rFonts w:cstheme="minorHAnsi"/>
        </w:rPr>
        <w:t>Yogyakarta.</w:t>
      </w:r>
      <w:proofErr w:type="gramEnd"/>
    </w:p>
    <w:p w:rsidR="00573DB9" w:rsidRPr="00573DB9" w:rsidRDefault="00573DB9" w:rsidP="00573DB9">
      <w:pPr>
        <w:spacing w:after="0"/>
        <w:jc w:val="both"/>
        <w:rPr>
          <w:b/>
        </w:rPr>
      </w:pPr>
    </w:p>
    <w:sectPr w:rsidR="00573DB9" w:rsidRPr="0057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45"/>
    <w:rsid w:val="000B369A"/>
    <w:rsid w:val="002529AE"/>
    <w:rsid w:val="002B5F45"/>
    <w:rsid w:val="002E3A15"/>
    <w:rsid w:val="003215F5"/>
    <w:rsid w:val="00573DB9"/>
    <w:rsid w:val="008D7A22"/>
    <w:rsid w:val="009132E5"/>
    <w:rsid w:val="0094369D"/>
    <w:rsid w:val="0095434D"/>
    <w:rsid w:val="00BA3864"/>
    <w:rsid w:val="00BF4A10"/>
    <w:rsid w:val="00C7725D"/>
    <w:rsid w:val="00EB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
    <w:name w:val="highlighted"/>
    <w:basedOn w:val="DefaultParagraphFont"/>
    <w:rsid w:val="003215F5"/>
  </w:style>
  <w:style w:type="paragraph" w:styleId="BalloonText">
    <w:name w:val="Balloon Text"/>
    <w:basedOn w:val="Normal"/>
    <w:link w:val="BalloonTextChar"/>
    <w:uiPriority w:val="99"/>
    <w:semiHidden/>
    <w:unhideWhenUsed/>
    <w:rsid w:val="008D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
    <w:name w:val="highlighted"/>
    <w:basedOn w:val="DefaultParagraphFont"/>
    <w:rsid w:val="003215F5"/>
  </w:style>
  <w:style w:type="paragraph" w:styleId="BalloonText">
    <w:name w:val="Balloon Text"/>
    <w:basedOn w:val="Normal"/>
    <w:link w:val="BalloonTextChar"/>
    <w:uiPriority w:val="99"/>
    <w:semiHidden/>
    <w:unhideWhenUsed/>
    <w:rsid w:val="008D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698">
      <w:bodyDiv w:val="1"/>
      <w:marLeft w:val="0"/>
      <w:marRight w:val="0"/>
      <w:marTop w:val="0"/>
      <w:marBottom w:val="0"/>
      <w:divBdr>
        <w:top w:val="none" w:sz="0" w:space="0" w:color="auto"/>
        <w:left w:val="none" w:sz="0" w:space="0" w:color="auto"/>
        <w:bottom w:val="none" w:sz="0" w:space="0" w:color="auto"/>
        <w:right w:val="none" w:sz="0" w:space="0" w:color="auto"/>
      </w:divBdr>
      <w:divsChild>
        <w:div w:id="1921982858">
          <w:marLeft w:val="0"/>
          <w:marRight w:val="0"/>
          <w:marTop w:val="0"/>
          <w:marBottom w:val="0"/>
          <w:divBdr>
            <w:top w:val="none" w:sz="0" w:space="0" w:color="auto"/>
            <w:left w:val="none" w:sz="0" w:space="0" w:color="auto"/>
            <w:bottom w:val="none" w:sz="0" w:space="0" w:color="auto"/>
            <w:right w:val="none" w:sz="0" w:space="0" w:color="auto"/>
          </w:divBdr>
        </w:div>
        <w:div w:id="1213617805">
          <w:marLeft w:val="0"/>
          <w:marRight w:val="0"/>
          <w:marTop w:val="0"/>
          <w:marBottom w:val="0"/>
          <w:divBdr>
            <w:top w:val="none" w:sz="0" w:space="0" w:color="auto"/>
            <w:left w:val="none" w:sz="0" w:space="0" w:color="auto"/>
            <w:bottom w:val="none" w:sz="0" w:space="0" w:color="auto"/>
            <w:right w:val="none" w:sz="0" w:space="0" w:color="auto"/>
          </w:divBdr>
        </w:div>
      </w:divsChild>
    </w:div>
    <w:div w:id="12532777">
      <w:bodyDiv w:val="1"/>
      <w:marLeft w:val="0"/>
      <w:marRight w:val="0"/>
      <w:marTop w:val="0"/>
      <w:marBottom w:val="0"/>
      <w:divBdr>
        <w:top w:val="none" w:sz="0" w:space="0" w:color="auto"/>
        <w:left w:val="none" w:sz="0" w:space="0" w:color="auto"/>
        <w:bottom w:val="none" w:sz="0" w:space="0" w:color="auto"/>
        <w:right w:val="none" w:sz="0" w:space="0" w:color="auto"/>
      </w:divBdr>
      <w:divsChild>
        <w:div w:id="514005662">
          <w:marLeft w:val="0"/>
          <w:marRight w:val="0"/>
          <w:marTop w:val="0"/>
          <w:marBottom w:val="0"/>
          <w:divBdr>
            <w:top w:val="none" w:sz="0" w:space="0" w:color="auto"/>
            <w:left w:val="none" w:sz="0" w:space="0" w:color="auto"/>
            <w:bottom w:val="none" w:sz="0" w:space="0" w:color="auto"/>
            <w:right w:val="none" w:sz="0" w:space="0" w:color="auto"/>
          </w:divBdr>
        </w:div>
        <w:div w:id="739711493">
          <w:marLeft w:val="0"/>
          <w:marRight w:val="0"/>
          <w:marTop w:val="0"/>
          <w:marBottom w:val="0"/>
          <w:divBdr>
            <w:top w:val="none" w:sz="0" w:space="0" w:color="auto"/>
            <w:left w:val="none" w:sz="0" w:space="0" w:color="auto"/>
            <w:bottom w:val="none" w:sz="0" w:space="0" w:color="auto"/>
            <w:right w:val="none" w:sz="0" w:space="0" w:color="auto"/>
          </w:divBdr>
        </w:div>
        <w:div w:id="1208642264">
          <w:marLeft w:val="0"/>
          <w:marRight w:val="0"/>
          <w:marTop w:val="0"/>
          <w:marBottom w:val="0"/>
          <w:divBdr>
            <w:top w:val="none" w:sz="0" w:space="0" w:color="auto"/>
            <w:left w:val="none" w:sz="0" w:space="0" w:color="auto"/>
            <w:bottom w:val="none" w:sz="0" w:space="0" w:color="auto"/>
            <w:right w:val="none" w:sz="0" w:space="0" w:color="auto"/>
          </w:divBdr>
        </w:div>
      </w:divsChild>
    </w:div>
    <w:div w:id="70472401">
      <w:bodyDiv w:val="1"/>
      <w:marLeft w:val="0"/>
      <w:marRight w:val="0"/>
      <w:marTop w:val="0"/>
      <w:marBottom w:val="0"/>
      <w:divBdr>
        <w:top w:val="none" w:sz="0" w:space="0" w:color="auto"/>
        <w:left w:val="none" w:sz="0" w:space="0" w:color="auto"/>
        <w:bottom w:val="none" w:sz="0" w:space="0" w:color="auto"/>
        <w:right w:val="none" w:sz="0" w:space="0" w:color="auto"/>
      </w:divBdr>
      <w:divsChild>
        <w:div w:id="86653953">
          <w:marLeft w:val="0"/>
          <w:marRight w:val="0"/>
          <w:marTop w:val="0"/>
          <w:marBottom w:val="0"/>
          <w:divBdr>
            <w:top w:val="none" w:sz="0" w:space="0" w:color="auto"/>
            <w:left w:val="none" w:sz="0" w:space="0" w:color="auto"/>
            <w:bottom w:val="none" w:sz="0" w:space="0" w:color="auto"/>
            <w:right w:val="none" w:sz="0" w:space="0" w:color="auto"/>
          </w:divBdr>
        </w:div>
        <w:div w:id="132720459">
          <w:marLeft w:val="0"/>
          <w:marRight w:val="0"/>
          <w:marTop w:val="0"/>
          <w:marBottom w:val="0"/>
          <w:divBdr>
            <w:top w:val="none" w:sz="0" w:space="0" w:color="auto"/>
            <w:left w:val="none" w:sz="0" w:space="0" w:color="auto"/>
            <w:bottom w:val="none" w:sz="0" w:space="0" w:color="auto"/>
            <w:right w:val="none" w:sz="0" w:space="0" w:color="auto"/>
          </w:divBdr>
        </w:div>
      </w:divsChild>
    </w:div>
    <w:div w:id="262954065">
      <w:bodyDiv w:val="1"/>
      <w:marLeft w:val="0"/>
      <w:marRight w:val="0"/>
      <w:marTop w:val="0"/>
      <w:marBottom w:val="0"/>
      <w:divBdr>
        <w:top w:val="none" w:sz="0" w:space="0" w:color="auto"/>
        <w:left w:val="none" w:sz="0" w:space="0" w:color="auto"/>
        <w:bottom w:val="none" w:sz="0" w:space="0" w:color="auto"/>
        <w:right w:val="none" w:sz="0" w:space="0" w:color="auto"/>
      </w:divBdr>
      <w:divsChild>
        <w:div w:id="537085679">
          <w:marLeft w:val="0"/>
          <w:marRight w:val="0"/>
          <w:marTop w:val="0"/>
          <w:marBottom w:val="0"/>
          <w:divBdr>
            <w:top w:val="none" w:sz="0" w:space="0" w:color="auto"/>
            <w:left w:val="none" w:sz="0" w:space="0" w:color="auto"/>
            <w:bottom w:val="none" w:sz="0" w:space="0" w:color="auto"/>
            <w:right w:val="none" w:sz="0" w:space="0" w:color="auto"/>
          </w:divBdr>
        </w:div>
        <w:div w:id="1792699634">
          <w:marLeft w:val="0"/>
          <w:marRight w:val="0"/>
          <w:marTop w:val="0"/>
          <w:marBottom w:val="0"/>
          <w:divBdr>
            <w:top w:val="none" w:sz="0" w:space="0" w:color="auto"/>
            <w:left w:val="none" w:sz="0" w:space="0" w:color="auto"/>
            <w:bottom w:val="none" w:sz="0" w:space="0" w:color="auto"/>
            <w:right w:val="none" w:sz="0" w:space="0" w:color="auto"/>
          </w:divBdr>
        </w:div>
        <w:div w:id="716899988">
          <w:marLeft w:val="0"/>
          <w:marRight w:val="0"/>
          <w:marTop w:val="0"/>
          <w:marBottom w:val="0"/>
          <w:divBdr>
            <w:top w:val="none" w:sz="0" w:space="0" w:color="auto"/>
            <w:left w:val="none" w:sz="0" w:space="0" w:color="auto"/>
            <w:bottom w:val="none" w:sz="0" w:space="0" w:color="auto"/>
            <w:right w:val="none" w:sz="0" w:space="0" w:color="auto"/>
          </w:divBdr>
        </w:div>
        <w:div w:id="1442921377">
          <w:marLeft w:val="0"/>
          <w:marRight w:val="0"/>
          <w:marTop w:val="0"/>
          <w:marBottom w:val="0"/>
          <w:divBdr>
            <w:top w:val="none" w:sz="0" w:space="0" w:color="auto"/>
            <w:left w:val="none" w:sz="0" w:space="0" w:color="auto"/>
            <w:bottom w:val="none" w:sz="0" w:space="0" w:color="auto"/>
            <w:right w:val="none" w:sz="0" w:space="0" w:color="auto"/>
          </w:divBdr>
        </w:div>
        <w:div w:id="481655462">
          <w:marLeft w:val="0"/>
          <w:marRight w:val="0"/>
          <w:marTop w:val="0"/>
          <w:marBottom w:val="0"/>
          <w:divBdr>
            <w:top w:val="none" w:sz="0" w:space="0" w:color="auto"/>
            <w:left w:val="none" w:sz="0" w:space="0" w:color="auto"/>
            <w:bottom w:val="none" w:sz="0" w:space="0" w:color="auto"/>
            <w:right w:val="none" w:sz="0" w:space="0" w:color="auto"/>
          </w:divBdr>
        </w:div>
        <w:div w:id="1680280457">
          <w:marLeft w:val="0"/>
          <w:marRight w:val="0"/>
          <w:marTop w:val="0"/>
          <w:marBottom w:val="0"/>
          <w:divBdr>
            <w:top w:val="none" w:sz="0" w:space="0" w:color="auto"/>
            <w:left w:val="none" w:sz="0" w:space="0" w:color="auto"/>
            <w:bottom w:val="none" w:sz="0" w:space="0" w:color="auto"/>
            <w:right w:val="none" w:sz="0" w:space="0" w:color="auto"/>
          </w:divBdr>
        </w:div>
        <w:div w:id="249239320">
          <w:marLeft w:val="0"/>
          <w:marRight w:val="0"/>
          <w:marTop w:val="0"/>
          <w:marBottom w:val="0"/>
          <w:divBdr>
            <w:top w:val="none" w:sz="0" w:space="0" w:color="auto"/>
            <w:left w:val="none" w:sz="0" w:space="0" w:color="auto"/>
            <w:bottom w:val="none" w:sz="0" w:space="0" w:color="auto"/>
            <w:right w:val="none" w:sz="0" w:space="0" w:color="auto"/>
          </w:divBdr>
        </w:div>
      </w:divsChild>
    </w:div>
    <w:div w:id="568542309">
      <w:bodyDiv w:val="1"/>
      <w:marLeft w:val="0"/>
      <w:marRight w:val="0"/>
      <w:marTop w:val="0"/>
      <w:marBottom w:val="0"/>
      <w:divBdr>
        <w:top w:val="none" w:sz="0" w:space="0" w:color="auto"/>
        <w:left w:val="none" w:sz="0" w:space="0" w:color="auto"/>
        <w:bottom w:val="none" w:sz="0" w:space="0" w:color="auto"/>
        <w:right w:val="none" w:sz="0" w:space="0" w:color="auto"/>
      </w:divBdr>
      <w:divsChild>
        <w:div w:id="2129546214">
          <w:marLeft w:val="0"/>
          <w:marRight w:val="0"/>
          <w:marTop w:val="0"/>
          <w:marBottom w:val="0"/>
          <w:divBdr>
            <w:top w:val="none" w:sz="0" w:space="0" w:color="auto"/>
            <w:left w:val="none" w:sz="0" w:space="0" w:color="auto"/>
            <w:bottom w:val="none" w:sz="0" w:space="0" w:color="auto"/>
            <w:right w:val="none" w:sz="0" w:space="0" w:color="auto"/>
          </w:divBdr>
        </w:div>
        <w:div w:id="1195194909">
          <w:marLeft w:val="0"/>
          <w:marRight w:val="0"/>
          <w:marTop w:val="0"/>
          <w:marBottom w:val="0"/>
          <w:divBdr>
            <w:top w:val="none" w:sz="0" w:space="0" w:color="auto"/>
            <w:left w:val="none" w:sz="0" w:space="0" w:color="auto"/>
            <w:bottom w:val="none" w:sz="0" w:space="0" w:color="auto"/>
            <w:right w:val="none" w:sz="0" w:space="0" w:color="auto"/>
          </w:divBdr>
        </w:div>
        <w:div w:id="1918902368">
          <w:marLeft w:val="0"/>
          <w:marRight w:val="0"/>
          <w:marTop w:val="0"/>
          <w:marBottom w:val="0"/>
          <w:divBdr>
            <w:top w:val="none" w:sz="0" w:space="0" w:color="auto"/>
            <w:left w:val="none" w:sz="0" w:space="0" w:color="auto"/>
            <w:bottom w:val="none" w:sz="0" w:space="0" w:color="auto"/>
            <w:right w:val="none" w:sz="0" w:space="0" w:color="auto"/>
          </w:divBdr>
        </w:div>
        <w:div w:id="191964258">
          <w:marLeft w:val="0"/>
          <w:marRight w:val="0"/>
          <w:marTop w:val="0"/>
          <w:marBottom w:val="0"/>
          <w:divBdr>
            <w:top w:val="none" w:sz="0" w:space="0" w:color="auto"/>
            <w:left w:val="none" w:sz="0" w:space="0" w:color="auto"/>
            <w:bottom w:val="none" w:sz="0" w:space="0" w:color="auto"/>
            <w:right w:val="none" w:sz="0" w:space="0" w:color="auto"/>
          </w:divBdr>
        </w:div>
        <w:div w:id="1295334356">
          <w:marLeft w:val="0"/>
          <w:marRight w:val="0"/>
          <w:marTop w:val="0"/>
          <w:marBottom w:val="0"/>
          <w:divBdr>
            <w:top w:val="none" w:sz="0" w:space="0" w:color="auto"/>
            <w:left w:val="none" w:sz="0" w:space="0" w:color="auto"/>
            <w:bottom w:val="none" w:sz="0" w:space="0" w:color="auto"/>
            <w:right w:val="none" w:sz="0" w:space="0" w:color="auto"/>
          </w:divBdr>
        </w:div>
        <w:div w:id="1297417627">
          <w:marLeft w:val="0"/>
          <w:marRight w:val="0"/>
          <w:marTop w:val="0"/>
          <w:marBottom w:val="0"/>
          <w:divBdr>
            <w:top w:val="none" w:sz="0" w:space="0" w:color="auto"/>
            <w:left w:val="none" w:sz="0" w:space="0" w:color="auto"/>
            <w:bottom w:val="none" w:sz="0" w:space="0" w:color="auto"/>
            <w:right w:val="none" w:sz="0" w:space="0" w:color="auto"/>
          </w:divBdr>
        </w:div>
        <w:div w:id="537279765">
          <w:marLeft w:val="0"/>
          <w:marRight w:val="0"/>
          <w:marTop w:val="0"/>
          <w:marBottom w:val="0"/>
          <w:divBdr>
            <w:top w:val="none" w:sz="0" w:space="0" w:color="auto"/>
            <w:left w:val="none" w:sz="0" w:space="0" w:color="auto"/>
            <w:bottom w:val="none" w:sz="0" w:space="0" w:color="auto"/>
            <w:right w:val="none" w:sz="0" w:space="0" w:color="auto"/>
          </w:divBdr>
        </w:div>
        <w:div w:id="1724208595">
          <w:marLeft w:val="0"/>
          <w:marRight w:val="0"/>
          <w:marTop w:val="0"/>
          <w:marBottom w:val="0"/>
          <w:divBdr>
            <w:top w:val="none" w:sz="0" w:space="0" w:color="auto"/>
            <w:left w:val="none" w:sz="0" w:space="0" w:color="auto"/>
            <w:bottom w:val="none" w:sz="0" w:space="0" w:color="auto"/>
            <w:right w:val="none" w:sz="0" w:space="0" w:color="auto"/>
          </w:divBdr>
        </w:div>
        <w:div w:id="747531473">
          <w:marLeft w:val="0"/>
          <w:marRight w:val="0"/>
          <w:marTop w:val="0"/>
          <w:marBottom w:val="0"/>
          <w:divBdr>
            <w:top w:val="none" w:sz="0" w:space="0" w:color="auto"/>
            <w:left w:val="none" w:sz="0" w:space="0" w:color="auto"/>
            <w:bottom w:val="none" w:sz="0" w:space="0" w:color="auto"/>
            <w:right w:val="none" w:sz="0" w:space="0" w:color="auto"/>
          </w:divBdr>
        </w:div>
        <w:div w:id="1122653284">
          <w:marLeft w:val="0"/>
          <w:marRight w:val="0"/>
          <w:marTop w:val="0"/>
          <w:marBottom w:val="0"/>
          <w:divBdr>
            <w:top w:val="none" w:sz="0" w:space="0" w:color="auto"/>
            <w:left w:val="none" w:sz="0" w:space="0" w:color="auto"/>
            <w:bottom w:val="none" w:sz="0" w:space="0" w:color="auto"/>
            <w:right w:val="none" w:sz="0" w:space="0" w:color="auto"/>
          </w:divBdr>
        </w:div>
      </w:divsChild>
    </w:div>
    <w:div w:id="684750615">
      <w:bodyDiv w:val="1"/>
      <w:marLeft w:val="0"/>
      <w:marRight w:val="0"/>
      <w:marTop w:val="0"/>
      <w:marBottom w:val="0"/>
      <w:divBdr>
        <w:top w:val="none" w:sz="0" w:space="0" w:color="auto"/>
        <w:left w:val="none" w:sz="0" w:space="0" w:color="auto"/>
        <w:bottom w:val="none" w:sz="0" w:space="0" w:color="auto"/>
        <w:right w:val="none" w:sz="0" w:space="0" w:color="auto"/>
      </w:divBdr>
      <w:divsChild>
        <w:div w:id="916666685">
          <w:marLeft w:val="0"/>
          <w:marRight w:val="0"/>
          <w:marTop w:val="0"/>
          <w:marBottom w:val="0"/>
          <w:divBdr>
            <w:top w:val="none" w:sz="0" w:space="0" w:color="auto"/>
            <w:left w:val="none" w:sz="0" w:space="0" w:color="auto"/>
            <w:bottom w:val="none" w:sz="0" w:space="0" w:color="auto"/>
            <w:right w:val="none" w:sz="0" w:space="0" w:color="auto"/>
          </w:divBdr>
        </w:div>
        <w:div w:id="1943340504">
          <w:marLeft w:val="0"/>
          <w:marRight w:val="0"/>
          <w:marTop w:val="0"/>
          <w:marBottom w:val="0"/>
          <w:divBdr>
            <w:top w:val="none" w:sz="0" w:space="0" w:color="auto"/>
            <w:left w:val="none" w:sz="0" w:space="0" w:color="auto"/>
            <w:bottom w:val="none" w:sz="0" w:space="0" w:color="auto"/>
            <w:right w:val="none" w:sz="0" w:space="0" w:color="auto"/>
          </w:divBdr>
        </w:div>
      </w:divsChild>
    </w:div>
    <w:div w:id="693313044">
      <w:bodyDiv w:val="1"/>
      <w:marLeft w:val="0"/>
      <w:marRight w:val="0"/>
      <w:marTop w:val="0"/>
      <w:marBottom w:val="0"/>
      <w:divBdr>
        <w:top w:val="none" w:sz="0" w:space="0" w:color="auto"/>
        <w:left w:val="none" w:sz="0" w:space="0" w:color="auto"/>
        <w:bottom w:val="none" w:sz="0" w:space="0" w:color="auto"/>
        <w:right w:val="none" w:sz="0" w:space="0" w:color="auto"/>
      </w:divBdr>
    </w:div>
    <w:div w:id="865944578">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3">
          <w:marLeft w:val="0"/>
          <w:marRight w:val="0"/>
          <w:marTop w:val="0"/>
          <w:marBottom w:val="0"/>
          <w:divBdr>
            <w:top w:val="none" w:sz="0" w:space="0" w:color="auto"/>
            <w:left w:val="none" w:sz="0" w:space="0" w:color="auto"/>
            <w:bottom w:val="none" w:sz="0" w:space="0" w:color="auto"/>
            <w:right w:val="none" w:sz="0" w:space="0" w:color="auto"/>
          </w:divBdr>
        </w:div>
        <w:div w:id="1063258019">
          <w:marLeft w:val="0"/>
          <w:marRight w:val="0"/>
          <w:marTop w:val="0"/>
          <w:marBottom w:val="0"/>
          <w:divBdr>
            <w:top w:val="none" w:sz="0" w:space="0" w:color="auto"/>
            <w:left w:val="none" w:sz="0" w:space="0" w:color="auto"/>
            <w:bottom w:val="none" w:sz="0" w:space="0" w:color="auto"/>
            <w:right w:val="none" w:sz="0" w:space="0" w:color="auto"/>
          </w:divBdr>
        </w:div>
        <w:div w:id="2016299846">
          <w:marLeft w:val="0"/>
          <w:marRight w:val="0"/>
          <w:marTop w:val="0"/>
          <w:marBottom w:val="0"/>
          <w:divBdr>
            <w:top w:val="none" w:sz="0" w:space="0" w:color="auto"/>
            <w:left w:val="none" w:sz="0" w:space="0" w:color="auto"/>
            <w:bottom w:val="none" w:sz="0" w:space="0" w:color="auto"/>
            <w:right w:val="none" w:sz="0" w:space="0" w:color="auto"/>
          </w:divBdr>
        </w:div>
        <w:div w:id="1208184588">
          <w:marLeft w:val="0"/>
          <w:marRight w:val="0"/>
          <w:marTop w:val="0"/>
          <w:marBottom w:val="0"/>
          <w:divBdr>
            <w:top w:val="none" w:sz="0" w:space="0" w:color="auto"/>
            <w:left w:val="none" w:sz="0" w:space="0" w:color="auto"/>
            <w:bottom w:val="none" w:sz="0" w:space="0" w:color="auto"/>
            <w:right w:val="none" w:sz="0" w:space="0" w:color="auto"/>
          </w:divBdr>
        </w:div>
        <w:div w:id="976107045">
          <w:marLeft w:val="0"/>
          <w:marRight w:val="0"/>
          <w:marTop w:val="0"/>
          <w:marBottom w:val="0"/>
          <w:divBdr>
            <w:top w:val="none" w:sz="0" w:space="0" w:color="auto"/>
            <w:left w:val="none" w:sz="0" w:space="0" w:color="auto"/>
            <w:bottom w:val="none" w:sz="0" w:space="0" w:color="auto"/>
            <w:right w:val="none" w:sz="0" w:space="0" w:color="auto"/>
          </w:divBdr>
        </w:div>
      </w:divsChild>
    </w:div>
    <w:div w:id="952982833">
      <w:bodyDiv w:val="1"/>
      <w:marLeft w:val="0"/>
      <w:marRight w:val="0"/>
      <w:marTop w:val="0"/>
      <w:marBottom w:val="0"/>
      <w:divBdr>
        <w:top w:val="none" w:sz="0" w:space="0" w:color="auto"/>
        <w:left w:val="none" w:sz="0" w:space="0" w:color="auto"/>
        <w:bottom w:val="none" w:sz="0" w:space="0" w:color="auto"/>
        <w:right w:val="none" w:sz="0" w:space="0" w:color="auto"/>
      </w:divBdr>
      <w:divsChild>
        <w:div w:id="1098714560">
          <w:marLeft w:val="0"/>
          <w:marRight w:val="0"/>
          <w:marTop w:val="0"/>
          <w:marBottom w:val="0"/>
          <w:divBdr>
            <w:top w:val="none" w:sz="0" w:space="0" w:color="auto"/>
            <w:left w:val="none" w:sz="0" w:space="0" w:color="auto"/>
            <w:bottom w:val="none" w:sz="0" w:space="0" w:color="auto"/>
            <w:right w:val="none" w:sz="0" w:space="0" w:color="auto"/>
          </w:divBdr>
        </w:div>
        <w:div w:id="2042317323">
          <w:marLeft w:val="0"/>
          <w:marRight w:val="0"/>
          <w:marTop w:val="0"/>
          <w:marBottom w:val="0"/>
          <w:divBdr>
            <w:top w:val="none" w:sz="0" w:space="0" w:color="auto"/>
            <w:left w:val="none" w:sz="0" w:space="0" w:color="auto"/>
            <w:bottom w:val="none" w:sz="0" w:space="0" w:color="auto"/>
            <w:right w:val="none" w:sz="0" w:space="0" w:color="auto"/>
          </w:divBdr>
        </w:div>
      </w:divsChild>
    </w:div>
    <w:div w:id="1066490870">
      <w:bodyDiv w:val="1"/>
      <w:marLeft w:val="0"/>
      <w:marRight w:val="0"/>
      <w:marTop w:val="0"/>
      <w:marBottom w:val="0"/>
      <w:divBdr>
        <w:top w:val="none" w:sz="0" w:space="0" w:color="auto"/>
        <w:left w:val="none" w:sz="0" w:space="0" w:color="auto"/>
        <w:bottom w:val="none" w:sz="0" w:space="0" w:color="auto"/>
        <w:right w:val="none" w:sz="0" w:space="0" w:color="auto"/>
      </w:divBdr>
      <w:divsChild>
        <w:div w:id="1104498524">
          <w:marLeft w:val="0"/>
          <w:marRight w:val="0"/>
          <w:marTop w:val="0"/>
          <w:marBottom w:val="0"/>
          <w:divBdr>
            <w:top w:val="none" w:sz="0" w:space="0" w:color="auto"/>
            <w:left w:val="none" w:sz="0" w:space="0" w:color="auto"/>
            <w:bottom w:val="none" w:sz="0" w:space="0" w:color="auto"/>
            <w:right w:val="none" w:sz="0" w:space="0" w:color="auto"/>
          </w:divBdr>
        </w:div>
        <w:div w:id="393048053">
          <w:marLeft w:val="0"/>
          <w:marRight w:val="0"/>
          <w:marTop w:val="0"/>
          <w:marBottom w:val="0"/>
          <w:divBdr>
            <w:top w:val="none" w:sz="0" w:space="0" w:color="auto"/>
            <w:left w:val="none" w:sz="0" w:space="0" w:color="auto"/>
            <w:bottom w:val="none" w:sz="0" w:space="0" w:color="auto"/>
            <w:right w:val="none" w:sz="0" w:space="0" w:color="auto"/>
          </w:divBdr>
        </w:div>
      </w:divsChild>
    </w:div>
    <w:div w:id="1161970481">
      <w:bodyDiv w:val="1"/>
      <w:marLeft w:val="0"/>
      <w:marRight w:val="0"/>
      <w:marTop w:val="0"/>
      <w:marBottom w:val="0"/>
      <w:divBdr>
        <w:top w:val="none" w:sz="0" w:space="0" w:color="auto"/>
        <w:left w:val="none" w:sz="0" w:space="0" w:color="auto"/>
        <w:bottom w:val="none" w:sz="0" w:space="0" w:color="auto"/>
        <w:right w:val="none" w:sz="0" w:space="0" w:color="auto"/>
      </w:divBdr>
    </w:div>
    <w:div w:id="1223951791">
      <w:bodyDiv w:val="1"/>
      <w:marLeft w:val="0"/>
      <w:marRight w:val="0"/>
      <w:marTop w:val="0"/>
      <w:marBottom w:val="0"/>
      <w:divBdr>
        <w:top w:val="none" w:sz="0" w:space="0" w:color="auto"/>
        <w:left w:val="none" w:sz="0" w:space="0" w:color="auto"/>
        <w:bottom w:val="none" w:sz="0" w:space="0" w:color="auto"/>
        <w:right w:val="none" w:sz="0" w:space="0" w:color="auto"/>
      </w:divBdr>
      <w:divsChild>
        <w:div w:id="321734883">
          <w:marLeft w:val="0"/>
          <w:marRight w:val="0"/>
          <w:marTop w:val="0"/>
          <w:marBottom w:val="0"/>
          <w:divBdr>
            <w:top w:val="none" w:sz="0" w:space="0" w:color="auto"/>
            <w:left w:val="none" w:sz="0" w:space="0" w:color="auto"/>
            <w:bottom w:val="none" w:sz="0" w:space="0" w:color="auto"/>
            <w:right w:val="none" w:sz="0" w:space="0" w:color="auto"/>
          </w:divBdr>
        </w:div>
        <w:div w:id="1349018213">
          <w:marLeft w:val="0"/>
          <w:marRight w:val="0"/>
          <w:marTop w:val="0"/>
          <w:marBottom w:val="0"/>
          <w:divBdr>
            <w:top w:val="none" w:sz="0" w:space="0" w:color="auto"/>
            <w:left w:val="none" w:sz="0" w:space="0" w:color="auto"/>
            <w:bottom w:val="none" w:sz="0" w:space="0" w:color="auto"/>
            <w:right w:val="none" w:sz="0" w:space="0" w:color="auto"/>
          </w:divBdr>
        </w:div>
        <w:div w:id="1866140338">
          <w:marLeft w:val="0"/>
          <w:marRight w:val="0"/>
          <w:marTop w:val="0"/>
          <w:marBottom w:val="0"/>
          <w:divBdr>
            <w:top w:val="none" w:sz="0" w:space="0" w:color="auto"/>
            <w:left w:val="none" w:sz="0" w:space="0" w:color="auto"/>
            <w:bottom w:val="none" w:sz="0" w:space="0" w:color="auto"/>
            <w:right w:val="none" w:sz="0" w:space="0" w:color="auto"/>
          </w:divBdr>
        </w:div>
        <w:div w:id="1589584015">
          <w:marLeft w:val="0"/>
          <w:marRight w:val="0"/>
          <w:marTop w:val="0"/>
          <w:marBottom w:val="0"/>
          <w:divBdr>
            <w:top w:val="none" w:sz="0" w:space="0" w:color="auto"/>
            <w:left w:val="none" w:sz="0" w:space="0" w:color="auto"/>
            <w:bottom w:val="none" w:sz="0" w:space="0" w:color="auto"/>
            <w:right w:val="none" w:sz="0" w:space="0" w:color="auto"/>
          </w:divBdr>
        </w:div>
        <w:div w:id="412942568">
          <w:marLeft w:val="0"/>
          <w:marRight w:val="0"/>
          <w:marTop w:val="0"/>
          <w:marBottom w:val="0"/>
          <w:divBdr>
            <w:top w:val="none" w:sz="0" w:space="0" w:color="auto"/>
            <w:left w:val="none" w:sz="0" w:space="0" w:color="auto"/>
            <w:bottom w:val="none" w:sz="0" w:space="0" w:color="auto"/>
            <w:right w:val="none" w:sz="0" w:space="0" w:color="auto"/>
          </w:divBdr>
        </w:div>
      </w:divsChild>
    </w:div>
    <w:div w:id="1226186712">
      <w:bodyDiv w:val="1"/>
      <w:marLeft w:val="0"/>
      <w:marRight w:val="0"/>
      <w:marTop w:val="0"/>
      <w:marBottom w:val="0"/>
      <w:divBdr>
        <w:top w:val="none" w:sz="0" w:space="0" w:color="auto"/>
        <w:left w:val="none" w:sz="0" w:space="0" w:color="auto"/>
        <w:bottom w:val="none" w:sz="0" w:space="0" w:color="auto"/>
        <w:right w:val="none" w:sz="0" w:space="0" w:color="auto"/>
      </w:divBdr>
      <w:divsChild>
        <w:div w:id="1457868090">
          <w:marLeft w:val="0"/>
          <w:marRight w:val="0"/>
          <w:marTop w:val="0"/>
          <w:marBottom w:val="0"/>
          <w:divBdr>
            <w:top w:val="none" w:sz="0" w:space="0" w:color="auto"/>
            <w:left w:val="none" w:sz="0" w:space="0" w:color="auto"/>
            <w:bottom w:val="none" w:sz="0" w:space="0" w:color="auto"/>
            <w:right w:val="none" w:sz="0" w:space="0" w:color="auto"/>
          </w:divBdr>
        </w:div>
        <w:div w:id="1038119963">
          <w:marLeft w:val="0"/>
          <w:marRight w:val="0"/>
          <w:marTop w:val="0"/>
          <w:marBottom w:val="0"/>
          <w:divBdr>
            <w:top w:val="none" w:sz="0" w:space="0" w:color="auto"/>
            <w:left w:val="none" w:sz="0" w:space="0" w:color="auto"/>
            <w:bottom w:val="none" w:sz="0" w:space="0" w:color="auto"/>
            <w:right w:val="none" w:sz="0" w:space="0" w:color="auto"/>
          </w:divBdr>
        </w:div>
      </w:divsChild>
    </w:div>
    <w:div w:id="1312907191">
      <w:bodyDiv w:val="1"/>
      <w:marLeft w:val="0"/>
      <w:marRight w:val="0"/>
      <w:marTop w:val="0"/>
      <w:marBottom w:val="0"/>
      <w:divBdr>
        <w:top w:val="none" w:sz="0" w:space="0" w:color="auto"/>
        <w:left w:val="none" w:sz="0" w:space="0" w:color="auto"/>
        <w:bottom w:val="none" w:sz="0" w:space="0" w:color="auto"/>
        <w:right w:val="none" w:sz="0" w:space="0" w:color="auto"/>
      </w:divBdr>
      <w:divsChild>
        <w:div w:id="1058823101">
          <w:marLeft w:val="0"/>
          <w:marRight w:val="0"/>
          <w:marTop w:val="0"/>
          <w:marBottom w:val="0"/>
          <w:divBdr>
            <w:top w:val="none" w:sz="0" w:space="0" w:color="auto"/>
            <w:left w:val="none" w:sz="0" w:space="0" w:color="auto"/>
            <w:bottom w:val="none" w:sz="0" w:space="0" w:color="auto"/>
            <w:right w:val="none" w:sz="0" w:space="0" w:color="auto"/>
          </w:divBdr>
        </w:div>
        <w:div w:id="248780312">
          <w:marLeft w:val="0"/>
          <w:marRight w:val="0"/>
          <w:marTop w:val="0"/>
          <w:marBottom w:val="0"/>
          <w:divBdr>
            <w:top w:val="none" w:sz="0" w:space="0" w:color="auto"/>
            <w:left w:val="none" w:sz="0" w:space="0" w:color="auto"/>
            <w:bottom w:val="none" w:sz="0" w:space="0" w:color="auto"/>
            <w:right w:val="none" w:sz="0" w:space="0" w:color="auto"/>
          </w:divBdr>
        </w:div>
        <w:div w:id="677735194">
          <w:marLeft w:val="0"/>
          <w:marRight w:val="0"/>
          <w:marTop w:val="0"/>
          <w:marBottom w:val="0"/>
          <w:divBdr>
            <w:top w:val="none" w:sz="0" w:space="0" w:color="auto"/>
            <w:left w:val="none" w:sz="0" w:space="0" w:color="auto"/>
            <w:bottom w:val="none" w:sz="0" w:space="0" w:color="auto"/>
            <w:right w:val="none" w:sz="0" w:space="0" w:color="auto"/>
          </w:divBdr>
        </w:div>
        <w:div w:id="2130279035">
          <w:marLeft w:val="0"/>
          <w:marRight w:val="0"/>
          <w:marTop w:val="0"/>
          <w:marBottom w:val="0"/>
          <w:divBdr>
            <w:top w:val="none" w:sz="0" w:space="0" w:color="auto"/>
            <w:left w:val="none" w:sz="0" w:space="0" w:color="auto"/>
            <w:bottom w:val="none" w:sz="0" w:space="0" w:color="auto"/>
            <w:right w:val="none" w:sz="0" w:space="0" w:color="auto"/>
          </w:divBdr>
        </w:div>
        <w:div w:id="1867057987">
          <w:marLeft w:val="0"/>
          <w:marRight w:val="0"/>
          <w:marTop w:val="0"/>
          <w:marBottom w:val="0"/>
          <w:divBdr>
            <w:top w:val="none" w:sz="0" w:space="0" w:color="auto"/>
            <w:left w:val="none" w:sz="0" w:space="0" w:color="auto"/>
            <w:bottom w:val="none" w:sz="0" w:space="0" w:color="auto"/>
            <w:right w:val="none" w:sz="0" w:space="0" w:color="auto"/>
          </w:divBdr>
        </w:div>
        <w:div w:id="125243510">
          <w:marLeft w:val="0"/>
          <w:marRight w:val="0"/>
          <w:marTop w:val="0"/>
          <w:marBottom w:val="0"/>
          <w:divBdr>
            <w:top w:val="none" w:sz="0" w:space="0" w:color="auto"/>
            <w:left w:val="none" w:sz="0" w:space="0" w:color="auto"/>
            <w:bottom w:val="none" w:sz="0" w:space="0" w:color="auto"/>
            <w:right w:val="none" w:sz="0" w:space="0" w:color="auto"/>
          </w:divBdr>
        </w:div>
        <w:div w:id="373888323">
          <w:marLeft w:val="0"/>
          <w:marRight w:val="0"/>
          <w:marTop w:val="0"/>
          <w:marBottom w:val="0"/>
          <w:divBdr>
            <w:top w:val="none" w:sz="0" w:space="0" w:color="auto"/>
            <w:left w:val="none" w:sz="0" w:space="0" w:color="auto"/>
            <w:bottom w:val="none" w:sz="0" w:space="0" w:color="auto"/>
            <w:right w:val="none" w:sz="0" w:space="0" w:color="auto"/>
          </w:divBdr>
        </w:div>
        <w:div w:id="706369988">
          <w:marLeft w:val="0"/>
          <w:marRight w:val="0"/>
          <w:marTop w:val="0"/>
          <w:marBottom w:val="0"/>
          <w:divBdr>
            <w:top w:val="none" w:sz="0" w:space="0" w:color="auto"/>
            <w:left w:val="none" w:sz="0" w:space="0" w:color="auto"/>
            <w:bottom w:val="none" w:sz="0" w:space="0" w:color="auto"/>
            <w:right w:val="none" w:sz="0" w:space="0" w:color="auto"/>
          </w:divBdr>
        </w:div>
      </w:divsChild>
    </w:div>
    <w:div w:id="1435855769">
      <w:bodyDiv w:val="1"/>
      <w:marLeft w:val="0"/>
      <w:marRight w:val="0"/>
      <w:marTop w:val="0"/>
      <w:marBottom w:val="0"/>
      <w:divBdr>
        <w:top w:val="none" w:sz="0" w:space="0" w:color="auto"/>
        <w:left w:val="none" w:sz="0" w:space="0" w:color="auto"/>
        <w:bottom w:val="none" w:sz="0" w:space="0" w:color="auto"/>
        <w:right w:val="none" w:sz="0" w:space="0" w:color="auto"/>
      </w:divBdr>
      <w:divsChild>
        <w:div w:id="1508137009">
          <w:marLeft w:val="0"/>
          <w:marRight w:val="0"/>
          <w:marTop w:val="0"/>
          <w:marBottom w:val="0"/>
          <w:divBdr>
            <w:top w:val="none" w:sz="0" w:space="0" w:color="auto"/>
            <w:left w:val="none" w:sz="0" w:space="0" w:color="auto"/>
            <w:bottom w:val="none" w:sz="0" w:space="0" w:color="auto"/>
            <w:right w:val="none" w:sz="0" w:space="0" w:color="auto"/>
          </w:divBdr>
        </w:div>
        <w:div w:id="2097705797">
          <w:marLeft w:val="0"/>
          <w:marRight w:val="0"/>
          <w:marTop w:val="0"/>
          <w:marBottom w:val="0"/>
          <w:divBdr>
            <w:top w:val="none" w:sz="0" w:space="0" w:color="auto"/>
            <w:left w:val="none" w:sz="0" w:space="0" w:color="auto"/>
            <w:bottom w:val="none" w:sz="0" w:space="0" w:color="auto"/>
            <w:right w:val="none" w:sz="0" w:space="0" w:color="auto"/>
          </w:divBdr>
        </w:div>
      </w:divsChild>
    </w:div>
    <w:div w:id="1441992714">
      <w:bodyDiv w:val="1"/>
      <w:marLeft w:val="0"/>
      <w:marRight w:val="0"/>
      <w:marTop w:val="0"/>
      <w:marBottom w:val="0"/>
      <w:divBdr>
        <w:top w:val="none" w:sz="0" w:space="0" w:color="auto"/>
        <w:left w:val="none" w:sz="0" w:space="0" w:color="auto"/>
        <w:bottom w:val="none" w:sz="0" w:space="0" w:color="auto"/>
        <w:right w:val="none" w:sz="0" w:space="0" w:color="auto"/>
      </w:divBdr>
      <w:divsChild>
        <w:div w:id="826940046">
          <w:marLeft w:val="0"/>
          <w:marRight w:val="0"/>
          <w:marTop w:val="0"/>
          <w:marBottom w:val="0"/>
          <w:divBdr>
            <w:top w:val="none" w:sz="0" w:space="0" w:color="auto"/>
            <w:left w:val="none" w:sz="0" w:space="0" w:color="auto"/>
            <w:bottom w:val="none" w:sz="0" w:space="0" w:color="auto"/>
            <w:right w:val="none" w:sz="0" w:space="0" w:color="auto"/>
          </w:divBdr>
        </w:div>
        <w:div w:id="1476336300">
          <w:marLeft w:val="0"/>
          <w:marRight w:val="0"/>
          <w:marTop w:val="0"/>
          <w:marBottom w:val="0"/>
          <w:divBdr>
            <w:top w:val="none" w:sz="0" w:space="0" w:color="auto"/>
            <w:left w:val="none" w:sz="0" w:space="0" w:color="auto"/>
            <w:bottom w:val="none" w:sz="0" w:space="0" w:color="auto"/>
            <w:right w:val="none" w:sz="0" w:space="0" w:color="auto"/>
          </w:divBdr>
        </w:div>
      </w:divsChild>
    </w:div>
    <w:div w:id="1483232488">
      <w:bodyDiv w:val="1"/>
      <w:marLeft w:val="0"/>
      <w:marRight w:val="0"/>
      <w:marTop w:val="0"/>
      <w:marBottom w:val="0"/>
      <w:divBdr>
        <w:top w:val="none" w:sz="0" w:space="0" w:color="auto"/>
        <w:left w:val="none" w:sz="0" w:space="0" w:color="auto"/>
        <w:bottom w:val="none" w:sz="0" w:space="0" w:color="auto"/>
        <w:right w:val="none" w:sz="0" w:space="0" w:color="auto"/>
      </w:divBdr>
      <w:divsChild>
        <w:div w:id="242497351">
          <w:marLeft w:val="0"/>
          <w:marRight w:val="0"/>
          <w:marTop w:val="0"/>
          <w:marBottom w:val="0"/>
          <w:divBdr>
            <w:top w:val="none" w:sz="0" w:space="0" w:color="auto"/>
            <w:left w:val="none" w:sz="0" w:space="0" w:color="auto"/>
            <w:bottom w:val="none" w:sz="0" w:space="0" w:color="auto"/>
            <w:right w:val="none" w:sz="0" w:space="0" w:color="auto"/>
          </w:divBdr>
        </w:div>
        <w:div w:id="1022323664">
          <w:marLeft w:val="0"/>
          <w:marRight w:val="0"/>
          <w:marTop w:val="0"/>
          <w:marBottom w:val="0"/>
          <w:divBdr>
            <w:top w:val="none" w:sz="0" w:space="0" w:color="auto"/>
            <w:left w:val="none" w:sz="0" w:space="0" w:color="auto"/>
            <w:bottom w:val="none" w:sz="0" w:space="0" w:color="auto"/>
            <w:right w:val="none" w:sz="0" w:space="0" w:color="auto"/>
          </w:divBdr>
        </w:div>
        <w:div w:id="1122574276">
          <w:marLeft w:val="0"/>
          <w:marRight w:val="0"/>
          <w:marTop w:val="0"/>
          <w:marBottom w:val="0"/>
          <w:divBdr>
            <w:top w:val="none" w:sz="0" w:space="0" w:color="auto"/>
            <w:left w:val="none" w:sz="0" w:space="0" w:color="auto"/>
            <w:bottom w:val="none" w:sz="0" w:space="0" w:color="auto"/>
            <w:right w:val="none" w:sz="0" w:space="0" w:color="auto"/>
          </w:divBdr>
        </w:div>
        <w:div w:id="838079369">
          <w:marLeft w:val="0"/>
          <w:marRight w:val="0"/>
          <w:marTop w:val="0"/>
          <w:marBottom w:val="0"/>
          <w:divBdr>
            <w:top w:val="none" w:sz="0" w:space="0" w:color="auto"/>
            <w:left w:val="none" w:sz="0" w:space="0" w:color="auto"/>
            <w:bottom w:val="none" w:sz="0" w:space="0" w:color="auto"/>
            <w:right w:val="none" w:sz="0" w:space="0" w:color="auto"/>
          </w:divBdr>
        </w:div>
        <w:div w:id="1883979966">
          <w:marLeft w:val="0"/>
          <w:marRight w:val="0"/>
          <w:marTop w:val="0"/>
          <w:marBottom w:val="0"/>
          <w:divBdr>
            <w:top w:val="none" w:sz="0" w:space="0" w:color="auto"/>
            <w:left w:val="none" w:sz="0" w:space="0" w:color="auto"/>
            <w:bottom w:val="none" w:sz="0" w:space="0" w:color="auto"/>
            <w:right w:val="none" w:sz="0" w:space="0" w:color="auto"/>
          </w:divBdr>
        </w:div>
        <w:div w:id="1299646242">
          <w:marLeft w:val="0"/>
          <w:marRight w:val="0"/>
          <w:marTop w:val="0"/>
          <w:marBottom w:val="0"/>
          <w:divBdr>
            <w:top w:val="none" w:sz="0" w:space="0" w:color="auto"/>
            <w:left w:val="none" w:sz="0" w:space="0" w:color="auto"/>
            <w:bottom w:val="none" w:sz="0" w:space="0" w:color="auto"/>
            <w:right w:val="none" w:sz="0" w:space="0" w:color="auto"/>
          </w:divBdr>
        </w:div>
        <w:div w:id="824201615">
          <w:marLeft w:val="0"/>
          <w:marRight w:val="0"/>
          <w:marTop w:val="0"/>
          <w:marBottom w:val="0"/>
          <w:divBdr>
            <w:top w:val="none" w:sz="0" w:space="0" w:color="auto"/>
            <w:left w:val="none" w:sz="0" w:space="0" w:color="auto"/>
            <w:bottom w:val="none" w:sz="0" w:space="0" w:color="auto"/>
            <w:right w:val="none" w:sz="0" w:space="0" w:color="auto"/>
          </w:divBdr>
        </w:div>
        <w:div w:id="1771469585">
          <w:marLeft w:val="0"/>
          <w:marRight w:val="0"/>
          <w:marTop w:val="0"/>
          <w:marBottom w:val="0"/>
          <w:divBdr>
            <w:top w:val="none" w:sz="0" w:space="0" w:color="auto"/>
            <w:left w:val="none" w:sz="0" w:space="0" w:color="auto"/>
            <w:bottom w:val="none" w:sz="0" w:space="0" w:color="auto"/>
            <w:right w:val="none" w:sz="0" w:space="0" w:color="auto"/>
          </w:divBdr>
        </w:div>
        <w:div w:id="1718815706">
          <w:marLeft w:val="0"/>
          <w:marRight w:val="0"/>
          <w:marTop w:val="0"/>
          <w:marBottom w:val="0"/>
          <w:divBdr>
            <w:top w:val="none" w:sz="0" w:space="0" w:color="auto"/>
            <w:left w:val="none" w:sz="0" w:space="0" w:color="auto"/>
            <w:bottom w:val="none" w:sz="0" w:space="0" w:color="auto"/>
            <w:right w:val="none" w:sz="0" w:space="0" w:color="auto"/>
          </w:divBdr>
        </w:div>
        <w:div w:id="1193222596">
          <w:marLeft w:val="0"/>
          <w:marRight w:val="0"/>
          <w:marTop w:val="0"/>
          <w:marBottom w:val="0"/>
          <w:divBdr>
            <w:top w:val="none" w:sz="0" w:space="0" w:color="auto"/>
            <w:left w:val="none" w:sz="0" w:space="0" w:color="auto"/>
            <w:bottom w:val="none" w:sz="0" w:space="0" w:color="auto"/>
            <w:right w:val="none" w:sz="0" w:space="0" w:color="auto"/>
          </w:divBdr>
        </w:div>
        <w:div w:id="1678919223">
          <w:marLeft w:val="0"/>
          <w:marRight w:val="0"/>
          <w:marTop w:val="0"/>
          <w:marBottom w:val="0"/>
          <w:divBdr>
            <w:top w:val="none" w:sz="0" w:space="0" w:color="auto"/>
            <w:left w:val="none" w:sz="0" w:space="0" w:color="auto"/>
            <w:bottom w:val="none" w:sz="0" w:space="0" w:color="auto"/>
            <w:right w:val="none" w:sz="0" w:space="0" w:color="auto"/>
          </w:divBdr>
        </w:div>
      </w:divsChild>
    </w:div>
    <w:div w:id="1625304976">
      <w:bodyDiv w:val="1"/>
      <w:marLeft w:val="0"/>
      <w:marRight w:val="0"/>
      <w:marTop w:val="0"/>
      <w:marBottom w:val="0"/>
      <w:divBdr>
        <w:top w:val="none" w:sz="0" w:space="0" w:color="auto"/>
        <w:left w:val="none" w:sz="0" w:space="0" w:color="auto"/>
        <w:bottom w:val="none" w:sz="0" w:space="0" w:color="auto"/>
        <w:right w:val="none" w:sz="0" w:space="0" w:color="auto"/>
      </w:divBdr>
    </w:div>
    <w:div w:id="1930388236">
      <w:bodyDiv w:val="1"/>
      <w:marLeft w:val="0"/>
      <w:marRight w:val="0"/>
      <w:marTop w:val="0"/>
      <w:marBottom w:val="0"/>
      <w:divBdr>
        <w:top w:val="none" w:sz="0" w:space="0" w:color="auto"/>
        <w:left w:val="none" w:sz="0" w:space="0" w:color="auto"/>
        <w:bottom w:val="none" w:sz="0" w:space="0" w:color="auto"/>
        <w:right w:val="none" w:sz="0" w:space="0" w:color="auto"/>
      </w:divBdr>
      <w:divsChild>
        <w:div w:id="422991229">
          <w:marLeft w:val="0"/>
          <w:marRight w:val="0"/>
          <w:marTop w:val="0"/>
          <w:marBottom w:val="0"/>
          <w:divBdr>
            <w:top w:val="none" w:sz="0" w:space="0" w:color="auto"/>
            <w:left w:val="none" w:sz="0" w:space="0" w:color="auto"/>
            <w:bottom w:val="none" w:sz="0" w:space="0" w:color="auto"/>
            <w:right w:val="none" w:sz="0" w:space="0" w:color="auto"/>
          </w:divBdr>
        </w:div>
        <w:div w:id="129336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BaytiQ</dc:creator>
  <cp:lastModifiedBy>BaytiQ</cp:lastModifiedBy>
  <cp:revision>2</cp:revision>
  <dcterms:created xsi:type="dcterms:W3CDTF">2017-10-01T16:25:00Z</dcterms:created>
  <dcterms:modified xsi:type="dcterms:W3CDTF">2017-10-01T16:25:00Z</dcterms:modified>
</cp:coreProperties>
</file>