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D5E" w:rsidRPr="007F7481" w:rsidRDefault="00120A5B" w:rsidP="00392895">
      <w:pPr>
        <w:spacing w:after="0" w:line="240" w:lineRule="auto"/>
        <w:jc w:val="center"/>
        <w:rPr>
          <w:rFonts w:ascii="Times New Roman" w:eastAsia="Calibri" w:hAnsi="Times New Roman" w:cs="Times New Roman"/>
          <w:b/>
          <w:sz w:val="28"/>
          <w:szCs w:val="28"/>
        </w:rPr>
      </w:pPr>
      <w:r w:rsidRPr="007F7481">
        <w:rPr>
          <w:rFonts w:ascii="Times New Roman" w:eastAsia="Calibri" w:hAnsi="Times New Roman" w:cs="Times New Roman"/>
          <w:b/>
          <w:sz w:val="28"/>
          <w:szCs w:val="28"/>
        </w:rPr>
        <w:t>P</w:t>
      </w:r>
      <w:r w:rsidR="004F0F7F" w:rsidRPr="007F7481">
        <w:rPr>
          <w:rFonts w:ascii="Times New Roman" w:eastAsia="Calibri" w:hAnsi="Times New Roman" w:cs="Times New Roman"/>
          <w:b/>
          <w:sz w:val="28"/>
          <w:szCs w:val="28"/>
        </w:rPr>
        <w:t>ER</w:t>
      </w:r>
      <w:r w:rsidRPr="007F7481">
        <w:rPr>
          <w:rFonts w:ascii="Times New Roman" w:eastAsia="Calibri" w:hAnsi="Times New Roman" w:cs="Times New Roman"/>
          <w:b/>
          <w:sz w:val="28"/>
          <w:szCs w:val="28"/>
        </w:rPr>
        <w:t>PENGARUH LATIHAN PLIOMETRI</w:t>
      </w:r>
      <w:r w:rsidR="004F0F7F" w:rsidRPr="007F7481">
        <w:rPr>
          <w:rFonts w:ascii="Times New Roman" w:eastAsia="Calibri" w:hAnsi="Times New Roman" w:cs="Times New Roman"/>
          <w:b/>
          <w:sz w:val="28"/>
          <w:szCs w:val="28"/>
        </w:rPr>
        <w:t>K</w:t>
      </w:r>
      <w:r w:rsidR="00980336" w:rsidRPr="007F7481">
        <w:rPr>
          <w:rFonts w:ascii="Times New Roman" w:eastAsia="Calibri" w:hAnsi="Times New Roman" w:cs="Times New Roman"/>
          <w:b/>
          <w:sz w:val="28"/>
          <w:szCs w:val="28"/>
        </w:rPr>
        <w:t xml:space="preserve"> </w:t>
      </w:r>
      <w:r w:rsidRPr="007F7481">
        <w:rPr>
          <w:rFonts w:ascii="Times New Roman" w:eastAsia="Calibri" w:hAnsi="Times New Roman" w:cs="Times New Roman"/>
          <w:b/>
          <w:sz w:val="28"/>
          <w:szCs w:val="28"/>
        </w:rPr>
        <w:t>TERHADAP KEMAMPUAN</w:t>
      </w:r>
      <w:r w:rsidRPr="007F7481">
        <w:rPr>
          <w:rFonts w:ascii="Times New Roman" w:eastAsia="Calibri" w:hAnsi="Times New Roman" w:cs="Times New Roman"/>
          <w:b/>
          <w:i/>
          <w:sz w:val="28"/>
          <w:szCs w:val="28"/>
        </w:rPr>
        <w:t xml:space="preserve"> </w:t>
      </w:r>
      <w:r w:rsidRPr="007F7481">
        <w:rPr>
          <w:rFonts w:ascii="Times New Roman" w:eastAsia="Calibri" w:hAnsi="Times New Roman" w:cs="Times New Roman"/>
          <w:b/>
          <w:sz w:val="28"/>
          <w:szCs w:val="28"/>
        </w:rPr>
        <w:t>LOMPAT JAUH  GAYA JONGKOK</w:t>
      </w:r>
    </w:p>
    <w:p w:rsidR="00E12AA5" w:rsidRPr="007F7481" w:rsidRDefault="00E12AA5" w:rsidP="00392895">
      <w:pPr>
        <w:spacing w:after="0" w:line="360" w:lineRule="auto"/>
        <w:ind w:left="562"/>
        <w:jc w:val="center"/>
        <w:rPr>
          <w:rFonts w:ascii="Times New Roman" w:hAnsi="Times New Roman" w:cs="Times New Roman"/>
          <w:b/>
        </w:rPr>
      </w:pPr>
    </w:p>
    <w:p w:rsidR="001F5396" w:rsidRPr="00354ADA" w:rsidRDefault="001F5396" w:rsidP="00392895">
      <w:pPr>
        <w:pStyle w:val="ICTSAuthorIdentity"/>
        <w:rPr>
          <w:b/>
          <w:sz w:val="24"/>
          <w:szCs w:val="24"/>
          <w:vertAlign w:val="superscript"/>
          <w:lang w:val="id-ID"/>
        </w:rPr>
      </w:pPr>
      <w:r w:rsidRPr="00354ADA">
        <w:rPr>
          <w:b/>
          <w:sz w:val="24"/>
          <w:szCs w:val="24"/>
          <w:lang w:val="id-ID"/>
        </w:rPr>
        <w:t>Riyan Pratama</w:t>
      </w:r>
      <w:r w:rsidRPr="00354ADA">
        <w:rPr>
          <w:b/>
          <w:sz w:val="24"/>
          <w:szCs w:val="24"/>
          <w:vertAlign w:val="superscript"/>
        </w:rPr>
        <w:t>1</w:t>
      </w:r>
      <w:r w:rsidRPr="00354ADA">
        <w:rPr>
          <w:b/>
          <w:sz w:val="24"/>
          <w:szCs w:val="24"/>
        </w:rPr>
        <w:t xml:space="preserve">, </w:t>
      </w:r>
      <w:r w:rsidRPr="00354ADA">
        <w:rPr>
          <w:b/>
          <w:sz w:val="24"/>
          <w:szCs w:val="24"/>
          <w:lang w:val="id-ID"/>
        </w:rPr>
        <w:t>Martinus</w:t>
      </w:r>
      <w:r w:rsidRPr="00354ADA">
        <w:rPr>
          <w:b/>
          <w:sz w:val="24"/>
          <w:szCs w:val="24"/>
          <w:vertAlign w:val="superscript"/>
        </w:rPr>
        <w:t>2</w:t>
      </w:r>
      <w:r w:rsidRPr="00354ADA">
        <w:rPr>
          <w:b/>
          <w:sz w:val="24"/>
          <w:szCs w:val="24"/>
        </w:rPr>
        <w:t xml:space="preserve"> </w:t>
      </w:r>
    </w:p>
    <w:p w:rsidR="001F5396" w:rsidRPr="00354ADA" w:rsidRDefault="001F5396" w:rsidP="00392895">
      <w:pPr>
        <w:pStyle w:val="ICTSAuthorIdentity"/>
        <w:rPr>
          <w:b/>
          <w:sz w:val="24"/>
          <w:szCs w:val="24"/>
          <w:lang w:val="id-ID"/>
        </w:rPr>
      </w:pPr>
      <w:r w:rsidRPr="00354ADA">
        <w:rPr>
          <w:b/>
          <w:sz w:val="24"/>
          <w:szCs w:val="24"/>
        </w:rPr>
        <w:t>Dosen Universitas Bina Darma</w:t>
      </w:r>
      <w:r w:rsidRPr="00354ADA">
        <w:rPr>
          <w:b/>
          <w:sz w:val="24"/>
          <w:szCs w:val="24"/>
          <w:vertAlign w:val="superscript"/>
        </w:rPr>
        <w:t>1</w:t>
      </w:r>
      <w:proofErr w:type="gramStart"/>
      <w:r w:rsidRPr="00354ADA">
        <w:rPr>
          <w:b/>
          <w:sz w:val="24"/>
          <w:szCs w:val="24"/>
        </w:rPr>
        <w:t xml:space="preserve">,  </w:t>
      </w:r>
      <w:r w:rsidRPr="00354ADA">
        <w:rPr>
          <w:b/>
          <w:sz w:val="24"/>
          <w:szCs w:val="24"/>
          <w:lang w:val="id-ID"/>
        </w:rPr>
        <w:t>Dosen</w:t>
      </w:r>
      <w:proofErr w:type="gramEnd"/>
      <w:r w:rsidRPr="00354ADA">
        <w:rPr>
          <w:b/>
          <w:sz w:val="24"/>
          <w:szCs w:val="24"/>
        </w:rPr>
        <w:t xml:space="preserve"> Universitas Bina Darma</w:t>
      </w:r>
      <w:r w:rsidRPr="00354ADA">
        <w:rPr>
          <w:b/>
          <w:sz w:val="24"/>
          <w:szCs w:val="24"/>
          <w:vertAlign w:val="superscript"/>
        </w:rPr>
        <w:t>2</w:t>
      </w:r>
    </w:p>
    <w:p w:rsidR="001F5396" w:rsidRPr="00354ADA" w:rsidRDefault="001F5396" w:rsidP="00392895">
      <w:pPr>
        <w:pStyle w:val="ICTSAuthorIdentity"/>
        <w:rPr>
          <w:b/>
          <w:sz w:val="24"/>
          <w:szCs w:val="24"/>
          <w:lang w:val="id-ID"/>
        </w:rPr>
      </w:pPr>
      <w:r w:rsidRPr="00354ADA">
        <w:rPr>
          <w:b/>
          <w:sz w:val="24"/>
          <w:szCs w:val="24"/>
        </w:rPr>
        <w:t>Jalan Jenderal Ahmad Yani No.3 Palembang</w:t>
      </w:r>
    </w:p>
    <w:p w:rsidR="001F5396" w:rsidRPr="00354ADA" w:rsidRDefault="001F5396" w:rsidP="00392895">
      <w:pPr>
        <w:pStyle w:val="ICTSAuthorIdentity"/>
        <w:rPr>
          <w:b/>
          <w:sz w:val="24"/>
          <w:szCs w:val="24"/>
        </w:rPr>
      </w:pPr>
      <w:r w:rsidRPr="00354ADA">
        <w:rPr>
          <w:b/>
          <w:sz w:val="24"/>
          <w:szCs w:val="24"/>
          <w:lang w:val="es-ES"/>
        </w:rPr>
        <w:t xml:space="preserve">Sur-el: </w:t>
      </w:r>
      <w:hyperlink r:id="rId7" w:history="1">
        <w:r w:rsidRPr="00354ADA">
          <w:rPr>
            <w:rStyle w:val="Hyperlink"/>
            <w:b/>
            <w:color w:val="auto"/>
            <w:sz w:val="24"/>
            <w:szCs w:val="24"/>
            <w:u w:val="none"/>
          </w:rPr>
          <w:t>riyan_pratama@binadarma.ac.id</w:t>
        </w:r>
      </w:hyperlink>
    </w:p>
    <w:p w:rsidR="00392895" w:rsidRPr="007F7481" w:rsidRDefault="00392895" w:rsidP="00392895">
      <w:pPr>
        <w:pStyle w:val="ICTSAuthorIdentity"/>
        <w:rPr>
          <w:b/>
          <w:sz w:val="24"/>
          <w:szCs w:val="24"/>
        </w:rPr>
      </w:pPr>
    </w:p>
    <w:p w:rsidR="00392895" w:rsidRPr="007F7481" w:rsidRDefault="0098010A" w:rsidP="00392895">
      <w:pPr>
        <w:tabs>
          <w:tab w:val="left" w:pos="1323"/>
        </w:tabs>
        <w:spacing w:after="0" w:line="240" w:lineRule="auto"/>
        <w:ind w:firstLine="567"/>
        <w:jc w:val="both"/>
        <w:rPr>
          <w:rFonts w:ascii="Times New Roman" w:hAnsi="Times New Roman" w:cs="Times New Roman"/>
          <w:b/>
          <w:bCs/>
          <w:lang w:val="pt-BR"/>
        </w:rPr>
      </w:pPr>
      <w:r w:rsidRPr="0098010A">
        <w:rPr>
          <w:i/>
          <w:noProof/>
        </w:rPr>
        <w:pict>
          <v:line id="_x0000_s1030" style="position:absolute;left:0;text-align:left;z-index:251665408" from="29.35pt,10.55pt" to="440.15pt,10.55pt"/>
        </w:pict>
      </w:r>
      <w:r w:rsidR="00392895" w:rsidRPr="007F7481">
        <w:rPr>
          <w:rFonts w:ascii="Times New Roman" w:hAnsi="Times New Roman" w:cs="Times New Roman"/>
          <w:b/>
          <w:bCs/>
          <w:lang w:val="pt-BR"/>
        </w:rPr>
        <w:tab/>
      </w:r>
    </w:p>
    <w:p w:rsidR="00392895" w:rsidRPr="007F7481" w:rsidRDefault="00392895" w:rsidP="00392895">
      <w:pPr>
        <w:spacing w:after="0" w:line="240" w:lineRule="auto"/>
        <w:ind w:left="567" w:right="567"/>
        <w:jc w:val="both"/>
        <w:rPr>
          <w:rFonts w:ascii="Times New Roman" w:hAnsi="Times New Roman" w:cs="Times New Roman"/>
          <w:i/>
          <w:sz w:val="20"/>
          <w:szCs w:val="20"/>
          <w:lang w:val="en-US"/>
        </w:rPr>
      </w:pPr>
      <w:r w:rsidRPr="007F7481">
        <w:rPr>
          <w:rFonts w:ascii="Times New Roman" w:hAnsi="Times New Roman" w:cs="Times New Roman"/>
          <w:b/>
          <w:i/>
          <w:sz w:val="20"/>
          <w:szCs w:val="20"/>
        </w:rPr>
        <w:t>Abstract:</w:t>
      </w:r>
      <w:r w:rsidRPr="007F7481">
        <w:rPr>
          <w:rFonts w:ascii="Times New Roman" w:hAnsi="Times New Roman" w:cs="Times New Roman"/>
          <w:i/>
          <w:sz w:val="20"/>
          <w:szCs w:val="20"/>
        </w:rPr>
        <w:t xml:space="preserve"> This study aimed to determine the difference in improvement of tuck style long jump  practice between of  plyometric excersice depth jump and jump to box.This research method is experimental with two group pretest-posttests design. Population of  this research is man students of class viii junior high schools 5 palembang amounting to  30 athletes.The samples were taken as many as  these 30  with total sampling. All data were obtained through this study to test and measurement the jump using long jump test.The data analysis technique used is t test  significance level α = 0.05..The results of this study indicate  there is a significant difference in improvement of tuck style long jump  e between between of  plyometric excersice depth jump and jump to box ( p = 0.001 &gt; 0.05). To increase ability of  tuck style long jump  accurately trained in plyometric excersice jump to box</w:t>
      </w:r>
      <w:r w:rsidRPr="007F7481">
        <w:rPr>
          <w:rFonts w:ascii="Times New Roman" w:hAnsi="Times New Roman" w:cs="Times New Roman"/>
          <w:i/>
          <w:sz w:val="20"/>
          <w:szCs w:val="20"/>
          <w:lang w:val="en-US"/>
        </w:rPr>
        <w:t>.</w:t>
      </w:r>
    </w:p>
    <w:p w:rsidR="00392895" w:rsidRPr="007F7481" w:rsidRDefault="00392895" w:rsidP="00392895">
      <w:pPr>
        <w:spacing w:after="0" w:line="240" w:lineRule="auto"/>
        <w:ind w:left="567" w:right="567"/>
        <w:jc w:val="both"/>
        <w:rPr>
          <w:rFonts w:ascii="Times New Roman" w:hAnsi="Times New Roman" w:cs="Times New Roman"/>
          <w:i/>
          <w:sz w:val="20"/>
          <w:szCs w:val="20"/>
          <w:lang w:val="en-US"/>
        </w:rPr>
      </w:pPr>
    </w:p>
    <w:p w:rsidR="00392895" w:rsidRPr="007F7481" w:rsidRDefault="00392895" w:rsidP="00392895">
      <w:pPr>
        <w:spacing w:after="0" w:line="240" w:lineRule="auto"/>
        <w:ind w:left="567" w:right="567"/>
        <w:jc w:val="both"/>
        <w:rPr>
          <w:rFonts w:ascii="Times New Roman" w:hAnsi="Times New Roman" w:cs="Times New Roman"/>
          <w:i/>
          <w:sz w:val="20"/>
          <w:szCs w:val="20"/>
          <w:lang w:val="en-US"/>
        </w:rPr>
      </w:pPr>
      <w:r w:rsidRPr="007F7481">
        <w:rPr>
          <w:rFonts w:ascii="Times New Roman" w:hAnsi="Times New Roman" w:cs="Times New Roman"/>
          <w:b/>
          <w:i/>
          <w:sz w:val="20"/>
          <w:szCs w:val="20"/>
        </w:rPr>
        <w:t>Keywords:</w:t>
      </w:r>
      <w:r w:rsidRPr="007F7481">
        <w:rPr>
          <w:rFonts w:ascii="Times New Roman" w:hAnsi="Times New Roman" w:cs="Times New Roman"/>
          <w:i/>
          <w:sz w:val="20"/>
          <w:szCs w:val="20"/>
        </w:rPr>
        <w:t xml:space="preserve"> tuck style long jump, depth jump, jump to box</w:t>
      </w:r>
      <w:r w:rsidRPr="007F7481">
        <w:rPr>
          <w:rFonts w:ascii="Times New Roman" w:hAnsi="Times New Roman" w:cs="Times New Roman"/>
          <w:i/>
          <w:sz w:val="20"/>
          <w:szCs w:val="20"/>
          <w:lang w:val="en-US"/>
        </w:rPr>
        <w:t>.</w:t>
      </w:r>
    </w:p>
    <w:p w:rsidR="00392895" w:rsidRPr="007F7481" w:rsidRDefault="00392895" w:rsidP="00392895">
      <w:pPr>
        <w:spacing w:after="0" w:line="240" w:lineRule="auto"/>
        <w:ind w:left="567" w:right="567"/>
        <w:jc w:val="both"/>
        <w:rPr>
          <w:rFonts w:ascii="Times New Roman" w:hAnsi="Times New Roman" w:cs="Times New Roman"/>
          <w:b/>
          <w:bCs/>
          <w:i/>
          <w:sz w:val="20"/>
          <w:szCs w:val="20"/>
        </w:rPr>
      </w:pPr>
    </w:p>
    <w:p w:rsidR="00392895" w:rsidRPr="007F7481" w:rsidRDefault="00392895" w:rsidP="00392895">
      <w:pPr>
        <w:spacing w:after="0" w:line="240" w:lineRule="auto"/>
        <w:ind w:left="567" w:right="567"/>
        <w:jc w:val="both"/>
        <w:rPr>
          <w:rFonts w:ascii="Times New Roman" w:hAnsi="Times New Roman" w:cs="Times New Roman"/>
          <w:b/>
          <w:i/>
          <w:sz w:val="20"/>
          <w:szCs w:val="20"/>
          <w:lang w:val="en-US"/>
        </w:rPr>
      </w:pPr>
      <w:r w:rsidRPr="007F7481">
        <w:rPr>
          <w:rFonts w:ascii="Times New Roman" w:hAnsi="Times New Roman" w:cs="Times New Roman"/>
          <w:b/>
          <w:i/>
          <w:sz w:val="20"/>
          <w:szCs w:val="20"/>
        </w:rPr>
        <w:t>Abstrak:</w:t>
      </w:r>
      <w:r w:rsidRPr="007F7481">
        <w:rPr>
          <w:rFonts w:ascii="Times New Roman" w:hAnsi="Times New Roman" w:cs="Times New Roman"/>
          <w:i/>
          <w:sz w:val="20"/>
          <w:szCs w:val="20"/>
        </w:rPr>
        <w:t xml:space="preserve"> Tujuan penelitian ini adalah untuk mengetahui perbedaan pengaruh antara latihan pliometrik Depth Jump dan Jump To Box terhadap kemampuan lompat jauh gaya jongkok. Metode yang digunakan dalam penelitian ini  adalah metode eksperimental rancangan Two </w:t>
      </w:r>
      <w:r w:rsidRPr="007F7481">
        <w:rPr>
          <w:rFonts w:ascii="Times New Roman" w:hAnsi="Times New Roman" w:cs="Times New Roman"/>
          <w:i/>
          <w:noProof/>
          <w:sz w:val="20"/>
          <w:szCs w:val="20"/>
        </w:rPr>
        <w:t>Group Pretest-Posttests Design</w:t>
      </w:r>
      <w:r w:rsidRPr="007F7481">
        <w:rPr>
          <w:rFonts w:ascii="Times New Roman" w:hAnsi="Times New Roman" w:cs="Times New Roman"/>
          <w:i/>
          <w:sz w:val="20"/>
          <w:szCs w:val="20"/>
        </w:rPr>
        <w:t>. Populasi penelitian ini adalah siswa putra kelas VIII SMP Negeri 5 Palembang yang berjumlah 30 atlet. Sampel penelitian ini 30 atlet yang diambil dengan teknik  total sampling. Instrumen mengukur lompatan dengan menggunakan tes lompat jauh untuk mengetahui kemampuan lompatan siswa. Teknik analisis data yang digunakan adalah uji t dengan taraf signifikan α = 0,05.</w:t>
      </w:r>
      <w:r w:rsidRPr="007F7481">
        <w:rPr>
          <w:rFonts w:ascii="Times New Roman" w:hAnsi="Times New Roman" w:cs="Times New Roman"/>
          <w:i/>
          <w:sz w:val="20"/>
          <w:szCs w:val="20"/>
          <w:lang w:val="en-US"/>
        </w:rPr>
        <w:t xml:space="preserve"> Hasil penelitian menunjukkan bahwa</w:t>
      </w:r>
      <w:r w:rsidRPr="007F7481">
        <w:rPr>
          <w:rFonts w:ascii="Times New Roman" w:hAnsi="Times New Roman" w:cs="Times New Roman"/>
          <w:i/>
          <w:sz w:val="20"/>
          <w:szCs w:val="20"/>
        </w:rPr>
        <w:t xml:space="preserve"> tidak </w:t>
      </w:r>
      <w:r w:rsidRPr="007F7481">
        <w:rPr>
          <w:rFonts w:ascii="Times New Roman" w:hAnsi="Times New Roman" w:cs="Times New Roman"/>
          <w:i/>
          <w:sz w:val="20"/>
          <w:szCs w:val="20"/>
          <w:lang w:val="en-US"/>
        </w:rPr>
        <w:t xml:space="preserve">ada perbedaan pengaruh latihan dalam peningkatan </w:t>
      </w:r>
      <w:r w:rsidRPr="007F7481">
        <w:rPr>
          <w:rFonts w:ascii="Times New Roman" w:hAnsi="Times New Roman" w:cs="Times New Roman"/>
          <w:i/>
          <w:sz w:val="20"/>
          <w:szCs w:val="20"/>
        </w:rPr>
        <w:t xml:space="preserve">kemampuan lompat jauh menggunakan model latihan depth jump </w:t>
      </w:r>
      <w:proofErr w:type="gramStart"/>
      <w:r w:rsidRPr="007F7481">
        <w:rPr>
          <w:rFonts w:ascii="Times New Roman" w:hAnsi="Times New Roman" w:cs="Times New Roman"/>
          <w:i/>
          <w:sz w:val="20"/>
          <w:szCs w:val="20"/>
        </w:rPr>
        <w:t>dan  dan</w:t>
      </w:r>
      <w:proofErr w:type="gramEnd"/>
      <w:r w:rsidRPr="007F7481">
        <w:rPr>
          <w:rFonts w:ascii="Times New Roman" w:hAnsi="Times New Roman" w:cs="Times New Roman"/>
          <w:i/>
          <w:sz w:val="20"/>
          <w:szCs w:val="20"/>
        </w:rPr>
        <w:t xml:space="preserve"> jump to box </w:t>
      </w:r>
      <w:r w:rsidRPr="007F7481">
        <w:rPr>
          <w:rFonts w:ascii="Times New Roman" w:hAnsi="Times New Roman" w:cs="Times New Roman"/>
          <w:i/>
          <w:sz w:val="20"/>
          <w:szCs w:val="20"/>
          <w:lang w:val="en-US"/>
        </w:rPr>
        <w:t xml:space="preserve"> yang signifikan (</w:t>
      </w:r>
      <w:r w:rsidRPr="007F7481">
        <w:rPr>
          <w:rFonts w:ascii="Times New Roman" w:hAnsi="Times New Roman" w:cs="Times New Roman"/>
          <w:i/>
          <w:sz w:val="20"/>
          <w:szCs w:val="20"/>
        </w:rPr>
        <w:t xml:space="preserve">p = </w:t>
      </w:r>
      <w:r w:rsidRPr="007F7481">
        <w:rPr>
          <w:rFonts w:ascii="Times New Roman" w:hAnsi="Times New Roman" w:cs="Times New Roman"/>
          <w:i/>
          <w:sz w:val="20"/>
          <w:szCs w:val="20"/>
          <w:lang w:val="en-US"/>
        </w:rPr>
        <w:t>0.</w:t>
      </w:r>
      <w:r w:rsidRPr="007F7481">
        <w:rPr>
          <w:rFonts w:ascii="Times New Roman" w:hAnsi="Times New Roman" w:cs="Times New Roman"/>
          <w:i/>
          <w:sz w:val="20"/>
          <w:szCs w:val="20"/>
        </w:rPr>
        <w:t>001</w:t>
      </w:r>
      <w:r w:rsidRPr="007F7481">
        <w:rPr>
          <w:rFonts w:ascii="Times New Roman" w:hAnsi="Times New Roman" w:cs="Times New Roman"/>
          <w:i/>
          <w:sz w:val="20"/>
          <w:szCs w:val="20"/>
          <w:lang w:val="en-US"/>
        </w:rPr>
        <w:t xml:space="preserve"> </w:t>
      </w:r>
      <w:r w:rsidRPr="007F7481">
        <w:rPr>
          <w:rFonts w:ascii="Times New Roman" w:hAnsi="Times New Roman" w:cs="Times New Roman"/>
          <w:i/>
          <w:sz w:val="20"/>
          <w:szCs w:val="20"/>
        </w:rPr>
        <w:t>&gt;</w:t>
      </w:r>
      <w:r w:rsidRPr="007F7481">
        <w:rPr>
          <w:rFonts w:ascii="Times New Roman" w:hAnsi="Times New Roman" w:cs="Times New Roman"/>
          <w:i/>
          <w:sz w:val="20"/>
          <w:szCs w:val="20"/>
          <w:lang w:val="en-US"/>
        </w:rPr>
        <w:t xml:space="preserve"> 0.05).</w:t>
      </w:r>
      <w:r w:rsidRPr="007F7481">
        <w:rPr>
          <w:rFonts w:ascii="Times New Roman" w:hAnsi="Times New Roman" w:cs="Times New Roman"/>
          <w:i/>
          <w:sz w:val="20"/>
          <w:szCs w:val="20"/>
        </w:rPr>
        <w:t xml:space="preserve"> Untuk meningkatkan peningkatan kemampuan  lompat jauh gaya jongkok  lebih tepat jika dilatih dengan pliometrik jump to box</w:t>
      </w:r>
      <w:r w:rsidRPr="007F7481">
        <w:rPr>
          <w:rFonts w:ascii="Times New Roman" w:hAnsi="Times New Roman" w:cs="Times New Roman"/>
          <w:i/>
          <w:sz w:val="20"/>
          <w:szCs w:val="20"/>
          <w:lang w:val="en-US"/>
        </w:rPr>
        <w:t>.</w:t>
      </w:r>
    </w:p>
    <w:p w:rsidR="00392895" w:rsidRPr="007F7481" w:rsidRDefault="00392895" w:rsidP="00392895">
      <w:pPr>
        <w:spacing w:after="0" w:line="240" w:lineRule="auto"/>
        <w:ind w:left="567" w:right="567"/>
        <w:jc w:val="both"/>
        <w:rPr>
          <w:rFonts w:ascii="Times New Roman" w:hAnsi="Times New Roman" w:cs="Times New Roman"/>
          <w:i/>
          <w:sz w:val="20"/>
          <w:szCs w:val="20"/>
        </w:rPr>
      </w:pPr>
    </w:p>
    <w:p w:rsidR="00392895" w:rsidRPr="007F7481" w:rsidRDefault="00392895" w:rsidP="00392895">
      <w:pPr>
        <w:spacing w:after="0" w:line="240" w:lineRule="auto"/>
        <w:ind w:left="567" w:right="567"/>
        <w:jc w:val="both"/>
        <w:rPr>
          <w:rFonts w:ascii="Times New Roman" w:hAnsi="Times New Roman" w:cs="Times New Roman"/>
          <w:i/>
          <w:sz w:val="20"/>
          <w:szCs w:val="20"/>
          <w:lang w:val="sv-SE"/>
        </w:rPr>
      </w:pPr>
      <w:r w:rsidRPr="007F7481">
        <w:rPr>
          <w:rFonts w:ascii="Times New Roman" w:hAnsi="Times New Roman" w:cs="Times New Roman"/>
          <w:b/>
          <w:i/>
          <w:sz w:val="20"/>
          <w:szCs w:val="20"/>
          <w:lang w:val="sv-SE"/>
        </w:rPr>
        <w:t>Kata Kunci:</w:t>
      </w:r>
      <w:r w:rsidRPr="007F7481">
        <w:rPr>
          <w:rFonts w:ascii="Times New Roman" w:hAnsi="Times New Roman" w:cs="Times New Roman"/>
          <w:i/>
          <w:sz w:val="20"/>
          <w:szCs w:val="20"/>
          <w:lang w:val="sv-SE"/>
        </w:rPr>
        <w:t xml:space="preserve"> </w:t>
      </w:r>
      <w:r w:rsidRPr="007F7481">
        <w:rPr>
          <w:rFonts w:ascii="Times New Roman" w:eastAsia="Calibri" w:hAnsi="Times New Roman" w:cs="Times New Roman"/>
          <w:i/>
          <w:sz w:val="20"/>
          <w:szCs w:val="20"/>
        </w:rPr>
        <w:t>lompat jauh, pliometrik depth jump, pliometrik jump to box</w:t>
      </w:r>
    </w:p>
    <w:p w:rsidR="009613C8" w:rsidRPr="007F7481" w:rsidRDefault="0098010A" w:rsidP="00392895">
      <w:pPr>
        <w:spacing w:after="0" w:line="360" w:lineRule="auto"/>
        <w:ind w:right="624"/>
        <w:jc w:val="both"/>
        <w:rPr>
          <w:rFonts w:ascii="Times New Roman" w:hAnsi="Times New Roman" w:cs="Times New Roman"/>
          <w:sz w:val="24"/>
          <w:szCs w:val="24"/>
        </w:rPr>
      </w:pPr>
      <w:r w:rsidRPr="0098010A">
        <w:rPr>
          <w:noProof/>
        </w:rPr>
        <w:pict>
          <v:line id="_x0000_s1031" style="position:absolute;left:0;text-align:left;z-index:251666432" from="29.25pt,2.95pt" to="444.65pt,2.95pt"/>
        </w:pict>
      </w:r>
    </w:p>
    <w:p w:rsidR="00167E0E" w:rsidRPr="007F7481" w:rsidRDefault="00167E0E" w:rsidP="00392895">
      <w:pPr>
        <w:spacing w:after="0"/>
        <w:rPr>
          <w:rFonts w:ascii="Times New Roman" w:hAnsi="Times New Roman" w:cs="Times New Roman"/>
          <w:i/>
          <w:sz w:val="24"/>
          <w:szCs w:val="24"/>
        </w:rPr>
        <w:sectPr w:rsidR="00167E0E" w:rsidRPr="007F7481" w:rsidSect="00354ADA">
          <w:footerReference w:type="even" r:id="rId8"/>
          <w:footerReference w:type="default" r:id="rId9"/>
          <w:type w:val="continuous"/>
          <w:pgSz w:w="11906" w:h="16838" w:code="9"/>
          <w:pgMar w:top="1418" w:right="1247" w:bottom="1418" w:left="1247" w:header="709" w:footer="709" w:gutter="0"/>
          <w:pgNumType w:start="79"/>
          <w:cols w:space="708"/>
          <w:docGrid w:linePitch="360"/>
        </w:sectPr>
      </w:pPr>
    </w:p>
    <w:p w:rsidR="004E2B91" w:rsidRPr="007F7481" w:rsidRDefault="004E2B91" w:rsidP="00392895">
      <w:pPr>
        <w:pStyle w:val="ListParagraph"/>
        <w:numPr>
          <w:ilvl w:val="0"/>
          <w:numId w:val="16"/>
        </w:numPr>
        <w:spacing w:after="0" w:line="360" w:lineRule="auto"/>
        <w:ind w:left="567" w:hanging="567"/>
        <w:rPr>
          <w:rFonts w:ascii="Times New Roman" w:eastAsia="Calibri" w:hAnsi="Times New Roman" w:cs="Times New Roman"/>
          <w:b/>
          <w:sz w:val="24"/>
          <w:szCs w:val="24"/>
        </w:rPr>
      </w:pPr>
      <w:commentRangeStart w:id="0"/>
      <w:r w:rsidRPr="007F7481">
        <w:rPr>
          <w:rFonts w:ascii="Times New Roman" w:eastAsia="Calibri" w:hAnsi="Times New Roman" w:cs="Times New Roman"/>
          <w:b/>
          <w:sz w:val="24"/>
          <w:szCs w:val="24"/>
        </w:rPr>
        <w:lastRenderedPageBreak/>
        <w:t>PENDAHULUAN</w:t>
      </w:r>
      <w:commentRangeEnd w:id="0"/>
      <w:r w:rsidR="00845499">
        <w:rPr>
          <w:rStyle w:val="CommentReference"/>
          <w:rFonts w:asciiTheme="minorHAnsi" w:eastAsiaTheme="minorHAnsi" w:hAnsiTheme="minorHAnsi" w:cstheme="minorBidi"/>
        </w:rPr>
        <w:commentReference w:id="0"/>
      </w:r>
    </w:p>
    <w:p w:rsidR="009613C8" w:rsidRPr="007F7481" w:rsidRDefault="009613C8" w:rsidP="00392895">
      <w:pPr>
        <w:pStyle w:val="ListParagraph"/>
        <w:spacing w:after="0" w:line="360" w:lineRule="auto"/>
        <w:ind w:left="0" w:firstLine="360"/>
        <w:jc w:val="both"/>
        <w:rPr>
          <w:rFonts w:ascii="Times New Roman" w:hAnsi="Times New Roman" w:cs="Times New Roman"/>
          <w:b/>
          <w:sz w:val="24"/>
          <w:szCs w:val="24"/>
        </w:rPr>
      </w:pPr>
    </w:p>
    <w:p w:rsidR="004E2B91" w:rsidRPr="007F7481" w:rsidRDefault="004E2B91" w:rsidP="00392895">
      <w:pPr>
        <w:pStyle w:val="ListParagraph"/>
        <w:spacing w:after="0" w:line="360" w:lineRule="auto"/>
        <w:ind w:left="0" w:firstLine="567"/>
        <w:jc w:val="both"/>
        <w:rPr>
          <w:rFonts w:ascii="Times New Roman" w:hAnsi="Times New Roman" w:cs="Times New Roman"/>
        </w:rPr>
      </w:pPr>
      <w:r w:rsidRPr="007F7481">
        <w:rPr>
          <w:rFonts w:ascii="Times New Roman" w:hAnsi="Times New Roman" w:cs="Times New Roman"/>
        </w:rPr>
        <w:t xml:space="preserve">Olahraga merupakan bagian dari kehidupan manusia. Dengan berolahraga kesegaran jasmani atau kondisi fisik seseorang dapat ditingkatkan sehingga untuk melaksanakan aktivitas sehari-hari tanpa mengalami kelelahan yang berarti. Melalui kegiatan olahraga dapat membentuk manusia yang sehat jasmani dan memiliki watak disiplin serta sportif yang pada akhirnya akan membentuk manusia yang berkualitas. </w:t>
      </w:r>
    </w:p>
    <w:p w:rsidR="004E2B91" w:rsidRPr="007F7481" w:rsidRDefault="004E2B91" w:rsidP="00356A95">
      <w:pPr>
        <w:pStyle w:val="ListParagraph"/>
        <w:spacing w:after="0" w:line="360" w:lineRule="auto"/>
        <w:ind w:left="0" w:firstLine="567"/>
        <w:jc w:val="both"/>
        <w:rPr>
          <w:rFonts w:ascii="Times New Roman" w:hAnsi="Times New Roman" w:cs="Times New Roman"/>
        </w:rPr>
      </w:pPr>
      <w:r w:rsidRPr="007F7481">
        <w:rPr>
          <w:rFonts w:ascii="Times New Roman" w:hAnsi="Times New Roman" w:cs="Times New Roman"/>
        </w:rPr>
        <w:lastRenderedPageBreak/>
        <w:t>Olahraga merupakan suatu wadah dalam pembangunan bangsa, khususnya dalam bidang jasmani dan rohani. Untuk mencapai hasil pembangunan yang baik perlu adanya peningkatan sumber daya manusia. Untuk meningkatkan prestasi olahraga, perlu adanya pembinaan yang diawali dari pembibitan, karena prestasi yang maksimal sangat dipengaruhi oleh bibit unggul.</w:t>
      </w:r>
    </w:p>
    <w:p w:rsidR="004E2B91" w:rsidRPr="007F7481" w:rsidRDefault="004E2B91" w:rsidP="00356A95">
      <w:pPr>
        <w:pStyle w:val="ListParagraph"/>
        <w:spacing w:after="0" w:line="360" w:lineRule="auto"/>
        <w:ind w:left="0" w:firstLine="567"/>
        <w:jc w:val="both"/>
        <w:rPr>
          <w:rFonts w:ascii="Times New Roman" w:hAnsi="Times New Roman" w:cs="Times New Roman"/>
        </w:rPr>
      </w:pPr>
      <w:r w:rsidRPr="007F7481">
        <w:rPr>
          <w:rFonts w:ascii="Times New Roman" w:hAnsi="Times New Roman" w:cs="Times New Roman"/>
        </w:rPr>
        <w:t xml:space="preserve">Sekolah merupakan sasaran atau tempat yang strategis untuk pencarian bibit-bibit olahragawan dengan dilakukannya pembinaan peningkatan prestasi olahraga untuk masa depan. </w:t>
      </w:r>
      <w:r w:rsidRPr="007F7481">
        <w:rPr>
          <w:rFonts w:ascii="Times New Roman" w:hAnsi="Times New Roman" w:cs="Times New Roman"/>
        </w:rPr>
        <w:lastRenderedPageBreak/>
        <w:t>Dengan kata lain bahwa sekolah merupakan sarana untuk menjaring bibit olahragawan yang nantinya diharapkan dapat berprestasi secara maksimal di masa mendatang.</w:t>
      </w:r>
    </w:p>
    <w:p w:rsidR="004E2B91" w:rsidRPr="007F7481" w:rsidRDefault="004E2B91" w:rsidP="00356A95">
      <w:pPr>
        <w:pStyle w:val="ListParagraph"/>
        <w:spacing w:after="0" w:line="360" w:lineRule="auto"/>
        <w:ind w:left="0" w:firstLine="567"/>
        <w:jc w:val="both"/>
        <w:rPr>
          <w:rFonts w:ascii="Times New Roman" w:hAnsi="Times New Roman" w:cs="Times New Roman"/>
        </w:rPr>
      </w:pPr>
      <w:r w:rsidRPr="007F7481">
        <w:rPr>
          <w:rFonts w:ascii="Times New Roman" w:hAnsi="Times New Roman" w:cs="Times New Roman"/>
        </w:rPr>
        <w:t>Dalam lembaga sekolah atau dalam proses belajar mengajar, olahraga dipandang sebagai alat pendidikan yang mempunyai peran penting terhadap pencapaian tujuan belajar mengajar secara keseluruhan. Olahraga merupakan salah satu pelajaran yang wajib diajarkan disemua jenjang pendidikan baik di sekolah dasar (SD), sekolah menengah pertama (SMP), sekolah menegah atas (SMA) dan sekolah menengah kejuruan (SMK) ataupun di perguruan tinggi. Melalui pendidikan jasmani diharapkan dapat merangsang pertumbuhan dan perkembangan jasmani siswa, baik perkembangan sikap, mental, sosial, emosi yang seimbang dan keterampilan gerak siswa.</w:t>
      </w:r>
    </w:p>
    <w:p w:rsidR="002C768C" w:rsidRPr="007F7481" w:rsidRDefault="004E2B91" w:rsidP="00356A95">
      <w:pPr>
        <w:pStyle w:val="ListParagraph"/>
        <w:spacing w:after="0" w:line="360" w:lineRule="auto"/>
        <w:ind w:left="0" w:firstLine="567"/>
        <w:jc w:val="both"/>
        <w:rPr>
          <w:rFonts w:ascii="Times New Roman" w:hAnsi="Times New Roman" w:cs="Times New Roman"/>
        </w:rPr>
      </w:pPr>
      <w:r w:rsidRPr="007F7481">
        <w:rPr>
          <w:rFonts w:ascii="Times New Roman" w:hAnsi="Times New Roman" w:cs="Times New Roman"/>
        </w:rPr>
        <w:t xml:space="preserve">Salah satu cabang olahraga yang di ajarkan di sekolah adalah atletik. Cabang olahraga atletik terdiri dari beberapa nomor, yaitu meliputi jalan, lari, lompat dan lempar. Dari beberapa nomor tersebut salah satunya adalah lompat jauh. </w:t>
      </w:r>
      <w:r w:rsidR="002C768C" w:rsidRPr="007F7481">
        <w:rPr>
          <w:rFonts w:ascii="Times New Roman" w:hAnsi="Times New Roman" w:cs="Times New Roman"/>
        </w:rPr>
        <w:t xml:space="preserve">Pada nomor lompat jauh, gaya yang paling sering digunakan di sekolah adalah lompat jauh gaya jongkok, hal ini dikarenakan lompat jauh gaya jongkok merupakan gaya yang paling mudah diantara gaya yang lain. </w:t>
      </w:r>
    </w:p>
    <w:p w:rsidR="00574F0E" w:rsidRPr="007F7481" w:rsidRDefault="00574F0E" w:rsidP="00356A95">
      <w:pPr>
        <w:pStyle w:val="ListParagraph"/>
        <w:spacing w:after="0" w:line="360" w:lineRule="auto"/>
        <w:ind w:left="0" w:firstLine="567"/>
        <w:jc w:val="both"/>
        <w:rPr>
          <w:rFonts w:ascii="Times New Roman" w:hAnsi="Times New Roman" w:cs="Times New Roman"/>
        </w:rPr>
      </w:pPr>
      <w:r w:rsidRPr="007F7481">
        <w:rPr>
          <w:rFonts w:ascii="Times New Roman" w:hAnsi="Times New Roman" w:cs="Times New Roman"/>
          <w:lang w:val="en-US"/>
        </w:rPr>
        <w:t xml:space="preserve">Lompat jauh adalah gerakan yang dimulai dengan </w:t>
      </w:r>
      <w:proofErr w:type="gramStart"/>
      <w:r w:rsidRPr="007F7481">
        <w:rPr>
          <w:rFonts w:ascii="Times New Roman" w:hAnsi="Times New Roman" w:cs="Times New Roman"/>
          <w:lang w:val="en-US"/>
        </w:rPr>
        <w:t>cara</w:t>
      </w:r>
      <w:proofErr w:type="gramEnd"/>
      <w:r w:rsidRPr="007F7481">
        <w:rPr>
          <w:rFonts w:ascii="Times New Roman" w:hAnsi="Times New Roman" w:cs="Times New Roman"/>
          <w:lang w:val="en-US"/>
        </w:rPr>
        <w:t xml:space="preserve"> mengambil awalan, menolakan kaki pada balok tolakan kemudian melompat dan mendarat dengan dua kaki </w:t>
      </w:r>
      <w:r w:rsidRPr="007F7481">
        <w:rPr>
          <w:rFonts w:ascii="Times New Roman" w:hAnsi="Times New Roman" w:cs="Times New Roman"/>
        </w:rPr>
        <w:t xml:space="preserve">secara </w:t>
      </w:r>
      <w:r w:rsidRPr="007F7481">
        <w:rPr>
          <w:rFonts w:ascii="Times New Roman" w:hAnsi="Times New Roman" w:cs="Times New Roman"/>
          <w:lang w:val="en-US"/>
        </w:rPr>
        <w:t>bersama</w:t>
      </w:r>
      <w:r w:rsidRPr="007F7481">
        <w:rPr>
          <w:rFonts w:ascii="Times New Roman" w:hAnsi="Times New Roman" w:cs="Times New Roman"/>
        </w:rPr>
        <w:t>an</w:t>
      </w:r>
      <w:r w:rsidRPr="007F7481">
        <w:rPr>
          <w:rFonts w:ascii="Times New Roman" w:hAnsi="Times New Roman" w:cs="Times New Roman"/>
          <w:lang w:val="en-US"/>
        </w:rPr>
        <w:t xml:space="preserve">. </w:t>
      </w:r>
      <w:r w:rsidRPr="007F7481">
        <w:rPr>
          <w:rFonts w:ascii="Times New Roman" w:hAnsi="Times New Roman" w:cs="Times New Roman"/>
          <w:lang w:val="fi-FI"/>
        </w:rPr>
        <w:t xml:space="preserve">Jauh maksimal lompatan ditentukan oleh jalan atau lintasan pada pusat gravitasi hasil dari tolakan dan sudut tolakan. Waktu pelompat jatuh </w:t>
      </w:r>
      <w:r w:rsidRPr="007F7481">
        <w:rPr>
          <w:rFonts w:ascii="Times New Roman" w:hAnsi="Times New Roman" w:cs="Times New Roman"/>
          <w:lang w:val="fi-FI"/>
        </w:rPr>
        <w:lastRenderedPageBreak/>
        <w:t>di</w:t>
      </w:r>
      <w:r w:rsidR="00354ADA">
        <w:rPr>
          <w:rFonts w:ascii="Times New Roman" w:hAnsi="Times New Roman" w:cs="Times New Roman"/>
          <w:lang w:val="fi-FI"/>
        </w:rPr>
        <w:t xml:space="preserve"> </w:t>
      </w:r>
      <w:r w:rsidRPr="007F7481">
        <w:rPr>
          <w:rFonts w:ascii="Times New Roman" w:hAnsi="Times New Roman" w:cs="Times New Roman"/>
          <w:lang w:val="fi-FI"/>
        </w:rPr>
        <w:t>sebelah kiri dia tidak akan merubah arah yang akan diinginkan yang tidak bi</w:t>
      </w:r>
      <w:r w:rsidRPr="007F7481">
        <w:rPr>
          <w:rFonts w:ascii="Times New Roman" w:hAnsi="Times New Roman" w:cs="Times New Roman"/>
        </w:rPr>
        <w:t>sa</w:t>
      </w:r>
      <w:r w:rsidRPr="007F7481">
        <w:rPr>
          <w:rFonts w:ascii="Times New Roman" w:hAnsi="Times New Roman" w:cs="Times New Roman"/>
          <w:lang w:val="fi-FI"/>
        </w:rPr>
        <w:t xml:space="preserve"> dipungkiri saat melakukan tolaka</w:t>
      </w:r>
      <w:r w:rsidRPr="007F7481">
        <w:rPr>
          <w:rFonts w:ascii="Times New Roman" w:hAnsi="Times New Roman" w:cs="Times New Roman"/>
        </w:rPr>
        <w:t>n</w:t>
      </w:r>
    </w:p>
    <w:p w:rsidR="00574F0E" w:rsidRPr="007F7481" w:rsidRDefault="00574F0E" w:rsidP="00356A95">
      <w:pPr>
        <w:pStyle w:val="ListParagraph"/>
        <w:spacing w:after="0" w:line="360" w:lineRule="auto"/>
        <w:ind w:left="0" w:firstLine="567"/>
        <w:jc w:val="both"/>
        <w:rPr>
          <w:rFonts w:ascii="Times New Roman" w:hAnsi="Times New Roman" w:cs="Times New Roman"/>
        </w:rPr>
      </w:pPr>
      <w:r w:rsidRPr="007F7481">
        <w:rPr>
          <w:rFonts w:ascii="Times New Roman" w:hAnsi="Times New Roman" w:cs="Times New Roman"/>
        </w:rPr>
        <w:t>Dalam melakukan lompat jauh ada beberapa fase yang harus dilalui antara lain awalan, tolakan</w:t>
      </w:r>
      <w:r w:rsidR="00B840E5" w:rsidRPr="007F7481">
        <w:rPr>
          <w:rFonts w:ascii="Times New Roman" w:hAnsi="Times New Roman" w:cs="Times New Roman"/>
        </w:rPr>
        <w:t>, melayang dan mendarat.. Awalan atau ancang-ancang adalah gerakan permulaan dalam bentuk lari untuk mendapatkan kecepatan pada waktu akan melakukan tolakan (</w:t>
      </w:r>
      <w:r w:rsidR="00B840E5" w:rsidRPr="00354ADA">
        <w:rPr>
          <w:rFonts w:ascii="Times New Roman" w:hAnsi="Times New Roman" w:cs="Times New Roman"/>
          <w:highlight w:val="yellow"/>
        </w:rPr>
        <w:t>Syarifud</w:t>
      </w:r>
      <w:r w:rsidR="00354ADA" w:rsidRPr="00354ADA">
        <w:rPr>
          <w:rFonts w:ascii="Times New Roman" w:hAnsi="Times New Roman" w:cs="Times New Roman"/>
          <w:highlight w:val="yellow"/>
          <w:lang w:val="en-US"/>
        </w:rPr>
        <w:t>d</w:t>
      </w:r>
      <w:r w:rsidR="00B840E5" w:rsidRPr="00354ADA">
        <w:rPr>
          <w:rFonts w:ascii="Times New Roman" w:hAnsi="Times New Roman" w:cs="Times New Roman"/>
          <w:highlight w:val="yellow"/>
        </w:rPr>
        <w:t>in</w:t>
      </w:r>
      <w:r w:rsidR="00B840E5" w:rsidRPr="007F7481">
        <w:rPr>
          <w:rFonts w:ascii="Times New Roman" w:hAnsi="Times New Roman" w:cs="Times New Roman"/>
        </w:rPr>
        <w:t>, 2010:</w:t>
      </w:r>
      <w:r w:rsidR="00354ADA">
        <w:rPr>
          <w:rFonts w:ascii="Times New Roman" w:hAnsi="Times New Roman" w:cs="Times New Roman"/>
          <w:lang w:val="en-US"/>
        </w:rPr>
        <w:t xml:space="preserve"> </w:t>
      </w:r>
      <w:r w:rsidR="00B840E5" w:rsidRPr="007F7481">
        <w:rPr>
          <w:rFonts w:ascii="Times New Roman" w:hAnsi="Times New Roman" w:cs="Times New Roman"/>
        </w:rPr>
        <w:t>90).   Semakin tinggi kecepatan lari awalan seorang pelompat maka akan sangat membantu ketika melakukan tolakan.</w:t>
      </w:r>
      <w:r w:rsidRPr="007F7481">
        <w:rPr>
          <w:rFonts w:ascii="Times New Roman" w:hAnsi="Times New Roman" w:cs="Times New Roman"/>
        </w:rPr>
        <w:t>Tingginya kecepatan pada lari awalan yang pelompat dapat gunakan pada saat tolakan tanpa besarnya penurunan dalam momentum, akan menghasilkan lebih baik. Pelompat selalu mengutamakan kecepatannya, bagaimanapun, waktu 100 meter tidak dapat dibandingkan langsung dengan hasil lompatan karena untuk pelompat jauh ini adalah kecepatan khusus dalam 20-30 meter yang menentukan (</w:t>
      </w:r>
      <w:r w:rsidRPr="00354ADA">
        <w:rPr>
          <w:rFonts w:ascii="Times New Roman" w:hAnsi="Times New Roman" w:cs="Times New Roman"/>
          <w:highlight w:val="yellow"/>
        </w:rPr>
        <w:t>Khomsin</w:t>
      </w:r>
      <w:r w:rsidRPr="007F7481">
        <w:rPr>
          <w:rFonts w:ascii="Times New Roman" w:hAnsi="Times New Roman" w:cs="Times New Roman"/>
        </w:rPr>
        <w:t>, 2011:66). Gerakan lompat jauh dimulai dengan awalan atau ancang-ancang. Melakukan awalan atau ancang-ancang dengan lari secepatnya hingga melakukan tumpuan di balok lompat atau papan tumpuan. Pada waktu melakukan awal</w:t>
      </w:r>
      <w:r w:rsidR="00F35746" w:rsidRPr="007F7481">
        <w:rPr>
          <w:rFonts w:ascii="Times New Roman" w:hAnsi="Times New Roman" w:cs="Times New Roman"/>
        </w:rPr>
        <w:t>an tidak boleh menoleh, tetapi p</w:t>
      </w:r>
      <w:r w:rsidRPr="007F7481">
        <w:rPr>
          <w:rFonts w:ascii="Times New Roman" w:hAnsi="Times New Roman" w:cs="Times New Roman"/>
        </w:rPr>
        <w:t>ikiran konsentrasi ke arah tolakan atau tumpuan (Wahyuni,  2009:40).</w:t>
      </w:r>
    </w:p>
    <w:p w:rsidR="00574F0E" w:rsidRPr="007F7481" w:rsidRDefault="000824B6" w:rsidP="00356A95">
      <w:pPr>
        <w:pStyle w:val="ListParagraph"/>
        <w:spacing w:after="0" w:line="360" w:lineRule="auto"/>
        <w:ind w:left="0" w:firstLine="567"/>
        <w:jc w:val="both"/>
        <w:rPr>
          <w:rFonts w:ascii="Times New Roman" w:hAnsi="Times New Roman" w:cs="Times New Roman"/>
        </w:rPr>
      </w:pPr>
      <w:r w:rsidRPr="007F7481">
        <w:rPr>
          <w:rFonts w:ascii="Times New Roman" w:hAnsi="Times New Roman" w:cs="Times New Roman"/>
        </w:rPr>
        <w:t xml:space="preserve">Tolakan merupakan </w:t>
      </w:r>
      <w:r w:rsidR="00574F0E" w:rsidRPr="007F7481">
        <w:rPr>
          <w:rFonts w:ascii="Times New Roman" w:hAnsi="Times New Roman" w:cs="Times New Roman"/>
        </w:rPr>
        <w:t xml:space="preserve">tahapan yang sangat penting dalam lompat jauh, tapi </w:t>
      </w:r>
      <w:r w:rsidRPr="007F7481">
        <w:rPr>
          <w:rFonts w:ascii="Times New Roman" w:hAnsi="Times New Roman" w:cs="Times New Roman"/>
        </w:rPr>
        <w:t xml:space="preserve">merupakan </w:t>
      </w:r>
      <w:r w:rsidR="00574F0E" w:rsidRPr="007F7481">
        <w:rPr>
          <w:rFonts w:ascii="Times New Roman" w:hAnsi="Times New Roman" w:cs="Times New Roman"/>
        </w:rPr>
        <w:t>yang sanga</w:t>
      </w:r>
      <w:r w:rsidRPr="007F7481">
        <w:rPr>
          <w:rFonts w:ascii="Times New Roman" w:hAnsi="Times New Roman" w:cs="Times New Roman"/>
        </w:rPr>
        <w:t>t sulit, karena dalam 0,2 detik</w:t>
      </w:r>
      <w:r w:rsidR="00574F0E" w:rsidRPr="007F7481">
        <w:rPr>
          <w:rFonts w:ascii="Times New Roman" w:hAnsi="Times New Roman" w:cs="Times New Roman"/>
        </w:rPr>
        <w:t xml:space="preserve"> semua gerakan pada tolakan harus dilengkapi dengan rangkaian yang benar. Gerakan menolak adalah tanggung jawab untuk proyeksi pelompat dalam sudut yang sebaik mungkin pada saat berada diudara dan dan dibuat sedikit melewati sepuluh </w:t>
      </w:r>
      <w:r w:rsidR="00574F0E" w:rsidRPr="007F7481">
        <w:rPr>
          <w:rFonts w:ascii="Times New Roman" w:hAnsi="Times New Roman" w:cs="Times New Roman"/>
        </w:rPr>
        <w:lastRenderedPageBreak/>
        <w:t>detik. Selama period singkat, kaki tolak dengan aktif dipantulkan pada papan, tekanan diserap dengan segera tekukan pada pergelangan kaki, lutut dan pinggul, dan diikuti dengan segera pelususran pada semua sendi ini (</w:t>
      </w:r>
      <w:r w:rsidR="00574F0E" w:rsidRPr="00354ADA">
        <w:rPr>
          <w:rFonts w:ascii="Times New Roman" w:hAnsi="Times New Roman" w:cs="Times New Roman"/>
          <w:highlight w:val="yellow"/>
        </w:rPr>
        <w:t>Khomsin</w:t>
      </w:r>
      <w:r w:rsidR="00574F0E" w:rsidRPr="007F7481">
        <w:rPr>
          <w:rFonts w:ascii="Times New Roman" w:hAnsi="Times New Roman" w:cs="Times New Roman"/>
        </w:rPr>
        <w:t>, 2011: 68).</w:t>
      </w:r>
    </w:p>
    <w:p w:rsidR="00574F0E" w:rsidRPr="007F7481" w:rsidRDefault="00574F0E" w:rsidP="00356A95">
      <w:pPr>
        <w:pStyle w:val="ListParagraph"/>
        <w:spacing w:after="0" w:line="360" w:lineRule="auto"/>
        <w:ind w:left="0" w:firstLine="567"/>
        <w:jc w:val="both"/>
        <w:rPr>
          <w:rFonts w:ascii="Times New Roman" w:hAnsi="Times New Roman" w:cs="Times New Roman"/>
        </w:rPr>
      </w:pPr>
      <w:r w:rsidRPr="007F7481">
        <w:rPr>
          <w:rFonts w:ascii="Times New Roman" w:hAnsi="Times New Roman" w:cs="Times New Roman"/>
        </w:rPr>
        <w:t>Menurut Wahyuni, (2009: 41) Gerakan tolakan atau tumpuan pada lompat jauh merupakan salah satu faktor penentu keberhasilan lompat jauh. Oleh karena itu, agar mendapat hasil lompatan yang semaksimal mungkin, tolakan atau tumpuan harus dilakukan dengan sebaik-baiknya. Cara melakukan tolakan atau tumpuan adalah sebagai berikut:</w:t>
      </w:r>
    </w:p>
    <w:p w:rsidR="000824B6" w:rsidRPr="007F7481" w:rsidRDefault="00574F0E" w:rsidP="00356A95">
      <w:pPr>
        <w:pStyle w:val="ListParagraph"/>
        <w:numPr>
          <w:ilvl w:val="0"/>
          <w:numId w:val="2"/>
        </w:numPr>
        <w:spacing w:after="0" w:line="360" w:lineRule="auto"/>
        <w:ind w:firstLine="567"/>
        <w:jc w:val="both"/>
        <w:rPr>
          <w:rFonts w:ascii="Times New Roman" w:hAnsi="Times New Roman" w:cs="Times New Roman"/>
        </w:rPr>
      </w:pPr>
      <w:r w:rsidRPr="007F7481">
        <w:rPr>
          <w:rFonts w:ascii="Times New Roman" w:hAnsi="Times New Roman" w:cs="Times New Roman"/>
        </w:rPr>
        <w:t>Tumpuan kaki pada  balok lompat dilakukan dengan satu kaki, boleh kaki kanan atau kiri. Gunakan kaki yang paling kuat.</w:t>
      </w:r>
    </w:p>
    <w:p w:rsidR="00574F0E" w:rsidRPr="007F7481" w:rsidRDefault="00574F0E" w:rsidP="00356A95">
      <w:pPr>
        <w:pStyle w:val="ListParagraph"/>
        <w:numPr>
          <w:ilvl w:val="0"/>
          <w:numId w:val="2"/>
        </w:numPr>
        <w:spacing w:after="0" w:line="360" w:lineRule="auto"/>
        <w:ind w:firstLine="567"/>
        <w:jc w:val="both"/>
        <w:rPr>
          <w:rFonts w:ascii="Times New Roman" w:hAnsi="Times New Roman" w:cs="Times New Roman"/>
        </w:rPr>
      </w:pPr>
      <w:r w:rsidRPr="007F7481">
        <w:rPr>
          <w:rFonts w:ascii="Times New Roman" w:hAnsi="Times New Roman" w:cs="Times New Roman"/>
        </w:rPr>
        <w:t>Pada waktu kaki menumpu harus tepat diatas balok lompat diikuti badan condong ke depan disusul kaki yang lain diangkat ke arah depan atas dengan susut tolakan antara 40° - 50°.</w:t>
      </w:r>
    </w:p>
    <w:p w:rsidR="00574F0E" w:rsidRPr="007F7481" w:rsidRDefault="00574F0E" w:rsidP="00356A95">
      <w:pPr>
        <w:pStyle w:val="ListParagraph"/>
        <w:spacing w:after="0" w:line="360" w:lineRule="auto"/>
        <w:ind w:left="0" w:firstLine="567"/>
        <w:jc w:val="both"/>
        <w:rPr>
          <w:rFonts w:ascii="Times New Roman" w:hAnsi="Times New Roman" w:cs="Times New Roman"/>
        </w:rPr>
      </w:pPr>
      <w:r w:rsidRPr="007F7481">
        <w:rPr>
          <w:rFonts w:ascii="Times New Roman" w:hAnsi="Times New Roman" w:cs="Times New Roman"/>
          <w:b/>
        </w:rPr>
        <w:t xml:space="preserve"> </w:t>
      </w:r>
      <w:r w:rsidR="00903BBF" w:rsidRPr="007F7481">
        <w:rPr>
          <w:rFonts w:ascii="Times New Roman" w:hAnsi="Times New Roman" w:cs="Times New Roman"/>
          <w:noProof/>
          <w:lang w:val="en-US"/>
        </w:rPr>
        <w:drawing>
          <wp:inline distT="0" distB="0" distL="0" distR="0">
            <wp:extent cx="2393005" cy="1507787"/>
            <wp:effectExtent l="95250" t="95250" r="102545" b="92413"/>
            <wp:docPr id="21" name="Picture 53" descr="IMG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G_NEW.jpg"/>
                    <pic:cNvPicPr>
                      <a:picLocks noChangeAspect="1" noChangeArrowheads="1"/>
                    </pic:cNvPicPr>
                  </pic:nvPicPr>
                  <pic:blipFill>
                    <a:blip r:embed="rId11" cstate="print"/>
                    <a:srcRect/>
                    <a:stretch>
                      <a:fillRect/>
                    </a:stretch>
                  </pic:blipFill>
                  <pic:spPr bwMode="auto">
                    <a:xfrm>
                      <a:off x="0" y="0"/>
                      <a:ext cx="2396997" cy="151030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903BBF" w:rsidRPr="007F7481" w:rsidRDefault="00574F0E" w:rsidP="00356A95">
      <w:pPr>
        <w:pStyle w:val="ListParagraph"/>
        <w:spacing w:after="0" w:line="360" w:lineRule="auto"/>
        <w:ind w:left="0" w:firstLine="567"/>
        <w:jc w:val="center"/>
        <w:rPr>
          <w:rFonts w:ascii="Times New Roman" w:hAnsi="Times New Roman" w:cs="Times New Roman"/>
        </w:rPr>
      </w:pPr>
      <w:r w:rsidRPr="007F7481">
        <w:rPr>
          <w:rFonts w:ascii="Times New Roman" w:hAnsi="Times New Roman" w:cs="Times New Roman"/>
        </w:rPr>
        <w:t>Gambar 2.3 Si</w:t>
      </w:r>
      <w:r w:rsidR="00903BBF" w:rsidRPr="007F7481">
        <w:rPr>
          <w:rFonts w:ascii="Times New Roman" w:hAnsi="Times New Roman" w:cs="Times New Roman"/>
        </w:rPr>
        <w:t xml:space="preserve">kap Dan Gerakan Pada WaktuAkan </w:t>
      </w:r>
      <w:r w:rsidRPr="007F7481">
        <w:rPr>
          <w:rFonts w:ascii="Times New Roman" w:hAnsi="Times New Roman" w:cs="Times New Roman"/>
        </w:rPr>
        <w:t>Melakukan Tolakan</w:t>
      </w:r>
    </w:p>
    <w:p w:rsidR="00574F0E" w:rsidRPr="007F7481" w:rsidRDefault="00574F0E" w:rsidP="00356A95">
      <w:pPr>
        <w:pStyle w:val="ListParagraph"/>
        <w:spacing w:after="0" w:line="360" w:lineRule="auto"/>
        <w:ind w:left="0" w:firstLine="567"/>
        <w:jc w:val="center"/>
        <w:rPr>
          <w:rFonts w:ascii="Times New Roman" w:hAnsi="Times New Roman" w:cs="Times New Roman"/>
        </w:rPr>
      </w:pPr>
      <w:r w:rsidRPr="007F7481">
        <w:rPr>
          <w:rFonts w:ascii="Times New Roman" w:hAnsi="Times New Roman" w:cs="Times New Roman"/>
        </w:rPr>
        <w:t xml:space="preserve">(Sumber : </w:t>
      </w:r>
      <w:r w:rsidRPr="00354ADA">
        <w:rPr>
          <w:rFonts w:ascii="Times New Roman" w:hAnsi="Times New Roman" w:cs="Times New Roman"/>
          <w:highlight w:val="yellow"/>
        </w:rPr>
        <w:t>Syarifuddin</w:t>
      </w:r>
      <w:r w:rsidRPr="007F7481">
        <w:rPr>
          <w:rFonts w:ascii="Times New Roman" w:hAnsi="Times New Roman" w:cs="Times New Roman"/>
        </w:rPr>
        <w:t>, 2010: 92)</w:t>
      </w:r>
    </w:p>
    <w:p w:rsidR="00903BBF" w:rsidRPr="007F7481" w:rsidRDefault="00903BBF" w:rsidP="00356A95">
      <w:pPr>
        <w:pStyle w:val="ListParagraph"/>
        <w:spacing w:after="0" w:line="360" w:lineRule="auto"/>
        <w:ind w:left="0" w:firstLine="567"/>
        <w:jc w:val="center"/>
        <w:rPr>
          <w:rFonts w:ascii="Times New Roman" w:hAnsi="Times New Roman" w:cs="Times New Roman"/>
        </w:rPr>
      </w:pPr>
    </w:p>
    <w:p w:rsidR="00574F0E" w:rsidRPr="007F7481" w:rsidRDefault="00903BBF" w:rsidP="00356A95">
      <w:pPr>
        <w:pStyle w:val="ListParagraph"/>
        <w:spacing w:after="0" w:line="360" w:lineRule="auto"/>
        <w:ind w:left="0" w:firstLine="567"/>
        <w:jc w:val="both"/>
        <w:rPr>
          <w:rFonts w:ascii="Times New Roman" w:hAnsi="Times New Roman" w:cs="Times New Roman"/>
        </w:rPr>
      </w:pPr>
      <w:r w:rsidRPr="007F7481">
        <w:rPr>
          <w:rFonts w:ascii="Times New Roman" w:hAnsi="Times New Roman" w:cs="Times New Roman"/>
        </w:rPr>
        <w:lastRenderedPageBreak/>
        <w:t xml:space="preserve">Fase selanjutnya adalah fase melayang di udara. Fase ini merupakan fase akibat dari fase tolakan. </w:t>
      </w:r>
      <w:r w:rsidR="005C2007" w:rsidRPr="007F7481">
        <w:rPr>
          <w:rFonts w:ascii="Times New Roman" w:hAnsi="Times New Roman" w:cs="Times New Roman"/>
        </w:rPr>
        <w:t xml:space="preserve">Fase melayang merupakn fase antara fase tolakan dan mendarat. </w:t>
      </w:r>
      <w:r w:rsidR="003F26E0" w:rsidRPr="007F7481">
        <w:rPr>
          <w:rFonts w:ascii="Times New Roman" w:hAnsi="Times New Roman" w:cs="Times New Roman"/>
        </w:rPr>
        <w:t xml:space="preserve">Cara melakukan fase melayang ini adalah dengan </w:t>
      </w:r>
      <w:r w:rsidR="00574F0E" w:rsidRPr="007F7481">
        <w:rPr>
          <w:rFonts w:ascii="Times New Roman" w:hAnsi="Times New Roman" w:cs="Times New Roman"/>
        </w:rPr>
        <w:t>melayang dengan duduk berdekatan pada saat posisi melayang masa tubuh direndahkan untuk pusat gravitasi dan tidak sanggup untuk menyerap atau banyak peningkatan kontraksi kedepan pada saat melakukan tolakan (</w:t>
      </w:r>
      <w:r w:rsidR="00574F0E" w:rsidRPr="00354ADA">
        <w:rPr>
          <w:rFonts w:ascii="Times New Roman" w:hAnsi="Times New Roman" w:cs="Times New Roman"/>
          <w:highlight w:val="yellow"/>
        </w:rPr>
        <w:t>Khomsin</w:t>
      </w:r>
      <w:r w:rsidR="00574F0E" w:rsidRPr="007F7481">
        <w:rPr>
          <w:rFonts w:ascii="Times New Roman" w:hAnsi="Times New Roman" w:cs="Times New Roman"/>
        </w:rPr>
        <w:t xml:space="preserve"> 2011:74). </w:t>
      </w:r>
    </w:p>
    <w:p w:rsidR="00574F0E" w:rsidRPr="007F7481" w:rsidRDefault="00574F0E" w:rsidP="00356A95">
      <w:pPr>
        <w:pStyle w:val="ListParagraph"/>
        <w:spacing w:after="0" w:line="360" w:lineRule="auto"/>
        <w:ind w:left="0" w:firstLine="567"/>
        <w:jc w:val="both"/>
        <w:rPr>
          <w:rFonts w:ascii="Times New Roman" w:hAnsi="Times New Roman" w:cs="Times New Roman"/>
        </w:rPr>
      </w:pPr>
      <w:r w:rsidRPr="007F7481">
        <w:rPr>
          <w:rFonts w:ascii="Times New Roman" w:hAnsi="Times New Roman" w:cs="Times New Roman"/>
        </w:rPr>
        <w:t xml:space="preserve"> </w:t>
      </w:r>
      <w:r w:rsidR="003F26E0" w:rsidRPr="007F7481">
        <w:rPr>
          <w:rFonts w:ascii="Times New Roman" w:hAnsi="Times New Roman" w:cs="Times New Roman"/>
          <w:b/>
          <w:noProof/>
          <w:lang w:val="en-US"/>
        </w:rPr>
        <w:drawing>
          <wp:inline distT="0" distB="0" distL="0" distR="0">
            <wp:extent cx="2144197" cy="1429636"/>
            <wp:effectExtent l="95250" t="95250" r="103703" b="94364"/>
            <wp:docPr id="24" name="Picture 54" descr="IMG_0001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G_0001_NEW.jpg"/>
                    <pic:cNvPicPr>
                      <a:picLocks noChangeAspect="1" noChangeArrowheads="1"/>
                    </pic:cNvPicPr>
                  </pic:nvPicPr>
                  <pic:blipFill>
                    <a:blip r:embed="rId12" cstate="print"/>
                    <a:srcRect/>
                    <a:stretch>
                      <a:fillRect/>
                    </a:stretch>
                  </pic:blipFill>
                  <pic:spPr bwMode="auto">
                    <a:xfrm>
                      <a:off x="0" y="0"/>
                      <a:ext cx="2143465" cy="1429148"/>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574F0E" w:rsidRPr="007F7481" w:rsidRDefault="00574F0E" w:rsidP="00356A95">
      <w:pPr>
        <w:pStyle w:val="ListParagraph"/>
        <w:spacing w:after="0" w:line="360" w:lineRule="auto"/>
        <w:ind w:left="0" w:firstLine="567"/>
        <w:jc w:val="center"/>
        <w:rPr>
          <w:rFonts w:ascii="Times New Roman" w:hAnsi="Times New Roman" w:cs="Times New Roman"/>
        </w:rPr>
      </w:pPr>
      <w:r w:rsidRPr="007F7481">
        <w:rPr>
          <w:rFonts w:ascii="Times New Roman" w:hAnsi="Times New Roman" w:cs="Times New Roman"/>
        </w:rPr>
        <w:t>Gambar 2.4 Sikap Melayang di Udara</w:t>
      </w:r>
    </w:p>
    <w:p w:rsidR="00574F0E" w:rsidRPr="007F7481" w:rsidRDefault="00574F0E" w:rsidP="00356A95">
      <w:pPr>
        <w:pStyle w:val="ListParagraph"/>
        <w:spacing w:after="0" w:line="360" w:lineRule="auto"/>
        <w:ind w:left="0" w:firstLine="567"/>
        <w:jc w:val="center"/>
        <w:rPr>
          <w:rFonts w:ascii="Times New Roman" w:hAnsi="Times New Roman" w:cs="Times New Roman"/>
        </w:rPr>
      </w:pPr>
      <w:r w:rsidRPr="007F7481">
        <w:rPr>
          <w:rFonts w:ascii="Times New Roman" w:hAnsi="Times New Roman" w:cs="Times New Roman"/>
        </w:rPr>
        <w:t xml:space="preserve">(Sumber : </w:t>
      </w:r>
      <w:r w:rsidRPr="00354ADA">
        <w:rPr>
          <w:rFonts w:ascii="Times New Roman" w:hAnsi="Times New Roman" w:cs="Times New Roman"/>
          <w:highlight w:val="yellow"/>
        </w:rPr>
        <w:t>Syarifuddin</w:t>
      </w:r>
      <w:r w:rsidRPr="007F7481">
        <w:rPr>
          <w:rFonts w:ascii="Times New Roman" w:hAnsi="Times New Roman" w:cs="Times New Roman"/>
        </w:rPr>
        <w:t>, 2010: 93)</w:t>
      </w:r>
    </w:p>
    <w:p w:rsidR="00B35CC1" w:rsidRPr="007F7481" w:rsidRDefault="00B35CC1" w:rsidP="00356A95">
      <w:pPr>
        <w:pStyle w:val="ListParagraph"/>
        <w:spacing w:after="0" w:line="360" w:lineRule="auto"/>
        <w:ind w:left="0" w:firstLine="567"/>
        <w:jc w:val="center"/>
        <w:rPr>
          <w:rFonts w:ascii="Times New Roman" w:hAnsi="Times New Roman" w:cs="Times New Roman"/>
        </w:rPr>
      </w:pPr>
    </w:p>
    <w:p w:rsidR="00574F0E" w:rsidRPr="007F7481" w:rsidRDefault="00B35CC1" w:rsidP="00356A95">
      <w:pPr>
        <w:pStyle w:val="ListParagraph"/>
        <w:spacing w:after="0" w:line="360" w:lineRule="auto"/>
        <w:ind w:left="0" w:firstLine="567"/>
        <w:jc w:val="both"/>
        <w:rPr>
          <w:rFonts w:ascii="Times New Roman" w:hAnsi="Times New Roman" w:cs="Times New Roman"/>
        </w:rPr>
      </w:pPr>
      <w:r w:rsidRPr="007F7481">
        <w:rPr>
          <w:rFonts w:ascii="Times New Roman" w:hAnsi="Times New Roman" w:cs="Times New Roman"/>
        </w:rPr>
        <w:t xml:space="preserve">Fase terakhir adalah mendarat. Fase ini merupakan fase penentu, karena ini lah yang di ukur. </w:t>
      </w:r>
      <w:r w:rsidR="00574F0E" w:rsidRPr="007F7481">
        <w:rPr>
          <w:rFonts w:ascii="Times New Roman" w:hAnsi="Times New Roman" w:cs="Times New Roman"/>
        </w:rPr>
        <w:t xml:space="preserve">Menurut </w:t>
      </w:r>
      <w:r w:rsidR="00574F0E" w:rsidRPr="00354ADA">
        <w:rPr>
          <w:rFonts w:ascii="Times New Roman" w:hAnsi="Times New Roman" w:cs="Times New Roman"/>
          <w:highlight w:val="yellow"/>
        </w:rPr>
        <w:t>Syarifuddin</w:t>
      </w:r>
      <w:r w:rsidR="00574F0E" w:rsidRPr="007F7481">
        <w:rPr>
          <w:rFonts w:ascii="Times New Roman" w:hAnsi="Times New Roman" w:cs="Times New Roman"/>
        </w:rPr>
        <w:t xml:space="preserve">, (2010: 95) Sikap mendarat pada lompat jauh, baik untuk lompat jauh gaya jongkok, gaya menggantung, maupun gaya jalan diudara adalah sama. Yaitu: pada waktu akan mendarat kedua kaki di bawah kedepan lurus dengan jalan mengangkat paha ke atas, badan di bungkukkan ke depan, kedua tangan ke depan. Kemudian mendarat pada kedua tumit terlebih dahulu dan mengepar, dengan kedua lutut dibengkokkan (ditekuk), berat badan dibawa ke depan supaya tidak jatuh ke belakang, kepala ditundukkan, kedua tangan ke depan. </w:t>
      </w:r>
    </w:p>
    <w:p w:rsidR="00574F0E" w:rsidRPr="007F7481" w:rsidRDefault="00B51C02" w:rsidP="00356A95">
      <w:pPr>
        <w:pStyle w:val="ListParagraph"/>
        <w:spacing w:after="0" w:line="360" w:lineRule="auto"/>
        <w:ind w:left="0" w:firstLine="567"/>
        <w:jc w:val="both"/>
        <w:rPr>
          <w:rFonts w:ascii="Times New Roman" w:hAnsi="Times New Roman" w:cs="Times New Roman"/>
        </w:rPr>
      </w:pPr>
      <w:r w:rsidRPr="007F7481">
        <w:rPr>
          <w:rFonts w:ascii="Times New Roman" w:hAnsi="Times New Roman" w:cs="Times New Roman"/>
        </w:rPr>
        <w:t xml:space="preserve">Teknik </w:t>
      </w:r>
      <w:r w:rsidR="00574F0E" w:rsidRPr="007F7481">
        <w:rPr>
          <w:rFonts w:ascii="Times New Roman" w:hAnsi="Times New Roman" w:cs="Times New Roman"/>
        </w:rPr>
        <w:t xml:space="preserve">yang digunakan </w:t>
      </w:r>
      <w:r w:rsidRPr="007F7481">
        <w:rPr>
          <w:rFonts w:ascii="Times New Roman" w:hAnsi="Times New Roman" w:cs="Times New Roman"/>
        </w:rPr>
        <w:t xml:space="preserve">pada saat mendarat adalah </w:t>
      </w:r>
      <w:r w:rsidR="00574F0E" w:rsidRPr="007F7481">
        <w:rPr>
          <w:rFonts w:ascii="Times New Roman" w:hAnsi="Times New Roman" w:cs="Times New Roman"/>
        </w:rPr>
        <w:t xml:space="preserve">mengunci satu sendi lutut dan </w:t>
      </w:r>
      <w:r w:rsidR="00574F0E" w:rsidRPr="007F7481">
        <w:rPr>
          <w:rFonts w:ascii="Times New Roman" w:hAnsi="Times New Roman" w:cs="Times New Roman"/>
        </w:rPr>
        <w:lastRenderedPageBreak/>
        <w:t>sendi lutut satunya rileks, kemudian saat mendarat lutut kaku digunakan sebagai pengungkit dan ayun kesebelah pada lutut yang di rilekskan, saat istirahat pada jatuhan tubuh tepat kearah sebelah tempat sentuhan mendarat (</w:t>
      </w:r>
      <w:r w:rsidR="00574F0E" w:rsidRPr="00354ADA">
        <w:rPr>
          <w:rFonts w:ascii="Times New Roman" w:hAnsi="Times New Roman" w:cs="Times New Roman"/>
          <w:highlight w:val="yellow"/>
        </w:rPr>
        <w:t>Khomsin</w:t>
      </w:r>
      <w:r w:rsidR="00574F0E" w:rsidRPr="007F7481">
        <w:rPr>
          <w:rFonts w:ascii="Times New Roman" w:hAnsi="Times New Roman" w:cs="Times New Roman"/>
        </w:rPr>
        <w:t>, 2011:76).</w:t>
      </w:r>
    </w:p>
    <w:p w:rsidR="00574F0E" w:rsidRPr="007F7481" w:rsidRDefault="00B51C02" w:rsidP="00356A95">
      <w:pPr>
        <w:pStyle w:val="ListParagraph"/>
        <w:spacing w:after="0" w:line="360" w:lineRule="auto"/>
        <w:ind w:left="0" w:firstLine="567"/>
        <w:jc w:val="center"/>
        <w:rPr>
          <w:rFonts w:ascii="Times New Roman" w:hAnsi="Times New Roman" w:cs="Times New Roman"/>
        </w:rPr>
      </w:pPr>
      <w:r w:rsidRPr="007F7481">
        <w:rPr>
          <w:rFonts w:ascii="Times New Roman" w:hAnsi="Times New Roman" w:cs="Times New Roman"/>
          <w:noProof/>
          <w:lang w:val="en-US"/>
        </w:rPr>
        <w:drawing>
          <wp:inline distT="0" distB="0" distL="0" distR="0">
            <wp:extent cx="2383229" cy="1091166"/>
            <wp:effectExtent l="95250" t="95250" r="93271" b="89934"/>
            <wp:docPr id="27" name="Picture 55" descr="IMG_0002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G_0002_NEW.jpg"/>
                    <pic:cNvPicPr>
                      <a:picLocks noChangeAspect="1" noChangeArrowheads="1"/>
                    </pic:cNvPicPr>
                  </pic:nvPicPr>
                  <pic:blipFill>
                    <a:blip r:embed="rId13" cstate="print"/>
                    <a:srcRect/>
                    <a:stretch>
                      <a:fillRect/>
                    </a:stretch>
                  </pic:blipFill>
                  <pic:spPr bwMode="auto">
                    <a:xfrm>
                      <a:off x="0" y="0"/>
                      <a:ext cx="2391180" cy="1094806"/>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574F0E" w:rsidRPr="007F7481" w:rsidRDefault="00574F0E" w:rsidP="00356A95">
      <w:pPr>
        <w:pStyle w:val="ListParagraph"/>
        <w:spacing w:after="0" w:line="360" w:lineRule="auto"/>
        <w:ind w:left="0" w:firstLine="567"/>
        <w:jc w:val="center"/>
        <w:rPr>
          <w:rFonts w:ascii="Times New Roman" w:hAnsi="Times New Roman" w:cs="Times New Roman"/>
        </w:rPr>
      </w:pPr>
      <w:r w:rsidRPr="007F7481">
        <w:rPr>
          <w:rFonts w:ascii="Times New Roman" w:hAnsi="Times New Roman" w:cs="Times New Roman"/>
        </w:rPr>
        <w:t>Gambar 2.5 Sikap Badan Waktu Mendarat</w:t>
      </w:r>
    </w:p>
    <w:p w:rsidR="00574F0E" w:rsidRPr="007F7481" w:rsidRDefault="00574F0E" w:rsidP="00356A95">
      <w:pPr>
        <w:pStyle w:val="ListParagraph"/>
        <w:spacing w:after="0" w:line="360" w:lineRule="auto"/>
        <w:ind w:left="0" w:firstLine="567"/>
        <w:jc w:val="center"/>
        <w:rPr>
          <w:rFonts w:ascii="Times New Roman" w:hAnsi="Times New Roman" w:cs="Times New Roman"/>
        </w:rPr>
      </w:pPr>
      <w:r w:rsidRPr="007F7481">
        <w:rPr>
          <w:rFonts w:ascii="Times New Roman" w:hAnsi="Times New Roman" w:cs="Times New Roman"/>
        </w:rPr>
        <w:t xml:space="preserve">(Sumber : </w:t>
      </w:r>
      <w:r w:rsidRPr="00354ADA">
        <w:rPr>
          <w:rFonts w:ascii="Times New Roman" w:hAnsi="Times New Roman" w:cs="Times New Roman"/>
          <w:highlight w:val="yellow"/>
        </w:rPr>
        <w:t>Syarifuddin</w:t>
      </w:r>
      <w:r w:rsidRPr="007F7481">
        <w:rPr>
          <w:rFonts w:ascii="Times New Roman" w:hAnsi="Times New Roman" w:cs="Times New Roman"/>
        </w:rPr>
        <w:t>, 2010: 95)</w:t>
      </w:r>
    </w:p>
    <w:p w:rsidR="00B51C02" w:rsidRPr="007F7481" w:rsidRDefault="00B51C02" w:rsidP="00356A95">
      <w:pPr>
        <w:pStyle w:val="ListParagraph"/>
        <w:spacing w:after="0" w:line="360" w:lineRule="auto"/>
        <w:ind w:left="0" w:firstLine="567"/>
        <w:rPr>
          <w:rFonts w:ascii="Times New Roman" w:hAnsi="Times New Roman" w:cs="Times New Roman"/>
        </w:rPr>
      </w:pPr>
    </w:p>
    <w:p w:rsidR="00E2055E" w:rsidRPr="007F7481" w:rsidRDefault="00574F0E" w:rsidP="00356A95">
      <w:pPr>
        <w:pStyle w:val="ListParagraph"/>
        <w:spacing w:after="0" w:line="360" w:lineRule="auto"/>
        <w:ind w:left="0" w:firstLine="567"/>
        <w:jc w:val="both"/>
        <w:rPr>
          <w:rFonts w:ascii="Times New Roman" w:hAnsi="Times New Roman" w:cs="Times New Roman"/>
        </w:rPr>
      </w:pPr>
      <w:r w:rsidRPr="007F7481">
        <w:rPr>
          <w:rFonts w:ascii="Times New Roman" w:hAnsi="Times New Roman" w:cs="Times New Roman"/>
        </w:rPr>
        <w:t>Lompat Jauh Gaya Jongkok (Tuck Style)</w:t>
      </w:r>
      <w:r w:rsidR="00B51C02" w:rsidRPr="007F7481">
        <w:rPr>
          <w:rFonts w:ascii="Times New Roman" w:hAnsi="Times New Roman" w:cs="Times New Roman"/>
        </w:rPr>
        <w:t xml:space="preserve"> merupakan salah satu gaya yang digunakan pada nomor lompat jauh. Gaya ini sangat populer di tingkat sekolah karena gaya ini yang diajarkan di sekolah. </w:t>
      </w:r>
      <w:r w:rsidRPr="007F7481">
        <w:rPr>
          <w:rFonts w:ascii="Times New Roman" w:hAnsi="Times New Roman" w:cs="Times New Roman"/>
        </w:rPr>
        <w:t xml:space="preserve">Menurut </w:t>
      </w:r>
      <w:r w:rsidRPr="00354ADA">
        <w:rPr>
          <w:rFonts w:ascii="Times New Roman" w:hAnsi="Times New Roman" w:cs="Times New Roman"/>
          <w:highlight w:val="yellow"/>
        </w:rPr>
        <w:t>Syarifuddin</w:t>
      </w:r>
      <w:r w:rsidRPr="007F7481">
        <w:rPr>
          <w:rFonts w:ascii="Times New Roman" w:hAnsi="Times New Roman" w:cs="Times New Roman"/>
        </w:rPr>
        <w:t xml:space="preserve">, (2010: 93) cara melakukan gaya </w:t>
      </w:r>
      <w:r w:rsidR="00E2055E" w:rsidRPr="007F7481">
        <w:rPr>
          <w:rFonts w:ascii="Times New Roman" w:hAnsi="Times New Roman" w:cs="Times New Roman"/>
        </w:rPr>
        <w:t>jongkok antara lain:</w:t>
      </w:r>
    </w:p>
    <w:p w:rsidR="00E2055E" w:rsidRPr="007F7481" w:rsidRDefault="00574F0E" w:rsidP="00356A95">
      <w:pPr>
        <w:pStyle w:val="ListParagraph"/>
        <w:numPr>
          <w:ilvl w:val="0"/>
          <w:numId w:val="3"/>
        </w:numPr>
        <w:spacing w:after="0" w:line="360" w:lineRule="auto"/>
        <w:ind w:left="709" w:firstLine="567"/>
        <w:jc w:val="both"/>
        <w:rPr>
          <w:rFonts w:ascii="Times New Roman" w:hAnsi="Times New Roman" w:cs="Times New Roman"/>
        </w:rPr>
      </w:pPr>
      <w:r w:rsidRPr="007F7481">
        <w:rPr>
          <w:rFonts w:ascii="Times New Roman" w:hAnsi="Times New Roman" w:cs="Times New Roman"/>
        </w:rPr>
        <w:t xml:space="preserve">pada waktu lepas dari tanah (papan tolakan), keadaan sikap badan di udara jongkok, dengan jalan membulatkan badan dengan kedua lutut ditekuk, kedua tangan ke depan. </w:t>
      </w:r>
    </w:p>
    <w:p w:rsidR="00E2055E" w:rsidRPr="007F7481" w:rsidRDefault="00574F0E" w:rsidP="00356A95">
      <w:pPr>
        <w:pStyle w:val="ListParagraph"/>
        <w:numPr>
          <w:ilvl w:val="0"/>
          <w:numId w:val="3"/>
        </w:numPr>
        <w:spacing w:after="0" w:line="360" w:lineRule="auto"/>
        <w:ind w:left="709" w:firstLine="567"/>
        <w:jc w:val="both"/>
        <w:rPr>
          <w:rFonts w:ascii="Times New Roman" w:hAnsi="Times New Roman" w:cs="Times New Roman"/>
        </w:rPr>
      </w:pPr>
      <w:r w:rsidRPr="007F7481">
        <w:rPr>
          <w:rFonts w:ascii="Times New Roman" w:hAnsi="Times New Roman" w:cs="Times New Roman"/>
        </w:rPr>
        <w:t xml:space="preserve">Pada waktu akan mendarat kedua kaki dijulurkan ke depan, kemudian mendarat pada kedua kaki dengan bagian tumit terlebih dahulu, kedua tangan ke depan. </w:t>
      </w:r>
    </w:p>
    <w:p w:rsidR="00574F0E" w:rsidRPr="007F7481" w:rsidRDefault="00574F0E" w:rsidP="00356A95">
      <w:pPr>
        <w:spacing w:after="0" w:line="360" w:lineRule="auto"/>
        <w:ind w:firstLine="567"/>
        <w:jc w:val="both"/>
        <w:rPr>
          <w:rFonts w:ascii="Times New Roman" w:hAnsi="Times New Roman" w:cs="Times New Roman"/>
        </w:rPr>
      </w:pPr>
      <w:r w:rsidRPr="007F7481">
        <w:rPr>
          <w:rFonts w:ascii="Times New Roman" w:hAnsi="Times New Roman" w:cs="Times New Roman"/>
        </w:rPr>
        <w:t xml:space="preserve">Lompat jauh gaya jongkok adalah gerakan untuk mengayunkan tungkai kanan kedepan dan diikuti tungkai kiri lalu dirapatkan lurus ke depan seolah-olah melakukan sikap jongkok di udara, lalu diteruskan dengan persiapan untuk mendarat dengan kedua kaki ditekuk dengan </w:t>
      </w:r>
      <w:r w:rsidRPr="007F7481">
        <w:rPr>
          <w:rFonts w:ascii="Times New Roman" w:hAnsi="Times New Roman" w:cs="Times New Roman"/>
        </w:rPr>
        <w:lastRenderedPageBreak/>
        <w:t xml:space="preserve">posisi sikap badan dalam keadaan jongkok kedua tangan dijulurkan kedepan, agar anggota tubuh tidak jatuh ke belakang. </w:t>
      </w:r>
    </w:p>
    <w:p w:rsidR="00574F0E" w:rsidRPr="007F7481" w:rsidRDefault="00E2055E" w:rsidP="00356A95">
      <w:pPr>
        <w:spacing w:after="0" w:line="360" w:lineRule="auto"/>
        <w:ind w:firstLine="567"/>
        <w:jc w:val="both"/>
        <w:rPr>
          <w:rFonts w:ascii="Times New Roman" w:hAnsi="Times New Roman" w:cs="Times New Roman"/>
          <w:b/>
        </w:rPr>
      </w:pPr>
      <w:r w:rsidRPr="007F7481">
        <w:rPr>
          <w:rFonts w:ascii="Times New Roman" w:hAnsi="Times New Roman" w:cs="Times New Roman"/>
          <w:noProof/>
          <w:lang w:val="en-US"/>
        </w:rPr>
        <w:drawing>
          <wp:inline distT="0" distB="0" distL="0" distR="0">
            <wp:extent cx="2596559" cy="1456661"/>
            <wp:effectExtent l="95250" t="95250" r="89491" b="86389"/>
            <wp:docPr id="30" name="Picture 56" descr="IMG_0001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G_0001_NEW.jpg"/>
                    <pic:cNvPicPr>
                      <a:picLocks noChangeAspect="1" noChangeArrowheads="1"/>
                    </pic:cNvPicPr>
                  </pic:nvPicPr>
                  <pic:blipFill>
                    <a:blip r:embed="rId14" cstate="print"/>
                    <a:srcRect/>
                    <a:stretch>
                      <a:fillRect/>
                    </a:stretch>
                  </pic:blipFill>
                  <pic:spPr bwMode="auto">
                    <a:xfrm>
                      <a:off x="0" y="0"/>
                      <a:ext cx="2595596" cy="1456121"/>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574F0E" w:rsidRPr="007F7481" w:rsidRDefault="00574F0E" w:rsidP="00356A95">
      <w:pPr>
        <w:pStyle w:val="ListParagraph"/>
        <w:spacing w:after="0" w:line="360" w:lineRule="auto"/>
        <w:ind w:left="0" w:firstLine="567"/>
        <w:jc w:val="center"/>
        <w:rPr>
          <w:rFonts w:ascii="Times New Roman" w:hAnsi="Times New Roman" w:cs="Times New Roman"/>
        </w:rPr>
      </w:pPr>
      <w:r w:rsidRPr="007F7481">
        <w:rPr>
          <w:rFonts w:ascii="Times New Roman" w:hAnsi="Times New Roman" w:cs="Times New Roman"/>
        </w:rPr>
        <w:t>Gambar 2.6 Sikap Badan di Udara Pada Lompat Jauh Gaya Jongkok</w:t>
      </w:r>
    </w:p>
    <w:p w:rsidR="002C768C" w:rsidRPr="007F7481" w:rsidRDefault="00574F0E" w:rsidP="00356A95">
      <w:pPr>
        <w:pStyle w:val="ListParagraph"/>
        <w:spacing w:after="0" w:line="360" w:lineRule="auto"/>
        <w:ind w:left="0" w:firstLine="567"/>
        <w:jc w:val="center"/>
        <w:rPr>
          <w:rFonts w:ascii="Times New Roman" w:hAnsi="Times New Roman" w:cs="Times New Roman"/>
        </w:rPr>
      </w:pPr>
      <w:r w:rsidRPr="007F7481">
        <w:rPr>
          <w:rFonts w:ascii="Times New Roman" w:hAnsi="Times New Roman" w:cs="Times New Roman"/>
        </w:rPr>
        <w:t xml:space="preserve">(Sumber : </w:t>
      </w:r>
      <w:r w:rsidRPr="00354ADA">
        <w:rPr>
          <w:rFonts w:ascii="Times New Roman" w:hAnsi="Times New Roman" w:cs="Times New Roman"/>
          <w:highlight w:val="yellow"/>
        </w:rPr>
        <w:t>Syarifuddin</w:t>
      </w:r>
      <w:r w:rsidRPr="007F7481">
        <w:rPr>
          <w:rFonts w:ascii="Times New Roman" w:hAnsi="Times New Roman" w:cs="Times New Roman"/>
        </w:rPr>
        <w:t>, 2010: 93)</w:t>
      </w:r>
    </w:p>
    <w:p w:rsidR="009613C8" w:rsidRPr="007F7481" w:rsidRDefault="009613C8" w:rsidP="00356A95">
      <w:pPr>
        <w:pStyle w:val="ListParagraph"/>
        <w:spacing w:after="0" w:line="360" w:lineRule="auto"/>
        <w:ind w:left="0" w:firstLine="567"/>
        <w:jc w:val="center"/>
        <w:rPr>
          <w:rFonts w:ascii="Times New Roman" w:hAnsi="Times New Roman" w:cs="Times New Roman"/>
        </w:rPr>
      </w:pPr>
    </w:p>
    <w:p w:rsidR="004E2B91" w:rsidRPr="007F7481" w:rsidRDefault="008158E3" w:rsidP="00356A95">
      <w:pPr>
        <w:pStyle w:val="ListParagraph"/>
        <w:spacing w:after="0" w:line="360" w:lineRule="auto"/>
        <w:ind w:left="0" w:firstLine="567"/>
        <w:jc w:val="both"/>
        <w:rPr>
          <w:rFonts w:ascii="Times New Roman" w:hAnsi="Times New Roman" w:cs="Times New Roman"/>
        </w:rPr>
      </w:pPr>
      <w:r w:rsidRPr="007F7481">
        <w:rPr>
          <w:rFonts w:ascii="Times New Roman" w:hAnsi="Times New Roman" w:cs="Times New Roman"/>
        </w:rPr>
        <w:t xml:space="preserve">Untuk </w:t>
      </w:r>
      <w:r w:rsidR="004E2B91" w:rsidRPr="007F7481">
        <w:rPr>
          <w:rFonts w:ascii="Times New Roman" w:hAnsi="Times New Roman" w:cs="Times New Roman"/>
        </w:rPr>
        <w:t xml:space="preserve">mendapatkan </w:t>
      </w:r>
      <w:r w:rsidRPr="007F7481">
        <w:rPr>
          <w:rFonts w:ascii="Times New Roman" w:hAnsi="Times New Roman" w:cs="Times New Roman"/>
        </w:rPr>
        <w:t xml:space="preserve">hasil lompat yang optimal dan maksimal </w:t>
      </w:r>
      <w:r w:rsidR="004E2B91" w:rsidRPr="007F7481">
        <w:rPr>
          <w:rFonts w:ascii="Times New Roman" w:hAnsi="Times New Roman" w:cs="Times New Roman"/>
        </w:rPr>
        <w:t xml:space="preserve">dalam lompat jauh </w:t>
      </w:r>
      <w:r w:rsidRPr="007F7481">
        <w:rPr>
          <w:rFonts w:ascii="Times New Roman" w:hAnsi="Times New Roman" w:cs="Times New Roman"/>
        </w:rPr>
        <w:t xml:space="preserve">seseorang </w:t>
      </w:r>
      <w:r w:rsidR="004E2B91" w:rsidRPr="007F7481">
        <w:rPr>
          <w:rFonts w:ascii="Times New Roman" w:hAnsi="Times New Roman" w:cs="Times New Roman"/>
        </w:rPr>
        <w:t xml:space="preserve">harus memiliki kemampuan fisik yang prima dan penguasaan teknik yang baik, karena tujuan dari lompat jauh yaitu </w:t>
      </w:r>
      <w:r w:rsidR="00061AFE" w:rsidRPr="007F7481">
        <w:rPr>
          <w:rFonts w:ascii="Times New Roman" w:hAnsi="Times New Roman" w:cs="Times New Roman"/>
        </w:rPr>
        <w:t>melompat sejauh-jauhnya pada bak pasir</w:t>
      </w:r>
      <w:r w:rsidR="004E2B91" w:rsidRPr="007F7481">
        <w:rPr>
          <w:rFonts w:ascii="Times New Roman" w:hAnsi="Times New Roman" w:cs="Times New Roman"/>
        </w:rPr>
        <w:t>. Jadi untuk mencapai dan meningkatkan prestasi lompat jauh harus dikembangkan unsur fisik terutama power otot tungkai untuk melakukan tolakan. Disamping itu harus memperhatikan pula keterampilan teknik-teknik dasar yang ada dalam lompat jauh.</w:t>
      </w:r>
    </w:p>
    <w:p w:rsidR="004E2B91" w:rsidRPr="007F7481" w:rsidRDefault="004E2B91" w:rsidP="00356A95">
      <w:pPr>
        <w:pStyle w:val="ListParagraph"/>
        <w:spacing w:after="0" w:line="360" w:lineRule="auto"/>
        <w:ind w:left="0" w:firstLine="567"/>
        <w:jc w:val="both"/>
        <w:rPr>
          <w:rFonts w:ascii="Times New Roman" w:hAnsi="Times New Roman" w:cs="Times New Roman"/>
        </w:rPr>
      </w:pPr>
      <w:r w:rsidRPr="007F7481">
        <w:rPr>
          <w:rFonts w:ascii="Times New Roman" w:hAnsi="Times New Roman" w:cs="Times New Roman"/>
        </w:rPr>
        <w:t>Di dalam lompat jauh ada 4 tahapan gerakan yang harus dikuasai oleh seorang pelompat, meliputi awalan, tolakan, melayang di udara dan pendaratan (</w:t>
      </w:r>
      <w:r w:rsidRPr="00354ADA">
        <w:rPr>
          <w:rFonts w:ascii="Times New Roman" w:hAnsi="Times New Roman" w:cs="Times New Roman"/>
          <w:highlight w:val="yellow"/>
        </w:rPr>
        <w:t>Khomsin</w:t>
      </w:r>
      <w:r w:rsidRPr="007F7481">
        <w:rPr>
          <w:rFonts w:ascii="Times New Roman" w:hAnsi="Times New Roman" w:cs="Times New Roman"/>
        </w:rPr>
        <w:t>, 2011: 66).</w:t>
      </w:r>
      <w:r w:rsidRPr="007F7481">
        <w:rPr>
          <w:rFonts w:ascii="Times New Roman" w:hAnsi="Times New Roman" w:cs="Times New Roman"/>
          <w:b/>
        </w:rPr>
        <w:t xml:space="preserve"> </w:t>
      </w:r>
      <w:r w:rsidRPr="007F7481">
        <w:rPr>
          <w:rFonts w:ascii="Times New Roman" w:hAnsi="Times New Roman" w:cs="Times New Roman"/>
        </w:rPr>
        <w:t xml:space="preserve">Pada umumnya pelompat pemula, seperti siswa di SMP dalam melakukan lompat jauh hasilnya kurang maksimal. Sebagian besar kesalahan teknik dan fisik yang kurang menunjang. Selain itu karena terbatasnya waktu yang tersedia dalam pembelajaran pendidikan jasmani di sekolah. Oleh karena itu perlu adanya langkah pemecahan yang harus dilakukan dengan memberikan </w:t>
      </w:r>
      <w:r w:rsidRPr="007F7481">
        <w:rPr>
          <w:rFonts w:ascii="Times New Roman" w:hAnsi="Times New Roman" w:cs="Times New Roman"/>
        </w:rPr>
        <w:lastRenderedPageBreak/>
        <w:t>latihan yang bertujuan untuk  melatih kekuatan power otot tungkai.</w:t>
      </w:r>
    </w:p>
    <w:p w:rsidR="00061AFE" w:rsidRPr="007F7481" w:rsidRDefault="004E2B91" w:rsidP="00356A95">
      <w:pPr>
        <w:pStyle w:val="ListParagraph"/>
        <w:spacing w:after="0" w:line="360" w:lineRule="auto"/>
        <w:ind w:left="0" w:firstLine="567"/>
        <w:jc w:val="both"/>
        <w:rPr>
          <w:rFonts w:ascii="Times New Roman" w:hAnsi="Times New Roman" w:cs="Times New Roman"/>
          <w:b/>
          <w:lang w:val="en-US"/>
        </w:rPr>
      </w:pPr>
      <w:r w:rsidRPr="007F7481">
        <w:rPr>
          <w:rFonts w:ascii="Times New Roman" w:hAnsi="Times New Roman" w:cs="Times New Roman"/>
        </w:rPr>
        <w:t>Tujuan latihan secara umum adalah membantu para pembina, pelatih, guru olahraga agar dapat menerapkan dan memiliki kemampuan konseptual serta keterampilan dalam membantu mengungkapkan potensi atlet mencapai puncak prestasi. Sedangkan sasaran latihan secara khusus adalah untuk meningkatkan kemampuan dan kesiapan atlet dalam mencapai puncak prestasi (Mylsidayu</w:t>
      </w:r>
      <w:r w:rsidR="00980336" w:rsidRPr="007F7481">
        <w:rPr>
          <w:rFonts w:ascii="Times New Roman" w:hAnsi="Times New Roman" w:cs="Times New Roman"/>
        </w:rPr>
        <w:t xml:space="preserve"> dan Kurniawan</w:t>
      </w:r>
      <w:r w:rsidRPr="007F7481">
        <w:rPr>
          <w:rFonts w:ascii="Times New Roman" w:hAnsi="Times New Roman" w:cs="Times New Roman"/>
        </w:rPr>
        <w:t xml:space="preserve">, 2015:49). </w:t>
      </w:r>
      <w:r w:rsidR="00061AFE" w:rsidRPr="007F7481">
        <w:rPr>
          <w:rFonts w:ascii="Times New Roman" w:hAnsi="Times New Roman" w:cs="Times New Roman"/>
          <w:lang w:val="en-US"/>
        </w:rPr>
        <w:t xml:space="preserve">Latihan merupakan </w:t>
      </w:r>
      <w:proofErr w:type="gramStart"/>
      <w:r w:rsidR="00061AFE" w:rsidRPr="007F7481">
        <w:rPr>
          <w:rFonts w:ascii="Times New Roman" w:hAnsi="Times New Roman" w:cs="Times New Roman"/>
          <w:lang w:val="en-US"/>
        </w:rPr>
        <w:t>cara</w:t>
      </w:r>
      <w:proofErr w:type="gramEnd"/>
      <w:r w:rsidR="00061AFE" w:rsidRPr="007F7481">
        <w:rPr>
          <w:rFonts w:ascii="Times New Roman" w:hAnsi="Times New Roman" w:cs="Times New Roman"/>
          <w:lang w:val="en-US"/>
        </w:rPr>
        <w:t xml:space="preserve"> seseorang untuk mempertinggi potensi diri. </w:t>
      </w:r>
      <w:proofErr w:type="gramStart"/>
      <w:r w:rsidR="00061AFE" w:rsidRPr="007F7481">
        <w:rPr>
          <w:rFonts w:ascii="Times New Roman" w:hAnsi="Times New Roman" w:cs="Times New Roman"/>
          <w:lang w:val="en-US"/>
        </w:rPr>
        <w:t>Dengan latihan, di mungkinkan untuk seseorang dapat mempelajari atau memperbaiki gerakan- gerakan dalam suatu teknik pada olahraga yang digeluti.</w:t>
      </w:r>
      <w:proofErr w:type="gramEnd"/>
      <w:r w:rsidR="00061AFE" w:rsidRPr="007F7481">
        <w:rPr>
          <w:rFonts w:ascii="Times New Roman" w:hAnsi="Times New Roman" w:cs="Times New Roman"/>
          <w:lang w:val="en-US"/>
        </w:rPr>
        <w:t xml:space="preserve"> Menurut Singh (2012: 26) latihan merupakan proses dasar persiapan untuk kinerja yang lebih tinggi yang prosesnya dirancang untuk mengembangkan kemampuan motorik dan psikologis yang meningkatkan kemampuan seseorang. Menurut Wiarto (2013: 2) </w:t>
      </w:r>
      <w:r w:rsidR="00061AFE" w:rsidRPr="007F7481">
        <w:rPr>
          <w:rFonts w:ascii="Times New Roman" w:hAnsi="Times New Roman" w:cs="Times New Roman"/>
          <w:i/>
          <w:lang w:val="en-US"/>
        </w:rPr>
        <w:t>practice</w:t>
      </w:r>
      <w:r w:rsidR="00061AFE" w:rsidRPr="007F7481">
        <w:rPr>
          <w:rFonts w:ascii="Times New Roman" w:hAnsi="Times New Roman" w:cs="Times New Roman"/>
          <w:lang w:val="en-US"/>
        </w:rPr>
        <w:t xml:space="preserve"> adalah aktivitas untuk meningkatkan keterampilan (kemahiran) berolahraga dengan menggunakan berbagai peralatan sesuai dengan kebutuhan dan cabang olahraganya.  </w:t>
      </w:r>
      <w:proofErr w:type="gramStart"/>
      <w:r w:rsidR="00061AFE" w:rsidRPr="007F7481">
        <w:rPr>
          <w:rFonts w:ascii="Times New Roman" w:hAnsi="Times New Roman" w:cs="Times New Roman"/>
          <w:lang w:val="en-US"/>
        </w:rPr>
        <w:t xml:space="preserve">Senada dengan hal tersebut, Sukadiyanto dan Muluk (2011: 5) menyatakan bahwa </w:t>
      </w:r>
      <w:r w:rsidR="00061AFE" w:rsidRPr="007F7481">
        <w:rPr>
          <w:rFonts w:ascii="Times New Roman" w:hAnsi="Times New Roman" w:cs="Times New Roman"/>
          <w:i/>
          <w:lang w:val="en-US"/>
        </w:rPr>
        <w:t>practice</w:t>
      </w:r>
      <w:r w:rsidR="00061AFE" w:rsidRPr="007F7481">
        <w:rPr>
          <w:rFonts w:ascii="Times New Roman" w:hAnsi="Times New Roman" w:cs="Times New Roman"/>
          <w:lang w:val="en-US"/>
        </w:rPr>
        <w:t xml:space="preserve"> adalah aktivitas untuk meningkatkan keterampilan (kemahiran) berolahraga dengan menggunakan berbagai peralatan sesuai dengan tujuan dan kebutuhan cabang olahraganya.</w:t>
      </w:r>
      <w:proofErr w:type="gramEnd"/>
      <w:r w:rsidR="00061AFE" w:rsidRPr="007F7481">
        <w:rPr>
          <w:rFonts w:ascii="Times New Roman" w:hAnsi="Times New Roman" w:cs="Times New Roman"/>
          <w:lang w:val="en-US"/>
        </w:rPr>
        <w:t xml:space="preserve">  Jadi dapat disimpulkan bahwa latihan merupakan </w:t>
      </w:r>
      <w:proofErr w:type="gramStart"/>
      <w:r w:rsidR="00061AFE" w:rsidRPr="007F7481">
        <w:rPr>
          <w:rFonts w:ascii="Times New Roman" w:hAnsi="Times New Roman" w:cs="Times New Roman"/>
          <w:lang w:val="en-US"/>
        </w:rPr>
        <w:t>cara</w:t>
      </w:r>
      <w:proofErr w:type="gramEnd"/>
      <w:r w:rsidR="00061AFE" w:rsidRPr="007F7481">
        <w:rPr>
          <w:rFonts w:ascii="Times New Roman" w:hAnsi="Times New Roman" w:cs="Times New Roman"/>
          <w:lang w:val="en-US"/>
        </w:rPr>
        <w:t xml:space="preserve"> kerja atau sistem kerja yang bertujuan memudahkan pelaksanaan suatu latihan guna meningkatkan kemampuan seseorang dalam mencapai tujuan tertentu</w:t>
      </w:r>
      <w:r w:rsidR="00061AFE" w:rsidRPr="007F7481">
        <w:rPr>
          <w:rFonts w:ascii="Times New Roman" w:hAnsi="Times New Roman" w:cs="Times New Roman"/>
        </w:rPr>
        <w:t>.</w:t>
      </w:r>
      <w:r w:rsidR="00061AFE" w:rsidRPr="007F7481">
        <w:rPr>
          <w:rFonts w:ascii="Times New Roman" w:hAnsi="Times New Roman" w:cs="Times New Roman"/>
          <w:b/>
          <w:lang w:val="en-US"/>
        </w:rPr>
        <w:t xml:space="preserve"> </w:t>
      </w:r>
    </w:p>
    <w:p w:rsidR="00061AFE" w:rsidRPr="007F7481" w:rsidRDefault="00061AFE" w:rsidP="00356A95">
      <w:pPr>
        <w:pStyle w:val="ListParagraph"/>
        <w:spacing w:after="0" w:line="360" w:lineRule="auto"/>
        <w:ind w:left="0" w:firstLine="567"/>
        <w:jc w:val="both"/>
        <w:rPr>
          <w:rFonts w:ascii="Times New Roman" w:hAnsi="Times New Roman" w:cs="Times New Roman"/>
          <w:lang w:val="en-US"/>
        </w:rPr>
      </w:pPr>
      <w:r w:rsidRPr="007F7481">
        <w:rPr>
          <w:rFonts w:ascii="Times New Roman" w:hAnsi="Times New Roman" w:cs="Times New Roman"/>
          <w:lang w:val="en-US"/>
        </w:rPr>
        <w:lastRenderedPageBreak/>
        <w:t xml:space="preserve">       </w:t>
      </w:r>
      <w:proofErr w:type="gramStart"/>
      <w:r w:rsidRPr="007F7481">
        <w:rPr>
          <w:rFonts w:ascii="Times New Roman" w:hAnsi="Times New Roman" w:cs="Times New Roman"/>
          <w:lang w:val="en-US"/>
        </w:rPr>
        <w:t>Dalam suatu pembinaan olahraga hal yang dilakukan adalah pelatihan cabang olahraga tersebut.</w:t>
      </w:r>
      <w:proofErr w:type="gramEnd"/>
      <w:r w:rsidRPr="007F7481">
        <w:rPr>
          <w:rFonts w:ascii="Times New Roman" w:hAnsi="Times New Roman" w:cs="Times New Roman"/>
          <w:lang w:val="en-US"/>
        </w:rPr>
        <w:t xml:space="preserve"> </w:t>
      </w:r>
      <w:proofErr w:type="gramStart"/>
      <w:r w:rsidRPr="007F7481">
        <w:rPr>
          <w:rFonts w:ascii="Times New Roman" w:hAnsi="Times New Roman" w:cs="Times New Roman"/>
          <w:lang w:val="en-US"/>
        </w:rPr>
        <w:t>Sebelum memulai suatu pelatihan hal yang harus diketahui oleh seorang pelatih adalah prinsip dari latihan tersebut.</w:t>
      </w:r>
      <w:proofErr w:type="gramEnd"/>
      <w:r w:rsidRPr="007F7481">
        <w:rPr>
          <w:rFonts w:ascii="Times New Roman" w:hAnsi="Times New Roman" w:cs="Times New Roman"/>
          <w:lang w:val="en-US"/>
        </w:rPr>
        <w:t xml:space="preserve"> </w:t>
      </w:r>
      <w:proofErr w:type="gramStart"/>
      <w:r w:rsidRPr="007F7481">
        <w:rPr>
          <w:rFonts w:ascii="Times New Roman" w:hAnsi="Times New Roman" w:cs="Times New Roman"/>
          <w:lang w:val="en-US"/>
        </w:rPr>
        <w:t>Prinsip-prinsip latihan adalah yang menjadi landasan atau pedoman suatu latihan agar maksud dan tujuan latihan tersebut dapat tercapai dan memiliki hasil sesuai dengan yang diharapkan.</w:t>
      </w:r>
      <w:proofErr w:type="gramEnd"/>
      <w:r w:rsidRPr="007F7481">
        <w:rPr>
          <w:rFonts w:ascii="Times New Roman" w:hAnsi="Times New Roman" w:cs="Times New Roman"/>
          <w:lang w:val="en-US"/>
        </w:rPr>
        <w:t xml:space="preserve"> </w:t>
      </w:r>
    </w:p>
    <w:p w:rsidR="00527E78" w:rsidRPr="007F7481" w:rsidRDefault="00061AFE" w:rsidP="00356A95">
      <w:pPr>
        <w:pStyle w:val="ListParagraph"/>
        <w:spacing w:after="0" w:line="360" w:lineRule="auto"/>
        <w:ind w:left="0" w:firstLine="567"/>
        <w:jc w:val="both"/>
        <w:rPr>
          <w:rFonts w:ascii="Times New Roman" w:hAnsi="Times New Roman" w:cs="Times New Roman"/>
        </w:rPr>
      </w:pPr>
      <w:r w:rsidRPr="007F7481">
        <w:rPr>
          <w:rFonts w:ascii="Times New Roman" w:hAnsi="Times New Roman" w:cs="Times New Roman"/>
          <w:lang w:val="en-US"/>
        </w:rPr>
        <w:t xml:space="preserve">       Menurut Sukadiyanto dan Muluk (2011: 14-23) prinsip latihan antara lain: prinsip kesiapan (</w:t>
      </w:r>
      <w:r w:rsidRPr="007F7481">
        <w:rPr>
          <w:rFonts w:ascii="Times New Roman" w:hAnsi="Times New Roman" w:cs="Times New Roman"/>
          <w:i/>
          <w:lang w:val="en-US"/>
        </w:rPr>
        <w:t>readiness</w:t>
      </w:r>
      <w:r w:rsidRPr="007F7481">
        <w:rPr>
          <w:rFonts w:ascii="Times New Roman" w:hAnsi="Times New Roman" w:cs="Times New Roman"/>
          <w:lang w:val="en-US"/>
        </w:rPr>
        <w:t>), prinsip individual, prinsip adaptasi, prisip beban lebih (</w:t>
      </w:r>
      <w:r w:rsidRPr="007F7481">
        <w:rPr>
          <w:rFonts w:ascii="Times New Roman" w:hAnsi="Times New Roman" w:cs="Times New Roman"/>
          <w:i/>
          <w:lang w:val="en-US"/>
        </w:rPr>
        <w:t>over load</w:t>
      </w:r>
      <w:r w:rsidRPr="007F7481">
        <w:rPr>
          <w:rFonts w:ascii="Times New Roman" w:hAnsi="Times New Roman" w:cs="Times New Roman"/>
          <w:lang w:val="en-US"/>
        </w:rPr>
        <w:t>), prinsip progresif, prinsip spesifikasi, prinsip variasi, prinsip pemanasan dan pendinginan (</w:t>
      </w:r>
      <w:r w:rsidRPr="007F7481">
        <w:rPr>
          <w:rFonts w:ascii="Times New Roman" w:hAnsi="Times New Roman" w:cs="Times New Roman"/>
          <w:i/>
          <w:lang w:val="en-US"/>
        </w:rPr>
        <w:t>warm up</w:t>
      </w:r>
      <w:r w:rsidRPr="007F7481">
        <w:rPr>
          <w:rFonts w:ascii="Times New Roman" w:hAnsi="Times New Roman" w:cs="Times New Roman"/>
          <w:lang w:val="en-US"/>
        </w:rPr>
        <w:t xml:space="preserve"> dan </w:t>
      </w:r>
      <w:r w:rsidRPr="007F7481">
        <w:rPr>
          <w:rFonts w:ascii="Times New Roman" w:hAnsi="Times New Roman" w:cs="Times New Roman"/>
          <w:i/>
          <w:lang w:val="en-US"/>
        </w:rPr>
        <w:t>cool-down</w:t>
      </w:r>
      <w:r w:rsidRPr="007F7481">
        <w:rPr>
          <w:rFonts w:ascii="Times New Roman" w:hAnsi="Times New Roman" w:cs="Times New Roman"/>
          <w:lang w:val="en-US"/>
        </w:rPr>
        <w:t>), prinsip latihan jangka panjang (</w:t>
      </w:r>
      <w:r w:rsidRPr="007F7481">
        <w:rPr>
          <w:rFonts w:ascii="Times New Roman" w:hAnsi="Times New Roman" w:cs="Times New Roman"/>
          <w:i/>
          <w:lang w:val="en-US"/>
        </w:rPr>
        <w:t>long term training</w:t>
      </w:r>
      <w:r w:rsidRPr="007F7481">
        <w:rPr>
          <w:rFonts w:ascii="Times New Roman" w:hAnsi="Times New Roman" w:cs="Times New Roman"/>
          <w:lang w:val="en-US"/>
        </w:rPr>
        <w:t>), prinsip berkebalikan (</w:t>
      </w:r>
      <w:r w:rsidRPr="007F7481">
        <w:rPr>
          <w:rFonts w:ascii="Times New Roman" w:hAnsi="Times New Roman" w:cs="Times New Roman"/>
          <w:i/>
          <w:lang w:val="en-US"/>
        </w:rPr>
        <w:t>reversibility</w:t>
      </w:r>
      <w:r w:rsidRPr="007F7481">
        <w:rPr>
          <w:rFonts w:ascii="Times New Roman" w:hAnsi="Times New Roman" w:cs="Times New Roman"/>
          <w:lang w:val="en-US"/>
        </w:rPr>
        <w:t xml:space="preserve">), prinsip sistematik. </w:t>
      </w:r>
    </w:p>
    <w:p w:rsidR="00061AFE" w:rsidRPr="007F7481" w:rsidRDefault="00061AFE" w:rsidP="00356A95">
      <w:pPr>
        <w:pStyle w:val="ListParagraph"/>
        <w:spacing w:after="0" w:line="360" w:lineRule="auto"/>
        <w:ind w:left="0" w:firstLine="567"/>
        <w:jc w:val="both"/>
        <w:rPr>
          <w:rFonts w:ascii="Times New Roman" w:hAnsi="Times New Roman" w:cs="Times New Roman"/>
          <w:lang w:val="en-US"/>
        </w:rPr>
      </w:pPr>
      <w:r w:rsidRPr="007F7481">
        <w:rPr>
          <w:rFonts w:ascii="Times New Roman" w:hAnsi="Times New Roman" w:cs="Times New Roman"/>
          <w:lang w:val="en-US"/>
        </w:rPr>
        <w:t>Menurut Kumar (2012: 100) prinsip latihan antara lain:</w:t>
      </w:r>
    </w:p>
    <w:p w:rsidR="00061AFE" w:rsidRPr="007F7481" w:rsidRDefault="00061AFE" w:rsidP="00356A95">
      <w:pPr>
        <w:pStyle w:val="ListParagraph"/>
        <w:spacing w:after="0" w:line="360" w:lineRule="auto"/>
        <w:ind w:left="0" w:firstLine="567"/>
        <w:jc w:val="both"/>
        <w:rPr>
          <w:rFonts w:ascii="Times New Roman" w:hAnsi="Times New Roman" w:cs="Times New Roman"/>
        </w:rPr>
      </w:pPr>
      <w:r w:rsidRPr="007F7481">
        <w:rPr>
          <w:rFonts w:ascii="Times New Roman" w:hAnsi="Times New Roman" w:cs="Times New Roman"/>
          <w:lang w:val="en-US"/>
        </w:rPr>
        <w:t>“Prinsip ilmiah (</w:t>
      </w:r>
      <w:r w:rsidRPr="007F7481">
        <w:rPr>
          <w:rFonts w:ascii="Times New Roman" w:hAnsi="Times New Roman" w:cs="Times New Roman"/>
          <w:i/>
          <w:lang w:val="en-US"/>
        </w:rPr>
        <w:t>scientific way</w:t>
      </w:r>
      <w:r w:rsidRPr="007F7481">
        <w:rPr>
          <w:rFonts w:ascii="Times New Roman" w:hAnsi="Times New Roman" w:cs="Times New Roman"/>
          <w:lang w:val="en-US"/>
        </w:rPr>
        <w:t>), prinsip individual (</w:t>
      </w:r>
      <w:r w:rsidRPr="007F7481">
        <w:rPr>
          <w:rFonts w:ascii="Times New Roman" w:hAnsi="Times New Roman" w:cs="Times New Roman"/>
          <w:i/>
          <w:lang w:val="en-US"/>
        </w:rPr>
        <w:t>individual deference</w:t>
      </w:r>
      <w:r w:rsidRPr="007F7481">
        <w:rPr>
          <w:rFonts w:ascii="Times New Roman" w:hAnsi="Times New Roman" w:cs="Times New Roman"/>
          <w:lang w:val="en-US"/>
        </w:rPr>
        <w:t>), latihan sesuai permainan (</w:t>
      </w:r>
      <w:r w:rsidRPr="007F7481">
        <w:rPr>
          <w:rFonts w:ascii="Times New Roman" w:hAnsi="Times New Roman" w:cs="Times New Roman"/>
          <w:i/>
          <w:lang w:val="en-US"/>
        </w:rPr>
        <w:t>coaching according to the game</w:t>
      </w:r>
      <w:r w:rsidRPr="007F7481">
        <w:rPr>
          <w:rFonts w:ascii="Times New Roman" w:hAnsi="Times New Roman" w:cs="Times New Roman"/>
          <w:lang w:val="en-US"/>
        </w:rPr>
        <w:t>), latihan sesuai dengan tujuan (</w:t>
      </w:r>
      <w:r w:rsidRPr="007F7481">
        <w:rPr>
          <w:rFonts w:ascii="Times New Roman" w:hAnsi="Times New Roman" w:cs="Times New Roman"/>
          <w:i/>
          <w:lang w:val="en-US"/>
        </w:rPr>
        <w:t>coaching according to the aim</w:t>
      </w:r>
      <w:r w:rsidRPr="007F7481">
        <w:rPr>
          <w:rFonts w:ascii="Times New Roman" w:hAnsi="Times New Roman" w:cs="Times New Roman"/>
          <w:lang w:val="en-US"/>
        </w:rPr>
        <w:t>), berdasarkan standar awal (</w:t>
      </w:r>
      <w:r w:rsidRPr="007F7481">
        <w:rPr>
          <w:rFonts w:ascii="Times New Roman" w:hAnsi="Times New Roman" w:cs="Times New Roman"/>
          <w:i/>
          <w:lang w:val="en-US"/>
        </w:rPr>
        <w:t>based on preliminary standard</w:t>
      </w:r>
      <w:r w:rsidRPr="007F7481">
        <w:rPr>
          <w:rFonts w:ascii="Times New Roman" w:hAnsi="Times New Roman" w:cs="Times New Roman"/>
          <w:lang w:val="en-US"/>
        </w:rPr>
        <w:t xml:space="preserve">), perbedaan kemampan atlet ( </w:t>
      </w:r>
      <w:r w:rsidRPr="007F7481">
        <w:rPr>
          <w:rFonts w:ascii="Times New Roman" w:hAnsi="Times New Roman" w:cs="Times New Roman"/>
          <w:i/>
          <w:lang w:val="en-US"/>
        </w:rPr>
        <w:t>defenrence between notice and experienced player</w:t>
      </w:r>
      <w:r w:rsidRPr="007F7481">
        <w:rPr>
          <w:rFonts w:ascii="Times New Roman" w:hAnsi="Times New Roman" w:cs="Times New Roman"/>
          <w:lang w:val="en-US"/>
        </w:rPr>
        <w:t>), observasi mendalam tentang permain (</w:t>
      </w:r>
      <w:r w:rsidRPr="007F7481">
        <w:rPr>
          <w:rFonts w:ascii="Times New Roman" w:hAnsi="Times New Roman" w:cs="Times New Roman"/>
          <w:i/>
          <w:lang w:val="en-US"/>
        </w:rPr>
        <w:t>all round observation of the player</w:t>
      </w:r>
      <w:r w:rsidRPr="007F7481">
        <w:rPr>
          <w:rFonts w:ascii="Times New Roman" w:hAnsi="Times New Roman" w:cs="Times New Roman"/>
          <w:lang w:val="en-US"/>
        </w:rPr>
        <w:t>), dari dikenal ke diketahi (</w:t>
      </w:r>
      <w:r w:rsidRPr="007F7481">
        <w:rPr>
          <w:rFonts w:ascii="Times New Roman" w:hAnsi="Times New Roman" w:cs="Times New Roman"/>
          <w:i/>
          <w:lang w:val="en-US"/>
        </w:rPr>
        <w:t>from known to unknown</w:t>
      </w:r>
      <w:r w:rsidRPr="007F7481">
        <w:rPr>
          <w:rFonts w:ascii="Times New Roman" w:hAnsi="Times New Roman" w:cs="Times New Roman"/>
          <w:lang w:val="en-US"/>
        </w:rPr>
        <w:t>) dari sederhana ke kopleks (</w:t>
      </w:r>
      <w:r w:rsidRPr="007F7481">
        <w:rPr>
          <w:rFonts w:ascii="Times New Roman" w:hAnsi="Times New Roman" w:cs="Times New Roman"/>
          <w:i/>
          <w:lang w:val="en-US"/>
        </w:rPr>
        <w:t>from simple to complex</w:t>
      </w:r>
      <w:r w:rsidRPr="007F7481">
        <w:rPr>
          <w:rFonts w:ascii="Times New Roman" w:hAnsi="Times New Roman" w:cs="Times New Roman"/>
          <w:lang w:val="en-US"/>
        </w:rPr>
        <w:t>), tempat melatih dan literatur (</w:t>
      </w:r>
      <w:r w:rsidRPr="007F7481">
        <w:rPr>
          <w:rFonts w:ascii="Times New Roman" w:hAnsi="Times New Roman" w:cs="Times New Roman"/>
          <w:i/>
          <w:lang w:val="en-US"/>
        </w:rPr>
        <w:t>coaching venue and literature</w:t>
      </w:r>
      <w:r w:rsidRPr="007F7481">
        <w:rPr>
          <w:rFonts w:ascii="Times New Roman" w:hAnsi="Times New Roman" w:cs="Times New Roman"/>
          <w:lang w:val="en-US"/>
        </w:rPr>
        <w:t>), memperbaiki kesalahan atlet (</w:t>
      </w:r>
      <w:r w:rsidRPr="007F7481">
        <w:rPr>
          <w:rFonts w:ascii="Times New Roman" w:hAnsi="Times New Roman" w:cs="Times New Roman"/>
          <w:i/>
          <w:lang w:val="en-US"/>
        </w:rPr>
        <w:t>rectify the defects of the olayer immediately</w:t>
      </w:r>
      <w:r w:rsidRPr="007F7481">
        <w:rPr>
          <w:rFonts w:ascii="Times New Roman" w:hAnsi="Times New Roman" w:cs="Times New Roman"/>
          <w:lang w:val="en-US"/>
        </w:rPr>
        <w:t>), salah satu keterampilan dalam satu waktu (</w:t>
      </w:r>
      <w:r w:rsidRPr="007F7481">
        <w:rPr>
          <w:rFonts w:ascii="Times New Roman" w:hAnsi="Times New Roman" w:cs="Times New Roman"/>
          <w:i/>
          <w:lang w:val="en-US"/>
        </w:rPr>
        <w:t>one skill at a time</w:t>
      </w:r>
      <w:r w:rsidRPr="007F7481">
        <w:rPr>
          <w:rFonts w:ascii="Times New Roman" w:hAnsi="Times New Roman" w:cs="Times New Roman"/>
          <w:lang w:val="en-US"/>
        </w:rPr>
        <w:t>), pengamatan lebih dekat (</w:t>
      </w:r>
      <w:r w:rsidRPr="007F7481">
        <w:rPr>
          <w:rFonts w:ascii="Times New Roman" w:hAnsi="Times New Roman" w:cs="Times New Roman"/>
          <w:i/>
          <w:lang w:val="en-US"/>
        </w:rPr>
        <w:t>close observation</w:t>
      </w:r>
      <w:r w:rsidRPr="007F7481">
        <w:rPr>
          <w:rFonts w:ascii="Times New Roman" w:hAnsi="Times New Roman" w:cs="Times New Roman"/>
          <w:lang w:val="en-US"/>
        </w:rPr>
        <w:t xml:space="preserve">)”. </w:t>
      </w:r>
    </w:p>
    <w:p w:rsidR="00061AFE" w:rsidRPr="007F7481" w:rsidRDefault="00061AFE" w:rsidP="00356A95">
      <w:pPr>
        <w:pStyle w:val="ListParagraph"/>
        <w:spacing w:after="0" w:line="360" w:lineRule="auto"/>
        <w:ind w:left="0" w:firstLine="567"/>
        <w:jc w:val="both"/>
        <w:rPr>
          <w:rFonts w:ascii="Times New Roman" w:hAnsi="Times New Roman" w:cs="Times New Roman"/>
          <w:lang w:val="en-US"/>
        </w:rPr>
      </w:pPr>
      <w:r w:rsidRPr="007F7481">
        <w:rPr>
          <w:rFonts w:ascii="Times New Roman" w:hAnsi="Times New Roman" w:cs="Times New Roman"/>
          <w:lang w:val="en-US"/>
        </w:rPr>
        <w:lastRenderedPageBreak/>
        <w:t>Sedangkan menurut Singh (2012: 12) prinsip latihan antra lain:</w:t>
      </w:r>
    </w:p>
    <w:p w:rsidR="00061AFE" w:rsidRPr="007F7481" w:rsidRDefault="00061AFE" w:rsidP="00356A95">
      <w:pPr>
        <w:pStyle w:val="ListParagraph"/>
        <w:spacing w:after="0" w:line="360" w:lineRule="auto"/>
        <w:ind w:left="0" w:firstLine="567"/>
        <w:jc w:val="both"/>
        <w:rPr>
          <w:rFonts w:ascii="Times New Roman" w:hAnsi="Times New Roman" w:cs="Times New Roman"/>
        </w:rPr>
      </w:pPr>
      <w:r w:rsidRPr="007F7481">
        <w:rPr>
          <w:rFonts w:ascii="Times New Roman" w:hAnsi="Times New Roman" w:cs="Times New Roman"/>
          <w:lang w:val="en-US"/>
        </w:rPr>
        <w:t>“Prinsip latihan berkelanjutan (</w:t>
      </w:r>
      <w:r w:rsidRPr="007F7481">
        <w:rPr>
          <w:rFonts w:ascii="Times New Roman" w:hAnsi="Times New Roman" w:cs="Times New Roman"/>
          <w:i/>
          <w:lang w:val="en-US"/>
        </w:rPr>
        <w:t>principles of continuity of training</w:t>
      </w:r>
      <w:r w:rsidRPr="007F7481">
        <w:rPr>
          <w:rFonts w:ascii="Times New Roman" w:hAnsi="Times New Roman" w:cs="Times New Roman"/>
          <w:lang w:val="en-US"/>
        </w:rPr>
        <w:t>), prinsip peningkatan beban latihan (</w:t>
      </w:r>
      <w:r w:rsidRPr="007F7481">
        <w:rPr>
          <w:rFonts w:ascii="Times New Roman" w:hAnsi="Times New Roman" w:cs="Times New Roman"/>
          <w:i/>
          <w:lang w:val="en-US"/>
        </w:rPr>
        <w:t>principle of increasing of training load</w:t>
      </w:r>
      <w:r w:rsidRPr="007F7481">
        <w:rPr>
          <w:rFonts w:ascii="Times New Roman" w:hAnsi="Times New Roman" w:cs="Times New Roman"/>
          <w:lang w:val="en-US"/>
        </w:rPr>
        <w:t>), prinsip individual (</w:t>
      </w:r>
      <w:r w:rsidRPr="007F7481">
        <w:rPr>
          <w:rFonts w:ascii="Times New Roman" w:hAnsi="Times New Roman" w:cs="Times New Roman"/>
          <w:i/>
          <w:lang w:val="en-US"/>
        </w:rPr>
        <w:t>principles of individual matter</w:t>
      </w:r>
      <w:r w:rsidRPr="007F7481">
        <w:rPr>
          <w:rFonts w:ascii="Times New Roman" w:hAnsi="Times New Roman" w:cs="Times New Roman"/>
          <w:lang w:val="en-US"/>
        </w:rPr>
        <w:t>), prinsip partisipasi aktif (</w:t>
      </w:r>
      <w:r w:rsidRPr="007F7481">
        <w:rPr>
          <w:rFonts w:ascii="Times New Roman" w:hAnsi="Times New Roman" w:cs="Times New Roman"/>
          <w:i/>
          <w:lang w:val="en-US"/>
        </w:rPr>
        <w:t>principles of active participation</w:t>
      </w:r>
      <w:r w:rsidRPr="007F7481">
        <w:rPr>
          <w:rFonts w:ascii="Times New Roman" w:hAnsi="Times New Roman" w:cs="Times New Roman"/>
          <w:lang w:val="en-US"/>
        </w:rPr>
        <w:t>), prinsip latihan terencana dan sistematis (</w:t>
      </w:r>
      <w:r w:rsidRPr="007F7481">
        <w:rPr>
          <w:rFonts w:ascii="Times New Roman" w:hAnsi="Times New Roman" w:cs="Times New Roman"/>
          <w:i/>
          <w:lang w:val="en-US"/>
        </w:rPr>
        <w:t>principle of planned and systematic training</w:t>
      </w:r>
      <w:r w:rsidRPr="007F7481">
        <w:rPr>
          <w:rFonts w:ascii="Times New Roman" w:hAnsi="Times New Roman" w:cs="Times New Roman"/>
          <w:lang w:val="en-US"/>
        </w:rPr>
        <w:t>), prinsip latihan umum dan spesifik (</w:t>
      </w:r>
      <w:r w:rsidRPr="007F7481">
        <w:rPr>
          <w:rFonts w:ascii="Times New Roman" w:hAnsi="Times New Roman" w:cs="Times New Roman"/>
          <w:i/>
          <w:lang w:val="en-US"/>
        </w:rPr>
        <w:t>principle of general and specific traing</w:t>
      </w:r>
      <w:r w:rsidRPr="007F7481">
        <w:rPr>
          <w:rFonts w:ascii="Times New Roman" w:hAnsi="Times New Roman" w:cs="Times New Roman"/>
          <w:lang w:val="en-US"/>
        </w:rPr>
        <w:t>), prinsip latihan konpetitif dan spesialisasi (</w:t>
      </w:r>
      <w:r w:rsidRPr="007F7481">
        <w:rPr>
          <w:rFonts w:ascii="Times New Roman" w:hAnsi="Times New Roman" w:cs="Times New Roman"/>
          <w:i/>
          <w:lang w:val="en-US"/>
        </w:rPr>
        <w:t>principles of competitive and specialised traing</w:t>
      </w:r>
      <w:r w:rsidRPr="007F7481">
        <w:rPr>
          <w:rFonts w:ascii="Times New Roman" w:hAnsi="Times New Roman" w:cs="Times New Roman"/>
          <w:lang w:val="en-US"/>
        </w:rPr>
        <w:t>), prinsip kejelasan (</w:t>
      </w:r>
      <w:r w:rsidRPr="007F7481">
        <w:rPr>
          <w:rFonts w:ascii="Times New Roman" w:hAnsi="Times New Roman" w:cs="Times New Roman"/>
          <w:i/>
          <w:lang w:val="en-US"/>
        </w:rPr>
        <w:t>principles of clarity</w:t>
      </w:r>
      <w:r w:rsidRPr="007F7481">
        <w:rPr>
          <w:rFonts w:ascii="Times New Roman" w:hAnsi="Times New Roman" w:cs="Times New Roman"/>
          <w:lang w:val="en-US"/>
        </w:rPr>
        <w:t>), prinsip berkesinambungan (</w:t>
      </w:r>
      <w:r w:rsidRPr="007F7481">
        <w:rPr>
          <w:rFonts w:ascii="Times New Roman" w:hAnsi="Times New Roman" w:cs="Times New Roman"/>
          <w:i/>
          <w:lang w:val="en-US"/>
        </w:rPr>
        <w:t>principle of cyclicity</w:t>
      </w:r>
      <w:r w:rsidRPr="007F7481">
        <w:rPr>
          <w:rFonts w:ascii="Times New Roman" w:hAnsi="Times New Roman" w:cs="Times New Roman"/>
          <w:lang w:val="en-US"/>
        </w:rPr>
        <w:t>), prinsip memastikan hasil (</w:t>
      </w:r>
      <w:r w:rsidRPr="007F7481">
        <w:rPr>
          <w:rFonts w:ascii="Times New Roman" w:hAnsi="Times New Roman" w:cs="Times New Roman"/>
          <w:i/>
          <w:lang w:val="en-US"/>
        </w:rPr>
        <w:t>principles of ensuring results</w:t>
      </w:r>
      <w:r w:rsidRPr="007F7481">
        <w:rPr>
          <w:rFonts w:ascii="Times New Roman" w:hAnsi="Times New Roman" w:cs="Times New Roman"/>
          <w:lang w:val="en-US"/>
        </w:rPr>
        <w:t>), prinsip beban latihan kritis (</w:t>
      </w:r>
      <w:r w:rsidRPr="007F7481">
        <w:rPr>
          <w:rFonts w:ascii="Times New Roman" w:hAnsi="Times New Roman" w:cs="Times New Roman"/>
          <w:i/>
          <w:lang w:val="en-US"/>
        </w:rPr>
        <w:t>principle of critical traing load</w:t>
      </w:r>
      <w:r w:rsidRPr="007F7481">
        <w:rPr>
          <w:rFonts w:ascii="Times New Roman" w:hAnsi="Times New Roman" w:cs="Times New Roman"/>
          <w:lang w:val="en-US"/>
        </w:rPr>
        <w:t>), prinsip adaptasi (</w:t>
      </w:r>
      <w:r w:rsidRPr="007F7481">
        <w:rPr>
          <w:rFonts w:ascii="Times New Roman" w:hAnsi="Times New Roman" w:cs="Times New Roman"/>
          <w:i/>
          <w:lang w:val="en-US"/>
        </w:rPr>
        <w:t>principle of adaptability</w:t>
      </w:r>
      <w:r w:rsidRPr="007F7481">
        <w:rPr>
          <w:rFonts w:ascii="Times New Roman" w:hAnsi="Times New Roman" w:cs="Times New Roman"/>
          <w:lang w:val="en-US"/>
        </w:rPr>
        <w:t>), prinsip kesamaan dan perbedaan (</w:t>
      </w:r>
      <w:r w:rsidRPr="007F7481">
        <w:rPr>
          <w:rFonts w:ascii="Times New Roman" w:hAnsi="Times New Roman" w:cs="Times New Roman"/>
          <w:i/>
          <w:lang w:val="en-US"/>
        </w:rPr>
        <w:t>principle of uniformity and differentiation</w:t>
      </w:r>
      <w:r w:rsidRPr="007F7481">
        <w:rPr>
          <w:rFonts w:ascii="Times New Roman" w:hAnsi="Times New Roman" w:cs="Times New Roman"/>
          <w:lang w:val="en-US"/>
        </w:rPr>
        <w:t>), prinsip kesadaran (</w:t>
      </w:r>
      <w:r w:rsidRPr="007F7481">
        <w:rPr>
          <w:rFonts w:ascii="Times New Roman" w:hAnsi="Times New Roman" w:cs="Times New Roman"/>
          <w:i/>
          <w:lang w:val="en-US"/>
        </w:rPr>
        <w:t>principle of awareness</w:t>
      </w:r>
      <w:r w:rsidRPr="007F7481">
        <w:rPr>
          <w:rFonts w:ascii="Times New Roman" w:hAnsi="Times New Roman" w:cs="Times New Roman"/>
          <w:lang w:val="en-US"/>
        </w:rPr>
        <w:t>), prinsip presentasi visual (</w:t>
      </w:r>
      <w:r w:rsidRPr="007F7481">
        <w:rPr>
          <w:rFonts w:ascii="Times New Roman" w:hAnsi="Times New Roman" w:cs="Times New Roman"/>
          <w:i/>
          <w:lang w:val="en-US"/>
        </w:rPr>
        <w:t>principle of visual presentation</w:t>
      </w:r>
      <w:r w:rsidRPr="007F7481">
        <w:rPr>
          <w:rFonts w:ascii="Times New Roman" w:hAnsi="Times New Roman" w:cs="Times New Roman"/>
          <w:lang w:val="en-US"/>
        </w:rPr>
        <w:t>), prinsip kemungkinan (</w:t>
      </w:r>
      <w:r w:rsidRPr="007F7481">
        <w:rPr>
          <w:rFonts w:ascii="Times New Roman" w:hAnsi="Times New Roman" w:cs="Times New Roman"/>
          <w:i/>
          <w:lang w:val="en-US"/>
        </w:rPr>
        <w:t>principle of feasibility</w:t>
      </w:r>
      <w:r w:rsidRPr="007F7481">
        <w:rPr>
          <w:rFonts w:ascii="Times New Roman" w:hAnsi="Times New Roman" w:cs="Times New Roman"/>
          <w:lang w:val="en-US"/>
        </w:rPr>
        <w:t>)”.</w:t>
      </w:r>
    </w:p>
    <w:p w:rsidR="00061AFE" w:rsidRPr="007F7481" w:rsidRDefault="00061AFE" w:rsidP="00356A95">
      <w:pPr>
        <w:pStyle w:val="ListParagraph"/>
        <w:spacing w:after="0" w:line="360" w:lineRule="auto"/>
        <w:ind w:left="0" w:firstLine="567"/>
        <w:jc w:val="both"/>
        <w:rPr>
          <w:rFonts w:ascii="Times New Roman" w:hAnsi="Times New Roman" w:cs="Times New Roman"/>
        </w:rPr>
      </w:pPr>
      <w:r w:rsidRPr="007F7481">
        <w:rPr>
          <w:rFonts w:ascii="Times New Roman" w:hAnsi="Times New Roman" w:cs="Times New Roman"/>
          <w:lang w:val="en-US"/>
        </w:rPr>
        <w:t xml:space="preserve">        Berdasarkan  beberapa pendapat ahli tersebut dapat disimpulkan bahwa prinsip latihan antara lain prinsip kesiapan (</w:t>
      </w:r>
      <w:r w:rsidRPr="007F7481">
        <w:rPr>
          <w:rFonts w:ascii="Times New Roman" w:hAnsi="Times New Roman" w:cs="Times New Roman"/>
          <w:i/>
          <w:lang w:val="en-US"/>
        </w:rPr>
        <w:t>readiness</w:t>
      </w:r>
      <w:r w:rsidRPr="007F7481">
        <w:rPr>
          <w:rFonts w:ascii="Times New Roman" w:hAnsi="Times New Roman" w:cs="Times New Roman"/>
          <w:lang w:val="en-US"/>
        </w:rPr>
        <w:t>), prinsip kesadaran (</w:t>
      </w:r>
      <w:r w:rsidRPr="007F7481">
        <w:rPr>
          <w:rFonts w:ascii="Times New Roman" w:hAnsi="Times New Roman" w:cs="Times New Roman"/>
          <w:i/>
          <w:lang w:val="en-US"/>
        </w:rPr>
        <w:t>awareness</w:t>
      </w:r>
      <w:r w:rsidRPr="007F7481">
        <w:rPr>
          <w:rFonts w:ascii="Times New Roman" w:hAnsi="Times New Roman" w:cs="Times New Roman"/>
          <w:lang w:val="en-US"/>
        </w:rPr>
        <w:t>) prinsip individual, prinsip adaptasi, prisip beban lebih (</w:t>
      </w:r>
      <w:r w:rsidRPr="007F7481">
        <w:rPr>
          <w:rFonts w:ascii="Times New Roman" w:hAnsi="Times New Roman" w:cs="Times New Roman"/>
          <w:i/>
          <w:lang w:val="en-US"/>
        </w:rPr>
        <w:t>over load</w:t>
      </w:r>
      <w:r w:rsidRPr="007F7481">
        <w:rPr>
          <w:rFonts w:ascii="Times New Roman" w:hAnsi="Times New Roman" w:cs="Times New Roman"/>
          <w:lang w:val="en-US"/>
        </w:rPr>
        <w:t>), prinsip progresif, prinsip spesifikasi, prinsip variasi, prinsip latihan jangka panjang (</w:t>
      </w:r>
      <w:r w:rsidRPr="007F7481">
        <w:rPr>
          <w:rFonts w:ascii="Times New Roman" w:hAnsi="Times New Roman" w:cs="Times New Roman"/>
          <w:i/>
          <w:lang w:val="en-US"/>
        </w:rPr>
        <w:t>long term training</w:t>
      </w:r>
      <w:r w:rsidRPr="007F7481">
        <w:rPr>
          <w:rFonts w:ascii="Times New Roman" w:hAnsi="Times New Roman" w:cs="Times New Roman"/>
          <w:lang w:val="en-US"/>
        </w:rPr>
        <w:t>), prinsip berkebalikan (</w:t>
      </w:r>
      <w:r w:rsidRPr="007F7481">
        <w:rPr>
          <w:rFonts w:ascii="Times New Roman" w:hAnsi="Times New Roman" w:cs="Times New Roman"/>
          <w:i/>
          <w:lang w:val="en-US"/>
        </w:rPr>
        <w:t>reversibility</w:t>
      </w:r>
      <w:r w:rsidRPr="007F7481">
        <w:rPr>
          <w:rFonts w:ascii="Times New Roman" w:hAnsi="Times New Roman" w:cs="Times New Roman"/>
          <w:lang w:val="en-US"/>
        </w:rPr>
        <w:t>), prinsip sistematik, dan prinsip kejelasan (</w:t>
      </w:r>
      <w:r w:rsidRPr="007F7481">
        <w:rPr>
          <w:rFonts w:ascii="Times New Roman" w:hAnsi="Times New Roman" w:cs="Times New Roman"/>
          <w:i/>
          <w:lang w:val="en-US"/>
        </w:rPr>
        <w:t>clarity</w:t>
      </w:r>
      <w:r w:rsidRPr="007F7481">
        <w:rPr>
          <w:rFonts w:ascii="Times New Roman" w:hAnsi="Times New Roman" w:cs="Times New Roman"/>
          <w:lang w:val="en-US"/>
        </w:rPr>
        <w:t>).</w:t>
      </w:r>
    </w:p>
    <w:p w:rsidR="00061AFE" w:rsidRPr="007F7481" w:rsidRDefault="00061AFE" w:rsidP="00356A95">
      <w:pPr>
        <w:pStyle w:val="ListParagraph"/>
        <w:numPr>
          <w:ilvl w:val="0"/>
          <w:numId w:val="4"/>
        </w:numPr>
        <w:spacing w:after="0" w:line="360" w:lineRule="auto"/>
        <w:ind w:left="426" w:firstLine="567"/>
        <w:jc w:val="both"/>
        <w:rPr>
          <w:rFonts w:ascii="Times New Roman" w:hAnsi="Times New Roman" w:cs="Times New Roman"/>
          <w:lang w:val="en-US"/>
        </w:rPr>
      </w:pPr>
      <w:r w:rsidRPr="007F7481">
        <w:rPr>
          <w:rFonts w:ascii="Times New Roman" w:hAnsi="Times New Roman" w:cs="Times New Roman"/>
          <w:lang w:val="en-US"/>
        </w:rPr>
        <w:t>Prinsip Kesiapan (</w:t>
      </w:r>
      <w:r w:rsidRPr="007F7481">
        <w:rPr>
          <w:rFonts w:ascii="Times New Roman" w:hAnsi="Times New Roman" w:cs="Times New Roman"/>
          <w:i/>
          <w:lang w:val="en-US"/>
        </w:rPr>
        <w:t>Readiness</w:t>
      </w:r>
      <w:r w:rsidRPr="007F7481">
        <w:rPr>
          <w:rFonts w:ascii="Times New Roman" w:hAnsi="Times New Roman" w:cs="Times New Roman"/>
          <w:lang w:val="en-US"/>
        </w:rPr>
        <w:t>)</w:t>
      </w:r>
    </w:p>
    <w:p w:rsidR="00527E78" w:rsidRPr="007F7481" w:rsidRDefault="00061AFE" w:rsidP="00356A95">
      <w:pPr>
        <w:pStyle w:val="ListParagraph"/>
        <w:spacing w:after="0" w:line="360" w:lineRule="auto"/>
        <w:ind w:left="426" w:firstLine="567"/>
        <w:jc w:val="both"/>
        <w:rPr>
          <w:rFonts w:ascii="Times New Roman" w:hAnsi="Times New Roman" w:cs="Times New Roman"/>
        </w:rPr>
      </w:pPr>
      <w:r w:rsidRPr="007F7481">
        <w:rPr>
          <w:rFonts w:ascii="Times New Roman" w:hAnsi="Times New Roman" w:cs="Times New Roman"/>
          <w:lang w:val="en-US"/>
        </w:rPr>
        <w:t xml:space="preserve">       Pada prinsip kesiapan, materi dan dosis latihan harus disesuaikan dengan </w:t>
      </w:r>
      <w:proofErr w:type="gramStart"/>
      <w:r w:rsidRPr="007F7481">
        <w:rPr>
          <w:rFonts w:ascii="Times New Roman" w:hAnsi="Times New Roman" w:cs="Times New Roman"/>
          <w:lang w:val="en-US"/>
        </w:rPr>
        <w:t>usia</w:t>
      </w:r>
      <w:proofErr w:type="gramEnd"/>
      <w:r w:rsidRPr="007F7481">
        <w:rPr>
          <w:rFonts w:ascii="Times New Roman" w:hAnsi="Times New Roman" w:cs="Times New Roman"/>
          <w:lang w:val="en-US"/>
        </w:rPr>
        <w:t xml:space="preserve"> </w:t>
      </w:r>
      <w:r w:rsidRPr="007F7481">
        <w:rPr>
          <w:rFonts w:ascii="Times New Roman" w:hAnsi="Times New Roman" w:cs="Times New Roman"/>
          <w:lang w:val="en-US"/>
        </w:rPr>
        <w:lastRenderedPageBreak/>
        <w:t xml:space="preserve">dan tingkatan olahragawan. Sebab kesiapan setiap olahragawan </w:t>
      </w:r>
      <w:proofErr w:type="gramStart"/>
      <w:r w:rsidRPr="007F7481">
        <w:rPr>
          <w:rFonts w:ascii="Times New Roman" w:hAnsi="Times New Roman" w:cs="Times New Roman"/>
          <w:lang w:val="en-US"/>
        </w:rPr>
        <w:t>akan</w:t>
      </w:r>
      <w:proofErr w:type="gramEnd"/>
      <w:r w:rsidRPr="007F7481">
        <w:rPr>
          <w:rFonts w:ascii="Times New Roman" w:hAnsi="Times New Roman" w:cs="Times New Roman"/>
          <w:lang w:val="en-US"/>
        </w:rPr>
        <w:t xml:space="preserve"> berbeda antar yang satu dengan yang lain meskipun diantaranya memiliki usia yang sama.</w:t>
      </w:r>
    </w:p>
    <w:p w:rsidR="009613C8" w:rsidRPr="007F7481" w:rsidRDefault="009613C8" w:rsidP="00356A95">
      <w:pPr>
        <w:pStyle w:val="ListParagraph"/>
        <w:spacing w:after="0" w:line="360" w:lineRule="auto"/>
        <w:ind w:left="426" w:firstLine="567"/>
        <w:jc w:val="both"/>
        <w:rPr>
          <w:rFonts w:ascii="Times New Roman" w:hAnsi="Times New Roman" w:cs="Times New Roman"/>
        </w:rPr>
      </w:pPr>
    </w:p>
    <w:p w:rsidR="009613C8" w:rsidRPr="007F7481" w:rsidRDefault="009613C8" w:rsidP="00356A95">
      <w:pPr>
        <w:pStyle w:val="ListParagraph"/>
        <w:spacing w:after="0" w:line="360" w:lineRule="auto"/>
        <w:ind w:left="426" w:firstLine="567"/>
        <w:jc w:val="both"/>
        <w:rPr>
          <w:rFonts w:ascii="Times New Roman" w:hAnsi="Times New Roman" w:cs="Times New Roman"/>
        </w:rPr>
      </w:pPr>
    </w:p>
    <w:p w:rsidR="00061AFE" w:rsidRPr="007F7481" w:rsidRDefault="00061AFE" w:rsidP="00356A95">
      <w:pPr>
        <w:pStyle w:val="ListParagraph"/>
        <w:numPr>
          <w:ilvl w:val="0"/>
          <w:numId w:val="4"/>
        </w:numPr>
        <w:spacing w:after="0" w:line="360" w:lineRule="auto"/>
        <w:ind w:left="426" w:firstLine="567"/>
        <w:jc w:val="both"/>
        <w:rPr>
          <w:rFonts w:ascii="Times New Roman" w:hAnsi="Times New Roman" w:cs="Times New Roman"/>
        </w:rPr>
      </w:pPr>
      <w:r w:rsidRPr="007F7481">
        <w:rPr>
          <w:rFonts w:ascii="Times New Roman" w:hAnsi="Times New Roman" w:cs="Times New Roman"/>
          <w:lang w:val="en-US"/>
        </w:rPr>
        <w:t>Prinsip kesiapan (</w:t>
      </w:r>
      <w:r w:rsidRPr="007F7481">
        <w:rPr>
          <w:rFonts w:ascii="Times New Roman" w:hAnsi="Times New Roman" w:cs="Times New Roman"/>
          <w:i/>
          <w:lang w:val="en-US"/>
        </w:rPr>
        <w:t>Awareness</w:t>
      </w:r>
      <w:r w:rsidRPr="007F7481">
        <w:rPr>
          <w:rFonts w:ascii="Times New Roman" w:hAnsi="Times New Roman" w:cs="Times New Roman"/>
          <w:lang w:val="en-US"/>
        </w:rPr>
        <w:t>)</w:t>
      </w:r>
    </w:p>
    <w:p w:rsidR="008B224E" w:rsidRPr="007F7481" w:rsidRDefault="00061AFE" w:rsidP="00356A95">
      <w:pPr>
        <w:pStyle w:val="ListParagraph"/>
        <w:spacing w:after="0" w:line="360" w:lineRule="auto"/>
        <w:ind w:left="426" w:firstLine="567"/>
        <w:jc w:val="both"/>
        <w:rPr>
          <w:rFonts w:ascii="Times New Roman" w:hAnsi="Times New Roman" w:cs="Times New Roman"/>
        </w:rPr>
      </w:pPr>
      <w:r w:rsidRPr="007F7481">
        <w:rPr>
          <w:rFonts w:ascii="Times New Roman" w:hAnsi="Times New Roman" w:cs="Times New Roman"/>
          <w:lang w:val="en-US"/>
        </w:rPr>
        <w:t xml:space="preserve">      Dalam prinsip kesiapan, pelatih mendidik atlet untuk dapat menyadari betapa pentinggnya berlatih selain karena tuntutan kompetisi yang di ikuti atau yang </w:t>
      </w:r>
      <w:proofErr w:type="gramStart"/>
      <w:r w:rsidRPr="007F7481">
        <w:rPr>
          <w:rFonts w:ascii="Times New Roman" w:hAnsi="Times New Roman" w:cs="Times New Roman"/>
          <w:lang w:val="en-US"/>
        </w:rPr>
        <w:t>akan</w:t>
      </w:r>
      <w:proofErr w:type="gramEnd"/>
      <w:r w:rsidRPr="007F7481">
        <w:rPr>
          <w:rFonts w:ascii="Times New Roman" w:hAnsi="Times New Roman" w:cs="Times New Roman"/>
          <w:lang w:val="en-US"/>
        </w:rPr>
        <w:t xml:space="preserve"> di ikuti, dan juga kesadaran tentang kreatifitas sehinga dapat berpartisifasi aktif dalam pelatihan itu sendiri. </w:t>
      </w:r>
    </w:p>
    <w:p w:rsidR="00061AFE" w:rsidRPr="007F7481" w:rsidRDefault="00061AFE" w:rsidP="00356A95">
      <w:pPr>
        <w:pStyle w:val="ListParagraph"/>
        <w:numPr>
          <w:ilvl w:val="0"/>
          <w:numId w:val="4"/>
        </w:numPr>
        <w:spacing w:after="0" w:line="360" w:lineRule="auto"/>
        <w:ind w:left="426" w:firstLine="567"/>
        <w:jc w:val="both"/>
        <w:rPr>
          <w:rFonts w:ascii="Times New Roman" w:hAnsi="Times New Roman" w:cs="Times New Roman"/>
          <w:lang w:val="en-US"/>
        </w:rPr>
      </w:pPr>
      <w:r w:rsidRPr="007F7481">
        <w:rPr>
          <w:rFonts w:ascii="Times New Roman" w:hAnsi="Times New Roman" w:cs="Times New Roman"/>
          <w:lang w:val="en-US"/>
        </w:rPr>
        <w:t xml:space="preserve">Prinsip individual </w:t>
      </w:r>
    </w:p>
    <w:p w:rsidR="00527E78" w:rsidRPr="007F7481" w:rsidRDefault="00061AFE" w:rsidP="00356A95">
      <w:pPr>
        <w:pStyle w:val="ListParagraph"/>
        <w:spacing w:after="0" w:line="360" w:lineRule="auto"/>
        <w:ind w:left="426" w:firstLine="567"/>
        <w:jc w:val="both"/>
        <w:rPr>
          <w:rFonts w:ascii="Times New Roman" w:hAnsi="Times New Roman" w:cs="Times New Roman"/>
        </w:rPr>
      </w:pPr>
      <w:r w:rsidRPr="007F7481">
        <w:rPr>
          <w:rFonts w:ascii="Times New Roman" w:hAnsi="Times New Roman" w:cs="Times New Roman"/>
          <w:lang w:val="en-US"/>
        </w:rPr>
        <w:t xml:space="preserve">       Antara atlet yang satu dan atlet yang </w:t>
      </w:r>
      <w:proofErr w:type="gramStart"/>
      <w:r w:rsidRPr="007F7481">
        <w:rPr>
          <w:rFonts w:ascii="Times New Roman" w:hAnsi="Times New Roman" w:cs="Times New Roman"/>
          <w:lang w:val="en-US"/>
        </w:rPr>
        <w:t>lain</w:t>
      </w:r>
      <w:proofErr w:type="gramEnd"/>
      <w:r w:rsidRPr="007F7481">
        <w:rPr>
          <w:rFonts w:ascii="Times New Roman" w:hAnsi="Times New Roman" w:cs="Times New Roman"/>
          <w:lang w:val="en-US"/>
        </w:rPr>
        <w:t xml:space="preserve"> memiliki tingkat kemampuan yang berbeda-beda. Beberapa faktor yang dapat menyebabkan perbedaan terhadap kemampuan seseorang dalam merespon beban yang diberikan oleh pelaih, diantaranya adalah faktor keturunan, kematangan, gizi, waktu istirahat dan tidur, lingkungan, sakit cedera</w:t>
      </w:r>
      <w:r w:rsidRPr="007F7481">
        <w:rPr>
          <w:rFonts w:ascii="Times New Roman" w:hAnsi="Times New Roman" w:cs="Times New Roman"/>
        </w:rPr>
        <w:t>,</w:t>
      </w:r>
      <w:r w:rsidRPr="007F7481">
        <w:rPr>
          <w:rFonts w:ascii="Times New Roman" w:hAnsi="Times New Roman" w:cs="Times New Roman"/>
          <w:lang w:val="en-US"/>
        </w:rPr>
        <w:t xml:space="preserve"> dan mot</w:t>
      </w:r>
      <w:r w:rsidRPr="007F7481">
        <w:rPr>
          <w:rFonts w:ascii="Times New Roman" w:hAnsi="Times New Roman" w:cs="Times New Roman"/>
        </w:rPr>
        <w:t>i</w:t>
      </w:r>
      <w:r w:rsidRPr="007F7481">
        <w:rPr>
          <w:rFonts w:ascii="Times New Roman" w:hAnsi="Times New Roman" w:cs="Times New Roman"/>
          <w:lang w:val="en-US"/>
        </w:rPr>
        <w:t>vasi</w:t>
      </w:r>
    </w:p>
    <w:p w:rsidR="00061AFE" w:rsidRPr="007F7481" w:rsidRDefault="00061AFE" w:rsidP="00356A95">
      <w:pPr>
        <w:pStyle w:val="ListParagraph"/>
        <w:numPr>
          <w:ilvl w:val="0"/>
          <w:numId w:val="4"/>
        </w:numPr>
        <w:spacing w:after="0" w:line="360" w:lineRule="auto"/>
        <w:ind w:left="426" w:firstLine="567"/>
        <w:jc w:val="both"/>
        <w:rPr>
          <w:rFonts w:ascii="Times New Roman" w:hAnsi="Times New Roman" w:cs="Times New Roman"/>
          <w:lang w:val="en-US"/>
        </w:rPr>
      </w:pPr>
      <w:r w:rsidRPr="007F7481">
        <w:rPr>
          <w:rFonts w:ascii="Times New Roman" w:hAnsi="Times New Roman" w:cs="Times New Roman"/>
          <w:lang w:val="en-US"/>
        </w:rPr>
        <w:t>Prinsip adaptasi</w:t>
      </w:r>
    </w:p>
    <w:p w:rsidR="00527E78" w:rsidRPr="007F7481" w:rsidRDefault="00061AFE" w:rsidP="00356A95">
      <w:pPr>
        <w:pStyle w:val="ListParagraph"/>
        <w:spacing w:after="0" w:line="360" w:lineRule="auto"/>
        <w:ind w:left="426" w:firstLine="567"/>
        <w:jc w:val="both"/>
        <w:rPr>
          <w:rFonts w:ascii="Times New Roman" w:hAnsi="Times New Roman" w:cs="Times New Roman"/>
        </w:rPr>
      </w:pPr>
      <w:r w:rsidRPr="007F7481">
        <w:rPr>
          <w:rFonts w:ascii="Times New Roman" w:hAnsi="Times New Roman" w:cs="Times New Roman"/>
          <w:lang w:val="en-US"/>
        </w:rPr>
        <w:t xml:space="preserve">       Dalam memberikan latihan sangat perlu memperhatikan prinsip adaptasi, t</w:t>
      </w:r>
      <w:r w:rsidRPr="007F7481">
        <w:rPr>
          <w:rFonts w:ascii="Times New Roman" w:hAnsi="Times New Roman" w:cs="Times New Roman"/>
        </w:rPr>
        <w:t>i</w:t>
      </w:r>
      <w:r w:rsidRPr="007F7481">
        <w:rPr>
          <w:rFonts w:ascii="Times New Roman" w:hAnsi="Times New Roman" w:cs="Times New Roman"/>
          <w:lang w:val="en-US"/>
        </w:rPr>
        <w:t>dak bis</w:t>
      </w:r>
      <w:r w:rsidRPr="007F7481">
        <w:rPr>
          <w:rFonts w:ascii="Times New Roman" w:hAnsi="Times New Roman" w:cs="Times New Roman"/>
        </w:rPr>
        <w:t>a</w:t>
      </w:r>
      <w:r w:rsidRPr="007F7481">
        <w:rPr>
          <w:rFonts w:ascii="Times New Roman" w:hAnsi="Times New Roman" w:cs="Times New Roman"/>
          <w:lang w:val="en-US"/>
        </w:rPr>
        <w:t xml:space="preserve"> semata-mata pelatih memberikan latihan yang terlalu keras dan mendadak karena </w:t>
      </w:r>
      <w:proofErr w:type="gramStart"/>
      <w:r w:rsidRPr="007F7481">
        <w:rPr>
          <w:rFonts w:ascii="Times New Roman" w:hAnsi="Times New Roman" w:cs="Times New Roman"/>
          <w:lang w:val="en-US"/>
        </w:rPr>
        <w:t>akan</w:t>
      </w:r>
      <w:proofErr w:type="gramEnd"/>
      <w:r w:rsidRPr="007F7481">
        <w:rPr>
          <w:rFonts w:ascii="Times New Roman" w:hAnsi="Times New Roman" w:cs="Times New Roman"/>
          <w:lang w:val="en-US"/>
        </w:rPr>
        <w:t xml:space="preserve"> menyebabkan </w:t>
      </w:r>
      <w:r w:rsidRPr="007F7481">
        <w:rPr>
          <w:rFonts w:ascii="Times New Roman" w:hAnsi="Times New Roman" w:cs="Times New Roman"/>
          <w:i/>
          <w:lang w:val="en-US"/>
        </w:rPr>
        <w:t>over traning</w:t>
      </w:r>
      <w:r w:rsidRPr="007F7481">
        <w:rPr>
          <w:rFonts w:ascii="Times New Roman" w:hAnsi="Times New Roman" w:cs="Times New Roman"/>
          <w:lang w:val="en-US"/>
        </w:rPr>
        <w:t xml:space="preserve"> pada atlet. Latihan harus bertahap dan terus ditingkatkan melalui proses latihan agar tubuh dapat beradaptasi dengan baik pada program latihan yang diberikan pelatih.</w:t>
      </w:r>
    </w:p>
    <w:p w:rsidR="00061AFE" w:rsidRPr="007F7481" w:rsidRDefault="00061AFE" w:rsidP="00356A95">
      <w:pPr>
        <w:pStyle w:val="ListParagraph"/>
        <w:numPr>
          <w:ilvl w:val="0"/>
          <w:numId w:val="4"/>
        </w:numPr>
        <w:spacing w:after="0" w:line="360" w:lineRule="auto"/>
        <w:ind w:left="426" w:firstLine="567"/>
        <w:jc w:val="both"/>
        <w:rPr>
          <w:rFonts w:ascii="Times New Roman" w:hAnsi="Times New Roman" w:cs="Times New Roman"/>
          <w:lang w:val="en-US"/>
        </w:rPr>
      </w:pPr>
      <w:r w:rsidRPr="007F7481">
        <w:rPr>
          <w:rFonts w:ascii="Times New Roman" w:hAnsi="Times New Roman" w:cs="Times New Roman"/>
          <w:lang w:val="en-US"/>
        </w:rPr>
        <w:t>Prinsip beban lebih (</w:t>
      </w:r>
      <w:r w:rsidRPr="007F7481">
        <w:rPr>
          <w:rFonts w:ascii="Times New Roman" w:hAnsi="Times New Roman" w:cs="Times New Roman"/>
          <w:i/>
          <w:lang w:val="en-US"/>
        </w:rPr>
        <w:t>Overload</w:t>
      </w:r>
      <w:r w:rsidRPr="007F7481">
        <w:rPr>
          <w:rFonts w:ascii="Times New Roman" w:hAnsi="Times New Roman" w:cs="Times New Roman"/>
          <w:lang w:val="en-US"/>
        </w:rPr>
        <w:t>)</w:t>
      </w:r>
    </w:p>
    <w:p w:rsidR="00061AFE" w:rsidRPr="007F7481" w:rsidRDefault="00061AFE" w:rsidP="00356A95">
      <w:pPr>
        <w:pStyle w:val="ListParagraph"/>
        <w:spacing w:after="0" w:line="360" w:lineRule="auto"/>
        <w:ind w:left="426" w:firstLine="567"/>
        <w:jc w:val="both"/>
        <w:rPr>
          <w:rFonts w:ascii="Times New Roman" w:hAnsi="Times New Roman" w:cs="Times New Roman"/>
          <w:lang w:val="en-US"/>
        </w:rPr>
      </w:pPr>
      <w:r w:rsidRPr="007F7481">
        <w:rPr>
          <w:rFonts w:ascii="Times New Roman" w:hAnsi="Times New Roman" w:cs="Times New Roman"/>
          <w:lang w:val="en-US"/>
        </w:rPr>
        <w:lastRenderedPageBreak/>
        <w:t xml:space="preserve">       Prinsip beban lebih dapat dicapai dengan </w:t>
      </w:r>
      <w:proofErr w:type="gramStart"/>
      <w:r w:rsidRPr="007F7481">
        <w:rPr>
          <w:rFonts w:ascii="Times New Roman" w:hAnsi="Times New Roman" w:cs="Times New Roman"/>
          <w:lang w:val="en-US"/>
        </w:rPr>
        <w:t>cara</w:t>
      </w:r>
      <w:proofErr w:type="gramEnd"/>
      <w:r w:rsidRPr="007F7481">
        <w:rPr>
          <w:rFonts w:ascii="Times New Roman" w:hAnsi="Times New Roman" w:cs="Times New Roman"/>
          <w:lang w:val="en-US"/>
        </w:rPr>
        <w:t xml:space="preserve"> pembebanan berada pada atau sedikit diatas ambang rangsang atlet agar tercipta super kompensi bagi atlet. Pembebanan yang terlalu berat </w:t>
      </w:r>
      <w:proofErr w:type="gramStart"/>
      <w:r w:rsidRPr="007F7481">
        <w:rPr>
          <w:rFonts w:ascii="Times New Roman" w:hAnsi="Times New Roman" w:cs="Times New Roman"/>
          <w:lang w:val="en-US"/>
        </w:rPr>
        <w:t>akan</w:t>
      </w:r>
      <w:proofErr w:type="gramEnd"/>
      <w:r w:rsidRPr="007F7481">
        <w:rPr>
          <w:rFonts w:ascii="Times New Roman" w:hAnsi="Times New Roman" w:cs="Times New Roman"/>
          <w:lang w:val="en-US"/>
        </w:rPr>
        <w:t xml:space="preserve"> mengakibatkan tubuh tidak dapat beradaptasi dengan baik, dan bila beban terlalu ringan maka tidak akan berpengaruh terhadap peningkatan kualitas seseorang. </w:t>
      </w:r>
    </w:p>
    <w:p w:rsidR="008B224E" w:rsidRPr="007F7481" w:rsidRDefault="00061AFE" w:rsidP="00356A95">
      <w:pPr>
        <w:pStyle w:val="ListParagraph"/>
        <w:spacing w:after="0" w:line="360" w:lineRule="auto"/>
        <w:ind w:left="426" w:firstLine="567"/>
        <w:jc w:val="both"/>
        <w:rPr>
          <w:rFonts w:ascii="Times New Roman" w:hAnsi="Times New Roman" w:cs="Times New Roman"/>
        </w:rPr>
      </w:pPr>
      <w:r w:rsidRPr="007F7481">
        <w:rPr>
          <w:rFonts w:ascii="Times New Roman" w:hAnsi="Times New Roman" w:cs="Times New Roman"/>
          <w:lang w:val="en-US"/>
        </w:rPr>
        <w:t xml:space="preserve">       </w:t>
      </w:r>
      <w:proofErr w:type="gramStart"/>
      <w:r w:rsidRPr="007F7481">
        <w:rPr>
          <w:rFonts w:ascii="Times New Roman" w:hAnsi="Times New Roman" w:cs="Times New Roman"/>
          <w:lang w:val="en-US"/>
        </w:rPr>
        <w:t>Pembebanan menurut Martens (Sukadiyanto dan Muluk, 2011: 19) berkaitan dengan tiga faktor</w:t>
      </w:r>
      <w:r w:rsidRPr="007F7481">
        <w:rPr>
          <w:rFonts w:ascii="Times New Roman" w:hAnsi="Times New Roman" w:cs="Times New Roman"/>
        </w:rPr>
        <w:t>,</w:t>
      </w:r>
      <w:r w:rsidRPr="007F7481">
        <w:rPr>
          <w:rFonts w:ascii="Times New Roman" w:hAnsi="Times New Roman" w:cs="Times New Roman"/>
          <w:lang w:val="en-US"/>
        </w:rPr>
        <w:t xml:space="preserve"> yaitu frekuensi, intensitas</w:t>
      </w:r>
      <w:r w:rsidRPr="007F7481">
        <w:rPr>
          <w:rFonts w:ascii="Times New Roman" w:hAnsi="Times New Roman" w:cs="Times New Roman"/>
        </w:rPr>
        <w:t>,</w:t>
      </w:r>
      <w:r w:rsidRPr="007F7481">
        <w:rPr>
          <w:rFonts w:ascii="Times New Roman" w:hAnsi="Times New Roman" w:cs="Times New Roman"/>
          <w:lang w:val="en-US"/>
        </w:rPr>
        <w:t xml:space="preserve"> dan volume.</w:t>
      </w:r>
      <w:proofErr w:type="gramEnd"/>
      <w:r w:rsidRPr="007F7481">
        <w:rPr>
          <w:rFonts w:ascii="Times New Roman" w:hAnsi="Times New Roman" w:cs="Times New Roman"/>
          <w:lang w:val="en-US"/>
        </w:rPr>
        <w:t xml:space="preserve"> Penambahan frekuensi dapat dilakukan dengan </w:t>
      </w:r>
      <w:proofErr w:type="gramStart"/>
      <w:r w:rsidRPr="007F7481">
        <w:rPr>
          <w:rFonts w:ascii="Times New Roman" w:hAnsi="Times New Roman" w:cs="Times New Roman"/>
          <w:lang w:val="en-US"/>
        </w:rPr>
        <w:t>cara</w:t>
      </w:r>
      <w:proofErr w:type="gramEnd"/>
      <w:r w:rsidRPr="007F7481">
        <w:rPr>
          <w:rFonts w:ascii="Times New Roman" w:hAnsi="Times New Roman" w:cs="Times New Roman"/>
          <w:lang w:val="en-US"/>
        </w:rPr>
        <w:t xml:space="preserve"> menambah sesi latihan. </w:t>
      </w:r>
      <w:proofErr w:type="gramStart"/>
      <w:r w:rsidRPr="007F7481">
        <w:rPr>
          <w:rFonts w:ascii="Times New Roman" w:hAnsi="Times New Roman" w:cs="Times New Roman"/>
          <w:lang w:val="en-US"/>
        </w:rPr>
        <w:t>Untuk intensitas latihan dapat dilakukan dengan penambahan beban latihan.</w:t>
      </w:r>
      <w:proofErr w:type="gramEnd"/>
      <w:r w:rsidRPr="007F7481">
        <w:rPr>
          <w:rFonts w:ascii="Times New Roman" w:hAnsi="Times New Roman" w:cs="Times New Roman"/>
          <w:lang w:val="en-US"/>
        </w:rPr>
        <w:t xml:space="preserve"> Untuk durasi dapat dilakukan dengan </w:t>
      </w:r>
      <w:proofErr w:type="gramStart"/>
      <w:r w:rsidRPr="007F7481">
        <w:rPr>
          <w:rFonts w:ascii="Times New Roman" w:hAnsi="Times New Roman" w:cs="Times New Roman"/>
          <w:lang w:val="en-US"/>
        </w:rPr>
        <w:t>cara</w:t>
      </w:r>
      <w:proofErr w:type="gramEnd"/>
      <w:r w:rsidRPr="007F7481">
        <w:rPr>
          <w:rFonts w:ascii="Times New Roman" w:hAnsi="Times New Roman" w:cs="Times New Roman"/>
          <w:lang w:val="en-US"/>
        </w:rPr>
        <w:t xml:space="preserve"> menambah jumlah jam latihan dalam satu sesi.</w:t>
      </w:r>
    </w:p>
    <w:p w:rsidR="00061AFE" w:rsidRPr="007F7481" w:rsidRDefault="00061AFE" w:rsidP="00356A95">
      <w:pPr>
        <w:pStyle w:val="ListParagraph"/>
        <w:numPr>
          <w:ilvl w:val="0"/>
          <w:numId w:val="4"/>
        </w:numPr>
        <w:spacing w:after="0" w:line="360" w:lineRule="auto"/>
        <w:ind w:left="426" w:firstLine="567"/>
        <w:jc w:val="both"/>
        <w:rPr>
          <w:rFonts w:ascii="Times New Roman" w:hAnsi="Times New Roman" w:cs="Times New Roman"/>
          <w:lang w:val="en-US"/>
        </w:rPr>
      </w:pPr>
      <w:r w:rsidRPr="007F7481">
        <w:rPr>
          <w:rFonts w:ascii="Times New Roman" w:hAnsi="Times New Roman" w:cs="Times New Roman"/>
          <w:lang w:val="en-US"/>
        </w:rPr>
        <w:t>Prinsip progresif</w:t>
      </w:r>
    </w:p>
    <w:p w:rsidR="008B224E" w:rsidRPr="007F7481" w:rsidRDefault="00061AFE" w:rsidP="00356A95">
      <w:pPr>
        <w:pStyle w:val="ListParagraph"/>
        <w:spacing w:after="0" w:line="360" w:lineRule="auto"/>
        <w:ind w:left="426" w:firstLine="567"/>
        <w:jc w:val="both"/>
        <w:rPr>
          <w:rFonts w:ascii="Times New Roman" w:hAnsi="Times New Roman" w:cs="Times New Roman"/>
        </w:rPr>
      </w:pPr>
      <w:r w:rsidRPr="007F7481">
        <w:rPr>
          <w:rFonts w:ascii="Times New Roman" w:hAnsi="Times New Roman" w:cs="Times New Roman"/>
          <w:lang w:val="en-US"/>
        </w:rPr>
        <w:t xml:space="preserve">       Prinsip progresif artinya pelaksanaan latihan dilakukan secara bertahap dari mudah ke sukar, dari sederhana ke kompleks, dari umum ke khusus, dari bagian ke keseluruhan, dari ringan ke berat, dan dari kuantitas ke kualitas yang dilakukan secara ajeg, maju dan berkelanjutan.</w:t>
      </w:r>
    </w:p>
    <w:p w:rsidR="00061AFE" w:rsidRPr="007F7481" w:rsidRDefault="00061AFE" w:rsidP="00356A95">
      <w:pPr>
        <w:pStyle w:val="ListParagraph"/>
        <w:numPr>
          <w:ilvl w:val="0"/>
          <w:numId w:val="4"/>
        </w:numPr>
        <w:spacing w:after="0" w:line="360" w:lineRule="auto"/>
        <w:ind w:left="426" w:firstLine="567"/>
        <w:jc w:val="both"/>
        <w:rPr>
          <w:rFonts w:ascii="Times New Roman" w:hAnsi="Times New Roman" w:cs="Times New Roman"/>
          <w:lang w:val="en-US"/>
        </w:rPr>
      </w:pPr>
      <w:r w:rsidRPr="007F7481">
        <w:rPr>
          <w:rFonts w:ascii="Times New Roman" w:hAnsi="Times New Roman" w:cs="Times New Roman"/>
          <w:lang w:val="en-US"/>
        </w:rPr>
        <w:t>Prinsif spesifikasi (kekhususan)</w:t>
      </w:r>
    </w:p>
    <w:p w:rsidR="008B224E" w:rsidRPr="007F7481" w:rsidRDefault="00061AFE" w:rsidP="00356A95">
      <w:pPr>
        <w:pStyle w:val="ListParagraph"/>
        <w:spacing w:after="0" w:line="360" w:lineRule="auto"/>
        <w:ind w:left="426" w:firstLine="567"/>
        <w:jc w:val="both"/>
        <w:rPr>
          <w:rFonts w:ascii="Times New Roman" w:hAnsi="Times New Roman" w:cs="Times New Roman"/>
        </w:rPr>
      </w:pPr>
      <w:r w:rsidRPr="007F7481">
        <w:rPr>
          <w:rFonts w:ascii="Times New Roman" w:hAnsi="Times New Roman" w:cs="Times New Roman"/>
          <w:lang w:val="en-US"/>
        </w:rPr>
        <w:t xml:space="preserve">Setiap cabang olahraga memiliki </w:t>
      </w:r>
      <w:proofErr w:type="gramStart"/>
      <w:r w:rsidRPr="007F7481">
        <w:rPr>
          <w:rFonts w:ascii="Times New Roman" w:hAnsi="Times New Roman" w:cs="Times New Roman"/>
          <w:lang w:val="en-US"/>
        </w:rPr>
        <w:t>cara</w:t>
      </w:r>
      <w:proofErr w:type="gramEnd"/>
      <w:r w:rsidRPr="007F7481">
        <w:rPr>
          <w:rFonts w:ascii="Times New Roman" w:hAnsi="Times New Roman" w:cs="Times New Roman"/>
          <w:lang w:val="en-US"/>
        </w:rPr>
        <w:t xml:space="preserve"> kerja dan karakter masing-masing. Oleh karena itu pemberian latihan </w:t>
      </w:r>
      <w:proofErr w:type="gramStart"/>
      <w:r w:rsidRPr="007F7481">
        <w:rPr>
          <w:rFonts w:ascii="Times New Roman" w:hAnsi="Times New Roman" w:cs="Times New Roman"/>
          <w:lang w:val="en-US"/>
        </w:rPr>
        <w:t>akan</w:t>
      </w:r>
      <w:proofErr w:type="gramEnd"/>
      <w:r w:rsidRPr="007F7481">
        <w:rPr>
          <w:rFonts w:ascii="Times New Roman" w:hAnsi="Times New Roman" w:cs="Times New Roman"/>
          <w:lang w:val="en-US"/>
        </w:rPr>
        <w:t xml:space="preserve"> berbeda-beda sifatnya antara cabang olahraga yang satu dan yang lain dengan pertimbangan</w:t>
      </w:r>
      <w:r w:rsidRPr="007F7481">
        <w:rPr>
          <w:rFonts w:ascii="Times New Roman" w:hAnsi="Times New Roman" w:cs="Times New Roman"/>
        </w:rPr>
        <w:t>:</w:t>
      </w:r>
      <w:r w:rsidRPr="007F7481">
        <w:rPr>
          <w:rFonts w:ascii="Times New Roman" w:hAnsi="Times New Roman" w:cs="Times New Roman"/>
          <w:lang w:val="en-US"/>
        </w:rPr>
        <w:t xml:space="preserve"> (1) spesifikasi kebutuhan energi; (2) spesifikasi bentuk dan gerak latihan; (3) spesifikasi ciri </w:t>
      </w:r>
      <w:r w:rsidRPr="007F7481">
        <w:rPr>
          <w:rFonts w:ascii="Times New Roman" w:hAnsi="Times New Roman" w:cs="Times New Roman"/>
          <w:lang w:val="en-US"/>
        </w:rPr>
        <w:lastRenderedPageBreak/>
        <w:t>gerak dan kelompok otot yang digunakan; dan (4) waktu dan periodisasi latihan.</w:t>
      </w:r>
    </w:p>
    <w:p w:rsidR="009613C8" w:rsidRPr="007F7481" w:rsidRDefault="009613C8" w:rsidP="00356A95">
      <w:pPr>
        <w:pStyle w:val="ListParagraph"/>
        <w:spacing w:after="0" w:line="360" w:lineRule="auto"/>
        <w:ind w:left="426" w:firstLine="567"/>
        <w:jc w:val="both"/>
        <w:rPr>
          <w:rFonts w:ascii="Times New Roman" w:hAnsi="Times New Roman" w:cs="Times New Roman"/>
        </w:rPr>
      </w:pPr>
    </w:p>
    <w:p w:rsidR="009613C8" w:rsidRPr="007F7481" w:rsidRDefault="009613C8" w:rsidP="00356A95">
      <w:pPr>
        <w:pStyle w:val="ListParagraph"/>
        <w:spacing w:after="0" w:line="360" w:lineRule="auto"/>
        <w:ind w:left="426" w:firstLine="567"/>
        <w:jc w:val="both"/>
        <w:rPr>
          <w:rFonts w:ascii="Times New Roman" w:hAnsi="Times New Roman" w:cs="Times New Roman"/>
        </w:rPr>
      </w:pPr>
    </w:p>
    <w:p w:rsidR="00061AFE" w:rsidRPr="007F7481" w:rsidRDefault="00061AFE" w:rsidP="00356A95">
      <w:pPr>
        <w:pStyle w:val="ListParagraph"/>
        <w:numPr>
          <w:ilvl w:val="0"/>
          <w:numId w:val="4"/>
        </w:numPr>
        <w:spacing w:after="0" w:line="360" w:lineRule="auto"/>
        <w:ind w:left="426" w:firstLine="567"/>
        <w:jc w:val="both"/>
        <w:rPr>
          <w:rFonts w:ascii="Times New Roman" w:hAnsi="Times New Roman" w:cs="Times New Roman"/>
          <w:lang w:val="en-US"/>
        </w:rPr>
      </w:pPr>
      <w:r w:rsidRPr="007F7481">
        <w:rPr>
          <w:rFonts w:ascii="Times New Roman" w:hAnsi="Times New Roman" w:cs="Times New Roman"/>
          <w:lang w:val="en-US"/>
        </w:rPr>
        <w:t>Prinsip variasi</w:t>
      </w:r>
    </w:p>
    <w:p w:rsidR="008B224E" w:rsidRPr="007F7481" w:rsidRDefault="00061AFE" w:rsidP="00356A95">
      <w:pPr>
        <w:pStyle w:val="ListParagraph"/>
        <w:spacing w:after="0" w:line="360" w:lineRule="auto"/>
        <w:ind w:left="426" w:firstLine="567"/>
        <w:jc w:val="both"/>
        <w:rPr>
          <w:rFonts w:ascii="Times New Roman" w:hAnsi="Times New Roman" w:cs="Times New Roman"/>
        </w:rPr>
      </w:pPr>
      <w:r w:rsidRPr="007F7481">
        <w:rPr>
          <w:rFonts w:ascii="Times New Roman" w:hAnsi="Times New Roman" w:cs="Times New Roman"/>
          <w:lang w:val="en-US"/>
        </w:rPr>
        <w:t xml:space="preserve">       </w:t>
      </w:r>
      <w:proofErr w:type="gramStart"/>
      <w:r w:rsidRPr="007F7481">
        <w:rPr>
          <w:rFonts w:ascii="Times New Roman" w:hAnsi="Times New Roman" w:cs="Times New Roman"/>
          <w:lang w:val="en-US"/>
        </w:rPr>
        <w:t>Latihan yang baik merupakan latihan yang disusun secara variatif agar atlet yang dilatih tidak mengalami kejenuhan, kebosanan, dan kelelahan secara psikologis lainnya.</w:t>
      </w:r>
      <w:proofErr w:type="gramEnd"/>
      <w:r w:rsidRPr="007F7481">
        <w:rPr>
          <w:rFonts w:ascii="Times New Roman" w:hAnsi="Times New Roman" w:cs="Times New Roman"/>
          <w:lang w:val="en-US"/>
        </w:rPr>
        <w:t xml:space="preserve"> </w:t>
      </w:r>
      <w:proofErr w:type="gramStart"/>
      <w:r w:rsidRPr="007F7481">
        <w:rPr>
          <w:rFonts w:ascii="Times New Roman" w:hAnsi="Times New Roman" w:cs="Times New Roman"/>
          <w:lang w:val="en-US"/>
        </w:rPr>
        <w:t>Hal ini bertujuan agar atlet tertarik berlatih sehingga tujuan dari latihan tersebut dapat tercapai.</w:t>
      </w:r>
      <w:proofErr w:type="gramEnd"/>
    </w:p>
    <w:p w:rsidR="00061AFE" w:rsidRPr="007F7481" w:rsidRDefault="00061AFE" w:rsidP="00356A95">
      <w:pPr>
        <w:pStyle w:val="ListParagraph"/>
        <w:numPr>
          <w:ilvl w:val="0"/>
          <w:numId w:val="4"/>
        </w:numPr>
        <w:spacing w:after="0" w:line="360" w:lineRule="auto"/>
        <w:ind w:left="426" w:firstLine="567"/>
        <w:jc w:val="both"/>
        <w:rPr>
          <w:rFonts w:ascii="Times New Roman" w:hAnsi="Times New Roman" w:cs="Times New Roman"/>
          <w:lang w:val="en-US"/>
        </w:rPr>
      </w:pPr>
      <w:r w:rsidRPr="007F7481">
        <w:rPr>
          <w:rFonts w:ascii="Times New Roman" w:hAnsi="Times New Roman" w:cs="Times New Roman"/>
          <w:lang w:val="en-US"/>
        </w:rPr>
        <w:t>Prinsip latihan jangka panjang (</w:t>
      </w:r>
      <w:r w:rsidRPr="007F7481">
        <w:rPr>
          <w:rFonts w:ascii="Times New Roman" w:hAnsi="Times New Roman" w:cs="Times New Roman"/>
          <w:i/>
          <w:lang w:val="en-US"/>
        </w:rPr>
        <w:t>Long term training</w:t>
      </w:r>
      <w:r w:rsidRPr="007F7481">
        <w:rPr>
          <w:rFonts w:ascii="Times New Roman" w:hAnsi="Times New Roman" w:cs="Times New Roman"/>
          <w:lang w:val="en-US"/>
        </w:rPr>
        <w:t>)</w:t>
      </w:r>
    </w:p>
    <w:p w:rsidR="008B224E" w:rsidRPr="007F7481" w:rsidRDefault="00061AFE" w:rsidP="00356A95">
      <w:pPr>
        <w:pStyle w:val="ListParagraph"/>
        <w:spacing w:after="0" w:line="360" w:lineRule="auto"/>
        <w:ind w:left="426" w:firstLine="567"/>
        <w:jc w:val="both"/>
        <w:rPr>
          <w:rFonts w:ascii="Times New Roman" w:hAnsi="Times New Roman" w:cs="Times New Roman"/>
        </w:rPr>
      </w:pPr>
      <w:r w:rsidRPr="007F7481">
        <w:rPr>
          <w:rFonts w:ascii="Times New Roman" w:hAnsi="Times New Roman" w:cs="Times New Roman"/>
          <w:lang w:val="en-US"/>
        </w:rPr>
        <w:t xml:space="preserve">       Untuk dapat meraih prestasi yang optimal dalam suatu cabang olahraga dibutuhkan proses latihan yang konsisten dalam waktu yang panjang. Pengaruh dari beban latihan yang diberikan oleh pelatih tidak serta merta dapat diadaptasi mendadak t</w:t>
      </w:r>
      <w:r w:rsidRPr="007F7481">
        <w:rPr>
          <w:rFonts w:ascii="Times New Roman" w:hAnsi="Times New Roman" w:cs="Times New Roman"/>
        </w:rPr>
        <w:t>a</w:t>
      </w:r>
      <w:r w:rsidRPr="007F7481">
        <w:rPr>
          <w:rFonts w:ascii="Times New Roman" w:hAnsi="Times New Roman" w:cs="Times New Roman"/>
          <w:lang w:val="en-US"/>
        </w:rPr>
        <w:t>p</w:t>
      </w:r>
      <w:r w:rsidRPr="007F7481">
        <w:rPr>
          <w:rFonts w:ascii="Times New Roman" w:hAnsi="Times New Roman" w:cs="Times New Roman"/>
        </w:rPr>
        <w:t>i</w:t>
      </w:r>
      <w:r w:rsidRPr="007F7481">
        <w:rPr>
          <w:rFonts w:ascii="Times New Roman" w:hAnsi="Times New Roman" w:cs="Times New Roman"/>
          <w:lang w:val="en-US"/>
        </w:rPr>
        <w:t xml:space="preserve"> memerlukan waktu dan dilakukan dalam proses yang bertahap dan berkelanjutan. Selain itu untuk dapat meraih prestasi yang optimal diperlukan latihan gerak yang berulang-ulang dalam proses yang panjang untuk mendapatkan gerakan yang otomatis.</w:t>
      </w:r>
    </w:p>
    <w:p w:rsidR="00061AFE" w:rsidRPr="007F7481" w:rsidRDefault="00061AFE" w:rsidP="00356A95">
      <w:pPr>
        <w:pStyle w:val="ListParagraph"/>
        <w:numPr>
          <w:ilvl w:val="0"/>
          <w:numId w:val="4"/>
        </w:numPr>
        <w:spacing w:after="0" w:line="360" w:lineRule="auto"/>
        <w:ind w:left="426" w:firstLine="567"/>
        <w:jc w:val="both"/>
        <w:rPr>
          <w:rFonts w:ascii="Times New Roman" w:hAnsi="Times New Roman" w:cs="Times New Roman"/>
          <w:lang w:val="en-US"/>
        </w:rPr>
      </w:pPr>
      <w:r w:rsidRPr="007F7481">
        <w:rPr>
          <w:rFonts w:ascii="Times New Roman" w:hAnsi="Times New Roman" w:cs="Times New Roman"/>
          <w:lang w:val="en-US"/>
        </w:rPr>
        <w:t>Prinsip berkebalikan (</w:t>
      </w:r>
      <w:r w:rsidRPr="007F7481">
        <w:rPr>
          <w:rFonts w:ascii="Times New Roman" w:hAnsi="Times New Roman" w:cs="Times New Roman"/>
          <w:i/>
          <w:lang w:val="en-US"/>
        </w:rPr>
        <w:t>Reversibility</w:t>
      </w:r>
      <w:r w:rsidRPr="007F7481">
        <w:rPr>
          <w:rFonts w:ascii="Times New Roman" w:hAnsi="Times New Roman" w:cs="Times New Roman"/>
          <w:lang w:val="en-US"/>
        </w:rPr>
        <w:t>)</w:t>
      </w:r>
    </w:p>
    <w:p w:rsidR="008B224E" w:rsidRPr="007F7481" w:rsidRDefault="00061AFE" w:rsidP="00356A95">
      <w:pPr>
        <w:pStyle w:val="ListParagraph"/>
        <w:spacing w:after="0" w:line="360" w:lineRule="auto"/>
        <w:ind w:left="426" w:firstLine="567"/>
        <w:jc w:val="both"/>
        <w:rPr>
          <w:rFonts w:ascii="Times New Roman" w:hAnsi="Times New Roman" w:cs="Times New Roman"/>
        </w:rPr>
      </w:pPr>
      <w:r w:rsidRPr="007F7481">
        <w:rPr>
          <w:rFonts w:ascii="Times New Roman" w:hAnsi="Times New Roman" w:cs="Times New Roman"/>
          <w:lang w:val="en-US"/>
        </w:rPr>
        <w:t xml:space="preserve">       Prinsip berkebalikan (</w:t>
      </w:r>
      <w:r w:rsidRPr="007F7481">
        <w:rPr>
          <w:rFonts w:ascii="Times New Roman" w:hAnsi="Times New Roman" w:cs="Times New Roman"/>
          <w:i/>
          <w:lang w:val="en-US"/>
        </w:rPr>
        <w:t>reversibility</w:t>
      </w:r>
      <w:r w:rsidRPr="007F7481">
        <w:rPr>
          <w:rFonts w:ascii="Times New Roman" w:hAnsi="Times New Roman" w:cs="Times New Roman"/>
          <w:lang w:val="en-US"/>
        </w:rPr>
        <w:t xml:space="preserve">) artinya bila olahragawan berhenti dari latihan dalam waktu tertentu bahkan dalam waktu yang lama, maka kualitas organ tubuh </w:t>
      </w:r>
      <w:proofErr w:type="gramStart"/>
      <w:r w:rsidRPr="007F7481">
        <w:rPr>
          <w:rFonts w:ascii="Times New Roman" w:hAnsi="Times New Roman" w:cs="Times New Roman"/>
          <w:lang w:val="en-US"/>
        </w:rPr>
        <w:t>akan</w:t>
      </w:r>
      <w:proofErr w:type="gramEnd"/>
      <w:r w:rsidRPr="007F7481">
        <w:rPr>
          <w:rFonts w:ascii="Times New Roman" w:hAnsi="Times New Roman" w:cs="Times New Roman"/>
          <w:lang w:val="en-US"/>
        </w:rPr>
        <w:t xml:space="preserve"> mengalami penurunan fungsi secara otomatis. </w:t>
      </w:r>
      <w:proofErr w:type="gramStart"/>
      <w:r w:rsidRPr="007F7481">
        <w:rPr>
          <w:rFonts w:ascii="Times New Roman" w:hAnsi="Times New Roman" w:cs="Times New Roman"/>
          <w:lang w:val="en-US"/>
        </w:rPr>
        <w:t>Hal ini ditandai penurunan tingkat kebugaran rata-rata 10% setiap minggunya.</w:t>
      </w:r>
      <w:proofErr w:type="gramEnd"/>
      <w:r w:rsidRPr="007F7481">
        <w:rPr>
          <w:rFonts w:ascii="Times New Roman" w:hAnsi="Times New Roman" w:cs="Times New Roman"/>
          <w:lang w:val="en-US"/>
        </w:rPr>
        <w:t xml:space="preserve"> Salain itu pada </w:t>
      </w:r>
      <w:r w:rsidRPr="007F7481">
        <w:rPr>
          <w:rFonts w:ascii="Times New Roman" w:hAnsi="Times New Roman" w:cs="Times New Roman"/>
          <w:lang w:val="en-US"/>
        </w:rPr>
        <w:lastRenderedPageBreak/>
        <w:t>komponen biomotorik kekuatan (</w:t>
      </w:r>
      <w:r w:rsidRPr="007F7481">
        <w:rPr>
          <w:rFonts w:ascii="Times New Roman" w:hAnsi="Times New Roman" w:cs="Times New Roman"/>
          <w:i/>
          <w:lang w:val="en-US"/>
        </w:rPr>
        <w:t>strength</w:t>
      </w:r>
      <w:r w:rsidRPr="007F7481">
        <w:rPr>
          <w:rFonts w:ascii="Times New Roman" w:hAnsi="Times New Roman" w:cs="Times New Roman"/>
          <w:lang w:val="en-US"/>
        </w:rPr>
        <w:t xml:space="preserve">) </w:t>
      </w:r>
      <w:proofErr w:type="gramStart"/>
      <w:r w:rsidRPr="007F7481">
        <w:rPr>
          <w:rFonts w:ascii="Times New Roman" w:hAnsi="Times New Roman" w:cs="Times New Roman"/>
          <w:lang w:val="en-US"/>
        </w:rPr>
        <w:t>akan</w:t>
      </w:r>
      <w:proofErr w:type="gramEnd"/>
      <w:r w:rsidRPr="007F7481">
        <w:rPr>
          <w:rFonts w:ascii="Times New Roman" w:hAnsi="Times New Roman" w:cs="Times New Roman"/>
          <w:lang w:val="en-US"/>
        </w:rPr>
        <w:t xml:space="preserve"> mengalami penurunan secara bertahap yang diawali pada proses pengecilan otot (</w:t>
      </w:r>
      <w:r w:rsidRPr="007F7481">
        <w:rPr>
          <w:rFonts w:ascii="Times New Roman" w:hAnsi="Times New Roman" w:cs="Times New Roman"/>
          <w:i/>
          <w:lang w:val="en-US"/>
        </w:rPr>
        <w:t>atropi</w:t>
      </w:r>
      <w:r w:rsidRPr="007F7481">
        <w:rPr>
          <w:rFonts w:ascii="Times New Roman" w:hAnsi="Times New Roman" w:cs="Times New Roman"/>
          <w:lang w:val="en-US"/>
        </w:rPr>
        <w:t xml:space="preserve">). </w:t>
      </w:r>
      <w:proofErr w:type="gramStart"/>
      <w:r w:rsidRPr="007F7481">
        <w:rPr>
          <w:rFonts w:ascii="Times New Roman" w:hAnsi="Times New Roman" w:cs="Times New Roman"/>
          <w:lang w:val="en-US"/>
        </w:rPr>
        <w:t>Untuk itu kemampuan olahragawan harus terus dipelihara melalui latihan yang konsisten dan kontinyu.</w:t>
      </w:r>
      <w:proofErr w:type="gramEnd"/>
    </w:p>
    <w:p w:rsidR="00061AFE" w:rsidRPr="007F7481" w:rsidRDefault="00061AFE" w:rsidP="00356A95">
      <w:pPr>
        <w:pStyle w:val="ListParagraph"/>
        <w:numPr>
          <w:ilvl w:val="0"/>
          <w:numId w:val="4"/>
        </w:numPr>
        <w:spacing w:after="0" w:line="360" w:lineRule="auto"/>
        <w:ind w:left="851" w:firstLine="567"/>
        <w:jc w:val="both"/>
        <w:rPr>
          <w:rFonts w:ascii="Times New Roman" w:hAnsi="Times New Roman" w:cs="Times New Roman"/>
          <w:lang w:val="en-US"/>
        </w:rPr>
      </w:pPr>
      <w:r w:rsidRPr="007F7481">
        <w:rPr>
          <w:rFonts w:ascii="Times New Roman" w:hAnsi="Times New Roman" w:cs="Times New Roman"/>
          <w:lang w:val="en-US"/>
        </w:rPr>
        <w:t>Prinsip sistematik</w:t>
      </w:r>
    </w:p>
    <w:p w:rsidR="008B224E" w:rsidRPr="007F7481" w:rsidRDefault="00061AFE" w:rsidP="00356A95">
      <w:pPr>
        <w:pStyle w:val="ListParagraph"/>
        <w:spacing w:after="0" w:line="360" w:lineRule="auto"/>
        <w:ind w:left="426" w:firstLine="567"/>
        <w:jc w:val="both"/>
        <w:rPr>
          <w:rFonts w:ascii="Times New Roman" w:hAnsi="Times New Roman" w:cs="Times New Roman"/>
        </w:rPr>
      </w:pPr>
      <w:r w:rsidRPr="007F7481">
        <w:rPr>
          <w:rFonts w:ascii="Times New Roman" w:hAnsi="Times New Roman" w:cs="Times New Roman"/>
          <w:lang w:val="en-US"/>
        </w:rPr>
        <w:t xml:space="preserve">       </w:t>
      </w:r>
      <w:proofErr w:type="gramStart"/>
      <w:r w:rsidRPr="007F7481">
        <w:rPr>
          <w:rFonts w:ascii="Times New Roman" w:hAnsi="Times New Roman" w:cs="Times New Roman"/>
          <w:lang w:val="en-US"/>
        </w:rPr>
        <w:t>Latihan yang baik adalah latihan yang dirancang secara sistematis dengan mengikuti karakteristik-karakteristik cabang olahraga yang ditekuni, ketersedian waktu latihan dan atlet yang dibina.</w:t>
      </w:r>
      <w:proofErr w:type="gramEnd"/>
    </w:p>
    <w:p w:rsidR="00061AFE" w:rsidRPr="007F7481" w:rsidRDefault="00061AFE" w:rsidP="00356A95">
      <w:pPr>
        <w:pStyle w:val="ListParagraph"/>
        <w:numPr>
          <w:ilvl w:val="0"/>
          <w:numId w:val="4"/>
        </w:numPr>
        <w:spacing w:after="0" w:line="360" w:lineRule="auto"/>
        <w:ind w:left="851" w:firstLine="567"/>
        <w:jc w:val="both"/>
        <w:rPr>
          <w:rFonts w:ascii="Times New Roman" w:hAnsi="Times New Roman" w:cs="Times New Roman"/>
          <w:lang w:val="en-US"/>
        </w:rPr>
      </w:pPr>
      <w:r w:rsidRPr="007F7481">
        <w:rPr>
          <w:rFonts w:ascii="Times New Roman" w:hAnsi="Times New Roman" w:cs="Times New Roman"/>
          <w:lang w:val="en-US"/>
        </w:rPr>
        <w:t>Prinsip kejelasan (</w:t>
      </w:r>
      <w:r w:rsidRPr="007F7481">
        <w:rPr>
          <w:rFonts w:ascii="Times New Roman" w:hAnsi="Times New Roman" w:cs="Times New Roman"/>
          <w:i/>
          <w:lang w:val="en-US"/>
        </w:rPr>
        <w:t>Clarity</w:t>
      </w:r>
      <w:r w:rsidRPr="007F7481">
        <w:rPr>
          <w:rFonts w:ascii="Times New Roman" w:hAnsi="Times New Roman" w:cs="Times New Roman"/>
          <w:lang w:val="en-US"/>
        </w:rPr>
        <w:t>)</w:t>
      </w:r>
    </w:p>
    <w:p w:rsidR="00061AFE" w:rsidRPr="007F7481" w:rsidRDefault="00061AFE" w:rsidP="00356A95">
      <w:pPr>
        <w:pStyle w:val="ListParagraph"/>
        <w:spacing w:after="0" w:line="360" w:lineRule="auto"/>
        <w:ind w:left="426" w:firstLine="567"/>
        <w:jc w:val="both"/>
        <w:rPr>
          <w:rFonts w:ascii="Times New Roman" w:hAnsi="Times New Roman" w:cs="Times New Roman"/>
          <w:lang w:val="en-US"/>
        </w:rPr>
      </w:pPr>
      <w:r w:rsidRPr="007F7481">
        <w:rPr>
          <w:rFonts w:ascii="Times New Roman" w:hAnsi="Times New Roman" w:cs="Times New Roman"/>
          <w:lang w:val="en-US"/>
        </w:rPr>
        <w:t xml:space="preserve">       </w:t>
      </w:r>
      <w:proofErr w:type="gramStart"/>
      <w:r w:rsidRPr="007F7481">
        <w:rPr>
          <w:rFonts w:ascii="Times New Roman" w:hAnsi="Times New Roman" w:cs="Times New Roman"/>
          <w:lang w:val="en-US"/>
        </w:rPr>
        <w:t>Untuk dapat memberikan manfaat yang maksimal dari suatu latihan, atlet harus mendapatkan penjelasan yang rinci tentang teknik atau latihan yang sedang dialami.</w:t>
      </w:r>
      <w:proofErr w:type="gramEnd"/>
      <w:r w:rsidRPr="007F7481">
        <w:rPr>
          <w:rFonts w:ascii="Times New Roman" w:hAnsi="Times New Roman" w:cs="Times New Roman"/>
          <w:lang w:val="en-US"/>
        </w:rPr>
        <w:t xml:space="preserve"> Seperti yang diungkapkan oleh Singh (2012: 14) tentang poin-poin yang harus ditekankan terhadap prinsip kejelasan ini:</w:t>
      </w:r>
    </w:p>
    <w:p w:rsidR="00761D4A" w:rsidRPr="007F7481" w:rsidRDefault="00061AFE" w:rsidP="00356A95">
      <w:pPr>
        <w:pStyle w:val="ListParagraph"/>
        <w:numPr>
          <w:ilvl w:val="0"/>
          <w:numId w:val="6"/>
        </w:numPr>
        <w:spacing w:after="0" w:line="360" w:lineRule="auto"/>
        <w:ind w:left="993" w:firstLine="567"/>
        <w:jc w:val="both"/>
        <w:rPr>
          <w:rFonts w:ascii="Times New Roman" w:hAnsi="Times New Roman" w:cs="Times New Roman"/>
          <w:lang w:val="en-US"/>
        </w:rPr>
      </w:pPr>
      <w:r w:rsidRPr="007F7481">
        <w:rPr>
          <w:rFonts w:ascii="Times New Roman" w:hAnsi="Times New Roman" w:cs="Times New Roman"/>
          <w:lang w:val="en-US"/>
        </w:rPr>
        <w:t>Bahasa yang digunakan harus jelas dan benar.</w:t>
      </w:r>
    </w:p>
    <w:p w:rsidR="00761D4A" w:rsidRPr="007F7481" w:rsidRDefault="00061AFE" w:rsidP="00356A95">
      <w:pPr>
        <w:pStyle w:val="ListParagraph"/>
        <w:numPr>
          <w:ilvl w:val="0"/>
          <w:numId w:val="6"/>
        </w:numPr>
        <w:spacing w:after="0" w:line="360" w:lineRule="auto"/>
        <w:ind w:left="993" w:firstLine="567"/>
        <w:jc w:val="both"/>
        <w:rPr>
          <w:rFonts w:ascii="Times New Roman" w:hAnsi="Times New Roman" w:cs="Times New Roman"/>
          <w:lang w:val="en-US"/>
        </w:rPr>
      </w:pPr>
      <w:r w:rsidRPr="007F7481">
        <w:rPr>
          <w:rFonts w:ascii="Times New Roman" w:hAnsi="Times New Roman" w:cs="Times New Roman"/>
          <w:lang w:val="en-US"/>
        </w:rPr>
        <w:t xml:space="preserve">Sarana </w:t>
      </w:r>
      <w:proofErr w:type="gramStart"/>
      <w:r w:rsidRPr="007F7481">
        <w:rPr>
          <w:rFonts w:ascii="Times New Roman" w:hAnsi="Times New Roman" w:cs="Times New Roman"/>
          <w:lang w:val="en-US"/>
        </w:rPr>
        <w:t>bantu</w:t>
      </w:r>
      <w:proofErr w:type="gramEnd"/>
      <w:r w:rsidRPr="007F7481">
        <w:rPr>
          <w:rFonts w:ascii="Times New Roman" w:hAnsi="Times New Roman" w:cs="Times New Roman"/>
          <w:lang w:val="en-US"/>
        </w:rPr>
        <w:t xml:space="preserve"> mengajar atau melatih seperti papan tulis, foto, video dan lain-lain harus digunakan ketika melatih.</w:t>
      </w:r>
    </w:p>
    <w:p w:rsidR="00761D4A" w:rsidRPr="007F7481" w:rsidRDefault="00061AFE" w:rsidP="00356A95">
      <w:pPr>
        <w:pStyle w:val="ListParagraph"/>
        <w:numPr>
          <w:ilvl w:val="0"/>
          <w:numId w:val="6"/>
        </w:numPr>
        <w:spacing w:after="0" w:line="360" w:lineRule="auto"/>
        <w:ind w:left="993" w:firstLine="567"/>
        <w:jc w:val="both"/>
        <w:rPr>
          <w:rFonts w:ascii="Times New Roman" w:hAnsi="Times New Roman" w:cs="Times New Roman"/>
          <w:lang w:val="en-US"/>
        </w:rPr>
      </w:pPr>
      <w:r w:rsidRPr="007F7481">
        <w:rPr>
          <w:rFonts w:ascii="Times New Roman" w:hAnsi="Times New Roman" w:cs="Times New Roman"/>
          <w:lang w:val="en-US"/>
        </w:rPr>
        <w:t xml:space="preserve">Berbagai organ dan </w:t>
      </w:r>
      <w:proofErr w:type="gramStart"/>
      <w:r w:rsidRPr="007F7481">
        <w:rPr>
          <w:rFonts w:ascii="Times New Roman" w:hAnsi="Times New Roman" w:cs="Times New Roman"/>
          <w:lang w:val="en-US"/>
        </w:rPr>
        <w:t>indra</w:t>
      </w:r>
      <w:proofErr w:type="gramEnd"/>
      <w:r w:rsidRPr="007F7481">
        <w:rPr>
          <w:rFonts w:ascii="Times New Roman" w:hAnsi="Times New Roman" w:cs="Times New Roman"/>
          <w:lang w:val="en-US"/>
        </w:rPr>
        <w:t xml:space="preserve"> harus di tekankan, seperti pelatih menggunakan gerakan-gerakan tertentu ketika menjelaskan untuk memudahkan atlet untuk memahai apa yang dimaksud oleh pelatih.</w:t>
      </w:r>
    </w:p>
    <w:p w:rsidR="00761D4A" w:rsidRPr="007F7481" w:rsidRDefault="00061AFE" w:rsidP="00356A95">
      <w:pPr>
        <w:pStyle w:val="ListParagraph"/>
        <w:numPr>
          <w:ilvl w:val="0"/>
          <w:numId w:val="6"/>
        </w:numPr>
        <w:spacing w:after="0" w:line="360" w:lineRule="auto"/>
        <w:ind w:left="993" w:firstLine="567"/>
        <w:jc w:val="both"/>
        <w:rPr>
          <w:rFonts w:ascii="Times New Roman" w:hAnsi="Times New Roman" w:cs="Times New Roman"/>
          <w:lang w:val="en-US"/>
        </w:rPr>
      </w:pPr>
      <w:r w:rsidRPr="007F7481">
        <w:rPr>
          <w:rFonts w:ascii="Times New Roman" w:hAnsi="Times New Roman" w:cs="Times New Roman"/>
          <w:lang w:val="en-US"/>
        </w:rPr>
        <w:lastRenderedPageBreak/>
        <w:t>Terus-menerus memberikan koreksi tentang kualitas gerakan yang dilakukan oleh atlet.</w:t>
      </w:r>
    </w:p>
    <w:p w:rsidR="00061AFE" w:rsidRPr="007F7481" w:rsidRDefault="00061AFE" w:rsidP="00356A95">
      <w:pPr>
        <w:pStyle w:val="ListParagraph"/>
        <w:numPr>
          <w:ilvl w:val="0"/>
          <w:numId w:val="6"/>
        </w:numPr>
        <w:spacing w:after="0" w:line="360" w:lineRule="auto"/>
        <w:ind w:left="993" w:firstLine="567"/>
        <w:jc w:val="both"/>
        <w:rPr>
          <w:rFonts w:ascii="Times New Roman" w:hAnsi="Times New Roman" w:cs="Times New Roman"/>
          <w:lang w:val="en-US"/>
        </w:rPr>
      </w:pPr>
      <w:r w:rsidRPr="007F7481">
        <w:rPr>
          <w:rFonts w:ascii="Times New Roman" w:hAnsi="Times New Roman" w:cs="Times New Roman"/>
          <w:lang w:val="en-US"/>
        </w:rPr>
        <w:t xml:space="preserve">Informasi harus diberikan terus-menerus sesuai dengan </w:t>
      </w:r>
      <w:proofErr w:type="gramStart"/>
      <w:r w:rsidRPr="007F7481">
        <w:rPr>
          <w:rFonts w:ascii="Times New Roman" w:hAnsi="Times New Roman" w:cs="Times New Roman"/>
          <w:lang w:val="en-US"/>
        </w:rPr>
        <w:t>usia</w:t>
      </w:r>
      <w:proofErr w:type="gramEnd"/>
      <w:r w:rsidRPr="007F7481">
        <w:rPr>
          <w:rFonts w:ascii="Times New Roman" w:hAnsi="Times New Roman" w:cs="Times New Roman"/>
          <w:lang w:val="en-US"/>
        </w:rPr>
        <w:t>, jenis kelamin, dan pengalaman.</w:t>
      </w:r>
    </w:p>
    <w:p w:rsidR="004E2B91" w:rsidRPr="007F7481" w:rsidRDefault="004E2B91" w:rsidP="00356A95">
      <w:pPr>
        <w:pStyle w:val="ListParagraph"/>
        <w:spacing w:after="0" w:line="360" w:lineRule="auto"/>
        <w:ind w:left="0" w:firstLine="567"/>
        <w:jc w:val="both"/>
        <w:rPr>
          <w:rFonts w:ascii="Times New Roman" w:hAnsi="Times New Roman" w:cs="Times New Roman"/>
        </w:rPr>
      </w:pPr>
    </w:p>
    <w:p w:rsidR="004E2B91" w:rsidRPr="007F7481" w:rsidRDefault="004E2B91" w:rsidP="00356A95">
      <w:pPr>
        <w:pStyle w:val="ListParagraph"/>
        <w:spacing w:after="0" w:line="360" w:lineRule="auto"/>
        <w:ind w:left="0" w:firstLine="567"/>
        <w:jc w:val="both"/>
        <w:rPr>
          <w:rFonts w:ascii="Times New Roman" w:hAnsi="Times New Roman" w:cs="Times New Roman"/>
        </w:rPr>
      </w:pPr>
      <w:r w:rsidRPr="007F7481">
        <w:rPr>
          <w:rFonts w:ascii="Times New Roman" w:hAnsi="Times New Roman" w:cs="Times New Roman"/>
        </w:rPr>
        <w:t xml:space="preserve">Berdasarkan observasi yang peneliti lakukan di SMP Negeri 5 </w:t>
      </w:r>
      <w:r w:rsidR="00D259E8" w:rsidRPr="007F7481">
        <w:rPr>
          <w:rFonts w:ascii="Times New Roman" w:hAnsi="Times New Roman" w:cs="Times New Roman"/>
        </w:rPr>
        <w:t>PALEMBANG</w:t>
      </w:r>
      <w:r w:rsidRPr="007F7481">
        <w:rPr>
          <w:rFonts w:ascii="Times New Roman" w:hAnsi="Times New Roman" w:cs="Times New Roman"/>
        </w:rPr>
        <w:t xml:space="preserve"> didapatkan bahwa, hasil lompatan siswa dalam melakukan lompat jauh gaya jongkok kurang baik, hal ini dikarenakan selama pelaksanaan pembelajaran lompat jauh di sekolah tersebut kurang memperhatikan faktor kondisi fisik yang tepat bagi seorang siswa. Selama ini pembelajarannya hanya bertumpu pada latihan teknik. Untuk itu perlu metode latihan yang tepat untuk meningkatkan kemampuan kondisi fisik. Metode latihan yang cukup efektif  untuk meningkatkan kemampuan lompat jauh diantaranya adalah pliometrik. </w:t>
      </w:r>
    </w:p>
    <w:p w:rsidR="005B5920" w:rsidRPr="007F7481" w:rsidRDefault="005B5920" w:rsidP="00356A95">
      <w:pPr>
        <w:pStyle w:val="ListParagraph"/>
        <w:spacing w:after="0" w:line="360" w:lineRule="auto"/>
        <w:ind w:left="0" w:firstLine="567"/>
        <w:jc w:val="both"/>
        <w:rPr>
          <w:rFonts w:ascii="Times New Roman" w:hAnsi="Times New Roman" w:cs="Times New Roman"/>
          <w:lang w:val="en-US"/>
        </w:rPr>
      </w:pPr>
      <w:r w:rsidRPr="007F7481">
        <w:rPr>
          <w:rFonts w:ascii="Times New Roman" w:hAnsi="Times New Roman" w:cs="Times New Roman"/>
          <w:lang w:val="en-US"/>
        </w:rPr>
        <w:t xml:space="preserve">Asal istilah </w:t>
      </w:r>
      <w:r w:rsidRPr="007F7481">
        <w:rPr>
          <w:rFonts w:ascii="Times New Roman" w:hAnsi="Times New Roman" w:cs="Times New Roman"/>
          <w:i/>
          <w:lang w:val="en-US"/>
        </w:rPr>
        <w:t>plyometrics</w:t>
      </w:r>
      <w:r w:rsidRPr="007F7481">
        <w:rPr>
          <w:rFonts w:ascii="Times New Roman" w:hAnsi="Times New Roman" w:cs="Times New Roman"/>
          <w:lang w:val="en-US"/>
        </w:rPr>
        <w:t xml:space="preserve"> berasal dari bahasa yunani “</w:t>
      </w:r>
      <w:r w:rsidRPr="007F7481">
        <w:rPr>
          <w:rFonts w:ascii="Times New Roman" w:hAnsi="Times New Roman" w:cs="Times New Roman"/>
          <w:i/>
          <w:lang w:val="en-US"/>
        </w:rPr>
        <w:t>pletyhuen</w:t>
      </w:r>
      <w:r w:rsidRPr="007F7481">
        <w:rPr>
          <w:rFonts w:ascii="Times New Roman" w:hAnsi="Times New Roman" w:cs="Times New Roman"/>
          <w:lang w:val="en-US"/>
        </w:rPr>
        <w:t>”</w:t>
      </w:r>
      <w:r w:rsidR="009D2AE9" w:rsidRPr="007F7481">
        <w:rPr>
          <w:rFonts w:ascii="Times New Roman" w:hAnsi="Times New Roman" w:cs="Times New Roman"/>
          <w:lang w:val="en-US"/>
        </w:rPr>
        <w:t xml:space="preserve"> yang berarti m</w:t>
      </w:r>
      <w:r w:rsidR="009D2AE9" w:rsidRPr="007F7481">
        <w:rPr>
          <w:rFonts w:ascii="Times New Roman" w:hAnsi="Times New Roman" w:cs="Times New Roman"/>
        </w:rPr>
        <w:t xml:space="preserve">eningkatkan </w:t>
      </w:r>
      <w:proofErr w:type="gramStart"/>
      <w:r w:rsidR="009D2AE9" w:rsidRPr="007F7481">
        <w:rPr>
          <w:rFonts w:ascii="Times New Roman" w:hAnsi="Times New Roman" w:cs="Times New Roman"/>
        </w:rPr>
        <w:t xml:space="preserve">pengukuran </w:t>
      </w:r>
      <w:r w:rsidR="009D2AE9" w:rsidRPr="007F7481">
        <w:rPr>
          <w:rFonts w:ascii="Times New Roman" w:hAnsi="Times New Roman" w:cs="Times New Roman"/>
          <w:lang w:val="en-US"/>
        </w:rPr>
        <w:t xml:space="preserve"> </w:t>
      </w:r>
      <w:r w:rsidR="008C1F4C" w:rsidRPr="007F7481">
        <w:rPr>
          <w:rFonts w:ascii="Times New Roman" w:hAnsi="Times New Roman" w:cs="Times New Roman"/>
          <w:lang w:val="en-US"/>
        </w:rPr>
        <w:t>Chu</w:t>
      </w:r>
      <w:proofErr w:type="gramEnd"/>
      <w:r w:rsidR="008C1F4C" w:rsidRPr="007F7481">
        <w:rPr>
          <w:rFonts w:ascii="Times New Roman" w:hAnsi="Times New Roman" w:cs="Times New Roman"/>
          <w:lang w:val="en-US"/>
        </w:rPr>
        <w:t xml:space="preserve"> &amp; Myer </w:t>
      </w:r>
      <w:r w:rsidR="009D2AE9" w:rsidRPr="007F7481">
        <w:rPr>
          <w:rFonts w:ascii="Times New Roman" w:hAnsi="Times New Roman" w:cs="Times New Roman"/>
          <w:lang w:val="en-US"/>
        </w:rPr>
        <w:t>(2013:1</w:t>
      </w:r>
      <w:r w:rsidR="009D2AE9" w:rsidRPr="007F7481">
        <w:rPr>
          <w:rFonts w:ascii="Times New Roman" w:hAnsi="Times New Roman" w:cs="Times New Roman"/>
        </w:rPr>
        <w:t>4</w:t>
      </w:r>
      <w:r w:rsidRPr="007F7481">
        <w:rPr>
          <w:rFonts w:ascii="Times New Roman" w:hAnsi="Times New Roman" w:cs="Times New Roman"/>
          <w:lang w:val="en-US"/>
        </w:rPr>
        <w:t>).</w:t>
      </w:r>
      <w:r w:rsidR="009D2AE9" w:rsidRPr="007F7481">
        <w:rPr>
          <w:rFonts w:ascii="Times New Roman" w:hAnsi="Times New Roman" w:cs="Times New Roman"/>
        </w:rPr>
        <w:t xml:space="preserve"> </w:t>
      </w:r>
      <w:r w:rsidRPr="007F7481">
        <w:rPr>
          <w:rFonts w:ascii="Times New Roman" w:hAnsi="Times New Roman" w:cs="Times New Roman"/>
          <w:lang w:val="en-US"/>
        </w:rPr>
        <w:t xml:space="preserve"> </w:t>
      </w:r>
      <w:proofErr w:type="gramStart"/>
      <w:r w:rsidRPr="007F7481">
        <w:rPr>
          <w:rFonts w:ascii="Times New Roman" w:hAnsi="Times New Roman" w:cs="Times New Roman"/>
          <w:lang w:val="en-US"/>
        </w:rPr>
        <w:t xml:space="preserve">Latihan </w:t>
      </w:r>
      <w:r w:rsidRPr="007F7481">
        <w:rPr>
          <w:rFonts w:ascii="Times New Roman" w:hAnsi="Times New Roman" w:cs="Times New Roman"/>
          <w:i/>
          <w:lang w:val="en-US"/>
        </w:rPr>
        <w:t>plyometrics</w:t>
      </w:r>
      <w:r w:rsidRPr="007F7481">
        <w:rPr>
          <w:rFonts w:ascii="Times New Roman" w:hAnsi="Times New Roman" w:cs="Times New Roman"/>
          <w:lang w:val="en-US"/>
        </w:rPr>
        <w:t xml:space="preserve"> berasal dari negara Eropa Timur, yang dikenal sebagai latihan melompat (</w:t>
      </w:r>
      <w:r w:rsidRPr="007F7481">
        <w:rPr>
          <w:rFonts w:ascii="Times New Roman" w:hAnsi="Times New Roman" w:cs="Times New Roman"/>
          <w:i/>
          <w:lang w:val="en-US"/>
        </w:rPr>
        <w:t>jumping training</w:t>
      </w:r>
      <w:r w:rsidRPr="007F7481">
        <w:rPr>
          <w:rFonts w:ascii="Times New Roman" w:hAnsi="Times New Roman" w:cs="Times New Roman"/>
          <w:lang w:val="en-US"/>
        </w:rPr>
        <w:t>).</w:t>
      </w:r>
      <w:proofErr w:type="gramEnd"/>
      <w:r w:rsidRPr="007F7481">
        <w:rPr>
          <w:rFonts w:ascii="Times New Roman" w:hAnsi="Times New Roman" w:cs="Times New Roman"/>
          <w:lang w:val="en-US"/>
        </w:rPr>
        <w:t xml:space="preserve"> Sebagaimana diketahui bahwa Eropa Timur pada tahun 1970-</w:t>
      </w:r>
      <w:proofErr w:type="gramStart"/>
      <w:r w:rsidRPr="007F7481">
        <w:rPr>
          <w:rFonts w:ascii="Times New Roman" w:hAnsi="Times New Roman" w:cs="Times New Roman"/>
          <w:lang w:val="en-US"/>
        </w:rPr>
        <w:t>an</w:t>
      </w:r>
      <w:proofErr w:type="gramEnd"/>
      <w:r w:rsidRPr="007F7481">
        <w:rPr>
          <w:rFonts w:ascii="Times New Roman" w:hAnsi="Times New Roman" w:cs="Times New Roman"/>
          <w:lang w:val="en-US"/>
        </w:rPr>
        <w:t xml:space="preserve"> merupakan negara yang mempunyai atlet-atlet luar biasa prestasinya dalam cabang atletik, senam, dan angkat besi. Ternyata rahasia dibalik keberhasilan tersebut terletak pada metode latihan yang dilakukan </w:t>
      </w:r>
      <w:r w:rsidR="008C1F4C" w:rsidRPr="007F7481">
        <w:rPr>
          <w:rFonts w:ascii="Times New Roman" w:hAnsi="Times New Roman" w:cs="Times New Roman"/>
          <w:lang w:val="en-US"/>
        </w:rPr>
        <w:t xml:space="preserve">Chu &amp; </w:t>
      </w:r>
      <w:proofErr w:type="gramStart"/>
      <w:r w:rsidR="008C1F4C" w:rsidRPr="007F7481">
        <w:rPr>
          <w:rFonts w:ascii="Times New Roman" w:hAnsi="Times New Roman" w:cs="Times New Roman"/>
          <w:lang w:val="en-US"/>
        </w:rPr>
        <w:t>Myer</w:t>
      </w:r>
      <w:r w:rsidR="008C1F4C" w:rsidRPr="007F7481">
        <w:rPr>
          <w:rFonts w:ascii="Times New Roman" w:hAnsi="Times New Roman" w:cs="Times New Roman"/>
        </w:rPr>
        <w:t xml:space="preserve"> </w:t>
      </w:r>
      <w:r w:rsidRPr="007F7481">
        <w:rPr>
          <w:rFonts w:ascii="Times New Roman" w:hAnsi="Times New Roman" w:cs="Times New Roman"/>
          <w:lang w:val="en-US"/>
        </w:rPr>
        <w:t xml:space="preserve"> </w:t>
      </w:r>
      <w:r w:rsidR="009D2AE9" w:rsidRPr="007F7481">
        <w:rPr>
          <w:rFonts w:ascii="Times New Roman" w:hAnsi="Times New Roman" w:cs="Times New Roman"/>
          <w:lang w:val="en-US"/>
        </w:rPr>
        <w:t>(</w:t>
      </w:r>
      <w:proofErr w:type="gramEnd"/>
      <w:r w:rsidR="009D2AE9" w:rsidRPr="007F7481">
        <w:rPr>
          <w:rFonts w:ascii="Times New Roman" w:hAnsi="Times New Roman" w:cs="Times New Roman"/>
          <w:lang w:val="en-US"/>
        </w:rPr>
        <w:t>2013:1</w:t>
      </w:r>
      <w:r w:rsidR="009D2AE9" w:rsidRPr="007F7481">
        <w:rPr>
          <w:rFonts w:ascii="Times New Roman" w:hAnsi="Times New Roman" w:cs="Times New Roman"/>
        </w:rPr>
        <w:t>4</w:t>
      </w:r>
      <w:r w:rsidRPr="007F7481">
        <w:rPr>
          <w:rFonts w:ascii="Times New Roman" w:hAnsi="Times New Roman" w:cs="Times New Roman"/>
          <w:lang w:val="en-US"/>
        </w:rPr>
        <w:t>).</w:t>
      </w:r>
    </w:p>
    <w:p w:rsidR="005B5920" w:rsidRPr="007F7481" w:rsidRDefault="005B5920" w:rsidP="00356A95">
      <w:pPr>
        <w:pStyle w:val="ListParagraph"/>
        <w:spacing w:after="0" w:line="360" w:lineRule="auto"/>
        <w:ind w:left="0" w:firstLine="567"/>
        <w:jc w:val="both"/>
        <w:rPr>
          <w:rFonts w:ascii="Times New Roman" w:hAnsi="Times New Roman" w:cs="Times New Roman"/>
        </w:rPr>
      </w:pPr>
      <w:proofErr w:type="gramStart"/>
      <w:r w:rsidRPr="007F7481">
        <w:rPr>
          <w:rFonts w:ascii="Times New Roman" w:hAnsi="Times New Roman" w:cs="Times New Roman"/>
          <w:lang w:val="en-US"/>
        </w:rPr>
        <w:t xml:space="preserve">Latihan pliometrik </w:t>
      </w:r>
      <w:r w:rsidRPr="007F7481">
        <w:rPr>
          <w:rFonts w:ascii="Times New Roman" w:hAnsi="Times New Roman" w:cs="Times New Roman"/>
        </w:rPr>
        <w:t xml:space="preserve">merupakan </w:t>
      </w:r>
      <w:r w:rsidRPr="007F7481">
        <w:rPr>
          <w:rFonts w:ascii="Times New Roman" w:hAnsi="Times New Roman" w:cs="Times New Roman"/>
          <w:lang w:val="en-US"/>
        </w:rPr>
        <w:t>salah satu</w:t>
      </w:r>
      <w:r w:rsidRPr="007F7481">
        <w:rPr>
          <w:rFonts w:ascii="Times New Roman" w:hAnsi="Times New Roman" w:cs="Times New Roman"/>
        </w:rPr>
        <w:t xml:space="preserve"> opsi</w:t>
      </w:r>
      <w:r w:rsidRPr="007F7481">
        <w:rPr>
          <w:rFonts w:ascii="Times New Roman" w:hAnsi="Times New Roman" w:cs="Times New Roman"/>
          <w:lang w:val="en-US"/>
        </w:rPr>
        <w:t xml:space="preserve"> latihan yang dilakukan </w:t>
      </w:r>
      <w:r w:rsidRPr="007F7481">
        <w:rPr>
          <w:rFonts w:ascii="Times New Roman" w:hAnsi="Times New Roman" w:cs="Times New Roman"/>
        </w:rPr>
        <w:t xml:space="preserve">dapat </w:t>
      </w:r>
      <w:r w:rsidRPr="007F7481">
        <w:rPr>
          <w:rFonts w:ascii="Times New Roman" w:hAnsi="Times New Roman" w:cs="Times New Roman"/>
          <w:lang w:val="en-US"/>
        </w:rPr>
        <w:t xml:space="preserve">oleh pelatih </w:t>
      </w:r>
      <w:r w:rsidRPr="007F7481">
        <w:rPr>
          <w:rFonts w:ascii="Times New Roman" w:hAnsi="Times New Roman" w:cs="Times New Roman"/>
        </w:rPr>
        <w:lastRenderedPageBreak/>
        <w:t>untuk</w:t>
      </w:r>
      <w:r w:rsidRPr="007F7481">
        <w:rPr>
          <w:rFonts w:ascii="Times New Roman" w:hAnsi="Times New Roman" w:cs="Times New Roman"/>
          <w:lang w:val="en-US"/>
        </w:rPr>
        <w:t xml:space="preserve"> cabang olahraga yang membutuhkan kemampuan daya ledak otot tungkai atau otot lengan.</w:t>
      </w:r>
      <w:proofErr w:type="gramEnd"/>
      <w:r w:rsidRPr="007F7481">
        <w:rPr>
          <w:rFonts w:ascii="Times New Roman" w:hAnsi="Times New Roman" w:cs="Times New Roman"/>
          <w:lang w:val="en-US"/>
        </w:rPr>
        <w:t xml:space="preserve"> </w:t>
      </w:r>
      <w:proofErr w:type="gramStart"/>
      <w:r w:rsidRPr="007F7481">
        <w:rPr>
          <w:rFonts w:ascii="Times New Roman" w:hAnsi="Times New Roman" w:cs="Times New Roman"/>
          <w:lang w:val="en-US"/>
        </w:rPr>
        <w:t>Pliometrik adalah latihan yang bertujuan menghubungkan gerakan kecepatan dan kekuatan untuk menghasilkan gerakan-gerakan eksplosif.</w:t>
      </w:r>
      <w:proofErr w:type="gramEnd"/>
      <w:r w:rsidRPr="007F7481">
        <w:rPr>
          <w:rFonts w:ascii="Times New Roman" w:hAnsi="Times New Roman" w:cs="Times New Roman"/>
          <w:lang w:val="en-US"/>
        </w:rPr>
        <w:t xml:space="preserve"> Istilah ini sering digunakan dalam menghubungkan gerakan lompat yang berulang-ulang atau latihan reflek regang untuk menghasilkan reaksi yang eksplosif. </w:t>
      </w:r>
      <w:proofErr w:type="gramStart"/>
      <w:r w:rsidRPr="007F7481">
        <w:rPr>
          <w:rFonts w:ascii="Times New Roman" w:hAnsi="Times New Roman" w:cs="Times New Roman"/>
          <w:lang w:val="en-US"/>
        </w:rPr>
        <w:t xml:space="preserve">Latihan pliometrik adalah latihan yang memungkinkan otot untuk mencapai kekuatan maksimal dalam waktu yang sesingkat mungkin </w:t>
      </w:r>
      <w:r w:rsidR="008C1F4C" w:rsidRPr="007F7481">
        <w:rPr>
          <w:rFonts w:ascii="Times New Roman" w:hAnsi="Times New Roman" w:cs="Times New Roman"/>
          <w:lang w:val="en-US"/>
        </w:rPr>
        <w:t>Chu &amp; Myer</w:t>
      </w:r>
      <w:r w:rsidRPr="007F7481">
        <w:rPr>
          <w:rFonts w:ascii="Times New Roman" w:hAnsi="Times New Roman" w:cs="Times New Roman"/>
          <w:lang w:val="en-US"/>
        </w:rPr>
        <w:t xml:space="preserve"> (2013:13).</w:t>
      </w:r>
      <w:proofErr w:type="gramEnd"/>
    </w:p>
    <w:p w:rsidR="005B5920" w:rsidRPr="007F7481" w:rsidRDefault="005B5920" w:rsidP="00356A95">
      <w:pPr>
        <w:pStyle w:val="ListParagraph"/>
        <w:spacing w:after="0" w:line="360" w:lineRule="auto"/>
        <w:ind w:left="0" w:firstLine="567"/>
        <w:jc w:val="both"/>
        <w:rPr>
          <w:rFonts w:ascii="Times New Roman" w:hAnsi="Times New Roman" w:cs="Times New Roman"/>
        </w:rPr>
      </w:pPr>
      <w:r w:rsidRPr="007F7481">
        <w:rPr>
          <w:rFonts w:ascii="Times New Roman" w:hAnsi="Times New Roman" w:cs="Times New Roman"/>
        </w:rPr>
        <w:t xml:space="preserve">Menurut  </w:t>
      </w:r>
      <w:r w:rsidR="00552ED5" w:rsidRPr="007F7481">
        <w:rPr>
          <w:rFonts w:ascii="Times New Roman" w:hAnsi="Times New Roman" w:cs="Times New Roman"/>
        </w:rPr>
        <w:t>Mufidatul</w:t>
      </w:r>
      <w:r w:rsidRPr="007F7481">
        <w:rPr>
          <w:rFonts w:ascii="Times New Roman" w:hAnsi="Times New Roman" w:cs="Times New Roman"/>
        </w:rPr>
        <w:t xml:space="preserve"> (2013: 17-19) untuk berlatih pliometri</w:t>
      </w:r>
      <w:r w:rsidR="008E15BB" w:rsidRPr="007F7481">
        <w:rPr>
          <w:rFonts w:ascii="Times New Roman" w:hAnsi="Times New Roman" w:cs="Times New Roman"/>
        </w:rPr>
        <w:t>k</w:t>
      </w:r>
      <w:r w:rsidRPr="007F7481">
        <w:rPr>
          <w:rFonts w:ascii="Times New Roman" w:hAnsi="Times New Roman" w:cs="Times New Roman"/>
        </w:rPr>
        <w:t xml:space="preserve"> ada beberapa prinsip yang harus di pegang antara lain: p</w:t>
      </w:r>
      <w:r w:rsidRPr="007F7481">
        <w:rPr>
          <w:rFonts w:ascii="Times New Roman" w:hAnsi="Times New Roman" w:cs="Times New Roman"/>
          <w:lang w:val="en-US"/>
        </w:rPr>
        <w:t>emanasan dan pendingin</w:t>
      </w:r>
      <w:r w:rsidRPr="007F7481">
        <w:rPr>
          <w:rFonts w:ascii="Times New Roman" w:hAnsi="Times New Roman" w:cs="Times New Roman"/>
        </w:rPr>
        <w:t>an, i</w:t>
      </w:r>
      <w:r w:rsidRPr="007F7481">
        <w:rPr>
          <w:rFonts w:ascii="Times New Roman" w:hAnsi="Times New Roman" w:cs="Times New Roman"/>
          <w:lang w:val="en-US"/>
        </w:rPr>
        <w:t>ntensitas tinggi</w:t>
      </w:r>
      <w:r w:rsidRPr="007F7481">
        <w:rPr>
          <w:rFonts w:ascii="Times New Roman" w:hAnsi="Times New Roman" w:cs="Times New Roman"/>
        </w:rPr>
        <w:t>, b</w:t>
      </w:r>
      <w:r w:rsidRPr="007F7481">
        <w:rPr>
          <w:rFonts w:ascii="Times New Roman" w:hAnsi="Times New Roman" w:cs="Times New Roman"/>
          <w:lang w:val="en-US"/>
        </w:rPr>
        <w:t>eban lebih progresif</w:t>
      </w:r>
      <w:r w:rsidRPr="007F7481">
        <w:rPr>
          <w:rFonts w:ascii="Times New Roman" w:hAnsi="Times New Roman" w:cs="Times New Roman"/>
        </w:rPr>
        <w:t>, m</w:t>
      </w:r>
      <w:r w:rsidRPr="007F7481">
        <w:rPr>
          <w:rFonts w:ascii="Times New Roman" w:hAnsi="Times New Roman" w:cs="Times New Roman"/>
          <w:lang w:val="en-US"/>
        </w:rPr>
        <w:t>emaksimalkan gaya atau meminimalkan waktu</w:t>
      </w:r>
      <w:r w:rsidRPr="007F7481">
        <w:rPr>
          <w:rFonts w:ascii="Times New Roman" w:hAnsi="Times New Roman" w:cs="Times New Roman"/>
        </w:rPr>
        <w:t>, m</w:t>
      </w:r>
      <w:r w:rsidRPr="007F7481">
        <w:rPr>
          <w:rFonts w:ascii="Times New Roman" w:hAnsi="Times New Roman" w:cs="Times New Roman"/>
          <w:lang w:val="en-US"/>
        </w:rPr>
        <w:t>engulang-ulang</w:t>
      </w:r>
      <w:r w:rsidRPr="007F7481">
        <w:rPr>
          <w:rFonts w:ascii="Times New Roman" w:hAnsi="Times New Roman" w:cs="Times New Roman"/>
        </w:rPr>
        <w:t>, i</w:t>
      </w:r>
      <w:r w:rsidRPr="007F7481">
        <w:rPr>
          <w:rFonts w:ascii="Times New Roman" w:hAnsi="Times New Roman" w:cs="Times New Roman"/>
          <w:lang w:val="en-US"/>
        </w:rPr>
        <w:t>stirahat yang cukup</w:t>
      </w:r>
      <w:r w:rsidRPr="007F7481">
        <w:rPr>
          <w:rFonts w:ascii="Times New Roman" w:hAnsi="Times New Roman" w:cs="Times New Roman"/>
        </w:rPr>
        <w:t>, k</w:t>
      </w:r>
      <w:r w:rsidRPr="007F7481">
        <w:rPr>
          <w:rFonts w:ascii="Times New Roman" w:hAnsi="Times New Roman" w:cs="Times New Roman"/>
          <w:lang w:val="en-US"/>
        </w:rPr>
        <w:t>ontruksi dasar yang benar</w:t>
      </w:r>
      <w:r w:rsidRPr="007F7481">
        <w:rPr>
          <w:rFonts w:ascii="Times New Roman" w:hAnsi="Times New Roman" w:cs="Times New Roman"/>
        </w:rPr>
        <w:t>, dan p</w:t>
      </w:r>
      <w:r w:rsidRPr="007F7481">
        <w:rPr>
          <w:rFonts w:ascii="Times New Roman" w:hAnsi="Times New Roman" w:cs="Times New Roman"/>
          <w:lang w:val="en-US"/>
        </w:rPr>
        <w:t>rogram latihan individualitas</w:t>
      </w:r>
    </w:p>
    <w:p w:rsidR="005B5920" w:rsidRPr="007F7481" w:rsidRDefault="005B5920" w:rsidP="00356A95">
      <w:pPr>
        <w:spacing w:after="0" w:line="360" w:lineRule="auto"/>
        <w:ind w:firstLine="567"/>
        <w:jc w:val="both"/>
        <w:rPr>
          <w:rFonts w:ascii="Times New Roman" w:hAnsi="Times New Roman" w:cs="Times New Roman"/>
          <w:lang w:val="en-US"/>
        </w:rPr>
      </w:pPr>
      <w:proofErr w:type="gramStart"/>
      <w:r w:rsidRPr="007F7481">
        <w:rPr>
          <w:rFonts w:ascii="Times New Roman" w:hAnsi="Times New Roman" w:cs="Times New Roman"/>
          <w:lang w:val="en-US"/>
        </w:rPr>
        <w:t>Latihan power dapat memberikan hasil yang maksimal, maka harus direncanakan secara dinamik dengan mempertimbangkan aspek-aspek yang menjadi komponen-komponenya.</w:t>
      </w:r>
      <w:proofErr w:type="gramEnd"/>
      <w:r w:rsidRPr="007F7481">
        <w:rPr>
          <w:rFonts w:ascii="Times New Roman" w:hAnsi="Times New Roman" w:cs="Times New Roman"/>
          <w:lang w:val="en-US"/>
        </w:rPr>
        <w:t xml:space="preserve"> </w:t>
      </w:r>
      <w:proofErr w:type="gramStart"/>
      <w:r w:rsidRPr="007F7481">
        <w:rPr>
          <w:rFonts w:ascii="Times New Roman" w:hAnsi="Times New Roman" w:cs="Times New Roman"/>
          <w:lang w:val="en-US"/>
        </w:rPr>
        <w:t>Berikut ini aspek-aspek yang menjadi komponen dalam latihan pliometrik Sarwono dalam Zulfa (2010: 30).</w:t>
      </w:r>
      <w:proofErr w:type="gramEnd"/>
    </w:p>
    <w:p w:rsidR="005B5920" w:rsidRPr="007F7481" w:rsidRDefault="005B5920" w:rsidP="00356A95">
      <w:pPr>
        <w:pStyle w:val="ListParagraph"/>
        <w:numPr>
          <w:ilvl w:val="0"/>
          <w:numId w:val="11"/>
        </w:numPr>
        <w:spacing w:after="0" w:line="360" w:lineRule="auto"/>
        <w:ind w:left="709" w:firstLine="567"/>
        <w:jc w:val="both"/>
        <w:rPr>
          <w:rFonts w:ascii="Times New Roman" w:hAnsi="Times New Roman" w:cs="Times New Roman"/>
          <w:lang w:val="en-US"/>
        </w:rPr>
      </w:pPr>
      <w:r w:rsidRPr="007F7481">
        <w:rPr>
          <w:rFonts w:ascii="Times New Roman" w:hAnsi="Times New Roman" w:cs="Times New Roman"/>
          <w:lang w:val="en-US"/>
        </w:rPr>
        <w:t xml:space="preserve">Volume </w:t>
      </w:r>
    </w:p>
    <w:p w:rsidR="005B5920" w:rsidRPr="007F7481" w:rsidRDefault="005B5920" w:rsidP="00356A95">
      <w:pPr>
        <w:pStyle w:val="ListParagraph"/>
        <w:spacing w:after="0" w:line="360" w:lineRule="auto"/>
        <w:ind w:firstLine="567"/>
        <w:jc w:val="both"/>
        <w:rPr>
          <w:rFonts w:ascii="Times New Roman" w:hAnsi="Times New Roman" w:cs="Times New Roman"/>
          <w:lang w:val="en-US"/>
        </w:rPr>
      </w:pPr>
      <w:r w:rsidRPr="007F7481">
        <w:rPr>
          <w:rFonts w:ascii="Times New Roman" w:hAnsi="Times New Roman" w:cs="Times New Roman"/>
          <w:lang w:val="en-US"/>
        </w:rPr>
        <w:tab/>
      </w:r>
      <w:r w:rsidR="00EC32D5" w:rsidRPr="007F7481">
        <w:rPr>
          <w:rFonts w:ascii="Times New Roman" w:hAnsi="Times New Roman" w:cs="Times New Roman"/>
        </w:rPr>
        <w:tab/>
      </w:r>
      <w:r w:rsidRPr="007F7481">
        <w:rPr>
          <w:rFonts w:ascii="Times New Roman" w:hAnsi="Times New Roman" w:cs="Times New Roman"/>
          <w:lang w:val="en-US"/>
        </w:rPr>
        <w:t>Volume adalah ukuran yang menunjukan jumlah atau kuantitas derajat besarnya suatu rangsang yang dapat ditujukan dengan jumlah repetisi, seri atau set dan panjang jarak yang di tempuh. Dalam volume latihan ini menyangkut repetisi dan set.</w:t>
      </w:r>
      <w:r w:rsidRPr="007F7481">
        <w:rPr>
          <w:rFonts w:ascii="Times New Roman" w:hAnsi="Times New Roman" w:cs="Times New Roman"/>
        </w:rPr>
        <w:t xml:space="preserve"> </w:t>
      </w:r>
      <w:r w:rsidRPr="007F7481">
        <w:rPr>
          <w:rFonts w:ascii="Times New Roman" w:hAnsi="Times New Roman" w:cs="Times New Roman"/>
          <w:lang w:val="en-US"/>
        </w:rPr>
        <w:tab/>
        <w:t xml:space="preserve">Untuk meningkatkan power anggota gerak </w:t>
      </w:r>
      <w:r w:rsidRPr="007F7481">
        <w:rPr>
          <w:rFonts w:ascii="Times New Roman" w:hAnsi="Times New Roman" w:cs="Times New Roman"/>
          <w:lang w:val="en-US"/>
        </w:rPr>
        <w:lastRenderedPageBreak/>
        <w:t>bawah, Radeliffe dalam Gideon (2009: 15) memberikan pedoman sebagai berikut:</w:t>
      </w:r>
    </w:p>
    <w:p w:rsidR="005B5920" w:rsidRPr="007F7481" w:rsidRDefault="005B5920" w:rsidP="00356A95">
      <w:pPr>
        <w:pStyle w:val="ListParagraph"/>
        <w:numPr>
          <w:ilvl w:val="0"/>
          <w:numId w:val="12"/>
        </w:numPr>
        <w:spacing w:after="0" w:line="360" w:lineRule="auto"/>
        <w:ind w:left="1134" w:firstLine="567"/>
        <w:jc w:val="both"/>
        <w:rPr>
          <w:rFonts w:ascii="Times New Roman" w:hAnsi="Times New Roman" w:cs="Times New Roman"/>
          <w:lang w:val="en-US"/>
        </w:rPr>
      </w:pPr>
      <w:r w:rsidRPr="007F7481">
        <w:rPr>
          <w:rFonts w:ascii="Times New Roman" w:hAnsi="Times New Roman" w:cs="Times New Roman"/>
          <w:lang w:val="en-US"/>
        </w:rPr>
        <w:t>Jangka waktu kerja 4-15 detik</w:t>
      </w:r>
    </w:p>
    <w:p w:rsidR="005B5920" w:rsidRPr="007F7481" w:rsidRDefault="005B5920" w:rsidP="00356A95">
      <w:pPr>
        <w:pStyle w:val="ListParagraph"/>
        <w:numPr>
          <w:ilvl w:val="0"/>
          <w:numId w:val="12"/>
        </w:numPr>
        <w:spacing w:after="0" w:line="360" w:lineRule="auto"/>
        <w:ind w:left="1134" w:firstLine="567"/>
        <w:jc w:val="both"/>
        <w:rPr>
          <w:rFonts w:ascii="Times New Roman" w:hAnsi="Times New Roman" w:cs="Times New Roman"/>
          <w:lang w:val="en-US"/>
        </w:rPr>
      </w:pPr>
      <w:r w:rsidRPr="007F7481">
        <w:rPr>
          <w:rFonts w:ascii="Times New Roman" w:hAnsi="Times New Roman" w:cs="Times New Roman"/>
          <w:lang w:val="en-US"/>
        </w:rPr>
        <w:t>Jarak yang ditempuh tidak lebih dari 30 meter</w:t>
      </w:r>
    </w:p>
    <w:p w:rsidR="005B5920" w:rsidRPr="007F7481" w:rsidRDefault="005B5920" w:rsidP="00356A95">
      <w:pPr>
        <w:pStyle w:val="ListParagraph"/>
        <w:numPr>
          <w:ilvl w:val="0"/>
          <w:numId w:val="12"/>
        </w:numPr>
        <w:spacing w:after="0" w:line="360" w:lineRule="auto"/>
        <w:ind w:left="1134" w:firstLine="567"/>
        <w:jc w:val="both"/>
        <w:rPr>
          <w:rFonts w:ascii="Times New Roman" w:hAnsi="Times New Roman" w:cs="Times New Roman"/>
          <w:lang w:val="en-US"/>
        </w:rPr>
      </w:pPr>
      <w:r w:rsidRPr="007F7481">
        <w:rPr>
          <w:rFonts w:ascii="Times New Roman" w:hAnsi="Times New Roman" w:cs="Times New Roman"/>
          <w:lang w:val="sv-SE"/>
        </w:rPr>
        <w:t>Dikerjakan dengan intensitas sedang sampai tinggi dan</w:t>
      </w:r>
    </w:p>
    <w:p w:rsidR="005B5920" w:rsidRPr="007F7481" w:rsidRDefault="005B5920" w:rsidP="00356A95">
      <w:pPr>
        <w:pStyle w:val="ListParagraph"/>
        <w:numPr>
          <w:ilvl w:val="0"/>
          <w:numId w:val="12"/>
        </w:numPr>
        <w:spacing w:after="0" w:line="360" w:lineRule="auto"/>
        <w:ind w:left="1134" w:firstLine="567"/>
        <w:jc w:val="both"/>
        <w:rPr>
          <w:rFonts w:ascii="Times New Roman" w:hAnsi="Times New Roman" w:cs="Times New Roman"/>
          <w:lang w:val="en-US"/>
        </w:rPr>
      </w:pPr>
      <w:r w:rsidRPr="007F7481">
        <w:rPr>
          <w:rFonts w:ascii="Times New Roman" w:hAnsi="Times New Roman" w:cs="Times New Roman"/>
          <w:lang w:val="en-US"/>
        </w:rPr>
        <w:t>Repetisi antara 15-30 dalam 2-4 set dengan istirahat 2 menit.</w:t>
      </w:r>
    </w:p>
    <w:p w:rsidR="005B5920" w:rsidRPr="007F7481" w:rsidRDefault="005B5920" w:rsidP="00356A95">
      <w:pPr>
        <w:pStyle w:val="ListParagraph"/>
        <w:numPr>
          <w:ilvl w:val="0"/>
          <w:numId w:val="11"/>
        </w:numPr>
        <w:spacing w:after="0" w:line="360" w:lineRule="auto"/>
        <w:ind w:left="709" w:firstLine="567"/>
        <w:jc w:val="both"/>
        <w:rPr>
          <w:rFonts w:ascii="Times New Roman" w:hAnsi="Times New Roman" w:cs="Times New Roman"/>
          <w:lang w:val="en-US"/>
        </w:rPr>
      </w:pPr>
      <w:r w:rsidRPr="007F7481">
        <w:rPr>
          <w:rFonts w:ascii="Times New Roman" w:hAnsi="Times New Roman" w:cs="Times New Roman"/>
          <w:lang w:val="en-US"/>
        </w:rPr>
        <w:t xml:space="preserve">Intensitas </w:t>
      </w:r>
    </w:p>
    <w:p w:rsidR="005B5920" w:rsidRPr="007F7481" w:rsidRDefault="005B5920" w:rsidP="00356A95">
      <w:pPr>
        <w:pStyle w:val="ListParagraph"/>
        <w:spacing w:after="0" w:line="360" w:lineRule="auto"/>
        <w:ind w:left="709" w:firstLine="567"/>
        <w:jc w:val="both"/>
        <w:rPr>
          <w:rFonts w:ascii="Times New Roman" w:hAnsi="Times New Roman" w:cs="Times New Roman"/>
          <w:lang w:val="fi-FI"/>
        </w:rPr>
      </w:pPr>
      <w:r w:rsidRPr="007F7481">
        <w:rPr>
          <w:rFonts w:ascii="Times New Roman" w:hAnsi="Times New Roman" w:cs="Times New Roman"/>
          <w:lang w:val="en-US"/>
        </w:rPr>
        <w:tab/>
      </w:r>
      <w:r w:rsidRPr="007F7481">
        <w:rPr>
          <w:rFonts w:ascii="Times New Roman" w:hAnsi="Times New Roman" w:cs="Times New Roman"/>
        </w:rPr>
        <w:tab/>
      </w:r>
      <w:r w:rsidRPr="007F7481">
        <w:rPr>
          <w:rFonts w:ascii="Times New Roman" w:hAnsi="Times New Roman" w:cs="Times New Roman"/>
          <w:lang w:val="fi-FI"/>
        </w:rPr>
        <w:t>Pelaksanaan latihan pliometrik adalah dengan melompat-lompat dengan memantul, sehingga hampir tidak ada waktu istirahat antar lompatan yang dilakukan. Dengan demikian latihan pliometrik ini dilakukan dengan intensitas yang tinggi. Hal ini sesuai dengan</w:t>
      </w:r>
      <w:r w:rsidR="008C7834" w:rsidRPr="007F7481">
        <w:rPr>
          <w:rFonts w:ascii="Times New Roman" w:hAnsi="Times New Roman" w:cs="Times New Roman"/>
          <w:lang w:val="fi-FI"/>
        </w:rPr>
        <w:t xml:space="preserve"> pendapat Bompa </w:t>
      </w:r>
      <w:r w:rsidR="008C7834" w:rsidRPr="007F7481">
        <w:rPr>
          <w:rFonts w:ascii="Times New Roman" w:hAnsi="Times New Roman" w:cs="Times New Roman"/>
        </w:rPr>
        <w:t xml:space="preserve">dan Carrera </w:t>
      </w:r>
      <w:r w:rsidR="008C7834" w:rsidRPr="007F7481">
        <w:rPr>
          <w:rFonts w:ascii="Times New Roman" w:hAnsi="Times New Roman" w:cs="Times New Roman"/>
          <w:lang w:val="fi-FI"/>
        </w:rPr>
        <w:t xml:space="preserve"> (20</w:t>
      </w:r>
      <w:r w:rsidR="008C7834" w:rsidRPr="007F7481">
        <w:rPr>
          <w:rFonts w:ascii="Times New Roman" w:hAnsi="Times New Roman" w:cs="Times New Roman"/>
        </w:rPr>
        <w:t>15</w:t>
      </w:r>
      <w:r w:rsidR="008C7834" w:rsidRPr="007F7481">
        <w:rPr>
          <w:rFonts w:ascii="Times New Roman" w:hAnsi="Times New Roman" w:cs="Times New Roman"/>
          <w:lang w:val="fi-FI"/>
        </w:rPr>
        <w:t>: 1</w:t>
      </w:r>
      <w:r w:rsidR="008C7834" w:rsidRPr="007F7481">
        <w:rPr>
          <w:rFonts w:ascii="Times New Roman" w:hAnsi="Times New Roman" w:cs="Times New Roman"/>
        </w:rPr>
        <w:t>39</w:t>
      </w:r>
      <w:r w:rsidR="008C7834" w:rsidRPr="007F7481">
        <w:rPr>
          <w:rFonts w:ascii="Times New Roman" w:hAnsi="Times New Roman" w:cs="Times New Roman"/>
          <w:lang w:val="fi-FI"/>
        </w:rPr>
        <w:t xml:space="preserve">) </w:t>
      </w:r>
      <w:r w:rsidRPr="007F7481">
        <w:rPr>
          <w:rFonts w:ascii="Times New Roman" w:hAnsi="Times New Roman" w:cs="Times New Roman"/>
          <w:lang w:val="fi-FI"/>
        </w:rPr>
        <w:t xml:space="preserve">bahwa </w:t>
      </w:r>
      <w:r w:rsidR="008C7834" w:rsidRPr="007F7481">
        <w:rPr>
          <w:rFonts w:ascii="Times New Roman" w:hAnsi="Times New Roman" w:cs="Times New Roman"/>
          <w:lang w:val="fi-FI"/>
        </w:rPr>
        <w:t xml:space="preserve">latihan pliometrik dilakukan dengan </w:t>
      </w:r>
      <w:r w:rsidRPr="007F7481">
        <w:rPr>
          <w:rFonts w:ascii="Times New Roman" w:hAnsi="Times New Roman" w:cs="Times New Roman"/>
          <w:lang w:val="fi-FI"/>
        </w:rPr>
        <w:t xml:space="preserve">intensitas </w:t>
      </w:r>
      <w:r w:rsidRPr="007F7481">
        <w:rPr>
          <w:rFonts w:ascii="Times New Roman" w:hAnsi="Times New Roman" w:cs="Times New Roman"/>
          <w:i/>
          <w:lang w:val="fi-FI"/>
        </w:rPr>
        <w:t>submaximal</w:t>
      </w:r>
      <w:r w:rsidRPr="007F7481">
        <w:rPr>
          <w:rFonts w:ascii="Times New Roman" w:hAnsi="Times New Roman" w:cs="Times New Roman"/>
          <w:lang w:val="fi-FI"/>
        </w:rPr>
        <w:t xml:space="preserve">. </w:t>
      </w:r>
    </w:p>
    <w:p w:rsidR="005B5920" w:rsidRPr="007F7481" w:rsidRDefault="005B5920" w:rsidP="00356A95">
      <w:pPr>
        <w:pStyle w:val="ListParagraph"/>
        <w:numPr>
          <w:ilvl w:val="0"/>
          <w:numId w:val="11"/>
        </w:numPr>
        <w:spacing w:after="0" w:line="360" w:lineRule="auto"/>
        <w:ind w:left="709" w:firstLine="567"/>
        <w:jc w:val="both"/>
        <w:rPr>
          <w:rFonts w:ascii="Times New Roman" w:hAnsi="Times New Roman" w:cs="Times New Roman"/>
          <w:lang w:val="en-US"/>
        </w:rPr>
      </w:pPr>
      <w:r w:rsidRPr="007F7481">
        <w:rPr>
          <w:rFonts w:ascii="Times New Roman" w:hAnsi="Times New Roman" w:cs="Times New Roman"/>
          <w:lang w:val="en-US"/>
        </w:rPr>
        <w:t>Frekuensi</w:t>
      </w:r>
    </w:p>
    <w:p w:rsidR="005B5920" w:rsidRPr="007F7481" w:rsidRDefault="005B5920" w:rsidP="00356A95">
      <w:pPr>
        <w:pStyle w:val="ListParagraph"/>
        <w:spacing w:after="0" w:line="360" w:lineRule="auto"/>
        <w:ind w:firstLine="567"/>
        <w:jc w:val="both"/>
        <w:rPr>
          <w:rFonts w:ascii="Times New Roman" w:hAnsi="Times New Roman" w:cs="Times New Roman"/>
          <w:lang w:val="sv-SE"/>
        </w:rPr>
      </w:pPr>
      <w:proofErr w:type="gramStart"/>
      <w:r w:rsidRPr="007F7481">
        <w:rPr>
          <w:rFonts w:ascii="Times New Roman" w:hAnsi="Times New Roman" w:cs="Times New Roman"/>
          <w:lang w:val="en-US"/>
        </w:rPr>
        <w:t>Frekunsi adalah jumlah waktu ulangan berapa kali latihan dikerjakan setiap sesi atau minggunya.</w:t>
      </w:r>
      <w:proofErr w:type="gramEnd"/>
      <w:r w:rsidRPr="007F7481">
        <w:rPr>
          <w:rFonts w:ascii="Times New Roman" w:hAnsi="Times New Roman" w:cs="Times New Roman"/>
          <w:lang w:val="en-US"/>
        </w:rPr>
        <w:t xml:space="preserve"> </w:t>
      </w:r>
      <w:r w:rsidRPr="007F7481">
        <w:rPr>
          <w:rFonts w:ascii="Times New Roman" w:hAnsi="Times New Roman" w:cs="Times New Roman"/>
        </w:rPr>
        <w:t>F</w:t>
      </w:r>
      <w:r w:rsidRPr="007F7481">
        <w:rPr>
          <w:rFonts w:ascii="Times New Roman" w:hAnsi="Times New Roman" w:cs="Times New Roman"/>
          <w:lang w:val="sv-SE"/>
        </w:rPr>
        <w:t xml:space="preserve">rekuensi </w:t>
      </w:r>
      <w:r w:rsidRPr="007F7481">
        <w:rPr>
          <w:rFonts w:ascii="Times New Roman" w:hAnsi="Times New Roman" w:cs="Times New Roman"/>
        </w:rPr>
        <w:t xml:space="preserve">untuk </w:t>
      </w:r>
      <w:r w:rsidRPr="007F7481">
        <w:rPr>
          <w:rFonts w:ascii="Times New Roman" w:hAnsi="Times New Roman" w:cs="Times New Roman"/>
          <w:lang w:val="sv-SE"/>
        </w:rPr>
        <w:t>latihan</w:t>
      </w:r>
      <w:r w:rsidRPr="007F7481">
        <w:rPr>
          <w:rFonts w:ascii="Times New Roman" w:hAnsi="Times New Roman" w:cs="Times New Roman"/>
        </w:rPr>
        <w:t xml:space="preserve"> pliometrik di sarankan </w:t>
      </w:r>
      <w:r w:rsidRPr="007F7481">
        <w:rPr>
          <w:rFonts w:ascii="Times New Roman" w:hAnsi="Times New Roman" w:cs="Times New Roman"/>
          <w:lang w:val="sv-SE"/>
        </w:rPr>
        <w:t xml:space="preserve"> dilakukan 5-6 per sesi latihan dan 2-4 kali per minggu.</w:t>
      </w:r>
    </w:p>
    <w:p w:rsidR="005B5920" w:rsidRPr="007F7481" w:rsidRDefault="005B5920" w:rsidP="00356A95">
      <w:pPr>
        <w:pStyle w:val="ListParagraph"/>
        <w:numPr>
          <w:ilvl w:val="0"/>
          <w:numId w:val="11"/>
        </w:numPr>
        <w:spacing w:after="0" w:line="360" w:lineRule="auto"/>
        <w:ind w:left="709" w:firstLine="567"/>
        <w:jc w:val="both"/>
        <w:rPr>
          <w:rFonts w:ascii="Times New Roman" w:hAnsi="Times New Roman" w:cs="Times New Roman"/>
          <w:lang w:val="en-US"/>
        </w:rPr>
      </w:pPr>
      <w:r w:rsidRPr="007F7481">
        <w:rPr>
          <w:rFonts w:ascii="Times New Roman" w:hAnsi="Times New Roman" w:cs="Times New Roman"/>
          <w:lang w:val="en-US"/>
        </w:rPr>
        <w:t>Pulih Asal</w:t>
      </w:r>
    </w:p>
    <w:p w:rsidR="005B5920" w:rsidRPr="007F7481" w:rsidRDefault="005B5920" w:rsidP="00356A95">
      <w:pPr>
        <w:pStyle w:val="ListParagraph"/>
        <w:spacing w:after="0" w:line="360" w:lineRule="auto"/>
        <w:ind w:firstLine="567"/>
        <w:jc w:val="both"/>
        <w:rPr>
          <w:rFonts w:ascii="Times New Roman" w:hAnsi="Times New Roman" w:cs="Times New Roman"/>
          <w:lang w:val="en-US"/>
        </w:rPr>
      </w:pPr>
      <w:proofErr w:type="gramStart"/>
      <w:r w:rsidRPr="007F7481">
        <w:rPr>
          <w:rFonts w:ascii="Times New Roman" w:hAnsi="Times New Roman" w:cs="Times New Roman"/>
          <w:lang w:val="en-US"/>
        </w:rPr>
        <w:t>Pulih asal yang dilakukan pada latihan yang bertujuan untuk meningkatkan power menggunakan ratio pertandingan antara kerja dan istirahat.</w:t>
      </w:r>
      <w:proofErr w:type="gramEnd"/>
    </w:p>
    <w:p w:rsidR="005B5920" w:rsidRPr="007F7481" w:rsidRDefault="005B5920" w:rsidP="00356A95">
      <w:pPr>
        <w:pStyle w:val="ListParagraph"/>
        <w:spacing w:after="0" w:line="360" w:lineRule="auto"/>
        <w:ind w:left="0" w:firstLine="567"/>
        <w:jc w:val="both"/>
        <w:rPr>
          <w:rFonts w:ascii="Times New Roman" w:hAnsi="Times New Roman" w:cs="Times New Roman"/>
          <w:lang w:val="en-US"/>
        </w:rPr>
      </w:pPr>
      <w:r w:rsidRPr="007F7481">
        <w:rPr>
          <w:rFonts w:ascii="Times New Roman" w:hAnsi="Times New Roman" w:cs="Times New Roman"/>
          <w:lang w:val="en-US"/>
        </w:rPr>
        <w:t>Latihan Pliometrik</w:t>
      </w:r>
      <w:r w:rsidRPr="007F7481">
        <w:rPr>
          <w:rFonts w:ascii="Times New Roman" w:hAnsi="Times New Roman" w:cs="Times New Roman"/>
          <w:i/>
          <w:lang w:val="en-US"/>
        </w:rPr>
        <w:t xml:space="preserve"> Depth Jump</w:t>
      </w:r>
    </w:p>
    <w:p w:rsidR="009B2F02" w:rsidRPr="007F7481" w:rsidRDefault="005B5920" w:rsidP="00356A95">
      <w:pPr>
        <w:pStyle w:val="ListParagraph"/>
        <w:spacing w:after="0" w:line="360" w:lineRule="auto"/>
        <w:ind w:left="0" w:firstLine="567"/>
        <w:jc w:val="both"/>
        <w:rPr>
          <w:rFonts w:ascii="Times New Roman" w:hAnsi="Times New Roman" w:cs="Times New Roman"/>
        </w:rPr>
      </w:pPr>
      <w:r w:rsidRPr="007F7481">
        <w:rPr>
          <w:rFonts w:ascii="Times New Roman" w:hAnsi="Times New Roman" w:cs="Times New Roman"/>
          <w:i/>
          <w:lang w:val="en-US"/>
        </w:rPr>
        <w:lastRenderedPageBreak/>
        <w:t>Depth jump</w:t>
      </w:r>
      <w:r w:rsidRPr="007F7481">
        <w:rPr>
          <w:rFonts w:ascii="Times New Roman" w:hAnsi="Times New Roman" w:cs="Times New Roman"/>
          <w:lang w:val="en-US"/>
        </w:rPr>
        <w:t xml:space="preserve"> membutuhkan berat tubuh atlet dan gravitasi untuk menggunakan kekuatan yang berlawanan dengan tanah. </w:t>
      </w:r>
      <w:r w:rsidRPr="007F7481">
        <w:rPr>
          <w:rFonts w:ascii="Times New Roman" w:hAnsi="Times New Roman" w:cs="Times New Roman"/>
          <w:i/>
          <w:lang w:val="en-US"/>
        </w:rPr>
        <w:t>Depth jump</w:t>
      </w:r>
      <w:r w:rsidRPr="007F7481">
        <w:rPr>
          <w:rFonts w:ascii="Times New Roman" w:hAnsi="Times New Roman" w:cs="Times New Roman"/>
          <w:lang w:val="en-US"/>
        </w:rPr>
        <w:t xml:space="preserve"> dilakukan dengan melangkah keluar dari kotak dan menjatuhkan ke tanah, kemudian berusaha untuk melompat kebelakang hingga setinggi kotak. </w:t>
      </w:r>
      <w:r w:rsidRPr="007F7481">
        <w:rPr>
          <w:rFonts w:ascii="Times New Roman" w:hAnsi="Times New Roman" w:cs="Times New Roman"/>
          <w:i/>
          <w:lang w:val="en-US"/>
        </w:rPr>
        <w:t>Depth jump</w:t>
      </w:r>
      <w:r w:rsidRPr="007F7481">
        <w:rPr>
          <w:rFonts w:ascii="Times New Roman" w:hAnsi="Times New Roman" w:cs="Times New Roman"/>
          <w:lang w:val="en-US"/>
        </w:rPr>
        <w:t xml:space="preserve"> memerlukan intensitas yang ditentukan, maka seharusnya gerakan </w:t>
      </w:r>
      <w:r w:rsidRPr="007F7481">
        <w:rPr>
          <w:rFonts w:ascii="Times New Roman" w:hAnsi="Times New Roman" w:cs="Times New Roman"/>
          <w:i/>
          <w:lang w:val="en-US"/>
        </w:rPr>
        <w:t>depth jump</w:t>
      </w:r>
      <w:r w:rsidRPr="007F7481">
        <w:rPr>
          <w:rFonts w:ascii="Times New Roman" w:hAnsi="Times New Roman" w:cs="Times New Roman"/>
          <w:lang w:val="en-US"/>
        </w:rPr>
        <w:t xml:space="preserve"> dilakukan dengan melompat bukan melangkah diatas kotak, sebagai tambahan tinggi dan peningkatan tekanan saat mendarat. Pengendaliaan ketinggian untuk mengukur intensitas juga diperlukan asal tidak mengurangi manfaatnya, dan gerakan ini dilakukan sece</w:t>
      </w:r>
      <w:r w:rsidR="008C1F4C" w:rsidRPr="007F7481">
        <w:rPr>
          <w:rFonts w:ascii="Times New Roman" w:hAnsi="Times New Roman" w:cs="Times New Roman"/>
          <w:lang w:val="en-US"/>
        </w:rPr>
        <w:t>pat mungkin Chu</w:t>
      </w:r>
      <w:r w:rsidR="009B2F02" w:rsidRPr="007F7481">
        <w:rPr>
          <w:rFonts w:ascii="Times New Roman" w:hAnsi="Times New Roman" w:cs="Times New Roman"/>
        </w:rPr>
        <w:t xml:space="preserve"> &amp; Myer</w:t>
      </w:r>
      <w:r w:rsidR="008C1F4C" w:rsidRPr="007F7481">
        <w:rPr>
          <w:rFonts w:ascii="Times New Roman" w:hAnsi="Times New Roman" w:cs="Times New Roman"/>
          <w:lang w:val="en-US"/>
        </w:rPr>
        <w:t xml:space="preserve"> </w:t>
      </w:r>
      <w:r w:rsidR="009B2F02" w:rsidRPr="007F7481">
        <w:rPr>
          <w:rFonts w:ascii="Times New Roman" w:hAnsi="Times New Roman" w:cs="Times New Roman"/>
          <w:lang w:val="en-US"/>
        </w:rPr>
        <w:t xml:space="preserve">(2013: </w:t>
      </w:r>
      <w:r w:rsidR="009B2F02" w:rsidRPr="007F7481">
        <w:rPr>
          <w:rFonts w:ascii="Times New Roman" w:hAnsi="Times New Roman" w:cs="Times New Roman"/>
        </w:rPr>
        <w:t>139</w:t>
      </w:r>
    </w:p>
    <w:p w:rsidR="005B5920" w:rsidRPr="007F7481" w:rsidRDefault="005B5920" w:rsidP="009B2F02">
      <w:pPr>
        <w:spacing w:after="0" w:line="360" w:lineRule="auto"/>
        <w:jc w:val="both"/>
        <w:rPr>
          <w:rFonts w:ascii="Times New Roman" w:hAnsi="Times New Roman" w:cs="Times New Roman"/>
          <w:lang w:val="en-US"/>
        </w:rPr>
      </w:pPr>
      <w:r w:rsidRPr="007F7481">
        <w:rPr>
          <w:rFonts w:ascii="Times New Roman" w:hAnsi="Times New Roman" w:cs="Times New Roman"/>
          <w:lang w:val="en-US"/>
        </w:rPr>
        <w:t xml:space="preserve">). </w:t>
      </w:r>
    </w:p>
    <w:p w:rsidR="005B5920" w:rsidRPr="007F7481" w:rsidRDefault="009B2F02" w:rsidP="00356A95">
      <w:pPr>
        <w:pStyle w:val="ListParagraph"/>
        <w:spacing w:after="0" w:line="360" w:lineRule="auto"/>
        <w:ind w:left="0" w:firstLine="567"/>
        <w:jc w:val="center"/>
        <w:rPr>
          <w:rFonts w:ascii="Times New Roman" w:hAnsi="Times New Roman" w:cs="Times New Roman"/>
          <w:lang w:val="en-US"/>
        </w:rPr>
      </w:pPr>
      <w:r w:rsidRPr="007F7481">
        <w:rPr>
          <w:rFonts w:ascii="Times New Roman" w:hAnsi="Times New Roman" w:cs="Times New Roman"/>
          <w:noProof/>
          <w:lang w:val="en-US"/>
        </w:rPr>
        <w:drawing>
          <wp:inline distT="0" distB="0" distL="0" distR="0">
            <wp:extent cx="2579370" cy="174688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579370" cy="1746885"/>
                    </a:xfrm>
                    <a:prstGeom prst="rect">
                      <a:avLst/>
                    </a:prstGeom>
                    <a:noFill/>
                    <a:ln w="9525">
                      <a:noFill/>
                      <a:miter lim="800000"/>
                      <a:headEnd/>
                      <a:tailEnd/>
                    </a:ln>
                  </pic:spPr>
                </pic:pic>
              </a:graphicData>
            </a:graphic>
          </wp:inline>
        </w:drawing>
      </w:r>
      <w:r w:rsidRPr="007F7481">
        <w:rPr>
          <w:rFonts w:ascii="Times New Roman" w:hAnsi="Times New Roman" w:cs="Times New Roman"/>
          <w:noProof/>
          <w:lang w:eastAsia="id-ID"/>
        </w:rPr>
        <w:t xml:space="preserve"> </w:t>
      </w:r>
    </w:p>
    <w:p w:rsidR="005B5920" w:rsidRPr="007F7481" w:rsidRDefault="005B5920" w:rsidP="00356A95">
      <w:pPr>
        <w:pStyle w:val="ListParagraph"/>
        <w:spacing w:after="0" w:line="360" w:lineRule="auto"/>
        <w:ind w:left="0" w:firstLine="567"/>
        <w:jc w:val="center"/>
        <w:rPr>
          <w:rFonts w:ascii="Times New Roman" w:hAnsi="Times New Roman" w:cs="Times New Roman"/>
          <w:b/>
          <w:i/>
          <w:lang w:val="en-US"/>
        </w:rPr>
      </w:pPr>
      <w:r w:rsidRPr="007F7481">
        <w:rPr>
          <w:rFonts w:ascii="Times New Roman" w:hAnsi="Times New Roman" w:cs="Times New Roman"/>
          <w:b/>
          <w:lang w:val="en-US"/>
        </w:rPr>
        <w:t xml:space="preserve">Gambar 2.1 </w:t>
      </w:r>
      <w:r w:rsidRPr="007F7481">
        <w:rPr>
          <w:rFonts w:ascii="Times New Roman" w:hAnsi="Times New Roman" w:cs="Times New Roman"/>
          <w:b/>
          <w:i/>
          <w:lang w:val="en-US"/>
        </w:rPr>
        <w:t>Depth Jump</w:t>
      </w:r>
    </w:p>
    <w:p w:rsidR="005B5920" w:rsidRPr="007F7481" w:rsidRDefault="005B5920" w:rsidP="00356A95">
      <w:pPr>
        <w:pStyle w:val="ListParagraph"/>
        <w:spacing w:after="0" w:line="360" w:lineRule="auto"/>
        <w:ind w:left="0" w:firstLine="567"/>
        <w:jc w:val="center"/>
        <w:rPr>
          <w:rFonts w:ascii="Times New Roman" w:hAnsi="Times New Roman" w:cs="Times New Roman"/>
          <w:b/>
        </w:rPr>
      </w:pPr>
      <w:r w:rsidRPr="007F7481">
        <w:rPr>
          <w:rFonts w:ascii="Times New Roman" w:hAnsi="Times New Roman" w:cs="Times New Roman"/>
          <w:b/>
          <w:lang w:val="en-US"/>
        </w:rPr>
        <w:t>(</w:t>
      </w:r>
      <w:proofErr w:type="gramStart"/>
      <w:r w:rsidRPr="007F7481">
        <w:rPr>
          <w:rFonts w:ascii="Times New Roman" w:hAnsi="Times New Roman" w:cs="Times New Roman"/>
          <w:b/>
          <w:lang w:val="en-US"/>
        </w:rPr>
        <w:t>Sumber :</w:t>
      </w:r>
      <w:proofErr w:type="gramEnd"/>
      <w:r w:rsidRPr="007F7481">
        <w:rPr>
          <w:rFonts w:ascii="Times New Roman" w:hAnsi="Times New Roman" w:cs="Times New Roman"/>
          <w:b/>
          <w:lang w:val="en-US"/>
        </w:rPr>
        <w:t xml:space="preserve"> Chu</w:t>
      </w:r>
      <w:r w:rsidR="008C1F4C" w:rsidRPr="007F7481">
        <w:rPr>
          <w:rFonts w:ascii="Times New Roman" w:hAnsi="Times New Roman" w:cs="Times New Roman"/>
          <w:b/>
        </w:rPr>
        <w:t xml:space="preserve"> &amp; Myer</w:t>
      </w:r>
      <w:r w:rsidRPr="007F7481">
        <w:rPr>
          <w:rFonts w:ascii="Times New Roman" w:hAnsi="Times New Roman" w:cs="Times New Roman"/>
          <w:b/>
          <w:lang w:val="en-US"/>
        </w:rPr>
        <w:t xml:space="preserve">, </w:t>
      </w:r>
      <w:r w:rsidR="008C1F4C" w:rsidRPr="007F7481">
        <w:rPr>
          <w:rFonts w:ascii="Times New Roman" w:hAnsi="Times New Roman" w:cs="Times New Roman"/>
          <w:b/>
        </w:rPr>
        <w:t>2013</w:t>
      </w:r>
      <w:r w:rsidRPr="007F7481">
        <w:rPr>
          <w:rFonts w:ascii="Times New Roman" w:hAnsi="Times New Roman" w:cs="Times New Roman"/>
          <w:b/>
          <w:lang w:val="en-US"/>
        </w:rPr>
        <w:t xml:space="preserve">: </w:t>
      </w:r>
      <w:r w:rsidR="009B2F02" w:rsidRPr="007F7481">
        <w:rPr>
          <w:rFonts w:ascii="Times New Roman" w:hAnsi="Times New Roman" w:cs="Times New Roman"/>
          <w:b/>
        </w:rPr>
        <w:t>140</w:t>
      </w:r>
      <w:r w:rsidRPr="007F7481">
        <w:rPr>
          <w:rFonts w:ascii="Times New Roman" w:hAnsi="Times New Roman" w:cs="Times New Roman"/>
          <w:b/>
          <w:lang w:val="en-US"/>
        </w:rPr>
        <w:t>)</w:t>
      </w:r>
    </w:p>
    <w:p w:rsidR="005B5920" w:rsidRPr="007F7481" w:rsidRDefault="005B5920" w:rsidP="00356A95">
      <w:pPr>
        <w:pStyle w:val="ListParagraph"/>
        <w:spacing w:after="0" w:line="360" w:lineRule="auto"/>
        <w:ind w:left="0" w:firstLine="567"/>
        <w:jc w:val="center"/>
        <w:rPr>
          <w:rFonts w:ascii="Times New Roman" w:hAnsi="Times New Roman" w:cs="Times New Roman"/>
          <w:b/>
        </w:rPr>
      </w:pPr>
    </w:p>
    <w:p w:rsidR="005B5920" w:rsidRPr="007F7481" w:rsidRDefault="005B5920" w:rsidP="00356A95">
      <w:pPr>
        <w:pStyle w:val="ListParagraph"/>
        <w:spacing w:after="0" w:line="360" w:lineRule="auto"/>
        <w:ind w:left="0" w:firstLine="567"/>
        <w:jc w:val="both"/>
        <w:rPr>
          <w:rFonts w:ascii="Times New Roman" w:hAnsi="Times New Roman" w:cs="Times New Roman"/>
          <w:lang w:val="en-US"/>
        </w:rPr>
      </w:pPr>
      <w:r w:rsidRPr="007F7481">
        <w:rPr>
          <w:rFonts w:ascii="Times New Roman" w:hAnsi="Times New Roman" w:cs="Times New Roman"/>
          <w:i/>
          <w:lang w:val="en-US"/>
        </w:rPr>
        <w:t>Depth jump</w:t>
      </w:r>
      <w:r w:rsidRPr="007F7481">
        <w:rPr>
          <w:rFonts w:ascii="Times New Roman" w:hAnsi="Times New Roman" w:cs="Times New Roman"/>
          <w:lang w:val="en-US"/>
        </w:rPr>
        <w:t xml:space="preserve"> adalah jenis latihan pliometrik, yang melibatkan produksi cepat, gerakan kuat secara berulang untuk periode waktu yang singkat. </w:t>
      </w:r>
      <w:proofErr w:type="gramStart"/>
      <w:r w:rsidRPr="007F7481">
        <w:rPr>
          <w:rFonts w:ascii="Times New Roman" w:hAnsi="Times New Roman" w:cs="Times New Roman"/>
          <w:lang w:val="en-US"/>
        </w:rPr>
        <w:t>Latihan ini penting untuk cabang olahraga seperti sepak bola, bola basket, bola voli, gulat dan atletik.</w:t>
      </w:r>
      <w:proofErr w:type="gramEnd"/>
      <w:r w:rsidRPr="007F7481">
        <w:rPr>
          <w:rFonts w:ascii="Times New Roman" w:hAnsi="Times New Roman" w:cs="Times New Roman"/>
          <w:lang w:val="en-US"/>
        </w:rPr>
        <w:t xml:space="preserve"> </w:t>
      </w:r>
      <w:proofErr w:type="gramStart"/>
      <w:r w:rsidRPr="007F7481">
        <w:rPr>
          <w:rFonts w:ascii="Times New Roman" w:hAnsi="Times New Roman" w:cs="Times New Roman"/>
          <w:lang w:val="en-US"/>
        </w:rPr>
        <w:t>Metode  ini</w:t>
      </w:r>
      <w:proofErr w:type="gramEnd"/>
      <w:r w:rsidRPr="007F7481">
        <w:rPr>
          <w:rFonts w:ascii="Times New Roman" w:hAnsi="Times New Roman" w:cs="Times New Roman"/>
          <w:lang w:val="en-US"/>
        </w:rPr>
        <w:t xml:space="preserve"> tidak hanya membantu meningkatkan stamina otot tetapi, juga untuk meningkatkan metabolisme setelah latihan, sehingga tubuh akan terus </w:t>
      </w:r>
      <w:r w:rsidRPr="007F7481">
        <w:rPr>
          <w:rFonts w:ascii="Times New Roman" w:hAnsi="Times New Roman" w:cs="Times New Roman"/>
          <w:lang w:val="en-US"/>
        </w:rPr>
        <w:lastRenderedPageBreak/>
        <w:t>menggunakan lemak sebagai sumber utama energi tiga sampai enam jam.</w:t>
      </w:r>
    </w:p>
    <w:p w:rsidR="005B5920" w:rsidRPr="007F7481" w:rsidRDefault="005B5920" w:rsidP="00356A95">
      <w:pPr>
        <w:pStyle w:val="ListParagraph"/>
        <w:spacing w:after="0" w:line="360" w:lineRule="auto"/>
        <w:ind w:left="0" w:firstLine="567"/>
        <w:jc w:val="both"/>
        <w:rPr>
          <w:rFonts w:ascii="Times New Roman" w:hAnsi="Times New Roman" w:cs="Times New Roman"/>
          <w:i/>
          <w:lang w:val="en-US"/>
        </w:rPr>
      </w:pPr>
      <w:r w:rsidRPr="007F7481">
        <w:rPr>
          <w:rFonts w:ascii="Times New Roman" w:hAnsi="Times New Roman" w:cs="Times New Roman"/>
          <w:lang w:val="en-US"/>
        </w:rPr>
        <w:t>Latihan Pliometrik</w:t>
      </w:r>
      <w:r w:rsidRPr="007F7481">
        <w:rPr>
          <w:rFonts w:ascii="Times New Roman" w:hAnsi="Times New Roman" w:cs="Times New Roman"/>
          <w:i/>
          <w:lang w:val="en-US"/>
        </w:rPr>
        <w:t xml:space="preserve"> Jump to Box</w:t>
      </w:r>
    </w:p>
    <w:p w:rsidR="005B5920" w:rsidRPr="007F7481" w:rsidRDefault="005B5920" w:rsidP="00356A95">
      <w:pPr>
        <w:pStyle w:val="ListParagraph"/>
        <w:spacing w:after="0" w:line="360" w:lineRule="auto"/>
        <w:ind w:left="0" w:firstLine="567"/>
        <w:jc w:val="both"/>
        <w:rPr>
          <w:rFonts w:ascii="Times New Roman" w:hAnsi="Times New Roman" w:cs="Times New Roman"/>
          <w:lang w:val="en-US"/>
        </w:rPr>
      </w:pPr>
      <w:r w:rsidRPr="007F7481">
        <w:rPr>
          <w:rFonts w:ascii="Times New Roman" w:hAnsi="Times New Roman" w:cs="Times New Roman"/>
          <w:lang w:val="en-US"/>
        </w:rPr>
        <w:t xml:space="preserve">Latihan </w:t>
      </w:r>
      <w:r w:rsidRPr="007F7481">
        <w:rPr>
          <w:rFonts w:ascii="Times New Roman" w:hAnsi="Times New Roman" w:cs="Times New Roman"/>
          <w:i/>
          <w:lang w:val="en-US"/>
        </w:rPr>
        <w:t>jump to box</w:t>
      </w:r>
      <w:r w:rsidRPr="007F7481">
        <w:rPr>
          <w:rFonts w:ascii="Times New Roman" w:hAnsi="Times New Roman" w:cs="Times New Roman"/>
          <w:lang w:val="en-US"/>
        </w:rPr>
        <w:t xml:space="preserve"> adalah latihan meloncat ke atas kotak balok kemudian meloncat turun kembali ke belakang seperti sikap awal dengan menggunakan kedua tungkai bersama-sama Chu (</w:t>
      </w:r>
      <w:r w:rsidR="009B2F02" w:rsidRPr="007F7481">
        <w:rPr>
          <w:rFonts w:ascii="Times New Roman" w:hAnsi="Times New Roman" w:cs="Times New Roman"/>
        </w:rPr>
        <w:t>2013</w:t>
      </w:r>
      <w:r w:rsidRPr="007F7481">
        <w:rPr>
          <w:rFonts w:ascii="Times New Roman" w:hAnsi="Times New Roman" w:cs="Times New Roman"/>
          <w:lang w:val="en-US"/>
        </w:rPr>
        <w:t>:</w:t>
      </w:r>
      <w:r w:rsidRPr="007F7481">
        <w:rPr>
          <w:rFonts w:ascii="Times New Roman" w:hAnsi="Times New Roman" w:cs="Times New Roman"/>
        </w:rPr>
        <w:t xml:space="preserve"> </w:t>
      </w:r>
      <w:r w:rsidR="009B2F02" w:rsidRPr="007F7481">
        <w:rPr>
          <w:rFonts w:ascii="Times New Roman" w:hAnsi="Times New Roman" w:cs="Times New Roman"/>
        </w:rPr>
        <w:t>141</w:t>
      </w:r>
      <w:r w:rsidRPr="007F7481">
        <w:rPr>
          <w:rFonts w:ascii="Times New Roman" w:hAnsi="Times New Roman" w:cs="Times New Roman"/>
          <w:lang w:val="en-US"/>
        </w:rPr>
        <w:t>).</w:t>
      </w:r>
    </w:p>
    <w:p w:rsidR="005B5920" w:rsidRPr="007F7481" w:rsidRDefault="009B2F02" w:rsidP="009B2F02">
      <w:pPr>
        <w:pStyle w:val="ListParagraph"/>
        <w:spacing w:after="0" w:line="360" w:lineRule="auto"/>
        <w:ind w:left="0" w:right="1942" w:firstLine="567"/>
        <w:rPr>
          <w:rFonts w:ascii="Times New Roman" w:hAnsi="Times New Roman" w:cs="Times New Roman"/>
          <w:lang w:val="en-US"/>
        </w:rPr>
      </w:pPr>
      <w:r w:rsidRPr="007F7481">
        <w:rPr>
          <w:rFonts w:ascii="Times New Roman" w:hAnsi="Times New Roman" w:cs="Times New Roman"/>
          <w:noProof/>
          <w:lang w:val="en-US"/>
        </w:rPr>
        <w:drawing>
          <wp:inline distT="0" distB="0" distL="0" distR="0">
            <wp:extent cx="2579370" cy="19380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579370" cy="1938020"/>
                    </a:xfrm>
                    <a:prstGeom prst="rect">
                      <a:avLst/>
                    </a:prstGeom>
                    <a:noFill/>
                    <a:ln w="9525">
                      <a:noFill/>
                      <a:miter lim="800000"/>
                      <a:headEnd/>
                      <a:tailEnd/>
                    </a:ln>
                  </pic:spPr>
                </pic:pic>
              </a:graphicData>
            </a:graphic>
          </wp:inline>
        </w:drawing>
      </w:r>
    </w:p>
    <w:p w:rsidR="005B5920" w:rsidRPr="007F7481" w:rsidRDefault="005B5920" w:rsidP="00356A95">
      <w:pPr>
        <w:pStyle w:val="ListParagraph"/>
        <w:spacing w:after="0" w:line="360" w:lineRule="auto"/>
        <w:ind w:left="0" w:firstLine="567"/>
        <w:jc w:val="center"/>
        <w:rPr>
          <w:rFonts w:ascii="Times New Roman" w:hAnsi="Times New Roman" w:cs="Times New Roman"/>
          <w:b/>
          <w:i/>
          <w:lang w:val="en-US"/>
        </w:rPr>
      </w:pPr>
      <w:r w:rsidRPr="007F7481">
        <w:rPr>
          <w:rFonts w:ascii="Times New Roman" w:hAnsi="Times New Roman" w:cs="Times New Roman"/>
          <w:b/>
          <w:lang w:val="en-US"/>
        </w:rPr>
        <w:t xml:space="preserve">Gambar </w:t>
      </w:r>
      <w:proofErr w:type="gramStart"/>
      <w:r w:rsidRPr="007F7481">
        <w:rPr>
          <w:rFonts w:ascii="Times New Roman" w:hAnsi="Times New Roman" w:cs="Times New Roman"/>
          <w:b/>
          <w:lang w:val="en-US"/>
        </w:rPr>
        <w:t xml:space="preserve">2.2  </w:t>
      </w:r>
      <w:r w:rsidRPr="007F7481">
        <w:rPr>
          <w:rFonts w:ascii="Times New Roman" w:hAnsi="Times New Roman" w:cs="Times New Roman"/>
          <w:b/>
          <w:i/>
          <w:lang w:val="en-US"/>
        </w:rPr>
        <w:t>Jump</w:t>
      </w:r>
      <w:proofErr w:type="gramEnd"/>
      <w:r w:rsidRPr="007F7481">
        <w:rPr>
          <w:rFonts w:ascii="Times New Roman" w:hAnsi="Times New Roman" w:cs="Times New Roman"/>
          <w:b/>
          <w:i/>
          <w:lang w:val="en-US"/>
        </w:rPr>
        <w:t xml:space="preserve"> to Box</w:t>
      </w:r>
    </w:p>
    <w:p w:rsidR="005B5920" w:rsidRPr="007F7481" w:rsidRDefault="00113711" w:rsidP="00356A95">
      <w:pPr>
        <w:pStyle w:val="ListParagraph"/>
        <w:spacing w:after="0" w:line="360" w:lineRule="auto"/>
        <w:ind w:left="0" w:firstLine="567"/>
        <w:jc w:val="center"/>
        <w:rPr>
          <w:rFonts w:ascii="Times New Roman" w:hAnsi="Times New Roman" w:cs="Times New Roman"/>
          <w:b/>
          <w:lang w:val="en-US"/>
        </w:rPr>
      </w:pPr>
      <w:r w:rsidRPr="007F7481">
        <w:rPr>
          <w:rFonts w:ascii="Times New Roman" w:hAnsi="Times New Roman" w:cs="Times New Roman"/>
          <w:b/>
          <w:lang w:val="en-US"/>
        </w:rPr>
        <w:t>(</w:t>
      </w:r>
      <w:proofErr w:type="gramStart"/>
      <w:r w:rsidRPr="007F7481">
        <w:rPr>
          <w:rFonts w:ascii="Times New Roman" w:hAnsi="Times New Roman" w:cs="Times New Roman"/>
          <w:b/>
          <w:lang w:val="en-US"/>
        </w:rPr>
        <w:t>Sumber :</w:t>
      </w:r>
      <w:proofErr w:type="gramEnd"/>
      <w:r w:rsidRPr="007F7481">
        <w:rPr>
          <w:rFonts w:ascii="Times New Roman" w:hAnsi="Times New Roman" w:cs="Times New Roman"/>
          <w:b/>
          <w:lang w:val="en-US"/>
        </w:rPr>
        <w:t xml:space="preserve"> </w:t>
      </w:r>
      <w:r w:rsidR="008C1F4C" w:rsidRPr="007F7481">
        <w:rPr>
          <w:rFonts w:ascii="Times New Roman" w:hAnsi="Times New Roman" w:cs="Times New Roman"/>
          <w:b/>
          <w:lang w:val="en-US"/>
        </w:rPr>
        <w:t>Chu</w:t>
      </w:r>
      <w:r w:rsidR="008C1F4C" w:rsidRPr="007F7481">
        <w:rPr>
          <w:rFonts w:ascii="Times New Roman" w:hAnsi="Times New Roman" w:cs="Times New Roman"/>
          <w:b/>
        </w:rPr>
        <w:t xml:space="preserve"> &amp; Myer, 2013</w:t>
      </w:r>
      <w:r w:rsidR="009B2F02" w:rsidRPr="007F7481">
        <w:rPr>
          <w:rFonts w:ascii="Times New Roman" w:hAnsi="Times New Roman" w:cs="Times New Roman"/>
          <w:b/>
        </w:rPr>
        <w:t>: 141</w:t>
      </w:r>
      <w:r w:rsidR="005B5920" w:rsidRPr="007F7481">
        <w:rPr>
          <w:rFonts w:ascii="Times New Roman" w:hAnsi="Times New Roman" w:cs="Times New Roman"/>
          <w:b/>
          <w:lang w:val="en-US"/>
        </w:rPr>
        <w:t>)</w:t>
      </w:r>
    </w:p>
    <w:p w:rsidR="005B5920" w:rsidRPr="007F7481" w:rsidRDefault="005B5920" w:rsidP="00392895">
      <w:pPr>
        <w:pStyle w:val="ListParagraph"/>
        <w:spacing w:after="0" w:line="360" w:lineRule="auto"/>
        <w:ind w:left="0" w:firstLine="720"/>
        <w:jc w:val="both"/>
        <w:rPr>
          <w:rFonts w:ascii="Times New Roman" w:hAnsi="Times New Roman" w:cs="Times New Roman"/>
        </w:rPr>
      </w:pPr>
    </w:p>
    <w:p w:rsidR="005B5920" w:rsidRPr="007F7481" w:rsidRDefault="004E2B91" w:rsidP="00392895">
      <w:pPr>
        <w:pStyle w:val="ListParagraph"/>
        <w:spacing w:after="0" w:line="240" w:lineRule="auto"/>
        <w:ind w:left="0" w:firstLine="360"/>
        <w:jc w:val="both"/>
        <w:rPr>
          <w:rFonts w:ascii="Times New Roman" w:hAnsi="Times New Roman" w:cs="Times New Roman"/>
          <w:sz w:val="24"/>
          <w:szCs w:val="24"/>
        </w:rPr>
      </w:pPr>
      <w:r w:rsidRPr="007F7481">
        <w:rPr>
          <w:rFonts w:ascii="Times New Roman" w:hAnsi="Times New Roman" w:cs="Times New Roman"/>
          <w:sz w:val="24"/>
          <w:szCs w:val="24"/>
        </w:rPr>
        <w:tab/>
      </w:r>
    </w:p>
    <w:p w:rsidR="005B5920" w:rsidRPr="00354ADA" w:rsidRDefault="009613C8" w:rsidP="00354ADA">
      <w:pPr>
        <w:pStyle w:val="ListParagraph"/>
        <w:numPr>
          <w:ilvl w:val="0"/>
          <w:numId w:val="16"/>
        </w:numPr>
        <w:spacing w:after="0"/>
        <w:ind w:left="567" w:hanging="567"/>
        <w:jc w:val="both"/>
        <w:rPr>
          <w:rFonts w:ascii="Times New Roman" w:hAnsi="Times New Roman" w:cs="Times New Roman"/>
          <w:b/>
          <w:sz w:val="24"/>
          <w:szCs w:val="24"/>
        </w:rPr>
      </w:pPr>
      <w:r w:rsidRPr="00354ADA">
        <w:rPr>
          <w:rFonts w:ascii="Times New Roman" w:hAnsi="Times New Roman" w:cs="Times New Roman"/>
          <w:b/>
          <w:sz w:val="24"/>
          <w:szCs w:val="24"/>
        </w:rPr>
        <w:t>METODOLOGI PENELITIAN</w:t>
      </w:r>
    </w:p>
    <w:p w:rsidR="00354ADA" w:rsidRDefault="005B5920" w:rsidP="00392895">
      <w:pPr>
        <w:spacing w:after="0" w:line="360" w:lineRule="auto"/>
        <w:jc w:val="both"/>
        <w:rPr>
          <w:rFonts w:ascii="Times New Roman" w:hAnsi="Times New Roman" w:cs="Times New Roman"/>
          <w:sz w:val="24"/>
          <w:szCs w:val="24"/>
          <w:lang w:val="en-US"/>
        </w:rPr>
      </w:pPr>
      <w:r w:rsidRPr="007F7481">
        <w:rPr>
          <w:rFonts w:ascii="Times New Roman" w:hAnsi="Times New Roman" w:cs="Times New Roman"/>
          <w:sz w:val="24"/>
          <w:szCs w:val="24"/>
          <w:lang w:val="en-US"/>
        </w:rPr>
        <w:t xml:space="preserve">              </w:t>
      </w:r>
    </w:p>
    <w:p w:rsidR="009613C8" w:rsidRDefault="005B5920" w:rsidP="00354ADA">
      <w:pPr>
        <w:spacing w:after="0" w:line="360" w:lineRule="auto"/>
        <w:ind w:firstLine="567"/>
        <w:jc w:val="both"/>
        <w:rPr>
          <w:rFonts w:ascii="Times New Roman" w:eastAsia="Calibri" w:hAnsi="Times New Roman" w:cs="Times New Roman"/>
          <w:i/>
          <w:lang w:val="en-US"/>
        </w:rPr>
      </w:pPr>
      <w:r w:rsidRPr="007F7481">
        <w:rPr>
          <w:rFonts w:ascii="Times New Roman" w:hAnsi="Times New Roman" w:cs="Times New Roman"/>
          <w:lang w:val="en-US"/>
        </w:rPr>
        <w:t xml:space="preserve">Metode yang digunakan </w:t>
      </w:r>
      <w:proofErr w:type="gramStart"/>
      <w:r w:rsidRPr="007F7481">
        <w:rPr>
          <w:rFonts w:ascii="Times New Roman" w:hAnsi="Times New Roman" w:cs="Times New Roman"/>
          <w:lang w:val="en-US"/>
        </w:rPr>
        <w:t>dalam  ini</w:t>
      </w:r>
      <w:proofErr w:type="gramEnd"/>
      <w:r w:rsidRPr="007F7481">
        <w:rPr>
          <w:rFonts w:ascii="Times New Roman" w:hAnsi="Times New Roman" w:cs="Times New Roman"/>
          <w:lang w:val="en-US"/>
        </w:rPr>
        <w:t xml:space="preserve"> adalah eksperimen. </w:t>
      </w:r>
      <w:proofErr w:type="gramStart"/>
      <w:r w:rsidRPr="007F7481">
        <w:rPr>
          <w:rFonts w:ascii="Times New Roman" w:hAnsi="Times New Roman" w:cs="Times New Roman"/>
          <w:lang w:val="en-US"/>
        </w:rPr>
        <w:t xml:space="preserve">Eksperimen yang digunakan dalam penelitian ini adalah metode eksperimen dengan menggunakan rancangan </w:t>
      </w:r>
      <w:r w:rsidRPr="007F7481">
        <w:rPr>
          <w:rFonts w:ascii="Times New Roman" w:hAnsi="Times New Roman" w:cs="Times New Roman"/>
          <w:i/>
          <w:lang w:val="en-US"/>
        </w:rPr>
        <w:t>T</w:t>
      </w:r>
      <w:r w:rsidRPr="007F7481">
        <w:rPr>
          <w:rFonts w:ascii="Times New Roman" w:hAnsi="Times New Roman" w:cs="Times New Roman"/>
          <w:i/>
        </w:rPr>
        <w:t>wo</w:t>
      </w:r>
      <w:r w:rsidRPr="007F7481">
        <w:rPr>
          <w:rFonts w:ascii="Times New Roman" w:hAnsi="Times New Roman" w:cs="Times New Roman"/>
          <w:i/>
          <w:lang w:val="en-US"/>
        </w:rPr>
        <w:t xml:space="preserve"> Group Pretest-Posttests Design</w:t>
      </w:r>
      <w:r w:rsidRPr="007F7481">
        <w:rPr>
          <w:rFonts w:ascii="Times New Roman" w:hAnsi="Times New Roman" w:cs="Times New Roman"/>
          <w:lang w:val="en-US"/>
        </w:rPr>
        <w:t>.</w:t>
      </w:r>
      <w:proofErr w:type="gramEnd"/>
      <w:r w:rsidRPr="007F7481">
        <w:rPr>
          <w:rFonts w:ascii="Times New Roman" w:hAnsi="Times New Roman" w:cs="Times New Roman"/>
          <w:lang w:val="en-US"/>
        </w:rPr>
        <w:t xml:space="preserve"> </w:t>
      </w:r>
      <w:proofErr w:type="gramStart"/>
      <w:r w:rsidRPr="007F7481">
        <w:rPr>
          <w:rFonts w:ascii="Times New Roman" w:hAnsi="Times New Roman" w:cs="Times New Roman"/>
          <w:lang w:val="en-US"/>
        </w:rPr>
        <w:t xml:space="preserve">Penelitian eksperimen </w:t>
      </w:r>
      <w:r w:rsidRPr="007F7481">
        <w:rPr>
          <w:rFonts w:ascii="Times New Roman" w:hAnsi="Times New Roman" w:cs="Times New Roman"/>
        </w:rPr>
        <w:t>merupakan penelitian yang dimaksudkan untuk mengetahui ada tidaknya akibat dari sesuatu yang dikenakan pada subjek selidik (</w:t>
      </w:r>
      <w:r w:rsidRPr="00324DD3">
        <w:rPr>
          <w:rFonts w:ascii="Times New Roman" w:hAnsi="Times New Roman" w:cs="Times New Roman"/>
          <w:highlight w:val="yellow"/>
        </w:rPr>
        <w:t>Arikunto</w:t>
      </w:r>
      <w:r w:rsidRPr="007F7481">
        <w:rPr>
          <w:rFonts w:ascii="Times New Roman" w:hAnsi="Times New Roman" w:cs="Times New Roman"/>
        </w:rPr>
        <w:t>, 2005: 207).</w:t>
      </w:r>
      <w:proofErr w:type="gramEnd"/>
      <w:r w:rsidRPr="007F7481">
        <w:rPr>
          <w:rFonts w:ascii="Times New Roman" w:hAnsi="Times New Roman" w:cs="Times New Roman"/>
          <w:lang w:val="en-US"/>
        </w:rPr>
        <w:t xml:space="preserve"> Dalam penelitian ini variabel bebas </w:t>
      </w:r>
      <w:r w:rsidRPr="007F7481">
        <w:rPr>
          <w:rFonts w:ascii="Times New Roman" w:hAnsi="Times New Roman" w:cs="Times New Roman"/>
          <w:i/>
          <w:lang w:val="en-US"/>
        </w:rPr>
        <w:t xml:space="preserve">(independent) </w:t>
      </w:r>
      <w:r w:rsidRPr="007F7481">
        <w:rPr>
          <w:rFonts w:ascii="Times New Roman" w:hAnsi="Times New Roman" w:cs="Times New Roman"/>
          <w:i/>
        </w:rPr>
        <w:t xml:space="preserve">latihan pliometrik </w:t>
      </w:r>
      <w:r w:rsidRPr="007F7481">
        <w:rPr>
          <w:rFonts w:ascii="Times New Roman" w:eastAsia="Calibri" w:hAnsi="Times New Roman" w:cs="Times New Roman"/>
          <w:i/>
        </w:rPr>
        <w:t>depth jump</w:t>
      </w:r>
      <w:r w:rsidRPr="007F7481">
        <w:rPr>
          <w:rFonts w:ascii="Times New Roman" w:hAnsi="Times New Roman" w:cs="Times New Roman"/>
          <w:i/>
        </w:rPr>
        <w:t xml:space="preserve"> </w:t>
      </w:r>
      <w:r w:rsidRPr="007F7481">
        <w:rPr>
          <w:rFonts w:ascii="Times New Roman" w:hAnsi="Times New Roman" w:cs="Times New Roman"/>
        </w:rPr>
        <w:t>dan</w:t>
      </w:r>
      <w:r w:rsidRPr="007F7481">
        <w:rPr>
          <w:rFonts w:ascii="Times New Roman" w:hAnsi="Times New Roman" w:cs="Times New Roman"/>
          <w:i/>
        </w:rPr>
        <w:t xml:space="preserve"> </w:t>
      </w:r>
      <w:r w:rsidRPr="007F7481">
        <w:rPr>
          <w:rFonts w:ascii="Times New Roman" w:eastAsia="Calibri" w:hAnsi="Times New Roman" w:cs="Times New Roman"/>
          <w:i/>
        </w:rPr>
        <w:t>jump to box</w:t>
      </w:r>
      <w:r w:rsidR="00324DD3">
        <w:rPr>
          <w:rFonts w:ascii="Times New Roman" w:eastAsia="Calibri" w:hAnsi="Times New Roman" w:cs="Times New Roman"/>
          <w:i/>
          <w:lang w:val="en-US"/>
        </w:rPr>
        <w:t>.</w:t>
      </w:r>
    </w:p>
    <w:p w:rsidR="00324DD3" w:rsidRPr="00324DD3" w:rsidRDefault="00324DD3" w:rsidP="00354ADA">
      <w:pPr>
        <w:spacing w:after="0" w:line="360" w:lineRule="auto"/>
        <w:ind w:firstLine="567"/>
        <w:jc w:val="both"/>
        <w:rPr>
          <w:rFonts w:ascii="Times New Roman" w:eastAsia="Calibri" w:hAnsi="Times New Roman" w:cs="Times New Roman"/>
          <w:i/>
          <w:lang w:val="en-US"/>
        </w:rPr>
      </w:pPr>
    </w:p>
    <w:p w:rsidR="005B5920" w:rsidRPr="00324DD3" w:rsidRDefault="005B5920" w:rsidP="00324DD3">
      <w:pPr>
        <w:pStyle w:val="ListParagraph"/>
        <w:numPr>
          <w:ilvl w:val="1"/>
          <w:numId w:val="16"/>
        </w:numPr>
        <w:spacing w:after="0" w:line="360" w:lineRule="auto"/>
        <w:ind w:left="567" w:hanging="567"/>
        <w:jc w:val="both"/>
        <w:rPr>
          <w:rFonts w:ascii="Times New Roman" w:hAnsi="Times New Roman" w:cs="Times New Roman"/>
          <w:b/>
          <w:sz w:val="24"/>
          <w:szCs w:val="24"/>
          <w:lang w:val="en-US"/>
        </w:rPr>
      </w:pPr>
      <w:r w:rsidRPr="00324DD3">
        <w:rPr>
          <w:rFonts w:ascii="Times New Roman" w:hAnsi="Times New Roman" w:cs="Times New Roman"/>
          <w:b/>
          <w:sz w:val="24"/>
          <w:szCs w:val="24"/>
          <w:lang w:val="en-US"/>
        </w:rPr>
        <w:t>Tempat dan Waktu Penelitian</w:t>
      </w:r>
    </w:p>
    <w:p w:rsidR="005B5920" w:rsidRDefault="005B5920" w:rsidP="00324DD3">
      <w:pPr>
        <w:spacing w:after="0" w:line="360" w:lineRule="auto"/>
        <w:ind w:firstLine="567"/>
        <w:jc w:val="both"/>
        <w:rPr>
          <w:rFonts w:ascii="Times New Roman" w:hAnsi="Times New Roman" w:cs="Times New Roman"/>
          <w:lang w:val="en-US"/>
        </w:rPr>
      </w:pPr>
      <w:proofErr w:type="gramStart"/>
      <w:r w:rsidRPr="007F7481">
        <w:rPr>
          <w:rFonts w:ascii="Times New Roman" w:hAnsi="Times New Roman" w:cs="Times New Roman"/>
          <w:lang w:val="en-US"/>
        </w:rPr>
        <w:lastRenderedPageBreak/>
        <w:t xml:space="preserve">Tempat penelitian ini dilakukan </w:t>
      </w:r>
      <w:r w:rsidRPr="007F7481">
        <w:rPr>
          <w:rFonts w:ascii="Times New Roman" w:hAnsi="Times New Roman" w:cs="Times New Roman"/>
        </w:rPr>
        <w:t>di lapangan bola basket Universitas Bi</w:t>
      </w:r>
      <w:r w:rsidR="00D259E8" w:rsidRPr="007F7481">
        <w:rPr>
          <w:rFonts w:ascii="Times New Roman" w:hAnsi="Times New Roman" w:cs="Times New Roman"/>
        </w:rPr>
        <w:t>nadarma Palembang pada tanggal 3 maret- 3 April</w:t>
      </w:r>
      <w:r w:rsidRPr="007F7481">
        <w:rPr>
          <w:rFonts w:ascii="Times New Roman" w:hAnsi="Times New Roman" w:cs="Times New Roman"/>
        </w:rPr>
        <w:t xml:space="preserve"> </w:t>
      </w:r>
      <w:r w:rsidR="00025E33" w:rsidRPr="007F7481">
        <w:rPr>
          <w:rFonts w:ascii="Times New Roman" w:hAnsi="Times New Roman" w:cs="Times New Roman"/>
        </w:rPr>
        <w:t>2015</w:t>
      </w:r>
      <w:r w:rsidRPr="007F7481">
        <w:rPr>
          <w:rFonts w:ascii="Times New Roman" w:hAnsi="Times New Roman" w:cs="Times New Roman"/>
        </w:rPr>
        <w:t>.</w:t>
      </w:r>
      <w:proofErr w:type="gramEnd"/>
    </w:p>
    <w:p w:rsidR="00324DD3" w:rsidRPr="00324DD3" w:rsidRDefault="00324DD3" w:rsidP="00324DD3">
      <w:pPr>
        <w:spacing w:after="0" w:line="360" w:lineRule="auto"/>
        <w:ind w:firstLine="567"/>
        <w:jc w:val="both"/>
        <w:rPr>
          <w:rFonts w:ascii="Times New Roman" w:hAnsi="Times New Roman" w:cs="Times New Roman"/>
          <w:lang w:val="en-US"/>
        </w:rPr>
      </w:pPr>
    </w:p>
    <w:p w:rsidR="005B5920" w:rsidRPr="00324DD3" w:rsidRDefault="005B5920" w:rsidP="00324DD3">
      <w:pPr>
        <w:pStyle w:val="ListParagraph"/>
        <w:numPr>
          <w:ilvl w:val="1"/>
          <w:numId w:val="16"/>
        </w:numPr>
        <w:spacing w:after="0" w:line="360" w:lineRule="auto"/>
        <w:ind w:left="567" w:hanging="567"/>
        <w:jc w:val="both"/>
        <w:rPr>
          <w:rFonts w:ascii="Times New Roman" w:hAnsi="Times New Roman" w:cs="Times New Roman"/>
          <w:b/>
          <w:lang w:val="en-US"/>
        </w:rPr>
      </w:pPr>
      <w:r w:rsidRPr="00324DD3">
        <w:rPr>
          <w:rFonts w:ascii="Times New Roman" w:hAnsi="Times New Roman" w:cs="Times New Roman"/>
          <w:b/>
          <w:lang w:val="en-US"/>
        </w:rPr>
        <w:t xml:space="preserve">Populasi dan Sampel Penelitian      </w:t>
      </w:r>
    </w:p>
    <w:p w:rsidR="00324DD3" w:rsidRDefault="005B5920" w:rsidP="00392895">
      <w:pPr>
        <w:spacing w:after="0" w:line="360" w:lineRule="auto"/>
        <w:jc w:val="both"/>
        <w:rPr>
          <w:rFonts w:ascii="Times New Roman" w:hAnsi="Times New Roman" w:cs="Times New Roman"/>
          <w:lang w:val="en-US"/>
        </w:rPr>
      </w:pPr>
      <w:r w:rsidRPr="007F7481">
        <w:rPr>
          <w:rFonts w:ascii="Times New Roman" w:hAnsi="Times New Roman" w:cs="Times New Roman"/>
          <w:lang w:val="en-US"/>
        </w:rPr>
        <w:t xml:space="preserve">        </w:t>
      </w:r>
    </w:p>
    <w:p w:rsidR="003510DE" w:rsidRPr="007F7481" w:rsidRDefault="005B5920" w:rsidP="00324DD3">
      <w:pPr>
        <w:spacing w:after="0" w:line="360" w:lineRule="auto"/>
        <w:ind w:firstLine="567"/>
        <w:jc w:val="both"/>
        <w:rPr>
          <w:rFonts w:ascii="Times New Roman" w:hAnsi="Times New Roman" w:cs="Times New Roman"/>
        </w:rPr>
      </w:pPr>
      <w:proofErr w:type="gramStart"/>
      <w:r w:rsidRPr="007F7481">
        <w:rPr>
          <w:rFonts w:ascii="Times New Roman" w:hAnsi="Times New Roman" w:cs="Times New Roman"/>
          <w:lang w:val="en-US"/>
        </w:rPr>
        <w:t xml:space="preserve">Menurut </w:t>
      </w:r>
      <w:r w:rsidRPr="00324DD3">
        <w:rPr>
          <w:rFonts w:ascii="Times New Roman" w:hAnsi="Times New Roman" w:cs="Times New Roman"/>
          <w:highlight w:val="yellow"/>
          <w:lang w:val="en-US"/>
        </w:rPr>
        <w:t>Arikunto</w:t>
      </w:r>
      <w:r w:rsidRPr="007F7481">
        <w:rPr>
          <w:rFonts w:ascii="Times New Roman" w:hAnsi="Times New Roman" w:cs="Times New Roman"/>
          <w:lang w:val="en-US"/>
        </w:rPr>
        <w:t xml:space="preserve"> (200</w:t>
      </w:r>
      <w:r w:rsidRPr="007F7481">
        <w:rPr>
          <w:rFonts w:ascii="Times New Roman" w:hAnsi="Times New Roman" w:cs="Times New Roman"/>
        </w:rPr>
        <w:t>5</w:t>
      </w:r>
      <w:r w:rsidRPr="007F7481">
        <w:rPr>
          <w:rFonts w:ascii="Times New Roman" w:hAnsi="Times New Roman" w:cs="Times New Roman"/>
          <w:lang w:val="en-US"/>
        </w:rPr>
        <w:t>: 130) menyatakan bahwa populasi adalah keseluruhan subjek penelitian.</w:t>
      </w:r>
      <w:proofErr w:type="gramEnd"/>
      <w:r w:rsidRPr="007F7481">
        <w:rPr>
          <w:rFonts w:ascii="Times New Roman" w:hAnsi="Times New Roman" w:cs="Times New Roman"/>
          <w:lang w:val="en-US"/>
        </w:rPr>
        <w:t xml:space="preserve"> </w:t>
      </w:r>
      <w:proofErr w:type="gramStart"/>
      <w:r w:rsidRPr="007F7481">
        <w:rPr>
          <w:rFonts w:ascii="Times New Roman" w:hAnsi="Times New Roman" w:cs="Times New Roman"/>
          <w:lang w:val="en-US"/>
        </w:rPr>
        <w:t>Berdasarkan pengertian tersebut, maka dapat di simpulkan bahwa populasi adalah subjek penelitian yang digunakan dalam penelitian.</w:t>
      </w:r>
      <w:proofErr w:type="gramEnd"/>
      <w:r w:rsidRPr="007F7481">
        <w:rPr>
          <w:rFonts w:ascii="Times New Roman" w:hAnsi="Times New Roman" w:cs="Times New Roman"/>
          <w:lang w:val="en-US"/>
        </w:rPr>
        <w:t xml:space="preserve"> </w:t>
      </w:r>
      <w:r w:rsidRPr="007F7481">
        <w:rPr>
          <w:rFonts w:ascii="Times New Roman" w:hAnsi="Times New Roman" w:cs="Times New Roman"/>
        </w:rPr>
        <w:t xml:space="preserve">Populasi dalam penelitian ini adalah </w:t>
      </w:r>
      <w:r w:rsidRPr="007F7481">
        <w:rPr>
          <w:rFonts w:ascii="Times New Roman" w:hAnsi="Times New Roman" w:cs="Times New Roman"/>
          <w:lang w:val="en-US"/>
        </w:rPr>
        <w:t xml:space="preserve">siswa putra kelas VIII SMP Negeri 5 </w:t>
      </w:r>
      <w:r w:rsidR="00D259E8" w:rsidRPr="007F7481">
        <w:rPr>
          <w:rFonts w:ascii="Times New Roman" w:hAnsi="Times New Roman" w:cs="Times New Roman"/>
          <w:lang w:val="en-US"/>
        </w:rPr>
        <w:t>Palembang</w:t>
      </w:r>
      <w:r w:rsidRPr="007F7481">
        <w:rPr>
          <w:rFonts w:ascii="Times New Roman" w:hAnsi="Times New Roman" w:cs="Times New Roman"/>
          <w:lang w:val="en-US"/>
        </w:rPr>
        <w:t xml:space="preserve"> yang berjumlah 30 siswa.</w:t>
      </w:r>
      <w:r w:rsidRPr="007F7481">
        <w:rPr>
          <w:rFonts w:ascii="Times New Roman" w:hAnsi="Times New Roman" w:cs="Times New Roman"/>
          <w:lang w:val="sv-SE"/>
        </w:rPr>
        <w:t xml:space="preserve"> Jumlah sampel </w:t>
      </w:r>
      <w:r w:rsidRPr="007F7481">
        <w:rPr>
          <w:rFonts w:ascii="Times New Roman" w:hAnsi="Times New Roman" w:cs="Times New Roman"/>
          <w:lang w:val="en-US"/>
        </w:rPr>
        <w:t>30 siswa</w:t>
      </w:r>
      <w:r w:rsidRPr="007F7481">
        <w:rPr>
          <w:rFonts w:ascii="Times New Roman" w:hAnsi="Times New Roman" w:cs="Times New Roman"/>
          <w:lang w:val="sv-SE"/>
        </w:rPr>
        <w:t xml:space="preserve"> diambil dengan</w:t>
      </w:r>
      <w:r w:rsidRPr="007F7481">
        <w:rPr>
          <w:rFonts w:ascii="Times New Roman" w:hAnsi="Times New Roman" w:cs="Times New Roman"/>
        </w:rPr>
        <w:t xml:space="preserve"> teknik </w:t>
      </w:r>
      <w:r w:rsidRPr="007F7481">
        <w:rPr>
          <w:rFonts w:ascii="Times New Roman" w:hAnsi="Times New Roman" w:cs="Times New Roman"/>
          <w:i/>
        </w:rPr>
        <w:t xml:space="preserve">total sampling. </w:t>
      </w:r>
      <w:r w:rsidRPr="007F7481">
        <w:rPr>
          <w:rFonts w:ascii="Times New Roman" w:hAnsi="Times New Roman" w:cs="Times New Roman"/>
        </w:rPr>
        <w:t>Pembagian kelompok sampel yang pada penelitian ini adalah dengan MSOP (</w:t>
      </w:r>
      <w:r w:rsidRPr="007F7481">
        <w:rPr>
          <w:rFonts w:ascii="Times New Roman" w:hAnsi="Times New Roman" w:cs="Times New Roman"/>
          <w:i/>
        </w:rPr>
        <w:t>Matched Subject Ordinal Pairing</w:t>
      </w:r>
      <w:r w:rsidRPr="007F7481">
        <w:rPr>
          <w:rFonts w:ascii="Times New Roman" w:hAnsi="Times New Roman" w:cs="Times New Roman"/>
        </w:rPr>
        <w:t xml:space="preserve">) berdasarkan rangking dari hasil </w:t>
      </w:r>
      <w:r w:rsidRPr="007F7481">
        <w:rPr>
          <w:rFonts w:ascii="Times New Roman" w:hAnsi="Times New Roman" w:cs="Times New Roman"/>
          <w:i/>
        </w:rPr>
        <w:t>pre-test</w:t>
      </w:r>
      <w:r w:rsidRPr="007F7481">
        <w:rPr>
          <w:rFonts w:ascii="Times New Roman" w:hAnsi="Times New Roman" w:cs="Times New Roman"/>
        </w:rPr>
        <w:t xml:space="preserve"> dengan meggunakan </w:t>
      </w:r>
      <w:r w:rsidRPr="007F7481">
        <w:rPr>
          <w:rFonts w:ascii="Times New Roman" w:eastAsia="Calibri" w:hAnsi="Times New Roman" w:cs="Times New Roman"/>
          <w:lang w:val="sv-SE"/>
        </w:rPr>
        <w:t>tes lompat jauh</w:t>
      </w:r>
      <w:r w:rsidRPr="007F7481">
        <w:rPr>
          <w:rFonts w:ascii="Times New Roman" w:hAnsi="Times New Roman" w:cs="Times New Roman"/>
        </w:rPr>
        <w:t xml:space="preserve"> </w:t>
      </w:r>
      <w:r w:rsidRPr="007F7481">
        <w:rPr>
          <w:rFonts w:ascii="Times New Roman" w:hAnsi="Times New Roman" w:cs="Times New Roman"/>
          <w:lang w:val="en-US"/>
        </w:rPr>
        <w:t>sebelum dilakukan eksperimen dengan pemberian perlakuan (</w:t>
      </w:r>
      <w:r w:rsidRPr="007F7481">
        <w:rPr>
          <w:rFonts w:ascii="Times New Roman" w:hAnsi="Times New Roman" w:cs="Times New Roman"/>
          <w:i/>
          <w:lang w:val="en-US"/>
        </w:rPr>
        <w:t>treatment</w:t>
      </w:r>
      <w:r w:rsidRPr="007F7481">
        <w:rPr>
          <w:rFonts w:ascii="Times New Roman" w:hAnsi="Times New Roman" w:cs="Times New Roman"/>
          <w:lang w:val="en-US"/>
        </w:rPr>
        <w:t>).</w:t>
      </w:r>
      <w:r w:rsidR="003510DE" w:rsidRPr="007F7481">
        <w:rPr>
          <w:rFonts w:ascii="Times New Roman" w:hAnsi="Times New Roman" w:cs="Times New Roman"/>
        </w:rPr>
        <w:t xml:space="preserve"> </w:t>
      </w:r>
    </w:p>
    <w:p w:rsidR="00324DD3" w:rsidRDefault="00324DD3" w:rsidP="00392895">
      <w:pPr>
        <w:spacing w:after="0" w:line="360" w:lineRule="auto"/>
        <w:jc w:val="both"/>
        <w:rPr>
          <w:rFonts w:ascii="Times New Roman" w:hAnsi="Times New Roman" w:cs="Times New Roman"/>
          <w:b/>
          <w:lang w:val="en-US"/>
        </w:rPr>
      </w:pPr>
    </w:p>
    <w:p w:rsidR="003510DE" w:rsidRPr="00324DD3" w:rsidRDefault="003510DE" w:rsidP="00324DD3">
      <w:pPr>
        <w:pStyle w:val="ListParagraph"/>
        <w:numPr>
          <w:ilvl w:val="1"/>
          <w:numId w:val="16"/>
        </w:numPr>
        <w:spacing w:after="0" w:line="360" w:lineRule="auto"/>
        <w:ind w:left="567" w:hanging="567"/>
        <w:jc w:val="both"/>
        <w:rPr>
          <w:rFonts w:ascii="Times New Roman" w:hAnsi="Times New Roman" w:cs="Times New Roman"/>
          <w:b/>
        </w:rPr>
      </w:pPr>
      <w:r w:rsidRPr="00324DD3">
        <w:rPr>
          <w:rFonts w:ascii="Times New Roman" w:hAnsi="Times New Roman" w:cs="Times New Roman"/>
          <w:b/>
        </w:rPr>
        <w:t>Teknik Pengumpulan dan Analisis Data</w:t>
      </w:r>
    </w:p>
    <w:p w:rsidR="00324DD3" w:rsidRDefault="00324DD3" w:rsidP="00392895">
      <w:pPr>
        <w:spacing w:after="0" w:line="360" w:lineRule="auto"/>
        <w:ind w:firstLine="720"/>
        <w:jc w:val="both"/>
        <w:rPr>
          <w:rFonts w:ascii="Times New Roman" w:hAnsi="Times New Roman" w:cs="Times New Roman"/>
          <w:lang w:val="en-US"/>
        </w:rPr>
      </w:pPr>
    </w:p>
    <w:p w:rsidR="005B5920" w:rsidRDefault="005B5920" w:rsidP="00324DD3">
      <w:pPr>
        <w:spacing w:after="0" w:line="360" w:lineRule="auto"/>
        <w:ind w:firstLine="567"/>
        <w:jc w:val="both"/>
        <w:rPr>
          <w:rFonts w:ascii="Times New Roman" w:hAnsi="Times New Roman" w:cs="Times New Roman"/>
          <w:i/>
          <w:lang w:val="en-US"/>
        </w:rPr>
      </w:pPr>
      <w:proofErr w:type="gramStart"/>
      <w:r w:rsidRPr="007F7481">
        <w:rPr>
          <w:rFonts w:ascii="Times New Roman" w:hAnsi="Times New Roman" w:cs="Times New Roman"/>
          <w:lang w:val="en-US"/>
        </w:rPr>
        <w:t xml:space="preserve">Pengumpulan data menggunakan instrumen </w:t>
      </w:r>
      <w:r w:rsidRPr="007F7481">
        <w:rPr>
          <w:rFonts w:ascii="Times New Roman" w:eastAsia="Calibri" w:hAnsi="Times New Roman" w:cs="Times New Roman"/>
          <w:lang w:val="sv-SE"/>
        </w:rPr>
        <w:t>tes lompat jauh</w:t>
      </w:r>
      <w:r w:rsidR="003510DE" w:rsidRPr="007F7481">
        <w:rPr>
          <w:rFonts w:ascii="Times New Roman" w:hAnsi="Times New Roman" w:cs="Times New Roman"/>
        </w:rPr>
        <w:t>.</w:t>
      </w:r>
      <w:proofErr w:type="gramEnd"/>
      <w:r w:rsidR="003510DE" w:rsidRPr="007F7481">
        <w:rPr>
          <w:rFonts w:ascii="Times New Roman" w:hAnsi="Times New Roman" w:cs="Times New Roman"/>
        </w:rPr>
        <w:t xml:space="preserve"> </w:t>
      </w:r>
      <w:r w:rsidRPr="007F7481">
        <w:rPr>
          <w:rFonts w:ascii="Times New Roman" w:hAnsi="Times New Roman" w:cs="Times New Roman"/>
          <w:lang w:val="en-US"/>
        </w:rPr>
        <w:t xml:space="preserve">Teknik analisis data yang digunakan dalam penelitian ini dengan menggunakan SPSS 20 yaitu </w:t>
      </w:r>
      <w:r w:rsidRPr="007F7481">
        <w:rPr>
          <w:rFonts w:ascii="Times New Roman" w:hAnsi="Times New Roman" w:cs="Times New Roman"/>
        </w:rPr>
        <w:t>uji t</w:t>
      </w:r>
      <w:r w:rsidRPr="007F7481">
        <w:rPr>
          <w:rFonts w:ascii="Times New Roman" w:hAnsi="Times New Roman" w:cs="Times New Roman"/>
          <w:lang w:val="en-US"/>
        </w:rPr>
        <w:t xml:space="preserve"> pada taraf signifikansi </w:t>
      </w:r>
      <w:r w:rsidRPr="007F7481">
        <w:rPr>
          <w:rFonts w:ascii="Times New Roman" w:hAnsi="Times New Roman" w:cs="Times New Roman"/>
          <w:lang w:val="en-US"/>
        </w:rPr>
        <w:sym w:font="Symbol" w:char="F061"/>
      </w:r>
      <w:r w:rsidRPr="007F7481">
        <w:rPr>
          <w:rFonts w:ascii="Times New Roman" w:hAnsi="Times New Roman" w:cs="Times New Roman"/>
          <w:lang w:val="en-US"/>
        </w:rPr>
        <w:t>= 0</w:t>
      </w:r>
      <w:proofErr w:type="gramStart"/>
      <w:r w:rsidRPr="007F7481">
        <w:rPr>
          <w:rFonts w:ascii="Times New Roman" w:hAnsi="Times New Roman" w:cs="Times New Roman"/>
          <w:lang w:val="en-US"/>
        </w:rPr>
        <w:t>,05</w:t>
      </w:r>
      <w:proofErr w:type="gramEnd"/>
      <w:r w:rsidRPr="007F7481">
        <w:rPr>
          <w:rFonts w:ascii="Times New Roman" w:hAnsi="Times New Roman" w:cs="Times New Roman"/>
          <w:lang w:val="en-US"/>
        </w:rPr>
        <w:t xml:space="preserve">. Untuk memenuhi asumsi ANAVA maka dilakukan uji </w:t>
      </w:r>
      <w:proofErr w:type="gramStart"/>
      <w:r w:rsidRPr="007F7481">
        <w:rPr>
          <w:rFonts w:ascii="Times New Roman" w:hAnsi="Times New Roman" w:cs="Times New Roman"/>
          <w:lang w:val="en-US"/>
        </w:rPr>
        <w:t>normalitas  dengan</w:t>
      </w:r>
      <w:proofErr w:type="gramEnd"/>
      <w:r w:rsidRPr="007F7481">
        <w:rPr>
          <w:rFonts w:ascii="Times New Roman" w:hAnsi="Times New Roman" w:cs="Times New Roman"/>
          <w:lang w:val="en-US"/>
        </w:rPr>
        <w:t xml:space="preserve"> </w:t>
      </w:r>
      <w:r w:rsidRPr="007F7481">
        <w:rPr>
          <w:rFonts w:ascii="Times New Roman" w:hAnsi="Times New Roman" w:cs="Times New Roman"/>
        </w:rPr>
        <w:t xml:space="preserve"> </w:t>
      </w:r>
      <w:r w:rsidRPr="007F7481">
        <w:rPr>
          <w:rFonts w:ascii="Times New Roman" w:hAnsi="Times New Roman" w:cs="Times New Roman"/>
          <w:i/>
          <w:iCs/>
          <w:lang w:val="en-US"/>
        </w:rPr>
        <w:t xml:space="preserve">Kolmogrov Smirnov </w:t>
      </w:r>
      <w:r w:rsidRPr="007F7481">
        <w:rPr>
          <w:rFonts w:ascii="Times New Roman" w:hAnsi="Times New Roman" w:cs="Times New Roman"/>
          <w:iCs/>
          <w:lang w:val="en-US"/>
        </w:rPr>
        <w:t xml:space="preserve"> dan homogenitas dengan uji </w:t>
      </w:r>
      <w:r w:rsidRPr="007F7481">
        <w:rPr>
          <w:rFonts w:ascii="Times New Roman" w:hAnsi="Times New Roman" w:cs="Times New Roman"/>
          <w:i/>
          <w:lang w:val="en-US"/>
        </w:rPr>
        <w:t>uji F</w:t>
      </w:r>
      <w:r w:rsidRPr="007F7481">
        <w:rPr>
          <w:rFonts w:ascii="Times New Roman" w:hAnsi="Times New Roman" w:cs="Times New Roman"/>
          <w:lang w:val="en-US"/>
        </w:rPr>
        <w:t xml:space="preserve"> menggunakan program </w:t>
      </w:r>
      <w:r w:rsidRPr="007F7481">
        <w:rPr>
          <w:rFonts w:ascii="Times New Roman" w:hAnsi="Times New Roman" w:cs="Times New Roman"/>
          <w:i/>
          <w:lang w:val="en-US"/>
        </w:rPr>
        <w:t xml:space="preserve">software </w:t>
      </w:r>
      <w:r w:rsidRPr="007F7481">
        <w:rPr>
          <w:rFonts w:ascii="Times New Roman" w:hAnsi="Times New Roman" w:cs="Times New Roman"/>
          <w:lang w:val="en-US"/>
        </w:rPr>
        <w:t>SPSS</w:t>
      </w:r>
      <w:r w:rsidRPr="007F7481">
        <w:rPr>
          <w:rFonts w:ascii="Times New Roman" w:hAnsi="Times New Roman" w:cs="Times New Roman"/>
          <w:i/>
          <w:lang w:val="en-US"/>
        </w:rPr>
        <w:t xml:space="preserve"> version 20.0 for windows</w:t>
      </w:r>
      <w:r w:rsidRPr="007F7481">
        <w:rPr>
          <w:rFonts w:ascii="Times New Roman" w:hAnsi="Times New Roman" w:cs="Times New Roman"/>
          <w:i/>
        </w:rPr>
        <w:t>.</w:t>
      </w:r>
    </w:p>
    <w:p w:rsidR="00324DD3" w:rsidRPr="00324DD3" w:rsidRDefault="00324DD3" w:rsidP="00324DD3">
      <w:pPr>
        <w:spacing w:after="0" w:line="360" w:lineRule="auto"/>
        <w:ind w:firstLine="567"/>
        <w:jc w:val="both"/>
        <w:rPr>
          <w:rFonts w:ascii="Times New Roman" w:hAnsi="Times New Roman" w:cs="Times New Roman"/>
          <w:lang w:val="en-US"/>
        </w:rPr>
      </w:pPr>
    </w:p>
    <w:p w:rsidR="005B5920" w:rsidRPr="007F7481" w:rsidRDefault="00CF5D2F" w:rsidP="00324DD3">
      <w:pPr>
        <w:pStyle w:val="ListParagraph"/>
        <w:numPr>
          <w:ilvl w:val="0"/>
          <w:numId w:val="16"/>
        </w:numPr>
        <w:spacing w:after="0" w:line="360" w:lineRule="auto"/>
        <w:ind w:left="567" w:hanging="567"/>
        <w:jc w:val="both"/>
        <w:rPr>
          <w:rFonts w:ascii="Times New Roman" w:hAnsi="Times New Roman" w:cs="Times New Roman"/>
          <w:b/>
          <w:sz w:val="24"/>
          <w:szCs w:val="24"/>
        </w:rPr>
      </w:pPr>
      <w:commentRangeStart w:id="1"/>
      <w:r w:rsidRPr="007F7481">
        <w:rPr>
          <w:rFonts w:ascii="Times New Roman" w:hAnsi="Times New Roman" w:cs="Times New Roman"/>
          <w:b/>
          <w:sz w:val="24"/>
          <w:szCs w:val="24"/>
        </w:rPr>
        <w:t xml:space="preserve">HASIL </w:t>
      </w:r>
      <w:r w:rsidR="00324DD3">
        <w:rPr>
          <w:rFonts w:ascii="Times New Roman" w:hAnsi="Times New Roman" w:cs="Times New Roman"/>
          <w:b/>
          <w:sz w:val="24"/>
          <w:szCs w:val="24"/>
          <w:lang w:val="en-US"/>
        </w:rPr>
        <w:t>DAN PEMBAHASAN</w:t>
      </w:r>
      <w:commentRangeEnd w:id="1"/>
      <w:r w:rsidR="00324DD3">
        <w:rPr>
          <w:rStyle w:val="CommentReference"/>
          <w:rFonts w:asciiTheme="minorHAnsi" w:eastAsiaTheme="minorHAnsi" w:hAnsiTheme="minorHAnsi" w:cstheme="minorBidi"/>
        </w:rPr>
        <w:commentReference w:id="1"/>
      </w:r>
    </w:p>
    <w:p w:rsidR="00324DD3" w:rsidRDefault="005B5920" w:rsidP="00392895">
      <w:pPr>
        <w:spacing w:after="0" w:line="360" w:lineRule="auto"/>
        <w:jc w:val="both"/>
        <w:rPr>
          <w:rFonts w:ascii="Times New Roman" w:hAnsi="Times New Roman" w:cs="Times New Roman"/>
          <w:lang w:val="en-US"/>
        </w:rPr>
      </w:pPr>
      <w:r w:rsidRPr="007F7481">
        <w:rPr>
          <w:rFonts w:ascii="Times New Roman" w:hAnsi="Times New Roman" w:cs="Times New Roman"/>
        </w:rPr>
        <w:t xml:space="preserve">       </w:t>
      </w:r>
    </w:p>
    <w:p w:rsidR="005B5920" w:rsidRPr="007F7481" w:rsidRDefault="005B5920" w:rsidP="00324DD3">
      <w:pPr>
        <w:spacing w:after="0" w:line="360" w:lineRule="auto"/>
        <w:ind w:firstLine="567"/>
        <w:jc w:val="both"/>
        <w:rPr>
          <w:rFonts w:ascii="Times New Roman" w:hAnsi="Times New Roman" w:cs="Times New Roman"/>
        </w:rPr>
      </w:pPr>
      <w:r w:rsidRPr="007F7481">
        <w:rPr>
          <w:rFonts w:ascii="Times New Roman" w:hAnsi="Times New Roman" w:cs="Times New Roman"/>
        </w:rPr>
        <w:lastRenderedPageBreak/>
        <w:t>Hasil yang diperoleh dari penelitian berupa data yang merupakan gambaran umum tentang masing-masing variabel yang terkait dalam penelitian. Berikut hasil dari tes akhir keterampilan bola basket yang dimiliki oleh atlet pemula</w:t>
      </w:r>
    </w:p>
    <w:p w:rsidR="00113711" w:rsidRDefault="00113711" w:rsidP="00392895">
      <w:pPr>
        <w:spacing w:after="0"/>
        <w:jc w:val="center"/>
        <w:rPr>
          <w:rFonts w:ascii="Times New Roman" w:hAnsi="Times New Roman" w:cs="Times New Roman"/>
          <w:b/>
          <w:lang w:val="en-US"/>
        </w:rPr>
      </w:pPr>
      <w:proofErr w:type="gramStart"/>
      <w:r w:rsidRPr="00324DD3">
        <w:rPr>
          <w:rFonts w:ascii="Times New Roman" w:hAnsi="Times New Roman" w:cs="Times New Roman"/>
          <w:b/>
          <w:lang w:val="en-US"/>
        </w:rPr>
        <w:t xml:space="preserve">Tabel </w:t>
      </w:r>
      <w:r w:rsidRPr="00324DD3">
        <w:rPr>
          <w:rFonts w:ascii="Times New Roman" w:hAnsi="Times New Roman" w:cs="Times New Roman"/>
          <w:b/>
        </w:rPr>
        <w:t>1</w:t>
      </w:r>
      <w:r w:rsidRPr="00324DD3">
        <w:rPr>
          <w:rFonts w:ascii="Times New Roman" w:hAnsi="Times New Roman" w:cs="Times New Roman"/>
          <w:b/>
          <w:lang w:val="en-US"/>
        </w:rPr>
        <w:t>.</w:t>
      </w:r>
      <w:proofErr w:type="gramEnd"/>
      <w:r w:rsidRPr="00324DD3">
        <w:rPr>
          <w:rFonts w:ascii="Times New Roman" w:hAnsi="Times New Roman" w:cs="Times New Roman"/>
          <w:b/>
          <w:lang w:val="en-US"/>
        </w:rPr>
        <w:t xml:space="preserve"> Deskripsi </w:t>
      </w:r>
      <w:r w:rsidR="00324DD3" w:rsidRPr="00324DD3">
        <w:rPr>
          <w:rFonts w:ascii="Times New Roman" w:hAnsi="Times New Roman" w:cs="Times New Roman"/>
          <w:b/>
          <w:lang w:val="en-US"/>
        </w:rPr>
        <w:t>Data Variabel Penelitian</w:t>
      </w:r>
    </w:p>
    <w:p w:rsidR="00324DD3" w:rsidRPr="00324DD3" w:rsidRDefault="00324DD3" w:rsidP="00392895">
      <w:pPr>
        <w:spacing w:after="0"/>
        <w:jc w:val="center"/>
        <w:rPr>
          <w:rFonts w:ascii="Times New Roman" w:hAnsi="Times New Roman" w:cs="Times New Roman"/>
          <w:b/>
        </w:rPr>
      </w:pPr>
    </w:p>
    <w:tbl>
      <w:tblPr>
        <w:tblW w:w="0" w:type="auto"/>
        <w:tblInd w:w="108" w:type="dxa"/>
        <w:tblBorders>
          <w:top w:val="single" w:sz="4" w:space="0" w:color="auto"/>
          <w:bottom w:val="single" w:sz="4" w:space="0" w:color="auto"/>
        </w:tblBorders>
        <w:tblLook w:val="0000"/>
      </w:tblPr>
      <w:tblGrid>
        <w:gridCol w:w="1218"/>
        <w:gridCol w:w="993"/>
        <w:gridCol w:w="996"/>
        <w:gridCol w:w="1209"/>
      </w:tblGrid>
      <w:tr w:rsidR="005B5920" w:rsidRPr="007F7481" w:rsidTr="00324DD3">
        <w:trPr>
          <w:trHeight w:val="331"/>
        </w:trPr>
        <w:tc>
          <w:tcPr>
            <w:tcW w:w="1134" w:type="dxa"/>
            <w:tcBorders>
              <w:top w:val="single" w:sz="4" w:space="0" w:color="auto"/>
              <w:bottom w:val="single" w:sz="4" w:space="0" w:color="auto"/>
            </w:tcBorders>
            <w:vAlign w:val="center"/>
          </w:tcPr>
          <w:p w:rsidR="005B5920" w:rsidRPr="007F7481" w:rsidRDefault="005B5920" w:rsidP="00324DD3">
            <w:pPr>
              <w:spacing w:after="0"/>
              <w:jc w:val="center"/>
              <w:rPr>
                <w:rFonts w:ascii="Times New Roman" w:hAnsi="Times New Roman" w:cs="Times New Roman"/>
                <w:b/>
              </w:rPr>
            </w:pPr>
            <w:commentRangeStart w:id="2"/>
            <w:r w:rsidRPr="007F7481">
              <w:rPr>
                <w:rFonts w:ascii="Times New Roman" w:hAnsi="Times New Roman" w:cs="Times New Roman"/>
                <w:b/>
              </w:rPr>
              <w:t>Latihan Pliometrik</w:t>
            </w:r>
          </w:p>
        </w:tc>
        <w:tc>
          <w:tcPr>
            <w:tcW w:w="993" w:type="dxa"/>
            <w:tcBorders>
              <w:top w:val="single" w:sz="4" w:space="0" w:color="auto"/>
              <w:bottom w:val="single" w:sz="4" w:space="0" w:color="auto"/>
            </w:tcBorders>
            <w:vAlign w:val="center"/>
          </w:tcPr>
          <w:p w:rsidR="005B5920" w:rsidRPr="007F7481" w:rsidRDefault="005B5920" w:rsidP="00324DD3">
            <w:pPr>
              <w:spacing w:after="0"/>
              <w:jc w:val="center"/>
              <w:rPr>
                <w:rFonts w:ascii="Times New Roman" w:hAnsi="Times New Roman" w:cs="Times New Roman"/>
                <w:b/>
                <w:i/>
              </w:rPr>
            </w:pPr>
          </w:p>
        </w:tc>
        <w:tc>
          <w:tcPr>
            <w:tcW w:w="996" w:type="dxa"/>
            <w:tcBorders>
              <w:top w:val="single" w:sz="4" w:space="0" w:color="auto"/>
              <w:bottom w:val="single" w:sz="4" w:space="0" w:color="auto"/>
            </w:tcBorders>
            <w:vAlign w:val="center"/>
          </w:tcPr>
          <w:p w:rsidR="005B5920" w:rsidRPr="007F7481" w:rsidRDefault="005B5920" w:rsidP="00324DD3">
            <w:pPr>
              <w:spacing w:after="0"/>
              <w:jc w:val="center"/>
              <w:rPr>
                <w:rFonts w:ascii="Times New Roman" w:hAnsi="Times New Roman" w:cs="Times New Roman"/>
                <w:b/>
                <w:i/>
              </w:rPr>
            </w:pPr>
            <w:r w:rsidRPr="007F7481">
              <w:rPr>
                <w:rFonts w:ascii="Times New Roman" w:hAnsi="Times New Roman" w:cs="Times New Roman"/>
                <w:b/>
                <w:i/>
              </w:rPr>
              <w:t>Pretest</w:t>
            </w:r>
          </w:p>
        </w:tc>
        <w:tc>
          <w:tcPr>
            <w:tcW w:w="1144" w:type="dxa"/>
            <w:tcBorders>
              <w:top w:val="single" w:sz="4" w:space="0" w:color="auto"/>
              <w:bottom w:val="single" w:sz="4" w:space="0" w:color="auto"/>
            </w:tcBorders>
            <w:vAlign w:val="center"/>
          </w:tcPr>
          <w:p w:rsidR="005B5920" w:rsidRPr="007F7481" w:rsidRDefault="005B5920" w:rsidP="00324DD3">
            <w:pPr>
              <w:spacing w:after="0"/>
              <w:jc w:val="center"/>
              <w:rPr>
                <w:rFonts w:ascii="Times New Roman" w:hAnsi="Times New Roman" w:cs="Times New Roman"/>
                <w:b/>
                <w:i/>
              </w:rPr>
            </w:pPr>
            <w:r w:rsidRPr="007F7481">
              <w:rPr>
                <w:rFonts w:ascii="Times New Roman" w:hAnsi="Times New Roman" w:cs="Times New Roman"/>
                <w:b/>
                <w:i/>
              </w:rPr>
              <w:t>Posttest</w:t>
            </w:r>
          </w:p>
        </w:tc>
      </w:tr>
      <w:tr w:rsidR="005B5920" w:rsidRPr="007F7481" w:rsidTr="00324DD3">
        <w:trPr>
          <w:trHeight w:val="670"/>
        </w:trPr>
        <w:tc>
          <w:tcPr>
            <w:tcW w:w="1134" w:type="dxa"/>
            <w:vMerge w:val="restart"/>
            <w:tcBorders>
              <w:top w:val="single" w:sz="4" w:space="0" w:color="auto"/>
            </w:tcBorders>
          </w:tcPr>
          <w:p w:rsidR="005B5920" w:rsidRPr="007F7481" w:rsidRDefault="005B5920" w:rsidP="00392895">
            <w:pPr>
              <w:spacing w:after="0"/>
              <w:jc w:val="center"/>
              <w:rPr>
                <w:rFonts w:ascii="Times New Roman" w:hAnsi="Times New Roman" w:cs="Times New Roman"/>
                <w:i/>
              </w:rPr>
            </w:pPr>
          </w:p>
          <w:p w:rsidR="005B5920" w:rsidRPr="007F7481" w:rsidRDefault="005B5920" w:rsidP="00392895">
            <w:pPr>
              <w:spacing w:after="0"/>
              <w:jc w:val="center"/>
              <w:rPr>
                <w:rFonts w:ascii="Times New Roman" w:hAnsi="Times New Roman" w:cs="Times New Roman"/>
                <w:i/>
              </w:rPr>
            </w:pPr>
            <w:r w:rsidRPr="007F7481">
              <w:rPr>
                <w:rFonts w:ascii="Times New Roman" w:hAnsi="Times New Roman" w:cs="Times New Roman"/>
                <w:i/>
              </w:rPr>
              <w:t>D</w:t>
            </w:r>
            <w:r w:rsidRPr="007F7481">
              <w:rPr>
                <w:rFonts w:ascii="Times New Roman" w:hAnsi="Times New Roman" w:cs="Times New Roman"/>
                <w:i/>
                <w:lang w:val="en-US"/>
              </w:rPr>
              <w:t>epth jump</w:t>
            </w:r>
          </w:p>
        </w:tc>
        <w:tc>
          <w:tcPr>
            <w:tcW w:w="993" w:type="dxa"/>
            <w:tcBorders>
              <w:top w:val="single" w:sz="4" w:space="0" w:color="auto"/>
            </w:tcBorders>
          </w:tcPr>
          <w:p w:rsidR="005B5920" w:rsidRPr="007F7481" w:rsidRDefault="005B5920" w:rsidP="00392895">
            <w:pPr>
              <w:spacing w:after="0"/>
              <w:jc w:val="center"/>
              <w:rPr>
                <w:rFonts w:ascii="Times New Roman" w:hAnsi="Times New Roman" w:cs="Times New Roman"/>
                <w:i/>
              </w:rPr>
            </w:pPr>
            <w:r w:rsidRPr="007F7481">
              <w:rPr>
                <w:rFonts w:ascii="Times New Roman" w:hAnsi="Times New Roman" w:cs="Times New Roman"/>
                <w:i/>
              </w:rPr>
              <w:t>Mean</w:t>
            </w:r>
          </w:p>
        </w:tc>
        <w:tc>
          <w:tcPr>
            <w:tcW w:w="996" w:type="dxa"/>
            <w:tcBorders>
              <w:top w:val="single" w:sz="4" w:space="0" w:color="auto"/>
            </w:tcBorders>
          </w:tcPr>
          <w:p w:rsidR="005B5920" w:rsidRPr="007F7481" w:rsidRDefault="005B5920" w:rsidP="00392895">
            <w:pPr>
              <w:spacing w:after="0"/>
              <w:jc w:val="center"/>
              <w:rPr>
                <w:rFonts w:ascii="Times New Roman" w:hAnsi="Times New Roman" w:cs="Times New Roman"/>
                <w:i/>
              </w:rPr>
            </w:pPr>
            <w:r w:rsidRPr="007F7481">
              <w:rPr>
                <w:rFonts w:ascii="Times New Roman" w:hAnsi="Times New Roman" w:cs="Times New Roman"/>
              </w:rPr>
              <w:t>2.8847</w:t>
            </w:r>
          </w:p>
        </w:tc>
        <w:tc>
          <w:tcPr>
            <w:tcW w:w="1144" w:type="dxa"/>
            <w:tcBorders>
              <w:top w:val="single" w:sz="4" w:space="0" w:color="auto"/>
            </w:tcBorders>
          </w:tcPr>
          <w:p w:rsidR="005B5920" w:rsidRPr="007F7481" w:rsidRDefault="005B5920" w:rsidP="00392895">
            <w:pPr>
              <w:spacing w:after="0"/>
              <w:jc w:val="center"/>
              <w:rPr>
                <w:rFonts w:ascii="Times New Roman" w:hAnsi="Times New Roman" w:cs="Times New Roman"/>
                <w:i/>
              </w:rPr>
            </w:pPr>
            <w:r w:rsidRPr="007F7481">
              <w:rPr>
                <w:rFonts w:ascii="Times New Roman" w:hAnsi="Times New Roman" w:cs="Times New Roman"/>
              </w:rPr>
              <w:t>3.1613</w:t>
            </w:r>
          </w:p>
        </w:tc>
      </w:tr>
      <w:tr w:rsidR="005B5920" w:rsidRPr="007F7481" w:rsidTr="00324DD3">
        <w:trPr>
          <w:trHeight w:val="690"/>
        </w:trPr>
        <w:tc>
          <w:tcPr>
            <w:tcW w:w="1134" w:type="dxa"/>
            <w:vMerge/>
          </w:tcPr>
          <w:p w:rsidR="005B5920" w:rsidRPr="007F7481" w:rsidRDefault="005B5920" w:rsidP="00392895">
            <w:pPr>
              <w:spacing w:after="0"/>
              <w:jc w:val="center"/>
              <w:rPr>
                <w:rFonts w:ascii="Times New Roman" w:hAnsi="Times New Roman" w:cs="Times New Roman"/>
                <w:i/>
              </w:rPr>
            </w:pPr>
          </w:p>
        </w:tc>
        <w:tc>
          <w:tcPr>
            <w:tcW w:w="993" w:type="dxa"/>
          </w:tcPr>
          <w:p w:rsidR="005B5920" w:rsidRPr="007F7481" w:rsidRDefault="005B5920" w:rsidP="00392895">
            <w:pPr>
              <w:spacing w:after="0"/>
              <w:jc w:val="center"/>
              <w:rPr>
                <w:rFonts w:ascii="Times New Roman" w:hAnsi="Times New Roman" w:cs="Times New Roman"/>
                <w:i/>
              </w:rPr>
            </w:pPr>
            <w:r w:rsidRPr="007F7481">
              <w:rPr>
                <w:rFonts w:ascii="Times New Roman" w:hAnsi="Times New Roman" w:cs="Times New Roman"/>
                <w:i/>
              </w:rPr>
              <w:t>Std. Deviasi</w:t>
            </w:r>
          </w:p>
        </w:tc>
        <w:tc>
          <w:tcPr>
            <w:tcW w:w="996" w:type="dxa"/>
          </w:tcPr>
          <w:p w:rsidR="005B5920" w:rsidRPr="007F7481" w:rsidRDefault="005B5920" w:rsidP="00392895">
            <w:pPr>
              <w:spacing w:after="0"/>
              <w:jc w:val="center"/>
              <w:rPr>
                <w:rFonts w:ascii="Times New Roman" w:hAnsi="Times New Roman" w:cs="Times New Roman"/>
                <w:i/>
              </w:rPr>
            </w:pPr>
            <w:r w:rsidRPr="007F7481">
              <w:rPr>
                <w:rFonts w:ascii="Times New Roman" w:hAnsi="Times New Roman" w:cs="Times New Roman"/>
              </w:rPr>
              <w:t>0.05083</w:t>
            </w:r>
          </w:p>
        </w:tc>
        <w:tc>
          <w:tcPr>
            <w:tcW w:w="1144" w:type="dxa"/>
          </w:tcPr>
          <w:p w:rsidR="005B5920" w:rsidRPr="007F7481" w:rsidRDefault="005B5920" w:rsidP="00392895">
            <w:pPr>
              <w:spacing w:after="0"/>
              <w:jc w:val="center"/>
              <w:rPr>
                <w:rFonts w:ascii="Times New Roman" w:hAnsi="Times New Roman" w:cs="Times New Roman"/>
                <w:i/>
              </w:rPr>
            </w:pPr>
            <w:r w:rsidRPr="007F7481">
              <w:rPr>
                <w:rFonts w:ascii="Times New Roman" w:hAnsi="Times New Roman" w:cs="Times New Roman"/>
              </w:rPr>
              <w:t>0.06225</w:t>
            </w:r>
          </w:p>
        </w:tc>
      </w:tr>
      <w:tr w:rsidR="005B5920" w:rsidRPr="007F7481" w:rsidTr="00324DD3">
        <w:trPr>
          <w:trHeight w:val="452"/>
        </w:trPr>
        <w:tc>
          <w:tcPr>
            <w:tcW w:w="1134" w:type="dxa"/>
            <w:vMerge w:val="restart"/>
          </w:tcPr>
          <w:p w:rsidR="005B5920" w:rsidRPr="007F7481" w:rsidRDefault="005B5920" w:rsidP="00392895">
            <w:pPr>
              <w:spacing w:after="0"/>
              <w:jc w:val="center"/>
              <w:rPr>
                <w:rFonts w:ascii="Times New Roman" w:hAnsi="Times New Roman" w:cs="Times New Roman"/>
                <w:i/>
              </w:rPr>
            </w:pPr>
          </w:p>
          <w:p w:rsidR="005B5920" w:rsidRPr="007F7481" w:rsidRDefault="005B5920" w:rsidP="00392895">
            <w:pPr>
              <w:spacing w:after="0"/>
              <w:jc w:val="center"/>
              <w:rPr>
                <w:rFonts w:ascii="Times New Roman" w:hAnsi="Times New Roman" w:cs="Times New Roman"/>
                <w:i/>
              </w:rPr>
            </w:pPr>
            <w:r w:rsidRPr="007F7481">
              <w:rPr>
                <w:rFonts w:ascii="Times New Roman" w:hAnsi="Times New Roman" w:cs="Times New Roman"/>
                <w:i/>
              </w:rPr>
              <w:t>J</w:t>
            </w:r>
            <w:r w:rsidRPr="007F7481">
              <w:rPr>
                <w:rFonts w:ascii="Times New Roman" w:hAnsi="Times New Roman" w:cs="Times New Roman"/>
                <w:i/>
                <w:lang w:val="en-US"/>
              </w:rPr>
              <w:t>ump to box</w:t>
            </w:r>
          </w:p>
        </w:tc>
        <w:tc>
          <w:tcPr>
            <w:tcW w:w="993" w:type="dxa"/>
          </w:tcPr>
          <w:p w:rsidR="005B5920" w:rsidRPr="007F7481" w:rsidRDefault="005B5920" w:rsidP="00392895">
            <w:pPr>
              <w:spacing w:after="0"/>
              <w:jc w:val="center"/>
              <w:rPr>
                <w:rFonts w:ascii="Times New Roman" w:hAnsi="Times New Roman" w:cs="Times New Roman"/>
                <w:i/>
              </w:rPr>
            </w:pPr>
            <w:r w:rsidRPr="007F7481">
              <w:rPr>
                <w:rFonts w:ascii="Times New Roman" w:hAnsi="Times New Roman" w:cs="Times New Roman"/>
                <w:i/>
              </w:rPr>
              <w:t>Mean</w:t>
            </w:r>
          </w:p>
        </w:tc>
        <w:tc>
          <w:tcPr>
            <w:tcW w:w="996" w:type="dxa"/>
          </w:tcPr>
          <w:p w:rsidR="005B5920" w:rsidRPr="007F7481" w:rsidRDefault="005B5920" w:rsidP="00392895">
            <w:pPr>
              <w:spacing w:after="0"/>
              <w:jc w:val="center"/>
              <w:rPr>
                <w:rFonts w:ascii="Times New Roman" w:hAnsi="Times New Roman" w:cs="Times New Roman"/>
                <w:i/>
              </w:rPr>
            </w:pPr>
            <w:r w:rsidRPr="007F7481">
              <w:rPr>
                <w:rFonts w:ascii="Times New Roman" w:hAnsi="Times New Roman" w:cs="Times New Roman"/>
              </w:rPr>
              <w:t>2.8407</w:t>
            </w:r>
          </w:p>
        </w:tc>
        <w:tc>
          <w:tcPr>
            <w:tcW w:w="1144" w:type="dxa"/>
          </w:tcPr>
          <w:p w:rsidR="005B5920" w:rsidRPr="007F7481" w:rsidRDefault="005B5920" w:rsidP="00392895">
            <w:pPr>
              <w:spacing w:after="0"/>
              <w:jc w:val="center"/>
              <w:rPr>
                <w:rFonts w:ascii="Times New Roman" w:hAnsi="Times New Roman" w:cs="Times New Roman"/>
                <w:i/>
              </w:rPr>
            </w:pPr>
            <w:r w:rsidRPr="007F7481">
              <w:rPr>
                <w:rFonts w:ascii="Times New Roman" w:hAnsi="Times New Roman" w:cs="Times New Roman"/>
              </w:rPr>
              <w:t>3.8207</w:t>
            </w:r>
          </w:p>
        </w:tc>
      </w:tr>
      <w:tr w:rsidR="005B5920" w:rsidRPr="007F7481" w:rsidTr="00324DD3">
        <w:trPr>
          <w:trHeight w:val="624"/>
        </w:trPr>
        <w:tc>
          <w:tcPr>
            <w:tcW w:w="1134" w:type="dxa"/>
            <w:vMerge/>
          </w:tcPr>
          <w:p w:rsidR="005B5920" w:rsidRPr="007F7481" w:rsidRDefault="005B5920" w:rsidP="00392895">
            <w:pPr>
              <w:spacing w:after="0"/>
              <w:jc w:val="center"/>
              <w:rPr>
                <w:rFonts w:ascii="Times New Roman" w:hAnsi="Times New Roman" w:cs="Times New Roman"/>
                <w:i/>
              </w:rPr>
            </w:pPr>
          </w:p>
        </w:tc>
        <w:tc>
          <w:tcPr>
            <w:tcW w:w="993" w:type="dxa"/>
          </w:tcPr>
          <w:p w:rsidR="005B5920" w:rsidRPr="007F7481" w:rsidRDefault="005B5920" w:rsidP="00392895">
            <w:pPr>
              <w:spacing w:after="0"/>
              <w:jc w:val="center"/>
              <w:rPr>
                <w:rFonts w:ascii="Times New Roman" w:hAnsi="Times New Roman" w:cs="Times New Roman"/>
                <w:i/>
              </w:rPr>
            </w:pPr>
            <w:r w:rsidRPr="007F7481">
              <w:rPr>
                <w:rFonts w:ascii="Times New Roman" w:hAnsi="Times New Roman" w:cs="Times New Roman"/>
                <w:i/>
              </w:rPr>
              <w:t>Std. Deviasi</w:t>
            </w:r>
          </w:p>
        </w:tc>
        <w:tc>
          <w:tcPr>
            <w:tcW w:w="996" w:type="dxa"/>
          </w:tcPr>
          <w:p w:rsidR="005B5920" w:rsidRPr="007F7481" w:rsidRDefault="005B5920" w:rsidP="00392895">
            <w:pPr>
              <w:spacing w:after="0"/>
              <w:jc w:val="center"/>
              <w:rPr>
                <w:rFonts w:ascii="Times New Roman" w:hAnsi="Times New Roman" w:cs="Times New Roman"/>
                <w:i/>
              </w:rPr>
            </w:pPr>
            <w:r w:rsidRPr="007F7481">
              <w:rPr>
                <w:rFonts w:ascii="Times New Roman" w:hAnsi="Times New Roman" w:cs="Times New Roman"/>
              </w:rPr>
              <w:t>0.19598</w:t>
            </w:r>
          </w:p>
        </w:tc>
        <w:tc>
          <w:tcPr>
            <w:tcW w:w="1144" w:type="dxa"/>
          </w:tcPr>
          <w:p w:rsidR="005B5920" w:rsidRPr="007F7481" w:rsidRDefault="005B5920" w:rsidP="00392895">
            <w:pPr>
              <w:spacing w:after="0"/>
              <w:jc w:val="center"/>
              <w:rPr>
                <w:rFonts w:ascii="Times New Roman" w:hAnsi="Times New Roman" w:cs="Times New Roman"/>
                <w:i/>
              </w:rPr>
            </w:pPr>
            <w:r w:rsidRPr="007F7481">
              <w:rPr>
                <w:rFonts w:ascii="Times New Roman" w:hAnsi="Times New Roman" w:cs="Times New Roman"/>
              </w:rPr>
              <w:t>0.07285</w:t>
            </w:r>
            <w:commentRangeEnd w:id="2"/>
            <w:r w:rsidR="00324DD3">
              <w:rPr>
                <w:rStyle w:val="CommentReference"/>
              </w:rPr>
              <w:commentReference w:id="2"/>
            </w:r>
          </w:p>
        </w:tc>
      </w:tr>
    </w:tbl>
    <w:p w:rsidR="00324DD3" w:rsidRDefault="00324DD3" w:rsidP="00324DD3">
      <w:pPr>
        <w:pStyle w:val="ListParagraph"/>
        <w:spacing w:after="0" w:line="240" w:lineRule="auto"/>
        <w:jc w:val="both"/>
        <w:rPr>
          <w:rFonts w:ascii="Times New Roman" w:eastAsiaTheme="minorHAnsi" w:hAnsi="Times New Roman" w:cs="Times New Roman"/>
          <w:lang w:val="en-US"/>
        </w:rPr>
      </w:pPr>
    </w:p>
    <w:p w:rsidR="00324DD3" w:rsidRDefault="00324DD3" w:rsidP="00324DD3">
      <w:pPr>
        <w:pStyle w:val="ListParagraph"/>
        <w:spacing w:after="0" w:line="240" w:lineRule="auto"/>
        <w:jc w:val="both"/>
        <w:rPr>
          <w:rFonts w:ascii="Times New Roman" w:eastAsiaTheme="minorHAnsi" w:hAnsi="Times New Roman" w:cs="Times New Roman"/>
          <w:lang w:val="en-US"/>
        </w:rPr>
      </w:pPr>
    </w:p>
    <w:p w:rsidR="005B5920" w:rsidRPr="00324DD3" w:rsidRDefault="005B5920" w:rsidP="00324DD3">
      <w:pPr>
        <w:pStyle w:val="ListParagraph"/>
        <w:numPr>
          <w:ilvl w:val="1"/>
          <w:numId w:val="17"/>
        </w:numPr>
        <w:spacing w:after="0" w:line="240" w:lineRule="auto"/>
        <w:ind w:left="567" w:hanging="567"/>
        <w:jc w:val="both"/>
        <w:rPr>
          <w:rFonts w:ascii="Times New Roman" w:hAnsi="Times New Roman" w:cs="Times New Roman"/>
          <w:b/>
          <w:sz w:val="24"/>
          <w:szCs w:val="24"/>
        </w:rPr>
      </w:pPr>
      <w:commentRangeStart w:id="3"/>
      <w:r w:rsidRPr="00324DD3">
        <w:rPr>
          <w:rFonts w:ascii="Times New Roman" w:hAnsi="Times New Roman" w:cs="Times New Roman"/>
          <w:b/>
          <w:sz w:val="24"/>
          <w:szCs w:val="24"/>
        </w:rPr>
        <w:t>Analis</w:t>
      </w:r>
      <w:r w:rsidR="003510DE" w:rsidRPr="00324DD3">
        <w:rPr>
          <w:rFonts w:ascii="Times New Roman" w:hAnsi="Times New Roman" w:cs="Times New Roman"/>
          <w:b/>
          <w:sz w:val="24"/>
          <w:szCs w:val="24"/>
        </w:rPr>
        <w:t>is</w:t>
      </w:r>
      <w:r w:rsidRPr="00324DD3">
        <w:rPr>
          <w:rFonts w:ascii="Times New Roman" w:hAnsi="Times New Roman" w:cs="Times New Roman"/>
          <w:b/>
          <w:sz w:val="24"/>
          <w:szCs w:val="24"/>
        </w:rPr>
        <w:t xml:space="preserve"> Data Uji Normalitas</w:t>
      </w:r>
      <w:commentRangeEnd w:id="3"/>
      <w:r w:rsidR="00324DD3">
        <w:rPr>
          <w:rStyle w:val="CommentReference"/>
          <w:rFonts w:asciiTheme="minorHAnsi" w:eastAsiaTheme="minorHAnsi" w:hAnsiTheme="minorHAnsi" w:cstheme="minorBidi"/>
        </w:rPr>
        <w:commentReference w:id="3"/>
      </w:r>
    </w:p>
    <w:p w:rsidR="005B5920" w:rsidRPr="007F7481" w:rsidRDefault="005B5920" w:rsidP="00392895">
      <w:pPr>
        <w:spacing w:after="0" w:line="240" w:lineRule="auto"/>
        <w:jc w:val="both"/>
        <w:rPr>
          <w:rFonts w:ascii="Times New Roman" w:hAnsi="Times New Roman" w:cs="Times New Roman"/>
        </w:rPr>
      </w:pPr>
    </w:p>
    <w:p w:rsidR="005B5920" w:rsidRPr="007F7481" w:rsidRDefault="005B5920" w:rsidP="00392895">
      <w:pPr>
        <w:spacing w:after="0" w:line="240" w:lineRule="auto"/>
        <w:ind w:left="900" w:hanging="900"/>
        <w:jc w:val="center"/>
        <w:rPr>
          <w:rFonts w:ascii="Times New Roman" w:hAnsi="Times New Roman" w:cs="Times New Roman"/>
        </w:rPr>
      </w:pPr>
      <w:r w:rsidRPr="007F7481">
        <w:rPr>
          <w:rFonts w:ascii="Times New Roman" w:hAnsi="Times New Roman" w:cs="Times New Roman"/>
        </w:rPr>
        <w:t>Tabel 2. Deskripsi uji normalitas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956"/>
        <w:gridCol w:w="1293"/>
        <w:gridCol w:w="1329"/>
      </w:tblGrid>
      <w:tr w:rsidR="005B5920" w:rsidRPr="007F7481" w:rsidTr="005B5920">
        <w:tc>
          <w:tcPr>
            <w:tcW w:w="975" w:type="dxa"/>
            <w:tcBorders>
              <w:top w:val="single" w:sz="18" w:space="0" w:color="auto"/>
              <w:bottom w:val="single" w:sz="18" w:space="0" w:color="auto"/>
            </w:tcBorders>
          </w:tcPr>
          <w:p w:rsidR="005B5920" w:rsidRPr="007F7481" w:rsidRDefault="005B5920" w:rsidP="00392895">
            <w:pPr>
              <w:jc w:val="center"/>
              <w:rPr>
                <w:rFonts w:ascii="Times New Roman" w:hAnsi="Times New Roman" w:cs="Times New Roman"/>
                <w:b/>
              </w:rPr>
            </w:pPr>
            <w:commentRangeStart w:id="4"/>
            <w:r w:rsidRPr="007F7481">
              <w:rPr>
                <w:rFonts w:ascii="Times New Roman" w:hAnsi="Times New Roman" w:cs="Times New Roman"/>
                <w:b/>
              </w:rPr>
              <w:t>Data</w:t>
            </w:r>
          </w:p>
        </w:tc>
        <w:tc>
          <w:tcPr>
            <w:tcW w:w="956" w:type="dxa"/>
            <w:tcBorders>
              <w:top w:val="single" w:sz="18" w:space="0" w:color="auto"/>
              <w:bottom w:val="single" w:sz="18" w:space="0" w:color="auto"/>
            </w:tcBorders>
          </w:tcPr>
          <w:p w:rsidR="005B5920" w:rsidRPr="007F7481" w:rsidRDefault="005B5920" w:rsidP="00392895">
            <w:pPr>
              <w:jc w:val="center"/>
              <w:rPr>
                <w:rFonts w:ascii="Times New Roman" w:hAnsi="Times New Roman" w:cs="Times New Roman"/>
                <w:b/>
              </w:rPr>
            </w:pPr>
            <w:r w:rsidRPr="007F7481">
              <w:rPr>
                <w:rFonts w:ascii="Times New Roman" w:hAnsi="Times New Roman" w:cs="Times New Roman"/>
                <w:b/>
              </w:rPr>
              <w:t>P</w:t>
            </w:r>
          </w:p>
        </w:tc>
        <w:tc>
          <w:tcPr>
            <w:tcW w:w="1198" w:type="dxa"/>
            <w:tcBorders>
              <w:top w:val="single" w:sz="18" w:space="0" w:color="auto"/>
              <w:bottom w:val="single" w:sz="18" w:space="0" w:color="auto"/>
            </w:tcBorders>
          </w:tcPr>
          <w:p w:rsidR="005B5920" w:rsidRPr="007F7481" w:rsidRDefault="005B5920" w:rsidP="00392895">
            <w:pPr>
              <w:jc w:val="center"/>
              <w:rPr>
                <w:rFonts w:ascii="Times New Roman" w:hAnsi="Times New Roman" w:cs="Times New Roman"/>
                <w:b/>
              </w:rPr>
            </w:pPr>
            <w:r w:rsidRPr="007F7481">
              <w:rPr>
                <w:rFonts w:ascii="Times New Roman" w:hAnsi="Times New Roman" w:cs="Times New Roman"/>
                <w:b/>
              </w:rPr>
              <w:t>Taraf signifikansi</w:t>
            </w:r>
          </w:p>
        </w:tc>
        <w:tc>
          <w:tcPr>
            <w:tcW w:w="1246" w:type="dxa"/>
            <w:tcBorders>
              <w:top w:val="single" w:sz="18" w:space="0" w:color="auto"/>
              <w:bottom w:val="single" w:sz="18" w:space="0" w:color="auto"/>
            </w:tcBorders>
          </w:tcPr>
          <w:p w:rsidR="005B5920" w:rsidRPr="007F7481" w:rsidRDefault="005B5920" w:rsidP="00392895">
            <w:pPr>
              <w:jc w:val="center"/>
              <w:rPr>
                <w:rFonts w:ascii="Times New Roman" w:hAnsi="Times New Roman" w:cs="Times New Roman"/>
                <w:b/>
              </w:rPr>
            </w:pPr>
            <w:r w:rsidRPr="007F7481">
              <w:rPr>
                <w:rFonts w:ascii="Times New Roman" w:hAnsi="Times New Roman" w:cs="Times New Roman"/>
                <w:b/>
              </w:rPr>
              <w:t>Keterangan</w:t>
            </w:r>
          </w:p>
        </w:tc>
      </w:tr>
      <w:tr w:rsidR="005B5920" w:rsidRPr="007F7481" w:rsidTr="005B5920">
        <w:tc>
          <w:tcPr>
            <w:tcW w:w="975" w:type="dxa"/>
            <w:tcBorders>
              <w:top w:val="single" w:sz="18" w:space="0" w:color="auto"/>
            </w:tcBorders>
          </w:tcPr>
          <w:p w:rsidR="005B5920" w:rsidRPr="007F7481" w:rsidRDefault="005B5920" w:rsidP="00392895">
            <w:pPr>
              <w:jc w:val="center"/>
              <w:rPr>
                <w:rFonts w:ascii="Times New Roman" w:hAnsi="Times New Roman" w:cs="Times New Roman"/>
              </w:rPr>
            </w:pPr>
            <w:r w:rsidRPr="007F7481">
              <w:rPr>
                <w:rFonts w:ascii="Times New Roman" w:hAnsi="Times New Roman" w:cs="Times New Roman"/>
                <w:i/>
              </w:rPr>
              <w:t>D</w:t>
            </w:r>
            <w:r w:rsidRPr="007F7481">
              <w:rPr>
                <w:rFonts w:ascii="Times New Roman" w:hAnsi="Times New Roman" w:cs="Times New Roman"/>
                <w:i/>
                <w:lang w:val="en-US"/>
              </w:rPr>
              <w:t>epth jump</w:t>
            </w:r>
          </w:p>
        </w:tc>
        <w:tc>
          <w:tcPr>
            <w:tcW w:w="956" w:type="dxa"/>
            <w:tcBorders>
              <w:top w:val="single" w:sz="18" w:space="0" w:color="auto"/>
            </w:tcBorders>
          </w:tcPr>
          <w:p w:rsidR="005B5920" w:rsidRPr="007F7481" w:rsidRDefault="005B5920" w:rsidP="00392895">
            <w:pPr>
              <w:jc w:val="center"/>
              <w:rPr>
                <w:rFonts w:ascii="Times New Roman" w:hAnsi="Times New Roman" w:cs="Times New Roman"/>
              </w:rPr>
            </w:pPr>
            <w:r w:rsidRPr="007F7481">
              <w:rPr>
                <w:rFonts w:ascii="Times New Roman" w:hAnsi="Times New Roman" w:cs="Times New Roman"/>
              </w:rPr>
              <w:t>0,544</w:t>
            </w:r>
          </w:p>
        </w:tc>
        <w:tc>
          <w:tcPr>
            <w:tcW w:w="1198" w:type="dxa"/>
            <w:vMerge w:val="restart"/>
            <w:tcBorders>
              <w:top w:val="single" w:sz="18" w:space="0" w:color="auto"/>
            </w:tcBorders>
          </w:tcPr>
          <w:p w:rsidR="005B5920" w:rsidRPr="007F7481" w:rsidRDefault="005B5920" w:rsidP="00392895">
            <w:pPr>
              <w:jc w:val="center"/>
              <w:rPr>
                <w:rFonts w:ascii="Times New Roman" w:hAnsi="Times New Roman" w:cs="Times New Roman"/>
              </w:rPr>
            </w:pPr>
          </w:p>
          <w:p w:rsidR="005B5920" w:rsidRPr="007F7481" w:rsidRDefault="005B5920" w:rsidP="00392895">
            <w:pPr>
              <w:jc w:val="center"/>
              <w:rPr>
                <w:rFonts w:ascii="Times New Roman" w:hAnsi="Times New Roman" w:cs="Times New Roman"/>
              </w:rPr>
            </w:pPr>
          </w:p>
          <w:p w:rsidR="005B5920" w:rsidRPr="007F7481" w:rsidRDefault="005B5920" w:rsidP="00392895">
            <w:pPr>
              <w:jc w:val="center"/>
              <w:rPr>
                <w:rFonts w:ascii="Times New Roman" w:hAnsi="Times New Roman" w:cs="Times New Roman"/>
              </w:rPr>
            </w:pPr>
            <w:r w:rsidRPr="007F7481">
              <w:rPr>
                <w:rFonts w:ascii="Times New Roman" w:hAnsi="Times New Roman" w:cs="Times New Roman"/>
              </w:rPr>
              <w:t>0,05</w:t>
            </w:r>
          </w:p>
        </w:tc>
        <w:tc>
          <w:tcPr>
            <w:tcW w:w="1246" w:type="dxa"/>
            <w:tcBorders>
              <w:top w:val="single" w:sz="18" w:space="0" w:color="auto"/>
            </w:tcBorders>
          </w:tcPr>
          <w:p w:rsidR="005B5920" w:rsidRPr="007F7481" w:rsidRDefault="005B5920" w:rsidP="00392895">
            <w:pPr>
              <w:jc w:val="center"/>
              <w:rPr>
                <w:rFonts w:ascii="Times New Roman" w:hAnsi="Times New Roman" w:cs="Times New Roman"/>
              </w:rPr>
            </w:pPr>
            <w:r w:rsidRPr="007F7481">
              <w:rPr>
                <w:rFonts w:ascii="Times New Roman" w:hAnsi="Times New Roman" w:cs="Times New Roman"/>
              </w:rPr>
              <w:t>Normal</w:t>
            </w:r>
          </w:p>
        </w:tc>
      </w:tr>
      <w:tr w:rsidR="005B5920" w:rsidRPr="007F7481" w:rsidTr="005B5920">
        <w:tc>
          <w:tcPr>
            <w:tcW w:w="975" w:type="dxa"/>
            <w:tcBorders>
              <w:bottom w:val="single" w:sz="18" w:space="0" w:color="auto"/>
            </w:tcBorders>
          </w:tcPr>
          <w:p w:rsidR="005B5920" w:rsidRPr="007F7481" w:rsidRDefault="005B5920" w:rsidP="00392895">
            <w:pPr>
              <w:jc w:val="center"/>
              <w:rPr>
                <w:rFonts w:ascii="Times New Roman" w:hAnsi="Times New Roman" w:cs="Times New Roman"/>
                <w:i/>
              </w:rPr>
            </w:pPr>
          </w:p>
          <w:p w:rsidR="005B5920" w:rsidRPr="007F7481" w:rsidRDefault="005B5920" w:rsidP="00392895">
            <w:pPr>
              <w:jc w:val="center"/>
              <w:rPr>
                <w:rFonts w:ascii="Times New Roman" w:hAnsi="Times New Roman" w:cs="Times New Roman"/>
              </w:rPr>
            </w:pPr>
            <w:r w:rsidRPr="007F7481">
              <w:rPr>
                <w:rFonts w:ascii="Times New Roman" w:hAnsi="Times New Roman" w:cs="Times New Roman"/>
                <w:i/>
              </w:rPr>
              <w:t>J</w:t>
            </w:r>
            <w:r w:rsidRPr="007F7481">
              <w:rPr>
                <w:rFonts w:ascii="Times New Roman" w:hAnsi="Times New Roman" w:cs="Times New Roman"/>
                <w:i/>
                <w:lang w:val="en-US"/>
              </w:rPr>
              <w:t>ump to box</w:t>
            </w:r>
          </w:p>
        </w:tc>
        <w:tc>
          <w:tcPr>
            <w:tcW w:w="956" w:type="dxa"/>
            <w:tcBorders>
              <w:bottom w:val="single" w:sz="18" w:space="0" w:color="auto"/>
            </w:tcBorders>
          </w:tcPr>
          <w:p w:rsidR="005B5920" w:rsidRPr="007F7481" w:rsidRDefault="005B5920" w:rsidP="00392895">
            <w:pPr>
              <w:jc w:val="center"/>
              <w:rPr>
                <w:rFonts w:ascii="Times New Roman" w:hAnsi="Times New Roman" w:cs="Times New Roman"/>
              </w:rPr>
            </w:pPr>
            <w:r w:rsidRPr="007F7481">
              <w:rPr>
                <w:rFonts w:ascii="Times New Roman" w:hAnsi="Times New Roman" w:cs="Times New Roman"/>
              </w:rPr>
              <w:t>0,484</w:t>
            </w:r>
          </w:p>
        </w:tc>
        <w:tc>
          <w:tcPr>
            <w:tcW w:w="1198" w:type="dxa"/>
            <w:vMerge/>
            <w:tcBorders>
              <w:bottom w:val="single" w:sz="18" w:space="0" w:color="auto"/>
            </w:tcBorders>
          </w:tcPr>
          <w:p w:rsidR="005B5920" w:rsidRPr="007F7481" w:rsidRDefault="005B5920" w:rsidP="00392895">
            <w:pPr>
              <w:jc w:val="center"/>
              <w:rPr>
                <w:rFonts w:ascii="Times New Roman" w:hAnsi="Times New Roman" w:cs="Times New Roman"/>
              </w:rPr>
            </w:pPr>
          </w:p>
        </w:tc>
        <w:tc>
          <w:tcPr>
            <w:tcW w:w="1246" w:type="dxa"/>
            <w:tcBorders>
              <w:bottom w:val="single" w:sz="18" w:space="0" w:color="auto"/>
            </w:tcBorders>
          </w:tcPr>
          <w:p w:rsidR="005B5920" w:rsidRPr="007F7481" w:rsidRDefault="005B5920" w:rsidP="00392895">
            <w:pPr>
              <w:jc w:val="center"/>
              <w:rPr>
                <w:rFonts w:ascii="Times New Roman" w:hAnsi="Times New Roman" w:cs="Times New Roman"/>
              </w:rPr>
            </w:pPr>
            <w:r w:rsidRPr="007F7481">
              <w:rPr>
                <w:rFonts w:ascii="Times New Roman" w:hAnsi="Times New Roman" w:cs="Times New Roman"/>
              </w:rPr>
              <w:t>Normal</w:t>
            </w:r>
            <w:commentRangeEnd w:id="4"/>
            <w:r w:rsidR="00324DD3">
              <w:rPr>
                <w:rStyle w:val="CommentReference"/>
              </w:rPr>
              <w:commentReference w:id="4"/>
            </w:r>
          </w:p>
        </w:tc>
      </w:tr>
    </w:tbl>
    <w:p w:rsidR="005B5920" w:rsidRPr="007F7481" w:rsidRDefault="005B5920" w:rsidP="00392895">
      <w:pPr>
        <w:spacing w:after="0" w:line="240" w:lineRule="auto"/>
        <w:jc w:val="both"/>
        <w:rPr>
          <w:rFonts w:ascii="Times New Roman" w:hAnsi="Times New Roman" w:cs="Times New Roman"/>
        </w:rPr>
      </w:pPr>
    </w:p>
    <w:p w:rsidR="003510DE" w:rsidRPr="007F7481" w:rsidRDefault="003510DE" w:rsidP="00392895">
      <w:pPr>
        <w:spacing w:after="0" w:line="240" w:lineRule="auto"/>
        <w:jc w:val="both"/>
        <w:rPr>
          <w:rFonts w:ascii="Times New Roman" w:hAnsi="Times New Roman" w:cs="Times New Roman"/>
        </w:rPr>
      </w:pPr>
    </w:p>
    <w:p w:rsidR="00E22BF0" w:rsidRPr="00324DD3" w:rsidRDefault="00E22BF0" w:rsidP="00324DD3">
      <w:pPr>
        <w:pStyle w:val="ListParagraph"/>
        <w:numPr>
          <w:ilvl w:val="1"/>
          <w:numId w:val="17"/>
        </w:numPr>
        <w:spacing w:after="0" w:line="480" w:lineRule="auto"/>
        <w:ind w:left="567" w:hanging="567"/>
        <w:jc w:val="both"/>
        <w:rPr>
          <w:rFonts w:ascii="Times New Roman" w:hAnsi="Times New Roman" w:cs="Times New Roman"/>
          <w:b/>
        </w:rPr>
      </w:pPr>
      <w:commentRangeStart w:id="5"/>
      <w:r w:rsidRPr="00324DD3">
        <w:rPr>
          <w:rFonts w:ascii="Times New Roman" w:hAnsi="Times New Roman" w:cs="Times New Roman"/>
          <w:b/>
        </w:rPr>
        <w:t>Uji Homogenitas</w:t>
      </w:r>
      <w:commentRangeEnd w:id="5"/>
      <w:r w:rsidR="00324DD3">
        <w:rPr>
          <w:rStyle w:val="CommentReference"/>
          <w:rFonts w:asciiTheme="minorHAnsi" w:eastAsiaTheme="minorHAnsi" w:hAnsiTheme="minorHAnsi" w:cstheme="minorBidi"/>
        </w:rPr>
        <w:commentReference w:id="5"/>
      </w:r>
    </w:p>
    <w:p w:rsidR="00E22BF0" w:rsidRPr="007F7481" w:rsidRDefault="00E22BF0" w:rsidP="00392895">
      <w:pPr>
        <w:spacing w:after="0" w:line="240" w:lineRule="auto"/>
        <w:ind w:left="900" w:hanging="900"/>
        <w:jc w:val="center"/>
        <w:rPr>
          <w:rFonts w:ascii="Times New Roman" w:hAnsi="Times New Roman" w:cs="Times New Roman"/>
        </w:rPr>
      </w:pPr>
      <w:r w:rsidRPr="007F7481">
        <w:rPr>
          <w:rFonts w:ascii="Times New Roman" w:hAnsi="Times New Roman" w:cs="Times New Roman"/>
        </w:rPr>
        <w:t>Tabel 3. Deskripsi Uji Normalitas</w:t>
      </w:r>
    </w:p>
    <w:tbl>
      <w:tblPr>
        <w:tblStyle w:val="TableGrid"/>
        <w:tblW w:w="467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17"/>
        <w:gridCol w:w="696"/>
        <w:gridCol w:w="465"/>
        <w:gridCol w:w="549"/>
        <w:gridCol w:w="589"/>
        <w:gridCol w:w="1328"/>
      </w:tblGrid>
      <w:tr w:rsidR="00E22BF0" w:rsidRPr="007F7481" w:rsidTr="00E22BF0">
        <w:tc>
          <w:tcPr>
            <w:tcW w:w="1066" w:type="dxa"/>
            <w:tcBorders>
              <w:top w:val="single" w:sz="18" w:space="0" w:color="auto"/>
              <w:bottom w:val="single" w:sz="18" w:space="0" w:color="auto"/>
            </w:tcBorders>
          </w:tcPr>
          <w:p w:rsidR="00E22BF0" w:rsidRPr="007F7481" w:rsidRDefault="00E22BF0" w:rsidP="00392895">
            <w:pPr>
              <w:jc w:val="both"/>
              <w:rPr>
                <w:rFonts w:ascii="Times New Roman" w:hAnsi="Times New Roman" w:cs="Times New Roman"/>
              </w:rPr>
            </w:pPr>
            <w:commentRangeStart w:id="6"/>
            <w:r w:rsidRPr="007F7481">
              <w:rPr>
                <w:rFonts w:ascii="Times New Roman" w:hAnsi="Times New Roman" w:cs="Times New Roman"/>
              </w:rPr>
              <w:t>Kelompok</w:t>
            </w:r>
          </w:p>
        </w:tc>
        <w:tc>
          <w:tcPr>
            <w:tcW w:w="727" w:type="dxa"/>
            <w:tcBorders>
              <w:top w:val="single" w:sz="18" w:space="0" w:color="auto"/>
              <w:bottom w:val="single" w:sz="18" w:space="0" w:color="auto"/>
            </w:tcBorders>
          </w:tcPr>
          <w:p w:rsidR="00E22BF0" w:rsidRPr="007F7481" w:rsidRDefault="00E22BF0" w:rsidP="00392895">
            <w:pPr>
              <w:jc w:val="both"/>
              <w:rPr>
                <w:rFonts w:ascii="Times New Roman" w:hAnsi="Times New Roman" w:cs="Times New Roman"/>
              </w:rPr>
            </w:pPr>
            <w:r w:rsidRPr="007F7481">
              <w:rPr>
                <w:rFonts w:ascii="Times New Roman" w:hAnsi="Times New Roman" w:cs="Times New Roman"/>
              </w:rPr>
              <w:t xml:space="preserve">Uji </w:t>
            </w:r>
          </w:p>
        </w:tc>
        <w:tc>
          <w:tcPr>
            <w:tcW w:w="442" w:type="dxa"/>
            <w:tcBorders>
              <w:top w:val="single" w:sz="18" w:space="0" w:color="auto"/>
              <w:bottom w:val="single" w:sz="18" w:space="0" w:color="auto"/>
            </w:tcBorders>
          </w:tcPr>
          <w:p w:rsidR="00E22BF0" w:rsidRPr="007F7481" w:rsidRDefault="00E22BF0" w:rsidP="00392895">
            <w:pPr>
              <w:jc w:val="both"/>
              <w:rPr>
                <w:rFonts w:ascii="Times New Roman" w:hAnsi="Times New Roman" w:cs="Times New Roman"/>
              </w:rPr>
            </w:pPr>
            <w:r w:rsidRPr="007F7481">
              <w:rPr>
                <w:rFonts w:ascii="Times New Roman" w:hAnsi="Times New Roman" w:cs="Times New Roman"/>
              </w:rPr>
              <w:t>dfI</w:t>
            </w:r>
          </w:p>
        </w:tc>
        <w:tc>
          <w:tcPr>
            <w:tcW w:w="513" w:type="dxa"/>
            <w:tcBorders>
              <w:top w:val="single" w:sz="18" w:space="0" w:color="auto"/>
              <w:bottom w:val="single" w:sz="18" w:space="0" w:color="auto"/>
            </w:tcBorders>
          </w:tcPr>
          <w:p w:rsidR="00E22BF0" w:rsidRPr="007F7481" w:rsidRDefault="00E22BF0" w:rsidP="00392895">
            <w:pPr>
              <w:jc w:val="both"/>
              <w:rPr>
                <w:rFonts w:ascii="Times New Roman" w:hAnsi="Times New Roman" w:cs="Times New Roman"/>
              </w:rPr>
            </w:pPr>
            <w:r w:rsidRPr="007F7481">
              <w:rPr>
                <w:rFonts w:ascii="Times New Roman" w:hAnsi="Times New Roman" w:cs="Times New Roman"/>
              </w:rPr>
              <w:t>Df2</w:t>
            </w:r>
          </w:p>
        </w:tc>
        <w:tc>
          <w:tcPr>
            <w:tcW w:w="613" w:type="dxa"/>
            <w:tcBorders>
              <w:top w:val="single" w:sz="18" w:space="0" w:color="auto"/>
              <w:bottom w:val="single" w:sz="18" w:space="0" w:color="auto"/>
            </w:tcBorders>
          </w:tcPr>
          <w:p w:rsidR="00E22BF0" w:rsidRPr="007F7481" w:rsidRDefault="00E22BF0" w:rsidP="00392895">
            <w:pPr>
              <w:jc w:val="both"/>
              <w:rPr>
                <w:rFonts w:ascii="Times New Roman" w:hAnsi="Times New Roman" w:cs="Times New Roman"/>
              </w:rPr>
            </w:pPr>
            <w:r w:rsidRPr="007F7481">
              <w:rPr>
                <w:rFonts w:ascii="Times New Roman" w:hAnsi="Times New Roman" w:cs="Times New Roman"/>
              </w:rPr>
              <w:t>Sig.</w:t>
            </w:r>
          </w:p>
        </w:tc>
        <w:tc>
          <w:tcPr>
            <w:tcW w:w="1318" w:type="dxa"/>
            <w:tcBorders>
              <w:top w:val="single" w:sz="18" w:space="0" w:color="auto"/>
              <w:bottom w:val="single" w:sz="18" w:space="0" w:color="auto"/>
            </w:tcBorders>
          </w:tcPr>
          <w:p w:rsidR="00E22BF0" w:rsidRPr="007F7481" w:rsidRDefault="00E22BF0" w:rsidP="00392895">
            <w:pPr>
              <w:jc w:val="both"/>
              <w:rPr>
                <w:rFonts w:ascii="Times New Roman" w:hAnsi="Times New Roman" w:cs="Times New Roman"/>
              </w:rPr>
            </w:pPr>
            <w:r w:rsidRPr="007F7481">
              <w:rPr>
                <w:rFonts w:ascii="Times New Roman" w:hAnsi="Times New Roman" w:cs="Times New Roman"/>
              </w:rPr>
              <w:t>Keterangan</w:t>
            </w:r>
          </w:p>
        </w:tc>
      </w:tr>
      <w:tr w:rsidR="00E22BF0" w:rsidRPr="007F7481" w:rsidTr="00E22BF0">
        <w:tc>
          <w:tcPr>
            <w:tcW w:w="1066" w:type="dxa"/>
            <w:tcBorders>
              <w:top w:val="single" w:sz="18" w:space="0" w:color="auto"/>
            </w:tcBorders>
          </w:tcPr>
          <w:p w:rsidR="00E22BF0" w:rsidRPr="007F7481" w:rsidRDefault="00E22BF0" w:rsidP="00392895">
            <w:pPr>
              <w:jc w:val="both"/>
              <w:rPr>
                <w:rFonts w:ascii="Times New Roman" w:hAnsi="Times New Roman" w:cs="Times New Roman"/>
                <w:i/>
              </w:rPr>
            </w:pPr>
            <w:r w:rsidRPr="007F7481">
              <w:rPr>
                <w:rFonts w:ascii="Times New Roman" w:hAnsi="Times New Roman" w:cs="Times New Roman"/>
                <w:i/>
              </w:rPr>
              <w:t>Depth Jump</w:t>
            </w:r>
          </w:p>
        </w:tc>
        <w:tc>
          <w:tcPr>
            <w:tcW w:w="727" w:type="dxa"/>
            <w:tcBorders>
              <w:top w:val="single" w:sz="18" w:space="0" w:color="auto"/>
            </w:tcBorders>
          </w:tcPr>
          <w:p w:rsidR="00E22BF0" w:rsidRPr="007F7481" w:rsidRDefault="00E22BF0" w:rsidP="00392895">
            <w:pPr>
              <w:jc w:val="both"/>
              <w:rPr>
                <w:rFonts w:ascii="Times New Roman" w:hAnsi="Times New Roman" w:cs="Times New Roman"/>
              </w:rPr>
            </w:pPr>
            <w:r w:rsidRPr="007F7481">
              <w:rPr>
                <w:rFonts w:ascii="Times New Roman" w:hAnsi="Times New Roman" w:cs="Times New Roman"/>
              </w:rPr>
              <w:t>.222</w:t>
            </w:r>
          </w:p>
        </w:tc>
        <w:tc>
          <w:tcPr>
            <w:tcW w:w="442" w:type="dxa"/>
            <w:tcBorders>
              <w:top w:val="single" w:sz="18" w:space="0" w:color="auto"/>
            </w:tcBorders>
          </w:tcPr>
          <w:p w:rsidR="00E22BF0" w:rsidRPr="007F7481" w:rsidRDefault="00E22BF0" w:rsidP="00392895">
            <w:pPr>
              <w:jc w:val="both"/>
              <w:rPr>
                <w:rFonts w:ascii="Times New Roman" w:hAnsi="Times New Roman" w:cs="Times New Roman"/>
              </w:rPr>
            </w:pPr>
            <w:r w:rsidRPr="007F7481">
              <w:rPr>
                <w:rFonts w:ascii="Times New Roman" w:hAnsi="Times New Roman" w:cs="Times New Roman"/>
              </w:rPr>
              <w:t>1</w:t>
            </w:r>
          </w:p>
        </w:tc>
        <w:tc>
          <w:tcPr>
            <w:tcW w:w="513" w:type="dxa"/>
            <w:tcBorders>
              <w:top w:val="single" w:sz="18" w:space="0" w:color="auto"/>
            </w:tcBorders>
          </w:tcPr>
          <w:p w:rsidR="00E22BF0" w:rsidRPr="007F7481" w:rsidRDefault="00E22BF0" w:rsidP="00392895">
            <w:pPr>
              <w:jc w:val="both"/>
              <w:rPr>
                <w:rFonts w:ascii="Times New Roman" w:hAnsi="Times New Roman" w:cs="Times New Roman"/>
              </w:rPr>
            </w:pPr>
            <w:r w:rsidRPr="007F7481">
              <w:rPr>
                <w:rFonts w:ascii="Times New Roman" w:hAnsi="Times New Roman" w:cs="Times New Roman"/>
              </w:rPr>
              <w:t>28</w:t>
            </w:r>
          </w:p>
        </w:tc>
        <w:tc>
          <w:tcPr>
            <w:tcW w:w="613" w:type="dxa"/>
            <w:tcBorders>
              <w:top w:val="single" w:sz="18" w:space="0" w:color="auto"/>
            </w:tcBorders>
          </w:tcPr>
          <w:p w:rsidR="00E22BF0" w:rsidRPr="007F7481" w:rsidRDefault="00E22BF0" w:rsidP="00392895">
            <w:pPr>
              <w:jc w:val="both"/>
              <w:rPr>
                <w:rFonts w:ascii="Times New Roman" w:hAnsi="Times New Roman" w:cs="Times New Roman"/>
              </w:rPr>
            </w:pPr>
            <w:r w:rsidRPr="007F7481">
              <w:rPr>
                <w:rFonts w:ascii="Times New Roman" w:hAnsi="Times New Roman" w:cs="Times New Roman"/>
              </w:rPr>
              <w:t>.641</w:t>
            </w:r>
          </w:p>
        </w:tc>
        <w:tc>
          <w:tcPr>
            <w:tcW w:w="1318" w:type="dxa"/>
            <w:tcBorders>
              <w:top w:val="single" w:sz="18" w:space="0" w:color="auto"/>
            </w:tcBorders>
          </w:tcPr>
          <w:p w:rsidR="00E22BF0" w:rsidRPr="007F7481" w:rsidRDefault="00E22BF0" w:rsidP="00392895">
            <w:pPr>
              <w:rPr>
                <w:rFonts w:ascii="Times New Roman" w:hAnsi="Times New Roman" w:cs="Times New Roman"/>
              </w:rPr>
            </w:pPr>
            <w:r w:rsidRPr="007F7481">
              <w:rPr>
                <w:rFonts w:ascii="Times New Roman" w:hAnsi="Times New Roman" w:cs="Times New Roman"/>
              </w:rPr>
              <w:t>Homogen</w:t>
            </w:r>
          </w:p>
        </w:tc>
      </w:tr>
      <w:tr w:rsidR="00E22BF0" w:rsidRPr="007F7481" w:rsidTr="00E22BF0">
        <w:tc>
          <w:tcPr>
            <w:tcW w:w="1066" w:type="dxa"/>
            <w:tcBorders>
              <w:bottom w:val="single" w:sz="18" w:space="0" w:color="auto"/>
            </w:tcBorders>
          </w:tcPr>
          <w:p w:rsidR="00E22BF0" w:rsidRPr="007F7481" w:rsidRDefault="00E22BF0" w:rsidP="00392895">
            <w:pPr>
              <w:jc w:val="both"/>
              <w:rPr>
                <w:rFonts w:ascii="Times New Roman" w:hAnsi="Times New Roman" w:cs="Times New Roman"/>
                <w:i/>
              </w:rPr>
            </w:pPr>
            <w:r w:rsidRPr="007F7481">
              <w:rPr>
                <w:rFonts w:ascii="Times New Roman" w:hAnsi="Times New Roman" w:cs="Times New Roman"/>
                <w:i/>
              </w:rPr>
              <w:t>Jump To Box</w:t>
            </w:r>
          </w:p>
        </w:tc>
        <w:tc>
          <w:tcPr>
            <w:tcW w:w="727" w:type="dxa"/>
            <w:tcBorders>
              <w:bottom w:val="single" w:sz="18" w:space="0" w:color="auto"/>
            </w:tcBorders>
          </w:tcPr>
          <w:p w:rsidR="00E22BF0" w:rsidRPr="007F7481" w:rsidRDefault="00E22BF0" w:rsidP="00392895">
            <w:pPr>
              <w:jc w:val="both"/>
              <w:rPr>
                <w:rFonts w:ascii="Times New Roman" w:hAnsi="Times New Roman" w:cs="Times New Roman"/>
              </w:rPr>
            </w:pPr>
            <w:r w:rsidRPr="007F7481">
              <w:rPr>
                <w:rFonts w:ascii="Times New Roman" w:hAnsi="Times New Roman" w:cs="Times New Roman"/>
              </w:rPr>
              <w:t>1.056</w:t>
            </w:r>
          </w:p>
        </w:tc>
        <w:tc>
          <w:tcPr>
            <w:tcW w:w="442" w:type="dxa"/>
            <w:tcBorders>
              <w:bottom w:val="single" w:sz="18" w:space="0" w:color="auto"/>
            </w:tcBorders>
          </w:tcPr>
          <w:p w:rsidR="00E22BF0" w:rsidRPr="007F7481" w:rsidRDefault="00E22BF0" w:rsidP="00392895">
            <w:pPr>
              <w:jc w:val="both"/>
              <w:rPr>
                <w:rFonts w:ascii="Times New Roman" w:hAnsi="Times New Roman" w:cs="Times New Roman"/>
              </w:rPr>
            </w:pPr>
            <w:r w:rsidRPr="007F7481">
              <w:rPr>
                <w:rFonts w:ascii="Times New Roman" w:hAnsi="Times New Roman" w:cs="Times New Roman"/>
              </w:rPr>
              <w:t>1</w:t>
            </w:r>
          </w:p>
        </w:tc>
        <w:tc>
          <w:tcPr>
            <w:tcW w:w="513" w:type="dxa"/>
            <w:tcBorders>
              <w:bottom w:val="single" w:sz="18" w:space="0" w:color="auto"/>
            </w:tcBorders>
          </w:tcPr>
          <w:p w:rsidR="00E22BF0" w:rsidRPr="007F7481" w:rsidRDefault="00E22BF0" w:rsidP="00392895">
            <w:pPr>
              <w:jc w:val="both"/>
              <w:rPr>
                <w:rFonts w:ascii="Times New Roman" w:hAnsi="Times New Roman" w:cs="Times New Roman"/>
              </w:rPr>
            </w:pPr>
            <w:r w:rsidRPr="007F7481">
              <w:rPr>
                <w:rFonts w:ascii="Times New Roman" w:hAnsi="Times New Roman" w:cs="Times New Roman"/>
              </w:rPr>
              <w:t>28</w:t>
            </w:r>
          </w:p>
        </w:tc>
        <w:tc>
          <w:tcPr>
            <w:tcW w:w="613" w:type="dxa"/>
            <w:tcBorders>
              <w:bottom w:val="single" w:sz="18" w:space="0" w:color="auto"/>
            </w:tcBorders>
          </w:tcPr>
          <w:p w:rsidR="00E22BF0" w:rsidRPr="007F7481" w:rsidRDefault="00E22BF0" w:rsidP="00392895">
            <w:pPr>
              <w:jc w:val="both"/>
              <w:rPr>
                <w:rFonts w:ascii="Times New Roman" w:hAnsi="Times New Roman" w:cs="Times New Roman"/>
              </w:rPr>
            </w:pPr>
            <w:r w:rsidRPr="007F7481">
              <w:rPr>
                <w:rFonts w:ascii="Times New Roman" w:hAnsi="Times New Roman" w:cs="Times New Roman"/>
              </w:rPr>
              <w:t>.313</w:t>
            </w:r>
          </w:p>
        </w:tc>
        <w:tc>
          <w:tcPr>
            <w:tcW w:w="1318" w:type="dxa"/>
            <w:tcBorders>
              <w:bottom w:val="single" w:sz="18" w:space="0" w:color="auto"/>
            </w:tcBorders>
          </w:tcPr>
          <w:p w:rsidR="00E22BF0" w:rsidRPr="007F7481" w:rsidRDefault="00E22BF0" w:rsidP="00392895">
            <w:pPr>
              <w:rPr>
                <w:rFonts w:ascii="Times New Roman" w:hAnsi="Times New Roman" w:cs="Times New Roman"/>
              </w:rPr>
            </w:pPr>
            <w:r w:rsidRPr="007F7481">
              <w:rPr>
                <w:rFonts w:ascii="Times New Roman" w:hAnsi="Times New Roman" w:cs="Times New Roman"/>
              </w:rPr>
              <w:t>Homogen</w:t>
            </w:r>
            <w:commentRangeEnd w:id="6"/>
            <w:r w:rsidR="00324DD3">
              <w:rPr>
                <w:rStyle w:val="CommentReference"/>
              </w:rPr>
              <w:commentReference w:id="6"/>
            </w:r>
          </w:p>
        </w:tc>
      </w:tr>
    </w:tbl>
    <w:p w:rsidR="00113711" w:rsidRPr="007F7481" w:rsidRDefault="00113711" w:rsidP="00392895">
      <w:pPr>
        <w:spacing w:after="0"/>
        <w:jc w:val="both"/>
        <w:rPr>
          <w:rFonts w:ascii="Times New Roman" w:hAnsi="Times New Roman" w:cs="Times New Roman"/>
        </w:rPr>
      </w:pPr>
    </w:p>
    <w:p w:rsidR="00D90EEA" w:rsidRPr="00324DD3" w:rsidRDefault="00D90EEA" w:rsidP="00324DD3">
      <w:pPr>
        <w:pStyle w:val="ListParagraph"/>
        <w:numPr>
          <w:ilvl w:val="1"/>
          <w:numId w:val="17"/>
        </w:numPr>
        <w:spacing w:after="0" w:line="480" w:lineRule="auto"/>
        <w:ind w:left="567" w:hanging="567"/>
        <w:jc w:val="both"/>
        <w:rPr>
          <w:rFonts w:ascii="Times New Roman" w:hAnsi="Times New Roman" w:cs="Times New Roman"/>
          <w:b/>
        </w:rPr>
      </w:pPr>
      <w:commentRangeStart w:id="7"/>
      <w:r w:rsidRPr="00324DD3">
        <w:rPr>
          <w:rFonts w:ascii="Times New Roman" w:hAnsi="Times New Roman" w:cs="Times New Roman"/>
          <w:b/>
        </w:rPr>
        <w:t>Uji Hipotesis</w:t>
      </w:r>
      <w:commentRangeEnd w:id="7"/>
      <w:r w:rsidR="00324DD3">
        <w:rPr>
          <w:rStyle w:val="CommentReference"/>
          <w:rFonts w:asciiTheme="minorHAnsi" w:eastAsiaTheme="minorHAnsi" w:hAnsiTheme="minorHAnsi" w:cstheme="minorBidi"/>
        </w:rPr>
        <w:commentReference w:id="7"/>
      </w:r>
    </w:p>
    <w:p w:rsidR="00324DD3" w:rsidRDefault="00324DD3" w:rsidP="00324DD3">
      <w:pPr>
        <w:pStyle w:val="ListParagraph"/>
        <w:spacing w:after="0" w:line="480" w:lineRule="auto"/>
        <w:ind w:left="567"/>
        <w:jc w:val="both"/>
        <w:rPr>
          <w:rFonts w:ascii="Times New Roman" w:hAnsi="Times New Roman" w:cs="Times New Roman"/>
          <w:b/>
          <w:lang w:val="en-US"/>
        </w:rPr>
      </w:pPr>
    </w:p>
    <w:p w:rsidR="00324DD3" w:rsidRDefault="00324DD3" w:rsidP="00324DD3">
      <w:pPr>
        <w:pStyle w:val="ListParagraph"/>
        <w:spacing w:after="0" w:line="480" w:lineRule="auto"/>
        <w:ind w:left="567"/>
        <w:jc w:val="both"/>
        <w:rPr>
          <w:rFonts w:ascii="Times New Roman" w:hAnsi="Times New Roman" w:cs="Times New Roman"/>
          <w:b/>
          <w:lang w:val="en-US"/>
        </w:rPr>
      </w:pPr>
    </w:p>
    <w:p w:rsidR="00324DD3" w:rsidRPr="00324DD3" w:rsidRDefault="00324DD3" w:rsidP="00324DD3">
      <w:pPr>
        <w:pStyle w:val="ListParagraph"/>
        <w:spacing w:after="0" w:line="480" w:lineRule="auto"/>
        <w:ind w:left="567"/>
        <w:jc w:val="both"/>
        <w:rPr>
          <w:rFonts w:ascii="Times New Roman" w:hAnsi="Times New Roman" w:cs="Times New Roman"/>
          <w:b/>
        </w:rPr>
      </w:pPr>
      <w:commentRangeStart w:id="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94"/>
        <w:gridCol w:w="876"/>
        <w:gridCol w:w="895"/>
        <w:gridCol w:w="772"/>
        <w:gridCol w:w="718"/>
      </w:tblGrid>
      <w:tr w:rsidR="00581FF2" w:rsidRPr="007F7481" w:rsidTr="00581FF2">
        <w:trPr>
          <w:trHeight w:val="545"/>
        </w:trPr>
        <w:tc>
          <w:tcPr>
            <w:tcW w:w="1114" w:type="dxa"/>
            <w:tcBorders>
              <w:top w:val="single" w:sz="18" w:space="0" w:color="auto"/>
              <w:bottom w:val="single" w:sz="18" w:space="0" w:color="auto"/>
            </w:tcBorders>
          </w:tcPr>
          <w:p w:rsidR="00581FF2" w:rsidRPr="007F7481" w:rsidRDefault="00581FF2" w:rsidP="00392895">
            <w:pPr>
              <w:jc w:val="center"/>
              <w:rPr>
                <w:rFonts w:ascii="Times New Roman" w:hAnsi="Times New Roman" w:cs="Times New Roman"/>
                <w:b/>
              </w:rPr>
            </w:pPr>
            <w:commentRangeStart w:id="9"/>
            <w:commentRangeStart w:id="10"/>
            <w:commentRangeStart w:id="11"/>
            <w:r w:rsidRPr="007F7481">
              <w:rPr>
                <w:rFonts w:ascii="Times New Roman" w:hAnsi="Times New Roman" w:cs="Times New Roman"/>
                <w:b/>
              </w:rPr>
              <w:t>Kelompok</w:t>
            </w:r>
          </w:p>
        </w:tc>
        <w:tc>
          <w:tcPr>
            <w:tcW w:w="876" w:type="dxa"/>
            <w:tcBorders>
              <w:top w:val="single" w:sz="18" w:space="0" w:color="auto"/>
              <w:bottom w:val="single" w:sz="18" w:space="0" w:color="auto"/>
            </w:tcBorders>
          </w:tcPr>
          <w:p w:rsidR="00581FF2" w:rsidRPr="007F7481" w:rsidRDefault="00581FF2" w:rsidP="00392895">
            <w:pPr>
              <w:jc w:val="center"/>
              <w:rPr>
                <w:rFonts w:ascii="Times New Roman" w:hAnsi="Times New Roman" w:cs="Times New Roman"/>
                <w:b/>
              </w:rPr>
            </w:pPr>
            <w:r w:rsidRPr="007F7481">
              <w:rPr>
                <w:rFonts w:ascii="Times New Roman" w:hAnsi="Times New Roman" w:cs="Times New Roman"/>
                <w:b/>
              </w:rPr>
              <w:t>Mean</w:t>
            </w:r>
          </w:p>
        </w:tc>
        <w:tc>
          <w:tcPr>
            <w:tcW w:w="895" w:type="dxa"/>
            <w:tcBorders>
              <w:top w:val="single" w:sz="18" w:space="0" w:color="auto"/>
              <w:bottom w:val="single" w:sz="18" w:space="0" w:color="auto"/>
            </w:tcBorders>
          </w:tcPr>
          <w:p w:rsidR="00581FF2" w:rsidRPr="007F7481" w:rsidRDefault="00581FF2" w:rsidP="00392895">
            <w:pPr>
              <w:jc w:val="center"/>
              <w:rPr>
                <w:rFonts w:ascii="Times New Roman" w:hAnsi="Times New Roman" w:cs="Times New Roman"/>
                <w:b/>
              </w:rPr>
            </w:pPr>
            <w:r w:rsidRPr="007F7481">
              <w:rPr>
                <w:rFonts w:ascii="Times New Roman" w:hAnsi="Times New Roman" w:cs="Times New Roman"/>
                <w:b/>
              </w:rPr>
              <w:t>t hitung</w:t>
            </w:r>
          </w:p>
        </w:tc>
        <w:tc>
          <w:tcPr>
            <w:tcW w:w="772" w:type="dxa"/>
            <w:tcBorders>
              <w:top w:val="single" w:sz="18" w:space="0" w:color="auto"/>
              <w:bottom w:val="single" w:sz="18" w:space="0" w:color="auto"/>
            </w:tcBorders>
          </w:tcPr>
          <w:p w:rsidR="00581FF2" w:rsidRPr="007F7481" w:rsidRDefault="00581FF2" w:rsidP="00392895">
            <w:pPr>
              <w:jc w:val="center"/>
              <w:rPr>
                <w:rFonts w:ascii="Times New Roman" w:hAnsi="Times New Roman" w:cs="Times New Roman"/>
                <w:b/>
              </w:rPr>
            </w:pPr>
            <w:r w:rsidRPr="007F7481">
              <w:rPr>
                <w:rFonts w:ascii="Times New Roman" w:hAnsi="Times New Roman" w:cs="Times New Roman"/>
                <w:b/>
              </w:rPr>
              <w:t>t tabel</w:t>
            </w:r>
          </w:p>
        </w:tc>
        <w:tc>
          <w:tcPr>
            <w:tcW w:w="718" w:type="dxa"/>
            <w:tcBorders>
              <w:top w:val="single" w:sz="18" w:space="0" w:color="auto"/>
              <w:bottom w:val="single" w:sz="18" w:space="0" w:color="auto"/>
            </w:tcBorders>
          </w:tcPr>
          <w:p w:rsidR="00581FF2" w:rsidRPr="007F7481" w:rsidRDefault="00581FF2" w:rsidP="00392895">
            <w:pPr>
              <w:jc w:val="center"/>
              <w:rPr>
                <w:rFonts w:ascii="Times New Roman" w:hAnsi="Times New Roman" w:cs="Times New Roman"/>
                <w:b/>
              </w:rPr>
            </w:pPr>
            <w:r w:rsidRPr="007F7481">
              <w:rPr>
                <w:rFonts w:ascii="Times New Roman" w:hAnsi="Times New Roman" w:cs="Times New Roman"/>
                <w:b/>
              </w:rPr>
              <w:t>Sig</w:t>
            </w:r>
          </w:p>
        </w:tc>
      </w:tr>
      <w:tr w:rsidR="00581FF2" w:rsidRPr="007F7481" w:rsidTr="00581FF2">
        <w:trPr>
          <w:trHeight w:val="398"/>
        </w:trPr>
        <w:tc>
          <w:tcPr>
            <w:tcW w:w="1114" w:type="dxa"/>
            <w:tcBorders>
              <w:top w:val="single" w:sz="18" w:space="0" w:color="auto"/>
            </w:tcBorders>
          </w:tcPr>
          <w:p w:rsidR="00581FF2" w:rsidRPr="007F7481" w:rsidRDefault="00581FF2" w:rsidP="00392895">
            <w:pPr>
              <w:jc w:val="center"/>
              <w:rPr>
                <w:rFonts w:ascii="Times New Roman" w:hAnsi="Times New Roman" w:cs="Times New Roman"/>
                <w:i/>
              </w:rPr>
            </w:pPr>
            <w:r w:rsidRPr="007F7481">
              <w:rPr>
                <w:rFonts w:ascii="Times New Roman" w:hAnsi="Times New Roman" w:cs="Times New Roman"/>
                <w:i/>
              </w:rPr>
              <w:t>Depth Jump</w:t>
            </w:r>
          </w:p>
        </w:tc>
        <w:tc>
          <w:tcPr>
            <w:tcW w:w="876" w:type="dxa"/>
            <w:tcBorders>
              <w:top w:val="single" w:sz="18" w:space="0" w:color="auto"/>
            </w:tcBorders>
          </w:tcPr>
          <w:p w:rsidR="00581FF2" w:rsidRPr="007F7481" w:rsidRDefault="00581FF2" w:rsidP="00392895">
            <w:pPr>
              <w:jc w:val="center"/>
              <w:rPr>
                <w:rFonts w:ascii="Times New Roman" w:hAnsi="Times New Roman" w:cs="Times New Roman"/>
              </w:rPr>
            </w:pPr>
            <w:r w:rsidRPr="007F7481">
              <w:rPr>
                <w:rFonts w:ascii="Times New Roman" w:hAnsi="Times New Roman" w:cs="Times New Roman"/>
              </w:rPr>
              <w:t>3.1613</w:t>
            </w:r>
          </w:p>
        </w:tc>
        <w:tc>
          <w:tcPr>
            <w:tcW w:w="895" w:type="dxa"/>
            <w:vMerge w:val="restart"/>
            <w:tcBorders>
              <w:top w:val="single" w:sz="18" w:space="0" w:color="auto"/>
            </w:tcBorders>
          </w:tcPr>
          <w:p w:rsidR="00581FF2" w:rsidRPr="007F7481" w:rsidRDefault="00581FF2" w:rsidP="00392895">
            <w:pPr>
              <w:jc w:val="center"/>
              <w:rPr>
                <w:rFonts w:ascii="Times New Roman" w:hAnsi="Times New Roman" w:cs="Times New Roman"/>
              </w:rPr>
            </w:pPr>
          </w:p>
          <w:p w:rsidR="00581FF2" w:rsidRPr="007F7481" w:rsidRDefault="00581FF2" w:rsidP="00392895">
            <w:pPr>
              <w:jc w:val="center"/>
              <w:rPr>
                <w:rFonts w:ascii="Times New Roman" w:hAnsi="Times New Roman" w:cs="Times New Roman"/>
              </w:rPr>
            </w:pPr>
            <w:r w:rsidRPr="007F7481">
              <w:rPr>
                <w:rFonts w:ascii="Times New Roman" w:hAnsi="Times New Roman" w:cs="Times New Roman"/>
              </w:rPr>
              <w:t>26.595</w:t>
            </w:r>
          </w:p>
        </w:tc>
        <w:tc>
          <w:tcPr>
            <w:tcW w:w="772" w:type="dxa"/>
            <w:vMerge w:val="restart"/>
            <w:tcBorders>
              <w:top w:val="single" w:sz="18" w:space="0" w:color="auto"/>
            </w:tcBorders>
          </w:tcPr>
          <w:p w:rsidR="00581FF2" w:rsidRPr="007F7481" w:rsidRDefault="00581FF2" w:rsidP="00392895">
            <w:pPr>
              <w:jc w:val="center"/>
              <w:rPr>
                <w:rFonts w:ascii="Times New Roman" w:hAnsi="Times New Roman" w:cs="Times New Roman"/>
              </w:rPr>
            </w:pPr>
          </w:p>
          <w:p w:rsidR="00581FF2" w:rsidRPr="007F7481" w:rsidRDefault="00581FF2" w:rsidP="00392895">
            <w:pPr>
              <w:jc w:val="center"/>
              <w:rPr>
                <w:rFonts w:ascii="Times New Roman" w:hAnsi="Times New Roman" w:cs="Times New Roman"/>
              </w:rPr>
            </w:pPr>
            <w:r w:rsidRPr="007F7481">
              <w:rPr>
                <w:rFonts w:ascii="Times New Roman" w:hAnsi="Times New Roman" w:cs="Times New Roman"/>
              </w:rPr>
              <w:t>1,76</w:t>
            </w:r>
          </w:p>
        </w:tc>
        <w:tc>
          <w:tcPr>
            <w:tcW w:w="718" w:type="dxa"/>
            <w:vMerge w:val="restart"/>
            <w:tcBorders>
              <w:top w:val="single" w:sz="18" w:space="0" w:color="auto"/>
            </w:tcBorders>
          </w:tcPr>
          <w:p w:rsidR="00581FF2" w:rsidRPr="007F7481" w:rsidRDefault="00581FF2" w:rsidP="00392895">
            <w:pPr>
              <w:jc w:val="center"/>
              <w:rPr>
                <w:rFonts w:ascii="Times New Roman" w:hAnsi="Times New Roman" w:cs="Times New Roman"/>
              </w:rPr>
            </w:pPr>
          </w:p>
          <w:p w:rsidR="00581FF2" w:rsidRPr="007F7481" w:rsidRDefault="00581FF2" w:rsidP="00392895">
            <w:pPr>
              <w:jc w:val="center"/>
              <w:rPr>
                <w:rFonts w:ascii="Times New Roman" w:hAnsi="Times New Roman" w:cs="Times New Roman"/>
              </w:rPr>
            </w:pPr>
            <w:r w:rsidRPr="007F7481">
              <w:rPr>
                <w:rFonts w:ascii="Times New Roman" w:hAnsi="Times New Roman" w:cs="Times New Roman"/>
              </w:rPr>
              <w:t>0.001</w:t>
            </w:r>
          </w:p>
        </w:tc>
      </w:tr>
      <w:tr w:rsidR="00581FF2" w:rsidRPr="007F7481" w:rsidTr="00581FF2">
        <w:trPr>
          <w:trHeight w:val="398"/>
        </w:trPr>
        <w:tc>
          <w:tcPr>
            <w:tcW w:w="1114" w:type="dxa"/>
            <w:tcBorders>
              <w:bottom w:val="single" w:sz="18" w:space="0" w:color="auto"/>
            </w:tcBorders>
          </w:tcPr>
          <w:p w:rsidR="00581FF2" w:rsidRPr="007F7481" w:rsidRDefault="00581FF2" w:rsidP="00392895">
            <w:pPr>
              <w:jc w:val="center"/>
              <w:rPr>
                <w:rFonts w:ascii="Times New Roman" w:hAnsi="Times New Roman" w:cs="Times New Roman"/>
                <w:i/>
              </w:rPr>
            </w:pPr>
            <w:r w:rsidRPr="007F7481">
              <w:rPr>
                <w:rFonts w:ascii="Times New Roman" w:hAnsi="Times New Roman" w:cs="Times New Roman"/>
                <w:i/>
              </w:rPr>
              <w:t>Jump To Box</w:t>
            </w:r>
          </w:p>
        </w:tc>
        <w:tc>
          <w:tcPr>
            <w:tcW w:w="876" w:type="dxa"/>
            <w:tcBorders>
              <w:bottom w:val="single" w:sz="18" w:space="0" w:color="auto"/>
            </w:tcBorders>
          </w:tcPr>
          <w:p w:rsidR="00581FF2" w:rsidRPr="007F7481" w:rsidRDefault="00581FF2" w:rsidP="00392895">
            <w:pPr>
              <w:jc w:val="center"/>
              <w:rPr>
                <w:rFonts w:ascii="Times New Roman" w:hAnsi="Times New Roman" w:cs="Times New Roman"/>
              </w:rPr>
            </w:pPr>
            <w:r w:rsidRPr="007F7481">
              <w:rPr>
                <w:rFonts w:ascii="Times New Roman" w:hAnsi="Times New Roman" w:cs="Times New Roman"/>
              </w:rPr>
              <w:t>3.8207</w:t>
            </w:r>
          </w:p>
        </w:tc>
        <w:tc>
          <w:tcPr>
            <w:tcW w:w="895" w:type="dxa"/>
            <w:vMerge/>
            <w:tcBorders>
              <w:bottom w:val="single" w:sz="18" w:space="0" w:color="auto"/>
            </w:tcBorders>
          </w:tcPr>
          <w:p w:rsidR="00581FF2" w:rsidRPr="007F7481" w:rsidRDefault="00581FF2" w:rsidP="00392895">
            <w:pPr>
              <w:jc w:val="center"/>
              <w:rPr>
                <w:rFonts w:ascii="Times New Roman" w:hAnsi="Times New Roman" w:cs="Times New Roman"/>
              </w:rPr>
            </w:pPr>
          </w:p>
        </w:tc>
        <w:tc>
          <w:tcPr>
            <w:tcW w:w="772" w:type="dxa"/>
            <w:vMerge/>
            <w:tcBorders>
              <w:bottom w:val="single" w:sz="18" w:space="0" w:color="auto"/>
            </w:tcBorders>
          </w:tcPr>
          <w:p w:rsidR="00581FF2" w:rsidRPr="007F7481" w:rsidRDefault="00581FF2" w:rsidP="00392895">
            <w:pPr>
              <w:jc w:val="center"/>
              <w:rPr>
                <w:rFonts w:ascii="Times New Roman" w:hAnsi="Times New Roman" w:cs="Times New Roman"/>
              </w:rPr>
            </w:pPr>
          </w:p>
        </w:tc>
        <w:commentRangeEnd w:id="9"/>
        <w:tc>
          <w:tcPr>
            <w:tcW w:w="718" w:type="dxa"/>
            <w:vMerge/>
            <w:tcBorders>
              <w:bottom w:val="single" w:sz="18" w:space="0" w:color="auto"/>
            </w:tcBorders>
          </w:tcPr>
          <w:p w:rsidR="00581FF2" w:rsidRPr="007F7481" w:rsidRDefault="00324DD3" w:rsidP="00392895">
            <w:pPr>
              <w:jc w:val="center"/>
              <w:rPr>
                <w:rFonts w:ascii="Times New Roman" w:hAnsi="Times New Roman" w:cs="Times New Roman"/>
              </w:rPr>
            </w:pPr>
            <w:r>
              <w:rPr>
                <w:rStyle w:val="CommentReference"/>
              </w:rPr>
              <w:commentReference w:id="9"/>
            </w:r>
            <w:commentRangeEnd w:id="10"/>
            <w:r>
              <w:rPr>
                <w:rStyle w:val="CommentReference"/>
              </w:rPr>
              <w:commentReference w:id="10"/>
            </w:r>
            <w:commentRangeEnd w:id="11"/>
            <w:r>
              <w:rPr>
                <w:rStyle w:val="CommentReference"/>
              </w:rPr>
              <w:commentReference w:id="11"/>
            </w:r>
          </w:p>
        </w:tc>
      </w:tr>
    </w:tbl>
    <w:p w:rsidR="008517F8" w:rsidRPr="007F7481" w:rsidRDefault="008517F8" w:rsidP="00392895">
      <w:pPr>
        <w:spacing w:after="0"/>
        <w:jc w:val="both"/>
        <w:rPr>
          <w:rFonts w:ascii="Times New Roman" w:hAnsi="Times New Roman" w:cs="Times New Roman"/>
        </w:rPr>
      </w:pPr>
    </w:p>
    <w:commentRangeEnd w:id="8"/>
    <w:p w:rsidR="00324DD3" w:rsidRPr="00324DD3" w:rsidRDefault="00324DD3" w:rsidP="00324DD3">
      <w:pPr>
        <w:spacing w:after="0" w:line="360" w:lineRule="auto"/>
        <w:ind w:firstLine="534"/>
        <w:jc w:val="both"/>
        <w:rPr>
          <w:rFonts w:ascii="Times New Roman" w:hAnsi="Times New Roman" w:cs="Times New Roman"/>
          <w:lang w:val="en-US"/>
        </w:rPr>
      </w:pPr>
      <w:r>
        <w:rPr>
          <w:rStyle w:val="CommentReference"/>
        </w:rPr>
        <w:commentReference w:id="8"/>
      </w:r>
      <w:r w:rsidR="00EC32D5" w:rsidRPr="007F7481">
        <w:rPr>
          <w:rFonts w:ascii="Times New Roman" w:hAnsi="Times New Roman" w:cs="Times New Roman"/>
          <w:lang w:val="en-US"/>
        </w:rPr>
        <w:t>Berdasarkan hasil tabel penghitungan diketahui ada perbedaan pengaruh latihan</w:t>
      </w:r>
      <w:r w:rsidR="00EC32D5" w:rsidRPr="007F7481">
        <w:rPr>
          <w:rFonts w:ascii="Times New Roman" w:hAnsi="Times New Roman" w:cs="Times New Roman"/>
        </w:rPr>
        <w:t xml:space="preserve"> pliometrik depth jump dan jump to </w:t>
      </w:r>
      <w:proofErr w:type="gramStart"/>
      <w:r w:rsidR="00EC32D5" w:rsidRPr="007F7481">
        <w:rPr>
          <w:rFonts w:ascii="Times New Roman" w:hAnsi="Times New Roman" w:cs="Times New Roman"/>
        </w:rPr>
        <w:t>box</w:t>
      </w:r>
      <w:r w:rsidR="00EC32D5" w:rsidRPr="007F7481">
        <w:rPr>
          <w:rFonts w:ascii="Times New Roman" w:hAnsi="Times New Roman" w:cs="Times New Roman"/>
          <w:lang w:val="en-US"/>
        </w:rPr>
        <w:t xml:space="preserve">  dalam</w:t>
      </w:r>
      <w:proofErr w:type="gramEnd"/>
      <w:r w:rsidR="00EC32D5" w:rsidRPr="007F7481">
        <w:rPr>
          <w:rFonts w:ascii="Times New Roman" w:hAnsi="Times New Roman" w:cs="Times New Roman"/>
          <w:lang w:val="en-US"/>
        </w:rPr>
        <w:t xml:space="preserve"> meningkatkan </w:t>
      </w:r>
      <w:r w:rsidR="00EC32D5" w:rsidRPr="007F7481">
        <w:rPr>
          <w:rFonts w:ascii="Times New Roman" w:hAnsi="Times New Roman" w:cs="Times New Roman"/>
        </w:rPr>
        <w:t>kemampuan lomat jauh gaya jongkok</w:t>
      </w:r>
      <w:r w:rsidR="00EC32D5" w:rsidRPr="007F7481">
        <w:rPr>
          <w:rFonts w:ascii="Times New Roman" w:hAnsi="Times New Roman" w:cs="Times New Roman"/>
          <w:lang w:val="en-US"/>
        </w:rPr>
        <w:t>. Hal ini dibuktikan dari nilai signifikansi sebesar 0,</w:t>
      </w:r>
      <w:r w:rsidR="00EC32D5" w:rsidRPr="007F7481">
        <w:rPr>
          <w:rFonts w:ascii="Times New Roman" w:hAnsi="Times New Roman" w:cs="Times New Roman"/>
        </w:rPr>
        <w:t>001</w:t>
      </w:r>
      <w:r w:rsidR="00EC32D5" w:rsidRPr="007F7481">
        <w:rPr>
          <w:rFonts w:ascii="Times New Roman" w:hAnsi="Times New Roman" w:cs="Times New Roman"/>
          <w:lang w:val="en-US"/>
        </w:rPr>
        <w:t xml:space="preserve"> </w:t>
      </w:r>
      <w:r w:rsidR="00EC32D5" w:rsidRPr="007F7481">
        <w:rPr>
          <w:rFonts w:ascii="Times New Roman" w:hAnsi="Times New Roman" w:cs="Times New Roman"/>
        </w:rPr>
        <w:t xml:space="preserve">&lt; </w:t>
      </w:r>
      <w:r w:rsidR="00EC32D5" w:rsidRPr="007F7481">
        <w:rPr>
          <w:rFonts w:ascii="Times New Roman" w:hAnsi="Times New Roman" w:cs="Times New Roman"/>
          <w:lang w:val="en-US"/>
        </w:rPr>
        <w:t>0</w:t>
      </w:r>
      <w:proofErr w:type="gramStart"/>
      <w:r w:rsidR="00EC32D5" w:rsidRPr="007F7481">
        <w:rPr>
          <w:rFonts w:ascii="Times New Roman" w:hAnsi="Times New Roman" w:cs="Times New Roman"/>
          <w:lang w:val="en-US"/>
        </w:rPr>
        <w:t>,05</w:t>
      </w:r>
      <w:proofErr w:type="gramEnd"/>
      <w:r w:rsidR="00EC32D5" w:rsidRPr="007F7481">
        <w:rPr>
          <w:rFonts w:ascii="Times New Roman" w:hAnsi="Times New Roman" w:cs="Times New Roman"/>
          <w:lang w:val="en-US"/>
        </w:rPr>
        <w:t xml:space="preserve"> yang berarti bahwa lebih </w:t>
      </w:r>
      <w:r w:rsidR="00EC32D5" w:rsidRPr="007F7481">
        <w:rPr>
          <w:rFonts w:ascii="Times New Roman" w:hAnsi="Times New Roman" w:cs="Times New Roman"/>
        </w:rPr>
        <w:t>kecil</w:t>
      </w:r>
      <w:r w:rsidR="00EC32D5" w:rsidRPr="007F7481">
        <w:rPr>
          <w:rFonts w:ascii="Times New Roman" w:hAnsi="Times New Roman" w:cs="Times New Roman"/>
          <w:lang w:val="en-US"/>
        </w:rPr>
        <w:t xml:space="preserve"> dari taraf signifikan. Dengan demikian berarti latihan</w:t>
      </w:r>
      <w:r w:rsidR="00EC32D5" w:rsidRPr="007F7481">
        <w:rPr>
          <w:rFonts w:ascii="Times New Roman" w:hAnsi="Times New Roman" w:cs="Times New Roman"/>
        </w:rPr>
        <w:t xml:space="preserve"> pliometrik depth jump dan jump to </w:t>
      </w:r>
      <w:proofErr w:type="gramStart"/>
      <w:r w:rsidR="00EC32D5" w:rsidRPr="007F7481">
        <w:rPr>
          <w:rFonts w:ascii="Times New Roman" w:hAnsi="Times New Roman" w:cs="Times New Roman"/>
        </w:rPr>
        <w:t>box</w:t>
      </w:r>
      <w:r w:rsidR="00EC32D5" w:rsidRPr="007F7481">
        <w:rPr>
          <w:rFonts w:ascii="Times New Roman" w:hAnsi="Times New Roman" w:cs="Times New Roman"/>
          <w:lang w:val="en-US"/>
        </w:rPr>
        <w:t xml:space="preserve">  memiliki</w:t>
      </w:r>
      <w:proofErr w:type="gramEnd"/>
      <w:r w:rsidR="00EC32D5" w:rsidRPr="007F7481">
        <w:rPr>
          <w:rFonts w:ascii="Times New Roman" w:hAnsi="Times New Roman" w:cs="Times New Roman"/>
          <w:lang w:val="en-US"/>
        </w:rPr>
        <w:t xml:space="preserve"> pengaruh yang berbeda dalam meningkatkan </w:t>
      </w:r>
      <w:r w:rsidR="00EC32D5" w:rsidRPr="007F7481">
        <w:rPr>
          <w:rFonts w:ascii="Times New Roman" w:hAnsi="Times New Roman" w:cs="Times New Roman"/>
        </w:rPr>
        <w:t>kemampuan lompat jauh gaya jongkok</w:t>
      </w:r>
      <w:r w:rsidR="00EC32D5" w:rsidRPr="007F7481">
        <w:rPr>
          <w:rFonts w:ascii="Times New Roman" w:hAnsi="Times New Roman" w:cs="Times New Roman"/>
          <w:lang w:val="en-US"/>
        </w:rPr>
        <w:t xml:space="preserve"> dapat diterima. Dari analisis lanjutan diperoleh bahwa ternyata metode latihan </w:t>
      </w:r>
      <w:r w:rsidR="00EC32D5" w:rsidRPr="007F7481">
        <w:rPr>
          <w:rFonts w:ascii="Times New Roman" w:eastAsia="Calibri" w:hAnsi="Times New Roman" w:cs="Times New Roman"/>
        </w:rPr>
        <w:t xml:space="preserve">latihan </w:t>
      </w:r>
      <w:r w:rsidR="00EC32D5" w:rsidRPr="007F7481">
        <w:rPr>
          <w:rFonts w:ascii="Times New Roman" w:eastAsia="Calibri" w:hAnsi="Times New Roman" w:cs="Times New Roman"/>
          <w:i/>
        </w:rPr>
        <w:t>jump to box</w:t>
      </w:r>
      <w:r w:rsidR="00EC32D5" w:rsidRPr="007F7481">
        <w:rPr>
          <w:rFonts w:ascii="Times New Roman" w:hAnsi="Times New Roman" w:cs="Times New Roman"/>
          <w:lang w:val="en-US"/>
        </w:rPr>
        <w:t xml:space="preserve"> memiliki peningkatan yang </w:t>
      </w:r>
      <w:r w:rsidR="00EC32D5" w:rsidRPr="007F7481">
        <w:rPr>
          <w:rFonts w:ascii="Times New Roman" w:hAnsi="Times New Roman" w:cs="Times New Roman"/>
        </w:rPr>
        <w:t>paling</w:t>
      </w:r>
      <w:r w:rsidR="00EC32D5" w:rsidRPr="007F7481">
        <w:rPr>
          <w:rFonts w:ascii="Times New Roman" w:hAnsi="Times New Roman" w:cs="Times New Roman"/>
          <w:lang w:val="en-US"/>
        </w:rPr>
        <w:t xml:space="preserve"> baik dalam meningkatkan </w:t>
      </w:r>
      <w:r w:rsidR="00EC32D5" w:rsidRPr="007F7481">
        <w:rPr>
          <w:rFonts w:ascii="Times New Roman" w:hAnsi="Times New Roman" w:cs="Times New Roman"/>
        </w:rPr>
        <w:t>ke</w:t>
      </w:r>
      <w:r>
        <w:rPr>
          <w:rFonts w:ascii="Times New Roman" w:hAnsi="Times New Roman" w:cs="Times New Roman"/>
        </w:rPr>
        <w:t xml:space="preserve">mampuan lomat jauh </w:t>
      </w:r>
      <w:proofErr w:type="gramStart"/>
      <w:r>
        <w:rPr>
          <w:rFonts w:ascii="Times New Roman" w:hAnsi="Times New Roman" w:cs="Times New Roman"/>
        </w:rPr>
        <w:t>gaya</w:t>
      </w:r>
      <w:proofErr w:type="gramEnd"/>
      <w:r>
        <w:rPr>
          <w:rFonts w:ascii="Times New Roman" w:hAnsi="Times New Roman" w:cs="Times New Roman"/>
        </w:rPr>
        <w:t xml:space="preserve"> jongkok</w:t>
      </w:r>
      <w:r>
        <w:rPr>
          <w:rFonts w:ascii="Times New Roman" w:hAnsi="Times New Roman" w:cs="Times New Roman"/>
          <w:lang w:val="en-US"/>
        </w:rPr>
        <w:t>.</w:t>
      </w:r>
    </w:p>
    <w:p w:rsidR="00324DD3" w:rsidRDefault="00EC32D5" w:rsidP="00324DD3">
      <w:pPr>
        <w:spacing w:after="0" w:line="360" w:lineRule="auto"/>
        <w:ind w:firstLine="534"/>
        <w:jc w:val="both"/>
        <w:rPr>
          <w:rFonts w:ascii="Times New Roman" w:eastAsia="Calibri" w:hAnsi="Times New Roman" w:cs="Times New Roman"/>
          <w:lang w:val="en-US"/>
        </w:rPr>
      </w:pPr>
      <w:r w:rsidRPr="007F7481">
        <w:rPr>
          <w:rFonts w:ascii="Times New Roman" w:eastAsia="Calibri" w:hAnsi="Times New Roman" w:cs="Times New Roman"/>
        </w:rPr>
        <w:t xml:space="preserve">Pembahasan dari hasil yang telah dikemukakan maka tujuan dari penelitian ini adalah mendapatkan prestasi yang maksimal dalam lompat jauh harus memiliki kemampuan fisik yang prima dan penguasaan teknik yang baik, karena tujuan dari lompat jauh yaitu menghasilkan jarak lompatan yang sejauh-jauhnya. Jadi untuk mencapai dan meningkatkan prestasi lompat jauh harus dikembangkan unsur fisik terutama </w:t>
      </w:r>
      <w:r w:rsidRPr="007F7481">
        <w:rPr>
          <w:rFonts w:ascii="Times New Roman" w:eastAsia="Calibri" w:hAnsi="Times New Roman" w:cs="Times New Roman"/>
          <w:i/>
        </w:rPr>
        <w:t>power</w:t>
      </w:r>
      <w:r w:rsidRPr="007F7481">
        <w:rPr>
          <w:rFonts w:ascii="Times New Roman" w:eastAsia="Calibri" w:hAnsi="Times New Roman" w:cs="Times New Roman"/>
        </w:rPr>
        <w:t xml:space="preserve"> otot tungkai untuk melakukan tolakan. Disamping itu, harus memperhatikan pula keterampilan teknik-teknik dasar yang ada dalam lompat jauh yaitu dengan </w:t>
      </w:r>
      <w:r w:rsidRPr="007F7481">
        <w:rPr>
          <w:rFonts w:ascii="Times New Roman" w:eastAsia="Calibri" w:hAnsi="Times New Roman" w:cs="Times New Roman"/>
        </w:rPr>
        <w:lastRenderedPageBreak/>
        <w:t xml:space="preserve">latihanm pliometrik </w:t>
      </w:r>
      <w:r w:rsidRPr="007F7481">
        <w:rPr>
          <w:rFonts w:ascii="Times New Roman" w:eastAsia="Calibri" w:hAnsi="Times New Roman" w:cs="Times New Roman"/>
          <w:i/>
        </w:rPr>
        <w:t>depth jump</w:t>
      </w:r>
      <w:r w:rsidRPr="007F7481">
        <w:rPr>
          <w:rFonts w:ascii="Times New Roman" w:eastAsia="Calibri" w:hAnsi="Times New Roman" w:cs="Times New Roman"/>
        </w:rPr>
        <w:t xml:space="preserve"> dan latihan pliometrik </w:t>
      </w:r>
      <w:r w:rsidRPr="007F7481">
        <w:rPr>
          <w:rFonts w:ascii="Times New Roman" w:eastAsia="Calibri" w:hAnsi="Times New Roman" w:cs="Times New Roman"/>
          <w:i/>
        </w:rPr>
        <w:t>jump to box</w:t>
      </w:r>
    </w:p>
    <w:p w:rsidR="00324DD3" w:rsidRPr="00324DD3" w:rsidRDefault="00EC32D5" w:rsidP="00324DD3">
      <w:pPr>
        <w:spacing w:after="0" w:line="360" w:lineRule="auto"/>
        <w:ind w:firstLine="534"/>
        <w:jc w:val="both"/>
        <w:rPr>
          <w:rFonts w:ascii="Times New Roman" w:eastAsia="Calibri" w:hAnsi="Times New Roman" w:cs="Times New Roman"/>
          <w:lang w:val="en-US"/>
        </w:rPr>
      </w:pPr>
      <w:r w:rsidRPr="007F7481">
        <w:rPr>
          <w:rFonts w:ascii="Times New Roman" w:eastAsia="Calibri" w:hAnsi="Times New Roman" w:cs="Times New Roman"/>
        </w:rPr>
        <w:t xml:space="preserve">Dari data </w:t>
      </w:r>
      <w:r w:rsidRPr="007F7481">
        <w:rPr>
          <w:rFonts w:ascii="Times New Roman" w:eastAsia="Calibri" w:hAnsi="Times New Roman" w:cs="Times New Roman"/>
          <w:i/>
        </w:rPr>
        <w:t>pretest depth jump</w:t>
      </w:r>
      <w:r w:rsidRPr="007F7481">
        <w:rPr>
          <w:rFonts w:ascii="Times New Roman" w:eastAsia="Calibri" w:hAnsi="Times New Roman" w:cs="Times New Roman"/>
        </w:rPr>
        <w:t xml:space="preserve"> berdasarkan satuan meter, maka diperoleh nilai tertinggi yaitu 2.97 meter dan nilai terendah yaitu 2.80 meter. Untuk data </w:t>
      </w:r>
      <w:r w:rsidRPr="007F7481">
        <w:rPr>
          <w:rFonts w:ascii="Times New Roman" w:eastAsia="Calibri" w:hAnsi="Times New Roman" w:cs="Times New Roman"/>
          <w:i/>
        </w:rPr>
        <w:t>pretest jumpt to box</w:t>
      </w:r>
      <w:r w:rsidRPr="007F7481">
        <w:rPr>
          <w:rFonts w:ascii="Times New Roman" w:eastAsia="Calibri" w:hAnsi="Times New Roman" w:cs="Times New Roman"/>
        </w:rPr>
        <w:t xml:space="preserve"> berdasarkan satuan meter, maka diperoleh nilai tertinggi yaitu 2.95 meter dan nilai terendah yaitu 2.15 meter. Untuk data </w:t>
      </w:r>
      <w:r w:rsidRPr="007F7481">
        <w:rPr>
          <w:rFonts w:ascii="Times New Roman" w:eastAsia="Calibri" w:hAnsi="Times New Roman" w:cs="Times New Roman"/>
          <w:i/>
        </w:rPr>
        <w:t>posttest</w:t>
      </w:r>
      <w:r w:rsidRPr="007F7481">
        <w:rPr>
          <w:rFonts w:ascii="Times New Roman" w:eastAsia="Calibri" w:hAnsi="Times New Roman" w:cs="Times New Roman"/>
        </w:rPr>
        <w:t xml:space="preserve"> </w:t>
      </w:r>
      <w:r w:rsidRPr="007F7481">
        <w:rPr>
          <w:rFonts w:ascii="Times New Roman" w:eastAsia="Calibri" w:hAnsi="Times New Roman" w:cs="Times New Roman"/>
          <w:i/>
        </w:rPr>
        <w:t>depth jump</w:t>
      </w:r>
      <w:r w:rsidRPr="007F7481">
        <w:rPr>
          <w:rFonts w:ascii="Times New Roman" w:eastAsia="Calibri" w:hAnsi="Times New Roman" w:cs="Times New Roman"/>
        </w:rPr>
        <w:t xml:space="preserve"> berdasarkan satuan meter, maka diperoleh nilai tertinggi yaitu 3,31 meter dan nilai terendah yaitu 3,05 meter, sedangkan untuk data </w:t>
      </w:r>
      <w:r w:rsidRPr="007F7481">
        <w:rPr>
          <w:rFonts w:ascii="Times New Roman" w:eastAsia="Calibri" w:hAnsi="Times New Roman" w:cs="Times New Roman"/>
          <w:i/>
        </w:rPr>
        <w:t>posttest</w:t>
      </w:r>
      <w:r w:rsidRPr="007F7481">
        <w:rPr>
          <w:rFonts w:ascii="Times New Roman" w:eastAsia="Calibri" w:hAnsi="Times New Roman" w:cs="Times New Roman"/>
        </w:rPr>
        <w:t xml:space="preserve"> </w:t>
      </w:r>
      <w:r w:rsidRPr="007F7481">
        <w:rPr>
          <w:rFonts w:ascii="Times New Roman" w:eastAsia="Calibri" w:hAnsi="Times New Roman" w:cs="Times New Roman"/>
          <w:i/>
        </w:rPr>
        <w:t>jump to box</w:t>
      </w:r>
      <w:r w:rsidRPr="007F7481">
        <w:rPr>
          <w:rFonts w:ascii="Times New Roman" w:eastAsia="Calibri" w:hAnsi="Times New Roman" w:cs="Times New Roman"/>
        </w:rPr>
        <w:t xml:space="preserve"> diperoleh nilai tertinggi 3,95 meter dan terendah 3,65 meter</w:t>
      </w:r>
      <w:r w:rsidR="00324DD3">
        <w:rPr>
          <w:rFonts w:ascii="Times New Roman" w:eastAsia="Calibri" w:hAnsi="Times New Roman" w:cs="Times New Roman"/>
          <w:lang w:val="en-US"/>
        </w:rPr>
        <w:t>.</w:t>
      </w:r>
    </w:p>
    <w:p w:rsidR="00324DD3" w:rsidRDefault="00EC32D5" w:rsidP="00324DD3">
      <w:pPr>
        <w:spacing w:after="0" w:line="360" w:lineRule="auto"/>
        <w:ind w:firstLine="534"/>
        <w:jc w:val="both"/>
        <w:rPr>
          <w:rFonts w:ascii="Times New Roman" w:hAnsi="Times New Roman" w:cs="Times New Roman"/>
          <w:lang w:val="en-US"/>
        </w:rPr>
      </w:pPr>
      <w:r w:rsidRPr="007F7481">
        <w:rPr>
          <w:rFonts w:ascii="Times New Roman" w:hAnsi="Times New Roman" w:cs="Times New Roman"/>
        </w:rPr>
        <w:t xml:space="preserve">Berdasarkan hasil uji normalitas yang diperoleh dari data </w:t>
      </w:r>
      <w:r w:rsidRPr="007F7481">
        <w:rPr>
          <w:rFonts w:ascii="Times New Roman" w:hAnsi="Times New Roman" w:cs="Times New Roman"/>
          <w:i/>
        </w:rPr>
        <w:t>pretest</w:t>
      </w:r>
      <w:r w:rsidRPr="007F7481">
        <w:rPr>
          <w:rFonts w:ascii="Times New Roman" w:hAnsi="Times New Roman" w:cs="Times New Roman"/>
        </w:rPr>
        <w:t xml:space="preserve"> dan </w:t>
      </w:r>
      <w:r w:rsidRPr="007F7481">
        <w:rPr>
          <w:rFonts w:ascii="Times New Roman" w:hAnsi="Times New Roman" w:cs="Times New Roman"/>
          <w:i/>
        </w:rPr>
        <w:t>posttest</w:t>
      </w:r>
      <w:r w:rsidRPr="007F7481">
        <w:rPr>
          <w:rFonts w:ascii="Times New Roman" w:hAnsi="Times New Roman" w:cs="Times New Roman"/>
        </w:rPr>
        <w:t xml:space="preserve"> untuk masing-masing kelompok </w:t>
      </w:r>
      <w:r w:rsidRPr="007F7481">
        <w:rPr>
          <w:rFonts w:ascii="Times New Roman" w:hAnsi="Times New Roman" w:cs="Times New Roman"/>
          <w:i/>
        </w:rPr>
        <w:t>depth jump</w:t>
      </w:r>
      <w:r w:rsidRPr="007F7481">
        <w:rPr>
          <w:rFonts w:ascii="Times New Roman" w:hAnsi="Times New Roman" w:cs="Times New Roman"/>
        </w:rPr>
        <w:t xml:space="preserve"> adalah 0,544 dan kelompok </w:t>
      </w:r>
      <w:r w:rsidRPr="007F7481">
        <w:rPr>
          <w:rFonts w:ascii="Times New Roman" w:hAnsi="Times New Roman" w:cs="Times New Roman"/>
          <w:i/>
        </w:rPr>
        <w:t>jump to box</w:t>
      </w:r>
      <w:r w:rsidRPr="007F7481">
        <w:rPr>
          <w:rFonts w:ascii="Times New Roman" w:hAnsi="Times New Roman" w:cs="Times New Roman"/>
        </w:rPr>
        <w:t xml:space="preserve"> adalah  0,484. Syarat normalitas adalah nilai </w:t>
      </w:r>
      <w:r w:rsidRPr="007F7481">
        <w:rPr>
          <w:rFonts w:ascii="Times New Roman" w:hAnsi="Times New Roman" w:cs="Times New Roman"/>
          <w:i/>
        </w:rPr>
        <w:t>Kolmogorov–Smirnov</w:t>
      </w:r>
      <w:r w:rsidRPr="007F7481">
        <w:rPr>
          <w:rFonts w:ascii="Times New Roman" w:hAnsi="Times New Roman" w:cs="Times New Roman"/>
        </w:rPr>
        <w:t xml:space="preserve"> harus lebih besar dari 0,05, dengan demikian data untuk kelompok depth jump maupun jump to box berdistribusi normal.</w:t>
      </w:r>
    </w:p>
    <w:p w:rsidR="00EC32D5" w:rsidRPr="007F7481" w:rsidRDefault="00EC32D5" w:rsidP="00324DD3">
      <w:pPr>
        <w:spacing w:after="0" w:line="360" w:lineRule="auto"/>
        <w:ind w:firstLine="534"/>
        <w:jc w:val="both"/>
        <w:rPr>
          <w:rFonts w:ascii="Times New Roman" w:hAnsi="Times New Roman" w:cs="Times New Roman"/>
        </w:rPr>
      </w:pPr>
      <w:r w:rsidRPr="007F7481">
        <w:rPr>
          <w:rFonts w:ascii="Times New Roman" w:hAnsi="Times New Roman" w:cs="Times New Roman"/>
        </w:rPr>
        <w:t xml:space="preserve">Hasil analisis homogenitas data menggunakan program SPSS diperoleh nilai signifikan untuk kelompok </w:t>
      </w:r>
      <w:r w:rsidRPr="007F7481">
        <w:rPr>
          <w:rFonts w:ascii="Times New Roman" w:hAnsi="Times New Roman" w:cs="Times New Roman"/>
          <w:i/>
        </w:rPr>
        <w:t>depth jump</w:t>
      </w:r>
      <w:r w:rsidRPr="007F7481">
        <w:rPr>
          <w:rFonts w:ascii="Times New Roman" w:hAnsi="Times New Roman" w:cs="Times New Roman"/>
        </w:rPr>
        <w:t xml:space="preserve"> sebesar 0,641 dan untuk kelompok </w:t>
      </w:r>
      <w:r w:rsidRPr="007F7481">
        <w:rPr>
          <w:rFonts w:ascii="Times New Roman" w:hAnsi="Times New Roman" w:cs="Times New Roman"/>
          <w:i/>
        </w:rPr>
        <w:t>jump to box</w:t>
      </w:r>
      <w:r w:rsidRPr="007F7481">
        <w:rPr>
          <w:rFonts w:ascii="Times New Roman" w:hAnsi="Times New Roman" w:cs="Times New Roman"/>
        </w:rPr>
        <w:t xml:space="preserve"> sebesar 0,313. Berdasarkan nilai signifikansi di atas, maka dapat dinyatakan bahwa data untuk kelompok </w:t>
      </w:r>
      <w:r w:rsidRPr="007F7481">
        <w:rPr>
          <w:rFonts w:ascii="Times New Roman" w:hAnsi="Times New Roman" w:cs="Times New Roman"/>
          <w:i/>
        </w:rPr>
        <w:t>depth jump</w:t>
      </w:r>
      <w:r w:rsidRPr="007F7481">
        <w:rPr>
          <w:rFonts w:ascii="Times New Roman" w:hAnsi="Times New Roman" w:cs="Times New Roman"/>
        </w:rPr>
        <w:t xml:space="preserve"> maupun data untuk </w:t>
      </w:r>
      <w:r w:rsidRPr="007F7481">
        <w:rPr>
          <w:rFonts w:ascii="Times New Roman" w:hAnsi="Times New Roman" w:cs="Times New Roman"/>
          <w:i/>
        </w:rPr>
        <w:t>jump to box</w:t>
      </w:r>
      <w:r w:rsidRPr="007F7481">
        <w:rPr>
          <w:rFonts w:ascii="Times New Roman" w:hAnsi="Times New Roman" w:cs="Times New Roman"/>
        </w:rPr>
        <w:t xml:space="preserve"> mempunyai varian yang sama (homogen) karena nilai signifikan di atas 0,05.</w:t>
      </w:r>
    </w:p>
    <w:p w:rsidR="00324DD3" w:rsidRDefault="00EC32D5" w:rsidP="00392895">
      <w:pPr>
        <w:spacing w:after="0" w:line="360" w:lineRule="auto"/>
        <w:ind w:firstLine="720"/>
        <w:jc w:val="both"/>
        <w:rPr>
          <w:rFonts w:ascii="Times New Roman" w:eastAsia="Calibri" w:hAnsi="Times New Roman" w:cs="Times New Roman"/>
          <w:lang w:val="en-US"/>
        </w:rPr>
      </w:pPr>
      <w:r w:rsidRPr="007F7481">
        <w:rPr>
          <w:rFonts w:ascii="Times New Roman" w:eastAsia="Calibri" w:hAnsi="Times New Roman" w:cs="Times New Roman"/>
        </w:rPr>
        <w:t xml:space="preserve">Hasil uji hipotesis untuk data </w:t>
      </w:r>
      <w:r w:rsidRPr="007F7481">
        <w:rPr>
          <w:rFonts w:ascii="Times New Roman" w:eastAsia="Calibri" w:hAnsi="Times New Roman" w:cs="Times New Roman"/>
          <w:i/>
        </w:rPr>
        <w:t>depth jump</w:t>
      </w:r>
      <w:r w:rsidRPr="007F7481">
        <w:rPr>
          <w:rFonts w:ascii="Times New Roman" w:eastAsia="Calibri" w:hAnsi="Times New Roman" w:cs="Times New Roman"/>
        </w:rPr>
        <w:t xml:space="preserve"> diperoleh nilai t hitung sebesar 23,735 dengan nilai signifikansi 0,000 dan nilai t tabel adalah 1.76. Hal ini berarti nilai t hitung &gt; t tabel (23,735 &gt; 1,76). Berarti  ada pengaruh yang signifikan. Dengan demikian hipotesis yang </w:t>
      </w:r>
      <w:r w:rsidRPr="007F7481">
        <w:rPr>
          <w:rFonts w:ascii="Times New Roman" w:eastAsia="Calibri" w:hAnsi="Times New Roman" w:cs="Times New Roman"/>
        </w:rPr>
        <w:lastRenderedPageBreak/>
        <w:t xml:space="preserve">berbunyi “Ada pengaruh latihan pliometrik </w:t>
      </w:r>
      <w:r w:rsidRPr="007F7481">
        <w:rPr>
          <w:rFonts w:ascii="Times New Roman" w:eastAsia="Calibri" w:hAnsi="Times New Roman" w:cs="Times New Roman"/>
          <w:i/>
        </w:rPr>
        <w:t xml:space="preserve">depth jump </w:t>
      </w:r>
      <w:r w:rsidRPr="007F7481">
        <w:rPr>
          <w:rFonts w:ascii="Times New Roman" w:eastAsia="Calibri" w:hAnsi="Times New Roman" w:cs="Times New Roman"/>
        </w:rPr>
        <w:t xml:space="preserve">terhadap kemampuan lompat jauh gaya jongkok pada siswa putra kelas VIII SMP Negeri 5 </w:t>
      </w:r>
      <w:r w:rsidR="00D259E8" w:rsidRPr="007F7481">
        <w:rPr>
          <w:rFonts w:ascii="Times New Roman" w:hAnsi="Times New Roman" w:cs="Times New Roman"/>
        </w:rPr>
        <w:t>Palembang</w:t>
      </w:r>
      <w:r w:rsidRPr="007F7481">
        <w:rPr>
          <w:rFonts w:ascii="Times New Roman" w:eastAsia="Calibri" w:hAnsi="Times New Roman" w:cs="Times New Roman"/>
        </w:rPr>
        <w:t xml:space="preserve">”, </w:t>
      </w:r>
      <w:r w:rsidRPr="007F7481">
        <w:rPr>
          <w:rFonts w:ascii="Times New Roman" w:eastAsia="Calibri" w:hAnsi="Times New Roman" w:cs="Times New Roman"/>
          <w:b/>
        </w:rPr>
        <w:t>diterima</w:t>
      </w:r>
      <w:r w:rsidRPr="007F7481">
        <w:rPr>
          <w:rFonts w:ascii="Times New Roman" w:eastAsia="Calibri" w:hAnsi="Times New Roman" w:cs="Times New Roman"/>
        </w:rPr>
        <w:t xml:space="preserve">. Artinya latihan menggunakan latihan pliometrik </w:t>
      </w:r>
      <w:r w:rsidRPr="007F7481">
        <w:rPr>
          <w:rFonts w:ascii="Times New Roman" w:eastAsia="Calibri" w:hAnsi="Times New Roman" w:cs="Times New Roman"/>
          <w:i/>
        </w:rPr>
        <w:t>depth jump</w:t>
      </w:r>
      <w:r w:rsidRPr="007F7481">
        <w:rPr>
          <w:rFonts w:ascii="Times New Roman" w:eastAsia="Calibri" w:hAnsi="Times New Roman" w:cs="Times New Roman"/>
        </w:rPr>
        <w:t xml:space="preserve"> memberikan pengaruh yang signifikan terhadap peningkatan kemampuan</w:t>
      </w:r>
      <w:r w:rsidRPr="007F7481">
        <w:rPr>
          <w:rFonts w:ascii="Times New Roman" w:eastAsia="Calibri" w:hAnsi="Times New Roman" w:cs="Times New Roman"/>
          <w:i/>
        </w:rPr>
        <w:t xml:space="preserve"> </w:t>
      </w:r>
      <w:r w:rsidRPr="007F7481">
        <w:rPr>
          <w:rFonts w:ascii="Times New Roman" w:eastAsia="Calibri" w:hAnsi="Times New Roman" w:cs="Times New Roman"/>
        </w:rPr>
        <w:t>lompat jauh gaya jongkok</w:t>
      </w:r>
      <w:r w:rsidRPr="007F7481">
        <w:rPr>
          <w:rFonts w:ascii="Times New Roman" w:eastAsia="Calibri" w:hAnsi="Times New Roman" w:cs="Times New Roman"/>
          <w:i/>
        </w:rPr>
        <w:t xml:space="preserve"> </w:t>
      </w:r>
      <w:r w:rsidRPr="007F7481">
        <w:rPr>
          <w:rFonts w:ascii="Times New Roman" w:eastAsia="Calibri" w:hAnsi="Times New Roman" w:cs="Times New Roman"/>
        </w:rPr>
        <w:t>siswa.</w:t>
      </w:r>
    </w:p>
    <w:p w:rsidR="00324DD3" w:rsidRDefault="00EC32D5" w:rsidP="00392895">
      <w:pPr>
        <w:spacing w:after="0" w:line="360" w:lineRule="auto"/>
        <w:ind w:firstLine="720"/>
        <w:jc w:val="both"/>
        <w:rPr>
          <w:rFonts w:ascii="Times New Roman" w:eastAsia="Calibri" w:hAnsi="Times New Roman" w:cs="Times New Roman"/>
          <w:lang w:val="en-US"/>
        </w:rPr>
      </w:pPr>
      <w:r w:rsidRPr="007F7481">
        <w:rPr>
          <w:rFonts w:ascii="Times New Roman" w:eastAsia="Calibri" w:hAnsi="Times New Roman" w:cs="Times New Roman"/>
        </w:rPr>
        <w:t xml:space="preserve">Hasil uji hipotesis untuk data </w:t>
      </w:r>
      <w:r w:rsidRPr="007F7481">
        <w:rPr>
          <w:rFonts w:ascii="Times New Roman" w:eastAsia="Calibri" w:hAnsi="Times New Roman" w:cs="Times New Roman"/>
          <w:i/>
        </w:rPr>
        <w:t>jump to box</w:t>
      </w:r>
      <w:r w:rsidRPr="007F7481">
        <w:rPr>
          <w:rFonts w:ascii="Times New Roman" w:eastAsia="Calibri" w:hAnsi="Times New Roman" w:cs="Times New Roman"/>
        </w:rPr>
        <w:t xml:space="preserve"> diperoleh nilai t hitung sebesar 25,192 dengan nilai signifikansi 0,000 dan nilai t tabel adalah 1,76. Hal ini berarti nilai t hitung &gt; t tabel (25,192 &gt; 1,76). Berarti ada pengaruh yang signifikan. Dengan demikian hipotesis yang berbunyi “Ada pengaruh latihan pliometrik </w:t>
      </w:r>
      <w:r w:rsidRPr="007F7481">
        <w:rPr>
          <w:rFonts w:ascii="Times New Roman" w:eastAsia="Calibri" w:hAnsi="Times New Roman" w:cs="Times New Roman"/>
          <w:i/>
        </w:rPr>
        <w:t xml:space="preserve">jump to box </w:t>
      </w:r>
      <w:r w:rsidRPr="007F7481">
        <w:rPr>
          <w:rFonts w:ascii="Times New Roman" w:eastAsia="Calibri" w:hAnsi="Times New Roman" w:cs="Times New Roman"/>
        </w:rPr>
        <w:t xml:space="preserve">terhadap kemampuan lompat jauh gaya jongkok pada siswa putra kelas VIII SMP Negeri 5 </w:t>
      </w:r>
      <w:r w:rsidR="00D259E8" w:rsidRPr="007F7481">
        <w:rPr>
          <w:rFonts w:ascii="Times New Roman" w:hAnsi="Times New Roman" w:cs="Times New Roman"/>
        </w:rPr>
        <w:t>Palembang</w:t>
      </w:r>
      <w:r w:rsidRPr="007F7481">
        <w:rPr>
          <w:rFonts w:ascii="Times New Roman" w:eastAsia="Calibri" w:hAnsi="Times New Roman" w:cs="Times New Roman"/>
        </w:rPr>
        <w:t xml:space="preserve">”, </w:t>
      </w:r>
      <w:r w:rsidRPr="007F7481">
        <w:rPr>
          <w:rFonts w:ascii="Times New Roman" w:eastAsia="Calibri" w:hAnsi="Times New Roman" w:cs="Times New Roman"/>
          <w:b/>
        </w:rPr>
        <w:t>diterima</w:t>
      </w:r>
      <w:r w:rsidRPr="007F7481">
        <w:rPr>
          <w:rFonts w:ascii="Times New Roman" w:eastAsia="Calibri" w:hAnsi="Times New Roman" w:cs="Times New Roman"/>
        </w:rPr>
        <w:t xml:space="preserve">. Artinya latihan menggunakan latihan pliometrik </w:t>
      </w:r>
      <w:r w:rsidRPr="007F7481">
        <w:rPr>
          <w:rFonts w:ascii="Times New Roman" w:eastAsia="Calibri" w:hAnsi="Times New Roman" w:cs="Times New Roman"/>
          <w:i/>
        </w:rPr>
        <w:t>jump to box</w:t>
      </w:r>
      <w:r w:rsidRPr="007F7481">
        <w:rPr>
          <w:rFonts w:ascii="Times New Roman" w:eastAsia="Calibri" w:hAnsi="Times New Roman" w:cs="Times New Roman"/>
        </w:rPr>
        <w:t xml:space="preserve"> memberikan pengaruh yang signifikan terhadap peningkatan kemampuan</w:t>
      </w:r>
      <w:r w:rsidRPr="007F7481">
        <w:rPr>
          <w:rFonts w:ascii="Times New Roman" w:eastAsia="Calibri" w:hAnsi="Times New Roman" w:cs="Times New Roman"/>
          <w:i/>
        </w:rPr>
        <w:t xml:space="preserve"> </w:t>
      </w:r>
      <w:r w:rsidRPr="007F7481">
        <w:rPr>
          <w:rFonts w:ascii="Times New Roman" w:eastAsia="Calibri" w:hAnsi="Times New Roman" w:cs="Times New Roman"/>
        </w:rPr>
        <w:t>lompat jauh gaya jongkok</w:t>
      </w:r>
      <w:r w:rsidRPr="007F7481">
        <w:rPr>
          <w:rFonts w:ascii="Times New Roman" w:eastAsia="Calibri" w:hAnsi="Times New Roman" w:cs="Times New Roman"/>
          <w:i/>
        </w:rPr>
        <w:t xml:space="preserve"> </w:t>
      </w:r>
      <w:r w:rsidRPr="007F7481">
        <w:rPr>
          <w:rFonts w:ascii="Times New Roman" w:eastAsia="Calibri" w:hAnsi="Times New Roman" w:cs="Times New Roman"/>
        </w:rPr>
        <w:t>siswa.</w:t>
      </w:r>
    </w:p>
    <w:p w:rsidR="00EC32D5" w:rsidRPr="00324DD3" w:rsidRDefault="00EC32D5" w:rsidP="00392895">
      <w:pPr>
        <w:spacing w:after="0" w:line="360" w:lineRule="auto"/>
        <w:ind w:firstLine="720"/>
        <w:jc w:val="both"/>
        <w:rPr>
          <w:rFonts w:ascii="Times New Roman" w:eastAsia="Calibri" w:hAnsi="Times New Roman" w:cs="Times New Roman"/>
          <w:b/>
          <w:i/>
        </w:rPr>
      </w:pPr>
      <w:r w:rsidRPr="007F7481">
        <w:rPr>
          <w:rStyle w:val="longtext"/>
          <w:rFonts w:ascii="Times New Roman" w:eastAsia="Calibri" w:hAnsi="Times New Roman" w:cs="Times New Roman"/>
          <w:shd w:val="clear" w:color="auto" w:fill="FFFFFF"/>
        </w:rPr>
        <w:t>Hasil analisis menunjukkan bahwa</w:t>
      </w:r>
      <w:r w:rsidRPr="007F7481">
        <w:rPr>
          <w:rFonts w:ascii="Times New Roman" w:eastAsia="Calibri" w:hAnsi="Times New Roman" w:cs="Times New Roman"/>
          <w:i/>
        </w:rPr>
        <w:t xml:space="preserve"> </w:t>
      </w:r>
      <w:r w:rsidRPr="007F7481">
        <w:rPr>
          <w:rFonts w:ascii="Times New Roman" w:eastAsia="Calibri" w:hAnsi="Times New Roman" w:cs="Times New Roman"/>
        </w:rPr>
        <w:t xml:space="preserve">kelompok eksperimen dengan latihan pliometrik </w:t>
      </w:r>
      <w:r w:rsidRPr="007F7481">
        <w:rPr>
          <w:rFonts w:ascii="Times New Roman" w:eastAsia="Calibri" w:hAnsi="Times New Roman" w:cs="Times New Roman"/>
          <w:i/>
        </w:rPr>
        <w:t>jump to box</w:t>
      </w:r>
      <w:r w:rsidRPr="007F7481">
        <w:rPr>
          <w:rFonts w:ascii="Times New Roman" w:eastAsia="Calibri" w:hAnsi="Times New Roman" w:cs="Times New Roman"/>
        </w:rPr>
        <w:t xml:space="preserve"> lebih baik daripada kelompok eksperimen dengan latihan pliometrik </w:t>
      </w:r>
      <w:r w:rsidRPr="007F7481">
        <w:rPr>
          <w:rFonts w:ascii="Times New Roman" w:eastAsia="Calibri" w:hAnsi="Times New Roman" w:cs="Times New Roman"/>
          <w:i/>
        </w:rPr>
        <w:t>depth jump</w:t>
      </w:r>
      <w:r w:rsidRPr="007F7481">
        <w:rPr>
          <w:rFonts w:ascii="Times New Roman" w:eastAsia="Calibri" w:hAnsi="Times New Roman" w:cs="Times New Roman"/>
        </w:rPr>
        <w:t xml:space="preserve"> terhadap peningkatan kemampuan</w:t>
      </w:r>
      <w:r w:rsidRPr="007F7481">
        <w:rPr>
          <w:rFonts w:ascii="Times New Roman" w:eastAsia="Calibri" w:hAnsi="Times New Roman" w:cs="Times New Roman"/>
          <w:i/>
        </w:rPr>
        <w:t xml:space="preserve"> </w:t>
      </w:r>
      <w:r w:rsidRPr="007F7481">
        <w:rPr>
          <w:rFonts w:ascii="Times New Roman" w:eastAsia="Calibri" w:hAnsi="Times New Roman" w:cs="Times New Roman"/>
        </w:rPr>
        <w:t xml:space="preserve">lompat jauh gaya jongkok siswa putra kelas VIII SMP Negeri 5 </w:t>
      </w:r>
      <w:r w:rsidR="00D259E8" w:rsidRPr="007F7481">
        <w:rPr>
          <w:rFonts w:ascii="Times New Roman" w:hAnsi="Times New Roman" w:cs="Times New Roman"/>
        </w:rPr>
        <w:t>Palembang</w:t>
      </w:r>
      <w:r w:rsidRPr="007F7481">
        <w:rPr>
          <w:rFonts w:ascii="Times New Roman" w:eastAsia="Calibri" w:hAnsi="Times New Roman" w:cs="Times New Roman"/>
        </w:rPr>
        <w:t xml:space="preserve">. Hal ini ditunjukkan dengan kenaikan persentase kelompok eksperimen dengan latihan pliometrik </w:t>
      </w:r>
      <w:r w:rsidRPr="007F7481">
        <w:rPr>
          <w:rFonts w:ascii="Times New Roman" w:eastAsia="Calibri" w:hAnsi="Times New Roman" w:cs="Times New Roman"/>
          <w:i/>
        </w:rPr>
        <w:t xml:space="preserve">depth jump </w:t>
      </w:r>
      <w:r w:rsidRPr="007F7481">
        <w:rPr>
          <w:rFonts w:ascii="Times New Roman" w:eastAsia="Calibri" w:hAnsi="Times New Roman" w:cs="Times New Roman"/>
        </w:rPr>
        <w:t xml:space="preserve">sebesar 9,58%, dan kenaikan persentase untuk kelompok eksperimen dengan latihan pliometrik </w:t>
      </w:r>
      <w:r w:rsidRPr="007F7481">
        <w:rPr>
          <w:rFonts w:ascii="Times New Roman" w:eastAsia="Calibri" w:hAnsi="Times New Roman" w:cs="Times New Roman"/>
          <w:i/>
        </w:rPr>
        <w:t xml:space="preserve">jump to box </w:t>
      </w:r>
      <w:r w:rsidRPr="007F7481">
        <w:rPr>
          <w:rFonts w:ascii="Times New Roman" w:eastAsia="Calibri" w:hAnsi="Times New Roman" w:cs="Times New Roman"/>
        </w:rPr>
        <w:t xml:space="preserve">sebesar 34.49%,  dilihat dari selisih nilai </w:t>
      </w:r>
      <w:r w:rsidRPr="007F7481">
        <w:rPr>
          <w:rFonts w:ascii="Times New Roman" w:eastAsia="Calibri" w:hAnsi="Times New Roman" w:cs="Times New Roman"/>
          <w:i/>
        </w:rPr>
        <w:t>posttest</w:t>
      </w:r>
      <w:r w:rsidRPr="007F7481">
        <w:rPr>
          <w:rFonts w:ascii="Times New Roman" w:eastAsia="Calibri" w:hAnsi="Times New Roman" w:cs="Times New Roman"/>
        </w:rPr>
        <w:t xml:space="preserve"> antara kelompok eksperimen </w:t>
      </w:r>
      <w:r w:rsidRPr="007F7481">
        <w:rPr>
          <w:rFonts w:ascii="Times New Roman" w:eastAsia="Calibri" w:hAnsi="Times New Roman" w:cs="Times New Roman"/>
          <w:i/>
        </w:rPr>
        <w:t xml:space="preserve">depth jump </w:t>
      </w:r>
      <w:r w:rsidRPr="007F7481">
        <w:rPr>
          <w:rFonts w:ascii="Times New Roman" w:eastAsia="Calibri" w:hAnsi="Times New Roman" w:cs="Times New Roman"/>
        </w:rPr>
        <w:t xml:space="preserve">dengan </w:t>
      </w:r>
      <w:r w:rsidRPr="007F7481">
        <w:rPr>
          <w:rFonts w:ascii="Times New Roman" w:eastAsia="Calibri" w:hAnsi="Times New Roman" w:cs="Times New Roman"/>
          <w:i/>
        </w:rPr>
        <w:t>posttest</w:t>
      </w:r>
      <w:r w:rsidRPr="007F7481">
        <w:rPr>
          <w:rFonts w:ascii="Times New Roman" w:eastAsia="Calibri" w:hAnsi="Times New Roman" w:cs="Times New Roman"/>
        </w:rPr>
        <w:t xml:space="preserve"> kelompok eksperimen </w:t>
      </w:r>
      <w:r w:rsidRPr="007F7481">
        <w:rPr>
          <w:rFonts w:ascii="Times New Roman" w:eastAsia="Calibri" w:hAnsi="Times New Roman" w:cs="Times New Roman"/>
          <w:i/>
        </w:rPr>
        <w:t>jump to box</w:t>
      </w:r>
      <w:r w:rsidRPr="007F7481">
        <w:rPr>
          <w:rFonts w:ascii="Times New Roman" w:eastAsia="Calibri" w:hAnsi="Times New Roman" w:cs="Times New Roman"/>
        </w:rPr>
        <w:t xml:space="preserve"> sebesar </w:t>
      </w:r>
      <w:r w:rsidRPr="007F7481">
        <w:rPr>
          <w:rFonts w:ascii="Times New Roman" w:eastAsia="Calibri" w:hAnsi="Times New Roman" w:cs="Times New Roman"/>
          <w:lang w:eastAsia="id-ID"/>
        </w:rPr>
        <w:t>6.5933</w:t>
      </w:r>
      <w:r w:rsidRPr="007F7481">
        <w:rPr>
          <w:rFonts w:ascii="Times New Roman" w:eastAsia="Calibri" w:hAnsi="Times New Roman" w:cs="Times New Roman"/>
        </w:rPr>
        <w:t xml:space="preserve">. Maka kelompok eksperimen </w:t>
      </w:r>
      <w:r w:rsidRPr="007F7481">
        <w:rPr>
          <w:rFonts w:ascii="Times New Roman" w:eastAsia="Calibri" w:hAnsi="Times New Roman" w:cs="Times New Roman"/>
        </w:rPr>
        <w:lastRenderedPageBreak/>
        <w:t xml:space="preserve">dengan latihan pliometrik </w:t>
      </w:r>
      <w:r w:rsidRPr="007F7481">
        <w:rPr>
          <w:rFonts w:ascii="Times New Roman" w:eastAsia="Calibri" w:hAnsi="Times New Roman" w:cs="Times New Roman"/>
          <w:i/>
        </w:rPr>
        <w:t>jump to box</w:t>
      </w:r>
      <w:r w:rsidRPr="007F7481">
        <w:rPr>
          <w:rFonts w:ascii="Times New Roman" w:eastAsia="Calibri" w:hAnsi="Times New Roman" w:cs="Times New Roman"/>
        </w:rPr>
        <w:t xml:space="preserve"> lebih baik terhadap kemampuan</w:t>
      </w:r>
      <w:r w:rsidRPr="007F7481">
        <w:rPr>
          <w:rFonts w:ascii="Times New Roman" w:eastAsia="Calibri" w:hAnsi="Times New Roman" w:cs="Times New Roman"/>
          <w:i/>
        </w:rPr>
        <w:t xml:space="preserve"> </w:t>
      </w:r>
      <w:r w:rsidRPr="007F7481">
        <w:rPr>
          <w:rFonts w:ascii="Times New Roman" w:eastAsia="Calibri" w:hAnsi="Times New Roman" w:cs="Times New Roman"/>
        </w:rPr>
        <w:t xml:space="preserve">lompat jauh gaya jongkok siswa putra kelas VIII SMP Negeri 5 </w:t>
      </w:r>
      <w:r w:rsidR="00D259E8" w:rsidRPr="007F7481">
        <w:rPr>
          <w:rFonts w:ascii="Times New Roman" w:hAnsi="Times New Roman" w:cs="Times New Roman"/>
        </w:rPr>
        <w:t>Palembang</w:t>
      </w:r>
      <w:r w:rsidRPr="007F7481">
        <w:rPr>
          <w:rFonts w:ascii="Times New Roman" w:eastAsia="Calibri" w:hAnsi="Times New Roman" w:cs="Times New Roman"/>
        </w:rPr>
        <w:t xml:space="preserve"> daripada kelompok eksperimen </w:t>
      </w:r>
      <w:r w:rsidRPr="007F7481">
        <w:rPr>
          <w:rFonts w:ascii="Times New Roman" w:eastAsia="Calibri" w:hAnsi="Times New Roman" w:cs="Times New Roman"/>
          <w:i/>
        </w:rPr>
        <w:t>depth jump.</w:t>
      </w:r>
    </w:p>
    <w:p w:rsidR="00EC32D5" w:rsidRDefault="00EC32D5" w:rsidP="00392895">
      <w:pPr>
        <w:spacing w:after="0" w:line="240" w:lineRule="auto"/>
        <w:ind w:firstLine="720"/>
        <w:jc w:val="both"/>
        <w:rPr>
          <w:rFonts w:ascii="Times New Roman" w:eastAsia="Calibri" w:hAnsi="Times New Roman" w:cs="Times New Roman"/>
          <w:sz w:val="24"/>
          <w:szCs w:val="24"/>
          <w:lang w:val="en-US"/>
        </w:rPr>
      </w:pPr>
    </w:p>
    <w:p w:rsidR="00324DD3" w:rsidRPr="00324DD3" w:rsidRDefault="00324DD3" w:rsidP="00392895">
      <w:pPr>
        <w:spacing w:after="0" w:line="240" w:lineRule="auto"/>
        <w:ind w:firstLine="720"/>
        <w:jc w:val="both"/>
        <w:rPr>
          <w:rFonts w:ascii="Times New Roman" w:eastAsia="Calibri" w:hAnsi="Times New Roman" w:cs="Times New Roman"/>
          <w:sz w:val="24"/>
          <w:szCs w:val="24"/>
          <w:lang w:val="en-US"/>
        </w:rPr>
      </w:pPr>
    </w:p>
    <w:p w:rsidR="00EC32D5" w:rsidRPr="00324DD3" w:rsidRDefault="00CF5D2F" w:rsidP="00324DD3">
      <w:pPr>
        <w:pStyle w:val="ListParagraph"/>
        <w:numPr>
          <w:ilvl w:val="0"/>
          <w:numId w:val="16"/>
        </w:numPr>
        <w:spacing w:after="0" w:line="240" w:lineRule="auto"/>
        <w:ind w:left="567" w:hanging="567"/>
        <w:rPr>
          <w:rFonts w:ascii="Times New Roman" w:eastAsia="Calibri" w:hAnsi="Times New Roman" w:cs="Times New Roman"/>
          <w:b/>
          <w:sz w:val="24"/>
          <w:szCs w:val="24"/>
        </w:rPr>
      </w:pPr>
      <w:commentRangeStart w:id="12"/>
      <w:r w:rsidRPr="00324DD3">
        <w:rPr>
          <w:rFonts w:ascii="Times New Roman" w:eastAsia="Calibri" w:hAnsi="Times New Roman" w:cs="Times New Roman"/>
          <w:b/>
          <w:sz w:val="24"/>
          <w:szCs w:val="24"/>
        </w:rPr>
        <w:t>SIMPULAN</w:t>
      </w:r>
      <w:commentRangeEnd w:id="12"/>
      <w:r w:rsidR="006C54DC">
        <w:rPr>
          <w:rStyle w:val="CommentReference"/>
          <w:rFonts w:asciiTheme="minorHAnsi" w:eastAsiaTheme="minorHAnsi" w:hAnsiTheme="minorHAnsi" w:cstheme="minorBidi"/>
        </w:rPr>
        <w:commentReference w:id="12"/>
      </w:r>
    </w:p>
    <w:p w:rsidR="00324DD3" w:rsidRDefault="00324DD3" w:rsidP="00392895">
      <w:pPr>
        <w:spacing w:after="0" w:line="360" w:lineRule="auto"/>
        <w:ind w:firstLine="720"/>
        <w:jc w:val="both"/>
        <w:rPr>
          <w:rFonts w:ascii="Times New Roman" w:hAnsi="Times New Roman" w:cs="Times New Roman"/>
          <w:lang w:val="en-US"/>
        </w:rPr>
      </w:pPr>
    </w:p>
    <w:p w:rsidR="00324DD3" w:rsidRDefault="00CF5D2F" w:rsidP="00324DD3">
      <w:pPr>
        <w:spacing w:after="0" w:line="360" w:lineRule="auto"/>
        <w:ind w:firstLine="567"/>
        <w:jc w:val="both"/>
        <w:rPr>
          <w:rFonts w:ascii="Times New Roman" w:hAnsi="Times New Roman" w:cs="Times New Roman"/>
          <w:b/>
          <w:lang w:val="en-US"/>
        </w:rPr>
      </w:pPr>
      <w:r w:rsidRPr="007F7481">
        <w:rPr>
          <w:rFonts w:ascii="Times New Roman" w:hAnsi="Times New Roman" w:cs="Times New Roman"/>
        </w:rPr>
        <w:t>T</w:t>
      </w:r>
      <w:r w:rsidR="00EC32D5" w:rsidRPr="007F7481">
        <w:rPr>
          <w:rFonts w:ascii="Times New Roman" w:hAnsi="Times New Roman" w:cs="Times New Roman"/>
        </w:rPr>
        <w:t>erdapat perbedaan pengaruh latihan menggunakan depth jump dan jump to box</w:t>
      </w:r>
      <w:r w:rsidR="00EC32D5" w:rsidRPr="007F7481">
        <w:rPr>
          <w:rFonts w:ascii="Times New Roman" w:hAnsi="Times New Roman" w:cs="Times New Roman"/>
          <w:lang w:val="en-US"/>
        </w:rPr>
        <w:t xml:space="preserve">  </w:t>
      </w:r>
      <w:r w:rsidR="00EC32D5" w:rsidRPr="007F7481">
        <w:rPr>
          <w:rFonts w:ascii="Times New Roman" w:hAnsi="Times New Roman" w:cs="Times New Roman"/>
        </w:rPr>
        <w:t xml:space="preserve">dalam </w:t>
      </w:r>
      <w:r w:rsidR="00EC32D5" w:rsidRPr="007F7481">
        <w:rPr>
          <w:rFonts w:ascii="Times New Roman" w:hAnsi="Times New Roman" w:cs="Times New Roman"/>
          <w:lang w:val="en-US"/>
        </w:rPr>
        <w:t xml:space="preserve">meningkatkan </w:t>
      </w:r>
      <w:r w:rsidR="00EC32D5" w:rsidRPr="007F7481">
        <w:rPr>
          <w:rFonts w:ascii="Times New Roman" w:hAnsi="Times New Roman" w:cs="Times New Roman"/>
        </w:rPr>
        <w:t>kemampuan lompat jauh gaya jongkok</w:t>
      </w:r>
      <w:r w:rsidR="00EC32D5" w:rsidRPr="007F7481">
        <w:rPr>
          <w:rStyle w:val="CharAttribute3"/>
          <w:rFonts w:eastAsia="Batang"/>
          <w:sz w:val="22"/>
        </w:rPr>
        <w:t>.</w:t>
      </w:r>
      <w:r w:rsidR="00EC32D5" w:rsidRPr="007F7481">
        <w:rPr>
          <w:rFonts w:ascii="Times New Roman" w:hAnsi="Times New Roman" w:cs="Times New Roman"/>
        </w:rPr>
        <w:t xml:space="preserve"> Metode latihan yang memiki hasil yang paling baik dalam</w:t>
      </w:r>
      <w:r w:rsidR="006C54DC">
        <w:rPr>
          <w:rFonts w:ascii="Times New Roman" w:hAnsi="Times New Roman" w:cs="Times New Roman"/>
          <w:lang w:val="en-US"/>
        </w:rPr>
        <w:t xml:space="preserve"> </w:t>
      </w:r>
      <w:r w:rsidR="00EC32D5" w:rsidRPr="007F7481">
        <w:rPr>
          <w:rFonts w:ascii="Times New Roman" w:hAnsi="Times New Roman" w:cs="Times New Roman"/>
          <w:lang w:val="en-US"/>
        </w:rPr>
        <w:t xml:space="preserve">meningkatkan </w:t>
      </w:r>
      <w:r w:rsidR="00EC32D5" w:rsidRPr="007F7481">
        <w:rPr>
          <w:rFonts w:ascii="Times New Roman" w:hAnsi="Times New Roman" w:cs="Times New Roman"/>
        </w:rPr>
        <w:t>kemampuan lompat jauh gaya jongkok</w:t>
      </w:r>
      <w:r w:rsidR="00EC32D5" w:rsidRPr="007F7481">
        <w:rPr>
          <w:rStyle w:val="CharAttribute3"/>
          <w:rFonts w:eastAsia="Batang"/>
          <w:sz w:val="22"/>
        </w:rPr>
        <w:t xml:space="preserve"> adalah </w:t>
      </w:r>
      <w:r w:rsidR="00EC32D5" w:rsidRPr="007F7481">
        <w:rPr>
          <w:rFonts w:ascii="Times New Roman" w:hAnsi="Times New Roman" w:cs="Times New Roman"/>
        </w:rPr>
        <w:t>jump to box</w:t>
      </w:r>
      <w:r w:rsidR="00324DD3">
        <w:rPr>
          <w:rFonts w:ascii="Times New Roman" w:hAnsi="Times New Roman" w:cs="Times New Roman"/>
          <w:b/>
          <w:lang w:val="en-US"/>
        </w:rPr>
        <w:t>.</w:t>
      </w:r>
    </w:p>
    <w:p w:rsidR="00324DD3" w:rsidRDefault="00EC32D5" w:rsidP="00324DD3">
      <w:pPr>
        <w:spacing w:after="0" w:line="360" w:lineRule="auto"/>
        <w:ind w:firstLine="567"/>
        <w:jc w:val="both"/>
        <w:rPr>
          <w:rFonts w:ascii="Times New Roman" w:hAnsi="Times New Roman" w:cs="Times New Roman"/>
          <w:b/>
          <w:lang w:val="en-US"/>
        </w:rPr>
      </w:pPr>
      <w:commentRangeStart w:id="13"/>
      <w:r w:rsidRPr="007F7481">
        <w:rPr>
          <w:rFonts w:ascii="Times New Roman" w:eastAsia="Calibri" w:hAnsi="Times New Roman" w:cs="Times New Roman"/>
        </w:rPr>
        <w:t>Bagi pelatih untuk memberikan latihan yang lebih bervariasi lagi sebagai upaya untuk meningkatkan kemampuan lompat jauh gaya jongkok.</w:t>
      </w:r>
    </w:p>
    <w:p w:rsidR="00CF5D2F" w:rsidRPr="007F7481" w:rsidRDefault="00EC32D5" w:rsidP="00324DD3">
      <w:pPr>
        <w:spacing w:after="0" w:line="360" w:lineRule="auto"/>
        <w:ind w:firstLine="567"/>
        <w:jc w:val="both"/>
        <w:rPr>
          <w:rFonts w:ascii="Times New Roman" w:hAnsi="Times New Roman" w:cs="Times New Roman"/>
          <w:b/>
        </w:rPr>
      </w:pPr>
      <w:r w:rsidRPr="007F7481">
        <w:rPr>
          <w:rFonts w:ascii="Times New Roman" w:eastAsia="Calibri" w:hAnsi="Times New Roman" w:cs="Times New Roman"/>
        </w:rPr>
        <w:t>Bagi sekolah agar membangkitkan perhatian pihak-pihak yang terkait dalam perkembangan dunia olahraga.</w:t>
      </w:r>
    </w:p>
    <w:p w:rsidR="00CF5D2F" w:rsidRPr="007F7481" w:rsidRDefault="00EC32D5" w:rsidP="00392895">
      <w:pPr>
        <w:spacing w:after="0" w:line="360" w:lineRule="auto"/>
        <w:ind w:firstLine="283"/>
        <w:jc w:val="both"/>
        <w:rPr>
          <w:rFonts w:ascii="Times New Roman" w:hAnsi="Times New Roman" w:cs="Times New Roman"/>
          <w:b/>
        </w:rPr>
      </w:pPr>
      <w:r w:rsidRPr="007F7481">
        <w:rPr>
          <w:rFonts w:ascii="Times New Roman" w:eastAsia="Calibri" w:hAnsi="Times New Roman" w:cs="Times New Roman"/>
        </w:rPr>
        <w:t>Bagi peneliti agar lebih menambah wawasan dalam menerapkan bentuk-bentuk latihan yang baik dan menambah referensi yang akan datang.</w:t>
      </w:r>
    </w:p>
    <w:commentRangeEnd w:id="13"/>
    <w:p w:rsidR="00EC32D5" w:rsidRPr="007F7481" w:rsidRDefault="006C54DC" w:rsidP="00392895">
      <w:pPr>
        <w:spacing w:after="0" w:line="360" w:lineRule="auto"/>
        <w:ind w:firstLine="283"/>
        <w:jc w:val="both"/>
        <w:rPr>
          <w:rFonts w:ascii="Times New Roman" w:hAnsi="Times New Roman" w:cs="Times New Roman"/>
          <w:b/>
          <w:lang w:val="en-US"/>
        </w:rPr>
      </w:pPr>
      <w:r>
        <w:rPr>
          <w:rStyle w:val="CommentReference"/>
        </w:rPr>
        <w:commentReference w:id="13"/>
      </w:r>
      <w:r w:rsidR="00EC32D5" w:rsidRPr="007F7481">
        <w:rPr>
          <w:rFonts w:ascii="Times New Roman" w:eastAsia="Calibri" w:hAnsi="Times New Roman" w:cs="Times New Roman"/>
          <w:lang w:val="fi-FI"/>
        </w:rPr>
        <w:t xml:space="preserve">Dalam </w:t>
      </w:r>
      <w:commentRangeStart w:id="14"/>
      <w:r w:rsidR="00EC32D5" w:rsidRPr="007F7481">
        <w:rPr>
          <w:rFonts w:ascii="Times New Roman" w:eastAsia="Calibri" w:hAnsi="Times New Roman" w:cs="Times New Roman"/>
          <w:lang w:val="fi-FI"/>
        </w:rPr>
        <w:t xml:space="preserve">skripsi </w:t>
      </w:r>
      <w:commentRangeEnd w:id="14"/>
      <w:r>
        <w:rPr>
          <w:rStyle w:val="CommentReference"/>
        </w:rPr>
        <w:commentReference w:id="14"/>
      </w:r>
      <w:r w:rsidR="00EC32D5" w:rsidRPr="007F7481">
        <w:rPr>
          <w:rFonts w:ascii="Times New Roman" w:eastAsia="Calibri" w:hAnsi="Times New Roman" w:cs="Times New Roman"/>
          <w:lang w:val="fi-FI"/>
        </w:rPr>
        <w:t>ini masih banyak kekurangan, untuk itu bagi peneliti selanjutnya hendaknya mengembangkan dan menyempurnakan instrumen penelitian ini</w:t>
      </w:r>
      <w:r w:rsidR="00EC32D5" w:rsidRPr="007F7481">
        <w:rPr>
          <w:rFonts w:ascii="Times New Roman" w:eastAsia="Calibri" w:hAnsi="Times New Roman" w:cs="Times New Roman"/>
        </w:rPr>
        <w:t>.</w:t>
      </w:r>
    </w:p>
    <w:p w:rsidR="00EC32D5" w:rsidRPr="007F7481" w:rsidRDefault="00EC32D5" w:rsidP="00392895">
      <w:pPr>
        <w:pStyle w:val="Heading1"/>
        <w:spacing w:before="0" w:after="0" w:line="240" w:lineRule="auto"/>
        <w:ind w:firstLine="375"/>
        <w:jc w:val="both"/>
        <w:rPr>
          <w:rFonts w:ascii="Times New Roman" w:hAnsi="Times New Roman" w:cs="Times New Roman"/>
          <w:b w:val="0"/>
          <w:sz w:val="24"/>
          <w:szCs w:val="24"/>
        </w:rPr>
      </w:pPr>
    </w:p>
    <w:p w:rsidR="00EC32D5" w:rsidRPr="007F7481" w:rsidRDefault="00EC32D5" w:rsidP="00392895">
      <w:pPr>
        <w:pStyle w:val="ListParagraph"/>
        <w:spacing w:after="0" w:line="240" w:lineRule="auto"/>
        <w:ind w:left="0"/>
        <w:jc w:val="center"/>
        <w:rPr>
          <w:rFonts w:ascii="Times New Roman" w:hAnsi="Times New Roman" w:cs="Times New Roman"/>
          <w:b/>
          <w:sz w:val="28"/>
          <w:szCs w:val="28"/>
        </w:rPr>
      </w:pPr>
      <w:r w:rsidRPr="007F7481">
        <w:rPr>
          <w:rFonts w:ascii="Times New Roman" w:hAnsi="Times New Roman" w:cs="Times New Roman"/>
          <w:b/>
          <w:sz w:val="28"/>
          <w:szCs w:val="28"/>
          <w:lang w:val="en-US"/>
        </w:rPr>
        <w:t xml:space="preserve">DAFTAR </w:t>
      </w:r>
      <w:r w:rsidR="00356A95" w:rsidRPr="007F7481">
        <w:rPr>
          <w:rFonts w:ascii="Times New Roman" w:hAnsi="Times New Roman" w:cs="Times New Roman"/>
          <w:b/>
          <w:sz w:val="28"/>
          <w:szCs w:val="28"/>
          <w:lang w:val="en-US"/>
        </w:rPr>
        <w:t>RUJUKAN</w:t>
      </w:r>
    </w:p>
    <w:p w:rsidR="00F35746" w:rsidRPr="007F7481" w:rsidRDefault="00F35746" w:rsidP="00392895">
      <w:pPr>
        <w:pStyle w:val="ListParagraph"/>
        <w:spacing w:after="0" w:line="240" w:lineRule="auto"/>
        <w:ind w:left="0"/>
        <w:jc w:val="center"/>
        <w:rPr>
          <w:rFonts w:ascii="Times New Roman" w:hAnsi="Times New Roman" w:cs="Times New Roman"/>
          <w:b/>
          <w:sz w:val="28"/>
          <w:szCs w:val="28"/>
        </w:rPr>
      </w:pPr>
    </w:p>
    <w:p w:rsidR="009B2F02" w:rsidRPr="007F7481" w:rsidRDefault="009B2F02" w:rsidP="009B2F02">
      <w:pPr>
        <w:pStyle w:val="ListParagraph"/>
        <w:spacing w:after="0" w:line="240" w:lineRule="auto"/>
        <w:ind w:left="0"/>
        <w:jc w:val="center"/>
        <w:rPr>
          <w:rFonts w:ascii="Times New Roman" w:hAnsi="Times New Roman" w:cs="Times New Roman"/>
          <w:b/>
          <w:sz w:val="28"/>
          <w:szCs w:val="28"/>
        </w:rPr>
      </w:pPr>
    </w:p>
    <w:p w:rsidR="009B2F02" w:rsidRPr="007F7481" w:rsidRDefault="009B2F02" w:rsidP="009B2F02">
      <w:pPr>
        <w:pStyle w:val="ListParagraph"/>
        <w:spacing w:after="0" w:line="240" w:lineRule="auto"/>
        <w:ind w:left="810" w:hanging="810"/>
        <w:jc w:val="both"/>
        <w:rPr>
          <w:rFonts w:ascii="Times New Roman" w:hAnsi="Times New Roman" w:cs="Times New Roman"/>
        </w:rPr>
      </w:pPr>
      <w:r w:rsidRPr="00324DD3">
        <w:rPr>
          <w:rFonts w:ascii="Times New Roman" w:hAnsi="Times New Roman" w:cs="Times New Roman"/>
          <w:highlight w:val="yellow"/>
          <w:lang w:val="en-US"/>
        </w:rPr>
        <w:t>Arikunto</w:t>
      </w:r>
      <w:r w:rsidRPr="007F7481">
        <w:rPr>
          <w:rFonts w:ascii="Times New Roman" w:hAnsi="Times New Roman" w:cs="Times New Roman"/>
          <w:lang w:val="en-US"/>
        </w:rPr>
        <w:t>, Suharsimi. 20</w:t>
      </w:r>
      <w:r w:rsidRPr="007F7481">
        <w:rPr>
          <w:rFonts w:ascii="Times New Roman" w:hAnsi="Times New Roman" w:cs="Times New Roman"/>
        </w:rPr>
        <w:t>05</w:t>
      </w:r>
      <w:r w:rsidRPr="007F7481">
        <w:rPr>
          <w:rFonts w:ascii="Times New Roman" w:hAnsi="Times New Roman" w:cs="Times New Roman"/>
          <w:lang w:val="en-US"/>
        </w:rPr>
        <w:t xml:space="preserve">. </w:t>
      </w:r>
      <w:r w:rsidRPr="007F7481">
        <w:rPr>
          <w:rFonts w:ascii="Times New Roman" w:hAnsi="Times New Roman" w:cs="Times New Roman"/>
          <w:i/>
          <w:lang w:val="en-US"/>
        </w:rPr>
        <w:t xml:space="preserve">Prosedur Penelitian Suatu Pendekatan Praktek. </w:t>
      </w:r>
      <w:r w:rsidRPr="007F7481">
        <w:rPr>
          <w:rFonts w:ascii="Times New Roman" w:hAnsi="Times New Roman" w:cs="Times New Roman"/>
          <w:lang w:val="en-US"/>
        </w:rPr>
        <w:t>Jakarta: Rieneka Cipta.</w:t>
      </w:r>
    </w:p>
    <w:p w:rsidR="009B2F02" w:rsidRPr="007F7481" w:rsidRDefault="009B2F02" w:rsidP="009B2F02">
      <w:pPr>
        <w:pStyle w:val="ListParagraph"/>
        <w:spacing w:after="0" w:line="240" w:lineRule="auto"/>
        <w:ind w:left="810" w:hanging="810"/>
        <w:jc w:val="both"/>
        <w:rPr>
          <w:rFonts w:ascii="Times New Roman" w:hAnsi="Times New Roman" w:cs="Times New Roman"/>
        </w:rPr>
      </w:pPr>
    </w:p>
    <w:p w:rsidR="009B2F02" w:rsidRDefault="009B2F02" w:rsidP="009B2F02">
      <w:pPr>
        <w:pStyle w:val="ListParagraph"/>
        <w:spacing w:after="0" w:line="240" w:lineRule="auto"/>
        <w:ind w:left="810" w:hanging="810"/>
        <w:jc w:val="both"/>
        <w:rPr>
          <w:rFonts w:ascii="Times New Roman" w:hAnsi="Times New Roman" w:cs="Times New Roman"/>
          <w:lang w:val="en-US"/>
        </w:rPr>
      </w:pPr>
      <w:r w:rsidRPr="007F7481">
        <w:rPr>
          <w:rFonts w:ascii="Times New Roman" w:hAnsi="Times New Roman" w:cs="Times New Roman"/>
          <w:lang w:val="en-US"/>
        </w:rPr>
        <w:t xml:space="preserve">Hasanah, Mufidatul. 2013. </w:t>
      </w:r>
      <w:r w:rsidRPr="007F7481">
        <w:rPr>
          <w:rFonts w:ascii="Times New Roman" w:hAnsi="Times New Roman" w:cs="Times New Roman"/>
          <w:i/>
          <w:lang w:val="en-US"/>
        </w:rPr>
        <w:t xml:space="preserve">Pengaruh Latihan Pliometrik Depth Jump Dan Jump </w:t>
      </w:r>
      <w:proofErr w:type="gramStart"/>
      <w:r w:rsidRPr="007F7481">
        <w:rPr>
          <w:rFonts w:ascii="Times New Roman" w:hAnsi="Times New Roman" w:cs="Times New Roman"/>
          <w:i/>
          <w:lang w:val="en-US"/>
        </w:rPr>
        <w:t>To</w:t>
      </w:r>
      <w:proofErr w:type="gramEnd"/>
      <w:r w:rsidRPr="007F7481">
        <w:rPr>
          <w:rFonts w:ascii="Times New Roman" w:hAnsi="Times New Roman" w:cs="Times New Roman"/>
          <w:i/>
          <w:lang w:val="en-US"/>
        </w:rPr>
        <w:t xml:space="preserve"> Box Terhadap Power Otot Tungkai Pada Atlet Bolavoli Klub Tugumuda </w:t>
      </w:r>
      <w:r w:rsidRPr="007F7481">
        <w:rPr>
          <w:rFonts w:ascii="Times New Roman" w:hAnsi="Times New Roman" w:cs="Times New Roman"/>
          <w:i/>
          <w:lang w:val="en-US"/>
        </w:rPr>
        <w:lastRenderedPageBreak/>
        <w:t>Kota Semarang</w:t>
      </w:r>
      <w:r w:rsidRPr="007F7481">
        <w:rPr>
          <w:rFonts w:ascii="Times New Roman" w:hAnsi="Times New Roman" w:cs="Times New Roman"/>
          <w:lang w:val="en-US"/>
        </w:rPr>
        <w:t>. Semarang: Universitas Semarang.</w:t>
      </w:r>
    </w:p>
    <w:p w:rsidR="00324DD3" w:rsidRDefault="00324DD3" w:rsidP="009B2F02">
      <w:pPr>
        <w:pStyle w:val="ListParagraph"/>
        <w:spacing w:after="0" w:line="240" w:lineRule="auto"/>
        <w:ind w:left="810" w:hanging="810"/>
        <w:jc w:val="both"/>
        <w:rPr>
          <w:rFonts w:ascii="Times New Roman" w:hAnsi="Times New Roman" w:cs="Times New Roman"/>
          <w:lang w:val="en-US"/>
        </w:rPr>
      </w:pPr>
    </w:p>
    <w:p w:rsidR="00324DD3" w:rsidRPr="00CF5D2F" w:rsidRDefault="00324DD3" w:rsidP="00324DD3">
      <w:pPr>
        <w:pStyle w:val="ListParagraph"/>
        <w:spacing w:after="0" w:line="240" w:lineRule="auto"/>
        <w:ind w:left="810" w:hanging="810"/>
        <w:jc w:val="both"/>
        <w:rPr>
          <w:rFonts w:ascii="Times New Roman" w:hAnsi="Times New Roman" w:cs="Times New Roman"/>
        </w:rPr>
      </w:pPr>
      <w:proofErr w:type="gramStart"/>
      <w:r w:rsidRPr="00CF5D2F">
        <w:rPr>
          <w:rFonts w:ascii="Times New Roman" w:hAnsi="Times New Roman" w:cs="Times New Roman"/>
          <w:lang w:val="en-US"/>
        </w:rPr>
        <w:t>Komsin.</w:t>
      </w:r>
      <w:proofErr w:type="gramEnd"/>
      <w:r w:rsidRPr="00CF5D2F">
        <w:rPr>
          <w:rFonts w:ascii="Times New Roman" w:hAnsi="Times New Roman" w:cs="Times New Roman"/>
          <w:lang w:val="en-US"/>
        </w:rPr>
        <w:t xml:space="preserve"> 2011. </w:t>
      </w:r>
      <w:r w:rsidRPr="00CF5D2F">
        <w:rPr>
          <w:rFonts w:ascii="Times New Roman" w:hAnsi="Times New Roman" w:cs="Times New Roman"/>
          <w:i/>
          <w:lang w:val="en-US"/>
        </w:rPr>
        <w:t>Atletik I</w:t>
      </w:r>
      <w:r w:rsidRPr="00CF5D2F">
        <w:rPr>
          <w:rFonts w:ascii="Times New Roman" w:hAnsi="Times New Roman" w:cs="Times New Roman"/>
          <w:lang w:val="en-US"/>
        </w:rPr>
        <w:t>. Semarang: Universitas Negeri Semarang Press.</w:t>
      </w:r>
    </w:p>
    <w:p w:rsidR="00324DD3" w:rsidRPr="007F7481" w:rsidRDefault="00324DD3" w:rsidP="009B2F02">
      <w:pPr>
        <w:pStyle w:val="ListParagraph"/>
        <w:spacing w:after="0" w:line="240" w:lineRule="auto"/>
        <w:ind w:left="810" w:hanging="810"/>
        <w:jc w:val="both"/>
        <w:rPr>
          <w:rFonts w:ascii="Times New Roman" w:hAnsi="Times New Roman" w:cs="Times New Roman"/>
        </w:rPr>
      </w:pPr>
    </w:p>
    <w:p w:rsidR="009B2F02" w:rsidRPr="007F7481" w:rsidRDefault="009B2F02" w:rsidP="009B2F02">
      <w:pPr>
        <w:pStyle w:val="ListParagraph"/>
        <w:spacing w:after="0" w:line="240" w:lineRule="auto"/>
        <w:ind w:left="810" w:hanging="810"/>
        <w:jc w:val="both"/>
        <w:rPr>
          <w:rFonts w:ascii="Times New Roman" w:hAnsi="Times New Roman" w:cs="Times New Roman"/>
        </w:rPr>
      </w:pPr>
    </w:p>
    <w:p w:rsidR="009B2F02" w:rsidRPr="007F7481" w:rsidRDefault="009B2F02" w:rsidP="009B2F02">
      <w:pPr>
        <w:pStyle w:val="ListParagraph"/>
        <w:spacing w:after="0" w:line="240" w:lineRule="auto"/>
        <w:ind w:left="810" w:hanging="810"/>
        <w:jc w:val="both"/>
        <w:rPr>
          <w:rFonts w:ascii="Times New Roman" w:hAnsi="Times New Roman" w:cs="Times New Roman"/>
        </w:rPr>
      </w:pPr>
    </w:p>
    <w:p w:rsidR="009B2F02" w:rsidRPr="007F7481" w:rsidRDefault="009B2F02" w:rsidP="009B2F02">
      <w:pPr>
        <w:pStyle w:val="ListParagraph"/>
        <w:spacing w:after="0" w:line="240" w:lineRule="auto"/>
        <w:ind w:left="810" w:hanging="810"/>
        <w:jc w:val="both"/>
        <w:rPr>
          <w:rFonts w:ascii="Times New Roman" w:hAnsi="Times New Roman" w:cs="Times New Roman"/>
        </w:rPr>
      </w:pPr>
      <w:proofErr w:type="gramStart"/>
      <w:r w:rsidRPr="007F7481">
        <w:rPr>
          <w:rFonts w:ascii="Times New Roman" w:hAnsi="Times New Roman" w:cs="Times New Roman"/>
          <w:lang w:val="en-US"/>
        </w:rPr>
        <w:t>Mylsidayu, Apta dan Kurniawan, Febi.</w:t>
      </w:r>
      <w:proofErr w:type="gramEnd"/>
      <w:r w:rsidRPr="007F7481">
        <w:rPr>
          <w:rFonts w:ascii="Times New Roman" w:hAnsi="Times New Roman" w:cs="Times New Roman"/>
          <w:lang w:val="en-US"/>
        </w:rPr>
        <w:t xml:space="preserve"> 2015. </w:t>
      </w:r>
      <w:r w:rsidRPr="007F7481">
        <w:rPr>
          <w:rFonts w:ascii="Times New Roman" w:hAnsi="Times New Roman" w:cs="Times New Roman"/>
          <w:i/>
          <w:lang w:val="en-US"/>
        </w:rPr>
        <w:t>Ilmu Kepelatihan Olahraga</w:t>
      </w:r>
      <w:r w:rsidRPr="007F7481">
        <w:rPr>
          <w:rFonts w:ascii="Times New Roman" w:hAnsi="Times New Roman" w:cs="Times New Roman"/>
          <w:lang w:val="en-US"/>
        </w:rPr>
        <w:t>. Bandung: Alfabeta.</w:t>
      </w:r>
    </w:p>
    <w:p w:rsidR="009B2F02" w:rsidRPr="007F7481" w:rsidRDefault="009B2F02" w:rsidP="009B2F02">
      <w:pPr>
        <w:pStyle w:val="ListParagraph"/>
        <w:spacing w:after="0" w:line="240" w:lineRule="auto"/>
        <w:ind w:left="810" w:hanging="810"/>
        <w:jc w:val="both"/>
        <w:rPr>
          <w:rFonts w:ascii="Times New Roman" w:hAnsi="Times New Roman" w:cs="Times New Roman"/>
        </w:rPr>
      </w:pPr>
    </w:p>
    <w:p w:rsidR="009B2F02" w:rsidRPr="007F7481" w:rsidRDefault="009B2F02" w:rsidP="009B2F02">
      <w:pPr>
        <w:spacing w:after="0" w:line="240" w:lineRule="auto"/>
        <w:jc w:val="both"/>
        <w:rPr>
          <w:rFonts w:ascii="Times New Roman" w:hAnsi="Times New Roman" w:cs="Times New Roman"/>
        </w:rPr>
      </w:pPr>
    </w:p>
    <w:p w:rsidR="009B2F02" w:rsidRPr="007F7481" w:rsidRDefault="009B2F02" w:rsidP="009B2F02">
      <w:pPr>
        <w:pStyle w:val="ParaAttribute88"/>
        <w:wordWrap/>
        <w:spacing w:after="0"/>
        <w:ind w:left="720"/>
        <w:rPr>
          <w:rFonts w:eastAsia="Times New Roman"/>
          <w:b w:val="0"/>
          <w:sz w:val="22"/>
          <w:szCs w:val="22"/>
        </w:rPr>
      </w:pPr>
      <w:proofErr w:type="gramStart"/>
      <w:r w:rsidRPr="007F7481">
        <w:rPr>
          <w:rStyle w:val="CharAttribute3"/>
          <w:rFonts w:eastAsia="바탕"/>
          <w:b w:val="0"/>
          <w:sz w:val="22"/>
          <w:szCs w:val="22"/>
        </w:rPr>
        <w:t>Bompa, T.O.</w:t>
      </w:r>
      <w:r w:rsidRPr="007F7481">
        <w:rPr>
          <w:rStyle w:val="CharAttribute3"/>
          <w:rFonts w:eastAsia="바탕"/>
          <w:b w:val="0"/>
          <w:sz w:val="22"/>
          <w:szCs w:val="22"/>
          <w:lang w:val="id-ID"/>
        </w:rPr>
        <w:t xml:space="preserve"> &amp; Carrera, M.</w:t>
      </w:r>
      <w:r w:rsidRPr="007F7481">
        <w:rPr>
          <w:rStyle w:val="CharAttribute3"/>
          <w:rFonts w:eastAsia="바탕"/>
          <w:b w:val="0"/>
          <w:sz w:val="22"/>
          <w:szCs w:val="22"/>
        </w:rPr>
        <w:t xml:space="preserve"> (</w:t>
      </w:r>
      <w:r w:rsidRPr="007F7481">
        <w:rPr>
          <w:rStyle w:val="CharAttribute3"/>
          <w:rFonts w:eastAsia="바탕"/>
          <w:b w:val="0"/>
          <w:sz w:val="22"/>
          <w:szCs w:val="22"/>
          <w:lang w:val="id-ID"/>
        </w:rPr>
        <w:t>2015</w:t>
      </w:r>
      <w:r w:rsidRPr="007F7481">
        <w:rPr>
          <w:rStyle w:val="CharAttribute3"/>
          <w:rFonts w:eastAsia="바탕"/>
          <w:b w:val="0"/>
          <w:sz w:val="22"/>
          <w:szCs w:val="22"/>
        </w:rPr>
        <w:t>).</w:t>
      </w:r>
      <w:proofErr w:type="gramEnd"/>
      <w:r w:rsidRPr="007F7481">
        <w:rPr>
          <w:rStyle w:val="CharAttribute3"/>
          <w:rFonts w:eastAsia="바탕"/>
          <w:b w:val="0"/>
          <w:sz w:val="22"/>
          <w:szCs w:val="22"/>
        </w:rPr>
        <w:t xml:space="preserve"> </w:t>
      </w:r>
      <w:r w:rsidRPr="007F7481">
        <w:rPr>
          <w:rStyle w:val="CharAttribute4"/>
          <w:rFonts w:eastAsia="바탕"/>
          <w:b w:val="0"/>
          <w:sz w:val="22"/>
          <w:szCs w:val="22"/>
          <w:lang w:val="id-ID"/>
        </w:rPr>
        <w:t>Coditioning Young Athletes</w:t>
      </w:r>
      <w:r w:rsidRPr="007F7481">
        <w:rPr>
          <w:rStyle w:val="CharAttribute3"/>
          <w:rFonts w:eastAsia="바탕"/>
          <w:b w:val="0"/>
          <w:sz w:val="22"/>
          <w:szCs w:val="22"/>
        </w:rPr>
        <w:t>. Toronto: Kendal/Hunt Publishing Company.</w:t>
      </w:r>
    </w:p>
    <w:p w:rsidR="009B2F02" w:rsidRPr="007F7481" w:rsidRDefault="009B2F02" w:rsidP="009B2F02">
      <w:pPr>
        <w:pStyle w:val="ParaAttribute91"/>
        <w:wordWrap/>
        <w:spacing w:after="0"/>
        <w:ind w:left="709"/>
        <w:jc w:val="both"/>
        <w:rPr>
          <w:rStyle w:val="CharAttribute3"/>
          <w:rFonts w:eastAsia="바탕"/>
          <w:b w:val="0"/>
          <w:sz w:val="22"/>
          <w:szCs w:val="22"/>
          <w:lang w:val="id-ID"/>
        </w:rPr>
      </w:pPr>
    </w:p>
    <w:p w:rsidR="009B2F02" w:rsidRPr="007F7481" w:rsidRDefault="009B2F02" w:rsidP="009B2F02">
      <w:pPr>
        <w:pStyle w:val="ParaAttribute91"/>
        <w:wordWrap/>
        <w:spacing w:after="0"/>
        <w:ind w:left="709"/>
        <w:jc w:val="both"/>
        <w:rPr>
          <w:rStyle w:val="CharAttribute3"/>
          <w:rFonts w:eastAsia="바탕"/>
          <w:b w:val="0"/>
          <w:sz w:val="22"/>
          <w:szCs w:val="22"/>
          <w:lang w:val="id-ID"/>
        </w:rPr>
      </w:pPr>
      <w:r w:rsidRPr="007F7481">
        <w:rPr>
          <w:rStyle w:val="CharAttribute3"/>
          <w:rFonts w:eastAsia="바탕"/>
          <w:b w:val="0"/>
          <w:sz w:val="22"/>
          <w:szCs w:val="22"/>
        </w:rPr>
        <w:t xml:space="preserve">Wiarto, G. 2013. </w:t>
      </w:r>
      <w:proofErr w:type="gramStart"/>
      <w:r w:rsidRPr="007F7481">
        <w:rPr>
          <w:rStyle w:val="CharAttribute3"/>
          <w:rFonts w:eastAsia="바탕"/>
          <w:b w:val="0"/>
          <w:i/>
          <w:sz w:val="22"/>
          <w:szCs w:val="22"/>
        </w:rPr>
        <w:t>Fisiologi dan olahraga</w:t>
      </w:r>
      <w:r w:rsidRPr="007F7481">
        <w:rPr>
          <w:rStyle w:val="CharAttribute3"/>
          <w:rFonts w:eastAsia="바탕"/>
          <w:b w:val="0"/>
          <w:sz w:val="22"/>
          <w:szCs w:val="22"/>
        </w:rPr>
        <w:t>.</w:t>
      </w:r>
      <w:proofErr w:type="gramEnd"/>
      <w:r w:rsidRPr="007F7481">
        <w:rPr>
          <w:rStyle w:val="CharAttribute3"/>
          <w:rFonts w:eastAsia="바탕"/>
          <w:b w:val="0"/>
          <w:sz w:val="22"/>
          <w:szCs w:val="22"/>
        </w:rPr>
        <w:t xml:space="preserve"> Yogyakarta: Graha Ilmu.</w:t>
      </w:r>
    </w:p>
    <w:p w:rsidR="009B2F02" w:rsidRPr="007F7481" w:rsidRDefault="009B2F02" w:rsidP="009B2F02">
      <w:pPr>
        <w:pStyle w:val="ParaAttribute91"/>
        <w:wordWrap/>
        <w:spacing w:after="0"/>
        <w:ind w:left="709"/>
        <w:jc w:val="both"/>
        <w:rPr>
          <w:rStyle w:val="CharAttribute3"/>
          <w:rFonts w:eastAsia="바탕"/>
          <w:b w:val="0"/>
          <w:sz w:val="22"/>
          <w:szCs w:val="22"/>
          <w:lang w:val="id-ID"/>
        </w:rPr>
      </w:pPr>
    </w:p>
    <w:p w:rsidR="009B2F02" w:rsidRPr="007F7481" w:rsidRDefault="009B2F02" w:rsidP="009B2F02">
      <w:pPr>
        <w:pStyle w:val="ParaAttribute91"/>
        <w:wordWrap/>
        <w:spacing w:after="0"/>
        <w:ind w:left="709"/>
        <w:jc w:val="both"/>
        <w:rPr>
          <w:rStyle w:val="CharAttribute3"/>
          <w:rFonts w:eastAsia="바탕"/>
          <w:b w:val="0"/>
          <w:sz w:val="22"/>
          <w:szCs w:val="22"/>
        </w:rPr>
      </w:pPr>
      <w:r w:rsidRPr="007F7481">
        <w:rPr>
          <w:rStyle w:val="CharAttribute3"/>
          <w:rFonts w:eastAsia="바탕"/>
          <w:b w:val="0"/>
          <w:sz w:val="22"/>
          <w:szCs w:val="22"/>
        </w:rPr>
        <w:t xml:space="preserve">Kumar, R. 2012. </w:t>
      </w:r>
      <w:proofErr w:type="gramStart"/>
      <w:r w:rsidRPr="007F7481">
        <w:rPr>
          <w:rStyle w:val="CharAttribute3"/>
          <w:rFonts w:eastAsia="바탕"/>
          <w:b w:val="0"/>
          <w:i/>
          <w:sz w:val="22"/>
          <w:szCs w:val="22"/>
        </w:rPr>
        <w:t>Scientic methods of coaching and training</w:t>
      </w:r>
      <w:r w:rsidRPr="007F7481">
        <w:rPr>
          <w:rStyle w:val="CharAttribute3"/>
          <w:rFonts w:eastAsia="바탕"/>
          <w:b w:val="0"/>
          <w:sz w:val="22"/>
          <w:szCs w:val="22"/>
        </w:rPr>
        <w:t>.</w:t>
      </w:r>
      <w:proofErr w:type="gramEnd"/>
      <w:r w:rsidRPr="007F7481">
        <w:rPr>
          <w:rStyle w:val="CharAttribute3"/>
          <w:rFonts w:eastAsia="바탕"/>
          <w:b w:val="0"/>
          <w:sz w:val="22"/>
          <w:szCs w:val="22"/>
        </w:rPr>
        <w:t xml:space="preserve"> Delhi: Jain Media Graphics.</w:t>
      </w:r>
    </w:p>
    <w:p w:rsidR="009B2F02" w:rsidRPr="007F7481" w:rsidRDefault="009B2F02" w:rsidP="009B2F02">
      <w:pPr>
        <w:pStyle w:val="ParaAttribute91"/>
        <w:wordWrap/>
        <w:spacing w:after="0"/>
        <w:ind w:left="709" w:firstLine="0"/>
        <w:jc w:val="both"/>
        <w:rPr>
          <w:b w:val="0"/>
          <w:sz w:val="22"/>
          <w:szCs w:val="22"/>
        </w:rPr>
      </w:pPr>
      <w:r w:rsidRPr="007F7481">
        <w:rPr>
          <w:b w:val="0"/>
          <w:sz w:val="22"/>
          <w:szCs w:val="22"/>
        </w:rPr>
        <w:t xml:space="preserve">Singh, A.B. 2012. </w:t>
      </w:r>
      <w:r w:rsidRPr="007F7481">
        <w:rPr>
          <w:b w:val="0"/>
          <w:i/>
          <w:sz w:val="22"/>
          <w:szCs w:val="22"/>
        </w:rPr>
        <w:t>Sport training</w:t>
      </w:r>
      <w:r w:rsidRPr="007F7481">
        <w:rPr>
          <w:b w:val="0"/>
          <w:sz w:val="22"/>
          <w:szCs w:val="22"/>
        </w:rPr>
        <w:t>. Delhi: Chawla Offset Printers.</w:t>
      </w:r>
    </w:p>
    <w:p w:rsidR="009B2F02" w:rsidRPr="007F7481" w:rsidRDefault="009B2F02" w:rsidP="009B2F02">
      <w:pPr>
        <w:pStyle w:val="ListParagraph"/>
        <w:spacing w:after="0" w:line="240" w:lineRule="auto"/>
        <w:ind w:left="811" w:hanging="811"/>
        <w:jc w:val="both"/>
        <w:rPr>
          <w:rStyle w:val="CharAttribute3"/>
          <w:rFonts w:eastAsia="바탕"/>
          <w:lang w:val="en-US"/>
        </w:rPr>
      </w:pPr>
      <w:proofErr w:type="gramStart"/>
      <w:r w:rsidRPr="007F7481">
        <w:rPr>
          <w:rStyle w:val="CharAttribute3"/>
          <w:rFonts w:eastAsia="바탕"/>
          <w:lang w:val="en-US"/>
        </w:rPr>
        <w:t>Sukadiyanto  dan</w:t>
      </w:r>
      <w:proofErr w:type="gramEnd"/>
      <w:r w:rsidRPr="007F7481">
        <w:rPr>
          <w:rStyle w:val="CharAttribute3"/>
          <w:rFonts w:eastAsia="바탕"/>
          <w:lang w:val="en-US"/>
        </w:rPr>
        <w:t xml:space="preserve">  muluk,  Dangsina.  2011.  </w:t>
      </w:r>
      <w:proofErr w:type="gramStart"/>
      <w:r w:rsidRPr="007F7481">
        <w:rPr>
          <w:rStyle w:val="CharAttribute3"/>
          <w:rFonts w:eastAsia="바탕"/>
          <w:lang w:val="en-US"/>
        </w:rPr>
        <w:t>Pengantar  Teori</w:t>
      </w:r>
      <w:proofErr w:type="gramEnd"/>
      <w:r w:rsidRPr="007F7481">
        <w:rPr>
          <w:rStyle w:val="CharAttribute3"/>
          <w:rFonts w:eastAsia="바탕"/>
          <w:lang w:val="en-US"/>
        </w:rPr>
        <w:t xml:space="preserve">  dan  Metodologi Melatih Fisik. Penerbit Lubuk Agung.   Bandung.  </w:t>
      </w:r>
    </w:p>
    <w:p w:rsidR="009B2F02" w:rsidRPr="007F7481" w:rsidRDefault="009B2F02" w:rsidP="009B2F02">
      <w:pPr>
        <w:pStyle w:val="ListParagraph"/>
        <w:spacing w:after="0" w:line="240" w:lineRule="auto"/>
        <w:ind w:left="811" w:hanging="811"/>
        <w:jc w:val="both"/>
        <w:rPr>
          <w:rFonts w:ascii="Times New Roman" w:hAnsi="Times New Roman" w:cs="Times New Roman"/>
        </w:rPr>
      </w:pPr>
      <w:r w:rsidRPr="00354ADA">
        <w:rPr>
          <w:rFonts w:ascii="Times New Roman" w:hAnsi="Times New Roman" w:cs="Times New Roman"/>
          <w:highlight w:val="yellow"/>
        </w:rPr>
        <w:t>Syarifuddin</w:t>
      </w:r>
      <w:r w:rsidRPr="007F7481">
        <w:rPr>
          <w:rFonts w:ascii="Times New Roman" w:hAnsi="Times New Roman" w:cs="Times New Roman"/>
        </w:rPr>
        <w:t xml:space="preserve">, Aip. 2010. </w:t>
      </w:r>
      <w:r w:rsidRPr="007F7481">
        <w:rPr>
          <w:rFonts w:ascii="Times New Roman" w:hAnsi="Times New Roman" w:cs="Times New Roman"/>
          <w:i/>
          <w:iCs/>
        </w:rPr>
        <w:t xml:space="preserve">Atletik. </w:t>
      </w:r>
      <w:r w:rsidRPr="007F7481">
        <w:rPr>
          <w:rFonts w:ascii="Times New Roman" w:hAnsi="Times New Roman" w:cs="Times New Roman"/>
        </w:rPr>
        <w:t>Dapartemen Pendidikan dan Kebudayaan Direktorat Jendral Pendidikan tinggi Proyek Pembinaan Tenaga Kependidikan.</w:t>
      </w:r>
    </w:p>
    <w:p w:rsidR="009B2F02" w:rsidRPr="007F7481" w:rsidRDefault="009B2F02" w:rsidP="009B2F02">
      <w:pPr>
        <w:pStyle w:val="ListParagraph"/>
        <w:spacing w:after="0" w:line="240" w:lineRule="auto"/>
        <w:ind w:left="811" w:hanging="811"/>
        <w:jc w:val="both"/>
        <w:rPr>
          <w:rFonts w:ascii="Times New Roman" w:hAnsi="Times New Roman" w:cs="Times New Roman"/>
        </w:rPr>
      </w:pPr>
      <w:r w:rsidRPr="007F7481">
        <w:rPr>
          <w:rFonts w:ascii="Times New Roman" w:hAnsi="Times New Roman" w:cs="Times New Roman"/>
          <w:lang w:val="en-US"/>
        </w:rPr>
        <w:t>Wahyuni, Sri.</w:t>
      </w:r>
      <w:r w:rsidRPr="007F7481">
        <w:rPr>
          <w:rFonts w:ascii="Times New Roman" w:hAnsi="Times New Roman" w:cs="Times New Roman"/>
        </w:rPr>
        <w:t xml:space="preserve"> </w:t>
      </w:r>
      <w:r w:rsidRPr="007F7481">
        <w:rPr>
          <w:rFonts w:ascii="Times New Roman" w:hAnsi="Times New Roman" w:cs="Times New Roman"/>
          <w:lang w:val="en-US"/>
        </w:rPr>
        <w:t xml:space="preserve">2009. </w:t>
      </w:r>
      <w:r w:rsidRPr="007F7481">
        <w:rPr>
          <w:rFonts w:ascii="Times New Roman" w:hAnsi="Times New Roman" w:cs="Times New Roman"/>
          <w:i/>
          <w:iCs/>
          <w:lang w:val="en-US"/>
        </w:rPr>
        <w:t>Pendidikan Jasmani, Olahraga, dan Kesehatan I</w:t>
      </w:r>
      <w:r w:rsidRPr="007F7481">
        <w:rPr>
          <w:rFonts w:ascii="Times New Roman" w:hAnsi="Times New Roman" w:cs="Times New Roman"/>
          <w:lang w:val="en-US"/>
        </w:rPr>
        <w:t>. Jakarta: Pusat Perbukuan Kementrian Pendidikan Nasional.</w:t>
      </w:r>
    </w:p>
    <w:p w:rsidR="009B2F02" w:rsidRPr="007F7481" w:rsidRDefault="009B2F02" w:rsidP="009B2F02">
      <w:pPr>
        <w:pStyle w:val="ListParagraph"/>
        <w:spacing w:after="0" w:line="240" w:lineRule="auto"/>
        <w:ind w:left="811" w:hanging="811"/>
        <w:jc w:val="both"/>
        <w:rPr>
          <w:rFonts w:ascii="Times New Roman" w:hAnsi="Times New Roman" w:cs="Times New Roman"/>
        </w:rPr>
      </w:pPr>
    </w:p>
    <w:p w:rsidR="009B2F02" w:rsidRPr="007F7481" w:rsidRDefault="009B2F02" w:rsidP="009B2F02">
      <w:pPr>
        <w:ind w:left="851" w:hanging="851"/>
        <w:jc w:val="both"/>
        <w:rPr>
          <w:rFonts w:ascii="Times New Roman" w:hAnsi="Times New Roman" w:cs="Times New Roman"/>
        </w:rPr>
      </w:pPr>
      <w:r w:rsidRPr="007F7481">
        <w:rPr>
          <w:rFonts w:ascii="Times New Roman" w:hAnsi="Times New Roman" w:cs="Times New Roman"/>
        </w:rPr>
        <w:t>Chu.D.A &amp; Myer.G.D. ( 2013). Plyometrics.</w:t>
      </w:r>
      <w:r w:rsidRPr="007F7481">
        <w:rPr>
          <w:rStyle w:val="CharAttribute3"/>
          <w:rFonts w:eastAsia="바탕"/>
        </w:rPr>
        <w:t xml:space="preserve"> Toronto: Kendal/Hunt Publishing Company</w:t>
      </w:r>
    </w:p>
    <w:p w:rsidR="00EC32D5" w:rsidRPr="007F7481" w:rsidRDefault="00EC32D5" w:rsidP="009B2F02">
      <w:pPr>
        <w:pStyle w:val="ListParagraph"/>
        <w:spacing w:after="0" w:line="240" w:lineRule="auto"/>
        <w:ind w:left="810" w:hanging="810"/>
        <w:jc w:val="both"/>
        <w:rPr>
          <w:rFonts w:ascii="Times New Roman" w:hAnsi="Times New Roman" w:cs="Times New Roman"/>
        </w:rPr>
      </w:pPr>
    </w:p>
    <w:sectPr w:rsidR="00EC32D5" w:rsidRPr="007F7481" w:rsidSect="00392895">
      <w:type w:val="continuous"/>
      <w:pgSz w:w="11906" w:h="16838" w:code="9"/>
      <w:pgMar w:top="1418" w:right="1247" w:bottom="1418" w:left="1247" w:header="709" w:footer="709" w:gutter="0"/>
      <w:cols w:num="2"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evoc74" w:date="2017-08-12T14:04:00Z" w:initials="D">
    <w:p w:rsidR="00324DD3" w:rsidRPr="00356A95" w:rsidRDefault="00324DD3" w:rsidP="00845499">
      <w:pPr>
        <w:pStyle w:val="CommentText"/>
        <w:rPr>
          <w:lang w:val="en-US"/>
        </w:rPr>
      </w:pPr>
      <w:r>
        <w:rPr>
          <w:rStyle w:val="CommentReference"/>
        </w:rPr>
        <w:annotationRef/>
      </w:r>
      <w:r>
        <w:rPr>
          <w:lang w:val="en-US"/>
        </w:rPr>
        <w:t xml:space="preserve">Sub bab Pendahuluan terlalu banyak teori. Mohon untuk dikurangi. Isi dari pendahuluan adalah </w:t>
      </w:r>
      <w:r w:rsidRPr="0083094B">
        <w:t>latar belakang permasalahan, tujuan</w:t>
      </w:r>
      <w:proofErr w:type="gramStart"/>
      <w:r w:rsidRPr="0083094B">
        <w:t>,  ruang</w:t>
      </w:r>
      <w:proofErr w:type="gramEnd"/>
      <w:r w:rsidRPr="0083094B">
        <w:t xml:space="preserve"> lingkup dan teori-teori yang mendukung</w:t>
      </w:r>
      <w:r>
        <w:rPr>
          <w:lang w:val="en-US"/>
        </w:rPr>
        <w:t xml:space="preserve"> (teorinya tidak terlalu banyak).</w:t>
      </w:r>
    </w:p>
    <w:p w:rsidR="00324DD3" w:rsidRPr="00845499" w:rsidRDefault="00324DD3">
      <w:pPr>
        <w:pStyle w:val="CommentText"/>
        <w:rPr>
          <w:lang w:val="en-US"/>
        </w:rPr>
      </w:pPr>
    </w:p>
  </w:comment>
  <w:comment w:id="1" w:author="Devoc74" w:date="2017-08-12T14:14:00Z" w:initials="D">
    <w:p w:rsidR="00324DD3" w:rsidRPr="00324DD3" w:rsidRDefault="00324DD3">
      <w:pPr>
        <w:pStyle w:val="CommentText"/>
        <w:rPr>
          <w:lang w:val="en-US"/>
        </w:rPr>
      </w:pPr>
      <w:r>
        <w:rPr>
          <w:rStyle w:val="CommentReference"/>
        </w:rPr>
        <w:annotationRef/>
      </w:r>
      <w:r>
        <w:rPr>
          <w:lang w:val="en-US"/>
        </w:rPr>
        <w:t>Hasil dan pembahasan terlalu sedikit dibandingkan dengan Pendahuluan. Sebaiknya bagian ini lebih banyak dibandingkan dengan bagian yang lain.</w:t>
      </w:r>
    </w:p>
  </w:comment>
  <w:comment w:id="2" w:author="Devoc74" w:date="2017-08-12T14:09:00Z" w:initials="D">
    <w:p w:rsidR="00324DD3" w:rsidRPr="00324DD3" w:rsidRDefault="00324DD3">
      <w:pPr>
        <w:pStyle w:val="CommentText"/>
        <w:rPr>
          <w:lang w:val="en-US"/>
        </w:rPr>
      </w:pPr>
      <w:r>
        <w:rPr>
          <w:rStyle w:val="CommentReference"/>
        </w:rPr>
        <w:annotationRef/>
      </w:r>
      <w:r>
        <w:rPr>
          <w:lang w:val="en-US"/>
        </w:rPr>
        <w:t>Tabel ini tidak ada penjelasannya.</w:t>
      </w:r>
    </w:p>
  </w:comment>
  <w:comment w:id="3" w:author="Devoc74" w:date="2017-08-12T14:10:00Z" w:initials="D">
    <w:p w:rsidR="00324DD3" w:rsidRPr="00324DD3" w:rsidRDefault="00324DD3">
      <w:pPr>
        <w:pStyle w:val="CommentText"/>
        <w:rPr>
          <w:lang w:val="en-US"/>
        </w:rPr>
      </w:pPr>
      <w:r>
        <w:rPr>
          <w:rStyle w:val="CommentReference"/>
        </w:rPr>
        <w:annotationRef/>
      </w:r>
      <w:r>
        <w:rPr>
          <w:lang w:val="en-US"/>
        </w:rPr>
        <w:t>Point ini belum ada narasinya.</w:t>
      </w:r>
    </w:p>
  </w:comment>
  <w:comment w:id="4" w:author="Devoc74" w:date="2017-08-12T14:10:00Z" w:initials="D">
    <w:p w:rsidR="00324DD3" w:rsidRDefault="00324DD3">
      <w:pPr>
        <w:pStyle w:val="CommentText"/>
      </w:pPr>
      <w:r>
        <w:rPr>
          <w:rStyle w:val="CommentReference"/>
        </w:rPr>
        <w:annotationRef/>
      </w:r>
      <w:r>
        <w:rPr>
          <w:lang w:val="en-US"/>
        </w:rPr>
        <w:t>Tabel ini tidak ada penjelasannya.</w:t>
      </w:r>
    </w:p>
  </w:comment>
  <w:comment w:id="5" w:author="Devoc74" w:date="2017-08-12T14:10:00Z" w:initials="D">
    <w:p w:rsidR="00324DD3" w:rsidRDefault="00324DD3">
      <w:pPr>
        <w:pStyle w:val="CommentText"/>
      </w:pPr>
      <w:r>
        <w:rPr>
          <w:rStyle w:val="CommentReference"/>
        </w:rPr>
        <w:annotationRef/>
      </w:r>
      <w:r>
        <w:rPr>
          <w:lang w:val="en-US"/>
        </w:rPr>
        <w:t>Point ini belum ada narasinya.</w:t>
      </w:r>
    </w:p>
  </w:comment>
  <w:comment w:id="6" w:author="Devoc74" w:date="2017-08-12T14:10:00Z" w:initials="D">
    <w:p w:rsidR="00324DD3" w:rsidRDefault="00324DD3">
      <w:pPr>
        <w:pStyle w:val="CommentText"/>
      </w:pPr>
      <w:r>
        <w:rPr>
          <w:rStyle w:val="CommentReference"/>
        </w:rPr>
        <w:annotationRef/>
      </w:r>
      <w:r>
        <w:rPr>
          <w:lang w:val="en-US"/>
        </w:rPr>
        <w:t>Tabel ini tidak ada penjelasannya.</w:t>
      </w:r>
    </w:p>
  </w:comment>
  <w:comment w:id="7" w:author="Devoc74" w:date="2017-08-12T14:12:00Z" w:initials="D">
    <w:p w:rsidR="00324DD3" w:rsidRDefault="00324DD3">
      <w:pPr>
        <w:pStyle w:val="CommentText"/>
      </w:pPr>
      <w:r>
        <w:rPr>
          <w:rStyle w:val="CommentReference"/>
        </w:rPr>
        <w:annotationRef/>
      </w:r>
      <w:r>
        <w:rPr>
          <w:lang w:val="en-US"/>
        </w:rPr>
        <w:t>Point ini belum ada narasinya.</w:t>
      </w:r>
    </w:p>
  </w:comment>
  <w:comment w:id="9" w:author="Devoc74" w:date="2017-08-12T14:11:00Z" w:initials="D">
    <w:p w:rsidR="00324DD3" w:rsidRDefault="00324DD3">
      <w:pPr>
        <w:pStyle w:val="CommentText"/>
      </w:pPr>
      <w:r>
        <w:rPr>
          <w:rStyle w:val="CommentReference"/>
        </w:rPr>
        <w:annotationRef/>
      </w:r>
      <w:r>
        <w:rPr>
          <w:lang w:val="en-US"/>
        </w:rPr>
        <w:t>Point ini belum ada narasinya.</w:t>
      </w:r>
    </w:p>
  </w:comment>
  <w:comment w:id="10" w:author="Devoc74" w:date="2017-08-12T14:11:00Z" w:initials="D">
    <w:p w:rsidR="00324DD3" w:rsidRDefault="00324DD3">
      <w:pPr>
        <w:pStyle w:val="CommentText"/>
      </w:pPr>
      <w:r>
        <w:rPr>
          <w:rStyle w:val="CommentReference"/>
        </w:rPr>
        <w:annotationRef/>
      </w:r>
    </w:p>
  </w:comment>
  <w:comment w:id="11" w:author="Devoc74" w:date="2017-08-12T14:12:00Z" w:initials="D">
    <w:p w:rsidR="00324DD3" w:rsidRDefault="00324DD3">
      <w:pPr>
        <w:pStyle w:val="CommentText"/>
      </w:pPr>
      <w:r>
        <w:rPr>
          <w:rStyle w:val="CommentReference"/>
        </w:rPr>
        <w:annotationRef/>
      </w:r>
    </w:p>
  </w:comment>
  <w:comment w:id="8" w:author="Devoc74" w:date="2017-08-12T14:12:00Z" w:initials="D">
    <w:p w:rsidR="00324DD3" w:rsidRPr="00324DD3" w:rsidRDefault="00324DD3">
      <w:pPr>
        <w:pStyle w:val="CommentText"/>
        <w:rPr>
          <w:lang w:val="en-US"/>
        </w:rPr>
      </w:pPr>
      <w:r>
        <w:rPr>
          <w:rStyle w:val="CommentReference"/>
        </w:rPr>
        <w:annotationRef/>
      </w:r>
      <w:r>
        <w:rPr>
          <w:lang w:val="en-US"/>
        </w:rPr>
        <w:t>Tabel ini tidak ada penjelasannya.</w:t>
      </w:r>
    </w:p>
  </w:comment>
  <w:comment w:id="12" w:author="Devoc74" w:date="2017-08-12T14:20:00Z" w:initials="D">
    <w:p w:rsidR="006C54DC" w:rsidRPr="006C54DC" w:rsidRDefault="006C54DC">
      <w:pPr>
        <w:pStyle w:val="CommentText"/>
        <w:rPr>
          <w:lang w:val="en-US"/>
        </w:rPr>
      </w:pPr>
      <w:r>
        <w:rPr>
          <w:rStyle w:val="CommentReference"/>
        </w:rPr>
        <w:annotationRef/>
      </w:r>
      <w:r>
        <w:rPr>
          <w:lang w:val="en-US"/>
        </w:rPr>
        <w:t>Mohon untuk menambahkan kesimpulan. Sesuaikan dengan tujuan penelitian.</w:t>
      </w:r>
    </w:p>
  </w:comment>
  <w:comment w:id="13" w:author="Devoc74" w:date="2017-08-12T14:20:00Z" w:initials="D">
    <w:p w:rsidR="006C54DC" w:rsidRPr="006C54DC" w:rsidRDefault="006C54DC">
      <w:pPr>
        <w:pStyle w:val="CommentText"/>
        <w:rPr>
          <w:lang w:val="en-US"/>
        </w:rPr>
      </w:pPr>
      <w:r>
        <w:rPr>
          <w:rStyle w:val="CommentReference"/>
        </w:rPr>
        <w:annotationRef/>
      </w:r>
      <w:r>
        <w:rPr>
          <w:lang w:val="en-US"/>
        </w:rPr>
        <w:t xml:space="preserve">Ini bukan kesimpulan, tetapi saran. </w:t>
      </w:r>
    </w:p>
  </w:comment>
  <w:comment w:id="14" w:author="Devoc74" w:date="2017-08-12T14:20:00Z" w:initials="D">
    <w:p w:rsidR="006C54DC" w:rsidRPr="006C54DC" w:rsidRDefault="006C54DC">
      <w:pPr>
        <w:pStyle w:val="CommentText"/>
        <w:rPr>
          <w:lang w:val="en-US"/>
        </w:rPr>
      </w:pPr>
      <w:r>
        <w:rPr>
          <w:rStyle w:val="CommentReference"/>
        </w:rPr>
        <w:annotationRef/>
      </w:r>
      <w:r>
        <w:rPr>
          <w:lang w:val="en-US"/>
        </w:rPr>
        <w:t>Masih ada tulisan skripsi dalam penelitian ini. Dalam jurnal tidak diperbolehkan.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DD3" w:rsidRDefault="00324DD3" w:rsidP="00354ADA">
      <w:pPr>
        <w:spacing w:after="0" w:line="240" w:lineRule="auto"/>
      </w:pPr>
      <w:r>
        <w:separator/>
      </w:r>
    </w:p>
  </w:endnote>
  <w:endnote w:type="continuationSeparator" w:id="1">
    <w:p w:rsidR="00324DD3" w:rsidRDefault="00324DD3" w:rsidP="00354A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바탕">
    <w:altName w:val="Calibri"/>
    <w:charset w:val="00"/>
    <w:family w:val="auto"/>
    <w:pitch w:val="variable"/>
    <w:sig w:usb0="00000001"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071406"/>
      <w:docPartObj>
        <w:docPartGallery w:val="Page Numbers (Bottom of Page)"/>
        <w:docPartUnique/>
      </w:docPartObj>
    </w:sdtPr>
    <w:sdtContent>
      <w:p w:rsidR="00324DD3" w:rsidRPr="00354ADA" w:rsidRDefault="00324DD3">
        <w:pPr>
          <w:pStyle w:val="Footer"/>
          <w:rPr>
            <w:rFonts w:ascii="Times New Roman" w:hAnsi="Times New Roman" w:cs="Times New Roman"/>
            <w:sz w:val="24"/>
            <w:szCs w:val="24"/>
          </w:rPr>
        </w:pPr>
        <w:r w:rsidRPr="00354ADA">
          <w:rPr>
            <w:rFonts w:ascii="Times New Roman" w:hAnsi="Times New Roman" w:cs="Times New Roman"/>
            <w:sz w:val="24"/>
            <w:szCs w:val="24"/>
          </w:rPr>
          <w:fldChar w:fldCharType="begin"/>
        </w:r>
        <w:r w:rsidRPr="00354ADA">
          <w:rPr>
            <w:rFonts w:ascii="Times New Roman" w:hAnsi="Times New Roman" w:cs="Times New Roman"/>
            <w:sz w:val="24"/>
            <w:szCs w:val="24"/>
          </w:rPr>
          <w:instrText xml:space="preserve"> PAGE   \* MERGEFORMAT </w:instrText>
        </w:r>
        <w:r w:rsidRPr="00354ADA">
          <w:rPr>
            <w:rFonts w:ascii="Times New Roman" w:hAnsi="Times New Roman" w:cs="Times New Roman"/>
            <w:sz w:val="24"/>
            <w:szCs w:val="24"/>
          </w:rPr>
          <w:fldChar w:fldCharType="separate"/>
        </w:r>
        <w:r w:rsidR="006C54DC">
          <w:rPr>
            <w:rFonts w:ascii="Times New Roman" w:hAnsi="Times New Roman" w:cs="Times New Roman"/>
            <w:noProof/>
            <w:sz w:val="24"/>
            <w:szCs w:val="24"/>
          </w:rPr>
          <w:t>84</w:t>
        </w:r>
        <w:r w:rsidRPr="00354ADA">
          <w:rPr>
            <w:rFonts w:ascii="Times New Roman" w:hAnsi="Times New Roman" w:cs="Times New Roman"/>
            <w:sz w:val="24"/>
            <w:szCs w:val="24"/>
          </w:rPr>
          <w:fldChar w:fldCharType="end"/>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t xml:space="preserve">                                                               </w:t>
        </w:r>
        <w:r>
          <w:rPr>
            <w:rFonts w:ascii="Times New Roman" w:hAnsi="Times New Roman" w:cs="Times New Roman"/>
            <w:i/>
            <w:sz w:val="20"/>
            <w:szCs w:val="20"/>
            <w:lang w:val="en-US"/>
          </w:rPr>
          <w:t>Jurnal Ilmiah BINA EDUKASI Vol.8 No.2, Desember 2015: 79-88</w:t>
        </w:r>
      </w:p>
    </w:sdtContent>
  </w:sdt>
  <w:p w:rsidR="00324DD3" w:rsidRDefault="00324D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1400"/>
      <w:docPartObj>
        <w:docPartGallery w:val="Page Numbers (Bottom of Page)"/>
        <w:docPartUnique/>
      </w:docPartObj>
    </w:sdtPr>
    <w:sdtContent>
      <w:p w:rsidR="00324DD3" w:rsidRPr="00354ADA" w:rsidRDefault="00324DD3" w:rsidP="00354ADA">
        <w:pPr>
          <w:pStyle w:val="ICTSAuthorIdentity"/>
          <w:jc w:val="right"/>
          <w:rPr>
            <w:b/>
            <w:sz w:val="24"/>
            <w:szCs w:val="24"/>
            <w:vertAlign w:val="superscript"/>
          </w:rPr>
        </w:pPr>
        <w:r>
          <w:t xml:space="preserve"> </w:t>
        </w:r>
        <w:r w:rsidRPr="00354ADA">
          <w:rPr>
            <w:rFonts w:eastAsia="Calibri"/>
            <w:i/>
          </w:rPr>
          <w:t xml:space="preserve">Perpengaruh Latihan Pliometrik terhadap Kemampuan </w:t>
        </w:r>
        <w:r>
          <w:rPr>
            <w:rFonts w:eastAsia="Calibri"/>
            <w:i/>
          </w:rPr>
          <w:t>…</w:t>
        </w:r>
        <w:proofErr w:type="gramStart"/>
        <w:r>
          <w:rPr>
            <w:rFonts w:eastAsia="Calibri"/>
            <w:i/>
          </w:rPr>
          <w:t>…(</w:t>
        </w:r>
        <w:proofErr w:type="gramEnd"/>
        <w:r w:rsidRPr="00354ADA">
          <w:rPr>
            <w:b/>
            <w:sz w:val="24"/>
            <w:szCs w:val="24"/>
            <w:lang w:val="id-ID"/>
          </w:rPr>
          <w:t xml:space="preserve"> </w:t>
        </w:r>
        <w:r w:rsidRPr="00354ADA">
          <w:rPr>
            <w:i/>
            <w:lang w:val="id-ID"/>
          </w:rPr>
          <w:t>Riyan Pratama</w:t>
        </w:r>
        <w:r w:rsidRPr="00354ADA">
          <w:rPr>
            <w:i/>
            <w:vertAlign w:val="superscript"/>
          </w:rPr>
          <w:t xml:space="preserve"> </w:t>
        </w:r>
        <w:r w:rsidRPr="00354ADA">
          <w:rPr>
            <w:i/>
          </w:rPr>
          <w:t xml:space="preserve">&amp; </w:t>
        </w:r>
        <w:r w:rsidRPr="00354ADA">
          <w:rPr>
            <w:i/>
            <w:lang w:val="id-ID"/>
          </w:rPr>
          <w:t>Martinus</w:t>
        </w:r>
        <w:r w:rsidRPr="00354ADA">
          <w:rPr>
            <w:i/>
          </w:rPr>
          <w:t>)</w:t>
        </w:r>
        <w:r>
          <w:rPr>
            <w:i/>
          </w:rPr>
          <w:t xml:space="preserve">      </w:t>
        </w:r>
        <w:r w:rsidRPr="00354ADA">
          <w:rPr>
            <w:sz w:val="24"/>
            <w:szCs w:val="24"/>
          </w:rPr>
          <w:fldChar w:fldCharType="begin"/>
        </w:r>
        <w:r w:rsidRPr="00354ADA">
          <w:rPr>
            <w:sz w:val="24"/>
            <w:szCs w:val="24"/>
          </w:rPr>
          <w:instrText xml:space="preserve"> PAGE   \* MERGEFORMAT </w:instrText>
        </w:r>
        <w:r w:rsidRPr="00354ADA">
          <w:rPr>
            <w:sz w:val="24"/>
            <w:szCs w:val="24"/>
          </w:rPr>
          <w:fldChar w:fldCharType="separate"/>
        </w:r>
        <w:r w:rsidR="006C54DC">
          <w:rPr>
            <w:noProof/>
            <w:sz w:val="24"/>
            <w:szCs w:val="24"/>
          </w:rPr>
          <w:t>83</w:t>
        </w:r>
        <w:r w:rsidRPr="00354ADA">
          <w:rPr>
            <w:sz w:val="24"/>
            <w:szCs w:val="24"/>
          </w:rPr>
          <w:fldChar w:fldCharType="end"/>
        </w:r>
      </w:p>
    </w:sdtContent>
  </w:sdt>
  <w:p w:rsidR="00324DD3" w:rsidRDefault="00324D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DD3" w:rsidRDefault="00324DD3" w:rsidP="00354ADA">
      <w:pPr>
        <w:spacing w:after="0" w:line="240" w:lineRule="auto"/>
      </w:pPr>
      <w:r>
        <w:separator/>
      </w:r>
    </w:p>
  </w:footnote>
  <w:footnote w:type="continuationSeparator" w:id="1">
    <w:p w:rsidR="00324DD3" w:rsidRDefault="00324DD3" w:rsidP="00354A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1660"/>
    <w:multiLevelType w:val="hybridMultilevel"/>
    <w:tmpl w:val="77F44608"/>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8AF506D"/>
    <w:multiLevelType w:val="multilevel"/>
    <w:tmpl w:val="268C4470"/>
    <w:lvl w:ilvl="0">
      <w:start w:val="2"/>
      <w:numFmt w:val="decimal"/>
      <w:lvlText w:val="%1"/>
      <w:lvlJc w:val="left"/>
      <w:pPr>
        <w:ind w:left="360" w:hanging="360"/>
      </w:pPr>
      <w:rPr>
        <w:rFonts w:eastAsiaTheme="minorHAnsi" w:hint="default"/>
        <w:b w:val="0"/>
      </w:rPr>
    </w:lvl>
    <w:lvl w:ilvl="1">
      <w:start w:val="4"/>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720" w:hanging="72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080" w:hanging="108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440" w:hanging="1440"/>
      </w:pPr>
      <w:rPr>
        <w:rFonts w:eastAsiaTheme="minorHAnsi" w:hint="default"/>
        <w:b w:val="0"/>
      </w:rPr>
    </w:lvl>
    <w:lvl w:ilvl="8">
      <w:start w:val="1"/>
      <w:numFmt w:val="decimal"/>
      <w:lvlText w:val="%1.%2.%3.%4.%5.%6.%7.%8.%9"/>
      <w:lvlJc w:val="left"/>
      <w:pPr>
        <w:ind w:left="1440" w:hanging="1440"/>
      </w:pPr>
      <w:rPr>
        <w:rFonts w:eastAsiaTheme="minorHAnsi" w:hint="default"/>
        <w:b w:val="0"/>
      </w:rPr>
    </w:lvl>
  </w:abstractNum>
  <w:abstractNum w:abstractNumId="2">
    <w:nsid w:val="0A7A1BE6"/>
    <w:multiLevelType w:val="hybridMultilevel"/>
    <w:tmpl w:val="9E862CBC"/>
    <w:lvl w:ilvl="0" w:tplc="80FA8F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3927995"/>
    <w:multiLevelType w:val="multilevel"/>
    <w:tmpl w:val="C08E8CFE"/>
    <w:lvl w:ilvl="0">
      <w:start w:val="1"/>
      <w:numFmt w:val="decimal"/>
      <w:lvlText w:val="%1"/>
      <w:lvlJc w:val="left"/>
      <w:pPr>
        <w:ind w:left="720" w:hanging="720"/>
      </w:pPr>
      <w:rPr>
        <w:rFonts w:cs="Times New Roman" w:hint="default"/>
        <w:sz w:val="28"/>
      </w:rPr>
    </w:lvl>
    <w:lvl w:ilvl="1">
      <w:start w:val="1"/>
      <w:numFmt w:val="decimal"/>
      <w:lvlText w:val="%1.%2"/>
      <w:lvlJc w:val="left"/>
      <w:pPr>
        <w:ind w:left="720" w:hanging="720"/>
      </w:pPr>
      <w:rPr>
        <w:rFonts w:cs="Times New Roman" w:hint="default"/>
        <w:b/>
        <w:i w:val="0"/>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sz w:val="28"/>
      </w:rPr>
    </w:lvl>
    <w:lvl w:ilvl="4">
      <w:start w:val="1"/>
      <w:numFmt w:val="decimal"/>
      <w:lvlText w:val="%1.%2.%3.%4.%5"/>
      <w:lvlJc w:val="left"/>
      <w:pPr>
        <w:ind w:left="1080" w:hanging="1080"/>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abstractNum w:abstractNumId="4">
    <w:nsid w:val="146469CF"/>
    <w:multiLevelType w:val="hybridMultilevel"/>
    <w:tmpl w:val="40766D20"/>
    <w:lvl w:ilvl="0" w:tplc="410CDDD8">
      <w:start w:val="1"/>
      <w:numFmt w:val="decimal"/>
      <w:lvlText w:val="%1)"/>
      <w:lvlJc w:val="left"/>
      <w:pPr>
        <w:ind w:left="1170" w:hanging="360"/>
      </w:pPr>
      <w:rPr>
        <w:rFonts w:cs="Times New Roman" w:hint="default"/>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5">
    <w:nsid w:val="15093C1C"/>
    <w:multiLevelType w:val="hybridMultilevel"/>
    <w:tmpl w:val="A562126C"/>
    <w:lvl w:ilvl="0" w:tplc="AE2A2EFA">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6">
    <w:nsid w:val="18756B66"/>
    <w:multiLevelType w:val="multilevel"/>
    <w:tmpl w:val="94CCE7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CF651E0"/>
    <w:multiLevelType w:val="hybridMultilevel"/>
    <w:tmpl w:val="97B6CCCA"/>
    <w:lvl w:ilvl="0" w:tplc="6C1CD108">
      <w:start w:val="1"/>
      <w:numFmt w:val="decimal"/>
      <w:lvlText w:val="%1."/>
      <w:lvlJc w:val="left"/>
      <w:pPr>
        <w:ind w:left="1494" w:hanging="360"/>
      </w:pPr>
      <w:rPr>
        <w:rFonts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303C3C24"/>
    <w:multiLevelType w:val="multilevel"/>
    <w:tmpl w:val="F1D65F2C"/>
    <w:lvl w:ilvl="0">
      <w:start w:val="5"/>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7DB0FD0"/>
    <w:multiLevelType w:val="hybridMultilevel"/>
    <w:tmpl w:val="EF2E3E7A"/>
    <w:lvl w:ilvl="0" w:tplc="5EE4D1EC">
      <w:start w:val="1"/>
      <w:numFmt w:val="decimal"/>
      <w:lvlText w:val="%1)"/>
      <w:lvlJc w:val="left"/>
      <w:pPr>
        <w:ind w:left="1170" w:hanging="360"/>
      </w:pPr>
      <w:rPr>
        <w:rFonts w:cs="Times New Roman" w:hint="default"/>
      </w:rPr>
    </w:lvl>
    <w:lvl w:ilvl="1" w:tplc="04090019">
      <w:start w:val="1"/>
      <w:numFmt w:val="lowerLetter"/>
      <w:lvlText w:val="%2."/>
      <w:lvlJc w:val="left"/>
      <w:pPr>
        <w:ind w:left="1890" w:hanging="360"/>
      </w:pPr>
      <w:rPr>
        <w:rFonts w:cs="Times New Roman"/>
      </w:rPr>
    </w:lvl>
    <w:lvl w:ilvl="2" w:tplc="0409001B">
      <w:start w:val="1"/>
      <w:numFmt w:val="lowerRoman"/>
      <w:lvlText w:val="%3."/>
      <w:lvlJc w:val="right"/>
      <w:pPr>
        <w:ind w:left="2610" w:hanging="180"/>
      </w:pPr>
      <w:rPr>
        <w:rFonts w:cs="Times New Roman"/>
      </w:rPr>
    </w:lvl>
    <w:lvl w:ilvl="3" w:tplc="0409000F">
      <w:start w:val="1"/>
      <w:numFmt w:val="decimal"/>
      <w:lvlText w:val="%4."/>
      <w:lvlJc w:val="left"/>
      <w:pPr>
        <w:ind w:left="3330" w:hanging="360"/>
      </w:pPr>
      <w:rPr>
        <w:rFonts w:cs="Times New Roman"/>
      </w:rPr>
    </w:lvl>
    <w:lvl w:ilvl="4" w:tplc="04090019">
      <w:start w:val="1"/>
      <w:numFmt w:val="lowerLetter"/>
      <w:lvlText w:val="%5."/>
      <w:lvlJc w:val="left"/>
      <w:pPr>
        <w:ind w:left="4050" w:hanging="360"/>
      </w:pPr>
      <w:rPr>
        <w:rFonts w:cs="Times New Roman"/>
      </w:rPr>
    </w:lvl>
    <w:lvl w:ilvl="5" w:tplc="0409001B">
      <w:start w:val="1"/>
      <w:numFmt w:val="lowerRoman"/>
      <w:lvlText w:val="%6."/>
      <w:lvlJc w:val="right"/>
      <w:pPr>
        <w:ind w:left="4770" w:hanging="180"/>
      </w:pPr>
      <w:rPr>
        <w:rFonts w:cs="Times New Roman"/>
      </w:rPr>
    </w:lvl>
    <w:lvl w:ilvl="6" w:tplc="0409000F">
      <w:start w:val="1"/>
      <w:numFmt w:val="decimal"/>
      <w:lvlText w:val="%7."/>
      <w:lvlJc w:val="left"/>
      <w:pPr>
        <w:ind w:left="5490" w:hanging="360"/>
      </w:pPr>
      <w:rPr>
        <w:rFonts w:cs="Times New Roman"/>
      </w:rPr>
    </w:lvl>
    <w:lvl w:ilvl="7" w:tplc="04090019">
      <w:start w:val="1"/>
      <w:numFmt w:val="lowerLetter"/>
      <w:lvlText w:val="%8."/>
      <w:lvlJc w:val="left"/>
      <w:pPr>
        <w:ind w:left="6210" w:hanging="360"/>
      </w:pPr>
      <w:rPr>
        <w:rFonts w:cs="Times New Roman"/>
      </w:rPr>
    </w:lvl>
    <w:lvl w:ilvl="8" w:tplc="0409001B">
      <w:start w:val="1"/>
      <w:numFmt w:val="lowerRoman"/>
      <w:lvlText w:val="%9."/>
      <w:lvlJc w:val="right"/>
      <w:pPr>
        <w:ind w:left="6930" w:hanging="180"/>
      </w:pPr>
      <w:rPr>
        <w:rFonts w:cs="Times New Roman"/>
      </w:rPr>
    </w:lvl>
  </w:abstractNum>
  <w:abstractNum w:abstractNumId="10">
    <w:nsid w:val="4D447C46"/>
    <w:multiLevelType w:val="hybridMultilevel"/>
    <w:tmpl w:val="5D90BBEA"/>
    <w:lvl w:ilvl="0" w:tplc="7C1A878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4FA108E3"/>
    <w:multiLevelType w:val="hybridMultilevel"/>
    <w:tmpl w:val="73A2A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0E93E64"/>
    <w:multiLevelType w:val="hybridMultilevel"/>
    <w:tmpl w:val="5CA6AE9A"/>
    <w:lvl w:ilvl="0" w:tplc="04090011">
      <w:start w:val="1"/>
      <w:numFmt w:val="decimal"/>
      <w:lvlText w:val="%1)"/>
      <w:lvlJc w:val="left"/>
      <w:pPr>
        <w:ind w:left="45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60AD0DD5"/>
    <w:multiLevelType w:val="multilevel"/>
    <w:tmpl w:val="DB062876"/>
    <w:lvl w:ilvl="0">
      <w:start w:val="2"/>
      <w:numFmt w:val="decimal"/>
      <w:lvlText w:val="%1"/>
      <w:lvlJc w:val="left"/>
      <w:pPr>
        <w:ind w:left="480" w:hanging="480"/>
      </w:pPr>
      <w:rPr>
        <w:rFonts w:cs="Times New Roman" w:hint="default"/>
      </w:rPr>
    </w:lvl>
    <w:lvl w:ilvl="1">
      <w:start w:val="1"/>
      <w:numFmt w:val="decimal"/>
      <w:lvlText w:val="%1.%2"/>
      <w:lvlJc w:val="left"/>
      <w:pPr>
        <w:ind w:left="834" w:hanging="480"/>
      </w:pPr>
      <w:rPr>
        <w:rFonts w:cs="Times New Roman" w:hint="default"/>
      </w:rPr>
    </w:lvl>
    <w:lvl w:ilvl="2">
      <w:start w:val="4"/>
      <w:numFmt w:val="decimal"/>
      <w:lvlText w:val="%1.%2.%3"/>
      <w:lvlJc w:val="left"/>
      <w:pPr>
        <w:ind w:left="1428" w:hanging="720"/>
      </w:pPr>
      <w:rPr>
        <w:rFonts w:cs="Times New Roman" w:hint="default"/>
        <w:i w:val="0"/>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4">
    <w:nsid w:val="6A1F7D1F"/>
    <w:multiLevelType w:val="hybridMultilevel"/>
    <w:tmpl w:val="F446DBE0"/>
    <w:lvl w:ilvl="0" w:tplc="C2CC9A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6FE85D5D"/>
    <w:multiLevelType w:val="hybridMultilevel"/>
    <w:tmpl w:val="153E3B3C"/>
    <w:lvl w:ilvl="0" w:tplc="AA54DA22">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3754BE"/>
    <w:multiLevelType w:val="hybridMultilevel"/>
    <w:tmpl w:val="5B78613E"/>
    <w:lvl w:ilvl="0" w:tplc="F1D669CE">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5"/>
  </w:num>
  <w:num w:numId="3">
    <w:abstractNumId w:val="2"/>
  </w:num>
  <w:num w:numId="4">
    <w:abstractNumId w:val="10"/>
  </w:num>
  <w:num w:numId="5">
    <w:abstractNumId w:val="15"/>
  </w:num>
  <w:num w:numId="6">
    <w:abstractNumId w:val="14"/>
  </w:num>
  <w:num w:numId="7">
    <w:abstractNumId w:val="13"/>
  </w:num>
  <w:num w:numId="8">
    <w:abstractNumId w:val="12"/>
  </w:num>
  <w:num w:numId="9">
    <w:abstractNumId w:val="0"/>
  </w:num>
  <w:num w:numId="10">
    <w:abstractNumId w:val="9"/>
  </w:num>
  <w:num w:numId="11">
    <w:abstractNumId w:val="4"/>
  </w:num>
  <w:num w:numId="12">
    <w:abstractNumId w:val="16"/>
  </w:num>
  <w:num w:numId="13">
    <w:abstractNumId w:val="8"/>
  </w:num>
  <w:num w:numId="14">
    <w:abstractNumId w:val="11"/>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proofState w:grammar="clean"/>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120A5B"/>
    <w:rsid w:val="00025E33"/>
    <w:rsid w:val="00061AFE"/>
    <w:rsid w:val="00066178"/>
    <w:rsid w:val="00074E41"/>
    <w:rsid w:val="000824B6"/>
    <w:rsid w:val="000B3BA0"/>
    <w:rsid w:val="000E2B62"/>
    <w:rsid w:val="0010764B"/>
    <w:rsid w:val="00113711"/>
    <w:rsid w:val="00120A5B"/>
    <w:rsid w:val="00167E0E"/>
    <w:rsid w:val="001C0927"/>
    <w:rsid w:val="001F3D5E"/>
    <w:rsid w:val="001F5396"/>
    <w:rsid w:val="002C768C"/>
    <w:rsid w:val="0031410B"/>
    <w:rsid w:val="00324DD3"/>
    <w:rsid w:val="003510DE"/>
    <w:rsid w:val="00354ADA"/>
    <w:rsid w:val="00356A95"/>
    <w:rsid w:val="00376DEB"/>
    <w:rsid w:val="00392895"/>
    <w:rsid w:val="003A5198"/>
    <w:rsid w:val="003F26E0"/>
    <w:rsid w:val="00484EDD"/>
    <w:rsid w:val="004E2B91"/>
    <w:rsid w:val="004F0F7F"/>
    <w:rsid w:val="004F2AD8"/>
    <w:rsid w:val="00527E78"/>
    <w:rsid w:val="00552ED5"/>
    <w:rsid w:val="00574F0E"/>
    <w:rsid w:val="00581FF2"/>
    <w:rsid w:val="005B5920"/>
    <w:rsid w:val="005C2007"/>
    <w:rsid w:val="006C54DC"/>
    <w:rsid w:val="006C5546"/>
    <w:rsid w:val="007279DE"/>
    <w:rsid w:val="00761D4A"/>
    <w:rsid w:val="007F7481"/>
    <w:rsid w:val="008158E3"/>
    <w:rsid w:val="00845499"/>
    <w:rsid w:val="008517F8"/>
    <w:rsid w:val="008B224E"/>
    <w:rsid w:val="008C1F4C"/>
    <w:rsid w:val="008C7834"/>
    <w:rsid w:val="008E15BB"/>
    <w:rsid w:val="008F7799"/>
    <w:rsid w:val="00903BBF"/>
    <w:rsid w:val="009613C8"/>
    <w:rsid w:val="0098010A"/>
    <w:rsid w:val="00980336"/>
    <w:rsid w:val="009B2F02"/>
    <w:rsid w:val="009D2AE9"/>
    <w:rsid w:val="009E796C"/>
    <w:rsid w:val="00AA0C1C"/>
    <w:rsid w:val="00AA746F"/>
    <w:rsid w:val="00AC7BCF"/>
    <w:rsid w:val="00B35CC1"/>
    <w:rsid w:val="00B51C02"/>
    <w:rsid w:val="00B840E5"/>
    <w:rsid w:val="00C317A4"/>
    <w:rsid w:val="00C67586"/>
    <w:rsid w:val="00CA196A"/>
    <w:rsid w:val="00CF5D2F"/>
    <w:rsid w:val="00D259E8"/>
    <w:rsid w:val="00D90EEA"/>
    <w:rsid w:val="00E12AA5"/>
    <w:rsid w:val="00E2055E"/>
    <w:rsid w:val="00E22BF0"/>
    <w:rsid w:val="00EA2B8F"/>
    <w:rsid w:val="00EB17DD"/>
    <w:rsid w:val="00EC32D5"/>
    <w:rsid w:val="00EE7331"/>
    <w:rsid w:val="00F35746"/>
    <w:rsid w:val="00FA021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D5E"/>
  </w:style>
  <w:style w:type="paragraph" w:styleId="Heading1">
    <w:name w:val="heading 1"/>
    <w:basedOn w:val="Normal"/>
    <w:next w:val="Normal"/>
    <w:link w:val="Heading1Char"/>
    <w:qFormat/>
    <w:rsid w:val="00EC32D5"/>
    <w:pPr>
      <w:keepNext/>
      <w:spacing w:before="240" w:after="60"/>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0A5B"/>
    <w:pPr>
      <w:autoSpaceDE w:val="0"/>
      <w:autoSpaceDN w:val="0"/>
      <w:adjustRightInd w:val="0"/>
      <w:spacing w:after="0" w:line="240" w:lineRule="auto"/>
    </w:pPr>
    <w:rPr>
      <w:rFonts w:ascii="Times New Roman" w:eastAsia="Times New Roman" w:hAnsi="Times New Roman" w:cs="Times New Roman"/>
      <w:color w:val="000000"/>
      <w:sz w:val="24"/>
      <w:szCs w:val="24"/>
      <w:lang w:eastAsia="id-ID"/>
    </w:rPr>
  </w:style>
  <w:style w:type="paragraph" w:styleId="ListParagraph">
    <w:name w:val="List Paragraph"/>
    <w:basedOn w:val="Normal"/>
    <w:link w:val="ListParagraphChar"/>
    <w:uiPriority w:val="99"/>
    <w:qFormat/>
    <w:rsid w:val="004E2B91"/>
    <w:pPr>
      <w:ind w:left="720"/>
    </w:pPr>
    <w:rPr>
      <w:rFonts w:ascii="Calibri" w:eastAsia="Times New Roman" w:hAnsi="Calibri" w:cs="Calibri"/>
    </w:rPr>
  </w:style>
  <w:style w:type="character" w:customStyle="1" w:styleId="ListParagraphChar">
    <w:name w:val="List Paragraph Char"/>
    <w:basedOn w:val="DefaultParagraphFont"/>
    <w:link w:val="ListParagraph"/>
    <w:uiPriority w:val="99"/>
    <w:locked/>
    <w:rsid w:val="004E2B91"/>
    <w:rPr>
      <w:rFonts w:ascii="Calibri" w:eastAsia="Times New Roman" w:hAnsi="Calibri" w:cs="Calibri"/>
    </w:rPr>
  </w:style>
  <w:style w:type="paragraph" w:styleId="BalloonText">
    <w:name w:val="Balloon Text"/>
    <w:basedOn w:val="Normal"/>
    <w:link w:val="BalloonTextChar"/>
    <w:uiPriority w:val="99"/>
    <w:semiHidden/>
    <w:unhideWhenUsed/>
    <w:rsid w:val="00903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BBF"/>
    <w:rPr>
      <w:rFonts w:ascii="Tahoma" w:hAnsi="Tahoma" w:cs="Tahoma"/>
      <w:sz w:val="16"/>
      <w:szCs w:val="16"/>
    </w:rPr>
  </w:style>
  <w:style w:type="table" w:styleId="TableGrid">
    <w:name w:val="Table Grid"/>
    <w:basedOn w:val="TableNormal"/>
    <w:uiPriority w:val="59"/>
    <w:rsid w:val="005B59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ongtext">
    <w:name w:val="long_text"/>
    <w:basedOn w:val="DefaultParagraphFont"/>
    <w:rsid w:val="00EC32D5"/>
  </w:style>
  <w:style w:type="character" w:customStyle="1" w:styleId="Heading1Char">
    <w:name w:val="Heading 1 Char"/>
    <w:basedOn w:val="DefaultParagraphFont"/>
    <w:link w:val="Heading1"/>
    <w:rsid w:val="00EC32D5"/>
    <w:rPr>
      <w:rFonts w:ascii="Arial" w:eastAsia="Times New Roman" w:hAnsi="Arial" w:cs="Arial"/>
      <w:b/>
      <w:bCs/>
      <w:kern w:val="32"/>
      <w:sz w:val="32"/>
      <w:szCs w:val="32"/>
      <w:lang w:val="en-US"/>
    </w:rPr>
  </w:style>
  <w:style w:type="character" w:customStyle="1" w:styleId="CharAttribute3">
    <w:name w:val="CharAttribute3"/>
    <w:rsid w:val="00EC32D5"/>
    <w:rPr>
      <w:rFonts w:ascii="Times New Roman" w:eastAsia="Times New Roman" w:hAnsi="Times New Roman" w:cs="Times New Roman" w:hint="default"/>
      <w:sz w:val="24"/>
    </w:rPr>
  </w:style>
  <w:style w:type="paragraph" w:customStyle="1" w:styleId="ParaAttribute88">
    <w:name w:val="ParaAttribute88"/>
    <w:rsid w:val="00025E33"/>
    <w:pPr>
      <w:widowControl w:val="0"/>
      <w:tabs>
        <w:tab w:val="left" w:pos="720"/>
        <w:tab w:val="left" w:pos="1080"/>
      </w:tabs>
      <w:wordWrap w:val="0"/>
      <w:spacing w:line="240" w:lineRule="auto"/>
      <w:ind w:hanging="720"/>
      <w:jc w:val="both"/>
    </w:pPr>
    <w:rPr>
      <w:rFonts w:ascii="Times New Roman" w:eastAsia="바탕" w:hAnsi="Times New Roman" w:cs="Times New Roman"/>
      <w:b/>
      <w:sz w:val="20"/>
      <w:szCs w:val="20"/>
      <w:lang w:val="en-US"/>
    </w:rPr>
  </w:style>
  <w:style w:type="character" w:customStyle="1" w:styleId="CharAttribute4">
    <w:name w:val="CharAttribute4"/>
    <w:rsid w:val="00025E33"/>
    <w:rPr>
      <w:rFonts w:ascii="Times New Roman" w:eastAsia="Times New Roman"/>
      <w:i/>
      <w:sz w:val="24"/>
    </w:rPr>
  </w:style>
  <w:style w:type="paragraph" w:customStyle="1" w:styleId="ParaAttribute90">
    <w:name w:val="ParaAttribute90"/>
    <w:rsid w:val="00025E33"/>
    <w:pPr>
      <w:widowControl w:val="0"/>
      <w:wordWrap w:val="0"/>
      <w:spacing w:line="240" w:lineRule="auto"/>
      <w:ind w:hanging="709"/>
      <w:jc w:val="both"/>
    </w:pPr>
    <w:rPr>
      <w:rFonts w:ascii="Times New Roman" w:eastAsia="바탕" w:hAnsi="Times New Roman" w:cs="Times New Roman"/>
      <w:b/>
      <w:sz w:val="20"/>
      <w:szCs w:val="20"/>
      <w:lang w:val="en-US"/>
    </w:rPr>
  </w:style>
  <w:style w:type="paragraph" w:customStyle="1" w:styleId="ParaAttribute91">
    <w:name w:val="ParaAttribute91"/>
    <w:rsid w:val="00025E33"/>
    <w:pPr>
      <w:widowControl w:val="0"/>
      <w:wordWrap w:val="0"/>
      <w:spacing w:line="240" w:lineRule="auto"/>
      <w:ind w:hanging="709"/>
    </w:pPr>
    <w:rPr>
      <w:rFonts w:ascii="Times New Roman" w:eastAsia="바탕" w:hAnsi="Times New Roman" w:cs="Times New Roman"/>
      <w:b/>
      <w:sz w:val="20"/>
      <w:szCs w:val="20"/>
      <w:lang w:val="en-US"/>
    </w:rPr>
  </w:style>
  <w:style w:type="paragraph" w:customStyle="1" w:styleId="ParaAttribute96">
    <w:name w:val="ParaAttribute96"/>
    <w:rsid w:val="00113711"/>
    <w:pPr>
      <w:widowControl w:val="0"/>
      <w:shd w:val="solid" w:color="FFFFFF" w:fill="auto"/>
      <w:wordWrap w:val="0"/>
      <w:spacing w:line="240" w:lineRule="auto"/>
      <w:ind w:hanging="709"/>
      <w:jc w:val="both"/>
    </w:pPr>
    <w:rPr>
      <w:rFonts w:ascii="Times New Roman" w:eastAsia="바탕" w:hAnsi="Times New Roman" w:cs="Times New Roman"/>
      <w:b/>
      <w:sz w:val="20"/>
      <w:szCs w:val="20"/>
      <w:lang w:val="en-US"/>
    </w:rPr>
  </w:style>
  <w:style w:type="character" w:styleId="Hyperlink">
    <w:name w:val="Hyperlink"/>
    <w:basedOn w:val="DefaultParagraphFont"/>
    <w:uiPriority w:val="99"/>
    <w:unhideWhenUsed/>
    <w:rsid w:val="00E12AA5"/>
    <w:rPr>
      <w:rFonts w:cs="Times New Roman"/>
      <w:color w:val="0000FF" w:themeColor="hyperlink"/>
      <w:u w:val="single"/>
    </w:rPr>
  </w:style>
  <w:style w:type="paragraph" w:customStyle="1" w:styleId="ICTSAuthorIdentity">
    <w:name w:val="ICTS_AuthorIdentity"/>
    <w:basedOn w:val="BodyText3"/>
    <w:rsid w:val="001F5396"/>
    <w:pPr>
      <w:spacing w:after="0" w:line="240" w:lineRule="auto"/>
      <w:jc w:val="center"/>
    </w:pPr>
    <w:rPr>
      <w:rFonts w:ascii="Times New Roman" w:eastAsia="MS Mincho" w:hAnsi="Times New Roman" w:cs="Times New Roman"/>
      <w:sz w:val="20"/>
      <w:szCs w:val="20"/>
      <w:lang w:val="en-US"/>
    </w:rPr>
  </w:style>
  <w:style w:type="paragraph" w:styleId="BodyText3">
    <w:name w:val="Body Text 3"/>
    <w:basedOn w:val="Normal"/>
    <w:link w:val="BodyText3Char"/>
    <w:uiPriority w:val="99"/>
    <w:semiHidden/>
    <w:unhideWhenUsed/>
    <w:rsid w:val="001F5396"/>
    <w:pPr>
      <w:spacing w:after="120"/>
    </w:pPr>
    <w:rPr>
      <w:sz w:val="16"/>
      <w:szCs w:val="16"/>
    </w:rPr>
  </w:style>
  <w:style w:type="character" w:customStyle="1" w:styleId="BodyText3Char">
    <w:name w:val="Body Text 3 Char"/>
    <w:basedOn w:val="DefaultParagraphFont"/>
    <w:link w:val="BodyText3"/>
    <w:uiPriority w:val="99"/>
    <w:semiHidden/>
    <w:rsid w:val="001F5396"/>
    <w:rPr>
      <w:sz w:val="16"/>
      <w:szCs w:val="16"/>
    </w:rPr>
  </w:style>
  <w:style w:type="character" w:styleId="CommentReference">
    <w:name w:val="annotation reference"/>
    <w:basedOn w:val="DefaultParagraphFont"/>
    <w:uiPriority w:val="99"/>
    <w:semiHidden/>
    <w:unhideWhenUsed/>
    <w:rsid w:val="00392895"/>
    <w:rPr>
      <w:sz w:val="16"/>
      <w:szCs w:val="16"/>
    </w:rPr>
  </w:style>
  <w:style w:type="paragraph" w:styleId="CommentText">
    <w:name w:val="annotation text"/>
    <w:basedOn w:val="Normal"/>
    <w:link w:val="CommentTextChar"/>
    <w:uiPriority w:val="99"/>
    <w:semiHidden/>
    <w:unhideWhenUsed/>
    <w:rsid w:val="00392895"/>
    <w:pPr>
      <w:spacing w:line="240" w:lineRule="auto"/>
    </w:pPr>
    <w:rPr>
      <w:sz w:val="20"/>
      <w:szCs w:val="20"/>
    </w:rPr>
  </w:style>
  <w:style w:type="character" w:customStyle="1" w:styleId="CommentTextChar">
    <w:name w:val="Comment Text Char"/>
    <w:basedOn w:val="DefaultParagraphFont"/>
    <w:link w:val="CommentText"/>
    <w:uiPriority w:val="99"/>
    <w:semiHidden/>
    <w:rsid w:val="00392895"/>
    <w:rPr>
      <w:sz w:val="20"/>
      <w:szCs w:val="20"/>
    </w:rPr>
  </w:style>
  <w:style w:type="paragraph" w:styleId="CommentSubject">
    <w:name w:val="annotation subject"/>
    <w:basedOn w:val="CommentText"/>
    <w:next w:val="CommentText"/>
    <w:link w:val="CommentSubjectChar"/>
    <w:uiPriority w:val="99"/>
    <w:semiHidden/>
    <w:unhideWhenUsed/>
    <w:rsid w:val="00392895"/>
    <w:rPr>
      <w:b/>
      <w:bCs/>
    </w:rPr>
  </w:style>
  <w:style w:type="character" w:customStyle="1" w:styleId="CommentSubjectChar">
    <w:name w:val="Comment Subject Char"/>
    <w:basedOn w:val="CommentTextChar"/>
    <w:link w:val="CommentSubject"/>
    <w:uiPriority w:val="99"/>
    <w:semiHidden/>
    <w:rsid w:val="00392895"/>
    <w:rPr>
      <w:b/>
      <w:bCs/>
    </w:rPr>
  </w:style>
  <w:style w:type="paragraph" w:styleId="Header">
    <w:name w:val="header"/>
    <w:basedOn w:val="Normal"/>
    <w:link w:val="HeaderChar"/>
    <w:uiPriority w:val="99"/>
    <w:semiHidden/>
    <w:unhideWhenUsed/>
    <w:rsid w:val="00354A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4ADA"/>
  </w:style>
  <w:style w:type="paragraph" w:styleId="Footer">
    <w:name w:val="footer"/>
    <w:basedOn w:val="Normal"/>
    <w:link w:val="FooterChar"/>
    <w:uiPriority w:val="99"/>
    <w:unhideWhenUsed/>
    <w:rsid w:val="00354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AD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yan_pratama@binadarma.ac.id"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5236</Words>
  <Characters>29846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riyan</dc:creator>
  <cp:lastModifiedBy>Devoc74</cp:lastModifiedBy>
  <cp:revision>2</cp:revision>
  <cp:lastPrinted>2017-05-18T06:18:00Z</cp:lastPrinted>
  <dcterms:created xsi:type="dcterms:W3CDTF">2017-08-12T07:22:00Z</dcterms:created>
  <dcterms:modified xsi:type="dcterms:W3CDTF">2017-08-12T07:22:00Z</dcterms:modified>
</cp:coreProperties>
</file>