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DE" w:rsidRDefault="00EF22F7" w:rsidP="00EF22F7">
      <w:pPr>
        <w:tabs>
          <w:tab w:val="left" w:pos="6435"/>
        </w:tabs>
        <w:rPr>
          <w:b/>
          <w:sz w:val="28"/>
          <w:szCs w:val="28"/>
          <w:lang w:val="id-ID"/>
        </w:rPr>
      </w:pPr>
      <w:r>
        <w:rPr>
          <w:b/>
          <w:sz w:val="28"/>
          <w:szCs w:val="28"/>
          <w:lang w:val="id-ID"/>
        </w:rPr>
        <w:tab/>
      </w:r>
    </w:p>
    <w:p w:rsidR="00DA3CB3" w:rsidRPr="00F50DFF" w:rsidRDefault="00DA3CB3" w:rsidP="00600261">
      <w:pPr>
        <w:jc w:val="center"/>
        <w:rPr>
          <w:b/>
          <w:sz w:val="28"/>
          <w:szCs w:val="28"/>
          <w:lang w:val="sv-SE"/>
        </w:rPr>
      </w:pPr>
      <w:r w:rsidRPr="00F50DFF">
        <w:rPr>
          <w:b/>
          <w:sz w:val="28"/>
          <w:szCs w:val="28"/>
          <w:lang w:val="id-ID"/>
        </w:rPr>
        <w:t xml:space="preserve">PENINGKATAN </w:t>
      </w:r>
      <w:r w:rsidRPr="00F50DFF">
        <w:rPr>
          <w:b/>
          <w:sz w:val="28"/>
          <w:szCs w:val="28"/>
          <w:lang w:val="sv-SE"/>
        </w:rPr>
        <w:t xml:space="preserve"> </w:t>
      </w:r>
      <w:r w:rsidRPr="00F50DFF">
        <w:rPr>
          <w:b/>
          <w:sz w:val="28"/>
          <w:szCs w:val="28"/>
          <w:lang w:val="id-ID"/>
        </w:rPr>
        <w:t xml:space="preserve">HASIL </w:t>
      </w:r>
      <w:r w:rsidRPr="00F50DFF">
        <w:rPr>
          <w:b/>
          <w:sz w:val="28"/>
          <w:szCs w:val="28"/>
          <w:lang w:val="sv-SE"/>
        </w:rPr>
        <w:t>BELAJAR LEMPAR CAKRAM DENGA</w:t>
      </w:r>
      <w:r w:rsidRPr="00F50DFF">
        <w:rPr>
          <w:b/>
          <w:sz w:val="28"/>
          <w:szCs w:val="28"/>
          <w:lang w:val="id-ID"/>
        </w:rPr>
        <w:t xml:space="preserve">N </w:t>
      </w:r>
      <w:r w:rsidRPr="00F50DFF">
        <w:rPr>
          <w:b/>
          <w:sz w:val="28"/>
          <w:szCs w:val="28"/>
          <w:lang w:val="sv-SE"/>
        </w:rPr>
        <w:t xml:space="preserve"> MODIFIKASI </w:t>
      </w:r>
      <w:r w:rsidRPr="00F50DFF">
        <w:rPr>
          <w:b/>
          <w:sz w:val="28"/>
          <w:szCs w:val="28"/>
          <w:lang w:val="id-ID"/>
        </w:rPr>
        <w:t xml:space="preserve">ALAT  </w:t>
      </w:r>
      <w:r w:rsidRPr="00F50DFF">
        <w:rPr>
          <w:b/>
          <w:sz w:val="28"/>
          <w:szCs w:val="28"/>
          <w:lang w:val="sv-SE"/>
        </w:rPr>
        <w:t>DI SEKOLAH DASAR  NEGERI 14 TANJUNG BATU</w:t>
      </w:r>
    </w:p>
    <w:p w:rsidR="00DA3CB3" w:rsidRPr="00F50DFF" w:rsidRDefault="00DA3CB3" w:rsidP="00600261">
      <w:pPr>
        <w:tabs>
          <w:tab w:val="left" w:pos="1560"/>
          <w:tab w:val="left" w:pos="2160"/>
          <w:tab w:val="left" w:pos="2880"/>
          <w:tab w:val="left" w:pos="3600"/>
          <w:tab w:val="left" w:pos="4320"/>
          <w:tab w:val="left" w:pos="5040"/>
        </w:tabs>
        <w:autoSpaceDE w:val="0"/>
        <w:autoSpaceDN w:val="0"/>
        <w:adjustRightInd w:val="0"/>
        <w:ind w:left="1560" w:right="-1" w:hanging="1560"/>
        <w:rPr>
          <w:color w:val="000000"/>
          <w:lang w:val="id-ID"/>
        </w:rPr>
      </w:pPr>
      <w:r w:rsidRPr="00F50DFF">
        <w:rPr>
          <w:color w:val="000000"/>
          <w:lang w:val="id-ID"/>
        </w:rPr>
        <w:tab/>
      </w:r>
      <w:r w:rsidRPr="00F50DFF">
        <w:rPr>
          <w:color w:val="000000"/>
          <w:lang w:val="id-ID"/>
        </w:rPr>
        <w:tab/>
      </w:r>
      <w:r w:rsidRPr="00F50DFF">
        <w:rPr>
          <w:color w:val="000000"/>
          <w:lang w:val="id-ID"/>
        </w:rPr>
        <w:tab/>
      </w:r>
      <w:r w:rsidRPr="00F50DFF">
        <w:rPr>
          <w:color w:val="000000"/>
          <w:lang w:val="id-ID"/>
        </w:rPr>
        <w:tab/>
      </w:r>
      <w:r w:rsidRPr="00F50DFF">
        <w:rPr>
          <w:color w:val="000000"/>
          <w:lang w:val="id-ID"/>
        </w:rPr>
        <w:tab/>
      </w:r>
      <w:r w:rsidRPr="00F50DFF">
        <w:rPr>
          <w:color w:val="000000"/>
          <w:lang w:val="id-ID"/>
        </w:rPr>
        <w:tab/>
      </w:r>
      <w:r w:rsidRPr="00F50DFF">
        <w:rPr>
          <w:color w:val="000000"/>
          <w:lang w:val="id-ID"/>
        </w:rPr>
        <w:tab/>
      </w:r>
      <w:r w:rsidRPr="00F50DFF">
        <w:rPr>
          <w:b/>
        </w:rPr>
        <w:t xml:space="preserve"> </w:t>
      </w:r>
    </w:p>
    <w:p w:rsidR="00DA3CB3" w:rsidRPr="001D5722" w:rsidRDefault="00DA3CB3" w:rsidP="00AF5CC0">
      <w:pPr>
        <w:pStyle w:val="ICTSAuthorIdentity"/>
        <w:rPr>
          <w:b/>
          <w:sz w:val="24"/>
          <w:szCs w:val="24"/>
          <w:vertAlign w:val="superscript"/>
          <w:lang w:val="id-ID"/>
        </w:rPr>
      </w:pPr>
      <w:r w:rsidRPr="00F50DFF">
        <w:rPr>
          <w:b/>
          <w:sz w:val="24"/>
          <w:szCs w:val="24"/>
          <w:lang w:val="id-ID"/>
        </w:rPr>
        <w:t>Tri Agustin</w:t>
      </w:r>
    </w:p>
    <w:p w:rsidR="00DA3CB3" w:rsidRPr="001D5722" w:rsidRDefault="005D6C32" w:rsidP="00AF5CC0">
      <w:pPr>
        <w:jc w:val="center"/>
        <w:rPr>
          <w:b/>
          <w:lang w:val="id-ID"/>
        </w:rPr>
      </w:pPr>
      <w:r>
        <w:rPr>
          <w:b/>
        </w:rPr>
        <w:t>Universitas Bina Darma</w:t>
      </w:r>
    </w:p>
    <w:p w:rsidR="00DA3CB3" w:rsidRPr="00F50DFF" w:rsidRDefault="00DA3CB3" w:rsidP="00AF5CC0">
      <w:pPr>
        <w:jc w:val="center"/>
        <w:rPr>
          <w:b/>
        </w:rPr>
      </w:pPr>
      <w:r w:rsidRPr="00F50DFF">
        <w:rPr>
          <w:b/>
        </w:rPr>
        <w:t>Jalan Ahmad Yani No.3 Palembang</w:t>
      </w:r>
    </w:p>
    <w:p w:rsidR="00DA3CB3" w:rsidRPr="00F50DFF" w:rsidRDefault="00DA3CB3" w:rsidP="00AF5CC0">
      <w:pPr>
        <w:jc w:val="center"/>
        <w:rPr>
          <w:b/>
          <w:vertAlign w:val="superscript"/>
          <w:lang w:val="id-ID"/>
        </w:rPr>
      </w:pPr>
      <w:r w:rsidRPr="00F50DFF">
        <w:rPr>
          <w:b/>
          <w:lang w:val="es-ES"/>
        </w:rPr>
        <w:t>Sur-el</w:t>
      </w:r>
      <w:r w:rsidR="00354770" w:rsidRPr="00F50DFF">
        <w:rPr>
          <w:b/>
          <w:lang w:val="id-ID"/>
        </w:rPr>
        <w:t>: triagustin@binadarma.ac.id</w:t>
      </w:r>
    </w:p>
    <w:p w:rsidR="00AF5CC0" w:rsidRPr="00F50DFF" w:rsidRDefault="00AF5CC0" w:rsidP="00AF5CC0">
      <w:pPr>
        <w:jc w:val="center"/>
        <w:rPr>
          <w:b/>
          <w:lang w:val="pt-BR"/>
        </w:rPr>
      </w:pPr>
    </w:p>
    <w:p w:rsidR="00AF5CC0" w:rsidRPr="00F50DFF" w:rsidRDefault="008E14BC" w:rsidP="00AF5CC0">
      <w:pPr>
        <w:tabs>
          <w:tab w:val="left" w:pos="1323"/>
        </w:tabs>
        <w:ind w:firstLine="567"/>
        <w:jc w:val="both"/>
        <w:rPr>
          <w:b/>
          <w:bCs/>
          <w:sz w:val="22"/>
          <w:szCs w:val="22"/>
          <w:lang w:val="pt-BR"/>
        </w:rPr>
      </w:pPr>
      <w:r w:rsidRPr="008E14BC">
        <w:rPr>
          <w:i/>
          <w:noProof/>
          <w:sz w:val="22"/>
          <w:szCs w:val="22"/>
        </w:rPr>
        <w:pict>
          <v:line id="_x0000_s1108" style="position:absolute;left:0;text-align:left;z-index:251657728" from="29.35pt,10.55pt" to="440.15pt,10.55pt"/>
        </w:pict>
      </w:r>
      <w:r w:rsidR="00AF5CC0" w:rsidRPr="00F50DFF">
        <w:rPr>
          <w:b/>
          <w:bCs/>
          <w:sz w:val="22"/>
          <w:szCs w:val="22"/>
          <w:lang w:val="pt-BR"/>
        </w:rPr>
        <w:tab/>
      </w:r>
    </w:p>
    <w:p w:rsidR="00AF5CC0" w:rsidRPr="00F50DFF" w:rsidRDefault="00AF5CC0" w:rsidP="00AF5CC0">
      <w:pPr>
        <w:ind w:left="567" w:right="624"/>
        <w:jc w:val="both"/>
        <w:rPr>
          <w:i/>
          <w:sz w:val="20"/>
          <w:szCs w:val="20"/>
        </w:rPr>
      </w:pPr>
      <w:r w:rsidRPr="00F50DFF">
        <w:rPr>
          <w:b/>
          <w:i/>
          <w:sz w:val="20"/>
          <w:szCs w:val="20"/>
        </w:rPr>
        <w:t>Abstract:</w:t>
      </w:r>
      <w:r w:rsidRPr="00F50DFF">
        <w:rPr>
          <w:i/>
          <w:sz w:val="20"/>
          <w:szCs w:val="20"/>
        </w:rPr>
        <w:t xml:space="preserve"> The purpose of this study was to determine the extent of media modifications plastic plates can improve the effectiveness of learning discus fifth grade students of </w:t>
      </w:r>
      <w:r w:rsidRPr="00F50DFF">
        <w:rPr>
          <w:i/>
          <w:sz w:val="20"/>
          <w:szCs w:val="20"/>
          <w:lang w:val="id-ID"/>
        </w:rPr>
        <w:t xml:space="preserve"> </w:t>
      </w:r>
      <w:r w:rsidRPr="00F50DFF">
        <w:rPr>
          <w:i/>
          <w:sz w:val="20"/>
          <w:szCs w:val="20"/>
        </w:rPr>
        <w:t>SD Negeri 14 Tanjung Batu. research is classroom action research (classroom action research). This study design using the model Kurt Lewin in the second cycle consists of planning, execution and observation, and reflection. Subjects of research include fifth grade students of SD Negeri 14 Tanjung Batu totaling 27 students. Data collection through the test works. Data analysis technique conducted qualitative and quantitative descriptive.</w:t>
      </w:r>
      <w:r w:rsidRPr="00F50DFF">
        <w:rPr>
          <w:i/>
          <w:sz w:val="20"/>
          <w:szCs w:val="20"/>
          <w:lang w:val="id-ID"/>
        </w:rPr>
        <w:t xml:space="preserve"> </w:t>
      </w:r>
      <w:r w:rsidRPr="00F50DFF">
        <w:rPr>
          <w:i/>
          <w:sz w:val="20"/>
          <w:szCs w:val="20"/>
        </w:rPr>
        <w:t xml:space="preserve">So based on the average obtained can be said to occur in cycle I.. Based on the results mean obtained can be said to be an increase in the second cycle of cycle I. The percentage of success in the second cycle has reached&gt; 75%, so the study was stopped and was successful. </w:t>
      </w:r>
    </w:p>
    <w:p w:rsidR="00AF5CC0" w:rsidRPr="00F50DFF" w:rsidRDefault="00AF5CC0" w:rsidP="00AF5CC0">
      <w:pPr>
        <w:ind w:left="567" w:right="567"/>
        <w:jc w:val="both"/>
        <w:rPr>
          <w:i/>
          <w:sz w:val="20"/>
          <w:szCs w:val="20"/>
        </w:rPr>
      </w:pPr>
    </w:p>
    <w:p w:rsidR="00AF5CC0" w:rsidRPr="00F50DFF" w:rsidRDefault="00AF5CC0" w:rsidP="00AF5CC0">
      <w:pPr>
        <w:ind w:left="567" w:right="567"/>
        <w:jc w:val="both"/>
        <w:rPr>
          <w:i/>
          <w:sz w:val="20"/>
          <w:szCs w:val="20"/>
          <w:lang w:val="id-ID"/>
        </w:rPr>
      </w:pPr>
      <w:r w:rsidRPr="00F50DFF">
        <w:rPr>
          <w:b/>
          <w:i/>
          <w:sz w:val="20"/>
          <w:szCs w:val="20"/>
        </w:rPr>
        <w:t>Keywords:</w:t>
      </w:r>
      <w:r w:rsidR="0046159C" w:rsidRPr="00F50DFF">
        <w:rPr>
          <w:i/>
          <w:sz w:val="20"/>
          <w:szCs w:val="20"/>
        </w:rPr>
        <w:t xml:space="preserve"> learning effectiveness, learning media, discus</w:t>
      </w:r>
    </w:p>
    <w:p w:rsidR="00AF5CC0" w:rsidRPr="00F50DFF" w:rsidRDefault="00AF5CC0" w:rsidP="00AF5CC0">
      <w:pPr>
        <w:ind w:left="567" w:right="567"/>
        <w:jc w:val="both"/>
        <w:rPr>
          <w:b/>
          <w:bCs/>
          <w:i/>
          <w:sz w:val="20"/>
          <w:szCs w:val="20"/>
          <w:lang w:val="id-ID"/>
        </w:rPr>
      </w:pPr>
    </w:p>
    <w:p w:rsidR="00AF5CC0" w:rsidRPr="00F50DFF" w:rsidRDefault="00AF5CC0" w:rsidP="00AF5CC0">
      <w:pPr>
        <w:ind w:left="567" w:right="567"/>
        <w:jc w:val="both"/>
        <w:rPr>
          <w:b/>
          <w:i/>
          <w:sz w:val="20"/>
          <w:szCs w:val="20"/>
          <w:lang w:val="sv-SE"/>
        </w:rPr>
      </w:pPr>
      <w:r w:rsidRPr="00F50DFF">
        <w:rPr>
          <w:b/>
          <w:i/>
          <w:sz w:val="20"/>
          <w:szCs w:val="20"/>
        </w:rPr>
        <w:t>Abstrak:</w:t>
      </w:r>
      <w:r w:rsidRPr="00F50DFF">
        <w:rPr>
          <w:i/>
          <w:sz w:val="20"/>
          <w:szCs w:val="20"/>
        </w:rPr>
        <w:t xml:space="preserve">  </w:t>
      </w:r>
      <w:r w:rsidR="0046159C" w:rsidRPr="00F50DFF">
        <w:rPr>
          <w:i/>
          <w:sz w:val="20"/>
          <w:szCs w:val="20"/>
          <w:lang w:val="sv-SE"/>
        </w:rPr>
        <w:t>Tujuan penelitian ini adalah untuk mengetahui sejauhmana media modifikasi piring plastik bisa meningkatkan efektivitas belajar lempar cakram siswa kelas V SD Negeri 14 Tanjung Batu.</w:t>
      </w:r>
      <w:r w:rsidR="0046159C" w:rsidRPr="00F50DFF">
        <w:rPr>
          <w:i/>
          <w:sz w:val="20"/>
          <w:szCs w:val="20"/>
          <w:lang w:val="id-ID"/>
        </w:rPr>
        <w:t xml:space="preserve"> Jenis</w:t>
      </w:r>
      <w:r w:rsidR="0046159C" w:rsidRPr="00F50DFF">
        <w:rPr>
          <w:i/>
          <w:sz w:val="20"/>
          <w:szCs w:val="20"/>
          <w:lang w:val="sv-SE"/>
        </w:rPr>
        <w:t xml:space="preserve"> penelitian tindakan kelas (</w:t>
      </w:r>
      <w:r w:rsidR="0046159C" w:rsidRPr="00F50DFF">
        <w:rPr>
          <w:i/>
          <w:iCs/>
          <w:sz w:val="20"/>
          <w:szCs w:val="20"/>
          <w:lang w:val="sv-SE"/>
        </w:rPr>
        <w:t>classroom action research</w:t>
      </w:r>
      <w:r w:rsidR="0046159C" w:rsidRPr="00F50DFF">
        <w:rPr>
          <w:i/>
          <w:sz w:val="20"/>
          <w:szCs w:val="20"/>
          <w:lang w:val="sv-SE"/>
        </w:rPr>
        <w:t>). Desain penelitian ini menggunakan model Kurt Lewin dalam 2 siklus terdiri dari perencanaan,pelaksanaan &amp; observasi, dan refleksi. Subjek penelitian meliputi siswa kelas V SD Negeri 14 Tanjung Batu yang berjumlah 27 siswa. Teknik analisis data dilakukan secara deskriptif kualitatif dan kuantitatif. Berdasarkan hasil rerata yang diperoleh tersebut dapat dikatakan terjadi peningkatan pada siklus II dari siklus I. Persentase keberhasilan di siklus II sudah mencapai &gt;75% sehingga penelitian ini dihentikan dan dikatakan berhasil.</w:t>
      </w:r>
    </w:p>
    <w:p w:rsidR="00AF5CC0" w:rsidRPr="00F50DFF" w:rsidRDefault="00AF5CC0" w:rsidP="00AF5CC0">
      <w:pPr>
        <w:ind w:left="567" w:right="567"/>
        <w:jc w:val="both"/>
        <w:rPr>
          <w:i/>
          <w:sz w:val="20"/>
          <w:szCs w:val="20"/>
        </w:rPr>
      </w:pPr>
    </w:p>
    <w:p w:rsidR="00AF5CC0" w:rsidRPr="00F50DFF" w:rsidRDefault="00AF5CC0" w:rsidP="00AF5CC0">
      <w:pPr>
        <w:ind w:left="567" w:right="567"/>
        <w:jc w:val="both"/>
        <w:rPr>
          <w:i/>
          <w:sz w:val="20"/>
          <w:szCs w:val="20"/>
          <w:lang w:val="sv-SE"/>
        </w:rPr>
      </w:pPr>
      <w:r w:rsidRPr="00F50DFF">
        <w:rPr>
          <w:b/>
          <w:i/>
          <w:sz w:val="20"/>
          <w:szCs w:val="20"/>
          <w:lang w:val="sv-SE"/>
        </w:rPr>
        <w:t>Kata Kunci:</w:t>
      </w:r>
      <w:r w:rsidRPr="00F50DFF">
        <w:rPr>
          <w:i/>
          <w:sz w:val="20"/>
          <w:szCs w:val="20"/>
          <w:lang w:val="sv-SE"/>
        </w:rPr>
        <w:t xml:space="preserve">  </w:t>
      </w:r>
      <w:r w:rsidR="0046159C" w:rsidRPr="00F50DFF">
        <w:rPr>
          <w:i/>
          <w:iCs/>
          <w:sz w:val="20"/>
          <w:szCs w:val="20"/>
          <w:lang w:val="sv-SE"/>
        </w:rPr>
        <w:t>efektifitas belajar, media belajar, lempar cakram</w:t>
      </w:r>
    </w:p>
    <w:p w:rsidR="00D34696" w:rsidRPr="00F50DFF" w:rsidRDefault="008E14BC" w:rsidP="0046159C">
      <w:pPr>
        <w:spacing w:line="360" w:lineRule="auto"/>
        <w:ind w:right="624"/>
        <w:jc w:val="both"/>
        <w:rPr>
          <w:color w:val="000000"/>
          <w:sz w:val="20"/>
          <w:szCs w:val="20"/>
          <w:lang w:val="id-ID"/>
        </w:rPr>
      </w:pPr>
      <w:r w:rsidRPr="008E14BC">
        <w:rPr>
          <w:noProof/>
          <w:sz w:val="22"/>
          <w:szCs w:val="22"/>
        </w:rPr>
        <w:pict>
          <v:line id="_x0000_s1109" style="position:absolute;left:0;text-align:left;z-index:251658752" from="29.25pt,2.95pt" to="444.65pt,2.95pt"/>
        </w:pict>
      </w:r>
    </w:p>
    <w:p w:rsidR="00452D2F" w:rsidRPr="00F50DFF" w:rsidRDefault="00452D2F" w:rsidP="001D213D">
      <w:pPr>
        <w:pBdr>
          <w:bottom w:val="single" w:sz="6" w:space="1" w:color="auto"/>
        </w:pBdr>
        <w:spacing w:line="360" w:lineRule="auto"/>
        <w:jc w:val="center"/>
        <w:rPr>
          <w:vanish/>
          <w:sz w:val="20"/>
          <w:szCs w:val="20"/>
        </w:rPr>
      </w:pPr>
      <w:r w:rsidRPr="00F50DFF">
        <w:rPr>
          <w:vanish/>
          <w:sz w:val="20"/>
          <w:szCs w:val="20"/>
        </w:rPr>
        <w:t>Top of Form</w:t>
      </w:r>
    </w:p>
    <w:p w:rsidR="00DA3CB3" w:rsidRPr="00F50DFF" w:rsidRDefault="00DA3CB3" w:rsidP="001D213D">
      <w:pPr>
        <w:spacing w:line="360" w:lineRule="auto"/>
        <w:rPr>
          <w:b/>
          <w:caps/>
          <w:sz w:val="20"/>
          <w:szCs w:val="20"/>
          <w:lang w:val="id-ID"/>
        </w:rPr>
        <w:sectPr w:rsidR="00DA3CB3" w:rsidRPr="00F50DFF" w:rsidSect="00600261">
          <w:headerReference w:type="even" r:id="rId8"/>
          <w:headerReference w:type="default" r:id="rId9"/>
          <w:footerReference w:type="even" r:id="rId10"/>
          <w:footerReference w:type="default" r:id="rId11"/>
          <w:pgSz w:w="11907" w:h="16840" w:code="9"/>
          <w:pgMar w:top="1418" w:right="1247" w:bottom="1418" w:left="1247" w:header="680" w:footer="680" w:gutter="0"/>
          <w:pgNumType w:start="53"/>
          <w:cols w:space="720"/>
          <w:docGrid w:linePitch="360"/>
        </w:sectPr>
      </w:pPr>
    </w:p>
    <w:p w:rsidR="002C24E5" w:rsidRPr="00F50DFF" w:rsidRDefault="00452D2F" w:rsidP="00A360BD">
      <w:pPr>
        <w:pStyle w:val="Heading2"/>
        <w:numPr>
          <w:ilvl w:val="0"/>
          <w:numId w:val="10"/>
        </w:numPr>
        <w:spacing w:before="0" w:line="360" w:lineRule="auto"/>
        <w:ind w:left="567" w:hanging="567"/>
      </w:pPr>
      <w:r w:rsidRPr="00F50DFF">
        <w:lastRenderedPageBreak/>
        <w:t>PENDAHULUAN</w:t>
      </w:r>
    </w:p>
    <w:p w:rsidR="0046159C" w:rsidRPr="00F50DFF" w:rsidRDefault="0046159C" w:rsidP="001D213D">
      <w:pPr>
        <w:pStyle w:val="ListParagraph"/>
        <w:spacing w:line="360" w:lineRule="auto"/>
        <w:ind w:left="0" w:firstLine="720"/>
        <w:jc w:val="both"/>
        <w:rPr>
          <w:sz w:val="22"/>
          <w:lang w:eastAsia="id-ID"/>
        </w:rPr>
      </w:pPr>
    </w:p>
    <w:p w:rsidR="00E7719C" w:rsidRPr="00F50DFF" w:rsidRDefault="00762D96" w:rsidP="00E7719C">
      <w:pPr>
        <w:pStyle w:val="ListParagraph"/>
        <w:spacing w:line="360" w:lineRule="auto"/>
        <w:ind w:left="0" w:firstLine="567"/>
        <w:jc w:val="both"/>
        <w:rPr>
          <w:sz w:val="22"/>
          <w:lang w:val="sv-SE"/>
        </w:rPr>
      </w:pPr>
      <w:r w:rsidRPr="00F50DFF">
        <w:rPr>
          <w:sz w:val="22"/>
          <w:lang w:val="id-ID" w:eastAsia="id-ID"/>
        </w:rPr>
        <w:t>Pendidikan jasmani adalah suatu proses pembelajaran yang melalui aktivitas jasmani yang dilakukan secara sistematik untuk meningkatkan kebugaran jasmani, ket</w:t>
      </w:r>
      <w:r w:rsidRPr="00F50DFF">
        <w:rPr>
          <w:sz w:val="22"/>
          <w:lang w:eastAsia="id-ID"/>
        </w:rPr>
        <w:t>e</w:t>
      </w:r>
      <w:r w:rsidRPr="00F50DFF">
        <w:rPr>
          <w:sz w:val="22"/>
          <w:lang w:val="id-ID" w:eastAsia="id-ID"/>
        </w:rPr>
        <w:t>rampilan gerak, pengetahuan kesehatan, perilaku hidup sehat dan kecerdasan emosi.</w:t>
      </w:r>
      <w:r w:rsidR="002C24E5" w:rsidRPr="00F50DFF">
        <w:rPr>
          <w:sz w:val="22"/>
          <w:lang w:val="id-ID"/>
        </w:rPr>
        <w:t xml:space="preserve"> </w:t>
      </w:r>
      <w:r w:rsidRPr="00F50DFF">
        <w:rPr>
          <w:sz w:val="22"/>
          <w:lang w:val="sv-SE"/>
        </w:rPr>
        <w:t>Dalam dunia pendidikan tidak  dapat terlep</w:t>
      </w:r>
      <w:r w:rsidR="001E1927" w:rsidRPr="00F50DFF">
        <w:rPr>
          <w:sz w:val="22"/>
          <w:lang w:val="sv-SE"/>
        </w:rPr>
        <w:t>askan dengan keadaan sarana dan</w:t>
      </w:r>
      <w:r w:rsidR="001E1927" w:rsidRPr="00F50DFF">
        <w:rPr>
          <w:sz w:val="22"/>
          <w:lang w:val="id-ID"/>
        </w:rPr>
        <w:t xml:space="preserve"> </w:t>
      </w:r>
      <w:r w:rsidRPr="00F50DFF">
        <w:rPr>
          <w:sz w:val="22"/>
          <w:lang w:val="sv-SE"/>
        </w:rPr>
        <w:t xml:space="preserve">prasarana. Keberadaanya sangat penting di dalam menunjang proses pembelajaran di sekolah. Bagi sekolah yang memiliki fasilitas pendidikan jasmani yang memadai akan menambah motivasi guru maupun siswa, karena bisa menunjang kelancaran pembelajaran pendidikan jasmani. </w:t>
      </w:r>
    </w:p>
    <w:p w:rsidR="00E7719C" w:rsidRPr="00F50DFF" w:rsidRDefault="00762D96" w:rsidP="00E7719C">
      <w:pPr>
        <w:pStyle w:val="ListParagraph"/>
        <w:spacing w:line="360" w:lineRule="auto"/>
        <w:ind w:left="0" w:firstLine="567"/>
        <w:jc w:val="both"/>
        <w:rPr>
          <w:sz w:val="22"/>
          <w:lang w:val="sv-SE"/>
        </w:rPr>
      </w:pPr>
      <w:r w:rsidRPr="00F50DFF">
        <w:rPr>
          <w:sz w:val="22"/>
          <w:lang w:val="sv-SE"/>
        </w:rPr>
        <w:lastRenderedPageBreak/>
        <w:t>Atletik merupakan aktivitas jasmani yang terdiri dari gerakan-gerakan dasar yang dinamis dan harmonis, yaitu jalan, lari, lompat, dan lempar. Bila dilihat dari arti atau istilah ”atletik” berasal dari bahasa Yunani Athlon atau  Athlum yang berarti ”lomba atau perlombaan/ pertandingan”. Atletik juga merupakan sarana untuk pendidikan jasmani dalam upaya meningkatkan kemampuan biomorik, misalnya kekuatan, daya tahan, kecepatan, kelentu</w:t>
      </w:r>
      <w:r w:rsidR="00E7719C" w:rsidRPr="00F50DFF">
        <w:rPr>
          <w:sz w:val="22"/>
          <w:lang w:val="sv-SE"/>
        </w:rPr>
        <w:t>ran, koordinasi, dan sebagainya</w:t>
      </w:r>
      <w:r w:rsidRPr="00F50DFF">
        <w:rPr>
          <w:sz w:val="22"/>
          <w:lang w:val="sv-SE"/>
        </w:rPr>
        <w:t xml:space="preserve"> (Khomsin, 2011: 2).</w:t>
      </w:r>
    </w:p>
    <w:p w:rsidR="00E7719C" w:rsidRPr="00F50DFF" w:rsidRDefault="00762D96" w:rsidP="00E7719C">
      <w:pPr>
        <w:pStyle w:val="ListParagraph"/>
        <w:spacing w:line="360" w:lineRule="auto"/>
        <w:ind w:left="0" w:firstLine="567"/>
        <w:jc w:val="both"/>
        <w:rPr>
          <w:sz w:val="22"/>
          <w:lang w:val="sv-SE"/>
        </w:rPr>
      </w:pPr>
      <w:r w:rsidRPr="00F50DFF">
        <w:rPr>
          <w:sz w:val="22"/>
          <w:lang w:val="sv-SE"/>
        </w:rPr>
        <w:t xml:space="preserve">Lempar cakram adalah salah satu nomor lomba dalam atletik yang menggunakan prasana yaitu sebuah benda kayu yang berbentuk piring </w:t>
      </w:r>
      <w:r w:rsidRPr="00F50DFF">
        <w:rPr>
          <w:sz w:val="22"/>
          <w:lang w:val="sv-SE"/>
        </w:rPr>
        <w:lastRenderedPageBreak/>
        <w:t xml:space="preserve">bersabuk besi, atau bahan lain yang bundar  pipih yang digunakan untuk melempar. </w:t>
      </w:r>
    </w:p>
    <w:p w:rsidR="00E7719C" w:rsidRPr="00F50DFF" w:rsidRDefault="00762D96" w:rsidP="00E7719C">
      <w:pPr>
        <w:pStyle w:val="ListParagraph"/>
        <w:spacing w:line="360" w:lineRule="auto"/>
        <w:ind w:left="0" w:firstLine="567"/>
        <w:jc w:val="both"/>
        <w:rPr>
          <w:sz w:val="22"/>
          <w:lang w:val="sv-SE"/>
        </w:rPr>
      </w:pPr>
      <w:r w:rsidRPr="00F50DFF">
        <w:rPr>
          <w:sz w:val="22"/>
          <w:lang w:val="sv-SE"/>
        </w:rPr>
        <w:t>Di</w:t>
      </w:r>
      <w:r w:rsidR="00E7719C" w:rsidRPr="00F50DFF">
        <w:rPr>
          <w:sz w:val="22"/>
          <w:lang w:val="sv-SE"/>
        </w:rPr>
        <w:t xml:space="preserve"> </w:t>
      </w:r>
      <w:r w:rsidRPr="00F50DFF">
        <w:rPr>
          <w:sz w:val="22"/>
          <w:lang w:val="sv-SE"/>
        </w:rPr>
        <w:t xml:space="preserve">samping itu ketergantungan para guru penjas pada sarana yang standar serta pendekatan pembelajaran pada penyajian teknik-teknik dasar juga standar sesuai dengan kurikulum yang ditetapkan. Kedua hal tersebut menyebabkan pola pembelajaran yang kurang variatif dan cenderung membosankan siswa peserta didik. </w:t>
      </w:r>
    </w:p>
    <w:p w:rsidR="00E7719C" w:rsidRPr="00F50DFF" w:rsidRDefault="00762D96" w:rsidP="00E7719C">
      <w:pPr>
        <w:pStyle w:val="ListParagraph"/>
        <w:spacing w:line="360" w:lineRule="auto"/>
        <w:ind w:left="0" w:firstLine="567"/>
        <w:jc w:val="both"/>
        <w:rPr>
          <w:sz w:val="22"/>
          <w:lang w:val="sv-SE"/>
        </w:rPr>
      </w:pPr>
      <w:r w:rsidRPr="00F50DFF">
        <w:rPr>
          <w:sz w:val="22"/>
          <w:lang w:val="sv-SE"/>
        </w:rPr>
        <w:t>Sarana prasarana merupakan salah satu bagian yang strategis dalam pencapaian tujuan pembelajaran. Dengan kata lain, lengkap dan tidak lengkapnya sarana prasarana pembelajaran turut mempengaruhi maksimal dan tidak maksimalnya ketercapaian tujuan pembelajaran. Sarana yang lengkap bisa memudahkan guru untuk mengejar target-target tertentu yang menjadi tujuan pembelajaranya. yang terjadi pada pembelajaran lempar cakram di S</w:t>
      </w:r>
      <w:r w:rsidRPr="00F50DFF">
        <w:rPr>
          <w:sz w:val="22"/>
          <w:lang w:val="id-ID"/>
        </w:rPr>
        <w:t xml:space="preserve">ekolah </w:t>
      </w:r>
      <w:r w:rsidRPr="00F50DFF">
        <w:rPr>
          <w:sz w:val="22"/>
          <w:lang w:val="sv-SE"/>
        </w:rPr>
        <w:t>D</w:t>
      </w:r>
      <w:r w:rsidRPr="00F50DFF">
        <w:rPr>
          <w:sz w:val="22"/>
          <w:lang w:val="id-ID"/>
        </w:rPr>
        <w:t>asar</w:t>
      </w:r>
      <w:r w:rsidRPr="00F50DFF">
        <w:rPr>
          <w:sz w:val="22"/>
          <w:lang w:val="sv-SE"/>
        </w:rPr>
        <w:t xml:space="preserve"> Negeri 14 Tanjung Batu, kondisi nyata di sekolah, media cakram hanya tersedia 2 buah, hal ini tidak memenuhi kebutuhaan pembelajaran lempar cakram akibatnya proses pembelajaran lempar cakram menjadi tidak efektif, dan akibatnya bahwa target kurikulum menjadi sangat rendah.</w:t>
      </w:r>
    </w:p>
    <w:p w:rsidR="00E7719C" w:rsidRPr="00F50DFF" w:rsidRDefault="00762D96" w:rsidP="00E7719C">
      <w:pPr>
        <w:pStyle w:val="ListParagraph"/>
        <w:spacing w:line="360" w:lineRule="auto"/>
        <w:ind w:left="0" w:firstLine="567"/>
        <w:jc w:val="both"/>
        <w:rPr>
          <w:sz w:val="22"/>
        </w:rPr>
      </w:pPr>
      <w:r w:rsidRPr="00F50DFF">
        <w:rPr>
          <w:sz w:val="22"/>
          <w:lang w:val="sv-SE"/>
        </w:rPr>
        <w:t xml:space="preserve">Oleh karena itu perlu sebuah pemecahan masalah yang sederhana dan  bisa dilakukan oleh guru.  Melihat permasalahan di atas, maka satu pemikiran yang muncul adalah bahwa perlu adanya sebuah media alternatif modifikasi untuk mengganti cakram yang memang cukup mahal. Media alternatif modifikasi tersebut harus bersifat bisa mewakili karakteristik cakram, yang murah,  dan bahannya banyak tersedia atau mudah di dapat. Dari beberapa kriteria media alternatif modifikasi untuk mengganti cakram tersebut </w:t>
      </w:r>
      <w:r w:rsidRPr="00F50DFF">
        <w:rPr>
          <w:sz w:val="22"/>
          <w:lang w:val="sv-SE"/>
        </w:rPr>
        <w:lastRenderedPageBreak/>
        <w:t>nampaknya piring plastik bisa dijadikan media alternatif modifikatif untuk mengganti cakram</w:t>
      </w:r>
      <w:r w:rsidR="00164D50" w:rsidRPr="00F50DFF">
        <w:rPr>
          <w:sz w:val="22"/>
          <w:lang w:val="id-ID"/>
        </w:rPr>
        <w:t>.</w:t>
      </w:r>
    </w:p>
    <w:p w:rsidR="002C24E5" w:rsidRPr="00F50DFF" w:rsidRDefault="00164D50" w:rsidP="00E7719C">
      <w:pPr>
        <w:pStyle w:val="ListParagraph"/>
        <w:spacing w:line="360" w:lineRule="auto"/>
        <w:ind w:left="0" w:firstLine="567"/>
        <w:jc w:val="both"/>
        <w:rPr>
          <w:sz w:val="22"/>
        </w:rPr>
      </w:pPr>
      <w:r w:rsidRPr="00F50DFF">
        <w:rPr>
          <w:sz w:val="22"/>
          <w:lang w:val="id-ID"/>
        </w:rPr>
        <w:t>Berdasarkan pengamatan</w:t>
      </w:r>
      <w:r w:rsidR="001E1927" w:rsidRPr="00F50DFF">
        <w:rPr>
          <w:sz w:val="22"/>
          <w:lang w:val="id-ID"/>
        </w:rPr>
        <w:t xml:space="preserve"> peneliti</w:t>
      </w:r>
      <w:r w:rsidRPr="00F50DFF">
        <w:rPr>
          <w:sz w:val="22"/>
          <w:lang w:val="id-ID"/>
        </w:rPr>
        <w:t xml:space="preserve">, disekolah pada waktu pembelajaran lempar carkram, siswa belum bisa melakukan teknik lempar cakram yang benar, keterbatasan sarana dan prasarana lempar cakram di sekolah itu sehinga proses belajar lempar cakram hasilnya tidak sesuai dengan harapan. Berdasarkan data yang diperoleh dari siswa kelas V SD Negeri 14 kecamatan Tanjung Batu berjumlah 51 siswa,  17 siswa yang nilainya tuntas  mencapai Kriteria Ketuntasan Minimal (KKM) dengan presentasi 33,3 %, dan 34 siswa siswa yang nilainya belum tuntas mencapai Kriteria Ketuntasan Minimal (KKM) dengan presentasi  66.6 %. </w:t>
      </w:r>
      <w:r w:rsidRPr="00F50DFF">
        <w:rPr>
          <w:sz w:val="22"/>
          <w:lang w:val="sv-SE"/>
        </w:rPr>
        <w:t>Kriteria Ketuntasan Minimal (KKM) yang telah ditentukan untuk siswa dikelas V SD Negeri 14 kecamatan Tanjung Batu adalah 75.</w:t>
      </w:r>
    </w:p>
    <w:p w:rsidR="002C24E5" w:rsidRPr="00F50DFF" w:rsidRDefault="002C24E5" w:rsidP="001D213D">
      <w:pPr>
        <w:spacing w:line="360" w:lineRule="auto"/>
        <w:ind w:firstLine="720"/>
        <w:jc w:val="both"/>
        <w:rPr>
          <w:sz w:val="22"/>
          <w:szCs w:val="22"/>
          <w:lang w:val="id-ID"/>
        </w:rPr>
      </w:pPr>
    </w:p>
    <w:p w:rsidR="006D3499" w:rsidRPr="00EF7AED" w:rsidRDefault="002312C9" w:rsidP="00EF7AED">
      <w:pPr>
        <w:spacing w:line="360" w:lineRule="auto"/>
        <w:ind w:firstLine="720"/>
        <w:jc w:val="both"/>
        <w:rPr>
          <w:sz w:val="22"/>
          <w:szCs w:val="22"/>
          <w:lang w:val="id-ID"/>
        </w:rPr>
      </w:pPr>
      <w:r w:rsidRPr="00F50DFF">
        <w:rPr>
          <w:sz w:val="22"/>
          <w:szCs w:val="22"/>
          <w:lang w:eastAsia="id-ID"/>
        </w:rPr>
        <w:t>Atletik yang meliputi jalan, lari, lompat dan lempar boleh dikatakan cabang olah raga yang paling tua, sama tuanya dengan manusia pertama di dunia, sebab manusia pertama didunia sudah harus berjalan, lari, lompat dan lempar untuk mempertahankan hidupnya.</w:t>
      </w:r>
      <w:r w:rsidRPr="00F50DFF">
        <w:rPr>
          <w:sz w:val="22"/>
          <w:szCs w:val="22"/>
        </w:rPr>
        <w:t xml:space="preserve"> </w:t>
      </w:r>
      <w:r w:rsidRPr="00F50DFF">
        <w:rPr>
          <w:sz w:val="22"/>
          <w:szCs w:val="22"/>
          <w:lang w:val="sv-SE" w:eastAsia="id-ID"/>
        </w:rPr>
        <w:t>Lari, lompat dan lempar adalah suatu bentuk gerakan yang tidak ternilai artinya bagi hidup manusia. Gerakan itu semuanya  ada dalam olahraga atletik.</w:t>
      </w:r>
      <w:r w:rsidRPr="00F50DFF">
        <w:rPr>
          <w:sz w:val="22"/>
          <w:szCs w:val="22"/>
          <w:lang w:val="id-ID" w:eastAsia="id-ID"/>
        </w:rPr>
        <w:t xml:space="preserve"> </w:t>
      </w:r>
      <w:r w:rsidRPr="00F50DFF">
        <w:rPr>
          <w:sz w:val="22"/>
          <w:szCs w:val="22"/>
          <w:lang w:val="sv-SE" w:eastAsia="id-ID"/>
        </w:rPr>
        <w:t>Itulah sebabnya atletik disebut sebagai “Ibu Olahraga”,</w:t>
      </w:r>
      <w:r w:rsidR="001E1927" w:rsidRPr="00F50DFF">
        <w:rPr>
          <w:sz w:val="22"/>
          <w:szCs w:val="22"/>
          <w:lang w:val="id-ID" w:eastAsia="id-ID"/>
        </w:rPr>
        <w:t xml:space="preserve"> </w:t>
      </w:r>
      <w:r w:rsidR="00115F78" w:rsidRPr="00F50DFF">
        <w:rPr>
          <w:sz w:val="22"/>
          <w:szCs w:val="22"/>
          <w:lang w:val="sv-SE"/>
        </w:rPr>
        <w:t>(Khomsin, 20</w:t>
      </w:r>
      <w:r w:rsidR="00115F78" w:rsidRPr="00F50DFF">
        <w:rPr>
          <w:sz w:val="22"/>
          <w:szCs w:val="22"/>
          <w:lang w:val="id-ID"/>
        </w:rPr>
        <w:t>11</w:t>
      </w:r>
      <w:r w:rsidR="002C24E5" w:rsidRPr="00F50DFF">
        <w:rPr>
          <w:sz w:val="22"/>
          <w:szCs w:val="22"/>
          <w:lang w:val="sv-SE"/>
        </w:rPr>
        <w:t xml:space="preserve"> : 1</w:t>
      </w:r>
      <w:r w:rsidR="002C24E5" w:rsidRPr="00F50DFF">
        <w:rPr>
          <w:sz w:val="22"/>
          <w:szCs w:val="22"/>
          <w:lang w:val="id-ID"/>
        </w:rPr>
        <w:t xml:space="preserve">). </w:t>
      </w:r>
    </w:p>
    <w:p w:rsidR="006D3499" w:rsidRPr="00F50DFF" w:rsidRDefault="00C55645" w:rsidP="001D213D">
      <w:pPr>
        <w:autoSpaceDE w:val="0"/>
        <w:autoSpaceDN w:val="0"/>
        <w:adjustRightInd w:val="0"/>
        <w:spacing w:line="360" w:lineRule="auto"/>
        <w:ind w:firstLine="720"/>
        <w:jc w:val="both"/>
        <w:rPr>
          <w:sz w:val="22"/>
          <w:szCs w:val="22"/>
          <w:lang w:val="id-ID"/>
        </w:rPr>
      </w:pPr>
      <w:r w:rsidRPr="00F50DFF">
        <w:rPr>
          <w:sz w:val="22"/>
          <w:szCs w:val="22"/>
          <w:lang w:val="sv-SE"/>
        </w:rPr>
        <w:t>Lempar adalah salah satu cabang olahraga atletik, dimana alat yang dilempar berupa cakram yang dengan berat dan ukuran tertentu,</w:t>
      </w:r>
      <w:r w:rsidR="006D3499" w:rsidRPr="00F50DFF">
        <w:rPr>
          <w:sz w:val="22"/>
          <w:szCs w:val="22"/>
          <w:lang w:val="id-ID"/>
        </w:rPr>
        <w:t xml:space="preserve"> </w:t>
      </w:r>
      <w:r w:rsidRPr="00F50DFF">
        <w:rPr>
          <w:sz w:val="22"/>
          <w:szCs w:val="22"/>
          <w:lang w:val="sv-SE"/>
        </w:rPr>
        <w:t>(Khomsin, 20</w:t>
      </w:r>
      <w:r w:rsidR="001E1927" w:rsidRPr="00F50DFF">
        <w:rPr>
          <w:sz w:val="22"/>
          <w:szCs w:val="22"/>
          <w:lang w:val="id-ID"/>
        </w:rPr>
        <w:t>1</w:t>
      </w:r>
      <w:r w:rsidRPr="00F50DFF">
        <w:rPr>
          <w:sz w:val="22"/>
          <w:szCs w:val="22"/>
          <w:lang w:val="sv-SE"/>
        </w:rPr>
        <w:t xml:space="preserve">1 : 123).  Nomor lempar cakram ini dilombakan dalam setiap kejuaraan multi event atau kejuaraan khusus untuk cabang </w:t>
      </w:r>
      <w:r w:rsidRPr="00F50DFF">
        <w:rPr>
          <w:sz w:val="22"/>
          <w:szCs w:val="22"/>
          <w:lang w:val="sv-SE"/>
        </w:rPr>
        <w:lastRenderedPageBreak/>
        <w:t xml:space="preserve">olahraga atletik, baik nomor perorangan putra dan putri maupun campuran (dasar lomba). </w:t>
      </w:r>
      <w:r w:rsidRPr="00F50DFF">
        <w:rPr>
          <w:sz w:val="22"/>
          <w:szCs w:val="22"/>
        </w:rPr>
        <w:t xml:space="preserve">Misalnya kejuaraan remis seperit POPNAS, POMNAS, </w:t>
      </w:r>
      <w:r w:rsidRPr="00F50DFF">
        <w:rPr>
          <w:sz w:val="22"/>
          <w:szCs w:val="22"/>
          <w:lang w:val="sv-SE"/>
        </w:rPr>
        <w:t xml:space="preserve">PON, </w:t>
      </w:r>
      <w:r w:rsidRPr="00F50DFF">
        <w:rPr>
          <w:i/>
          <w:sz w:val="22"/>
          <w:szCs w:val="22"/>
          <w:lang w:val="sv-SE"/>
        </w:rPr>
        <w:t>Sea Games</w:t>
      </w:r>
      <w:r w:rsidRPr="00F50DFF">
        <w:rPr>
          <w:sz w:val="22"/>
          <w:szCs w:val="22"/>
          <w:lang w:val="sv-SE"/>
        </w:rPr>
        <w:t xml:space="preserve">, dan </w:t>
      </w:r>
      <w:r w:rsidRPr="00F50DFF">
        <w:rPr>
          <w:i/>
          <w:sz w:val="22"/>
          <w:szCs w:val="22"/>
          <w:lang w:val="sv-SE"/>
        </w:rPr>
        <w:t>Olimpiade.</w:t>
      </w:r>
      <w:r w:rsidRPr="00F50DFF">
        <w:rPr>
          <w:sz w:val="22"/>
          <w:szCs w:val="22"/>
          <w:lang w:val="sv-SE"/>
        </w:rPr>
        <w:t>dan lain-lain.</w:t>
      </w:r>
    </w:p>
    <w:p w:rsidR="006D3499" w:rsidRPr="00F50DFF" w:rsidRDefault="00C55645" w:rsidP="001D213D">
      <w:pPr>
        <w:autoSpaceDE w:val="0"/>
        <w:autoSpaceDN w:val="0"/>
        <w:adjustRightInd w:val="0"/>
        <w:spacing w:line="360" w:lineRule="auto"/>
        <w:ind w:firstLine="720"/>
        <w:jc w:val="both"/>
        <w:rPr>
          <w:sz w:val="22"/>
          <w:szCs w:val="22"/>
          <w:lang w:val="sv-SE"/>
        </w:rPr>
      </w:pPr>
      <w:r w:rsidRPr="00F50DFF">
        <w:rPr>
          <w:sz w:val="22"/>
          <w:szCs w:val="22"/>
          <w:lang w:val="sv-SE"/>
        </w:rPr>
        <w:t>Menurut Purnomo (2011: 159), karakteristik pelempar cakram yang baik adalah ia mempunyai tubuh yang tinggi, kuat dan memiliki kecepatan gerak, daya koordinasi yang baik serta mobilitas khusus.</w:t>
      </w:r>
    </w:p>
    <w:p w:rsidR="00C55645" w:rsidRPr="00F50DFF" w:rsidRDefault="00C55645" w:rsidP="001D213D">
      <w:pPr>
        <w:spacing w:after="240" w:line="360" w:lineRule="auto"/>
        <w:ind w:firstLine="720"/>
        <w:jc w:val="both"/>
        <w:rPr>
          <w:sz w:val="22"/>
          <w:szCs w:val="22"/>
          <w:lang w:val="id-ID"/>
        </w:rPr>
      </w:pPr>
      <w:r w:rsidRPr="00F50DFF">
        <w:rPr>
          <w:sz w:val="22"/>
          <w:szCs w:val="22"/>
          <w:lang w:val="id-ID"/>
        </w:rPr>
        <w:t xml:space="preserve">Dari beberapa pendapat di atas dapat disimpulkan bahwa lempar cakram adalah salah satu nomor lomba dalam atletik yang menggunakan sebuah benda kayu yang berbentuk piring bersabuk besi, atau bahan lain yang bundar pipih yang dilemparkan. </w:t>
      </w:r>
      <w:r w:rsidRPr="00F50DFF">
        <w:rPr>
          <w:sz w:val="22"/>
          <w:szCs w:val="22"/>
          <w:lang w:val="sv-SE"/>
        </w:rPr>
        <w:t>Beratnya berpusat ditengah, minimal 2 kg untuk pria, dan 1 kg untuk wanita.</w:t>
      </w:r>
    </w:p>
    <w:p w:rsidR="00C55645" w:rsidRPr="00F50DFF" w:rsidRDefault="00887505" w:rsidP="001D213D">
      <w:pPr>
        <w:autoSpaceDE w:val="0"/>
        <w:autoSpaceDN w:val="0"/>
        <w:adjustRightInd w:val="0"/>
        <w:spacing w:line="360" w:lineRule="auto"/>
        <w:jc w:val="both"/>
        <w:rPr>
          <w:b/>
          <w:bCs/>
          <w:sz w:val="22"/>
          <w:szCs w:val="22"/>
          <w:lang w:val="sv-SE"/>
        </w:rPr>
      </w:pPr>
      <w:r w:rsidRPr="00F50DFF">
        <w:rPr>
          <w:b/>
          <w:bCs/>
          <w:sz w:val="22"/>
          <w:szCs w:val="22"/>
          <w:lang w:val="id-ID"/>
        </w:rPr>
        <w:t>1</w:t>
      </w:r>
      <w:r w:rsidR="00C55645" w:rsidRPr="00F50DFF">
        <w:rPr>
          <w:b/>
          <w:bCs/>
          <w:sz w:val="22"/>
          <w:szCs w:val="22"/>
          <w:lang w:val="sv-SE"/>
        </w:rPr>
        <w:t>.2.2. Teknik-Teknik Lempar Cakram</w:t>
      </w:r>
    </w:p>
    <w:p w:rsidR="00C55645" w:rsidRPr="00F50DFF" w:rsidRDefault="00C55645" w:rsidP="001D213D">
      <w:pPr>
        <w:autoSpaceDE w:val="0"/>
        <w:autoSpaceDN w:val="0"/>
        <w:adjustRightInd w:val="0"/>
        <w:spacing w:line="360" w:lineRule="auto"/>
        <w:ind w:firstLine="630"/>
        <w:jc w:val="both"/>
        <w:rPr>
          <w:sz w:val="22"/>
          <w:szCs w:val="22"/>
          <w:lang w:val="sv-SE"/>
        </w:rPr>
      </w:pPr>
      <w:r w:rsidRPr="00F50DFF">
        <w:rPr>
          <w:sz w:val="22"/>
          <w:szCs w:val="22"/>
          <w:lang w:val="sv-SE"/>
        </w:rPr>
        <w:t>Purnomo (2011: 164), teknik lempar cakram dengan putaran 1,5 bagi yang tidak kidal terdiri dari beberapa tahapan gerakan, yaitu :</w:t>
      </w:r>
    </w:p>
    <w:p w:rsidR="00C55645" w:rsidRPr="00F50DFF" w:rsidRDefault="00C55645" w:rsidP="00A360BD">
      <w:pPr>
        <w:numPr>
          <w:ilvl w:val="0"/>
          <w:numId w:val="4"/>
        </w:numPr>
        <w:autoSpaceDE w:val="0"/>
        <w:autoSpaceDN w:val="0"/>
        <w:adjustRightInd w:val="0"/>
        <w:spacing w:line="360" w:lineRule="auto"/>
        <w:ind w:left="630" w:hanging="630"/>
        <w:jc w:val="both"/>
        <w:rPr>
          <w:sz w:val="22"/>
          <w:szCs w:val="22"/>
        </w:rPr>
      </w:pPr>
      <w:r w:rsidRPr="00F50DFF">
        <w:rPr>
          <w:sz w:val="22"/>
          <w:szCs w:val="22"/>
        </w:rPr>
        <w:t>Posisi awal dan gerakan awal</w:t>
      </w:r>
    </w:p>
    <w:p w:rsidR="00C55645" w:rsidRPr="00F50DFF" w:rsidRDefault="00C55645" w:rsidP="001D213D">
      <w:pPr>
        <w:autoSpaceDE w:val="0"/>
        <w:autoSpaceDN w:val="0"/>
        <w:adjustRightInd w:val="0"/>
        <w:spacing w:line="360" w:lineRule="auto"/>
        <w:ind w:firstLine="630"/>
        <w:jc w:val="both"/>
        <w:rPr>
          <w:sz w:val="22"/>
          <w:szCs w:val="22"/>
          <w:lang w:val="sv-SE"/>
        </w:rPr>
      </w:pPr>
      <w:r w:rsidRPr="00F50DFF">
        <w:rPr>
          <w:sz w:val="22"/>
          <w:szCs w:val="22"/>
          <w:lang w:val="sv-SE"/>
        </w:rPr>
        <w:t>Si pelempar berdiri pada tepi belakang</w:t>
      </w:r>
      <w:r w:rsidRPr="00F50DFF">
        <w:rPr>
          <w:sz w:val="22"/>
          <w:szCs w:val="22"/>
          <w:lang w:val="id-ID"/>
        </w:rPr>
        <w:t xml:space="preserve"> </w:t>
      </w:r>
      <w:r w:rsidRPr="00F50DFF">
        <w:rPr>
          <w:sz w:val="22"/>
          <w:szCs w:val="22"/>
          <w:lang w:val="sv-SE"/>
        </w:rPr>
        <w:t>lingkaran lempar, punggung menghadap kearah lempar, kedua kaki paralel, terpisah selebar bahu. Cakram berada pada tekukan sendi pertama, ruas jari</w:t>
      </w:r>
      <w:r w:rsidRPr="00F50DFF">
        <w:rPr>
          <w:sz w:val="22"/>
          <w:szCs w:val="22"/>
          <w:lang w:val="id-ID"/>
        </w:rPr>
        <w:t xml:space="preserve"> </w:t>
      </w:r>
      <w:r w:rsidRPr="00F50DFF">
        <w:rPr>
          <w:sz w:val="22"/>
          <w:szCs w:val="22"/>
          <w:lang w:val="sv-SE"/>
        </w:rPr>
        <w:t xml:space="preserve">jari tangan yang diatur merata, ibu jari juga dilebarkan dan menyentuh pada cakram. Pergelangan tangan sedikit dibengkokkan, memungkinkan sisi atas cakram untuk menyentuh lengan bawah. </w:t>
      </w:r>
    </w:p>
    <w:p w:rsidR="00C61E22" w:rsidRPr="00F50DFF" w:rsidRDefault="00C61E22" w:rsidP="001D213D">
      <w:pPr>
        <w:autoSpaceDE w:val="0"/>
        <w:autoSpaceDN w:val="0"/>
        <w:adjustRightInd w:val="0"/>
        <w:spacing w:line="360" w:lineRule="auto"/>
        <w:ind w:firstLine="630"/>
        <w:jc w:val="both"/>
        <w:rPr>
          <w:sz w:val="22"/>
          <w:szCs w:val="22"/>
          <w:lang w:val="sv-SE"/>
        </w:rPr>
      </w:pPr>
      <w:r w:rsidRPr="00F50DFF">
        <w:rPr>
          <w:sz w:val="22"/>
          <w:szCs w:val="22"/>
          <w:lang w:val="sv-SE"/>
        </w:rPr>
        <w:t>Pada titik akhir ayunan, cakram kira-kira berada di atas tumit kiri, tergantung pada daya mobilitasi pelempar.</w:t>
      </w:r>
    </w:p>
    <w:p w:rsidR="00C61E22" w:rsidRPr="00F50DFF" w:rsidRDefault="00600261" w:rsidP="001D213D">
      <w:pPr>
        <w:autoSpaceDE w:val="0"/>
        <w:autoSpaceDN w:val="0"/>
        <w:adjustRightInd w:val="0"/>
        <w:spacing w:line="360" w:lineRule="auto"/>
        <w:jc w:val="both"/>
        <w:rPr>
          <w:sz w:val="22"/>
          <w:szCs w:val="22"/>
        </w:rPr>
      </w:pPr>
      <w:r w:rsidRPr="00F50DFF">
        <w:rPr>
          <w:noProof/>
          <w:sz w:val="22"/>
          <w:szCs w:val="22"/>
          <w:lang w:val="id-ID" w:eastAsia="id-ID"/>
        </w:rPr>
        <w:lastRenderedPageBreak/>
        <w:drawing>
          <wp:inline distT="0" distB="0" distL="0" distR="0">
            <wp:extent cx="2971800" cy="13811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71800" cy="1381125"/>
                    </a:xfrm>
                    <a:prstGeom prst="rect">
                      <a:avLst/>
                    </a:prstGeom>
                    <a:noFill/>
                    <a:ln w="6350" cmpd="sng">
                      <a:solidFill>
                        <a:srgbClr val="000000"/>
                      </a:solidFill>
                      <a:miter lim="800000"/>
                      <a:headEnd/>
                      <a:tailEnd/>
                    </a:ln>
                    <a:effectLst/>
                  </pic:spPr>
                </pic:pic>
              </a:graphicData>
            </a:graphic>
          </wp:inline>
        </w:drawing>
      </w:r>
    </w:p>
    <w:p w:rsidR="00C61E22" w:rsidRPr="00F50DFF" w:rsidRDefault="00887505" w:rsidP="001D213D">
      <w:pPr>
        <w:autoSpaceDE w:val="0"/>
        <w:autoSpaceDN w:val="0"/>
        <w:adjustRightInd w:val="0"/>
        <w:spacing w:line="360" w:lineRule="auto"/>
        <w:jc w:val="center"/>
        <w:rPr>
          <w:b/>
          <w:bCs/>
          <w:sz w:val="22"/>
          <w:szCs w:val="22"/>
        </w:rPr>
      </w:pPr>
      <w:r w:rsidRPr="00F50DFF">
        <w:rPr>
          <w:b/>
          <w:bCs/>
          <w:sz w:val="22"/>
          <w:szCs w:val="22"/>
        </w:rPr>
        <w:t>Gamb</w:t>
      </w:r>
      <w:r w:rsidRPr="00F50DFF">
        <w:rPr>
          <w:b/>
          <w:bCs/>
          <w:sz w:val="22"/>
          <w:szCs w:val="22"/>
          <w:lang w:val="id-ID"/>
        </w:rPr>
        <w:t>ar 1.</w:t>
      </w:r>
      <w:r w:rsidR="00C61E22" w:rsidRPr="00F50DFF">
        <w:rPr>
          <w:b/>
          <w:bCs/>
          <w:sz w:val="22"/>
          <w:szCs w:val="22"/>
        </w:rPr>
        <w:t xml:space="preserve"> Posisi awal gerakan berputar</w:t>
      </w:r>
    </w:p>
    <w:p w:rsidR="00C61E22" w:rsidRPr="00F50DFF" w:rsidRDefault="00C61E22" w:rsidP="001D213D">
      <w:pPr>
        <w:autoSpaceDE w:val="0"/>
        <w:autoSpaceDN w:val="0"/>
        <w:adjustRightInd w:val="0"/>
        <w:spacing w:line="360" w:lineRule="auto"/>
        <w:jc w:val="center"/>
        <w:rPr>
          <w:bCs/>
          <w:sz w:val="22"/>
          <w:szCs w:val="22"/>
        </w:rPr>
      </w:pPr>
      <w:r w:rsidRPr="00F50DFF">
        <w:rPr>
          <w:bCs/>
          <w:sz w:val="22"/>
          <w:szCs w:val="22"/>
        </w:rPr>
        <w:t>Sumber: Purnomo (2011: 160)</w:t>
      </w:r>
    </w:p>
    <w:p w:rsidR="00C61E22" w:rsidRPr="00F50DFF" w:rsidRDefault="00C61E22" w:rsidP="001D213D">
      <w:pPr>
        <w:autoSpaceDE w:val="0"/>
        <w:autoSpaceDN w:val="0"/>
        <w:adjustRightInd w:val="0"/>
        <w:spacing w:line="360" w:lineRule="auto"/>
        <w:jc w:val="both"/>
        <w:rPr>
          <w:sz w:val="22"/>
          <w:szCs w:val="22"/>
        </w:rPr>
      </w:pPr>
    </w:p>
    <w:p w:rsidR="00C61E22" w:rsidRPr="00F50DFF" w:rsidRDefault="00C61E22" w:rsidP="00A360BD">
      <w:pPr>
        <w:numPr>
          <w:ilvl w:val="0"/>
          <w:numId w:val="4"/>
        </w:numPr>
        <w:tabs>
          <w:tab w:val="left" w:pos="630"/>
        </w:tabs>
        <w:autoSpaceDE w:val="0"/>
        <w:autoSpaceDN w:val="0"/>
        <w:adjustRightInd w:val="0"/>
        <w:spacing w:line="360" w:lineRule="auto"/>
        <w:ind w:left="630" w:hanging="630"/>
        <w:jc w:val="both"/>
        <w:rPr>
          <w:sz w:val="22"/>
          <w:szCs w:val="22"/>
        </w:rPr>
      </w:pPr>
      <w:r w:rsidRPr="00F50DFF">
        <w:rPr>
          <w:sz w:val="22"/>
          <w:szCs w:val="22"/>
        </w:rPr>
        <w:t>Gerakan memutar (</w:t>
      </w:r>
      <w:r w:rsidRPr="00F50DFF">
        <w:rPr>
          <w:i/>
          <w:iCs/>
          <w:sz w:val="22"/>
          <w:szCs w:val="22"/>
        </w:rPr>
        <w:t>rotation</w:t>
      </w:r>
      <w:r w:rsidRPr="00F50DFF">
        <w:rPr>
          <w:sz w:val="22"/>
          <w:szCs w:val="22"/>
        </w:rPr>
        <w:t>)</w:t>
      </w:r>
    </w:p>
    <w:p w:rsidR="00C61E22" w:rsidRPr="00F50DFF" w:rsidRDefault="00C61E22" w:rsidP="001D213D">
      <w:pPr>
        <w:autoSpaceDE w:val="0"/>
        <w:autoSpaceDN w:val="0"/>
        <w:adjustRightInd w:val="0"/>
        <w:spacing w:line="360" w:lineRule="auto"/>
        <w:ind w:firstLine="630"/>
        <w:jc w:val="both"/>
        <w:rPr>
          <w:sz w:val="22"/>
          <w:szCs w:val="22"/>
          <w:lang w:val="id-ID"/>
        </w:rPr>
      </w:pPr>
      <w:r w:rsidRPr="00F50DFF">
        <w:rPr>
          <w:sz w:val="22"/>
          <w:szCs w:val="22"/>
          <w:lang w:val="sv-SE"/>
        </w:rPr>
        <w:t xml:space="preserve">Gerakan </w:t>
      </w:r>
      <w:r w:rsidR="00814325" w:rsidRPr="00F50DFF">
        <w:rPr>
          <w:sz w:val="22"/>
          <w:szCs w:val="22"/>
          <w:lang w:val="id-ID"/>
        </w:rPr>
        <w:t xml:space="preserve"> </w:t>
      </w:r>
      <w:r w:rsidRPr="00F50DFF">
        <w:rPr>
          <w:sz w:val="22"/>
          <w:szCs w:val="22"/>
          <w:lang w:val="sv-SE"/>
        </w:rPr>
        <w:t xml:space="preserve">ini diawali dengan memutar lutut kiri keluar dan serentak menurunkan pusat massa tubuh dan berat. Berat badan dipindahkan ke kaki kiri. Pada waktu kaki kiri melanjutkan berputar pada telapak kaki, pada saat mencapai sudut yang tepat ke arah lemparan, kaki kanan yang ditekuk menolak dari tanah, bahu kiri dan lengan kanan  harus ditahan dibelakang. </w:t>
      </w:r>
      <w:r w:rsidRPr="00F50DFF">
        <w:rPr>
          <w:sz w:val="22"/>
          <w:szCs w:val="22"/>
        </w:rPr>
        <w:t>Lengan kanan dengan cakram berada di  belakang poros bahu.</w:t>
      </w:r>
    </w:p>
    <w:p w:rsidR="00E34AE1" w:rsidRPr="00F50DFF" w:rsidRDefault="00E34AE1" w:rsidP="001D213D">
      <w:pPr>
        <w:autoSpaceDE w:val="0"/>
        <w:autoSpaceDN w:val="0"/>
        <w:adjustRightInd w:val="0"/>
        <w:spacing w:line="360" w:lineRule="auto"/>
        <w:ind w:firstLine="630"/>
        <w:jc w:val="both"/>
        <w:rPr>
          <w:sz w:val="22"/>
          <w:szCs w:val="22"/>
          <w:lang w:val="id-ID"/>
        </w:rPr>
      </w:pPr>
    </w:p>
    <w:p w:rsidR="00C55645" w:rsidRPr="00F50DFF" w:rsidRDefault="00600261" w:rsidP="001D213D">
      <w:pPr>
        <w:spacing w:after="240" w:line="360" w:lineRule="auto"/>
        <w:jc w:val="both"/>
        <w:rPr>
          <w:sz w:val="22"/>
          <w:szCs w:val="22"/>
          <w:lang w:val="sv-SE"/>
        </w:rPr>
      </w:pPr>
      <w:r w:rsidRPr="00F50DFF">
        <w:rPr>
          <w:noProof/>
          <w:sz w:val="22"/>
          <w:szCs w:val="22"/>
          <w:lang w:val="id-ID" w:eastAsia="id-ID"/>
        </w:rPr>
        <w:drawing>
          <wp:inline distT="0" distB="0" distL="0" distR="0">
            <wp:extent cx="3009900" cy="13716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09900" cy="1371600"/>
                    </a:xfrm>
                    <a:prstGeom prst="rect">
                      <a:avLst/>
                    </a:prstGeom>
                    <a:noFill/>
                    <a:ln w="6350" cmpd="sng">
                      <a:solidFill>
                        <a:srgbClr val="000000"/>
                      </a:solidFill>
                      <a:miter lim="800000"/>
                      <a:headEnd/>
                      <a:tailEnd/>
                    </a:ln>
                    <a:effectLst/>
                  </pic:spPr>
                </pic:pic>
              </a:graphicData>
            </a:graphic>
          </wp:inline>
        </w:drawing>
      </w:r>
    </w:p>
    <w:p w:rsidR="00C61E22" w:rsidRPr="00F50DFF" w:rsidRDefault="00887505" w:rsidP="001D213D">
      <w:pPr>
        <w:autoSpaceDE w:val="0"/>
        <w:autoSpaceDN w:val="0"/>
        <w:adjustRightInd w:val="0"/>
        <w:spacing w:line="360" w:lineRule="auto"/>
        <w:jc w:val="center"/>
        <w:rPr>
          <w:b/>
          <w:bCs/>
          <w:sz w:val="22"/>
          <w:szCs w:val="22"/>
          <w:lang w:val="sv-SE"/>
        </w:rPr>
      </w:pPr>
      <w:r w:rsidRPr="00F50DFF">
        <w:rPr>
          <w:b/>
          <w:bCs/>
          <w:sz w:val="22"/>
          <w:szCs w:val="22"/>
          <w:lang w:val="sv-SE"/>
        </w:rPr>
        <w:t>Gambar 2.</w:t>
      </w:r>
      <w:r w:rsidR="00C61E22" w:rsidRPr="00F50DFF">
        <w:rPr>
          <w:b/>
          <w:bCs/>
          <w:sz w:val="22"/>
          <w:szCs w:val="22"/>
          <w:lang w:val="sv-SE"/>
        </w:rPr>
        <w:t xml:space="preserve"> Gerakan awal sampai akhir memutar</w:t>
      </w:r>
    </w:p>
    <w:p w:rsidR="001D213D" w:rsidRPr="00F50DFF" w:rsidRDefault="00C61E22" w:rsidP="0026303B">
      <w:pPr>
        <w:spacing w:after="240" w:line="360" w:lineRule="auto"/>
        <w:ind w:firstLine="720"/>
        <w:jc w:val="center"/>
        <w:rPr>
          <w:bCs/>
          <w:sz w:val="22"/>
          <w:szCs w:val="22"/>
          <w:lang w:val="id-ID"/>
        </w:rPr>
      </w:pPr>
      <w:r w:rsidRPr="00F50DFF">
        <w:rPr>
          <w:bCs/>
          <w:sz w:val="22"/>
          <w:szCs w:val="22"/>
        </w:rPr>
        <w:t>Sumber: Purnomo (2011: 161)</w:t>
      </w:r>
    </w:p>
    <w:p w:rsidR="00C61E22" w:rsidRPr="00F50DFF" w:rsidRDefault="00C61E22" w:rsidP="00A360BD">
      <w:pPr>
        <w:numPr>
          <w:ilvl w:val="0"/>
          <w:numId w:val="4"/>
        </w:numPr>
        <w:autoSpaceDE w:val="0"/>
        <w:autoSpaceDN w:val="0"/>
        <w:adjustRightInd w:val="0"/>
        <w:spacing w:line="360" w:lineRule="auto"/>
        <w:ind w:hanging="720"/>
        <w:jc w:val="both"/>
        <w:rPr>
          <w:i/>
          <w:iCs/>
          <w:sz w:val="22"/>
          <w:szCs w:val="22"/>
        </w:rPr>
      </w:pPr>
      <w:r w:rsidRPr="00F50DFF">
        <w:rPr>
          <w:i/>
          <w:iCs/>
          <w:sz w:val="22"/>
          <w:szCs w:val="22"/>
        </w:rPr>
        <w:t>Power Position</w:t>
      </w:r>
    </w:p>
    <w:p w:rsidR="00C61E22" w:rsidRPr="00F50DFF" w:rsidRDefault="00C61E22" w:rsidP="001D213D">
      <w:pPr>
        <w:autoSpaceDE w:val="0"/>
        <w:autoSpaceDN w:val="0"/>
        <w:adjustRightInd w:val="0"/>
        <w:spacing w:line="360" w:lineRule="auto"/>
        <w:ind w:firstLine="720"/>
        <w:jc w:val="both"/>
        <w:rPr>
          <w:sz w:val="22"/>
          <w:szCs w:val="22"/>
        </w:rPr>
      </w:pPr>
      <w:r w:rsidRPr="00F50DFF">
        <w:rPr>
          <w:i/>
          <w:iCs/>
          <w:sz w:val="22"/>
          <w:szCs w:val="22"/>
          <w:lang w:val="sv-SE"/>
        </w:rPr>
        <w:t xml:space="preserve">Power position </w:t>
      </w:r>
      <w:r w:rsidRPr="00F50DFF">
        <w:rPr>
          <w:sz w:val="22"/>
          <w:szCs w:val="22"/>
          <w:lang w:val="sv-SE"/>
        </w:rPr>
        <w:t>bila dilihat dari</w:t>
      </w:r>
      <w:r w:rsidRPr="00F50DFF">
        <w:rPr>
          <w:sz w:val="22"/>
          <w:szCs w:val="22"/>
          <w:lang w:val="id-ID"/>
        </w:rPr>
        <w:t xml:space="preserve"> </w:t>
      </w:r>
      <w:r w:rsidRPr="00F50DFF">
        <w:rPr>
          <w:sz w:val="22"/>
          <w:szCs w:val="22"/>
          <w:lang w:val="sv-SE"/>
        </w:rPr>
        <w:t xml:space="preserve">posisi badan bagian atas agak miring kearah kaki kanan yang ditekuk kira-kira 110º -120º dan paha kanan posisinya kira-kira besar sudutnya 90º dengan arah lemparan. Poros pinggang mengarah kearah </w:t>
      </w:r>
      <w:r w:rsidRPr="00F50DFF">
        <w:rPr>
          <w:sz w:val="22"/>
          <w:szCs w:val="22"/>
          <w:lang w:val="sv-SE"/>
        </w:rPr>
        <w:lastRenderedPageBreak/>
        <w:t xml:space="preserve">sektor lemparan, poros bahu diputar ke belakang 90º terhadapnya. Lengan lempar dengan cakram masih tetap dibelakang poros bahu, sehingga sudut dari lengan lempar menuju kearah lemparan adalah lebih dari 270º . </w:t>
      </w:r>
      <w:r w:rsidRPr="00F50DFF">
        <w:rPr>
          <w:sz w:val="22"/>
          <w:szCs w:val="22"/>
        </w:rPr>
        <w:t>Lengan kiri ditahan di belakang dalam arah yang berlawanan.</w:t>
      </w:r>
    </w:p>
    <w:p w:rsidR="00C61E22" w:rsidRPr="00F50DFF" w:rsidRDefault="00600261" w:rsidP="001D213D">
      <w:pPr>
        <w:autoSpaceDE w:val="0"/>
        <w:autoSpaceDN w:val="0"/>
        <w:adjustRightInd w:val="0"/>
        <w:spacing w:line="360" w:lineRule="auto"/>
        <w:jc w:val="both"/>
        <w:rPr>
          <w:sz w:val="22"/>
          <w:szCs w:val="22"/>
        </w:rPr>
      </w:pPr>
      <w:r w:rsidRPr="00F50DFF">
        <w:rPr>
          <w:noProof/>
          <w:sz w:val="22"/>
          <w:szCs w:val="22"/>
          <w:lang w:val="id-ID" w:eastAsia="id-ID"/>
        </w:rPr>
        <w:drawing>
          <wp:inline distT="0" distB="0" distL="0" distR="0">
            <wp:extent cx="3028950" cy="12382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028950" cy="1238250"/>
                    </a:xfrm>
                    <a:prstGeom prst="rect">
                      <a:avLst/>
                    </a:prstGeom>
                    <a:noFill/>
                    <a:ln w="6350" cmpd="sng">
                      <a:solidFill>
                        <a:srgbClr val="000000"/>
                      </a:solidFill>
                      <a:miter lim="800000"/>
                      <a:headEnd/>
                      <a:tailEnd/>
                    </a:ln>
                    <a:effectLst/>
                  </pic:spPr>
                </pic:pic>
              </a:graphicData>
            </a:graphic>
          </wp:inline>
        </w:drawing>
      </w:r>
    </w:p>
    <w:p w:rsidR="00C61E22" w:rsidRPr="00F50DFF" w:rsidRDefault="00887505" w:rsidP="001D213D">
      <w:pPr>
        <w:autoSpaceDE w:val="0"/>
        <w:autoSpaceDN w:val="0"/>
        <w:adjustRightInd w:val="0"/>
        <w:spacing w:line="360" w:lineRule="auto"/>
        <w:ind w:firstLine="720"/>
        <w:jc w:val="center"/>
        <w:rPr>
          <w:b/>
          <w:bCs/>
          <w:i/>
          <w:iCs/>
          <w:sz w:val="22"/>
          <w:szCs w:val="22"/>
        </w:rPr>
      </w:pPr>
      <w:r w:rsidRPr="00F50DFF">
        <w:rPr>
          <w:b/>
          <w:bCs/>
          <w:sz w:val="22"/>
          <w:szCs w:val="22"/>
        </w:rPr>
        <w:t xml:space="preserve">Gambar </w:t>
      </w:r>
      <w:r w:rsidR="00C61E22" w:rsidRPr="00F50DFF">
        <w:rPr>
          <w:b/>
          <w:bCs/>
          <w:sz w:val="22"/>
          <w:szCs w:val="22"/>
        </w:rPr>
        <w:t>3</w:t>
      </w:r>
      <w:r w:rsidRPr="00F50DFF">
        <w:rPr>
          <w:b/>
          <w:bCs/>
          <w:sz w:val="22"/>
          <w:szCs w:val="22"/>
          <w:lang w:val="id-ID"/>
        </w:rPr>
        <w:t>.</w:t>
      </w:r>
      <w:r w:rsidR="00C61E22" w:rsidRPr="00F50DFF">
        <w:rPr>
          <w:b/>
          <w:bCs/>
          <w:sz w:val="22"/>
          <w:szCs w:val="22"/>
        </w:rPr>
        <w:t xml:space="preserve"> </w:t>
      </w:r>
      <w:r w:rsidR="00C61E22" w:rsidRPr="00F50DFF">
        <w:rPr>
          <w:b/>
          <w:bCs/>
          <w:i/>
          <w:iCs/>
          <w:sz w:val="22"/>
          <w:szCs w:val="22"/>
        </w:rPr>
        <w:t>Power position</w:t>
      </w:r>
    </w:p>
    <w:p w:rsidR="00C61E22" w:rsidRPr="00F50DFF" w:rsidRDefault="00C61E22" w:rsidP="001D213D">
      <w:pPr>
        <w:autoSpaceDE w:val="0"/>
        <w:autoSpaceDN w:val="0"/>
        <w:adjustRightInd w:val="0"/>
        <w:spacing w:line="360" w:lineRule="auto"/>
        <w:ind w:firstLine="720"/>
        <w:jc w:val="center"/>
        <w:rPr>
          <w:bCs/>
          <w:sz w:val="22"/>
          <w:szCs w:val="22"/>
        </w:rPr>
      </w:pPr>
      <w:r w:rsidRPr="00F50DFF">
        <w:rPr>
          <w:bCs/>
          <w:sz w:val="22"/>
          <w:szCs w:val="22"/>
        </w:rPr>
        <w:t>Sumber: Purnomo (2011: 163)</w:t>
      </w:r>
    </w:p>
    <w:p w:rsidR="00C61E22" w:rsidRPr="00F50DFF" w:rsidRDefault="00C61E22" w:rsidP="001D213D">
      <w:pPr>
        <w:autoSpaceDE w:val="0"/>
        <w:autoSpaceDN w:val="0"/>
        <w:adjustRightInd w:val="0"/>
        <w:spacing w:line="360" w:lineRule="auto"/>
        <w:ind w:firstLine="720"/>
        <w:jc w:val="center"/>
        <w:rPr>
          <w:b/>
          <w:bCs/>
          <w:sz w:val="22"/>
          <w:szCs w:val="22"/>
        </w:rPr>
      </w:pPr>
    </w:p>
    <w:p w:rsidR="00C61E22" w:rsidRPr="00F50DFF" w:rsidRDefault="00C61E22" w:rsidP="00A360BD">
      <w:pPr>
        <w:numPr>
          <w:ilvl w:val="0"/>
          <w:numId w:val="4"/>
        </w:numPr>
        <w:autoSpaceDE w:val="0"/>
        <w:autoSpaceDN w:val="0"/>
        <w:adjustRightInd w:val="0"/>
        <w:spacing w:line="360" w:lineRule="auto"/>
        <w:ind w:hanging="720"/>
        <w:jc w:val="both"/>
        <w:rPr>
          <w:i/>
          <w:iCs/>
          <w:sz w:val="22"/>
          <w:szCs w:val="22"/>
        </w:rPr>
      </w:pPr>
      <w:r w:rsidRPr="00F50DFF">
        <w:rPr>
          <w:sz w:val="22"/>
          <w:szCs w:val="22"/>
        </w:rPr>
        <w:t xml:space="preserve">Gerak pelepasan cakram </w:t>
      </w:r>
      <w:r w:rsidRPr="00F50DFF">
        <w:rPr>
          <w:i/>
          <w:iCs/>
          <w:sz w:val="22"/>
          <w:szCs w:val="22"/>
        </w:rPr>
        <w:t>(delevery of discus)</w:t>
      </w:r>
    </w:p>
    <w:p w:rsidR="00C61E22" w:rsidRPr="00F50DFF" w:rsidRDefault="00C61E22" w:rsidP="001D213D">
      <w:pPr>
        <w:autoSpaceDE w:val="0"/>
        <w:autoSpaceDN w:val="0"/>
        <w:adjustRightInd w:val="0"/>
        <w:spacing w:line="360" w:lineRule="auto"/>
        <w:ind w:firstLine="720"/>
        <w:jc w:val="both"/>
        <w:rPr>
          <w:sz w:val="22"/>
          <w:szCs w:val="22"/>
          <w:lang w:val="sv-SE"/>
        </w:rPr>
      </w:pPr>
      <w:r w:rsidRPr="00F50DFF">
        <w:rPr>
          <w:sz w:val="22"/>
          <w:szCs w:val="22"/>
          <w:lang w:val="sv-SE"/>
        </w:rPr>
        <w:t>Gerak ini dimulai ketika kaki kanan menunjuk ke arah lemparan dengan suatu gerakan perpanjangan putaran dari sisi lemparan dan merupakan suatu rangkaian gerakan pada saat kaki, lutut, dan pinggang diluruskan secara berurutan. Dorongan kaki kanan ini bekerja melawan sisi kiri yang tetap (di</w:t>
      </w:r>
      <w:r w:rsidR="00814325" w:rsidRPr="00F50DFF">
        <w:rPr>
          <w:sz w:val="22"/>
          <w:szCs w:val="22"/>
          <w:lang w:val="id-ID"/>
        </w:rPr>
        <w:t xml:space="preserve"> </w:t>
      </w:r>
      <w:r w:rsidRPr="00F50DFF">
        <w:rPr>
          <w:sz w:val="22"/>
          <w:szCs w:val="22"/>
          <w:lang w:val="sv-SE"/>
        </w:rPr>
        <w:t>tempat). Pinggang di</w:t>
      </w:r>
      <w:r w:rsidR="00814325" w:rsidRPr="00F50DFF">
        <w:rPr>
          <w:sz w:val="22"/>
          <w:szCs w:val="22"/>
          <w:lang w:val="id-ID"/>
        </w:rPr>
        <w:t xml:space="preserve"> </w:t>
      </w:r>
      <w:r w:rsidRPr="00F50DFF">
        <w:rPr>
          <w:sz w:val="22"/>
          <w:szCs w:val="22"/>
          <w:lang w:val="sv-SE"/>
        </w:rPr>
        <w:t>bawa ke</w:t>
      </w:r>
      <w:r w:rsidR="00814325" w:rsidRPr="00F50DFF">
        <w:rPr>
          <w:sz w:val="22"/>
          <w:szCs w:val="22"/>
          <w:lang w:val="id-ID"/>
        </w:rPr>
        <w:t xml:space="preserve"> </w:t>
      </w:r>
      <w:r w:rsidRPr="00F50DFF">
        <w:rPr>
          <w:sz w:val="22"/>
          <w:szCs w:val="22"/>
          <w:lang w:val="sv-SE"/>
        </w:rPr>
        <w:t>depan melawan bagian atas badan dan lengan lempar mula-mula tetap di</w:t>
      </w:r>
      <w:r w:rsidR="00814325" w:rsidRPr="00F50DFF">
        <w:rPr>
          <w:sz w:val="22"/>
          <w:szCs w:val="22"/>
          <w:lang w:val="id-ID"/>
        </w:rPr>
        <w:t xml:space="preserve"> </w:t>
      </w:r>
      <w:r w:rsidRPr="00F50DFF">
        <w:rPr>
          <w:sz w:val="22"/>
          <w:szCs w:val="22"/>
          <w:lang w:val="sv-SE"/>
        </w:rPr>
        <w:t>belakang untuk membentuk tegangan. Lengan lempar yang mengikuti sekarang ada di</w:t>
      </w:r>
      <w:r w:rsidR="00814325" w:rsidRPr="00F50DFF">
        <w:rPr>
          <w:sz w:val="22"/>
          <w:szCs w:val="22"/>
          <w:lang w:val="id-ID"/>
        </w:rPr>
        <w:t xml:space="preserve"> </w:t>
      </w:r>
      <w:r w:rsidRPr="00F50DFF">
        <w:rPr>
          <w:sz w:val="22"/>
          <w:szCs w:val="22"/>
          <w:lang w:val="sv-SE"/>
        </w:rPr>
        <w:t>bawah gerak putaran yang terbesar pada suatu sudut lebih dari 180º menuju kearah lemparan. Lepasnya cakram yang eksplosif dengan cara men</w:t>
      </w:r>
      <w:r w:rsidR="00814325" w:rsidRPr="00F50DFF">
        <w:rPr>
          <w:sz w:val="22"/>
          <w:szCs w:val="22"/>
          <w:lang w:val="sv-SE"/>
        </w:rPr>
        <w:t xml:space="preserve">gketapelkan cakram terjadi </w:t>
      </w:r>
      <w:r w:rsidRPr="00F50DFF">
        <w:rPr>
          <w:sz w:val="22"/>
          <w:szCs w:val="22"/>
          <w:lang w:val="sv-SE"/>
        </w:rPr>
        <w:t>sisi kiri badan yang tetap (poros bahu – kaki kiri). Pengereman lengan kiri (</w:t>
      </w:r>
      <w:r w:rsidRPr="00F50DFF">
        <w:rPr>
          <w:i/>
          <w:iCs/>
          <w:sz w:val="22"/>
          <w:szCs w:val="22"/>
          <w:lang w:val="sv-SE"/>
        </w:rPr>
        <w:t>blocking</w:t>
      </w:r>
      <w:r w:rsidRPr="00F50DFF">
        <w:rPr>
          <w:sz w:val="22"/>
          <w:szCs w:val="22"/>
          <w:lang w:val="sv-SE"/>
        </w:rPr>
        <w:t>) dan tubuh ketika dada menghadap ke</w:t>
      </w:r>
      <w:r w:rsidR="00814325" w:rsidRPr="00F50DFF">
        <w:rPr>
          <w:sz w:val="22"/>
          <w:szCs w:val="22"/>
          <w:lang w:val="id-ID"/>
        </w:rPr>
        <w:t xml:space="preserve"> </w:t>
      </w:r>
      <w:r w:rsidRPr="00F50DFF">
        <w:rPr>
          <w:sz w:val="22"/>
          <w:szCs w:val="22"/>
          <w:lang w:val="sv-SE"/>
        </w:rPr>
        <w:t>arah lemparan menstranfer energi dari gerakan dari cakram.</w:t>
      </w:r>
    </w:p>
    <w:p w:rsidR="00C61E22" w:rsidRPr="00F50DFF" w:rsidRDefault="00600261" w:rsidP="001D213D">
      <w:pPr>
        <w:autoSpaceDE w:val="0"/>
        <w:autoSpaceDN w:val="0"/>
        <w:adjustRightInd w:val="0"/>
        <w:spacing w:line="360" w:lineRule="auto"/>
        <w:rPr>
          <w:sz w:val="22"/>
          <w:szCs w:val="22"/>
        </w:rPr>
      </w:pPr>
      <w:r w:rsidRPr="00F50DFF">
        <w:rPr>
          <w:noProof/>
          <w:sz w:val="22"/>
          <w:szCs w:val="22"/>
          <w:lang w:val="id-ID" w:eastAsia="id-ID"/>
        </w:rPr>
        <w:lastRenderedPageBreak/>
        <w:drawing>
          <wp:inline distT="0" distB="0" distL="0" distR="0">
            <wp:extent cx="2933700" cy="13335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933700" cy="1333500"/>
                    </a:xfrm>
                    <a:prstGeom prst="rect">
                      <a:avLst/>
                    </a:prstGeom>
                    <a:noFill/>
                    <a:ln w="6350" cmpd="sng">
                      <a:solidFill>
                        <a:srgbClr val="000000"/>
                      </a:solidFill>
                      <a:miter lim="800000"/>
                      <a:headEnd/>
                      <a:tailEnd/>
                    </a:ln>
                    <a:effectLst/>
                  </pic:spPr>
                </pic:pic>
              </a:graphicData>
            </a:graphic>
          </wp:inline>
        </w:drawing>
      </w:r>
    </w:p>
    <w:p w:rsidR="00C61E22" w:rsidRPr="00F50DFF" w:rsidRDefault="00887505" w:rsidP="001D213D">
      <w:pPr>
        <w:autoSpaceDE w:val="0"/>
        <w:autoSpaceDN w:val="0"/>
        <w:adjustRightInd w:val="0"/>
        <w:spacing w:line="360" w:lineRule="auto"/>
        <w:jc w:val="center"/>
        <w:rPr>
          <w:b/>
          <w:bCs/>
          <w:sz w:val="22"/>
          <w:szCs w:val="22"/>
          <w:lang w:val="sv-SE"/>
        </w:rPr>
      </w:pPr>
      <w:r w:rsidRPr="00F50DFF">
        <w:rPr>
          <w:b/>
          <w:bCs/>
          <w:sz w:val="22"/>
          <w:szCs w:val="22"/>
          <w:lang w:val="sv-SE"/>
        </w:rPr>
        <w:t xml:space="preserve">Gambar </w:t>
      </w:r>
      <w:r w:rsidR="00C61E22" w:rsidRPr="00F50DFF">
        <w:rPr>
          <w:b/>
          <w:bCs/>
          <w:sz w:val="22"/>
          <w:szCs w:val="22"/>
          <w:lang w:val="sv-SE"/>
        </w:rPr>
        <w:t>4</w:t>
      </w:r>
      <w:r w:rsidRPr="00F50DFF">
        <w:rPr>
          <w:b/>
          <w:bCs/>
          <w:sz w:val="22"/>
          <w:szCs w:val="22"/>
          <w:lang w:val="id-ID"/>
        </w:rPr>
        <w:t>.</w:t>
      </w:r>
      <w:r w:rsidR="00C61E22" w:rsidRPr="00F50DFF">
        <w:rPr>
          <w:b/>
          <w:bCs/>
          <w:sz w:val="22"/>
          <w:szCs w:val="22"/>
          <w:lang w:val="sv-SE"/>
        </w:rPr>
        <w:t xml:space="preserve"> Pelepasan cakram dan pemulihan</w:t>
      </w:r>
    </w:p>
    <w:p w:rsidR="00164D50" w:rsidRPr="00F50DFF" w:rsidRDefault="00C61E22" w:rsidP="0026303B">
      <w:pPr>
        <w:autoSpaceDE w:val="0"/>
        <w:autoSpaceDN w:val="0"/>
        <w:adjustRightInd w:val="0"/>
        <w:spacing w:line="360" w:lineRule="auto"/>
        <w:jc w:val="center"/>
        <w:rPr>
          <w:bCs/>
          <w:sz w:val="22"/>
          <w:szCs w:val="22"/>
          <w:lang w:val="id-ID"/>
        </w:rPr>
      </w:pPr>
      <w:r w:rsidRPr="00F50DFF">
        <w:rPr>
          <w:bCs/>
          <w:sz w:val="22"/>
          <w:szCs w:val="22"/>
          <w:lang w:val="sv-SE"/>
        </w:rPr>
        <w:t>Sumber: Purnomo (2011: 164)</w:t>
      </w:r>
    </w:p>
    <w:p w:rsidR="00C61E22" w:rsidRPr="00F50DFF" w:rsidRDefault="00C61E22" w:rsidP="001D213D">
      <w:pPr>
        <w:autoSpaceDE w:val="0"/>
        <w:autoSpaceDN w:val="0"/>
        <w:adjustRightInd w:val="0"/>
        <w:spacing w:line="360" w:lineRule="auto"/>
        <w:rPr>
          <w:sz w:val="22"/>
          <w:szCs w:val="22"/>
          <w:lang w:val="sv-SE"/>
        </w:rPr>
      </w:pPr>
      <w:r w:rsidRPr="00F50DFF">
        <w:rPr>
          <w:sz w:val="22"/>
          <w:szCs w:val="22"/>
          <w:lang w:val="sv-SE"/>
        </w:rPr>
        <w:t>Teknik- teknik Lempar cakram m</w:t>
      </w:r>
      <w:r w:rsidR="001D213D" w:rsidRPr="00F50DFF">
        <w:rPr>
          <w:sz w:val="22"/>
          <w:szCs w:val="22"/>
          <w:lang w:val="sv-SE"/>
        </w:rPr>
        <w:t>enurut Sanjaya (</w:t>
      </w:r>
      <w:r w:rsidRPr="00F50DFF">
        <w:rPr>
          <w:sz w:val="22"/>
          <w:szCs w:val="22"/>
          <w:lang w:val="sv-SE"/>
        </w:rPr>
        <w:t>2011: 56), adalah :</w:t>
      </w:r>
    </w:p>
    <w:p w:rsidR="00C61E22" w:rsidRPr="00F50DFF" w:rsidRDefault="00C61E22" w:rsidP="00A360BD">
      <w:pPr>
        <w:numPr>
          <w:ilvl w:val="0"/>
          <w:numId w:val="5"/>
        </w:numPr>
        <w:autoSpaceDE w:val="0"/>
        <w:autoSpaceDN w:val="0"/>
        <w:adjustRightInd w:val="0"/>
        <w:spacing w:line="360" w:lineRule="auto"/>
        <w:ind w:hanging="720"/>
        <w:rPr>
          <w:sz w:val="22"/>
          <w:szCs w:val="22"/>
        </w:rPr>
      </w:pPr>
      <w:r w:rsidRPr="00F50DFF">
        <w:rPr>
          <w:sz w:val="22"/>
          <w:szCs w:val="22"/>
        </w:rPr>
        <w:t>Cara memegang cakram</w:t>
      </w:r>
    </w:p>
    <w:p w:rsidR="00C61E22" w:rsidRPr="00F50DFF" w:rsidRDefault="00C61E22" w:rsidP="001D213D">
      <w:pPr>
        <w:autoSpaceDE w:val="0"/>
        <w:autoSpaceDN w:val="0"/>
        <w:adjustRightInd w:val="0"/>
        <w:spacing w:line="360" w:lineRule="auto"/>
        <w:ind w:firstLine="720"/>
        <w:jc w:val="both"/>
        <w:rPr>
          <w:sz w:val="22"/>
          <w:szCs w:val="22"/>
          <w:lang w:val="id-ID"/>
        </w:rPr>
      </w:pPr>
      <w:r w:rsidRPr="00F50DFF">
        <w:rPr>
          <w:sz w:val="22"/>
          <w:szCs w:val="22"/>
        </w:rPr>
        <w:t>Untuk memudahkan memegangnya, cakram diletakkan pada telapak  tangan kiri (bagi pelempar yang tidak kidal) sedangkan telapak tangan kanan diletakkan di</w:t>
      </w:r>
      <w:r w:rsidR="00814325" w:rsidRPr="00F50DFF">
        <w:rPr>
          <w:sz w:val="22"/>
          <w:szCs w:val="22"/>
          <w:lang w:val="id-ID"/>
        </w:rPr>
        <w:t xml:space="preserve"> </w:t>
      </w:r>
      <w:r w:rsidRPr="00F50DFF">
        <w:rPr>
          <w:sz w:val="22"/>
          <w:szCs w:val="22"/>
        </w:rPr>
        <w:t>atas tengah cakram, ke</w:t>
      </w:r>
      <w:r w:rsidR="00814325" w:rsidRPr="00F50DFF">
        <w:rPr>
          <w:sz w:val="22"/>
          <w:szCs w:val="22"/>
          <w:lang w:val="id-ID"/>
        </w:rPr>
        <w:t xml:space="preserve"> </w:t>
      </w:r>
      <w:r w:rsidRPr="00F50DFF">
        <w:rPr>
          <w:sz w:val="22"/>
          <w:szCs w:val="22"/>
        </w:rPr>
        <w:t>empat jari agak jarang (terbuka) menutupi pinggiran cakram (ruas jari yang terakhir menutupi cakram) sedangkan ibu jari bebas.</w:t>
      </w:r>
    </w:p>
    <w:p w:rsidR="00887505" w:rsidRPr="00F50DFF" w:rsidRDefault="00887505" w:rsidP="001D213D">
      <w:pPr>
        <w:autoSpaceDE w:val="0"/>
        <w:autoSpaceDN w:val="0"/>
        <w:adjustRightInd w:val="0"/>
        <w:spacing w:line="360" w:lineRule="auto"/>
        <w:ind w:firstLine="720"/>
        <w:jc w:val="both"/>
        <w:rPr>
          <w:sz w:val="22"/>
          <w:szCs w:val="22"/>
          <w:lang w:val="id-ID"/>
        </w:rPr>
      </w:pPr>
    </w:p>
    <w:p w:rsidR="00C61E22" w:rsidRPr="00F50DFF" w:rsidRDefault="00600261" w:rsidP="001D213D">
      <w:pPr>
        <w:spacing w:line="360" w:lineRule="auto"/>
        <w:ind w:firstLine="720"/>
        <w:jc w:val="center"/>
        <w:rPr>
          <w:sz w:val="22"/>
          <w:szCs w:val="22"/>
        </w:rPr>
      </w:pPr>
      <w:r w:rsidRPr="00F50DFF">
        <w:rPr>
          <w:noProof/>
          <w:sz w:val="22"/>
          <w:szCs w:val="22"/>
          <w:lang w:val="id-ID" w:eastAsia="id-ID"/>
        </w:rPr>
        <w:drawing>
          <wp:inline distT="0" distB="0" distL="0" distR="0">
            <wp:extent cx="2409825" cy="16097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09825" cy="1609725"/>
                    </a:xfrm>
                    <a:prstGeom prst="rect">
                      <a:avLst/>
                    </a:prstGeom>
                    <a:noFill/>
                    <a:ln w="6350" cmpd="sng">
                      <a:solidFill>
                        <a:srgbClr val="000000"/>
                      </a:solidFill>
                      <a:miter lim="800000"/>
                      <a:headEnd/>
                      <a:tailEnd/>
                    </a:ln>
                    <a:effectLst/>
                  </pic:spPr>
                </pic:pic>
              </a:graphicData>
            </a:graphic>
          </wp:inline>
        </w:drawing>
      </w:r>
    </w:p>
    <w:p w:rsidR="00C61E22" w:rsidRPr="00F50DFF" w:rsidRDefault="00887505" w:rsidP="001D213D">
      <w:pPr>
        <w:autoSpaceDE w:val="0"/>
        <w:autoSpaceDN w:val="0"/>
        <w:adjustRightInd w:val="0"/>
        <w:spacing w:line="360" w:lineRule="auto"/>
        <w:jc w:val="center"/>
        <w:rPr>
          <w:b/>
          <w:bCs/>
          <w:sz w:val="22"/>
          <w:szCs w:val="22"/>
          <w:lang w:val="sv-SE"/>
        </w:rPr>
      </w:pPr>
      <w:r w:rsidRPr="00F50DFF">
        <w:rPr>
          <w:b/>
          <w:bCs/>
          <w:sz w:val="22"/>
          <w:szCs w:val="22"/>
          <w:lang w:val="sv-SE"/>
        </w:rPr>
        <w:t xml:space="preserve">Gambar </w:t>
      </w:r>
      <w:r w:rsidR="00C61E22" w:rsidRPr="00F50DFF">
        <w:rPr>
          <w:b/>
          <w:bCs/>
          <w:sz w:val="22"/>
          <w:szCs w:val="22"/>
          <w:lang w:val="sv-SE"/>
        </w:rPr>
        <w:t>5: Cara memegang cakram</w:t>
      </w:r>
    </w:p>
    <w:p w:rsidR="00C61E22" w:rsidRPr="00F50DFF" w:rsidRDefault="00C61E22" w:rsidP="001D213D">
      <w:pPr>
        <w:autoSpaceDE w:val="0"/>
        <w:autoSpaceDN w:val="0"/>
        <w:adjustRightInd w:val="0"/>
        <w:spacing w:line="360" w:lineRule="auto"/>
        <w:jc w:val="center"/>
        <w:rPr>
          <w:b/>
          <w:bCs/>
          <w:sz w:val="22"/>
          <w:szCs w:val="22"/>
          <w:lang w:val="sv-SE"/>
        </w:rPr>
      </w:pPr>
    </w:p>
    <w:p w:rsidR="00C61E22" w:rsidRPr="00F50DFF" w:rsidRDefault="00C61E22" w:rsidP="001D213D">
      <w:pPr>
        <w:autoSpaceDE w:val="0"/>
        <w:autoSpaceDN w:val="0"/>
        <w:adjustRightInd w:val="0"/>
        <w:spacing w:line="360" w:lineRule="auto"/>
        <w:jc w:val="both"/>
        <w:rPr>
          <w:sz w:val="22"/>
          <w:szCs w:val="22"/>
          <w:lang w:val="sv-SE"/>
        </w:rPr>
      </w:pPr>
      <w:r w:rsidRPr="00F50DFF">
        <w:rPr>
          <w:sz w:val="22"/>
          <w:szCs w:val="22"/>
          <w:lang w:val="sv-SE"/>
        </w:rPr>
        <w:t>2.  Ada dua gaya dalam lempar cakram</w:t>
      </w:r>
    </w:p>
    <w:p w:rsidR="00C61E22" w:rsidRPr="00F50DFF" w:rsidRDefault="00C61E22" w:rsidP="00A360BD">
      <w:pPr>
        <w:numPr>
          <w:ilvl w:val="0"/>
          <w:numId w:val="6"/>
        </w:numPr>
        <w:autoSpaceDE w:val="0"/>
        <w:autoSpaceDN w:val="0"/>
        <w:adjustRightInd w:val="0"/>
        <w:spacing w:line="360" w:lineRule="auto"/>
        <w:jc w:val="both"/>
        <w:rPr>
          <w:sz w:val="22"/>
          <w:szCs w:val="22"/>
        </w:rPr>
      </w:pPr>
      <w:r w:rsidRPr="00F50DFF">
        <w:rPr>
          <w:sz w:val="22"/>
          <w:szCs w:val="22"/>
        </w:rPr>
        <w:t>Gaya samping</w:t>
      </w:r>
    </w:p>
    <w:p w:rsidR="00C61E22" w:rsidRPr="00F50DFF" w:rsidRDefault="00C61E22" w:rsidP="001D213D">
      <w:pPr>
        <w:autoSpaceDE w:val="0"/>
        <w:autoSpaceDN w:val="0"/>
        <w:adjustRightInd w:val="0"/>
        <w:spacing w:line="360" w:lineRule="auto"/>
        <w:ind w:firstLine="709"/>
        <w:jc w:val="both"/>
        <w:rPr>
          <w:sz w:val="22"/>
          <w:szCs w:val="22"/>
          <w:lang w:val="id-ID"/>
        </w:rPr>
      </w:pPr>
      <w:r w:rsidRPr="00F50DFF">
        <w:rPr>
          <w:sz w:val="22"/>
          <w:szCs w:val="22"/>
        </w:rPr>
        <w:t>Sikap permulaan berdiri miring</w:t>
      </w:r>
      <w:r w:rsidR="007D4E67" w:rsidRPr="00F50DFF">
        <w:rPr>
          <w:sz w:val="22"/>
          <w:szCs w:val="22"/>
          <w:lang w:val="id-ID"/>
        </w:rPr>
        <w:t xml:space="preserve"> </w:t>
      </w:r>
      <w:r w:rsidRPr="00F50DFF">
        <w:rPr>
          <w:sz w:val="22"/>
          <w:szCs w:val="22"/>
        </w:rPr>
        <w:t>/</w:t>
      </w:r>
      <w:r w:rsidR="007D4E67" w:rsidRPr="00F50DFF">
        <w:rPr>
          <w:sz w:val="22"/>
          <w:szCs w:val="22"/>
          <w:lang w:val="id-ID"/>
        </w:rPr>
        <w:t xml:space="preserve"> </w:t>
      </w:r>
      <w:r w:rsidRPr="00F50DFF">
        <w:rPr>
          <w:sz w:val="22"/>
          <w:szCs w:val="22"/>
        </w:rPr>
        <w:t>menyamping ke</w:t>
      </w:r>
      <w:r w:rsidR="00814325" w:rsidRPr="00F50DFF">
        <w:rPr>
          <w:sz w:val="22"/>
          <w:szCs w:val="22"/>
          <w:lang w:val="id-ID"/>
        </w:rPr>
        <w:t xml:space="preserve"> </w:t>
      </w:r>
      <w:r w:rsidRPr="00F50DFF">
        <w:rPr>
          <w:sz w:val="22"/>
          <w:szCs w:val="22"/>
        </w:rPr>
        <w:t xml:space="preserve">arah sasaran, sesaat akan memulai berputar lengan kanan diayun </w:t>
      </w:r>
      <w:r w:rsidR="00814325" w:rsidRPr="00F50DFF">
        <w:rPr>
          <w:sz w:val="22"/>
          <w:szCs w:val="22"/>
          <w:lang w:val="id-ID"/>
        </w:rPr>
        <w:t xml:space="preserve"> </w:t>
      </w:r>
      <w:r w:rsidRPr="00F50DFF">
        <w:rPr>
          <w:sz w:val="22"/>
          <w:szCs w:val="22"/>
        </w:rPr>
        <w:t>jauh</w:t>
      </w:r>
      <w:r w:rsidR="00814325" w:rsidRPr="00F50DFF">
        <w:rPr>
          <w:sz w:val="22"/>
          <w:szCs w:val="22"/>
          <w:lang w:val="id-ID"/>
        </w:rPr>
        <w:t xml:space="preserve"> </w:t>
      </w:r>
      <w:r w:rsidR="00814325" w:rsidRPr="00F50DFF">
        <w:rPr>
          <w:sz w:val="22"/>
          <w:szCs w:val="22"/>
        </w:rPr>
        <w:t xml:space="preserve"> k</w:t>
      </w:r>
      <w:r w:rsidR="00814325" w:rsidRPr="00F50DFF">
        <w:rPr>
          <w:sz w:val="22"/>
          <w:szCs w:val="22"/>
          <w:lang w:val="id-ID"/>
        </w:rPr>
        <w:t>e</w:t>
      </w:r>
      <w:r w:rsidRPr="00F50DFF">
        <w:rPr>
          <w:sz w:val="22"/>
          <w:szCs w:val="22"/>
        </w:rPr>
        <w:t xml:space="preserve"> belakang, sumbu putaran pada kaki kiri (telapak kaki bagian depan atau ujun</w:t>
      </w:r>
      <w:r w:rsidR="00814325" w:rsidRPr="00F50DFF">
        <w:rPr>
          <w:sz w:val="22"/>
          <w:szCs w:val="22"/>
        </w:rPr>
        <w:t>g) selama berputar lengan kanan</w:t>
      </w:r>
      <w:r w:rsidR="00814325" w:rsidRPr="00F50DFF">
        <w:rPr>
          <w:sz w:val="22"/>
          <w:szCs w:val="22"/>
          <w:lang w:val="id-ID"/>
        </w:rPr>
        <w:t xml:space="preserve"> </w:t>
      </w:r>
      <w:r w:rsidRPr="00F50DFF">
        <w:rPr>
          <w:sz w:val="22"/>
          <w:szCs w:val="22"/>
        </w:rPr>
        <w:t>selalu di belakang, pada posisi melempar badan merendah lengan kan</w:t>
      </w:r>
      <w:r w:rsidR="00814325" w:rsidRPr="00F50DFF">
        <w:rPr>
          <w:sz w:val="22"/>
          <w:szCs w:val="22"/>
        </w:rPr>
        <w:t xml:space="preserve">an di </w:t>
      </w:r>
      <w:r w:rsidR="00814325" w:rsidRPr="00F50DFF">
        <w:rPr>
          <w:sz w:val="22"/>
          <w:szCs w:val="22"/>
        </w:rPr>
        <w:lastRenderedPageBreak/>
        <w:t>belakang pandangan ke ara</w:t>
      </w:r>
      <w:r w:rsidR="00814325" w:rsidRPr="00F50DFF">
        <w:rPr>
          <w:sz w:val="22"/>
          <w:szCs w:val="22"/>
          <w:lang w:val="id-ID"/>
        </w:rPr>
        <w:t xml:space="preserve">h </w:t>
      </w:r>
      <w:r w:rsidRPr="00F50DFF">
        <w:rPr>
          <w:sz w:val="22"/>
          <w:szCs w:val="22"/>
        </w:rPr>
        <w:t>sasaran, setelah cakram lepas dari tangan kaki kanan melangkah ke depan berpijak dibekas telapak kaki kiri yang saat itu telah berayun ke belakang.</w:t>
      </w:r>
    </w:p>
    <w:p w:rsidR="007D4E67" w:rsidRPr="00F50DFF" w:rsidRDefault="007D4E67" w:rsidP="001D213D">
      <w:pPr>
        <w:autoSpaceDE w:val="0"/>
        <w:autoSpaceDN w:val="0"/>
        <w:adjustRightInd w:val="0"/>
        <w:spacing w:line="360" w:lineRule="auto"/>
        <w:ind w:firstLine="709"/>
        <w:jc w:val="both"/>
        <w:rPr>
          <w:sz w:val="22"/>
          <w:szCs w:val="22"/>
          <w:lang w:val="id-ID"/>
        </w:rPr>
      </w:pPr>
    </w:p>
    <w:p w:rsidR="00C61E22" w:rsidRPr="00F50DFF" w:rsidRDefault="00C61E22" w:rsidP="00A360BD">
      <w:pPr>
        <w:numPr>
          <w:ilvl w:val="0"/>
          <w:numId w:val="6"/>
        </w:numPr>
        <w:autoSpaceDE w:val="0"/>
        <w:autoSpaceDN w:val="0"/>
        <w:adjustRightInd w:val="0"/>
        <w:spacing w:line="360" w:lineRule="auto"/>
        <w:jc w:val="both"/>
        <w:rPr>
          <w:sz w:val="22"/>
          <w:szCs w:val="22"/>
        </w:rPr>
      </w:pPr>
      <w:r w:rsidRPr="00F50DFF">
        <w:rPr>
          <w:sz w:val="22"/>
          <w:szCs w:val="22"/>
        </w:rPr>
        <w:t>Gaya belakang</w:t>
      </w:r>
    </w:p>
    <w:p w:rsidR="00543D85" w:rsidRPr="00F50DFF" w:rsidRDefault="00543D85" w:rsidP="00D93834">
      <w:pPr>
        <w:spacing w:line="360" w:lineRule="auto"/>
        <w:ind w:firstLine="360"/>
        <w:jc w:val="both"/>
        <w:rPr>
          <w:sz w:val="22"/>
          <w:szCs w:val="22"/>
          <w:lang w:val="id-ID"/>
        </w:rPr>
      </w:pPr>
      <w:r w:rsidRPr="00F50DFF">
        <w:rPr>
          <w:sz w:val="22"/>
          <w:szCs w:val="22"/>
        </w:rPr>
        <w:t>Sikap pertama berdiri membelakangi arah lemparan sesaat akan berputar lengan kanan</w:t>
      </w:r>
      <w:r w:rsidR="00814325" w:rsidRPr="00F50DFF">
        <w:rPr>
          <w:sz w:val="22"/>
          <w:szCs w:val="22"/>
          <w:lang w:val="id-ID"/>
        </w:rPr>
        <w:t>,</w:t>
      </w:r>
      <w:r w:rsidRPr="00F50DFF">
        <w:rPr>
          <w:sz w:val="22"/>
          <w:szCs w:val="22"/>
        </w:rPr>
        <w:t xml:space="preserve"> diayun jauh ke belakang pandangan mulai melirik ke kiri, saat mulai berputar ujung telapak kaki kiri sebagai sumbu dan tolakan kaki kiri itu pula badan meluncur ke arah lemparan, kaki kanan secepatnya diayun memutar ke kiri untuk berpijak, sesaat kaki kanan mendarat ka</w:t>
      </w:r>
      <w:r w:rsidR="00814325" w:rsidRPr="00F50DFF">
        <w:rPr>
          <w:sz w:val="22"/>
          <w:szCs w:val="22"/>
        </w:rPr>
        <w:t>ki kiri dengan cepat pula diayu</w:t>
      </w:r>
      <w:r w:rsidR="00814325" w:rsidRPr="00F50DFF">
        <w:rPr>
          <w:sz w:val="22"/>
          <w:szCs w:val="22"/>
          <w:lang w:val="id-ID"/>
        </w:rPr>
        <w:t>n</w:t>
      </w:r>
      <w:r w:rsidRPr="00F50DFF">
        <w:rPr>
          <w:sz w:val="22"/>
          <w:szCs w:val="22"/>
        </w:rPr>
        <w:t xml:space="preserve"> ke kiri untuk berpijak dan terjadil</w:t>
      </w:r>
      <w:r w:rsidR="00814325" w:rsidRPr="00F50DFF">
        <w:rPr>
          <w:sz w:val="22"/>
          <w:szCs w:val="22"/>
        </w:rPr>
        <w:t>ah sikap lempar, setelah cakram</w:t>
      </w:r>
      <w:r w:rsidR="00814325" w:rsidRPr="00F50DFF">
        <w:rPr>
          <w:sz w:val="22"/>
          <w:szCs w:val="22"/>
          <w:lang w:val="id-ID"/>
        </w:rPr>
        <w:t xml:space="preserve"> </w:t>
      </w:r>
      <w:r w:rsidRPr="00F50DFF">
        <w:rPr>
          <w:sz w:val="22"/>
          <w:szCs w:val="22"/>
        </w:rPr>
        <w:t>lepas dari tangan kaki kanan segera diayun ke depan d</w:t>
      </w:r>
      <w:r w:rsidR="001D213D" w:rsidRPr="00F50DFF">
        <w:rPr>
          <w:sz w:val="22"/>
          <w:szCs w:val="22"/>
        </w:rPr>
        <w:t>an kaki kiri diayun ke belakang</w:t>
      </w:r>
      <w:r w:rsidR="001D213D" w:rsidRPr="00F50DFF">
        <w:rPr>
          <w:sz w:val="22"/>
          <w:szCs w:val="22"/>
          <w:lang w:val="id-ID"/>
        </w:rPr>
        <w:t>.</w:t>
      </w:r>
    </w:p>
    <w:p w:rsidR="00D93834" w:rsidRPr="00F50DFF" w:rsidRDefault="00D93834" w:rsidP="00D93834">
      <w:pPr>
        <w:spacing w:line="360" w:lineRule="auto"/>
        <w:jc w:val="both"/>
        <w:rPr>
          <w:sz w:val="22"/>
          <w:szCs w:val="22"/>
          <w:lang w:val="id-ID"/>
        </w:rPr>
      </w:pPr>
    </w:p>
    <w:p w:rsidR="00A91014" w:rsidRPr="00F50DFF" w:rsidRDefault="00887505" w:rsidP="00D93834">
      <w:pPr>
        <w:spacing w:line="360" w:lineRule="auto"/>
        <w:jc w:val="both"/>
        <w:rPr>
          <w:b/>
          <w:sz w:val="22"/>
          <w:szCs w:val="22"/>
        </w:rPr>
      </w:pPr>
      <w:r w:rsidRPr="00F50DFF">
        <w:rPr>
          <w:b/>
          <w:sz w:val="22"/>
          <w:szCs w:val="22"/>
          <w:lang w:val="id-ID"/>
        </w:rPr>
        <w:t>1.2.3.</w:t>
      </w:r>
      <w:r w:rsidR="00A91014" w:rsidRPr="00F50DFF">
        <w:rPr>
          <w:b/>
          <w:sz w:val="22"/>
          <w:szCs w:val="22"/>
        </w:rPr>
        <w:tab/>
        <w:t>Media Belajar</w:t>
      </w:r>
    </w:p>
    <w:p w:rsidR="000975B5" w:rsidRPr="00F50DFF" w:rsidRDefault="00A91014" w:rsidP="00814325">
      <w:pPr>
        <w:pStyle w:val="BodyText"/>
        <w:spacing w:line="360" w:lineRule="auto"/>
        <w:ind w:firstLine="709"/>
        <w:rPr>
          <w:sz w:val="22"/>
        </w:rPr>
      </w:pPr>
      <w:r w:rsidRPr="00F50DFF">
        <w:rPr>
          <w:sz w:val="22"/>
        </w:rPr>
        <w:t>Medai berasal dari bahasa latin merupakan bentuk jamak dari “Medium” yang secara harfiah berarti “Perantara” atau “Pengantar” yaitu perantara ata</w:t>
      </w:r>
      <w:r w:rsidR="00730A2D" w:rsidRPr="00F50DFF">
        <w:rPr>
          <w:sz w:val="22"/>
        </w:rPr>
        <w:t>u pengantar sumber pesan dengan</w:t>
      </w:r>
      <w:r w:rsidR="00F33B13" w:rsidRPr="00F50DFF">
        <w:rPr>
          <w:sz w:val="22"/>
        </w:rPr>
        <w:t xml:space="preserve"> </w:t>
      </w:r>
      <w:r w:rsidRPr="00F50DFF">
        <w:rPr>
          <w:sz w:val="22"/>
        </w:rPr>
        <w:t xml:space="preserve">penerima pesan. </w:t>
      </w:r>
    </w:p>
    <w:p w:rsidR="00F33B13" w:rsidRPr="00F50DFF" w:rsidRDefault="00F33B13" w:rsidP="001D213D">
      <w:pPr>
        <w:pStyle w:val="BodyText"/>
        <w:spacing w:line="360" w:lineRule="auto"/>
        <w:rPr>
          <w:sz w:val="22"/>
        </w:rPr>
      </w:pPr>
    </w:p>
    <w:p w:rsidR="00A91014" w:rsidRPr="00F50DFF" w:rsidRDefault="00A91014" w:rsidP="00A360BD">
      <w:pPr>
        <w:numPr>
          <w:ilvl w:val="2"/>
          <w:numId w:val="5"/>
        </w:numPr>
        <w:spacing w:line="360" w:lineRule="auto"/>
        <w:ind w:left="709" w:hanging="709"/>
        <w:rPr>
          <w:sz w:val="22"/>
          <w:szCs w:val="22"/>
          <w:lang w:val="sv-SE"/>
        </w:rPr>
      </w:pPr>
      <w:r w:rsidRPr="00F50DFF">
        <w:rPr>
          <w:b/>
          <w:sz w:val="22"/>
          <w:szCs w:val="22"/>
          <w:lang w:val="sv-SE"/>
        </w:rPr>
        <w:t>Media Pembelajaran  Atletik Lempar Cakram</w:t>
      </w:r>
    </w:p>
    <w:p w:rsidR="000975B5" w:rsidRPr="00F50DFF" w:rsidRDefault="00115F78" w:rsidP="001D213D">
      <w:pPr>
        <w:pStyle w:val="BodyText"/>
        <w:spacing w:line="360" w:lineRule="auto"/>
        <w:ind w:firstLine="360"/>
        <w:rPr>
          <w:sz w:val="22"/>
        </w:rPr>
      </w:pPr>
      <w:r w:rsidRPr="00F50DFF">
        <w:rPr>
          <w:sz w:val="22"/>
        </w:rPr>
        <w:t>Menurut Sardiman (2006</w:t>
      </w:r>
      <w:r w:rsidR="00A91014" w:rsidRPr="00F50DFF">
        <w:rPr>
          <w:sz w:val="22"/>
        </w:rPr>
        <w:t xml:space="preserve"> : 6), kata media berasal dari bahasa latin dan merupakan bentuk jamak dari kata medium yang secara harfiah berarti perantara atau pengantar.</w:t>
      </w:r>
    </w:p>
    <w:p w:rsidR="001E5E6F" w:rsidRPr="00F50DFF" w:rsidRDefault="001E5E6F" w:rsidP="00A360BD">
      <w:pPr>
        <w:numPr>
          <w:ilvl w:val="0"/>
          <w:numId w:val="11"/>
        </w:numPr>
        <w:spacing w:line="360" w:lineRule="auto"/>
        <w:ind w:left="284" w:hanging="284"/>
        <w:jc w:val="both"/>
        <w:rPr>
          <w:b/>
          <w:sz w:val="22"/>
          <w:szCs w:val="22"/>
        </w:rPr>
      </w:pPr>
      <w:r w:rsidRPr="00F50DFF">
        <w:rPr>
          <w:b/>
          <w:sz w:val="22"/>
          <w:szCs w:val="22"/>
        </w:rPr>
        <w:t>Media Lempar Cakram</w:t>
      </w:r>
    </w:p>
    <w:p w:rsidR="000975B5" w:rsidRPr="00F50DFF" w:rsidRDefault="001E5E6F" w:rsidP="001D213D">
      <w:pPr>
        <w:pStyle w:val="BodyText"/>
        <w:spacing w:line="360" w:lineRule="auto"/>
        <w:rPr>
          <w:sz w:val="22"/>
        </w:rPr>
      </w:pPr>
      <w:r w:rsidRPr="00F50DFF">
        <w:rPr>
          <w:sz w:val="22"/>
        </w:rPr>
        <w:t xml:space="preserve">   Cakram terbuat dari kayu atau tanah lain yang sesuai (badan cakram), dengan pinggiran dari metal atau besi yang tepinya dibuat membulat.</w:t>
      </w:r>
    </w:p>
    <w:p w:rsidR="001E5E6F" w:rsidRPr="00F50DFF" w:rsidRDefault="00814325" w:rsidP="001D213D">
      <w:pPr>
        <w:spacing w:line="360" w:lineRule="auto"/>
        <w:jc w:val="both"/>
        <w:rPr>
          <w:sz w:val="22"/>
          <w:szCs w:val="22"/>
          <w:lang w:val="id-ID"/>
        </w:rPr>
      </w:pPr>
      <w:r w:rsidRPr="00F50DFF">
        <w:rPr>
          <w:sz w:val="22"/>
          <w:szCs w:val="22"/>
          <w:lang w:val="sv-SE"/>
        </w:rPr>
        <w:lastRenderedPageBreak/>
        <w:t>Spesifikasi cakram</w:t>
      </w:r>
      <w:r w:rsidRPr="00F50DFF">
        <w:rPr>
          <w:sz w:val="22"/>
          <w:szCs w:val="22"/>
          <w:lang w:val="id-ID"/>
        </w:rPr>
        <w:t xml:space="preserve"> adalah sebagai berikut.</w:t>
      </w:r>
    </w:p>
    <w:p w:rsidR="001E5E6F" w:rsidRPr="00F50DFF" w:rsidRDefault="001E5E6F" w:rsidP="001D213D">
      <w:pPr>
        <w:spacing w:line="360" w:lineRule="auto"/>
        <w:ind w:left="284" w:hanging="284"/>
        <w:jc w:val="both"/>
        <w:rPr>
          <w:sz w:val="22"/>
          <w:szCs w:val="22"/>
          <w:lang w:val="sv-SE"/>
        </w:rPr>
      </w:pPr>
      <w:r w:rsidRPr="00F50DFF">
        <w:rPr>
          <w:sz w:val="22"/>
          <w:szCs w:val="22"/>
          <w:lang w:val="sv-SE"/>
        </w:rPr>
        <w:t xml:space="preserve">1. Cakram dari bahan </w:t>
      </w:r>
      <w:r w:rsidRPr="00F50DFF">
        <w:rPr>
          <w:i/>
          <w:sz w:val="22"/>
          <w:szCs w:val="22"/>
          <w:lang w:val="sv-SE"/>
        </w:rPr>
        <w:t>fibergla</w:t>
      </w:r>
      <w:r w:rsidRPr="00F50DFF">
        <w:rPr>
          <w:sz w:val="22"/>
          <w:szCs w:val="22"/>
          <w:lang w:val="sv-SE"/>
        </w:rPr>
        <w:t xml:space="preserve">s dengan bagian sisinya dilapisi besi </w:t>
      </w:r>
      <w:r w:rsidRPr="00F50DFF">
        <w:rPr>
          <w:i/>
          <w:sz w:val="22"/>
          <w:szCs w:val="22"/>
          <w:lang w:val="sv-SE"/>
        </w:rPr>
        <w:t>stainless</w:t>
      </w:r>
    </w:p>
    <w:p w:rsidR="001E5E6F" w:rsidRPr="00F50DFF" w:rsidRDefault="001E5E6F" w:rsidP="001D213D">
      <w:pPr>
        <w:spacing w:line="360" w:lineRule="auto"/>
        <w:ind w:left="284" w:hanging="284"/>
        <w:jc w:val="both"/>
        <w:rPr>
          <w:sz w:val="22"/>
          <w:szCs w:val="22"/>
          <w:lang w:val="sv-SE"/>
        </w:rPr>
      </w:pPr>
      <w:r w:rsidRPr="00F50DFF">
        <w:rPr>
          <w:sz w:val="22"/>
          <w:szCs w:val="22"/>
          <w:lang w:val="sv-SE"/>
        </w:rPr>
        <w:t>2. Diameter pelat logam atau pusat daerah datar 50 mm</w:t>
      </w:r>
    </w:p>
    <w:p w:rsidR="001E5E6F" w:rsidRPr="00F50DFF" w:rsidRDefault="001E5E6F" w:rsidP="001D213D">
      <w:pPr>
        <w:spacing w:line="360" w:lineRule="auto"/>
        <w:ind w:left="284" w:hanging="284"/>
        <w:jc w:val="both"/>
        <w:rPr>
          <w:sz w:val="22"/>
          <w:szCs w:val="22"/>
          <w:lang w:val="sv-SE"/>
        </w:rPr>
      </w:pPr>
      <w:r w:rsidRPr="00F50DFF">
        <w:rPr>
          <w:sz w:val="22"/>
          <w:szCs w:val="22"/>
          <w:lang w:val="sv-SE"/>
        </w:rPr>
        <w:t>3. Berat 1,505–1,525 kg</w:t>
      </w:r>
    </w:p>
    <w:p w:rsidR="001E5E6F" w:rsidRPr="00F50DFF" w:rsidRDefault="001E5E6F" w:rsidP="001D213D">
      <w:pPr>
        <w:spacing w:line="360" w:lineRule="auto"/>
        <w:ind w:left="284" w:hanging="284"/>
        <w:jc w:val="both"/>
        <w:rPr>
          <w:sz w:val="22"/>
          <w:szCs w:val="22"/>
          <w:lang w:val="sv-SE"/>
        </w:rPr>
      </w:pPr>
      <w:r w:rsidRPr="00F50DFF">
        <w:rPr>
          <w:sz w:val="22"/>
          <w:szCs w:val="22"/>
          <w:lang w:val="sv-SE"/>
        </w:rPr>
        <w:t>4. Diameter 180-200 mm</w:t>
      </w:r>
    </w:p>
    <w:p w:rsidR="001E5E6F" w:rsidRPr="00F50DFF" w:rsidRDefault="001E5E6F" w:rsidP="001D213D">
      <w:pPr>
        <w:spacing w:line="360" w:lineRule="auto"/>
        <w:ind w:left="284" w:hanging="284"/>
        <w:jc w:val="both"/>
        <w:rPr>
          <w:sz w:val="22"/>
          <w:szCs w:val="22"/>
          <w:lang w:val="sv-SE"/>
        </w:rPr>
      </w:pPr>
      <w:r w:rsidRPr="00F50DFF">
        <w:rPr>
          <w:sz w:val="22"/>
          <w:szCs w:val="22"/>
          <w:lang w:val="sv-SE"/>
        </w:rPr>
        <w:t xml:space="preserve">5. Tebal pelat logam atau pusat daerah datar </w:t>
      </w:r>
      <w:r w:rsidRPr="00F50DFF">
        <w:rPr>
          <w:sz w:val="22"/>
          <w:szCs w:val="22"/>
          <w:lang w:val="id-ID"/>
        </w:rPr>
        <w:t xml:space="preserve"> </w:t>
      </w:r>
      <w:r w:rsidRPr="00F50DFF">
        <w:rPr>
          <w:sz w:val="22"/>
          <w:szCs w:val="22"/>
          <w:lang w:val="sv-SE"/>
        </w:rPr>
        <w:t>38–40 mm</w:t>
      </w:r>
    </w:p>
    <w:p w:rsidR="001E5E6F" w:rsidRPr="00F50DFF" w:rsidRDefault="001E5E6F" w:rsidP="001D213D">
      <w:pPr>
        <w:spacing w:line="360" w:lineRule="auto"/>
        <w:ind w:left="284" w:hanging="284"/>
        <w:jc w:val="both"/>
        <w:rPr>
          <w:sz w:val="22"/>
          <w:szCs w:val="22"/>
          <w:lang w:val="sv-SE"/>
        </w:rPr>
      </w:pPr>
      <w:r w:rsidRPr="00F50DFF">
        <w:rPr>
          <w:sz w:val="22"/>
          <w:szCs w:val="22"/>
          <w:lang w:val="sv-SE"/>
        </w:rPr>
        <w:t>6. Ketebalan sisi logam 6 mm dari tepi 12–13 mm</w:t>
      </w:r>
    </w:p>
    <w:p w:rsidR="001E5E6F" w:rsidRPr="00F50DFF" w:rsidRDefault="001E5E6F" w:rsidP="001D213D">
      <w:pPr>
        <w:spacing w:line="360" w:lineRule="auto"/>
        <w:ind w:left="284" w:hanging="284"/>
        <w:jc w:val="both"/>
        <w:rPr>
          <w:sz w:val="22"/>
          <w:szCs w:val="22"/>
          <w:lang w:val="id-ID"/>
        </w:rPr>
      </w:pPr>
      <w:r w:rsidRPr="00F50DFF">
        <w:rPr>
          <w:sz w:val="22"/>
          <w:szCs w:val="22"/>
          <w:lang w:val="sv-SE"/>
        </w:rPr>
        <w:t>7. Sesuai dengan standart PASI / IAAF.</w:t>
      </w:r>
    </w:p>
    <w:p w:rsidR="00814325" w:rsidRPr="00F50DFF" w:rsidRDefault="00814325" w:rsidP="00115F78">
      <w:pPr>
        <w:spacing w:line="360" w:lineRule="auto"/>
        <w:jc w:val="both"/>
        <w:rPr>
          <w:sz w:val="22"/>
          <w:szCs w:val="22"/>
          <w:lang w:val="id-ID"/>
        </w:rPr>
      </w:pPr>
    </w:p>
    <w:p w:rsidR="001E5E6F" w:rsidRPr="00F50DFF" w:rsidRDefault="001E5E6F" w:rsidP="00A360BD">
      <w:pPr>
        <w:numPr>
          <w:ilvl w:val="0"/>
          <w:numId w:val="11"/>
        </w:numPr>
        <w:spacing w:line="360" w:lineRule="auto"/>
        <w:ind w:left="426" w:hanging="426"/>
        <w:rPr>
          <w:b/>
          <w:sz w:val="22"/>
          <w:szCs w:val="22"/>
          <w:lang w:val="sv-SE"/>
        </w:rPr>
      </w:pPr>
      <w:r w:rsidRPr="00F50DFF">
        <w:rPr>
          <w:b/>
          <w:sz w:val="22"/>
          <w:szCs w:val="22"/>
          <w:lang w:val="sv-SE"/>
        </w:rPr>
        <w:t>Modifikasi Cakram</w:t>
      </w:r>
    </w:p>
    <w:p w:rsidR="001E5E6F" w:rsidRPr="00F50DFF" w:rsidRDefault="001E5E6F" w:rsidP="00115F78">
      <w:pPr>
        <w:spacing w:line="360" w:lineRule="auto"/>
        <w:ind w:firstLine="426"/>
        <w:rPr>
          <w:sz w:val="22"/>
          <w:szCs w:val="22"/>
          <w:lang w:val="id-ID"/>
        </w:rPr>
      </w:pPr>
      <w:r w:rsidRPr="00F50DFF">
        <w:rPr>
          <w:sz w:val="22"/>
          <w:szCs w:val="22"/>
          <w:lang w:val="sv-SE"/>
        </w:rPr>
        <w:t>Sarana pembelajaran atletik lempar cakram, dapat  menggunakan alat-alat sederhana yang mudah  didapat seperti media piring plastik, dengan bentuk dan karakteristik yang dimilikinya hampir sama.</w:t>
      </w:r>
    </w:p>
    <w:p w:rsidR="001E5E6F" w:rsidRPr="00F50DFF" w:rsidRDefault="00887505" w:rsidP="001D213D">
      <w:pPr>
        <w:spacing w:line="360" w:lineRule="auto"/>
        <w:rPr>
          <w:b/>
          <w:sz w:val="22"/>
          <w:szCs w:val="22"/>
        </w:rPr>
      </w:pPr>
      <w:r w:rsidRPr="00F50DFF">
        <w:rPr>
          <w:b/>
          <w:sz w:val="22"/>
          <w:szCs w:val="22"/>
          <w:lang w:val="id-ID"/>
        </w:rPr>
        <w:t xml:space="preserve">1.2 5. </w:t>
      </w:r>
      <w:r w:rsidR="001E5E6F" w:rsidRPr="00F50DFF">
        <w:rPr>
          <w:b/>
          <w:sz w:val="22"/>
          <w:szCs w:val="22"/>
        </w:rPr>
        <w:t>Kerangka Berpikir</w:t>
      </w:r>
    </w:p>
    <w:p w:rsidR="001E5E6F" w:rsidRPr="00F50DFF" w:rsidRDefault="001E5E6F" w:rsidP="001D213D">
      <w:pPr>
        <w:spacing w:line="360" w:lineRule="auto"/>
        <w:ind w:firstLine="720"/>
        <w:jc w:val="both"/>
        <w:rPr>
          <w:b/>
          <w:sz w:val="22"/>
          <w:szCs w:val="22"/>
          <w:lang w:val="id-ID"/>
        </w:rPr>
      </w:pPr>
      <w:r w:rsidRPr="00F50DFF">
        <w:rPr>
          <w:sz w:val="22"/>
          <w:szCs w:val="22"/>
          <w:lang w:val="sv-SE"/>
        </w:rPr>
        <w:t xml:space="preserve">Sarana prasarana merupakan salah satu bagian yang strategis dalam pencapaian tujuan pembelajaran. Dengan kata lain, lengkap dan tidak lengkapnya sarana prasarana pembelajaran turut mempengaruhi maksimal dan tidak maksimalnya ketercapaian tujuan pembelajaran. Sarana yang lengkap bisa memudahkan guru untuk mengejar target-target tertentu yang </w:t>
      </w:r>
      <w:r w:rsidR="00814325" w:rsidRPr="00F50DFF">
        <w:rPr>
          <w:sz w:val="22"/>
          <w:szCs w:val="22"/>
          <w:lang w:val="sv-SE"/>
        </w:rPr>
        <w:t>menjadi tujuan pembelajaranya</w:t>
      </w:r>
      <w:r w:rsidR="00814325" w:rsidRPr="00F50DFF">
        <w:rPr>
          <w:sz w:val="22"/>
          <w:szCs w:val="22"/>
          <w:lang w:val="id-ID"/>
        </w:rPr>
        <w:t>, b</w:t>
      </w:r>
      <w:r w:rsidRPr="00F50DFF">
        <w:rPr>
          <w:sz w:val="22"/>
          <w:szCs w:val="22"/>
          <w:lang w:val="sv-SE"/>
        </w:rPr>
        <w:t>egitu sebaliknya</w:t>
      </w:r>
      <w:r w:rsidR="00814325" w:rsidRPr="00F50DFF">
        <w:rPr>
          <w:sz w:val="22"/>
          <w:szCs w:val="22"/>
          <w:lang w:val="id-ID"/>
        </w:rPr>
        <w:t>.</w:t>
      </w:r>
    </w:p>
    <w:p w:rsidR="001E5E6F" w:rsidRPr="00F50DFF" w:rsidRDefault="001E5E6F" w:rsidP="001D213D">
      <w:pPr>
        <w:spacing w:line="360" w:lineRule="auto"/>
        <w:ind w:firstLine="720"/>
        <w:jc w:val="both"/>
        <w:rPr>
          <w:b/>
          <w:sz w:val="22"/>
          <w:szCs w:val="22"/>
          <w:lang w:val="id-ID"/>
        </w:rPr>
      </w:pPr>
      <w:r w:rsidRPr="00F50DFF">
        <w:rPr>
          <w:sz w:val="22"/>
          <w:szCs w:val="22"/>
          <w:lang w:val="sv-SE"/>
        </w:rPr>
        <w:t>Penelitian Tindakan Kelas ini akan membahas tentang “Upaya Meningkatkan Efektivitas Belajar Lempar Cakram dengan Menggunakan M</w:t>
      </w:r>
      <w:r w:rsidR="0013226E" w:rsidRPr="00F50DFF">
        <w:rPr>
          <w:sz w:val="22"/>
          <w:szCs w:val="22"/>
          <w:lang w:val="sv-SE"/>
        </w:rPr>
        <w:t xml:space="preserve">edia Modifikasi Piring Plastik </w:t>
      </w:r>
      <w:r w:rsidR="0013226E" w:rsidRPr="00F50DFF">
        <w:rPr>
          <w:sz w:val="22"/>
          <w:szCs w:val="22"/>
          <w:lang w:val="id-ID"/>
        </w:rPr>
        <w:t>p</w:t>
      </w:r>
      <w:r w:rsidRPr="00F50DFF">
        <w:rPr>
          <w:sz w:val="22"/>
          <w:szCs w:val="22"/>
          <w:lang w:val="sv-SE"/>
        </w:rPr>
        <w:t xml:space="preserve">ada Siswa Kelas V SD Negeri Tanjung Batu”. </w:t>
      </w:r>
    </w:p>
    <w:p w:rsidR="001E5E6F" w:rsidRPr="00F50DFF" w:rsidRDefault="001E5E6F" w:rsidP="001D213D">
      <w:pPr>
        <w:tabs>
          <w:tab w:val="left" w:pos="4605"/>
        </w:tabs>
        <w:spacing w:line="360" w:lineRule="auto"/>
        <w:jc w:val="center"/>
        <w:rPr>
          <w:b/>
          <w:sz w:val="22"/>
          <w:szCs w:val="22"/>
          <w:lang w:val="id-ID"/>
        </w:rPr>
      </w:pPr>
    </w:p>
    <w:p w:rsidR="00D93834" w:rsidRDefault="00D93834" w:rsidP="001D213D">
      <w:pPr>
        <w:tabs>
          <w:tab w:val="left" w:pos="4605"/>
        </w:tabs>
        <w:spacing w:line="360" w:lineRule="auto"/>
        <w:jc w:val="center"/>
        <w:rPr>
          <w:b/>
          <w:sz w:val="22"/>
          <w:szCs w:val="22"/>
          <w:lang w:val="id-ID"/>
        </w:rPr>
      </w:pPr>
    </w:p>
    <w:p w:rsidR="00EF7AED" w:rsidRPr="00F50DFF" w:rsidRDefault="00EF7AED" w:rsidP="001D213D">
      <w:pPr>
        <w:tabs>
          <w:tab w:val="left" w:pos="4605"/>
        </w:tabs>
        <w:spacing w:line="360" w:lineRule="auto"/>
        <w:jc w:val="center"/>
        <w:rPr>
          <w:b/>
          <w:sz w:val="22"/>
          <w:szCs w:val="22"/>
          <w:lang w:val="id-ID"/>
        </w:rPr>
      </w:pPr>
    </w:p>
    <w:p w:rsidR="001E5E6F" w:rsidRPr="00F50DFF" w:rsidRDefault="001E5E6F" w:rsidP="00A360BD">
      <w:pPr>
        <w:pStyle w:val="ListParagraph"/>
        <w:numPr>
          <w:ilvl w:val="0"/>
          <w:numId w:val="5"/>
        </w:numPr>
        <w:spacing w:line="360" w:lineRule="auto"/>
        <w:ind w:left="522" w:hanging="522"/>
        <w:rPr>
          <w:b/>
        </w:rPr>
      </w:pPr>
      <w:r w:rsidRPr="00F50DFF">
        <w:rPr>
          <w:b/>
        </w:rPr>
        <w:lastRenderedPageBreak/>
        <w:t>METOD</w:t>
      </w:r>
      <w:r w:rsidR="00014752" w:rsidRPr="00F50DFF">
        <w:rPr>
          <w:b/>
        </w:rPr>
        <w:t>OLOGI</w:t>
      </w:r>
      <w:r w:rsidRPr="00F50DFF">
        <w:rPr>
          <w:b/>
        </w:rPr>
        <w:t xml:space="preserve"> PENELITIAN</w:t>
      </w:r>
    </w:p>
    <w:p w:rsidR="00014752" w:rsidRPr="00F50DFF" w:rsidRDefault="00014752" w:rsidP="00D93834">
      <w:pPr>
        <w:spacing w:line="360" w:lineRule="auto"/>
        <w:ind w:firstLine="720"/>
        <w:jc w:val="both"/>
        <w:rPr>
          <w:sz w:val="22"/>
          <w:szCs w:val="22"/>
        </w:rPr>
      </w:pPr>
    </w:p>
    <w:p w:rsidR="00014752" w:rsidRPr="00F50DFF" w:rsidRDefault="0013226E" w:rsidP="00014752">
      <w:pPr>
        <w:spacing w:line="360" w:lineRule="auto"/>
        <w:ind w:firstLine="522"/>
        <w:jc w:val="both"/>
        <w:rPr>
          <w:sz w:val="22"/>
          <w:szCs w:val="22"/>
        </w:rPr>
      </w:pPr>
      <w:r w:rsidRPr="00F50DFF">
        <w:rPr>
          <w:sz w:val="22"/>
          <w:szCs w:val="22"/>
          <w:lang w:val="id-ID"/>
        </w:rPr>
        <w:t>P</w:t>
      </w:r>
      <w:r w:rsidR="001E5E6F" w:rsidRPr="00F50DFF">
        <w:rPr>
          <w:sz w:val="22"/>
          <w:szCs w:val="22"/>
          <w:lang w:val="sv-SE"/>
        </w:rPr>
        <w:t xml:space="preserve">enelitian perlu menetapkan suatu metode yang sesuai dan dapat membantu mengungkapkan suatu permasalahan. Metode merupakan cara atau jalan yang ditempuh untuk mencapai tujuan. </w:t>
      </w:r>
    </w:p>
    <w:p w:rsidR="004A0031" w:rsidRPr="00F50DFF" w:rsidRDefault="001E5E6F" w:rsidP="004A0031">
      <w:pPr>
        <w:spacing w:line="360" w:lineRule="auto"/>
        <w:ind w:firstLine="522"/>
        <w:jc w:val="both"/>
        <w:rPr>
          <w:sz w:val="22"/>
          <w:szCs w:val="22"/>
        </w:rPr>
      </w:pPr>
      <w:r w:rsidRPr="00F50DFF">
        <w:rPr>
          <w:sz w:val="22"/>
          <w:szCs w:val="22"/>
          <w:lang w:val="sv-SE"/>
        </w:rPr>
        <w:t>Tujuan penelitian adalah untuk mengungkapkan, menggambarkan, dan menyimpulkan hasil pemecahan masalah melalui cara tertentu sesuai dengan prosedur penelitian.  Menurut Arikunto (2010: 203)</w:t>
      </w:r>
      <w:r w:rsidR="0013226E" w:rsidRPr="00F50DFF">
        <w:rPr>
          <w:sz w:val="22"/>
          <w:szCs w:val="22"/>
          <w:lang w:val="id-ID"/>
        </w:rPr>
        <w:t xml:space="preserve">, </w:t>
      </w:r>
      <w:r w:rsidRPr="00F50DFF">
        <w:rPr>
          <w:sz w:val="22"/>
          <w:szCs w:val="22"/>
          <w:lang w:val="sv-SE"/>
        </w:rPr>
        <w:t xml:space="preserve"> metode penelitian adalah cara yang digunakan oleh peneliti dalam mengumpulkan data penelitiannya. Variasi metode tersebut adalah angket, wawancara, pengamatan atau observasi, tes, dan dokumentasi.</w:t>
      </w:r>
    </w:p>
    <w:p w:rsidR="001E5E6F" w:rsidRDefault="0013226E" w:rsidP="004A0031">
      <w:pPr>
        <w:spacing w:line="360" w:lineRule="auto"/>
        <w:ind w:firstLine="522"/>
        <w:jc w:val="both"/>
        <w:rPr>
          <w:sz w:val="22"/>
          <w:szCs w:val="22"/>
          <w:lang w:val="id-ID"/>
        </w:rPr>
      </w:pPr>
      <w:r w:rsidRPr="00F50DFF">
        <w:rPr>
          <w:sz w:val="22"/>
          <w:szCs w:val="22"/>
        </w:rPr>
        <w:t>Jenis penelitian</w:t>
      </w:r>
      <w:r w:rsidRPr="00F50DFF">
        <w:rPr>
          <w:sz w:val="22"/>
          <w:szCs w:val="22"/>
          <w:lang w:val="id-ID"/>
        </w:rPr>
        <w:t xml:space="preserve"> </w:t>
      </w:r>
      <w:r w:rsidR="001E5E6F" w:rsidRPr="00F50DFF">
        <w:rPr>
          <w:sz w:val="22"/>
          <w:szCs w:val="22"/>
        </w:rPr>
        <w:t xml:space="preserve">yang digunakan dalam penelitian ini </w:t>
      </w:r>
      <w:r w:rsidRPr="00F50DFF">
        <w:rPr>
          <w:sz w:val="22"/>
          <w:szCs w:val="22"/>
          <w:lang w:val="id-ID"/>
        </w:rPr>
        <w:t xml:space="preserve">adalah jenis </w:t>
      </w:r>
      <w:r w:rsidR="004A0031" w:rsidRPr="00F50DFF">
        <w:rPr>
          <w:sz w:val="22"/>
          <w:szCs w:val="22"/>
          <w:lang w:val="id-ID"/>
        </w:rPr>
        <w:t>Penelitian</w:t>
      </w:r>
      <w:r w:rsidR="004A0031" w:rsidRPr="00F50DFF">
        <w:rPr>
          <w:sz w:val="22"/>
          <w:szCs w:val="22"/>
        </w:rPr>
        <w:t xml:space="preserve"> </w:t>
      </w:r>
      <w:r w:rsidR="004A0031" w:rsidRPr="00F50DFF">
        <w:rPr>
          <w:sz w:val="22"/>
          <w:szCs w:val="22"/>
          <w:lang w:val="id-ID"/>
        </w:rPr>
        <w:t xml:space="preserve">Tindakan Kelas </w:t>
      </w:r>
      <w:r w:rsidR="001E5E6F" w:rsidRPr="00F50DFF">
        <w:rPr>
          <w:sz w:val="22"/>
          <w:szCs w:val="22"/>
          <w:lang w:val="id-ID"/>
        </w:rPr>
        <w:t>(PTK)</w:t>
      </w:r>
      <w:r w:rsidR="00D93834" w:rsidRPr="00F50DFF">
        <w:rPr>
          <w:sz w:val="22"/>
          <w:szCs w:val="22"/>
          <w:lang w:val="id-ID"/>
        </w:rPr>
        <w:t>.</w:t>
      </w:r>
    </w:p>
    <w:p w:rsidR="00305155" w:rsidRPr="00F50DFF" w:rsidRDefault="00305155" w:rsidP="004A0031">
      <w:pPr>
        <w:spacing w:line="360" w:lineRule="auto"/>
        <w:ind w:firstLine="522"/>
        <w:jc w:val="both"/>
        <w:rPr>
          <w:sz w:val="22"/>
          <w:szCs w:val="22"/>
          <w:lang w:val="id-ID"/>
        </w:rPr>
      </w:pPr>
    </w:p>
    <w:p w:rsidR="004A0031" w:rsidRPr="00305155" w:rsidRDefault="001E5E6F" w:rsidP="00305155">
      <w:pPr>
        <w:pStyle w:val="ListParagraph"/>
        <w:numPr>
          <w:ilvl w:val="1"/>
          <w:numId w:val="13"/>
        </w:numPr>
        <w:spacing w:line="360" w:lineRule="auto"/>
        <w:ind w:left="567" w:hanging="567"/>
        <w:jc w:val="both"/>
        <w:rPr>
          <w:b/>
          <w:szCs w:val="24"/>
          <w:lang w:val="id-ID"/>
        </w:rPr>
      </w:pPr>
      <w:r w:rsidRPr="00F50DFF">
        <w:rPr>
          <w:b/>
          <w:szCs w:val="24"/>
          <w:lang w:val="id-ID"/>
        </w:rPr>
        <w:t>Rancangan Penelitian</w:t>
      </w:r>
      <w:bookmarkStart w:id="0" w:name="_GoBack"/>
      <w:bookmarkEnd w:id="0"/>
    </w:p>
    <w:p w:rsidR="001E5E6F" w:rsidRPr="00F50DFF" w:rsidRDefault="001E5E6F" w:rsidP="004A0031">
      <w:pPr>
        <w:spacing w:line="360" w:lineRule="auto"/>
        <w:ind w:firstLine="567"/>
        <w:jc w:val="both"/>
        <w:rPr>
          <w:b/>
          <w:sz w:val="22"/>
          <w:szCs w:val="22"/>
          <w:lang w:val="id-ID"/>
        </w:rPr>
      </w:pPr>
      <w:r w:rsidRPr="00F50DFF">
        <w:rPr>
          <w:sz w:val="22"/>
          <w:szCs w:val="22"/>
          <w:lang w:val="sv-SE"/>
        </w:rPr>
        <w:t xml:space="preserve">Rancangan  penelitian ini menggunakan rancangan penelitian tindakan kelas. </w:t>
      </w:r>
      <w:r w:rsidRPr="00F50DFF">
        <w:rPr>
          <w:sz w:val="22"/>
          <w:szCs w:val="22"/>
          <w:lang w:val="id-ID"/>
        </w:rPr>
        <w:t>Rancangan penelitian yang akan</w:t>
      </w:r>
      <w:r w:rsidR="00D93834" w:rsidRPr="00F50DFF">
        <w:rPr>
          <w:sz w:val="22"/>
          <w:szCs w:val="22"/>
          <w:lang w:val="id-ID"/>
        </w:rPr>
        <w:t xml:space="preserve"> peneliti ajukan dengan langkah-</w:t>
      </w:r>
      <w:r w:rsidRPr="00F50DFF">
        <w:rPr>
          <w:sz w:val="22"/>
          <w:szCs w:val="22"/>
          <w:lang w:val="id-ID"/>
        </w:rPr>
        <w:t>langkah</w:t>
      </w:r>
      <w:r w:rsidR="00887505" w:rsidRPr="00F50DFF">
        <w:rPr>
          <w:b/>
          <w:sz w:val="22"/>
          <w:szCs w:val="22"/>
          <w:lang w:val="id-ID"/>
        </w:rPr>
        <w:t xml:space="preserve"> </w:t>
      </w:r>
      <w:r w:rsidRPr="00F50DFF">
        <w:rPr>
          <w:sz w:val="22"/>
          <w:szCs w:val="22"/>
          <w:lang w:val="id-ID"/>
        </w:rPr>
        <w:t>dalam setiap siklus yang telah dilakuk</w:t>
      </w:r>
      <w:r w:rsidR="00887505" w:rsidRPr="00F50DFF">
        <w:rPr>
          <w:sz w:val="22"/>
          <w:szCs w:val="22"/>
          <w:lang w:val="id-ID"/>
        </w:rPr>
        <w:t>an sebagaimana diungkapkan oleh</w:t>
      </w:r>
      <w:r w:rsidR="00DD4DC4" w:rsidRPr="00F50DFF">
        <w:rPr>
          <w:sz w:val="22"/>
          <w:szCs w:val="22"/>
          <w:lang w:val="id-ID"/>
        </w:rPr>
        <w:t xml:space="preserve"> </w:t>
      </w:r>
      <w:r w:rsidRPr="00F50DFF">
        <w:rPr>
          <w:sz w:val="22"/>
          <w:szCs w:val="22"/>
          <w:lang w:val="sv-SE"/>
        </w:rPr>
        <w:t>Arikunto (</w:t>
      </w:r>
      <w:r w:rsidRPr="00F50DFF">
        <w:rPr>
          <w:sz w:val="22"/>
          <w:szCs w:val="22"/>
          <w:lang w:val="id-ID"/>
        </w:rPr>
        <w:t>20</w:t>
      </w:r>
      <w:r w:rsidRPr="00F50DFF">
        <w:rPr>
          <w:sz w:val="22"/>
          <w:szCs w:val="22"/>
          <w:lang w:val="sv-SE"/>
        </w:rPr>
        <w:t>10: 131</w:t>
      </w:r>
      <w:r w:rsidRPr="00F50DFF">
        <w:rPr>
          <w:sz w:val="22"/>
          <w:szCs w:val="22"/>
          <w:lang w:val="id-ID"/>
        </w:rPr>
        <w:t>) langka</w:t>
      </w:r>
      <w:r w:rsidRPr="00F50DFF">
        <w:rPr>
          <w:sz w:val="22"/>
          <w:szCs w:val="22"/>
          <w:lang w:val="sv-SE"/>
        </w:rPr>
        <w:t>h</w:t>
      </w:r>
      <w:r w:rsidRPr="00F50DFF">
        <w:rPr>
          <w:sz w:val="22"/>
          <w:szCs w:val="22"/>
          <w:lang w:val="id-ID"/>
        </w:rPr>
        <w:t xml:space="preserve"> pada setiap siklus meliputi; </w:t>
      </w:r>
      <w:r w:rsidRPr="00F50DFF">
        <w:rPr>
          <w:sz w:val="22"/>
          <w:szCs w:val="22"/>
          <w:lang w:val="sv-SE"/>
        </w:rPr>
        <w:t>p</w:t>
      </w:r>
      <w:r w:rsidRPr="00F50DFF">
        <w:rPr>
          <w:sz w:val="22"/>
          <w:szCs w:val="22"/>
          <w:lang w:val="id-ID"/>
        </w:rPr>
        <w:t>erencanaan</w:t>
      </w:r>
      <w:r w:rsidRPr="00F50DFF">
        <w:rPr>
          <w:sz w:val="22"/>
          <w:szCs w:val="22"/>
          <w:lang w:val="sv-SE"/>
        </w:rPr>
        <w:t xml:space="preserve"> atau </w:t>
      </w:r>
      <w:r w:rsidRPr="00F50DFF">
        <w:rPr>
          <w:i/>
          <w:sz w:val="22"/>
          <w:szCs w:val="22"/>
          <w:lang w:val="sv-SE"/>
        </w:rPr>
        <w:t>planning,</w:t>
      </w:r>
      <w:r w:rsidR="0013226E" w:rsidRPr="00F50DFF">
        <w:rPr>
          <w:i/>
          <w:sz w:val="22"/>
          <w:szCs w:val="22"/>
          <w:lang w:val="id-ID"/>
        </w:rPr>
        <w:t xml:space="preserve"> </w:t>
      </w:r>
      <w:r w:rsidRPr="00F50DFF">
        <w:rPr>
          <w:sz w:val="22"/>
          <w:szCs w:val="22"/>
          <w:lang w:val="sv-SE"/>
        </w:rPr>
        <w:t xml:space="preserve">tindakan atau </w:t>
      </w:r>
      <w:r w:rsidRPr="00F50DFF">
        <w:rPr>
          <w:i/>
          <w:sz w:val="22"/>
          <w:szCs w:val="22"/>
          <w:lang w:val="sv-SE"/>
        </w:rPr>
        <w:t>acting</w:t>
      </w:r>
      <w:r w:rsidRPr="00F50DFF">
        <w:rPr>
          <w:sz w:val="22"/>
          <w:szCs w:val="22"/>
          <w:lang w:val="sv-SE"/>
        </w:rPr>
        <w:t xml:space="preserve">, pengamatan atau </w:t>
      </w:r>
      <w:r w:rsidRPr="00F50DFF">
        <w:rPr>
          <w:i/>
          <w:sz w:val="22"/>
          <w:szCs w:val="22"/>
          <w:lang w:val="sv-SE"/>
        </w:rPr>
        <w:t>observing</w:t>
      </w:r>
      <w:r w:rsidRPr="00F50DFF">
        <w:rPr>
          <w:sz w:val="22"/>
          <w:szCs w:val="22"/>
          <w:lang w:val="sv-SE"/>
        </w:rPr>
        <w:t>, dan</w:t>
      </w:r>
      <w:r w:rsidRPr="00F50DFF">
        <w:rPr>
          <w:i/>
          <w:sz w:val="22"/>
          <w:szCs w:val="22"/>
          <w:lang w:val="sv-SE"/>
        </w:rPr>
        <w:t xml:space="preserve"> </w:t>
      </w:r>
      <w:r w:rsidRPr="00F50DFF">
        <w:rPr>
          <w:sz w:val="22"/>
          <w:szCs w:val="22"/>
          <w:lang w:val="sv-SE"/>
        </w:rPr>
        <w:t xml:space="preserve">reflesi atau </w:t>
      </w:r>
      <w:r w:rsidR="00DD4DC4" w:rsidRPr="00F50DFF">
        <w:rPr>
          <w:sz w:val="22"/>
          <w:szCs w:val="22"/>
          <w:lang w:val="id-ID"/>
        </w:rPr>
        <w:t xml:space="preserve"> </w:t>
      </w:r>
      <w:r w:rsidRPr="00F50DFF">
        <w:rPr>
          <w:i/>
          <w:sz w:val="22"/>
          <w:szCs w:val="22"/>
          <w:lang w:val="sv-SE"/>
        </w:rPr>
        <w:t xml:space="preserve">feflecting. </w:t>
      </w:r>
    </w:p>
    <w:p w:rsidR="00016470" w:rsidRPr="00F50DFF" w:rsidRDefault="00016470" w:rsidP="00A360BD">
      <w:pPr>
        <w:pStyle w:val="ListParagraph"/>
        <w:numPr>
          <w:ilvl w:val="0"/>
          <w:numId w:val="14"/>
        </w:numPr>
        <w:tabs>
          <w:tab w:val="left" w:pos="4728"/>
        </w:tabs>
        <w:spacing w:line="360" w:lineRule="auto"/>
        <w:ind w:left="360"/>
        <w:jc w:val="both"/>
        <w:rPr>
          <w:b/>
          <w:sz w:val="22"/>
          <w:lang w:val="sv-SE"/>
        </w:rPr>
      </w:pPr>
      <w:r w:rsidRPr="00F50DFF">
        <w:rPr>
          <w:b/>
          <w:sz w:val="22"/>
          <w:lang w:val="sv-SE"/>
        </w:rPr>
        <w:t>Siklus I</w:t>
      </w:r>
    </w:p>
    <w:p w:rsidR="00016470" w:rsidRPr="00F50DFF" w:rsidRDefault="00016470" w:rsidP="004A0031">
      <w:pPr>
        <w:spacing w:line="360" w:lineRule="auto"/>
        <w:ind w:firstLine="567"/>
        <w:jc w:val="both"/>
        <w:rPr>
          <w:sz w:val="22"/>
          <w:szCs w:val="22"/>
          <w:lang w:val="id-ID"/>
        </w:rPr>
      </w:pPr>
      <w:r w:rsidRPr="00F50DFF">
        <w:rPr>
          <w:sz w:val="22"/>
          <w:szCs w:val="22"/>
          <w:lang w:val="sv-SE"/>
        </w:rPr>
        <w:t xml:space="preserve">Siklus pertama dalam PTK ini terdiri dari perencanaan, pelaksanaan, pengamatan, dan </w:t>
      </w:r>
      <w:r w:rsidR="0013226E" w:rsidRPr="00F50DFF">
        <w:rPr>
          <w:sz w:val="22"/>
          <w:szCs w:val="22"/>
          <w:lang w:val="sv-SE"/>
        </w:rPr>
        <w:t>refleksi sebagai berikut</w:t>
      </w:r>
      <w:r w:rsidR="0013226E" w:rsidRPr="00F50DFF">
        <w:rPr>
          <w:sz w:val="22"/>
          <w:szCs w:val="22"/>
          <w:lang w:val="id-ID"/>
        </w:rPr>
        <w:t>.</w:t>
      </w:r>
    </w:p>
    <w:p w:rsidR="004A0031" w:rsidRPr="00F50DFF" w:rsidRDefault="00016470" w:rsidP="00A360BD">
      <w:pPr>
        <w:pStyle w:val="ListParagraph"/>
        <w:numPr>
          <w:ilvl w:val="2"/>
          <w:numId w:val="7"/>
        </w:numPr>
        <w:tabs>
          <w:tab w:val="left" w:pos="364"/>
        </w:tabs>
        <w:spacing w:line="360" w:lineRule="auto"/>
        <w:ind w:left="360"/>
        <w:jc w:val="both"/>
        <w:rPr>
          <w:sz w:val="22"/>
          <w:lang w:val="sv-SE"/>
        </w:rPr>
      </w:pPr>
      <w:r w:rsidRPr="00F50DFF">
        <w:rPr>
          <w:sz w:val="22"/>
        </w:rPr>
        <w:t>Perencana</w:t>
      </w:r>
      <w:r w:rsidR="00D93834" w:rsidRPr="00F50DFF">
        <w:rPr>
          <w:sz w:val="22"/>
          <w:lang w:val="id-ID"/>
        </w:rPr>
        <w:t>a</w:t>
      </w:r>
      <w:r w:rsidR="004A0031" w:rsidRPr="00F50DFF">
        <w:rPr>
          <w:sz w:val="22"/>
        </w:rPr>
        <w:t>n: m</w:t>
      </w:r>
      <w:r w:rsidRPr="00F50DFF">
        <w:rPr>
          <w:sz w:val="22"/>
          <w:lang w:val="sv-SE"/>
        </w:rPr>
        <w:t>enyiapkan RPP (Rencana Persiapan Pembelajaran)</w:t>
      </w:r>
      <w:r w:rsidR="004A0031" w:rsidRPr="00F50DFF">
        <w:rPr>
          <w:sz w:val="22"/>
          <w:lang w:val="sv-SE"/>
        </w:rPr>
        <w:t>, m</w:t>
      </w:r>
      <w:r w:rsidRPr="00F50DFF">
        <w:rPr>
          <w:sz w:val="22"/>
          <w:lang w:val="sv-SE"/>
        </w:rPr>
        <w:t xml:space="preserve">embuat media pembelajaran yang akan digunakan dalam </w:t>
      </w:r>
      <w:r w:rsidRPr="00F50DFF">
        <w:rPr>
          <w:sz w:val="22"/>
          <w:lang w:val="sv-SE"/>
        </w:rPr>
        <w:lastRenderedPageBreak/>
        <w:t>kegiatan pembelajaran</w:t>
      </w:r>
      <w:r w:rsidR="004A0031" w:rsidRPr="00F50DFF">
        <w:rPr>
          <w:sz w:val="22"/>
          <w:lang w:val="sv-SE"/>
        </w:rPr>
        <w:t>, m</w:t>
      </w:r>
      <w:r w:rsidRPr="00F50DFF">
        <w:rPr>
          <w:sz w:val="22"/>
          <w:lang w:val="sv-SE"/>
        </w:rPr>
        <w:t>enyiapkan lembar observasi yang akan digunakan untuk mencatat semua kejadi pad</w:t>
      </w:r>
      <w:r w:rsidR="004A0031" w:rsidRPr="00F50DFF">
        <w:rPr>
          <w:sz w:val="22"/>
          <w:lang w:val="sv-SE"/>
        </w:rPr>
        <w:t>a saat pembelajaran berlangsung, dan m</w:t>
      </w:r>
      <w:r w:rsidRPr="00F50DFF">
        <w:rPr>
          <w:sz w:val="22"/>
          <w:lang w:val="sv-SE"/>
        </w:rPr>
        <w:t>enyiapkan sarana dan prasanan yang berkaitan dengan pembelajaran lempar cakram m</w:t>
      </w:r>
      <w:r w:rsidR="004A0031" w:rsidRPr="00F50DFF">
        <w:rPr>
          <w:sz w:val="22"/>
          <w:lang w:val="sv-SE"/>
        </w:rPr>
        <w:t>elalui modifikasi piring plastik</w:t>
      </w:r>
      <w:r w:rsidRPr="00F50DFF">
        <w:rPr>
          <w:sz w:val="22"/>
          <w:lang w:val="sv-SE"/>
        </w:rPr>
        <w:t>.</w:t>
      </w:r>
    </w:p>
    <w:p w:rsidR="004A0031" w:rsidRPr="00F50DFF" w:rsidRDefault="00016470" w:rsidP="00A360BD">
      <w:pPr>
        <w:pStyle w:val="ListParagraph"/>
        <w:numPr>
          <w:ilvl w:val="2"/>
          <w:numId w:val="7"/>
        </w:numPr>
        <w:tabs>
          <w:tab w:val="left" w:pos="364"/>
        </w:tabs>
        <w:spacing w:line="360" w:lineRule="auto"/>
        <w:ind w:left="360"/>
        <w:jc w:val="both"/>
        <w:rPr>
          <w:sz w:val="22"/>
          <w:lang w:val="sv-SE"/>
        </w:rPr>
      </w:pPr>
      <w:r w:rsidRPr="00F50DFF">
        <w:rPr>
          <w:sz w:val="22"/>
          <w:lang w:val="sv-SE"/>
        </w:rPr>
        <w:t>Pelaksanaan</w:t>
      </w:r>
      <w:r w:rsidR="004A0031" w:rsidRPr="00F50DFF">
        <w:rPr>
          <w:sz w:val="22"/>
          <w:lang w:val="sv-SE"/>
        </w:rPr>
        <w:t>: m</w:t>
      </w:r>
      <w:r w:rsidRPr="00F50DFF">
        <w:rPr>
          <w:sz w:val="22"/>
          <w:lang w:val="sv-SE"/>
        </w:rPr>
        <w:t>emberikan penjelasan, pengenalan metode alat lem</w:t>
      </w:r>
      <w:r w:rsidR="004A0031" w:rsidRPr="00F50DFF">
        <w:rPr>
          <w:sz w:val="22"/>
          <w:lang w:val="sv-SE"/>
        </w:rPr>
        <w:t>par cakram yang akan di gunakan, s</w:t>
      </w:r>
      <w:r w:rsidRPr="00F50DFF">
        <w:rPr>
          <w:sz w:val="22"/>
          <w:lang w:val="sv-SE"/>
        </w:rPr>
        <w:t>iswa diberikan kesemp</w:t>
      </w:r>
      <w:r w:rsidR="004A0031" w:rsidRPr="00F50DFF">
        <w:rPr>
          <w:sz w:val="22"/>
          <w:lang w:val="sv-SE"/>
        </w:rPr>
        <w:t>atan untuk memberikan tanggapan, dan m</w:t>
      </w:r>
      <w:r w:rsidRPr="00F50DFF">
        <w:rPr>
          <w:sz w:val="22"/>
          <w:lang w:val="sv-SE"/>
        </w:rPr>
        <w:t>elakukan pengamatan atau observasi</w:t>
      </w:r>
    </w:p>
    <w:p w:rsidR="004A0031" w:rsidRPr="00F50DFF" w:rsidRDefault="004A0031" w:rsidP="00A360BD">
      <w:pPr>
        <w:pStyle w:val="ListParagraph"/>
        <w:numPr>
          <w:ilvl w:val="2"/>
          <w:numId w:val="7"/>
        </w:numPr>
        <w:tabs>
          <w:tab w:val="left" w:pos="364"/>
        </w:tabs>
        <w:spacing w:line="360" w:lineRule="auto"/>
        <w:ind w:left="360"/>
        <w:jc w:val="both"/>
        <w:rPr>
          <w:sz w:val="22"/>
          <w:lang w:val="sv-SE"/>
        </w:rPr>
      </w:pPr>
      <w:r w:rsidRPr="00F50DFF">
        <w:rPr>
          <w:sz w:val="22"/>
          <w:lang w:val="sv-SE"/>
        </w:rPr>
        <w:t xml:space="preserve">Pengamatan: situasi kegiatan </w:t>
      </w:r>
      <w:r w:rsidR="00016470" w:rsidRPr="00F50DFF">
        <w:rPr>
          <w:sz w:val="22"/>
          <w:lang w:val="sv-SE"/>
        </w:rPr>
        <w:t>mengajar</w:t>
      </w:r>
      <w:r w:rsidRPr="00F50DFF">
        <w:rPr>
          <w:sz w:val="22"/>
          <w:lang w:val="sv-SE"/>
        </w:rPr>
        <w:t xml:space="preserve"> dan m</w:t>
      </w:r>
      <w:r w:rsidR="00016470" w:rsidRPr="00F50DFF">
        <w:rPr>
          <w:sz w:val="22"/>
          <w:lang w:val="sv-SE"/>
        </w:rPr>
        <w:t>encari hasil pengamatan tentang lempar cakram melalui modifikasi piring plastik dalam proses belajar mengajar</w:t>
      </w:r>
      <w:r w:rsidRPr="00F50DFF">
        <w:rPr>
          <w:sz w:val="22"/>
          <w:lang w:val="sv-SE"/>
        </w:rPr>
        <w:t>.</w:t>
      </w:r>
    </w:p>
    <w:p w:rsidR="001E5E6F" w:rsidRPr="00F50DFF" w:rsidRDefault="00016470" w:rsidP="00A360BD">
      <w:pPr>
        <w:pStyle w:val="ListParagraph"/>
        <w:numPr>
          <w:ilvl w:val="2"/>
          <w:numId w:val="7"/>
        </w:numPr>
        <w:tabs>
          <w:tab w:val="left" w:pos="364"/>
        </w:tabs>
        <w:spacing w:line="360" w:lineRule="auto"/>
        <w:ind w:left="360"/>
        <w:jc w:val="both"/>
        <w:rPr>
          <w:sz w:val="22"/>
          <w:lang w:val="sv-SE"/>
        </w:rPr>
      </w:pPr>
      <w:r w:rsidRPr="00F50DFF">
        <w:rPr>
          <w:sz w:val="22"/>
          <w:lang w:val="sv-SE"/>
        </w:rPr>
        <w:t>Reflesi</w:t>
      </w:r>
      <w:r w:rsidR="004A0031" w:rsidRPr="00F50DFF">
        <w:rPr>
          <w:sz w:val="22"/>
          <w:lang w:val="sv-SE"/>
        </w:rPr>
        <w:t xml:space="preserve">: </w:t>
      </w:r>
      <w:r w:rsidRPr="00F50DFF">
        <w:rPr>
          <w:sz w:val="22"/>
          <w:lang w:val="sv-SE"/>
        </w:rPr>
        <w:t>Setelah pelaksanaan dan pengamatan dilakukan, maka penelitian mengevaluasi tentang hasil pengamatan</w:t>
      </w:r>
      <w:r w:rsidR="00DD4DC4" w:rsidRPr="00F50DFF">
        <w:rPr>
          <w:sz w:val="22"/>
          <w:lang w:val="id-ID"/>
        </w:rPr>
        <w:t>.</w:t>
      </w:r>
    </w:p>
    <w:p w:rsidR="00016470" w:rsidRPr="00F50DFF" w:rsidRDefault="00016470" w:rsidP="004A0031">
      <w:pPr>
        <w:spacing w:line="360" w:lineRule="auto"/>
        <w:ind w:firstLine="567"/>
        <w:jc w:val="both"/>
        <w:rPr>
          <w:sz w:val="22"/>
          <w:szCs w:val="22"/>
          <w:lang w:val="id-ID"/>
        </w:rPr>
      </w:pPr>
      <w:r w:rsidRPr="00F50DFF">
        <w:rPr>
          <w:sz w:val="22"/>
          <w:szCs w:val="22"/>
          <w:lang w:val="sv-SE"/>
        </w:rPr>
        <w:t>Jadi siklus ini belum dapat dinyatakan berhasil, penelitian harus melakukan siklus berikutnya atau siklus II.</w:t>
      </w:r>
    </w:p>
    <w:p w:rsidR="00DD4DC4" w:rsidRPr="00F50DFF" w:rsidRDefault="00DD4DC4" w:rsidP="001D213D">
      <w:pPr>
        <w:spacing w:line="360" w:lineRule="auto"/>
        <w:ind w:firstLine="720"/>
        <w:jc w:val="both"/>
        <w:rPr>
          <w:sz w:val="22"/>
          <w:szCs w:val="22"/>
          <w:lang w:val="id-ID"/>
        </w:rPr>
      </w:pPr>
    </w:p>
    <w:p w:rsidR="00016470" w:rsidRPr="00F50DFF" w:rsidRDefault="00016470" w:rsidP="00A360BD">
      <w:pPr>
        <w:pStyle w:val="ListParagraph"/>
        <w:numPr>
          <w:ilvl w:val="0"/>
          <w:numId w:val="14"/>
        </w:numPr>
        <w:tabs>
          <w:tab w:val="left" w:pos="4728"/>
        </w:tabs>
        <w:spacing w:line="360" w:lineRule="auto"/>
        <w:ind w:left="360"/>
        <w:jc w:val="both"/>
        <w:rPr>
          <w:b/>
          <w:sz w:val="22"/>
        </w:rPr>
      </w:pPr>
      <w:r w:rsidRPr="00F50DFF">
        <w:rPr>
          <w:b/>
          <w:sz w:val="22"/>
        </w:rPr>
        <w:t>Siklus II</w:t>
      </w:r>
    </w:p>
    <w:p w:rsidR="004A0031" w:rsidRPr="00F50DFF" w:rsidRDefault="004A0031" w:rsidP="004A0031">
      <w:pPr>
        <w:spacing w:line="360" w:lineRule="auto"/>
        <w:jc w:val="both"/>
        <w:rPr>
          <w:sz w:val="22"/>
          <w:lang w:val="id-ID"/>
        </w:rPr>
      </w:pPr>
      <w:r w:rsidRPr="00F50DFF">
        <w:rPr>
          <w:sz w:val="22"/>
          <w:lang w:val="sv-SE"/>
        </w:rPr>
        <w:t>Siklus kedua dalam PTK ini terdiri dari perencanaan, pelaksanaan, pengamatan, dan refleksi sebagai berikut</w:t>
      </w:r>
      <w:r w:rsidRPr="00F50DFF">
        <w:rPr>
          <w:sz w:val="22"/>
          <w:lang w:val="id-ID"/>
        </w:rPr>
        <w:t>.</w:t>
      </w:r>
    </w:p>
    <w:p w:rsidR="004A0031" w:rsidRPr="00F50DFF" w:rsidRDefault="00016470" w:rsidP="00A360BD">
      <w:pPr>
        <w:pStyle w:val="ListParagraph"/>
        <w:numPr>
          <w:ilvl w:val="0"/>
          <w:numId w:val="12"/>
        </w:numPr>
        <w:spacing w:line="360" w:lineRule="auto"/>
        <w:ind w:left="360"/>
        <w:jc w:val="both"/>
        <w:rPr>
          <w:sz w:val="22"/>
          <w:lang w:val="sv-SE"/>
        </w:rPr>
      </w:pPr>
      <w:r w:rsidRPr="00F50DFF">
        <w:rPr>
          <w:sz w:val="22"/>
        </w:rPr>
        <w:t>Perencanan</w:t>
      </w:r>
      <w:r w:rsidR="004A0031" w:rsidRPr="00F50DFF">
        <w:rPr>
          <w:sz w:val="22"/>
        </w:rPr>
        <w:t>: s</w:t>
      </w:r>
      <w:r w:rsidRPr="00F50DFF">
        <w:rPr>
          <w:sz w:val="22"/>
          <w:lang w:val="sv-SE"/>
        </w:rPr>
        <w:t>etelah melihat dari siklus I, dalam siklus II peneliti akan mencoba menyempurnakan tindakan, seperti pembelajaran sebelumnya.</w:t>
      </w:r>
      <w:r w:rsidR="004A0031" w:rsidRPr="00F50DFF">
        <w:rPr>
          <w:sz w:val="22"/>
          <w:lang w:val="sv-SE"/>
        </w:rPr>
        <w:t xml:space="preserve"> Langkah-langkahnya adalah m</w:t>
      </w:r>
      <w:r w:rsidRPr="00F50DFF">
        <w:rPr>
          <w:sz w:val="22"/>
          <w:lang w:val="sv-SE"/>
        </w:rPr>
        <w:t>enyiapkan RPP (Rencana Persiapan Pembelajaran)</w:t>
      </w:r>
      <w:r w:rsidR="004A0031" w:rsidRPr="00F50DFF">
        <w:rPr>
          <w:sz w:val="22"/>
          <w:lang w:val="sv-SE"/>
        </w:rPr>
        <w:t>, m</w:t>
      </w:r>
      <w:r w:rsidRPr="00F50DFF">
        <w:rPr>
          <w:sz w:val="22"/>
          <w:lang w:val="sv-SE"/>
        </w:rPr>
        <w:t>embuat media pembelajaran yang akan digunakan dalam kegiatan pembelajaran</w:t>
      </w:r>
      <w:r w:rsidR="004A0031" w:rsidRPr="00F50DFF">
        <w:rPr>
          <w:sz w:val="22"/>
          <w:lang w:val="sv-SE"/>
        </w:rPr>
        <w:t>, m</w:t>
      </w:r>
      <w:r w:rsidRPr="00F50DFF">
        <w:rPr>
          <w:sz w:val="22"/>
          <w:lang w:val="sv-SE"/>
        </w:rPr>
        <w:t>enyiapkan lembar observasi yang akan digunakan untuk mencatat semua kejadi pad</w:t>
      </w:r>
      <w:r w:rsidR="004A0031" w:rsidRPr="00F50DFF">
        <w:rPr>
          <w:sz w:val="22"/>
          <w:lang w:val="sv-SE"/>
        </w:rPr>
        <w:t xml:space="preserve">a saat </w:t>
      </w:r>
      <w:r w:rsidR="004A0031" w:rsidRPr="00F50DFF">
        <w:rPr>
          <w:sz w:val="22"/>
          <w:lang w:val="sv-SE"/>
        </w:rPr>
        <w:lastRenderedPageBreak/>
        <w:t>pembelajaran berlangsung, dan m</w:t>
      </w:r>
      <w:r w:rsidRPr="00F50DFF">
        <w:rPr>
          <w:sz w:val="22"/>
          <w:lang w:val="sv-SE"/>
        </w:rPr>
        <w:t>enyiapkan sarana dan prasanan yang berkaitan dengan pembelajaran lempar cakram melalui modifikasi piring plastik .</w:t>
      </w:r>
    </w:p>
    <w:p w:rsidR="004A0031" w:rsidRPr="00F50DFF" w:rsidRDefault="00016470" w:rsidP="00A360BD">
      <w:pPr>
        <w:pStyle w:val="ListParagraph"/>
        <w:numPr>
          <w:ilvl w:val="0"/>
          <w:numId w:val="12"/>
        </w:numPr>
        <w:spacing w:line="360" w:lineRule="auto"/>
        <w:ind w:left="360"/>
        <w:jc w:val="both"/>
        <w:rPr>
          <w:sz w:val="22"/>
          <w:lang w:val="sv-SE"/>
        </w:rPr>
      </w:pPr>
      <w:r w:rsidRPr="00F50DFF">
        <w:rPr>
          <w:sz w:val="22"/>
          <w:lang w:val="sv-SE"/>
        </w:rPr>
        <w:t>Pelaksanaan</w:t>
      </w:r>
      <w:r w:rsidR="004A0031" w:rsidRPr="00F50DFF">
        <w:rPr>
          <w:sz w:val="22"/>
          <w:lang w:val="sv-SE"/>
        </w:rPr>
        <w:t>: m</w:t>
      </w:r>
      <w:r w:rsidRPr="00F50DFF">
        <w:rPr>
          <w:sz w:val="22"/>
          <w:lang w:val="sv-SE"/>
        </w:rPr>
        <w:t>emberikan penjelasan, pengenalan metode alat lem</w:t>
      </w:r>
      <w:r w:rsidR="004A0031" w:rsidRPr="00F50DFF">
        <w:rPr>
          <w:sz w:val="22"/>
          <w:lang w:val="sv-SE"/>
        </w:rPr>
        <w:t>par cakram yang akan di gunakan, s</w:t>
      </w:r>
      <w:r w:rsidRPr="00F50DFF">
        <w:rPr>
          <w:sz w:val="22"/>
          <w:lang w:val="sv-SE"/>
        </w:rPr>
        <w:t>iswa diberikan kesemp</w:t>
      </w:r>
      <w:r w:rsidR="004A0031" w:rsidRPr="00F50DFF">
        <w:rPr>
          <w:sz w:val="22"/>
          <w:lang w:val="sv-SE"/>
        </w:rPr>
        <w:t>atan untuk memberikan tanggapan, dan m</w:t>
      </w:r>
      <w:r w:rsidRPr="00F50DFF">
        <w:rPr>
          <w:sz w:val="22"/>
          <w:lang w:val="sv-SE"/>
        </w:rPr>
        <w:t>elakukan pengamatan atau observasi</w:t>
      </w:r>
      <w:r w:rsidR="004A0031" w:rsidRPr="00F50DFF">
        <w:rPr>
          <w:sz w:val="22"/>
          <w:lang w:val="sv-SE"/>
        </w:rPr>
        <w:t>.</w:t>
      </w:r>
    </w:p>
    <w:p w:rsidR="004A0031" w:rsidRPr="00F50DFF" w:rsidRDefault="004A0031" w:rsidP="00A360BD">
      <w:pPr>
        <w:pStyle w:val="ListParagraph"/>
        <w:numPr>
          <w:ilvl w:val="0"/>
          <w:numId w:val="12"/>
        </w:numPr>
        <w:spacing w:line="360" w:lineRule="auto"/>
        <w:ind w:left="360"/>
        <w:jc w:val="both"/>
        <w:rPr>
          <w:sz w:val="22"/>
          <w:lang w:val="sv-SE"/>
        </w:rPr>
      </w:pPr>
      <w:r w:rsidRPr="00F50DFF">
        <w:rPr>
          <w:sz w:val="22"/>
          <w:lang w:val="sv-SE"/>
        </w:rPr>
        <w:t>Pengamatan: s</w:t>
      </w:r>
      <w:r w:rsidR="00016470" w:rsidRPr="00F50DFF">
        <w:rPr>
          <w:sz w:val="22"/>
          <w:lang w:val="sv-SE"/>
        </w:rPr>
        <w:t xml:space="preserve">ituasi </w:t>
      </w:r>
      <w:r w:rsidRPr="00F50DFF">
        <w:rPr>
          <w:sz w:val="22"/>
          <w:lang w:val="sv-SE"/>
        </w:rPr>
        <w:t>kegiatan mengajar dan m</w:t>
      </w:r>
      <w:r w:rsidR="00016470" w:rsidRPr="00F50DFF">
        <w:rPr>
          <w:sz w:val="22"/>
          <w:lang w:val="sv-SE"/>
        </w:rPr>
        <w:t>encari hasil pengamatan tentang lempar cakram melalui modifikasi piring plastik dalam proses belajar mengajar</w:t>
      </w:r>
    </w:p>
    <w:p w:rsidR="00DD4DC4" w:rsidRPr="00F50DFF" w:rsidRDefault="00016470" w:rsidP="00A360BD">
      <w:pPr>
        <w:pStyle w:val="ListParagraph"/>
        <w:numPr>
          <w:ilvl w:val="0"/>
          <w:numId w:val="12"/>
        </w:numPr>
        <w:spacing w:line="360" w:lineRule="auto"/>
        <w:ind w:left="360"/>
        <w:jc w:val="both"/>
        <w:rPr>
          <w:sz w:val="22"/>
          <w:lang w:val="id-ID"/>
        </w:rPr>
      </w:pPr>
      <w:r w:rsidRPr="00F50DFF">
        <w:rPr>
          <w:sz w:val="22"/>
          <w:lang w:val="sv-SE"/>
        </w:rPr>
        <w:t>Reflesi</w:t>
      </w:r>
      <w:r w:rsidR="004A0031" w:rsidRPr="00F50DFF">
        <w:rPr>
          <w:sz w:val="22"/>
          <w:lang w:val="sv-SE"/>
        </w:rPr>
        <w:t>: s</w:t>
      </w:r>
      <w:r w:rsidRPr="00F50DFF">
        <w:rPr>
          <w:sz w:val="22"/>
          <w:lang w:val="sv-SE"/>
        </w:rPr>
        <w:t>etelah pelaksanaan dan pengamatan dilakukan, maka penelitian mengevaluasi tentang hasil pengamatan, hal ini digunakan untuk melihat tingkat keberhasilan pada siklus II, ternyata pada siklus II terjadi peningkatan dan kemampuan siswa sudah baik dari pada sebelumnya, dalam belajar kemampuan lempar cakram melalui modifikasi piring plastik dibanding dengan kegiatan belajar mengajar pada siklus I.</w:t>
      </w:r>
    </w:p>
    <w:p w:rsidR="00115F78" w:rsidRPr="00F50DFF" w:rsidRDefault="00115F78" w:rsidP="00B1110F">
      <w:pPr>
        <w:spacing w:line="360" w:lineRule="auto"/>
        <w:ind w:left="360"/>
        <w:jc w:val="both"/>
        <w:rPr>
          <w:sz w:val="22"/>
          <w:szCs w:val="22"/>
          <w:lang w:val="id-ID"/>
        </w:rPr>
      </w:pPr>
    </w:p>
    <w:p w:rsidR="004A0031" w:rsidRPr="001D5722" w:rsidRDefault="00016470" w:rsidP="001D5722">
      <w:pPr>
        <w:pStyle w:val="ListParagraph"/>
        <w:numPr>
          <w:ilvl w:val="1"/>
          <w:numId w:val="13"/>
        </w:numPr>
        <w:spacing w:line="360" w:lineRule="auto"/>
        <w:ind w:left="567" w:hanging="567"/>
        <w:jc w:val="both"/>
        <w:rPr>
          <w:b/>
          <w:szCs w:val="24"/>
          <w:lang w:val="sv-SE"/>
        </w:rPr>
      </w:pPr>
      <w:r w:rsidRPr="00F50DFF">
        <w:rPr>
          <w:b/>
          <w:szCs w:val="24"/>
          <w:lang w:val="sv-SE"/>
        </w:rPr>
        <w:t>Variabel Penelitian</w:t>
      </w:r>
    </w:p>
    <w:p w:rsidR="00016470" w:rsidRPr="00F50DFF" w:rsidRDefault="00016470" w:rsidP="004A0031">
      <w:pPr>
        <w:spacing w:line="360" w:lineRule="auto"/>
        <w:ind w:firstLine="567"/>
        <w:jc w:val="both"/>
        <w:rPr>
          <w:sz w:val="22"/>
          <w:szCs w:val="22"/>
          <w:lang w:val="id-ID"/>
        </w:rPr>
      </w:pPr>
      <w:r w:rsidRPr="00F50DFF">
        <w:rPr>
          <w:sz w:val="22"/>
          <w:szCs w:val="22"/>
          <w:lang w:val="sv-SE"/>
        </w:rPr>
        <w:t xml:space="preserve">Variabel adalah objek penelitian, atau apa yang menjadi titik perhatian suatu penelitian </w:t>
      </w:r>
      <w:r w:rsidR="00115F78" w:rsidRPr="00F50DFF">
        <w:rPr>
          <w:sz w:val="22"/>
          <w:szCs w:val="22"/>
          <w:lang w:val="sv-SE"/>
        </w:rPr>
        <w:t>(Arikunto, 20</w:t>
      </w:r>
      <w:r w:rsidR="00115F78" w:rsidRPr="00F50DFF">
        <w:rPr>
          <w:sz w:val="22"/>
          <w:szCs w:val="22"/>
          <w:lang w:val="id-ID"/>
        </w:rPr>
        <w:t>10</w:t>
      </w:r>
      <w:r w:rsidRPr="00F50DFF">
        <w:rPr>
          <w:sz w:val="22"/>
          <w:szCs w:val="22"/>
          <w:lang w:val="sv-SE"/>
        </w:rPr>
        <w:t>:161). Varia</w:t>
      </w:r>
      <w:r w:rsidR="004A0031" w:rsidRPr="00F50DFF">
        <w:rPr>
          <w:sz w:val="22"/>
          <w:szCs w:val="22"/>
          <w:lang w:val="sv-SE"/>
        </w:rPr>
        <w:t>bel dalam penelitian ini adalah variabel bebas X (</w:t>
      </w:r>
      <w:r w:rsidRPr="00F50DFF">
        <w:rPr>
          <w:sz w:val="22"/>
          <w:szCs w:val="22"/>
          <w:lang w:val="sv-SE"/>
        </w:rPr>
        <w:t>peningkatan pembelajaran</w:t>
      </w:r>
      <w:r w:rsidR="004A0031" w:rsidRPr="00F50DFF">
        <w:rPr>
          <w:sz w:val="22"/>
          <w:szCs w:val="22"/>
          <w:lang w:val="sv-SE"/>
        </w:rPr>
        <w:t xml:space="preserve">) dan variabel </w:t>
      </w:r>
      <w:r w:rsidRPr="00F50DFF">
        <w:rPr>
          <w:sz w:val="22"/>
          <w:szCs w:val="22"/>
          <w:lang w:val="sv-SE"/>
        </w:rPr>
        <w:t>terikat Y</w:t>
      </w:r>
      <w:r w:rsidR="004A0031" w:rsidRPr="00F50DFF">
        <w:rPr>
          <w:sz w:val="22"/>
          <w:szCs w:val="22"/>
          <w:lang w:val="sv-SE"/>
        </w:rPr>
        <w:t xml:space="preserve"> (kemampuan </w:t>
      </w:r>
      <w:r w:rsidRPr="00F50DFF">
        <w:rPr>
          <w:sz w:val="22"/>
          <w:szCs w:val="22"/>
          <w:lang w:val="sv-SE"/>
        </w:rPr>
        <w:t>lempar cakram siswa menggunakan modifikasi</w:t>
      </w:r>
      <w:r w:rsidRPr="00F50DFF">
        <w:rPr>
          <w:sz w:val="22"/>
          <w:szCs w:val="22"/>
          <w:lang w:val="id-ID"/>
        </w:rPr>
        <w:t xml:space="preserve"> </w:t>
      </w:r>
      <w:r w:rsidRPr="00F50DFF">
        <w:rPr>
          <w:sz w:val="22"/>
          <w:szCs w:val="22"/>
          <w:lang w:val="sv-SE"/>
        </w:rPr>
        <w:t>piring plastik</w:t>
      </w:r>
      <w:r w:rsidR="004A0031" w:rsidRPr="00F50DFF">
        <w:rPr>
          <w:sz w:val="22"/>
          <w:szCs w:val="22"/>
          <w:lang w:val="sv-SE"/>
        </w:rPr>
        <w:t>).</w:t>
      </w:r>
    </w:p>
    <w:p w:rsidR="004E3DCD" w:rsidRPr="00F50DFF" w:rsidRDefault="004E3DCD" w:rsidP="004E3DCD">
      <w:pPr>
        <w:tabs>
          <w:tab w:val="left" w:pos="720"/>
        </w:tabs>
        <w:spacing w:line="360" w:lineRule="auto"/>
        <w:jc w:val="both"/>
        <w:rPr>
          <w:sz w:val="22"/>
          <w:szCs w:val="22"/>
          <w:lang w:val="id-ID"/>
        </w:rPr>
      </w:pPr>
    </w:p>
    <w:p w:rsidR="004A0031" w:rsidRPr="001D5722" w:rsidRDefault="00016470" w:rsidP="001D5722">
      <w:pPr>
        <w:pStyle w:val="ListParagraph"/>
        <w:numPr>
          <w:ilvl w:val="1"/>
          <w:numId w:val="13"/>
        </w:numPr>
        <w:spacing w:line="360" w:lineRule="auto"/>
        <w:ind w:left="567" w:hanging="567"/>
        <w:jc w:val="both"/>
        <w:rPr>
          <w:b/>
          <w:szCs w:val="24"/>
          <w:lang w:val="sv-SE"/>
        </w:rPr>
      </w:pPr>
      <w:r w:rsidRPr="00F50DFF">
        <w:rPr>
          <w:b/>
          <w:szCs w:val="24"/>
          <w:lang w:val="sv-SE"/>
        </w:rPr>
        <w:t xml:space="preserve">Subjek Penelitian </w:t>
      </w:r>
    </w:p>
    <w:p w:rsidR="00016470" w:rsidRPr="00F50DFF" w:rsidRDefault="00016470" w:rsidP="004E3DCD">
      <w:pPr>
        <w:tabs>
          <w:tab w:val="left" w:pos="0"/>
        </w:tabs>
        <w:spacing w:line="360" w:lineRule="auto"/>
        <w:ind w:firstLine="567"/>
        <w:jc w:val="both"/>
        <w:rPr>
          <w:sz w:val="22"/>
          <w:szCs w:val="22"/>
          <w:lang w:val="sv-SE"/>
        </w:rPr>
      </w:pPr>
      <w:r w:rsidRPr="00F50DFF">
        <w:rPr>
          <w:sz w:val="22"/>
          <w:szCs w:val="22"/>
          <w:lang w:val="sv-SE"/>
        </w:rPr>
        <w:t>Menurut Arikunto</w:t>
      </w:r>
      <w:r w:rsidR="006C758A" w:rsidRPr="00F50DFF">
        <w:rPr>
          <w:sz w:val="22"/>
          <w:szCs w:val="22"/>
          <w:lang w:val="sv-SE"/>
        </w:rPr>
        <w:t xml:space="preserve"> (2010)</w:t>
      </w:r>
      <w:r w:rsidR="00115F78" w:rsidRPr="00F50DFF">
        <w:rPr>
          <w:sz w:val="22"/>
          <w:szCs w:val="22"/>
          <w:lang w:val="sv-SE"/>
        </w:rPr>
        <w:t xml:space="preserve"> </w:t>
      </w:r>
      <w:r w:rsidR="00115F78" w:rsidRPr="00F50DFF">
        <w:rPr>
          <w:sz w:val="22"/>
          <w:szCs w:val="22"/>
          <w:lang w:val="id-ID"/>
        </w:rPr>
        <w:t xml:space="preserve"> </w:t>
      </w:r>
      <w:r w:rsidRPr="00F50DFF">
        <w:rPr>
          <w:sz w:val="22"/>
          <w:szCs w:val="22"/>
          <w:lang w:val="sv-SE"/>
        </w:rPr>
        <w:t xml:space="preserve">subjek penelitian merupakan sesuatu yang sangat penting kedudukannya di dalam penelitian, subjek </w:t>
      </w:r>
      <w:r w:rsidRPr="00F50DFF">
        <w:rPr>
          <w:sz w:val="22"/>
          <w:szCs w:val="22"/>
          <w:lang w:val="sv-SE"/>
        </w:rPr>
        <w:lastRenderedPageBreak/>
        <w:t>penelitian harus di tata sebelum penelitian siap untuk mengumpulkan data. Dalam penelitian ini yang menjadi subjek penelitian adalah siswa kelas VA SD Negeri No. 14 Tanjung Batu berjumlah 27 siswa.</w:t>
      </w:r>
    </w:p>
    <w:p w:rsidR="00016470" w:rsidRPr="00F50DFF" w:rsidRDefault="00016470" w:rsidP="004E3DCD">
      <w:pPr>
        <w:spacing w:line="360" w:lineRule="auto"/>
        <w:jc w:val="center"/>
        <w:rPr>
          <w:sz w:val="22"/>
          <w:szCs w:val="22"/>
          <w:lang w:val="id-ID"/>
        </w:rPr>
      </w:pPr>
    </w:p>
    <w:p w:rsidR="00016470" w:rsidRPr="00F50DFF" w:rsidRDefault="00016470" w:rsidP="00A360BD">
      <w:pPr>
        <w:numPr>
          <w:ilvl w:val="1"/>
          <w:numId w:val="13"/>
        </w:numPr>
        <w:spacing w:line="360" w:lineRule="auto"/>
        <w:ind w:left="567" w:hanging="567"/>
        <w:rPr>
          <w:b/>
        </w:rPr>
      </w:pPr>
      <w:r w:rsidRPr="00F50DFF">
        <w:rPr>
          <w:b/>
        </w:rPr>
        <w:t xml:space="preserve">Tempat, Waktu Penelitian </w:t>
      </w:r>
    </w:p>
    <w:p w:rsidR="006C758A" w:rsidRPr="00F50DFF" w:rsidRDefault="006C758A" w:rsidP="006C758A">
      <w:pPr>
        <w:spacing w:line="360" w:lineRule="auto"/>
        <w:ind w:left="567"/>
        <w:rPr>
          <w:b/>
        </w:rPr>
      </w:pPr>
    </w:p>
    <w:p w:rsidR="00016470" w:rsidRPr="00F50DFF" w:rsidRDefault="00016470" w:rsidP="00A360BD">
      <w:pPr>
        <w:numPr>
          <w:ilvl w:val="2"/>
          <w:numId w:val="13"/>
        </w:numPr>
        <w:spacing w:line="360" w:lineRule="auto"/>
        <w:ind w:left="567" w:hanging="567"/>
        <w:jc w:val="both"/>
        <w:rPr>
          <w:b/>
          <w:sz w:val="22"/>
          <w:szCs w:val="22"/>
        </w:rPr>
      </w:pPr>
      <w:r w:rsidRPr="00F50DFF">
        <w:rPr>
          <w:b/>
          <w:sz w:val="22"/>
          <w:szCs w:val="22"/>
        </w:rPr>
        <w:t xml:space="preserve">Tempat Penelitian </w:t>
      </w:r>
    </w:p>
    <w:p w:rsidR="00016470" w:rsidRPr="00F50DFF" w:rsidRDefault="00016470" w:rsidP="006C758A">
      <w:pPr>
        <w:spacing w:line="360" w:lineRule="auto"/>
        <w:ind w:firstLine="567"/>
        <w:jc w:val="both"/>
        <w:rPr>
          <w:sz w:val="22"/>
          <w:szCs w:val="22"/>
          <w:lang w:val="id-ID"/>
        </w:rPr>
      </w:pPr>
      <w:r w:rsidRPr="00F50DFF">
        <w:rPr>
          <w:sz w:val="22"/>
          <w:szCs w:val="22"/>
          <w:lang w:val="id-ID"/>
        </w:rPr>
        <w:t>Lokasi penelitian ini adalah</w:t>
      </w:r>
      <w:r w:rsidRPr="00F50DFF">
        <w:rPr>
          <w:sz w:val="22"/>
          <w:szCs w:val="22"/>
          <w:lang w:val="sv-SE"/>
        </w:rPr>
        <w:t xml:space="preserve"> SD Negeri 14 Tanjung Batu</w:t>
      </w:r>
      <w:r w:rsidRPr="00F50DFF">
        <w:rPr>
          <w:sz w:val="22"/>
          <w:szCs w:val="22"/>
          <w:lang w:val="id-ID"/>
        </w:rPr>
        <w:t xml:space="preserve"> Kecamatan Tanjung Batu Kabupaten Ogan Ilir</w:t>
      </w:r>
      <w:r w:rsidRPr="00F50DFF">
        <w:rPr>
          <w:sz w:val="22"/>
          <w:szCs w:val="22"/>
          <w:lang w:val="sv-SE"/>
        </w:rPr>
        <w:t>.</w:t>
      </w:r>
    </w:p>
    <w:p w:rsidR="00115F78" w:rsidRPr="00F50DFF" w:rsidRDefault="00115F78" w:rsidP="004E3DCD">
      <w:pPr>
        <w:spacing w:line="360" w:lineRule="auto"/>
        <w:ind w:firstLine="630"/>
        <w:jc w:val="both"/>
        <w:rPr>
          <w:sz w:val="22"/>
          <w:szCs w:val="22"/>
          <w:lang w:val="id-ID"/>
        </w:rPr>
      </w:pPr>
    </w:p>
    <w:p w:rsidR="00016470" w:rsidRPr="00F50DFF" w:rsidRDefault="00016470" w:rsidP="00A360BD">
      <w:pPr>
        <w:pStyle w:val="ListParagraph"/>
        <w:numPr>
          <w:ilvl w:val="2"/>
          <w:numId w:val="13"/>
        </w:numPr>
        <w:spacing w:line="360" w:lineRule="auto"/>
        <w:ind w:left="567" w:hanging="567"/>
        <w:jc w:val="both"/>
        <w:rPr>
          <w:b/>
          <w:sz w:val="22"/>
          <w:lang w:val="sv-SE"/>
        </w:rPr>
      </w:pPr>
      <w:r w:rsidRPr="00F50DFF">
        <w:rPr>
          <w:b/>
          <w:sz w:val="22"/>
          <w:lang w:val="sv-SE"/>
        </w:rPr>
        <w:t>Waktu Penelitian</w:t>
      </w:r>
    </w:p>
    <w:p w:rsidR="00CB0A76" w:rsidRDefault="00B1110F" w:rsidP="006C758A">
      <w:pPr>
        <w:pStyle w:val="ListParagraph"/>
        <w:tabs>
          <w:tab w:val="left" w:pos="90"/>
        </w:tabs>
        <w:autoSpaceDE w:val="0"/>
        <w:autoSpaceDN w:val="0"/>
        <w:adjustRightInd w:val="0"/>
        <w:spacing w:line="360" w:lineRule="auto"/>
        <w:ind w:left="0" w:firstLine="567"/>
        <w:jc w:val="both"/>
        <w:rPr>
          <w:sz w:val="22"/>
          <w:lang w:val="id-ID"/>
        </w:rPr>
      </w:pPr>
      <w:r w:rsidRPr="00F50DFF">
        <w:rPr>
          <w:sz w:val="22"/>
          <w:lang w:val="id-ID"/>
        </w:rPr>
        <w:t>W</w:t>
      </w:r>
      <w:r w:rsidR="00016470" w:rsidRPr="00F50DFF">
        <w:rPr>
          <w:sz w:val="22"/>
        </w:rPr>
        <w:t>aktu penelitian  ini dilaksanakan pada</w:t>
      </w:r>
      <w:r w:rsidR="00EF7AED">
        <w:rPr>
          <w:sz w:val="22"/>
          <w:lang w:val="id-ID"/>
        </w:rPr>
        <w:t xml:space="preserve"> tanggal 05-27 januari 2015</w:t>
      </w:r>
      <w:r w:rsidR="00016470" w:rsidRPr="00F50DFF">
        <w:rPr>
          <w:sz w:val="22"/>
        </w:rPr>
        <w:t xml:space="preserve">. </w:t>
      </w:r>
    </w:p>
    <w:p w:rsidR="00EF7AED" w:rsidRPr="00EF7AED" w:rsidRDefault="00EF7AED" w:rsidP="006C758A">
      <w:pPr>
        <w:pStyle w:val="ListParagraph"/>
        <w:tabs>
          <w:tab w:val="left" w:pos="90"/>
        </w:tabs>
        <w:autoSpaceDE w:val="0"/>
        <w:autoSpaceDN w:val="0"/>
        <w:adjustRightInd w:val="0"/>
        <w:spacing w:line="360" w:lineRule="auto"/>
        <w:ind w:left="0" w:firstLine="567"/>
        <w:jc w:val="both"/>
        <w:rPr>
          <w:sz w:val="22"/>
          <w:lang w:val="id-ID"/>
        </w:rPr>
      </w:pPr>
    </w:p>
    <w:p w:rsidR="006C758A" w:rsidRPr="00EF7AED" w:rsidRDefault="00016470" w:rsidP="00EF7AED">
      <w:pPr>
        <w:pStyle w:val="ListParagraph"/>
        <w:numPr>
          <w:ilvl w:val="1"/>
          <w:numId w:val="13"/>
        </w:numPr>
        <w:autoSpaceDE w:val="0"/>
        <w:autoSpaceDN w:val="0"/>
        <w:adjustRightInd w:val="0"/>
        <w:spacing w:line="360" w:lineRule="auto"/>
        <w:ind w:left="540" w:hanging="540"/>
        <w:jc w:val="both"/>
        <w:rPr>
          <w:b/>
          <w:szCs w:val="24"/>
        </w:rPr>
      </w:pPr>
      <w:r w:rsidRPr="00F50DFF">
        <w:rPr>
          <w:b/>
          <w:szCs w:val="24"/>
        </w:rPr>
        <w:t>Instrumen Penelitian</w:t>
      </w:r>
    </w:p>
    <w:p w:rsidR="0095594E" w:rsidRPr="00F50DFF" w:rsidRDefault="00016470" w:rsidP="006C758A">
      <w:pPr>
        <w:pStyle w:val="ListParagraph6"/>
        <w:spacing w:line="360" w:lineRule="auto"/>
        <w:ind w:firstLine="522"/>
        <w:jc w:val="both"/>
        <w:rPr>
          <w:sz w:val="22"/>
          <w:szCs w:val="22"/>
          <w:lang w:val="id-ID"/>
        </w:rPr>
      </w:pPr>
      <w:r w:rsidRPr="00F50DFF">
        <w:rPr>
          <w:sz w:val="22"/>
          <w:szCs w:val="22"/>
          <w:lang w:val="sv-SE"/>
        </w:rPr>
        <w:t xml:space="preserve">Instrumen dalam penelitian ini merupakan alat yang digunakan untuk mengungkap atau menggambarkan objek penelitian. Instrumen dalam penelitian ini adalah tes unjuk kerja menggunakan lembar observasi. </w:t>
      </w:r>
    </w:p>
    <w:p w:rsidR="0095594E" w:rsidRPr="00F50DFF" w:rsidRDefault="0095594E" w:rsidP="004E3DCD">
      <w:pPr>
        <w:spacing w:line="360" w:lineRule="auto"/>
        <w:jc w:val="center"/>
        <w:rPr>
          <w:sz w:val="22"/>
          <w:szCs w:val="22"/>
          <w:lang w:val="id-ID"/>
        </w:rPr>
      </w:pPr>
    </w:p>
    <w:p w:rsidR="006C758A" w:rsidRPr="001D5722" w:rsidRDefault="0095594E" w:rsidP="004E3DCD">
      <w:pPr>
        <w:numPr>
          <w:ilvl w:val="1"/>
          <w:numId w:val="13"/>
        </w:numPr>
        <w:spacing w:line="360" w:lineRule="auto"/>
        <w:ind w:left="426" w:hanging="426"/>
        <w:jc w:val="both"/>
        <w:rPr>
          <w:b/>
          <w:bCs/>
          <w:lang w:val="id-ID"/>
        </w:rPr>
      </w:pPr>
      <w:r w:rsidRPr="00F50DFF">
        <w:rPr>
          <w:b/>
          <w:bCs/>
          <w:sz w:val="22"/>
          <w:szCs w:val="22"/>
          <w:lang w:val="id-ID"/>
        </w:rPr>
        <w:t xml:space="preserve"> </w:t>
      </w:r>
      <w:r w:rsidRPr="00F50DFF">
        <w:rPr>
          <w:b/>
          <w:bCs/>
          <w:lang w:val="id-ID"/>
        </w:rPr>
        <w:t xml:space="preserve">Teknik Analisis </w:t>
      </w:r>
      <w:r w:rsidR="006C758A" w:rsidRPr="00F50DFF">
        <w:rPr>
          <w:b/>
          <w:bCs/>
          <w:lang w:val="id-ID"/>
        </w:rPr>
        <w:t>Data</w:t>
      </w:r>
    </w:p>
    <w:p w:rsidR="0095594E" w:rsidRPr="00F50DFF" w:rsidRDefault="00B1110F" w:rsidP="006C758A">
      <w:pPr>
        <w:spacing w:line="360" w:lineRule="auto"/>
        <w:ind w:firstLine="522"/>
        <w:jc w:val="both"/>
        <w:rPr>
          <w:sz w:val="22"/>
          <w:szCs w:val="22"/>
          <w:lang w:val="id-ID"/>
        </w:rPr>
      </w:pPr>
      <w:r w:rsidRPr="00F50DFF">
        <w:rPr>
          <w:sz w:val="22"/>
          <w:szCs w:val="22"/>
          <w:lang w:val="id-ID"/>
        </w:rPr>
        <w:t xml:space="preserve">Sesuai dengan jenis penelitian </w:t>
      </w:r>
      <w:r w:rsidR="0095594E" w:rsidRPr="00F50DFF">
        <w:rPr>
          <w:sz w:val="22"/>
          <w:szCs w:val="22"/>
          <w:lang w:val="id-ID"/>
        </w:rPr>
        <w:t xml:space="preserve">yaitu Penelitian Tindakan Kelas (PTK), maka analisis yang paling tepat adalah menggunakan </w:t>
      </w:r>
      <w:r w:rsidR="00730A2D" w:rsidRPr="00F50DFF">
        <w:rPr>
          <w:sz w:val="22"/>
          <w:szCs w:val="22"/>
          <w:lang w:val="id-ID"/>
        </w:rPr>
        <w:t>analisis data dengan mencari hasil persentase.</w:t>
      </w:r>
      <w:r w:rsidR="0095594E" w:rsidRPr="00F50DFF">
        <w:rPr>
          <w:sz w:val="22"/>
          <w:szCs w:val="22"/>
          <w:lang w:val="id-ID"/>
        </w:rPr>
        <w:t xml:space="preserve"> Adapun analisis datanya menggunakan rumus persentase, berikut ini.</w:t>
      </w:r>
    </w:p>
    <w:p w:rsidR="006C758A" w:rsidRPr="00F50DFF" w:rsidRDefault="006C758A" w:rsidP="004E3DCD">
      <w:pPr>
        <w:tabs>
          <w:tab w:val="left" w:pos="360"/>
        </w:tabs>
        <w:spacing w:line="360" w:lineRule="auto"/>
        <w:rPr>
          <w:sz w:val="22"/>
          <w:szCs w:val="22"/>
        </w:rPr>
      </w:pPr>
      <m:oMath>
        <m:r>
          <m:rPr>
            <m:sty m:val="p"/>
          </m:rPr>
          <w:rPr>
            <w:rFonts w:ascii="Cambria Math" w:hAnsi="Cambria Math"/>
            <w:sz w:val="22"/>
            <w:szCs w:val="22"/>
          </w:rPr>
          <m:t>P=</m:t>
        </m:r>
        <m:f>
          <m:fPr>
            <m:ctrlPr>
              <w:rPr>
                <w:rFonts w:ascii="Cambria Math" w:hAnsi="Cambria Math"/>
                <w:sz w:val="22"/>
                <w:szCs w:val="22"/>
              </w:rPr>
            </m:ctrlPr>
          </m:fPr>
          <m:num>
            <m:r>
              <m:rPr>
                <m:sty m:val="p"/>
              </m:rPr>
              <w:rPr>
                <w:rFonts w:ascii="Cambria Math" w:hAnsi="Cambria Math"/>
                <w:sz w:val="22"/>
                <w:szCs w:val="22"/>
              </w:rPr>
              <m:t>F</m:t>
            </m:r>
          </m:num>
          <m:den>
            <m:r>
              <m:rPr>
                <m:sty m:val="p"/>
              </m:rPr>
              <w:rPr>
                <w:rFonts w:ascii="Cambria Math" w:hAnsi="Cambria Math"/>
                <w:sz w:val="22"/>
                <w:szCs w:val="22"/>
              </w:rPr>
              <m:t>N</m:t>
            </m:r>
          </m:den>
        </m:f>
        <m:r>
          <m:rPr>
            <m:sty m:val="p"/>
          </m:rPr>
          <w:rPr>
            <w:rFonts w:ascii="Cambria Math" w:hAnsi="Cambria Math"/>
            <w:sz w:val="22"/>
            <w:szCs w:val="22"/>
          </w:rPr>
          <m:t xml:space="preserve"> x 100%</m:t>
        </m:r>
      </m:oMath>
      <w:r w:rsidRPr="00F50DFF">
        <w:rPr>
          <w:sz w:val="22"/>
          <w:szCs w:val="22"/>
        </w:rPr>
        <w:t xml:space="preserve"> … (1)</w:t>
      </w:r>
    </w:p>
    <w:p w:rsidR="0095594E" w:rsidRPr="00F50DFF" w:rsidRDefault="0095594E" w:rsidP="006C758A">
      <w:pPr>
        <w:tabs>
          <w:tab w:val="left" w:pos="360"/>
        </w:tabs>
        <w:spacing w:line="360" w:lineRule="auto"/>
        <w:rPr>
          <w:sz w:val="22"/>
          <w:szCs w:val="22"/>
          <w:lang w:val="sv-SE"/>
        </w:rPr>
      </w:pPr>
      <w:r w:rsidRPr="00F50DFF">
        <w:rPr>
          <w:sz w:val="22"/>
          <w:szCs w:val="22"/>
          <w:lang w:val="sv-SE"/>
        </w:rPr>
        <w:t>Keterangan :</w:t>
      </w:r>
    </w:p>
    <w:p w:rsidR="0095594E" w:rsidRPr="00F50DFF" w:rsidRDefault="006C758A" w:rsidP="004E3DCD">
      <w:pPr>
        <w:tabs>
          <w:tab w:val="left" w:pos="360"/>
          <w:tab w:val="left" w:pos="1050"/>
        </w:tabs>
        <w:spacing w:line="360" w:lineRule="auto"/>
        <w:jc w:val="both"/>
        <w:rPr>
          <w:sz w:val="22"/>
          <w:szCs w:val="22"/>
          <w:lang w:val="sv-SE"/>
        </w:rPr>
      </w:pPr>
      <w:r w:rsidRPr="00F50DFF">
        <w:rPr>
          <w:sz w:val="22"/>
          <w:szCs w:val="22"/>
          <w:lang w:val="sv-SE"/>
        </w:rPr>
        <w:t xml:space="preserve">P </w:t>
      </w:r>
      <w:r w:rsidRPr="00F50DFF">
        <w:rPr>
          <w:sz w:val="22"/>
          <w:szCs w:val="22"/>
          <w:lang w:val="sv-SE"/>
        </w:rPr>
        <w:tab/>
      </w:r>
      <w:r w:rsidR="0095594E" w:rsidRPr="00F50DFF">
        <w:rPr>
          <w:sz w:val="22"/>
          <w:szCs w:val="22"/>
          <w:lang w:val="sv-SE"/>
        </w:rPr>
        <w:t>= Besarnya persentase yang diperoleh</w:t>
      </w:r>
    </w:p>
    <w:p w:rsidR="0095594E" w:rsidRPr="00F50DFF" w:rsidRDefault="0095594E" w:rsidP="004E3DCD">
      <w:pPr>
        <w:tabs>
          <w:tab w:val="left" w:pos="360"/>
          <w:tab w:val="left" w:pos="1050"/>
        </w:tabs>
        <w:spacing w:line="360" w:lineRule="auto"/>
        <w:jc w:val="both"/>
        <w:rPr>
          <w:sz w:val="22"/>
          <w:szCs w:val="22"/>
          <w:lang w:val="sv-SE"/>
        </w:rPr>
      </w:pPr>
      <w:r w:rsidRPr="00F50DFF">
        <w:rPr>
          <w:sz w:val="22"/>
          <w:szCs w:val="22"/>
          <w:lang w:val="sv-SE"/>
        </w:rPr>
        <w:t xml:space="preserve">F  </w:t>
      </w:r>
      <w:r w:rsidR="006C758A" w:rsidRPr="00F50DFF">
        <w:rPr>
          <w:sz w:val="22"/>
          <w:szCs w:val="22"/>
          <w:lang w:val="sv-SE"/>
        </w:rPr>
        <w:tab/>
      </w:r>
      <w:r w:rsidRPr="00F50DFF">
        <w:rPr>
          <w:sz w:val="22"/>
          <w:szCs w:val="22"/>
          <w:lang w:val="sv-SE"/>
        </w:rPr>
        <w:t>= Frekuensi atau jumlah alternatif  siswa</w:t>
      </w:r>
    </w:p>
    <w:p w:rsidR="0095594E" w:rsidRPr="00F50DFF" w:rsidRDefault="0095594E" w:rsidP="004E3DCD">
      <w:pPr>
        <w:tabs>
          <w:tab w:val="left" w:pos="360"/>
          <w:tab w:val="left" w:pos="1050"/>
        </w:tabs>
        <w:spacing w:line="360" w:lineRule="auto"/>
        <w:jc w:val="both"/>
        <w:rPr>
          <w:sz w:val="22"/>
          <w:szCs w:val="22"/>
          <w:lang w:val="pt-BR"/>
        </w:rPr>
      </w:pPr>
      <w:r w:rsidRPr="00F50DFF">
        <w:rPr>
          <w:sz w:val="22"/>
          <w:szCs w:val="22"/>
          <w:lang w:val="pt-BR"/>
        </w:rPr>
        <w:t>N</w:t>
      </w:r>
      <w:r w:rsidR="006C758A" w:rsidRPr="00F50DFF">
        <w:rPr>
          <w:sz w:val="22"/>
          <w:szCs w:val="22"/>
          <w:lang w:val="pt-BR"/>
        </w:rPr>
        <w:tab/>
        <w:t xml:space="preserve">= </w:t>
      </w:r>
      <w:r w:rsidRPr="00F50DFF">
        <w:rPr>
          <w:sz w:val="22"/>
          <w:szCs w:val="22"/>
          <w:lang w:val="pt-BR"/>
        </w:rPr>
        <w:t>Jumlah sampel</w:t>
      </w:r>
    </w:p>
    <w:p w:rsidR="0095594E" w:rsidRPr="00F50DFF" w:rsidRDefault="0095594E" w:rsidP="006C758A">
      <w:pPr>
        <w:spacing w:line="360" w:lineRule="auto"/>
        <w:ind w:firstLine="522"/>
        <w:jc w:val="both"/>
        <w:rPr>
          <w:sz w:val="22"/>
          <w:szCs w:val="22"/>
          <w:lang w:val="id-ID"/>
        </w:rPr>
      </w:pPr>
      <w:r w:rsidRPr="00F50DFF">
        <w:rPr>
          <w:sz w:val="22"/>
          <w:szCs w:val="22"/>
          <w:lang w:val="id-ID"/>
        </w:rPr>
        <w:lastRenderedPageBreak/>
        <w:t xml:space="preserve">Penilaian mengacu pada norma yang telah dipakai untuk memberikan nilai pada setiap bentuk teknik tolak peluru, dengan katagori (1) baik, (2) kurang baik, (3) tidak baik. </w:t>
      </w:r>
      <w:r w:rsidRPr="00F50DFF">
        <w:rPr>
          <w:sz w:val="22"/>
          <w:szCs w:val="22"/>
          <w:lang w:val="sv-SE"/>
        </w:rPr>
        <w:t xml:space="preserve">Dari hasil persentase diperoleh kemudian diklasifikasi untuk memperoleh kesimpulan data. Klasifikasi persentase bisa dilihat dalam tabel </w:t>
      </w:r>
      <w:r w:rsidR="006C758A" w:rsidRPr="00F50DFF">
        <w:rPr>
          <w:sz w:val="22"/>
          <w:szCs w:val="22"/>
          <w:lang w:val="sv-SE"/>
        </w:rPr>
        <w:t>1.</w:t>
      </w:r>
      <w:r w:rsidRPr="00F50DFF">
        <w:rPr>
          <w:sz w:val="22"/>
          <w:szCs w:val="22"/>
          <w:lang w:val="sv-SE"/>
        </w:rPr>
        <w:t xml:space="preserve"> </w:t>
      </w:r>
    </w:p>
    <w:p w:rsidR="0095594E" w:rsidRPr="00F50DFF" w:rsidRDefault="0095594E" w:rsidP="006C758A">
      <w:pPr>
        <w:jc w:val="center"/>
        <w:rPr>
          <w:b/>
          <w:sz w:val="22"/>
          <w:szCs w:val="22"/>
          <w:lang w:val="sv-SE"/>
        </w:rPr>
      </w:pPr>
      <w:r w:rsidRPr="00F50DFF">
        <w:rPr>
          <w:b/>
          <w:sz w:val="22"/>
          <w:szCs w:val="22"/>
          <w:lang w:val="sv-SE"/>
        </w:rPr>
        <w:t xml:space="preserve">Tabel </w:t>
      </w:r>
      <w:r w:rsidR="006C758A" w:rsidRPr="00F50DFF">
        <w:rPr>
          <w:b/>
          <w:sz w:val="22"/>
          <w:szCs w:val="22"/>
        </w:rPr>
        <w:t>1.</w:t>
      </w:r>
      <w:r w:rsidRPr="00F50DFF">
        <w:rPr>
          <w:b/>
          <w:sz w:val="22"/>
          <w:szCs w:val="22"/>
          <w:lang w:val="sv-SE"/>
        </w:rPr>
        <w:t xml:space="preserve"> Klasifikasi Persentase Penilaian Lempar Cakram</w:t>
      </w:r>
    </w:p>
    <w:p w:rsidR="006C758A" w:rsidRPr="00F50DFF" w:rsidRDefault="006C758A" w:rsidP="006C758A">
      <w:pPr>
        <w:jc w:val="center"/>
        <w:rPr>
          <w:b/>
          <w:sz w:val="22"/>
          <w:szCs w:val="22"/>
          <w:lang w:val="id-ID"/>
        </w:rPr>
      </w:pPr>
    </w:p>
    <w:tbl>
      <w:tblPr>
        <w:tblW w:w="4393" w:type="dxa"/>
        <w:jc w:val="center"/>
        <w:tblInd w:w="-164" w:type="dxa"/>
        <w:tblBorders>
          <w:top w:val="single" w:sz="4" w:space="0" w:color="auto"/>
          <w:bottom w:val="single" w:sz="4" w:space="0" w:color="auto"/>
          <w:insideH w:val="single" w:sz="4" w:space="0" w:color="auto"/>
        </w:tblBorders>
        <w:tblLook w:val="04A0"/>
      </w:tblPr>
      <w:tblGrid>
        <w:gridCol w:w="1310"/>
        <w:gridCol w:w="1164"/>
        <w:gridCol w:w="1919"/>
      </w:tblGrid>
      <w:tr w:rsidR="0095594E" w:rsidRPr="00F50DFF" w:rsidTr="00B459CB">
        <w:trPr>
          <w:trHeight w:val="379"/>
          <w:jc w:val="center"/>
        </w:trPr>
        <w:tc>
          <w:tcPr>
            <w:tcW w:w="1310" w:type="dxa"/>
            <w:vAlign w:val="center"/>
          </w:tcPr>
          <w:p w:rsidR="0095594E" w:rsidRPr="00F50DFF" w:rsidRDefault="0095594E" w:rsidP="006C758A">
            <w:pPr>
              <w:jc w:val="center"/>
              <w:rPr>
                <w:b/>
                <w:sz w:val="20"/>
                <w:szCs w:val="20"/>
              </w:rPr>
            </w:pPr>
            <w:r w:rsidRPr="00F50DFF">
              <w:rPr>
                <w:b/>
                <w:sz w:val="20"/>
                <w:szCs w:val="20"/>
              </w:rPr>
              <w:t>Persentase</w:t>
            </w:r>
          </w:p>
        </w:tc>
        <w:tc>
          <w:tcPr>
            <w:tcW w:w="1164" w:type="dxa"/>
            <w:vAlign w:val="center"/>
          </w:tcPr>
          <w:p w:rsidR="0095594E" w:rsidRPr="00F50DFF" w:rsidRDefault="0095594E" w:rsidP="006C758A">
            <w:pPr>
              <w:jc w:val="center"/>
              <w:rPr>
                <w:b/>
                <w:sz w:val="20"/>
                <w:szCs w:val="20"/>
                <w:lang w:val="id-ID"/>
              </w:rPr>
            </w:pPr>
            <w:r w:rsidRPr="00F50DFF">
              <w:rPr>
                <w:b/>
                <w:sz w:val="20"/>
                <w:szCs w:val="20"/>
              </w:rPr>
              <w:t>Klasifikas</w:t>
            </w:r>
            <w:r w:rsidR="00B1110F" w:rsidRPr="00F50DFF">
              <w:rPr>
                <w:b/>
                <w:sz w:val="20"/>
                <w:szCs w:val="20"/>
                <w:lang w:val="id-ID"/>
              </w:rPr>
              <w:t>i</w:t>
            </w:r>
          </w:p>
        </w:tc>
        <w:tc>
          <w:tcPr>
            <w:tcW w:w="1919" w:type="dxa"/>
            <w:vAlign w:val="center"/>
          </w:tcPr>
          <w:p w:rsidR="0095594E" w:rsidRPr="00F50DFF" w:rsidRDefault="0095594E" w:rsidP="006C758A">
            <w:pPr>
              <w:jc w:val="center"/>
              <w:rPr>
                <w:b/>
                <w:sz w:val="20"/>
                <w:szCs w:val="20"/>
              </w:rPr>
            </w:pPr>
            <w:r w:rsidRPr="00F50DFF">
              <w:rPr>
                <w:b/>
                <w:sz w:val="20"/>
                <w:szCs w:val="20"/>
              </w:rPr>
              <w:t>Keterangan</w:t>
            </w:r>
          </w:p>
        </w:tc>
      </w:tr>
      <w:tr w:rsidR="0095594E" w:rsidRPr="00F50DFF" w:rsidTr="00B459CB">
        <w:trPr>
          <w:jc w:val="center"/>
        </w:trPr>
        <w:tc>
          <w:tcPr>
            <w:tcW w:w="1310" w:type="dxa"/>
          </w:tcPr>
          <w:p w:rsidR="0095594E" w:rsidRPr="00F50DFF" w:rsidRDefault="0095594E" w:rsidP="00AF7A7D">
            <w:pPr>
              <w:rPr>
                <w:sz w:val="20"/>
                <w:szCs w:val="20"/>
              </w:rPr>
            </w:pPr>
            <w:r w:rsidRPr="00F50DFF">
              <w:rPr>
                <w:sz w:val="20"/>
                <w:szCs w:val="20"/>
              </w:rPr>
              <w:t xml:space="preserve">0-20% </w:t>
            </w:r>
          </w:p>
          <w:p w:rsidR="0095594E" w:rsidRPr="00F50DFF" w:rsidRDefault="0095594E" w:rsidP="00AF7A7D">
            <w:pPr>
              <w:rPr>
                <w:sz w:val="20"/>
                <w:szCs w:val="20"/>
              </w:rPr>
            </w:pPr>
            <w:r w:rsidRPr="00F50DFF">
              <w:rPr>
                <w:sz w:val="20"/>
                <w:szCs w:val="20"/>
              </w:rPr>
              <w:t>20,1%-40%</w:t>
            </w:r>
          </w:p>
          <w:p w:rsidR="0095594E" w:rsidRPr="00F50DFF" w:rsidRDefault="0095594E" w:rsidP="00AF7A7D">
            <w:pPr>
              <w:rPr>
                <w:sz w:val="20"/>
                <w:szCs w:val="20"/>
              </w:rPr>
            </w:pPr>
            <w:r w:rsidRPr="00F50DFF">
              <w:rPr>
                <w:sz w:val="20"/>
                <w:szCs w:val="20"/>
              </w:rPr>
              <w:t xml:space="preserve">40,1%-70% </w:t>
            </w:r>
          </w:p>
          <w:p w:rsidR="0095594E" w:rsidRPr="00F50DFF" w:rsidRDefault="0095594E" w:rsidP="00AF7A7D">
            <w:pPr>
              <w:rPr>
                <w:sz w:val="20"/>
                <w:szCs w:val="20"/>
              </w:rPr>
            </w:pPr>
            <w:r w:rsidRPr="00F50DFF">
              <w:rPr>
                <w:sz w:val="20"/>
                <w:szCs w:val="20"/>
              </w:rPr>
              <w:t xml:space="preserve">70,1%-90% </w:t>
            </w:r>
          </w:p>
          <w:p w:rsidR="0095594E" w:rsidRPr="00F50DFF" w:rsidRDefault="008E14BC" w:rsidP="00AF7A7D">
            <w:pPr>
              <w:rPr>
                <w:sz w:val="20"/>
                <w:szCs w:val="20"/>
              </w:rPr>
            </w:pPr>
            <w:r>
              <w:rPr>
                <w:noProof/>
                <w:sz w:val="20"/>
                <w:szCs w:val="20"/>
                <w:lang w:val="id-ID" w:eastAsia="id-ID"/>
              </w:rPr>
              <w:pict>
                <v:shapetype id="_x0000_t32" coordsize="21600,21600" o:spt="32" o:oned="t" path="m,l21600,21600e" filled="f">
                  <v:path arrowok="t" fillok="f" o:connecttype="none"/>
                  <o:lock v:ext="edit" shapetype="t"/>
                </v:shapetype>
                <v:shape id="_x0000_s1105" type="#_x0000_t32" style="position:absolute;margin-left:2.25pt;margin-top:30.5pt;width:221.25pt;height:0;z-index:251656704" o:connectortype="straight"/>
              </w:pict>
            </w:r>
            <w:r w:rsidR="0095594E" w:rsidRPr="00F50DFF">
              <w:rPr>
                <w:sz w:val="20"/>
                <w:szCs w:val="20"/>
              </w:rPr>
              <w:t xml:space="preserve">90,1%-100% </w:t>
            </w:r>
          </w:p>
        </w:tc>
        <w:tc>
          <w:tcPr>
            <w:tcW w:w="1164" w:type="dxa"/>
          </w:tcPr>
          <w:p w:rsidR="0095594E" w:rsidRPr="00F50DFF" w:rsidRDefault="0095594E" w:rsidP="00B459CB">
            <w:pPr>
              <w:ind w:right="-101"/>
              <w:rPr>
                <w:sz w:val="20"/>
                <w:szCs w:val="20"/>
                <w:lang w:val="sv-SE"/>
              </w:rPr>
            </w:pPr>
            <w:r w:rsidRPr="00F50DFF">
              <w:rPr>
                <w:sz w:val="20"/>
                <w:szCs w:val="20"/>
                <w:lang w:val="sv-SE"/>
              </w:rPr>
              <w:t xml:space="preserve">Tidak baik </w:t>
            </w:r>
          </w:p>
          <w:p w:rsidR="0095594E" w:rsidRPr="00F50DFF" w:rsidRDefault="0095594E" w:rsidP="00B459CB">
            <w:pPr>
              <w:ind w:right="-101"/>
              <w:rPr>
                <w:sz w:val="20"/>
                <w:szCs w:val="20"/>
                <w:lang w:val="sv-SE"/>
              </w:rPr>
            </w:pPr>
            <w:r w:rsidRPr="00F50DFF">
              <w:rPr>
                <w:sz w:val="20"/>
                <w:szCs w:val="20"/>
                <w:lang w:val="sv-SE"/>
              </w:rPr>
              <w:t xml:space="preserve">Kurang baik </w:t>
            </w:r>
          </w:p>
          <w:p w:rsidR="0095594E" w:rsidRPr="00F50DFF" w:rsidRDefault="0095594E" w:rsidP="00B459CB">
            <w:pPr>
              <w:ind w:right="-101"/>
              <w:rPr>
                <w:sz w:val="20"/>
                <w:szCs w:val="20"/>
                <w:lang w:val="sv-SE"/>
              </w:rPr>
            </w:pPr>
            <w:r w:rsidRPr="00F50DFF">
              <w:rPr>
                <w:sz w:val="20"/>
                <w:szCs w:val="20"/>
                <w:lang w:val="sv-SE"/>
              </w:rPr>
              <w:t xml:space="preserve">Cukup baik </w:t>
            </w:r>
          </w:p>
          <w:p w:rsidR="0095594E" w:rsidRPr="00F50DFF" w:rsidRDefault="0095594E" w:rsidP="00B459CB">
            <w:pPr>
              <w:ind w:right="-101"/>
              <w:rPr>
                <w:sz w:val="20"/>
                <w:szCs w:val="20"/>
                <w:lang w:val="sv-SE"/>
              </w:rPr>
            </w:pPr>
            <w:r w:rsidRPr="00F50DFF">
              <w:rPr>
                <w:sz w:val="20"/>
                <w:szCs w:val="20"/>
                <w:lang w:val="sv-SE"/>
              </w:rPr>
              <w:t xml:space="preserve">Baik </w:t>
            </w:r>
          </w:p>
          <w:p w:rsidR="0095594E" w:rsidRPr="00F50DFF" w:rsidRDefault="0095594E" w:rsidP="00B459CB">
            <w:pPr>
              <w:ind w:right="-101"/>
              <w:rPr>
                <w:sz w:val="20"/>
                <w:szCs w:val="20"/>
                <w:lang w:val="sv-SE"/>
              </w:rPr>
            </w:pPr>
            <w:r w:rsidRPr="00F50DFF">
              <w:rPr>
                <w:sz w:val="20"/>
                <w:szCs w:val="20"/>
                <w:lang w:val="sv-SE"/>
              </w:rPr>
              <w:t xml:space="preserve">Sangat baik </w:t>
            </w:r>
          </w:p>
        </w:tc>
        <w:tc>
          <w:tcPr>
            <w:tcW w:w="1919" w:type="dxa"/>
          </w:tcPr>
          <w:p w:rsidR="0095594E" w:rsidRPr="00F50DFF" w:rsidRDefault="0095594E" w:rsidP="00B459CB">
            <w:pPr>
              <w:ind w:left="-100" w:right="-106"/>
              <w:rPr>
                <w:sz w:val="20"/>
                <w:szCs w:val="20"/>
                <w:lang w:val="sv-SE"/>
              </w:rPr>
            </w:pPr>
            <w:r w:rsidRPr="00F50DFF">
              <w:rPr>
                <w:sz w:val="20"/>
                <w:szCs w:val="20"/>
                <w:lang w:val="sv-SE"/>
              </w:rPr>
              <w:t xml:space="preserve">Dibuang </w:t>
            </w:r>
          </w:p>
          <w:p w:rsidR="0095594E" w:rsidRPr="00F50DFF" w:rsidRDefault="0095594E" w:rsidP="00B459CB">
            <w:pPr>
              <w:ind w:left="-100" w:right="-106"/>
              <w:rPr>
                <w:sz w:val="20"/>
                <w:szCs w:val="20"/>
                <w:lang w:val="sv-SE"/>
              </w:rPr>
            </w:pPr>
            <w:r w:rsidRPr="00F50DFF">
              <w:rPr>
                <w:sz w:val="20"/>
                <w:szCs w:val="20"/>
                <w:lang w:val="sv-SE"/>
              </w:rPr>
              <w:t xml:space="preserve">Diperbaiki </w:t>
            </w:r>
          </w:p>
          <w:p w:rsidR="0095594E" w:rsidRPr="00F50DFF" w:rsidRDefault="0095594E" w:rsidP="00B459CB">
            <w:pPr>
              <w:ind w:left="-100" w:right="-106"/>
              <w:rPr>
                <w:sz w:val="20"/>
                <w:szCs w:val="20"/>
                <w:lang w:val="sv-SE"/>
              </w:rPr>
            </w:pPr>
            <w:r w:rsidRPr="00F50DFF">
              <w:rPr>
                <w:sz w:val="20"/>
                <w:szCs w:val="20"/>
                <w:lang w:val="sv-SE"/>
              </w:rPr>
              <w:t xml:space="preserve">Digunakan (bersyarat) </w:t>
            </w:r>
          </w:p>
          <w:p w:rsidR="0095594E" w:rsidRPr="00F50DFF" w:rsidRDefault="0095594E" w:rsidP="00B459CB">
            <w:pPr>
              <w:ind w:left="-100" w:right="-106"/>
              <w:rPr>
                <w:sz w:val="20"/>
                <w:szCs w:val="20"/>
                <w:lang w:val="sv-SE"/>
              </w:rPr>
            </w:pPr>
            <w:r w:rsidRPr="00F50DFF">
              <w:rPr>
                <w:sz w:val="20"/>
                <w:szCs w:val="20"/>
                <w:lang w:val="sv-SE"/>
              </w:rPr>
              <w:t xml:space="preserve">Digunakan </w:t>
            </w:r>
          </w:p>
          <w:p w:rsidR="0095594E" w:rsidRPr="00F50DFF" w:rsidRDefault="0095594E" w:rsidP="00B459CB">
            <w:pPr>
              <w:ind w:left="-100" w:right="-106"/>
              <w:rPr>
                <w:sz w:val="20"/>
                <w:szCs w:val="20"/>
                <w:lang w:val="sv-SE"/>
              </w:rPr>
            </w:pPr>
            <w:r w:rsidRPr="00F50DFF">
              <w:rPr>
                <w:sz w:val="20"/>
                <w:szCs w:val="20"/>
                <w:lang w:val="sv-SE"/>
              </w:rPr>
              <w:t xml:space="preserve">Digunakan </w:t>
            </w:r>
          </w:p>
        </w:tc>
      </w:tr>
    </w:tbl>
    <w:p w:rsidR="00B459CB" w:rsidRPr="00F50DFF" w:rsidRDefault="0095594E" w:rsidP="00A360BD">
      <w:pPr>
        <w:numPr>
          <w:ilvl w:val="1"/>
          <w:numId w:val="13"/>
        </w:numPr>
        <w:spacing w:line="360" w:lineRule="auto"/>
        <w:ind w:left="567" w:hanging="567"/>
        <w:jc w:val="both"/>
        <w:rPr>
          <w:b/>
        </w:rPr>
      </w:pPr>
      <w:r w:rsidRPr="00F50DFF">
        <w:rPr>
          <w:b/>
        </w:rPr>
        <w:t>Indikator Efektivitas Belajar</w:t>
      </w:r>
    </w:p>
    <w:p w:rsidR="00B459CB" w:rsidRPr="00F50DFF" w:rsidRDefault="00B459CB" w:rsidP="00B459CB">
      <w:pPr>
        <w:spacing w:line="360" w:lineRule="auto"/>
        <w:jc w:val="both"/>
        <w:rPr>
          <w:b/>
        </w:rPr>
      </w:pPr>
    </w:p>
    <w:p w:rsidR="00B459CB" w:rsidRPr="00F50DFF" w:rsidRDefault="0095594E" w:rsidP="00B459CB">
      <w:pPr>
        <w:spacing w:line="360" w:lineRule="auto"/>
        <w:ind w:firstLine="567"/>
        <w:jc w:val="both"/>
        <w:rPr>
          <w:b/>
        </w:rPr>
      </w:pPr>
      <w:r w:rsidRPr="00F50DFF">
        <w:rPr>
          <w:sz w:val="22"/>
          <w:szCs w:val="22"/>
          <w:lang w:val="sv-SE"/>
        </w:rPr>
        <w:t>Penelitian Tindakan Kelas ini adalah untuk mengukur sejauh mana efektivitas belajar lempar cakram dengan menggunakan media modifikasi piring plastik.</w:t>
      </w:r>
    </w:p>
    <w:p w:rsidR="0095594E" w:rsidRPr="00F50DFF" w:rsidRDefault="0095594E" w:rsidP="00B459CB">
      <w:pPr>
        <w:spacing w:line="360" w:lineRule="auto"/>
        <w:ind w:firstLine="567"/>
        <w:jc w:val="both"/>
        <w:rPr>
          <w:b/>
        </w:rPr>
      </w:pPr>
      <w:r w:rsidRPr="00F50DFF">
        <w:rPr>
          <w:sz w:val="22"/>
          <w:szCs w:val="22"/>
          <w:lang w:val="sv-SE"/>
        </w:rPr>
        <w:t>Indikator efektivitas belajar yang ditetapkan dalam penelitian ini adalah ketuntasan klasikal siswa sebesar 75% dari total siswa dalam satu kelas.</w:t>
      </w:r>
    </w:p>
    <w:p w:rsidR="00B1110F" w:rsidRPr="00F50DFF" w:rsidRDefault="00B1110F" w:rsidP="008C2D72">
      <w:pPr>
        <w:spacing w:line="360" w:lineRule="auto"/>
        <w:jc w:val="both"/>
        <w:rPr>
          <w:b/>
          <w:sz w:val="22"/>
          <w:szCs w:val="22"/>
          <w:lang w:val="id-ID"/>
        </w:rPr>
      </w:pPr>
    </w:p>
    <w:p w:rsidR="0095594E" w:rsidRPr="00F50DFF" w:rsidRDefault="0095594E" w:rsidP="00A360BD">
      <w:pPr>
        <w:pStyle w:val="ListParagraph"/>
        <w:numPr>
          <w:ilvl w:val="2"/>
          <w:numId w:val="13"/>
        </w:numPr>
        <w:spacing w:line="360" w:lineRule="auto"/>
        <w:ind w:left="567" w:hanging="567"/>
        <w:jc w:val="both"/>
        <w:rPr>
          <w:b/>
          <w:sz w:val="22"/>
          <w:lang w:val="id-ID"/>
        </w:rPr>
      </w:pPr>
      <w:r w:rsidRPr="00F50DFF">
        <w:rPr>
          <w:b/>
          <w:sz w:val="22"/>
        </w:rPr>
        <w:t>Metode Penelitian</w:t>
      </w:r>
    </w:p>
    <w:p w:rsidR="0095594E" w:rsidRPr="00F50DFF" w:rsidRDefault="0095594E" w:rsidP="00B459CB">
      <w:pPr>
        <w:spacing w:line="360" w:lineRule="auto"/>
        <w:ind w:firstLine="567"/>
        <w:jc w:val="both"/>
        <w:rPr>
          <w:sz w:val="22"/>
          <w:szCs w:val="22"/>
          <w:lang w:val="id-ID"/>
        </w:rPr>
      </w:pPr>
      <w:r w:rsidRPr="00F50DFF">
        <w:rPr>
          <w:sz w:val="22"/>
          <w:szCs w:val="22"/>
          <w:lang w:val="sv-SE"/>
        </w:rPr>
        <w:t>Dalam suatu penelitian perlu menetapkan suatu metode yang sesuai dan dapat membantu mengungkapkan suatu permasalahan. Metode merupakan cara atau jalan yang ditempuh untuk mencapai tujuan.</w:t>
      </w:r>
    </w:p>
    <w:p w:rsidR="00CB0A76" w:rsidRPr="00F50DFF" w:rsidRDefault="00CB0A76" w:rsidP="008C2D72">
      <w:pPr>
        <w:spacing w:line="360" w:lineRule="auto"/>
        <w:jc w:val="both"/>
        <w:rPr>
          <w:sz w:val="22"/>
          <w:szCs w:val="22"/>
        </w:rPr>
      </w:pPr>
    </w:p>
    <w:p w:rsidR="00B459CB" w:rsidRPr="00F50DFF" w:rsidRDefault="00B459CB" w:rsidP="008C2D72">
      <w:pPr>
        <w:spacing w:line="360" w:lineRule="auto"/>
        <w:jc w:val="both"/>
        <w:rPr>
          <w:sz w:val="22"/>
          <w:szCs w:val="22"/>
        </w:rPr>
      </w:pPr>
    </w:p>
    <w:p w:rsidR="00B459CB" w:rsidRPr="001D5722" w:rsidRDefault="00B757B9" w:rsidP="00B459CB">
      <w:pPr>
        <w:pStyle w:val="ListParagraph"/>
        <w:numPr>
          <w:ilvl w:val="0"/>
          <w:numId w:val="5"/>
        </w:numPr>
        <w:spacing w:line="360" w:lineRule="auto"/>
        <w:ind w:left="567" w:hanging="567"/>
        <w:jc w:val="both"/>
        <w:rPr>
          <w:b/>
        </w:rPr>
      </w:pPr>
      <w:r w:rsidRPr="00F50DFF">
        <w:rPr>
          <w:b/>
          <w:lang w:val="id-ID"/>
        </w:rPr>
        <w:t xml:space="preserve">HASIL </w:t>
      </w:r>
      <w:r w:rsidR="00B459CB" w:rsidRPr="00F50DFF">
        <w:rPr>
          <w:b/>
        </w:rPr>
        <w:t>DAN PEMBAHASAN</w:t>
      </w:r>
    </w:p>
    <w:p w:rsidR="00B757B9" w:rsidRPr="00F50DFF" w:rsidRDefault="00B757B9" w:rsidP="00B459CB">
      <w:pPr>
        <w:spacing w:line="360" w:lineRule="auto"/>
        <w:ind w:firstLine="567"/>
        <w:jc w:val="both"/>
        <w:rPr>
          <w:rFonts w:eastAsia="Calibri"/>
          <w:sz w:val="22"/>
          <w:szCs w:val="22"/>
          <w:lang w:val="id-ID"/>
        </w:rPr>
      </w:pPr>
      <w:r w:rsidRPr="00F50DFF">
        <w:rPr>
          <w:rFonts w:eastAsia="Calibri"/>
          <w:sz w:val="22"/>
          <w:szCs w:val="22"/>
          <w:lang w:val="sv-SE"/>
        </w:rPr>
        <w:t>Penelitian dilaksanakan di SD Negeri No.</w:t>
      </w:r>
      <w:r w:rsidR="00B1110F" w:rsidRPr="00F50DFF">
        <w:rPr>
          <w:rFonts w:eastAsia="Calibri"/>
          <w:sz w:val="22"/>
          <w:szCs w:val="22"/>
          <w:lang w:val="sv-SE"/>
        </w:rPr>
        <w:t xml:space="preserve"> 14 Tanjung Batu yang beralamat</w:t>
      </w:r>
      <w:r w:rsidR="00B1110F" w:rsidRPr="00F50DFF">
        <w:rPr>
          <w:rFonts w:eastAsia="Calibri"/>
          <w:sz w:val="22"/>
          <w:szCs w:val="22"/>
          <w:lang w:val="id-ID"/>
        </w:rPr>
        <w:t xml:space="preserve"> </w:t>
      </w:r>
      <w:r w:rsidRPr="00F50DFF">
        <w:rPr>
          <w:rFonts w:eastAsia="Calibri"/>
          <w:sz w:val="22"/>
          <w:szCs w:val="22"/>
          <w:lang w:val="sv-SE"/>
        </w:rPr>
        <w:t xml:space="preserve">Jalan Pendidikan I Desa Bangun Jaya Kecamatan </w:t>
      </w:r>
      <w:r w:rsidRPr="00F50DFF">
        <w:rPr>
          <w:rFonts w:eastAsia="Calibri"/>
          <w:sz w:val="22"/>
          <w:szCs w:val="22"/>
          <w:lang w:val="sv-SE"/>
        </w:rPr>
        <w:lastRenderedPageBreak/>
        <w:t xml:space="preserve">Tanjung Batu Kabupaten Ogan Ilir. Observasi ditujukan untuk mengetahui bagaimana cara guru mengajarkan lempar cakram dan bagaimana cara siswa melakukan gerakan lempar cakram. </w:t>
      </w:r>
      <w:r w:rsidRPr="00F50DFF">
        <w:rPr>
          <w:sz w:val="22"/>
          <w:szCs w:val="22"/>
          <w:lang w:val="sv-SE"/>
        </w:rPr>
        <w:t xml:space="preserve">Berdasarkan data yang diperoleh dari siswa kelas V SD Negeri No. 14 kecamatan Tanjung Batu yang berjumlah 27 siswa yang mengikut  </w:t>
      </w:r>
      <w:r w:rsidRPr="00F50DFF">
        <w:rPr>
          <w:rFonts w:eastAsia="Calibri"/>
          <w:sz w:val="22"/>
          <w:szCs w:val="22"/>
          <w:lang w:val="sv-SE"/>
        </w:rPr>
        <w:t>tes uji kompetensi dasar at</w:t>
      </w:r>
      <w:r w:rsidR="00CB0A76" w:rsidRPr="00F50DFF">
        <w:rPr>
          <w:rFonts w:eastAsia="Calibri"/>
          <w:sz w:val="22"/>
          <w:szCs w:val="22"/>
          <w:lang w:val="sv-SE"/>
        </w:rPr>
        <w:t>letik pada materi lempar cakram</w:t>
      </w:r>
      <w:r w:rsidR="00CB0A76" w:rsidRPr="00F50DFF">
        <w:rPr>
          <w:rFonts w:eastAsia="Calibri"/>
          <w:sz w:val="22"/>
          <w:szCs w:val="22"/>
          <w:lang w:val="id-ID"/>
        </w:rPr>
        <w:t>.</w:t>
      </w:r>
      <w:r w:rsidR="00B459CB" w:rsidRPr="00F50DFF">
        <w:rPr>
          <w:rFonts w:eastAsia="Calibri"/>
          <w:sz w:val="22"/>
          <w:szCs w:val="22"/>
        </w:rPr>
        <w:t xml:space="preserve"> </w:t>
      </w:r>
      <w:r w:rsidRPr="00F50DFF">
        <w:rPr>
          <w:rFonts w:eastAsia="Calibri"/>
          <w:sz w:val="22"/>
          <w:szCs w:val="22"/>
          <w:lang w:val="sv-SE"/>
        </w:rPr>
        <w:t xml:space="preserve">Hal ini ditunjukkan dari penilaian teknik lempar cakram siswa </w:t>
      </w:r>
      <w:r w:rsidRPr="00F50DFF">
        <w:rPr>
          <w:sz w:val="22"/>
          <w:szCs w:val="22"/>
          <w:lang w:val="sv-SE"/>
        </w:rPr>
        <w:t xml:space="preserve">V SD Negeri No. 14 kecamatan Tanjung Batu </w:t>
      </w:r>
      <w:r w:rsidRPr="00F50DFF">
        <w:rPr>
          <w:rFonts w:eastAsia="Calibri"/>
          <w:sz w:val="22"/>
          <w:szCs w:val="22"/>
          <w:lang w:val="sv-SE"/>
        </w:rPr>
        <w:t xml:space="preserve">tahun ajaran 2015/2016 masih kurang. </w:t>
      </w:r>
    </w:p>
    <w:p w:rsidR="00B757B9" w:rsidRPr="00F50DFF" w:rsidRDefault="00600261" w:rsidP="00CB0A76">
      <w:pPr>
        <w:spacing w:line="360" w:lineRule="auto"/>
        <w:jc w:val="both"/>
        <w:rPr>
          <w:rFonts w:eastAsia="Calibri"/>
          <w:sz w:val="22"/>
          <w:szCs w:val="22"/>
          <w:lang w:val="sv-SE"/>
        </w:rPr>
      </w:pPr>
      <w:r w:rsidRPr="00F50DFF">
        <w:rPr>
          <w:rFonts w:eastAsia="Calibri"/>
          <w:noProof/>
          <w:sz w:val="22"/>
          <w:szCs w:val="22"/>
          <w:lang w:val="id-ID" w:eastAsia="id-ID"/>
        </w:rPr>
        <w:drawing>
          <wp:inline distT="0" distB="0" distL="0" distR="0">
            <wp:extent cx="2769235" cy="1581150"/>
            <wp:effectExtent l="19050" t="19050" r="12065"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8559" r="6117" b="32030"/>
                    <a:stretch>
                      <a:fillRect/>
                    </a:stretch>
                  </pic:blipFill>
                  <pic:spPr bwMode="auto">
                    <a:xfrm>
                      <a:off x="0" y="0"/>
                      <a:ext cx="2769235" cy="1581150"/>
                    </a:xfrm>
                    <a:prstGeom prst="rect">
                      <a:avLst/>
                    </a:prstGeom>
                    <a:noFill/>
                    <a:ln w="6350" cmpd="sng">
                      <a:solidFill>
                        <a:srgbClr val="000000"/>
                      </a:solidFill>
                      <a:miter lim="800000"/>
                      <a:headEnd/>
                      <a:tailEnd/>
                    </a:ln>
                    <a:effectLst/>
                  </pic:spPr>
                </pic:pic>
              </a:graphicData>
            </a:graphic>
          </wp:inline>
        </w:drawing>
      </w:r>
    </w:p>
    <w:p w:rsidR="00B757B9" w:rsidRPr="00F50DFF" w:rsidRDefault="00B459CB" w:rsidP="00B459CB">
      <w:pPr>
        <w:spacing w:line="360" w:lineRule="auto"/>
        <w:jc w:val="center"/>
        <w:rPr>
          <w:rFonts w:eastAsia="Calibri"/>
          <w:b/>
          <w:sz w:val="22"/>
          <w:szCs w:val="22"/>
          <w:lang w:val="id-ID"/>
        </w:rPr>
      </w:pPr>
      <w:r w:rsidRPr="00F50DFF">
        <w:rPr>
          <w:rFonts w:eastAsia="Calibri"/>
          <w:b/>
          <w:sz w:val="22"/>
          <w:szCs w:val="22"/>
          <w:lang w:val="sv-SE"/>
        </w:rPr>
        <w:t xml:space="preserve">Gambar </w:t>
      </w:r>
      <w:r w:rsidR="00B757B9" w:rsidRPr="00F50DFF">
        <w:rPr>
          <w:rFonts w:eastAsia="Calibri"/>
          <w:b/>
          <w:sz w:val="22"/>
          <w:szCs w:val="22"/>
          <w:lang w:val="sv-SE"/>
        </w:rPr>
        <w:t>1</w:t>
      </w:r>
      <w:r w:rsidRPr="00F50DFF">
        <w:rPr>
          <w:rFonts w:eastAsia="Calibri"/>
          <w:b/>
          <w:sz w:val="22"/>
          <w:szCs w:val="22"/>
          <w:lang w:val="sv-SE"/>
        </w:rPr>
        <w:t>.</w:t>
      </w:r>
      <w:r w:rsidR="00B757B9" w:rsidRPr="00F50DFF">
        <w:rPr>
          <w:rFonts w:eastAsia="Calibri"/>
          <w:b/>
          <w:sz w:val="22"/>
          <w:szCs w:val="22"/>
          <w:lang w:val="sv-SE"/>
        </w:rPr>
        <w:t xml:space="preserve"> Peta Lokasi Penelitian</w:t>
      </w:r>
    </w:p>
    <w:p w:rsidR="00CB0A76" w:rsidRPr="00F50DFF" w:rsidRDefault="00CB0A76" w:rsidP="00CB0A76">
      <w:pPr>
        <w:spacing w:line="360" w:lineRule="auto"/>
        <w:ind w:firstLine="720"/>
        <w:jc w:val="both"/>
        <w:rPr>
          <w:rFonts w:eastAsia="Calibri"/>
          <w:b/>
          <w:sz w:val="22"/>
          <w:szCs w:val="22"/>
          <w:lang w:val="id-ID"/>
        </w:rPr>
      </w:pPr>
    </w:p>
    <w:p w:rsidR="00B459CB" w:rsidRPr="001D5722" w:rsidRDefault="00681CA2" w:rsidP="00B459CB">
      <w:pPr>
        <w:pStyle w:val="ListParagraph"/>
        <w:numPr>
          <w:ilvl w:val="1"/>
          <w:numId w:val="15"/>
        </w:numPr>
        <w:autoSpaceDE w:val="0"/>
        <w:autoSpaceDN w:val="0"/>
        <w:adjustRightInd w:val="0"/>
        <w:spacing w:line="360" w:lineRule="auto"/>
        <w:ind w:left="567" w:hanging="567"/>
        <w:jc w:val="both"/>
        <w:rPr>
          <w:b/>
          <w:bCs/>
          <w:szCs w:val="24"/>
          <w:lang w:val="id-ID"/>
        </w:rPr>
      </w:pPr>
      <w:r w:rsidRPr="00F50DFF">
        <w:rPr>
          <w:b/>
          <w:bCs/>
          <w:szCs w:val="24"/>
          <w:lang w:val="id-ID"/>
        </w:rPr>
        <w:t>Deksripsi Siklus</w:t>
      </w:r>
    </w:p>
    <w:p w:rsidR="00B757B9" w:rsidRPr="00F50DFF" w:rsidRDefault="00B757B9" w:rsidP="00A360BD">
      <w:pPr>
        <w:pStyle w:val="ListParagraph"/>
        <w:numPr>
          <w:ilvl w:val="2"/>
          <w:numId w:val="15"/>
        </w:numPr>
        <w:autoSpaceDE w:val="0"/>
        <w:autoSpaceDN w:val="0"/>
        <w:adjustRightInd w:val="0"/>
        <w:spacing w:line="360" w:lineRule="auto"/>
        <w:ind w:left="567" w:hanging="567"/>
        <w:jc w:val="both"/>
        <w:rPr>
          <w:b/>
          <w:bCs/>
          <w:sz w:val="22"/>
          <w:lang w:val="sv-SE"/>
        </w:rPr>
      </w:pPr>
      <w:r w:rsidRPr="00F50DFF">
        <w:rPr>
          <w:b/>
          <w:bCs/>
          <w:sz w:val="22"/>
          <w:lang w:val="sv-SE"/>
        </w:rPr>
        <w:t>Deskripsi Data Pra siklus</w:t>
      </w:r>
    </w:p>
    <w:p w:rsidR="00B459CB" w:rsidRPr="00F50DFF" w:rsidRDefault="00B757B9" w:rsidP="00B459CB">
      <w:pPr>
        <w:autoSpaceDE w:val="0"/>
        <w:autoSpaceDN w:val="0"/>
        <w:adjustRightInd w:val="0"/>
        <w:spacing w:line="360" w:lineRule="auto"/>
        <w:ind w:firstLine="567"/>
        <w:jc w:val="both"/>
        <w:rPr>
          <w:bCs/>
          <w:color w:val="000000"/>
          <w:sz w:val="22"/>
          <w:szCs w:val="22"/>
        </w:rPr>
      </w:pPr>
      <w:r w:rsidRPr="00F50DFF">
        <w:rPr>
          <w:rFonts w:eastAsia="Calibri"/>
          <w:sz w:val="22"/>
          <w:szCs w:val="22"/>
          <w:lang w:val="sv-SE"/>
        </w:rPr>
        <w:t>Data awal dipe</w:t>
      </w:r>
      <w:r w:rsidR="00B1110F" w:rsidRPr="00F50DFF">
        <w:rPr>
          <w:rFonts w:eastAsia="Calibri"/>
          <w:sz w:val="22"/>
          <w:szCs w:val="22"/>
          <w:lang w:val="sv-SE"/>
        </w:rPr>
        <w:t>roleh dari tes pra siklus yang</w:t>
      </w:r>
      <w:r w:rsidR="00B1110F" w:rsidRPr="00F50DFF">
        <w:rPr>
          <w:rFonts w:eastAsia="Calibri"/>
          <w:sz w:val="22"/>
          <w:szCs w:val="22"/>
          <w:lang w:val="id-ID"/>
        </w:rPr>
        <w:t xml:space="preserve"> </w:t>
      </w:r>
      <w:r w:rsidRPr="00F50DFF">
        <w:rPr>
          <w:rFonts w:eastAsia="Calibri"/>
          <w:sz w:val="22"/>
          <w:szCs w:val="22"/>
          <w:lang w:val="sv-SE"/>
        </w:rPr>
        <w:t>hasilnya dari 27 siswa, siswa yang mampu melakukan teknik lempar cakram dengan nilai 75 ke atas, hanya 10 siswa (</w:t>
      </w:r>
      <w:r w:rsidRPr="00F50DFF">
        <w:rPr>
          <w:sz w:val="22"/>
          <w:szCs w:val="22"/>
          <w:lang w:val="sv-SE"/>
        </w:rPr>
        <w:t>37.04 %</w:t>
      </w:r>
      <w:r w:rsidRPr="00F50DFF">
        <w:rPr>
          <w:rFonts w:eastAsia="Calibri"/>
          <w:sz w:val="22"/>
          <w:szCs w:val="22"/>
          <w:lang w:val="sv-SE"/>
        </w:rPr>
        <w:t>), sedangkan 17 siswa lain (</w:t>
      </w:r>
      <w:r w:rsidRPr="00F50DFF">
        <w:rPr>
          <w:sz w:val="22"/>
          <w:szCs w:val="22"/>
          <w:lang w:val="sv-SE"/>
        </w:rPr>
        <w:t>62.9 %</w:t>
      </w:r>
      <w:r w:rsidRPr="00F50DFF">
        <w:rPr>
          <w:rFonts w:eastAsia="Calibri"/>
          <w:sz w:val="22"/>
          <w:szCs w:val="22"/>
          <w:lang w:val="sv-SE"/>
        </w:rPr>
        <w:t xml:space="preserve">) masih di bawah 75 angka yang ditetapkan oleh sekolah, artinya 17 siswa tersebut belum tuntas. </w:t>
      </w:r>
    </w:p>
    <w:p w:rsidR="00B459CB" w:rsidRPr="00F50DFF" w:rsidRDefault="00B757B9" w:rsidP="00B459CB">
      <w:pPr>
        <w:autoSpaceDE w:val="0"/>
        <w:autoSpaceDN w:val="0"/>
        <w:adjustRightInd w:val="0"/>
        <w:spacing w:line="360" w:lineRule="auto"/>
        <w:ind w:firstLine="567"/>
        <w:jc w:val="both"/>
        <w:rPr>
          <w:bCs/>
          <w:color w:val="000000"/>
          <w:sz w:val="22"/>
          <w:szCs w:val="22"/>
        </w:rPr>
      </w:pPr>
      <w:r w:rsidRPr="00F50DFF">
        <w:rPr>
          <w:rFonts w:eastAsia="Calibri"/>
          <w:sz w:val="22"/>
          <w:szCs w:val="22"/>
          <w:lang w:val="sv-SE"/>
        </w:rPr>
        <w:t>Oleh karena itu peneliti meminta bantuan teman sejawat untuk bersama-sama mengidentifikasi kekurangan pembelajaran pada mata pelajaran penjasorkes yang telah dilaksanakan.</w:t>
      </w:r>
    </w:p>
    <w:p w:rsidR="00B757B9" w:rsidRPr="00F50DFF" w:rsidRDefault="00B459CB" w:rsidP="00B459CB">
      <w:pPr>
        <w:autoSpaceDE w:val="0"/>
        <w:autoSpaceDN w:val="0"/>
        <w:adjustRightInd w:val="0"/>
        <w:spacing w:line="360" w:lineRule="auto"/>
        <w:ind w:firstLine="567"/>
        <w:jc w:val="both"/>
        <w:rPr>
          <w:bCs/>
          <w:color w:val="000000"/>
          <w:sz w:val="22"/>
          <w:szCs w:val="22"/>
        </w:rPr>
      </w:pPr>
      <w:r w:rsidRPr="00F50DFF">
        <w:rPr>
          <w:sz w:val="22"/>
          <w:szCs w:val="22"/>
          <w:lang w:val="sv-SE"/>
        </w:rPr>
        <w:lastRenderedPageBreak/>
        <w:t xml:space="preserve">Berdasarkan data pada tabel </w:t>
      </w:r>
      <w:r w:rsidR="00B757B9" w:rsidRPr="00F50DFF">
        <w:rPr>
          <w:sz w:val="22"/>
          <w:szCs w:val="22"/>
          <w:lang w:val="sv-SE"/>
        </w:rPr>
        <w:t>1, dapat dibuat diagram histogram ketuntasan siswa pada</w:t>
      </w:r>
      <w:r w:rsidR="005E5D9B" w:rsidRPr="00F50DFF">
        <w:rPr>
          <w:sz w:val="22"/>
          <w:szCs w:val="22"/>
          <w:lang w:val="sv-SE"/>
        </w:rPr>
        <w:t xml:space="preserve"> hasil awal seperti berikut ini</w:t>
      </w:r>
      <w:r w:rsidRPr="00F50DFF">
        <w:rPr>
          <w:sz w:val="22"/>
          <w:szCs w:val="22"/>
        </w:rPr>
        <w:t>.</w:t>
      </w:r>
    </w:p>
    <w:p w:rsidR="00B757B9" w:rsidRPr="00F50DFF" w:rsidRDefault="00600261" w:rsidP="00CB0A76">
      <w:pPr>
        <w:spacing w:after="120" w:line="360" w:lineRule="auto"/>
        <w:jc w:val="both"/>
        <w:rPr>
          <w:sz w:val="22"/>
          <w:szCs w:val="22"/>
        </w:rPr>
      </w:pPr>
      <w:r w:rsidRPr="00F50DFF">
        <w:rPr>
          <w:noProof/>
          <w:sz w:val="22"/>
          <w:szCs w:val="22"/>
          <w:lang w:val="id-ID" w:eastAsia="id-ID"/>
        </w:rPr>
        <w:drawing>
          <wp:inline distT="0" distB="0" distL="0" distR="0">
            <wp:extent cx="2788285" cy="1819275"/>
            <wp:effectExtent l="19050" t="0" r="12065"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57B9" w:rsidRDefault="00B757B9" w:rsidP="00B459CB">
      <w:pPr>
        <w:spacing w:after="120"/>
        <w:jc w:val="center"/>
        <w:rPr>
          <w:b/>
          <w:sz w:val="22"/>
          <w:szCs w:val="22"/>
          <w:lang w:val="id-ID"/>
        </w:rPr>
      </w:pPr>
      <w:r w:rsidRPr="00F50DFF">
        <w:rPr>
          <w:b/>
          <w:sz w:val="22"/>
          <w:szCs w:val="22"/>
          <w:lang w:val="sv-SE"/>
        </w:rPr>
        <w:t>G</w:t>
      </w:r>
      <w:r w:rsidR="00B459CB" w:rsidRPr="00F50DFF">
        <w:rPr>
          <w:b/>
          <w:sz w:val="22"/>
          <w:szCs w:val="22"/>
          <w:lang w:val="sv-SE"/>
        </w:rPr>
        <w:t>ambar 2.</w:t>
      </w:r>
      <w:r w:rsidRPr="00F50DFF">
        <w:rPr>
          <w:b/>
          <w:sz w:val="22"/>
          <w:szCs w:val="22"/>
          <w:lang w:val="sv-SE"/>
        </w:rPr>
        <w:t xml:space="preserve"> Diagram Histogram Ketuntasan Belajar Tes </w:t>
      </w:r>
      <w:r w:rsidR="00B459CB" w:rsidRPr="00F50DFF">
        <w:rPr>
          <w:b/>
          <w:sz w:val="22"/>
          <w:szCs w:val="22"/>
          <w:lang w:val="sv-SE"/>
        </w:rPr>
        <w:t xml:space="preserve">Awal </w:t>
      </w:r>
      <w:r w:rsidRPr="00F50DFF">
        <w:rPr>
          <w:b/>
          <w:sz w:val="22"/>
          <w:szCs w:val="22"/>
          <w:lang w:val="sv-SE"/>
        </w:rPr>
        <w:t>(Pra Siklus)</w:t>
      </w:r>
    </w:p>
    <w:p w:rsidR="001D5722" w:rsidRPr="001D5722" w:rsidRDefault="001D5722" w:rsidP="00B459CB">
      <w:pPr>
        <w:spacing w:after="120"/>
        <w:jc w:val="center"/>
        <w:rPr>
          <w:b/>
          <w:sz w:val="22"/>
          <w:szCs w:val="22"/>
          <w:lang w:val="id-ID"/>
        </w:rPr>
      </w:pPr>
    </w:p>
    <w:p w:rsidR="00B757B9" w:rsidRPr="00F50DFF" w:rsidRDefault="00B757B9" w:rsidP="00A360BD">
      <w:pPr>
        <w:pStyle w:val="ListParagraph"/>
        <w:numPr>
          <w:ilvl w:val="2"/>
          <w:numId w:val="15"/>
        </w:numPr>
        <w:autoSpaceDE w:val="0"/>
        <w:autoSpaceDN w:val="0"/>
        <w:adjustRightInd w:val="0"/>
        <w:spacing w:line="360" w:lineRule="auto"/>
        <w:ind w:left="567" w:hanging="567"/>
        <w:jc w:val="both"/>
        <w:rPr>
          <w:b/>
          <w:sz w:val="22"/>
          <w:lang w:val="sv-SE"/>
        </w:rPr>
      </w:pPr>
      <w:r w:rsidRPr="00F50DFF">
        <w:rPr>
          <w:b/>
          <w:bCs/>
          <w:sz w:val="22"/>
          <w:lang w:val="sv-SE"/>
        </w:rPr>
        <w:t>Deskripsi Siklus I</w:t>
      </w:r>
    </w:p>
    <w:p w:rsidR="00B757B9" w:rsidRPr="00F50DFF" w:rsidRDefault="00B757B9" w:rsidP="00A360BD">
      <w:pPr>
        <w:pStyle w:val="ListParagraph"/>
        <w:numPr>
          <w:ilvl w:val="0"/>
          <w:numId w:val="16"/>
        </w:numPr>
        <w:autoSpaceDE w:val="0"/>
        <w:autoSpaceDN w:val="0"/>
        <w:adjustRightInd w:val="0"/>
        <w:spacing w:line="360" w:lineRule="auto"/>
        <w:ind w:left="360"/>
        <w:jc w:val="both"/>
        <w:rPr>
          <w:b/>
          <w:bCs/>
          <w:sz w:val="22"/>
          <w:lang w:val="sv-SE"/>
        </w:rPr>
      </w:pPr>
      <w:r w:rsidRPr="00F50DFF">
        <w:rPr>
          <w:b/>
          <w:bCs/>
          <w:sz w:val="22"/>
          <w:lang w:val="sv-SE"/>
        </w:rPr>
        <w:t>Perencanaan Tindakan</w:t>
      </w:r>
    </w:p>
    <w:p w:rsidR="00B459CB" w:rsidRPr="00F50DFF" w:rsidRDefault="00B459CB" w:rsidP="00B459CB">
      <w:pPr>
        <w:autoSpaceDE w:val="0"/>
        <w:autoSpaceDN w:val="0"/>
        <w:adjustRightInd w:val="0"/>
        <w:spacing w:line="360" w:lineRule="auto"/>
        <w:ind w:firstLine="567"/>
        <w:jc w:val="both"/>
        <w:rPr>
          <w:rFonts w:eastAsia="Calibri"/>
          <w:bCs/>
          <w:sz w:val="22"/>
          <w:lang w:val="sv-SE"/>
        </w:rPr>
      </w:pPr>
      <w:r w:rsidRPr="00F50DFF">
        <w:rPr>
          <w:rFonts w:eastAsia="Calibri"/>
          <w:bCs/>
          <w:sz w:val="22"/>
          <w:lang w:val="sv-SE"/>
        </w:rPr>
        <w:t>Tahap perencanaan tindakan dapat dilakukan dengan cara:</w:t>
      </w:r>
    </w:p>
    <w:p w:rsidR="00B757B9" w:rsidRPr="00F50DFF" w:rsidRDefault="00B757B9" w:rsidP="00A360BD">
      <w:pPr>
        <w:pStyle w:val="ListParagraph"/>
        <w:numPr>
          <w:ilvl w:val="0"/>
          <w:numId w:val="8"/>
        </w:numPr>
        <w:autoSpaceDE w:val="0"/>
        <w:autoSpaceDN w:val="0"/>
        <w:adjustRightInd w:val="0"/>
        <w:spacing w:line="360" w:lineRule="auto"/>
        <w:ind w:left="270" w:hanging="270"/>
        <w:jc w:val="both"/>
        <w:rPr>
          <w:sz w:val="22"/>
        </w:rPr>
      </w:pPr>
      <w:r w:rsidRPr="00F50DFF">
        <w:rPr>
          <w:sz w:val="22"/>
        </w:rPr>
        <w:t xml:space="preserve">Melakukan identifikasi masalah dengan kolaborator sesama guru penjaskes, dalam hal ini diadakan </w:t>
      </w:r>
      <w:r w:rsidRPr="00F50DFF">
        <w:rPr>
          <w:i/>
          <w:iCs/>
          <w:sz w:val="22"/>
        </w:rPr>
        <w:t xml:space="preserve">sharing ideas </w:t>
      </w:r>
      <w:r w:rsidRPr="00F50DFF">
        <w:rPr>
          <w:sz w:val="22"/>
        </w:rPr>
        <w:t>tentang penelitian tindakan kelas (</w:t>
      </w:r>
      <w:r w:rsidRPr="00F50DFF">
        <w:rPr>
          <w:i/>
          <w:iCs/>
          <w:sz w:val="22"/>
        </w:rPr>
        <w:t>Action Reseach</w:t>
      </w:r>
      <w:r w:rsidRPr="00F50DFF">
        <w:rPr>
          <w:sz w:val="22"/>
        </w:rPr>
        <w:t xml:space="preserve">). Langkah ini diambil untuk membicarakan tentang rendahnya pencapaian hasil belajar lempar cakram dan juga untuk mengambil langkah-langkah guna mengatasi hal tersebut. Pada </w:t>
      </w:r>
      <w:r w:rsidRPr="00F50DFF">
        <w:rPr>
          <w:i/>
          <w:iCs/>
          <w:sz w:val="22"/>
        </w:rPr>
        <w:t xml:space="preserve">sharing ideas </w:t>
      </w:r>
      <w:r w:rsidRPr="00F50DFF">
        <w:rPr>
          <w:sz w:val="22"/>
        </w:rPr>
        <w:t>ini juga dibahas tentang tujuan pembelajaran melalui media modifikasi piring plastik dan bagaimana cara pelaksanaannya.</w:t>
      </w:r>
    </w:p>
    <w:p w:rsidR="00B757B9" w:rsidRPr="00F50DFF" w:rsidRDefault="00B757B9" w:rsidP="00A360BD">
      <w:pPr>
        <w:pStyle w:val="ListParagraph"/>
        <w:numPr>
          <w:ilvl w:val="0"/>
          <w:numId w:val="8"/>
        </w:numPr>
        <w:autoSpaceDE w:val="0"/>
        <w:autoSpaceDN w:val="0"/>
        <w:adjustRightInd w:val="0"/>
        <w:spacing w:line="360" w:lineRule="auto"/>
        <w:ind w:left="270" w:hanging="270"/>
        <w:jc w:val="both"/>
        <w:rPr>
          <w:sz w:val="22"/>
        </w:rPr>
      </w:pPr>
      <w:r w:rsidRPr="00F50DFF">
        <w:rPr>
          <w:sz w:val="22"/>
        </w:rPr>
        <w:t xml:space="preserve">Merumuskan tindakan solusi dengan perencanaan pembelajaran lempar cakram dengan menggunakan media modifikasi piring plastik. </w:t>
      </w:r>
    </w:p>
    <w:p w:rsidR="00B757B9" w:rsidRPr="00F50DFF" w:rsidRDefault="00B757B9" w:rsidP="00A360BD">
      <w:pPr>
        <w:pStyle w:val="ListParagraph"/>
        <w:numPr>
          <w:ilvl w:val="0"/>
          <w:numId w:val="8"/>
        </w:numPr>
        <w:autoSpaceDE w:val="0"/>
        <w:autoSpaceDN w:val="0"/>
        <w:adjustRightInd w:val="0"/>
        <w:spacing w:line="360" w:lineRule="auto"/>
        <w:ind w:left="270" w:hanging="270"/>
        <w:jc w:val="both"/>
        <w:rPr>
          <w:sz w:val="22"/>
        </w:rPr>
      </w:pPr>
      <w:r w:rsidRPr="00F50DFF">
        <w:rPr>
          <w:sz w:val="22"/>
        </w:rPr>
        <w:t>Menyiapkan alat yang akan digunakan, yaitu modifikasi piring plastik.</w:t>
      </w:r>
    </w:p>
    <w:p w:rsidR="00B1110F" w:rsidRPr="00F50DFF" w:rsidRDefault="00B1110F" w:rsidP="008C2D72">
      <w:pPr>
        <w:pStyle w:val="ListParagraph"/>
        <w:autoSpaceDE w:val="0"/>
        <w:autoSpaceDN w:val="0"/>
        <w:adjustRightInd w:val="0"/>
        <w:spacing w:line="360" w:lineRule="auto"/>
        <w:ind w:left="0"/>
        <w:jc w:val="both"/>
        <w:rPr>
          <w:sz w:val="22"/>
          <w:lang w:val="id-ID"/>
        </w:rPr>
      </w:pPr>
    </w:p>
    <w:p w:rsidR="00B757B9" w:rsidRPr="00F50DFF" w:rsidRDefault="00B757B9" w:rsidP="00A360BD">
      <w:pPr>
        <w:pStyle w:val="ListParagraph"/>
        <w:numPr>
          <w:ilvl w:val="0"/>
          <w:numId w:val="16"/>
        </w:numPr>
        <w:autoSpaceDE w:val="0"/>
        <w:autoSpaceDN w:val="0"/>
        <w:adjustRightInd w:val="0"/>
        <w:spacing w:line="360" w:lineRule="auto"/>
        <w:ind w:left="360"/>
        <w:jc w:val="both"/>
        <w:rPr>
          <w:b/>
          <w:bCs/>
          <w:sz w:val="22"/>
          <w:lang w:val="sv-SE"/>
        </w:rPr>
      </w:pPr>
      <w:r w:rsidRPr="00F50DFF">
        <w:rPr>
          <w:b/>
          <w:bCs/>
          <w:sz w:val="22"/>
          <w:lang w:val="sv-SE"/>
        </w:rPr>
        <w:t>Pelaksanaan Tindakan</w:t>
      </w:r>
    </w:p>
    <w:p w:rsidR="00B757B9" w:rsidRPr="00F50DFF" w:rsidRDefault="00B757B9" w:rsidP="00B459CB">
      <w:pPr>
        <w:autoSpaceDE w:val="0"/>
        <w:autoSpaceDN w:val="0"/>
        <w:adjustRightInd w:val="0"/>
        <w:spacing w:line="360" w:lineRule="auto"/>
        <w:ind w:firstLine="567"/>
        <w:jc w:val="both"/>
        <w:rPr>
          <w:rFonts w:eastAsia="Calibri"/>
          <w:sz w:val="22"/>
          <w:szCs w:val="22"/>
          <w:lang w:val="sv-SE"/>
        </w:rPr>
      </w:pPr>
      <w:r w:rsidRPr="00F50DFF">
        <w:rPr>
          <w:rFonts w:eastAsia="Calibri"/>
          <w:sz w:val="22"/>
          <w:szCs w:val="22"/>
          <w:lang w:val="sv-SE"/>
        </w:rPr>
        <w:lastRenderedPageBreak/>
        <w:t>Melaksanakan pembelajaran lempar cakram dengan menggu</w:t>
      </w:r>
      <w:r w:rsidR="00B1110F" w:rsidRPr="00F50DFF">
        <w:rPr>
          <w:rFonts w:eastAsia="Calibri"/>
          <w:sz w:val="22"/>
          <w:szCs w:val="22"/>
          <w:lang w:val="sv-SE"/>
        </w:rPr>
        <w:t>nakan</w:t>
      </w:r>
      <w:r w:rsidR="00B1110F" w:rsidRPr="00F50DFF">
        <w:rPr>
          <w:rFonts w:eastAsia="Calibri"/>
          <w:sz w:val="22"/>
          <w:szCs w:val="22"/>
          <w:lang w:val="id-ID"/>
        </w:rPr>
        <w:t xml:space="preserve"> </w:t>
      </w:r>
      <w:r w:rsidRPr="00F50DFF">
        <w:rPr>
          <w:rFonts w:eastAsia="Calibri"/>
          <w:sz w:val="22"/>
          <w:szCs w:val="22"/>
          <w:lang w:val="sv-SE"/>
        </w:rPr>
        <w:t xml:space="preserve">media </w:t>
      </w:r>
      <w:r w:rsidRPr="00F50DFF">
        <w:rPr>
          <w:sz w:val="22"/>
          <w:szCs w:val="22"/>
          <w:lang w:val="sv-SE"/>
        </w:rPr>
        <w:t>modifikasi piring plastik</w:t>
      </w:r>
      <w:r w:rsidRPr="00F50DFF">
        <w:rPr>
          <w:rFonts w:eastAsia="Calibri"/>
          <w:sz w:val="22"/>
          <w:szCs w:val="22"/>
          <w:lang w:val="sv-SE"/>
        </w:rPr>
        <w:t xml:space="preserve">. Pembelajaran menekankan pada masalah teknik dasar lempar cakram: cara memegang, memegang, membawa, menggilindingkan ban, teknik awalan melempar dari samping, dan gerakan ikutan/ </w:t>
      </w:r>
      <w:r w:rsidRPr="00F50DFF">
        <w:rPr>
          <w:rFonts w:eastAsia="Calibri"/>
          <w:i/>
          <w:iCs/>
          <w:sz w:val="22"/>
          <w:szCs w:val="22"/>
          <w:lang w:val="sv-SE"/>
        </w:rPr>
        <w:t xml:space="preserve">followthrough </w:t>
      </w:r>
      <w:r w:rsidRPr="00F50DFF">
        <w:rPr>
          <w:rFonts w:eastAsia="Calibri"/>
          <w:sz w:val="22"/>
          <w:szCs w:val="22"/>
          <w:lang w:val="sv-SE"/>
        </w:rPr>
        <w:t>dengan rincian pelaksanaan kegiatan sebagai berikut:</w:t>
      </w:r>
    </w:p>
    <w:p w:rsidR="00B459CB" w:rsidRPr="00F50DFF" w:rsidRDefault="00B757B9" w:rsidP="00A360BD">
      <w:pPr>
        <w:pStyle w:val="ListParagraph"/>
        <w:numPr>
          <w:ilvl w:val="0"/>
          <w:numId w:val="17"/>
        </w:numPr>
        <w:autoSpaceDE w:val="0"/>
        <w:autoSpaceDN w:val="0"/>
        <w:adjustRightInd w:val="0"/>
        <w:spacing w:line="360" w:lineRule="auto"/>
        <w:ind w:left="284" w:hanging="284"/>
        <w:jc w:val="both"/>
        <w:rPr>
          <w:sz w:val="22"/>
          <w:lang w:val="sv-SE"/>
        </w:rPr>
      </w:pPr>
      <w:r w:rsidRPr="00F50DFF">
        <w:rPr>
          <w:sz w:val="22"/>
          <w:lang w:val="sv-SE"/>
        </w:rPr>
        <w:t>Pendahuluan</w:t>
      </w:r>
      <w:r w:rsidR="00B459CB" w:rsidRPr="00F50DFF">
        <w:rPr>
          <w:sz w:val="22"/>
          <w:lang w:val="sv-SE"/>
        </w:rPr>
        <w:t xml:space="preserve">: </w:t>
      </w:r>
      <w:r w:rsidRPr="00F50DFF">
        <w:rPr>
          <w:sz w:val="22"/>
          <w:lang w:val="sv-SE"/>
        </w:rPr>
        <w:t>Sis</w:t>
      </w:r>
      <w:r w:rsidR="00B459CB" w:rsidRPr="00F50DFF">
        <w:rPr>
          <w:sz w:val="22"/>
          <w:lang w:val="sv-SE"/>
        </w:rPr>
        <w:t xml:space="preserve">wa dibariskan menjadi dua baris, </w:t>
      </w:r>
      <w:r w:rsidRPr="00F50DFF">
        <w:rPr>
          <w:sz w:val="22"/>
          <w:lang w:val="sv-SE"/>
        </w:rPr>
        <w:t>Guru memi</w:t>
      </w:r>
      <w:r w:rsidR="00B459CB" w:rsidRPr="00F50DFF">
        <w:rPr>
          <w:sz w:val="22"/>
          <w:lang w:val="sv-SE"/>
        </w:rPr>
        <w:t xml:space="preserve">mpin dengan berdoa bersama-sama, Guru mengecek kehadiran siswa, </w:t>
      </w:r>
      <w:r w:rsidRPr="00F50DFF">
        <w:rPr>
          <w:sz w:val="22"/>
          <w:lang w:val="sv-SE"/>
        </w:rPr>
        <w:t>Guru memberi</w:t>
      </w:r>
      <w:r w:rsidR="00B459CB" w:rsidRPr="00F50DFF">
        <w:rPr>
          <w:sz w:val="22"/>
          <w:lang w:val="sv-SE"/>
        </w:rPr>
        <w:t xml:space="preserve">kaan apersepsi memotivasi siswa, dan </w:t>
      </w:r>
      <w:r w:rsidRPr="00F50DFF">
        <w:rPr>
          <w:sz w:val="22"/>
          <w:lang w:val="sv-SE"/>
        </w:rPr>
        <w:t>Guru memberikan penjelasan tujuan pembelajaran.</w:t>
      </w:r>
    </w:p>
    <w:p w:rsidR="000C6DB5" w:rsidRPr="00F50DFF" w:rsidRDefault="00B757B9" w:rsidP="00A360BD">
      <w:pPr>
        <w:pStyle w:val="ListParagraph"/>
        <w:numPr>
          <w:ilvl w:val="0"/>
          <w:numId w:val="17"/>
        </w:numPr>
        <w:autoSpaceDE w:val="0"/>
        <w:autoSpaceDN w:val="0"/>
        <w:adjustRightInd w:val="0"/>
        <w:spacing w:line="360" w:lineRule="auto"/>
        <w:ind w:left="270" w:hanging="284"/>
        <w:jc w:val="both"/>
        <w:rPr>
          <w:sz w:val="22"/>
          <w:lang w:val="sv-SE"/>
        </w:rPr>
      </w:pPr>
      <w:r w:rsidRPr="00F50DFF">
        <w:rPr>
          <w:sz w:val="22"/>
          <w:lang w:val="sv-SE"/>
        </w:rPr>
        <w:t>Pemanasan</w:t>
      </w:r>
      <w:r w:rsidR="00B459CB" w:rsidRPr="00F50DFF">
        <w:rPr>
          <w:sz w:val="22"/>
          <w:lang w:val="sv-SE"/>
        </w:rPr>
        <w:t>: p</w:t>
      </w:r>
      <w:r w:rsidRPr="00F50DFF">
        <w:rPr>
          <w:sz w:val="22"/>
          <w:lang w:val="sv-SE"/>
        </w:rPr>
        <w:t>emanasan dilakukan selama ± 15 menit. Pemanasan dengan melakukan penguluran statis maupun dinamis.</w:t>
      </w:r>
    </w:p>
    <w:p w:rsidR="000C6DB5" w:rsidRPr="00F50DFF" w:rsidRDefault="00B757B9" w:rsidP="00A360BD">
      <w:pPr>
        <w:pStyle w:val="ListParagraph"/>
        <w:numPr>
          <w:ilvl w:val="0"/>
          <w:numId w:val="17"/>
        </w:numPr>
        <w:autoSpaceDE w:val="0"/>
        <w:autoSpaceDN w:val="0"/>
        <w:adjustRightInd w:val="0"/>
        <w:spacing w:line="360" w:lineRule="auto"/>
        <w:ind w:left="270" w:hanging="284"/>
        <w:jc w:val="both"/>
        <w:rPr>
          <w:sz w:val="22"/>
          <w:lang w:val="sv-SE"/>
        </w:rPr>
      </w:pPr>
      <w:r w:rsidRPr="00F50DFF">
        <w:rPr>
          <w:sz w:val="22"/>
        </w:rPr>
        <w:t>Kegiatan Inti</w:t>
      </w:r>
      <w:r w:rsidR="000C6DB5" w:rsidRPr="00F50DFF">
        <w:rPr>
          <w:sz w:val="22"/>
        </w:rPr>
        <w:t xml:space="preserve">: </w:t>
      </w:r>
      <w:r w:rsidRPr="00F50DFF">
        <w:rPr>
          <w:sz w:val="22"/>
        </w:rPr>
        <w:t xml:space="preserve">Penjelasan dan memberi contoh kegiatan pembelajaran dengan menggunakan </w:t>
      </w:r>
      <w:r w:rsidR="000C6DB5" w:rsidRPr="00F50DFF">
        <w:rPr>
          <w:sz w:val="22"/>
        </w:rPr>
        <w:t xml:space="preserve">media modifikasi piring plastik, dan </w:t>
      </w:r>
      <w:r w:rsidRPr="00F50DFF">
        <w:rPr>
          <w:sz w:val="22"/>
        </w:rPr>
        <w:t>Siswa melakukan latihan teknik dasar lempar cakram awalan memutar, dari sikap cara memegang, memegang, membawa, teknik awalan melempar dari samping, dan gerakan ikutan/</w:t>
      </w:r>
      <w:r w:rsidRPr="00F50DFF">
        <w:rPr>
          <w:i/>
          <w:iCs/>
          <w:sz w:val="22"/>
        </w:rPr>
        <w:t>followthrough</w:t>
      </w:r>
      <w:r w:rsidR="000C6DB5" w:rsidRPr="00F50DFF">
        <w:rPr>
          <w:i/>
          <w:iCs/>
          <w:sz w:val="22"/>
        </w:rPr>
        <w:t>.</w:t>
      </w:r>
    </w:p>
    <w:p w:rsidR="00B757B9" w:rsidRPr="00F50DFF" w:rsidRDefault="00B757B9" w:rsidP="00A360BD">
      <w:pPr>
        <w:pStyle w:val="ListParagraph"/>
        <w:numPr>
          <w:ilvl w:val="0"/>
          <w:numId w:val="17"/>
        </w:numPr>
        <w:autoSpaceDE w:val="0"/>
        <w:autoSpaceDN w:val="0"/>
        <w:adjustRightInd w:val="0"/>
        <w:spacing w:line="360" w:lineRule="auto"/>
        <w:ind w:left="270" w:hanging="284"/>
        <w:jc w:val="both"/>
        <w:rPr>
          <w:sz w:val="22"/>
          <w:lang w:val="sv-SE"/>
        </w:rPr>
      </w:pPr>
      <w:r w:rsidRPr="00F50DFF">
        <w:rPr>
          <w:sz w:val="22"/>
        </w:rPr>
        <w:t>Penutup</w:t>
      </w:r>
      <w:r w:rsidR="000C6DB5" w:rsidRPr="00F50DFF">
        <w:rPr>
          <w:sz w:val="22"/>
        </w:rPr>
        <w:t>: m</w:t>
      </w:r>
      <w:r w:rsidRPr="00F50DFF">
        <w:rPr>
          <w:sz w:val="22"/>
        </w:rPr>
        <w:t>elakukan pendinginan</w:t>
      </w:r>
      <w:r w:rsidR="000C6DB5" w:rsidRPr="00F50DFF">
        <w:rPr>
          <w:sz w:val="22"/>
        </w:rPr>
        <w:t>, S</w:t>
      </w:r>
      <w:r w:rsidRPr="00F50DFF">
        <w:rPr>
          <w:sz w:val="22"/>
        </w:rPr>
        <w:t>iswa dikumpulkan mendengarkan evaluasi dari materi yang telah diberikan</w:t>
      </w:r>
      <w:r w:rsidR="000C6DB5" w:rsidRPr="00F50DFF">
        <w:rPr>
          <w:sz w:val="22"/>
        </w:rPr>
        <w:t>, m</w:t>
      </w:r>
      <w:r w:rsidRPr="00F50DFF">
        <w:rPr>
          <w:sz w:val="22"/>
        </w:rPr>
        <w:t>emperbaiki tentang kesalahan-k</w:t>
      </w:r>
      <w:r w:rsidR="000C6DB5" w:rsidRPr="00F50DFF">
        <w:rPr>
          <w:sz w:val="22"/>
        </w:rPr>
        <w:t>esalahan gerakan yang dilakukan, dan b</w:t>
      </w:r>
      <w:r w:rsidRPr="00F50DFF">
        <w:rPr>
          <w:sz w:val="22"/>
        </w:rPr>
        <w:t>erbaris dan berdoa untuk penutup</w:t>
      </w:r>
      <w:r w:rsidR="000C6DB5" w:rsidRPr="00F50DFF">
        <w:rPr>
          <w:sz w:val="22"/>
        </w:rPr>
        <w:t>.</w:t>
      </w:r>
    </w:p>
    <w:p w:rsidR="00B360D4" w:rsidRPr="00F50DFF" w:rsidRDefault="00B360D4" w:rsidP="00B360D4">
      <w:pPr>
        <w:pStyle w:val="ListParagraph"/>
        <w:autoSpaceDE w:val="0"/>
        <w:autoSpaceDN w:val="0"/>
        <w:adjustRightInd w:val="0"/>
        <w:spacing w:line="360" w:lineRule="auto"/>
        <w:jc w:val="both"/>
        <w:rPr>
          <w:sz w:val="22"/>
        </w:rPr>
      </w:pPr>
    </w:p>
    <w:p w:rsidR="00B757B9" w:rsidRPr="00F50DFF" w:rsidRDefault="00B757B9" w:rsidP="00A360BD">
      <w:pPr>
        <w:pStyle w:val="ListParagraph"/>
        <w:numPr>
          <w:ilvl w:val="0"/>
          <w:numId w:val="16"/>
        </w:numPr>
        <w:autoSpaceDE w:val="0"/>
        <w:autoSpaceDN w:val="0"/>
        <w:adjustRightInd w:val="0"/>
        <w:spacing w:line="360" w:lineRule="auto"/>
        <w:ind w:left="360"/>
        <w:jc w:val="both"/>
        <w:rPr>
          <w:b/>
          <w:bCs/>
          <w:sz w:val="22"/>
        </w:rPr>
      </w:pPr>
      <w:r w:rsidRPr="00F50DFF">
        <w:rPr>
          <w:b/>
          <w:bCs/>
          <w:sz w:val="22"/>
        </w:rPr>
        <w:t>Hasil Pengamatan</w:t>
      </w:r>
    </w:p>
    <w:p w:rsidR="000C6DB5" w:rsidRPr="00F50DFF" w:rsidRDefault="00B757B9" w:rsidP="000C6DB5">
      <w:pPr>
        <w:spacing w:line="360" w:lineRule="auto"/>
        <w:ind w:firstLine="664"/>
        <w:jc w:val="both"/>
        <w:rPr>
          <w:bCs/>
          <w:color w:val="000000"/>
          <w:sz w:val="22"/>
          <w:szCs w:val="22"/>
        </w:rPr>
      </w:pPr>
      <w:r w:rsidRPr="00F50DFF">
        <w:rPr>
          <w:rFonts w:eastAsia="Calibri"/>
          <w:sz w:val="22"/>
          <w:szCs w:val="22"/>
        </w:rPr>
        <w:t xml:space="preserve">Pengamatan yang digunakan untuk mengamati pembelajaran lempar cakram dengan menggunakan media modifikasi piring plastik </w:t>
      </w:r>
      <w:r w:rsidRPr="00F50DFF">
        <w:rPr>
          <w:rFonts w:eastAsia="Calibri"/>
          <w:sz w:val="22"/>
          <w:szCs w:val="22"/>
        </w:rPr>
        <w:lastRenderedPageBreak/>
        <w:t>dibuat menggunakan kriteria penilaian supaya mudah menyimpulkan hasil pengamatan.</w:t>
      </w:r>
    </w:p>
    <w:p w:rsidR="000C6DB5" w:rsidRPr="00F50DFF" w:rsidRDefault="00B757B9" w:rsidP="000C6DB5">
      <w:pPr>
        <w:spacing w:line="360" w:lineRule="auto"/>
        <w:ind w:firstLine="664"/>
        <w:jc w:val="both"/>
        <w:rPr>
          <w:bCs/>
          <w:color w:val="000000"/>
          <w:sz w:val="22"/>
          <w:szCs w:val="22"/>
        </w:rPr>
      </w:pPr>
      <w:r w:rsidRPr="00F50DFF">
        <w:rPr>
          <w:rFonts w:eastAsia="Calibri"/>
          <w:sz w:val="22"/>
          <w:szCs w:val="22"/>
          <w:lang w:val="sv-SE"/>
        </w:rPr>
        <w:t>Hasil pengamatan guru terhadap karakter siswa pada pembelajaran siklus I pertemuan 1 menghasilkan nilai rata-rata sebesar 76,48</w:t>
      </w:r>
      <w:r w:rsidR="00E26490" w:rsidRPr="00F50DFF">
        <w:rPr>
          <w:rFonts w:eastAsia="Calibri"/>
          <w:sz w:val="22"/>
          <w:szCs w:val="22"/>
          <w:lang w:val="id-ID"/>
        </w:rPr>
        <w:t>.</w:t>
      </w:r>
    </w:p>
    <w:p w:rsidR="00175689" w:rsidRPr="00F50DFF" w:rsidRDefault="00B360D4" w:rsidP="000C6DB5">
      <w:pPr>
        <w:spacing w:line="360" w:lineRule="auto"/>
        <w:ind w:firstLine="664"/>
        <w:jc w:val="both"/>
        <w:rPr>
          <w:bCs/>
          <w:color w:val="000000"/>
          <w:sz w:val="22"/>
          <w:szCs w:val="22"/>
        </w:rPr>
      </w:pPr>
      <w:r w:rsidRPr="00F50DFF">
        <w:rPr>
          <w:rFonts w:eastAsia="Calibri"/>
          <w:sz w:val="22"/>
          <w:szCs w:val="22"/>
          <w:lang w:val="sv-SE"/>
        </w:rPr>
        <w:t xml:space="preserve">Pada </w:t>
      </w:r>
      <w:r w:rsidR="00175689" w:rsidRPr="00F50DFF">
        <w:rPr>
          <w:rFonts w:eastAsia="Calibri"/>
          <w:sz w:val="22"/>
          <w:szCs w:val="22"/>
          <w:lang w:val="sv-SE"/>
        </w:rPr>
        <w:t>siklus I disajikan dalam bentuk diagram batang, untuk lebih jelasnya dapat dilihat pada gambar  berikut ini:</w:t>
      </w:r>
    </w:p>
    <w:p w:rsidR="00175689" w:rsidRPr="00F50DFF" w:rsidRDefault="00600261" w:rsidP="00CB0A76">
      <w:pPr>
        <w:spacing w:line="360" w:lineRule="auto"/>
        <w:jc w:val="both"/>
        <w:rPr>
          <w:sz w:val="22"/>
          <w:szCs w:val="22"/>
        </w:rPr>
      </w:pPr>
      <w:r w:rsidRPr="00F50DFF">
        <w:rPr>
          <w:noProof/>
          <w:sz w:val="22"/>
          <w:szCs w:val="22"/>
          <w:lang w:val="id-ID" w:eastAsia="id-ID"/>
        </w:rPr>
        <w:drawing>
          <wp:inline distT="0" distB="0" distL="0" distR="0">
            <wp:extent cx="2800350" cy="1495425"/>
            <wp:effectExtent l="19050" t="0" r="1905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5689" w:rsidRPr="00F50DFF" w:rsidRDefault="00B360D4" w:rsidP="000C6DB5">
      <w:pPr>
        <w:autoSpaceDE w:val="0"/>
        <w:autoSpaceDN w:val="0"/>
        <w:adjustRightInd w:val="0"/>
        <w:jc w:val="center"/>
        <w:rPr>
          <w:rFonts w:eastAsia="Calibri"/>
          <w:b/>
          <w:sz w:val="22"/>
          <w:szCs w:val="22"/>
          <w:lang w:val="sv-SE"/>
        </w:rPr>
      </w:pPr>
      <w:r w:rsidRPr="00F50DFF">
        <w:rPr>
          <w:rFonts w:eastAsia="Calibri"/>
          <w:b/>
          <w:bCs/>
          <w:sz w:val="22"/>
          <w:szCs w:val="22"/>
          <w:lang w:val="sv-SE"/>
        </w:rPr>
        <w:t xml:space="preserve">Gambar </w:t>
      </w:r>
      <w:r w:rsidRPr="00F50DFF">
        <w:rPr>
          <w:rFonts w:eastAsia="Calibri"/>
          <w:b/>
          <w:bCs/>
          <w:sz w:val="22"/>
          <w:szCs w:val="22"/>
          <w:lang w:val="id-ID"/>
        </w:rPr>
        <w:t>3</w:t>
      </w:r>
      <w:r w:rsidR="00175689" w:rsidRPr="00F50DFF">
        <w:rPr>
          <w:rFonts w:eastAsia="Calibri"/>
          <w:b/>
          <w:bCs/>
          <w:sz w:val="22"/>
          <w:szCs w:val="22"/>
          <w:lang w:val="sv-SE"/>
        </w:rPr>
        <w:t>.</w:t>
      </w:r>
      <w:r w:rsidR="00175689" w:rsidRPr="00F50DFF">
        <w:rPr>
          <w:rFonts w:eastAsia="Calibri"/>
          <w:sz w:val="22"/>
          <w:szCs w:val="22"/>
          <w:lang w:val="sv-SE"/>
        </w:rPr>
        <w:t xml:space="preserve"> </w:t>
      </w:r>
      <w:r w:rsidR="00175689" w:rsidRPr="00F50DFF">
        <w:rPr>
          <w:rFonts w:eastAsia="Calibri"/>
          <w:b/>
          <w:sz w:val="22"/>
          <w:szCs w:val="22"/>
          <w:lang w:val="sv-SE"/>
        </w:rPr>
        <w:t>Diagram Batang Hasil Pembelajaran Lempar Cakram pada Kondisi Awal dan Siklus I</w:t>
      </w:r>
    </w:p>
    <w:p w:rsidR="00175689" w:rsidRPr="00F50DFF" w:rsidRDefault="00175689" w:rsidP="00CB0A76">
      <w:pPr>
        <w:autoSpaceDE w:val="0"/>
        <w:autoSpaceDN w:val="0"/>
        <w:adjustRightInd w:val="0"/>
        <w:spacing w:line="360" w:lineRule="auto"/>
        <w:jc w:val="both"/>
        <w:rPr>
          <w:rFonts w:eastAsia="Calibri"/>
          <w:sz w:val="22"/>
          <w:szCs w:val="22"/>
          <w:lang w:val="sv-SE"/>
        </w:rPr>
      </w:pPr>
    </w:p>
    <w:p w:rsidR="000C6DB5" w:rsidRPr="00F50DFF" w:rsidRDefault="00175689" w:rsidP="000C6DB5">
      <w:pPr>
        <w:spacing w:line="360" w:lineRule="auto"/>
        <w:ind w:firstLine="567"/>
        <w:jc w:val="both"/>
        <w:rPr>
          <w:rFonts w:eastAsia="Calibri"/>
          <w:sz w:val="22"/>
          <w:szCs w:val="22"/>
        </w:rPr>
      </w:pPr>
      <w:r w:rsidRPr="00F50DFF">
        <w:rPr>
          <w:rFonts w:eastAsia="Calibri"/>
          <w:sz w:val="22"/>
          <w:szCs w:val="22"/>
          <w:lang w:val="id-ID"/>
        </w:rPr>
        <w:t xml:space="preserve">Berdasarkan hasil tes siklus I diperoleh nilai rata-rata sebesar </w:t>
      </w:r>
      <w:r w:rsidRPr="00F50DFF">
        <w:rPr>
          <w:color w:val="000000"/>
          <w:sz w:val="22"/>
          <w:szCs w:val="22"/>
          <w:lang w:val="id-ID"/>
        </w:rPr>
        <w:t>76.48,</w:t>
      </w:r>
      <w:r w:rsidRPr="00F50DFF">
        <w:rPr>
          <w:rFonts w:eastAsia="Calibri"/>
          <w:sz w:val="22"/>
          <w:szCs w:val="22"/>
          <w:lang w:val="id-ID"/>
        </w:rPr>
        <w:t xml:space="preserve"> jumlah siswa yang mencapai KKM hanya sebanyak 20 siswa (</w:t>
      </w:r>
      <w:r w:rsidRPr="00F50DFF">
        <w:rPr>
          <w:sz w:val="22"/>
          <w:szCs w:val="22"/>
          <w:lang w:val="id-ID"/>
        </w:rPr>
        <w:t>74.07 %)</w:t>
      </w:r>
      <w:r w:rsidRPr="00F50DFF">
        <w:rPr>
          <w:rFonts w:eastAsia="Calibri"/>
          <w:sz w:val="22"/>
          <w:szCs w:val="22"/>
          <w:lang w:val="id-ID"/>
        </w:rPr>
        <w:t xml:space="preserve"> dan siswa yang belum mencapai KKM sebanyak 7 siswa (</w:t>
      </w:r>
      <w:r w:rsidRPr="00F50DFF">
        <w:rPr>
          <w:sz w:val="22"/>
          <w:szCs w:val="22"/>
          <w:lang w:val="id-ID"/>
        </w:rPr>
        <w:t xml:space="preserve">25.925 </w:t>
      </w:r>
      <w:r w:rsidRPr="00F50DFF">
        <w:rPr>
          <w:rFonts w:eastAsia="Calibri"/>
          <w:sz w:val="22"/>
          <w:szCs w:val="22"/>
          <w:lang w:val="id-ID"/>
        </w:rPr>
        <w:t>%).</w:t>
      </w:r>
    </w:p>
    <w:p w:rsidR="00175689" w:rsidRPr="00F50DFF" w:rsidRDefault="00B360D4" w:rsidP="000C6DB5">
      <w:pPr>
        <w:spacing w:line="360" w:lineRule="auto"/>
        <w:ind w:firstLine="567"/>
        <w:jc w:val="both"/>
        <w:rPr>
          <w:rFonts w:eastAsia="Calibri"/>
          <w:sz w:val="22"/>
          <w:szCs w:val="22"/>
          <w:lang w:val="id-ID"/>
        </w:rPr>
      </w:pPr>
      <w:r w:rsidRPr="00F50DFF">
        <w:rPr>
          <w:rFonts w:eastAsia="Calibri"/>
          <w:sz w:val="22"/>
          <w:szCs w:val="22"/>
          <w:lang w:val="sv-SE"/>
        </w:rPr>
        <w:t xml:space="preserve">Pada </w:t>
      </w:r>
      <w:r w:rsidR="00175689" w:rsidRPr="00F50DFF">
        <w:rPr>
          <w:rFonts w:eastAsia="Calibri"/>
          <w:sz w:val="22"/>
          <w:szCs w:val="22"/>
          <w:lang w:val="sv-SE"/>
        </w:rPr>
        <w:t>siklus I siswa belum memenuhi ketercapaian KKM, yaitu sebesar 75% siswa yang tuntas, maka penelitian dilanjutkan pada siklus II.</w:t>
      </w:r>
    </w:p>
    <w:p w:rsidR="00175689" w:rsidRPr="00F50DFF" w:rsidRDefault="00175689" w:rsidP="00CB0A76">
      <w:pPr>
        <w:autoSpaceDE w:val="0"/>
        <w:autoSpaceDN w:val="0"/>
        <w:adjustRightInd w:val="0"/>
        <w:spacing w:line="360" w:lineRule="auto"/>
        <w:ind w:firstLine="720"/>
        <w:jc w:val="both"/>
        <w:rPr>
          <w:rFonts w:eastAsia="Calibri"/>
          <w:sz w:val="22"/>
          <w:szCs w:val="22"/>
          <w:lang w:val="id-ID"/>
        </w:rPr>
      </w:pPr>
    </w:p>
    <w:p w:rsidR="00175689" w:rsidRPr="00F50DFF" w:rsidRDefault="00175689" w:rsidP="00A360BD">
      <w:pPr>
        <w:pStyle w:val="ListParagraph"/>
        <w:numPr>
          <w:ilvl w:val="0"/>
          <w:numId w:val="16"/>
        </w:numPr>
        <w:autoSpaceDE w:val="0"/>
        <w:autoSpaceDN w:val="0"/>
        <w:adjustRightInd w:val="0"/>
        <w:spacing w:line="360" w:lineRule="auto"/>
        <w:ind w:left="360"/>
        <w:jc w:val="both"/>
        <w:rPr>
          <w:b/>
          <w:bCs/>
          <w:sz w:val="22"/>
          <w:lang w:val="sv-SE"/>
        </w:rPr>
      </w:pPr>
      <w:r w:rsidRPr="00F50DFF">
        <w:rPr>
          <w:b/>
          <w:bCs/>
          <w:sz w:val="22"/>
          <w:lang w:val="sv-SE"/>
        </w:rPr>
        <w:t>Refleksi</w:t>
      </w:r>
    </w:p>
    <w:p w:rsidR="00175689" w:rsidRPr="00F50DFF" w:rsidRDefault="00175689" w:rsidP="000C6DB5">
      <w:pPr>
        <w:autoSpaceDE w:val="0"/>
        <w:autoSpaceDN w:val="0"/>
        <w:adjustRightInd w:val="0"/>
        <w:spacing w:line="360" w:lineRule="auto"/>
        <w:ind w:firstLine="567"/>
        <w:jc w:val="both"/>
        <w:rPr>
          <w:rFonts w:eastAsia="Calibri"/>
          <w:sz w:val="22"/>
          <w:szCs w:val="22"/>
          <w:lang w:val="sv-SE"/>
        </w:rPr>
      </w:pPr>
      <w:r w:rsidRPr="00F50DFF">
        <w:rPr>
          <w:rFonts w:eastAsia="Calibri"/>
          <w:sz w:val="22"/>
          <w:szCs w:val="22"/>
          <w:lang w:val="sv-SE"/>
        </w:rPr>
        <w:t>Berdasarkan hasil observasi peneliti dan kolabolator melakukan refleksi sebagai berikut:</w:t>
      </w:r>
    </w:p>
    <w:p w:rsidR="00175689"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t>Guru lebih aktif mengawasi kegiatan siswa dan memancing partisipasi dalam mengikuti pembelajaran.</w:t>
      </w:r>
    </w:p>
    <w:p w:rsidR="00175689"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t>Siswa dipersiapkan terlebih dahulu dengan menyampaikan tugas-tugas secara rinci dan lengkap sesuai dengan rencana.</w:t>
      </w:r>
    </w:p>
    <w:p w:rsidR="00175689"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lastRenderedPageBreak/>
        <w:t>Hasil belajar lempar cakram meningkat ditandai dengan 20 anak tuntas dibandingkan dengan keadaan sebelum siklus hanya 17 anak yang tuntas.</w:t>
      </w:r>
    </w:p>
    <w:p w:rsidR="000C6DB5"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t>Sebagian siswa masih asing dengan media modifikasi piring plastik karena terbiasa dengan cakram yang sebenarnya yang berulang-ulang.</w:t>
      </w:r>
    </w:p>
    <w:p w:rsidR="000C6DB5"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t>Siswa belum maksimal dalam melaksanakan diskusi dan tanya jawab.</w:t>
      </w:r>
    </w:p>
    <w:p w:rsidR="000C6DB5"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t>Peneliti perlu mengawasi siswa secara secara teliti dan cermat.</w:t>
      </w:r>
    </w:p>
    <w:p w:rsidR="00B360D4" w:rsidRPr="00F50DFF" w:rsidRDefault="00175689" w:rsidP="00A360BD">
      <w:pPr>
        <w:pStyle w:val="ListParagraph"/>
        <w:numPr>
          <w:ilvl w:val="0"/>
          <w:numId w:val="18"/>
        </w:numPr>
        <w:autoSpaceDE w:val="0"/>
        <w:autoSpaceDN w:val="0"/>
        <w:adjustRightInd w:val="0"/>
        <w:spacing w:line="360" w:lineRule="auto"/>
        <w:ind w:left="360"/>
        <w:jc w:val="both"/>
        <w:rPr>
          <w:sz w:val="22"/>
        </w:rPr>
      </w:pPr>
      <w:r w:rsidRPr="00F50DFF">
        <w:rPr>
          <w:sz w:val="22"/>
        </w:rPr>
        <w:t>Peneliti belum maksimal dalam mengarahkan siswa saat pembelajaran.</w:t>
      </w:r>
    </w:p>
    <w:p w:rsidR="000C6DB5" w:rsidRPr="00F50DFF" w:rsidRDefault="000C6DB5" w:rsidP="000C6DB5">
      <w:pPr>
        <w:pStyle w:val="ListParagraph"/>
        <w:autoSpaceDE w:val="0"/>
        <w:autoSpaceDN w:val="0"/>
        <w:adjustRightInd w:val="0"/>
        <w:spacing w:line="360" w:lineRule="auto"/>
        <w:ind w:left="360"/>
        <w:jc w:val="both"/>
        <w:rPr>
          <w:sz w:val="22"/>
        </w:rPr>
      </w:pPr>
    </w:p>
    <w:p w:rsidR="00175689" w:rsidRPr="00F50DFF" w:rsidRDefault="00175689" w:rsidP="00A360BD">
      <w:pPr>
        <w:pStyle w:val="ListParagraph"/>
        <w:numPr>
          <w:ilvl w:val="2"/>
          <w:numId w:val="15"/>
        </w:numPr>
        <w:autoSpaceDE w:val="0"/>
        <w:autoSpaceDN w:val="0"/>
        <w:adjustRightInd w:val="0"/>
        <w:spacing w:line="360" w:lineRule="auto"/>
        <w:ind w:left="567" w:hanging="567"/>
        <w:jc w:val="both"/>
        <w:rPr>
          <w:b/>
          <w:bCs/>
          <w:sz w:val="22"/>
          <w:lang w:val="sv-SE"/>
        </w:rPr>
      </w:pPr>
      <w:r w:rsidRPr="00F50DFF">
        <w:rPr>
          <w:b/>
          <w:bCs/>
          <w:sz w:val="22"/>
          <w:lang w:val="sv-SE"/>
        </w:rPr>
        <w:t>Deskripsi Siklus II</w:t>
      </w:r>
    </w:p>
    <w:p w:rsidR="00175689" w:rsidRPr="00F50DFF" w:rsidRDefault="00175689" w:rsidP="00A360BD">
      <w:pPr>
        <w:pStyle w:val="ListParagraph"/>
        <w:numPr>
          <w:ilvl w:val="0"/>
          <w:numId w:val="19"/>
        </w:numPr>
        <w:autoSpaceDE w:val="0"/>
        <w:autoSpaceDN w:val="0"/>
        <w:adjustRightInd w:val="0"/>
        <w:spacing w:line="360" w:lineRule="auto"/>
        <w:ind w:left="360"/>
        <w:jc w:val="both"/>
        <w:rPr>
          <w:b/>
          <w:bCs/>
          <w:sz w:val="22"/>
          <w:lang w:val="sv-SE"/>
        </w:rPr>
      </w:pPr>
      <w:r w:rsidRPr="00F50DFF">
        <w:rPr>
          <w:b/>
          <w:bCs/>
          <w:sz w:val="22"/>
          <w:lang w:val="sv-SE"/>
        </w:rPr>
        <w:t>Perencanaan Tindakan</w:t>
      </w:r>
    </w:p>
    <w:p w:rsidR="00175689" w:rsidRPr="00F50DFF" w:rsidRDefault="00175689" w:rsidP="00A44144">
      <w:pPr>
        <w:autoSpaceDE w:val="0"/>
        <w:autoSpaceDN w:val="0"/>
        <w:adjustRightInd w:val="0"/>
        <w:spacing w:line="360" w:lineRule="auto"/>
        <w:ind w:firstLine="567"/>
        <w:jc w:val="both"/>
        <w:rPr>
          <w:rFonts w:eastAsia="Calibri"/>
          <w:sz w:val="22"/>
          <w:szCs w:val="22"/>
          <w:lang w:val="id-ID"/>
        </w:rPr>
      </w:pPr>
      <w:r w:rsidRPr="00F50DFF">
        <w:rPr>
          <w:rFonts w:eastAsia="Calibri"/>
          <w:sz w:val="22"/>
          <w:szCs w:val="22"/>
          <w:lang w:val="sv-SE"/>
        </w:rPr>
        <w:t xml:space="preserve">Berdasarkan refleksi dari siklus I, dilakukan </w:t>
      </w:r>
      <w:r w:rsidRPr="00F50DFF">
        <w:rPr>
          <w:rFonts w:eastAsia="Calibri"/>
          <w:i/>
          <w:iCs/>
          <w:sz w:val="22"/>
          <w:szCs w:val="22"/>
          <w:lang w:val="sv-SE"/>
        </w:rPr>
        <w:t xml:space="preserve">sharing ideas </w:t>
      </w:r>
      <w:r w:rsidRPr="00F50DFF">
        <w:rPr>
          <w:rFonts w:eastAsia="Calibri"/>
          <w:sz w:val="22"/>
          <w:szCs w:val="22"/>
          <w:lang w:val="sv-SE"/>
        </w:rPr>
        <w:t>untuk merencanakan siklus II dengan membuat RPP pembelajaran lempar cakram dengan media modifikasi piring plastik dan merencanakan tindakan dan solusi dari</w:t>
      </w:r>
      <w:r w:rsidR="00CA7EFD" w:rsidRPr="00F50DFF">
        <w:rPr>
          <w:rFonts w:eastAsia="Calibri"/>
          <w:sz w:val="22"/>
          <w:szCs w:val="22"/>
          <w:lang w:val="sv-SE"/>
        </w:rPr>
        <w:t xml:space="preserve"> hasil refleksi siklus I</w:t>
      </w:r>
      <w:r w:rsidR="00CA7EFD" w:rsidRPr="00F50DFF">
        <w:rPr>
          <w:rFonts w:eastAsia="Calibri"/>
          <w:sz w:val="22"/>
          <w:szCs w:val="22"/>
          <w:lang w:val="id-ID"/>
        </w:rPr>
        <w:t>, sebagai berikut.</w:t>
      </w:r>
    </w:p>
    <w:p w:rsidR="00175689" w:rsidRPr="00F50DFF" w:rsidRDefault="00175689" w:rsidP="00A360BD">
      <w:pPr>
        <w:pStyle w:val="ListParagraph"/>
        <w:numPr>
          <w:ilvl w:val="0"/>
          <w:numId w:val="20"/>
        </w:numPr>
        <w:autoSpaceDE w:val="0"/>
        <w:autoSpaceDN w:val="0"/>
        <w:adjustRightInd w:val="0"/>
        <w:spacing w:line="360" w:lineRule="auto"/>
        <w:ind w:left="360"/>
        <w:jc w:val="both"/>
        <w:rPr>
          <w:sz w:val="22"/>
        </w:rPr>
      </w:pPr>
      <w:r w:rsidRPr="00F50DFF">
        <w:rPr>
          <w:sz w:val="22"/>
        </w:rPr>
        <w:t>Guru lebih mengawasi kegiatan siswa.</w:t>
      </w:r>
    </w:p>
    <w:p w:rsidR="00175689" w:rsidRPr="00F50DFF" w:rsidRDefault="00175689" w:rsidP="00A360BD">
      <w:pPr>
        <w:pStyle w:val="ListParagraph"/>
        <w:numPr>
          <w:ilvl w:val="0"/>
          <w:numId w:val="20"/>
        </w:numPr>
        <w:autoSpaceDE w:val="0"/>
        <w:autoSpaceDN w:val="0"/>
        <w:adjustRightInd w:val="0"/>
        <w:spacing w:line="360" w:lineRule="auto"/>
        <w:ind w:left="360"/>
        <w:jc w:val="both"/>
        <w:rPr>
          <w:sz w:val="22"/>
        </w:rPr>
      </w:pPr>
      <w:r w:rsidRPr="00F50DFF">
        <w:rPr>
          <w:sz w:val="22"/>
        </w:rPr>
        <w:t>Guru menjelaskan secara rinci dan lengkap kegiatan yang harus dilakukan oleh siswa.</w:t>
      </w:r>
    </w:p>
    <w:p w:rsidR="00175689" w:rsidRPr="00F50DFF" w:rsidRDefault="00175689" w:rsidP="00A360BD">
      <w:pPr>
        <w:pStyle w:val="ListParagraph"/>
        <w:numPr>
          <w:ilvl w:val="0"/>
          <w:numId w:val="20"/>
        </w:numPr>
        <w:autoSpaceDE w:val="0"/>
        <w:autoSpaceDN w:val="0"/>
        <w:adjustRightInd w:val="0"/>
        <w:spacing w:line="360" w:lineRule="auto"/>
        <w:ind w:left="360"/>
        <w:jc w:val="both"/>
        <w:rPr>
          <w:sz w:val="22"/>
        </w:rPr>
      </w:pPr>
      <w:r w:rsidRPr="00F50DFF">
        <w:rPr>
          <w:sz w:val="22"/>
        </w:rPr>
        <w:t>Merencanakan alat-alat yang akan digunakan untuk proses pembelajaran pada siklus II seperti siklus I dengan menambah jumlah ulangan lemparan siswa.</w:t>
      </w:r>
    </w:p>
    <w:p w:rsidR="00175689" w:rsidRPr="00F50DFF" w:rsidRDefault="00175689" w:rsidP="00A360BD">
      <w:pPr>
        <w:pStyle w:val="ListParagraph"/>
        <w:numPr>
          <w:ilvl w:val="0"/>
          <w:numId w:val="20"/>
        </w:numPr>
        <w:autoSpaceDE w:val="0"/>
        <w:autoSpaceDN w:val="0"/>
        <w:adjustRightInd w:val="0"/>
        <w:spacing w:line="360" w:lineRule="auto"/>
        <w:ind w:left="360"/>
        <w:jc w:val="both"/>
        <w:rPr>
          <w:sz w:val="22"/>
        </w:rPr>
      </w:pPr>
      <w:r w:rsidRPr="00F50DFF">
        <w:rPr>
          <w:sz w:val="22"/>
        </w:rPr>
        <w:t>Proses pembelajaran ini untuk melatih cara melempar dan gerak lanjutan.</w:t>
      </w:r>
    </w:p>
    <w:p w:rsidR="00175689" w:rsidRPr="00F50DFF" w:rsidRDefault="00175689" w:rsidP="00CB0A76">
      <w:pPr>
        <w:pStyle w:val="ListParagraph"/>
        <w:autoSpaceDE w:val="0"/>
        <w:autoSpaceDN w:val="0"/>
        <w:adjustRightInd w:val="0"/>
        <w:spacing w:line="360" w:lineRule="auto"/>
        <w:ind w:left="270"/>
        <w:jc w:val="both"/>
        <w:rPr>
          <w:sz w:val="22"/>
        </w:rPr>
      </w:pPr>
    </w:p>
    <w:p w:rsidR="00175689" w:rsidRPr="00F50DFF" w:rsidRDefault="00175689" w:rsidP="00A360BD">
      <w:pPr>
        <w:pStyle w:val="ListParagraph"/>
        <w:numPr>
          <w:ilvl w:val="0"/>
          <w:numId w:val="19"/>
        </w:numPr>
        <w:autoSpaceDE w:val="0"/>
        <w:autoSpaceDN w:val="0"/>
        <w:adjustRightInd w:val="0"/>
        <w:spacing w:line="360" w:lineRule="auto"/>
        <w:ind w:left="360"/>
        <w:jc w:val="both"/>
        <w:rPr>
          <w:b/>
          <w:bCs/>
          <w:sz w:val="22"/>
          <w:lang w:val="sv-SE"/>
        </w:rPr>
      </w:pPr>
      <w:r w:rsidRPr="00F50DFF">
        <w:rPr>
          <w:b/>
          <w:bCs/>
          <w:sz w:val="22"/>
          <w:lang w:val="sv-SE"/>
        </w:rPr>
        <w:t>Pelaksanaan Tindakan</w:t>
      </w:r>
    </w:p>
    <w:p w:rsidR="00175689" w:rsidRPr="00F50DFF" w:rsidRDefault="00175689" w:rsidP="00A44144">
      <w:pPr>
        <w:autoSpaceDE w:val="0"/>
        <w:autoSpaceDN w:val="0"/>
        <w:adjustRightInd w:val="0"/>
        <w:spacing w:line="360" w:lineRule="auto"/>
        <w:ind w:firstLine="567"/>
        <w:jc w:val="both"/>
        <w:rPr>
          <w:rFonts w:eastAsia="Calibri"/>
          <w:sz w:val="22"/>
          <w:szCs w:val="22"/>
          <w:lang w:val="sv-SE"/>
        </w:rPr>
      </w:pPr>
      <w:r w:rsidRPr="00F50DFF">
        <w:rPr>
          <w:rFonts w:eastAsia="Calibri"/>
          <w:sz w:val="22"/>
          <w:szCs w:val="22"/>
          <w:lang w:val="sv-SE"/>
        </w:rPr>
        <w:t xml:space="preserve">Melaksanakan pembelajaran lempar cakram dengan menggunakan media modifikasi piring plastik. Pembelajaran menekankan pada </w:t>
      </w:r>
      <w:r w:rsidRPr="00F50DFF">
        <w:rPr>
          <w:rFonts w:eastAsia="Calibri"/>
          <w:sz w:val="22"/>
          <w:szCs w:val="22"/>
          <w:lang w:val="sv-SE"/>
        </w:rPr>
        <w:lastRenderedPageBreak/>
        <w:t>masalah teknik dasar lempar cakram: cara memegang, memegang, membawa, menggilindingkan ban, teknik awalan melempar dari samping, dan gerakan ikutan</w:t>
      </w:r>
      <w:r w:rsidR="00CA7EFD" w:rsidRPr="00F50DFF">
        <w:rPr>
          <w:rFonts w:eastAsia="Calibri"/>
          <w:sz w:val="22"/>
          <w:szCs w:val="22"/>
          <w:lang w:val="id-ID"/>
        </w:rPr>
        <w:t xml:space="preserve">/ </w:t>
      </w:r>
      <w:r w:rsidRPr="00F50DFF">
        <w:rPr>
          <w:rFonts w:eastAsia="Calibri"/>
          <w:i/>
          <w:iCs/>
          <w:sz w:val="22"/>
          <w:szCs w:val="22"/>
          <w:lang w:val="sv-SE"/>
        </w:rPr>
        <w:t xml:space="preserve">followthrough </w:t>
      </w:r>
      <w:r w:rsidRPr="00F50DFF">
        <w:rPr>
          <w:rFonts w:eastAsia="Calibri"/>
          <w:sz w:val="22"/>
          <w:szCs w:val="22"/>
          <w:lang w:val="sv-SE"/>
        </w:rPr>
        <w:t>dengan rincian pelaksanaan kegiatan sebagai berikut:</w:t>
      </w:r>
    </w:p>
    <w:p w:rsidR="00A44144" w:rsidRPr="00F50DFF" w:rsidRDefault="00175689" w:rsidP="00A360BD">
      <w:pPr>
        <w:pStyle w:val="ListParagraph"/>
        <w:numPr>
          <w:ilvl w:val="0"/>
          <w:numId w:val="21"/>
        </w:numPr>
        <w:autoSpaceDE w:val="0"/>
        <w:autoSpaceDN w:val="0"/>
        <w:adjustRightInd w:val="0"/>
        <w:spacing w:line="360" w:lineRule="auto"/>
        <w:ind w:left="297" w:hanging="297"/>
        <w:jc w:val="both"/>
        <w:rPr>
          <w:sz w:val="22"/>
          <w:lang w:val="sv-SE"/>
        </w:rPr>
      </w:pPr>
      <w:r w:rsidRPr="00F50DFF">
        <w:rPr>
          <w:sz w:val="22"/>
          <w:lang w:val="sv-SE"/>
        </w:rPr>
        <w:t>Pendahuluan</w:t>
      </w:r>
      <w:r w:rsidR="00A44144" w:rsidRPr="00F50DFF">
        <w:rPr>
          <w:sz w:val="22"/>
          <w:lang w:val="sv-SE"/>
        </w:rPr>
        <w:t xml:space="preserve">: </w:t>
      </w:r>
      <w:r w:rsidRPr="00F50DFF">
        <w:rPr>
          <w:sz w:val="22"/>
          <w:lang w:val="sv-SE"/>
        </w:rPr>
        <w:t>Sis</w:t>
      </w:r>
      <w:r w:rsidR="00A44144" w:rsidRPr="00F50DFF">
        <w:rPr>
          <w:sz w:val="22"/>
          <w:lang w:val="sv-SE"/>
        </w:rPr>
        <w:t xml:space="preserve">wa dibariskan menjadi dua baris, </w:t>
      </w:r>
      <w:r w:rsidRPr="00F50DFF">
        <w:rPr>
          <w:sz w:val="22"/>
          <w:lang w:val="sv-SE"/>
        </w:rPr>
        <w:t>Guru memi</w:t>
      </w:r>
      <w:r w:rsidR="00A44144" w:rsidRPr="00F50DFF">
        <w:rPr>
          <w:sz w:val="22"/>
          <w:lang w:val="sv-SE"/>
        </w:rPr>
        <w:t xml:space="preserve">mpin dengan berdoa bersama-sama, Guru mengecek kehadiran siswa, </w:t>
      </w:r>
      <w:r w:rsidRPr="00F50DFF">
        <w:rPr>
          <w:sz w:val="22"/>
          <w:lang w:val="sv-SE"/>
        </w:rPr>
        <w:t>Guru memberika</w:t>
      </w:r>
      <w:r w:rsidR="00A44144" w:rsidRPr="00F50DFF">
        <w:rPr>
          <w:sz w:val="22"/>
          <w:lang w:val="sv-SE"/>
        </w:rPr>
        <w:t xml:space="preserve">n apersepsi memotivasi siswa, dan </w:t>
      </w:r>
      <w:r w:rsidRPr="00F50DFF">
        <w:rPr>
          <w:sz w:val="22"/>
          <w:lang w:val="sv-SE"/>
        </w:rPr>
        <w:t>Guru memberikan penjelasan tujuan pembelajaran.</w:t>
      </w:r>
    </w:p>
    <w:p w:rsidR="00A44144" w:rsidRPr="00F50DFF" w:rsidRDefault="00175689" w:rsidP="00A360BD">
      <w:pPr>
        <w:pStyle w:val="ListParagraph"/>
        <w:numPr>
          <w:ilvl w:val="0"/>
          <w:numId w:val="21"/>
        </w:numPr>
        <w:autoSpaceDE w:val="0"/>
        <w:autoSpaceDN w:val="0"/>
        <w:adjustRightInd w:val="0"/>
        <w:spacing w:line="360" w:lineRule="auto"/>
        <w:ind w:left="297" w:hanging="297"/>
        <w:jc w:val="both"/>
        <w:rPr>
          <w:sz w:val="22"/>
          <w:lang w:val="sv-SE"/>
        </w:rPr>
      </w:pPr>
      <w:r w:rsidRPr="00F50DFF">
        <w:rPr>
          <w:sz w:val="22"/>
          <w:lang w:val="sv-SE"/>
        </w:rPr>
        <w:t>Pemanasan</w:t>
      </w:r>
      <w:r w:rsidR="00A44144" w:rsidRPr="00F50DFF">
        <w:rPr>
          <w:sz w:val="22"/>
          <w:lang w:val="sv-SE"/>
        </w:rPr>
        <w:t>: p</w:t>
      </w:r>
      <w:r w:rsidRPr="00F50DFF">
        <w:rPr>
          <w:sz w:val="22"/>
          <w:lang w:val="sv-SE"/>
        </w:rPr>
        <w:t>emanasan dilakukan selama ± 15 menit. Pemanasan dengan melakukan penguluran statis maupun dinamis.</w:t>
      </w:r>
    </w:p>
    <w:p w:rsidR="00A44144" w:rsidRPr="00F50DFF" w:rsidRDefault="00175689" w:rsidP="00A360BD">
      <w:pPr>
        <w:pStyle w:val="ListParagraph"/>
        <w:numPr>
          <w:ilvl w:val="0"/>
          <w:numId w:val="21"/>
        </w:numPr>
        <w:autoSpaceDE w:val="0"/>
        <w:autoSpaceDN w:val="0"/>
        <w:adjustRightInd w:val="0"/>
        <w:spacing w:line="360" w:lineRule="auto"/>
        <w:ind w:left="297" w:hanging="297"/>
        <w:jc w:val="both"/>
        <w:rPr>
          <w:sz w:val="22"/>
          <w:lang w:val="sv-SE"/>
        </w:rPr>
      </w:pPr>
      <w:r w:rsidRPr="00F50DFF">
        <w:rPr>
          <w:sz w:val="22"/>
        </w:rPr>
        <w:t>Kegiatan Inti</w:t>
      </w:r>
      <w:r w:rsidR="00A44144" w:rsidRPr="00F50DFF">
        <w:rPr>
          <w:sz w:val="22"/>
        </w:rPr>
        <w:t>: p</w:t>
      </w:r>
      <w:r w:rsidRPr="00F50DFF">
        <w:rPr>
          <w:sz w:val="22"/>
        </w:rPr>
        <w:t xml:space="preserve">enjelasan dan memberi contoh kegiatan pembelajaran dengan menggunakan </w:t>
      </w:r>
      <w:r w:rsidR="00A44144" w:rsidRPr="00F50DFF">
        <w:rPr>
          <w:sz w:val="22"/>
        </w:rPr>
        <w:t>media modifikasi piring plastik dan S</w:t>
      </w:r>
      <w:r w:rsidRPr="00F50DFF">
        <w:rPr>
          <w:sz w:val="22"/>
        </w:rPr>
        <w:t>iswa melakukan latihan teknik dasar lempar cakram awalan memutar, dari sikap cara memegang, memegang, membawa, menggilindingkan ban, teknik awalan melempar dari samping, dan gerakan ikutan/</w:t>
      </w:r>
      <w:r w:rsidR="00CA7EFD" w:rsidRPr="00F50DFF">
        <w:rPr>
          <w:sz w:val="22"/>
          <w:lang w:val="id-ID"/>
        </w:rPr>
        <w:t xml:space="preserve"> </w:t>
      </w:r>
      <w:r w:rsidRPr="00F50DFF">
        <w:rPr>
          <w:i/>
          <w:iCs/>
          <w:sz w:val="22"/>
        </w:rPr>
        <w:t>followthrough</w:t>
      </w:r>
    </w:p>
    <w:p w:rsidR="00175689" w:rsidRPr="00F50DFF" w:rsidRDefault="00175689" w:rsidP="00A360BD">
      <w:pPr>
        <w:pStyle w:val="ListParagraph"/>
        <w:numPr>
          <w:ilvl w:val="0"/>
          <w:numId w:val="21"/>
        </w:numPr>
        <w:autoSpaceDE w:val="0"/>
        <w:autoSpaceDN w:val="0"/>
        <w:adjustRightInd w:val="0"/>
        <w:spacing w:line="360" w:lineRule="auto"/>
        <w:ind w:left="297" w:hanging="297"/>
        <w:jc w:val="both"/>
        <w:rPr>
          <w:sz w:val="22"/>
          <w:lang w:val="sv-SE"/>
        </w:rPr>
      </w:pPr>
      <w:r w:rsidRPr="00F50DFF">
        <w:rPr>
          <w:sz w:val="22"/>
        </w:rPr>
        <w:t>Penutup</w:t>
      </w:r>
      <w:r w:rsidR="00A44144" w:rsidRPr="00F50DFF">
        <w:rPr>
          <w:sz w:val="22"/>
        </w:rPr>
        <w:t>: m</w:t>
      </w:r>
      <w:r w:rsidRPr="00F50DFF">
        <w:rPr>
          <w:sz w:val="22"/>
        </w:rPr>
        <w:t>elakukan pendinginan</w:t>
      </w:r>
      <w:r w:rsidR="00A44144" w:rsidRPr="00F50DFF">
        <w:rPr>
          <w:sz w:val="22"/>
        </w:rPr>
        <w:t xml:space="preserve">, </w:t>
      </w:r>
      <w:r w:rsidRPr="00F50DFF">
        <w:rPr>
          <w:sz w:val="22"/>
        </w:rPr>
        <w:t>Siswa dikumpulkan mendengarkan evaluasi d</w:t>
      </w:r>
      <w:r w:rsidR="00A44144" w:rsidRPr="00F50DFF">
        <w:rPr>
          <w:sz w:val="22"/>
        </w:rPr>
        <w:t>ari materi yang telah diberikan, m</w:t>
      </w:r>
      <w:r w:rsidRPr="00F50DFF">
        <w:rPr>
          <w:sz w:val="22"/>
        </w:rPr>
        <w:t>emperbaiki tentang kesalahan-k</w:t>
      </w:r>
      <w:r w:rsidR="00A44144" w:rsidRPr="00F50DFF">
        <w:rPr>
          <w:sz w:val="22"/>
        </w:rPr>
        <w:t>esalahan gerakan yang dilakukan, dan b</w:t>
      </w:r>
      <w:r w:rsidRPr="00F50DFF">
        <w:rPr>
          <w:sz w:val="22"/>
        </w:rPr>
        <w:t>erbaris dan berdoa untuk penutup</w:t>
      </w:r>
    </w:p>
    <w:p w:rsidR="00175689" w:rsidRPr="00F50DFF" w:rsidRDefault="00175689" w:rsidP="00CB0A76">
      <w:pPr>
        <w:pStyle w:val="ListParagraph"/>
        <w:autoSpaceDE w:val="0"/>
        <w:autoSpaceDN w:val="0"/>
        <w:adjustRightInd w:val="0"/>
        <w:spacing w:line="360" w:lineRule="auto"/>
        <w:ind w:left="540"/>
        <w:jc w:val="both"/>
        <w:rPr>
          <w:sz w:val="22"/>
        </w:rPr>
      </w:pPr>
    </w:p>
    <w:p w:rsidR="00175689" w:rsidRPr="00F50DFF" w:rsidRDefault="00175689" w:rsidP="00A360BD">
      <w:pPr>
        <w:pStyle w:val="ListParagraph"/>
        <w:numPr>
          <w:ilvl w:val="0"/>
          <w:numId w:val="19"/>
        </w:numPr>
        <w:autoSpaceDE w:val="0"/>
        <w:autoSpaceDN w:val="0"/>
        <w:adjustRightInd w:val="0"/>
        <w:spacing w:line="360" w:lineRule="auto"/>
        <w:ind w:left="360"/>
        <w:jc w:val="both"/>
        <w:rPr>
          <w:b/>
          <w:bCs/>
          <w:sz w:val="22"/>
        </w:rPr>
      </w:pPr>
      <w:r w:rsidRPr="00F50DFF">
        <w:rPr>
          <w:b/>
          <w:bCs/>
          <w:sz w:val="22"/>
        </w:rPr>
        <w:t>Hasil Pengamatan</w:t>
      </w:r>
    </w:p>
    <w:p w:rsidR="00175689" w:rsidRPr="00F50DFF" w:rsidRDefault="00175689" w:rsidP="00A44144">
      <w:pPr>
        <w:autoSpaceDE w:val="0"/>
        <w:autoSpaceDN w:val="0"/>
        <w:adjustRightInd w:val="0"/>
        <w:spacing w:line="360" w:lineRule="auto"/>
        <w:ind w:firstLine="567"/>
        <w:jc w:val="both"/>
        <w:rPr>
          <w:rFonts w:eastAsia="Calibri"/>
          <w:sz w:val="22"/>
          <w:szCs w:val="22"/>
          <w:lang w:val="id-ID"/>
        </w:rPr>
      </w:pPr>
      <w:r w:rsidRPr="00F50DFF">
        <w:rPr>
          <w:rFonts w:eastAsia="Calibri"/>
          <w:sz w:val="22"/>
          <w:szCs w:val="22"/>
        </w:rPr>
        <w:t xml:space="preserve">Pengamatan yang digunakan untuk mengamati pembelajaran lempar cakram dengan menggunakan media modifikasi piring plastik dibuat menggunakan kriteria penilaian supaya mudah menyimpulkan hasil pengamatan. </w:t>
      </w:r>
      <w:r w:rsidRPr="00F50DFF">
        <w:rPr>
          <w:rFonts w:eastAsia="Calibri"/>
          <w:sz w:val="22"/>
          <w:szCs w:val="22"/>
          <w:lang w:val="sv-SE"/>
        </w:rPr>
        <w:t xml:space="preserve">Hasil pengamatan guru terhadap karakter siswa pada </w:t>
      </w:r>
      <w:r w:rsidRPr="00F50DFF">
        <w:rPr>
          <w:rFonts w:eastAsia="Calibri"/>
          <w:sz w:val="22"/>
          <w:szCs w:val="22"/>
          <w:lang w:val="sv-SE"/>
        </w:rPr>
        <w:lastRenderedPageBreak/>
        <w:t xml:space="preserve">pembelajaran siklus II menghasilkan nilai rata-rata sebesar </w:t>
      </w:r>
      <w:r w:rsidRPr="00F50DFF">
        <w:rPr>
          <w:color w:val="000000"/>
          <w:sz w:val="22"/>
          <w:szCs w:val="22"/>
          <w:lang w:val="sv-SE"/>
        </w:rPr>
        <w:t>77.48</w:t>
      </w:r>
      <w:r w:rsidR="00992E4B" w:rsidRPr="00F50DFF">
        <w:rPr>
          <w:rFonts w:eastAsia="Calibri"/>
          <w:sz w:val="22"/>
          <w:szCs w:val="22"/>
          <w:lang w:val="sv-SE"/>
        </w:rPr>
        <w:t>.</w:t>
      </w:r>
      <w:r w:rsidR="00992E4B" w:rsidRPr="00F50DFF">
        <w:rPr>
          <w:rFonts w:eastAsia="Calibri"/>
          <w:sz w:val="22"/>
          <w:szCs w:val="22"/>
          <w:lang w:val="id-ID"/>
        </w:rPr>
        <w:t xml:space="preserve"> </w:t>
      </w:r>
      <w:r w:rsidRPr="00F50DFF">
        <w:rPr>
          <w:rFonts w:eastAsia="Calibri"/>
          <w:sz w:val="22"/>
          <w:szCs w:val="22"/>
          <w:lang w:val="sv-SE"/>
        </w:rPr>
        <w:t>2016  pada siklus II disajikan dalam bentuk diagram batang, untuk lebih jelasnya dapat dilihat pada gambar  berikut ini:</w:t>
      </w:r>
    </w:p>
    <w:p w:rsidR="00175689" w:rsidRPr="00F50DFF" w:rsidRDefault="00600261" w:rsidP="00CB0A76">
      <w:pPr>
        <w:autoSpaceDE w:val="0"/>
        <w:autoSpaceDN w:val="0"/>
        <w:adjustRightInd w:val="0"/>
        <w:spacing w:line="360" w:lineRule="auto"/>
        <w:ind w:firstLine="120"/>
        <w:jc w:val="both"/>
        <w:rPr>
          <w:sz w:val="22"/>
          <w:szCs w:val="22"/>
          <w:lang w:val="id-ID"/>
        </w:rPr>
      </w:pPr>
      <w:r w:rsidRPr="00F50DFF">
        <w:rPr>
          <w:noProof/>
          <w:sz w:val="22"/>
          <w:szCs w:val="22"/>
          <w:lang w:val="id-ID" w:eastAsia="id-ID"/>
        </w:rPr>
        <w:drawing>
          <wp:inline distT="0" distB="0" distL="0" distR="0">
            <wp:extent cx="2705100" cy="1752600"/>
            <wp:effectExtent l="19050" t="0" r="1905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5689" w:rsidRPr="00F50DFF" w:rsidRDefault="00F90418" w:rsidP="00A44144">
      <w:pPr>
        <w:autoSpaceDE w:val="0"/>
        <w:autoSpaceDN w:val="0"/>
        <w:adjustRightInd w:val="0"/>
        <w:jc w:val="center"/>
        <w:rPr>
          <w:rFonts w:eastAsia="Calibri"/>
          <w:b/>
          <w:sz w:val="22"/>
          <w:szCs w:val="22"/>
          <w:lang w:val="sv-SE"/>
        </w:rPr>
      </w:pPr>
      <w:r w:rsidRPr="00F50DFF">
        <w:rPr>
          <w:rFonts w:eastAsia="Calibri"/>
          <w:b/>
          <w:bCs/>
          <w:sz w:val="22"/>
          <w:szCs w:val="22"/>
          <w:lang w:val="sv-SE"/>
        </w:rPr>
        <w:t xml:space="preserve">Gambar </w:t>
      </w:r>
      <w:r w:rsidR="00175689" w:rsidRPr="00F50DFF">
        <w:rPr>
          <w:rFonts w:eastAsia="Calibri"/>
          <w:b/>
          <w:bCs/>
          <w:sz w:val="22"/>
          <w:szCs w:val="22"/>
          <w:lang w:val="sv-SE"/>
        </w:rPr>
        <w:t>3</w:t>
      </w:r>
      <w:r w:rsidR="00175689" w:rsidRPr="00F50DFF">
        <w:rPr>
          <w:rFonts w:eastAsia="Calibri"/>
          <w:b/>
          <w:sz w:val="22"/>
          <w:szCs w:val="22"/>
          <w:lang w:val="sv-SE"/>
        </w:rPr>
        <w:t>. Diagram Batang Hasil Pembelajaran Lempar Cakram pada Kondisi Awal dan Siklus II</w:t>
      </w:r>
    </w:p>
    <w:p w:rsidR="00175689" w:rsidRPr="00F50DFF" w:rsidRDefault="00175689" w:rsidP="00CB0A76">
      <w:pPr>
        <w:autoSpaceDE w:val="0"/>
        <w:autoSpaceDN w:val="0"/>
        <w:adjustRightInd w:val="0"/>
        <w:spacing w:line="360" w:lineRule="auto"/>
        <w:jc w:val="both"/>
        <w:rPr>
          <w:rFonts w:eastAsia="Calibri"/>
          <w:b/>
          <w:sz w:val="22"/>
          <w:szCs w:val="22"/>
          <w:lang w:val="sv-SE"/>
        </w:rPr>
      </w:pPr>
    </w:p>
    <w:p w:rsidR="00175689" w:rsidRPr="00F50DFF" w:rsidRDefault="00175689" w:rsidP="00A44144">
      <w:pPr>
        <w:autoSpaceDE w:val="0"/>
        <w:autoSpaceDN w:val="0"/>
        <w:adjustRightInd w:val="0"/>
        <w:spacing w:line="360" w:lineRule="auto"/>
        <w:ind w:firstLine="664"/>
        <w:jc w:val="both"/>
        <w:rPr>
          <w:rFonts w:eastAsia="Calibri"/>
          <w:sz w:val="22"/>
          <w:szCs w:val="22"/>
          <w:lang w:val="id-ID"/>
        </w:rPr>
      </w:pPr>
      <w:r w:rsidRPr="00F50DFF">
        <w:rPr>
          <w:rFonts w:eastAsia="Calibri"/>
          <w:sz w:val="22"/>
          <w:szCs w:val="22"/>
          <w:lang w:val="sv-SE"/>
        </w:rPr>
        <w:t>Berdasarkan hasil tes siklus II diperoleh nilai rata-rata sebesar 77,48. Jumlah siswa yang mencapai KKM hanya sebanyak 26 siswa (96,32%) dan siswa yang belum mencapai KKM sebanyak 1 siswa (3,703%). Berdasarkan hasil tersebut, siswa sudah memenuhi ketercapaian KKM, yaitu sebesar 75% siswa yang tuntas, maka penelitian dianggap berhasil.</w:t>
      </w:r>
    </w:p>
    <w:p w:rsidR="00581906" w:rsidRPr="00F50DFF" w:rsidRDefault="00581906" w:rsidP="00CB0A76">
      <w:pPr>
        <w:autoSpaceDE w:val="0"/>
        <w:autoSpaceDN w:val="0"/>
        <w:adjustRightInd w:val="0"/>
        <w:spacing w:line="360" w:lineRule="auto"/>
        <w:ind w:firstLine="720"/>
        <w:jc w:val="both"/>
        <w:rPr>
          <w:rFonts w:eastAsia="Calibri"/>
          <w:sz w:val="22"/>
          <w:szCs w:val="22"/>
          <w:lang w:val="id-ID"/>
        </w:rPr>
      </w:pPr>
    </w:p>
    <w:p w:rsidR="00175689" w:rsidRPr="00F50DFF" w:rsidRDefault="00175689" w:rsidP="00A360BD">
      <w:pPr>
        <w:pStyle w:val="ListParagraph"/>
        <w:numPr>
          <w:ilvl w:val="0"/>
          <w:numId w:val="19"/>
        </w:numPr>
        <w:autoSpaceDE w:val="0"/>
        <w:autoSpaceDN w:val="0"/>
        <w:adjustRightInd w:val="0"/>
        <w:spacing w:line="360" w:lineRule="auto"/>
        <w:ind w:left="360"/>
        <w:jc w:val="both"/>
        <w:rPr>
          <w:b/>
          <w:bCs/>
          <w:sz w:val="22"/>
          <w:lang w:val="sv-SE"/>
        </w:rPr>
      </w:pPr>
      <w:r w:rsidRPr="00F50DFF">
        <w:rPr>
          <w:b/>
          <w:bCs/>
          <w:sz w:val="22"/>
          <w:lang w:val="sv-SE"/>
        </w:rPr>
        <w:t>Refleksi</w:t>
      </w:r>
    </w:p>
    <w:p w:rsidR="00175689" w:rsidRPr="00F50DFF" w:rsidRDefault="00175689" w:rsidP="00A44144">
      <w:pPr>
        <w:autoSpaceDE w:val="0"/>
        <w:autoSpaceDN w:val="0"/>
        <w:adjustRightInd w:val="0"/>
        <w:spacing w:line="360" w:lineRule="auto"/>
        <w:ind w:firstLine="664"/>
        <w:jc w:val="both"/>
        <w:rPr>
          <w:rFonts w:eastAsia="Calibri"/>
          <w:sz w:val="22"/>
          <w:szCs w:val="22"/>
          <w:lang w:val="id-ID"/>
        </w:rPr>
      </w:pPr>
      <w:r w:rsidRPr="00F50DFF">
        <w:rPr>
          <w:rFonts w:eastAsia="Calibri"/>
          <w:sz w:val="22"/>
          <w:szCs w:val="22"/>
          <w:lang w:val="sv-SE"/>
        </w:rPr>
        <w:t xml:space="preserve">Dari hasil </w:t>
      </w:r>
      <w:r w:rsidRPr="00F50DFF">
        <w:rPr>
          <w:rFonts w:eastAsia="Calibri"/>
          <w:i/>
          <w:iCs/>
          <w:sz w:val="22"/>
          <w:szCs w:val="22"/>
          <w:lang w:val="sv-SE"/>
        </w:rPr>
        <w:t xml:space="preserve">sharing ideas </w:t>
      </w:r>
      <w:r w:rsidRPr="00F50DFF">
        <w:rPr>
          <w:rFonts w:eastAsia="Calibri"/>
          <w:sz w:val="22"/>
          <w:szCs w:val="22"/>
          <w:lang w:val="sv-SE"/>
        </w:rPr>
        <w:t>dari kolabolator tentang pelaksanaan proses pembelajaran dan hasil belajar yang diperoleh dari refleksi sebagai berikut:</w:t>
      </w:r>
    </w:p>
    <w:p w:rsidR="00175689" w:rsidRPr="00F50DFF" w:rsidRDefault="00175689" w:rsidP="00A360BD">
      <w:pPr>
        <w:pStyle w:val="ListParagraph"/>
        <w:numPr>
          <w:ilvl w:val="0"/>
          <w:numId w:val="22"/>
        </w:numPr>
        <w:autoSpaceDE w:val="0"/>
        <w:autoSpaceDN w:val="0"/>
        <w:adjustRightInd w:val="0"/>
        <w:spacing w:line="360" w:lineRule="auto"/>
        <w:ind w:left="360"/>
        <w:jc w:val="both"/>
        <w:rPr>
          <w:sz w:val="22"/>
        </w:rPr>
      </w:pPr>
      <w:r w:rsidRPr="00F50DFF">
        <w:rPr>
          <w:sz w:val="22"/>
        </w:rPr>
        <w:t>Peserta didik sudah mulai terbiasa dengan menggunakan media modifikasi piring plastik yang digunakan dalam pembelajaran lempar cakram.</w:t>
      </w:r>
    </w:p>
    <w:p w:rsidR="00175689" w:rsidRPr="00F50DFF" w:rsidRDefault="00175689" w:rsidP="00A360BD">
      <w:pPr>
        <w:pStyle w:val="ListParagraph"/>
        <w:numPr>
          <w:ilvl w:val="0"/>
          <w:numId w:val="22"/>
        </w:numPr>
        <w:autoSpaceDE w:val="0"/>
        <w:autoSpaceDN w:val="0"/>
        <w:adjustRightInd w:val="0"/>
        <w:spacing w:line="360" w:lineRule="auto"/>
        <w:ind w:left="360"/>
        <w:jc w:val="both"/>
        <w:rPr>
          <w:sz w:val="22"/>
        </w:rPr>
      </w:pPr>
      <w:r w:rsidRPr="00F50DFF">
        <w:rPr>
          <w:sz w:val="22"/>
        </w:rPr>
        <w:t>Peserta didik lebih bersemangat aktif dan kreatif dalam proses pembelajaran.</w:t>
      </w:r>
    </w:p>
    <w:p w:rsidR="00175689" w:rsidRPr="00F50DFF" w:rsidRDefault="00175689" w:rsidP="00A360BD">
      <w:pPr>
        <w:pStyle w:val="ListParagraph"/>
        <w:numPr>
          <w:ilvl w:val="0"/>
          <w:numId w:val="22"/>
        </w:numPr>
        <w:autoSpaceDE w:val="0"/>
        <w:autoSpaceDN w:val="0"/>
        <w:adjustRightInd w:val="0"/>
        <w:spacing w:line="360" w:lineRule="auto"/>
        <w:ind w:left="360"/>
        <w:jc w:val="both"/>
        <w:rPr>
          <w:sz w:val="22"/>
        </w:rPr>
      </w:pPr>
      <w:r w:rsidRPr="00F50DFF">
        <w:rPr>
          <w:sz w:val="22"/>
        </w:rPr>
        <w:t>Peneliti semakin mengerti kelemahan dan terus mencari alternative pemecahannya.</w:t>
      </w:r>
    </w:p>
    <w:p w:rsidR="00A44144" w:rsidRPr="00F50DFF" w:rsidRDefault="00175689" w:rsidP="00A360BD">
      <w:pPr>
        <w:pStyle w:val="ListParagraph"/>
        <w:numPr>
          <w:ilvl w:val="0"/>
          <w:numId w:val="22"/>
        </w:numPr>
        <w:autoSpaceDE w:val="0"/>
        <w:autoSpaceDN w:val="0"/>
        <w:adjustRightInd w:val="0"/>
        <w:spacing w:line="360" w:lineRule="auto"/>
        <w:ind w:left="360"/>
        <w:jc w:val="both"/>
        <w:rPr>
          <w:sz w:val="22"/>
        </w:rPr>
      </w:pPr>
      <w:r w:rsidRPr="00F50DFF">
        <w:rPr>
          <w:sz w:val="22"/>
        </w:rPr>
        <w:lastRenderedPageBreak/>
        <w:t>Kegiatan pembelajaran menjadi sesuatu yang sangat digemari oleh siswa karena siswa asyik dan tidak merasa bosan.</w:t>
      </w:r>
    </w:p>
    <w:p w:rsidR="00175689" w:rsidRPr="00F50DFF" w:rsidRDefault="00175689" w:rsidP="00A360BD">
      <w:pPr>
        <w:pStyle w:val="ListParagraph"/>
        <w:numPr>
          <w:ilvl w:val="0"/>
          <w:numId w:val="22"/>
        </w:numPr>
        <w:autoSpaceDE w:val="0"/>
        <w:autoSpaceDN w:val="0"/>
        <w:adjustRightInd w:val="0"/>
        <w:spacing w:line="360" w:lineRule="auto"/>
        <w:ind w:left="360"/>
        <w:jc w:val="both"/>
        <w:rPr>
          <w:sz w:val="22"/>
        </w:rPr>
      </w:pPr>
      <w:r w:rsidRPr="00F50DFF">
        <w:rPr>
          <w:sz w:val="22"/>
        </w:rPr>
        <w:t>Dari hasil tes belajar siswa setelah melalui refleksi siklus I dan siklus II maka diperoleh data hasil belajar lempar cakram meningkat dengan ditandai tuntasnya siswa sebanyak 26 siswa mendapatkan nilai di atas KKM.</w:t>
      </w:r>
    </w:p>
    <w:p w:rsidR="00CA7EFD" w:rsidRPr="00F50DFF" w:rsidRDefault="00CA7EFD" w:rsidP="008C2D72">
      <w:pPr>
        <w:pStyle w:val="ListParagraph"/>
        <w:autoSpaceDE w:val="0"/>
        <w:autoSpaceDN w:val="0"/>
        <w:adjustRightInd w:val="0"/>
        <w:spacing w:line="360" w:lineRule="auto"/>
        <w:ind w:left="0"/>
        <w:jc w:val="both"/>
        <w:rPr>
          <w:sz w:val="22"/>
          <w:lang w:val="id-ID"/>
        </w:rPr>
      </w:pPr>
    </w:p>
    <w:p w:rsidR="00175689" w:rsidRPr="00F50DFF" w:rsidRDefault="00175689" w:rsidP="00A360BD">
      <w:pPr>
        <w:pStyle w:val="ListParagraph"/>
        <w:numPr>
          <w:ilvl w:val="1"/>
          <w:numId w:val="15"/>
        </w:numPr>
        <w:autoSpaceDE w:val="0"/>
        <w:autoSpaceDN w:val="0"/>
        <w:adjustRightInd w:val="0"/>
        <w:spacing w:line="360" w:lineRule="auto"/>
        <w:ind w:left="567" w:hanging="567"/>
        <w:jc w:val="both"/>
        <w:rPr>
          <w:b/>
          <w:bCs/>
          <w:szCs w:val="24"/>
        </w:rPr>
      </w:pPr>
      <w:r w:rsidRPr="00F50DFF">
        <w:rPr>
          <w:b/>
          <w:bCs/>
          <w:szCs w:val="24"/>
        </w:rPr>
        <w:t>Pembahasan</w:t>
      </w:r>
    </w:p>
    <w:p w:rsidR="00A44144" w:rsidRPr="00F50DFF" w:rsidRDefault="00A44144" w:rsidP="00CB0A76">
      <w:pPr>
        <w:autoSpaceDE w:val="0"/>
        <w:autoSpaceDN w:val="0"/>
        <w:adjustRightInd w:val="0"/>
        <w:spacing w:line="360" w:lineRule="auto"/>
        <w:ind w:firstLine="720"/>
        <w:jc w:val="both"/>
        <w:rPr>
          <w:rFonts w:eastAsia="Calibri"/>
          <w:sz w:val="22"/>
          <w:szCs w:val="22"/>
          <w:lang w:val="sv-SE"/>
        </w:rPr>
      </w:pPr>
    </w:p>
    <w:p w:rsidR="00A44144" w:rsidRPr="00F50DFF" w:rsidRDefault="00175689" w:rsidP="00A44144">
      <w:pPr>
        <w:autoSpaceDE w:val="0"/>
        <w:autoSpaceDN w:val="0"/>
        <w:adjustRightInd w:val="0"/>
        <w:spacing w:line="360" w:lineRule="auto"/>
        <w:ind w:firstLine="567"/>
        <w:jc w:val="both"/>
        <w:rPr>
          <w:rFonts w:eastAsia="Calibri"/>
          <w:sz w:val="22"/>
          <w:szCs w:val="22"/>
        </w:rPr>
      </w:pPr>
      <w:r w:rsidRPr="00F50DFF">
        <w:rPr>
          <w:rFonts w:eastAsia="Calibri"/>
          <w:sz w:val="22"/>
          <w:szCs w:val="22"/>
          <w:lang w:val="sv-SE"/>
        </w:rPr>
        <w:t xml:space="preserve">Nilai rata-rata siswa pada kondisi awal sebesar 67 dengan persentase ketuntasan sebesar 23,33%. Kondisi tersebut mengalami peningkatan nilai rata-rata siswa pada siklus I yaitu sebesar </w:t>
      </w:r>
      <w:r w:rsidRPr="00F50DFF">
        <w:rPr>
          <w:color w:val="000000"/>
          <w:sz w:val="22"/>
          <w:szCs w:val="22"/>
          <w:lang w:val="sv-SE"/>
        </w:rPr>
        <w:t xml:space="preserve">76.48 </w:t>
      </w:r>
      <w:r w:rsidRPr="00F50DFF">
        <w:rPr>
          <w:rFonts w:eastAsia="Calibri"/>
          <w:sz w:val="22"/>
          <w:szCs w:val="22"/>
          <w:lang w:val="sv-SE"/>
        </w:rPr>
        <w:t xml:space="preserve">dan persentase ketuntasan sebesar </w:t>
      </w:r>
      <w:r w:rsidRPr="00F50DFF">
        <w:rPr>
          <w:sz w:val="22"/>
          <w:szCs w:val="22"/>
          <w:lang w:val="sv-SE"/>
        </w:rPr>
        <w:t>74.07 %</w:t>
      </w:r>
      <w:r w:rsidRPr="00F50DFF">
        <w:rPr>
          <w:rFonts w:eastAsia="Calibri"/>
          <w:sz w:val="22"/>
          <w:szCs w:val="22"/>
          <w:lang w:val="sv-SE"/>
        </w:rPr>
        <w:t xml:space="preserve">. Namun, peningkatan tersebut masih belum mencapai target yang ditetapkan sebelumnya. Kemudian setelah melanjutkan ke siklus II nilai rata-rata kemampuan lempar cakram siswa kembali mengalami peningkatan sebesar </w:t>
      </w:r>
      <w:r w:rsidRPr="00F50DFF">
        <w:rPr>
          <w:color w:val="000000"/>
          <w:sz w:val="22"/>
          <w:szCs w:val="22"/>
          <w:lang w:val="sv-SE"/>
        </w:rPr>
        <w:t>77.48</w:t>
      </w:r>
      <w:r w:rsidRPr="00F50DFF">
        <w:rPr>
          <w:b/>
          <w:color w:val="000000"/>
          <w:sz w:val="22"/>
          <w:szCs w:val="22"/>
          <w:lang w:val="sv-SE"/>
        </w:rPr>
        <w:t xml:space="preserve"> </w:t>
      </w:r>
      <w:r w:rsidRPr="00F50DFF">
        <w:rPr>
          <w:rFonts w:eastAsia="Calibri"/>
          <w:sz w:val="22"/>
          <w:szCs w:val="22"/>
          <w:lang w:val="sv-SE"/>
        </w:rPr>
        <w:t>dengan persentase ketuntasan sebesar 96,29%. Hal tersebut menunjukkan bahwa target yang telah ditetapkan sebelumnya sudah tercapai sehingga penelitian dihentikan pada siklus II.</w:t>
      </w:r>
    </w:p>
    <w:p w:rsidR="007B4F94" w:rsidRPr="00F50DFF" w:rsidRDefault="00175689" w:rsidP="00A44144">
      <w:pPr>
        <w:autoSpaceDE w:val="0"/>
        <w:autoSpaceDN w:val="0"/>
        <w:adjustRightInd w:val="0"/>
        <w:spacing w:line="360" w:lineRule="auto"/>
        <w:ind w:firstLine="567"/>
        <w:jc w:val="both"/>
        <w:rPr>
          <w:rFonts w:eastAsia="Calibri"/>
          <w:sz w:val="22"/>
          <w:szCs w:val="22"/>
          <w:lang w:val="id-ID"/>
        </w:rPr>
      </w:pPr>
      <w:r w:rsidRPr="00F50DFF">
        <w:rPr>
          <w:rFonts w:eastAsia="Calibri"/>
          <w:sz w:val="22"/>
          <w:szCs w:val="22"/>
          <w:lang w:val="sv-SE"/>
        </w:rPr>
        <w:t xml:space="preserve">Dengan demikian dapat disimpulkan bahwa penelitian berakhir pada siklus II. Mengingat keterbatasan kemampuan serta kondisi kelas </w:t>
      </w:r>
      <w:r w:rsidRPr="00F50DFF">
        <w:rPr>
          <w:sz w:val="22"/>
          <w:szCs w:val="22"/>
          <w:lang w:val="sv-SE"/>
        </w:rPr>
        <w:t xml:space="preserve">V SD Negeri 14 Kecamatan Tanjung Batu </w:t>
      </w:r>
      <w:r w:rsidRPr="00F50DFF">
        <w:rPr>
          <w:rFonts w:eastAsia="Calibri"/>
          <w:sz w:val="22"/>
          <w:szCs w:val="22"/>
          <w:lang w:val="sv-SE"/>
        </w:rPr>
        <w:t xml:space="preserve">tahun ajaran 2015/2016, hal ini tidak mengurangi esensi dari penelitian itu sendiri yaitu adanya peningkatan. Hal ini terbukti sebagian besar anak menguasi kompetensi sesuai dengan adanya kegiatan di lapangan. Hal yang perlu diingat bahwa kegiatan lempar cakram ini bukanlah kegiatan yang bertujuan hanya untuk meningkatkan kemampuan siswa saja tetapi dapat </w:t>
      </w:r>
      <w:r w:rsidRPr="00F50DFF">
        <w:rPr>
          <w:rFonts w:eastAsia="Calibri"/>
          <w:sz w:val="22"/>
          <w:szCs w:val="22"/>
          <w:lang w:val="sv-SE"/>
        </w:rPr>
        <w:lastRenderedPageBreak/>
        <w:t>meningkatkan semangat, daya saing, tanggung jawab, dan kondisi belajar yang menyenangkan dimana secara tidak langsung kemampuan siswa menjadi lebih baik melalui adanya kegiatan lempar cakram dengan awalan gaya memutar.</w:t>
      </w:r>
    </w:p>
    <w:p w:rsidR="0026303B" w:rsidRPr="00F50DFF" w:rsidRDefault="0026303B" w:rsidP="00CA7EFD">
      <w:pPr>
        <w:autoSpaceDE w:val="0"/>
        <w:autoSpaceDN w:val="0"/>
        <w:adjustRightInd w:val="0"/>
        <w:spacing w:line="360" w:lineRule="auto"/>
        <w:jc w:val="both"/>
        <w:rPr>
          <w:rFonts w:eastAsia="Calibri"/>
        </w:rPr>
      </w:pPr>
    </w:p>
    <w:p w:rsidR="00A44144" w:rsidRPr="00F50DFF" w:rsidRDefault="00A44144" w:rsidP="00CA7EFD">
      <w:pPr>
        <w:autoSpaceDE w:val="0"/>
        <w:autoSpaceDN w:val="0"/>
        <w:adjustRightInd w:val="0"/>
        <w:spacing w:line="360" w:lineRule="auto"/>
        <w:jc w:val="both"/>
        <w:rPr>
          <w:rFonts w:eastAsia="Calibri"/>
        </w:rPr>
      </w:pPr>
    </w:p>
    <w:p w:rsidR="00175689" w:rsidRPr="00F50DFF" w:rsidRDefault="00354770" w:rsidP="00A360BD">
      <w:pPr>
        <w:pStyle w:val="ListParagraph"/>
        <w:numPr>
          <w:ilvl w:val="0"/>
          <w:numId w:val="5"/>
        </w:numPr>
        <w:spacing w:line="360" w:lineRule="auto"/>
        <w:ind w:left="567" w:hanging="567"/>
        <w:jc w:val="both"/>
        <w:rPr>
          <w:b/>
          <w:lang w:val="id-ID"/>
        </w:rPr>
      </w:pPr>
      <w:r w:rsidRPr="00F50DFF">
        <w:rPr>
          <w:b/>
          <w:lang w:val="id-ID"/>
        </w:rPr>
        <w:t>SIMPULAN</w:t>
      </w:r>
    </w:p>
    <w:p w:rsidR="00A44144" w:rsidRPr="00F50DFF" w:rsidRDefault="00A44144" w:rsidP="00354770">
      <w:pPr>
        <w:spacing w:line="360" w:lineRule="auto"/>
        <w:ind w:firstLine="561"/>
        <w:jc w:val="both"/>
        <w:rPr>
          <w:sz w:val="22"/>
          <w:szCs w:val="22"/>
        </w:rPr>
      </w:pPr>
    </w:p>
    <w:p w:rsidR="00A44144" w:rsidRPr="00F50DFF" w:rsidRDefault="00175689" w:rsidP="00A44144">
      <w:pPr>
        <w:spacing w:line="360" w:lineRule="auto"/>
        <w:ind w:firstLine="567"/>
        <w:jc w:val="both"/>
        <w:rPr>
          <w:sz w:val="22"/>
          <w:szCs w:val="22"/>
        </w:rPr>
      </w:pPr>
      <w:r w:rsidRPr="00F50DFF">
        <w:rPr>
          <w:sz w:val="22"/>
          <w:szCs w:val="22"/>
          <w:lang w:val="id-ID"/>
        </w:rPr>
        <w:t>Berdasarkan hasil temuan, analisis data dan refleksi pada setiap siklus serta pembahasan yang telah disajikan dalam bab-bab terdahulu, dapat dikemukakan kesimpulan dan saran, sebagai berikut :</w:t>
      </w:r>
    </w:p>
    <w:p w:rsidR="00175689" w:rsidRPr="00F50DFF" w:rsidRDefault="00175689" w:rsidP="00A44144">
      <w:pPr>
        <w:spacing w:line="360" w:lineRule="auto"/>
        <w:ind w:firstLine="567"/>
        <w:jc w:val="both"/>
        <w:rPr>
          <w:sz w:val="22"/>
          <w:szCs w:val="22"/>
          <w:lang w:val="id-ID"/>
        </w:rPr>
      </w:pPr>
      <w:r w:rsidRPr="00F50DFF">
        <w:rPr>
          <w:sz w:val="22"/>
          <w:szCs w:val="22"/>
          <w:lang w:val="sv-SE"/>
        </w:rPr>
        <w:t xml:space="preserve">Penelitian Tindakan Kelas dengan judul “Upaya Meningkatkan Efektivitas Belajar Lempar Cakram dengan Menggunakan  Media Modifikasi Piring Plastik Siswa Kelas V SD Negeri 14 Kecamatan Tanjung Batu” menghasilkan </w:t>
      </w:r>
      <w:r w:rsidR="00CA7EFD" w:rsidRPr="00F50DFF">
        <w:rPr>
          <w:sz w:val="22"/>
          <w:szCs w:val="22"/>
          <w:lang w:val="sv-SE"/>
        </w:rPr>
        <w:t xml:space="preserve">kesimpulan sebagai berikut </w:t>
      </w:r>
      <w:r w:rsidR="00CA7EFD" w:rsidRPr="00F50DFF">
        <w:rPr>
          <w:sz w:val="22"/>
          <w:szCs w:val="22"/>
          <w:lang w:val="id-ID"/>
        </w:rPr>
        <w:t>.</w:t>
      </w:r>
    </w:p>
    <w:p w:rsidR="00175689" w:rsidRPr="00F50DFF" w:rsidRDefault="00175689" w:rsidP="00A360BD">
      <w:pPr>
        <w:pStyle w:val="ListParagraph"/>
        <w:numPr>
          <w:ilvl w:val="0"/>
          <w:numId w:val="9"/>
        </w:numPr>
        <w:autoSpaceDE w:val="0"/>
        <w:autoSpaceDN w:val="0"/>
        <w:adjustRightInd w:val="0"/>
        <w:spacing w:line="360" w:lineRule="auto"/>
        <w:ind w:left="360"/>
        <w:jc w:val="both"/>
        <w:rPr>
          <w:sz w:val="22"/>
        </w:rPr>
      </w:pPr>
      <w:r w:rsidRPr="00F50DFF">
        <w:rPr>
          <w:sz w:val="22"/>
        </w:rPr>
        <w:t>Pra Siklus</w:t>
      </w:r>
    </w:p>
    <w:p w:rsidR="00175689" w:rsidRPr="00F50DFF" w:rsidRDefault="00175689" w:rsidP="00A44144">
      <w:pPr>
        <w:autoSpaceDE w:val="0"/>
        <w:autoSpaceDN w:val="0"/>
        <w:adjustRightInd w:val="0"/>
        <w:spacing w:line="360" w:lineRule="auto"/>
        <w:ind w:firstLine="567"/>
        <w:jc w:val="both"/>
        <w:rPr>
          <w:sz w:val="22"/>
          <w:szCs w:val="22"/>
          <w:lang w:val="id-ID"/>
        </w:rPr>
      </w:pPr>
      <w:r w:rsidRPr="00F50DFF">
        <w:rPr>
          <w:sz w:val="22"/>
          <w:szCs w:val="22"/>
        </w:rPr>
        <w:t xml:space="preserve">Pada pra siklus data awal menunjukan, bahwa dari 27 siswa yang dapat mengikuti proses pembelajaran lempar cakram dengan menggunakan media modifikasi piring plastik dengan standar ketuntasan yang ditentukan hanya </w:t>
      </w:r>
      <w:r w:rsidRPr="00F50DFF">
        <w:rPr>
          <w:rFonts w:eastAsia="Calibri"/>
          <w:sz w:val="22"/>
          <w:szCs w:val="22"/>
        </w:rPr>
        <w:t>10 siswa (</w:t>
      </w:r>
      <w:r w:rsidRPr="00F50DFF">
        <w:rPr>
          <w:sz w:val="22"/>
          <w:szCs w:val="22"/>
        </w:rPr>
        <w:t>37.04 %</w:t>
      </w:r>
      <w:r w:rsidRPr="00F50DFF">
        <w:rPr>
          <w:rFonts w:eastAsia="Calibri"/>
          <w:sz w:val="22"/>
          <w:szCs w:val="22"/>
        </w:rPr>
        <w:t>), sedangkan 17 siswa lain (</w:t>
      </w:r>
      <w:r w:rsidRPr="00F50DFF">
        <w:rPr>
          <w:sz w:val="22"/>
          <w:szCs w:val="22"/>
        </w:rPr>
        <w:t>62.9 %</w:t>
      </w:r>
      <w:r w:rsidRPr="00F50DFF">
        <w:rPr>
          <w:rFonts w:eastAsia="Calibri"/>
          <w:sz w:val="22"/>
          <w:szCs w:val="22"/>
        </w:rPr>
        <w:t xml:space="preserve">) </w:t>
      </w:r>
      <w:r w:rsidRPr="00F50DFF">
        <w:rPr>
          <w:sz w:val="22"/>
          <w:szCs w:val="22"/>
        </w:rPr>
        <w:t>belum dapat mencapai standar ketuntasan</w:t>
      </w:r>
      <w:r w:rsidR="0026303B" w:rsidRPr="00F50DFF">
        <w:rPr>
          <w:sz w:val="22"/>
          <w:szCs w:val="22"/>
          <w:lang w:val="id-ID"/>
        </w:rPr>
        <w:t>.</w:t>
      </w:r>
    </w:p>
    <w:p w:rsidR="00175689" w:rsidRPr="00F50DFF" w:rsidRDefault="00175689" w:rsidP="00A360BD">
      <w:pPr>
        <w:pStyle w:val="ListParagraph"/>
        <w:numPr>
          <w:ilvl w:val="0"/>
          <w:numId w:val="9"/>
        </w:numPr>
        <w:autoSpaceDE w:val="0"/>
        <w:autoSpaceDN w:val="0"/>
        <w:adjustRightInd w:val="0"/>
        <w:spacing w:line="360" w:lineRule="auto"/>
        <w:ind w:left="360"/>
        <w:jc w:val="both"/>
        <w:rPr>
          <w:sz w:val="22"/>
        </w:rPr>
      </w:pPr>
      <w:r w:rsidRPr="00F50DFF">
        <w:rPr>
          <w:sz w:val="22"/>
        </w:rPr>
        <w:t>Siklus I</w:t>
      </w:r>
    </w:p>
    <w:p w:rsidR="00175689" w:rsidRPr="00F50DFF" w:rsidRDefault="00175689" w:rsidP="00A44144">
      <w:pPr>
        <w:autoSpaceDE w:val="0"/>
        <w:autoSpaceDN w:val="0"/>
        <w:adjustRightInd w:val="0"/>
        <w:spacing w:line="360" w:lineRule="auto"/>
        <w:ind w:firstLine="567"/>
        <w:jc w:val="both"/>
        <w:rPr>
          <w:sz w:val="22"/>
          <w:szCs w:val="22"/>
          <w:lang w:val="id-ID"/>
        </w:rPr>
      </w:pPr>
      <w:r w:rsidRPr="00F50DFF">
        <w:rPr>
          <w:sz w:val="22"/>
          <w:szCs w:val="22"/>
          <w:lang w:val="sv-SE"/>
        </w:rPr>
        <w:t>Aktivitas siswa selama mengikuti proses pembelajaran lempar cakram dengan menggunakan media modifikasi piring plastik di kategorikan aktif.</w:t>
      </w:r>
    </w:p>
    <w:p w:rsidR="00175689" w:rsidRPr="00F50DFF" w:rsidRDefault="00175689" w:rsidP="00A360BD">
      <w:pPr>
        <w:pStyle w:val="ListParagraph"/>
        <w:numPr>
          <w:ilvl w:val="0"/>
          <w:numId w:val="9"/>
        </w:numPr>
        <w:tabs>
          <w:tab w:val="left" w:pos="360"/>
        </w:tabs>
        <w:autoSpaceDE w:val="0"/>
        <w:autoSpaceDN w:val="0"/>
        <w:adjustRightInd w:val="0"/>
        <w:spacing w:line="360" w:lineRule="auto"/>
        <w:ind w:left="360"/>
        <w:jc w:val="both"/>
        <w:rPr>
          <w:sz w:val="22"/>
        </w:rPr>
      </w:pPr>
      <w:r w:rsidRPr="00F50DFF">
        <w:rPr>
          <w:sz w:val="22"/>
        </w:rPr>
        <w:t>Siklus II</w:t>
      </w:r>
    </w:p>
    <w:p w:rsidR="00175689" w:rsidRPr="00F50DFF" w:rsidRDefault="00175689" w:rsidP="00A44144">
      <w:pPr>
        <w:autoSpaceDE w:val="0"/>
        <w:autoSpaceDN w:val="0"/>
        <w:adjustRightInd w:val="0"/>
        <w:spacing w:line="360" w:lineRule="auto"/>
        <w:ind w:firstLine="567"/>
        <w:jc w:val="both"/>
        <w:rPr>
          <w:sz w:val="22"/>
          <w:szCs w:val="22"/>
          <w:lang w:val="id-ID"/>
        </w:rPr>
      </w:pPr>
      <w:r w:rsidRPr="00F50DFF">
        <w:rPr>
          <w:sz w:val="22"/>
          <w:szCs w:val="22"/>
          <w:lang w:val="sv-SE"/>
        </w:rPr>
        <w:lastRenderedPageBreak/>
        <w:t xml:space="preserve">Setelah dilakukan siklus kedua, aktivitas siswa mengalami peningkatan keaktifan rata-rata sebesar </w:t>
      </w:r>
      <w:r w:rsidRPr="00F50DFF">
        <w:rPr>
          <w:rFonts w:eastAsia="Calibri"/>
          <w:sz w:val="22"/>
          <w:szCs w:val="22"/>
          <w:lang w:val="sv-SE"/>
        </w:rPr>
        <w:t xml:space="preserve">77,428 dengan persentase ketuntasan sebesar 96,29%, </w:t>
      </w:r>
      <w:r w:rsidRPr="00F50DFF">
        <w:rPr>
          <w:sz w:val="22"/>
          <w:szCs w:val="22"/>
          <w:lang w:val="sv-SE"/>
        </w:rPr>
        <w:t>sedangkan yang belum tuntas sebanyak 1 siswa (3.7 %)</w:t>
      </w:r>
      <w:r w:rsidR="007B4F94" w:rsidRPr="00F50DFF">
        <w:rPr>
          <w:sz w:val="22"/>
          <w:szCs w:val="22"/>
          <w:lang w:val="id-ID"/>
        </w:rPr>
        <w:t>.</w:t>
      </w:r>
    </w:p>
    <w:p w:rsidR="00FA2AA4" w:rsidRPr="00F50DFF" w:rsidRDefault="00FA2AA4" w:rsidP="00CB0A76">
      <w:pPr>
        <w:autoSpaceDE w:val="0"/>
        <w:autoSpaceDN w:val="0"/>
        <w:adjustRightInd w:val="0"/>
        <w:spacing w:line="360" w:lineRule="auto"/>
        <w:ind w:firstLine="720"/>
        <w:jc w:val="both"/>
        <w:rPr>
          <w:sz w:val="22"/>
          <w:szCs w:val="22"/>
          <w:lang w:val="id-ID"/>
        </w:rPr>
      </w:pPr>
    </w:p>
    <w:p w:rsidR="00FA2AA4" w:rsidRPr="00F50DFF" w:rsidRDefault="00FA2AA4" w:rsidP="00354770">
      <w:pPr>
        <w:spacing w:line="360" w:lineRule="auto"/>
        <w:jc w:val="both"/>
        <w:rPr>
          <w:b/>
          <w:lang w:val="id-ID"/>
        </w:rPr>
      </w:pPr>
    </w:p>
    <w:p w:rsidR="00EB4BA2" w:rsidRPr="00F50DFF" w:rsidRDefault="00354770" w:rsidP="001D213D">
      <w:pPr>
        <w:spacing w:line="360" w:lineRule="auto"/>
        <w:jc w:val="center"/>
        <w:rPr>
          <w:b/>
          <w:sz w:val="28"/>
          <w:szCs w:val="28"/>
          <w:lang w:val="id-ID"/>
        </w:rPr>
      </w:pPr>
      <w:r w:rsidRPr="00F50DFF">
        <w:rPr>
          <w:b/>
          <w:sz w:val="28"/>
          <w:szCs w:val="28"/>
          <w:lang w:val="id-ID"/>
        </w:rPr>
        <w:t>DAFTAR RUJUKAN</w:t>
      </w:r>
    </w:p>
    <w:p w:rsidR="00FA2AA4" w:rsidRPr="00F50DFF" w:rsidRDefault="00FA2AA4" w:rsidP="001D213D">
      <w:pPr>
        <w:spacing w:line="360" w:lineRule="auto"/>
        <w:jc w:val="center"/>
        <w:rPr>
          <w:b/>
          <w:lang w:val="sv-SE"/>
        </w:rPr>
      </w:pPr>
    </w:p>
    <w:p w:rsidR="00EB4BA2" w:rsidRPr="00F50DFF" w:rsidRDefault="00EB4BA2" w:rsidP="00A44144">
      <w:pPr>
        <w:ind w:left="567" w:hanging="567"/>
        <w:jc w:val="both"/>
        <w:rPr>
          <w:sz w:val="22"/>
          <w:szCs w:val="22"/>
        </w:rPr>
      </w:pPr>
      <w:r w:rsidRPr="00F50DFF">
        <w:rPr>
          <w:sz w:val="22"/>
          <w:szCs w:val="22"/>
          <w:lang w:val="id-ID"/>
        </w:rPr>
        <w:t>Arikunto, Suharsimi. 201</w:t>
      </w:r>
      <w:r w:rsidRPr="00F50DFF">
        <w:rPr>
          <w:sz w:val="22"/>
          <w:szCs w:val="22"/>
          <w:lang w:val="sv-SE"/>
        </w:rPr>
        <w:t>0</w:t>
      </w:r>
      <w:r w:rsidRPr="00F50DFF">
        <w:rPr>
          <w:sz w:val="22"/>
          <w:szCs w:val="22"/>
          <w:lang w:val="id-ID"/>
        </w:rPr>
        <w:t xml:space="preserve">. </w:t>
      </w:r>
      <w:r w:rsidRPr="00F50DFF">
        <w:rPr>
          <w:i/>
          <w:sz w:val="22"/>
          <w:szCs w:val="22"/>
          <w:lang w:val="id-ID"/>
        </w:rPr>
        <w:t>Prosedur Penelitian Suatu PendekatanPraktik</w:t>
      </w:r>
      <w:r w:rsidRPr="00F50DFF">
        <w:rPr>
          <w:sz w:val="22"/>
          <w:szCs w:val="22"/>
          <w:lang w:val="id-ID"/>
        </w:rPr>
        <w:t>. Rineka Cipta.</w:t>
      </w:r>
      <w:r w:rsidR="00A44144" w:rsidRPr="00F50DFF">
        <w:rPr>
          <w:sz w:val="22"/>
          <w:szCs w:val="22"/>
          <w:lang w:val="id-ID"/>
        </w:rPr>
        <w:t xml:space="preserve"> Jakarta</w:t>
      </w:r>
      <w:r w:rsidR="00A44144" w:rsidRPr="00F50DFF">
        <w:rPr>
          <w:sz w:val="22"/>
          <w:szCs w:val="22"/>
        </w:rPr>
        <w:t>.</w:t>
      </w:r>
    </w:p>
    <w:p w:rsidR="00CA7EFD" w:rsidRPr="00F50DFF" w:rsidRDefault="00CA7EFD" w:rsidP="00A44144">
      <w:pPr>
        <w:ind w:left="567" w:hanging="567"/>
        <w:rPr>
          <w:sz w:val="22"/>
          <w:szCs w:val="22"/>
          <w:lang w:val="id-ID"/>
        </w:rPr>
      </w:pPr>
    </w:p>
    <w:p w:rsidR="00AB42BB" w:rsidRDefault="00FA2AA4" w:rsidP="00A44144">
      <w:pPr>
        <w:ind w:left="567" w:hanging="567"/>
        <w:jc w:val="both"/>
        <w:rPr>
          <w:sz w:val="22"/>
          <w:szCs w:val="22"/>
          <w:lang w:val="id-ID"/>
        </w:rPr>
      </w:pPr>
      <w:r w:rsidRPr="00F50DFF">
        <w:rPr>
          <w:sz w:val="22"/>
          <w:szCs w:val="22"/>
          <w:lang w:val="sv-SE"/>
        </w:rPr>
        <w:t>Sanjaya.</w:t>
      </w:r>
      <w:r w:rsidRPr="00F50DFF">
        <w:rPr>
          <w:sz w:val="22"/>
          <w:szCs w:val="22"/>
          <w:lang w:val="id-ID"/>
        </w:rPr>
        <w:t xml:space="preserve"> </w:t>
      </w:r>
      <w:r w:rsidRPr="00F50DFF">
        <w:rPr>
          <w:sz w:val="22"/>
          <w:szCs w:val="22"/>
          <w:lang w:val="sv-SE"/>
        </w:rPr>
        <w:t>2011</w:t>
      </w:r>
      <w:r w:rsidR="00EB4BA2" w:rsidRPr="00F50DFF">
        <w:rPr>
          <w:sz w:val="22"/>
          <w:szCs w:val="22"/>
          <w:lang w:val="sv-SE"/>
        </w:rPr>
        <w:t>.</w:t>
      </w:r>
      <w:r w:rsidRPr="00F50DFF">
        <w:rPr>
          <w:sz w:val="22"/>
          <w:szCs w:val="22"/>
          <w:lang w:val="id-ID"/>
        </w:rPr>
        <w:t xml:space="preserve"> </w:t>
      </w:r>
      <w:r w:rsidR="00EB4BA2" w:rsidRPr="00F50DFF">
        <w:rPr>
          <w:sz w:val="22"/>
          <w:szCs w:val="22"/>
          <w:lang w:val="sv-SE"/>
        </w:rPr>
        <w:t xml:space="preserve"> </w:t>
      </w:r>
      <w:r w:rsidR="00EB4BA2" w:rsidRPr="00F50DFF">
        <w:rPr>
          <w:i/>
          <w:sz w:val="22"/>
          <w:szCs w:val="22"/>
          <w:lang w:val="sv-SE"/>
        </w:rPr>
        <w:t>Lempar</w:t>
      </w:r>
      <w:r w:rsidR="007B4F94" w:rsidRPr="00F50DFF">
        <w:rPr>
          <w:i/>
          <w:sz w:val="22"/>
          <w:szCs w:val="22"/>
          <w:lang w:val="id-ID"/>
        </w:rPr>
        <w:t xml:space="preserve"> </w:t>
      </w:r>
      <w:r w:rsidR="00EB4BA2" w:rsidRPr="00F50DFF">
        <w:rPr>
          <w:i/>
          <w:sz w:val="22"/>
          <w:szCs w:val="22"/>
          <w:lang w:val="sv-SE"/>
        </w:rPr>
        <w:t>Cakram</w:t>
      </w:r>
      <w:r w:rsidR="007B4F94" w:rsidRPr="00F50DFF">
        <w:rPr>
          <w:i/>
          <w:sz w:val="22"/>
          <w:szCs w:val="22"/>
          <w:lang w:val="id-ID"/>
        </w:rPr>
        <w:t xml:space="preserve"> </w:t>
      </w:r>
      <w:r w:rsidR="00EB4BA2" w:rsidRPr="00F50DFF">
        <w:rPr>
          <w:i/>
          <w:sz w:val="22"/>
          <w:szCs w:val="22"/>
          <w:lang w:val="sv-SE"/>
        </w:rPr>
        <w:t>Sejarah</w:t>
      </w:r>
      <w:r w:rsidR="007B4F94" w:rsidRPr="00F50DFF">
        <w:rPr>
          <w:i/>
          <w:sz w:val="22"/>
          <w:szCs w:val="22"/>
          <w:lang w:val="id-ID"/>
        </w:rPr>
        <w:t xml:space="preserve"> </w:t>
      </w:r>
      <w:r w:rsidR="00EB4BA2" w:rsidRPr="00F50DFF">
        <w:rPr>
          <w:i/>
          <w:sz w:val="22"/>
          <w:szCs w:val="22"/>
          <w:lang w:val="sv-SE"/>
        </w:rPr>
        <w:t>Teknik</w:t>
      </w:r>
      <w:r w:rsidR="007B4F94" w:rsidRPr="00F50DFF">
        <w:rPr>
          <w:i/>
          <w:sz w:val="22"/>
          <w:szCs w:val="22"/>
          <w:lang w:val="id-ID"/>
        </w:rPr>
        <w:t xml:space="preserve"> </w:t>
      </w:r>
      <w:r w:rsidR="00EB4BA2" w:rsidRPr="00F50DFF">
        <w:rPr>
          <w:i/>
          <w:sz w:val="22"/>
          <w:szCs w:val="22"/>
          <w:lang w:val="sv-SE"/>
        </w:rPr>
        <w:t>dan</w:t>
      </w:r>
      <w:r w:rsidR="007B4F94" w:rsidRPr="00F50DFF">
        <w:rPr>
          <w:i/>
          <w:sz w:val="22"/>
          <w:szCs w:val="22"/>
          <w:lang w:val="id-ID"/>
        </w:rPr>
        <w:t xml:space="preserve"> </w:t>
      </w:r>
      <w:r w:rsidR="00EB4BA2" w:rsidRPr="00F50DFF">
        <w:rPr>
          <w:i/>
          <w:sz w:val="22"/>
          <w:szCs w:val="22"/>
          <w:lang w:val="sv-SE"/>
        </w:rPr>
        <w:t>Peraturan</w:t>
      </w:r>
      <w:r w:rsidR="00EB4BA2" w:rsidRPr="00F50DFF">
        <w:rPr>
          <w:sz w:val="22"/>
          <w:szCs w:val="22"/>
          <w:lang w:val="sv-SE"/>
        </w:rPr>
        <w:t>.</w:t>
      </w:r>
      <w:r w:rsidR="007B4F94" w:rsidRPr="00F50DFF">
        <w:rPr>
          <w:sz w:val="22"/>
          <w:szCs w:val="22"/>
          <w:lang w:val="id-ID"/>
        </w:rPr>
        <w:t xml:space="preserve"> </w:t>
      </w:r>
      <w:r w:rsidR="00F50DFF" w:rsidRPr="00F50DFF">
        <w:rPr>
          <w:sz w:val="22"/>
          <w:szCs w:val="22"/>
        </w:rPr>
        <w:t>[Online].</w:t>
      </w:r>
    </w:p>
    <w:p w:rsidR="00EB4BA2" w:rsidRPr="00F50DFF" w:rsidRDefault="00F50DFF" w:rsidP="00A44144">
      <w:pPr>
        <w:ind w:left="567" w:hanging="567"/>
        <w:jc w:val="both"/>
        <w:rPr>
          <w:color w:val="000000"/>
          <w:sz w:val="22"/>
          <w:szCs w:val="22"/>
          <w:lang w:val="id-ID"/>
        </w:rPr>
      </w:pPr>
      <w:r w:rsidRPr="00F50DFF">
        <w:rPr>
          <w:sz w:val="22"/>
          <w:szCs w:val="22"/>
        </w:rPr>
        <w:t xml:space="preserve"> (Diakses </w:t>
      </w:r>
      <w:hyperlink r:id="rId21" w:history="1">
        <w:r w:rsidR="00EB4BA2" w:rsidRPr="00F50DFF">
          <w:rPr>
            <w:rStyle w:val="Hyperlink"/>
            <w:color w:val="000000"/>
            <w:sz w:val="22"/>
            <w:szCs w:val="22"/>
            <w:u w:val="none"/>
            <w:lang w:val="sv-SE"/>
          </w:rPr>
          <w:t>http://aadesanjaya.blogspot.com</w:t>
        </w:r>
      </w:hyperlink>
      <w:r w:rsidRPr="00F50DFF">
        <w:rPr>
          <w:sz w:val="22"/>
          <w:szCs w:val="22"/>
        </w:rPr>
        <w:t>., tanggal 10 Mei 2015).</w:t>
      </w:r>
      <w:r w:rsidR="00CA7EFD" w:rsidRPr="00F50DFF">
        <w:rPr>
          <w:color w:val="000000"/>
          <w:sz w:val="22"/>
          <w:szCs w:val="22"/>
          <w:lang w:val="id-ID"/>
        </w:rPr>
        <w:t xml:space="preserve"> </w:t>
      </w:r>
    </w:p>
    <w:p w:rsidR="00EB4BA2" w:rsidRPr="00F50DFF" w:rsidRDefault="00EB4BA2" w:rsidP="00A44144">
      <w:pPr>
        <w:ind w:left="567" w:hanging="567"/>
        <w:rPr>
          <w:sz w:val="22"/>
          <w:szCs w:val="22"/>
          <w:lang w:val="sv-SE"/>
        </w:rPr>
      </w:pPr>
    </w:p>
    <w:p w:rsidR="00EB4BA2" w:rsidRPr="00F50DFF" w:rsidRDefault="00EB4BA2" w:rsidP="00A44144">
      <w:pPr>
        <w:ind w:left="567" w:hanging="567"/>
        <w:jc w:val="both"/>
        <w:rPr>
          <w:sz w:val="22"/>
          <w:szCs w:val="22"/>
          <w:lang w:val="sv-SE"/>
        </w:rPr>
      </w:pPr>
      <w:r w:rsidRPr="00F50DFF">
        <w:rPr>
          <w:sz w:val="22"/>
          <w:szCs w:val="22"/>
          <w:lang w:val="sv-SE"/>
        </w:rPr>
        <w:t>Purnomo. 2011</w:t>
      </w:r>
      <w:r w:rsidRPr="00F50DFF">
        <w:rPr>
          <w:i/>
          <w:sz w:val="22"/>
          <w:szCs w:val="22"/>
          <w:lang w:val="sv-SE"/>
        </w:rPr>
        <w:t>. Dasar-dasar</w:t>
      </w:r>
      <w:r w:rsidR="006077C0" w:rsidRPr="00F50DFF">
        <w:rPr>
          <w:i/>
          <w:sz w:val="22"/>
          <w:szCs w:val="22"/>
          <w:lang w:val="id-ID"/>
        </w:rPr>
        <w:t xml:space="preserve"> </w:t>
      </w:r>
      <w:r w:rsidRPr="00F50DFF">
        <w:rPr>
          <w:i/>
          <w:sz w:val="22"/>
          <w:szCs w:val="22"/>
          <w:lang w:val="sv-SE"/>
        </w:rPr>
        <w:t>Gerak</w:t>
      </w:r>
      <w:r w:rsidR="006077C0" w:rsidRPr="00F50DFF">
        <w:rPr>
          <w:i/>
          <w:sz w:val="22"/>
          <w:szCs w:val="22"/>
          <w:lang w:val="id-ID"/>
        </w:rPr>
        <w:t xml:space="preserve"> </w:t>
      </w:r>
      <w:r w:rsidRPr="00F50DFF">
        <w:rPr>
          <w:i/>
          <w:sz w:val="22"/>
          <w:szCs w:val="22"/>
          <w:lang w:val="sv-SE"/>
        </w:rPr>
        <w:t>Atletik</w:t>
      </w:r>
      <w:r w:rsidR="00A44144" w:rsidRPr="00F50DFF">
        <w:rPr>
          <w:sz w:val="22"/>
          <w:szCs w:val="22"/>
          <w:lang w:val="sv-SE"/>
        </w:rPr>
        <w:t xml:space="preserve">.  </w:t>
      </w:r>
      <w:r w:rsidRPr="00F50DFF">
        <w:rPr>
          <w:sz w:val="22"/>
          <w:szCs w:val="22"/>
          <w:lang w:val="sv-SE"/>
        </w:rPr>
        <w:t>Universitas</w:t>
      </w:r>
      <w:r w:rsidR="00A44144" w:rsidRPr="00F50DFF">
        <w:rPr>
          <w:sz w:val="22"/>
          <w:szCs w:val="22"/>
          <w:lang w:val="sv-SE"/>
        </w:rPr>
        <w:t xml:space="preserve"> </w:t>
      </w:r>
      <w:r w:rsidRPr="00F50DFF">
        <w:rPr>
          <w:sz w:val="22"/>
          <w:szCs w:val="22"/>
          <w:lang w:val="sv-SE"/>
        </w:rPr>
        <w:t>Negeri</w:t>
      </w:r>
      <w:r w:rsidR="00A44144" w:rsidRPr="00F50DFF">
        <w:rPr>
          <w:sz w:val="22"/>
          <w:szCs w:val="22"/>
          <w:lang w:val="sv-SE"/>
        </w:rPr>
        <w:t xml:space="preserve"> </w:t>
      </w:r>
      <w:r w:rsidRPr="00F50DFF">
        <w:rPr>
          <w:sz w:val="22"/>
          <w:szCs w:val="22"/>
          <w:lang w:val="sv-SE"/>
        </w:rPr>
        <w:t>Yogyakarta.</w:t>
      </w:r>
      <w:r w:rsidR="00A44144" w:rsidRPr="00F50DFF">
        <w:rPr>
          <w:sz w:val="22"/>
          <w:szCs w:val="22"/>
          <w:lang w:val="sv-SE"/>
        </w:rPr>
        <w:t xml:space="preserve"> Yogyakarta.</w:t>
      </w:r>
    </w:p>
    <w:p w:rsidR="00EB4BA2" w:rsidRPr="00F50DFF" w:rsidRDefault="00EB4BA2" w:rsidP="00A44144">
      <w:pPr>
        <w:autoSpaceDE w:val="0"/>
        <w:autoSpaceDN w:val="0"/>
        <w:adjustRightInd w:val="0"/>
        <w:ind w:left="567" w:hanging="567"/>
        <w:jc w:val="both"/>
        <w:rPr>
          <w:sz w:val="22"/>
          <w:szCs w:val="22"/>
          <w:lang w:val="sv-SE"/>
        </w:rPr>
      </w:pPr>
    </w:p>
    <w:p w:rsidR="00EB4BA2" w:rsidRPr="00F50DFF" w:rsidRDefault="00EB4BA2" w:rsidP="00A44144">
      <w:pPr>
        <w:ind w:left="567" w:hanging="567"/>
        <w:jc w:val="both"/>
        <w:rPr>
          <w:sz w:val="22"/>
          <w:szCs w:val="22"/>
          <w:lang w:val="sv-SE"/>
        </w:rPr>
      </w:pPr>
      <w:r w:rsidRPr="00F50DFF">
        <w:rPr>
          <w:sz w:val="22"/>
          <w:szCs w:val="22"/>
          <w:lang w:val="sv-SE"/>
        </w:rPr>
        <w:t>Khomsin.</w:t>
      </w:r>
      <w:r w:rsidR="00CA7EFD" w:rsidRPr="00F50DFF">
        <w:rPr>
          <w:sz w:val="22"/>
          <w:szCs w:val="22"/>
          <w:lang w:val="id-ID"/>
        </w:rPr>
        <w:t xml:space="preserve"> </w:t>
      </w:r>
      <w:r w:rsidR="00CF7302" w:rsidRPr="00F50DFF">
        <w:rPr>
          <w:sz w:val="22"/>
          <w:szCs w:val="22"/>
          <w:lang w:val="sv-SE"/>
        </w:rPr>
        <w:t>2011</w:t>
      </w:r>
      <w:r w:rsidR="00CA7EFD" w:rsidRPr="00F50DFF">
        <w:rPr>
          <w:sz w:val="22"/>
          <w:szCs w:val="22"/>
          <w:lang w:val="id-ID"/>
        </w:rPr>
        <w:t>.</w:t>
      </w:r>
      <w:r w:rsidR="006077C0" w:rsidRPr="00F50DFF">
        <w:rPr>
          <w:sz w:val="22"/>
          <w:szCs w:val="22"/>
          <w:lang w:val="id-ID"/>
        </w:rPr>
        <w:t xml:space="preserve"> </w:t>
      </w:r>
      <w:r w:rsidR="000367B8" w:rsidRPr="00F50DFF">
        <w:rPr>
          <w:sz w:val="22"/>
          <w:szCs w:val="22"/>
          <w:lang w:val="id-ID"/>
        </w:rPr>
        <w:t xml:space="preserve"> </w:t>
      </w:r>
      <w:r w:rsidRPr="00F50DFF">
        <w:rPr>
          <w:i/>
          <w:sz w:val="22"/>
          <w:szCs w:val="22"/>
          <w:lang w:val="sv-SE"/>
        </w:rPr>
        <w:t>Atletik 2</w:t>
      </w:r>
      <w:r w:rsidR="00A44144" w:rsidRPr="00F50DFF">
        <w:rPr>
          <w:i/>
          <w:sz w:val="22"/>
          <w:szCs w:val="22"/>
          <w:lang w:val="sv-SE"/>
        </w:rPr>
        <w:t>.</w:t>
      </w:r>
      <w:r w:rsidR="006077C0" w:rsidRPr="00F50DFF">
        <w:rPr>
          <w:i/>
          <w:sz w:val="22"/>
          <w:szCs w:val="22"/>
          <w:lang w:val="id-ID"/>
        </w:rPr>
        <w:t xml:space="preserve"> </w:t>
      </w:r>
      <w:r w:rsidRPr="00F50DFF">
        <w:rPr>
          <w:sz w:val="22"/>
          <w:szCs w:val="22"/>
          <w:lang w:val="sv-SE"/>
        </w:rPr>
        <w:t>Universitas</w:t>
      </w:r>
      <w:r w:rsidR="000367B8" w:rsidRPr="00F50DFF">
        <w:rPr>
          <w:sz w:val="22"/>
          <w:szCs w:val="22"/>
          <w:lang w:val="id-ID"/>
        </w:rPr>
        <w:t xml:space="preserve"> </w:t>
      </w:r>
      <w:r w:rsidRPr="00F50DFF">
        <w:rPr>
          <w:sz w:val="22"/>
          <w:szCs w:val="22"/>
          <w:lang w:val="sv-SE"/>
        </w:rPr>
        <w:t>Negeri Semarang Press</w:t>
      </w:r>
      <w:r w:rsidR="00A44144" w:rsidRPr="00F50DFF">
        <w:rPr>
          <w:sz w:val="22"/>
          <w:szCs w:val="22"/>
          <w:lang w:val="sv-SE"/>
        </w:rPr>
        <w:t>. Semarang.</w:t>
      </w:r>
    </w:p>
    <w:p w:rsidR="00491D07" w:rsidRPr="00F50DFF" w:rsidRDefault="00491D07" w:rsidP="00A44144">
      <w:pPr>
        <w:ind w:left="567" w:hanging="567"/>
        <w:rPr>
          <w:sz w:val="22"/>
          <w:szCs w:val="22"/>
          <w:lang w:val="id-ID"/>
        </w:rPr>
      </w:pPr>
    </w:p>
    <w:p w:rsidR="000367B8" w:rsidRPr="00A44144" w:rsidRDefault="000367B8" w:rsidP="00A44144">
      <w:pPr>
        <w:ind w:left="567" w:hanging="567"/>
        <w:jc w:val="both"/>
        <w:rPr>
          <w:sz w:val="22"/>
          <w:szCs w:val="22"/>
          <w:lang w:val="sv-SE"/>
        </w:rPr>
      </w:pPr>
      <w:r w:rsidRPr="00F50DFF">
        <w:rPr>
          <w:bCs/>
          <w:sz w:val="22"/>
          <w:szCs w:val="22"/>
          <w:lang w:val="sv-SE"/>
        </w:rPr>
        <w:t>Sardiman</w:t>
      </w:r>
      <w:r w:rsidR="00CA7EFD" w:rsidRPr="00F50DFF">
        <w:rPr>
          <w:bCs/>
          <w:sz w:val="22"/>
          <w:szCs w:val="22"/>
          <w:lang w:val="id-ID"/>
        </w:rPr>
        <w:t>.</w:t>
      </w:r>
      <w:r w:rsidR="00CF7302" w:rsidRPr="00F50DFF">
        <w:rPr>
          <w:bCs/>
          <w:sz w:val="22"/>
          <w:szCs w:val="22"/>
          <w:lang w:val="sv-SE"/>
        </w:rPr>
        <w:t xml:space="preserve"> 200</w:t>
      </w:r>
      <w:r w:rsidR="00CF7302" w:rsidRPr="00F50DFF">
        <w:rPr>
          <w:bCs/>
          <w:sz w:val="22"/>
          <w:szCs w:val="22"/>
          <w:lang w:val="id-ID"/>
        </w:rPr>
        <w:t>6</w:t>
      </w:r>
      <w:r w:rsidRPr="00F50DFF">
        <w:rPr>
          <w:bCs/>
          <w:sz w:val="22"/>
          <w:szCs w:val="22"/>
          <w:lang w:val="sv-SE"/>
        </w:rPr>
        <w:t>.</w:t>
      </w:r>
      <w:r w:rsidR="00CF7302" w:rsidRPr="00F50DFF">
        <w:rPr>
          <w:bCs/>
          <w:sz w:val="22"/>
          <w:szCs w:val="22"/>
          <w:lang w:val="id-ID"/>
        </w:rPr>
        <w:t xml:space="preserve">  </w:t>
      </w:r>
      <w:r w:rsidRPr="00F50DFF">
        <w:rPr>
          <w:bCs/>
          <w:i/>
          <w:sz w:val="22"/>
          <w:szCs w:val="22"/>
          <w:lang w:val="sv-SE"/>
        </w:rPr>
        <w:t>Interaksi</w:t>
      </w:r>
      <w:r w:rsidR="001A13B5" w:rsidRPr="00F50DFF">
        <w:rPr>
          <w:bCs/>
          <w:i/>
          <w:sz w:val="22"/>
          <w:szCs w:val="22"/>
          <w:lang w:val="id-ID"/>
        </w:rPr>
        <w:t xml:space="preserve"> </w:t>
      </w:r>
      <w:r w:rsidRPr="00F50DFF">
        <w:rPr>
          <w:bCs/>
          <w:i/>
          <w:sz w:val="22"/>
          <w:szCs w:val="22"/>
          <w:lang w:val="sv-SE"/>
        </w:rPr>
        <w:t>&amp;</w:t>
      </w:r>
      <w:r w:rsidR="001A13B5" w:rsidRPr="00F50DFF">
        <w:rPr>
          <w:bCs/>
          <w:i/>
          <w:sz w:val="22"/>
          <w:szCs w:val="22"/>
          <w:lang w:val="id-ID"/>
        </w:rPr>
        <w:t xml:space="preserve"> </w:t>
      </w:r>
      <w:r w:rsidRPr="00F50DFF">
        <w:rPr>
          <w:bCs/>
          <w:i/>
          <w:sz w:val="22"/>
          <w:szCs w:val="22"/>
          <w:lang w:val="sv-SE"/>
        </w:rPr>
        <w:t>Motivasi</w:t>
      </w:r>
      <w:r w:rsidR="001A13B5" w:rsidRPr="00F50DFF">
        <w:rPr>
          <w:bCs/>
          <w:i/>
          <w:sz w:val="22"/>
          <w:szCs w:val="22"/>
          <w:lang w:val="id-ID"/>
        </w:rPr>
        <w:t xml:space="preserve"> </w:t>
      </w:r>
      <w:r w:rsidRPr="00F50DFF">
        <w:rPr>
          <w:bCs/>
          <w:i/>
          <w:sz w:val="22"/>
          <w:szCs w:val="22"/>
          <w:lang w:val="sv-SE"/>
        </w:rPr>
        <w:t>Belajar</w:t>
      </w:r>
      <w:r w:rsidR="001A13B5" w:rsidRPr="00F50DFF">
        <w:rPr>
          <w:bCs/>
          <w:i/>
          <w:sz w:val="22"/>
          <w:szCs w:val="22"/>
          <w:lang w:val="id-ID"/>
        </w:rPr>
        <w:t xml:space="preserve"> </w:t>
      </w:r>
      <w:r w:rsidRPr="00F50DFF">
        <w:rPr>
          <w:bCs/>
          <w:i/>
          <w:sz w:val="22"/>
          <w:szCs w:val="22"/>
          <w:lang w:val="sv-SE"/>
        </w:rPr>
        <w:t>Mengajar.</w:t>
      </w:r>
      <w:r w:rsidR="001A13B5" w:rsidRPr="00F50DFF">
        <w:rPr>
          <w:bCs/>
          <w:i/>
          <w:sz w:val="22"/>
          <w:szCs w:val="22"/>
          <w:lang w:val="id-ID"/>
        </w:rPr>
        <w:t xml:space="preserve"> </w:t>
      </w:r>
      <w:r w:rsidRPr="00F50DFF">
        <w:rPr>
          <w:sz w:val="22"/>
          <w:szCs w:val="22"/>
          <w:lang w:val="sv-SE"/>
        </w:rPr>
        <w:t>Raja</w:t>
      </w:r>
      <w:r w:rsidR="00F50DFF" w:rsidRPr="00F50DFF">
        <w:rPr>
          <w:sz w:val="22"/>
          <w:szCs w:val="22"/>
          <w:lang w:val="sv-SE"/>
        </w:rPr>
        <w:t xml:space="preserve"> </w:t>
      </w:r>
      <w:r w:rsidRPr="00F50DFF">
        <w:rPr>
          <w:sz w:val="22"/>
          <w:szCs w:val="22"/>
          <w:lang w:val="sv-SE"/>
        </w:rPr>
        <w:t>Grafindo</w:t>
      </w:r>
      <w:r w:rsidR="00F50DFF" w:rsidRPr="00F50DFF">
        <w:rPr>
          <w:sz w:val="22"/>
          <w:szCs w:val="22"/>
          <w:lang w:val="sv-SE"/>
        </w:rPr>
        <w:t xml:space="preserve"> </w:t>
      </w:r>
      <w:r w:rsidRPr="00F50DFF">
        <w:rPr>
          <w:sz w:val="22"/>
          <w:szCs w:val="22"/>
          <w:lang w:val="sv-SE"/>
        </w:rPr>
        <w:t>Persada</w:t>
      </w:r>
      <w:r w:rsidR="00A44144" w:rsidRPr="00F50DFF">
        <w:rPr>
          <w:sz w:val="22"/>
          <w:szCs w:val="22"/>
          <w:lang w:val="sv-SE"/>
        </w:rPr>
        <w:t>. Jakarta.</w:t>
      </w:r>
    </w:p>
    <w:p w:rsidR="000367B8" w:rsidRPr="00A44144" w:rsidRDefault="000367B8" w:rsidP="00354770">
      <w:pPr>
        <w:ind w:left="720" w:hanging="720"/>
        <w:jc w:val="both"/>
        <w:rPr>
          <w:bCs/>
          <w:sz w:val="22"/>
          <w:szCs w:val="22"/>
          <w:lang w:val="sv-SE"/>
        </w:rPr>
      </w:pPr>
    </w:p>
    <w:p w:rsidR="00175689" w:rsidRPr="00A44144" w:rsidRDefault="00175689" w:rsidP="00FA2AA4">
      <w:pPr>
        <w:ind w:left="720" w:hanging="720"/>
        <w:jc w:val="both"/>
        <w:rPr>
          <w:sz w:val="22"/>
          <w:szCs w:val="22"/>
          <w:lang w:val="id-ID"/>
        </w:rPr>
        <w:sectPr w:rsidR="00175689" w:rsidRPr="00A44144" w:rsidSect="00600261">
          <w:type w:val="continuous"/>
          <w:pgSz w:w="11907" w:h="16840" w:code="9"/>
          <w:pgMar w:top="1418" w:right="1247" w:bottom="1418" w:left="1247" w:header="567" w:footer="567" w:gutter="0"/>
          <w:cols w:num="2" w:space="567"/>
          <w:docGrid w:linePitch="360"/>
        </w:sectPr>
      </w:pPr>
    </w:p>
    <w:p w:rsidR="005F6E28" w:rsidRPr="00A44144" w:rsidRDefault="005F6E28" w:rsidP="00CA7EFD">
      <w:pPr>
        <w:jc w:val="both"/>
        <w:rPr>
          <w:sz w:val="22"/>
          <w:szCs w:val="22"/>
          <w:lang w:val="id-ID"/>
        </w:rPr>
        <w:sectPr w:rsidR="005F6E28" w:rsidRPr="00A44144" w:rsidSect="00600261">
          <w:type w:val="continuous"/>
          <w:pgSz w:w="11907" w:h="16840" w:code="9"/>
          <w:pgMar w:top="1418" w:right="1247" w:bottom="1418" w:left="1247" w:header="567" w:footer="567" w:gutter="0"/>
          <w:cols w:space="720"/>
          <w:docGrid w:linePitch="360"/>
        </w:sectPr>
      </w:pPr>
    </w:p>
    <w:p w:rsidR="00FA2AA4" w:rsidRPr="00A44144" w:rsidRDefault="00FA2AA4" w:rsidP="001D213D">
      <w:pPr>
        <w:spacing w:line="360" w:lineRule="auto"/>
        <w:rPr>
          <w:lang w:val="id-ID"/>
        </w:rPr>
      </w:pPr>
    </w:p>
    <w:sectPr w:rsidR="00FA2AA4" w:rsidRPr="00A44144" w:rsidSect="00600261">
      <w:type w:val="continuous"/>
      <w:pgSz w:w="11907" w:h="16840" w:code="9"/>
      <w:pgMar w:top="1418" w:right="1247" w:bottom="1418" w:left="1247"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540" w:rsidRDefault="00502540">
      <w:r>
        <w:separator/>
      </w:r>
    </w:p>
  </w:endnote>
  <w:endnote w:type="continuationSeparator" w:id="1">
    <w:p w:rsidR="00502540" w:rsidRDefault="00502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61" w:rsidRDefault="008E14BC">
    <w:pPr>
      <w:pStyle w:val="Footer"/>
    </w:pPr>
    <w:fldSimple w:instr=" PAGE   \* MERGEFORMAT ">
      <w:r w:rsidR="00AB42BB">
        <w:rPr>
          <w:noProof/>
        </w:rPr>
        <w:t>62</w:t>
      </w:r>
    </w:fldSimple>
    <w:r w:rsidR="00600261" w:rsidRPr="00600261">
      <w:rPr>
        <w:i/>
        <w:sz w:val="20"/>
        <w:szCs w:val="20"/>
        <w:lang w:val="es-ES"/>
      </w:rPr>
      <w:t xml:space="preserve"> </w:t>
    </w:r>
    <w:r w:rsidR="00600261">
      <w:rPr>
        <w:i/>
        <w:sz w:val="20"/>
        <w:szCs w:val="20"/>
        <w:lang w:val="es-ES"/>
      </w:rPr>
      <w:t xml:space="preserve">                                                                                 </w:t>
    </w:r>
    <w:r w:rsidR="00600261" w:rsidRPr="00B4332E">
      <w:rPr>
        <w:i/>
        <w:sz w:val="20"/>
        <w:szCs w:val="20"/>
        <w:lang w:val="es-ES"/>
      </w:rPr>
      <w:t>Jurnal</w:t>
    </w:r>
    <w:r w:rsidR="00600261">
      <w:rPr>
        <w:i/>
        <w:sz w:val="20"/>
        <w:szCs w:val="20"/>
        <w:lang w:val="es-ES"/>
      </w:rPr>
      <w:t xml:space="preserve"> </w:t>
    </w:r>
    <w:r w:rsidR="00600261" w:rsidRPr="00B4332E">
      <w:rPr>
        <w:i/>
        <w:sz w:val="20"/>
        <w:szCs w:val="20"/>
        <w:lang w:val="es-ES"/>
      </w:rPr>
      <w:t>I</w:t>
    </w:r>
    <w:r w:rsidR="00600261">
      <w:rPr>
        <w:i/>
        <w:sz w:val="20"/>
        <w:szCs w:val="20"/>
        <w:lang w:val="es-ES"/>
      </w:rPr>
      <w:t>l</w:t>
    </w:r>
    <w:r w:rsidR="00600261" w:rsidRPr="00B4332E">
      <w:rPr>
        <w:i/>
        <w:sz w:val="20"/>
        <w:szCs w:val="20"/>
        <w:lang w:val="es-ES"/>
      </w:rPr>
      <w:t>miah</w:t>
    </w:r>
    <w:r w:rsidR="00600261">
      <w:rPr>
        <w:i/>
        <w:sz w:val="20"/>
        <w:szCs w:val="20"/>
        <w:lang w:val="es-ES"/>
      </w:rPr>
      <w:t xml:space="preserve"> Bina Edukasi</w:t>
    </w:r>
    <w:r w:rsidR="00600261" w:rsidRPr="00B4332E">
      <w:rPr>
        <w:i/>
        <w:sz w:val="20"/>
        <w:szCs w:val="20"/>
        <w:lang w:val="es-ES"/>
      </w:rPr>
      <w:t xml:space="preserve"> Vol</w:t>
    </w:r>
    <w:r w:rsidR="00600261">
      <w:rPr>
        <w:i/>
        <w:sz w:val="20"/>
        <w:szCs w:val="20"/>
        <w:lang w:val="es-ES"/>
      </w:rPr>
      <w:t>.8</w:t>
    </w:r>
    <w:r w:rsidR="00600261" w:rsidRPr="00B4332E">
      <w:rPr>
        <w:i/>
        <w:sz w:val="20"/>
        <w:szCs w:val="20"/>
        <w:lang w:val="es-ES"/>
      </w:rPr>
      <w:t xml:space="preserve"> No</w:t>
    </w:r>
    <w:r w:rsidR="00600261">
      <w:rPr>
        <w:i/>
        <w:sz w:val="20"/>
        <w:szCs w:val="20"/>
        <w:lang w:val="es-ES"/>
      </w:rPr>
      <w:t>.2</w:t>
    </w:r>
    <w:r w:rsidR="00600261" w:rsidRPr="00B4332E">
      <w:rPr>
        <w:i/>
        <w:sz w:val="20"/>
        <w:szCs w:val="20"/>
        <w:lang w:val="es-ES"/>
      </w:rPr>
      <w:t>,</w:t>
    </w:r>
    <w:r w:rsidR="00600261">
      <w:rPr>
        <w:i/>
        <w:sz w:val="20"/>
        <w:szCs w:val="20"/>
        <w:lang w:val="es-ES"/>
      </w:rPr>
      <w:t xml:space="preserve"> Desember 2015: 53-66</w:t>
    </w:r>
  </w:p>
  <w:p w:rsidR="00600261" w:rsidRDefault="006002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61" w:rsidRDefault="00600261">
    <w:pPr>
      <w:pStyle w:val="Footer"/>
      <w:jc w:val="right"/>
    </w:pPr>
    <w:r w:rsidRPr="00600261">
      <w:rPr>
        <w:i/>
        <w:sz w:val="20"/>
        <w:szCs w:val="20"/>
        <w:lang w:val="id-ID"/>
      </w:rPr>
      <w:t xml:space="preserve">Peningkatan </w:t>
    </w:r>
    <w:r w:rsidRPr="00600261">
      <w:rPr>
        <w:i/>
        <w:sz w:val="20"/>
        <w:szCs w:val="20"/>
        <w:lang w:val="sv-SE"/>
      </w:rPr>
      <w:t xml:space="preserve"> </w:t>
    </w:r>
    <w:r w:rsidRPr="00600261">
      <w:rPr>
        <w:i/>
        <w:sz w:val="20"/>
        <w:szCs w:val="20"/>
        <w:lang w:val="id-ID"/>
      </w:rPr>
      <w:t xml:space="preserve">Hasil </w:t>
    </w:r>
    <w:r w:rsidRPr="00600261">
      <w:rPr>
        <w:i/>
        <w:sz w:val="20"/>
        <w:szCs w:val="20"/>
        <w:lang w:val="sv-SE"/>
      </w:rPr>
      <w:t>Belajar Lempar Cakram denga</w:t>
    </w:r>
    <w:r w:rsidRPr="00600261">
      <w:rPr>
        <w:i/>
        <w:sz w:val="20"/>
        <w:szCs w:val="20"/>
        <w:lang w:val="id-ID"/>
      </w:rPr>
      <w:t xml:space="preserve">n </w:t>
    </w:r>
    <w:r w:rsidRPr="00600261">
      <w:rPr>
        <w:i/>
        <w:sz w:val="20"/>
        <w:szCs w:val="20"/>
        <w:lang w:val="sv-SE"/>
      </w:rPr>
      <w:t>Modifikasi</w:t>
    </w:r>
    <w:r>
      <w:rPr>
        <w:i/>
        <w:sz w:val="20"/>
        <w:szCs w:val="20"/>
        <w:lang w:val="sv-SE"/>
      </w:rPr>
      <w:t xml:space="preserve">......(Asnawi &amp; Tri Agustin)      </w:t>
    </w:r>
    <w:r>
      <w:t xml:space="preserve"> </w:t>
    </w:r>
    <w:fldSimple w:instr=" PAGE   \* MERGEFORMAT ">
      <w:r w:rsidR="00AB42BB">
        <w:rPr>
          <w:noProof/>
        </w:rPr>
        <w:t>63</w:t>
      </w:r>
    </w:fldSimple>
  </w:p>
  <w:p w:rsidR="00600261" w:rsidRDefault="006002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540" w:rsidRDefault="00502540">
      <w:r>
        <w:separator/>
      </w:r>
    </w:p>
  </w:footnote>
  <w:footnote w:type="continuationSeparator" w:id="1">
    <w:p w:rsidR="00502540" w:rsidRDefault="005025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7C0" w:rsidRPr="001E1927" w:rsidRDefault="006077C0" w:rsidP="001E1927">
    <w:pPr>
      <w:pStyle w:val="Header"/>
      <w:ind w:right="360"/>
      <w:rPr>
        <w:i/>
        <w:sz w:val="20"/>
        <w:szCs w:val="20"/>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7C0" w:rsidRPr="00004CFB" w:rsidRDefault="006077C0" w:rsidP="00A60DCC">
    <w:pPr>
      <w:pStyle w:val="Header"/>
      <w:ind w:right="231" w:firstLine="360"/>
      <w:jc w:val="right"/>
      <w:rPr>
        <w:sz w:val="21"/>
        <w:lang w:val="fi-F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1292"/>
    <w:multiLevelType w:val="hybridMultilevel"/>
    <w:tmpl w:val="BF50E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26949"/>
    <w:multiLevelType w:val="multilevel"/>
    <w:tmpl w:val="C750BF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CB52C0F"/>
    <w:multiLevelType w:val="hybridMultilevel"/>
    <w:tmpl w:val="140202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7058C"/>
    <w:multiLevelType w:val="hybridMultilevel"/>
    <w:tmpl w:val="0D8AD534"/>
    <w:lvl w:ilvl="0" w:tplc="11B819C2">
      <w:start w:val="1"/>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2C5B22"/>
    <w:multiLevelType w:val="hybridMultilevel"/>
    <w:tmpl w:val="9CA4ADA8"/>
    <w:lvl w:ilvl="0" w:tplc="04090019">
      <w:start w:val="2"/>
      <w:numFmt w:val="lowerLetter"/>
      <w:lvlText w:val="%1."/>
      <w:lvlJc w:val="left"/>
      <w:pPr>
        <w:ind w:left="720" w:hanging="360"/>
      </w:pPr>
      <w:rPr>
        <w:rFonts w:hint="default"/>
      </w:rPr>
    </w:lvl>
    <w:lvl w:ilvl="1" w:tplc="8250A31C">
      <w:start w:val="1"/>
      <w:numFmt w:val="decimal"/>
      <w:lvlText w:val="%2."/>
      <w:lvlJc w:val="left"/>
      <w:pPr>
        <w:ind w:left="1440" w:hanging="360"/>
      </w:pPr>
      <w:rPr>
        <w:rFonts w:hint="default"/>
      </w:rPr>
    </w:lvl>
    <w:lvl w:ilvl="2" w:tplc="11B819C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D95EE4"/>
    <w:multiLevelType w:val="hybridMultilevel"/>
    <w:tmpl w:val="A17A2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D933BF"/>
    <w:multiLevelType w:val="multilevel"/>
    <w:tmpl w:val="AA7280D0"/>
    <w:lvl w:ilvl="0">
      <w:start w:val="1"/>
      <w:numFmt w:val="low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25649F5"/>
    <w:multiLevelType w:val="multilevel"/>
    <w:tmpl w:val="DCA09830"/>
    <w:lvl w:ilvl="0">
      <w:start w:val="1"/>
      <w:numFmt w:val="decimal"/>
      <w:pStyle w:val="EjournalHeading1"/>
      <w:suff w:val="nothing"/>
      <w:lvlText w:val="%1.   "/>
      <w:lvlJc w:val="left"/>
      <w:pPr>
        <w:ind w:left="0" w:firstLine="0"/>
      </w:pPr>
      <w:rPr>
        <w:rFonts w:ascii="Calibri" w:hAnsi="Calibri" w:cs="Arial" w:hint="default"/>
        <w:b/>
        <w:i w:val="0"/>
        <w:sz w:val="22"/>
        <w:szCs w:val="22"/>
      </w:rPr>
    </w:lvl>
    <w:lvl w:ilvl="1">
      <w:start w:val="1"/>
      <w:numFmt w:val="decimal"/>
      <w:lvlRestart w:val="0"/>
      <w:pStyle w:val="EjournalHeading2"/>
      <w:suff w:val="space"/>
      <w:lvlText w:val="%1.%2."/>
      <w:lvlJc w:val="left"/>
      <w:pPr>
        <w:ind w:left="357" w:hanging="357"/>
      </w:pPr>
      <w:rPr>
        <w:rFonts w:ascii="Calibri" w:hAnsi="Calibri" w:hint="default"/>
        <w:b/>
        <w:i w:val="0"/>
        <w:sz w:val="22"/>
        <w:szCs w:val="22"/>
      </w:rPr>
    </w:lvl>
    <w:lvl w:ilvl="2">
      <w:start w:val="1"/>
      <w:numFmt w:val="decimal"/>
      <w:pStyle w:val="EjournalHeading3"/>
      <w:lvlText w:val="%1.%2.%3."/>
      <w:lvlJc w:val="left"/>
      <w:pPr>
        <w:tabs>
          <w:tab w:val="num" w:pos="0"/>
        </w:tabs>
        <w:ind w:left="0" w:firstLine="0"/>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
    <w:nsid w:val="354E2460"/>
    <w:multiLevelType w:val="hybridMultilevel"/>
    <w:tmpl w:val="FEA82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8600E"/>
    <w:multiLevelType w:val="hybridMultilevel"/>
    <w:tmpl w:val="3D149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170A9C"/>
    <w:multiLevelType w:val="hybridMultilevel"/>
    <w:tmpl w:val="63A05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6B4213"/>
    <w:multiLevelType w:val="hybridMultilevel"/>
    <w:tmpl w:val="D60E8EE4"/>
    <w:lvl w:ilvl="0" w:tplc="DE70EC4C">
      <w:start w:val="1"/>
      <w:numFmt w:val="decimal"/>
      <w:pStyle w:val="EjournalReferenceBody"/>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94063B"/>
    <w:multiLevelType w:val="hybridMultilevel"/>
    <w:tmpl w:val="6E82E58C"/>
    <w:lvl w:ilvl="0" w:tplc="0421000F">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DCD03B5"/>
    <w:multiLevelType w:val="hybridMultilevel"/>
    <w:tmpl w:val="8C8E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9A0B7B"/>
    <w:multiLevelType w:val="hybridMultilevel"/>
    <w:tmpl w:val="465225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1A1E14"/>
    <w:multiLevelType w:val="multilevel"/>
    <w:tmpl w:val="7B32C00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5A7C14DD"/>
    <w:multiLevelType w:val="hybridMultilevel"/>
    <w:tmpl w:val="177C6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D157BB"/>
    <w:multiLevelType w:val="hybridMultilevel"/>
    <w:tmpl w:val="62665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64293C"/>
    <w:multiLevelType w:val="hybridMultilevel"/>
    <w:tmpl w:val="80CA6D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5F76E6A"/>
    <w:multiLevelType w:val="hybridMultilevel"/>
    <w:tmpl w:val="37042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3F5DD1"/>
    <w:multiLevelType w:val="multilevel"/>
    <w:tmpl w:val="C1BE2F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B571556"/>
    <w:multiLevelType w:val="hybridMultilevel"/>
    <w:tmpl w:val="FAA65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8"/>
  </w:num>
  <w:num w:numId="4">
    <w:abstractNumId w:val="0"/>
  </w:num>
  <w:num w:numId="5">
    <w:abstractNumId w:val="15"/>
  </w:num>
  <w:num w:numId="6">
    <w:abstractNumId w:val="2"/>
  </w:num>
  <w:num w:numId="7">
    <w:abstractNumId w:val="4"/>
  </w:num>
  <w:num w:numId="8">
    <w:abstractNumId w:val="6"/>
  </w:num>
  <w:num w:numId="9">
    <w:abstractNumId w:val="17"/>
  </w:num>
  <w:num w:numId="10">
    <w:abstractNumId w:val="12"/>
  </w:num>
  <w:num w:numId="11">
    <w:abstractNumId w:val="18"/>
  </w:num>
  <w:num w:numId="12">
    <w:abstractNumId w:val="3"/>
  </w:num>
  <w:num w:numId="13">
    <w:abstractNumId w:val="20"/>
  </w:num>
  <w:num w:numId="14">
    <w:abstractNumId w:val="21"/>
  </w:num>
  <w:num w:numId="15">
    <w:abstractNumId w:val="1"/>
  </w:num>
  <w:num w:numId="16">
    <w:abstractNumId w:val="16"/>
  </w:num>
  <w:num w:numId="17">
    <w:abstractNumId w:val="5"/>
  </w:num>
  <w:num w:numId="18">
    <w:abstractNumId w:val="10"/>
  </w:num>
  <w:num w:numId="19">
    <w:abstractNumId w:val="13"/>
  </w:num>
  <w:num w:numId="20">
    <w:abstractNumId w:val="14"/>
  </w:num>
  <w:num w:numId="21">
    <w:abstractNumId w:val="9"/>
  </w:num>
  <w:num w:numId="22">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stylePaneFormatFilter w:val="3F01"/>
  <w:defaultTabStop w:val="720"/>
  <w:evenAndOddHeaders/>
  <w:drawingGridHorizontalSpacing w:val="57"/>
  <w:drawingGridVerticalSpacing w:val="57"/>
  <w:characterSpacingControl w:val="doNotCompress"/>
  <w:footnotePr>
    <w:footnote w:id="0"/>
    <w:footnote w:id="1"/>
  </w:footnotePr>
  <w:endnotePr>
    <w:endnote w:id="0"/>
    <w:endnote w:id="1"/>
  </w:endnotePr>
  <w:compat/>
  <w:rsids>
    <w:rsidRoot w:val="00BD5F06"/>
    <w:rsid w:val="00004CFB"/>
    <w:rsid w:val="00014752"/>
    <w:rsid w:val="00016470"/>
    <w:rsid w:val="00021262"/>
    <w:rsid w:val="00033B1D"/>
    <w:rsid w:val="000367B8"/>
    <w:rsid w:val="00063AC7"/>
    <w:rsid w:val="0009381C"/>
    <w:rsid w:val="0009721C"/>
    <w:rsid w:val="000975B5"/>
    <w:rsid w:val="000B5361"/>
    <w:rsid w:val="000B7703"/>
    <w:rsid w:val="000C1FDE"/>
    <w:rsid w:val="000C6DB5"/>
    <w:rsid w:val="000D0DCA"/>
    <w:rsid w:val="000D178A"/>
    <w:rsid w:val="000E4278"/>
    <w:rsid w:val="000E74A7"/>
    <w:rsid w:val="00112377"/>
    <w:rsid w:val="00114A58"/>
    <w:rsid w:val="00115F78"/>
    <w:rsid w:val="0013226E"/>
    <w:rsid w:val="00134614"/>
    <w:rsid w:val="00147EFC"/>
    <w:rsid w:val="00153B8A"/>
    <w:rsid w:val="00161681"/>
    <w:rsid w:val="00164D50"/>
    <w:rsid w:val="00175689"/>
    <w:rsid w:val="001978EC"/>
    <w:rsid w:val="001A13B5"/>
    <w:rsid w:val="001B584B"/>
    <w:rsid w:val="001B725E"/>
    <w:rsid w:val="001C32ED"/>
    <w:rsid w:val="001D082E"/>
    <w:rsid w:val="001D213D"/>
    <w:rsid w:val="001D39E7"/>
    <w:rsid w:val="001D5722"/>
    <w:rsid w:val="001E1927"/>
    <w:rsid w:val="001E5E6F"/>
    <w:rsid w:val="001F5833"/>
    <w:rsid w:val="00206EEA"/>
    <w:rsid w:val="002201E3"/>
    <w:rsid w:val="0023064B"/>
    <w:rsid w:val="002312C9"/>
    <w:rsid w:val="00254ABD"/>
    <w:rsid w:val="0026303B"/>
    <w:rsid w:val="00271D95"/>
    <w:rsid w:val="00290AB9"/>
    <w:rsid w:val="0029197D"/>
    <w:rsid w:val="002B7D66"/>
    <w:rsid w:val="002C24E5"/>
    <w:rsid w:val="002D263E"/>
    <w:rsid w:val="002D6861"/>
    <w:rsid w:val="002F6799"/>
    <w:rsid w:val="00305155"/>
    <w:rsid w:val="003149DA"/>
    <w:rsid w:val="00351C29"/>
    <w:rsid w:val="00354770"/>
    <w:rsid w:val="00363403"/>
    <w:rsid w:val="00372F6A"/>
    <w:rsid w:val="003806F5"/>
    <w:rsid w:val="00395C5E"/>
    <w:rsid w:val="003A356F"/>
    <w:rsid w:val="003E2958"/>
    <w:rsid w:val="003E3C5E"/>
    <w:rsid w:val="0045248D"/>
    <w:rsid w:val="00452D2F"/>
    <w:rsid w:val="0046159C"/>
    <w:rsid w:val="00491D07"/>
    <w:rsid w:val="004A0031"/>
    <w:rsid w:val="004B7E59"/>
    <w:rsid w:val="004C3A79"/>
    <w:rsid w:val="004C6C48"/>
    <w:rsid w:val="004C6F49"/>
    <w:rsid w:val="004D208A"/>
    <w:rsid w:val="004E3DCD"/>
    <w:rsid w:val="004F3EF8"/>
    <w:rsid w:val="00501D4A"/>
    <w:rsid w:val="00502540"/>
    <w:rsid w:val="005026AA"/>
    <w:rsid w:val="005047C2"/>
    <w:rsid w:val="00504A45"/>
    <w:rsid w:val="00510350"/>
    <w:rsid w:val="0054363A"/>
    <w:rsid w:val="00543D85"/>
    <w:rsid w:val="00545BD1"/>
    <w:rsid w:val="00555D1E"/>
    <w:rsid w:val="00563011"/>
    <w:rsid w:val="005649B3"/>
    <w:rsid w:val="0056556D"/>
    <w:rsid w:val="00565AD9"/>
    <w:rsid w:val="00572ADF"/>
    <w:rsid w:val="00581906"/>
    <w:rsid w:val="005856C8"/>
    <w:rsid w:val="005D6C32"/>
    <w:rsid w:val="005E5D9B"/>
    <w:rsid w:val="005F6E28"/>
    <w:rsid w:val="00600261"/>
    <w:rsid w:val="006076D4"/>
    <w:rsid w:val="006077C0"/>
    <w:rsid w:val="00610CF5"/>
    <w:rsid w:val="0061323E"/>
    <w:rsid w:val="00614CFA"/>
    <w:rsid w:val="00633B54"/>
    <w:rsid w:val="0063482A"/>
    <w:rsid w:val="00644A70"/>
    <w:rsid w:val="006507CE"/>
    <w:rsid w:val="00662B1C"/>
    <w:rsid w:val="00667D28"/>
    <w:rsid w:val="00681CA2"/>
    <w:rsid w:val="006B2378"/>
    <w:rsid w:val="006B6A28"/>
    <w:rsid w:val="006C1A5F"/>
    <w:rsid w:val="006C758A"/>
    <w:rsid w:val="006D3499"/>
    <w:rsid w:val="006F2FFF"/>
    <w:rsid w:val="007242A0"/>
    <w:rsid w:val="00726814"/>
    <w:rsid w:val="00730A2D"/>
    <w:rsid w:val="00750330"/>
    <w:rsid w:val="007505A3"/>
    <w:rsid w:val="007619A8"/>
    <w:rsid w:val="00762D96"/>
    <w:rsid w:val="007A4599"/>
    <w:rsid w:val="007B455C"/>
    <w:rsid w:val="007B4F94"/>
    <w:rsid w:val="007C6952"/>
    <w:rsid w:val="007D4E67"/>
    <w:rsid w:val="007F33A7"/>
    <w:rsid w:val="00814325"/>
    <w:rsid w:val="00836FD7"/>
    <w:rsid w:val="00842D3E"/>
    <w:rsid w:val="008639FC"/>
    <w:rsid w:val="0087366B"/>
    <w:rsid w:val="00887505"/>
    <w:rsid w:val="00893B3F"/>
    <w:rsid w:val="00897E68"/>
    <w:rsid w:val="008A10B6"/>
    <w:rsid w:val="008B1526"/>
    <w:rsid w:val="008C2D72"/>
    <w:rsid w:val="008D4101"/>
    <w:rsid w:val="008D7821"/>
    <w:rsid w:val="008E14BC"/>
    <w:rsid w:val="008E6AA5"/>
    <w:rsid w:val="008E7490"/>
    <w:rsid w:val="00906672"/>
    <w:rsid w:val="00933CA1"/>
    <w:rsid w:val="00937AC3"/>
    <w:rsid w:val="009405B9"/>
    <w:rsid w:val="00940810"/>
    <w:rsid w:val="0094528B"/>
    <w:rsid w:val="00946E62"/>
    <w:rsid w:val="0095594E"/>
    <w:rsid w:val="00975036"/>
    <w:rsid w:val="00992E4B"/>
    <w:rsid w:val="00993663"/>
    <w:rsid w:val="009B1EA8"/>
    <w:rsid w:val="009C2CFF"/>
    <w:rsid w:val="009E1F98"/>
    <w:rsid w:val="009E276A"/>
    <w:rsid w:val="009F4EB2"/>
    <w:rsid w:val="009F63D6"/>
    <w:rsid w:val="00A12338"/>
    <w:rsid w:val="00A23D57"/>
    <w:rsid w:val="00A27006"/>
    <w:rsid w:val="00A33713"/>
    <w:rsid w:val="00A360BD"/>
    <w:rsid w:val="00A405AA"/>
    <w:rsid w:val="00A42204"/>
    <w:rsid w:val="00A44144"/>
    <w:rsid w:val="00A46911"/>
    <w:rsid w:val="00A60DCC"/>
    <w:rsid w:val="00A7714E"/>
    <w:rsid w:val="00A84414"/>
    <w:rsid w:val="00A91014"/>
    <w:rsid w:val="00AB1671"/>
    <w:rsid w:val="00AB42BB"/>
    <w:rsid w:val="00AD138A"/>
    <w:rsid w:val="00AD1DFA"/>
    <w:rsid w:val="00AD7E2E"/>
    <w:rsid w:val="00AE37AF"/>
    <w:rsid w:val="00AF5CC0"/>
    <w:rsid w:val="00AF73D2"/>
    <w:rsid w:val="00AF7A7D"/>
    <w:rsid w:val="00B04760"/>
    <w:rsid w:val="00B10E24"/>
    <w:rsid w:val="00B1110F"/>
    <w:rsid w:val="00B13D13"/>
    <w:rsid w:val="00B27BF4"/>
    <w:rsid w:val="00B360D4"/>
    <w:rsid w:val="00B459CB"/>
    <w:rsid w:val="00B46840"/>
    <w:rsid w:val="00B50584"/>
    <w:rsid w:val="00B531E1"/>
    <w:rsid w:val="00B542D9"/>
    <w:rsid w:val="00B61E77"/>
    <w:rsid w:val="00B704DC"/>
    <w:rsid w:val="00B757B9"/>
    <w:rsid w:val="00B8167A"/>
    <w:rsid w:val="00B92490"/>
    <w:rsid w:val="00B93CE0"/>
    <w:rsid w:val="00BA5672"/>
    <w:rsid w:val="00BB3665"/>
    <w:rsid w:val="00BD5F06"/>
    <w:rsid w:val="00BE0E2F"/>
    <w:rsid w:val="00BE170B"/>
    <w:rsid w:val="00BE7C28"/>
    <w:rsid w:val="00BF32EA"/>
    <w:rsid w:val="00C17C1B"/>
    <w:rsid w:val="00C213DE"/>
    <w:rsid w:val="00C23D4F"/>
    <w:rsid w:val="00C31277"/>
    <w:rsid w:val="00C54C35"/>
    <w:rsid w:val="00C55645"/>
    <w:rsid w:val="00C5709A"/>
    <w:rsid w:val="00C61E22"/>
    <w:rsid w:val="00C81601"/>
    <w:rsid w:val="00C861D1"/>
    <w:rsid w:val="00C967FB"/>
    <w:rsid w:val="00CA5171"/>
    <w:rsid w:val="00CA7EFD"/>
    <w:rsid w:val="00CB0A76"/>
    <w:rsid w:val="00CC7662"/>
    <w:rsid w:val="00CD41A8"/>
    <w:rsid w:val="00CD52DE"/>
    <w:rsid w:val="00CF1AE5"/>
    <w:rsid w:val="00CF2EBC"/>
    <w:rsid w:val="00CF6E1A"/>
    <w:rsid w:val="00CF7302"/>
    <w:rsid w:val="00D005D0"/>
    <w:rsid w:val="00D137E5"/>
    <w:rsid w:val="00D13A67"/>
    <w:rsid w:val="00D13BE5"/>
    <w:rsid w:val="00D3338B"/>
    <w:rsid w:val="00D34696"/>
    <w:rsid w:val="00D3739B"/>
    <w:rsid w:val="00D616C9"/>
    <w:rsid w:val="00D65CA2"/>
    <w:rsid w:val="00D7626C"/>
    <w:rsid w:val="00D843A0"/>
    <w:rsid w:val="00D84818"/>
    <w:rsid w:val="00D855EF"/>
    <w:rsid w:val="00D87D0C"/>
    <w:rsid w:val="00D93834"/>
    <w:rsid w:val="00DA3CB3"/>
    <w:rsid w:val="00DA5536"/>
    <w:rsid w:val="00DA72FE"/>
    <w:rsid w:val="00DC2023"/>
    <w:rsid w:val="00DC3992"/>
    <w:rsid w:val="00DC3B68"/>
    <w:rsid w:val="00DD12CD"/>
    <w:rsid w:val="00DD4DC4"/>
    <w:rsid w:val="00DD663E"/>
    <w:rsid w:val="00DF1627"/>
    <w:rsid w:val="00DF2B99"/>
    <w:rsid w:val="00E002FD"/>
    <w:rsid w:val="00E26490"/>
    <w:rsid w:val="00E336E8"/>
    <w:rsid w:val="00E34AE1"/>
    <w:rsid w:val="00E356F4"/>
    <w:rsid w:val="00E37D08"/>
    <w:rsid w:val="00E4199B"/>
    <w:rsid w:val="00E46A5D"/>
    <w:rsid w:val="00E652AF"/>
    <w:rsid w:val="00E75A35"/>
    <w:rsid w:val="00E7719C"/>
    <w:rsid w:val="00E918EE"/>
    <w:rsid w:val="00EA0CC8"/>
    <w:rsid w:val="00EB0815"/>
    <w:rsid w:val="00EB1734"/>
    <w:rsid w:val="00EB4BA2"/>
    <w:rsid w:val="00EC1C42"/>
    <w:rsid w:val="00EF22F7"/>
    <w:rsid w:val="00EF2FED"/>
    <w:rsid w:val="00EF7AED"/>
    <w:rsid w:val="00EF7B8E"/>
    <w:rsid w:val="00F00C01"/>
    <w:rsid w:val="00F06C9B"/>
    <w:rsid w:val="00F14554"/>
    <w:rsid w:val="00F272A4"/>
    <w:rsid w:val="00F33B13"/>
    <w:rsid w:val="00F340B5"/>
    <w:rsid w:val="00F50DFF"/>
    <w:rsid w:val="00F90418"/>
    <w:rsid w:val="00FA2AA4"/>
    <w:rsid w:val="00FA3380"/>
    <w:rsid w:val="00FB77AA"/>
    <w:rsid w:val="00FF35E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strokecolor="red"/>
    </o:shapedefaults>
    <o:shapelayout v:ext="edit">
      <o:idmap v:ext="edit" data="1"/>
      <o:rules v:ext="edit">
        <o:r id="V:Rule2"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AC3"/>
    <w:rPr>
      <w:sz w:val="24"/>
      <w:szCs w:val="24"/>
    </w:rPr>
  </w:style>
  <w:style w:type="paragraph" w:styleId="Heading1">
    <w:name w:val="heading 1"/>
    <w:basedOn w:val="Normal"/>
    <w:next w:val="Normal"/>
    <w:link w:val="Heading1Char"/>
    <w:qFormat/>
    <w:rsid w:val="00F06C9B"/>
    <w:pPr>
      <w:keepNext/>
      <w:spacing w:before="240" w:after="60"/>
      <w:outlineLvl w:val="0"/>
    </w:pPr>
    <w:rPr>
      <w:rFonts w:ascii="Cambria" w:eastAsia="MS Gothic" w:hAnsi="Cambria"/>
      <w:b/>
      <w:bCs/>
      <w:kern w:val="32"/>
      <w:sz w:val="32"/>
      <w:szCs w:val="32"/>
    </w:rPr>
  </w:style>
  <w:style w:type="paragraph" w:styleId="Heading2">
    <w:name w:val="heading 2"/>
    <w:basedOn w:val="Normal"/>
    <w:link w:val="Heading2Char"/>
    <w:uiPriority w:val="1"/>
    <w:qFormat/>
    <w:rsid w:val="00452D2F"/>
    <w:pPr>
      <w:widowControl w:val="0"/>
      <w:spacing w:before="100"/>
      <w:ind w:left="59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F2B99"/>
    <w:rPr>
      <w:color w:val="0000FF"/>
      <w:u w:val="single"/>
    </w:rPr>
  </w:style>
  <w:style w:type="paragraph" w:styleId="Header">
    <w:name w:val="header"/>
    <w:basedOn w:val="Normal"/>
    <w:rsid w:val="00351C29"/>
    <w:pPr>
      <w:tabs>
        <w:tab w:val="center" w:pos="4320"/>
        <w:tab w:val="right" w:pos="8640"/>
      </w:tabs>
    </w:pPr>
  </w:style>
  <w:style w:type="paragraph" w:styleId="Footer">
    <w:name w:val="footer"/>
    <w:basedOn w:val="Normal"/>
    <w:link w:val="FooterChar"/>
    <w:uiPriority w:val="99"/>
    <w:rsid w:val="00351C29"/>
    <w:pPr>
      <w:tabs>
        <w:tab w:val="center" w:pos="4320"/>
        <w:tab w:val="right" w:pos="8640"/>
      </w:tabs>
    </w:pPr>
  </w:style>
  <w:style w:type="character" w:styleId="PageNumber">
    <w:name w:val="page number"/>
    <w:basedOn w:val="DefaultParagraphFont"/>
    <w:rsid w:val="00A60DCC"/>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E46A5D"/>
  </w:style>
  <w:style w:type="character" w:customStyle="1" w:styleId="shorttext">
    <w:name w:val="short_text"/>
    <w:basedOn w:val="DefaultParagraphFont"/>
    <w:rsid w:val="00E46A5D"/>
  </w:style>
  <w:style w:type="paragraph" w:customStyle="1" w:styleId="EjournalHeading1">
    <w:name w:val="Ejournal_Heading1"/>
    <w:basedOn w:val="Normal"/>
    <w:rsid w:val="00CF6E1A"/>
    <w:pPr>
      <w:numPr>
        <w:numId w:val="1"/>
      </w:numPr>
      <w:spacing w:before="240" w:after="120"/>
      <w:jc w:val="both"/>
    </w:pPr>
    <w:rPr>
      <w:rFonts w:ascii="Calibri" w:hAnsi="Calibri"/>
      <w:b/>
      <w:sz w:val="22"/>
    </w:rPr>
  </w:style>
  <w:style w:type="paragraph" w:customStyle="1" w:styleId="EjournalBodyText">
    <w:name w:val="Ejournal_BodyText"/>
    <w:basedOn w:val="Normal"/>
    <w:link w:val="EjournalBodyTextChar"/>
    <w:rsid w:val="00CF6E1A"/>
    <w:pPr>
      <w:ind w:firstLine="426"/>
      <w:jc w:val="both"/>
    </w:pPr>
    <w:rPr>
      <w:rFonts w:ascii="Calibri" w:hAnsi="Calibri"/>
      <w:sz w:val="22"/>
      <w:szCs w:val="22"/>
    </w:rPr>
  </w:style>
  <w:style w:type="character" w:customStyle="1" w:styleId="EjournalBodyTextChar">
    <w:name w:val="Ejournal_BodyText Char"/>
    <w:link w:val="EjournalBodyText"/>
    <w:rsid w:val="00CF6E1A"/>
    <w:rPr>
      <w:rFonts w:ascii="Calibri" w:hAnsi="Calibri"/>
      <w:sz w:val="22"/>
      <w:szCs w:val="22"/>
      <w:lang w:val="en-US" w:eastAsia="en-US"/>
    </w:rPr>
  </w:style>
  <w:style w:type="paragraph" w:customStyle="1" w:styleId="EjournalHeading3">
    <w:name w:val="Ejournal_Heading3"/>
    <w:basedOn w:val="Normal"/>
    <w:autoRedefine/>
    <w:rsid w:val="00CF6E1A"/>
    <w:pPr>
      <w:numPr>
        <w:ilvl w:val="2"/>
        <w:numId w:val="1"/>
      </w:numPr>
      <w:spacing w:before="240" w:after="120"/>
      <w:jc w:val="both"/>
    </w:pPr>
    <w:rPr>
      <w:rFonts w:ascii="Calibri" w:hAnsi="Calibri"/>
      <w:b/>
      <w:sz w:val="22"/>
    </w:rPr>
  </w:style>
  <w:style w:type="paragraph" w:customStyle="1" w:styleId="EjournalHeading2">
    <w:name w:val="Ejournal_Heading2"/>
    <w:basedOn w:val="Normal"/>
    <w:rsid w:val="00CF6E1A"/>
    <w:pPr>
      <w:numPr>
        <w:ilvl w:val="1"/>
        <w:numId w:val="1"/>
      </w:numPr>
      <w:spacing w:before="240" w:after="120"/>
    </w:pPr>
    <w:rPr>
      <w:rFonts w:ascii="Calibri" w:hAnsi="Calibri"/>
      <w:b/>
      <w:sz w:val="22"/>
    </w:rPr>
  </w:style>
  <w:style w:type="paragraph" w:customStyle="1" w:styleId="EjournalReferenceBody">
    <w:name w:val="Ejournal_ReferenceBody"/>
    <w:basedOn w:val="Normal"/>
    <w:rsid w:val="00CF6E1A"/>
    <w:pPr>
      <w:numPr>
        <w:numId w:val="2"/>
      </w:numPr>
      <w:spacing w:before="120" w:line="180" w:lineRule="auto"/>
      <w:jc w:val="both"/>
    </w:pPr>
    <w:rPr>
      <w:rFonts w:ascii="Calibri" w:hAnsi="Calibri"/>
      <w:sz w:val="20"/>
    </w:rPr>
  </w:style>
  <w:style w:type="paragraph" w:customStyle="1" w:styleId="EjournalReferences">
    <w:name w:val="Ejournal_References"/>
    <w:basedOn w:val="Normal"/>
    <w:rsid w:val="00CF6E1A"/>
    <w:pPr>
      <w:spacing w:before="240" w:after="120"/>
      <w:jc w:val="center"/>
    </w:pPr>
    <w:rPr>
      <w:rFonts w:ascii="Calibri" w:hAnsi="Calibri"/>
      <w:b/>
      <w:sz w:val="22"/>
      <w:szCs w:val="22"/>
    </w:rPr>
  </w:style>
  <w:style w:type="paragraph" w:customStyle="1" w:styleId="IEEEParagraph">
    <w:name w:val="IEEE Paragraph"/>
    <w:basedOn w:val="Normal"/>
    <w:link w:val="IEEEParagraphChar"/>
    <w:rsid w:val="00CF6E1A"/>
    <w:pPr>
      <w:adjustRightInd w:val="0"/>
      <w:snapToGrid w:val="0"/>
      <w:ind w:firstLine="216"/>
      <w:jc w:val="both"/>
    </w:pPr>
    <w:rPr>
      <w:rFonts w:eastAsia="SimSun"/>
      <w:sz w:val="20"/>
      <w:lang w:val="en-AU" w:eastAsia="zh-CN"/>
    </w:rPr>
  </w:style>
  <w:style w:type="character" w:customStyle="1" w:styleId="IEEEParagraphChar">
    <w:name w:val="IEEE Paragraph Char"/>
    <w:link w:val="IEEEParagraph"/>
    <w:rsid w:val="00CF6E1A"/>
    <w:rPr>
      <w:rFonts w:eastAsia="SimSun"/>
      <w:szCs w:val="24"/>
      <w:lang w:val="en-AU" w:eastAsia="zh-CN"/>
    </w:rPr>
  </w:style>
  <w:style w:type="paragraph" w:styleId="ListParagraph">
    <w:name w:val="List Paragraph"/>
    <w:basedOn w:val="Normal"/>
    <w:link w:val="ListParagraphChar"/>
    <w:uiPriority w:val="34"/>
    <w:qFormat/>
    <w:rsid w:val="00CF6E1A"/>
    <w:pPr>
      <w:ind w:left="720"/>
      <w:contextualSpacing/>
    </w:pPr>
    <w:rPr>
      <w:rFonts w:eastAsia="Calibri"/>
      <w:szCs w:val="22"/>
    </w:rPr>
  </w:style>
  <w:style w:type="character" w:customStyle="1" w:styleId="ListParagraphChar">
    <w:name w:val="List Paragraph Char"/>
    <w:link w:val="ListParagraph"/>
    <w:uiPriority w:val="34"/>
    <w:rsid w:val="00CF6E1A"/>
    <w:rPr>
      <w:rFonts w:eastAsia="Calibri"/>
      <w:sz w:val="24"/>
      <w:szCs w:val="22"/>
      <w:lang w:eastAsia="en-US"/>
    </w:rPr>
  </w:style>
  <w:style w:type="paragraph" w:styleId="NoSpacing">
    <w:name w:val="No Spacing"/>
    <w:uiPriority w:val="1"/>
    <w:qFormat/>
    <w:rsid w:val="00CF6E1A"/>
    <w:rPr>
      <w:rFonts w:ascii="Calibri" w:hAnsi="Calibri" w:cs="Calibri"/>
      <w:sz w:val="22"/>
      <w:szCs w:val="22"/>
      <w:lang w:val="id-ID"/>
    </w:rPr>
  </w:style>
  <w:style w:type="character" w:customStyle="1" w:styleId="FontStyle115">
    <w:name w:val="Font Style115"/>
    <w:basedOn w:val="DefaultParagraphFont"/>
    <w:uiPriority w:val="99"/>
    <w:rsid w:val="007F33A7"/>
    <w:rPr>
      <w:rFonts w:ascii="Times New Roman" w:hAnsi="Times New Roman" w:cs="Times New Roman"/>
      <w:sz w:val="22"/>
      <w:szCs w:val="22"/>
    </w:rPr>
  </w:style>
  <w:style w:type="paragraph" w:customStyle="1" w:styleId="Style10">
    <w:name w:val="Style10"/>
    <w:basedOn w:val="Normal"/>
    <w:uiPriority w:val="99"/>
    <w:rsid w:val="00B542D9"/>
    <w:pPr>
      <w:widowControl w:val="0"/>
      <w:autoSpaceDE w:val="0"/>
      <w:autoSpaceDN w:val="0"/>
      <w:adjustRightInd w:val="0"/>
      <w:spacing w:line="552" w:lineRule="exact"/>
      <w:ind w:firstLine="739"/>
    </w:pPr>
    <w:rPr>
      <w:rFonts w:eastAsia="MS Mincho"/>
    </w:rPr>
  </w:style>
  <w:style w:type="paragraph" w:customStyle="1" w:styleId="Style27">
    <w:name w:val="Style27"/>
    <w:basedOn w:val="Normal"/>
    <w:uiPriority w:val="99"/>
    <w:rsid w:val="00B542D9"/>
    <w:pPr>
      <w:widowControl w:val="0"/>
      <w:autoSpaceDE w:val="0"/>
      <w:autoSpaceDN w:val="0"/>
      <w:adjustRightInd w:val="0"/>
      <w:spacing w:line="552" w:lineRule="exact"/>
      <w:jc w:val="both"/>
    </w:pPr>
    <w:rPr>
      <w:rFonts w:eastAsia="MS Mincho"/>
    </w:rPr>
  </w:style>
  <w:style w:type="paragraph" w:styleId="BodyTextIndent">
    <w:name w:val="Body Text Indent"/>
    <w:basedOn w:val="Normal"/>
    <w:link w:val="BodyTextIndentChar"/>
    <w:rsid w:val="00452D2F"/>
    <w:pPr>
      <w:spacing w:after="120"/>
      <w:ind w:left="283"/>
    </w:pPr>
  </w:style>
  <w:style w:type="character" w:customStyle="1" w:styleId="BodyTextIndentChar">
    <w:name w:val="Body Text Indent Char"/>
    <w:basedOn w:val="DefaultParagraphFont"/>
    <w:link w:val="BodyTextIndent"/>
    <w:rsid w:val="00452D2F"/>
    <w:rPr>
      <w:sz w:val="24"/>
      <w:szCs w:val="24"/>
      <w:lang w:val="en-US" w:eastAsia="en-US"/>
    </w:rPr>
  </w:style>
  <w:style w:type="paragraph" w:styleId="BodyText">
    <w:name w:val="Body Text"/>
    <w:basedOn w:val="Normal"/>
    <w:link w:val="BodyTextChar"/>
    <w:uiPriority w:val="99"/>
    <w:unhideWhenUsed/>
    <w:rsid w:val="00452D2F"/>
    <w:pPr>
      <w:spacing w:after="120"/>
      <w:jc w:val="both"/>
    </w:pPr>
    <w:rPr>
      <w:rFonts w:eastAsia="Calibri"/>
      <w:szCs w:val="22"/>
      <w:lang w:val="id-ID"/>
    </w:rPr>
  </w:style>
  <w:style w:type="character" w:customStyle="1" w:styleId="BodyTextChar">
    <w:name w:val="Body Text Char"/>
    <w:basedOn w:val="DefaultParagraphFont"/>
    <w:link w:val="BodyText"/>
    <w:uiPriority w:val="99"/>
    <w:rsid w:val="00452D2F"/>
    <w:rPr>
      <w:rFonts w:eastAsia="Calibri" w:cs="Times New Roman"/>
      <w:sz w:val="24"/>
      <w:szCs w:val="22"/>
      <w:lang w:eastAsia="en-US"/>
    </w:rPr>
  </w:style>
  <w:style w:type="paragraph" w:styleId="BodyTextIndent2">
    <w:name w:val="Body Text Indent 2"/>
    <w:basedOn w:val="Normal"/>
    <w:link w:val="BodyTextIndent2Char"/>
    <w:rsid w:val="00452D2F"/>
    <w:pPr>
      <w:spacing w:after="120" w:line="480" w:lineRule="auto"/>
      <w:ind w:left="283"/>
    </w:pPr>
  </w:style>
  <w:style w:type="character" w:customStyle="1" w:styleId="BodyTextIndent2Char">
    <w:name w:val="Body Text Indent 2 Char"/>
    <w:basedOn w:val="DefaultParagraphFont"/>
    <w:link w:val="BodyTextIndent2"/>
    <w:rsid w:val="00452D2F"/>
    <w:rPr>
      <w:sz w:val="24"/>
      <w:szCs w:val="24"/>
      <w:lang w:val="en-US" w:eastAsia="en-US"/>
    </w:rPr>
  </w:style>
  <w:style w:type="character" w:customStyle="1" w:styleId="Heading2Char">
    <w:name w:val="Heading 2 Char"/>
    <w:basedOn w:val="DefaultParagraphFont"/>
    <w:link w:val="Heading2"/>
    <w:uiPriority w:val="1"/>
    <w:rsid w:val="00452D2F"/>
    <w:rPr>
      <w:b/>
      <w:bCs/>
      <w:sz w:val="24"/>
      <w:szCs w:val="24"/>
      <w:lang w:val="en-US" w:eastAsia="en-US"/>
    </w:rPr>
  </w:style>
  <w:style w:type="character" w:customStyle="1" w:styleId="Heading1Char">
    <w:name w:val="Heading 1 Char"/>
    <w:basedOn w:val="DefaultParagraphFont"/>
    <w:link w:val="Heading1"/>
    <w:rsid w:val="00F06C9B"/>
    <w:rPr>
      <w:rFonts w:ascii="Cambria" w:eastAsia="MS Gothic" w:hAnsi="Cambria" w:cs="Times New Roman"/>
      <w:b/>
      <w:bCs/>
      <w:kern w:val="32"/>
      <w:sz w:val="32"/>
      <w:szCs w:val="32"/>
      <w:lang w:val="en-US" w:eastAsia="en-US"/>
    </w:rPr>
  </w:style>
  <w:style w:type="character" w:styleId="HTMLCite">
    <w:name w:val="HTML Cite"/>
    <w:basedOn w:val="DefaultParagraphFont"/>
    <w:uiPriority w:val="99"/>
    <w:unhideWhenUsed/>
    <w:rsid w:val="00F06C9B"/>
    <w:rPr>
      <w:i/>
      <w:iCs/>
    </w:rPr>
  </w:style>
  <w:style w:type="paragraph" w:customStyle="1" w:styleId="TableParagraph">
    <w:name w:val="Table Paragraph"/>
    <w:basedOn w:val="Normal"/>
    <w:uiPriority w:val="1"/>
    <w:qFormat/>
    <w:rsid w:val="00A7714E"/>
    <w:pPr>
      <w:widowControl w:val="0"/>
    </w:pPr>
    <w:rPr>
      <w:rFonts w:ascii="Arial" w:eastAsia="Arial" w:hAnsi="Arial" w:cs="Arial"/>
      <w:sz w:val="22"/>
      <w:szCs w:val="22"/>
    </w:rPr>
  </w:style>
  <w:style w:type="paragraph" w:styleId="BodyText2">
    <w:name w:val="Body Text 2"/>
    <w:basedOn w:val="Normal"/>
    <w:link w:val="BodyText2Char"/>
    <w:rsid w:val="002312C9"/>
    <w:pPr>
      <w:spacing w:after="120" w:line="480" w:lineRule="auto"/>
    </w:pPr>
  </w:style>
  <w:style w:type="character" w:customStyle="1" w:styleId="BodyText2Char">
    <w:name w:val="Body Text 2 Char"/>
    <w:basedOn w:val="DefaultParagraphFont"/>
    <w:link w:val="BodyText2"/>
    <w:rsid w:val="002312C9"/>
    <w:rPr>
      <w:sz w:val="24"/>
      <w:szCs w:val="24"/>
      <w:lang w:val="en-US" w:eastAsia="en-US"/>
    </w:rPr>
  </w:style>
  <w:style w:type="character" w:customStyle="1" w:styleId="FooterChar">
    <w:name w:val="Footer Char"/>
    <w:link w:val="Footer"/>
    <w:uiPriority w:val="99"/>
    <w:rsid w:val="00543D85"/>
    <w:rPr>
      <w:sz w:val="24"/>
      <w:szCs w:val="24"/>
      <w:lang w:val="en-US" w:eastAsia="en-US"/>
    </w:rPr>
  </w:style>
  <w:style w:type="paragraph" w:customStyle="1" w:styleId="ListParagraph6">
    <w:name w:val="List Paragraph+6"/>
    <w:basedOn w:val="Normal"/>
    <w:next w:val="Normal"/>
    <w:uiPriority w:val="99"/>
    <w:rsid w:val="00016470"/>
    <w:pPr>
      <w:autoSpaceDE w:val="0"/>
      <w:autoSpaceDN w:val="0"/>
      <w:adjustRightInd w:val="0"/>
    </w:pPr>
    <w:rPr>
      <w:rFonts w:eastAsia="Calibri"/>
    </w:rPr>
  </w:style>
  <w:style w:type="paragraph" w:customStyle="1" w:styleId="ICTSAuthorIdentity">
    <w:name w:val="ICTS_AuthorIdentity"/>
    <w:basedOn w:val="BodyText3"/>
    <w:rsid w:val="00DA3CB3"/>
    <w:pPr>
      <w:spacing w:after="0"/>
      <w:jc w:val="center"/>
    </w:pPr>
    <w:rPr>
      <w:rFonts w:eastAsia="MS Mincho"/>
      <w:sz w:val="20"/>
      <w:szCs w:val="20"/>
    </w:rPr>
  </w:style>
  <w:style w:type="paragraph" w:styleId="BodyText3">
    <w:name w:val="Body Text 3"/>
    <w:basedOn w:val="Normal"/>
    <w:link w:val="BodyText3Char"/>
    <w:rsid w:val="00DA3CB3"/>
    <w:pPr>
      <w:spacing w:after="120"/>
    </w:pPr>
    <w:rPr>
      <w:sz w:val="16"/>
      <w:szCs w:val="16"/>
    </w:rPr>
  </w:style>
  <w:style w:type="character" w:customStyle="1" w:styleId="BodyText3Char">
    <w:name w:val="Body Text 3 Char"/>
    <w:basedOn w:val="DefaultParagraphFont"/>
    <w:link w:val="BodyText3"/>
    <w:rsid w:val="00DA3CB3"/>
    <w:rPr>
      <w:sz w:val="16"/>
      <w:szCs w:val="16"/>
      <w:lang w:val="en-US" w:eastAsia="en-US"/>
    </w:rPr>
  </w:style>
  <w:style w:type="paragraph" w:styleId="BalloonText">
    <w:name w:val="Balloon Text"/>
    <w:basedOn w:val="Normal"/>
    <w:link w:val="BalloonTextChar"/>
    <w:rsid w:val="00E7719C"/>
    <w:rPr>
      <w:rFonts w:ascii="Tahoma" w:hAnsi="Tahoma" w:cs="Tahoma"/>
      <w:sz w:val="16"/>
      <w:szCs w:val="16"/>
    </w:rPr>
  </w:style>
  <w:style w:type="character" w:customStyle="1" w:styleId="BalloonTextChar">
    <w:name w:val="Balloon Text Char"/>
    <w:basedOn w:val="DefaultParagraphFont"/>
    <w:link w:val="BalloonText"/>
    <w:rsid w:val="00E7719C"/>
    <w:rPr>
      <w:rFonts w:ascii="Tahoma" w:hAnsi="Tahoma" w:cs="Tahoma"/>
      <w:sz w:val="16"/>
      <w:szCs w:val="16"/>
    </w:rPr>
  </w:style>
  <w:style w:type="character" w:styleId="CommentReference">
    <w:name w:val="annotation reference"/>
    <w:basedOn w:val="DefaultParagraphFont"/>
    <w:rsid w:val="00E7719C"/>
    <w:rPr>
      <w:sz w:val="16"/>
      <w:szCs w:val="16"/>
    </w:rPr>
  </w:style>
  <w:style w:type="paragraph" w:styleId="CommentText">
    <w:name w:val="annotation text"/>
    <w:basedOn w:val="Normal"/>
    <w:link w:val="CommentTextChar"/>
    <w:rsid w:val="00E7719C"/>
    <w:rPr>
      <w:sz w:val="20"/>
      <w:szCs w:val="20"/>
    </w:rPr>
  </w:style>
  <w:style w:type="character" w:customStyle="1" w:styleId="CommentTextChar">
    <w:name w:val="Comment Text Char"/>
    <w:basedOn w:val="DefaultParagraphFont"/>
    <w:link w:val="CommentText"/>
    <w:rsid w:val="00E7719C"/>
  </w:style>
  <w:style w:type="paragraph" w:styleId="CommentSubject">
    <w:name w:val="annotation subject"/>
    <w:basedOn w:val="CommentText"/>
    <w:next w:val="CommentText"/>
    <w:link w:val="CommentSubjectChar"/>
    <w:rsid w:val="00E7719C"/>
    <w:rPr>
      <w:b/>
      <w:bCs/>
    </w:rPr>
  </w:style>
  <w:style w:type="character" w:customStyle="1" w:styleId="CommentSubjectChar">
    <w:name w:val="Comment Subject Char"/>
    <w:basedOn w:val="CommentTextChar"/>
    <w:link w:val="CommentSubject"/>
    <w:rsid w:val="00E7719C"/>
    <w:rPr>
      <w:b/>
      <w:bCs/>
    </w:rPr>
  </w:style>
  <w:style w:type="character" w:styleId="PlaceholderText">
    <w:name w:val="Placeholder Text"/>
    <w:basedOn w:val="DefaultParagraphFont"/>
    <w:uiPriority w:val="99"/>
    <w:semiHidden/>
    <w:rsid w:val="006C758A"/>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aadesanjaya.blogspot.com"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barChart>
        <c:barDir val="col"/>
        <c:grouping val="stacked"/>
        <c:ser>
          <c:idx val="0"/>
          <c:order val="0"/>
          <c:tx>
            <c:strRef>
              <c:f>Sheet1!$B$1</c:f>
              <c:strCache>
                <c:ptCount val="1"/>
                <c:pt idx="0">
                  <c:v>37.04%</c:v>
                </c:pt>
              </c:strCache>
            </c:strRef>
          </c:tx>
          <c:cat>
            <c:strRef>
              <c:f>Sheet1!$A$2:$A$5</c:f>
              <c:strCache>
                <c:ptCount val="2"/>
                <c:pt idx="0">
                  <c:v>Tuntas</c:v>
                </c:pt>
                <c:pt idx="1">
                  <c:v>Belum tuntas</c:v>
                </c:pt>
              </c:strCache>
            </c:strRef>
          </c:cat>
          <c:val>
            <c:numRef>
              <c:f>Sheet1!$B$2:$B$5</c:f>
              <c:numCache>
                <c:formatCode>General</c:formatCode>
                <c:ptCount val="4"/>
                <c:pt idx="0">
                  <c:v>37.04</c:v>
                </c:pt>
              </c:numCache>
            </c:numRef>
          </c:val>
        </c:ser>
        <c:ser>
          <c:idx val="1"/>
          <c:order val="1"/>
          <c:tx>
            <c:strRef>
              <c:f>Sheet1!$C$1</c:f>
              <c:strCache>
                <c:ptCount val="1"/>
                <c:pt idx="0">
                  <c:v>62.00%</c:v>
                </c:pt>
              </c:strCache>
            </c:strRef>
          </c:tx>
          <c:cat>
            <c:strRef>
              <c:f>Sheet1!$A$2:$A$5</c:f>
              <c:strCache>
                <c:ptCount val="2"/>
                <c:pt idx="0">
                  <c:v>Tuntas</c:v>
                </c:pt>
                <c:pt idx="1">
                  <c:v>Belum tuntas</c:v>
                </c:pt>
              </c:strCache>
            </c:strRef>
          </c:cat>
          <c:val>
            <c:numRef>
              <c:f>Sheet1!$C$2:$C$5</c:f>
              <c:numCache>
                <c:formatCode>General</c:formatCode>
                <c:ptCount val="4"/>
                <c:pt idx="1">
                  <c:v>62.9</c:v>
                </c:pt>
              </c:numCache>
            </c:numRef>
          </c:val>
        </c:ser>
        <c:overlap val="100"/>
        <c:axId val="127731200"/>
        <c:axId val="127737216"/>
      </c:barChart>
      <c:catAx>
        <c:axId val="127731200"/>
        <c:scaling>
          <c:orientation val="minMax"/>
        </c:scaling>
        <c:axPos val="b"/>
        <c:numFmt formatCode="General" sourceLinked="1"/>
        <c:tickLblPos val="nextTo"/>
        <c:txPr>
          <a:bodyPr/>
          <a:lstStyle/>
          <a:p>
            <a:pPr>
              <a:defRPr lang="en-US"/>
            </a:pPr>
            <a:endParaRPr lang="id-ID"/>
          </a:p>
        </c:txPr>
        <c:crossAx val="127737216"/>
        <c:crosses val="autoZero"/>
        <c:auto val="1"/>
        <c:lblAlgn val="ctr"/>
        <c:lblOffset val="100"/>
      </c:catAx>
      <c:valAx>
        <c:axId val="127737216"/>
        <c:scaling>
          <c:orientation val="minMax"/>
        </c:scaling>
        <c:axPos val="l"/>
        <c:majorGridlines/>
        <c:numFmt formatCode="General" sourceLinked="1"/>
        <c:tickLblPos val="nextTo"/>
        <c:txPr>
          <a:bodyPr/>
          <a:lstStyle/>
          <a:p>
            <a:pPr>
              <a:defRPr lang="en-US"/>
            </a:pPr>
            <a:endParaRPr lang="id-ID"/>
          </a:p>
        </c:txPr>
        <c:crossAx val="127731200"/>
        <c:crosses val="autoZero"/>
        <c:crossBetween val="between"/>
      </c:valAx>
    </c:plotArea>
    <c:legend>
      <c:legendPos val="r"/>
      <c:txPr>
        <a:bodyPr/>
        <a:lstStyle/>
        <a:p>
          <a:pPr>
            <a:defRPr lang="en-US"/>
          </a:pPr>
          <a:endParaRPr lang="id-ID"/>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manualLayout>
          <c:layoutTarget val="inner"/>
          <c:xMode val="edge"/>
          <c:yMode val="edge"/>
          <c:x val="7.6633476371009174E-2"/>
          <c:y val="4.7948692226471114E-2"/>
          <c:w val="0.74512392300168862"/>
          <c:h val="0.81177548768399899"/>
        </c:manualLayout>
      </c:layout>
      <c:barChart>
        <c:barDir val="col"/>
        <c:grouping val="clustered"/>
        <c:ser>
          <c:idx val="0"/>
          <c:order val="0"/>
          <c:tx>
            <c:strRef>
              <c:f>Sheet1!$B$1</c:f>
              <c:strCache>
                <c:ptCount val="1"/>
                <c:pt idx="0">
                  <c:v>Kondisi Awal 37.04 % dan 62.9 %</c:v>
                </c:pt>
              </c:strCache>
            </c:strRef>
          </c:tx>
          <c:cat>
            <c:strRef>
              <c:f>Sheet1!$A$2:$A$5</c:f>
              <c:strCache>
                <c:ptCount val="2"/>
                <c:pt idx="0">
                  <c:v>Tuntas</c:v>
                </c:pt>
                <c:pt idx="1">
                  <c:v>Tidak Tuntas</c:v>
                </c:pt>
              </c:strCache>
            </c:strRef>
          </c:cat>
          <c:val>
            <c:numRef>
              <c:f>Sheet1!$B$2:$B$5</c:f>
              <c:numCache>
                <c:formatCode>General</c:formatCode>
                <c:ptCount val="4"/>
                <c:pt idx="0">
                  <c:v>37.04</c:v>
                </c:pt>
                <c:pt idx="1">
                  <c:v>62.9</c:v>
                </c:pt>
              </c:numCache>
            </c:numRef>
          </c:val>
        </c:ser>
        <c:ser>
          <c:idx val="1"/>
          <c:order val="1"/>
          <c:tx>
            <c:strRef>
              <c:f>Sheet1!$C$1</c:f>
              <c:strCache>
                <c:ptCount val="1"/>
                <c:pt idx="0">
                  <c:v>Siklus I (74,07 %) dan (25.92%)</c:v>
                </c:pt>
              </c:strCache>
            </c:strRef>
          </c:tx>
          <c:cat>
            <c:strRef>
              <c:f>Sheet1!$A$2:$A$5</c:f>
              <c:strCache>
                <c:ptCount val="2"/>
                <c:pt idx="0">
                  <c:v>Tuntas</c:v>
                </c:pt>
                <c:pt idx="1">
                  <c:v>Tidak Tuntas</c:v>
                </c:pt>
              </c:strCache>
            </c:strRef>
          </c:cat>
          <c:val>
            <c:numRef>
              <c:f>Sheet1!$C$2:$C$5</c:f>
              <c:numCache>
                <c:formatCode>General</c:formatCode>
                <c:ptCount val="4"/>
                <c:pt idx="0">
                  <c:v>74.069999999999993</c:v>
                </c:pt>
                <c:pt idx="1">
                  <c:v>25.924999999999986</c:v>
                </c:pt>
              </c:numCache>
            </c:numRef>
          </c:val>
        </c:ser>
        <c:axId val="128159104"/>
        <c:axId val="128181376"/>
      </c:barChart>
      <c:catAx>
        <c:axId val="128159104"/>
        <c:scaling>
          <c:orientation val="minMax"/>
        </c:scaling>
        <c:axPos val="b"/>
        <c:numFmt formatCode="General" sourceLinked="1"/>
        <c:tickLblPos val="nextTo"/>
        <c:txPr>
          <a:bodyPr/>
          <a:lstStyle/>
          <a:p>
            <a:pPr>
              <a:defRPr lang="en-US"/>
            </a:pPr>
            <a:endParaRPr lang="id-ID"/>
          </a:p>
        </c:txPr>
        <c:crossAx val="128181376"/>
        <c:crosses val="autoZero"/>
        <c:auto val="1"/>
        <c:lblAlgn val="ctr"/>
        <c:lblOffset val="100"/>
      </c:catAx>
      <c:valAx>
        <c:axId val="128181376"/>
        <c:scaling>
          <c:orientation val="minMax"/>
        </c:scaling>
        <c:axPos val="l"/>
        <c:majorGridlines/>
        <c:numFmt formatCode="General" sourceLinked="1"/>
        <c:tickLblPos val="nextTo"/>
        <c:txPr>
          <a:bodyPr/>
          <a:lstStyle/>
          <a:p>
            <a:pPr>
              <a:defRPr lang="en-US"/>
            </a:pPr>
            <a:endParaRPr lang="id-ID"/>
          </a:p>
        </c:txPr>
        <c:crossAx val="128159104"/>
        <c:crosses val="autoZero"/>
        <c:crossBetween val="between"/>
      </c:valAx>
    </c:plotArea>
    <c:legend>
      <c:legendPos val="r"/>
      <c:txPr>
        <a:bodyPr/>
        <a:lstStyle/>
        <a:p>
          <a:pPr>
            <a:defRPr lang="en-US"/>
          </a:pPr>
          <a:endParaRPr lang="id-ID"/>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manualLayout>
          <c:layoutTarget val="inner"/>
          <c:xMode val="edge"/>
          <c:yMode val="edge"/>
          <c:x val="7.6633476371009174E-2"/>
          <c:y val="4.7948692226471093E-2"/>
          <c:w val="0.74512392300168862"/>
          <c:h val="0.81177548768399943"/>
        </c:manualLayout>
      </c:layout>
      <c:barChart>
        <c:barDir val="col"/>
        <c:grouping val="clustered"/>
        <c:ser>
          <c:idx val="0"/>
          <c:order val="0"/>
          <c:tx>
            <c:strRef>
              <c:f>Sheet1!$B$1</c:f>
              <c:strCache>
                <c:ptCount val="1"/>
                <c:pt idx="0">
                  <c:v>Kondisi Awal 37.04 % dan 62.9 %</c:v>
                </c:pt>
              </c:strCache>
            </c:strRef>
          </c:tx>
          <c:cat>
            <c:strRef>
              <c:f>Sheet1!$A$2:$A$5</c:f>
              <c:strCache>
                <c:ptCount val="2"/>
                <c:pt idx="0">
                  <c:v>Tuntas</c:v>
                </c:pt>
                <c:pt idx="1">
                  <c:v>Tidak Tuntas</c:v>
                </c:pt>
              </c:strCache>
            </c:strRef>
          </c:cat>
          <c:val>
            <c:numRef>
              <c:f>Sheet1!$B$2:$B$5</c:f>
              <c:numCache>
                <c:formatCode>General</c:formatCode>
                <c:ptCount val="4"/>
                <c:pt idx="0">
                  <c:v>37.04</c:v>
                </c:pt>
                <c:pt idx="1">
                  <c:v>62.9</c:v>
                </c:pt>
              </c:numCache>
            </c:numRef>
          </c:val>
        </c:ser>
        <c:ser>
          <c:idx val="1"/>
          <c:order val="1"/>
          <c:tx>
            <c:strRef>
              <c:f>Sheet1!$C$1</c:f>
              <c:strCache>
                <c:ptCount val="1"/>
                <c:pt idx="0">
                  <c:v>Siklus I (74,07 %) dan (25.92%)</c:v>
                </c:pt>
              </c:strCache>
            </c:strRef>
          </c:tx>
          <c:cat>
            <c:strRef>
              <c:f>Sheet1!$A$2:$A$5</c:f>
              <c:strCache>
                <c:ptCount val="2"/>
                <c:pt idx="0">
                  <c:v>Tuntas</c:v>
                </c:pt>
                <c:pt idx="1">
                  <c:v>Tidak Tuntas</c:v>
                </c:pt>
              </c:strCache>
            </c:strRef>
          </c:cat>
          <c:val>
            <c:numRef>
              <c:f>Sheet1!$C$2:$C$5</c:f>
              <c:numCache>
                <c:formatCode>General</c:formatCode>
                <c:ptCount val="4"/>
                <c:pt idx="0">
                  <c:v>74.069999999999993</c:v>
                </c:pt>
                <c:pt idx="1">
                  <c:v>25.924999999999986</c:v>
                </c:pt>
              </c:numCache>
            </c:numRef>
          </c:val>
        </c:ser>
        <c:ser>
          <c:idx val="2"/>
          <c:order val="2"/>
          <c:tx>
            <c:strRef>
              <c:f>Sheet1!$D$1</c:f>
              <c:strCache>
                <c:ptCount val="1"/>
                <c:pt idx="0">
                  <c:v>Siklus II (96.32 %) dan (3.7 %)</c:v>
                </c:pt>
              </c:strCache>
            </c:strRef>
          </c:tx>
          <c:cat>
            <c:strRef>
              <c:f>Sheet1!$A$2:$A$5</c:f>
              <c:strCache>
                <c:ptCount val="2"/>
                <c:pt idx="0">
                  <c:v>Tuntas</c:v>
                </c:pt>
                <c:pt idx="1">
                  <c:v>Tidak Tuntas</c:v>
                </c:pt>
              </c:strCache>
            </c:strRef>
          </c:cat>
          <c:val>
            <c:numRef>
              <c:f>Sheet1!$D$2:$D$5</c:f>
              <c:numCache>
                <c:formatCode>#,##0</c:formatCode>
                <c:ptCount val="4"/>
                <c:pt idx="0" formatCode="General">
                  <c:v>96.32</c:v>
                </c:pt>
                <c:pt idx="1">
                  <c:v>3.71</c:v>
                </c:pt>
              </c:numCache>
            </c:numRef>
          </c:val>
        </c:ser>
        <c:axId val="154244992"/>
        <c:axId val="154246528"/>
      </c:barChart>
      <c:catAx>
        <c:axId val="154244992"/>
        <c:scaling>
          <c:orientation val="minMax"/>
        </c:scaling>
        <c:axPos val="b"/>
        <c:numFmt formatCode="General" sourceLinked="1"/>
        <c:tickLblPos val="nextTo"/>
        <c:txPr>
          <a:bodyPr/>
          <a:lstStyle/>
          <a:p>
            <a:pPr>
              <a:defRPr lang="en-US"/>
            </a:pPr>
            <a:endParaRPr lang="id-ID"/>
          </a:p>
        </c:txPr>
        <c:crossAx val="154246528"/>
        <c:crosses val="autoZero"/>
        <c:auto val="1"/>
        <c:lblAlgn val="ctr"/>
        <c:lblOffset val="100"/>
      </c:catAx>
      <c:valAx>
        <c:axId val="154246528"/>
        <c:scaling>
          <c:orientation val="minMax"/>
        </c:scaling>
        <c:axPos val="l"/>
        <c:majorGridlines/>
        <c:numFmt formatCode="General" sourceLinked="1"/>
        <c:tickLblPos val="nextTo"/>
        <c:txPr>
          <a:bodyPr/>
          <a:lstStyle/>
          <a:p>
            <a:pPr>
              <a:defRPr lang="en-US"/>
            </a:pPr>
            <a:endParaRPr lang="id-ID"/>
          </a:p>
        </c:txPr>
        <c:crossAx val="154244992"/>
        <c:crosses val="autoZero"/>
        <c:crossBetween val="between"/>
      </c:valAx>
    </c:plotArea>
    <c:legend>
      <c:legendPos val="r"/>
      <c:txPr>
        <a:bodyPr/>
        <a:lstStyle/>
        <a:p>
          <a:pPr>
            <a:defRPr lang="en-US"/>
          </a:pPr>
          <a:endParaRPr lang="id-ID"/>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C766E-DDD6-470C-8B09-B5A42D55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4611</Words>
  <Characters>26284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30834</CharactersWithSpaces>
  <SharedDoc>false</SharedDoc>
  <HLinks>
    <vt:vector size="12" baseType="variant">
      <vt:variant>
        <vt:i4>4980816</vt:i4>
      </vt:variant>
      <vt:variant>
        <vt:i4>12</vt:i4>
      </vt:variant>
      <vt:variant>
        <vt:i4>0</vt:i4>
      </vt:variant>
      <vt:variant>
        <vt:i4>5</vt:i4>
      </vt:variant>
      <vt:variant>
        <vt:lpwstr>http://aadesanjaya.blogspot.com/</vt:lpwstr>
      </vt:variant>
      <vt:variant>
        <vt:lpwstr/>
      </vt:variant>
      <vt:variant>
        <vt:i4>4915312</vt:i4>
      </vt:variant>
      <vt:variant>
        <vt:i4>0</vt:i4>
      </vt:variant>
      <vt:variant>
        <vt:i4>0</vt:i4>
      </vt:variant>
      <vt:variant>
        <vt:i4>5</vt:i4>
      </vt:variant>
      <vt:variant>
        <vt:lpwstr>mailto:asnawi@gmail.ac.id1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BYON</dc:creator>
  <cp:lastModifiedBy>HP PAVILION</cp:lastModifiedBy>
  <cp:revision>7</cp:revision>
  <cp:lastPrinted>2010-01-27T03:30:00Z</cp:lastPrinted>
  <dcterms:created xsi:type="dcterms:W3CDTF">2017-06-13T00:59:00Z</dcterms:created>
  <dcterms:modified xsi:type="dcterms:W3CDTF">2017-10-25T06:12:00Z</dcterms:modified>
</cp:coreProperties>
</file>