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6B" w:rsidRDefault="00B61975" w:rsidP="00B61975">
      <w:pPr>
        <w:tabs>
          <w:tab w:val="left" w:pos="6427"/>
          <w:tab w:val="right" w:pos="9360"/>
        </w:tabs>
        <w:spacing w:after="0" w:line="240" w:lineRule="auto"/>
        <w:rPr>
          <w:rFonts w:ascii="Times New Roman" w:eastAsia="Times New Roman" w:hAnsi="Times New Roman"/>
          <w:sz w:val="24"/>
          <w:szCs w:val="24"/>
        </w:rPr>
      </w:pPr>
      <w:bookmarkStart w:id="0" w:name="_GoBack"/>
      <w:bookmarkEnd w:id="0"/>
      <w:r>
        <w:rPr>
          <w:rFonts w:ascii="Times New Roman" w:eastAsia="Times New Roman" w:hAnsi="Times New Roman"/>
          <w:sz w:val="24"/>
          <w:szCs w:val="24"/>
        </w:rPr>
        <w:tab/>
      </w:r>
      <w:r>
        <w:rPr>
          <w:rFonts w:ascii="Times New Roman" w:eastAsia="Times New Roman" w:hAnsi="Times New Roman"/>
          <w:sz w:val="24"/>
          <w:szCs w:val="24"/>
        </w:rPr>
        <w:tab/>
      </w:r>
    </w:p>
    <w:p w:rsidR="007B666B" w:rsidRDefault="002F7C45" w:rsidP="002F7C45">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TERNYATA TINDAKAN</w:t>
      </w:r>
      <w:r w:rsidR="007B666B">
        <w:rPr>
          <w:rFonts w:ascii="Times New Roman" w:eastAsia="Times New Roman" w:hAnsi="Times New Roman"/>
          <w:b/>
          <w:sz w:val="24"/>
          <w:szCs w:val="24"/>
        </w:rPr>
        <w:t xml:space="preserve"> PENDETEKSIAN, PENCEGAHAN DAN AUDIT </w:t>
      </w:r>
      <w:r w:rsidR="007B666B" w:rsidRPr="007B666B">
        <w:rPr>
          <w:rFonts w:ascii="Times New Roman" w:eastAsia="Times New Roman" w:hAnsi="Times New Roman"/>
          <w:b/>
          <w:i/>
          <w:sz w:val="24"/>
          <w:szCs w:val="24"/>
        </w:rPr>
        <w:t>FRAUD</w:t>
      </w:r>
      <w:r>
        <w:rPr>
          <w:rFonts w:ascii="Times New Roman" w:eastAsia="Times New Roman" w:hAnsi="Times New Roman"/>
          <w:b/>
          <w:sz w:val="24"/>
          <w:szCs w:val="24"/>
        </w:rPr>
        <w:t xml:space="preserve"> DAPAT</w:t>
      </w:r>
      <w:r w:rsidR="007B666B">
        <w:rPr>
          <w:rFonts w:ascii="Times New Roman" w:eastAsia="Times New Roman" w:hAnsi="Times New Roman"/>
          <w:b/>
          <w:sz w:val="24"/>
          <w:szCs w:val="24"/>
        </w:rPr>
        <w:t xml:space="preserve"> MEMINIMALISASI KECURANGAN LAPORAN KEUANGAN</w:t>
      </w:r>
    </w:p>
    <w:p w:rsidR="007B666B" w:rsidRDefault="007B666B" w:rsidP="007B666B">
      <w:pPr>
        <w:spacing w:after="0" w:line="240" w:lineRule="auto"/>
        <w:jc w:val="center"/>
        <w:rPr>
          <w:rFonts w:ascii="Times New Roman" w:eastAsia="Times New Roman" w:hAnsi="Times New Roman"/>
          <w:b/>
          <w:sz w:val="24"/>
          <w:szCs w:val="24"/>
        </w:rPr>
      </w:pPr>
    </w:p>
    <w:p w:rsidR="007B666B" w:rsidRDefault="007B666B" w:rsidP="007B666B">
      <w:pPr>
        <w:spacing w:after="0" w:line="240" w:lineRule="auto"/>
        <w:jc w:val="center"/>
        <w:rPr>
          <w:rFonts w:ascii="Times New Roman" w:eastAsia="Times New Roman" w:hAnsi="Times New Roman"/>
          <w:b/>
          <w:sz w:val="24"/>
          <w:szCs w:val="24"/>
          <w:vertAlign w:val="superscript"/>
        </w:rPr>
      </w:pPr>
      <w:r>
        <w:rPr>
          <w:rFonts w:ascii="Times New Roman" w:eastAsia="Times New Roman" w:hAnsi="Times New Roman"/>
          <w:b/>
          <w:sz w:val="24"/>
          <w:szCs w:val="24"/>
        </w:rPr>
        <w:t>Angga Diotama</w:t>
      </w:r>
      <w:r w:rsidR="00B61975" w:rsidRPr="00B61975">
        <w:rPr>
          <w:rFonts w:ascii="Times New Roman" w:eastAsia="Times New Roman" w:hAnsi="Times New Roman"/>
          <w:b/>
          <w:sz w:val="24"/>
          <w:szCs w:val="24"/>
          <w:vertAlign w:val="superscript"/>
        </w:rPr>
        <w:t>1</w:t>
      </w:r>
      <w:r>
        <w:rPr>
          <w:rFonts w:ascii="Times New Roman" w:eastAsia="Times New Roman" w:hAnsi="Times New Roman"/>
          <w:b/>
          <w:sz w:val="24"/>
          <w:szCs w:val="24"/>
        </w:rPr>
        <w:t>, Siti Nurhayati Nafsiah</w:t>
      </w:r>
      <w:r w:rsidR="00B61975" w:rsidRPr="00B61975">
        <w:rPr>
          <w:rFonts w:ascii="Times New Roman" w:eastAsia="Times New Roman" w:hAnsi="Times New Roman"/>
          <w:b/>
          <w:sz w:val="24"/>
          <w:szCs w:val="24"/>
          <w:vertAlign w:val="superscript"/>
        </w:rPr>
        <w:t>2</w:t>
      </w:r>
      <w:r>
        <w:rPr>
          <w:rFonts w:ascii="Times New Roman" w:eastAsia="Times New Roman" w:hAnsi="Times New Roman"/>
          <w:b/>
          <w:sz w:val="24"/>
          <w:szCs w:val="24"/>
        </w:rPr>
        <w:t>, Ade Kemala Jaya</w:t>
      </w:r>
      <w:r w:rsidR="00B61975" w:rsidRPr="00B61975">
        <w:rPr>
          <w:rFonts w:ascii="Times New Roman" w:eastAsia="Times New Roman" w:hAnsi="Times New Roman"/>
          <w:b/>
          <w:sz w:val="24"/>
          <w:szCs w:val="24"/>
          <w:vertAlign w:val="superscript"/>
        </w:rPr>
        <w:t>3</w:t>
      </w:r>
    </w:p>
    <w:p w:rsidR="002F7C45" w:rsidRDefault="002F7C45" w:rsidP="007B666B">
      <w:pPr>
        <w:spacing w:after="0" w:line="240" w:lineRule="auto"/>
        <w:jc w:val="center"/>
        <w:rPr>
          <w:rFonts w:ascii="Times New Roman" w:eastAsia="Times New Roman" w:hAnsi="Times New Roman"/>
          <w:b/>
          <w:sz w:val="24"/>
          <w:szCs w:val="24"/>
        </w:rPr>
      </w:pPr>
    </w:p>
    <w:p w:rsidR="007B666B" w:rsidRPr="00114A85" w:rsidRDefault="007B666B" w:rsidP="007B666B">
      <w:pPr>
        <w:spacing w:after="0" w:line="240" w:lineRule="auto"/>
        <w:jc w:val="center"/>
        <w:rPr>
          <w:rFonts w:ascii="Times New Roman" w:eastAsia="Times New Roman" w:hAnsi="Times New Roman"/>
          <w:bCs/>
          <w:sz w:val="24"/>
          <w:szCs w:val="24"/>
        </w:rPr>
      </w:pPr>
      <w:r w:rsidRPr="00114A85">
        <w:rPr>
          <w:rFonts w:ascii="Times New Roman" w:eastAsia="Times New Roman" w:hAnsi="Times New Roman"/>
          <w:bCs/>
          <w:sz w:val="24"/>
          <w:szCs w:val="24"/>
        </w:rPr>
        <w:t>Ekonomi dan Bisnis Universitas Bina Darma</w:t>
      </w:r>
    </w:p>
    <w:p w:rsidR="007B666B" w:rsidRPr="00815FAB" w:rsidRDefault="007B666B" w:rsidP="002F7C45">
      <w:pPr>
        <w:spacing w:after="0" w:line="240" w:lineRule="auto"/>
        <w:jc w:val="center"/>
        <w:rPr>
          <w:rFonts w:ascii="Times New Roman" w:eastAsia="Times New Roman" w:hAnsi="Times New Roman"/>
          <w:bCs/>
          <w:sz w:val="24"/>
          <w:szCs w:val="24"/>
        </w:rPr>
      </w:pPr>
      <w:proofErr w:type="gramStart"/>
      <w:r w:rsidRPr="00815FAB">
        <w:rPr>
          <w:rFonts w:ascii="Times New Roman" w:eastAsia="Times New Roman" w:hAnsi="Times New Roman"/>
          <w:bCs/>
          <w:sz w:val="24"/>
          <w:szCs w:val="24"/>
        </w:rPr>
        <w:t>Email :</w:t>
      </w:r>
      <w:proofErr w:type="gramEnd"/>
      <w:r w:rsidR="007855CC">
        <w:fldChar w:fldCharType="begin"/>
      </w:r>
      <w:r w:rsidR="007855CC">
        <w:instrText xml:space="preserve"> HYPERLINK "mailto:anggadt@yahoo.com1" </w:instrText>
      </w:r>
      <w:r w:rsidR="007855CC">
        <w:fldChar w:fldCharType="separate"/>
      </w:r>
      <w:r w:rsidR="002F7C45" w:rsidRPr="00815FAB">
        <w:rPr>
          <w:rStyle w:val="Hyperlink"/>
          <w:rFonts w:ascii="Times New Roman" w:eastAsia="Times New Roman" w:hAnsi="Times New Roman"/>
          <w:bCs/>
          <w:color w:val="auto"/>
          <w:sz w:val="24"/>
          <w:szCs w:val="24"/>
          <w:u w:val="none"/>
        </w:rPr>
        <w:t>anggadt@yahoo.com</w:t>
      </w:r>
      <w:r w:rsidR="002F7C45" w:rsidRPr="00815FAB">
        <w:rPr>
          <w:rStyle w:val="Hyperlink"/>
          <w:rFonts w:ascii="Times New Roman" w:eastAsia="Times New Roman" w:hAnsi="Times New Roman"/>
          <w:bCs/>
          <w:color w:val="auto"/>
          <w:sz w:val="24"/>
          <w:szCs w:val="24"/>
          <w:u w:val="none"/>
          <w:vertAlign w:val="superscript"/>
        </w:rPr>
        <w:t>1</w:t>
      </w:r>
      <w:r w:rsidR="007855CC">
        <w:rPr>
          <w:rStyle w:val="Hyperlink"/>
          <w:rFonts w:ascii="Times New Roman" w:eastAsia="Times New Roman" w:hAnsi="Times New Roman"/>
          <w:bCs/>
          <w:color w:val="auto"/>
          <w:sz w:val="24"/>
          <w:szCs w:val="24"/>
          <w:u w:val="none"/>
          <w:vertAlign w:val="superscript"/>
        </w:rPr>
        <w:fldChar w:fldCharType="end"/>
      </w:r>
      <w:r w:rsidR="002F7C45" w:rsidRPr="00815FAB">
        <w:rPr>
          <w:rFonts w:ascii="Times New Roman" w:eastAsia="Times New Roman" w:hAnsi="Times New Roman"/>
          <w:bCs/>
          <w:sz w:val="24"/>
          <w:szCs w:val="24"/>
        </w:rPr>
        <w:t xml:space="preserve">, </w:t>
      </w:r>
      <w:hyperlink r:id="rId8" w:history="1">
        <w:r w:rsidR="002F7C45" w:rsidRPr="00815FAB">
          <w:rPr>
            <w:rStyle w:val="Hyperlink"/>
            <w:rFonts w:ascii="Times New Roman" w:eastAsia="Times New Roman" w:hAnsi="Times New Roman"/>
            <w:bCs/>
            <w:color w:val="auto"/>
            <w:sz w:val="24"/>
            <w:szCs w:val="24"/>
            <w:u w:val="none"/>
          </w:rPr>
          <w:t>Siti_nurhayati@binadarma.ac.id</w:t>
        </w:r>
        <w:r w:rsidR="002F7C45" w:rsidRPr="00815FAB">
          <w:rPr>
            <w:rStyle w:val="Hyperlink"/>
            <w:rFonts w:ascii="Times New Roman" w:eastAsia="Times New Roman" w:hAnsi="Times New Roman"/>
            <w:bCs/>
            <w:color w:val="auto"/>
            <w:sz w:val="24"/>
            <w:szCs w:val="24"/>
            <w:u w:val="none"/>
            <w:vertAlign w:val="superscript"/>
          </w:rPr>
          <w:t>2</w:t>
        </w:r>
      </w:hyperlink>
      <w:r w:rsidR="002F7C45" w:rsidRPr="00815FAB">
        <w:rPr>
          <w:rFonts w:ascii="Times New Roman" w:eastAsia="Times New Roman" w:hAnsi="Times New Roman"/>
          <w:bCs/>
          <w:sz w:val="24"/>
          <w:szCs w:val="24"/>
        </w:rPr>
        <w:t xml:space="preserve">, </w:t>
      </w:r>
      <w:hyperlink r:id="rId9" w:history="1">
        <w:r w:rsidR="00F71120" w:rsidRPr="00815FAB">
          <w:rPr>
            <w:rStyle w:val="Hyperlink"/>
            <w:rFonts w:ascii="Times New Roman" w:eastAsia="Times New Roman" w:hAnsi="Times New Roman"/>
            <w:bCs/>
            <w:color w:val="auto"/>
            <w:sz w:val="24"/>
            <w:szCs w:val="24"/>
            <w:u w:val="none"/>
          </w:rPr>
          <w:t>Jaya_ade@yahoo.com</w:t>
        </w:r>
      </w:hyperlink>
      <w:r w:rsidR="002F7C45" w:rsidRPr="00815FAB">
        <w:rPr>
          <w:rFonts w:ascii="Times New Roman" w:eastAsia="Times New Roman" w:hAnsi="Times New Roman"/>
          <w:bCs/>
          <w:sz w:val="24"/>
          <w:szCs w:val="24"/>
          <w:vertAlign w:val="superscript"/>
        </w:rPr>
        <w:t>3</w:t>
      </w:r>
    </w:p>
    <w:p w:rsidR="00B61975" w:rsidRPr="00114A85" w:rsidRDefault="00B61975" w:rsidP="007B666B">
      <w:pPr>
        <w:spacing w:after="0" w:line="240" w:lineRule="auto"/>
        <w:rPr>
          <w:rFonts w:ascii="Times New Roman" w:eastAsia="Times New Roman" w:hAnsi="Times New Roman"/>
          <w:bCs/>
          <w:sz w:val="24"/>
          <w:szCs w:val="24"/>
        </w:rPr>
      </w:pPr>
    </w:p>
    <w:p w:rsidR="00F71120" w:rsidRPr="00F71120" w:rsidRDefault="00F71120" w:rsidP="007B666B">
      <w:pPr>
        <w:spacing w:after="0" w:line="240" w:lineRule="auto"/>
        <w:rPr>
          <w:rFonts w:ascii="Times New Roman" w:eastAsia="Times New Roman" w:hAnsi="Times New Roman"/>
          <w:b/>
          <w:sz w:val="24"/>
          <w:szCs w:val="24"/>
        </w:rPr>
      </w:pPr>
    </w:p>
    <w:p w:rsidR="00F71120" w:rsidRPr="00114A85" w:rsidRDefault="00B61975" w:rsidP="00F71120">
      <w:pPr>
        <w:autoSpaceDE w:val="0"/>
        <w:autoSpaceDN w:val="0"/>
        <w:adjustRightInd w:val="0"/>
        <w:spacing w:after="0" w:line="240" w:lineRule="auto"/>
        <w:ind w:left="1418" w:hanging="1418"/>
        <w:jc w:val="center"/>
        <w:rPr>
          <w:rFonts w:ascii="Times New Roman" w:hAnsi="Times New Roman"/>
          <w:b/>
          <w:i/>
          <w:iCs/>
        </w:rPr>
      </w:pPr>
      <w:r w:rsidRPr="00114A85">
        <w:rPr>
          <w:rFonts w:ascii="Times New Roman" w:hAnsi="Times New Roman"/>
          <w:b/>
          <w:i/>
          <w:iCs/>
        </w:rPr>
        <w:t>Abstract</w:t>
      </w:r>
    </w:p>
    <w:p w:rsidR="00F71120" w:rsidRPr="00114A85" w:rsidRDefault="00F71120" w:rsidP="005C6640">
      <w:pPr>
        <w:autoSpaceDE w:val="0"/>
        <w:autoSpaceDN w:val="0"/>
        <w:adjustRightInd w:val="0"/>
        <w:spacing w:after="0" w:line="240" w:lineRule="auto"/>
        <w:ind w:firstLine="851"/>
        <w:jc w:val="both"/>
        <w:rPr>
          <w:rFonts w:ascii="Times New Roman" w:hAnsi="Times New Roman"/>
          <w:i/>
        </w:rPr>
      </w:pPr>
      <w:r w:rsidRPr="00114A85">
        <w:rPr>
          <w:rFonts w:ascii="Times New Roman" w:hAnsi="Times New Roman"/>
          <w:i/>
        </w:rPr>
        <w:t xml:space="preserve">This study is to analyze the influence of the detection, prevention and fraud audit in minimizing fraudulent financial statements. This study uses primary data distributing questionnaires on the object of research, namely, Department of Communication and information of South Sumatra and with the help of the opinions of Drs, Ahamad Nuroni. The samples were done using convenience sampling. Questionnaires were distributed thirty-five but only thirty were returned. Analyzing data on the hypothesis using multiple regression test. </w:t>
      </w:r>
    </w:p>
    <w:p w:rsidR="00F71120" w:rsidRPr="00114A85" w:rsidRDefault="00F71120" w:rsidP="005C6640">
      <w:pPr>
        <w:autoSpaceDE w:val="0"/>
        <w:autoSpaceDN w:val="0"/>
        <w:adjustRightInd w:val="0"/>
        <w:spacing w:after="0" w:line="240" w:lineRule="auto"/>
        <w:ind w:firstLine="851"/>
        <w:jc w:val="both"/>
        <w:rPr>
          <w:rFonts w:ascii="Times New Roman" w:hAnsi="Times New Roman"/>
          <w:i/>
        </w:rPr>
      </w:pPr>
      <w:r w:rsidRPr="00114A85">
        <w:rPr>
          <w:rFonts w:ascii="Times New Roman" w:hAnsi="Times New Roman"/>
          <w:i/>
        </w:rPr>
        <w:t>The research proves the hypothesis that the author of the detection, prevention, and fraud auditing positive significant effect.</w:t>
      </w:r>
    </w:p>
    <w:p w:rsidR="007B666B" w:rsidRPr="00114A85" w:rsidRDefault="00F71120" w:rsidP="005C6640">
      <w:pPr>
        <w:autoSpaceDE w:val="0"/>
        <w:autoSpaceDN w:val="0"/>
        <w:adjustRightInd w:val="0"/>
        <w:spacing w:after="0" w:line="240" w:lineRule="auto"/>
        <w:jc w:val="both"/>
        <w:rPr>
          <w:rFonts w:ascii="Times New Roman" w:hAnsi="Times New Roman"/>
          <w:b/>
          <w:bCs/>
        </w:rPr>
      </w:pPr>
      <w:r w:rsidRPr="00114A85">
        <w:rPr>
          <w:rFonts w:ascii="Times New Roman" w:hAnsi="Times New Roman"/>
          <w:b/>
          <w:bCs/>
        </w:rPr>
        <w:t>Keywords: Detection, Prevention and Fraud Audit and minimize fraudulent financial statements.</w:t>
      </w:r>
    </w:p>
    <w:p w:rsidR="00BB371F" w:rsidRPr="00114A85" w:rsidRDefault="00BB371F" w:rsidP="00BB371F">
      <w:pPr>
        <w:autoSpaceDE w:val="0"/>
        <w:autoSpaceDN w:val="0"/>
        <w:adjustRightInd w:val="0"/>
        <w:spacing w:after="0" w:line="240" w:lineRule="auto"/>
        <w:jc w:val="both"/>
        <w:rPr>
          <w:rFonts w:ascii="Times New Roman" w:hAnsi="Times New Roman"/>
        </w:rPr>
      </w:pPr>
    </w:p>
    <w:p w:rsidR="00BB371F" w:rsidRPr="00114A85" w:rsidRDefault="0027722C" w:rsidP="00BB371F">
      <w:pPr>
        <w:autoSpaceDE w:val="0"/>
        <w:autoSpaceDN w:val="0"/>
        <w:adjustRightInd w:val="0"/>
        <w:spacing w:after="0" w:line="240" w:lineRule="auto"/>
        <w:ind w:left="709" w:hanging="709"/>
        <w:jc w:val="both"/>
        <w:rPr>
          <w:rFonts w:ascii="Times New Roman" w:eastAsia="Times New Roman" w:hAnsi="Times New Roman"/>
          <w:b/>
          <w:bCs/>
        </w:rPr>
      </w:pPr>
      <w:r w:rsidRPr="00114A85">
        <w:rPr>
          <w:rFonts w:ascii="Times New Roman" w:eastAsia="Times New Roman" w:hAnsi="Times New Roman"/>
          <w:b/>
          <w:bCs/>
        </w:rPr>
        <w:t>1.</w:t>
      </w:r>
      <w:r w:rsidRPr="00114A85">
        <w:rPr>
          <w:rFonts w:ascii="Times New Roman" w:eastAsia="Times New Roman" w:hAnsi="Times New Roman"/>
          <w:b/>
          <w:bCs/>
        </w:rPr>
        <w:tab/>
        <w:t>PENDAHULUAN</w:t>
      </w:r>
    </w:p>
    <w:p w:rsidR="00BB371F" w:rsidRPr="00114A85" w:rsidRDefault="00BB371F" w:rsidP="00BB371F">
      <w:pPr>
        <w:autoSpaceDE w:val="0"/>
        <w:autoSpaceDN w:val="0"/>
        <w:adjustRightInd w:val="0"/>
        <w:spacing w:after="0" w:line="240" w:lineRule="auto"/>
        <w:ind w:left="709" w:hanging="709"/>
        <w:jc w:val="both"/>
        <w:rPr>
          <w:rFonts w:ascii="Times New Roman" w:eastAsia="Times New Roman" w:hAnsi="Times New Roman"/>
          <w:b/>
          <w:bCs/>
        </w:rPr>
      </w:pPr>
    </w:p>
    <w:p w:rsidR="00BB371F" w:rsidRPr="00114A85" w:rsidRDefault="00BB371F" w:rsidP="00AA3840">
      <w:pPr>
        <w:pStyle w:val="ListParagraph"/>
        <w:spacing w:line="360" w:lineRule="auto"/>
        <w:ind w:left="0" w:firstLine="709"/>
        <w:jc w:val="both"/>
        <w:rPr>
          <w:rFonts w:ascii="Times New Roman" w:eastAsia="Times New Roman" w:hAnsi="Times New Roman"/>
          <w:bCs/>
        </w:rPr>
      </w:pPr>
      <w:r w:rsidRPr="00114A85">
        <w:rPr>
          <w:rFonts w:ascii="Times New Roman" w:eastAsia="Times New Roman" w:hAnsi="Times New Roman"/>
          <w:bCs/>
        </w:rPr>
        <w:t>Media informasi akuntansi yaitu laporan keuangan yang dimana sangat penting dalam memberikan informasi bagi penggunanya, informasi laporan keuangan yang wajar yaitu yang mengikuti standar akuntansi keuangan yang ada, Baik perusahaan kecil menengah maupun perusahaan besar juga harus meggunakan dan menyajikan laporan keuangan yang bersifat transfaran dan dapat di pertanggung jawabkan.</w:t>
      </w:r>
    </w:p>
    <w:p w:rsidR="00BB371F" w:rsidRPr="00114A85" w:rsidRDefault="00BB371F" w:rsidP="00AA3840">
      <w:pPr>
        <w:pStyle w:val="ListParagraph"/>
        <w:spacing w:line="360" w:lineRule="auto"/>
        <w:ind w:left="0" w:firstLine="709"/>
        <w:jc w:val="both"/>
        <w:rPr>
          <w:rFonts w:ascii="Times New Roman" w:eastAsia="Times New Roman" w:hAnsi="Times New Roman"/>
          <w:bCs/>
        </w:rPr>
      </w:pPr>
      <w:proofErr w:type="gramStart"/>
      <w:r w:rsidRPr="00114A85">
        <w:rPr>
          <w:rFonts w:ascii="Times New Roman" w:eastAsia="Times New Roman" w:hAnsi="Times New Roman"/>
          <w:bCs/>
        </w:rPr>
        <w:t>Laporan keuangan memberikan segala informasi keuangan mengenai bagaimana posisi keuangan perusahaan, bagaimana kinerja perusahaan selama ini, serta bagaimana arus kas entitas perusahaan yang berguna bagi para pihak yang berkepentingan.</w:t>
      </w:r>
      <w:proofErr w:type="gramEnd"/>
      <w:r w:rsidRPr="00114A85">
        <w:rPr>
          <w:rFonts w:ascii="Times New Roman" w:eastAsia="Times New Roman" w:hAnsi="Times New Roman"/>
          <w:bCs/>
        </w:rPr>
        <w:t xml:space="preserve"> </w:t>
      </w:r>
      <w:proofErr w:type="gramStart"/>
      <w:r w:rsidRPr="00114A85">
        <w:rPr>
          <w:rFonts w:ascii="Times New Roman" w:eastAsia="Times New Roman" w:hAnsi="Times New Roman"/>
          <w:bCs/>
        </w:rPr>
        <w:t>Laporan keuangan tidak hanya sekadar kumpulan angka-angka, namun menjadi alat untuk beberapa pihak yang berkepentingan dalam pengambilan keputusan ekonomi.</w:t>
      </w:r>
      <w:proofErr w:type="gramEnd"/>
      <w:r w:rsidRPr="00114A85">
        <w:rPr>
          <w:rFonts w:ascii="Times New Roman" w:eastAsia="Times New Roman" w:hAnsi="Times New Roman"/>
          <w:bCs/>
        </w:rPr>
        <w:t xml:space="preserve"> Menurut Gitman dan widyatama (2012:55), pengguna laporan keuangan adalah para pemegang saham, investor lain, dan kreditor</w:t>
      </w:r>
    </w:p>
    <w:p w:rsidR="00BB371F" w:rsidRPr="00114A85" w:rsidRDefault="00BB371F" w:rsidP="00AA3840">
      <w:pPr>
        <w:pStyle w:val="ListParagraph"/>
        <w:spacing w:line="360" w:lineRule="auto"/>
        <w:ind w:left="0" w:firstLine="709"/>
        <w:jc w:val="both"/>
        <w:rPr>
          <w:rFonts w:ascii="Times New Roman" w:eastAsia="Times New Roman" w:hAnsi="Times New Roman"/>
          <w:bCs/>
        </w:rPr>
      </w:pPr>
      <w:proofErr w:type="gramStart"/>
      <w:r w:rsidRPr="00114A85">
        <w:rPr>
          <w:rFonts w:ascii="Times New Roman" w:eastAsia="Times New Roman" w:hAnsi="Times New Roman"/>
          <w:bCs/>
        </w:rPr>
        <w:t>Tujuan perusahaan menerbitkan laporan keuangan sesungguhnya ingin menampilkan keadaan perusahaan yang terbaik.</w:t>
      </w:r>
      <w:proofErr w:type="gramEnd"/>
      <w:r w:rsidRPr="00114A85">
        <w:rPr>
          <w:rFonts w:ascii="Times New Roman" w:eastAsia="Times New Roman" w:hAnsi="Times New Roman"/>
          <w:bCs/>
        </w:rPr>
        <w:t xml:space="preserve"> </w:t>
      </w:r>
      <w:proofErr w:type="gramStart"/>
      <w:r w:rsidRPr="00114A85">
        <w:rPr>
          <w:rFonts w:ascii="Times New Roman" w:eastAsia="Times New Roman" w:hAnsi="Times New Roman"/>
          <w:bCs/>
        </w:rPr>
        <w:t>Namun, motivasi tersebut dapat menyebabkan terjadinya tindakan kecurangan laporan keuangan yang dilakukan perusahaan.</w:t>
      </w:r>
      <w:proofErr w:type="gramEnd"/>
      <w:r w:rsidRPr="00114A85">
        <w:rPr>
          <w:rFonts w:ascii="Times New Roman" w:eastAsia="Times New Roman" w:hAnsi="Times New Roman"/>
          <w:bCs/>
        </w:rPr>
        <w:t xml:space="preserve"> </w:t>
      </w:r>
      <w:proofErr w:type="gramStart"/>
      <w:r w:rsidRPr="00114A85">
        <w:rPr>
          <w:rFonts w:ascii="Times New Roman" w:eastAsia="Times New Roman" w:hAnsi="Times New Roman"/>
          <w:bCs/>
        </w:rPr>
        <w:t>Tindakan kecurangan pada laporan keuangan tersebut menyebabkan informasi yang terkandung dalam laporan keuangan menjadi tidak relevan dan menyebabkan salah saji material, yang dapat menyesatkan para pengguna laporan keuangan.</w:t>
      </w:r>
      <w:proofErr w:type="gramEnd"/>
      <w:r w:rsidRPr="00114A85">
        <w:rPr>
          <w:rFonts w:ascii="Times New Roman" w:eastAsia="Times New Roman" w:hAnsi="Times New Roman"/>
          <w:bCs/>
        </w:rPr>
        <w:t xml:space="preserve"> </w:t>
      </w:r>
    </w:p>
    <w:p w:rsidR="0027722C" w:rsidRPr="00114A85" w:rsidRDefault="00BB371F" w:rsidP="00AA3840">
      <w:pPr>
        <w:pStyle w:val="ListParagraph"/>
        <w:spacing w:line="360" w:lineRule="auto"/>
        <w:ind w:left="0" w:firstLine="709"/>
        <w:jc w:val="both"/>
        <w:rPr>
          <w:rFonts w:ascii="Times New Roman" w:eastAsia="Times New Roman" w:hAnsi="Times New Roman"/>
          <w:bCs/>
        </w:rPr>
      </w:pPr>
      <w:r w:rsidRPr="00114A85">
        <w:rPr>
          <w:rFonts w:ascii="Times New Roman" w:eastAsia="Times New Roman" w:hAnsi="Times New Roman"/>
          <w:bCs/>
        </w:rPr>
        <w:lastRenderedPageBreak/>
        <w:t xml:space="preserve">Pihak Audit internal sangat bertanggung jawab dalam menanggani semua pengawasan dari setiap pekerjaan yang berlangsung dalam sebuah perusahaan, baik dari transaksi, pencatatan </w:t>
      </w:r>
      <w:r w:rsidR="0027722C" w:rsidRPr="00114A85">
        <w:rPr>
          <w:rFonts w:ascii="Times New Roman" w:eastAsia="Times New Roman" w:hAnsi="Times New Roman"/>
          <w:bCs/>
        </w:rPr>
        <w:t>bahkan sampai terbentuknya suat</w:t>
      </w:r>
      <w:r w:rsidRPr="00114A85">
        <w:rPr>
          <w:rFonts w:ascii="Times New Roman" w:eastAsia="Times New Roman" w:hAnsi="Times New Roman"/>
          <w:bCs/>
        </w:rPr>
        <w:t>u laporan keuangan yang sering sekali di temukan salah saji yang menga</w:t>
      </w:r>
      <w:r w:rsidR="0027722C" w:rsidRPr="00114A85">
        <w:rPr>
          <w:rFonts w:ascii="Times New Roman" w:eastAsia="Times New Roman" w:hAnsi="Times New Roman"/>
          <w:bCs/>
        </w:rPr>
        <w:t xml:space="preserve">kibatkan merugikan pihak lain. </w:t>
      </w:r>
    </w:p>
    <w:p w:rsidR="00BB371F" w:rsidRPr="00114A85" w:rsidRDefault="00BB371F" w:rsidP="00AA3840">
      <w:pPr>
        <w:pStyle w:val="ListParagraph"/>
        <w:spacing w:line="360" w:lineRule="auto"/>
        <w:ind w:left="0" w:firstLine="709"/>
        <w:jc w:val="both"/>
        <w:rPr>
          <w:rFonts w:ascii="Times New Roman" w:eastAsia="Times New Roman" w:hAnsi="Times New Roman"/>
          <w:bCs/>
        </w:rPr>
      </w:pPr>
      <w:proofErr w:type="gramStart"/>
      <w:r w:rsidRPr="00114A85">
        <w:rPr>
          <w:rFonts w:ascii="Times New Roman" w:hAnsi="Times New Roman"/>
        </w:rPr>
        <w:t>Dinas Perhubungan Kota Palembang yang ternyata diduga diselimuti banyak kasus, seperti kasus restribusi parkir, kasus pemeliharaan kapal dan kasus pembangunan dermaga BKB.</w:t>
      </w:r>
      <w:proofErr w:type="gramEnd"/>
      <w:r w:rsidRPr="00114A85">
        <w:rPr>
          <w:rFonts w:ascii="Times New Roman" w:hAnsi="Times New Roman"/>
        </w:rPr>
        <w:t xml:space="preserve"> </w:t>
      </w:r>
      <w:proofErr w:type="gramStart"/>
      <w:r w:rsidRPr="00114A85">
        <w:rPr>
          <w:rFonts w:ascii="Times New Roman" w:hAnsi="Times New Roman"/>
        </w:rPr>
        <w:t>Anehnya, ketiga dugaan kasus ini belum ada kejelasan dari pihak penegak hukum baik kejati maupun Polresta Palembang.</w:t>
      </w:r>
      <w:proofErr w:type="gramEnd"/>
    </w:p>
    <w:p w:rsidR="00BB371F" w:rsidRPr="00114A85" w:rsidRDefault="00BB371F" w:rsidP="00AA3840">
      <w:pPr>
        <w:pStyle w:val="ListParagraph"/>
        <w:spacing w:line="360" w:lineRule="auto"/>
        <w:ind w:left="0" w:firstLine="709"/>
        <w:jc w:val="both"/>
        <w:rPr>
          <w:rFonts w:ascii="Times New Roman" w:eastAsia="Times New Roman" w:hAnsi="Times New Roman"/>
          <w:bCs/>
        </w:rPr>
      </w:pPr>
      <w:r w:rsidRPr="00114A85">
        <w:rPr>
          <w:rFonts w:ascii="Times New Roman" w:eastAsia="Times New Roman" w:hAnsi="Times New Roman"/>
          <w:bCs/>
        </w:rPr>
        <w:t xml:space="preserve">Mulai dari hal inilah penulis memiliki gagasan pertanyaan, tindakan seperti apa yang harus dilakukan untuk mengurangi kerugian di suatu perusahaan, kalau memang tindakan fraud itu terjadi, pendeteksian dan Pencegahan seperti apa yang harus dilakukan oleh auditor internal atau external untuk mengetahui dimanakah letak tindak kecurangan yang dilakukan pihak tidak bertanggung jawab tersebut dan juga apakah audit Fraud juga bermanfaat dan dapat meminimalisasi kecurangan </w:t>
      </w:r>
      <w:proofErr w:type="gramStart"/>
      <w:r w:rsidRPr="00114A85">
        <w:rPr>
          <w:rFonts w:ascii="Times New Roman" w:eastAsia="Times New Roman" w:hAnsi="Times New Roman"/>
          <w:bCs/>
        </w:rPr>
        <w:t>tersebut .</w:t>
      </w:r>
      <w:proofErr w:type="gramEnd"/>
    </w:p>
    <w:p w:rsidR="0027722C" w:rsidRPr="00114A85" w:rsidRDefault="0027722C" w:rsidP="00AA3840">
      <w:pPr>
        <w:pStyle w:val="ListParagraph"/>
        <w:spacing w:line="360" w:lineRule="auto"/>
        <w:ind w:left="0" w:firstLine="709"/>
        <w:jc w:val="both"/>
        <w:rPr>
          <w:rFonts w:ascii="Times New Roman" w:eastAsia="Times New Roman" w:hAnsi="Times New Roman"/>
          <w:bCs/>
        </w:rPr>
      </w:pPr>
      <w:r w:rsidRPr="00114A85">
        <w:rPr>
          <w:rFonts w:ascii="Times New Roman" w:eastAsia="Times New Roman" w:hAnsi="Times New Roman"/>
          <w:bCs/>
        </w:rPr>
        <w:t xml:space="preserve">Oleh karena </w:t>
      </w:r>
      <w:proofErr w:type="gramStart"/>
      <w:r w:rsidRPr="00114A85">
        <w:rPr>
          <w:rFonts w:ascii="Times New Roman" w:eastAsia="Times New Roman" w:hAnsi="Times New Roman"/>
          <w:bCs/>
        </w:rPr>
        <w:t>itu  peneliti</w:t>
      </w:r>
      <w:proofErr w:type="gramEnd"/>
      <w:r w:rsidRPr="00114A85">
        <w:rPr>
          <w:rFonts w:ascii="Times New Roman" w:eastAsia="Times New Roman" w:hAnsi="Times New Roman"/>
          <w:bCs/>
        </w:rPr>
        <w:t xml:space="preserve"> tertarik untuk membahas tentang tindakan seperti apa yang harus dilakukan untuk meminilaisasi kecurangan yang berada di Indonesia Khususnya di Sumatera Selatan, sehingga penulis mengambil judul “Pengaruh pendeteksian, pencegahan dan audit </w:t>
      </w:r>
      <w:r w:rsidRPr="00114A85">
        <w:rPr>
          <w:rFonts w:ascii="Times New Roman" w:eastAsia="Times New Roman" w:hAnsi="Times New Roman"/>
          <w:bCs/>
          <w:i/>
        </w:rPr>
        <w:t xml:space="preserve">fraud </w:t>
      </w:r>
      <w:r w:rsidRPr="00114A85">
        <w:rPr>
          <w:rFonts w:ascii="Times New Roman" w:eastAsia="Times New Roman" w:hAnsi="Times New Roman"/>
          <w:bCs/>
        </w:rPr>
        <w:t>dalam meminimalisasi kecurangan laporan keuangan (Studi kasus Dinas Perhubungan komunikasi dan informasi sumatera selatan)</w:t>
      </w:r>
    </w:p>
    <w:p w:rsidR="005C6640" w:rsidRPr="00114A85" w:rsidRDefault="0027722C" w:rsidP="00AA3840">
      <w:pPr>
        <w:spacing w:line="360" w:lineRule="auto"/>
        <w:jc w:val="both"/>
        <w:rPr>
          <w:rFonts w:ascii="Times New Roman" w:eastAsia="Times New Roman" w:hAnsi="Times New Roman"/>
          <w:b/>
          <w:bCs/>
        </w:rPr>
      </w:pPr>
      <w:r w:rsidRPr="00114A85">
        <w:rPr>
          <w:rFonts w:ascii="Times New Roman" w:eastAsia="Times New Roman" w:hAnsi="Times New Roman"/>
          <w:b/>
          <w:bCs/>
        </w:rPr>
        <w:t>2.</w:t>
      </w:r>
      <w:r w:rsidRPr="00114A85">
        <w:rPr>
          <w:rFonts w:ascii="Times New Roman" w:eastAsia="Times New Roman" w:hAnsi="Times New Roman"/>
          <w:b/>
          <w:bCs/>
        </w:rPr>
        <w:tab/>
        <w:t>TINJAUAN</w:t>
      </w:r>
      <w:r w:rsidR="002F7C45" w:rsidRPr="002F7C45">
        <w:rPr>
          <w:rFonts w:ascii="Times New Roman" w:eastAsia="Times New Roman" w:hAnsi="Times New Roman"/>
          <w:b/>
          <w:bCs/>
        </w:rPr>
        <w:t>LITERATUR DAN PENGEMBANGAN HIPOTESIS</w:t>
      </w:r>
    </w:p>
    <w:p w:rsidR="00AA3840" w:rsidRPr="00114A85" w:rsidRDefault="0027722C" w:rsidP="00AA3840">
      <w:pPr>
        <w:spacing w:line="360" w:lineRule="auto"/>
        <w:jc w:val="both"/>
        <w:rPr>
          <w:rFonts w:ascii="Times New Roman" w:eastAsia="Times New Roman" w:hAnsi="Times New Roman"/>
          <w:b/>
          <w:bCs/>
        </w:rPr>
      </w:pPr>
      <w:r w:rsidRPr="00114A85">
        <w:rPr>
          <w:rFonts w:ascii="Times New Roman" w:eastAsia="Times New Roman" w:hAnsi="Times New Roman"/>
          <w:b/>
          <w:bCs/>
        </w:rPr>
        <w:t>2.1.1</w:t>
      </w:r>
      <w:r w:rsidRPr="00114A85">
        <w:rPr>
          <w:rFonts w:ascii="Times New Roman" w:eastAsia="Times New Roman" w:hAnsi="Times New Roman"/>
          <w:b/>
          <w:bCs/>
        </w:rPr>
        <w:tab/>
        <w:t>Pengertian Kecurangan</w:t>
      </w:r>
    </w:p>
    <w:p w:rsidR="006146BA" w:rsidRPr="00114A85" w:rsidRDefault="0027722C" w:rsidP="00AA3840">
      <w:pPr>
        <w:spacing w:line="360" w:lineRule="auto"/>
        <w:ind w:firstLine="720"/>
        <w:jc w:val="both"/>
        <w:rPr>
          <w:rFonts w:ascii="Times New Roman" w:eastAsia="Times New Roman" w:hAnsi="Times New Roman"/>
          <w:b/>
          <w:bCs/>
        </w:rPr>
      </w:pPr>
      <w:r w:rsidRPr="00114A85">
        <w:rPr>
          <w:rFonts w:ascii="Times New Roman" w:eastAsia="Times New Roman" w:hAnsi="Times New Roman"/>
        </w:rPr>
        <w:t xml:space="preserve">Menurut Albrecht (2012:6), dalam Yulifah (2014:5), tindakan kecurangan atau </w:t>
      </w:r>
      <w:r w:rsidRPr="00114A85">
        <w:rPr>
          <w:rFonts w:ascii="Times New Roman" w:eastAsia="Times New Roman" w:hAnsi="Times New Roman"/>
          <w:i/>
          <w:iCs/>
        </w:rPr>
        <w:t xml:space="preserve">fraud </w:t>
      </w:r>
      <w:r w:rsidRPr="00114A85">
        <w:rPr>
          <w:rFonts w:ascii="Times New Roman" w:eastAsia="Times New Roman" w:hAnsi="Times New Roman"/>
        </w:rPr>
        <w:t xml:space="preserve">merupakan istilah umum, dan mencakup segala bentuk kecerdikan manusia dalam hal perancangan, yang dipaksakan oleh satu individu, untuk mendapatkan keuntungan lebih melalui pernyataan palsu. </w:t>
      </w:r>
      <w:proofErr w:type="gramStart"/>
      <w:r w:rsidRPr="00114A85">
        <w:rPr>
          <w:rFonts w:ascii="Times New Roman" w:eastAsia="Times New Roman" w:hAnsi="Times New Roman"/>
        </w:rPr>
        <w:t xml:space="preserve">Tidak ada aturan yang pasti serta tidak ada yang bisa ditetapkan sebagai usulan umum dalam mendefinisikan </w:t>
      </w:r>
      <w:r w:rsidRPr="00114A85">
        <w:rPr>
          <w:rFonts w:ascii="Times New Roman" w:eastAsia="Times New Roman" w:hAnsi="Times New Roman"/>
          <w:i/>
          <w:iCs/>
        </w:rPr>
        <w:t>fraud</w:t>
      </w:r>
      <w:r w:rsidRPr="00114A85">
        <w:rPr>
          <w:rFonts w:ascii="Times New Roman" w:eastAsia="Times New Roman" w:hAnsi="Times New Roman"/>
        </w:rPr>
        <w:t>, karena mencakup hal-hal yang mengejutkan, penipuan, kelicikan atau kecerdikan, serta cara-cara yang tidak adil.</w:t>
      </w:r>
      <w:proofErr w:type="gramEnd"/>
      <w:r w:rsidRPr="00114A85">
        <w:rPr>
          <w:rFonts w:ascii="Times New Roman" w:eastAsia="Times New Roman" w:hAnsi="Times New Roman"/>
        </w:rPr>
        <w:t xml:space="preserve"> </w:t>
      </w:r>
      <w:proofErr w:type="gramStart"/>
      <w:r w:rsidRPr="00114A85">
        <w:rPr>
          <w:rFonts w:ascii="Times New Roman" w:eastAsia="Times New Roman" w:hAnsi="Times New Roman"/>
        </w:rPr>
        <w:t xml:space="preserve">Satu-satunya batas yang mampu mendefinisikan </w:t>
      </w:r>
      <w:r w:rsidRPr="00114A85">
        <w:rPr>
          <w:rFonts w:ascii="Times New Roman" w:eastAsia="Times New Roman" w:hAnsi="Times New Roman"/>
          <w:i/>
          <w:iCs/>
        </w:rPr>
        <w:t xml:space="preserve">fraud </w:t>
      </w:r>
      <w:r w:rsidRPr="00114A85">
        <w:rPr>
          <w:rFonts w:ascii="Times New Roman" w:eastAsia="Times New Roman" w:hAnsi="Times New Roman"/>
        </w:rPr>
        <w:t>adalah hal-hal yang dapat membatasi ketidak jujuran manusia.</w:t>
      </w:r>
      <w:proofErr w:type="gramEnd"/>
      <w:r w:rsidRPr="00114A85">
        <w:rPr>
          <w:rFonts w:ascii="Times New Roman" w:eastAsia="Times New Roman" w:hAnsi="Times New Roman"/>
        </w:rPr>
        <w:t xml:space="preserve"> Dari pengertian tersebut, dapat disimpulkan bahwa tindakan kecurangan atau </w:t>
      </w:r>
      <w:r w:rsidRPr="00114A85">
        <w:rPr>
          <w:rFonts w:ascii="Times New Roman" w:eastAsia="Times New Roman" w:hAnsi="Times New Roman"/>
          <w:i/>
          <w:iCs/>
        </w:rPr>
        <w:t xml:space="preserve">fraud </w:t>
      </w:r>
      <w:r w:rsidRPr="00114A85">
        <w:rPr>
          <w:rFonts w:ascii="Times New Roman" w:eastAsia="Times New Roman" w:hAnsi="Times New Roman"/>
        </w:rPr>
        <w:t xml:space="preserve">merupakan tindakan yang salah serta dinilai tidak bertanggung jawab, karena </w:t>
      </w:r>
      <w:r w:rsidRPr="00114A85">
        <w:rPr>
          <w:rFonts w:ascii="Times New Roman" w:eastAsia="Times New Roman" w:hAnsi="Times New Roman"/>
          <w:i/>
          <w:iCs/>
        </w:rPr>
        <w:t xml:space="preserve">fraud </w:t>
      </w:r>
      <w:r w:rsidRPr="00114A85">
        <w:rPr>
          <w:rFonts w:ascii="Times New Roman" w:eastAsia="Times New Roman" w:hAnsi="Times New Roman"/>
        </w:rPr>
        <w:t xml:space="preserve">bertujuan untuk mendapatkan keuntungan pribadi dengan menghalalkan segala cara namun konsekuensinya adalah merugikan bagi kepentingan pihak yang lain </w:t>
      </w:r>
      <w:r w:rsidRPr="00114A85">
        <w:rPr>
          <w:rFonts w:ascii="Times New Roman" w:eastAsia="Times New Roman" w:hAnsi="Times New Roman"/>
          <w:i/>
        </w:rPr>
        <w:t>Black’s Law Dictionary</w:t>
      </w:r>
      <w:r w:rsidRPr="00114A85">
        <w:rPr>
          <w:rFonts w:ascii="Times New Roman" w:eastAsia="Times New Roman" w:hAnsi="Times New Roman"/>
        </w:rPr>
        <w:t xml:space="preserve">, mendefinisikan ( </w:t>
      </w:r>
      <w:r w:rsidRPr="00114A85">
        <w:rPr>
          <w:rFonts w:ascii="Times New Roman" w:eastAsia="Times New Roman" w:hAnsi="Times New Roman"/>
          <w:i/>
        </w:rPr>
        <w:t>A misrepresentation made recklessly without belief in its truth toinduce other person to act</w:t>
      </w:r>
      <w:r w:rsidRPr="00114A85">
        <w:rPr>
          <w:rFonts w:ascii="Times New Roman" w:eastAsia="Times New Roman" w:hAnsi="Times New Roman"/>
        </w:rPr>
        <w:t xml:space="preserve">) yaitu, Penyajian yang salah/keliru (salah pernyataan) yang secara ceroboh/ tanpa  perhitungan dan tanpa dapat dipercaya </w:t>
      </w:r>
      <w:r w:rsidRPr="00114A85">
        <w:rPr>
          <w:rFonts w:ascii="Times New Roman" w:eastAsia="Times New Roman" w:hAnsi="Times New Roman"/>
        </w:rPr>
        <w:lastRenderedPageBreak/>
        <w:t>kebenarannya berakibat dapat mempengaruhi orang lain atau menyebabkan orang lain bertindak dan berbuat.</w:t>
      </w:r>
    </w:p>
    <w:p w:rsidR="005C104D" w:rsidRPr="00114A85" w:rsidRDefault="006146BA" w:rsidP="00AA3840">
      <w:pPr>
        <w:spacing w:after="0" w:line="360" w:lineRule="auto"/>
        <w:jc w:val="both"/>
        <w:rPr>
          <w:rFonts w:ascii="Times New Roman" w:eastAsia="Times New Roman" w:hAnsi="Times New Roman"/>
          <w:b/>
        </w:rPr>
      </w:pPr>
      <w:r w:rsidRPr="00114A85">
        <w:rPr>
          <w:rFonts w:ascii="Times New Roman" w:eastAsia="Times New Roman" w:hAnsi="Times New Roman"/>
          <w:b/>
        </w:rPr>
        <w:t>2.1.2</w:t>
      </w:r>
      <w:r w:rsidRPr="00114A85">
        <w:rPr>
          <w:rFonts w:ascii="Times New Roman" w:eastAsia="Times New Roman" w:hAnsi="Times New Roman"/>
          <w:b/>
        </w:rPr>
        <w:tab/>
        <w:t>Pengertian Pendeteksian</w:t>
      </w:r>
    </w:p>
    <w:p w:rsidR="006146BA" w:rsidRPr="00114A85" w:rsidRDefault="006146BA" w:rsidP="00AA3840">
      <w:pPr>
        <w:spacing w:after="0" w:line="360" w:lineRule="auto"/>
        <w:ind w:firstLine="709"/>
        <w:jc w:val="both"/>
        <w:rPr>
          <w:rFonts w:ascii="Times New Roman" w:eastAsia="Times New Roman" w:hAnsi="Times New Roman"/>
        </w:rPr>
      </w:pPr>
      <w:r w:rsidRPr="00114A85">
        <w:rPr>
          <w:rFonts w:ascii="Times New Roman" w:eastAsia="Times New Roman" w:hAnsi="Times New Roman"/>
          <w:b/>
        </w:rPr>
        <w:tab/>
      </w:r>
      <w:proofErr w:type="gramStart"/>
      <w:r w:rsidRPr="00114A85">
        <w:rPr>
          <w:rFonts w:ascii="Times New Roman" w:eastAsia="Times New Roman" w:hAnsi="Times New Roman"/>
        </w:rPr>
        <w:t>Tindakan lanjutan yang dilakukan oleh investor, audit internal, para pengguna lainnya, apabila dicurigai atau ditemukan adanya indikasi kecurangan.</w:t>
      </w:r>
      <w:proofErr w:type="gramEnd"/>
      <w:r w:rsidRPr="00114A85">
        <w:rPr>
          <w:rFonts w:ascii="Times New Roman" w:eastAsia="Times New Roman" w:hAnsi="Times New Roman"/>
        </w:rPr>
        <w:t xml:space="preserve">  Resiko yang dihadapi perusahaan diantaranya adalah </w:t>
      </w:r>
      <w:r w:rsidRPr="00114A85">
        <w:rPr>
          <w:rFonts w:ascii="Times New Roman" w:eastAsia="Times New Roman" w:hAnsi="Times New Roman"/>
          <w:i/>
          <w:iCs/>
        </w:rPr>
        <w:t>Integrity risk</w:t>
      </w:r>
      <w:r w:rsidRPr="00114A85">
        <w:rPr>
          <w:rFonts w:ascii="Times New Roman" w:eastAsia="Times New Roman" w:hAnsi="Times New Roman"/>
        </w:rPr>
        <w:t>, yaitu resiko adanya kecurangan oleh manajemen atau karyawan perusahaan, tindakan ilegal, atau tindak penyimpangan lainnya yang dapat mengurangi nama baik/reputasi perusahaan di dunia usaha, atau dapat mengurangi kemampuan perusahaan dalam mempertahankan kelangsungan hidupya.</w:t>
      </w:r>
    </w:p>
    <w:p w:rsidR="00AA3840" w:rsidRPr="00114A85" w:rsidRDefault="00AA3840" w:rsidP="00AA3840">
      <w:pPr>
        <w:spacing w:after="0" w:line="360" w:lineRule="auto"/>
        <w:ind w:firstLine="709"/>
        <w:jc w:val="both"/>
        <w:rPr>
          <w:rFonts w:ascii="Times New Roman" w:eastAsia="Times New Roman" w:hAnsi="Times New Roman"/>
        </w:rPr>
      </w:pPr>
    </w:p>
    <w:p w:rsidR="005C104D" w:rsidRPr="00114A85" w:rsidRDefault="006146BA" w:rsidP="00AA3840">
      <w:pPr>
        <w:spacing w:after="0" w:line="360" w:lineRule="auto"/>
        <w:jc w:val="both"/>
        <w:rPr>
          <w:rFonts w:ascii="Times New Roman" w:eastAsia="Times New Roman" w:hAnsi="Times New Roman"/>
          <w:b/>
        </w:rPr>
      </w:pPr>
      <w:r w:rsidRPr="00114A85">
        <w:rPr>
          <w:rFonts w:ascii="Times New Roman" w:eastAsia="Times New Roman" w:hAnsi="Times New Roman"/>
          <w:b/>
        </w:rPr>
        <w:t>2.1.3</w:t>
      </w:r>
      <w:r w:rsidRPr="00114A85">
        <w:rPr>
          <w:rFonts w:ascii="Times New Roman" w:eastAsia="Times New Roman" w:hAnsi="Times New Roman"/>
          <w:b/>
        </w:rPr>
        <w:tab/>
        <w:t>Pengertian Pencegahan</w:t>
      </w:r>
    </w:p>
    <w:p w:rsidR="0027722C" w:rsidRPr="00114A85" w:rsidRDefault="0027722C" w:rsidP="00AA3840">
      <w:pPr>
        <w:spacing w:after="0" w:line="360" w:lineRule="auto"/>
        <w:ind w:firstLine="709"/>
        <w:jc w:val="both"/>
        <w:rPr>
          <w:rFonts w:ascii="Times New Roman" w:eastAsia="Times New Roman" w:hAnsi="Times New Roman"/>
        </w:rPr>
      </w:pPr>
      <w:proofErr w:type="gramStart"/>
      <w:r w:rsidRPr="00114A85">
        <w:rPr>
          <w:rFonts w:ascii="Times New Roman" w:eastAsia="Times New Roman" w:hAnsi="Times New Roman"/>
        </w:rPr>
        <w:t>Menurut Albrecht (2012:120) dalam Yulifah (2014), sebagai basis teori atau acuan utama, karena dalam teori tersebut telah merumuskan serangkaian upaya pencegahan yang sifatnya lebih komprehensif.</w:t>
      </w:r>
      <w:proofErr w:type="gramEnd"/>
      <w:r w:rsidRPr="00114A85">
        <w:rPr>
          <w:rFonts w:ascii="Times New Roman" w:eastAsia="Times New Roman" w:hAnsi="Times New Roman"/>
        </w:rPr>
        <w:t xml:space="preserve"> </w:t>
      </w:r>
      <w:proofErr w:type="gramStart"/>
      <w:r w:rsidRPr="00114A85">
        <w:rPr>
          <w:rFonts w:ascii="Times New Roman" w:eastAsia="Times New Roman" w:hAnsi="Times New Roman"/>
        </w:rPr>
        <w:t xml:space="preserve">Upaya tersebut terdiri dari dua determinan (faktor) utama, yakni menciptakan budaya kejujuran, keterbukaan, dan bantuan </w:t>
      </w:r>
      <w:r w:rsidRPr="00114A85">
        <w:rPr>
          <w:rFonts w:ascii="Times New Roman" w:eastAsia="Times New Roman" w:hAnsi="Times New Roman"/>
          <w:i/>
          <w:iCs/>
        </w:rPr>
        <w:t xml:space="preserve">(creating a culture of honesty, openness, and assistance) </w:t>
      </w:r>
      <w:r w:rsidRPr="00114A85">
        <w:rPr>
          <w:rFonts w:ascii="Times New Roman" w:eastAsia="Times New Roman" w:hAnsi="Times New Roman"/>
        </w:rPr>
        <w:t xml:space="preserve">serta mengeliminasi peluang terjadinya tindakan kecurangan </w:t>
      </w:r>
      <w:r w:rsidRPr="00114A85">
        <w:rPr>
          <w:rFonts w:ascii="Times New Roman" w:eastAsia="Times New Roman" w:hAnsi="Times New Roman"/>
          <w:i/>
          <w:iCs/>
        </w:rPr>
        <w:t>(eliminating fraud opportunities).</w:t>
      </w:r>
      <w:proofErr w:type="gramEnd"/>
    </w:p>
    <w:p w:rsidR="00AA3840" w:rsidRPr="00114A85" w:rsidRDefault="00AA3840" w:rsidP="00AA3840">
      <w:pPr>
        <w:spacing w:after="0" w:line="360" w:lineRule="auto"/>
        <w:ind w:firstLine="709"/>
        <w:jc w:val="both"/>
        <w:rPr>
          <w:rFonts w:ascii="Times New Roman" w:eastAsia="Times New Roman" w:hAnsi="Times New Roman"/>
        </w:rPr>
      </w:pPr>
    </w:p>
    <w:p w:rsidR="00AA3840" w:rsidRPr="00114A85" w:rsidRDefault="006146BA" w:rsidP="00AA3840">
      <w:pPr>
        <w:spacing w:line="360" w:lineRule="auto"/>
        <w:jc w:val="both"/>
        <w:rPr>
          <w:rFonts w:ascii="Times New Roman" w:eastAsia="Times New Roman" w:hAnsi="Times New Roman"/>
          <w:b/>
          <w:bCs/>
          <w:i/>
        </w:rPr>
      </w:pPr>
      <w:proofErr w:type="gramStart"/>
      <w:r w:rsidRPr="00114A85">
        <w:rPr>
          <w:rFonts w:ascii="Times New Roman" w:eastAsia="Times New Roman" w:hAnsi="Times New Roman"/>
          <w:b/>
          <w:bCs/>
        </w:rPr>
        <w:t>2..1.4</w:t>
      </w:r>
      <w:proofErr w:type="gramEnd"/>
      <w:r w:rsidRPr="00114A85">
        <w:rPr>
          <w:rFonts w:ascii="Times New Roman" w:eastAsia="Times New Roman" w:hAnsi="Times New Roman"/>
          <w:b/>
          <w:bCs/>
        </w:rPr>
        <w:tab/>
        <w:t xml:space="preserve">Pengertian Audit </w:t>
      </w:r>
      <w:r w:rsidRPr="00114A85">
        <w:rPr>
          <w:rFonts w:ascii="Times New Roman" w:eastAsia="Times New Roman" w:hAnsi="Times New Roman"/>
          <w:b/>
          <w:bCs/>
          <w:i/>
        </w:rPr>
        <w:t>Fraud</w:t>
      </w:r>
    </w:p>
    <w:p w:rsidR="00B23C17" w:rsidRPr="00114A85" w:rsidRDefault="006146BA" w:rsidP="00AA3840">
      <w:pPr>
        <w:spacing w:line="360" w:lineRule="auto"/>
        <w:ind w:firstLine="720"/>
        <w:jc w:val="both"/>
        <w:rPr>
          <w:rFonts w:ascii="Times New Roman" w:eastAsia="Times New Roman" w:hAnsi="Times New Roman"/>
          <w:b/>
          <w:bCs/>
          <w:i/>
        </w:rPr>
      </w:pPr>
      <w:r w:rsidRPr="00114A85">
        <w:rPr>
          <w:rFonts w:ascii="Times New Roman" w:eastAsia="Times New Roman" w:hAnsi="Times New Roman"/>
          <w:bCs/>
        </w:rPr>
        <w:t>Menurut K</w:t>
      </w:r>
      <w:r w:rsidRPr="00114A85">
        <w:rPr>
          <w:rFonts w:ascii="Times New Roman" w:eastAsia="Times New Roman" w:hAnsi="Times New Roman"/>
          <w:bCs/>
          <w:lang w:val="id-ID"/>
        </w:rPr>
        <w:t>ENNISH</w:t>
      </w:r>
      <w:r w:rsidRPr="00114A85">
        <w:rPr>
          <w:rFonts w:ascii="Times New Roman" w:eastAsia="Times New Roman" w:hAnsi="Times New Roman"/>
          <w:bCs/>
        </w:rPr>
        <w:t xml:space="preserve"> (1986) Audit Kecurangan ialah berbagai prosedur yang dilakukan untuk memeriksa apakah suatu </w:t>
      </w:r>
      <w:proofErr w:type="gramStart"/>
      <w:r w:rsidRPr="00114A85">
        <w:rPr>
          <w:rFonts w:ascii="Times New Roman" w:eastAsia="Times New Roman" w:hAnsi="Times New Roman"/>
          <w:bCs/>
        </w:rPr>
        <w:t>laporan  keuangan</w:t>
      </w:r>
      <w:proofErr w:type="gramEnd"/>
      <w:r w:rsidRPr="00114A85">
        <w:rPr>
          <w:rFonts w:ascii="Times New Roman" w:eastAsia="Times New Roman" w:hAnsi="Times New Roman"/>
          <w:bCs/>
        </w:rPr>
        <w:t xml:space="preserve"> perusahaan terindikasi telah terjadi suatu bentuk kecurangan/ </w:t>
      </w:r>
      <w:r w:rsidRPr="00114A85">
        <w:rPr>
          <w:rFonts w:ascii="Times New Roman" w:eastAsia="Times New Roman" w:hAnsi="Times New Roman"/>
          <w:bCs/>
          <w:i/>
        </w:rPr>
        <w:t xml:space="preserve">Fraud </w:t>
      </w:r>
      <w:r w:rsidRPr="00114A85">
        <w:rPr>
          <w:rFonts w:ascii="Times New Roman" w:eastAsia="Times New Roman" w:hAnsi="Times New Roman"/>
          <w:bCs/>
        </w:rPr>
        <w:t>yang dilakukan secara sengaja oleh pihak-pihak tertentu sehingga menimbulkan salah saji yang material sehingga bisa menipu para pengguna laporan keuangan</w:t>
      </w:r>
    </w:p>
    <w:p w:rsidR="00AA3840" w:rsidRPr="00114A85" w:rsidRDefault="00B23C17" w:rsidP="00AA3840">
      <w:pPr>
        <w:spacing w:line="360" w:lineRule="auto"/>
        <w:jc w:val="both"/>
        <w:rPr>
          <w:rFonts w:ascii="Times New Roman" w:eastAsia="Times New Roman" w:hAnsi="Times New Roman"/>
          <w:b/>
          <w:bCs/>
        </w:rPr>
      </w:pPr>
      <w:r w:rsidRPr="00114A85">
        <w:rPr>
          <w:rFonts w:ascii="Times New Roman" w:eastAsia="Times New Roman" w:hAnsi="Times New Roman"/>
          <w:b/>
          <w:bCs/>
        </w:rPr>
        <w:t>2.1.5</w:t>
      </w:r>
      <w:r w:rsidRPr="00114A85">
        <w:rPr>
          <w:rFonts w:ascii="Times New Roman" w:eastAsia="Times New Roman" w:hAnsi="Times New Roman"/>
          <w:b/>
          <w:bCs/>
        </w:rPr>
        <w:tab/>
        <w:t>Pengertian Meminimalisasi Kecurangan Laporan Keuangan</w:t>
      </w:r>
    </w:p>
    <w:p w:rsidR="00AA3840" w:rsidRDefault="005C6640" w:rsidP="002F7C45">
      <w:pPr>
        <w:spacing w:line="360" w:lineRule="auto"/>
        <w:ind w:firstLine="720"/>
        <w:jc w:val="both"/>
        <w:rPr>
          <w:rFonts w:ascii="Times New Roman" w:eastAsia="Times New Roman" w:hAnsi="Times New Roman"/>
          <w:b/>
          <w:bCs/>
        </w:rPr>
      </w:pPr>
      <w:r w:rsidRPr="00114A85">
        <w:rPr>
          <w:rFonts w:ascii="Times New Roman" w:hAnsi="Times New Roman"/>
          <w:lang w:val="id-ID"/>
        </w:rPr>
        <w:t xml:space="preserve">Menurut </w:t>
      </w:r>
      <w:r w:rsidRPr="00114A85">
        <w:rPr>
          <w:rFonts w:ascii="Times New Roman" w:hAnsi="Times New Roman"/>
        </w:rPr>
        <w:t>k</w:t>
      </w:r>
      <w:r w:rsidRPr="00114A85">
        <w:rPr>
          <w:rFonts w:ascii="Times New Roman" w:hAnsi="Times New Roman"/>
          <w:lang w:val="id-ID"/>
        </w:rPr>
        <w:t xml:space="preserve">amus </w:t>
      </w:r>
      <w:r w:rsidRPr="00114A85">
        <w:rPr>
          <w:rFonts w:ascii="Times New Roman" w:hAnsi="Times New Roman"/>
        </w:rPr>
        <w:t>b</w:t>
      </w:r>
      <w:r w:rsidR="005129D0" w:rsidRPr="00114A85">
        <w:rPr>
          <w:rFonts w:ascii="Times New Roman" w:hAnsi="Times New Roman"/>
          <w:lang w:val="id-ID"/>
        </w:rPr>
        <w:t>esar Bahasa Indonesia</w:t>
      </w:r>
      <w:r w:rsidR="005129D0" w:rsidRPr="00114A85">
        <w:rPr>
          <w:rFonts w:ascii="Times New Roman" w:hAnsi="Times New Roman"/>
        </w:rPr>
        <w:t xml:space="preserve">, meminimalisasi kecurangan ialah </w:t>
      </w:r>
      <w:r w:rsidR="00B23C17" w:rsidRPr="00114A85">
        <w:rPr>
          <w:rFonts w:ascii="Times New Roman" w:hAnsi="Times New Roman"/>
        </w:rPr>
        <w:t xml:space="preserve">Melakukan Berbagai upaya untuk mengantisipasi dan menghilangkan tindak kecurangan pada laporan keuangan, </w:t>
      </w:r>
      <w:r w:rsidR="0027722C" w:rsidRPr="00114A85">
        <w:rPr>
          <w:rFonts w:ascii="Times New Roman" w:eastAsia="Times New Roman" w:hAnsi="Times New Roman"/>
          <w:b/>
          <w:bCs/>
        </w:rPr>
        <w:tab/>
      </w:r>
    </w:p>
    <w:p w:rsidR="002F7C45" w:rsidRPr="00114A85" w:rsidRDefault="005F5EEF" w:rsidP="002F7C45">
      <w:pPr>
        <w:spacing w:line="240" w:lineRule="auto"/>
        <w:jc w:val="both"/>
        <w:rPr>
          <w:rFonts w:ascii="Times New Roman" w:eastAsia="Times New Roman" w:hAnsi="Times New Roman"/>
          <w:b/>
          <w:bCs/>
        </w:rPr>
      </w:pPr>
      <w:proofErr w:type="gramStart"/>
      <w:r>
        <w:rPr>
          <w:rFonts w:ascii="Times New Roman" w:eastAsia="Times New Roman" w:hAnsi="Times New Roman"/>
          <w:b/>
          <w:bCs/>
        </w:rPr>
        <w:t>2..1.6</w:t>
      </w:r>
      <w:proofErr w:type="gramEnd"/>
      <w:r>
        <w:rPr>
          <w:rFonts w:ascii="Times New Roman" w:eastAsia="Times New Roman" w:hAnsi="Times New Roman"/>
          <w:b/>
          <w:bCs/>
        </w:rPr>
        <w:tab/>
        <w:t>Penelitian Terdahulu</w:t>
      </w:r>
    </w:p>
    <w:p w:rsidR="009D0D87" w:rsidRPr="00815FAB" w:rsidRDefault="005F5EEF" w:rsidP="00815FAB">
      <w:pPr>
        <w:tabs>
          <w:tab w:val="left" w:pos="709"/>
        </w:tabs>
        <w:spacing w:line="360" w:lineRule="auto"/>
        <w:jc w:val="both"/>
        <w:rPr>
          <w:rFonts w:ascii="Times New Roman" w:eastAsia="Times New Roman" w:hAnsi="Times New Roman"/>
        </w:rPr>
      </w:pPr>
      <w:r>
        <w:tab/>
      </w:r>
      <w:proofErr w:type="gramStart"/>
      <w:r w:rsidR="009D0D87" w:rsidRPr="007E0174">
        <w:t>Penelitian-penelitian terdahulu menjadi landasan dalam merumuskan hipotesis dalam penelitian ini.</w:t>
      </w:r>
      <w:proofErr w:type="gramEnd"/>
      <w:r w:rsidR="009D0D87" w:rsidRPr="007E0174">
        <w:t xml:space="preserve"> Terdapat beberapa penelitian mengenai</w:t>
      </w:r>
      <w:r w:rsidR="009D0D87">
        <w:rPr>
          <w:rFonts w:ascii="Times New Roman" w:eastAsia="Times New Roman" w:hAnsi="Times New Roman"/>
        </w:rPr>
        <w:t xml:space="preserve"> meminimalisa</w:t>
      </w:r>
      <w:r>
        <w:rPr>
          <w:rFonts w:ascii="Times New Roman" w:eastAsia="Times New Roman" w:hAnsi="Times New Roman"/>
        </w:rPr>
        <w:t xml:space="preserve">si kecurangan laporan keuangan yaitu, </w:t>
      </w:r>
      <w:r w:rsidR="009D0D87" w:rsidRPr="00114A85">
        <w:rPr>
          <w:rFonts w:ascii="Times New Roman" w:eastAsia="Times New Roman" w:hAnsi="Times New Roman"/>
        </w:rPr>
        <w:t>Santi yustini</w:t>
      </w:r>
      <w:r w:rsidR="009D0D87">
        <w:t xml:space="preserve"> (2009),</w:t>
      </w:r>
      <w:r w:rsidR="009D0D87" w:rsidRPr="00114A85">
        <w:rPr>
          <w:rFonts w:ascii="Times New Roman" w:eastAsia="Times New Roman" w:hAnsi="Times New Roman"/>
        </w:rPr>
        <w:t>Pengaruh peranan Komite Audit dan Audit Internal dalam Mendeteksi KecuranganKomite audit dan auditor internal berpengaruh signifikan.</w:t>
      </w:r>
      <w:r w:rsidR="009D0D87" w:rsidRPr="00815FAB">
        <w:rPr>
          <w:rFonts w:ascii="Times New Roman" w:hAnsi="Times New Roman"/>
        </w:rPr>
        <w:t xml:space="preserve">Ismayanti, Pengaruh Keahlian dan Tanggung dewan Auditor Internal terhadap Mendeteksi Kecurangan serta Pencegahan Tindakan Kecurangan (2009), </w:t>
      </w:r>
      <w:r w:rsidR="009D0D87" w:rsidRPr="00815FAB">
        <w:rPr>
          <w:rFonts w:ascii="Times New Roman" w:hAnsi="Times New Roman"/>
        </w:rPr>
        <w:lastRenderedPageBreak/>
        <w:t>menggunakan Regresi Berganda dan hasilnya Keahlian Auditor dan tanggung jawab auditor tidak berpengaruh signifikan.</w:t>
      </w:r>
    </w:p>
    <w:p w:rsidR="002F7C45" w:rsidRPr="00815FAB" w:rsidRDefault="009D0D87" w:rsidP="00815FAB">
      <w:pPr>
        <w:spacing w:line="360" w:lineRule="auto"/>
        <w:jc w:val="both"/>
        <w:rPr>
          <w:rFonts w:ascii="Times New Roman" w:hAnsi="Times New Roman"/>
        </w:rPr>
      </w:pPr>
      <w:r w:rsidRPr="00815FAB">
        <w:rPr>
          <w:rFonts w:ascii="Times New Roman" w:hAnsi="Times New Roman"/>
        </w:rPr>
        <w:t>Ahmad Iqbal (2010), Pengaruh Tindak Pencegahan, Pendeteksian dan Audit Investigasi Terhadap meminimalisasi kecurangan laporan keuangan (fraud)</w:t>
      </w:r>
      <w:r w:rsidRPr="00815FAB">
        <w:rPr>
          <w:rFonts w:ascii="Times New Roman" w:hAnsi="Times New Roman"/>
        </w:rPr>
        <w:tab/>
        <w:t xml:space="preserve">2010, Pengaruh tindak pencegahan kompetensi , tindak pendeteksian , Audit investigasi dalam Meminimalisasi kecurangan, menggunakan </w:t>
      </w:r>
      <w:r w:rsidR="00E76BEA" w:rsidRPr="00815FAB">
        <w:rPr>
          <w:rFonts w:ascii="Times New Roman" w:hAnsi="Times New Roman"/>
        </w:rPr>
        <w:t xml:space="preserve">Regresi Berganda, </w:t>
      </w:r>
      <w:r w:rsidRPr="00815FAB">
        <w:rPr>
          <w:rFonts w:ascii="Times New Roman" w:hAnsi="Times New Roman"/>
        </w:rPr>
        <w:t xml:space="preserve">Tindakan pendeteksian, audit investigasi berpengaruh signifikan positif sedangkan penceghan berpengaruh signifikan negative. Berdasarkan penelitian terdahulu di atas mengenai meminimalisasi kecurangan </w:t>
      </w:r>
      <w:r w:rsidR="00E76BEA" w:rsidRPr="00815FAB">
        <w:rPr>
          <w:rFonts w:ascii="Times New Roman" w:hAnsi="Times New Roman"/>
        </w:rPr>
        <w:t xml:space="preserve">maka hipotesis dalam penelitian ini mengenai tindakan </w:t>
      </w:r>
      <w:proofErr w:type="gramStart"/>
      <w:r w:rsidR="00E76BEA" w:rsidRPr="00815FAB">
        <w:rPr>
          <w:rFonts w:ascii="Times New Roman" w:hAnsi="Times New Roman"/>
        </w:rPr>
        <w:t>apa</w:t>
      </w:r>
      <w:proofErr w:type="gramEnd"/>
      <w:r w:rsidR="00E76BEA" w:rsidRPr="00815FAB">
        <w:rPr>
          <w:rFonts w:ascii="Times New Roman" w:hAnsi="Times New Roman"/>
        </w:rPr>
        <w:t xml:space="preserve"> yang berpengaruh signifikan positif dalam meminimalisasi kecurangan.</w:t>
      </w:r>
    </w:p>
    <w:p w:rsidR="0062695A" w:rsidRPr="00114A85" w:rsidRDefault="00066BB7" w:rsidP="00AA3840">
      <w:pPr>
        <w:spacing w:after="0" w:line="360" w:lineRule="auto"/>
        <w:rPr>
          <w:rFonts w:ascii="Times New Roman" w:eastAsia="Times New Roman" w:hAnsi="Times New Roman"/>
          <w:b/>
        </w:rPr>
      </w:pPr>
      <w:r w:rsidRPr="00114A85">
        <w:rPr>
          <w:rFonts w:ascii="Times New Roman" w:eastAsia="Times New Roman" w:hAnsi="Times New Roman"/>
          <w:b/>
        </w:rPr>
        <w:t>3</w:t>
      </w:r>
      <w:r w:rsidR="0052726C" w:rsidRPr="00114A85">
        <w:rPr>
          <w:rFonts w:ascii="Times New Roman" w:eastAsia="Times New Roman" w:hAnsi="Times New Roman"/>
          <w:b/>
        </w:rPr>
        <w:t>.</w:t>
      </w:r>
      <w:r w:rsidRPr="00114A85">
        <w:rPr>
          <w:rFonts w:ascii="Times New Roman" w:eastAsia="Times New Roman" w:hAnsi="Times New Roman"/>
          <w:b/>
        </w:rPr>
        <w:tab/>
        <w:t>METODE PENELITIAN</w:t>
      </w:r>
    </w:p>
    <w:p w:rsidR="00066BB7" w:rsidRPr="00114A85" w:rsidRDefault="00066BB7" w:rsidP="00AA3840">
      <w:pPr>
        <w:spacing w:after="0" w:line="360" w:lineRule="auto"/>
        <w:rPr>
          <w:rFonts w:ascii="Times New Roman" w:eastAsia="Times New Roman" w:hAnsi="Times New Roman"/>
          <w:b/>
        </w:rPr>
      </w:pPr>
      <w:r w:rsidRPr="00114A85">
        <w:rPr>
          <w:rFonts w:ascii="Times New Roman" w:eastAsia="Times New Roman" w:hAnsi="Times New Roman"/>
          <w:b/>
        </w:rPr>
        <w:t>3.1</w:t>
      </w:r>
      <w:r w:rsidRPr="00114A85">
        <w:rPr>
          <w:rFonts w:ascii="Times New Roman" w:eastAsia="Times New Roman" w:hAnsi="Times New Roman"/>
          <w:b/>
        </w:rPr>
        <w:tab/>
        <w:t>Pengukuran dan Variabel</w:t>
      </w:r>
    </w:p>
    <w:p w:rsidR="0045077D" w:rsidRPr="00114A85" w:rsidRDefault="0045077D" w:rsidP="00815FAB">
      <w:pPr>
        <w:pStyle w:val="ListParagraph"/>
        <w:numPr>
          <w:ilvl w:val="0"/>
          <w:numId w:val="2"/>
        </w:numPr>
        <w:spacing w:after="0" w:line="360" w:lineRule="auto"/>
        <w:rPr>
          <w:rFonts w:ascii="Times New Roman" w:eastAsia="Times New Roman" w:hAnsi="Times New Roman"/>
        </w:rPr>
      </w:pPr>
      <w:r w:rsidRPr="00114A85">
        <w:rPr>
          <w:rFonts w:ascii="Times New Roman" w:eastAsia="Times New Roman" w:hAnsi="Times New Roman"/>
        </w:rPr>
        <w:t>Variabel independen (X)</w:t>
      </w:r>
    </w:p>
    <w:p w:rsidR="00066BB7" w:rsidRPr="00114A85" w:rsidRDefault="00066BB7" w:rsidP="00815FAB">
      <w:pPr>
        <w:spacing w:after="0" w:line="360" w:lineRule="auto"/>
        <w:ind w:left="720"/>
        <w:rPr>
          <w:rFonts w:ascii="Times New Roman" w:eastAsia="Times New Roman" w:hAnsi="Times New Roman"/>
        </w:rPr>
      </w:pPr>
      <w:r w:rsidRPr="00114A85">
        <w:rPr>
          <w:rFonts w:ascii="Times New Roman" w:eastAsia="Times New Roman" w:hAnsi="Times New Roman"/>
        </w:rPr>
        <w:t xml:space="preserve">Pengaruh Pendeteksian, pencegahan dan audit </w:t>
      </w:r>
      <w:r w:rsidRPr="00114A85">
        <w:rPr>
          <w:rFonts w:ascii="Times New Roman" w:eastAsia="Times New Roman" w:hAnsi="Times New Roman"/>
          <w:i/>
        </w:rPr>
        <w:t>fraud</w:t>
      </w:r>
      <w:proofErr w:type="gramStart"/>
      <w:r w:rsidR="0045077D" w:rsidRPr="00114A85">
        <w:rPr>
          <w:rFonts w:ascii="Times New Roman" w:eastAsia="Times New Roman" w:hAnsi="Times New Roman"/>
        </w:rPr>
        <w:t>,setiap</w:t>
      </w:r>
      <w:proofErr w:type="gramEnd"/>
      <w:r w:rsidR="0045077D" w:rsidRPr="00114A85">
        <w:rPr>
          <w:rFonts w:ascii="Times New Roman" w:eastAsia="Times New Roman" w:hAnsi="Times New Roman"/>
        </w:rPr>
        <w:t xml:space="preserve"> variabel masing-masing semuanya memiliki lima pertanyaan, dan mewakili indicator yang ada,  Respon dari responden menggunakan skala Likert.</w:t>
      </w:r>
    </w:p>
    <w:p w:rsidR="0045077D" w:rsidRPr="00114A85" w:rsidRDefault="0045077D" w:rsidP="00815FAB">
      <w:pPr>
        <w:pStyle w:val="ListParagraph"/>
        <w:numPr>
          <w:ilvl w:val="0"/>
          <w:numId w:val="2"/>
        </w:numPr>
        <w:spacing w:after="0" w:line="360" w:lineRule="auto"/>
        <w:rPr>
          <w:rFonts w:ascii="Times New Roman" w:eastAsia="Times New Roman" w:hAnsi="Times New Roman"/>
        </w:rPr>
      </w:pPr>
      <w:r w:rsidRPr="00114A85">
        <w:rPr>
          <w:rFonts w:ascii="Times New Roman" w:eastAsia="Times New Roman" w:hAnsi="Times New Roman"/>
        </w:rPr>
        <w:t>Variabel dependen (Y)</w:t>
      </w:r>
    </w:p>
    <w:p w:rsidR="0045077D" w:rsidRPr="00114A85" w:rsidRDefault="0045077D" w:rsidP="00815FAB">
      <w:pPr>
        <w:pStyle w:val="ListParagraph"/>
        <w:spacing w:after="0" w:line="360" w:lineRule="auto"/>
        <w:rPr>
          <w:rFonts w:ascii="Times New Roman" w:eastAsia="Times New Roman" w:hAnsi="Times New Roman"/>
        </w:rPr>
      </w:pPr>
      <w:r w:rsidRPr="00114A85">
        <w:rPr>
          <w:rFonts w:ascii="Times New Roman" w:eastAsia="Times New Roman" w:hAnsi="Times New Roman"/>
        </w:rPr>
        <w:t xml:space="preserve">Meminimalisasi kecurangan laporan keuangan juga memiliki </w:t>
      </w:r>
      <w:proofErr w:type="gramStart"/>
      <w:r w:rsidRPr="00114A85">
        <w:rPr>
          <w:rFonts w:ascii="Times New Roman" w:eastAsia="Times New Roman" w:hAnsi="Times New Roman"/>
        </w:rPr>
        <w:t>lima</w:t>
      </w:r>
      <w:proofErr w:type="gramEnd"/>
      <w:r w:rsidRPr="00114A85">
        <w:rPr>
          <w:rFonts w:ascii="Times New Roman" w:eastAsia="Times New Roman" w:hAnsi="Times New Roman"/>
        </w:rPr>
        <w:t xml:space="preserve"> pertanyaan, Respon dari responden menggunakan skla Likert</w:t>
      </w:r>
    </w:p>
    <w:p w:rsidR="0062695A" w:rsidRPr="00114A85" w:rsidRDefault="0062695A" w:rsidP="00AA3840">
      <w:pPr>
        <w:pStyle w:val="ListParagraph"/>
        <w:spacing w:after="0" w:line="360" w:lineRule="auto"/>
        <w:rPr>
          <w:rFonts w:ascii="Times New Roman" w:eastAsia="Times New Roman" w:hAnsi="Times New Roman"/>
        </w:rPr>
      </w:pPr>
    </w:p>
    <w:p w:rsidR="005C104D" w:rsidRPr="00114A85" w:rsidRDefault="0045077D" w:rsidP="00AA3840">
      <w:pPr>
        <w:spacing w:after="0" w:line="360" w:lineRule="auto"/>
        <w:rPr>
          <w:rFonts w:ascii="Times New Roman" w:eastAsia="Times New Roman" w:hAnsi="Times New Roman"/>
          <w:b/>
        </w:rPr>
      </w:pPr>
      <w:r w:rsidRPr="00114A85">
        <w:rPr>
          <w:rFonts w:ascii="Times New Roman" w:eastAsia="Times New Roman" w:hAnsi="Times New Roman"/>
          <w:b/>
        </w:rPr>
        <w:t>3.2</w:t>
      </w:r>
      <w:r w:rsidRPr="00114A85">
        <w:rPr>
          <w:rFonts w:ascii="Times New Roman" w:eastAsia="Times New Roman" w:hAnsi="Times New Roman"/>
          <w:b/>
        </w:rPr>
        <w:tab/>
        <w:t>Populasi dan Sampel</w:t>
      </w:r>
    </w:p>
    <w:p w:rsidR="0045077D" w:rsidRPr="00114A85" w:rsidRDefault="0045077D" w:rsidP="00AA3840">
      <w:pPr>
        <w:spacing w:after="0" w:line="360" w:lineRule="auto"/>
        <w:rPr>
          <w:rFonts w:ascii="Times New Roman" w:eastAsia="Times New Roman" w:hAnsi="Times New Roman"/>
        </w:rPr>
      </w:pPr>
      <w:r w:rsidRPr="00114A85">
        <w:rPr>
          <w:rFonts w:ascii="Times New Roman" w:eastAsia="Times New Roman" w:hAnsi="Times New Roman"/>
        </w:rPr>
        <w:tab/>
        <w:t xml:space="preserve">Populasi dalam penelitian ini adalah Dinas Perhubungan Komunikasi dan Informasi Sumatera Selatan dan dengan bantuan pendapat dari salah satu kantor akuntan public yang berada di Palembang </w:t>
      </w:r>
      <w:proofErr w:type="gramStart"/>
      <w:r w:rsidRPr="00114A85">
        <w:rPr>
          <w:rFonts w:ascii="Times New Roman" w:eastAsia="Times New Roman" w:hAnsi="Times New Roman"/>
        </w:rPr>
        <w:t>yaitu ,</w:t>
      </w:r>
      <w:proofErr w:type="gramEnd"/>
      <w:r w:rsidRPr="00114A85">
        <w:rPr>
          <w:rFonts w:ascii="Times New Roman" w:eastAsia="Times New Roman" w:hAnsi="Times New Roman"/>
        </w:rPr>
        <w:t xml:space="preserve"> Kantor akuntan public Ahmad Nuroni.</w:t>
      </w:r>
    </w:p>
    <w:p w:rsidR="0062695A" w:rsidRPr="00114A85" w:rsidRDefault="0062695A" w:rsidP="00AA3840">
      <w:pPr>
        <w:spacing w:after="0" w:line="360" w:lineRule="auto"/>
        <w:rPr>
          <w:rFonts w:ascii="Times New Roman" w:eastAsia="Times New Roman" w:hAnsi="Times New Roman"/>
        </w:rPr>
      </w:pPr>
    </w:p>
    <w:p w:rsidR="005C104D" w:rsidRPr="00114A85" w:rsidRDefault="0045077D" w:rsidP="00AA3840">
      <w:pPr>
        <w:spacing w:after="0" w:line="360" w:lineRule="auto"/>
        <w:rPr>
          <w:rFonts w:ascii="Times New Roman" w:eastAsia="Times New Roman" w:hAnsi="Times New Roman"/>
          <w:b/>
        </w:rPr>
      </w:pPr>
      <w:r w:rsidRPr="00114A85">
        <w:rPr>
          <w:rFonts w:ascii="Times New Roman" w:eastAsia="Times New Roman" w:hAnsi="Times New Roman"/>
          <w:b/>
        </w:rPr>
        <w:t>3.3</w:t>
      </w:r>
      <w:r w:rsidRPr="00114A85">
        <w:rPr>
          <w:rFonts w:ascii="Times New Roman" w:eastAsia="Times New Roman" w:hAnsi="Times New Roman"/>
          <w:b/>
        </w:rPr>
        <w:tab/>
        <w:t>Sumber Teknik Pengumpulan Data</w:t>
      </w:r>
    </w:p>
    <w:p w:rsidR="00AA3840" w:rsidRPr="00114A85" w:rsidRDefault="0062695A" w:rsidP="00AA3840">
      <w:pPr>
        <w:spacing w:after="0" w:line="360" w:lineRule="auto"/>
        <w:rPr>
          <w:rFonts w:ascii="Times New Roman" w:eastAsia="Times New Roman" w:hAnsi="Times New Roman"/>
        </w:rPr>
      </w:pPr>
      <w:r w:rsidRPr="00114A85">
        <w:rPr>
          <w:rFonts w:ascii="Times New Roman" w:eastAsia="Times New Roman" w:hAnsi="Times New Roman"/>
        </w:rPr>
        <w:tab/>
      </w:r>
      <w:proofErr w:type="gramStart"/>
      <w:r w:rsidRPr="00114A85">
        <w:rPr>
          <w:rFonts w:ascii="Times New Roman" w:eastAsia="Times New Roman" w:hAnsi="Times New Roman"/>
        </w:rPr>
        <w:t>Data yang digunakan ialah data Primer, yaitu penulis secara langsung melakukan observasi dan menyebarkan kuesioner padaobjek penelitian.</w:t>
      </w:r>
      <w:proofErr w:type="gramEnd"/>
      <w:r w:rsidRPr="00114A85">
        <w:rPr>
          <w:rFonts w:ascii="Times New Roman" w:eastAsia="Times New Roman" w:hAnsi="Times New Roman"/>
        </w:rPr>
        <w:t xml:space="preserve">  </w:t>
      </w:r>
      <w:proofErr w:type="gramStart"/>
      <w:r w:rsidRPr="00114A85">
        <w:rPr>
          <w:rFonts w:ascii="Times New Roman" w:eastAsia="Times New Roman" w:hAnsi="Times New Roman"/>
        </w:rPr>
        <w:t>Teknik analisis yang digunakan ialah teknik analisis Kuantitatif.</w:t>
      </w:r>
      <w:proofErr w:type="gramEnd"/>
      <w:r w:rsidRPr="00114A85">
        <w:rPr>
          <w:rFonts w:ascii="Times New Roman" w:eastAsia="Times New Roman" w:hAnsi="Times New Roman"/>
        </w:rPr>
        <w:t xml:space="preserve">  Metode analisis menggunakan metode Regresi Berganda, Kemudian uji kualitas data yaitu terdiri </w:t>
      </w:r>
      <w:proofErr w:type="gramStart"/>
      <w:r w:rsidRPr="00114A85">
        <w:rPr>
          <w:rFonts w:ascii="Times New Roman" w:eastAsia="Times New Roman" w:hAnsi="Times New Roman"/>
        </w:rPr>
        <w:t>dari ,</w:t>
      </w:r>
      <w:proofErr w:type="gramEnd"/>
      <w:r w:rsidRPr="00114A85">
        <w:rPr>
          <w:rFonts w:ascii="Times New Roman" w:eastAsia="Times New Roman" w:hAnsi="Times New Roman"/>
        </w:rPr>
        <w:t xml:space="preserve"> uji Validitas, dan Reabilitas.  </w:t>
      </w:r>
      <w:proofErr w:type="gramStart"/>
      <w:r w:rsidRPr="00114A85">
        <w:rPr>
          <w:rFonts w:ascii="Times New Roman" w:eastAsia="Times New Roman" w:hAnsi="Times New Roman"/>
        </w:rPr>
        <w:t>Uji Asumsi klasik yakni uji heterokedatisitas, normalitas dan multikolinearitas.</w:t>
      </w:r>
      <w:proofErr w:type="gramEnd"/>
      <w:r w:rsidRPr="00114A85">
        <w:rPr>
          <w:rFonts w:ascii="Times New Roman" w:eastAsia="Times New Roman" w:hAnsi="Times New Roman"/>
        </w:rPr>
        <w:t xml:space="preserve">  Uji hipotesis menggunakan uji koefisien </w:t>
      </w:r>
      <w:proofErr w:type="gramStart"/>
      <w:r w:rsidRPr="00114A85">
        <w:rPr>
          <w:rFonts w:ascii="Times New Roman" w:eastAsia="Times New Roman" w:hAnsi="Times New Roman"/>
        </w:rPr>
        <w:t>determinasi(</w:t>
      </w:r>
      <w:proofErr w:type="gramEnd"/>
      <w:r w:rsidRPr="00114A85">
        <w:rPr>
          <w:rFonts w:ascii="Times New Roman" w:eastAsia="Times New Roman" w:hAnsi="Times New Roman"/>
        </w:rPr>
        <w:t>R</w:t>
      </w:r>
      <w:r w:rsidRPr="00114A85">
        <w:rPr>
          <w:rFonts w:ascii="Times New Roman" w:eastAsia="Times New Roman" w:hAnsi="Times New Roman"/>
          <w:vertAlign w:val="subscript"/>
        </w:rPr>
        <w:t>2</w:t>
      </w:r>
      <w:r w:rsidRPr="00114A85">
        <w:rPr>
          <w:rFonts w:ascii="Times New Roman" w:eastAsia="Times New Roman" w:hAnsi="Times New Roman"/>
        </w:rPr>
        <w:t>), uji parsial (u</w:t>
      </w:r>
      <w:r w:rsidR="001935FD">
        <w:rPr>
          <w:rFonts w:ascii="Times New Roman" w:eastAsia="Times New Roman" w:hAnsi="Times New Roman"/>
        </w:rPr>
        <w:t>ji t), dan uji simultan (uji f), tetapi dalam jurnal ini, penulis hanya menampilkan uji regresi berganda, parsial dan simultan.</w:t>
      </w:r>
    </w:p>
    <w:p w:rsidR="005C6640" w:rsidRPr="00114A85" w:rsidRDefault="005C6640" w:rsidP="00AA3840">
      <w:pPr>
        <w:spacing w:after="0" w:line="360" w:lineRule="auto"/>
        <w:rPr>
          <w:rFonts w:ascii="Times New Roman" w:eastAsia="Times New Roman" w:hAnsi="Times New Roman"/>
        </w:rPr>
      </w:pPr>
    </w:p>
    <w:p w:rsidR="00E76BEA" w:rsidRDefault="0062695A" w:rsidP="006B7FB9">
      <w:pPr>
        <w:tabs>
          <w:tab w:val="left" w:pos="851"/>
        </w:tabs>
        <w:spacing w:after="0" w:line="360" w:lineRule="auto"/>
        <w:jc w:val="both"/>
        <w:rPr>
          <w:rFonts w:ascii="Times New Roman" w:hAnsi="Times New Roman"/>
        </w:rPr>
      </w:pPr>
      <w:r w:rsidRPr="00114A85">
        <w:rPr>
          <w:rFonts w:ascii="Times New Roman" w:hAnsi="Times New Roman"/>
          <w:b/>
        </w:rPr>
        <w:lastRenderedPageBreak/>
        <w:t>4.</w:t>
      </w:r>
      <w:r w:rsidR="006B7FB9">
        <w:rPr>
          <w:rFonts w:ascii="Times New Roman" w:hAnsi="Times New Roman"/>
          <w:b/>
        </w:rPr>
        <w:tab/>
        <w:t>HASIL DAN PEMBAHASAN</w:t>
      </w:r>
      <w:r w:rsidRPr="00114A85">
        <w:rPr>
          <w:rFonts w:ascii="Times New Roman" w:hAnsi="Times New Roman"/>
          <w:b/>
        </w:rPr>
        <w:tab/>
      </w:r>
    </w:p>
    <w:p w:rsidR="006B7FB9" w:rsidRDefault="006B7FB9" w:rsidP="005F5EEF">
      <w:pPr>
        <w:tabs>
          <w:tab w:val="left" w:pos="851"/>
        </w:tabs>
        <w:spacing w:after="0" w:line="360" w:lineRule="auto"/>
        <w:jc w:val="both"/>
        <w:rPr>
          <w:rFonts w:ascii="Times New Roman" w:hAnsi="Times New Roman"/>
          <w:b/>
          <w:sz w:val="24"/>
          <w:szCs w:val="24"/>
        </w:rPr>
      </w:pPr>
      <w:r>
        <w:rPr>
          <w:rFonts w:ascii="Times New Roman" w:hAnsi="Times New Roman"/>
          <w:b/>
          <w:sz w:val="24"/>
          <w:szCs w:val="24"/>
        </w:rPr>
        <w:t>4.1</w:t>
      </w:r>
      <w:r>
        <w:rPr>
          <w:rFonts w:ascii="Times New Roman" w:hAnsi="Times New Roman"/>
          <w:b/>
          <w:sz w:val="24"/>
          <w:szCs w:val="24"/>
        </w:rPr>
        <w:tab/>
        <w:t>Hasil Penelitian.</w:t>
      </w:r>
    </w:p>
    <w:p w:rsidR="00E76BEA" w:rsidRPr="00E76BEA" w:rsidRDefault="006B7FB9" w:rsidP="005F5EEF">
      <w:pPr>
        <w:tabs>
          <w:tab w:val="left" w:pos="851"/>
        </w:tabs>
        <w:spacing w:after="0" w:line="360" w:lineRule="auto"/>
        <w:jc w:val="both"/>
        <w:rPr>
          <w:rFonts w:ascii="Times New Roman" w:hAnsi="Times New Roman"/>
          <w:b/>
          <w:sz w:val="24"/>
          <w:szCs w:val="24"/>
        </w:rPr>
      </w:pPr>
      <w:r>
        <w:rPr>
          <w:rFonts w:ascii="Times New Roman" w:hAnsi="Times New Roman"/>
          <w:b/>
          <w:sz w:val="24"/>
          <w:szCs w:val="24"/>
        </w:rPr>
        <w:t>4.1.1</w:t>
      </w:r>
      <w:r>
        <w:rPr>
          <w:rFonts w:ascii="Times New Roman" w:hAnsi="Times New Roman"/>
          <w:b/>
          <w:sz w:val="24"/>
          <w:szCs w:val="24"/>
        </w:rPr>
        <w:tab/>
      </w:r>
      <w:r w:rsidR="00E76BEA" w:rsidRPr="00E76BEA">
        <w:rPr>
          <w:rFonts w:ascii="Times New Roman" w:hAnsi="Times New Roman"/>
          <w:b/>
          <w:sz w:val="24"/>
          <w:szCs w:val="24"/>
        </w:rPr>
        <w:t>Uji Regresi Berganda</w:t>
      </w:r>
    </w:p>
    <w:p w:rsidR="00E76BEA" w:rsidRPr="00E76BEA" w:rsidRDefault="00E76BEA" w:rsidP="005F5EEF">
      <w:pPr>
        <w:tabs>
          <w:tab w:val="left" w:pos="851"/>
        </w:tabs>
        <w:spacing w:after="0" w:line="360" w:lineRule="auto"/>
        <w:jc w:val="both"/>
        <w:rPr>
          <w:rFonts w:ascii="Times New Roman" w:hAnsi="Times New Roman"/>
          <w:sz w:val="24"/>
          <w:szCs w:val="24"/>
        </w:rPr>
      </w:pPr>
      <w:r w:rsidRPr="00E76BEA">
        <w:rPr>
          <w:rFonts w:ascii="Times New Roman" w:hAnsi="Times New Roman"/>
          <w:sz w:val="24"/>
          <w:szCs w:val="24"/>
        </w:rPr>
        <w:tab/>
        <w:t xml:space="preserve">Untuk  mengungkap  pengaruh  variabel  yang dihipotesiskan  dalam  penelitian  ini  dilakukan melalui  analisis  regresi  berganda.  Model regresi linear berganda diformulasikan seperti berikut ini </w:t>
      </w:r>
    </w:p>
    <w:p w:rsidR="005F5EEF" w:rsidRPr="00E76BEA" w:rsidRDefault="00E76BEA" w:rsidP="005F5EEF">
      <w:pPr>
        <w:spacing w:after="0" w:line="360" w:lineRule="auto"/>
        <w:ind w:left="482" w:firstLine="794"/>
        <w:jc w:val="both"/>
        <w:rPr>
          <w:rFonts w:ascii="Times New Roman" w:eastAsia="Times New Roman" w:hAnsi="Times New Roman"/>
          <w:sz w:val="24"/>
          <w:szCs w:val="24"/>
        </w:rPr>
      </w:pPr>
      <w:r w:rsidRPr="00E76BEA">
        <w:rPr>
          <w:rFonts w:ascii="Times New Roman" w:hAnsi="Times New Roman"/>
          <w:sz w:val="24"/>
          <w:szCs w:val="24"/>
        </w:rPr>
        <w:t>Y = α + β</w:t>
      </w:r>
      <w:r w:rsidRPr="00E76BEA">
        <w:rPr>
          <w:rFonts w:ascii="Times New Roman" w:hAnsi="Times New Roman"/>
          <w:sz w:val="24"/>
          <w:szCs w:val="24"/>
          <w:vertAlign w:val="subscript"/>
        </w:rPr>
        <w:t xml:space="preserve">1 </w:t>
      </w:r>
      <w:r w:rsidRPr="00E76BEA">
        <w:rPr>
          <w:rFonts w:ascii="Times New Roman" w:hAnsi="Times New Roman"/>
          <w:sz w:val="24"/>
          <w:szCs w:val="24"/>
        </w:rPr>
        <w:t>X1 + β</w:t>
      </w:r>
      <w:r w:rsidRPr="00E76BEA">
        <w:rPr>
          <w:rFonts w:ascii="Times New Roman" w:hAnsi="Times New Roman"/>
          <w:sz w:val="24"/>
          <w:szCs w:val="24"/>
          <w:vertAlign w:val="subscript"/>
        </w:rPr>
        <w:t>2</w:t>
      </w:r>
      <w:r w:rsidRPr="00E76BEA">
        <w:rPr>
          <w:rFonts w:ascii="Times New Roman" w:hAnsi="Times New Roman"/>
          <w:sz w:val="24"/>
          <w:szCs w:val="24"/>
        </w:rPr>
        <w:t>X2 + β</w:t>
      </w:r>
      <w:r w:rsidRPr="00E76BEA">
        <w:rPr>
          <w:rFonts w:ascii="Times New Roman" w:hAnsi="Times New Roman"/>
          <w:sz w:val="24"/>
          <w:szCs w:val="24"/>
          <w:vertAlign w:val="subscript"/>
        </w:rPr>
        <w:t>3</w:t>
      </w:r>
      <w:r w:rsidRPr="00E76BEA">
        <w:rPr>
          <w:rFonts w:ascii="Times New Roman" w:hAnsi="Times New Roman"/>
          <w:sz w:val="24"/>
          <w:szCs w:val="24"/>
        </w:rPr>
        <w:t xml:space="preserve">X3+ </w:t>
      </w:r>
      <m:oMath>
        <m:sSub>
          <m:sSubPr>
            <m:ctrlPr>
              <w:rPr>
                <w:rFonts w:ascii="Cambria Math" w:hAnsi="Cambria Math"/>
                <w:sz w:val="24"/>
                <w:szCs w:val="24"/>
                <w:vertAlign w:val="subscript"/>
              </w:rPr>
            </m:ctrlPr>
          </m:sSubPr>
          <m:e>
            <m:r>
              <m:rPr>
                <m:sty m:val="p"/>
              </m:rPr>
              <w:rPr>
                <w:rFonts w:ascii="Cambria Math" w:hAnsi="Cambria Math"/>
                <w:sz w:val="24"/>
                <w:szCs w:val="24"/>
                <w:vertAlign w:val="subscript"/>
              </w:rPr>
              <m:t>β</m:t>
            </m:r>
          </m:e>
          <m:sub>
            <m:r>
              <m:rPr>
                <m:sty m:val="p"/>
              </m:rPr>
              <w:rPr>
                <w:rFonts w:ascii="Cambria Math" w:hAnsi="Cambria Math"/>
                <w:sz w:val="24"/>
                <w:szCs w:val="24"/>
                <w:vertAlign w:val="subscript"/>
              </w:rPr>
              <m:t>4</m:t>
            </m:r>
          </m:sub>
        </m:sSub>
      </m:oMath>
      <w:r w:rsidRPr="00E76BEA">
        <w:rPr>
          <w:rFonts w:ascii="Times New Roman" w:hAnsi="Times New Roman"/>
          <w:sz w:val="24"/>
          <w:szCs w:val="24"/>
        </w:rPr>
        <w:t>X4 + e</w:t>
      </w:r>
    </w:p>
    <w:p w:rsidR="00E76BEA" w:rsidRPr="00E76BEA" w:rsidRDefault="00E76BEA" w:rsidP="005F5EEF">
      <w:pPr>
        <w:tabs>
          <w:tab w:val="left" w:pos="851"/>
        </w:tabs>
        <w:spacing w:after="0" w:line="360" w:lineRule="auto"/>
        <w:jc w:val="center"/>
        <w:rPr>
          <w:rFonts w:ascii="Times New Roman" w:hAnsi="Times New Roman"/>
          <w:b/>
          <w:sz w:val="24"/>
          <w:szCs w:val="24"/>
        </w:rPr>
      </w:pPr>
      <w:r w:rsidRPr="00E76BEA">
        <w:rPr>
          <w:rFonts w:ascii="Times New Roman" w:hAnsi="Times New Roman"/>
          <w:b/>
          <w:sz w:val="24"/>
          <w:szCs w:val="24"/>
        </w:rPr>
        <w:t>Tabel 4.6</w:t>
      </w:r>
    </w:p>
    <w:p w:rsidR="00E76BEA" w:rsidRPr="00E76BEA" w:rsidRDefault="00E76BEA" w:rsidP="005F5EEF">
      <w:pPr>
        <w:tabs>
          <w:tab w:val="left" w:pos="851"/>
        </w:tabs>
        <w:spacing w:after="0" w:line="360" w:lineRule="auto"/>
        <w:jc w:val="center"/>
        <w:rPr>
          <w:rFonts w:ascii="Times New Roman" w:hAnsi="Times New Roman"/>
          <w:sz w:val="24"/>
          <w:szCs w:val="24"/>
        </w:rPr>
      </w:pPr>
      <w:r w:rsidRPr="00E76BEA">
        <w:rPr>
          <w:rFonts w:ascii="Times New Roman" w:hAnsi="Times New Roman"/>
          <w:sz w:val="24"/>
          <w:szCs w:val="24"/>
        </w:rPr>
        <w:t>Uji Regresi Berganda</w:t>
      </w:r>
    </w:p>
    <w:tbl>
      <w:tblPr>
        <w:tblW w:w="93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10"/>
        <w:gridCol w:w="1882"/>
        <w:gridCol w:w="1105"/>
        <w:gridCol w:w="1107"/>
        <w:gridCol w:w="1219"/>
        <w:gridCol w:w="838"/>
        <w:gridCol w:w="838"/>
        <w:gridCol w:w="926"/>
        <w:gridCol w:w="841"/>
      </w:tblGrid>
      <w:tr w:rsidR="00E76BEA" w:rsidRPr="00E76BEA" w:rsidTr="005F5EEF">
        <w:trPr>
          <w:cantSplit/>
          <w:trHeight w:val="254"/>
        </w:trPr>
        <w:tc>
          <w:tcPr>
            <w:tcW w:w="9366" w:type="dxa"/>
            <w:gridSpan w:val="9"/>
            <w:tcBorders>
              <w:top w:val="nil"/>
              <w:left w:val="nil"/>
              <w:bottom w:val="nil"/>
              <w:right w:val="nil"/>
            </w:tcBorders>
            <w:shd w:val="clear" w:color="auto" w:fill="FFFFFF"/>
          </w:tcPr>
          <w:p w:rsidR="00E76BEA" w:rsidRPr="00E76BEA" w:rsidRDefault="00E76BEA" w:rsidP="005F5EEF">
            <w:pPr>
              <w:autoSpaceDE w:val="0"/>
              <w:autoSpaceDN w:val="0"/>
              <w:adjustRightInd w:val="0"/>
              <w:spacing w:after="0" w:line="360" w:lineRule="auto"/>
              <w:ind w:left="60" w:right="60"/>
              <w:jc w:val="center"/>
              <w:rPr>
                <w:rFonts w:ascii="Times New Roman" w:hAnsi="Times New Roman"/>
                <w:color w:val="000000"/>
                <w:sz w:val="18"/>
                <w:szCs w:val="18"/>
              </w:rPr>
            </w:pPr>
            <w:r w:rsidRPr="00E76BEA">
              <w:rPr>
                <w:rFonts w:ascii="Times New Roman" w:hAnsi="Times New Roman"/>
                <w:b/>
                <w:bCs/>
                <w:color w:val="000000"/>
                <w:sz w:val="18"/>
                <w:szCs w:val="18"/>
              </w:rPr>
              <w:t>Coefficients</w:t>
            </w:r>
            <w:r w:rsidRPr="00E76BEA">
              <w:rPr>
                <w:rFonts w:ascii="Times New Roman" w:hAnsi="Times New Roman"/>
                <w:b/>
                <w:bCs/>
                <w:color w:val="000000"/>
                <w:sz w:val="18"/>
                <w:szCs w:val="18"/>
                <w:vertAlign w:val="superscript"/>
              </w:rPr>
              <w:t>a</w:t>
            </w:r>
          </w:p>
        </w:tc>
      </w:tr>
      <w:tr w:rsidR="00E76BEA" w:rsidRPr="00E76BEA" w:rsidTr="005F5EEF">
        <w:trPr>
          <w:cantSplit/>
          <w:trHeight w:val="508"/>
        </w:trPr>
        <w:tc>
          <w:tcPr>
            <w:tcW w:w="2492" w:type="dxa"/>
            <w:gridSpan w:val="2"/>
            <w:vMerge w:val="restart"/>
            <w:tcBorders>
              <w:top w:val="single" w:sz="16" w:space="0" w:color="000000"/>
              <w:left w:val="single" w:sz="16" w:space="0" w:color="000000"/>
              <w:bottom w:val="nil"/>
              <w:right w:val="nil"/>
            </w:tcBorders>
            <w:shd w:val="clear" w:color="auto" w:fill="FFFFFF"/>
          </w:tcPr>
          <w:p w:rsidR="00E76BEA" w:rsidRPr="00E76BEA" w:rsidRDefault="00E76BEA" w:rsidP="005F5EEF">
            <w:pPr>
              <w:autoSpaceDE w:val="0"/>
              <w:autoSpaceDN w:val="0"/>
              <w:adjustRightInd w:val="0"/>
              <w:spacing w:after="0" w:line="360" w:lineRule="auto"/>
              <w:ind w:left="60" w:right="60"/>
              <w:rPr>
                <w:rFonts w:ascii="Times New Roman" w:hAnsi="Times New Roman"/>
                <w:color w:val="000000"/>
                <w:sz w:val="18"/>
                <w:szCs w:val="18"/>
              </w:rPr>
            </w:pPr>
            <w:r w:rsidRPr="00E76BEA">
              <w:rPr>
                <w:rFonts w:ascii="Times New Roman" w:hAnsi="Times New Roman"/>
                <w:color w:val="000000"/>
                <w:sz w:val="18"/>
                <w:szCs w:val="18"/>
              </w:rPr>
              <w:t>Model</w:t>
            </w:r>
          </w:p>
        </w:tc>
        <w:tc>
          <w:tcPr>
            <w:tcW w:w="2212" w:type="dxa"/>
            <w:gridSpan w:val="2"/>
            <w:tcBorders>
              <w:top w:val="single" w:sz="16" w:space="0" w:color="000000"/>
              <w:left w:val="single" w:sz="16" w:space="0" w:color="000000"/>
            </w:tcBorders>
            <w:shd w:val="clear" w:color="auto" w:fill="FFFFFF"/>
          </w:tcPr>
          <w:p w:rsidR="00E76BEA" w:rsidRPr="00E76BEA" w:rsidRDefault="00E76BEA" w:rsidP="005F5EEF">
            <w:pPr>
              <w:autoSpaceDE w:val="0"/>
              <w:autoSpaceDN w:val="0"/>
              <w:adjustRightInd w:val="0"/>
              <w:spacing w:after="0" w:line="360" w:lineRule="auto"/>
              <w:ind w:left="60" w:right="60"/>
              <w:jc w:val="center"/>
              <w:rPr>
                <w:rFonts w:ascii="Times New Roman" w:hAnsi="Times New Roman"/>
                <w:color w:val="000000"/>
                <w:sz w:val="18"/>
                <w:szCs w:val="18"/>
              </w:rPr>
            </w:pPr>
            <w:r w:rsidRPr="00E76BEA">
              <w:rPr>
                <w:rFonts w:ascii="Times New Roman" w:hAnsi="Times New Roman"/>
                <w:color w:val="000000"/>
                <w:sz w:val="18"/>
                <w:szCs w:val="18"/>
              </w:rPr>
              <w:t>Unstandardized Coefficients</w:t>
            </w:r>
          </w:p>
        </w:tc>
        <w:tc>
          <w:tcPr>
            <w:tcW w:w="1219" w:type="dxa"/>
            <w:tcBorders>
              <w:top w:val="single" w:sz="16" w:space="0" w:color="000000"/>
            </w:tcBorders>
            <w:shd w:val="clear" w:color="auto" w:fill="FFFFFF"/>
          </w:tcPr>
          <w:p w:rsidR="00E76BEA" w:rsidRPr="00E76BEA" w:rsidRDefault="00E76BEA" w:rsidP="005F5EEF">
            <w:pPr>
              <w:autoSpaceDE w:val="0"/>
              <w:autoSpaceDN w:val="0"/>
              <w:adjustRightInd w:val="0"/>
              <w:spacing w:after="0" w:line="360" w:lineRule="auto"/>
              <w:ind w:left="60" w:right="60"/>
              <w:jc w:val="center"/>
              <w:rPr>
                <w:rFonts w:ascii="Times New Roman" w:hAnsi="Times New Roman"/>
                <w:color w:val="000000"/>
                <w:sz w:val="18"/>
                <w:szCs w:val="18"/>
              </w:rPr>
            </w:pPr>
            <w:r w:rsidRPr="00E76BEA">
              <w:rPr>
                <w:rFonts w:ascii="Times New Roman" w:hAnsi="Times New Roman"/>
                <w:color w:val="000000"/>
                <w:sz w:val="18"/>
                <w:szCs w:val="18"/>
              </w:rPr>
              <w:t>Standardized Coefficients</w:t>
            </w:r>
          </w:p>
        </w:tc>
        <w:tc>
          <w:tcPr>
            <w:tcW w:w="838" w:type="dxa"/>
            <w:vMerge w:val="restart"/>
            <w:tcBorders>
              <w:top w:val="single" w:sz="16" w:space="0" w:color="000000"/>
            </w:tcBorders>
            <w:shd w:val="clear" w:color="auto" w:fill="FFFFFF"/>
          </w:tcPr>
          <w:p w:rsidR="00E76BEA" w:rsidRPr="00E76BEA" w:rsidRDefault="00E76BEA" w:rsidP="005F5EEF">
            <w:pPr>
              <w:autoSpaceDE w:val="0"/>
              <w:autoSpaceDN w:val="0"/>
              <w:adjustRightInd w:val="0"/>
              <w:spacing w:after="0" w:line="360" w:lineRule="auto"/>
              <w:ind w:left="60" w:right="60"/>
              <w:jc w:val="center"/>
              <w:rPr>
                <w:rFonts w:ascii="Times New Roman" w:hAnsi="Times New Roman"/>
                <w:color w:val="000000"/>
                <w:sz w:val="18"/>
                <w:szCs w:val="18"/>
              </w:rPr>
            </w:pPr>
            <w:r w:rsidRPr="00E76BEA">
              <w:rPr>
                <w:rFonts w:ascii="Times New Roman" w:hAnsi="Times New Roman"/>
                <w:color w:val="000000"/>
                <w:sz w:val="18"/>
                <w:szCs w:val="18"/>
              </w:rPr>
              <w:t>t</w:t>
            </w:r>
          </w:p>
        </w:tc>
        <w:tc>
          <w:tcPr>
            <w:tcW w:w="838" w:type="dxa"/>
            <w:vMerge w:val="restart"/>
            <w:tcBorders>
              <w:top w:val="single" w:sz="16" w:space="0" w:color="000000"/>
            </w:tcBorders>
            <w:shd w:val="clear" w:color="auto" w:fill="FFFFFF"/>
          </w:tcPr>
          <w:p w:rsidR="00E76BEA" w:rsidRPr="00E76BEA" w:rsidRDefault="00E76BEA" w:rsidP="005F5EEF">
            <w:pPr>
              <w:autoSpaceDE w:val="0"/>
              <w:autoSpaceDN w:val="0"/>
              <w:adjustRightInd w:val="0"/>
              <w:spacing w:after="0" w:line="360" w:lineRule="auto"/>
              <w:ind w:left="60" w:right="60"/>
              <w:jc w:val="center"/>
              <w:rPr>
                <w:rFonts w:ascii="Times New Roman" w:hAnsi="Times New Roman"/>
                <w:color w:val="000000"/>
                <w:sz w:val="18"/>
                <w:szCs w:val="18"/>
              </w:rPr>
            </w:pPr>
            <w:r w:rsidRPr="00E76BEA">
              <w:rPr>
                <w:rFonts w:ascii="Times New Roman" w:hAnsi="Times New Roman"/>
                <w:color w:val="000000"/>
                <w:sz w:val="18"/>
                <w:szCs w:val="18"/>
              </w:rPr>
              <w:t>Sig.</w:t>
            </w:r>
          </w:p>
        </w:tc>
        <w:tc>
          <w:tcPr>
            <w:tcW w:w="1766" w:type="dxa"/>
            <w:gridSpan w:val="2"/>
            <w:tcBorders>
              <w:top w:val="single" w:sz="16" w:space="0" w:color="000000"/>
            </w:tcBorders>
            <w:shd w:val="clear" w:color="auto" w:fill="FFFFFF"/>
          </w:tcPr>
          <w:p w:rsidR="00E76BEA" w:rsidRPr="00E76BEA" w:rsidRDefault="00E76BEA" w:rsidP="005F5EEF">
            <w:pPr>
              <w:autoSpaceDE w:val="0"/>
              <w:autoSpaceDN w:val="0"/>
              <w:adjustRightInd w:val="0"/>
              <w:spacing w:after="0" w:line="360" w:lineRule="auto"/>
              <w:ind w:left="60" w:right="60"/>
              <w:jc w:val="center"/>
              <w:rPr>
                <w:rFonts w:ascii="Times New Roman" w:hAnsi="Times New Roman"/>
                <w:color w:val="000000"/>
                <w:sz w:val="18"/>
                <w:szCs w:val="18"/>
              </w:rPr>
            </w:pPr>
            <w:r w:rsidRPr="00E76BEA">
              <w:rPr>
                <w:rFonts w:ascii="Times New Roman" w:hAnsi="Times New Roman"/>
                <w:color w:val="000000"/>
                <w:sz w:val="18"/>
                <w:szCs w:val="18"/>
              </w:rPr>
              <w:t>Collinearity Statistics</w:t>
            </w:r>
          </w:p>
        </w:tc>
      </w:tr>
      <w:tr w:rsidR="00E76BEA" w:rsidRPr="00E76BEA" w:rsidTr="005F5EEF">
        <w:trPr>
          <w:cantSplit/>
          <w:trHeight w:val="115"/>
        </w:trPr>
        <w:tc>
          <w:tcPr>
            <w:tcW w:w="2492" w:type="dxa"/>
            <w:gridSpan w:val="2"/>
            <w:vMerge/>
            <w:tcBorders>
              <w:top w:val="single" w:sz="16" w:space="0" w:color="000000"/>
              <w:left w:val="single" w:sz="16" w:space="0" w:color="000000"/>
              <w:bottom w:val="nil"/>
              <w:right w:val="nil"/>
            </w:tcBorders>
            <w:shd w:val="clear" w:color="auto" w:fill="FFFFFF"/>
          </w:tcPr>
          <w:p w:rsidR="00E76BEA" w:rsidRPr="00E76BEA" w:rsidRDefault="00E76BEA" w:rsidP="005F5EEF">
            <w:pPr>
              <w:autoSpaceDE w:val="0"/>
              <w:autoSpaceDN w:val="0"/>
              <w:adjustRightInd w:val="0"/>
              <w:spacing w:after="0" w:line="360" w:lineRule="auto"/>
              <w:rPr>
                <w:rFonts w:ascii="Times New Roman" w:hAnsi="Times New Roman"/>
                <w:color w:val="000000"/>
                <w:sz w:val="18"/>
                <w:szCs w:val="18"/>
              </w:rPr>
            </w:pPr>
          </w:p>
        </w:tc>
        <w:tc>
          <w:tcPr>
            <w:tcW w:w="1105" w:type="dxa"/>
            <w:tcBorders>
              <w:left w:val="single" w:sz="16" w:space="0" w:color="000000"/>
              <w:bottom w:val="single" w:sz="16" w:space="0" w:color="000000"/>
            </w:tcBorders>
            <w:shd w:val="clear" w:color="auto" w:fill="FFFFFF"/>
          </w:tcPr>
          <w:p w:rsidR="00E76BEA" w:rsidRPr="00E76BEA" w:rsidRDefault="00E76BEA" w:rsidP="005F5EEF">
            <w:pPr>
              <w:autoSpaceDE w:val="0"/>
              <w:autoSpaceDN w:val="0"/>
              <w:adjustRightInd w:val="0"/>
              <w:spacing w:after="0" w:line="360" w:lineRule="auto"/>
              <w:ind w:left="60" w:right="60"/>
              <w:jc w:val="center"/>
              <w:rPr>
                <w:rFonts w:ascii="Times New Roman" w:hAnsi="Times New Roman"/>
                <w:color w:val="000000"/>
                <w:sz w:val="18"/>
                <w:szCs w:val="18"/>
              </w:rPr>
            </w:pPr>
            <w:r w:rsidRPr="00E76BEA">
              <w:rPr>
                <w:rFonts w:ascii="Times New Roman" w:hAnsi="Times New Roman"/>
                <w:color w:val="000000"/>
                <w:sz w:val="18"/>
                <w:szCs w:val="18"/>
              </w:rPr>
              <w:t>B</w:t>
            </w:r>
          </w:p>
        </w:tc>
        <w:tc>
          <w:tcPr>
            <w:tcW w:w="1106" w:type="dxa"/>
            <w:tcBorders>
              <w:bottom w:val="single" w:sz="16" w:space="0" w:color="000000"/>
            </w:tcBorders>
            <w:shd w:val="clear" w:color="auto" w:fill="FFFFFF"/>
          </w:tcPr>
          <w:p w:rsidR="00E76BEA" w:rsidRPr="00E76BEA" w:rsidRDefault="00E76BEA" w:rsidP="005F5EEF">
            <w:pPr>
              <w:autoSpaceDE w:val="0"/>
              <w:autoSpaceDN w:val="0"/>
              <w:adjustRightInd w:val="0"/>
              <w:spacing w:after="0" w:line="360" w:lineRule="auto"/>
              <w:ind w:left="60" w:right="60"/>
              <w:jc w:val="center"/>
              <w:rPr>
                <w:rFonts w:ascii="Times New Roman" w:hAnsi="Times New Roman"/>
                <w:color w:val="000000"/>
                <w:sz w:val="18"/>
                <w:szCs w:val="18"/>
              </w:rPr>
            </w:pPr>
            <w:r w:rsidRPr="00E76BEA">
              <w:rPr>
                <w:rFonts w:ascii="Times New Roman" w:hAnsi="Times New Roman"/>
                <w:color w:val="000000"/>
                <w:sz w:val="18"/>
                <w:szCs w:val="18"/>
              </w:rPr>
              <w:t>Std. Error</w:t>
            </w:r>
          </w:p>
        </w:tc>
        <w:tc>
          <w:tcPr>
            <w:tcW w:w="1219" w:type="dxa"/>
            <w:tcBorders>
              <w:bottom w:val="single" w:sz="16" w:space="0" w:color="000000"/>
            </w:tcBorders>
            <w:shd w:val="clear" w:color="auto" w:fill="FFFFFF"/>
          </w:tcPr>
          <w:p w:rsidR="00E76BEA" w:rsidRPr="00E76BEA" w:rsidRDefault="00E76BEA" w:rsidP="005F5EEF">
            <w:pPr>
              <w:autoSpaceDE w:val="0"/>
              <w:autoSpaceDN w:val="0"/>
              <w:adjustRightInd w:val="0"/>
              <w:spacing w:after="0" w:line="360" w:lineRule="auto"/>
              <w:ind w:left="60" w:right="60"/>
              <w:jc w:val="center"/>
              <w:rPr>
                <w:rFonts w:ascii="Times New Roman" w:hAnsi="Times New Roman"/>
                <w:color w:val="000000"/>
                <w:sz w:val="18"/>
                <w:szCs w:val="18"/>
              </w:rPr>
            </w:pPr>
            <w:r w:rsidRPr="00E76BEA">
              <w:rPr>
                <w:rFonts w:ascii="Times New Roman" w:hAnsi="Times New Roman"/>
                <w:color w:val="000000"/>
                <w:sz w:val="18"/>
                <w:szCs w:val="18"/>
              </w:rPr>
              <w:t>Beta</w:t>
            </w:r>
          </w:p>
        </w:tc>
        <w:tc>
          <w:tcPr>
            <w:tcW w:w="838" w:type="dxa"/>
            <w:vMerge/>
            <w:tcBorders>
              <w:top w:val="single" w:sz="16" w:space="0" w:color="000000"/>
            </w:tcBorders>
            <w:shd w:val="clear" w:color="auto" w:fill="FFFFFF"/>
          </w:tcPr>
          <w:p w:rsidR="00E76BEA" w:rsidRPr="00E76BEA" w:rsidRDefault="00E76BEA" w:rsidP="005F5EEF">
            <w:pPr>
              <w:autoSpaceDE w:val="0"/>
              <w:autoSpaceDN w:val="0"/>
              <w:adjustRightInd w:val="0"/>
              <w:spacing w:after="0" w:line="360" w:lineRule="auto"/>
              <w:rPr>
                <w:rFonts w:ascii="Times New Roman" w:hAnsi="Times New Roman"/>
                <w:color w:val="000000"/>
                <w:sz w:val="18"/>
                <w:szCs w:val="18"/>
              </w:rPr>
            </w:pPr>
          </w:p>
        </w:tc>
        <w:tc>
          <w:tcPr>
            <w:tcW w:w="838" w:type="dxa"/>
            <w:vMerge/>
            <w:tcBorders>
              <w:top w:val="single" w:sz="16" w:space="0" w:color="000000"/>
            </w:tcBorders>
            <w:shd w:val="clear" w:color="auto" w:fill="FFFFFF"/>
          </w:tcPr>
          <w:p w:rsidR="00E76BEA" w:rsidRPr="00E76BEA" w:rsidRDefault="00E76BEA" w:rsidP="005F5EEF">
            <w:pPr>
              <w:autoSpaceDE w:val="0"/>
              <w:autoSpaceDN w:val="0"/>
              <w:adjustRightInd w:val="0"/>
              <w:spacing w:after="0" w:line="360" w:lineRule="auto"/>
              <w:rPr>
                <w:rFonts w:ascii="Times New Roman" w:hAnsi="Times New Roman"/>
                <w:color w:val="000000"/>
                <w:sz w:val="18"/>
                <w:szCs w:val="18"/>
              </w:rPr>
            </w:pPr>
          </w:p>
        </w:tc>
        <w:tc>
          <w:tcPr>
            <w:tcW w:w="926" w:type="dxa"/>
            <w:tcBorders>
              <w:bottom w:val="single" w:sz="16" w:space="0" w:color="000000"/>
            </w:tcBorders>
            <w:shd w:val="clear" w:color="auto" w:fill="FFFFFF"/>
          </w:tcPr>
          <w:p w:rsidR="00E76BEA" w:rsidRPr="00E76BEA" w:rsidRDefault="00E76BEA" w:rsidP="005F5EEF">
            <w:pPr>
              <w:autoSpaceDE w:val="0"/>
              <w:autoSpaceDN w:val="0"/>
              <w:adjustRightInd w:val="0"/>
              <w:spacing w:after="0" w:line="360" w:lineRule="auto"/>
              <w:ind w:left="60" w:right="60"/>
              <w:jc w:val="center"/>
              <w:rPr>
                <w:rFonts w:ascii="Times New Roman" w:hAnsi="Times New Roman"/>
                <w:color w:val="000000"/>
                <w:sz w:val="18"/>
                <w:szCs w:val="18"/>
              </w:rPr>
            </w:pPr>
            <w:r w:rsidRPr="00E76BEA">
              <w:rPr>
                <w:rFonts w:ascii="Times New Roman" w:hAnsi="Times New Roman"/>
                <w:color w:val="000000"/>
                <w:sz w:val="18"/>
                <w:szCs w:val="18"/>
              </w:rPr>
              <w:t>Zero-order</w:t>
            </w:r>
          </w:p>
        </w:tc>
        <w:tc>
          <w:tcPr>
            <w:tcW w:w="839" w:type="dxa"/>
            <w:tcBorders>
              <w:bottom w:val="single" w:sz="16" w:space="0" w:color="000000"/>
              <w:right w:val="single" w:sz="16" w:space="0" w:color="000000"/>
            </w:tcBorders>
            <w:shd w:val="clear" w:color="auto" w:fill="FFFFFF"/>
          </w:tcPr>
          <w:p w:rsidR="00E76BEA" w:rsidRPr="00E76BEA" w:rsidRDefault="00E76BEA" w:rsidP="005F5EEF">
            <w:pPr>
              <w:autoSpaceDE w:val="0"/>
              <w:autoSpaceDN w:val="0"/>
              <w:adjustRightInd w:val="0"/>
              <w:spacing w:after="0" w:line="360" w:lineRule="auto"/>
              <w:ind w:left="60" w:right="60"/>
              <w:jc w:val="center"/>
              <w:rPr>
                <w:rFonts w:ascii="Times New Roman" w:hAnsi="Times New Roman"/>
                <w:color w:val="000000"/>
                <w:sz w:val="18"/>
                <w:szCs w:val="18"/>
              </w:rPr>
            </w:pPr>
            <w:r w:rsidRPr="00E76BEA">
              <w:rPr>
                <w:rFonts w:ascii="Times New Roman" w:hAnsi="Times New Roman"/>
                <w:color w:val="000000"/>
                <w:sz w:val="18"/>
                <w:szCs w:val="18"/>
              </w:rPr>
              <w:t>Partial</w:t>
            </w:r>
          </w:p>
        </w:tc>
      </w:tr>
      <w:tr w:rsidR="00E76BEA" w:rsidRPr="00E76BEA" w:rsidTr="005F5EEF">
        <w:trPr>
          <w:cantSplit/>
          <w:trHeight w:val="254"/>
        </w:trPr>
        <w:tc>
          <w:tcPr>
            <w:tcW w:w="610" w:type="dxa"/>
            <w:vMerge w:val="restart"/>
            <w:tcBorders>
              <w:top w:val="single" w:sz="16" w:space="0" w:color="000000"/>
              <w:left w:val="single" w:sz="16" w:space="0" w:color="000000"/>
              <w:bottom w:val="single" w:sz="16" w:space="0" w:color="000000"/>
              <w:right w:val="nil"/>
            </w:tcBorders>
            <w:shd w:val="clear" w:color="auto" w:fill="FFFFFF"/>
            <w:vAlign w:val="center"/>
          </w:tcPr>
          <w:p w:rsidR="00E76BEA" w:rsidRPr="00E76BEA" w:rsidRDefault="00E76BEA" w:rsidP="005F5EEF">
            <w:pPr>
              <w:autoSpaceDE w:val="0"/>
              <w:autoSpaceDN w:val="0"/>
              <w:adjustRightInd w:val="0"/>
              <w:spacing w:after="0" w:line="360" w:lineRule="auto"/>
              <w:ind w:left="60" w:right="60"/>
              <w:rPr>
                <w:rFonts w:ascii="Times New Roman" w:hAnsi="Times New Roman"/>
                <w:color w:val="000000"/>
                <w:sz w:val="18"/>
                <w:szCs w:val="18"/>
              </w:rPr>
            </w:pPr>
            <w:r w:rsidRPr="00E76BEA">
              <w:rPr>
                <w:rFonts w:ascii="Times New Roman" w:hAnsi="Times New Roman"/>
                <w:color w:val="000000"/>
                <w:sz w:val="18"/>
                <w:szCs w:val="18"/>
              </w:rPr>
              <w:t>1</w:t>
            </w:r>
          </w:p>
        </w:tc>
        <w:tc>
          <w:tcPr>
            <w:tcW w:w="1882" w:type="dxa"/>
            <w:tcBorders>
              <w:top w:val="single" w:sz="16" w:space="0" w:color="000000"/>
              <w:left w:val="nil"/>
              <w:bottom w:val="nil"/>
              <w:right w:val="single" w:sz="16" w:space="0" w:color="000000"/>
            </w:tcBorders>
            <w:shd w:val="clear" w:color="auto" w:fill="FFFFFF"/>
            <w:vAlign w:val="center"/>
          </w:tcPr>
          <w:p w:rsidR="00E76BEA" w:rsidRPr="00E76BEA" w:rsidRDefault="00E76BEA" w:rsidP="005F5EEF">
            <w:pPr>
              <w:autoSpaceDE w:val="0"/>
              <w:autoSpaceDN w:val="0"/>
              <w:adjustRightInd w:val="0"/>
              <w:spacing w:after="0" w:line="360" w:lineRule="auto"/>
              <w:ind w:left="60" w:right="60"/>
              <w:rPr>
                <w:rFonts w:ascii="Times New Roman" w:hAnsi="Times New Roman"/>
                <w:color w:val="000000"/>
                <w:sz w:val="18"/>
                <w:szCs w:val="18"/>
              </w:rPr>
            </w:pPr>
            <w:r w:rsidRPr="00E76BEA">
              <w:rPr>
                <w:rFonts w:ascii="Times New Roman" w:hAnsi="Times New Roman"/>
                <w:color w:val="000000"/>
                <w:sz w:val="18"/>
                <w:szCs w:val="18"/>
              </w:rPr>
              <w:t>(Constant)</w:t>
            </w:r>
          </w:p>
        </w:tc>
        <w:tc>
          <w:tcPr>
            <w:tcW w:w="1105" w:type="dxa"/>
            <w:tcBorders>
              <w:top w:val="single" w:sz="16" w:space="0" w:color="000000"/>
              <w:left w:val="single" w:sz="16" w:space="0" w:color="000000"/>
              <w:bottom w:val="nil"/>
            </w:tcBorders>
            <w:shd w:val="clear" w:color="auto" w:fill="FFFFFF"/>
            <w:vAlign w:val="center"/>
          </w:tcPr>
          <w:p w:rsidR="00E76BEA" w:rsidRPr="00E76BEA" w:rsidRDefault="00E76BEA" w:rsidP="005F5EEF">
            <w:pPr>
              <w:autoSpaceDE w:val="0"/>
              <w:autoSpaceDN w:val="0"/>
              <w:adjustRightInd w:val="0"/>
              <w:spacing w:after="0" w:line="360" w:lineRule="auto"/>
              <w:ind w:left="60" w:right="60"/>
              <w:jc w:val="right"/>
              <w:rPr>
                <w:rFonts w:ascii="Times New Roman" w:hAnsi="Times New Roman"/>
                <w:color w:val="000000"/>
                <w:sz w:val="18"/>
                <w:szCs w:val="18"/>
              </w:rPr>
            </w:pPr>
            <w:r w:rsidRPr="00E76BEA">
              <w:rPr>
                <w:rFonts w:ascii="Times New Roman" w:hAnsi="Times New Roman"/>
                <w:color w:val="000000"/>
                <w:sz w:val="18"/>
                <w:szCs w:val="18"/>
              </w:rPr>
              <w:t>10,324</w:t>
            </w:r>
          </w:p>
        </w:tc>
        <w:tc>
          <w:tcPr>
            <w:tcW w:w="1106" w:type="dxa"/>
            <w:tcBorders>
              <w:top w:val="single" w:sz="16" w:space="0" w:color="000000"/>
              <w:bottom w:val="nil"/>
            </w:tcBorders>
            <w:shd w:val="clear" w:color="auto" w:fill="FFFFFF"/>
            <w:vAlign w:val="center"/>
          </w:tcPr>
          <w:p w:rsidR="00E76BEA" w:rsidRPr="00E76BEA" w:rsidRDefault="00E76BEA" w:rsidP="005F5EEF">
            <w:pPr>
              <w:autoSpaceDE w:val="0"/>
              <w:autoSpaceDN w:val="0"/>
              <w:adjustRightInd w:val="0"/>
              <w:spacing w:after="0" w:line="360" w:lineRule="auto"/>
              <w:ind w:left="60" w:right="60"/>
              <w:jc w:val="right"/>
              <w:rPr>
                <w:rFonts w:ascii="Times New Roman" w:hAnsi="Times New Roman"/>
                <w:color w:val="000000"/>
                <w:sz w:val="18"/>
                <w:szCs w:val="18"/>
              </w:rPr>
            </w:pPr>
            <w:r w:rsidRPr="00E76BEA">
              <w:rPr>
                <w:rFonts w:ascii="Times New Roman" w:hAnsi="Times New Roman"/>
                <w:color w:val="000000"/>
                <w:sz w:val="18"/>
                <w:szCs w:val="18"/>
              </w:rPr>
              <w:t>3,584</w:t>
            </w:r>
          </w:p>
        </w:tc>
        <w:tc>
          <w:tcPr>
            <w:tcW w:w="1219" w:type="dxa"/>
            <w:tcBorders>
              <w:top w:val="single" w:sz="16" w:space="0" w:color="000000"/>
              <w:bottom w:val="nil"/>
            </w:tcBorders>
            <w:shd w:val="clear" w:color="auto" w:fill="FFFFFF"/>
          </w:tcPr>
          <w:p w:rsidR="00E76BEA" w:rsidRPr="00E76BEA" w:rsidRDefault="00E76BEA" w:rsidP="005F5EEF">
            <w:pPr>
              <w:autoSpaceDE w:val="0"/>
              <w:autoSpaceDN w:val="0"/>
              <w:adjustRightInd w:val="0"/>
              <w:spacing w:after="0" w:line="360" w:lineRule="auto"/>
              <w:rPr>
                <w:rFonts w:ascii="Times New Roman" w:hAnsi="Times New Roman"/>
                <w:sz w:val="24"/>
                <w:szCs w:val="24"/>
              </w:rPr>
            </w:pPr>
          </w:p>
        </w:tc>
        <w:tc>
          <w:tcPr>
            <w:tcW w:w="838" w:type="dxa"/>
            <w:tcBorders>
              <w:top w:val="single" w:sz="16" w:space="0" w:color="000000"/>
              <w:bottom w:val="nil"/>
            </w:tcBorders>
            <w:shd w:val="clear" w:color="auto" w:fill="FFFFFF"/>
            <w:vAlign w:val="center"/>
          </w:tcPr>
          <w:p w:rsidR="00E76BEA" w:rsidRPr="00E76BEA" w:rsidRDefault="00E76BEA" w:rsidP="005F5EEF">
            <w:pPr>
              <w:autoSpaceDE w:val="0"/>
              <w:autoSpaceDN w:val="0"/>
              <w:adjustRightInd w:val="0"/>
              <w:spacing w:after="0" w:line="360" w:lineRule="auto"/>
              <w:ind w:left="60" w:right="60"/>
              <w:jc w:val="right"/>
              <w:rPr>
                <w:rFonts w:ascii="Times New Roman" w:hAnsi="Times New Roman"/>
                <w:color w:val="000000"/>
                <w:sz w:val="18"/>
                <w:szCs w:val="18"/>
              </w:rPr>
            </w:pPr>
            <w:r w:rsidRPr="00E76BEA">
              <w:rPr>
                <w:rFonts w:ascii="Times New Roman" w:hAnsi="Times New Roman"/>
                <w:color w:val="000000"/>
                <w:sz w:val="18"/>
                <w:szCs w:val="18"/>
              </w:rPr>
              <w:t>-2,880</w:t>
            </w:r>
          </w:p>
        </w:tc>
        <w:tc>
          <w:tcPr>
            <w:tcW w:w="838" w:type="dxa"/>
            <w:tcBorders>
              <w:top w:val="single" w:sz="16" w:space="0" w:color="000000"/>
              <w:bottom w:val="nil"/>
            </w:tcBorders>
            <w:shd w:val="clear" w:color="auto" w:fill="FFFFFF"/>
            <w:vAlign w:val="center"/>
          </w:tcPr>
          <w:p w:rsidR="00E76BEA" w:rsidRPr="00E76BEA" w:rsidRDefault="00E76BEA" w:rsidP="005F5EEF">
            <w:pPr>
              <w:autoSpaceDE w:val="0"/>
              <w:autoSpaceDN w:val="0"/>
              <w:adjustRightInd w:val="0"/>
              <w:spacing w:after="0" w:line="360" w:lineRule="auto"/>
              <w:ind w:left="60" w:right="60"/>
              <w:jc w:val="right"/>
              <w:rPr>
                <w:rFonts w:ascii="Times New Roman" w:hAnsi="Times New Roman"/>
                <w:color w:val="000000"/>
                <w:sz w:val="18"/>
                <w:szCs w:val="18"/>
              </w:rPr>
            </w:pPr>
            <w:r w:rsidRPr="00E76BEA">
              <w:rPr>
                <w:rFonts w:ascii="Times New Roman" w:hAnsi="Times New Roman"/>
                <w:color w:val="000000"/>
                <w:sz w:val="18"/>
                <w:szCs w:val="18"/>
              </w:rPr>
              <w:t>,008</w:t>
            </w:r>
          </w:p>
        </w:tc>
        <w:tc>
          <w:tcPr>
            <w:tcW w:w="926" w:type="dxa"/>
            <w:tcBorders>
              <w:top w:val="single" w:sz="16" w:space="0" w:color="000000"/>
              <w:bottom w:val="nil"/>
            </w:tcBorders>
            <w:shd w:val="clear" w:color="auto" w:fill="FFFFFF"/>
          </w:tcPr>
          <w:p w:rsidR="00E76BEA" w:rsidRPr="00E76BEA" w:rsidRDefault="00E76BEA" w:rsidP="005F5EEF">
            <w:pPr>
              <w:autoSpaceDE w:val="0"/>
              <w:autoSpaceDN w:val="0"/>
              <w:adjustRightInd w:val="0"/>
              <w:spacing w:after="0" w:line="360" w:lineRule="auto"/>
              <w:rPr>
                <w:rFonts w:ascii="Times New Roman" w:hAnsi="Times New Roman"/>
                <w:sz w:val="24"/>
                <w:szCs w:val="24"/>
              </w:rPr>
            </w:pPr>
          </w:p>
        </w:tc>
        <w:tc>
          <w:tcPr>
            <w:tcW w:w="839" w:type="dxa"/>
            <w:tcBorders>
              <w:top w:val="single" w:sz="16" w:space="0" w:color="000000"/>
              <w:bottom w:val="nil"/>
              <w:right w:val="single" w:sz="16" w:space="0" w:color="000000"/>
            </w:tcBorders>
            <w:shd w:val="clear" w:color="auto" w:fill="FFFFFF"/>
          </w:tcPr>
          <w:p w:rsidR="00E76BEA" w:rsidRPr="00E76BEA" w:rsidRDefault="00E76BEA" w:rsidP="005F5EEF">
            <w:pPr>
              <w:autoSpaceDE w:val="0"/>
              <w:autoSpaceDN w:val="0"/>
              <w:adjustRightInd w:val="0"/>
              <w:spacing w:after="0" w:line="360" w:lineRule="auto"/>
              <w:rPr>
                <w:rFonts w:ascii="Times New Roman" w:hAnsi="Times New Roman"/>
                <w:sz w:val="24"/>
                <w:szCs w:val="24"/>
              </w:rPr>
            </w:pPr>
          </w:p>
        </w:tc>
      </w:tr>
      <w:tr w:rsidR="00E76BEA" w:rsidRPr="00E76BEA" w:rsidTr="005F5EEF">
        <w:trPr>
          <w:cantSplit/>
          <w:trHeight w:val="115"/>
        </w:trPr>
        <w:tc>
          <w:tcPr>
            <w:tcW w:w="610" w:type="dxa"/>
            <w:vMerge/>
            <w:tcBorders>
              <w:top w:val="single" w:sz="16" w:space="0" w:color="000000"/>
              <w:left w:val="single" w:sz="16" w:space="0" w:color="000000"/>
              <w:bottom w:val="single" w:sz="16" w:space="0" w:color="000000"/>
              <w:right w:val="nil"/>
            </w:tcBorders>
            <w:shd w:val="clear" w:color="auto" w:fill="FFFFFF"/>
            <w:vAlign w:val="center"/>
          </w:tcPr>
          <w:p w:rsidR="00E76BEA" w:rsidRPr="00E76BEA" w:rsidRDefault="00E76BEA" w:rsidP="005F5EEF">
            <w:pPr>
              <w:autoSpaceDE w:val="0"/>
              <w:autoSpaceDN w:val="0"/>
              <w:adjustRightInd w:val="0"/>
              <w:spacing w:after="0" w:line="360" w:lineRule="auto"/>
              <w:rPr>
                <w:rFonts w:ascii="Times New Roman" w:hAnsi="Times New Roman"/>
                <w:sz w:val="24"/>
                <w:szCs w:val="24"/>
              </w:rPr>
            </w:pPr>
          </w:p>
        </w:tc>
        <w:tc>
          <w:tcPr>
            <w:tcW w:w="1882" w:type="dxa"/>
            <w:tcBorders>
              <w:top w:val="nil"/>
              <w:left w:val="nil"/>
              <w:bottom w:val="nil"/>
              <w:right w:val="single" w:sz="16" w:space="0" w:color="000000"/>
            </w:tcBorders>
            <w:shd w:val="clear" w:color="auto" w:fill="FFFFFF"/>
            <w:vAlign w:val="center"/>
          </w:tcPr>
          <w:p w:rsidR="00E76BEA" w:rsidRPr="00E76BEA" w:rsidRDefault="00E76BEA" w:rsidP="005F5EEF">
            <w:pPr>
              <w:autoSpaceDE w:val="0"/>
              <w:autoSpaceDN w:val="0"/>
              <w:adjustRightInd w:val="0"/>
              <w:spacing w:after="0" w:line="360" w:lineRule="auto"/>
              <w:ind w:left="60" w:right="60"/>
              <w:rPr>
                <w:rFonts w:ascii="Times New Roman" w:hAnsi="Times New Roman"/>
                <w:color w:val="000000"/>
                <w:sz w:val="18"/>
                <w:szCs w:val="18"/>
              </w:rPr>
            </w:pPr>
            <w:r w:rsidRPr="00E76BEA">
              <w:rPr>
                <w:rFonts w:ascii="Times New Roman" w:hAnsi="Times New Roman"/>
                <w:color w:val="000000"/>
                <w:sz w:val="18"/>
                <w:szCs w:val="18"/>
              </w:rPr>
              <w:t>Pendeteksian</w:t>
            </w:r>
          </w:p>
        </w:tc>
        <w:tc>
          <w:tcPr>
            <w:tcW w:w="1105" w:type="dxa"/>
            <w:tcBorders>
              <w:top w:val="nil"/>
              <w:left w:val="single" w:sz="16" w:space="0" w:color="000000"/>
              <w:bottom w:val="nil"/>
            </w:tcBorders>
            <w:shd w:val="clear" w:color="auto" w:fill="FFFFFF"/>
            <w:vAlign w:val="center"/>
          </w:tcPr>
          <w:p w:rsidR="00E76BEA" w:rsidRPr="00E76BEA" w:rsidRDefault="00E76BEA" w:rsidP="005F5EEF">
            <w:pPr>
              <w:autoSpaceDE w:val="0"/>
              <w:autoSpaceDN w:val="0"/>
              <w:adjustRightInd w:val="0"/>
              <w:spacing w:after="0" w:line="360" w:lineRule="auto"/>
              <w:ind w:left="60" w:right="60"/>
              <w:jc w:val="right"/>
              <w:rPr>
                <w:rFonts w:ascii="Times New Roman" w:hAnsi="Times New Roman"/>
                <w:color w:val="000000"/>
                <w:sz w:val="18"/>
                <w:szCs w:val="18"/>
              </w:rPr>
            </w:pPr>
            <w:r w:rsidRPr="00E76BEA">
              <w:rPr>
                <w:rFonts w:ascii="Times New Roman" w:hAnsi="Times New Roman"/>
                <w:color w:val="000000"/>
                <w:sz w:val="18"/>
                <w:szCs w:val="18"/>
              </w:rPr>
              <w:t>,319</w:t>
            </w:r>
          </w:p>
        </w:tc>
        <w:tc>
          <w:tcPr>
            <w:tcW w:w="1106" w:type="dxa"/>
            <w:tcBorders>
              <w:top w:val="nil"/>
              <w:bottom w:val="nil"/>
            </w:tcBorders>
            <w:shd w:val="clear" w:color="auto" w:fill="FFFFFF"/>
            <w:vAlign w:val="center"/>
          </w:tcPr>
          <w:p w:rsidR="00E76BEA" w:rsidRPr="00E76BEA" w:rsidRDefault="00E76BEA" w:rsidP="005F5EEF">
            <w:pPr>
              <w:autoSpaceDE w:val="0"/>
              <w:autoSpaceDN w:val="0"/>
              <w:adjustRightInd w:val="0"/>
              <w:spacing w:after="0" w:line="360" w:lineRule="auto"/>
              <w:ind w:left="60" w:right="60"/>
              <w:jc w:val="right"/>
              <w:rPr>
                <w:rFonts w:ascii="Times New Roman" w:hAnsi="Times New Roman"/>
                <w:color w:val="000000"/>
                <w:sz w:val="18"/>
                <w:szCs w:val="18"/>
              </w:rPr>
            </w:pPr>
            <w:r w:rsidRPr="00E76BEA">
              <w:rPr>
                <w:rFonts w:ascii="Times New Roman" w:hAnsi="Times New Roman"/>
                <w:color w:val="000000"/>
                <w:sz w:val="18"/>
                <w:szCs w:val="18"/>
              </w:rPr>
              <w:t>,086</w:t>
            </w:r>
          </w:p>
        </w:tc>
        <w:tc>
          <w:tcPr>
            <w:tcW w:w="1219" w:type="dxa"/>
            <w:tcBorders>
              <w:top w:val="nil"/>
              <w:bottom w:val="nil"/>
            </w:tcBorders>
            <w:shd w:val="clear" w:color="auto" w:fill="FFFFFF"/>
            <w:vAlign w:val="center"/>
          </w:tcPr>
          <w:p w:rsidR="00E76BEA" w:rsidRPr="00E76BEA" w:rsidRDefault="00E76BEA" w:rsidP="005F5EEF">
            <w:pPr>
              <w:autoSpaceDE w:val="0"/>
              <w:autoSpaceDN w:val="0"/>
              <w:adjustRightInd w:val="0"/>
              <w:spacing w:after="0" w:line="360" w:lineRule="auto"/>
              <w:ind w:left="60" w:right="60"/>
              <w:jc w:val="right"/>
              <w:rPr>
                <w:rFonts w:ascii="Times New Roman" w:hAnsi="Times New Roman"/>
                <w:color w:val="000000"/>
                <w:sz w:val="18"/>
                <w:szCs w:val="18"/>
              </w:rPr>
            </w:pPr>
            <w:r w:rsidRPr="00E76BEA">
              <w:rPr>
                <w:rFonts w:ascii="Times New Roman" w:hAnsi="Times New Roman"/>
                <w:color w:val="000000"/>
                <w:sz w:val="18"/>
                <w:szCs w:val="18"/>
              </w:rPr>
              <w:t>,388</w:t>
            </w:r>
          </w:p>
        </w:tc>
        <w:tc>
          <w:tcPr>
            <w:tcW w:w="838" w:type="dxa"/>
            <w:tcBorders>
              <w:top w:val="nil"/>
              <w:bottom w:val="nil"/>
            </w:tcBorders>
            <w:shd w:val="clear" w:color="auto" w:fill="FFFFFF"/>
            <w:vAlign w:val="center"/>
          </w:tcPr>
          <w:p w:rsidR="00E76BEA" w:rsidRPr="00E76BEA" w:rsidRDefault="00E76BEA" w:rsidP="005F5EEF">
            <w:pPr>
              <w:autoSpaceDE w:val="0"/>
              <w:autoSpaceDN w:val="0"/>
              <w:adjustRightInd w:val="0"/>
              <w:spacing w:after="0" w:line="360" w:lineRule="auto"/>
              <w:ind w:left="60" w:right="60"/>
              <w:jc w:val="right"/>
              <w:rPr>
                <w:rFonts w:ascii="Times New Roman" w:hAnsi="Times New Roman"/>
                <w:color w:val="000000"/>
                <w:sz w:val="18"/>
                <w:szCs w:val="18"/>
              </w:rPr>
            </w:pPr>
            <w:r w:rsidRPr="00E76BEA">
              <w:rPr>
                <w:rFonts w:ascii="Times New Roman" w:hAnsi="Times New Roman"/>
                <w:color w:val="000000"/>
                <w:sz w:val="18"/>
                <w:szCs w:val="18"/>
              </w:rPr>
              <w:t>3,711</w:t>
            </w:r>
          </w:p>
        </w:tc>
        <w:tc>
          <w:tcPr>
            <w:tcW w:w="838" w:type="dxa"/>
            <w:tcBorders>
              <w:top w:val="nil"/>
              <w:bottom w:val="nil"/>
            </w:tcBorders>
            <w:shd w:val="clear" w:color="auto" w:fill="FFFFFF"/>
            <w:vAlign w:val="center"/>
          </w:tcPr>
          <w:p w:rsidR="00E76BEA" w:rsidRPr="00E76BEA" w:rsidRDefault="00E76BEA" w:rsidP="005F5EEF">
            <w:pPr>
              <w:autoSpaceDE w:val="0"/>
              <w:autoSpaceDN w:val="0"/>
              <w:adjustRightInd w:val="0"/>
              <w:spacing w:after="0" w:line="360" w:lineRule="auto"/>
              <w:ind w:left="60" w:right="60"/>
              <w:jc w:val="right"/>
              <w:rPr>
                <w:rFonts w:ascii="Times New Roman" w:hAnsi="Times New Roman"/>
                <w:color w:val="000000"/>
                <w:sz w:val="18"/>
                <w:szCs w:val="18"/>
              </w:rPr>
            </w:pPr>
            <w:r w:rsidRPr="00E76BEA">
              <w:rPr>
                <w:rFonts w:ascii="Times New Roman" w:hAnsi="Times New Roman"/>
                <w:color w:val="000000"/>
                <w:sz w:val="18"/>
                <w:szCs w:val="18"/>
              </w:rPr>
              <w:t>,001</w:t>
            </w:r>
          </w:p>
        </w:tc>
        <w:tc>
          <w:tcPr>
            <w:tcW w:w="926" w:type="dxa"/>
            <w:tcBorders>
              <w:top w:val="nil"/>
              <w:bottom w:val="nil"/>
            </w:tcBorders>
            <w:shd w:val="clear" w:color="auto" w:fill="FFFFFF"/>
            <w:vAlign w:val="center"/>
          </w:tcPr>
          <w:p w:rsidR="00E76BEA" w:rsidRPr="00E76BEA" w:rsidRDefault="00E76BEA" w:rsidP="005F5EEF">
            <w:pPr>
              <w:autoSpaceDE w:val="0"/>
              <w:autoSpaceDN w:val="0"/>
              <w:adjustRightInd w:val="0"/>
              <w:spacing w:after="0" w:line="360" w:lineRule="auto"/>
              <w:ind w:left="60" w:right="60"/>
              <w:jc w:val="right"/>
              <w:rPr>
                <w:rFonts w:ascii="Times New Roman" w:hAnsi="Times New Roman"/>
                <w:color w:val="000000"/>
                <w:sz w:val="18"/>
                <w:szCs w:val="18"/>
              </w:rPr>
            </w:pPr>
            <w:r w:rsidRPr="00E76BEA">
              <w:rPr>
                <w:rFonts w:ascii="Times New Roman" w:hAnsi="Times New Roman"/>
                <w:color w:val="000000"/>
                <w:sz w:val="18"/>
                <w:szCs w:val="18"/>
              </w:rPr>
              <w:t>,965</w:t>
            </w:r>
          </w:p>
        </w:tc>
        <w:tc>
          <w:tcPr>
            <w:tcW w:w="839" w:type="dxa"/>
            <w:tcBorders>
              <w:top w:val="nil"/>
              <w:bottom w:val="nil"/>
              <w:right w:val="single" w:sz="16" w:space="0" w:color="000000"/>
            </w:tcBorders>
            <w:shd w:val="clear" w:color="auto" w:fill="FFFFFF"/>
            <w:vAlign w:val="center"/>
          </w:tcPr>
          <w:p w:rsidR="00E76BEA" w:rsidRPr="00E76BEA" w:rsidRDefault="00E76BEA" w:rsidP="005F5EEF">
            <w:pPr>
              <w:autoSpaceDE w:val="0"/>
              <w:autoSpaceDN w:val="0"/>
              <w:adjustRightInd w:val="0"/>
              <w:spacing w:after="0" w:line="360" w:lineRule="auto"/>
              <w:ind w:left="60" w:right="60"/>
              <w:jc w:val="right"/>
              <w:rPr>
                <w:rFonts w:ascii="Times New Roman" w:hAnsi="Times New Roman"/>
                <w:color w:val="000000"/>
                <w:sz w:val="18"/>
                <w:szCs w:val="18"/>
              </w:rPr>
            </w:pPr>
            <w:r w:rsidRPr="00E76BEA">
              <w:rPr>
                <w:rFonts w:ascii="Times New Roman" w:hAnsi="Times New Roman"/>
                <w:color w:val="000000"/>
                <w:sz w:val="18"/>
                <w:szCs w:val="18"/>
              </w:rPr>
              <w:t>1,037</w:t>
            </w:r>
          </w:p>
        </w:tc>
      </w:tr>
      <w:tr w:rsidR="00E76BEA" w:rsidRPr="00E76BEA" w:rsidTr="005F5EEF">
        <w:trPr>
          <w:cantSplit/>
          <w:trHeight w:val="115"/>
        </w:trPr>
        <w:tc>
          <w:tcPr>
            <w:tcW w:w="610" w:type="dxa"/>
            <w:vMerge/>
            <w:tcBorders>
              <w:top w:val="single" w:sz="16" w:space="0" w:color="000000"/>
              <w:left w:val="single" w:sz="16" w:space="0" w:color="000000"/>
              <w:bottom w:val="single" w:sz="16" w:space="0" w:color="000000"/>
              <w:right w:val="nil"/>
            </w:tcBorders>
            <w:shd w:val="clear" w:color="auto" w:fill="FFFFFF"/>
            <w:vAlign w:val="center"/>
          </w:tcPr>
          <w:p w:rsidR="00E76BEA" w:rsidRPr="00E76BEA" w:rsidRDefault="00E76BEA" w:rsidP="005F5EEF">
            <w:pPr>
              <w:autoSpaceDE w:val="0"/>
              <w:autoSpaceDN w:val="0"/>
              <w:adjustRightInd w:val="0"/>
              <w:spacing w:after="0" w:line="360" w:lineRule="auto"/>
              <w:rPr>
                <w:rFonts w:ascii="Times New Roman" w:hAnsi="Times New Roman"/>
                <w:color w:val="000000"/>
                <w:sz w:val="18"/>
                <w:szCs w:val="18"/>
              </w:rPr>
            </w:pPr>
          </w:p>
        </w:tc>
        <w:tc>
          <w:tcPr>
            <w:tcW w:w="1882" w:type="dxa"/>
            <w:tcBorders>
              <w:top w:val="nil"/>
              <w:left w:val="nil"/>
              <w:bottom w:val="nil"/>
              <w:right w:val="single" w:sz="16" w:space="0" w:color="000000"/>
            </w:tcBorders>
            <w:shd w:val="clear" w:color="auto" w:fill="FFFFFF"/>
            <w:vAlign w:val="center"/>
          </w:tcPr>
          <w:p w:rsidR="00E76BEA" w:rsidRPr="00E76BEA" w:rsidRDefault="00E76BEA" w:rsidP="005F5EEF">
            <w:pPr>
              <w:autoSpaceDE w:val="0"/>
              <w:autoSpaceDN w:val="0"/>
              <w:adjustRightInd w:val="0"/>
              <w:spacing w:after="0" w:line="360" w:lineRule="auto"/>
              <w:ind w:left="60" w:right="60"/>
              <w:rPr>
                <w:rFonts w:ascii="Times New Roman" w:hAnsi="Times New Roman"/>
                <w:color w:val="000000"/>
                <w:sz w:val="18"/>
                <w:szCs w:val="18"/>
              </w:rPr>
            </w:pPr>
            <w:r w:rsidRPr="00E76BEA">
              <w:rPr>
                <w:rFonts w:ascii="Times New Roman" w:hAnsi="Times New Roman"/>
                <w:color w:val="000000"/>
                <w:sz w:val="18"/>
                <w:szCs w:val="18"/>
              </w:rPr>
              <w:t>Pencegahan</w:t>
            </w:r>
          </w:p>
        </w:tc>
        <w:tc>
          <w:tcPr>
            <w:tcW w:w="1105" w:type="dxa"/>
            <w:tcBorders>
              <w:top w:val="nil"/>
              <w:left w:val="single" w:sz="16" w:space="0" w:color="000000"/>
              <w:bottom w:val="nil"/>
            </w:tcBorders>
            <w:shd w:val="clear" w:color="auto" w:fill="FFFFFF"/>
            <w:vAlign w:val="center"/>
          </w:tcPr>
          <w:p w:rsidR="00E76BEA" w:rsidRPr="00E76BEA" w:rsidRDefault="00E76BEA" w:rsidP="005F5EEF">
            <w:pPr>
              <w:autoSpaceDE w:val="0"/>
              <w:autoSpaceDN w:val="0"/>
              <w:adjustRightInd w:val="0"/>
              <w:spacing w:after="0" w:line="360" w:lineRule="auto"/>
              <w:ind w:left="60" w:right="60"/>
              <w:jc w:val="right"/>
              <w:rPr>
                <w:rFonts w:ascii="Times New Roman" w:hAnsi="Times New Roman"/>
                <w:color w:val="000000"/>
                <w:sz w:val="18"/>
                <w:szCs w:val="18"/>
              </w:rPr>
            </w:pPr>
            <w:r w:rsidRPr="00E76BEA">
              <w:rPr>
                <w:rFonts w:ascii="Times New Roman" w:hAnsi="Times New Roman"/>
                <w:color w:val="000000"/>
                <w:sz w:val="18"/>
                <w:szCs w:val="18"/>
              </w:rPr>
              <w:t>,077</w:t>
            </w:r>
          </w:p>
        </w:tc>
        <w:tc>
          <w:tcPr>
            <w:tcW w:w="1106" w:type="dxa"/>
            <w:tcBorders>
              <w:top w:val="nil"/>
              <w:bottom w:val="nil"/>
            </w:tcBorders>
            <w:shd w:val="clear" w:color="auto" w:fill="FFFFFF"/>
            <w:vAlign w:val="center"/>
          </w:tcPr>
          <w:p w:rsidR="00E76BEA" w:rsidRPr="00E76BEA" w:rsidRDefault="00E76BEA" w:rsidP="005F5EEF">
            <w:pPr>
              <w:autoSpaceDE w:val="0"/>
              <w:autoSpaceDN w:val="0"/>
              <w:adjustRightInd w:val="0"/>
              <w:spacing w:after="0" w:line="360" w:lineRule="auto"/>
              <w:ind w:left="60" w:right="60"/>
              <w:jc w:val="right"/>
              <w:rPr>
                <w:rFonts w:ascii="Times New Roman" w:hAnsi="Times New Roman"/>
                <w:color w:val="000000"/>
                <w:sz w:val="18"/>
                <w:szCs w:val="18"/>
              </w:rPr>
            </w:pPr>
            <w:r w:rsidRPr="00E76BEA">
              <w:rPr>
                <w:rFonts w:ascii="Times New Roman" w:hAnsi="Times New Roman"/>
                <w:color w:val="000000"/>
                <w:sz w:val="18"/>
                <w:szCs w:val="18"/>
              </w:rPr>
              <w:t>,106</w:t>
            </w:r>
          </w:p>
        </w:tc>
        <w:tc>
          <w:tcPr>
            <w:tcW w:w="1219" w:type="dxa"/>
            <w:tcBorders>
              <w:top w:val="nil"/>
              <w:bottom w:val="nil"/>
            </w:tcBorders>
            <w:shd w:val="clear" w:color="auto" w:fill="FFFFFF"/>
            <w:vAlign w:val="center"/>
          </w:tcPr>
          <w:p w:rsidR="00E76BEA" w:rsidRPr="00E76BEA" w:rsidRDefault="00E76BEA" w:rsidP="005F5EEF">
            <w:pPr>
              <w:autoSpaceDE w:val="0"/>
              <w:autoSpaceDN w:val="0"/>
              <w:adjustRightInd w:val="0"/>
              <w:spacing w:after="0" w:line="360" w:lineRule="auto"/>
              <w:ind w:left="60" w:right="60"/>
              <w:jc w:val="right"/>
              <w:rPr>
                <w:rFonts w:ascii="Times New Roman" w:hAnsi="Times New Roman"/>
                <w:color w:val="000000"/>
                <w:sz w:val="18"/>
                <w:szCs w:val="18"/>
              </w:rPr>
            </w:pPr>
            <w:r w:rsidRPr="00E76BEA">
              <w:rPr>
                <w:rFonts w:ascii="Times New Roman" w:hAnsi="Times New Roman"/>
                <w:color w:val="000000"/>
                <w:sz w:val="18"/>
                <w:szCs w:val="18"/>
              </w:rPr>
              <w:t>,080</w:t>
            </w:r>
          </w:p>
        </w:tc>
        <w:tc>
          <w:tcPr>
            <w:tcW w:w="838" w:type="dxa"/>
            <w:tcBorders>
              <w:top w:val="nil"/>
              <w:bottom w:val="nil"/>
            </w:tcBorders>
            <w:shd w:val="clear" w:color="auto" w:fill="FFFFFF"/>
            <w:vAlign w:val="center"/>
          </w:tcPr>
          <w:p w:rsidR="00E76BEA" w:rsidRPr="00E76BEA" w:rsidRDefault="00E76BEA" w:rsidP="005F5EEF">
            <w:pPr>
              <w:autoSpaceDE w:val="0"/>
              <w:autoSpaceDN w:val="0"/>
              <w:adjustRightInd w:val="0"/>
              <w:spacing w:after="0" w:line="360" w:lineRule="auto"/>
              <w:ind w:left="60" w:right="60"/>
              <w:jc w:val="right"/>
              <w:rPr>
                <w:rFonts w:ascii="Times New Roman" w:hAnsi="Times New Roman"/>
                <w:color w:val="000000"/>
                <w:sz w:val="18"/>
                <w:szCs w:val="18"/>
              </w:rPr>
            </w:pPr>
            <w:r w:rsidRPr="00E76BEA">
              <w:rPr>
                <w:rFonts w:ascii="Times New Roman" w:hAnsi="Times New Roman"/>
                <w:color w:val="000000"/>
                <w:sz w:val="18"/>
                <w:szCs w:val="18"/>
              </w:rPr>
              <w:t>2,726</w:t>
            </w:r>
          </w:p>
        </w:tc>
        <w:tc>
          <w:tcPr>
            <w:tcW w:w="838" w:type="dxa"/>
            <w:tcBorders>
              <w:top w:val="nil"/>
              <w:bottom w:val="nil"/>
            </w:tcBorders>
            <w:shd w:val="clear" w:color="auto" w:fill="FFFFFF"/>
            <w:vAlign w:val="center"/>
          </w:tcPr>
          <w:p w:rsidR="00E76BEA" w:rsidRPr="00E76BEA" w:rsidRDefault="00E76BEA" w:rsidP="005F5EEF">
            <w:pPr>
              <w:autoSpaceDE w:val="0"/>
              <w:autoSpaceDN w:val="0"/>
              <w:adjustRightInd w:val="0"/>
              <w:spacing w:after="0" w:line="360" w:lineRule="auto"/>
              <w:ind w:left="60" w:right="60"/>
              <w:jc w:val="right"/>
              <w:rPr>
                <w:rFonts w:ascii="Times New Roman" w:hAnsi="Times New Roman"/>
                <w:color w:val="000000"/>
                <w:sz w:val="18"/>
                <w:szCs w:val="18"/>
              </w:rPr>
            </w:pPr>
            <w:r w:rsidRPr="00E76BEA">
              <w:rPr>
                <w:rFonts w:ascii="Times New Roman" w:hAnsi="Times New Roman"/>
                <w:color w:val="000000"/>
                <w:sz w:val="18"/>
                <w:szCs w:val="18"/>
              </w:rPr>
              <w:t>,004</w:t>
            </w:r>
          </w:p>
        </w:tc>
        <w:tc>
          <w:tcPr>
            <w:tcW w:w="926" w:type="dxa"/>
            <w:tcBorders>
              <w:top w:val="nil"/>
              <w:bottom w:val="nil"/>
            </w:tcBorders>
            <w:shd w:val="clear" w:color="auto" w:fill="FFFFFF"/>
            <w:vAlign w:val="center"/>
          </w:tcPr>
          <w:p w:rsidR="00E76BEA" w:rsidRPr="00E76BEA" w:rsidRDefault="00E76BEA" w:rsidP="005F5EEF">
            <w:pPr>
              <w:autoSpaceDE w:val="0"/>
              <w:autoSpaceDN w:val="0"/>
              <w:adjustRightInd w:val="0"/>
              <w:spacing w:after="0" w:line="360" w:lineRule="auto"/>
              <w:ind w:left="60" w:right="60"/>
              <w:jc w:val="right"/>
              <w:rPr>
                <w:rFonts w:ascii="Times New Roman" w:hAnsi="Times New Roman"/>
                <w:color w:val="000000"/>
                <w:sz w:val="18"/>
                <w:szCs w:val="18"/>
              </w:rPr>
            </w:pPr>
            <w:r w:rsidRPr="00E76BEA">
              <w:rPr>
                <w:rFonts w:ascii="Times New Roman" w:hAnsi="Times New Roman"/>
                <w:color w:val="000000"/>
                <w:sz w:val="18"/>
                <w:szCs w:val="18"/>
              </w:rPr>
              <w:t>,872</w:t>
            </w:r>
          </w:p>
        </w:tc>
        <w:tc>
          <w:tcPr>
            <w:tcW w:w="839" w:type="dxa"/>
            <w:tcBorders>
              <w:top w:val="nil"/>
              <w:bottom w:val="nil"/>
              <w:right w:val="single" w:sz="16" w:space="0" w:color="000000"/>
            </w:tcBorders>
            <w:shd w:val="clear" w:color="auto" w:fill="FFFFFF"/>
            <w:vAlign w:val="center"/>
          </w:tcPr>
          <w:p w:rsidR="00E76BEA" w:rsidRPr="00E76BEA" w:rsidRDefault="00E76BEA" w:rsidP="005F5EEF">
            <w:pPr>
              <w:autoSpaceDE w:val="0"/>
              <w:autoSpaceDN w:val="0"/>
              <w:adjustRightInd w:val="0"/>
              <w:spacing w:after="0" w:line="360" w:lineRule="auto"/>
              <w:ind w:left="60" w:right="60"/>
              <w:jc w:val="right"/>
              <w:rPr>
                <w:rFonts w:ascii="Times New Roman" w:hAnsi="Times New Roman"/>
                <w:color w:val="000000"/>
                <w:sz w:val="18"/>
                <w:szCs w:val="18"/>
              </w:rPr>
            </w:pPr>
            <w:r w:rsidRPr="00E76BEA">
              <w:rPr>
                <w:rFonts w:ascii="Times New Roman" w:hAnsi="Times New Roman"/>
                <w:color w:val="000000"/>
                <w:sz w:val="18"/>
                <w:szCs w:val="18"/>
              </w:rPr>
              <w:t>1,147</w:t>
            </w:r>
          </w:p>
        </w:tc>
      </w:tr>
      <w:tr w:rsidR="00E76BEA" w:rsidRPr="00E76BEA" w:rsidTr="005F5EEF">
        <w:trPr>
          <w:cantSplit/>
          <w:trHeight w:val="115"/>
        </w:trPr>
        <w:tc>
          <w:tcPr>
            <w:tcW w:w="610" w:type="dxa"/>
            <w:vMerge/>
            <w:tcBorders>
              <w:top w:val="single" w:sz="16" w:space="0" w:color="000000"/>
              <w:left w:val="single" w:sz="16" w:space="0" w:color="000000"/>
              <w:bottom w:val="single" w:sz="16" w:space="0" w:color="000000"/>
              <w:right w:val="nil"/>
            </w:tcBorders>
            <w:shd w:val="clear" w:color="auto" w:fill="FFFFFF"/>
            <w:vAlign w:val="center"/>
          </w:tcPr>
          <w:p w:rsidR="00E76BEA" w:rsidRPr="00E76BEA" w:rsidRDefault="00E76BEA" w:rsidP="005F5EEF">
            <w:pPr>
              <w:autoSpaceDE w:val="0"/>
              <w:autoSpaceDN w:val="0"/>
              <w:adjustRightInd w:val="0"/>
              <w:spacing w:after="0" w:line="360" w:lineRule="auto"/>
              <w:rPr>
                <w:rFonts w:ascii="Times New Roman" w:hAnsi="Times New Roman"/>
                <w:color w:val="000000"/>
                <w:sz w:val="18"/>
                <w:szCs w:val="18"/>
              </w:rPr>
            </w:pPr>
          </w:p>
        </w:tc>
        <w:tc>
          <w:tcPr>
            <w:tcW w:w="1882" w:type="dxa"/>
            <w:tcBorders>
              <w:top w:val="nil"/>
              <w:left w:val="nil"/>
              <w:bottom w:val="single" w:sz="16" w:space="0" w:color="000000"/>
              <w:right w:val="single" w:sz="16" w:space="0" w:color="000000"/>
            </w:tcBorders>
            <w:shd w:val="clear" w:color="auto" w:fill="FFFFFF"/>
            <w:vAlign w:val="center"/>
          </w:tcPr>
          <w:p w:rsidR="00E76BEA" w:rsidRPr="00E76BEA" w:rsidRDefault="00E76BEA" w:rsidP="005F5EEF">
            <w:pPr>
              <w:autoSpaceDE w:val="0"/>
              <w:autoSpaceDN w:val="0"/>
              <w:adjustRightInd w:val="0"/>
              <w:spacing w:after="0" w:line="360" w:lineRule="auto"/>
              <w:ind w:left="60" w:right="60"/>
              <w:rPr>
                <w:rFonts w:ascii="Times New Roman" w:hAnsi="Times New Roman"/>
                <w:color w:val="000000"/>
                <w:sz w:val="18"/>
                <w:szCs w:val="18"/>
              </w:rPr>
            </w:pPr>
            <w:r w:rsidRPr="00E76BEA">
              <w:rPr>
                <w:rFonts w:ascii="Times New Roman" w:hAnsi="Times New Roman"/>
                <w:color w:val="000000"/>
                <w:sz w:val="18"/>
                <w:szCs w:val="18"/>
              </w:rPr>
              <w:t>Audit FRAUD</w:t>
            </w:r>
          </w:p>
        </w:tc>
        <w:tc>
          <w:tcPr>
            <w:tcW w:w="1105" w:type="dxa"/>
            <w:tcBorders>
              <w:top w:val="nil"/>
              <w:left w:val="single" w:sz="16" w:space="0" w:color="000000"/>
              <w:bottom w:val="single" w:sz="16" w:space="0" w:color="000000"/>
            </w:tcBorders>
            <w:shd w:val="clear" w:color="auto" w:fill="FFFFFF"/>
            <w:vAlign w:val="center"/>
          </w:tcPr>
          <w:p w:rsidR="00E76BEA" w:rsidRPr="00E76BEA" w:rsidRDefault="00E76BEA" w:rsidP="005F5EEF">
            <w:pPr>
              <w:autoSpaceDE w:val="0"/>
              <w:autoSpaceDN w:val="0"/>
              <w:adjustRightInd w:val="0"/>
              <w:spacing w:after="0" w:line="360" w:lineRule="auto"/>
              <w:ind w:left="60" w:right="60"/>
              <w:jc w:val="right"/>
              <w:rPr>
                <w:rFonts w:ascii="Times New Roman" w:hAnsi="Times New Roman"/>
                <w:color w:val="000000"/>
                <w:sz w:val="18"/>
                <w:szCs w:val="18"/>
              </w:rPr>
            </w:pPr>
            <w:r w:rsidRPr="00E76BEA">
              <w:rPr>
                <w:rFonts w:ascii="Times New Roman" w:hAnsi="Times New Roman"/>
                <w:color w:val="000000"/>
                <w:sz w:val="18"/>
                <w:szCs w:val="18"/>
              </w:rPr>
              <w:t>1,111</w:t>
            </w:r>
          </w:p>
        </w:tc>
        <w:tc>
          <w:tcPr>
            <w:tcW w:w="1106" w:type="dxa"/>
            <w:tcBorders>
              <w:top w:val="nil"/>
              <w:bottom w:val="single" w:sz="16" w:space="0" w:color="000000"/>
            </w:tcBorders>
            <w:shd w:val="clear" w:color="auto" w:fill="FFFFFF"/>
            <w:vAlign w:val="center"/>
          </w:tcPr>
          <w:p w:rsidR="00E76BEA" w:rsidRPr="00E76BEA" w:rsidRDefault="00E76BEA" w:rsidP="005F5EEF">
            <w:pPr>
              <w:autoSpaceDE w:val="0"/>
              <w:autoSpaceDN w:val="0"/>
              <w:adjustRightInd w:val="0"/>
              <w:spacing w:after="0" w:line="360" w:lineRule="auto"/>
              <w:ind w:left="60" w:right="60"/>
              <w:jc w:val="right"/>
              <w:rPr>
                <w:rFonts w:ascii="Times New Roman" w:hAnsi="Times New Roman"/>
                <w:color w:val="000000"/>
                <w:sz w:val="18"/>
                <w:szCs w:val="18"/>
              </w:rPr>
            </w:pPr>
            <w:r w:rsidRPr="00E76BEA">
              <w:rPr>
                <w:rFonts w:ascii="Times New Roman" w:hAnsi="Times New Roman"/>
                <w:color w:val="000000"/>
                <w:sz w:val="18"/>
                <w:szCs w:val="18"/>
              </w:rPr>
              <w:t>,164</w:t>
            </w:r>
          </w:p>
        </w:tc>
        <w:tc>
          <w:tcPr>
            <w:tcW w:w="1219" w:type="dxa"/>
            <w:tcBorders>
              <w:top w:val="nil"/>
              <w:bottom w:val="single" w:sz="16" w:space="0" w:color="000000"/>
            </w:tcBorders>
            <w:shd w:val="clear" w:color="auto" w:fill="FFFFFF"/>
            <w:vAlign w:val="center"/>
          </w:tcPr>
          <w:p w:rsidR="00E76BEA" w:rsidRPr="00E76BEA" w:rsidRDefault="00E76BEA" w:rsidP="005F5EEF">
            <w:pPr>
              <w:autoSpaceDE w:val="0"/>
              <w:autoSpaceDN w:val="0"/>
              <w:adjustRightInd w:val="0"/>
              <w:spacing w:after="0" w:line="360" w:lineRule="auto"/>
              <w:ind w:left="60" w:right="60"/>
              <w:jc w:val="right"/>
              <w:rPr>
                <w:rFonts w:ascii="Times New Roman" w:hAnsi="Times New Roman"/>
                <w:color w:val="000000"/>
                <w:sz w:val="18"/>
                <w:szCs w:val="18"/>
              </w:rPr>
            </w:pPr>
            <w:r w:rsidRPr="00E76BEA">
              <w:rPr>
                <w:rFonts w:ascii="Times New Roman" w:hAnsi="Times New Roman"/>
                <w:color w:val="000000"/>
                <w:sz w:val="18"/>
                <w:szCs w:val="18"/>
              </w:rPr>
              <w:t>,740</w:t>
            </w:r>
          </w:p>
        </w:tc>
        <w:tc>
          <w:tcPr>
            <w:tcW w:w="838" w:type="dxa"/>
            <w:tcBorders>
              <w:top w:val="nil"/>
              <w:bottom w:val="single" w:sz="16" w:space="0" w:color="000000"/>
            </w:tcBorders>
            <w:shd w:val="clear" w:color="auto" w:fill="FFFFFF"/>
            <w:vAlign w:val="center"/>
          </w:tcPr>
          <w:p w:rsidR="00E76BEA" w:rsidRPr="00E76BEA" w:rsidRDefault="00E76BEA" w:rsidP="005F5EEF">
            <w:pPr>
              <w:autoSpaceDE w:val="0"/>
              <w:autoSpaceDN w:val="0"/>
              <w:adjustRightInd w:val="0"/>
              <w:spacing w:after="0" w:line="360" w:lineRule="auto"/>
              <w:ind w:left="60" w:right="60"/>
              <w:jc w:val="right"/>
              <w:rPr>
                <w:rFonts w:ascii="Times New Roman" w:hAnsi="Times New Roman"/>
                <w:color w:val="000000"/>
                <w:sz w:val="18"/>
                <w:szCs w:val="18"/>
              </w:rPr>
            </w:pPr>
            <w:r w:rsidRPr="00E76BEA">
              <w:rPr>
                <w:rFonts w:ascii="Times New Roman" w:hAnsi="Times New Roman"/>
                <w:color w:val="000000"/>
                <w:sz w:val="18"/>
                <w:szCs w:val="18"/>
              </w:rPr>
              <w:t>6,785</w:t>
            </w:r>
          </w:p>
        </w:tc>
        <w:tc>
          <w:tcPr>
            <w:tcW w:w="838" w:type="dxa"/>
            <w:tcBorders>
              <w:top w:val="nil"/>
              <w:bottom w:val="single" w:sz="16" w:space="0" w:color="000000"/>
            </w:tcBorders>
            <w:shd w:val="clear" w:color="auto" w:fill="FFFFFF"/>
            <w:vAlign w:val="center"/>
          </w:tcPr>
          <w:p w:rsidR="00E76BEA" w:rsidRPr="00E76BEA" w:rsidRDefault="00E76BEA" w:rsidP="005F5EEF">
            <w:pPr>
              <w:autoSpaceDE w:val="0"/>
              <w:autoSpaceDN w:val="0"/>
              <w:adjustRightInd w:val="0"/>
              <w:spacing w:after="0" w:line="360" w:lineRule="auto"/>
              <w:ind w:left="60" w:right="60"/>
              <w:jc w:val="right"/>
              <w:rPr>
                <w:rFonts w:ascii="Times New Roman" w:hAnsi="Times New Roman"/>
                <w:color w:val="000000"/>
                <w:sz w:val="18"/>
                <w:szCs w:val="18"/>
              </w:rPr>
            </w:pPr>
            <w:r w:rsidRPr="00E76BEA">
              <w:rPr>
                <w:rFonts w:ascii="Times New Roman" w:hAnsi="Times New Roman"/>
                <w:color w:val="000000"/>
                <w:sz w:val="18"/>
                <w:szCs w:val="18"/>
              </w:rPr>
              <w:t>,000</w:t>
            </w:r>
          </w:p>
        </w:tc>
        <w:tc>
          <w:tcPr>
            <w:tcW w:w="926" w:type="dxa"/>
            <w:tcBorders>
              <w:top w:val="nil"/>
              <w:bottom w:val="single" w:sz="16" w:space="0" w:color="000000"/>
            </w:tcBorders>
            <w:shd w:val="clear" w:color="auto" w:fill="FFFFFF"/>
            <w:vAlign w:val="center"/>
          </w:tcPr>
          <w:p w:rsidR="00E76BEA" w:rsidRPr="00E76BEA" w:rsidRDefault="00E76BEA" w:rsidP="005F5EEF">
            <w:pPr>
              <w:autoSpaceDE w:val="0"/>
              <w:autoSpaceDN w:val="0"/>
              <w:adjustRightInd w:val="0"/>
              <w:spacing w:after="0" w:line="360" w:lineRule="auto"/>
              <w:ind w:left="60" w:right="60"/>
              <w:jc w:val="right"/>
              <w:rPr>
                <w:rFonts w:ascii="Times New Roman" w:hAnsi="Times New Roman"/>
                <w:color w:val="000000"/>
                <w:sz w:val="18"/>
                <w:szCs w:val="18"/>
              </w:rPr>
            </w:pPr>
            <w:r w:rsidRPr="00E76BEA">
              <w:rPr>
                <w:rFonts w:ascii="Times New Roman" w:hAnsi="Times New Roman"/>
                <w:color w:val="000000"/>
                <w:sz w:val="18"/>
                <w:szCs w:val="18"/>
              </w:rPr>
              <w:t>,888</w:t>
            </w:r>
          </w:p>
        </w:tc>
        <w:tc>
          <w:tcPr>
            <w:tcW w:w="839" w:type="dxa"/>
            <w:tcBorders>
              <w:top w:val="nil"/>
              <w:bottom w:val="single" w:sz="16" w:space="0" w:color="000000"/>
              <w:right w:val="single" w:sz="16" w:space="0" w:color="000000"/>
            </w:tcBorders>
            <w:shd w:val="clear" w:color="auto" w:fill="FFFFFF"/>
            <w:vAlign w:val="center"/>
          </w:tcPr>
          <w:p w:rsidR="00E76BEA" w:rsidRPr="00E76BEA" w:rsidRDefault="00E76BEA" w:rsidP="005F5EEF">
            <w:pPr>
              <w:autoSpaceDE w:val="0"/>
              <w:autoSpaceDN w:val="0"/>
              <w:adjustRightInd w:val="0"/>
              <w:spacing w:after="0" w:line="360" w:lineRule="auto"/>
              <w:ind w:left="60" w:right="60"/>
              <w:jc w:val="right"/>
              <w:rPr>
                <w:rFonts w:ascii="Times New Roman" w:hAnsi="Times New Roman"/>
                <w:color w:val="000000"/>
                <w:sz w:val="18"/>
                <w:szCs w:val="18"/>
              </w:rPr>
            </w:pPr>
            <w:r w:rsidRPr="00E76BEA">
              <w:rPr>
                <w:rFonts w:ascii="Times New Roman" w:hAnsi="Times New Roman"/>
                <w:color w:val="000000"/>
                <w:sz w:val="18"/>
                <w:szCs w:val="18"/>
              </w:rPr>
              <w:t>1,126</w:t>
            </w:r>
          </w:p>
        </w:tc>
      </w:tr>
      <w:tr w:rsidR="00E76BEA" w:rsidRPr="00E76BEA" w:rsidTr="005F5EEF">
        <w:trPr>
          <w:cantSplit/>
          <w:trHeight w:val="115"/>
        </w:trPr>
        <w:tc>
          <w:tcPr>
            <w:tcW w:w="9366" w:type="dxa"/>
            <w:gridSpan w:val="9"/>
            <w:tcBorders>
              <w:top w:val="nil"/>
              <w:left w:val="nil"/>
              <w:bottom w:val="nil"/>
              <w:right w:val="nil"/>
            </w:tcBorders>
            <w:shd w:val="clear" w:color="auto" w:fill="FFFFFF"/>
          </w:tcPr>
          <w:p w:rsidR="00E76BEA" w:rsidRPr="00E76BEA" w:rsidRDefault="00E76BEA" w:rsidP="005F5EEF">
            <w:pPr>
              <w:autoSpaceDE w:val="0"/>
              <w:autoSpaceDN w:val="0"/>
              <w:adjustRightInd w:val="0"/>
              <w:spacing w:after="0" w:line="360" w:lineRule="auto"/>
              <w:ind w:left="60" w:right="60"/>
              <w:rPr>
                <w:rFonts w:ascii="Times New Roman" w:hAnsi="Times New Roman"/>
                <w:color w:val="000000"/>
                <w:sz w:val="18"/>
                <w:szCs w:val="18"/>
              </w:rPr>
            </w:pPr>
            <w:r w:rsidRPr="00E76BEA">
              <w:rPr>
                <w:rFonts w:ascii="Times New Roman" w:hAnsi="Times New Roman"/>
                <w:color w:val="000000"/>
                <w:sz w:val="18"/>
                <w:szCs w:val="18"/>
              </w:rPr>
              <w:t>a. Dependent Variable: Meminimalisasi Kecurangan Laporan Keuangan</w:t>
            </w:r>
          </w:p>
        </w:tc>
      </w:tr>
    </w:tbl>
    <w:p w:rsidR="00E76BEA" w:rsidRPr="00E76BEA" w:rsidRDefault="00E76BEA" w:rsidP="005F5EEF">
      <w:pPr>
        <w:tabs>
          <w:tab w:val="left" w:pos="851"/>
        </w:tabs>
        <w:spacing w:after="0" w:line="360" w:lineRule="auto"/>
        <w:jc w:val="both"/>
        <w:rPr>
          <w:rFonts w:ascii="Times New Roman" w:hAnsi="Times New Roman"/>
          <w:sz w:val="20"/>
          <w:szCs w:val="20"/>
          <w:vertAlign w:val="subscript"/>
        </w:rPr>
      </w:pPr>
    </w:p>
    <w:p w:rsidR="00E76BEA" w:rsidRPr="00E76BEA" w:rsidRDefault="00E76BEA" w:rsidP="005F5EEF">
      <w:pPr>
        <w:tabs>
          <w:tab w:val="left" w:pos="851"/>
        </w:tabs>
        <w:spacing w:after="0" w:line="360" w:lineRule="auto"/>
        <w:jc w:val="both"/>
        <w:rPr>
          <w:rFonts w:ascii="Times New Roman" w:hAnsi="Times New Roman"/>
          <w:sz w:val="24"/>
          <w:szCs w:val="24"/>
        </w:rPr>
      </w:pPr>
      <w:r w:rsidRPr="00E76BEA">
        <w:rPr>
          <w:rFonts w:ascii="Times New Roman" w:hAnsi="Times New Roman"/>
          <w:sz w:val="24"/>
          <w:szCs w:val="24"/>
        </w:rPr>
        <w:tab/>
      </w:r>
      <w:proofErr w:type="gramStart"/>
      <w:r w:rsidRPr="00E76BEA">
        <w:rPr>
          <w:rFonts w:ascii="Times New Roman" w:hAnsi="Times New Roman"/>
          <w:sz w:val="24"/>
          <w:szCs w:val="24"/>
        </w:rPr>
        <w:t>Berdasarkan tabel tersebut pada kolom B, tercantum nilai konstanta dan nilai-nilai koefisien regresi linear berganda untuk masing-masing variabel bebas.</w:t>
      </w:r>
      <w:proofErr w:type="gramEnd"/>
      <w:r w:rsidRPr="00E76BEA">
        <w:rPr>
          <w:rFonts w:ascii="Times New Roman" w:hAnsi="Times New Roman"/>
          <w:sz w:val="24"/>
          <w:szCs w:val="24"/>
        </w:rPr>
        <w:t xml:space="preserve"> </w:t>
      </w:r>
      <w:proofErr w:type="gramStart"/>
      <w:r w:rsidRPr="00E76BEA">
        <w:rPr>
          <w:rFonts w:ascii="Times New Roman" w:hAnsi="Times New Roman"/>
          <w:sz w:val="24"/>
          <w:szCs w:val="24"/>
        </w:rPr>
        <w:t>Berdasarkan nilai-nilai tersebut, maka dapat ditentukan model regresi linear berganda yang dinyatakan dalam bentuk persamaan sebagai berikut.</w:t>
      </w:r>
      <w:proofErr w:type="gramEnd"/>
      <w:r w:rsidRPr="00E76BEA">
        <w:rPr>
          <w:rFonts w:ascii="Times New Roman" w:hAnsi="Times New Roman"/>
          <w:sz w:val="24"/>
          <w:szCs w:val="24"/>
        </w:rPr>
        <w:t xml:space="preserve"> </w:t>
      </w:r>
    </w:p>
    <w:p w:rsidR="006B7FB9" w:rsidRDefault="00E76BEA" w:rsidP="006B7FB9">
      <w:pPr>
        <w:spacing w:after="0" w:line="360" w:lineRule="auto"/>
        <w:ind w:firstLine="851"/>
        <w:jc w:val="both"/>
        <w:rPr>
          <w:rFonts w:ascii="Times New Roman" w:hAnsi="Times New Roman"/>
          <w:sz w:val="24"/>
          <w:szCs w:val="24"/>
        </w:rPr>
      </w:pPr>
      <w:r w:rsidRPr="00E76BEA">
        <w:rPr>
          <w:rFonts w:ascii="Times New Roman" w:hAnsi="Times New Roman"/>
          <w:sz w:val="24"/>
          <w:szCs w:val="24"/>
        </w:rPr>
        <w:t>Y= 10,324 + 0,388X</w:t>
      </w:r>
      <w:r w:rsidRPr="00E76BEA">
        <w:rPr>
          <w:rFonts w:ascii="Times New Roman" w:hAnsi="Times New Roman"/>
          <w:sz w:val="24"/>
          <w:szCs w:val="24"/>
          <w:vertAlign w:val="subscript"/>
        </w:rPr>
        <w:t>1</w:t>
      </w:r>
      <w:r w:rsidRPr="00E76BEA">
        <w:rPr>
          <w:rFonts w:ascii="Times New Roman" w:hAnsi="Times New Roman"/>
          <w:sz w:val="24"/>
          <w:szCs w:val="24"/>
        </w:rPr>
        <w:t xml:space="preserve"> + 0,080X</w:t>
      </w:r>
      <w:r w:rsidRPr="00E76BEA">
        <w:rPr>
          <w:rFonts w:ascii="Times New Roman" w:hAnsi="Times New Roman"/>
          <w:sz w:val="24"/>
          <w:szCs w:val="24"/>
          <w:vertAlign w:val="subscript"/>
        </w:rPr>
        <w:t>2</w:t>
      </w:r>
      <w:r w:rsidRPr="00E76BEA">
        <w:rPr>
          <w:rFonts w:ascii="Times New Roman" w:hAnsi="Times New Roman"/>
          <w:sz w:val="24"/>
          <w:szCs w:val="24"/>
        </w:rPr>
        <w:t xml:space="preserve"> + 0,740X</w:t>
      </w:r>
      <w:r w:rsidRPr="00E76BEA">
        <w:rPr>
          <w:rFonts w:ascii="Times New Roman" w:hAnsi="Times New Roman"/>
          <w:sz w:val="24"/>
          <w:szCs w:val="24"/>
          <w:vertAlign w:val="subscript"/>
        </w:rPr>
        <w:t>3</w:t>
      </w:r>
      <w:r w:rsidR="006B7FB9">
        <w:rPr>
          <w:rFonts w:ascii="Times New Roman" w:hAnsi="Times New Roman"/>
          <w:sz w:val="24"/>
          <w:szCs w:val="24"/>
        </w:rPr>
        <w:t>.</w:t>
      </w:r>
    </w:p>
    <w:p w:rsidR="006B7FB9" w:rsidRPr="00982114" w:rsidRDefault="006B7FB9" w:rsidP="006B7FB9">
      <w:pPr>
        <w:tabs>
          <w:tab w:val="left" w:pos="851"/>
        </w:tabs>
        <w:spacing w:after="0" w:line="360" w:lineRule="auto"/>
        <w:jc w:val="center"/>
        <w:rPr>
          <w:rFonts w:ascii="Times New Roman" w:hAnsi="Times New Roman"/>
          <w:b/>
          <w:sz w:val="24"/>
          <w:szCs w:val="24"/>
        </w:rPr>
      </w:pPr>
      <w:r w:rsidRPr="00982114">
        <w:rPr>
          <w:rFonts w:ascii="Times New Roman" w:hAnsi="Times New Roman"/>
          <w:b/>
          <w:sz w:val="24"/>
          <w:szCs w:val="24"/>
        </w:rPr>
        <w:t>Tabel 4.7</w:t>
      </w:r>
    </w:p>
    <w:p w:rsidR="006B7FB9" w:rsidRPr="00982114" w:rsidRDefault="006B7FB9" w:rsidP="006B7FB9">
      <w:pPr>
        <w:tabs>
          <w:tab w:val="left" w:pos="851"/>
        </w:tabs>
        <w:spacing w:after="0" w:line="240" w:lineRule="auto"/>
        <w:jc w:val="center"/>
        <w:rPr>
          <w:rFonts w:ascii="Times New Roman" w:hAnsi="Times New Roman"/>
          <w:sz w:val="24"/>
          <w:szCs w:val="24"/>
        </w:rPr>
      </w:pPr>
      <w:r w:rsidRPr="00982114">
        <w:rPr>
          <w:rFonts w:ascii="Times New Roman" w:hAnsi="Times New Roman"/>
          <w:sz w:val="24"/>
          <w:szCs w:val="24"/>
        </w:rPr>
        <w:t>Uji Signifisi Secara Parsial (t</w:t>
      </w:r>
      <w:r w:rsidRPr="00982114">
        <w:rPr>
          <w:rFonts w:ascii="Times New Roman" w:hAnsi="Times New Roman"/>
          <w:sz w:val="24"/>
          <w:szCs w:val="24"/>
          <w:vertAlign w:val="subscript"/>
        </w:rPr>
        <w:t>hitung</w:t>
      </w:r>
      <w:r w:rsidRPr="00982114">
        <w:rPr>
          <w:rFonts w:ascii="Times New Roman" w:hAnsi="Times New Roman"/>
          <w:sz w:val="24"/>
          <w:szCs w:val="24"/>
        </w:rPr>
        <w:t>)</w:t>
      </w:r>
    </w:p>
    <w:p w:rsidR="006B7FB9" w:rsidRPr="00982114" w:rsidRDefault="006B7FB9" w:rsidP="006B7FB9">
      <w:pPr>
        <w:tabs>
          <w:tab w:val="left" w:pos="851"/>
        </w:tabs>
        <w:spacing w:after="0" w:line="240" w:lineRule="auto"/>
        <w:jc w:val="center"/>
        <w:rPr>
          <w:rFonts w:ascii="Times New Roman" w:hAnsi="Times New Roman"/>
          <w:sz w:val="24"/>
          <w:szCs w:val="24"/>
        </w:rPr>
      </w:pPr>
    </w:p>
    <w:tbl>
      <w:tblPr>
        <w:tblW w:w="93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11"/>
        <w:gridCol w:w="1888"/>
        <w:gridCol w:w="1109"/>
        <w:gridCol w:w="1111"/>
        <w:gridCol w:w="1223"/>
        <w:gridCol w:w="841"/>
        <w:gridCol w:w="841"/>
        <w:gridCol w:w="931"/>
        <w:gridCol w:w="844"/>
      </w:tblGrid>
      <w:tr w:rsidR="006B7FB9" w:rsidRPr="00982114" w:rsidTr="00677851">
        <w:trPr>
          <w:cantSplit/>
          <w:trHeight w:val="214"/>
        </w:trPr>
        <w:tc>
          <w:tcPr>
            <w:tcW w:w="9399" w:type="dxa"/>
            <w:gridSpan w:val="9"/>
            <w:tcBorders>
              <w:top w:val="nil"/>
              <w:left w:val="nil"/>
              <w:bottom w:val="nil"/>
              <w:right w:val="nil"/>
            </w:tcBorders>
            <w:shd w:val="clear" w:color="auto" w:fill="FFFFFF"/>
          </w:tcPr>
          <w:p w:rsidR="006B7FB9" w:rsidRPr="00982114" w:rsidRDefault="006B7FB9" w:rsidP="00EB60B7">
            <w:pPr>
              <w:autoSpaceDE w:val="0"/>
              <w:autoSpaceDN w:val="0"/>
              <w:adjustRightInd w:val="0"/>
              <w:spacing w:after="0" w:line="240" w:lineRule="auto"/>
              <w:ind w:left="60" w:right="60"/>
              <w:jc w:val="center"/>
              <w:rPr>
                <w:rFonts w:ascii="Times New Roman" w:hAnsi="Times New Roman"/>
                <w:color w:val="000000"/>
                <w:sz w:val="18"/>
                <w:szCs w:val="18"/>
              </w:rPr>
            </w:pPr>
            <w:r w:rsidRPr="00982114">
              <w:rPr>
                <w:rFonts w:ascii="Times New Roman" w:hAnsi="Times New Roman"/>
                <w:b/>
                <w:bCs/>
                <w:color w:val="000000"/>
                <w:sz w:val="18"/>
                <w:szCs w:val="18"/>
              </w:rPr>
              <w:t>Coefficients</w:t>
            </w:r>
            <w:r w:rsidRPr="00982114">
              <w:rPr>
                <w:rFonts w:ascii="Times New Roman" w:hAnsi="Times New Roman"/>
                <w:b/>
                <w:bCs/>
                <w:color w:val="000000"/>
                <w:sz w:val="18"/>
                <w:szCs w:val="18"/>
                <w:vertAlign w:val="superscript"/>
              </w:rPr>
              <w:t>a</w:t>
            </w:r>
          </w:p>
        </w:tc>
      </w:tr>
      <w:tr w:rsidR="006B7FB9" w:rsidRPr="00982114" w:rsidTr="00677851">
        <w:trPr>
          <w:cantSplit/>
          <w:trHeight w:val="426"/>
        </w:trPr>
        <w:tc>
          <w:tcPr>
            <w:tcW w:w="2499" w:type="dxa"/>
            <w:gridSpan w:val="2"/>
            <w:vMerge w:val="restart"/>
            <w:tcBorders>
              <w:top w:val="single" w:sz="16" w:space="0" w:color="000000"/>
              <w:left w:val="single" w:sz="16" w:space="0" w:color="000000"/>
              <w:bottom w:val="nil"/>
              <w:right w:val="nil"/>
            </w:tcBorders>
            <w:shd w:val="clear" w:color="auto" w:fill="FFFFFF"/>
          </w:tcPr>
          <w:p w:rsidR="006B7FB9" w:rsidRPr="00982114" w:rsidRDefault="006B7FB9" w:rsidP="00EB60B7">
            <w:pPr>
              <w:autoSpaceDE w:val="0"/>
              <w:autoSpaceDN w:val="0"/>
              <w:adjustRightInd w:val="0"/>
              <w:spacing w:after="0" w:line="320" w:lineRule="atLeast"/>
              <w:ind w:left="60" w:right="60"/>
              <w:rPr>
                <w:rFonts w:ascii="Times New Roman" w:hAnsi="Times New Roman"/>
                <w:color w:val="000000"/>
                <w:sz w:val="18"/>
                <w:szCs w:val="18"/>
              </w:rPr>
            </w:pPr>
            <w:r w:rsidRPr="00982114">
              <w:rPr>
                <w:rFonts w:ascii="Times New Roman" w:hAnsi="Times New Roman"/>
                <w:color w:val="000000"/>
                <w:sz w:val="18"/>
                <w:szCs w:val="18"/>
              </w:rPr>
              <w:t>Model</w:t>
            </w:r>
          </w:p>
        </w:tc>
        <w:tc>
          <w:tcPr>
            <w:tcW w:w="2220" w:type="dxa"/>
            <w:gridSpan w:val="2"/>
            <w:tcBorders>
              <w:top w:val="single" w:sz="16" w:space="0" w:color="000000"/>
              <w:left w:val="single" w:sz="16" w:space="0" w:color="000000"/>
            </w:tcBorders>
            <w:shd w:val="clear" w:color="auto" w:fill="FFFFFF"/>
          </w:tcPr>
          <w:p w:rsidR="006B7FB9" w:rsidRPr="00982114" w:rsidRDefault="006B7FB9" w:rsidP="00EB60B7">
            <w:pPr>
              <w:autoSpaceDE w:val="0"/>
              <w:autoSpaceDN w:val="0"/>
              <w:adjustRightInd w:val="0"/>
              <w:spacing w:after="0" w:line="320" w:lineRule="atLeast"/>
              <w:ind w:left="60" w:right="60"/>
              <w:jc w:val="center"/>
              <w:rPr>
                <w:rFonts w:ascii="Times New Roman" w:hAnsi="Times New Roman"/>
                <w:color w:val="000000"/>
                <w:sz w:val="18"/>
                <w:szCs w:val="18"/>
              </w:rPr>
            </w:pPr>
            <w:r w:rsidRPr="00982114">
              <w:rPr>
                <w:rFonts w:ascii="Times New Roman" w:hAnsi="Times New Roman"/>
                <w:color w:val="000000"/>
                <w:sz w:val="18"/>
                <w:szCs w:val="18"/>
              </w:rPr>
              <w:t>Unstandardized Coefficients</w:t>
            </w:r>
          </w:p>
        </w:tc>
        <w:tc>
          <w:tcPr>
            <w:tcW w:w="1223" w:type="dxa"/>
            <w:tcBorders>
              <w:top w:val="single" w:sz="16" w:space="0" w:color="000000"/>
            </w:tcBorders>
            <w:shd w:val="clear" w:color="auto" w:fill="FFFFFF"/>
          </w:tcPr>
          <w:p w:rsidR="006B7FB9" w:rsidRPr="00982114" w:rsidRDefault="006B7FB9" w:rsidP="00EB60B7">
            <w:pPr>
              <w:autoSpaceDE w:val="0"/>
              <w:autoSpaceDN w:val="0"/>
              <w:adjustRightInd w:val="0"/>
              <w:spacing w:after="0" w:line="320" w:lineRule="atLeast"/>
              <w:ind w:left="60" w:right="60"/>
              <w:jc w:val="center"/>
              <w:rPr>
                <w:rFonts w:ascii="Times New Roman" w:hAnsi="Times New Roman"/>
                <w:color w:val="000000"/>
                <w:sz w:val="18"/>
                <w:szCs w:val="18"/>
              </w:rPr>
            </w:pPr>
            <w:r w:rsidRPr="00982114">
              <w:rPr>
                <w:rFonts w:ascii="Times New Roman" w:hAnsi="Times New Roman"/>
                <w:color w:val="000000"/>
                <w:sz w:val="18"/>
                <w:szCs w:val="18"/>
              </w:rPr>
              <w:t>Standardized Coefficients</w:t>
            </w:r>
          </w:p>
        </w:tc>
        <w:tc>
          <w:tcPr>
            <w:tcW w:w="841" w:type="dxa"/>
            <w:vMerge w:val="restart"/>
            <w:tcBorders>
              <w:top w:val="single" w:sz="16" w:space="0" w:color="000000"/>
            </w:tcBorders>
            <w:shd w:val="clear" w:color="auto" w:fill="FFFFFF"/>
          </w:tcPr>
          <w:p w:rsidR="006B7FB9" w:rsidRPr="00982114" w:rsidRDefault="006B7FB9" w:rsidP="00EB60B7">
            <w:pPr>
              <w:autoSpaceDE w:val="0"/>
              <w:autoSpaceDN w:val="0"/>
              <w:adjustRightInd w:val="0"/>
              <w:spacing w:after="0" w:line="320" w:lineRule="atLeast"/>
              <w:ind w:left="60" w:right="60"/>
              <w:jc w:val="center"/>
              <w:rPr>
                <w:rFonts w:ascii="Times New Roman" w:hAnsi="Times New Roman"/>
                <w:color w:val="000000"/>
                <w:sz w:val="18"/>
                <w:szCs w:val="18"/>
              </w:rPr>
            </w:pPr>
            <w:r w:rsidRPr="00982114">
              <w:rPr>
                <w:rFonts w:ascii="Times New Roman" w:hAnsi="Times New Roman"/>
                <w:color w:val="000000"/>
                <w:sz w:val="18"/>
                <w:szCs w:val="18"/>
              </w:rPr>
              <w:t>t</w:t>
            </w:r>
          </w:p>
        </w:tc>
        <w:tc>
          <w:tcPr>
            <w:tcW w:w="841" w:type="dxa"/>
            <w:vMerge w:val="restart"/>
            <w:tcBorders>
              <w:top w:val="single" w:sz="16" w:space="0" w:color="000000"/>
            </w:tcBorders>
            <w:shd w:val="clear" w:color="auto" w:fill="FFFFFF"/>
          </w:tcPr>
          <w:p w:rsidR="006B7FB9" w:rsidRPr="00982114" w:rsidRDefault="006B7FB9" w:rsidP="00EB60B7">
            <w:pPr>
              <w:autoSpaceDE w:val="0"/>
              <w:autoSpaceDN w:val="0"/>
              <w:adjustRightInd w:val="0"/>
              <w:spacing w:after="0" w:line="320" w:lineRule="atLeast"/>
              <w:ind w:left="60" w:right="60"/>
              <w:jc w:val="center"/>
              <w:rPr>
                <w:rFonts w:ascii="Times New Roman" w:hAnsi="Times New Roman"/>
                <w:color w:val="000000"/>
                <w:sz w:val="18"/>
                <w:szCs w:val="18"/>
              </w:rPr>
            </w:pPr>
            <w:r w:rsidRPr="00982114">
              <w:rPr>
                <w:rFonts w:ascii="Times New Roman" w:hAnsi="Times New Roman"/>
                <w:color w:val="000000"/>
                <w:sz w:val="18"/>
                <w:szCs w:val="18"/>
              </w:rPr>
              <w:t>Sig.</w:t>
            </w:r>
          </w:p>
        </w:tc>
        <w:tc>
          <w:tcPr>
            <w:tcW w:w="1773" w:type="dxa"/>
            <w:gridSpan w:val="2"/>
            <w:tcBorders>
              <w:top w:val="single" w:sz="16" w:space="0" w:color="000000"/>
            </w:tcBorders>
            <w:shd w:val="clear" w:color="auto" w:fill="FFFFFF"/>
          </w:tcPr>
          <w:p w:rsidR="006B7FB9" w:rsidRPr="00982114" w:rsidRDefault="006B7FB9" w:rsidP="00EB60B7">
            <w:pPr>
              <w:autoSpaceDE w:val="0"/>
              <w:autoSpaceDN w:val="0"/>
              <w:adjustRightInd w:val="0"/>
              <w:spacing w:after="0" w:line="320" w:lineRule="atLeast"/>
              <w:ind w:left="60" w:right="60"/>
              <w:jc w:val="center"/>
              <w:rPr>
                <w:rFonts w:ascii="Times New Roman" w:hAnsi="Times New Roman"/>
                <w:color w:val="000000"/>
                <w:sz w:val="18"/>
                <w:szCs w:val="18"/>
              </w:rPr>
            </w:pPr>
            <w:r w:rsidRPr="00982114">
              <w:rPr>
                <w:rFonts w:ascii="Times New Roman" w:hAnsi="Times New Roman"/>
                <w:color w:val="000000"/>
                <w:sz w:val="18"/>
                <w:szCs w:val="18"/>
              </w:rPr>
              <w:t>Collinearity Statistics</w:t>
            </w:r>
          </w:p>
        </w:tc>
      </w:tr>
      <w:tr w:rsidR="006B7FB9" w:rsidRPr="00982114" w:rsidTr="00677851">
        <w:trPr>
          <w:cantSplit/>
          <w:trHeight w:val="97"/>
        </w:trPr>
        <w:tc>
          <w:tcPr>
            <w:tcW w:w="2499" w:type="dxa"/>
            <w:gridSpan w:val="2"/>
            <w:vMerge/>
            <w:tcBorders>
              <w:top w:val="single" w:sz="16" w:space="0" w:color="000000"/>
              <w:left w:val="single" w:sz="16" w:space="0" w:color="000000"/>
              <w:bottom w:val="nil"/>
              <w:right w:val="nil"/>
            </w:tcBorders>
            <w:shd w:val="clear" w:color="auto" w:fill="FFFFFF"/>
          </w:tcPr>
          <w:p w:rsidR="006B7FB9" w:rsidRPr="00982114" w:rsidRDefault="006B7FB9" w:rsidP="00EB60B7">
            <w:pPr>
              <w:autoSpaceDE w:val="0"/>
              <w:autoSpaceDN w:val="0"/>
              <w:adjustRightInd w:val="0"/>
              <w:spacing w:after="0" w:line="240" w:lineRule="auto"/>
              <w:rPr>
                <w:rFonts w:ascii="Times New Roman" w:hAnsi="Times New Roman"/>
                <w:color w:val="000000"/>
                <w:sz w:val="18"/>
                <w:szCs w:val="18"/>
              </w:rPr>
            </w:pPr>
          </w:p>
        </w:tc>
        <w:tc>
          <w:tcPr>
            <w:tcW w:w="1109" w:type="dxa"/>
            <w:tcBorders>
              <w:left w:val="single" w:sz="16" w:space="0" w:color="000000"/>
              <w:bottom w:val="single" w:sz="16" w:space="0" w:color="000000"/>
            </w:tcBorders>
            <w:shd w:val="clear" w:color="auto" w:fill="FFFFFF"/>
          </w:tcPr>
          <w:p w:rsidR="006B7FB9" w:rsidRPr="00982114" w:rsidRDefault="006B7FB9" w:rsidP="00EB60B7">
            <w:pPr>
              <w:autoSpaceDE w:val="0"/>
              <w:autoSpaceDN w:val="0"/>
              <w:adjustRightInd w:val="0"/>
              <w:spacing w:after="0" w:line="320" w:lineRule="atLeast"/>
              <w:ind w:left="60" w:right="60"/>
              <w:jc w:val="center"/>
              <w:rPr>
                <w:rFonts w:ascii="Times New Roman" w:hAnsi="Times New Roman"/>
                <w:color w:val="000000"/>
                <w:sz w:val="18"/>
                <w:szCs w:val="18"/>
              </w:rPr>
            </w:pPr>
            <w:r w:rsidRPr="00982114">
              <w:rPr>
                <w:rFonts w:ascii="Times New Roman" w:hAnsi="Times New Roman"/>
                <w:color w:val="000000"/>
                <w:sz w:val="18"/>
                <w:szCs w:val="18"/>
              </w:rPr>
              <w:t>B</w:t>
            </w:r>
          </w:p>
        </w:tc>
        <w:tc>
          <w:tcPr>
            <w:tcW w:w="1110" w:type="dxa"/>
            <w:tcBorders>
              <w:bottom w:val="single" w:sz="16" w:space="0" w:color="000000"/>
            </w:tcBorders>
            <w:shd w:val="clear" w:color="auto" w:fill="FFFFFF"/>
          </w:tcPr>
          <w:p w:rsidR="006B7FB9" w:rsidRPr="00982114" w:rsidRDefault="006B7FB9" w:rsidP="00EB60B7">
            <w:pPr>
              <w:autoSpaceDE w:val="0"/>
              <w:autoSpaceDN w:val="0"/>
              <w:adjustRightInd w:val="0"/>
              <w:spacing w:after="0" w:line="320" w:lineRule="atLeast"/>
              <w:ind w:left="60" w:right="60"/>
              <w:jc w:val="center"/>
              <w:rPr>
                <w:rFonts w:ascii="Times New Roman" w:hAnsi="Times New Roman"/>
                <w:color w:val="000000"/>
                <w:sz w:val="18"/>
                <w:szCs w:val="18"/>
              </w:rPr>
            </w:pPr>
            <w:r w:rsidRPr="00982114">
              <w:rPr>
                <w:rFonts w:ascii="Times New Roman" w:hAnsi="Times New Roman"/>
                <w:color w:val="000000"/>
                <w:sz w:val="18"/>
                <w:szCs w:val="18"/>
              </w:rPr>
              <w:t>Std. Error</w:t>
            </w:r>
          </w:p>
        </w:tc>
        <w:tc>
          <w:tcPr>
            <w:tcW w:w="1223" w:type="dxa"/>
            <w:tcBorders>
              <w:bottom w:val="single" w:sz="16" w:space="0" w:color="000000"/>
            </w:tcBorders>
            <w:shd w:val="clear" w:color="auto" w:fill="FFFFFF"/>
          </w:tcPr>
          <w:p w:rsidR="006B7FB9" w:rsidRPr="00982114" w:rsidRDefault="006B7FB9" w:rsidP="00EB60B7">
            <w:pPr>
              <w:autoSpaceDE w:val="0"/>
              <w:autoSpaceDN w:val="0"/>
              <w:adjustRightInd w:val="0"/>
              <w:spacing w:after="0" w:line="320" w:lineRule="atLeast"/>
              <w:ind w:left="60" w:right="60"/>
              <w:jc w:val="center"/>
              <w:rPr>
                <w:rFonts w:ascii="Times New Roman" w:hAnsi="Times New Roman"/>
                <w:color w:val="000000"/>
                <w:sz w:val="18"/>
                <w:szCs w:val="18"/>
              </w:rPr>
            </w:pPr>
            <w:r w:rsidRPr="00982114">
              <w:rPr>
                <w:rFonts w:ascii="Times New Roman" w:hAnsi="Times New Roman"/>
                <w:color w:val="000000"/>
                <w:sz w:val="18"/>
                <w:szCs w:val="18"/>
              </w:rPr>
              <w:t>Beta</w:t>
            </w:r>
          </w:p>
        </w:tc>
        <w:tc>
          <w:tcPr>
            <w:tcW w:w="841" w:type="dxa"/>
            <w:vMerge/>
            <w:tcBorders>
              <w:top w:val="single" w:sz="16" w:space="0" w:color="000000"/>
            </w:tcBorders>
            <w:shd w:val="clear" w:color="auto" w:fill="FFFFFF"/>
          </w:tcPr>
          <w:p w:rsidR="006B7FB9" w:rsidRPr="00982114" w:rsidRDefault="006B7FB9" w:rsidP="00EB60B7">
            <w:pPr>
              <w:autoSpaceDE w:val="0"/>
              <w:autoSpaceDN w:val="0"/>
              <w:adjustRightInd w:val="0"/>
              <w:spacing w:after="0" w:line="240" w:lineRule="auto"/>
              <w:rPr>
                <w:rFonts w:ascii="Times New Roman" w:hAnsi="Times New Roman"/>
                <w:color w:val="000000"/>
                <w:sz w:val="18"/>
                <w:szCs w:val="18"/>
              </w:rPr>
            </w:pPr>
          </w:p>
        </w:tc>
        <w:tc>
          <w:tcPr>
            <w:tcW w:w="841" w:type="dxa"/>
            <w:vMerge/>
            <w:tcBorders>
              <w:top w:val="single" w:sz="16" w:space="0" w:color="000000"/>
            </w:tcBorders>
            <w:shd w:val="clear" w:color="auto" w:fill="FFFFFF"/>
          </w:tcPr>
          <w:p w:rsidR="006B7FB9" w:rsidRPr="00982114" w:rsidRDefault="006B7FB9" w:rsidP="00EB60B7">
            <w:pPr>
              <w:autoSpaceDE w:val="0"/>
              <w:autoSpaceDN w:val="0"/>
              <w:adjustRightInd w:val="0"/>
              <w:spacing w:after="0" w:line="240" w:lineRule="auto"/>
              <w:rPr>
                <w:rFonts w:ascii="Times New Roman" w:hAnsi="Times New Roman"/>
                <w:color w:val="000000"/>
                <w:sz w:val="18"/>
                <w:szCs w:val="18"/>
              </w:rPr>
            </w:pPr>
          </w:p>
        </w:tc>
        <w:tc>
          <w:tcPr>
            <w:tcW w:w="931" w:type="dxa"/>
            <w:tcBorders>
              <w:bottom w:val="single" w:sz="16" w:space="0" w:color="000000"/>
            </w:tcBorders>
            <w:shd w:val="clear" w:color="auto" w:fill="FFFFFF"/>
          </w:tcPr>
          <w:p w:rsidR="006B7FB9" w:rsidRPr="00982114" w:rsidRDefault="006B7FB9" w:rsidP="00EB60B7">
            <w:pPr>
              <w:autoSpaceDE w:val="0"/>
              <w:autoSpaceDN w:val="0"/>
              <w:adjustRightInd w:val="0"/>
              <w:spacing w:after="0" w:line="320" w:lineRule="atLeast"/>
              <w:ind w:left="60" w:right="60"/>
              <w:jc w:val="center"/>
              <w:rPr>
                <w:rFonts w:ascii="Times New Roman" w:hAnsi="Times New Roman"/>
                <w:color w:val="000000"/>
                <w:sz w:val="18"/>
                <w:szCs w:val="18"/>
              </w:rPr>
            </w:pPr>
            <w:r w:rsidRPr="00982114">
              <w:rPr>
                <w:rFonts w:ascii="Times New Roman" w:hAnsi="Times New Roman"/>
                <w:color w:val="000000"/>
                <w:sz w:val="18"/>
                <w:szCs w:val="18"/>
              </w:rPr>
              <w:t>Zero-order</w:t>
            </w:r>
          </w:p>
        </w:tc>
        <w:tc>
          <w:tcPr>
            <w:tcW w:w="841" w:type="dxa"/>
            <w:tcBorders>
              <w:bottom w:val="single" w:sz="16" w:space="0" w:color="000000"/>
              <w:right w:val="single" w:sz="16" w:space="0" w:color="000000"/>
            </w:tcBorders>
            <w:shd w:val="clear" w:color="auto" w:fill="FFFFFF"/>
          </w:tcPr>
          <w:p w:rsidR="006B7FB9" w:rsidRPr="00982114" w:rsidRDefault="006B7FB9" w:rsidP="00EB60B7">
            <w:pPr>
              <w:autoSpaceDE w:val="0"/>
              <w:autoSpaceDN w:val="0"/>
              <w:adjustRightInd w:val="0"/>
              <w:spacing w:after="0" w:line="320" w:lineRule="atLeast"/>
              <w:ind w:left="60" w:right="60"/>
              <w:jc w:val="center"/>
              <w:rPr>
                <w:rFonts w:ascii="Times New Roman" w:hAnsi="Times New Roman"/>
                <w:color w:val="000000"/>
                <w:sz w:val="18"/>
                <w:szCs w:val="18"/>
              </w:rPr>
            </w:pPr>
            <w:r w:rsidRPr="00982114">
              <w:rPr>
                <w:rFonts w:ascii="Times New Roman" w:hAnsi="Times New Roman"/>
                <w:color w:val="000000"/>
                <w:sz w:val="18"/>
                <w:szCs w:val="18"/>
              </w:rPr>
              <w:t>Partial</w:t>
            </w:r>
          </w:p>
        </w:tc>
      </w:tr>
      <w:tr w:rsidR="006B7FB9" w:rsidRPr="00982114" w:rsidTr="00677851">
        <w:trPr>
          <w:cantSplit/>
          <w:trHeight w:val="214"/>
        </w:trPr>
        <w:tc>
          <w:tcPr>
            <w:tcW w:w="611" w:type="dxa"/>
            <w:vMerge w:val="restart"/>
            <w:tcBorders>
              <w:top w:val="single" w:sz="16" w:space="0" w:color="000000"/>
              <w:left w:val="single" w:sz="16" w:space="0" w:color="000000"/>
              <w:bottom w:val="single" w:sz="16" w:space="0" w:color="000000"/>
              <w:right w:val="nil"/>
            </w:tcBorders>
            <w:shd w:val="clear" w:color="auto" w:fill="FFFFFF"/>
            <w:vAlign w:val="center"/>
          </w:tcPr>
          <w:p w:rsidR="006B7FB9" w:rsidRPr="00982114" w:rsidRDefault="006B7FB9" w:rsidP="00EB60B7">
            <w:pPr>
              <w:autoSpaceDE w:val="0"/>
              <w:autoSpaceDN w:val="0"/>
              <w:adjustRightInd w:val="0"/>
              <w:spacing w:after="0" w:line="320" w:lineRule="atLeast"/>
              <w:ind w:left="60" w:right="60"/>
              <w:rPr>
                <w:rFonts w:ascii="Times New Roman" w:hAnsi="Times New Roman"/>
                <w:color w:val="000000"/>
                <w:sz w:val="18"/>
                <w:szCs w:val="18"/>
              </w:rPr>
            </w:pPr>
            <w:r w:rsidRPr="00982114">
              <w:rPr>
                <w:rFonts w:ascii="Times New Roman" w:hAnsi="Times New Roman"/>
                <w:color w:val="000000"/>
                <w:sz w:val="18"/>
                <w:szCs w:val="18"/>
              </w:rPr>
              <w:t>1</w:t>
            </w:r>
          </w:p>
        </w:tc>
        <w:tc>
          <w:tcPr>
            <w:tcW w:w="1888" w:type="dxa"/>
            <w:tcBorders>
              <w:top w:val="single" w:sz="16" w:space="0" w:color="000000"/>
              <w:left w:val="nil"/>
              <w:bottom w:val="nil"/>
              <w:right w:val="single" w:sz="16" w:space="0" w:color="000000"/>
            </w:tcBorders>
            <w:shd w:val="clear" w:color="auto" w:fill="FFFFFF"/>
            <w:vAlign w:val="center"/>
          </w:tcPr>
          <w:p w:rsidR="006B7FB9" w:rsidRPr="00982114" w:rsidRDefault="006B7FB9" w:rsidP="00EB60B7">
            <w:pPr>
              <w:autoSpaceDE w:val="0"/>
              <w:autoSpaceDN w:val="0"/>
              <w:adjustRightInd w:val="0"/>
              <w:spacing w:after="0" w:line="320" w:lineRule="atLeast"/>
              <w:ind w:left="60" w:right="60"/>
              <w:rPr>
                <w:rFonts w:ascii="Times New Roman" w:hAnsi="Times New Roman"/>
                <w:color w:val="000000"/>
                <w:sz w:val="18"/>
                <w:szCs w:val="18"/>
              </w:rPr>
            </w:pPr>
            <w:r w:rsidRPr="00982114">
              <w:rPr>
                <w:rFonts w:ascii="Times New Roman" w:hAnsi="Times New Roman"/>
                <w:color w:val="000000"/>
                <w:sz w:val="18"/>
                <w:szCs w:val="18"/>
              </w:rPr>
              <w:t>(Constant)</w:t>
            </w:r>
          </w:p>
        </w:tc>
        <w:tc>
          <w:tcPr>
            <w:tcW w:w="1109" w:type="dxa"/>
            <w:tcBorders>
              <w:top w:val="single" w:sz="16" w:space="0" w:color="000000"/>
              <w:left w:val="single" w:sz="16" w:space="0" w:color="000000"/>
              <w:bottom w:val="nil"/>
            </w:tcBorders>
            <w:shd w:val="clear" w:color="auto" w:fill="FFFFFF"/>
            <w:vAlign w:val="center"/>
          </w:tcPr>
          <w:p w:rsidR="006B7FB9" w:rsidRPr="00982114" w:rsidRDefault="006B7FB9" w:rsidP="00EB60B7">
            <w:pPr>
              <w:autoSpaceDE w:val="0"/>
              <w:autoSpaceDN w:val="0"/>
              <w:adjustRightInd w:val="0"/>
              <w:spacing w:after="0" w:line="320" w:lineRule="atLeast"/>
              <w:ind w:left="60" w:right="60"/>
              <w:jc w:val="right"/>
              <w:rPr>
                <w:rFonts w:ascii="Times New Roman" w:hAnsi="Times New Roman"/>
                <w:color w:val="000000"/>
                <w:sz w:val="18"/>
                <w:szCs w:val="18"/>
              </w:rPr>
            </w:pPr>
            <w:r w:rsidRPr="00982114">
              <w:rPr>
                <w:rFonts w:ascii="Times New Roman" w:hAnsi="Times New Roman"/>
                <w:color w:val="000000"/>
                <w:sz w:val="18"/>
                <w:szCs w:val="18"/>
              </w:rPr>
              <w:t>10,324</w:t>
            </w:r>
          </w:p>
        </w:tc>
        <w:tc>
          <w:tcPr>
            <w:tcW w:w="1110" w:type="dxa"/>
            <w:tcBorders>
              <w:top w:val="single" w:sz="16" w:space="0" w:color="000000"/>
              <w:bottom w:val="nil"/>
            </w:tcBorders>
            <w:shd w:val="clear" w:color="auto" w:fill="FFFFFF"/>
            <w:vAlign w:val="center"/>
          </w:tcPr>
          <w:p w:rsidR="006B7FB9" w:rsidRPr="00982114" w:rsidRDefault="006B7FB9" w:rsidP="00EB60B7">
            <w:pPr>
              <w:autoSpaceDE w:val="0"/>
              <w:autoSpaceDN w:val="0"/>
              <w:adjustRightInd w:val="0"/>
              <w:spacing w:after="0" w:line="320" w:lineRule="atLeast"/>
              <w:ind w:left="60" w:right="60"/>
              <w:jc w:val="right"/>
              <w:rPr>
                <w:rFonts w:ascii="Times New Roman" w:hAnsi="Times New Roman"/>
                <w:color w:val="000000"/>
                <w:sz w:val="18"/>
                <w:szCs w:val="18"/>
              </w:rPr>
            </w:pPr>
            <w:r w:rsidRPr="00982114">
              <w:rPr>
                <w:rFonts w:ascii="Times New Roman" w:hAnsi="Times New Roman"/>
                <w:color w:val="000000"/>
                <w:sz w:val="18"/>
                <w:szCs w:val="18"/>
              </w:rPr>
              <w:t>3,584</w:t>
            </w:r>
          </w:p>
        </w:tc>
        <w:tc>
          <w:tcPr>
            <w:tcW w:w="1223" w:type="dxa"/>
            <w:tcBorders>
              <w:top w:val="single" w:sz="16" w:space="0" w:color="000000"/>
              <w:bottom w:val="nil"/>
            </w:tcBorders>
            <w:shd w:val="clear" w:color="auto" w:fill="FFFFFF"/>
          </w:tcPr>
          <w:p w:rsidR="006B7FB9" w:rsidRPr="00982114" w:rsidRDefault="006B7FB9" w:rsidP="00EB60B7">
            <w:pPr>
              <w:autoSpaceDE w:val="0"/>
              <w:autoSpaceDN w:val="0"/>
              <w:adjustRightInd w:val="0"/>
              <w:spacing w:after="0" w:line="240" w:lineRule="auto"/>
              <w:rPr>
                <w:rFonts w:ascii="Times New Roman" w:hAnsi="Times New Roman"/>
                <w:sz w:val="24"/>
                <w:szCs w:val="24"/>
              </w:rPr>
            </w:pPr>
          </w:p>
        </w:tc>
        <w:tc>
          <w:tcPr>
            <w:tcW w:w="841" w:type="dxa"/>
            <w:tcBorders>
              <w:top w:val="single" w:sz="16" w:space="0" w:color="000000"/>
              <w:bottom w:val="nil"/>
            </w:tcBorders>
            <w:shd w:val="clear" w:color="auto" w:fill="FFFFFF"/>
            <w:vAlign w:val="center"/>
          </w:tcPr>
          <w:p w:rsidR="006B7FB9" w:rsidRPr="00982114" w:rsidRDefault="006B7FB9" w:rsidP="00EB60B7">
            <w:pPr>
              <w:autoSpaceDE w:val="0"/>
              <w:autoSpaceDN w:val="0"/>
              <w:adjustRightInd w:val="0"/>
              <w:spacing w:after="0" w:line="320" w:lineRule="atLeast"/>
              <w:ind w:left="60" w:right="60"/>
              <w:jc w:val="right"/>
              <w:rPr>
                <w:rFonts w:ascii="Times New Roman" w:hAnsi="Times New Roman"/>
                <w:color w:val="000000"/>
                <w:sz w:val="18"/>
                <w:szCs w:val="18"/>
              </w:rPr>
            </w:pPr>
            <w:r w:rsidRPr="00982114">
              <w:rPr>
                <w:rFonts w:ascii="Times New Roman" w:hAnsi="Times New Roman"/>
                <w:color w:val="000000"/>
                <w:sz w:val="18"/>
                <w:szCs w:val="18"/>
              </w:rPr>
              <w:t>-2,880</w:t>
            </w:r>
          </w:p>
        </w:tc>
        <w:tc>
          <w:tcPr>
            <w:tcW w:w="841" w:type="dxa"/>
            <w:tcBorders>
              <w:top w:val="single" w:sz="16" w:space="0" w:color="000000"/>
              <w:bottom w:val="nil"/>
            </w:tcBorders>
            <w:shd w:val="clear" w:color="auto" w:fill="FFFFFF"/>
            <w:vAlign w:val="center"/>
          </w:tcPr>
          <w:p w:rsidR="006B7FB9" w:rsidRPr="00982114" w:rsidRDefault="006B7FB9" w:rsidP="00EB60B7">
            <w:pPr>
              <w:autoSpaceDE w:val="0"/>
              <w:autoSpaceDN w:val="0"/>
              <w:adjustRightInd w:val="0"/>
              <w:spacing w:after="0" w:line="320" w:lineRule="atLeast"/>
              <w:ind w:left="60" w:right="60"/>
              <w:jc w:val="right"/>
              <w:rPr>
                <w:rFonts w:ascii="Times New Roman" w:hAnsi="Times New Roman"/>
                <w:color w:val="000000"/>
                <w:sz w:val="18"/>
                <w:szCs w:val="18"/>
              </w:rPr>
            </w:pPr>
            <w:r w:rsidRPr="00982114">
              <w:rPr>
                <w:rFonts w:ascii="Times New Roman" w:hAnsi="Times New Roman"/>
                <w:color w:val="000000"/>
                <w:sz w:val="18"/>
                <w:szCs w:val="18"/>
              </w:rPr>
              <w:t>,008</w:t>
            </w:r>
          </w:p>
        </w:tc>
        <w:tc>
          <w:tcPr>
            <w:tcW w:w="931" w:type="dxa"/>
            <w:tcBorders>
              <w:top w:val="single" w:sz="16" w:space="0" w:color="000000"/>
              <w:bottom w:val="nil"/>
            </w:tcBorders>
            <w:shd w:val="clear" w:color="auto" w:fill="FFFFFF"/>
          </w:tcPr>
          <w:p w:rsidR="006B7FB9" w:rsidRPr="00982114" w:rsidRDefault="006B7FB9" w:rsidP="00EB60B7">
            <w:pPr>
              <w:autoSpaceDE w:val="0"/>
              <w:autoSpaceDN w:val="0"/>
              <w:adjustRightInd w:val="0"/>
              <w:spacing w:after="0" w:line="240" w:lineRule="auto"/>
              <w:rPr>
                <w:rFonts w:ascii="Times New Roman" w:hAnsi="Times New Roman"/>
                <w:sz w:val="24"/>
                <w:szCs w:val="24"/>
              </w:rPr>
            </w:pPr>
          </w:p>
        </w:tc>
        <w:tc>
          <w:tcPr>
            <w:tcW w:w="841" w:type="dxa"/>
            <w:tcBorders>
              <w:top w:val="single" w:sz="16" w:space="0" w:color="000000"/>
              <w:bottom w:val="nil"/>
              <w:right w:val="single" w:sz="16" w:space="0" w:color="000000"/>
            </w:tcBorders>
            <w:shd w:val="clear" w:color="auto" w:fill="FFFFFF"/>
          </w:tcPr>
          <w:p w:rsidR="006B7FB9" w:rsidRPr="00982114" w:rsidRDefault="006B7FB9" w:rsidP="00EB60B7">
            <w:pPr>
              <w:autoSpaceDE w:val="0"/>
              <w:autoSpaceDN w:val="0"/>
              <w:adjustRightInd w:val="0"/>
              <w:spacing w:after="0" w:line="240" w:lineRule="auto"/>
              <w:rPr>
                <w:rFonts w:ascii="Times New Roman" w:hAnsi="Times New Roman"/>
                <w:sz w:val="24"/>
                <w:szCs w:val="24"/>
              </w:rPr>
            </w:pPr>
          </w:p>
        </w:tc>
      </w:tr>
      <w:tr w:rsidR="006B7FB9" w:rsidRPr="00982114" w:rsidTr="00677851">
        <w:trPr>
          <w:cantSplit/>
          <w:trHeight w:val="97"/>
        </w:trPr>
        <w:tc>
          <w:tcPr>
            <w:tcW w:w="611" w:type="dxa"/>
            <w:vMerge/>
            <w:tcBorders>
              <w:top w:val="single" w:sz="16" w:space="0" w:color="000000"/>
              <w:left w:val="single" w:sz="16" w:space="0" w:color="000000"/>
              <w:bottom w:val="single" w:sz="16" w:space="0" w:color="000000"/>
              <w:right w:val="nil"/>
            </w:tcBorders>
            <w:shd w:val="clear" w:color="auto" w:fill="FFFFFF"/>
            <w:vAlign w:val="center"/>
          </w:tcPr>
          <w:p w:rsidR="006B7FB9" w:rsidRPr="00982114" w:rsidRDefault="006B7FB9" w:rsidP="00EB60B7">
            <w:pPr>
              <w:autoSpaceDE w:val="0"/>
              <w:autoSpaceDN w:val="0"/>
              <w:adjustRightInd w:val="0"/>
              <w:spacing w:after="0" w:line="240" w:lineRule="auto"/>
              <w:rPr>
                <w:rFonts w:ascii="Times New Roman" w:hAnsi="Times New Roman"/>
                <w:sz w:val="24"/>
                <w:szCs w:val="24"/>
              </w:rPr>
            </w:pPr>
          </w:p>
        </w:tc>
        <w:tc>
          <w:tcPr>
            <w:tcW w:w="1888" w:type="dxa"/>
            <w:tcBorders>
              <w:top w:val="nil"/>
              <w:left w:val="nil"/>
              <w:bottom w:val="nil"/>
              <w:right w:val="single" w:sz="16" w:space="0" w:color="000000"/>
            </w:tcBorders>
            <w:shd w:val="clear" w:color="auto" w:fill="FFFFFF"/>
            <w:vAlign w:val="center"/>
          </w:tcPr>
          <w:p w:rsidR="006B7FB9" w:rsidRPr="00982114" w:rsidRDefault="006B7FB9" w:rsidP="00EB60B7">
            <w:pPr>
              <w:autoSpaceDE w:val="0"/>
              <w:autoSpaceDN w:val="0"/>
              <w:adjustRightInd w:val="0"/>
              <w:spacing w:after="0" w:line="320" w:lineRule="atLeast"/>
              <w:ind w:left="60" w:right="60"/>
              <w:rPr>
                <w:rFonts w:ascii="Times New Roman" w:hAnsi="Times New Roman"/>
                <w:color w:val="000000"/>
                <w:sz w:val="18"/>
                <w:szCs w:val="18"/>
              </w:rPr>
            </w:pPr>
            <w:r w:rsidRPr="00982114">
              <w:rPr>
                <w:rFonts w:ascii="Times New Roman" w:hAnsi="Times New Roman"/>
                <w:color w:val="000000"/>
                <w:sz w:val="18"/>
                <w:szCs w:val="18"/>
              </w:rPr>
              <w:t>Pendeteksian</w:t>
            </w:r>
          </w:p>
        </w:tc>
        <w:tc>
          <w:tcPr>
            <w:tcW w:w="1109" w:type="dxa"/>
            <w:tcBorders>
              <w:top w:val="nil"/>
              <w:left w:val="single" w:sz="16" w:space="0" w:color="000000"/>
              <w:bottom w:val="nil"/>
            </w:tcBorders>
            <w:shd w:val="clear" w:color="auto" w:fill="FFFFFF"/>
            <w:vAlign w:val="center"/>
          </w:tcPr>
          <w:p w:rsidR="006B7FB9" w:rsidRPr="00982114" w:rsidRDefault="006B7FB9" w:rsidP="00EB60B7">
            <w:pPr>
              <w:autoSpaceDE w:val="0"/>
              <w:autoSpaceDN w:val="0"/>
              <w:adjustRightInd w:val="0"/>
              <w:spacing w:after="0" w:line="320" w:lineRule="atLeast"/>
              <w:ind w:left="60" w:right="60"/>
              <w:jc w:val="right"/>
              <w:rPr>
                <w:rFonts w:ascii="Times New Roman" w:hAnsi="Times New Roman"/>
                <w:color w:val="000000"/>
                <w:sz w:val="18"/>
                <w:szCs w:val="18"/>
              </w:rPr>
            </w:pPr>
            <w:r w:rsidRPr="00982114">
              <w:rPr>
                <w:rFonts w:ascii="Times New Roman" w:hAnsi="Times New Roman"/>
                <w:color w:val="000000"/>
                <w:sz w:val="18"/>
                <w:szCs w:val="18"/>
              </w:rPr>
              <w:t>,319</w:t>
            </w:r>
          </w:p>
        </w:tc>
        <w:tc>
          <w:tcPr>
            <w:tcW w:w="1110" w:type="dxa"/>
            <w:tcBorders>
              <w:top w:val="nil"/>
              <w:bottom w:val="nil"/>
            </w:tcBorders>
            <w:shd w:val="clear" w:color="auto" w:fill="FFFFFF"/>
            <w:vAlign w:val="center"/>
          </w:tcPr>
          <w:p w:rsidR="006B7FB9" w:rsidRPr="00982114" w:rsidRDefault="006B7FB9" w:rsidP="00EB60B7">
            <w:pPr>
              <w:autoSpaceDE w:val="0"/>
              <w:autoSpaceDN w:val="0"/>
              <w:adjustRightInd w:val="0"/>
              <w:spacing w:after="0" w:line="320" w:lineRule="atLeast"/>
              <w:ind w:left="60" w:right="60"/>
              <w:jc w:val="right"/>
              <w:rPr>
                <w:rFonts w:ascii="Times New Roman" w:hAnsi="Times New Roman"/>
                <w:color w:val="000000"/>
                <w:sz w:val="18"/>
                <w:szCs w:val="18"/>
              </w:rPr>
            </w:pPr>
            <w:r w:rsidRPr="00982114">
              <w:rPr>
                <w:rFonts w:ascii="Times New Roman" w:hAnsi="Times New Roman"/>
                <w:color w:val="000000"/>
                <w:sz w:val="18"/>
                <w:szCs w:val="18"/>
              </w:rPr>
              <w:t>,086</w:t>
            </w:r>
          </w:p>
        </w:tc>
        <w:tc>
          <w:tcPr>
            <w:tcW w:w="1223" w:type="dxa"/>
            <w:tcBorders>
              <w:top w:val="nil"/>
              <w:bottom w:val="nil"/>
            </w:tcBorders>
            <w:shd w:val="clear" w:color="auto" w:fill="FFFFFF"/>
            <w:vAlign w:val="center"/>
          </w:tcPr>
          <w:p w:rsidR="006B7FB9" w:rsidRPr="00982114" w:rsidRDefault="006B7FB9" w:rsidP="00EB60B7">
            <w:pPr>
              <w:autoSpaceDE w:val="0"/>
              <w:autoSpaceDN w:val="0"/>
              <w:adjustRightInd w:val="0"/>
              <w:spacing w:after="0" w:line="320" w:lineRule="atLeast"/>
              <w:ind w:left="60" w:right="60"/>
              <w:jc w:val="right"/>
              <w:rPr>
                <w:rFonts w:ascii="Times New Roman" w:hAnsi="Times New Roman"/>
                <w:color w:val="000000"/>
                <w:sz w:val="18"/>
                <w:szCs w:val="18"/>
              </w:rPr>
            </w:pPr>
            <w:r w:rsidRPr="00982114">
              <w:rPr>
                <w:rFonts w:ascii="Times New Roman" w:hAnsi="Times New Roman"/>
                <w:color w:val="000000"/>
                <w:sz w:val="18"/>
                <w:szCs w:val="18"/>
              </w:rPr>
              <w:t>,388</w:t>
            </w:r>
          </w:p>
        </w:tc>
        <w:tc>
          <w:tcPr>
            <w:tcW w:w="841" w:type="dxa"/>
            <w:tcBorders>
              <w:top w:val="nil"/>
              <w:bottom w:val="nil"/>
            </w:tcBorders>
            <w:shd w:val="clear" w:color="auto" w:fill="FFFFFF"/>
            <w:vAlign w:val="center"/>
          </w:tcPr>
          <w:p w:rsidR="006B7FB9" w:rsidRPr="00982114" w:rsidRDefault="006B7FB9" w:rsidP="00EB60B7">
            <w:pPr>
              <w:autoSpaceDE w:val="0"/>
              <w:autoSpaceDN w:val="0"/>
              <w:adjustRightInd w:val="0"/>
              <w:spacing w:after="0" w:line="320" w:lineRule="atLeast"/>
              <w:ind w:left="60" w:right="60"/>
              <w:jc w:val="right"/>
              <w:rPr>
                <w:rFonts w:ascii="Times New Roman" w:hAnsi="Times New Roman"/>
                <w:color w:val="000000"/>
                <w:sz w:val="18"/>
                <w:szCs w:val="18"/>
              </w:rPr>
            </w:pPr>
            <w:r w:rsidRPr="00982114">
              <w:rPr>
                <w:rFonts w:ascii="Times New Roman" w:hAnsi="Times New Roman"/>
                <w:color w:val="000000"/>
                <w:sz w:val="18"/>
                <w:szCs w:val="18"/>
              </w:rPr>
              <w:t>3,711</w:t>
            </w:r>
          </w:p>
        </w:tc>
        <w:tc>
          <w:tcPr>
            <w:tcW w:w="841" w:type="dxa"/>
            <w:tcBorders>
              <w:top w:val="nil"/>
              <w:bottom w:val="nil"/>
            </w:tcBorders>
            <w:shd w:val="clear" w:color="auto" w:fill="FFFFFF"/>
            <w:vAlign w:val="center"/>
          </w:tcPr>
          <w:p w:rsidR="006B7FB9" w:rsidRPr="00982114" w:rsidRDefault="006B7FB9" w:rsidP="00EB60B7">
            <w:pPr>
              <w:autoSpaceDE w:val="0"/>
              <w:autoSpaceDN w:val="0"/>
              <w:adjustRightInd w:val="0"/>
              <w:spacing w:after="0" w:line="320" w:lineRule="atLeast"/>
              <w:ind w:left="60" w:right="60"/>
              <w:jc w:val="right"/>
              <w:rPr>
                <w:rFonts w:ascii="Times New Roman" w:hAnsi="Times New Roman"/>
                <w:color w:val="000000"/>
                <w:sz w:val="18"/>
                <w:szCs w:val="18"/>
              </w:rPr>
            </w:pPr>
            <w:r w:rsidRPr="00982114">
              <w:rPr>
                <w:rFonts w:ascii="Times New Roman" w:hAnsi="Times New Roman"/>
                <w:color w:val="000000"/>
                <w:sz w:val="18"/>
                <w:szCs w:val="18"/>
              </w:rPr>
              <w:t>,001</w:t>
            </w:r>
          </w:p>
        </w:tc>
        <w:tc>
          <w:tcPr>
            <w:tcW w:w="931" w:type="dxa"/>
            <w:tcBorders>
              <w:top w:val="nil"/>
              <w:bottom w:val="nil"/>
            </w:tcBorders>
            <w:shd w:val="clear" w:color="auto" w:fill="FFFFFF"/>
            <w:vAlign w:val="center"/>
          </w:tcPr>
          <w:p w:rsidR="006B7FB9" w:rsidRPr="00982114" w:rsidRDefault="006B7FB9" w:rsidP="00EB60B7">
            <w:pPr>
              <w:autoSpaceDE w:val="0"/>
              <w:autoSpaceDN w:val="0"/>
              <w:adjustRightInd w:val="0"/>
              <w:spacing w:after="0" w:line="320" w:lineRule="atLeast"/>
              <w:ind w:left="60" w:right="60"/>
              <w:jc w:val="right"/>
              <w:rPr>
                <w:rFonts w:ascii="Times New Roman" w:hAnsi="Times New Roman"/>
                <w:color w:val="000000"/>
                <w:sz w:val="18"/>
                <w:szCs w:val="18"/>
              </w:rPr>
            </w:pPr>
            <w:r w:rsidRPr="00982114">
              <w:rPr>
                <w:rFonts w:ascii="Times New Roman" w:hAnsi="Times New Roman"/>
                <w:color w:val="000000"/>
                <w:sz w:val="18"/>
                <w:szCs w:val="18"/>
              </w:rPr>
              <w:t>,965</w:t>
            </w:r>
          </w:p>
        </w:tc>
        <w:tc>
          <w:tcPr>
            <w:tcW w:w="841" w:type="dxa"/>
            <w:tcBorders>
              <w:top w:val="nil"/>
              <w:bottom w:val="nil"/>
              <w:right w:val="single" w:sz="16" w:space="0" w:color="000000"/>
            </w:tcBorders>
            <w:shd w:val="clear" w:color="auto" w:fill="FFFFFF"/>
            <w:vAlign w:val="center"/>
          </w:tcPr>
          <w:p w:rsidR="006B7FB9" w:rsidRPr="00982114" w:rsidRDefault="006B7FB9" w:rsidP="00EB60B7">
            <w:pPr>
              <w:autoSpaceDE w:val="0"/>
              <w:autoSpaceDN w:val="0"/>
              <w:adjustRightInd w:val="0"/>
              <w:spacing w:after="0" w:line="320" w:lineRule="atLeast"/>
              <w:ind w:left="60" w:right="60"/>
              <w:jc w:val="right"/>
              <w:rPr>
                <w:rFonts w:ascii="Times New Roman" w:hAnsi="Times New Roman"/>
                <w:color w:val="000000"/>
                <w:sz w:val="18"/>
                <w:szCs w:val="18"/>
              </w:rPr>
            </w:pPr>
            <w:r w:rsidRPr="00982114">
              <w:rPr>
                <w:rFonts w:ascii="Times New Roman" w:hAnsi="Times New Roman"/>
                <w:color w:val="000000"/>
                <w:sz w:val="18"/>
                <w:szCs w:val="18"/>
              </w:rPr>
              <w:t>1,037</w:t>
            </w:r>
          </w:p>
        </w:tc>
      </w:tr>
      <w:tr w:rsidR="006B7FB9" w:rsidRPr="00982114" w:rsidTr="00677851">
        <w:trPr>
          <w:cantSplit/>
          <w:trHeight w:val="97"/>
        </w:trPr>
        <w:tc>
          <w:tcPr>
            <w:tcW w:w="611" w:type="dxa"/>
            <w:vMerge/>
            <w:tcBorders>
              <w:top w:val="single" w:sz="16" w:space="0" w:color="000000"/>
              <w:left w:val="single" w:sz="16" w:space="0" w:color="000000"/>
              <w:bottom w:val="single" w:sz="16" w:space="0" w:color="000000"/>
              <w:right w:val="nil"/>
            </w:tcBorders>
            <w:shd w:val="clear" w:color="auto" w:fill="FFFFFF"/>
            <w:vAlign w:val="center"/>
          </w:tcPr>
          <w:p w:rsidR="006B7FB9" w:rsidRPr="00982114" w:rsidRDefault="006B7FB9" w:rsidP="00EB60B7">
            <w:pPr>
              <w:autoSpaceDE w:val="0"/>
              <w:autoSpaceDN w:val="0"/>
              <w:adjustRightInd w:val="0"/>
              <w:spacing w:after="0" w:line="240" w:lineRule="auto"/>
              <w:rPr>
                <w:rFonts w:ascii="Times New Roman" w:hAnsi="Times New Roman"/>
                <w:color w:val="000000"/>
                <w:sz w:val="18"/>
                <w:szCs w:val="18"/>
              </w:rPr>
            </w:pPr>
          </w:p>
        </w:tc>
        <w:tc>
          <w:tcPr>
            <w:tcW w:w="1888" w:type="dxa"/>
            <w:tcBorders>
              <w:top w:val="nil"/>
              <w:left w:val="nil"/>
              <w:bottom w:val="nil"/>
              <w:right w:val="single" w:sz="16" w:space="0" w:color="000000"/>
            </w:tcBorders>
            <w:shd w:val="clear" w:color="auto" w:fill="FFFFFF"/>
            <w:vAlign w:val="center"/>
          </w:tcPr>
          <w:p w:rsidR="006B7FB9" w:rsidRPr="00982114" w:rsidRDefault="006B7FB9" w:rsidP="00EB60B7">
            <w:pPr>
              <w:autoSpaceDE w:val="0"/>
              <w:autoSpaceDN w:val="0"/>
              <w:adjustRightInd w:val="0"/>
              <w:spacing w:after="0" w:line="320" w:lineRule="atLeast"/>
              <w:ind w:left="60" w:right="60"/>
              <w:rPr>
                <w:rFonts w:ascii="Times New Roman" w:hAnsi="Times New Roman"/>
                <w:color w:val="000000"/>
                <w:sz w:val="18"/>
                <w:szCs w:val="18"/>
              </w:rPr>
            </w:pPr>
            <w:r w:rsidRPr="00982114">
              <w:rPr>
                <w:rFonts w:ascii="Times New Roman" w:hAnsi="Times New Roman"/>
                <w:color w:val="000000"/>
                <w:sz w:val="18"/>
                <w:szCs w:val="18"/>
              </w:rPr>
              <w:t>Pencegahan</w:t>
            </w:r>
          </w:p>
        </w:tc>
        <w:tc>
          <w:tcPr>
            <w:tcW w:w="1109" w:type="dxa"/>
            <w:tcBorders>
              <w:top w:val="nil"/>
              <w:left w:val="single" w:sz="16" w:space="0" w:color="000000"/>
              <w:bottom w:val="nil"/>
            </w:tcBorders>
            <w:shd w:val="clear" w:color="auto" w:fill="FFFFFF"/>
            <w:vAlign w:val="center"/>
          </w:tcPr>
          <w:p w:rsidR="006B7FB9" w:rsidRPr="00982114" w:rsidRDefault="006B7FB9" w:rsidP="00EB60B7">
            <w:pPr>
              <w:autoSpaceDE w:val="0"/>
              <w:autoSpaceDN w:val="0"/>
              <w:adjustRightInd w:val="0"/>
              <w:spacing w:after="0" w:line="320" w:lineRule="atLeast"/>
              <w:ind w:left="60" w:right="60"/>
              <w:jc w:val="right"/>
              <w:rPr>
                <w:rFonts w:ascii="Times New Roman" w:hAnsi="Times New Roman"/>
                <w:color w:val="000000"/>
                <w:sz w:val="18"/>
                <w:szCs w:val="18"/>
              </w:rPr>
            </w:pPr>
            <w:r w:rsidRPr="00982114">
              <w:rPr>
                <w:rFonts w:ascii="Times New Roman" w:hAnsi="Times New Roman"/>
                <w:color w:val="000000"/>
                <w:sz w:val="18"/>
                <w:szCs w:val="18"/>
              </w:rPr>
              <w:t>,077</w:t>
            </w:r>
          </w:p>
        </w:tc>
        <w:tc>
          <w:tcPr>
            <w:tcW w:w="1110" w:type="dxa"/>
            <w:tcBorders>
              <w:top w:val="nil"/>
              <w:bottom w:val="nil"/>
            </w:tcBorders>
            <w:shd w:val="clear" w:color="auto" w:fill="FFFFFF"/>
            <w:vAlign w:val="center"/>
          </w:tcPr>
          <w:p w:rsidR="006B7FB9" w:rsidRPr="00982114" w:rsidRDefault="006B7FB9" w:rsidP="00EB60B7">
            <w:pPr>
              <w:autoSpaceDE w:val="0"/>
              <w:autoSpaceDN w:val="0"/>
              <w:adjustRightInd w:val="0"/>
              <w:spacing w:after="0" w:line="320" w:lineRule="atLeast"/>
              <w:ind w:left="60" w:right="60"/>
              <w:jc w:val="right"/>
              <w:rPr>
                <w:rFonts w:ascii="Times New Roman" w:hAnsi="Times New Roman"/>
                <w:color w:val="000000"/>
                <w:sz w:val="18"/>
                <w:szCs w:val="18"/>
              </w:rPr>
            </w:pPr>
            <w:r w:rsidRPr="00982114">
              <w:rPr>
                <w:rFonts w:ascii="Times New Roman" w:hAnsi="Times New Roman"/>
                <w:color w:val="000000"/>
                <w:sz w:val="18"/>
                <w:szCs w:val="18"/>
              </w:rPr>
              <w:t>,106</w:t>
            </w:r>
          </w:p>
        </w:tc>
        <w:tc>
          <w:tcPr>
            <w:tcW w:w="1223" w:type="dxa"/>
            <w:tcBorders>
              <w:top w:val="nil"/>
              <w:bottom w:val="nil"/>
            </w:tcBorders>
            <w:shd w:val="clear" w:color="auto" w:fill="FFFFFF"/>
            <w:vAlign w:val="center"/>
          </w:tcPr>
          <w:p w:rsidR="006B7FB9" w:rsidRPr="00982114" w:rsidRDefault="006B7FB9" w:rsidP="00EB60B7">
            <w:pPr>
              <w:autoSpaceDE w:val="0"/>
              <w:autoSpaceDN w:val="0"/>
              <w:adjustRightInd w:val="0"/>
              <w:spacing w:after="0" w:line="320" w:lineRule="atLeast"/>
              <w:ind w:left="60" w:right="60"/>
              <w:jc w:val="right"/>
              <w:rPr>
                <w:rFonts w:ascii="Times New Roman" w:hAnsi="Times New Roman"/>
                <w:color w:val="000000"/>
                <w:sz w:val="18"/>
                <w:szCs w:val="18"/>
              </w:rPr>
            </w:pPr>
            <w:r w:rsidRPr="00982114">
              <w:rPr>
                <w:rFonts w:ascii="Times New Roman" w:hAnsi="Times New Roman"/>
                <w:color w:val="000000"/>
                <w:sz w:val="18"/>
                <w:szCs w:val="18"/>
              </w:rPr>
              <w:t>,080</w:t>
            </w:r>
          </w:p>
        </w:tc>
        <w:tc>
          <w:tcPr>
            <w:tcW w:w="841" w:type="dxa"/>
            <w:tcBorders>
              <w:top w:val="nil"/>
              <w:bottom w:val="nil"/>
            </w:tcBorders>
            <w:shd w:val="clear" w:color="auto" w:fill="FFFFFF"/>
            <w:vAlign w:val="center"/>
          </w:tcPr>
          <w:p w:rsidR="006B7FB9" w:rsidRPr="00982114" w:rsidRDefault="006B7FB9" w:rsidP="00EB60B7">
            <w:pPr>
              <w:autoSpaceDE w:val="0"/>
              <w:autoSpaceDN w:val="0"/>
              <w:adjustRightInd w:val="0"/>
              <w:spacing w:after="0" w:line="320" w:lineRule="atLeast"/>
              <w:ind w:left="60" w:right="60"/>
              <w:jc w:val="right"/>
              <w:rPr>
                <w:rFonts w:ascii="Times New Roman" w:hAnsi="Times New Roman"/>
                <w:color w:val="000000"/>
                <w:sz w:val="18"/>
                <w:szCs w:val="18"/>
              </w:rPr>
            </w:pPr>
            <w:r w:rsidRPr="00982114">
              <w:rPr>
                <w:rFonts w:ascii="Times New Roman" w:hAnsi="Times New Roman"/>
                <w:color w:val="000000"/>
                <w:sz w:val="18"/>
                <w:szCs w:val="18"/>
              </w:rPr>
              <w:t>2,726</w:t>
            </w:r>
          </w:p>
        </w:tc>
        <w:tc>
          <w:tcPr>
            <w:tcW w:w="841" w:type="dxa"/>
            <w:tcBorders>
              <w:top w:val="nil"/>
              <w:bottom w:val="nil"/>
            </w:tcBorders>
            <w:shd w:val="clear" w:color="auto" w:fill="FFFFFF"/>
            <w:vAlign w:val="center"/>
          </w:tcPr>
          <w:p w:rsidR="006B7FB9" w:rsidRPr="00982114" w:rsidRDefault="006B7FB9" w:rsidP="00EB60B7">
            <w:pPr>
              <w:autoSpaceDE w:val="0"/>
              <w:autoSpaceDN w:val="0"/>
              <w:adjustRightInd w:val="0"/>
              <w:spacing w:after="0" w:line="320" w:lineRule="atLeast"/>
              <w:ind w:left="60" w:right="60"/>
              <w:jc w:val="right"/>
              <w:rPr>
                <w:rFonts w:ascii="Times New Roman" w:hAnsi="Times New Roman"/>
                <w:color w:val="000000"/>
                <w:sz w:val="18"/>
                <w:szCs w:val="18"/>
              </w:rPr>
            </w:pPr>
            <w:r w:rsidRPr="00982114">
              <w:rPr>
                <w:rFonts w:ascii="Times New Roman" w:hAnsi="Times New Roman"/>
                <w:color w:val="000000"/>
                <w:sz w:val="18"/>
                <w:szCs w:val="18"/>
              </w:rPr>
              <w:t>,004</w:t>
            </w:r>
          </w:p>
        </w:tc>
        <w:tc>
          <w:tcPr>
            <w:tcW w:w="931" w:type="dxa"/>
            <w:tcBorders>
              <w:top w:val="nil"/>
              <w:bottom w:val="nil"/>
            </w:tcBorders>
            <w:shd w:val="clear" w:color="auto" w:fill="FFFFFF"/>
            <w:vAlign w:val="center"/>
          </w:tcPr>
          <w:p w:rsidR="006B7FB9" w:rsidRPr="00982114" w:rsidRDefault="006B7FB9" w:rsidP="00EB60B7">
            <w:pPr>
              <w:autoSpaceDE w:val="0"/>
              <w:autoSpaceDN w:val="0"/>
              <w:adjustRightInd w:val="0"/>
              <w:spacing w:after="0" w:line="320" w:lineRule="atLeast"/>
              <w:ind w:left="60" w:right="60"/>
              <w:jc w:val="right"/>
              <w:rPr>
                <w:rFonts w:ascii="Times New Roman" w:hAnsi="Times New Roman"/>
                <w:color w:val="000000"/>
                <w:sz w:val="18"/>
                <w:szCs w:val="18"/>
              </w:rPr>
            </w:pPr>
            <w:r w:rsidRPr="00982114">
              <w:rPr>
                <w:rFonts w:ascii="Times New Roman" w:hAnsi="Times New Roman"/>
                <w:color w:val="000000"/>
                <w:sz w:val="18"/>
                <w:szCs w:val="18"/>
              </w:rPr>
              <w:t>,872</w:t>
            </w:r>
          </w:p>
        </w:tc>
        <w:tc>
          <w:tcPr>
            <w:tcW w:w="841" w:type="dxa"/>
            <w:tcBorders>
              <w:top w:val="nil"/>
              <w:bottom w:val="nil"/>
              <w:right w:val="single" w:sz="16" w:space="0" w:color="000000"/>
            </w:tcBorders>
            <w:shd w:val="clear" w:color="auto" w:fill="FFFFFF"/>
            <w:vAlign w:val="center"/>
          </w:tcPr>
          <w:p w:rsidR="006B7FB9" w:rsidRPr="00982114" w:rsidRDefault="006B7FB9" w:rsidP="00EB60B7">
            <w:pPr>
              <w:autoSpaceDE w:val="0"/>
              <w:autoSpaceDN w:val="0"/>
              <w:adjustRightInd w:val="0"/>
              <w:spacing w:after="0" w:line="320" w:lineRule="atLeast"/>
              <w:ind w:left="60" w:right="60"/>
              <w:jc w:val="right"/>
              <w:rPr>
                <w:rFonts w:ascii="Times New Roman" w:hAnsi="Times New Roman"/>
                <w:color w:val="000000"/>
                <w:sz w:val="18"/>
                <w:szCs w:val="18"/>
              </w:rPr>
            </w:pPr>
            <w:r w:rsidRPr="00982114">
              <w:rPr>
                <w:rFonts w:ascii="Times New Roman" w:hAnsi="Times New Roman"/>
                <w:color w:val="000000"/>
                <w:sz w:val="18"/>
                <w:szCs w:val="18"/>
              </w:rPr>
              <w:t>1,147</w:t>
            </w:r>
          </w:p>
        </w:tc>
      </w:tr>
      <w:tr w:rsidR="006B7FB9" w:rsidRPr="00982114" w:rsidTr="00677851">
        <w:trPr>
          <w:cantSplit/>
          <w:trHeight w:val="97"/>
        </w:trPr>
        <w:tc>
          <w:tcPr>
            <w:tcW w:w="611" w:type="dxa"/>
            <w:vMerge/>
            <w:tcBorders>
              <w:top w:val="single" w:sz="16" w:space="0" w:color="000000"/>
              <w:left w:val="single" w:sz="16" w:space="0" w:color="000000"/>
              <w:bottom w:val="single" w:sz="16" w:space="0" w:color="000000"/>
              <w:right w:val="nil"/>
            </w:tcBorders>
            <w:shd w:val="clear" w:color="auto" w:fill="FFFFFF"/>
            <w:vAlign w:val="center"/>
          </w:tcPr>
          <w:p w:rsidR="006B7FB9" w:rsidRPr="00982114" w:rsidRDefault="006B7FB9" w:rsidP="00EB60B7">
            <w:pPr>
              <w:autoSpaceDE w:val="0"/>
              <w:autoSpaceDN w:val="0"/>
              <w:adjustRightInd w:val="0"/>
              <w:spacing w:after="0" w:line="240" w:lineRule="auto"/>
              <w:rPr>
                <w:rFonts w:ascii="Times New Roman" w:hAnsi="Times New Roman"/>
                <w:color w:val="000000"/>
                <w:sz w:val="18"/>
                <w:szCs w:val="18"/>
              </w:rPr>
            </w:pPr>
          </w:p>
        </w:tc>
        <w:tc>
          <w:tcPr>
            <w:tcW w:w="1888" w:type="dxa"/>
            <w:tcBorders>
              <w:top w:val="nil"/>
              <w:left w:val="nil"/>
              <w:bottom w:val="single" w:sz="16" w:space="0" w:color="000000"/>
              <w:right w:val="single" w:sz="16" w:space="0" w:color="000000"/>
            </w:tcBorders>
            <w:shd w:val="clear" w:color="auto" w:fill="FFFFFF"/>
            <w:vAlign w:val="center"/>
          </w:tcPr>
          <w:p w:rsidR="006B7FB9" w:rsidRPr="00982114" w:rsidRDefault="006B7FB9" w:rsidP="00EB60B7">
            <w:pPr>
              <w:autoSpaceDE w:val="0"/>
              <w:autoSpaceDN w:val="0"/>
              <w:adjustRightInd w:val="0"/>
              <w:spacing w:after="0" w:line="320" w:lineRule="atLeast"/>
              <w:ind w:left="60" w:right="60"/>
              <w:rPr>
                <w:rFonts w:ascii="Times New Roman" w:hAnsi="Times New Roman"/>
                <w:color w:val="000000"/>
                <w:sz w:val="18"/>
                <w:szCs w:val="18"/>
              </w:rPr>
            </w:pPr>
            <w:r w:rsidRPr="00982114">
              <w:rPr>
                <w:rFonts w:ascii="Times New Roman" w:hAnsi="Times New Roman"/>
                <w:color w:val="000000"/>
                <w:sz w:val="18"/>
                <w:szCs w:val="18"/>
              </w:rPr>
              <w:t>Audit FRAUD</w:t>
            </w:r>
          </w:p>
        </w:tc>
        <w:tc>
          <w:tcPr>
            <w:tcW w:w="1109" w:type="dxa"/>
            <w:tcBorders>
              <w:top w:val="nil"/>
              <w:left w:val="single" w:sz="16" w:space="0" w:color="000000"/>
              <w:bottom w:val="single" w:sz="16" w:space="0" w:color="000000"/>
            </w:tcBorders>
            <w:shd w:val="clear" w:color="auto" w:fill="FFFFFF"/>
            <w:vAlign w:val="center"/>
          </w:tcPr>
          <w:p w:rsidR="006B7FB9" w:rsidRPr="00982114" w:rsidRDefault="006B7FB9" w:rsidP="00EB60B7">
            <w:pPr>
              <w:autoSpaceDE w:val="0"/>
              <w:autoSpaceDN w:val="0"/>
              <w:adjustRightInd w:val="0"/>
              <w:spacing w:after="0" w:line="320" w:lineRule="atLeast"/>
              <w:ind w:left="60" w:right="60"/>
              <w:jc w:val="right"/>
              <w:rPr>
                <w:rFonts w:ascii="Times New Roman" w:hAnsi="Times New Roman"/>
                <w:color w:val="000000"/>
                <w:sz w:val="18"/>
                <w:szCs w:val="18"/>
              </w:rPr>
            </w:pPr>
            <w:r w:rsidRPr="00982114">
              <w:rPr>
                <w:rFonts w:ascii="Times New Roman" w:hAnsi="Times New Roman"/>
                <w:color w:val="000000"/>
                <w:sz w:val="18"/>
                <w:szCs w:val="18"/>
              </w:rPr>
              <w:t>1,111</w:t>
            </w:r>
          </w:p>
        </w:tc>
        <w:tc>
          <w:tcPr>
            <w:tcW w:w="1110" w:type="dxa"/>
            <w:tcBorders>
              <w:top w:val="nil"/>
              <w:bottom w:val="single" w:sz="16" w:space="0" w:color="000000"/>
            </w:tcBorders>
            <w:shd w:val="clear" w:color="auto" w:fill="FFFFFF"/>
            <w:vAlign w:val="center"/>
          </w:tcPr>
          <w:p w:rsidR="006B7FB9" w:rsidRPr="00982114" w:rsidRDefault="006B7FB9" w:rsidP="00EB60B7">
            <w:pPr>
              <w:autoSpaceDE w:val="0"/>
              <w:autoSpaceDN w:val="0"/>
              <w:adjustRightInd w:val="0"/>
              <w:spacing w:after="0" w:line="320" w:lineRule="atLeast"/>
              <w:ind w:left="60" w:right="60"/>
              <w:jc w:val="right"/>
              <w:rPr>
                <w:rFonts w:ascii="Times New Roman" w:hAnsi="Times New Roman"/>
                <w:color w:val="000000"/>
                <w:sz w:val="18"/>
                <w:szCs w:val="18"/>
              </w:rPr>
            </w:pPr>
            <w:r w:rsidRPr="00982114">
              <w:rPr>
                <w:rFonts w:ascii="Times New Roman" w:hAnsi="Times New Roman"/>
                <w:color w:val="000000"/>
                <w:sz w:val="18"/>
                <w:szCs w:val="18"/>
              </w:rPr>
              <w:t>,164</w:t>
            </w:r>
          </w:p>
        </w:tc>
        <w:tc>
          <w:tcPr>
            <w:tcW w:w="1223" w:type="dxa"/>
            <w:tcBorders>
              <w:top w:val="nil"/>
              <w:bottom w:val="single" w:sz="16" w:space="0" w:color="000000"/>
            </w:tcBorders>
            <w:shd w:val="clear" w:color="auto" w:fill="FFFFFF"/>
            <w:vAlign w:val="center"/>
          </w:tcPr>
          <w:p w:rsidR="006B7FB9" w:rsidRPr="00982114" w:rsidRDefault="006B7FB9" w:rsidP="00EB60B7">
            <w:pPr>
              <w:autoSpaceDE w:val="0"/>
              <w:autoSpaceDN w:val="0"/>
              <w:adjustRightInd w:val="0"/>
              <w:spacing w:after="0" w:line="320" w:lineRule="atLeast"/>
              <w:ind w:left="60" w:right="60"/>
              <w:jc w:val="right"/>
              <w:rPr>
                <w:rFonts w:ascii="Times New Roman" w:hAnsi="Times New Roman"/>
                <w:color w:val="000000"/>
                <w:sz w:val="18"/>
                <w:szCs w:val="18"/>
              </w:rPr>
            </w:pPr>
            <w:r w:rsidRPr="00982114">
              <w:rPr>
                <w:rFonts w:ascii="Times New Roman" w:hAnsi="Times New Roman"/>
                <w:color w:val="000000"/>
                <w:sz w:val="18"/>
                <w:szCs w:val="18"/>
              </w:rPr>
              <w:t>,740</w:t>
            </w:r>
          </w:p>
        </w:tc>
        <w:tc>
          <w:tcPr>
            <w:tcW w:w="841" w:type="dxa"/>
            <w:tcBorders>
              <w:top w:val="nil"/>
              <w:bottom w:val="single" w:sz="16" w:space="0" w:color="000000"/>
            </w:tcBorders>
            <w:shd w:val="clear" w:color="auto" w:fill="FFFFFF"/>
            <w:vAlign w:val="center"/>
          </w:tcPr>
          <w:p w:rsidR="006B7FB9" w:rsidRPr="00982114" w:rsidRDefault="006B7FB9" w:rsidP="00EB60B7">
            <w:pPr>
              <w:autoSpaceDE w:val="0"/>
              <w:autoSpaceDN w:val="0"/>
              <w:adjustRightInd w:val="0"/>
              <w:spacing w:after="0" w:line="320" w:lineRule="atLeast"/>
              <w:ind w:left="60" w:right="60"/>
              <w:jc w:val="right"/>
              <w:rPr>
                <w:rFonts w:ascii="Times New Roman" w:hAnsi="Times New Roman"/>
                <w:color w:val="000000"/>
                <w:sz w:val="18"/>
                <w:szCs w:val="18"/>
              </w:rPr>
            </w:pPr>
            <w:r w:rsidRPr="00982114">
              <w:rPr>
                <w:rFonts w:ascii="Times New Roman" w:hAnsi="Times New Roman"/>
                <w:color w:val="000000"/>
                <w:sz w:val="18"/>
                <w:szCs w:val="18"/>
              </w:rPr>
              <w:t>6,785</w:t>
            </w:r>
          </w:p>
        </w:tc>
        <w:tc>
          <w:tcPr>
            <w:tcW w:w="841" w:type="dxa"/>
            <w:tcBorders>
              <w:top w:val="nil"/>
              <w:bottom w:val="single" w:sz="16" w:space="0" w:color="000000"/>
            </w:tcBorders>
            <w:shd w:val="clear" w:color="auto" w:fill="FFFFFF"/>
            <w:vAlign w:val="center"/>
          </w:tcPr>
          <w:p w:rsidR="006B7FB9" w:rsidRPr="00982114" w:rsidRDefault="006B7FB9" w:rsidP="00EB60B7">
            <w:pPr>
              <w:autoSpaceDE w:val="0"/>
              <w:autoSpaceDN w:val="0"/>
              <w:adjustRightInd w:val="0"/>
              <w:spacing w:after="0" w:line="320" w:lineRule="atLeast"/>
              <w:ind w:left="60" w:right="60"/>
              <w:jc w:val="right"/>
              <w:rPr>
                <w:rFonts w:ascii="Times New Roman" w:hAnsi="Times New Roman"/>
                <w:color w:val="000000"/>
                <w:sz w:val="18"/>
                <w:szCs w:val="18"/>
              </w:rPr>
            </w:pPr>
            <w:r w:rsidRPr="00982114">
              <w:rPr>
                <w:rFonts w:ascii="Times New Roman" w:hAnsi="Times New Roman"/>
                <w:color w:val="000000"/>
                <w:sz w:val="18"/>
                <w:szCs w:val="18"/>
              </w:rPr>
              <w:t>,000</w:t>
            </w:r>
          </w:p>
        </w:tc>
        <w:tc>
          <w:tcPr>
            <w:tcW w:w="931" w:type="dxa"/>
            <w:tcBorders>
              <w:top w:val="nil"/>
              <w:bottom w:val="single" w:sz="16" w:space="0" w:color="000000"/>
            </w:tcBorders>
            <w:shd w:val="clear" w:color="auto" w:fill="FFFFFF"/>
            <w:vAlign w:val="center"/>
          </w:tcPr>
          <w:p w:rsidR="006B7FB9" w:rsidRPr="00982114" w:rsidRDefault="006B7FB9" w:rsidP="00EB60B7">
            <w:pPr>
              <w:autoSpaceDE w:val="0"/>
              <w:autoSpaceDN w:val="0"/>
              <w:adjustRightInd w:val="0"/>
              <w:spacing w:after="0" w:line="320" w:lineRule="atLeast"/>
              <w:ind w:left="60" w:right="60"/>
              <w:jc w:val="right"/>
              <w:rPr>
                <w:rFonts w:ascii="Times New Roman" w:hAnsi="Times New Roman"/>
                <w:color w:val="000000"/>
                <w:sz w:val="18"/>
                <w:szCs w:val="18"/>
              </w:rPr>
            </w:pPr>
            <w:r w:rsidRPr="00982114">
              <w:rPr>
                <w:rFonts w:ascii="Times New Roman" w:hAnsi="Times New Roman"/>
                <w:color w:val="000000"/>
                <w:sz w:val="18"/>
                <w:szCs w:val="18"/>
              </w:rPr>
              <w:t>,888</w:t>
            </w:r>
          </w:p>
        </w:tc>
        <w:tc>
          <w:tcPr>
            <w:tcW w:w="841" w:type="dxa"/>
            <w:tcBorders>
              <w:top w:val="nil"/>
              <w:bottom w:val="single" w:sz="16" w:space="0" w:color="000000"/>
              <w:right w:val="single" w:sz="16" w:space="0" w:color="000000"/>
            </w:tcBorders>
            <w:shd w:val="clear" w:color="auto" w:fill="FFFFFF"/>
            <w:vAlign w:val="center"/>
          </w:tcPr>
          <w:p w:rsidR="006B7FB9" w:rsidRPr="00982114" w:rsidRDefault="006B7FB9" w:rsidP="00EB60B7">
            <w:pPr>
              <w:autoSpaceDE w:val="0"/>
              <w:autoSpaceDN w:val="0"/>
              <w:adjustRightInd w:val="0"/>
              <w:spacing w:after="0" w:line="320" w:lineRule="atLeast"/>
              <w:ind w:left="60" w:right="60"/>
              <w:jc w:val="right"/>
              <w:rPr>
                <w:rFonts w:ascii="Times New Roman" w:hAnsi="Times New Roman"/>
                <w:color w:val="000000"/>
                <w:sz w:val="18"/>
                <w:szCs w:val="18"/>
              </w:rPr>
            </w:pPr>
            <w:r w:rsidRPr="00982114">
              <w:rPr>
                <w:rFonts w:ascii="Times New Roman" w:hAnsi="Times New Roman"/>
                <w:color w:val="000000"/>
                <w:sz w:val="18"/>
                <w:szCs w:val="18"/>
              </w:rPr>
              <w:t>1,126</w:t>
            </w:r>
          </w:p>
        </w:tc>
      </w:tr>
      <w:tr w:rsidR="006B7FB9" w:rsidRPr="00982114" w:rsidTr="00677851">
        <w:trPr>
          <w:cantSplit/>
          <w:trHeight w:val="97"/>
        </w:trPr>
        <w:tc>
          <w:tcPr>
            <w:tcW w:w="9399" w:type="dxa"/>
            <w:gridSpan w:val="9"/>
            <w:tcBorders>
              <w:top w:val="nil"/>
              <w:left w:val="nil"/>
              <w:bottom w:val="nil"/>
              <w:right w:val="nil"/>
            </w:tcBorders>
            <w:shd w:val="clear" w:color="auto" w:fill="FFFFFF"/>
          </w:tcPr>
          <w:p w:rsidR="006B7FB9" w:rsidRPr="00982114" w:rsidRDefault="006B7FB9" w:rsidP="00EB60B7">
            <w:pPr>
              <w:autoSpaceDE w:val="0"/>
              <w:autoSpaceDN w:val="0"/>
              <w:adjustRightInd w:val="0"/>
              <w:spacing w:after="0" w:line="320" w:lineRule="atLeast"/>
              <w:ind w:left="60" w:right="60"/>
              <w:rPr>
                <w:rFonts w:ascii="Times New Roman" w:hAnsi="Times New Roman"/>
                <w:color w:val="000000"/>
                <w:sz w:val="18"/>
                <w:szCs w:val="18"/>
              </w:rPr>
            </w:pPr>
            <w:r w:rsidRPr="00982114">
              <w:rPr>
                <w:rFonts w:ascii="Times New Roman" w:hAnsi="Times New Roman"/>
                <w:color w:val="000000"/>
                <w:sz w:val="18"/>
                <w:szCs w:val="18"/>
              </w:rPr>
              <w:t>a. Dependent Variable: Meminimalisasi Kecurangan Laporan Keuangan</w:t>
            </w:r>
          </w:p>
        </w:tc>
      </w:tr>
    </w:tbl>
    <w:p w:rsidR="006B7FB9" w:rsidRPr="00982114" w:rsidRDefault="006B7FB9" w:rsidP="006B7FB9">
      <w:pPr>
        <w:tabs>
          <w:tab w:val="left" w:pos="851"/>
        </w:tabs>
        <w:spacing w:after="0"/>
        <w:jc w:val="both"/>
        <w:rPr>
          <w:rFonts w:ascii="Times New Roman" w:hAnsi="Times New Roman"/>
          <w:b/>
          <w:sz w:val="24"/>
          <w:szCs w:val="24"/>
        </w:rPr>
      </w:pPr>
    </w:p>
    <w:p w:rsidR="006B7FB9" w:rsidRPr="00982114" w:rsidRDefault="006B7FB9" w:rsidP="006B7FB9">
      <w:pPr>
        <w:tabs>
          <w:tab w:val="left" w:pos="851"/>
        </w:tabs>
        <w:spacing w:after="0"/>
        <w:jc w:val="both"/>
        <w:rPr>
          <w:rFonts w:ascii="Times New Roman" w:hAnsi="Times New Roman"/>
          <w:sz w:val="24"/>
          <w:szCs w:val="24"/>
        </w:rPr>
      </w:pPr>
      <w:r w:rsidRPr="00982114">
        <w:rPr>
          <w:rFonts w:ascii="Times New Roman" w:hAnsi="Times New Roman"/>
          <w:sz w:val="24"/>
          <w:szCs w:val="24"/>
        </w:rPr>
        <w:tab/>
        <w:t>Berdasarkan  hasil  analisis  maka  dapat diketahui  pengaruh  antara  variabel  independen secara  parsial  terhadap  variabel  dependen  pada uraian berikut ini:</w:t>
      </w:r>
    </w:p>
    <w:p w:rsidR="006B7FB9" w:rsidRDefault="006B7FB9" w:rsidP="006B7FB9">
      <w:pPr>
        <w:spacing w:after="0" w:line="360" w:lineRule="auto"/>
        <w:ind w:firstLine="851"/>
        <w:jc w:val="both"/>
        <w:rPr>
          <w:rFonts w:ascii="Times New Roman" w:hAnsi="Times New Roman"/>
          <w:sz w:val="24"/>
          <w:szCs w:val="24"/>
        </w:rPr>
      </w:pPr>
    </w:p>
    <w:p w:rsidR="006B7FB9" w:rsidRPr="006B7FB9" w:rsidRDefault="006B7FB9" w:rsidP="006B7FB9">
      <w:pPr>
        <w:spacing w:after="0" w:line="360" w:lineRule="auto"/>
        <w:jc w:val="both"/>
        <w:rPr>
          <w:rFonts w:ascii="Times New Roman" w:hAnsi="Times New Roman"/>
          <w:sz w:val="24"/>
          <w:szCs w:val="24"/>
        </w:rPr>
      </w:pPr>
      <w:r>
        <w:rPr>
          <w:rFonts w:ascii="Times New Roman" w:hAnsi="Times New Roman"/>
          <w:sz w:val="24"/>
          <w:szCs w:val="24"/>
        </w:rPr>
        <w:t>Uji Signifikan Secara Parsial (t)</w:t>
      </w:r>
    </w:p>
    <w:p w:rsidR="005F5EEF" w:rsidRPr="005F5EEF" w:rsidRDefault="005F5EEF" w:rsidP="005F5EEF">
      <w:pPr>
        <w:numPr>
          <w:ilvl w:val="0"/>
          <w:numId w:val="5"/>
        </w:numPr>
        <w:tabs>
          <w:tab w:val="left" w:pos="851"/>
        </w:tabs>
        <w:spacing w:after="0" w:line="360" w:lineRule="auto"/>
        <w:jc w:val="both"/>
        <w:rPr>
          <w:rFonts w:ascii="Times New Roman" w:hAnsi="Times New Roman"/>
        </w:rPr>
      </w:pPr>
      <w:r w:rsidRPr="005F5EEF">
        <w:rPr>
          <w:rFonts w:ascii="Times New Roman" w:hAnsi="Times New Roman"/>
        </w:rPr>
        <w:t>Tindakan pendeteksian (X1</w:t>
      </w:r>
      <w:proofErr w:type="gramStart"/>
      <w:r w:rsidRPr="005F5EEF">
        <w:rPr>
          <w:rFonts w:ascii="Times New Roman" w:hAnsi="Times New Roman"/>
        </w:rPr>
        <w:t>)  berpengaruh</w:t>
      </w:r>
      <w:proofErr w:type="gramEnd"/>
      <w:r w:rsidRPr="005F5EEF">
        <w:rPr>
          <w:rFonts w:ascii="Times New Roman" w:hAnsi="Times New Roman"/>
        </w:rPr>
        <w:t xml:space="preserve">  signifikan terhadap upaya meminimalisasi kecurangan laporan keuangan.  </w:t>
      </w:r>
      <w:proofErr w:type="gramStart"/>
      <w:r w:rsidRPr="005F5EEF">
        <w:rPr>
          <w:rFonts w:ascii="Times New Roman" w:hAnsi="Times New Roman"/>
        </w:rPr>
        <w:t>Pengujian  hipotesis</w:t>
      </w:r>
      <w:proofErr w:type="gramEnd"/>
      <w:r w:rsidRPr="005F5EEF">
        <w:rPr>
          <w:rFonts w:ascii="Times New Roman" w:hAnsi="Times New Roman"/>
        </w:rPr>
        <w:t xml:space="preserve">  pertama  dilakukan dengan  membandingkan  nilai  t</w:t>
      </w:r>
      <w:r w:rsidRPr="005F5EEF">
        <w:rPr>
          <w:rFonts w:ascii="Times New Roman" w:hAnsi="Times New Roman"/>
          <w:vertAlign w:val="subscript"/>
        </w:rPr>
        <w:t xml:space="preserve">hitung </w:t>
      </w:r>
      <w:r w:rsidRPr="005F5EEF">
        <w:rPr>
          <w:rFonts w:ascii="Times New Roman" w:hAnsi="Times New Roman"/>
        </w:rPr>
        <w:t xml:space="preserve"> dan  t</w:t>
      </w:r>
      <w:r w:rsidRPr="005F5EEF">
        <w:rPr>
          <w:rFonts w:ascii="Times New Roman" w:hAnsi="Times New Roman"/>
          <w:vertAlign w:val="subscript"/>
        </w:rPr>
        <w:t>tabel</w:t>
      </w:r>
      <w:r w:rsidRPr="005F5EEF">
        <w:rPr>
          <w:rFonts w:ascii="Times New Roman" w:hAnsi="Times New Roman"/>
        </w:rPr>
        <w:t>.  Hipotesis diterima jika t</w:t>
      </w:r>
      <w:r w:rsidRPr="005F5EEF">
        <w:rPr>
          <w:rFonts w:ascii="Times New Roman" w:hAnsi="Times New Roman"/>
          <w:vertAlign w:val="subscript"/>
        </w:rPr>
        <w:t>hitung</w:t>
      </w:r>
      <w:r w:rsidRPr="005F5EEF">
        <w:rPr>
          <w:rFonts w:ascii="Times New Roman" w:hAnsi="Times New Roman"/>
        </w:rPr>
        <w:t>&gt; t</w:t>
      </w:r>
      <w:r w:rsidRPr="005F5EEF">
        <w:rPr>
          <w:rFonts w:ascii="Times New Roman" w:hAnsi="Times New Roman"/>
          <w:vertAlign w:val="subscript"/>
        </w:rPr>
        <w:t>tabel</w:t>
      </w:r>
      <w:r w:rsidRPr="005F5EEF">
        <w:rPr>
          <w:rFonts w:ascii="Times New Roman" w:hAnsi="Times New Roman"/>
        </w:rPr>
        <w:t xml:space="preserve"> atau nilai sig &lt; α 0</w:t>
      </w:r>
      <w:proofErr w:type="gramStart"/>
      <w:r w:rsidRPr="005F5EEF">
        <w:rPr>
          <w:rFonts w:ascii="Times New Roman" w:hAnsi="Times New Roman"/>
        </w:rPr>
        <w:t>,05</w:t>
      </w:r>
      <w:proofErr w:type="gramEnd"/>
      <w:r w:rsidRPr="005F5EEF">
        <w:rPr>
          <w:rFonts w:ascii="Times New Roman" w:hAnsi="Times New Roman"/>
        </w:rPr>
        <w:t>. Hal ini dapat dilihat bahwa nilai signifikan sebesar 0,001 &lt; α 0</w:t>
      </w:r>
      <w:proofErr w:type="gramStart"/>
      <w:r w:rsidRPr="005F5EEF">
        <w:rPr>
          <w:rFonts w:ascii="Times New Roman" w:hAnsi="Times New Roman"/>
        </w:rPr>
        <w:t>,05</w:t>
      </w:r>
      <w:proofErr w:type="gramEnd"/>
      <w:r w:rsidRPr="005F5EEF">
        <w:rPr>
          <w:rFonts w:ascii="Times New Roman" w:hAnsi="Times New Roman"/>
        </w:rPr>
        <w:t xml:space="preserve"> dan nilai t</w:t>
      </w:r>
      <w:r w:rsidRPr="005F5EEF">
        <w:rPr>
          <w:rFonts w:ascii="Times New Roman" w:hAnsi="Times New Roman"/>
          <w:vertAlign w:val="subscript"/>
        </w:rPr>
        <w:t>hitung</w:t>
      </w:r>
      <w:r w:rsidRPr="005F5EEF">
        <w:rPr>
          <w:rFonts w:ascii="Times New Roman" w:hAnsi="Times New Roman"/>
        </w:rPr>
        <w:t xml:space="preserve"> 3,711 &gt; t</w:t>
      </w:r>
      <w:r w:rsidRPr="005F5EEF">
        <w:rPr>
          <w:rFonts w:ascii="Times New Roman" w:hAnsi="Times New Roman"/>
          <w:vertAlign w:val="subscript"/>
        </w:rPr>
        <w:t>tabel</w:t>
      </w:r>
      <w:r w:rsidRPr="005F5EEF">
        <w:rPr>
          <w:rFonts w:ascii="Times New Roman" w:hAnsi="Times New Roman"/>
        </w:rPr>
        <w:t xml:space="preserve"> 1,706. Nilai </w:t>
      </w:r>
      <w:proofErr w:type="gramStart"/>
      <w:r w:rsidRPr="005F5EEF">
        <w:rPr>
          <w:rFonts w:ascii="Times New Roman" w:hAnsi="Times New Roman"/>
        </w:rPr>
        <w:t>koefisien  β</w:t>
      </w:r>
      <w:proofErr w:type="gramEnd"/>
      <w:r w:rsidRPr="005F5EEF">
        <w:rPr>
          <w:rFonts w:ascii="Times New Roman" w:hAnsi="Times New Roman"/>
        </w:rPr>
        <w:t xml:space="preserve"> dari variabel X</w:t>
      </w:r>
      <w:r w:rsidRPr="005F5EEF">
        <w:rPr>
          <w:rFonts w:ascii="Times New Roman" w:hAnsi="Times New Roman"/>
          <w:vertAlign w:val="subscript"/>
        </w:rPr>
        <w:t>1</w:t>
      </w:r>
      <w:r w:rsidRPr="005F5EEF">
        <w:rPr>
          <w:rFonts w:ascii="Times New Roman" w:hAnsi="Times New Roman"/>
        </w:rPr>
        <w:t xml:space="preserve"> bernilai positif  yaitu  0,319.  </w:t>
      </w:r>
      <w:proofErr w:type="gramStart"/>
      <w:r w:rsidRPr="005F5EEF">
        <w:rPr>
          <w:rFonts w:ascii="Times New Roman" w:hAnsi="Times New Roman"/>
        </w:rPr>
        <w:t>Jadi  hipotesis</w:t>
      </w:r>
      <w:proofErr w:type="gramEnd"/>
      <w:r w:rsidRPr="005F5EEF">
        <w:rPr>
          <w:rFonts w:ascii="Times New Roman" w:hAnsi="Times New Roman"/>
        </w:rPr>
        <w:t xml:space="preserve">  yang  telah dirumuskan  sesuai  dengan  hasil  penelitian sehingga H1 dapat diterima. Dimana semakin baik tindak pendeteksian maka semakin tinggi upaya meminimalisasi kecurangan laporan keuangan.  Hal  ini  menunjukkan bahwa  penelitian  ini  dapat  membuktikan  bahwa pendeteksian  (X</w:t>
      </w:r>
      <w:r w:rsidRPr="005F5EEF">
        <w:rPr>
          <w:rFonts w:ascii="Times New Roman" w:hAnsi="Times New Roman"/>
          <w:vertAlign w:val="subscript"/>
        </w:rPr>
        <w:t>1</w:t>
      </w:r>
      <w:r w:rsidRPr="005F5EEF">
        <w:rPr>
          <w:rFonts w:ascii="Times New Roman" w:hAnsi="Times New Roman"/>
        </w:rPr>
        <w:t>)  berpengaruh  signifikan  positif terhadap  upaya meminimalisasi kecurangan laporan keuangan.</w:t>
      </w:r>
    </w:p>
    <w:p w:rsidR="005F5EEF" w:rsidRPr="005F5EEF" w:rsidRDefault="005F5EEF" w:rsidP="005F5EEF">
      <w:pPr>
        <w:numPr>
          <w:ilvl w:val="0"/>
          <w:numId w:val="5"/>
        </w:numPr>
        <w:tabs>
          <w:tab w:val="left" w:pos="851"/>
        </w:tabs>
        <w:spacing w:after="0" w:line="360" w:lineRule="auto"/>
        <w:jc w:val="both"/>
        <w:rPr>
          <w:rFonts w:ascii="Times New Roman" w:hAnsi="Times New Roman"/>
        </w:rPr>
      </w:pPr>
      <w:r w:rsidRPr="005F5EEF">
        <w:rPr>
          <w:rFonts w:ascii="Times New Roman" w:hAnsi="Times New Roman"/>
        </w:rPr>
        <w:t xml:space="preserve">Variabel </w:t>
      </w:r>
      <w:proofErr w:type="gramStart"/>
      <w:r w:rsidRPr="005F5EEF">
        <w:rPr>
          <w:rFonts w:ascii="Times New Roman" w:hAnsi="Times New Roman"/>
        </w:rPr>
        <w:t>pencegahan  (</w:t>
      </w:r>
      <w:proofErr w:type="gramEnd"/>
      <w:r w:rsidRPr="005F5EEF">
        <w:rPr>
          <w:rFonts w:ascii="Times New Roman" w:hAnsi="Times New Roman"/>
        </w:rPr>
        <w:t>X</w:t>
      </w:r>
      <w:r w:rsidRPr="005F5EEF">
        <w:rPr>
          <w:rFonts w:ascii="Times New Roman" w:hAnsi="Times New Roman"/>
          <w:vertAlign w:val="subscript"/>
        </w:rPr>
        <w:t>2</w:t>
      </w:r>
      <w:r w:rsidRPr="005F5EEF">
        <w:rPr>
          <w:rFonts w:ascii="Times New Roman" w:hAnsi="Times New Roman"/>
        </w:rPr>
        <w:t xml:space="preserve">) terhadap meminimalisasi kecurangan laporan keuangan.  Pengujian </w:t>
      </w:r>
      <w:proofErr w:type="gramStart"/>
      <w:r w:rsidRPr="005F5EEF">
        <w:rPr>
          <w:rFonts w:ascii="Times New Roman" w:hAnsi="Times New Roman"/>
        </w:rPr>
        <w:t>hipotesis  kedua</w:t>
      </w:r>
      <w:proofErr w:type="gramEnd"/>
      <w:r w:rsidRPr="005F5EEF">
        <w:rPr>
          <w:rFonts w:ascii="Times New Roman" w:hAnsi="Times New Roman"/>
        </w:rPr>
        <w:t xml:space="preserve">  dilakukan  dengan membandingkan  nilai  t</w:t>
      </w:r>
      <w:r w:rsidRPr="005F5EEF">
        <w:rPr>
          <w:rFonts w:ascii="Times New Roman" w:hAnsi="Times New Roman"/>
          <w:vertAlign w:val="subscript"/>
        </w:rPr>
        <w:t xml:space="preserve">hitung </w:t>
      </w:r>
      <w:r w:rsidRPr="005F5EEF">
        <w:rPr>
          <w:rFonts w:ascii="Times New Roman" w:hAnsi="Times New Roman"/>
        </w:rPr>
        <w:t xml:space="preserve"> dan  t</w:t>
      </w:r>
      <w:r w:rsidRPr="005F5EEF">
        <w:rPr>
          <w:rFonts w:ascii="Times New Roman" w:hAnsi="Times New Roman"/>
          <w:vertAlign w:val="subscript"/>
        </w:rPr>
        <w:t>tabel</w:t>
      </w:r>
      <w:r w:rsidRPr="005F5EEF">
        <w:rPr>
          <w:rFonts w:ascii="Times New Roman" w:hAnsi="Times New Roman"/>
        </w:rPr>
        <w:t>.  Hipotesis diterima  jika  t</w:t>
      </w:r>
      <w:r w:rsidRPr="005F5EEF">
        <w:rPr>
          <w:rFonts w:ascii="Times New Roman" w:hAnsi="Times New Roman"/>
          <w:vertAlign w:val="subscript"/>
        </w:rPr>
        <w:t>hitung</w:t>
      </w:r>
      <w:r w:rsidRPr="005F5EEF">
        <w:rPr>
          <w:rFonts w:ascii="Times New Roman" w:hAnsi="Times New Roman"/>
        </w:rPr>
        <w:t>&gt;  t</w:t>
      </w:r>
      <w:r w:rsidRPr="005F5EEF">
        <w:rPr>
          <w:rFonts w:ascii="Times New Roman" w:hAnsi="Times New Roman"/>
          <w:vertAlign w:val="subscript"/>
        </w:rPr>
        <w:t>tabel</w:t>
      </w:r>
      <w:r w:rsidRPr="005F5EEF">
        <w:rPr>
          <w:rFonts w:ascii="Times New Roman" w:hAnsi="Times New Roman"/>
        </w:rPr>
        <w:t xml:space="preserve"> atau  nilai  sig  &lt;  α  0,05. Hal ini dapat dilihat bahwa nilai signifikan sebesar 0,004 </w:t>
      </w:r>
      <w:proofErr w:type="gramStart"/>
      <w:r w:rsidRPr="005F5EEF">
        <w:rPr>
          <w:rFonts w:ascii="Times New Roman" w:hAnsi="Times New Roman"/>
        </w:rPr>
        <w:t>&lt;  α</w:t>
      </w:r>
      <w:proofErr w:type="gramEnd"/>
      <w:r w:rsidRPr="005F5EEF">
        <w:rPr>
          <w:rFonts w:ascii="Times New Roman" w:hAnsi="Times New Roman"/>
        </w:rPr>
        <w:t xml:space="preserve"> 0,05 dan nilai t</w:t>
      </w:r>
      <w:r w:rsidRPr="005F5EEF">
        <w:rPr>
          <w:rFonts w:ascii="Times New Roman" w:hAnsi="Times New Roman"/>
          <w:vertAlign w:val="subscript"/>
        </w:rPr>
        <w:t>hitung</w:t>
      </w:r>
      <w:r w:rsidRPr="005F5EEF">
        <w:rPr>
          <w:rFonts w:ascii="Times New Roman" w:hAnsi="Times New Roman"/>
        </w:rPr>
        <w:t xml:space="preserve"> 2,726 &gt; t</w:t>
      </w:r>
      <w:r w:rsidRPr="005F5EEF">
        <w:rPr>
          <w:rFonts w:ascii="Times New Roman" w:hAnsi="Times New Roman"/>
          <w:vertAlign w:val="subscript"/>
        </w:rPr>
        <w:t xml:space="preserve">tabel </w:t>
      </w:r>
      <w:r w:rsidRPr="005F5EEF">
        <w:rPr>
          <w:rFonts w:ascii="Times New Roman" w:hAnsi="Times New Roman"/>
        </w:rPr>
        <w:t xml:space="preserve">1,706. </w:t>
      </w:r>
      <w:proofErr w:type="gramStart"/>
      <w:r w:rsidRPr="005F5EEF">
        <w:rPr>
          <w:rFonts w:ascii="Times New Roman" w:hAnsi="Times New Roman"/>
        </w:rPr>
        <w:t>Nilai  koefisien</w:t>
      </w:r>
      <w:proofErr w:type="gramEnd"/>
      <w:r w:rsidRPr="005F5EEF">
        <w:rPr>
          <w:rFonts w:ascii="Times New Roman" w:hAnsi="Times New Roman"/>
        </w:rPr>
        <w:t xml:space="preserve">  β  dari  variabel  X</w:t>
      </w:r>
      <w:r w:rsidRPr="005F5EEF">
        <w:rPr>
          <w:rFonts w:ascii="Times New Roman" w:hAnsi="Times New Roman"/>
          <w:vertAlign w:val="subscript"/>
        </w:rPr>
        <w:t>2</w:t>
      </w:r>
      <w:r w:rsidRPr="005F5EEF">
        <w:rPr>
          <w:rFonts w:ascii="Times New Roman" w:hAnsi="Times New Roman"/>
        </w:rPr>
        <w:t xml:space="preserve"> bernilai  positif  yaitu  0,077.  </w:t>
      </w:r>
      <w:proofErr w:type="gramStart"/>
      <w:r w:rsidRPr="005F5EEF">
        <w:rPr>
          <w:rFonts w:ascii="Times New Roman" w:hAnsi="Times New Roman"/>
        </w:rPr>
        <w:t>Jadi  hipotesis</w:t>
      </w:r>
      <w:proofErr w:type="gramEnd"/>
      <w:r w:rsidRPr="005F5EEF">
        <w:rPr>
          <w:rFonts w:ascii="Times New Roman" w:hAnsi="Times New Roman"/>
        </w:rPr>
        <w:t xml:space="preserve"> yang  telah  dirumuskan sesuai  dengan  hasil  penelitian  sehingga  H2 dapat diterima. Dimana semakin tinggi pencegahan </w:t>
      </w:r>
      <w:proofErr w:type="gramStart"/>
      <w:r w:rsidRPr="005F5EEF">
        <w:rPr>
          <w:rFonts w:ascii="Times New Roman" w:hAnsi="Times New Roman"/>
        </w:rPr>
        <w:t>maka  semakin</w:t>
      </w:r>
      <w:proofErr w:type="gramEnd"/>
      <w:r w:rsidRPr="005F5EEF">
        <w:rPr>
          <w:rFonts w:ascii="Times New Roman" w:hAnsi="Times New Roman"/>
        </w:rPr>
        <w:t xml:space="preserve"> tinggi  juga upaya terhadap meminimalisasi kecurangan laporan keuangan.  Hal  ini  menunjukkan bahwa  penelitian  ini  dapat  membuktikan  pencegahan  (X</w:t>
      </w:r>
      <w:r w:rsidRPr="005F5EEF">
        <w:rPr>
          <w:rFonts w:ascii="Times New Roman" w:hAnsi="Times New Roman"/>
          <w:vertAlign w:val="subscript"/>
        </w:rPr>
        <w:t>2</w:t>
      </w:r>
      <w:r w:rsidRPr="005F5EEF">
        <w:rPr>
          <w:rFonts w:ascii="Times New Roman" w:hAnsi="Times New Roman"/>
        </w:rPr>
        <w:t>)  berpengaruh  positif  dan  signifikan terhadap  meminimalisasi kecurangan laporan keuangan.</w:t>
      </w:r>
    </w:p>
    <w:p w:rsidR="005F5EEF" w:rsidRDefault="005F5EEF" w:rsidP="005F5EEF">
      <w:pPr>
        <w:numPr>
          <w:ilvl w:val="0"/>
          <w:numId w:val="5"/>
        </w:numPr>
        <w:tabs>
          <w:tab w:val="left" w:pos="851"/>
        </w:tabs>
        <w:spacing w:after="0" w:line="360" w:lineRule="auto"/>
        <w:jc w:val="both"/>
        <w:rPr>
          <w:rFonts w:ascii="Times New Roman" w:hAnsi="Times New Roman"/>
        </w:rPr>
      </w:pPr>
      <w:r w:rsidRPr="005F5EEF">
        <w:rPr>
          <w:rFonts w:ascii="Times New Roman" w:hAnsi="Times New Roman"/>
        </w:rPr>
        <w:t xml:space="preserve">Variabel audit </w:t>
      </w:r>
      <w:proofErr w:type="gramStart"/>
      <w:r w:rsidRPr="005F5EEF">
        <w:rPr>
          <w:rFonts w:ascii="Times New Roman" w:hAnsi="Times New Roman"/>
          <w:i/>
        </w:rPr>
        <w:t>fraud</w:t>
      </w:r>
      <w:r w:rsidRPr="005F5EEF">
        <w:rPr>
          <w:rFonts w:ascii="Times New Roman" w:hAnsi="Times New Roman"/>
        </w:rPr>
        <w:t xml:space="preserve">  (</w:t>
      </w:r>
      <w:proofErr w:type="gramEnd"/>
      <w:r w:rsidRPr="005F5EEF">
        <w:rPr>
          <w:rFonts w:ascii="Times New Roman" w:hAnsi="Times New Roman"/>
        </w:rPr>
        <w:t>X</w:t>
      </w:r>
      <w:r w:rsidRPr="005F5EEF">
        <w:rPr>
          <w:rFonts w:ascii="Times New Roman" w:hAnsi="Times New Roman"/>
          <w:vertAlign w:val="subscript"/>
        </w:rPr>
        <w:t>3</w:t>
      </w:r>
      <w:r w:rsidRPr="005F5EEF">
        <w:rPr>
          <w:rFonts w:ascii="Times New Roman" w:hAnsi="Times New Roman"/>
        </w:rPr>
        <w:t xml:space="preserve">) berpengaruh signifikan positif terhadap meminimalisasi kecurangan laporan keuangan. Pengujian </w:t>
      </w:r>
      <w:proofErr w:type="gramStart"/>
      <w:r w:rsidRPr="005F5EEF">
        <w:rPr>
          <w:rFonts w:ascii="Times New Roman" w:hAnsi="Times New Roman"/>
        </w:rPr>
        <w:t>hipotesis  kedua</w:t>
      </w:r>
      <w:proofErr w:type="gramEnd"/>
      <w:r w:rsidRPr="005F5EEF">
        <w:rPr>
          <w:rFonts w:ascii="Times New Roman" w:hAnsi="Times New Roman"/>
        </w:rPr>
        <w:t xml:space="preserve">  dilakukan  dengan membandingkan  nilai  t</w:t>
      </w:r>
      <w:r w:rsidRPr="005F5EEF">
        <w:rPr>
          <w:rFonts w:ascii="Times New Roman" w:hAnsi="Times New Roman"/>
          <w:vertAlign w:val="subscript"/>
        </w:rPr>
        <w:t xml:space="preserve">hitung </w:t>
      </w:r>
      <w:r w:rsidRPr="005F5EEF">
        <w:rPr>
          <w:rFonts w:ascii="Times New Roman" w:hAnsi="Times New Roman"/>
        </w:rPr>
        <w:t xml:space="preserve"> dan  t</w:t>
      </w:r>
      <w:r w:rsidRPr="005F5EEF">
        <w:rPr>
          <w:rFonts w:ascii="Times New Roman" w:hAnsi="Times New Roman"/>
          <w:vertAlign w:val="subscript"/>
        </w:rPr>
        <w:t>tabel</w:t>
      </w:r>
      <w:r w:rsidRPr="005F5EEF">
        <w:rPr>
          <w:rFonts w:ascii="Times New Roman" w:hAnsi="Times New Roman"/>
        </w:rPr>
        <w:t>.  Hipotesis diterima  jika  t</w:t>
      </w:r>
      <w:r w:rsidRPr="005F5EEF">
        <w:rPr>
          <w:rFonts w:ascii="Times New Roman" w:hAnsi="Times New Roman"/>
          <w:vertAlign w:val="subscript"/>
        </w:rPr>
        <w:t>hitung</w:t>
      </w:r>
      <w:r w:rsidRPr="005F5EEF">
        <w:rPr>
          <w:rFonts w:ascii="Times New Roman" w:hAnsi="Times New Roman"/>
        </w:rPr>
        <w:t>&gt;  t</w:t>
      </w:r>
      <w:r w:rsidRPr="005F5EEF">
        <w:rPr>
          <w:rFonts w:ascii="Times New Roman" w:hAnsi="Times New Roman"/>
          <w:vertAlign w:val="subscript"/>
        </w:rPr>
        <w:t>tabel</w:t>
      </w:r>
      <w:r w:rsidRPr="005F5EEF">
        <w:rPr>
          <w:rFonts w:ascii="Times New Roman" w:hAnsi="Times New Roman"/>
        </w:rPr>
        <w:t xml:space="preserve"> atau  nilai  sig  &lt;  α  0,05. Hal ini dapat dilihat bahwa nilai signifikan sebesar 0,000 </w:t>
      </w:r>
      <w:proofErr w:type="gramStart"/>
      <w:r w:rsidRPr="005F5EEF">
        <w:rPr>
          <w:rFonts w:ascii="Times New Roman" w:hAnsi="Times New Roman"/>
        </w:rPr>
        <w:t>&lt;  α</w:t>
      </w:r>
      <w:proofErr w:type="gramEnd"/>
      <w:r w:rsidRPr="005F5EEF">
        <w:rPr>
          <w:rFonts w:ascii="Times New Roman" w:hAnsi="Times New Roman"/>
        </w:rPr>
        <w:t xml:space="preserve"> 0,05 dan nilai t</w:t>
      </w:r>
      <w:r w:rsidRPr="005F5EEF">
        <w:rPr>
          <w:rFonts w:ascii="Times New Roman" w:hAnsi="Times New Roman"/>
          <w:vertAlign w:val="subscript"/>
        </w:rPr>
        <w:t>hitung</w:t>
      </w:r>
      <w:r w:rsidRPr="005F5EEF">
        <w:rPr>
          <w:rFonts w:ascii="Times New Roman" w:hAnsi="Times New Roman"/>
        </w:rPr>
        <w:t xml:space="preserve"> 6,785 &gt; t</w:t>
      </w:r>
      <w:r w:rsidRPr="005F5EEF">
        <w:rPr>
          <w:rFonts w:ascii="Times New Roman" w:hAnsi="Times New Roman"/>
          <w:vertAlign w:val="subscript"/>
        </w:rPr>
        <w:t xml:space="preserve">tabel </w:t>
      </w:r>
      <w:r w:rsidRPr="005F5EEF">
        <w:rPr>
          <w:rFonts w:ascii="Times New Roman" w:hAnsi="Times New Roman"/>
        </w:rPr>
        <w:t xml:space="preserve">1,706. </w:t>
      </w:r>
      <w:proofErr w:type="gramStart"/>
      <w:r w:rsidRPr="005F5EEF">
        <w:rPr>
          <w:rFonts w:ascii="Times New Roman" w:hAnsi="Times New Roman"/>
        </w:rPr>
        <w:t>Nilai  koefisien</w:t>
      </w:r>
      <w:proofErr w:type="gramEnd"/>
      <w:r w:rsidRPr="005F5EEF">
        <w:rPr>
          <w:rFonts w:ascii="Times New Roman" w:hAnsi="Times New Roman"/>
        </w:rPr>
        <w:t xml:space="preserve">  β  dari  variabel  X</w:t>
      </w:r>
      <w:r w:rsidRPr="005F5EEF">
        <w:rPr>
          <w:rFonts w:ascii="Times New Roman" w:hAnsi="Times New Roman"/>
          <w:vertAlign w:val="subscript"/>
        </w:rPr>
        <w:t>3</w:t>
      </w:r>
      <w:r w:rsidRPr="005F5EEF">
        <w:rPr>
          <w:rFonts w:ascii="Times New Roman" w:hAnsi="Times New Roman"/>
        </w:rPr>
        <w:t xml:space="preserve"> bernilai  positif yaitu  1,111.  </w:t>
      </w:r>
      <w:proofErr w:type="gramStart"/>
      <w:r w:rsidRPr="005F5EEF">
        <w:rPr>
          <w:rFonts w:ascii="Times New Roman" w:hAnsi="Times New Roman"/>
        </w:rPr>
        <w:t>Jadi  hipotesis</w:t>
      </w:r>
      <w:proofErr w:type="gramEnd"/>
      <w:r w:rsidRPr="005F5EEF">
        <w:rPr>
          <w:rFonts w:ascii="Times New Roman" w:hAnsi="Times New Roman"/>
        </w:rPr>
        <w:t xml:space="preserve"> yang  telah  dirumuskan sesuai  dengan  hasil  penelitian  sehingga  H3 dapat diterima. Dimana semakin </w:t>
      </w:r>
      <w:proofErr w:type="gramStart"/>
      <w:r w:rsidRPr="005F5EEF">
        <w:rPr>
          <w:rFonts w:ascii="Times New Roman" w:hAnsi="Times New Roman"/>
        </w:rPr>
        <w:t>tinggi  tindakan</w:t>
      </w:r>
      <w:proofErr w:type="gramEnd"/>
      <w:r w:rsidRPr="005F5EEF">
        <w:rPr>
          <w:rFonts w:ascii="Times New Roman" w:hAnsi="Times New Roman"/>
        </w:rPr>
        <w:t xml:space="preserve"> audit fraud  semakin tinggi  juga  terhadap meminimalisasi kecurangan laporan keuangan.  </w:t>
      </w:r>
      <w:proofErr w:type="gramStart"/>
      <w:r w:rsidRPr="005F5EEF">
        <w:rPr>
          <w:rFonts w:ascii="Times New Roman" w:hAnsi="Times New Roman"/>
        </w:rPr>
        <w:t>Hal  ini</w:t>
      </w:r>
      <w:proofErr w:type="gramEnd"/>
      <w:r w:rsidRPr="005F5EEF">
        <w:rPr>
          <w:rFonts w:ascii="Times New Roman" w:hAnsi="Times New Roman"/>
        </w:rPr>
        <w:t xml:space="preserve">  menunjukkan bahwa  penelitian  ini  dapat  membuktikan audit </w:t>
      </w:r>
      <w:r w:rsidRPr="005F5EEF">
        <w:rPr>
          <w:rFonts w:ascii="Times New Roman" w:hAnsi="Times New Roman"/>
          <w:i/>
        </w:rPr>
        <w:t>fraud</w:t>
      </w:r>
      <w:r w:rsidRPr="005F5EEF">
        <w:rPr>
          <w:rFonts w:ascii="Times New Roman" w:hAnsi="Times New Roman"/>
        </w:rPr>
        <w:t xml:space="preserve">  (X</w:t>
      </w:r>
      <w:r w:rsidRPr="005F5EEF">
        <w:rPr>
          <w:rFonts w:ascii="Times New Roman" w:hAnsi="Times New Roman"/>
          <w:vertAlign w:val="subscript"/>
        </w:rPr>
        <w:t>3</w:t>
      </w:r>
      <w:r w:rsidRPr="005F5EEF">
        <w:rPr>
          <w:rFonts w:ascii="Times New Roman" w:hAnsi="Times New Roman"/>
        </w:rPr>
        <w:t>)  berpengaruh positif terhadap meminimalisasi kecurangan laporan keuangan.</w:t>
      </w:r>
    </w:p>
    <w:p w:rsidR="001935FD" w:rsidRDefault="001935FD" w:rsidP="001935FD">
      <w:pPr>
        <w:tabs>
          <w:tab w:val="left" w:pos="851"/>
        </w:tabs>
        <w:spacing w:after="0" w:line="360" w:lineRule="auto"/>
        <w:ind w:left="720"/>
        <w:jc w:val="both"/>
        <w:rPr>
          <w:rFonts w:ascii="Times New Roman" w:hAnsi="Times New Roman"/>
        </w:rPr>
      </w:pPr>
    </w:p>
    <w:p w:rsidR="001935FD" w:rsidRPr="005F5EEF" w:rsidRDefault="001935FD" w:rsidP="001935FD">
      <w:pPr>
        <w:tabs>
          <w:tab w:val="left" w:pos="851"/>
        </w:tabs>
        <w:spacing w:after="0" w:line="360" w:lineRule="auto"/>
        <w:ind w:left="720"/>
        <w:jc w:val="both"/>
        <w:rPr>
          <w:rFonts w:ascii="Times New Roman" w:hAnsi="Times New Roman"/>
        </w:rPr>
      </w:pPr>
    </w:p>
    <w:p w:rsidR="006B7FB9" w:rsidRDefault="006B7FB9" w:rsidP="006B7FB9">
      <w:pPr>
        <w:tabs>
          <w:tab w:val="left" w:pos="851"/>
        </w:tabs>
        <w:spacing w:after="0" w:line="360" w:lineRule="auto"/>
        <w:jc w:val="both"/>
        <w:rPr>
          <w:rFonts w:ascii="Times New Roman" w:hAnsi="Times New Roman"/>
        </w:rPr>
      </w:pPr>
    </w:p>
    <w:p w:rsidR="005F5EEF" w:rsidRPr="005F5EEF" w:rsidRDefault="006B7FB9" w:rsidP="006B7FB9">
      <w:pPr>
        <w:tabs>
          <w:tab w:val="left" w:pos="851"/>
        </w:tabs>
        <w:spacing w:after="0" w:line="360" w:lineRule="auto"/>
        <w:jc w:val="both"/>
        <w:rPr>
          <w:rFonts w:ascii="Times New Roman" w:hAnsi="Times New Roman"/>
          <w:b/>
        </w:rPr>
      </w:pPr>
      <w:r w:rsidRPr="006B7FB9">
        <w:rPr>
          <w:rFonts w:ascii="Times New Roman" w:hAnsi="Times New Roman"/>
          <w:b/>
          <w:bCs/>
        </w:rPr>
        <w:t>4.1.2</w:t>
      </w:r>
      <w:r w:rsidRPr="006B7FB9">
        <w:rPr>
          <w:rFonts w:ascii="Times New Roman" w:hAnsi="Times New Roman"/>
          <w:b/>
          <w:bCs/>
        </w:rPr>
        <w:tab/>
      </w:r>
      <w:r w:rsidR="005F5EEF" w:rsidRPr="005F5EEF">
        <w:rPr>
          <w:rFonts w:ascii="Times New Roman" w:hAnsi="Times New Roman"/>
          <w:b/>
        </w:rPr>
        <w:t xml:space="preserve">Uji Signifikan </w:t>
      </w:r>
      <w:proofErr w:type="gramStart"/>
      <w:r w:rsidR="005F5EEF" w:rsidRPr="005F5EEF">
        <w:rPr>
          <w:rFonts w:ascii="Times New Roman" w:hAnsi="Times New Roman"/>
          <w:b/>
        </w:rPr>
        <w:t>Secara  Simultan</w:t>
      </w:r>
      <w:proofErr w:type="gramEnd"/>
      <w:r w:rsidR="005F5EEF" w:rsidRPr="005F5EEF">
        <w:rPr>
          <w:rFonts w:ascii="Times New Roman" w:hAnsi="Times New Roman"/>
          <w:b/>
        </w:rPr>
        <w:t xml:space="preserve"> (f</w:t>
      </w:r>
      <w:r w:rsidR="005F5EEF" w:rsidRPr="005F5EEF">
        <w:rPr>
          <w:rFonts w:ascii="Times New Roman" w:hAnsi="Times New Roman"/>
          <w:b/>
          <w:vertAlign w:val="subscript"/>
        </w:rPr>
        <w:t>hitung</w:t>
      </w:r>
      <w:r w:rsidR="005F5EEF" w:rsidRPr="005F5EEF">
        <w:rPr>
          <w:rFonts w:ascii="Times New Roman" w:hAnsi="Times New Roman"/>
          <w:b/>
        </w:rPr>
        <w:t>)</w:t>
      </w:r>
    </w:p>
    <w:p w:rsidR="005F5EEF" w:rsidRPr="005F5EEF" w:rsidRDefault="005F5EEF" w:rsidP="005F5EEF">
      <w:pPr>
        <w:tabs>
          <w:tab w:val="left" w:pos="851"/>
        </w:tabs>
        <w:spacing w:after="0" w:line="360" w:lineRule="auto"/>
        <w:ind w:firstLine="360"/>
        <w:jc w:val="both"/>
        <w:rPr>
          <w:rFonts w:ascii="Times New Roman" w:hAnsi="Times New Roman"/>
        </w:rPr>
      </w:pPr>
      <w:r w:rsidRPr="005F5EEF">
        <w:rPr>
          <w:rFonts w:ascii="Times New Roman" w:hAnsi="Times New Roman"/>
        </w:rPr>
        <w:tab/>
        <w:t xml:space="preserve">Uji F </w:t>
      </w:r>
      <w:proofErr w:type="gramStart"/>
      <w:r w:rsidRPr="005F5EEF">
        <w:rPr>
          <w:rFonts w:ascii="Times New Roman" w:hAnsi="Times New Roman"/>
        </w:rPr>
        <w:t>dilakukan  untuk</w:t>
      </w:r>
      <w:proofErr w:type="gramEnd"/>
      <w:r w:rsidRPr="005F5EEF">
        <w:rPr>
          <w:rFonts w:ascii="Times New Roman" w:hAnsi="Times New Roman"/>
        </w:rPr>
        <w:t xml:space="preserve"> menguji apakah secara serentak  variabel  independen  mampu  menjelaskan variabel dependen secara baik atau untuk menguji apakah model yang digunakan telah  fix  atau tidak. Berdasarkan  nilai  sig  0,000</w:t>
      </w:r>
      <w:r w:rsidRPr="005F5EEF">
        <w:rPr>
          <w:rFonts w:ascii="Times New Roman" w:hAnsi="Times New Roman"/>
          <w:vertAlign w:val="superscript"/>
        </w:rPr>
        <w:t>a</w:t>
      </w:r>
      <w:r w:rsidRPr="005F5EEF">
        <w:rPr>
          <w:rFonts w:ascii="Times New Roman" w:hAnsi="Times New Roman"/>
        </w:rPr>
        <w:t xml:space="preserve"> menunjukkan  bahwa variabel  independen  secara  bersama-sama  memberikan pengaruh yang signifikan  terhadap variabel  dependen. Rumus Ftabel yaitu, df1 = k-1 </w:t>
      </w:r>
      <w:proofErr w:type="gramStart"/>
      <w:r w:rsidRPr="005F5EEF">
        <w:rPr>
          <w:rFonts w:ascii="Times New Roman" w:hAnsi="Times New Roman"/>
        </w:rPr>
        <w:t>jadi ,</w:t>
      </w:r>
      <w:proofErr w:type="gramEnd"/>
      <w:r w:rsidRPr="005F5EEF">
        <w:rPr>
          <w:rFonts w:ascii="Times New Roman" w:hAnsi="Times New Roman"/>
        </w:rPr>
        <w:t xml:space="preserve"> df1= 3-1= 2, sedangkan df2= n-k jadi,  df2= 30-3= 27</w:t>
      </w:r>
    </w:p>
    <w:p w:rsidR="005F5EEF" w:rsidRPr="005F5EEF" w:rsidRDefault="005F5EEF" w:rsidP="005F5EEF">
      <w:pPr>
        <w:tabs>
          <w:tab w:val="left" w:pos="851"/>
        </w:tabs>
        <w:spacing w:after="0" w:line="360" w:lineRule="auto"/>
        <w:ind w:firstLine="360"/>
        <w:jc w:val="both"/>
        <w:rPr>
          <w:rFonts w:ascii="Times New Roman" w:hAnsi="Times New Roman"/>
        </w:rPr>
      </w:pPr>
      <w:r w:rsidRPr="005F5EEF">
        <w:rPr>
          <w:rFonts w:ascii="Times New Roman" w:hAnsi="Times New Roman"/>
        </w:rPr>
        <w:t xml:space="preserve">Sehingga Ftabelnya =3,354. </w:t>
      </w:r>
    </w:p>
    <w:p w:rsidR="005F5EEF" w:rsidRPr="005F5EEF" w:rsidRDefault="005F5EEF" w:rsidP="005F5EEF">
      <w:pPr>
        <w:tabs>
          <w:tab w:val="left" w:pos="851"/>
        </w:tabs>
        <w:spacing w:after="0" w:line="360" w:lineRule="auto"/>
        <w:ind w:firstLine="360"/>
        <w:jc w:val="both"/>
        <w:rPr>
          <w:rFonts w:ascii="Times New Roman" w:hAnsi="Times New Roman"/>
        </w:rPr>
      </w:pPr>
      <w:r w:rsidRPr="005F5EEF">
        <w:rPr>
          <w:rFonts w:ascii="Times New Roman" w:hAnsi="Times New Roman"/>
        </w:rPr>
        <w:tab/>
        <w:t xml:space="preserve">Dari  hasil  analisis  data  yang  diperoleh mengenai  pendeteksian, pencegahan dan audit </w:t>
      </w:r>
      <w:r w:rsidRPr="005F5EEF">
        <w:rPr>
          <w:rFonts w:ascii="Times New Roman" w:hAnsi="Times New Roman"/>
          <w:i/>
        </w:rPr>
        <w:t>fraud</w:t>
      </w:r>
      <w:r w:rsidRPr="005F5EEF">
        <w:rPr>
          <w:rFonts w:ascii="Times New Roman" w:hAnsi="Times New Roman"/>
        </w:rPr>
        <w:t xml:space="preserve"> dalam meminimalisasi kecurangan laporan keuangan, dapat dilakukan  pengujian  terhadap  hipotesis  yang  diajukan.  </w:t>
      </w:r>
      <w:proofErr w:type="gramStart"/>
      <w:r w:rsidRPr="005F5EEF">
        <w:rPr>
          <w:rFonts w:ascii="Times New Roman" w:hAnsi="Times New Roman"/>
        </w:rPr>
        <w:t>Hasil  pengolahan</w:t>
      </w:r>
      <w:proofErr w:type="gramEnd"/>
      <w:r w:rsidRPr="005F5EEF">
        <w:rPr>
          <w:rFonts w:ascii="Times New Roman" w:hAnsi="Times New Roman"/>
        </w:rPr>
        <w:t xml:space="preserve">  statistik  analisis  regresi menunjukkan nilai F = 22,546 yang signifikan pada level  0,000.  Jadi  F</w:t>
      </w:r>
      <w:r w:rsidRPr="005F5EEF">
        <w:rPr>
          <w:rFonts w:ascii="Times New Roman" w:hAnsi="Times New Roman"/>
          <w:vertAlign w:val="subscript"/>
        </w:rPr>
        <w:t>hitung</w:t>
      </w:r>
      <w:r w:rsidRPr="005F5EEF">
        <w:rPr>
          <w:rFonts w:ascii="Times New Roman" w:hAnsi="Times New Roman"/>
        </w:rPr>
        <w:t>&gt;  F</w:t>
      </w:r>
      <w:r w:rsidRPr="005F5EEF">
        <w:rPr>
          <w:rFonts w:ascii="Times New Roman" w:hAnsi="Times New Roman"/>
          <w:vertAlign w:val="subscript"/>
        </w:rPr>
        <w:t xml:space="preserve">tabel </w:t>
      </w:r>
      <w:r w:rsidRPr="005F5EEF">
        <w:rPr>
          <w:rFonts w:ascii="Times New Roman" w:hAnsi="Times New Roman"/>
        </w:rPr>
        <w:t xml:space="preserve">yaitu  22,546  &gt;  3,354 dengan  nilai  signifikasi  sebesar 0,000  &lt;  α = 1% (0,01). Karena nilai </w:t>
      </w:r>
      <w:proofErr w:type="gramStart"/>
      <w:r w:rsidRPr="005F5EEF">
        <w:rPr>
          <w:rFonts w:ascii="Times New Roman" w:hAnsi="Times New Roman"/>
        </w:rPr>
        <w:t>signifikansi  jauh</w:t>
      </w:r>
      <w:proofErr w:type="gramEnd"/>
      <w:r w:rsidRPr="005F5EEF">
        <w:rPr>
          <w:rFonts w:ascii="Times New Roman" w:hAnsi="Times New Roman"/>
        </w:rPr>
        <w:t xml:space="preserve"> lebih kecil dari 0,01 maka  Ho ditolak, kesimpulannya sama dengan pengujian yang dilakukan dengan memakai f</w:t>
      </w:r>
      <w:r w:rsidRPr="005F5EEF">
        <w:rPr>
          <w:rFonts w:ascii="Times New Roman" w:hAnsi="Times New Roman"/>
          <w:vertAlign w:val="subscript"/>
        </w:rPr>
        <w:t>hitung</w:t>
      </w:r>
      <w:r w:rsidRPr="005F5EEF">
        <w:rPr>
          <w:rFonts w:ascii="Times New Roman" w:hAnsi="Times New Roman"/>
        </w:rPr>
        <w:t xml:space="preserve">. </w:t>
      </w:r>
    </w:p>
    <w:p w:rsidR="005F5EEF" w:rsidRPr="005F5EEF" w:rsidRDefault="006B7FB9" w:rsidP="006B7FB9">
      <w:pPr>
        <w:tabs>
          <w:tab w:val="left" w:pos="851"/>
        </w:tabs>
        <w:spacing w:after="0" w:line="360" w:lineRule="auto"/>
        <w:ind w:firstLine="360"/>
        <w:jc w:val="center"/>
        <w:rPr>
          <w:rFonts w:ascii="Times New Roman" w:hAnsi="Times New Roman"/>
          <w:b/>
        </w:rPr>
      </w:pPr>
      <w:r>
        <w:rPr>
          <w:rFonts w:ascii="Times New Roman" w:hAnsi="Times New Roman"/>
          <w:b/>
        </w:rPr>
        <w:t>Tabel 4.3</w:t>
      </w:r>
    </w:p>
    <w:p w:rsidR="005F5EEF" w:rsidRPr="005F5EEF" w:rsidRDefault="005F5EEF" w:rsidP="006B7FB9">
      <w:pPr>
        <w:tabs>
          <w:tab w:val="left" w:pos="851"/>
        </w:tabs>
        <w:spacing w:after="0" w:line="360" w:lineRule="auto"/>
        <w:ind w:firstLine="360"/>
        <w:jc w:val="center"/>
        <w:rPr>
          <w:rFonts w:ascii="Times New Roman" w:hAnsi="Times New Roman"/>
        </w:rPr>
      </w:pPr>
      <w:r w:rsidRPr="005F5EEF">
        <w:rPr>
          <w:rFonts w:ascii="Times New Roman" w:hAnsi="Times New Roman"/>
        </w:rPr>
        <w:t xml:space="preserve">Uji Signifikan </w:t>
      </w:r>
      <w:proofErr w:type="gramStart"/>
      <w:r w:rsidRPr="005F5EEF">
        <w:rPr>
          <w:rFonts w:ascii="Times New Roman" w:hAnsi="Times New Roman"/>
        </w:rPr>
        <w:t>Secara  Simultan</w:t>
      </w:r>
      <w:proofErr w:type="gramEnd"/>
      <w:r w:rsidRPr="005F5EEF">
        <w:rPr>
          <w:rFonts w:ascii="Times New Roman" w:hAnsi="Times New Roman"/>
        </w:rPr>
        <w:t xml:space="preserve"> (f</w:t>
      </w:r>
      <w:r w:rsidRPr="005F5EEF">
        <w:rPr>
          <w:rFonts w:ascii="Times New Roman" w:hAnsi="Times New Roman"/>
          <w:vertAlign w:val="subscript"/>
        </w:rPr>
        <w:t>hitung</w:t>
      </w:r>
      <w:r w:rsidRPr="005F5EEF">
        <w:rPr>
          <w:rFonts w:ascii="Times New Roman" w:hAnsi="Times New Roman"/>
        </w:rPr>
        <w:t>)</w:t>
      </w:r>
    </w:p>
    <w:tbl>
      <w:tblPr>
        <w:tblW w:w="9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71"/>
        <w:gridCol w:w="1510"/>
        <w:gridCol w:w="1747"/>
        <w:gridCol w:w="1202"/>
        <w:gridCol w:w="1656"/>
        <w:gridCol w:w="1202"/>
        <w:gridCol w:w="1204"/>
      </w:tblGrid>
      <w:tr w:rsidR="005F5EEF" w:rsidRPr="005F5EEF" w:rsidTr="006B7FB9">
        <w:trPr>
          <w:cantSplit/>
          <w:trHeight w:val="238"/>
        </w:trPr>
        <w:tc>
          <w:tcPr>
            <w:tcW w:w="9392" w:type="dxa"/>
            <w:gridSpan w:val="7"/>
            <w:tcBorders>
              <w:top w:val="nil"/>
              <w:left w:val="nil"/>
              <w:bottom w:val="nil"/>
              <w:right w:val="nil"/>
            </w:tcBorders>
            <w:shd w:val="clear" w:color="auto" w:fill="FFFFFF"/>
          </w:tcPr>
          <w:p w:rsidR="005F5EEF" w:rsidRPr="005F5EEF" w:rsidRDefault="005F5EEF" w:rsidP="006B7FB9">
            <w:pPr>
              <w:tabs>
                <w:tab w:val="left" w:pos="851"/>
              </w:tabs>
              <w:spacing w:after="0" w:line="360" w:lineRule="auto"/>
              <w:ind w:firstLine="360"/>
              <w:jc w:val="center"/>
              <w:rPr>
                <w:rFonts w:ascii="Times New Roman" w:hAnsi="Times New Roman"/>
              </w:rPr>
            </w:pPr>
            <w:r w:rsidRPr="005F5EEF">
              <w:rPr>
                <w:rFonts w:ascii="Times New Roman" w:hAnsi="Times New Roman"/>
                <w:b/>
                <w:bCs/>
              </w:rPr>
              <w:t>ANOVA</w:t>
            </w:r>
            <w:r w:rsidRPr="005F5EEF">
              <w:rPr>
                <w:rFonts w:ascii="Times New Roman" w:hAnsi="Times New Roman"/>
                <w:b/>
                <w:bCs/>
                <w:vertAlign w:val="superscript"/>
              </w:rPr>
              <w:t>b</w:t>
            </w:r>
          </w:p>
        </w:tc>
      </w:tr>
      <w:tr w:rsidR="005F5EEF" w:rsidRPr="005F5EEF" w:rsidTr="006B7FB9">
        <w:trPr>
          <w:cantSplit/>
          <w:trHeight w:val="238"/>
        </w:trPr>
        <w:tc>
          <w:tcPr>
            <w:tcW w:w="2381" w:type="dxa"/>
            <w:gridSpan w:val="2"/>
            <w:tcBorders>
              <w:top w:val="single" w:sz="16" w:space="0" w:color="000000"/>
              <w:left w:val="single" w:sz="16" w:space="0" w:color="000000"/>
              <w:bottom w:val="single" w:sz="16" w:space="0" w:color="000000"/>
              <w:right w:val="nil"/>
            </w:tcBorders>
            <w:shd w:val="clear" w:color="auto" w:fill="FFFFFF"/>
          </w:tcPr>
          <w:p w:rsidR="005F5EEF" w:rsidRPr="005F5EEF" w:rsidRDefault="005F5EEF" w:rsidP="005F5EEF">
            <w:pPr>
              <w:tabs>
                <w:tab w:val="left" w:pos="851"/>
              </w:tabs>
              <w:spacing w:after="0" w:line="360" w:lineRule="auto"/>
              <w:ind w:firstLine="360"/>
              <w:jc w:val="both"/>
              <w:rPr>
                <w:rFonts w:ascii="Times New Roman" w:hAnsi="Times New Roman"/>
              </w:rPr>
            </w:pPr>
            <w:r w:rsidRPr="005F5EEF">
              <w:rPr>
                <w:rFonts w:ascii="Times New Roman" w:hAnsi="Times New Roman"/>
              </w:rPr>
              <w:t>Model</w:t>
            </w:r>
          </w:p>
        </w:tc>
        <w:tc>
          <w:tcPr>
            <w:tcW w:w="1747" w:type="dxa"/>
            <w:tcBorders>
              <w:top w:val="single" w:sz="16" w:space="0" w:color="000000"/>
              <w:left w:val="single" w:sz="16" w:space="0" w:color="000000"/>
              <w:bottom w:val="single" w:sz="16" w:space="0" w:color="000000"/>
            </w:tcBorders>
            <w:shd w:val="clear" w:color="auto" w:fill="FFFFFF"/>
          </w:tcPr>
          <w:p w:rsidR="005F5EEF" w:rsidRPr="005F5EEF" w:rsidRDefault="005F5EEF" w:rsidP="005F5EEF">
            <w:pPr>
              <w:tabs>
                <w:tab w:val="left" w:pos="851"/>
              </w:tabs>
              <w:spacing w:after="0" w:line="360" w:lineRule="auto"/>
              <w:ind w:firstLine="360"/>
              <w:jc w:val="both"/>
              <w:rPr>
                <w:rFonts w:ascii="Times New Roman" w:hAnsi="Times New Roman"/>
              </w:rPr>
            </w:pPr>
            <w:r w:rsidRPr="005F5EEF">
              <w:rPr>
                <w:rFonts w:ascii="Times New Roman" w:hAnsi="Times New Roman"/>
              </w:rPr>
              <w:t>Sum of Squares</w:t>
            </w:r>
          </w:p>
        </w:tc>
        <w:tc>
          <w:tcPr>
            <w:tcW w:w="1202" w:type="dxa"/>
            <w:tcBorders>
              <w:top w:val="single" w:sz="16" w:space="0" w:color="000000"/>
              <w:bottom w:val="single" w:sz="16" w:space="0" w:color="000000"/>
            </w:tcBorders>
            <w:shd w:val="clear" w:color="auto" w:fill="FFFFFF"/>
          </w:tcPr>
          <w:p w:rsidR="005F5EEF" w:rsidRPr="005F5EEF" w:rsidRDefault="005F5EEF" w:rsidP="005F5EEF">
            <w:pPr>
              <w:tabs>
                <w:tab w:val="left" w:pos="851"/>
              </w:tabs>
              <w:spacing w:after="0" w:line="360" w:lineRule="auto"/>
              <w:ind w:firstLine="360"/>
              <w:jc w:val="both"/>
              <w:rPr>
                <w:rFonts w:ascii="Times New Roman" w:hAnsi="Times New Roman"/>
              </w:rPr>
            </w:pPr>
            <w:r w:rsidRPr="005F5EEF">
              <w:rPr>
                <w:rFonts w:ascii="Times New Roman" w:hAnsi="Times New Roman"/>
              </w:rPr>
              <w:t>df</w:t>
            </w:r>
          </w:p>
        </w:tc>
        <w:tc>
          <w:tcPr>
            <w:tcW w:w="1656" w:type="dxa"/>
            <w:tcBorders>
              <w:top w:val="single" w:sz="16" w:space="0" w:color="000000"/>
              <w:bottom w:val="single" w:sz="16" w:space="0" w:color="000000"/>
            </w:tcBorders>
            <w:shd w:val="clear" w:color="auto" w:fill="FFFFFF"/>
          </w:tcPr>
          <w:p w:rsidR="005F5EEF" w:rsidRPr="005F5EEF" w:rsidRDefault="005F5EEF" w:rsidP="005F5EEF">
            <w:pPr>
              <w:tabs>
                <w:tab w:val="left" w:pos="851"/>
              </w:tabs>
              <w:spacing w:after="0" w:line="360" w:lineRule="auto"/>
              <w:ind w:firstLine="360"/>
              <w:jc w:val="both"/>
              <w:rPr>
                <w:rFonts w:ascii="Times New Roman" w:hAnsi="Times New Roman"/>
              </w:rPr>
            </w:pPr>
            <w:r w:rsidRPr="005F5EEF">
              <w:rPr>
                <w:rFonts w:ascii="Times New Roman" w:hAnsi="Times New Roman"/>
              </w:rPr>
              <w:t>Mean Square</w:t>
            </w:r>
          </w:p>
        </w:tc>
        <w:tc>
          <w:tcPr>
            <w:tcW w:w="1202" w:type="dxa"/>
            <w:tcBorders>
              <w:top w:val="single" w:sz="16" w:space="0" w:color="000000"/>
              <w:bottom w:val="single" w:sz="16" w:space="0" w:color="000000"/>
            </w:tcBorders>
            <w:shd w:val="clear" w:color="auto" w:fill="FFFFFF"/>
          </w:tcPr>
          <w:p w:rsidR="005F5EEF" w:rsidRPr="005F5EEF" w:rsidRDefault="005F5EEF" w:rsidP="005F5EEF">
            <w:pPr>
              <w:tabs>
                <w:tab w:val="left" w:pos="851"/>
              </w:tabs>
              <w:spacing w:after="0" w:line="360" w:lineRule="auto"/>
              <w:ind w:firstLine="360"/>
              <w:jc w:val="both"/>
              <w:rPr>
                <w:rFonts w:ascii="Times New Roman" w:hAnsi="Times New Roman"/>
              </w:rPr>
            </w:pPr>
            <w:r w:rsidRPr="005F5EEF">
              <w:rPr>
                <w:rFonts w:ascii="Times New Roman" w:hAnsi="Times New Roman"/>
              </w:rPr>
              <w:t>F</w:t>
            </w:r>
          </w:p>
        </w:tc>
        <w:tc>
          <w:tcPr>
            <w:tcW w:w="1203" w:type="dxa"/>
            <w:tcBorders>
              <w:top w:val="single" w:sz="16" w:space="0" w:color="000000"/>
              <w:bottom w:val="single" w:sz="16" w:space="0" w:color="000000"/>
              <w:right w:val="single" w:sz="16" w:space="0" w:color="000000"/>
            </w:tcBorders>
            <w:shd w:val="clear" w:color="auto" w:fill="FFFFFF"/>
          </w:tcPr>
          <w:p w:rsidR="005F5EEF" w:rsidRPr="005F5EEF" w:rsidRDefault="005F5EEF" w:rsidP="005F5EEF">
            <w:pPr>
              <w:tabs>
                <w:tab w:val="left" w:pos="851"/>
              </w:tabs>
              <w:spacing w:after="0" w:line="360" w:lineRule="auto"/>
              <w:ind w:firstLine="360"/>
              <w:jc w:val="both"/>
              <w:rPr>
                <w:rFonts w:ascii="Times New Roman" w:hAnsi="Times New Roman"/>
              </w:rPr>
            </w:pPr>
            <w:r w:rsidRPr="005F5EEF">
              <w:rPr>
                <w:rFonts w:ascii="Times New Roman" w:hAnsi="Times New Roman"/>
              </w:rPr>
              <w:t>Sig.</w:t>
            </w:r>
          </w:p>
        </w:tc>
      </w:tr>
      <w:tr w:rsidR="005F5EEF" w:rsidRPr="005F5EEF" w:rsidTr="006B7FB9">
        <w:trPr>
          <w:cantSplit/>
          <w:trHeight w:val="238"/>
        </w:trPr>
        <w:tc>
          <w:tcPr>
            <w:tcW w:w="871" w:type="dxa"/>
            <w:vMerge w:val="restart"/>
            <w:tcBorders>
              <w:top w:val="single" w:sz="16" w:space="0" w:color="000000"/>
              <w:left w:val="single" w:sz="16" w:space="0" w:color="000000"/>
              <w:bottom w:val="single" w:sz="16" w:space="0" w:color="000000"/>
              <w:right w:val="nil"/>
            </w:tcBorders>
            <w:shd w:val="clear" w:color="auto" w:fill="FFFFFF"/>
            <w:vAlign w:val="center"/>
          </w:tcPr>
          <w:p w:rsidR="005F5EEF" w:rsidRPr="005F5EEF" w:rsidRDefault="005F5EEF" w:rsidP="005F5EEF">
            <w:pPr>
              <w:tabs>
                <w:tab w:val="left" w:pos="851"/>
              </w:tabs>
              <w:spacing w:after="0" w:line="360" w:lineRule="auto"/>
              <w:ind w:firstLine="360"/>
              <w:jc w:val="both"/>
              <w:rPr>
                <w:rFonts w:ascii="Times New Roman" w:hAnsi="Times New Roman"/>
              </w:rPr>
            </w:pPr>
            <w:r w:rsidRPr="005F5EEF">
              <w:rPr>
                <w:rFonts w:ascii="Times New Roman" w:hAnsi="Times New Roman"/>
              </w:rPr>
              <w:t>1</w:t>
            </w:r>
          </w:p>
        </w:tc>
        <w:tc>
          <w:tcPr>
            <w:tcW w:w="1509" w:type="dxa"/>
            <w:tcBorders>
              <w:top w:val="single" w:sz="16" w:space="0" w:color="000000"/>
              <w:left w:val="nil"/>
              <w:bottom w:val="nil"/>
              <w:right w:val="single" w:sz="16" w:space="0" w:color="000000"/>
            </w:tcBorders>
            <w:shd w:val="clear" w:color="auto" w:fill="FFFFFF"/>
            <w:vAlign w:val="center"/>
          </w:tcPr>
          <w:p w:rsidR="005F5EEF" w:rsidRPr="005F5EEF" w:rsidRDefault="005F5EEF" w:rsidP="005F5EEF">
            <w:pPr>
              <w:tabs>
                <w:tab w:val="left" w:pos="851"/>
              </w:tabs>
              <w:spacing w:after="0" w:line="360" w:lineRule="auto"/>
              <w:ind w:firstLine="360"/>
              <w:jc w:val="both"/>
              <w:rPr>
                <w:rFonts w:ascii="Times New Roman" w:hAnsi="Times New Roman"/>
              </w:rPr>
            </w:pPr>
            <w:r w:rsidRPr="005F5EEF">
              <w:rPr>
                <w:rFonts w:ascii="Times New Roman" w:hAnsi="Times New Roman"/>
              </w:rPr>
              <w:t>Regression</w:t>
            </w:r>
          </w:p>
        </w:tc>
        <w:tc>
          <w:tcPr>
            <w:tcW w:w="1747" w:type="dxa"/>
            <w:tcBorders>
              <w:top w:val="single" w:sz="16" w:space="0" w:color="000000"/>
              <w:left w:val="single" w:sz="16" w:space="0" w:color="000000"/>
              <w:bottom w:val="nil"/>
            </w:tcBorders>
            <w:shd w:val="clear" w:color="auto" w:fill="FFFFFF"/>
            <w:vAlign w:val="center"/>
          </w:tcPr>
          <w:p w:rsidR="005F5EEF" w:rsidRPr="005F5EEF" w:rsidRDefault="005F5EEF" w:rsidP="005F5EEF">
            <w:pPr>
              <w:tabs>
                <w:tab w:val="left" w:pos="851"/>
              </w:tabs>
              <w:spacing w:after="0" w:line="360" w:lineRule="auto"/>
              <w:ind w:firstLine="360"/>
              <w:jc w:val="both"/>
              <w:rPr>
                <w:rFonts w:ascii="Times New Roman" w:hAnsi="Times New Roman"/>
              </w:rPr>
            </w:pPr>
            <w:r w:rsidRPr="005F5EEF">
              <w:rPr>
                <w:rFonts w:ascii="Times New Roman" w:hAnsi="Times New Roman"/>
              </w:rPr>
              <w:t>115,690</w:t>
            </w:r>
          </w:p>
        </w:tc>
        <w:tc>
          <w:tcPr>
            <w:tcW w:w="1202" w:type="dxa"/>
            <w:tcBorders>
              <w:top w:val="single" w:sz="16" w:space="0" w:color="000000"/>
              <w:bottom w:val="nil"/>
            </w:tcBorders>
            <w:shd w:val="clear" w:color="auto" w:fill="FFFFFF"/>
            <w:vAlign w:val="center"/>
          </w:tcPr>
          <w:p w:rsidR="005F5EEF" w:rsidRPr="005F5EEF" w:rsidRDefault="005F5EEF" w:rsidP="005F5EEF">
            <w:pPr>
              <w:tabs>
                <w:tab w:val="left" w:pos="851"/>
              </w:tabs>
              <w:spacing w:after="0" w:line="360" w:lineRule="auto"/>
              <w:ind w:firstLine="360"/>
              <w:jc w:val="both"/>
              <w:rPr>
                <w:rFonts w:ascii="Times New Roman" w:hAnsi="Times New Roman"/>
              </w:rPr>
            </w:pPr>
            <w:r w:rsidRPr="005F5EEF">
              <w:rPr>
                <w:rFonts w:ascii="Times New Roman" w:hAnsi="Times New Roman"/>
              </w:rPr>
              <w:t>3</w:t>
            </w:r>
          </w:p>
        </w:tc>
        <w:tc>
          <w:tcPr>
            <w:tcW w:w="1656" w:type="dxa"/>
            <w:tcBorders>
              <w:top w:val="single" w:sz="16" w:space="0" w:color="000000"/>
              <w:bottom w:val="nil"/>
            </w:tcBorders>
            <w:shd w:val="clear" w:color="auto" w:fill="FFFFFF"/>
            <w:vAlign w:val="center"/>
          </w:tcPr>
          <w:p w:rsidR="005F5EEF" w:rsidRPr="005F5EEF" w:rsidRDefault="005F5EEF" w:rsidP="005F5EEF">
            <w:pPr>
              <w:tabs>
                <w:tab w:val="left" w:pos="851"/>
              </w:tabs>
              <w:spacing w:after="0" w:line="360" w:lineRule="auto"/>
              <w:ind w:firstLine="360"/>
              <w:jc w:val="both"/>
              <w:rPr>
                <w:rFonts w:ascii="Times New Roman" w:hAnsi="Times New Roman"/>
              </w:rPr>
            </w:pPr>
            <w:r w:rsidRPr="005F5EEF">
              <w:rPr>
                <w:rFonts w:ascii="Times New Roman" w:hAnsi="Times New Roman"/>
              </w:rPr>
              <w:t>38,563</w:t>
            </w:r>
          </w:p>
        </w:tc>
        <w:tc>
          <w:tcPr>
            <w:tcW w:w="1202" w:type="dxa"/>
            <w:tcBorders>
              <w:top w:val="single" w:sz="16" w:space="0" w:color="000000"/>
              <w:bottom w:val="nil"/>
            </w:tcBorders>
            <w:shd w:val="clear" w:color="auto" w:fill="FFFFFF"/>
            <w:vAlign w:val="center"/>
          </w:tcPr>
          <w:p w:rsidR="005F5EEF" w:rsidRPr="005F5EEF" w:rsidRDefault="005F5EEF" w:rsidP="005F5EEF">
            <w:pPr>
              <w:tabs>
                <w:tab w:val="left" w:pos="851"/>
              </w:tabs>
              <w:spacing w:after="0" w:line="360" w:lineRule="auto"/>
              <w:ind w:firstLine="360"/>
              <w:jc w:val="both"/>
              <w:rPr>
                <w:rFonts w:ascii="Times New Roman" w:hAnsi="Times New Roman"/>
              </w:rPr>
            </w:pPr>
            <w:r w:rsidRPr="005F5EEF">
              <w:rPr>
                <w:rFonts w:ascii="Times New Roman" w:hAnsi="Times New Roman"/>
              </w:rPr>
              <w:t>22,546</w:t>
            </w:r>
          </w:p>
        </w:tc>
        <w:tc>
          <w:tcPr>
            <w:tcW w:w="1203" w:type="dxa"/>
            <w:tcBorders>
              <w:top w:val="single" w:sz="16" w:space="0" w:color="000000"/>
              <w:bottom w:val="nil"/>
              <w:right w:val="single" w:sz="16" w:space="0" w:color="000000"/>
            </w:tcBorders>
            <w:shd w:val="clear" w:color="auto" w:fill="FFFFFF"/>
            <w:vAlign w:val="center"/>
          </w:tcPr>
          <w:p w:rsidR="005F5EEF" w:rsidRPr="005F5EEF" w:rsidRDefault="005F5EEF" w:rsidP="005F5EEF">
            <w:pPr>
              <w:tabs>
                <w:tab w:val="left" w:pos="851"/>
              </w:tabs>
              <w:spacing w:after="0" w:line="360" w:lineRule="auto"/>
              <w:ind w:firstLine="360"/>
              <w:jc w:val="both"/>
              <w:rPr>
                <w:rFonts w:ascii="Times New Roman" w:hAnsi="Times New Roman"/>
              </w:rPr>
            </w:pPr>
            <w:r w:rsidRPr="005F5EEF">
              <w:rPr>
                <w:rFonts w:ascii="Times New Roman" w:hAnsi="Times New Roman"/>
              </w:rPr>
              <w:t>,000</w:t>
            </w:r>
            <w:r w:rsidRPr="005F5EEF">
              <w:rPr>
                <w:rFonts w:ascii="Times New Roman" w:hAnsi="Times New Roman"/>
                <w:vertAlign w:val="superscript"/>
              </w:rPr>
              <w:t>a</w:t>
            </w:r>
          </w:p>
        </w:tc>
      </w:tr>
      <w:tr w:rsidR="005F5EEF" w:rsidRPr="005F5EEF" w:rsidTr="006B7FB9">
        <w:trPr>
          <w:cantSplit/>
          <w:trHeight w:val="108"/>
        </w:trPr>
        <w:tc>
          <w:tcPr>
            <w:tcW w:w="871" w:type="dxa"/>
            <w:vMerge/>
            <w:tcBorders>
              <w:top w:val="single" w:sz="16" w:space="0" w:color="000000"/>
              <w:left w:val="single" w:sz="16" w:space="0" w:color="000000"/>
              <w:bottom w:val="single" w:sz="16" w:space="0" w:color="000000"/>
              <w:right w:val="nil"/>
            </w:tcBorders>
            <w:shd w:val="clear" w:color="auto" w:fill="FFFFFF"/>
            <w:vAlign w:val="center"/>
          </w:tcPr>
          <w:p w:rsidR="005F5EEF" w:rsidRPr="005F5EEF" w:rsidRDefault="005F5EEF" w:rsidP="005F5EEF">
            <w:pPr>
              <w:tabs>
                <w:tab w:val="left" w:pos="851"/>
              </w:tabs>
              <w:spacing w:after="0" w:line="360" w:lineRule="auto"/>
              <w:ind w:firstLine="360"/>
              <w:jc w:val="both"/>
              <w:rPr>
                <w:rFonts w:ascii="Times New Roman" w:hAnsi="Times New Roman"/>
              </w:rPr>
            </w:pPr>
          </w:p>
        </w:tc>
        <w:tc>
          <w:tcPr>
            <w:tcW w:w="1509" w:type="dxa"/>
            <w:tcBorders>
              <w:top w:val="nil"/>
              <w:left w:val="nil"/>
              <w:bottom w:val="nil"/>
              <w:right w:val="single" w:sz="16" w:space="0" w:color="000000"/>
            </w:tcBorders>
            <w:shd w:val="clear" w:color="auto" w:fill="FFFFFF"/>
            <w:vAlign w:val="center"/>
          </w:tcPr>
          <w:p w:rsidR="005F5EEF" w:rsidRPr="005F5EEF" w:rsidRDefault="005F5EEF" w:rsidP="005F5EEF">
            <w:pPr>
              <w:tabs>
                <w:tab w:val="left" w:pos="851"/>
              </w:tabs>
              <w:spacing w:after="0" w:line="360" w:lineRule="auto"/>
              <w:ind w:firstLine="360"/>
              <w:jc w:val="both"/>
              <w:rPr>
                <w:rFonts w:ascii="Times New Roman" w:hAnsi="Times New Roman"/>
              </w:rPr>
            </w:pPr>
            <w:r w:rsidRPr="005F5EEF">
              <w:rPr>
                <w:rFonts w:ascii="Times New Roman" w:hAnsi="Times New Roman"/>
              </w:rPr>
              <w:t>Residual</w:t>
            </w:r>
          </w:p>
        </w:tc>
        <w:tc>
          <w:tcPr>
            <w:tcW w:w="1747" w:type="dxa"/>
            <w:tcBorders>
              <w:top w:val="nil"/>
              <w:left w:val="single" w:sz="16" w:space="0" w:color="000000"/>
              <w:bottom w:val="nil"/>
            </w:tcBorders>
            <w:shd w:val="clear" w:color="auto" w:fill="FFFFFF"/>
            <w:vAlign w:val="center"/>
          </w:tcPr>
          <w:p w:rsidR="005F5EEF" w:rsidRPr="005F5EEF" w:rsidRDefault="005F5EEF" w:rsidP="005F5EEF">
            <w:pPr>
              <w:tabs>
                <w:tab w:val="left" w:pos="851"/>
              </w:tabs>
              <w:spacing w:after="0" w:line="360" w:lineRule="auto"/>
              <w:ind w:firstLine="360"/>
              <w:jc w:val="both"/>
              <w:rPr>
                <w:rFonts w:ascii="Times New Roman" w:hAnsi="Times New Roman"/>
              </w:rPr>
            </w:pPr>
            <w:r w:rsidRPr="005F5EEF">
              <w:rPr>
                <w:rFonts w:ascii="Times New Roman" w:hAnsi="Times New Roman"/>
              </w:rPr>
              <w:t>46,181</w:t>
            </w:r>
          </w:p>
        </w:tc>
        <w:tc>
          <w:tcPr>
            <w:tcW w:w="1202" w:type="dxa"/>
            <w:tcBorders>
              <w:top w:val="nil"/>
              <w:bottom w:val="nil"/>
            </w:tcBorders>
            <w:shd w:val="clear" w:color="auto" w:fill="FFFFFF"/>
            <w:vAlign w:val="center"/>
          </w:tcPr>
          <w:p w:rsidR="005F5EEF" w:rsidRPr="005F5EEF" w:rsidRDefault="005F5EEF" w:rsidP="005F5EEF">
            <w:pPr>
              <w:tabs>
                <w:tab w:val="left" w:pos="851"/>
              </w:tabs>
              <w:spacing w:after="0" w:line="360" w:lineRule="auto"/>
              <w:ind w:firstLine="360"/>
              <w:jc w:val="both"/>
              <w:rPr>
                <w:rFonts w:ascii="Times New Roman" w:hAnsi="Times New Roman"/>
              </w:rPr>
            </w:pPr>
            <w:r w:rsidRPr="005F5EEF">
              <w:rPr>
                <w:rFonts w:ascii="Times New Roman" w:hAnsi="Times New Roman"/>
              </w:rPr>
              <w:t>27</w:t>
            </w:r>
          </w:p>
        </w:tc>
        <w:tc>
          <w:tcPr>
            <w:tcW w:w="1656" w:type="dxa"/>
            <w:tcBorders>
              <w:top w:val="nil"/>
              <w:bottom w:val="nil"/>
            </w:tcBorders>
            <w:shd w:val="clear" w:color="auto" w:fill="FFFFFF"/>
            <w:vAlign w:val="center"/>
          </w:tcPr>
          <w:p w:rsidR="005F5EEF" w:rsidRPr="005F5EEF" w:rsidRDefault="005F5EEF" w:rsidP="005F5EEF">
            <w:pPr>
              <w:tabs>
                <w:tab w:val="left" w:pos="851"/>
              </w:tabs>
              <w:spacing w:after="0" w:line="360" w:lineRule="auto"/>
              <w:ind w:firstLine="360"/>
              <w:jc w:val="both"/>
              <w:rPr>
                <w:rFonts w:ascii="Times New Roman" w:hAnsi="Times New Roman"/>
              </w:rPr>
            </w:pPr>
            <w:r w:rsidRPr="005F5EEF">
              <w:rPr>
                <w:rFonts w:ascii="Times New Roman" w:hAnsi="Times New Roman"/>
              </w:rPr>
              <w:t>1,710</w:t>
            </w:r>
          </w:p>
        </w:tc>
        <w:tc>
          <w:tcPr>
            <w:tcW w:w="1202" w:type="dxa"/>
            <w:tcBorders>
              <w:top w:val="nil"/>
              <w:bottom w:val="nil"/>
            </w:tcBorders>
            <w:shd w:val="clear" w:color="auto" w:fill="FFFFFF"/>
          </w:tcPr>
          <w:p w:rsidR="005F5EEF" w:rsidRPr="005F5EEF" w:rsidRDefault="005F5EEF" w:rsidP="005F5EEF">
            <w:pPr>
              <w:tabs>
                <w:tab w:val="left" w:pos="851"/>
              </w:tabs>
              <w:spacing w:after="0" w:line="360" w:lineRule="auto"/>
              <w:ind w:firstLine="360"/>
              <w:jc w:val="both"/>
              <w:rPr>
                <w:rFonts w:ascii="Times New Roman" w:hAnsi="Times New Roman"/>
              </w:rPr>
            </w:pPr>
          </w:p>
        </w:tc>
        <w:tc>
          <w:tcPr>
            <w:tcW w:w="1203" w:type="dxa"/>
            <w:tcBorders>
              <w:top w:val="nil"/>
              <w:bottom w:val="nil"/>
              <w:right w:val="single" w:sz="16" w:space="0" w:color="000000"/>
            </w:tcBorders>
            <w:shd w:val="clear" w:color="auto" w:fill="FFFFFF"/>
          </w:tcPr>
          <w:p w:rsidR="005F5EEF" w:rsidRPr="005F5EEF" w:rsidRDefault="005F5EEF" w:rsidP="005F5EEF">
            <w:pPr>
              <w:tabs>
                <w:tab w:val="left" w:pos="851"/>
              </w:tabs>
              <w:spacing w:after="0" w:line="360" w:lineRule="auto"/>
              <w:ind w:firstLine="360"/>
              <w:jc w:val="both"/>
              <w:rPr>
                <w:rFonts w:ascii="Times New Roman" w:hAnsi="Times New Roman"/>
              </w:rPr>
            </w:pPr>
          </w:p>
        </w:tc>
      </w:tr>
      <w:tr w:rsidR="005F5EEF" w:rsidRPr="005F5EEF" w:rsidTr="006B7FB9">
        <w:trPr>
          <w:cantSplit/>
          <w:trHeight w:val="108"/>
        </w:trPr>
        <w:tc>
          <w:tcPr>
            <w:tcW w:w="871" w:type="dxa"/>
            <w:vMerge/>
            <w:tcBorders>
              <w:top w:val="single" w:sz="16" w:space="0" w:color="000000"/>
              <w:left w:val="single" w:sz="16" w:space="0" w:color="000000"/>
              <w:bottom w:val="single" w:sz="16" w:space="0" w:color="000000"/>
              <w:right w:val="nil"/>
            </w:tcBorders>
            <w:shd w:val="clear" w:color="auto" w:fill="FFFFFF"/>
            <w:vAlign w:val="center"/>
          </w:tcPr>
          <w:p w:rsidR="005F5EEF" w:rsidRPr="005F5EEF" w:rsidRDefault="005F5EEF" w:rsidP="005F5EEF">
            <w:pPr>
              <w:tabs>
                <w:tab w:val="left" w:pos="851"/>
              </w:tabs>
              <w:spacing w:after="0" w:line="360" w:lineRule="auto"/>
              <w:ind w:firstLine="360"/>
              <w:jc w:val="both"/>
              <w:rPr>
                <w:rFonts w:ascii="Times New Roman" w:hAnsi="Times New Roman"/>
              </w:rPr>
            </w:pPr>
          </w:p>
        </w:tc>
        <w:tc>
          <w:tcPr>
            <w:tcW w:w="1509" w:type="dxa"/>
            <w:tcBorders>
              <w:top w:val="nil"/>
              <w:left w:val="nil"/>
              <w:bottom w:val="single" w:sz="16" w:space="0" w:color="000000"/>
              <w:right w:val="single" w:sz="16" w:space="0" w:color="000000"/>
            </w:tcBorders>
            <w:shd w:val="clear" w:color="auto" w:fill="FFFFFF"/>
            <w:vAlign w:val="center"/>
          </w:tcPr>
          <w:p w:rsidR="005F5EEF" w:rsidRPr="005F5EEF" w:rsidRDefault="005F5EEF" w:rsidP="005F5EEF">
            <w:pPr>
              <w:tabs>
                <w:tab w:val="left" w:pos="851"/>
              </w:tabs>
              <w:spacing w:after="0" w:line="360" w:lineRule="auto"/>
              <w:ind w:firstLine="360"/>
              <w:jc w:val="both"/>
              <w:rPr>
                <w:rFonts w:ascii="Times New Roman" w:hAnsi="Times New Roman"/>
              </w:rPr>
            </w:pPr>
            <w:r w:rsidRPr="005F5EEF">
              <w:rPr>
                <w:rFonts w:ascii="Times New Roman" w:hAnsi="Times New Roman"/>
              </w:rPr>
              <w:t>Total</w:t>
            </w:r>
          </w:p>
        </w:tc>
        <w:tc>
          <w:tcPr>
            <w:tcW w:w="1747" w:type="dxa"/>
            <w:tcBorders>
              <w:top w:val="nil"/>
              <w:left w:val="single" w:sz="16" w:space="0" w:color="000000"/>
              <w:bottom w:val="single" w:sz="16" w:space="0" w:color="000000"/>
            </w:tcBorders>
            <w:shd w:val="clear" w:color="auto" w:fill="FFFFFF"/>
            <w:vAlign w:val="center"/>
          </w:tcPr>
          <w:p w:rsidR="005F5EEF" w:rsidRPr="005F5EEF" w:rsidRDefault="005F5EEF" w:rsidP="005F5EEF">
            <w:pPr>
              <w:tabs>
                <w:tab w:val="left" w:pos="851"/>
              </w:tabs>
              <w:spacing w:after="0" w:line="360" w:lineRule="auto"/>
              <w:ind w:firstLine="360"/>
              <w:jc w:val="both"/>
              <w:rPr>
                <w:rFonts w:ascii="Times New Roman" w:hAnsi="Times New Roman"/>
              </w:rPr>
            </w:pPr>
            <w:r w:rsidRPr="005F5EEF">
              <w:rPr>
                <w:rFonts w:ascii="Times New Roman" w:hAnsi="Times New Roman"/>
              </w:rPr>
              <w:t>161,871</w:t>
            </w:r>
          </w:p>
        </w:tc>
        <w:tc>
          <w:tcPr>
            <w:tcW w:w="1202" w:type="dxa"/>
            <w:tcBorders>
              <w:top w:val="nil"/>
              <w:bottom w:val="single" w:sz="16" w:space="0" w:color="000000"/>
            </w:tcBorders>
            <w:shd w:val="clear" w:color="auto" w:fill="FFFFFF"/>
            <w:vAlign w:val="center"/>
          </w:tcPr>
          <w:p w:rsidR="005F5EEF" w:rsidRPr="005F5EEF" w:rsidRDefault="005F5EEF" w:rsidP="005F5EEF">
            <w:pPr>
              <w:tabs>
                <w:tab w:val="left" w:pos="851"/>
              </w:tabs>
              <w:spacing w:after="0" w:line="360" w:lineRule="auto"/>
              <w:ind w:firstLine="360"/>
              <w:jc w:val="both"/>
              <w:rPr>
                <w:rFonts w:ascii="Times New Roman" w:hAnsi="Times New Roman"/>
              </w:rPr>
            </w:pPr>
            <w:r w:rsidRPr="005F5EEF">
              <w:rPr>
                <w:rFonts w:ascii="Times New Roman" w:hAnsi="Times New Roman"/>
              </w:rPr>
              <w:t>30</w:t>
            </w:r>
          </w:p>
        </w:tc>
        <w:tc>
          <w:tcPr>
            <w:tcW w:w="1656" w:type="dxa"/>
            <w:tcBorders>
              <w:top w:val="nil"/>
              <w:bottom w:val="single" w:sz="16" w:space="0" w:color="000000"/>
            </w:tcBorders>
            <w:shd w:val="clear" w:color="auto" w:fill="FFFFFF"/>
          </w:tcPr>
          <w:p w:rsidR="005F5EEF" w:rsidRPr="005F5EEF" w:rsidRDefault="005F5EEF" w:rsidP="005F5EEF">
            <w:pPr>
              <w:tabs>
                <w:tab w:val="left" w:pos="851"/>
              </w:tabs>
              <w:spacing w:after="0" w:line="360" w:lineRule="auto"/>
              <w:ind w:firstLine="360"/>
              <w:jc w:val="both"/>
              <w:rPr>
                <w:rFonts w:ascii="Times New Roman" w:hAnsi="Times New Roman"/>
              </w:rPr>
            </w:pPr>
          </w:p>
        </w:tc>
        <w:tc>
          <w:tcPr>
            <w:tcW w:w="1202" w:type="dxa"/>
            <w:tcBorders>
              <w:top w:val="nil"/>
              <w:bottom w:val="single" w:sz="16" w:space="0" w:color="000000"/>
            </w:tcBorders>
            <w:shd w:val="clear" w:color="auto" w:fill="FFFFFF"/>
          </w:tcPr>
          <w:p w:rsidR="005F5EEF" w:rsidRPr="005F5EEF" w:rsidRDefault="005F5EEF" w:rsidP="005F5EEF">
            <w:pPr>
              <w:tabs>
                <w:tab w:val="left" w:pos="851"/>
              </w:tabs>
              <w:spacing w:after="0" w:line="360" w:lineRule="auto"/>
              <w:ind w:firstLine="360"/>
              <w:jc w:val="both"/>
              <w:rPr>
                <w:rFonts w:ascii="Times New Roman" w:hAnsi="Times New Roman"/>
              </w:rPr>
            </w:pPr>
          </w:p>
        </w:tc>
        <w:tc>
          <w:tcPr>
            <w:tcW w:w="1203" w:type="dxa"/>
            <w:tcBorders>
              <w:top w:val="nil"/>
              <w:bottom w:val="single" w:sz="16" w:space="0" w:color="000000"/>
              <w:right w:val="single" w:sz="16" w:space="0" w:color="000000"/>
            </w:tcBorders>
            <w:shd w:val="clear" w:color="auto" w:fill="FFFFFF"/>
          </w:tcPr>
          <w:p w:rsidR="005F5EEF" w:rsidRPr="005F5EEF" w:rsidRDefault="005F5EEF" w:rsidP="005F5EEF">
            <w:pPr>
              <w:tabs>
                <w:tab w:val="left" w:pos="851"/>
              </w:tabs>
              <w:spacing w:after="0" w:line="360" w:lineRule="auto"/>
              <w:ind w:firstLine="360"/>
              <w:jc w:val="both"/>
              <w:rPr>
                <w:rFonts w:ascii="Times New Roman" w:hAnsi="Times New Roman"/>
              </w:rPr>
            </w:pPr>
          </w:p>
        </w:tc>
      </w:tr>
      <w:tr w:rsidR="005F5EEF" w:rsidRPr="005F5EEF" w:rsidTr="006B7FB9">
        <w:trPr>
          <w:cantSplit/>
          <w:trHeight w:val="238"/>
        </w:trPr>
        <w:tc>
          <w:tcPr>
            <w:tcW w:w="9392" w:type="dxa"/>
            <w:gridSpan w:val="7"/>
            <w:tcBorders>
              <w:top w:val="nil"/>
              <w:left w:val="nil"/>
              <w:bottom w:val="nil"/>
              <w:right w:val="nil"/>
            </w:tcBorders>
            <w:shd w:val="clear" w:color="auto" w:fill="FFFFFF"/>
          </w:tcPr>
          <w:p w:rsidR="005F5EEF" w:rsidRPr="005F5EEF" w:rsidRDefault="005F5EEF" w:rsidP="005F5EEF">
            <w:pPr>
              <w:tabs>
                <w:tab w:val="left" w:pos="851"/>
              </w:tabs>
              <w:spacing w:after="0" w:line="360" w:lineRule="auto"/>
              <w:ind w:firstLine="360"/>
              <w:jc w:val="both"/>
              <w:rPr>
                <w:rFonts w:ascii="Times New Roman" w:hAnsi="Times New Roman"/>
              </w:rPr>
            </w:pPr>
            <w:r w:rsidRPr="005F5EEF">
              <w:rPr>
                <w:rFonts w:ascii="Times New Roman" w:hAnsi="Times New Roman"/>
              </w:rPr>
              <w:t>a. Dependent Variable: Meminimalisasi Kecurangan Laporan Keuangan</w:t>
            </w:r>
          </w:p>
        </w:tc>
      </w:tr>
      <w:tr w:rsidR="005F5EEF" w:rsidRPr="005F5EEF" w:rsidTr="006B7FB9">
        <w:trPr>
          <w:cantSplit/>
          <w:trHeight w:val="238"/>
        </w:trPr>
        <w:tc>
          <w:tcPr>
            <w:tcW w:w="9392" w:type="dxa"/>
            <w:gridSpan w:val="7"/>
            <w:tcBorders>
              <w:top w:val="nil"/>
              <w:left w:val="nil"/>
              <w:bottom w:val="nil"/>
              <w:right w:val="nil"/>
            </w:tcBorders>
            <w:shd w:val="clear" w:color="auto" w:fill="FFFFFF"/>
          </w:tcPr>
          <w:p w:rsidR="005F5EEF" w:rsidRPr="001935FD" w:rsidRDefault="005F5EEF" w:rsidP="001935FD">
            <w:pPr>
              <w:pStyle w:val="ListParagraph"/>
              <w:numPr>
                <w:ilvl w:val="0"/>
                <w:numId w:val="2"/>
              </w:numPr>
              <w:tabs>
                <w:tab w:val="left" w:pos="851"/>
              </w:tabs>
              <w:spacing w:after="0" w:line="360" w:lineRule="auto"/>
              <w:jc w:val="both"/>
              <w:rPr>
                <w:rFonts w:ascii="Times New Roman" w:hAnsi="Times New Roman"/>
              </w:rPr>
            </w:pPr>
            <w:r w:rsidRPr="001935FD">
              <w:rPr>
                <w:rFonts w:ascii="Times New Roman" w:hAnsi="Times New Roman"/>
              </w:rPr>
              <w:t>Predictors: (Constant), Audit FRAUD, Tindakan Pendeteksian, Tindakan Pencegahan</w:t>
            </w:r>
          </w:p>
          <w:p w:rsidR="001935FD" w:rsidRPr="001935FD" w:rsidRDefault="001935FD" w:rsidP="001935FD">
            <w:pPr>
              <w:pStyle w:val="ListParagraph"/>
              <w:tabs>
                <w:tab w:val="left" w:pos="851"/>
              </w:tabs>
              <w:spacing w:after="0" w:line="360" w:lineRule="auto"/>
              <w:jc w:val="both"/>
              <w:rPr>
                <w:rFonts w:ascii="Times New Roman" w:hAnsi="Times New Roman"/>
              </w:rPr>
            </w:pPr>
          </w:p>
        </w:tc>
      </w:tr>
    </w:tbl>
    <w:p w:rsidR="006B7FB9" w:rsidRPr="00114A85" w:rsidRDefault="006B7FB9" w:rsidP="006B7FB9">
      <w:pPr>
        <w:tabs>
          <w:tab w:val="left" w:pos="709"/>
        </w:tabs>
        <w:spacing w:after="0" w:line="360" w:lineRule="auto"/>
        <w:jc w:val="both"/>
        <w:rPr>
          <w:rFonts w:ascii="Times New Roman" w:hAnsi="Times New Roman"/>
          <w:b/>
        </w:rPr>
      </w:pPr>
      <w:r>
        <w:rPr>
          <w:rFonts w:ascii="Times New Roman" w:hAnsi="Times New Roman"/>
          <w:b/>
        </w:rPr>
        <w:t>4.2</w:t>
      </w:r>
      <w:r>
        <w:rPr>
          <w:rFonts w:ascii="Times New Roman" w:hAnsi="Times New Roman"/>
          <w:b/>
        </w:rPr>
        <w:tab/>
      </w:r>
      <w:r w:rsidRPr="00114A85">
        <w:rPr>
          <w:rFonts w:ascii="Times New Roman" w:hAnsi="Times New Roman"/>
          <w:b/>
        </w:rPr>
        <w:t xml:space="preserve">Pembahasan </w:t>
      </w:r>
    </w:p>
    <w:p w:rsidR="006B7FB9" w:rsidRPr="00114A85" w:rsidRDefault="006B7FB9" w:rsidP="006B7FB9">
      <w:pPr>
        <w:tabs>
          <w:tab w:val="left" w:pos="709"/>
        </w:tabs>
        <w:spacing w:after="0" w:line="360" w:lineRule="auto"/>
        <w:ind w:left="851" w:hanging="851"/>
        <w:jc w:val="both"/>
        <w:rPr>
          <w:rFonts w:ascii="Times New Roman" w:hAnsi="Times New Roman"/>
          <w:b/>
        </w:rPr>
      </w:pPr>
      <w:r>
        <w:rPr>
          <w:rFonts w:ascii="Times New Roman" w:hAnsi="Times New Roman"/>
          <w:b/>
        </w:rPr>
        <w:t>4.2.1</w:t>
      </w:r>
      <w:r w:rsidRPr="00114A85">
        <w:rPr>
          <w:rFonts w:ascii="Times New Roman" w:hAnsi="Times New Roman"/>
          <w:b/>
        </w:rPr>
        <w:tab/>
        <w:t>Pengaruh Pendeteksian Terhadap Meminimalisasi Kecurangan laporan keuangan</w:t>
      </w:r>
    </w:p>
    <w:p w:rsidR="006B7FB9" w:rsidRPr="00114A85" w:rsidRDefault="006B7FB9" w:rsidP="006B7FB9">
      <w:pPr>
        <w:spacing w:after="0" w:line="360" w:lineRule="auto"/>
        <w:ind w:firstLine="720"/>
        <w:jc w:val="both"/>
        <w:rPr>
          <w:rFonts w:ascii="Times New Roman" w:hAnsi="Times New Roman"/>
        </w:rPr>
      </w:pPr>
      <w:r w:rsidRPr="00114A85">
        <w:rPr>
          <w:rFonts w:ascii="Times New Roman" w:hAnsi="Times New Roman"/>
        </w:rPr>
        <w:t>Hasil  pengujian  hipotesis  pertama dengan  menggunakan  analisis  regresi berganda  menghasilkan  persamaan regresi  berganda  Y= 10,324 + 0,388X1 + 0,080X2 + 0,740X3 . Untuk  hasil pengujian  hipotesis  nilai  t</w:t>
      </w:r>
      <w:r w:rsidRPr="00114A85">
        <w:rPr>
          <w:rFonts w:ascii="Times New Roman" w:hAnsi="Times New Roman"/>
          <w:vertAlign w:val="subscript"/>
        </w:rPr>
        <w:t>hitung</w:t>
      </w:r>
      <w:r w:rsidRPr="00114A85">
        <w:rPr>
          <w:rFonts w:ascii="Times New Roman" w:hAnsi="Times New Roman"/>
        </w:rPr>
        <w:t xml:space="preserve">  lebih  besar dari  t</w:t>
      </w:r>
      <w:r w:rsidRPr="00114A85">
        <w:rPr>
          <w:rFonts w:ascii="Times New Roman" w:hAnsi="Times New Roman"/>
          <w:vertAlign w:val="subscript"/>
        </w:rPr>
        <w:t>tabel</w:t>
      </w:r>
      <w:r w:rsidRPr="00114A85">
        <w:rPr>
          <w:rFonts w:ascii="Times New Roman" w:hAnsi="Times New Roman"/>
        </w:rPr>
        <w:t xml:space="preserve">  , t</w:t>
      </w:r>
      <w:r w:rsidRPr="00114A85">
        <w:rPr>
          <w:rFonts w:ascii="Times New Roman" w:hAnsi="Times New Roman"/>
          <w:vertAlign w:val="subscript"/>
        </w:rPr>
        <w:t xml:space="preserve">hitung </w:t>
      </w:r>
      <w:r w:rsidRPr="00114A85">
        <w:rPr>
          <w:rFonts w:ascii="Times New Roman" w:hAnsi="Times New Roman"/>
          <w:color w:val="000000"/>
        </w:rPr>
        <w:t>3,711</w:t>
      </w:r>
      <w:r w:rsidRPr="00114A85">
        <w:rPr>
          <w:rFonts w:ascii="Times New Roman" w:hAnsi="Times New Roman"/>
        </w:rPr>
        <w:t>&gt; t</w:t>
      </w:r>
      <w:r w:rsidRPr="00114A85">
        <w:rPr>
          <w:rFonts w:ascii="Times New Roman" w:hAnsi="Times New Roman"/>
          <w:vertAlign w:val="subscript"/>
        </w:rPr>
        <w:t>tabel</w:t>
      </w:r>
      <w:r w:rsidRPr="00114A85">
        <w:rPr>
          <w:rFonts w:ascii="Times New Roman" w:hAnsi="Times New Roman"/>
        </w:rPr>
        <w:t xml:space="preserve"> 1,706 maka  H0  ada  di daerah  penolakan,  berarti  H</w:t>
      </w:r>
      <w:r w:rsidRPr="00114A85">
        <w:rPr>
          <w:rFonts w:ascii="Times New Roman" w:hAnsi="Times New Roman"/>
          <w:vertAlign w:val="subscript"/>
        </w:rPr>
        <w:t>1</w:t>
      </w:r>
      <w:r w:rsidRPr="00114A85">
        <w:rPr>
          <w:rFonts w:ascii="Times New Roman" w:hAnsi="Times New Roman"/>
        </w:rPr>
        <w:t xml:space="preserve">  diterima artinya    pendeteksian berpengaruh  signifikan  terhadap meminimalisasi </w:t>
      </w:r>
      <w:r w:rsidRPr="00114A85">
        <w:rPr>
          <w:rFonts w:ascii="Times New Roman" w:hAnsi="Times New Roman"/>
        </w:rPr>
        <w:lastRenderedPageBreak/>
        <w:t>kecurangan laporan keuangan  pada  Dinas Perhubungan dan Informatika Sumatera Selatan.  Selain  itu  dilihat  dari  nilai signifikansi  pada  uji  t  variabel  pendeteksian  lebih  kecil  daripada  nilai signifikan  yang  ditetapkan  (0,001 &lt; α 0,05) sehingga  H</w:t>
      </w:r>
      <w:r w:rsidRPr="00114A85">
        <w:rPr>
          <w:rFonts w:ascii="Times New Roman" w:hAnsi="Times New Roman"/>
          <w:vertAlign w:val="subscript"/>
        </w:rPr>
        <w:t>1</w:t>
      </w:r>
      <w:r w:rsidRPr="00114A85">
        <w:rPr>
          <w:rFonts w:ascii="Times New Roman" w:hAnsi="Times New Roman"/>
        </w:rPr>
        <w:t xml:space="preserve">  diterima  dengan  koefisien regresi (β) pendeteksian bernilai  positif  yaitu  0.319 menunjukkan bahwa pendeteksian mempunyai arah pengaruh  positif  terhadap meminimalisasi kecurangan laporan keuangan  pada  Dinas Perhubungan dan Informatika Sumatera Selatan,  dan  pengaruhnya  signifikan artinya  apabila  tindakan pendeteksian  pada Dinas Perhubungan dan Informatika Sumatera Selatan semakin meningkat,  bisa meningkatkan upaya meminimalisasi kecurangan laporan keuangan  pada  Dinas Perhubungan dan Informatika Sumatera Selatan dan  peningkatannya  sangat signifikan. </w:t>
      </w:r>
    </w:p>
    <w:p w:rsidR="006B7FB9" w:rsidRPr="00114A85" w:rsidRDefault="006B7FB9" w:rsidP="006B7FB9">
      <w:pPr>
        <w:tabs>
          <w:tab w:val="left" w:pos="851"/>
        </w:tabs>
        <w:spacing w:after="0" w:line="360" w:lineRule="auto"/>
        <w:ind w:left="851" w:hanging="851"/>
        <w:jc w:val="both"/>
        <w:rPr>
          <w:rFonts w:ascii="Times New Roman" w:hAnsi="Times New Roman"/>
          <w:b/>
        </w:rPr>
      </w:pPr>
      <w:r w:rsidRPr="00114A85">
        <w:rPr>
          <w:rFonts w:ascii="Times New Roman" w:hAnsi="Times New Roman"/>
          <w:b/>
        </w:rPr>
        <w:t>4.</w:t>
      </w:r>
      <w:r>
        <w:rPr>
          <w:rFonts w:ascii="Times New Roman" w:hAnsi="Times New Roman"/>
          <w:b/>
        </w:rPr>
        <w:t>2.</w:t>
      </w:r>
      <w:r w:rsidRPr="00114A85">
        <w:rPr>
          <w:rFonts w:ascii="Times New Roman" w:hAnsi="Times New Roman"/>
          <w:b/>
        </w:rPr>
        <w:t>2</w:t>
      </w:r>
      <w:r w:rsidRPr="00114A85">
        <w:rPr>
          <w:rFonts w:ascii="Times New Roman" w:hAnsi="Times New Roman"/>
          <w:b/>
        </w:rPr>
        <w:tab/>
        <w:t xml:space="preserve">Pengaruh pencegahan Terhadap terhadap meminimalisasi kecurangan laporan </w:t>
      </w:r>
      <w:proofErr w:type="gramStart"/>
      <w:r w:rsidRPr="00114A85">
        <w:rPr>
          <w:rFonts w:ascii="Times New Roman" w:hAnsi="Times New Roman"/>
          <w:b/>
        </w:rPr>
        <w:t>keuangan  pada</w:t>
      </w:r>
      <w:proofErr w:type="gramEnd"/>
      <w:r w:rsidRPr="00114A85">
        <w:rPr>
          <w:rFonts w:ascii="Times New Roman" w:hAnsi="Times New Roman"/>
          <w:b/>
        </w:rPr>
        <w:t xml:space="preserve">  Dinas Perhubungan dan Informatika Sumatera Selatan</w:t>
      </w:r>
    </w:p>
    <w:p w:rsidR="006B7FB9" w:rsidRPr="00114A85" w:rsidRDefault="006B7FB9" w:rsidP="006B7FB9">
      <w:pPr>
        <w:tabs>
          <w:tab w:val="left" w:pos="851"/>
        </w:tabs>
        <w:spacing w:after="0" w:line="360" w:lineRule="auto"/>
        <w:jc w:val="both"/>
        <w:rPr>
          <w:rFonts w:ascii="Times New Roman" w:hAnsi="Times New Roman"/>
        </w:rPr>
      </w:pPr>
      <w:r w:rsidRPr="00114A85">
        <w:rPr>
          <w:rFonts w:ascii="Times New Roman" w:hAnsi="Times New Roman"/>
        </w:rPr>
        <w:tab/>
        <w:t>Hasil  pengujian  hipotesis  kedua dengan  menggunakan  analisis  regresi berganda  menghasilkan  persamaan regresi  berganda  Y= 10,324 + 0,388X1 + 0,080X2 + 0,740X3.  Untuk  hasil pengujian  hipotesis  nilai  t</w:t>
      </w:r>
      <w:r w:rsidRPr="00114A85">
        <w:rPr>
          <w:rFonts w:ascii="Times New Roman" w:hAnsi="Times New Roman"/>
          <w:vertAlign w:val="subscript"/>
        </w:rPr>
        <w:t>hitung</w:t>
      </w:r>
      <w:r w:rsidRPr="00114A85">
        <w:rPr>
          <w:rFonts w:ascii="Times New Roman" w:hAnsi="Times New Roman"/>
        </w:rPr>
        <w:t xml:space="preserve">  lebih  besar dari  t</w:t>
      </w:r>
      <w:r w:rsidRPr="00114A85">
        <w:rPr>
          <w:rFonts w:ascii="Times New Roman" w:hAnsi="Times New Roman"/>
          <w:vertAlign w:val="subscript"/>
        </w:rPr>
        <w:t>tabel</w:t>
      </w:r>
      <w:r w:rsidRPr="00114A85">
        <w:rPr>
          <w:rFonts w:ascii="Times New Roman" w:hAnsi="Times New Roman"/>
        </w:rPr>
        <w:t xml:space="preserve">  (2,726 &gt; t</w:t>
      </w:r>
      <w:r w:rsidRPr="00114A85">
        <w:rPr>
          <w:rFonts w:ascii="Times New Roman" w:hAnsi="Times New Roman"/>
          <w:vertAlign w:val="subscript"/>
        </w:rPr>
        <w:t xml:space="preserve">tabel </w:t>
      </w:r>
      <w:r w:rsidRPr="00114A85">
        <w:rPr>
          <w:rFonts w:ascii="Times New Roman" w:hAnsi="Times New Roman"/>
        </w:rPr>
        <w:t>1,706)  maka  H</w:t>
      </w:r>
      <w:r w:rsidRPr="00114A85">
        <w:rPr>
          <w:rFonts w:ascii="Times New Roman" w:hAnsi="Times New Roman"/>
          <w:vertAlign w:val="subscript"/>
        </w:rPr>
        <w:t>0</w:t>
      </w:r>
      <w:r w:rsidRPr="00114A85">
        <w:rPr>
          <w:rFonts w:ascii="Times New Roman" w:hAnsi="Times New Roman"/>
        </w:rPr>
        <w:t xml:space="preserve">  ada  di daerah  penolakan,  berarti  H</w:t>
      </w:r>
      <w:r w:rsidRPr="00114A85">
        <w:rPr>
          <w:rFonts w:ascii="Times New Roman" w:hAnsi="Times New Roman"/>
          <w:vertAlign w:val="subscript"/>
        </w:rPr>
        <w:t>2</w:t>
      </w:r>
      <w:r w:rsidRPr="00114A85">
        <w:rPr>
          <w:rFonts w:ascii="Times New Roman" w:hAnsi="Times New Roman"/>
        </w:rPr>
        <w:t xml:space="preserve">  diterima  artinya  pencegahan berpengaruh  signifikan  terhadap meminimalisasi kecurangan laporan keuangan  pada  Dinas Perhubungan dan Informatika Sumatera Selatan. Selain  itu  dilihat  dari  nilai signifikansi  pada  uji  t  variabel  Pencegahan  lebih  kecil  daripada  nilai signifikan  yang  ditetapkan  (0,004 &lt;  α 0,05) sehingga  H</w:t>
      </w:r>
      <w:r w:rsidRPr="00114A85">
        <w:rPr>
          <w:rFonts w:ascii="Times New Roman" w:hAnsi="Times New Roman"/>
          <w:vertAlign w:val="subscript"/>
        </w:rPr>
        <w:t>2</w:t>
      </w:r>
      <w:r w:rsidRPr="00114A85">
        <w:rPr>
          <w:rFonts w:ascii="Times New Roman" w:hAnsi="Times New Roman"/>
        </w:rPr>
        <w:t xml:space="preserve">  diterima  dengan  koefisien regresi (β) pencegahan  yaitu  0,077  menunjukkan pencegahan mempunyai arah pengaruh positif terhadap meminimalisasi kecurangan laporan keuangan  pada  Dinas Perhubungan dan Informatika Sumatera Selatan,  dan pengaruhnya  signifikan  artinya  pencegahan  pada  Dinas Perhubungan dan Informatika Sumatera Selatan  semakin  meningkat, bisa  meningkatkan upaya meminimalisasi kecurangan laporan keuangan  pada  Dinas Perhubungan dan Informatika Sumatera Selatan  dan kenaikannya sangat signifikan.</w:t>
      </w:r>
    </w:p>
    <w:p w:rsidR="006B7FB9" w:rsidRPr="00114A85" w:rsidRDefault="006B7FB9" w:rsidP="006B7FB9">
      <w:pPr>
        <w:tabs>
          <w:tab w:val="left" w:pos="993"/>
        </w:tabs>
        <w:spacing w:after="0" w:line="360" w:lineRule="auto"/>
        <w:jc w:val="both"/>
        <w:rPr>
          <w:rFonts w:ascii="Times New Roman" w:hAnsi="Times New Roman"/>
        </w:rPr>
      </w:pPr>
      <w:r w:rsidRPr="00114A85">
        <w:rPr>
          <w:rFonts w:ascii="Times New Roman" w:hAnsi="Times New Roman"/>
        </w:rPr>
        <w:tab/>
      </w:r>
    </w:p>
    <w:p w:rsidR="006B7FB9" w:rsidRPr="00114A85" w:rsidRDefault="006B7FB9" w:rsidP="006B7FB9">
      <w:pPr>
        <w:tabs>
          <w:tab w:val="left" w:pos="851"/>
        </w:tabs>
        <w:spacing w:after="0" w:line="360" w:lineRule="auto"/>
        <w:ind w:left="851" w:hanging="851"/>
        <w:jc w:val="both"/>
        <w:rPr>
          <w:rFonts w:ascii="Times New Roman" w:hAnsi="Times New Roman"/>
          <w:b/>
        </w:rPr>
      </w:pPr>
      <w:r w:rsidRPr="00114A85">
        <w:rPr>
          <w:rFonts w:ascii="Times New Roman" w:hAnsi="Times New Roman"/>
          <w:b/>
        </w:rPr>
        <w:t>4.</w:t>
      </w:r>
      <w:r>
        <w:rPr>
          <w:rFonts w:ascii="Times New Roman" w:hAnsi="Times New Roman"/>
          <w:b/>
        </w:rPr>
        <w:t>2.</w:t>
      </w:r>
      <w:r w:rsidRPr="00114A85">
        <w:rPr>
          <w:rFonts w:ascii="Times New Roman" w:hAnsi="Times New Roman"/>
          <w:b/>
        </w:rPr>
        <w:t>3</w:t>
      </w:r>
      <w:r w:rsidRPr="00114A85">
        <w:rPr>
          <w:rFonts w:ascii="Times New Roman" w:hAnsi="Times New Roman"/>
          <w:b/>
        </w:rPr>
        <w:tab/>
        <w:t xml:space="preserve">Pengaruh Audit </w:t>
      </w:r>
      <w:r w:rsidRPr="00114A85">
        <w:rPr>
          <w:rFonts w:ascii="Times New Roman" w:hAnsi="Times New Roman"/>
          <w:b/>
          <w:i/>
        </w:rPr>
        <w:t>Fraud</w:t>
      </w:r>
      <w:r w:rsidRPr="00114A85">
        <w:rPr>
          <w:rFonts w:ascii="Times New Roman" w:hAnsi="Times New Roman"/>
          <w:b/>
        </w:rPr>
        <w:t xml:space="preserve"> Terhadap meminimalisasi kecurangan laporan </w:t>
      </w:r>
      <w:proofErr w:type="gramStart"/>
      <w:r w:rsidRPr="00114A85">
        <w:rPr>
          <w:rFonts w:ascii="Times New Roman" w:hAnsi="Times New Roman"/>
          <w:b/>
        </w:rPr>
        <w:t>keuangan  pada</w:t>
      </w:r>
      <w:proofErr w:type="gramEnd"/>
      <w:r w:rsidRPr="00114A85">
        <w:rPr>
          <w:rFonts w:ascii="Times New Roman" w:hAnsi="Times New Roman"/>
          <w:b/>
        </w:rPr>
        <w:t xml:space="preserve">  Dinas Perhubungan dan Informatika Sumatera Selatan</w:t>
      </w:r>
    </w:p>
    <w:p w:rsidR="005F5EEF" w:rsidRDefault="006B7FB9" w:rsidP="006B7FB9">
      <w:pPr>
        <w:tabs>
          <w:tab w:val="left" w:pos="851"/>
        </w:tabs>
        <w:spacing w:after="0" w:line="360" w:lineRule="auto"/>
        <w:jc w:val="both"/>
        <w:rPr>
          <w:rFonts w:ascii="Times New Roman" w:hAnsi="Times New Roman"/>
        </w:rPr>
      </w:pPr>
      <w:r w:rsidRPr="00114A85">
        <w:rPr>
          <w:rFonts w:ascii="Times New Roman" w:hAnsi="Times New Roman"/>
        </w:rPr>
        <w:tab/>
        <w:t>Hasil  pengujian  hipotesis  kedua dengan  menggunakan  analisis  regresi berganda  menghasilkan  persamaan regresi  berganda  Y= 10,324 + 0,388X1 + 0,080X2 + 0,740X3.  Untuk  hasil pengujian  hipotesis  nilai  t</w:t>
      </w:r>
      <w:r w:rsidRPr="00114A85">
        <w:rPr>
          <w:rFonts w:ascii="Times New Roman" w:hAnsi="Times New Roman"/>
          <w:vertAlign w:val="subscript"/>
        </w:rPr>
        <w:t xml:space="preserve">hitung </w:t>
      </w:r>
      <w:r w:rsidRPr="00114A85">
        <w:rPr>
          <w:rFonts w:ascii="Times New Roman" w:hAnsi="Times New Roman"/>
        </w:rPr>
        <w:t xml:space="preserve"> lebih  besar dari  t</w:t>
      </w:r>
      <w:r w:rsidRPr="00114A85">
        <w:rPr>
          <w:rFonts w:ascii="Times New Roman" w:hAnsi="Times New Roman"/>
          <w:vertAlign w:val="subscript"/>
        </w:rPr>
        <w:t>tabel</w:t>
      </w:r>
      <w:r w:rsidRPr="00114A85">
        <w:rPr>
          <w:rFonts w:ascii="Times New Roman" w:hAnsi="Times New Roman"/>
        </w:rPr>
        <w:t xml:space="preserve">  (6,785 &gt; t</w:t>
      </w:r>
      <w:r w:rsidRPr="00114A85">
        <w:rPr>
          <w:rFonts w:ascii="Times New Roman" w:hAnsi="Times New Roman"/>
          <w:vertAlign w:val="subscript"/>
        </w:rPr>
        <w:t xml:space="preserve">tabel </w:t>
      </w:r>
      <w:r w:rsidRPr="00114A85">
        <w:rPr>
          <w:rFonts w:ascii="Times New Roman" w:hAnsi="Times New Roman"/>
        </w:rPr>
        <w:t xml:space="preserve">1,706)maka  H0  ada  di daerah  penolakan,  berarti  H3  diterima artinya  artinya  audit </w:t>
      </w:r>
      <w:r w:rsidRPr="00114A85">
        <w:rPr>
          <w:rFonts w:ascii="Times New Roman" w:hAnsi="Times New Roman"/>
          <w:i/>
        </w:rPr>
        <w:t>fraud</w:t>
      </w:r>
      <w:r w:rsidRPr="00114A85">
        <w:rPr>
          <w:rFonts w:ascii="Times New Roman" w:hAnsi="Times New Roman"/>
        </w:rPr>
        <w:t xml:space="preserve"> berpengaruh  signifikan terhadap upaya  meminimalisasi kecurangan laporan keuangan  pada  Dinas Perhubungan dan Informatika Sumatera Selatan. Selain  itu  dilihat  dari  nilai signifikansi  pada  uji  t  audit </w:t>
      </w:r>
      <w:r w:rsidRPr="00114A85">
        <w:rPr>
          <w:rFonts w:ascii="Times New Roman" w:hAnsi="Times New Roman"/>
          <w:i/>
        </w:rPr>
        <w:t>fraud</w:t>
      </w:r>
      <w:r w:rsidRPr="00114A85">
        <w:rPr>
          <w:rFonts w:ascii="Times New Roman" w:hAnsi="Times New Roman"/>
        </w:rPr>
        <w:t xml:space="preserve">  lebih  kecil  daripada  nilai signifikan  yang  (0,000 &lt;  α 0,05) sehingga  H3  diterima  dengan  koefisien regresi (β) audit </w:t>
      </w:r>
      <w:r w:rsidRPr="00114A85">
        <w:rPr>
          <w:rFonts w:ascii="Times New Roman" w:hAnsi="Times New Roman"/>
          <w:i/>
        </w:rPr>
        <w:t>fraud</w:t>
      </w:r>
      <w:r w:rsidRPr="00114A85">
        <w:rPr>
          <w:rFonts w:ascii="Times New Roman" w:hAnsi="Times New Roman"/>
        </w:rPr>
        <w:t xml:space="preserve"> bernilai  positif yaitu  1,111 menunjukkan bahwa audit </w:t>
      </w:r>
      <w:r w:rsidRPr="00114A85">
        <w:rPr>
          <w:rFonts w:ascii="Times New Roman" w:hAnsi="Times New Roman"/>
          <w:i/>
        </w:rPr>
        <w:t>fraud</w:t>
      </w:r>
      <w:r w:rsidRPr="00114A85">
        <w:rPr>
          <w:rFonts w:ascii="Times New Roman" w:hAnsi="Times New Roman"/>
        </w:rPr>
        <w:t xml:space="preserve"> mempunyai arah positif terhadap </w:t>
      </w:r>
      <w:r w:rsidRPr="00114A85">
        <w:rPr>
          <w:rFonts w:ascii="Times New Roman" w:hAnsi="Times New Roman"/>
        </w:rPr>
        <w:lastRenderedPageBreak/>
        <w:t>meminimalisasi kecurangan laporan keuangan  pada  Dinas Perhubungan dan Informatika Sumatera Selatan,  dan pengaruhnya  signifikan positif artinya  apabila upaya audit fraud  pada  Dinas Perhubungan dan Informatika Sumatera Selatan meningkat, maka upaya  meminimalisasi kecurangan laporan keuangan  pada  Dinas Perhubungan dan Informatika Sumatera Selatan dan akan meningkat, peningkatannya ke arah signifikan.</w:t>
      </w:r>
    </w:p>
    <w:p w:rsidR="006B7FB9" w:rsidRPr="00114A85" w:rsidRDefault="006B7FB9" w:rsidP="006B7FB9">
      <w:pPr>
        <w:tabs>
          <w:tab w:val="left" w:pos="851"/>
        </w:tabs>
        <w:spacing w:after="0" w:line="360" w:lineRule="auto"/>
        <w:jc w:val="both"/>
        <w:rPr>
          <w:rFonts w:ascii="Times New Roman" w:hAnsi="Times New Roman"/>
        </w:rPr>
      </w:pPr>
    </w:p>
    <w:p w:rsidR="00AA3840" w:rsidRPr="00114A85" w:rsidRDefault="007D003B" w:rsidP="00AA3840">
      <w:pPr>
        <w:pStyle w:val="ListParagraph"/>
        <w:spacing w:line="360" w:lineRule="auto"/>
        <w:ind w:left="0"/>
        <w:jc w:val="both"/>
        <w:rPr>
          <w:rFonts w:ascii="Times New Roman" w:hAnsi="Times New Roman"/>
          <w:b/>
        </w:rPr>
      </w:pPr>
      <w:r w:rsidRPr="00114A85">
        <w:rPr>
          <w:rFonts w:ascii="Times New Roman" w:hAnsi="Times New Roman"/>
          <w:b/>
        </w:rPr>
        <w:t>5.</w:t>
      </w:r>
      <w:r w:rsidRPr="00114A85">
        <w:rPr>
          <w:rFonts w:ascii="Times New Roman" w:hAnsi="Times New Roman"/>
          <w:b/>
        </w:rPr>
        <w:tab/>
        <w:t>Kesimpulan</w:t>
      </w:r>
    </w:p>
    <w:p w:rsidR="007D003B" w:rsidRPr="00114A85" w:rsidRDefault="007D003B" w:rsidP="00AA3840">
      <w:pPr>
        <w:pStyle w:val="ListParagraph"/>
        <w:spacing w:line="360" w:lineRule="auto"/>
        <w:ind w:left="0" w:firstLine="720"/>
        <w:jc w:val="both"/>
        <w:rPr>
          <w:rFonts w:ascii="Times New Roman" w:hAnsi="Times New Roman"/>
          <w:b/>
        </w:rPr>
      </w:pPr>
      <w:r w:rsidRPr="00114A85">
        <w:rPr>
          <w:rFonts w:ascii="Times New Roman" w:hAnsi="Times New Roman"/>
        </w:rPr>
        <w:t xml:space="preserve">Berdasarkan data yang diperoleh maupun hasil analisis yang telah dilakukan, maka dapat ditarik beberapa kesimpulan mengenai pengaruh tindakan Pendeteksian, Pencegahan dan Audit </w:t>
      </w:r>
      <w:r w:rsidRPr="00114A85">
        <w:rPr>
          <w:rFonts w:ascii="Times New Roman" w:hAnsi="Times New Roman"/>
          <w:i/>
        </w:rPr>
        <w:t xml:space="preserve">Fraud </w:t>
      </w:r>
      <w:r w:rsidRPr="00114A85">
        <w:rPr>
          <w:rFonts w:ascii="Times New Roman" w:hAnsi="Times New Roman"/>
        </w:rPr>
        <w:t xml:space="preserve">dalam meminimalisasi kecurangan laporan keuangan dinas perhubungan komunikasi dan informasi sumatera selatan, </w:t>
      </w:r>
      <w:proofErr w:type="gramStart"/>
      <w:r w:rsidRPr="00114A85">
        <w:rPr>
          <w:rFonts w:ascii="Times New Roman" w:hAnsi="Times New Roman"/>
        </w:rPr>
        <w:t>yaitu :</w:t>
      </w:r>
      <w:proofErr w:type="gramEnd"/>
    </w:p>
    <w:p w:rsidR="007D003B" w:rsidRPr="00114A85" w:rsidRDefault="007D003B" w:rsidP="00AA3840">
      <w:pPr>
        <w:spacing w:line="360" w:lineRule="auto"/>
        <w:jc w:val="both"/>
        <w:rPr>
          <w:rFonts w:ascii="Times New Roman" w:hAnsi="Times New Roman"/>
        </w:rPr>
      </w:pPr>
      <w:r w:rsidRPr="00114A85">
        <w:rPr>
          <w:rFonts w:ascii="Times New Roman" w:hAnsi="Times New Roman"/>
        </w:rPr>
        <w:t>5.1</w:t>
      </w:r>
      <w:r w:rsidRPr="00114A85">
        <w:rPr>
          <w:rFonts w:ascii="Times New Roman" w:hAnsi="Times New Roman"/>
        </w:rPr>
        <w:tab/>
      </w:r>
      <w:r w:rsidRPr="005F5EEF">
        <w:rPr>
          <w:rFonts w:ascii="Times New Roman" w:hAnsi="Times New Roman"/>
          <w:bCs/>
        </w:rPr>
        <w:t>Parsial</w:t>
      </w:r>
    </w:p>
    <w:p w:rsidR="005F5EEF" w:rsidRDefault="007D003B" w:rsidP="006754CA">
      <w:pPr>
        <w:pStyle w:val="ListParagraph"/>
        <w:numPr>
          <w:ilvl w:val="0"/>
          <w:numId w:val="4"/>
        </w:numPr>
        <w:spacing w:line="360" w:lineRule="auto"/>
        <w:ind w:left="709" w:hanging="283"/>
        <w:jc w:val="both"/>
        <w:rPr>
          <w:rFonts w:ascii="Times New Roman" w:hAnsi="Times New Roman"/>
        </w:rPr>
      </w:pPr>
      <w:r w:rsidRPr="005F5EEF">
        <w:rPr>
          <w:rFonts w:ascii="Times New Roman" w:hAnsi="Times New Roman"/>
        </w:rPr>
        <w:t>Hasil penelitian ini menunjukan bahwa pendeteksian berpengaruh secara signifikan positif terhadap upaya meminimalis</w:t>
      </w:r>
      <w:r w:rsidR="005F5EEF">
        <w:rPr>
          <w:rFonts w:ascii="Times New Roman" w:hAnsi="Times New Roman"/>
        </w:rPr>
        <w:t>asi kecurangan laporan keuangan.</w:t>
      </w:r>
    </w:p>
    <w:p w:rsidR="007D003B" w:rsidRPr="005F5EEF" w:rsidRDefault="007D003B" w:rsidP="006754CA">
      <w:pPr>
        <w:pStyle w:val="ListParagraph"/>
        <w:numPr>
          <w:ilvl w:val="0"/>
          <w:numId w:val="4"/>
        </w:numPr>
        <w:spacing w:line="360" w:lineRule="auto"/>
        <w:ind w:left="709" w:hanging="283"/>
        <w:jc w:val="both"/>
        <w:rPr>
          <w:rFonts w:ascii="Times New Roman" w:hAnsi="Times New Roman"/>
        </w:rPr>
      </w:pPr>
      <w:r w:rsidRPr="005F5EEF">
        <w:rPr>
          <w:rFonts w:ascii="Times New Roman" w:hAnsi="Times New Roman"/>
        </w:rPr>
        <w:t>Hasil ini membuktikan bahwa tindakan Pencegahan berpengaruh secara signifikan positif terhadap upaya meminimalisasi kecurangan lapora</w:t>
      </w:r>
      <w:r w:rsidR="005F5EEF">
        <w:rPr>
          <w:rFonts w:ascii="Times New Roman" w:hAnsi="Times New Roman"/>
        </w:rPr>
        <w:t>n keuangan.</w:t>
      </w:r>
    </w:p>
    <w:p w:rsidR="005F5EEF" w:rsidRPr="005F5EEF" w:rsidRDefault="007D003B" w:rsidP="00BA0F9C">
      <w:pPr>
        <w:pStyle w:val="ListParagraph"/>
        <w:numPr>
          <w:ilvl w:val="0"/>
          <w:numId w:val="4"/>
        </w:numPr>
        <w:spacing w:line="360" w:lineRule="auto"/>
        <w:ind w:left="709" w:hanging="283"/>
        <w:jc w:val="both"/>
        <w:rPr>
          <w:rFonts w:ascii="Times New Roman" w:hAnsi="Times New Roman"/>
          <w:b/>
        </w:rPr>
      </w:pPr>
      <w:r w:rsidRPr="005F5EEF">
        <w:rPr>
          <w:rFonts w:ascii="Times New Roman" w:hAnsi="Times New Roman"/>
        </w:rPr>
        <w:t xml:space="preserve">Hasil ini membuktikan bahwa tindakan Audit </w:t>
      </w:r>
      <w:r w:rsidRPr="005F5EEF">
        <w:rPr>
          <w:rFonts w:ascii="Times New Roman" w:hAnsi="Times New Roman"/>
          <w:i/>
        </w:rPr>
        <w:t>fraud</w:t>
      </w:r>
      <w:r w:rsidRPr="005F5EEF">
        <w:rPr>
          <w:rFonts w:ascii="Times New Roman" w:hAnsi="Times New Roman"/>
        </w:rPr>
        <w:t xml:space="preserve"> berpengaruh secara signifikan positif terhadap upaya meminimalisasi kecurangan laporan keuangan </w:t>
      </w:r>
    </w:p>
    <w:p w:rsidR="005C6640" w:rsidRPr="005F5EEF" w:rsidRDefault="007D003B" w:rsidP="005F5EEF">
      <w:pPr>
        <w:spacing w:line="360" w:lineRule="auto"/>
        <w:jc w:val="both"/>
        <w:rPr>
          <w:rFonts w:ascii="Times New Roman" w:hAnsi="Times New Roman"/>
          <w:bCs/>
        </w:rPr>
      </w:pPr>
      <w:r w:rsidRPr="005F5EEF">
        <w:rPr>
          <w:rFonts w:ascii="Times New Roman" w:hAnsi="Times New Roman"/>
          <w:bCs/>
        </w:rPr>
        <w:t>5.1.</w:t>
      </w:r>
      <w:r w:rsidRPr="005F5EEF">
        <w:rPr>
          <w:rFonts w:ascii="Times New Roman" w:hAnsi="Times New Roman"/>
          <w:bCs/>
        </w:rPr>
        <w:tab/>
        <w:t>Simultan</w:t>
      </w:r>
    </w:p>
    <w:p w:rsidR="00AA3840" w:rsidRPr="00114A85" w:rsidRDefault="007D003B" w:rsidP="005C6640">
      <w:pPr>
        <w:spacing w:line="360" w:lineRule="auto"/>
        <w:ind w:firstLine="720"/>
        <w:jc w:val="both"/>
        <w:rPr>
          <w:rFonts w:ascii="Times New Roman" w:hAnsi="Times New Roman"/>
          <w:b/>
        </w:rPr>
      </w:pPr>
      <w:r w:rsidRPr="00114A85">
        <w:rPr>
          <w:rFonts w:ascii="Times New Roman" w:hAnsi="Times New Roman"/>
        </w:rPr>
        <w:t xml:space="preserve">Hasil ini membuktikan bahwa tindakan Pendeteksian Pencegahan dan audit </w:t>
      </w:r>
      <w:r w:rsidRPr="00114A85">
        <w:rPr>
          <w:rFonts w:ascii="Times New Roman" w:hAnsi="Times New Roman"/>
          <w:i/>
        </w:rPr>
        <w:t>fraud</w:t>
      </w:r>
      <w:r w:rsidRPr="00114A85">
        <w:rPr>
          <w:rFonts w:ascii="Times New Roman" w:hAnsi="Times New Roman"/>
        </w:rPr>
        <w:t xml:space="preserve"> semuanya berpengaruh signifikan positif terhadap upaya meminimalisasi kecurangan laporan keuangan pada Dinas Perhubungan komunikasi dan informasi Sumatera Selatan dengan </w:t>
      </w:r>
      <w:proofErr w:type="gramStart"/>
      <w:r w:rsidRPr="00114A85">
        <w:rPr>
          <w:rFonts w:ascii="Times New Roman" w:hAnsi="Times New Roman"/>
        </w:rPr>
        <w:t>menggunakan  pengujian</w:t>
      </w:r>
      <w:proofErr w:type="gramEnd"/>
      <w:r w:rsidRPr="00114A85">
        <w:rPr>
          <w:rFonts w:ascii="Times New Roman" w:hAnsi="Times New Roman"/>
        </w:rPr>
        <w:t xml:space="preserve"> simultan sehingga sesuai pada hipotesis yang penulis telah buat.</w:t>
      </w:r>
    </w:p>
    <w:p w:rsidR="00AA3840" w:rsidRPr="00114A85" w:rsidRDefault="007D003B" w:rsidP="00AA3840">
      <w:pPr>
        <w:spacing w:line="360" w:lineRule="auto"/>
        <w:jc w:val="both"/>
        <w:rPr>
          <w:rFonts w:ascii="Times New Roman" w:hAnsi="Times New Roman"/>
          <w:b/>
        </w:rPr>
      </w:pPr>
      <w:r w:rsidRPr="00114A85">
        <w:rPr>
          <w:rFonts w:ascii="Times New Roman" w:hAnsi="Times New Roman"/>
          <w:b/>
        </w:rPr>
        <w:t>5.2.</w:t>
      </w:r>
      <w:r w:rsidRPr="00114A85">
        <w:rPr>
          <w:rFonts w:ascii="Times New Roman" w:hAnsi="Times New Roman"/>
          <w:b/>
        </w:rPr>
        <w:tab/>
        <w:t>Saran</w:t>
      </w:r>
    </w:p>
    <w:p w:rsidR="007D003B" w:rsidRPr="00114A85" w:rsidRDefault="007D003B" w:rsidP="00AA3840">
      <w:pPr>
        <w:spacing w:line="360" w:lineRule="auto"/>
        <w:ind w:firstLine="709"/>
        <w:jc w:val="both"/>
        <w:rPr>
          <w:rFonts w:ascii="Times New Roman" w:hAnsi="Times New Roman"/>
          <w:b/>
        </w:rPr>
      </w:pPr>
      <w:r w:rsidRPr="00114A85">
        <w:rPr>
          <w:rFonts w:ascii="Times New Roman" w:hAnsi="Times New Roman"/>
        </w:rPr>
        <w:t xml:space="preserve">Berdasarkan kesimpulan yang telah diuraikan, Penulis memberikan saran sebagai bahan pertimbangan dan sebagai bahan evaluasi pada dinas Perhubungan komunikasi dan informasi Sumatera Selatan sebagai </w:t>
      </w:r>
      <w:proofErr w:type="gramStart"/>
      <w:r w:rsidRPr="00114A85">
        <w:rPr>
          <w:rFonts w:ascii="Times New Roman" w:hAnsi="Times New Roman"/>
        </w:rPr>
        <w:t>berikut :</w:t>
      </w:r>
      <w:proofErr w:type="gramEnd"/>
    </w:p>
    <w:p w:rsidR="007D003B" w:rsidRPr="00114A85" w:rsidRDefault="007D003B" w:rsidP="00AA3840">
      <w:pPr>
        <w:pStyle w:val="ListParagraph"/>
        <w:numPr>
          <w:ilvl w:val="0"/>
          <w:numId w:val="3"/>
        </w:numPr>
        <w:spacing w:line="360" w:lineRule="auto"/>
        <w:ind w:left="709" w:hanging="283"/>
        <w:jc w:val="both"/>
        <w:rPr>
          <w:rFonts w:ascii="Times New Roman" w:hAnsi="Times New Roman"/>
        </w:rPr>
      </w:pPr>
      <w:r w:rsidRPr="00114A85">
        <w:rPr>
          <w:rFonts w:ascii="Times New Roman" w:hAnsi="Times New Roman"/>
        </w:rPr>
        <w:t xml:space="preserve">Meningkatkan lagi insting pendeteksian yang dilakukan oleh auditor internal, mempelajari segala macam gerak-gerik perilaku pelaku kecurangan agar tidak kecolongan dan terjadi lagi pada gejala farud.  Membangun Sistem operasional perusahaan yang lebih tegas dan memberikan </w:t>
      </w:r>
      <w:r w:rsidRPr="00114A85">
        <w:rPr>
          <w:rFonts w:ascii="Times New Roman" w:hAnsi="Times New Roman"/>
        </w:rPr>
        <w:lastRenderedPageBreak/>
        <w:t>penghargaan jika karyawan memiliki record kinerja yang baik sehingga dapat meningkatkan tindakan pencegahan itu sendiri.  Lebih insentif/ berfokus terhadap gejala fraud, membangun mental baik</w:t>
      </w:r>
      <w:proofErr w:type="gramStart"/>
      <w:r w:rsidRPr="00114A85">
        <w:rPr>
          <w:rFonts w:ascii="Times New Roman" w:hAnsi="Times New Roman"/>
        </w:rPr>
        <w:t>,independen</w:t>
      </w:r>
      <w:proofErr w:type="gramEnd"/>
      <w:r w:rsidRPr="00114A85">
        <w:rPr>
          <w:rFonts w:ascii="Times New Roman" w:hAnsi="Times New Roman"/>
        </w:rPr>
        <w:t xml:space="preserve"> dan bekerja sama dengan karyawan aparat dan yang dapat membantu menghilangkan gejala fraud, sehingga Audit fraud lebih efektif lagi.</w:t>
      </w:r>
    </w:p>
    <w:p w:rsidR="007D003B" w:rsidRPr="00114A85" w:rsidRDefault="007D003B" w:rsidP="00AA3840">
      <w:pPr>
        <w:pStyle w:val="ListParagraph"/>
        <w:numPr>
          <w:ilvl w:val="0"/>
          <w:numId w:val="3"/>
        </w:numPr>
        <w:spacing w:line="360" w:lineRule="auto"/>
        <w:ind w:left="709" w:hanging="283"/>
        <w:jc w:val="both"/>
        <w:rPr>
          <w:rFonts w:ascii="Times New Roman" w:hAnsi="Times New Roman"/>
        </w:rPr>
      </w:pPr>
      <w:r w:rsidRPr="00114A85">
        <w:rPr>
          <w:rFonts w:ascii="Times New Roman" w:hAnsi="Times New Roman"/>
        </w:rPr>
        <w:t xml:space="preserve">Bagi peneliti selanjutnya, dengan keterbatasan penulis agar dapat menambah variabel-variabel lain yang mungkin dapat membantu penelitian ini lebih baik khususnya mengenai  gejala </w:t>
      </w:r>
      <w:r w:rsidRPr="00114A85">
        <w:rPr>
          <w:rFonts w:ascii="Times New Roman" w:hAnsi="Times New Roman"/>
          <w:i/>
        </w:rPr>
        <w:t xml:space="preserve">fraud </w:t>
      </w:r>
      <w:r w:rsidRPr="00114A85">
        <w:rPr>
          <w:rFonts w:ascii="Times New Roman" w:hAnsi="Times New Roman"/>
        </w:rPr>
        <w:t xml:space="preserve"> , contohnya variabel ketaatan akuntansi profesi, budaya etis organisasi dan vaiabel-variabel lain yang mungkin berpengaruh kuat dengan upaya meminimalisasi kecurangan laporan keuangan. </w:t>
      </w:r>
    </w:p>
    <w:p w:rsidR="00114A85" w:rsidRDefault="00114A85" w:rsidP="005C6640">
      <w:pPr>
        <w:autoSpaceDE w:val="0"/>
        <w:autoSpaceDN w:val="0"/>
        <w:adjustRightInd w:val="0"/>
        <w:spacing w:after="0"/>
        <w:ind w:left="851" w:hanging="709"/>
        <w:jc w:val="both"/>
        <w:rPr>
          <w:rFonts w:ascii="Times New Roman" w:hAnsi="Times New Roman"/>
          <w:b/>
          <w:bCs/>
        </w:rPr>
      </w:pPr>
      <w:r>
        <w:rPr>
          <w:rFonts w:ascii="Times New Roman" w:hAnsi="Times New Roman"/>
          <w:b/>
          <w:bCs/>
        </w:rPr>
        <w:t>6.</w:t>
      </w:r>
      <w:r>
        <w:rPr>
          <w:rFonts w:ascii="Times New Roman" w:hAnsi="Times New Roman"/>
          <w:b/>
          <w:bCs/>
        </w:rPr>
        <w:tab/>
        <w:t>REFERENSI</w:t>
      </w:r>
    </w:p>
    <w:p w:rsidR="007D003B" w:rsidRPr="00114A85" w:rsidRDefault="007D003B" w:rsidP="00815FAB">
      <w:pPr>
        <w:autoSpaceDE w:val="0"/>
        <w:autoSpaceDN w:val="0"/>
        <w:adjustRightInd w:val="0"/>
        <w:spacing w:after="0" w:line="360" w:lineRule="auto"/>
        <w:ind w:left="851" w:hanging="720"/>
        <w:jc w:val="both"/>
        <w:rPr>
          <w:rFonts w:ascii="Times New Roman" w:hAnsi="Times New Roman"/>
        </w:rPr>
      </w:pPr>
      <w:proofErr w:type="gramStart"/>
      <w:r w:rsidRPr="00114A85">
        <w:rPr>
          <w:rFonts w:ascii="Times New Roman" w:hAnsi="Times New Roman"/>
        </w:rPr>
        <w:t>Amrizal.</w:t>
      </w:r>
      <w:proofErr w:type="gramEnd"/>
      <w:r w:rsidRPr="00114A85">
        <w:rPr>
          <w:rFonts w:ascii="Times New Roman" w:hAnsi="Times New Roman"/>
        </w:rPr>
        <w:t xml:space="preserve"> </w:t>
      </w:r>
      <w:proofErr w:type="gramStart"/>
      <w:r w:rsidRPr="00114A85">
        <w:rPr>
          <w:rFonts w:ascii="Times New Roman" w:hAnsi="Times New Roman"/>
        </w:rPr>
        <w:t>“Pencegahan dan Pendeteksian Kecurangan oleh Auditor Internal Artikel.</w:t>
      </w:r>
      <w:proofErr w:type="gramEnd"/>
      <w:r w:rsidRPr="00114A85">
        <w:rPr>
          <w:rFonts w:ascii="Times New Roman" w:hAnsi="Times New Roman"/>
        </w:rPr>
        <w:t xml:space="preserve"> </w:t>
      </w:r>
      <w:proofErr w:type="gramStart"/>
      <w:r w:rsidRPr="00114A85">
        <w:rPr>
          <w:rFonts w:ascii="Times New Roman" w:hAnsi="Times New Roman"/>
        </w:rPr>
        <w:t>Jakarta :2004</w:t>
      </w:r>
      <w:proofErr w:type="gramEnd"/>
      <w:r w:rsidRPr="00114A85">
        <w:rPr>
          <w:rFonts w:ascii="Times New Roman" w:hAnsi="Times New Roman"/>
        </w:rPr>
        <w:t xml:space="preserve">. </w:t>
      </w:r>
      <w:proofErr w:type="gramStart"/>
      <w:r w:rsidRPr="00114A85">
        <w:rPr>
          <w:rFonts w:ascii="Times New Roman" w:hAnsi="Times New Roman"/>
        </w:rPr>
        <w:t xml:space="preserve">Dari </w:t>
      </w:r>
      <w:hyperlink r:id="rId10" w:history="1">
        <w:r w:rsidRPr="00114A85">
          <w:rPr>
            <w:rStyle w:val="Hyperlink"/>
            <w:rFonts w:ascii="Times New Roman" w:hAnsi="Times New Roman"/>
            <w:color w:val="000000"/>
          </w:rPr>
          <w:t>http://www.pdf.com</w:t>
        </w:r>
      </w:hyperlink>
      <w:r w:rsidRPr="00114A85">
        <w:rPr>
          <w:rFonts w:ascii="Times New Roman" w:hAnsi="Times New Roman"/>
        </w:rPr>
        <w:t xml:space="preserve"> (diakses pada 20-11-2015).</w:t>
      </w:r>
      <w:proofErr w:type="gramEnd"/>
    </w:p>
    <w:p w:rsidR="007D003B" w:rsidRPr="00114A85" w:rsidRDefault="007D003B" w:rsidP="00815FAB">
      <w:pPr>
        <w:autoSpaceDE w:val="0"/>
        <w:autoSpaceDN w:val="0"/>
        <w:adjustRightInd w:val="0"/>
        <w:spacing w:after="0" w:line="360" w:lineRule="auto"/>
        <w:ind w:left="851" w:hanging="720"/>
        <w:jc w:val="both"/>
        <w:rPr>
          <w:rFonts w:ascii="Times New Roman" w:hAnsi="Times New Roman"/>
        </w:rPr>
      </w:pPr>
      <w:proofErr w:type="gramStart"/>
      <w:r w:rsidRPr="00114A85">
        <w:rPr>
          <w:rFonts w:ascii="Times New Roman" w:hAnsi="Times New Roman"/>
        </w:rPr>
        <w:t>Albrecht.</w:t>
      </w:r>
      <w:proofErr w:type="gramEnd"/>
      <w:r w:rsidRPr="00114A85">
        <w:rPr>
          <w:rFonts w:ascii="Times New Roman" w:hAnsi="Times New Roman"/>
        </w:rPr>
        <w:t xml:space="preserve"> </w:t>
      </w:r>
      <w:proofErr w:type="gramStart"/>
      <w:r w:rsidRPr="00114A85">
        <w:rPr>
          <w:rFonts w:ascii="Times New Roman" w:hAnsi="Times New Roman"/>
        </w:rPr>
        <w:t>“ Pengertian</w:t>
      </w:r>
      <w:proofErr w:type="gramEnd"/>
      <w:r w:rsidRPr="00114A85">
        <w:rPr>
          <w:rFonts w:ascii="Times New Roman" w:hAnsi="Times New Roman"/>
        </w:rPr>
        <w:t xml:space="preserve"> Kecurangan (</w:t>
      </w:r>
      <w:r w:rsidRPr="00114A85">
        <w:rPr>
          <w:rFonts w:ascii="Times New Roman" w:hAnsi="Times New Roman"/>
          <w:i/>
        </w:rPr>
        <w:t>Fraud)</w:t>
      </w:r>
      <w:r w:rsidRPr="00114A85">
        <w:rPr>
          <w:rFonts w:ascii="Times New Roman" w:hAnsi="Times New Roman"/>
        </w:rPr>
        <w:t xml:space="preserve"> dalam kutipan yulifah (2014)</w:t>
      </w:r>
    </w:p>
    <w:p w:rsidR="005C104D" w:rsidRPr="00114A85" w:rsidRDefault="005C104D" w:rsidP="00815FAB">
      <w:pPr>
        <w:autoSpaceDE w:val="0"/>
        <w:autoSpaceDN w:val="0"/>
        <w:adjustRightInd w:val="0"/>
        <w:spacing w:after="0" w:line="360" w:lineRule="auto"/>
        <w:ind w:left="851" w:hanging="720"/>
        <w:jc w:val="both"/>
        <w:rPr>
          <w:rFonts w:ascii="Times New Roman" w:hAnsi="Times New Roman"/>
        </w:rPr>
      </w:pPr>
      <w:proofErr w:type="gramStart"/>
      <w:r w:rsidRPr="00114A85">
        <w:rPr>
          <w:rFonts w:ascii="Times New Roman" w:hAnsi="Times New Roman"/>
        </w:rPr>
        <w:t>Albrecht.</w:t>
      </w:r>
      <w:proofErr w:type="gramEnd"/>
      <w:r w:rsidRPr="00114A85">
        <w:rPr>
          <w:rFonts w:ascii="Times New Roman" w:hAnsi="Times New Roman"/>
        </w:rPr>
        <w:t xml:space="preserve"> </w:t>
      </w:r>
      <w:proofErr w:type="gramStart"/>
      <w:r w:rsidRPr="00114A85">
        <w:rPr>
          <w:rFonts w:ascii="Times New Roman" w:hAnsi="Times New Roman"/>
        </w:rPr>
        <w:t>“ Pengertian</w:t>
      </w:r>
      <w:proofErr w:type="gramEnd"/>
      <w:r w:rsidRPr="00114A85">
        <w:rPr>
          <w:rFonts w:ascii="Times New Roman" w:hAnsi="Times New Roman"/>
        </w:rPr>
        <w:t xml:space="preserve"> Pencegahan dalam kutipan yulifah (2014).</w:t>
      </w:r>
    </w:p>
    <w:p w:rsidR="007D003B" w:rsidRPr="00114A85" w:rsidRDefault="007D003B" w:rsidP="00815FAB">
      <w:pPr>
        <w:autoSpaceDE w:val="0"/>
        <w:autoSpaceDN w:val="0"/>
        <w:adjustRightInd w:val="0"/>
        <w:spacing w:after="0" w:line="360" w:lineRule="auto"/>
        <w:ind w:left="851" w:hanging="720"/>
        <w:jc w:val="both"/>
        <w:rPr>
          <w:rFonts w:ascii="Times New Roman" w:hAnsi="Times New Roman"/>
        </w:rPr>
      </w:pPr>
      <w:r w:rsidRPr="00114A85">
        <w:rPr>
          <w:rFonts w:ascii="Times New Roman" w:hAnsi="Times New Roman"/>
        </w:rPr>
        <w:t xml:space="preserve">Gitman dalam widyatama </w:t>
      </w:r>
      <w:proofErr w:type="gramStart"/>
      <w:r w:rsidRPr="00114A85">
        <w:rPr>
          <w:rFonts w:ascii="Times New Roman" w:hAnsi="Times New Roman"/>
        </w:rPr>
        <w:t>“ Pengertian</w:t>
      </w:r>
      <w:proofErr w:type="gramEnd"/>
      <w:r w:rsidRPr="00114A85">
        <w:rPr>
          <w:rFonts w:ascii="Times New Roman" w:hAnsi="Times New Roman"/>
        </w:rPr>
        <w:t xml:space="preserve"> Laporan Keuangan” dalam kutipan jurnal widyatama dari http/www.respository.widyatama.acc.id. </w:t>
      </w:r>
      <w:proofErr w:type="gramStart"/>
      <w:r w:rsidRPr="00114A85">
        <w:rPr>
          <w:rFonts w:ascii="Times New Roman" w:hAnsi="Times New Roman"/>
        </w:rPr>
        <w:t>( diakses</w:t>
      </w:r>
      <w:proofErr w:type="gramEnd"/>
      <w:r w:rsidRPr="00114A85">
        <w:rPr>
          <w:rFonts w:ascii="Times New Roman" w:hAnsi="Times New Roman"/>
        </w:rPr>
        <w:t xml:space="preserve"> pada tanggal 20-11-2015)</w:t>
      </w:r>
    </w:p>
    <w:p w:rsidR="007D003B" w:rsidRPr="00114A85" w:rsidRDefault="007D003B" w:rsidP="00815FAB">
      <w:pPr>
        <w:autoSpaceDE w:val="0"/>
        <w:autoSpaceDN w:val="0"/>
        <w:adjustRightInd w:val="0"/>
        <w:spacing w:after="0" w:line="360" w:lineRule="auto"/>
        <w:ind w:left="851" w:hanging="720"/>
        <w:jc w:val="both"/>
        <w:rPr>
          <w:rFonts w:ascii="Times New Roman" w:hAnsi="Times New Roman"/>
        </w:rPr>
      </w:pPr>
      <w:proofErr w:type="gramStart"/>
      <w:r w:rsidRPr="00114A85">
        <w:rPr>
          <w:rFonts w:ascii="Times New Roman" w:hAnsi="Times New Roman"/>
        </w:rPr>
        <w:t>Ikatan Akuntan Indonesia, 2011, Standar Profesional Akuntan Publik, Salemba Empat, Jakarta.</w:t>
      </w:r>
      <w:proofErr w:type="gramEnd"/>
    </w:p>
    <w:p w:rsidR="007D003B" w:rsidRPr="00114A85" w:rsidRDefault="007D003B" w:rsidP="00815FAB">
      <w:pPr>
        <w:autoSpaceDE w:val="0"/>
        <w:autoSpaceDN w:val="0"/>
        <w:adjustRightInd w:val="0"/>
        <w:spacing w:after="0" w:line="360" w:lineRule="auto"/>
        <w:ind w:left="851" w:hanging="720"/>
        <w:jc w:val="both"/>
        <w:rPr>
          <w:rFonts w:ascii="Times New Roman" w:hAnsi="Times New Roman"/>
        </w:rPr>
      </w:pPr>
      <w:proofErr w:type="gramStart"/>
      <w:r w:rsidRPr="00114A85">
        <w:rPr>
          <w:rFonts w:ascii="Times New Roman" w:hAnsi="Times New Roman"/>
        </w:rPr>
        <w:t>Kamus Besar Bahasa Indonesia Online.</w:t>
      </w:r>
      <w:proofErr w:type="gramEnd"/>
      <w:r w:rsidRPr="00114A85">
        <w:rPr>
          <w:rFonts w:ascii="Times New Roman" w:hAnsi="Times New Roman"/>
        </w:rPr>
        <w:t xml:space="preserve"> </w:t>
      </w:r>
      <w:proofErr w:type="gramStart"/>
      <w:r w:rsidRPr="00114A85">
        <w:rPr>
          <w:rFonts w:ascii="Times New Roman" w:hAnsi="Times New Roman"/>
        </w:rPr>
        <w:t>Pengertian  meminimalisasi</w:t>
      </w:r>
      <w:proofErr w:type="gramEnd"/>
      <w:r w:rsidRPr="00114A85">
        <w:rPr>
          <w:rFonts w:ascii="Times New Roman" w:hAnsi="Times New Roman"/>
        </w:rPr>
        <w:t xml:space="preserve"> kecurangan , Melalui </w:t>
      </w:r>
      <w:hyperlink r:id="rId11" w:history="1">
        <w:r w:rsidRPr="00114A85">
          <w:rPr>
            <w:rStyle w:val="Hyperlink"/>
            <w:rFonts w:ascii="Times New Roman" w:hAnsi="Times New Roman"/>
            <w:color w:val="auto"/>
          </w:rPr>
          <w:t>http://Kbbi.web.id/</w:t>
        </w:r>
      </w:hyperlink>
      <w:r w:rsidRPr="00114A85">
        <w:rPr>
          <w:rFonts w:ascii="Times New Roman" w:hAnsi="Times New Roman"/>
        </w:rPr>
        <w:t xml:space="preserve"> yang diakses 20-11-205.</w:t>
      </w:r>
    </w:p>
    <w:p w:rsidR="005C104D" w:rsidRPr="00114A85" w:rsidRDefault="005C104D" w:rsidP="00815FAB">
      <w:pPr>
        <w:autoSpaceDE w:val="0"/>
        <w:autoSpaceDN w:val="0"/>
        <w:adjustRightInd w:val="0"/>
        <w:spacing w:after="0" w:line="360" w:lineRule="auto"/>
        <w:ind w:left="851" w:hanging="720"/>
        <w:jc w:val="both"/>
        <w:rPr>
          <w:rFonts w:ascii="Times New Roman" w:eastAsia="Times New Roman" w:hAnsi="Times New Roman"/>
          <w:bCs/>
        </w:rPr>
      </w:pPr>
      <w:r w:rsidRPr="00114A85">
        <w:rPr>
          <w:rFonts w:ascii="Times New Roman" w:eastAsia="Times New Roman" w:hAnsi="Times New Roman"/>
          <w:bCs/>
        </w:rPr>
        <w:t>K</w:t>
      </w:r>
      <w:r w:rsidRPr="00114A85">
        <w:rPr>
          <w:rFonts w:ascii="Times New Roman" w:eastAsia="Times New Roman" w:hAnsi="Times New Roman"/>
          <w:bCs/>
          <w:lang w:val="id-ID"/>
        </w:rPr>
        <w:t>ENNISH</w:t>
      </w:r>
      <w:r w:rsidRPr="00114A85">
        <w:rPr>
          <w:rFonts w:ascii="Times New Roman" w:eastAsia="Times New Roman" w:hAnsi="Times New Roman"/>
          <w:bCs/>
        </w:rPr>
        <w:t xml:space="preserve"> (1986), </w:t>
      </w:r>
      <w:proofErr w:type="gramStart"/>
      <w:r w:rsidRPr="00114A85">
        <w:rPr>
          <w:rFonts w:ascii="Times New Roman" w:eastAsia="Times New Roman" w:hAnsi="Times New Roman"/>
          <w:bCs/>
        </w:rPr>
        <w:t>“ Definisi</w:t>
      </w:r>
      <w:proofErr w:type="gramEnd"/>
      <w:r w:rsidRPr="00114A85">
        <w:rPr>
          <w:rFonts w:ascii="Times New Roman" w:eastAsia="Times New Roman" w:hAnsi="Times New Roman"/>
          <w:bCs/>
        </w:rPr>
        <w:t xml:space="preserve"> Audit Kecurangan” dalam jurnal.</w:t>
      </w:r>
    </w:p>
    <w:p w:rsidR="007D003B" w:rsidRPr="00114A85" w:rsidRDefault="007D003B" w:rsidP="00815FAB">
      <w:pPr>
        <w:autoSpaceDE w:val="0"/>
        <w:autoSpaceDN w:val="0"/>
        <w:adjustRightInd w:val="0"/>
        <w:spacing w:after="0" w:line="360" w:lineRule="auto"/>
        <w:ind w:left="851" w:hanging="720"/>
        <w:jc w:val="both"/>
        <w:rPr>
          <w:rFonts w:ascii="Times New Roman" w:hAnsi="Times New Roman"/>
        </w:rPr>
      </w:pPr>
      <w:r w:rsidRPr="00114A85">
        <w:rPr>
          <w:rFonts w:ascii="Times New Roman" w:hAnsi="Times New Roman"/>
        </w:rPr>
        <w:t xml:space="preserve">Morton, Sanford “Stategic Auditing for Fraud”. </w:t>
      </w:r>
      <w:proofErr w:type="gramStart"/>
      <w:r w:rsidRPr="00114A85">
        <w:rPr>
          <w:rFonts w:ascii="Times New Roman" w:hAnsi="Times New Roman"/>
        </w:rPr>
        <w:t>The Accounting Riview Journal.</w:t>
      </w:r>
      <w:proofErr w:type="gramEnd"/>
      <w:r w:rsidRPr="00114A85">
        <w:rPr>
          <w:rFonts w:ascii="Times New Roman" w:hAnsi="Times New Roman"/>
        </w:rPr>
        <w:t xml:space="preserve"> </w:t>
      </w:r>
      <w:proofErr w:type="gramStart"/>
      <w:r w:rsidRPr="00114A85">
        <w:rPr>
          <w:rFonts w:ascii="Times New Roman" w:hAnsi="Times New Roman"/>
        </w:rPr>
        <w:t xml:space="preserve">Vol 68, No 4, pp 825-839 dari </w:t>
      </w:r>
      <w:r w:rsidRPr="00114A85">
        <w:rPr>
          <w:rFonts w:ascii="Times New Roman" w:hAnsi="Times New Roman"/>
          <w:color w:val="000000"/>
        </w:rPr>
        <w:t xml:space="preserve">http:// </w:t>
      </w:r>
      <w:hyperlink r:id="rId12" w:history="1">
        <w:r w:rsidRPr="00114A85">
          <w:rPr>
            <w:rStyle w:val="Hyperlink"/>
            <w:rFonts w:ascii="Times New Roman" w:hAnsi="Times New Roman"/>
            <w:color w:val="000000"/>
          </w:rPr>
          <w:t>www.jstor.org</w:t>
        </w:r>
      </w:hyperlink>
      <w:r w:rsidRPr="00114A85">
        <w:rPr>
          <w:rFonts w:ascii="Times New Roman" w:hAnsi="Times New Roman"/>
        </w:rPr>
        <w:t xml:space="preserve"> (diakses pada 20- 11-2015).</w:t>
      </w:r>
      <w:proofErr w:type="gramEnd"/>
    </w:p>
    <w:p w:rsidR="007D003B" w:rsidRPr="00114A85" w:rsidRDefault="007D003B" w:rsidP="00815FAB">
      <w:pPr>
        <w:autoSpaceDE w:val="0"/>
        <w:autoSpaceDN w:val="0"/>
        <w:adjustRightInd w:val="0"/>
        <w:spacing w:after="0" w:line="360" w:lineRule="auto"/>
        <w:ind w:left="851" w:hanging="720"/>
        <w:jc w:val="both"/>
        <w:rPr>
          <w:rFonts w:ascii="Times New Roman" w:hAnsi="Times New Roman"/>
        </w:rPr>
      </w:pPr>
      <w:r w:rsidRPr="00114A85">
        <w:rPr>
          <w:rFonts w:ascii="Times New Roman" w:hAnsi="Times New Roman"/>
        </w:rPr>
        <w:t xml:space="preserve">Saripedia, </w:t>
      </w:r>
      <w:proofErr w:type="gramStart"/>
      <w:r w:rsidRPr="00114A85">
        <w:rPr>
          <w:rFonts w:ascii="Times New Roman" w:hAnsi="Times New Roman"/>
        </w:rPr>
        <w:t>“ Cara</w:t>
      </w:r>
      <w:proofErr w:type="gramEnd"/>
      <w:r w:rsidRPr="00114A85">
        <w:rPr>
          <w:rFonts w:ascii="Times New Roman" w:hAnsi="Times New Roman"/>
        </w:rPr>
        <w:t xml:space="preserve"> cepat menyusun skripsi yang baik dan benar “, sumber di dapatkan pada </w:t>
      </w:r>
      <w:hyperlink r:id="rId13" w:history="1">
        <w:r w:rsidRPr="00114A85">
          <w:rPr>
            <w:rStyle w:val="Hyperlink"/>
            <w:rFonts w:ascii="Times New Roman" w:hAnsi="Times New Roman"/>
            <w:color w:val="000000"/>
          </w:rPr>
          <w:t>https://saripedia.wordpress.com/tag/skripsi-yang-baik-dan-benar/</w:t>
        </w:r>
      </w:hyperlink>
      <w:r w:rsidRPr="00114A85">
        <w:rPr>
          <w:rFonts w:ascii="Times New Roman" w:hAnsi="Times New Roman"/>
          <w:color w:val="000000"/>
        </w:rPr>
        <w:t>,</w:t>
      </w:r>
      <w:r w:rsidRPr="00114A85">
        <w:rPr>
          <w:rFonts w:ascii="Times New Roman" w:hAnsi="Times New Roman"/>
        </w:rPr>
        <w:t xml:space="preserve"> (diakses pada tanggal 25-11-2015).</w:t>
      </w:r>
    </w:p>
    <w:p w:rsidR="007D003B" w:rsidRPr="00114A85" w:rsidRDefault="007D003B" w:rsidP="00815FAB">
      <w:pPr>
        <w:autoSpaceDE w:val="0"/>
        <w:autoSpaceDN w:val="0"/>
        <w:adjustRightInd w:val="0"/>
        <w:spacing w:after="0" w:line="360" w:lineRule="auto"/>
        <w:ind w:firstLine="131"/>
        <w:jc w:val="both"/>
        <w:rPr>
          <w:rFonts w:ascii="Times New Roman" w:hAnsi="Times New Roman"/>
        </w:rPr>
      </w:pPr>
      <w:r w:rsidRPr="00114A85">
        <w:rPr>
          <w:rFonts w:ascii="Times New Roman" w:hAnsi="Times New Roman"/>
        </w:rPr>
        <w:t xml:space="preserve">Siggih Santoso, </w:t>
      </w:r>
      <w:proofErr w:type="gramStart"/>
      <w:r w:rsidRPr="00114A85">
        <w:rPr>
          <w:rFonts w:ascii="Times New Roman" w:hAnsi="Times New Roman"/>
        </w:rPr>
        <w:t>‘ Buku</w:t>
      </w:r>
      <w:proofErr w:type="gramEnd"/>
      <w:r w:rsidRPr="00114A85">
        <w:rPr>
          <w:rFonts w:ascii="Times New Roman" w:hAnsi="Times New Roman"/>
        </w:rPr>
        <w:t xml:space="preserve"> panduan lengkap SPSS V20”.</w:t>
      </w:r>
    </w:p>
    <w:p w:rsidR="007D003B" w:rsidRPr="00114A85" w:rsidRDefault="007D003B" w:rsidP="00815FAB">
      <w:pPr>
        <w:autoSpaceDE w:val="0"/>
        <w:autoSpaceDN w:val="0"/>
        <w:adjustRightInd w:val="0"/>
        <w:spacing w:after="0" w:line="360" w:lineRule="auto"/>
        <w:ind w:left="851" w:hanging="720"/>
        <w:jc w:val="both"/>
        <w:rPr>
          <w:rFonts w:ascii="Times New Roman" w:hAnsi="Times New Roman"/>
        </w:rPr>
      </w:pPr>
      <w:r w:rsidRPr="00114A85">
        <w:rPr>
          <w:rFonts w:ascii="Times New Roman" w:hAnsi="Times New Roman"/>
        </w:rPr>
        <w:t>SPSS Indonesia</w:t>
      </w:r>
      <w:proofErr w:type="gramStart"/>
      <w:r w:rsidRPr="00114A85">
        <w:rPr>
          <w:rFonts w:ascii="Times New Roman" w:hAnsi="Times New Roman"/>
        </w:rPr>
        <w:t>,“</w:t>
      </w:r>
      <w:proofErr w:type="gramEnd"/>
      <w:r w:rsidRPr="00114A85">
        <w:rPr>
          <w:rFonts w:ascii="Times New Roman" w:hAnsi="Times New Roman"/>
        </w:rPr>
        <w:t xml:space="preserve"> Belajar SPSS cepat dan mudah dengan spss v 20”,dari </w:t>
      </w:r>
      <w:hyperlink r:id="rId14" w:history="1">
        <w:r w:rsidRPr="00114A85">
          <w:rPr>
            <w:rStyle w:val="Hyperlink"/>
            <w:rFonts w:ascii="Times New Roman" w:hAnsi="Times New Roman"/>
            <w:color w:val="000000"/>
          </w:rPr>
          <w:t>http://www.spssindonesia.com</w:t>
        </w:r>
      </w:hyperlink>
      <w:r w:rsidRPr="00114A85">
        <w:rPr>
          <w:rFonts w:ascii="Times New Roman" w:hAnsi="Times New Roman"/>
        </w:rPr>
        <w:t>, (diakses pada tanggal 05-01-2016).</w:t>
      </w:r>
    </w:p>
    <w:p w:rsidR="007D003B" w:rsidRPr="00114A85" w:rsidRDefault="007D003B" w:rsidP="00815FAB">
      <w:pPr>
        <w:autoSpaceDE w:val="0"/>
        <w:autoSpaceDN w:val="0"/>
        <w:adjustRightInd w:val="0"/>
        <w:spacing w:after="0" w:line="360" w:lineRule="auto"/>
        <w:ind w:left="851" w:hanging="720"/>
        <w:jc w:val="both"/>
        <w:rPr>
          <w:rFonts w:ascii="Times New Roman" w:hAnsi="Times New Roman"/>
        </w:rPr>
      </w:pPr>
      <w:proofErr w:type="gramStart"/>
      <w:r w:rsidRPr="00114A85">
        <w:rPr>
          <w:rFonts w:ascii="Times New Roman" w:hAnsi="Times New Roman"/>
        </w:rPr>
        <w:t>Sumsel Post Online.</w:t>
      </w:r>
      <w:proofErr w:type="gramEnd"/>
      <w:r w:rsidRPr="00114A85">
        <w:rPr>
          <w:rFonts w:ascii="Times New Roman" w:hAnsi="Times New Roman"/>
        </w:rPr>
        <w:t xml:space="preserve"> Dishub </w:t>
      </w:r>
      <w:proofErr w:type="gramStart"/>
      <w:r w:rsidRPr="00114A85">
        <w:rPr>
          <w:rFonts w:ascii="Times New Roman" w:hAnsi="Times New Roman"/>
        </w:rPr>
        <w:t>kota</w:t>
      </w:r>
      <w:proofErr w:type="gramEnd"/>
      <w:r w:rsidRPr="00114A85">
        <w:rPr>
          <w:rFonts w:ascii="Times New Roman" w:hAnsi="Times New Roman"/>
        </w:rPr>
        <w:t xml:space="preserve"> Palembang diselimuti kasus (</w:t>
      </w:r>
      <w:r w:rsidRPr="00114A85">
        <w:rPr>
          <w:rFonts w:ascii="Times New Roman" w:hAnsi="Times New Roman"/>
          <w:i/>
        </w:rPr>
        <w:t>http;/sumselpostonline.comdishub-kota-palembang-diselimuti-kasus.phd</w:t>
      </w:r>
      <w:r w:rsidRPr="00114A85">
        <w:rPr>
          <w:rFonts w:ascii="Times New Roman" w:hAnsi="Times New Roman"/>
        </w:rPr>
        <w:t>).</w:t>
      </w:r>
    </w:p>
    <w:p w:rsidR="007B666B" w:rsidRPr="00114A85" w:rsidRDefault="007B666B" w:rsidP="00815FAB">
      <w:pPr>
        <w:spacing w:after="0" w:line="360" w:lineRule="auto"/>
        <w:rPr>
          <w:rFonts w:ascii="Times New Roman" w:eastAsia="Times New Roman" w:hAnsi="Times New Roman"/>
          <w:b/>
        </w:rPr>
      </w:pPr>
    </w:p>
    <w:sectPr w:rsidR="007B666B" w:rsidRPr="00114A85" w:rsidSect="00114A85">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5CC" w:rsidRDefault="007855CC" w:rsidP="00B5632D">
      <w:pPr>
        <w:spacing w:after="0" w:line="240" w:lineRule="auto"/>
      </w:pPr>
      <w:r>
        <w:separator/>
      </w:r>
    </w:p>
  </w:endnote>
  <w:endnote w:type="continuationSeparator" w:id="0">
    <w:p w:rsidR="007855CC" w:rsidRDefault="007855CC" w:rsidP="00B56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784833"/>
      <w:docPartObj>
        <w:docPartGallery w:val="Page Numbers (Bottom of Page)"/>
        <w:docPartUnique/>
      </w:docPartObj>
    </w:sdtPr>
    <w:sdtEndPr/>
    <w:sdtContent>
      <w:p w:rsidR="00114A85" w:rsidRDefault="0028691B">
        <w:pPr>
          <w:pStyle w:val="Footer"/>
        </w:pPr>
        <w:r>
          <w:fldChar w:fldCharType="begin"/>
        </w:r>
        <w:r w:rsidR="00114A85">
          <w:instrText>PAGE   \* MERGEFORMAT</w:instrText>
        </w:r>
        <w:r>
          <w:fldChar w:fldCharType="separate"/>
        </w:r>
        <w:r w:rsidR="00BD3A69" w:rsidRPr="00BD3A69">
          <w:rPr>
            <w:rFonts w:cs="Calibri"/>
            <w:noProof/>
            <w:lang w:val="th-TH" w:bidi="th-TH"/>
          </w:rPr>
          <w:t>10</w:t>
        </w:r>
        <w:r>
          <w:fldChar w:fldCharType="end"/>
        </w:r>
      </w:p>
    </w:sdtContent>
  </w:sdt>
  <w:p w:rsidR="00B5632D" w:rsidRDefault="00B563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520757"/>
      <w:docPartObj>
        <w:docPartGallery w:val="Page Numbers (Bottom of Page)"/>
        <w:docPartUnique/>
      </w:docPartObj>
    </w:sdtPr>
    <w:sdtEndPr/>
    <w:sdtContent>
      <w:p w:rsidR="00114A85" w:rsidRDefault="0028691B">
        <w:pPr>
          <w:pStyle w:val="Footer"/>
          <w:jc w:val="right"/>
        </w:pPr>
        <w:r>
          <w:fldChar w:fldCharType="begin"/>
        </w:r>
        <w:r w:rsidR="00114A85">
          <w:instrText xml:space="preserve"> PAGE   \* MERGEFORMAT </w:instrText>
        </w:r>
        <w:r>
          <w:fldChar w:fldCharType="separate"/>
        </w:r>
        <w:r w:rsidR="00BD3A69">
          <w:rPr>
            <w:noProof/>
          </w:rPr>
          <w:t>1</w:t>
        </w:r>
        <w:r>
          <w:rPr>
            <w:noProof/>
          </w:rPr>
          <w:fldChar w:fldCharType="end"/>
        </w:r>
      </w:p>
    </w:sdtContent>
  </w:sdt>
  <w:p w:rsidR="00114A85" w:rsidRDefault="00114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5CC" w:rsidRDefault="007855CC" w:rsidP="00B5632D">
      <w:pPr>
        <w:spacing w:after="0" w:line="240" w:lineRule="auto"/>
      </w:pPr>
      <w:r>
        <w:separator/>
      </w:r>
    </w:p>
  </w:footnote>
  <w:footnote w:type="continuationSeparator" w:id="0">
    <w:p w:rsidR="007855CC" w:rsidRDefault="007855CC" w:rsidP="00B56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75" w:rsidRDefault="00B61975" w:rsidP="00114A85">
    <w:pPr>
      <w:pStyle w:val="Header"/>
    </w:pPr>
    <w:r>
      <w:rPr>
        <w:rFonts w:ascii="Times New Roman" w:eastAsia="Times New Roman" w:hAnsi="Times New Roman"/>
        <w:sz w:val="24"/>
        <w:szCs w:val="24"/>
      </w:rPr>
      <w:t>Seminar Nasional GCA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A85" w:rsidRDefault="00114A85" w:rsidP="00114A85">
    <w:pPr>
      <w:pStyle w:val="Header"/>
      <w:jc w:val="right"/>
    </w:pPr>
    <w:r>
      <w:rPr>
        <w:rFonts w:ascii="Times New Roman" w:eastAsia="Times New Roman" w:hAnsi="Times New Roman"/>
        <w:sz w:val="24"/>
        <w:szCs w:val="24"/>
      </w:rPr>
      <w:tab/>
    </w:r>
    <w:r>
      <w:rPr>
        <w:rFonts w:ascii="Times New Roman" w:eastAsia="Times New Roman" w:hAnsi="Times New Roman"/>
        <w:sz w:val="24"/>
        <w:szCs w:val="24"/>
      </w:rPr>
      <w:tab/>
      <w:t>Seminar Nasional GCA 2016</w:t>
    </w:r>
  </w:p>
  <w:p w:rsidR="00114A85" w:rsidRDefault="00114A85" w:rsidP="00114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77168"/>
    <w:multiLevelType w:val="hybridMultilevel"/>
    <w:tmpl w:val="DD14E292"/>
    <w:lvl w:ilvl="0" w:tplc="878A3674">
      <w:start w:val="1"/>
      <w:numFmt w:val="decimal"/>
      <w:lvlText w:val="%1."/>
      <w:lvlJc w:val="left"/>
      <w:pPr>
        <w:ind w:left="786" w:hanging="360"/>
      </w:pPr>
      <w:rPr>
        <w:b w:val="0"/>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35467556"/>
    <w:multiLevelType w:val="hybridMultilevel"/>
    <w:tmpl w:val="3D601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8956BA"/>
    <w:multiLevelType w:val="hybridMultilevel"/>
    <w:tmpl w:val="34C609B6"/>
    <w:lvl w:ilvl="0" w:tplc="0409000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6F449E"/>
    <w:multiLevelType w:val="hybridMultilevel"/>
    <w:tmpl w:val="DEA85D1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781762F2"/>
    <w:multiLevelType w:val="hybridMultilevel"/>
    <w:tmpl w:val="5290D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6B"/>
    <w:rsid w:val="00017DD7"/>
    <w:rsid w:val="00066BB7"/>
    <w:rsid w:val="0011304F"/>
    <w:rsid w:val="00114A85"/>
    <w:rsid w:val="00175655"/>
    <w:rsid w:val="001935FD"/>
    <w:rsid w:val="00253E70"/>
    <w:rsid w:val="0027722C"/>
    <w:rsid w:val="0028691B"/>
    <w:rsid w:val="002F585B"/>
    <w:rsid w:val="002F7C45"/>
    <w:rsid w:val="0045077D"/>
    <w:rsid w:val="004A13BD"/>
    <w:rsid w:val="005129D0"/>
    <w:rsid w:val="0052726C"/>
    <w:rsid w:val="005C104D"/>
    <w:rsid w:val="005C6640"/>
    <w:rsid w:val="005F5EEF"/>
    <w:rsid w:val="006146BA"/>
    <w:rsid w:val="0062695A"/>
    <w:rsid w:val="00677851"/>
    <w:rsid w:val="006B7FB9"/>
    <w:rsid w:val="006D0B5D"/>
    <w:rsid w:val="007855CC"/>
    <w:rsid w:val="007B666B"/>
    <w:rsid w:val="007D003B"/>
    <w:rsid w:val="00815FAB"/>
    <w:rsid w:val="009D0D87"/>
    <w:rsid w:val="00A2588C"/>
    <w:rsid w:val="00AA3840"/>
    <w:rsid w:val="00B23C17"/>
    <w:rsid w:val="00B5632D"/>
    <w:rsid w:val="00B61975"/>
    <w:rsid w:val="00BB371F"/>
    <w:rsid w:val="00BD3A69"/>
    <w:rsid w:val="00CC49E5"/>
    <w:rsid w:val="00E76BEA"/>
    <w:rsid w:val="00EC599F"/>
    <w:rsid w:val="00F14A51"/>
    <w:rsid w:val="00F43236"/>
    <w:rsid w:val="00F71120"/>
    <w:rsid w:val="00FE47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6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66B"/>
    <w:pPr>
      <w:ind w:left="720"/>
      <w:contextualSpacing/>
    </w:pPr>
  </w:style>
  <w:style w:type="character" w:styleId="Hyperlink">
    <w:name w:val="Hyperlink"/>
    <w:basedOn w:val="DefaultParagraphFont"/>
    <w:uiPriority w:val="99"/>
    <w:unhideWhenUsed/>
    <w:rsid w:val="007B666B"/>
    <w:rPr>
      <w:color w:val="0000FF" w:themeColor="hyperlink"/>
      <w:u w:val="single"/>
    </w:rPr>
  </w:style>
  <w:style w:type="paragraph" w:styleId="Header">
    <w:name w:val="header"/>
    <w:basedOn w:val="Normal"/>
    <w:link w:val="HeaderChar"/>
    <w:uiPriority w:val="99"/>
    <w:unhideWhenUsed/>
    <w:rsid w:val="00B56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32D"/>
    <w:rPr>
      <w:rFonts w:ascii="Calibri" w:eastAsia="Calibri" w:hAnsi="Calibri" w:cs="Times New Roman"/>
    </w:rPr>
  </w:style>
  <w:style w:type="paragraph" w:styleId="Footer">
    <w:name w:val="footer"/>
    <w:basedOn w:val="Normal"/>
    <w:link w:val="FooterChar"/>
    <w:uiPriority w:val="99"/>
    <w:unhideWhenUsed/>
    <w:rsid w:val="00B56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32D"/>
    <w:rPr>
      <w:rFonts w:ascii="Calibri" w:eastAsia="Calibri" w:hAnsi="Calibri" w:cs="Times New Roman"/>
    </w:rPr>
  </w:style>
  <w:style w:type="paragraph" w:styleId="BalloonText">
    <w:name w:val="Balloon Text"/>
    <w:basedOn w:val="Normal"/>
    <w:link w:val="BalloonTextChar"/>
    <w:uiPriority w:val="99"/>
    <w:semiHidden/>
    <w:unhideWhenUsed/>
    <w:rsid w:val="00253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7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6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66B"/>
    <w:pPr>
      <w:ind w:left="720"/>
      <w:contextualSpacing/>
    </w:pPr>
  </w:style>
  <w:style w:type="character" w:styleId="Hyperlink">
    <w:name w:val="Hyperlink"/>
    <w:basedOn w:val="DefaultParagraphFont"/>
    <w:uiPriority w:val="99"/>
    <w:unhideWhenUsed/>
    <w:rsid w:val="007B666B"/>
    <w:rPr>
      <w:color w:val="0000FF" w:themeColor="hyperlink"/>
      <w:u w:val="single"/>
    </w:rPr>
  </w:style>
  <w:style w:type="paragraph" w:styleId="Header">
    <w:name w:val="header"/>
    <w:basedOn w:val="Normal"/>
    <w:link w:val="HeaderChar"/>
    <w:uiPriority w:val="99"/>
    <w:unhideWhenUsed/>
    <w:rsid w:val="00B56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32D"/>
    <w:rPr>
      <w:rFonts w:ascii="Calibri" w:eastAsia="Calibri" w:hAnsi="Calibri" w:cs="Times New Roman"/>
    </w:rPr>
  </w:style>
  <w:style w:type="paragraph" w:styleId="Footer">
    <w:name w:val="footer"/>
    <w:basedOn w:val="Normal"/>
    <w:link w:val="FooterChar"/>
    <w:uiPriority w:val="99"/>
    <w:unhideWhenUsed/>
    <w:rsid w:val="00B56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32D"/>
    <w:rPr>
      <w:rFonts w:ascii="Calibri" w:eastAsia="Calibri" w:hAnsi="Calibri" w:cs="Times New Roman"/>
    </w:rPr>
  </w:style>
  <w:style w:type="paragraph" w:styleId="BalloonText">
    <w:name w:val="Balloon Text"/>
    <w:basedOn w:val="Normal"/>
    <w:link w:val="BalloonTextChar"/>
    <w:uiPriority w:val="99"/>
    <w:semiHidden/>
    <w:unhideWhenUsed/>
    <w:rsid w:val="00253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7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i_nurhayati@binadarma.ac.id2" TargetMode="External"/><Relationship Id="rId13" Type="http://schemas.openxmlformats.org/officeDocument/2006/relationships/hyperlink" Target="https://saripedia.wordpress.com/tag/skripsi-yang-baik-dan-benar/"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stor.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bbi.web.i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df.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ya_ade@yahoo.com" TargetMode="External"/><Relationship Id="rId14" Type="http://schemas.openxmlformats.org/officeDocument/2006/relationships/hyperlink" Target="http://www.spssindones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3480</Words>
  <Characters>19841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Angga</dc:creator>
  <cp:lastModifiedBy>ismail - [2010]</cp:lastModifiedBy>
  <cp:revision>2</cp:revision>
  <cp:lastPrinted>2016-02-21T15:47:00Z</cp:lastPrinted>
  <dcterms:created xsi:type="dcterms:W3CDTF">2016-06-13T07:42:00Z</dcterms:created>
  <dcterms:modified xsi:type="dcterms:W3CDTF">2016-06-13T07:42:00Z</dcterms:modified>
</cp:coreProperties>
</file>