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7E" w:rsidRPr="0092677E" w:rsidRDefault="0092677E" w:rsidP="0092677E">
      <w:pPr>
        <w:pBdr>
          <w:top w:val="single" w:sz="6" w:space="9" w:color="FFFFFF"/>
          <w:left w:val="single" w:sz="6" w:space="9" w:color="FFFFFF"/>
          <w:bottom w:val="single" w:sz="6" w:space="9" w:color="C6C2C1"/>
          <w:right w:val="single" w:sz="6" w:space="9" w:color="FFFFFF"/>
        </w:pBdr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267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PANDUAN MEMBUAT RPP KURIKULUM 2013</w:t>
      </w:r>
    </w:p>
    <w:p w:rsidR="0092677E" w:rsidRPr="0092677E" w:rsidRDefault="0092677E" w:rsidP="00926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677E" w:rsidRDefault="0092677E" w:rsidP="0092677E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id-ID"/>
        </w:rPr>
      </w:pPr>
      <w:proofErr w:type="spellStart"/>
      <w:proofErr w:type="gram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Rencana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Pelaksanaan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Pembelajaran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(RPP)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yaitu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seperangkat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rencana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menjadi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pedoman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guru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melaksanakan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tahapan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pembelajaran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Namun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kenyataan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banyak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guru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beranggapan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bahwa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menyusun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RPP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tidak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penting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Bagi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mereka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yang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terpenting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adalah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masuk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di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kelas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siswa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mendapat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pelajaran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92677E" w:rsidRDefault="0092677E" w:rsidP="0092677E">
      <w:pPr>
        <w:spacing w:after="0" w:line="384" w:lineRule="atLeast"/>
        <w:ind w:firstLine="36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id-ID"/>
        </w:rPr>
        <w:t xml:space="preserve">RPP wajib dibuat oleh guru, karena dengan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adanya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perencanaan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id-ID"/>
        </w:rPr>
        <w:t xml:space="preserve">pengajaran, </w:t>
      </w:r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guru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telah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menetapkan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segala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keperluan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serta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metode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harus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diterapkan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ketika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melaksanakan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pembelajaran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termasuk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dapat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mengelolah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waktu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secara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efisi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id-ID"/>
        </w:rPr>
        <w:t>RPP akan</w:t>
      </w:r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memungkinkan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tujuan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pembelajaran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mudah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dicapai</w:t>
      </w:r>
      <w:proofErr w:type="spellEnd"/>
    </w:p>
    <w:p w:rsidR="0092677E" w:rsidRDefault="0092677E" w:rsidP="0092677E">
      <w:pPr>
        <w:spacing w:after="0" w:line="384" w:lineRule="atLeast"/>
        <w:ind w:firstLine="36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id-ID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id-ID"/>
        </w:rPr>
        <w:t xml:space="preserve">Mencapai tujuan pembelajaran yang tepat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diperlukan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model RPP yang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memenuhi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standar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minimal.</w:t>
      </w:r>
      <w:proofErr w:type="gram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Berdasarkan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uraian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tersebut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di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atas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maka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bahan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belajar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penyusunan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RPP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ini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disusun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mengacu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92677E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sz w:val="24"/>
          <w:szCs w:val="24"/>
        </w:rPr>
        <w:t>Permendikbud</w:t>
      </w:r>
      <w:proofErr w:type="spellEnd"/>
      <w:r w:rsidRPr="00926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92677E">
        <w:rPr>
          <w:rFonts w:ascii="Times New Roman" w:eastAsia="Times New Roman" w:hAnsi="Times New Roman" w:cs="Times New Roman"/>
          <w:sz w:val="24"/>
          <w:szCs w:val="24"/>
        </w:rPr>
        <w:t xml:space="preserve"> 81A </w:t>
      </w:r>
      <w:proofErr w:type="spellStart"/>
      <w:r w:rsidRPr="0092677E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92677E">
        <w:rPr>
          <w:rFonts w:ascii="Times New Roman" w:eastAsia="Times New Roman" w:hAnsi="Times New Roman" w:cs="Times New Roman"/>
          <w:sz w:val="24"/>
          <w:szCs w:val="24"/>
        </w:rPr>
        <w:t xml:space="preserve"> 2013 </w:t>
      </w:r>
      <w:proofErr w:type="spellStart"/>
      <w:r w:rsidRPr="0092677E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926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sz w:val="24"/>
          <w:szCs w:val="24"/>
        </w:rPr>
        <w:t>implementasi</w:t>
      </w:r>
      <w:proofErr w:type="spellEnd"/>
      <w:r w:rsidRPr="00926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sz w:val="24"/>
          <w:szCs w:val="24"/>
        </w:rPr>
        <w:t>kurikulum</w:t>
      </w:r>
      <w:proofErr w:type="spellEnd"/>
      <w:r w:rsidRPr="0092677E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khususnya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pedoman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umum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pembelajaran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2677E" w:rsidRPr="00681A0C" w:rsidRDefault="0092677E" w:rsidP="0092677E">
      <w:pPr>
        <w:spacing w:after="0" w:line="384" w:lineRule="atLeast"/>
        <w:ind w:firstLine="36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id-ID"/>
        </w:rPr>
      </w:pPr>
      <w:proofErr w:type="spellStart"/>
      <w:proofErr w:type="gram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Permendikbud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ini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dinyatakan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bahwa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Rencana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pelaksanaan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pembelajaran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adalah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rencana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pembelajaran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dikembangkan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secara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rinci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suatu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materi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pokok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atau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tema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tertentu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mengacu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pada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silabus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681A0C">
        <w:rPr>
          <w:rFonts w:ascii="Times New Roman" w:eastAsia="Times New Roman" w:hAnsi="Times New Roman" w:cs="Times New Roman"/>
          <w:color w:val="333333"/>
          <w:sz w:val="24"/>
          <w:szCs w:val="24"/>
          <w:lang w:val="id-ID"/>
        </w:rPr>
        <w:t xml:space="preserve"> </w:t>
      </w:r>
    </w:p>
    <w:p w:rsidR="0092677E" w:rsidRPr="0092677E" w:rsidRDefault="0092677E" w:rsidP="0092677E">
      <w:pPr>
        <w:spacing w:after="0" w:line="384" w:lineRule="atLeast"/>
        <w:ind w:firstLine="36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id-ID"/>
        </w:rPr>
      </w:pPr>
      <w:proofErr w:type="gramStart"/>
      <w:r w:rsidRPr="0092677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RPP </w:t>
      </w:r>
      <w:proofErr w:type="spellStart"/>
      <w:r w:rsidRPr="0092677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kurikulum</w:t>
      </w:r>
      <w:proofErr w:type="spellEnd"/>
      <w:r w:rsidRPr="0092677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2013</w:t>
      </w:r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mencakup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id-ID"/>
        </w:rPr>
        <w:t>, sebagai berikut.</w:t>
      </w:r>
      <w:proofErr w:type="gramEnd"/>
    </w:p>
    <w:p w:rsidR="0092677E" w:rsidRPr="0092677E" w:rsidRDefault="0092677E" w:rsidP="0092677E">
      <w:pPr>
        <w:numPr>
          <w:ilvl w:val="0"/>
          <w:numId w:val="1"/>
        </w:numPr>
        <w:spacing w:before="273" w:after="128" w:line="384" w:lineRule="atLeast"/>
        <w:ind w:left="7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Data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sekolah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matapelajaran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kelas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/semester;</w:t>
      </w:r>
    </w:p>
    <w:p w:rsidR="0092677E" w:rsidRPr="0092677E" w:rsidRDefault="0092677E" w:rsidP="0092677E">
      <w:pPr>
        <w:numPr>
          <w:ilvl w:val="0"/>
          <w:numId w:val="1"/>
        </w:numPr>
        <w:spacing w:before="273" w:after="128" w:line="384" w:lineRule="atLeast"/>
        <w:ind w:left="7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Materi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pokok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</w:p>
    <w:p w:rsidR="0092677E" w:rsidRPr="0092677E" w:rsidRDefault="0092677E" w:rsidP="0092677E">
      <w:pPr>
        <w:numPr>
          <w:ilvl w:val="0"/>
          <w:numId w:val="1"/>
        </w:numPr>
        <w:spacing w:before="273" w:after="128" w:line="384" w:lineRule="atLeast"/>
        <w:ind w:left="7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Alokasi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waktu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</w:p>
    <w:p w:rsidR="0092677E" w:rsidRPr="0092677E" w:rsidRDefault="0092677E" w:rsidP="0092677E">
      <w:pPr>
        <w:numPr>
          <w:ilvl w:val="0"/>
          <w:numId w:val="1"/>
        </w:numPr>
        <w:spacing w:before="273" w:after="128" w:line="384" w:lineRule="atLeast"/>
        <w:ind w:left="7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Tujuan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pembelajaran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KD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indikator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pencapaian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kompetensi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</w:p>
    <w:p w:rsidR="0092677E" w:rsidRPr="0092677E" w:rsidRDefault="0092677E" w:rsidP="0092677E">
      <w:pPr>
        <w:numPr>
          <w:ilvl w:val="0"/>
          <w:numId w:val="1"/>
        </w:numPr>
        <w:spacing w:before="273" w:after="128" w:line="384" w:lineRule="atLeast"/>
        <w:ind w:left="7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Materi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pembelajaran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metode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pembelajaran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</w:p>
    <w:p w:rsidR="0092677E" w:rsidRPr="0092677E" w:rsidRDefault="0092677E" w:rsidP="0092677E">
      <w:pPr>
        <w:numPr>
          <w:ilvl w:val="0"/>
          <w:numId w:val="1"/>
        </w:numPr>
        <w:spacing w:before="273" w:after="128" w:line="384" w:lineRule="atLeast"/>
        <w:ind w:left="7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Media,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alat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sumber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belajar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; </w:t>
      </w:r>
    </w:p>
    <w:p w:rsidR="0092677E" w:rsidRPr="0092677E" w:rsidRDefault="0092677E" w:rsidP="0092677E">
      <w:pPr>
        <w:numPr>
          <w:ilvl w:val="0"/>
          <w:numId w:val="1"/>
        </w:numPr>
        <w:spacing w:before="273" w:after="128" w:line="384" w:lineRule="atLeast"/>
        <w:ind w:left="7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Langkah-langkah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kegiatan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pembelajaran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2677E" w:rsidRPr="00681A0C" w:rsidRDefault="0092677E" w:rsidP="0092677E">
      <w:pPr>
        <w:numPr>
          <w:ilvl w:val="0"/>
          <w:numId w:val="1"/>
        </w:numPr>
        <w:spacing w:before="273" w:after="128" w:line="384" w:lineRule="atLeast"/>
        <w:ind w:left="7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Penilaian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81A0C" w:rsidRPr="0092677E" w:rsidRDefault="00681A0C" w:rsidP="0092677E">
      <w:pPr>
        <w:numPr>
          <w:ilvl w:val="0"/>
          <w:numId w:val="1"/>
        </w:numPr>
        <w:spacing w:before="273" w:after="128" w:line="384" w:lineRule="atLeast"/>
        <w:ind w:left="7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id-ID"/>
        </w:rPr>
        <w:lastRenderedPageBreak/>
        <w:t>RPP harus dikaitkan dengan karakter positif untuk siswa</w:t>
      </w:r>
    </w:p>
    <w:p w:rsidR="0092677E" w:rsidRDefault="0092677E" w:rsidP="0092677E">
      <w:pPr>
        <w:spacing w:after="180" w:line="384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id-ID"/>
        </w:rPr>
      </w:pPr>
      <w:proofErr w:type="spellStart"/>
      <w:proofErr w:type="gram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Setiap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guru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di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setiap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satuan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pendidikan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berkewajiban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menyusun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RPP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untuk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kelas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di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mana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guru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tersebut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mengajar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(guru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kelas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di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SD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untuk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guru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matapelajaran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diampunya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untuk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guru SMP/MTs, SMA/MA,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SMK/MAK.</w:t>
      </w:r>
      <w:proofErr w:type="gram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Pengembangan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RPP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dapat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dilakukan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pada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setiap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awal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semester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atau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awal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tahun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pelajaran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maksud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agar RPP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telah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tersedia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terlebih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dahulu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setiap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awal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pelaksanaan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pembelajaran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Pengembangan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RPP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dapat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dilakukan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secara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mandiri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atau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secara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berkelompok</w:t>
      </w:r>
      <w:proofErr w:type="spellEnd"/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92677E" w:rsidRPr="0092677E" w:rsidRDefault="0092677E" w:rsidP="0092677E">
      <w:pPr>
        <w:spacing w:after="180" w:line="384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id-ID"/>
        </w:rPr>
      </w:pPr>
      <w:r w:rsidRPr="0092677E">
        <w:rPr>
          <w:rFonts w:ascii="Times New Roman" w:eastAsia="Times New Roman" w:hAnsi="Times New Roman" w:cs="Times New Roman"/>
          <w:color w:val="333333"/>
          <w:sz w:val="24"/>
          <w:szCs w:val="24"/>
          <w:lang w:val="id-ID"/>
        </w:rPr>
        <w:t xml:space="preserve"> </w:t>
      </w:r>
    </w:p>
    <w:p w:rsidR="001267FA" w:rsidRPr="0092677E" w:rsidRDefault="001267FA">
      <w:pPr>
        <w:rPr>
          <w:rFonts w:ascii="Times New Roman" w:hAnsi="Times New Roman" w:cs="Times New Roman"/>
          <w:sz w:val="24"/>
          <w:szCs w:val="24"/>
        </w:rPr>
      </w:pPr>
    </w:p>
    <w:sectPr w:rsidR="001267FA" w:rsidRPr="0092677E" w:rsidSect="001267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764E6"/>
    <w:multiLevelType w:val="multilevel"/>
    <w:tmpl w:val="44A042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92677E"/>
    <w:rsid w:val="001267FA"/>
    <w:rsid w:val="00681A0C"/>
    <w:rsid w:val="0092677E"/>
    <w:rsid w:val="0097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7FA"/>
  </w:style>
  <w:style w:type="paragraph" w:styleId="Heading1">
    <w:name w:val="heading 1"/>
    <w:basedOn w:val="Normal"/>
    <w:link w:val="Heading1Char"/>
    <w:uiPriority w:val="9"/>
    <w:qFormat/>
    <w:rsid w:val="00926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7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2677E"/>
  </w:style>
  <w:style w:type="character" w:styleId="Hyperlink">
    <w:name w:val="Hyperlink"/>
    <w:basedOn w:val="DefaultParagraphFont"/>
    <w:uiPriority w:val="99"/>
    <w:semiHidden/>
    <w:unhideWhenUsed/>
    <w:rsid w:val="009267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359">
          <w:marLeft w:val="0"/>
          <w:marRight w:val="0"/>
          <w:marTop w:val="0"/>
          <w:marBottom w:val="180"/>
          <w:divBdr>
            <w:top w:val="none" w:sz="0" w:space="0" w:color="auto"/>
            <w:left w:val="single" w:sz="6" w:space="5" w:color="FFFFFF"/>
            <w:bottom w:val="none" w:sz="0" w:space="0" w:color="auto"/>
            <w:right w:val="single" w:sz="6" w:space="5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2013-11-24T06:54:00Z</dcterms:created>
  <dcterms:modified xsi:type="dcterms:W3CDTF">2013-11-24T07:16:00Z</dcterms:modified>
</cp:coreProperties>
</file>