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40" w:rsidRPr="00D63156" w:rsidRDefault="00AD2A04" w:rsidP="00AD2A0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MODUL</w:t>
      </w:r>
      <w:r w:rsidR="00A207E5" w:rsidRPr="00D6315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AD2A04" w:rsidRDefault="00AD2A04" w:rsidP="00AD2A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PTM &amp; ALAT BERAT</w:t>
      </w: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A207E5" w:rsidP="00AD2A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B3A40" w:rsidRDefault="00AD2A04" w:rsidP="00AD2A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Oleh:</w:t>
      </w:r>
    </w:p>
    <w:p w:rsidR="00AD2A04" w:rsidRDefault="00AD2A04" w:rsidP="00AD2A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Ir. A. Syarifudin, M.Sc, PU-SDA</w:t>
      </w:r>
    </w:p>
    <w:p w:rsidR="00AD2A04" w:rsidRDefault="0015305E" w:rsidP="001530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Drs. H. Ishak Yunus, ST.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,MT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AD2A04" w:rsidRDefault="00AD2A04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D2A04" w:rsidRDefault="00AD2A04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D2A04" w:rsidRDefault="00AD2A04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D2A04" w:rsidRDefault="00AD2A04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D2A04" w:rsidRDefault="00AD2A04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D2A04" w:rsidRDefault="00AD2A04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D2A04" w:rsidRDefault="00AD2A04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D2A04" w:rsidRDefault="00AD2A04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D2A04" w:rsidRDefault="00AD2A04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D2A04" w:rsidRDefault="00AD2A04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D2A04" w:rsidRDefault="00AD2A04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D2A04" w:rsidRDefault="00AD2A04" w:rsidP="00AD2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UNIVERSITAS BINADARMA</w:t>
      </w:r>
    </w:p>
    <w:p w:rsidR="00AD2A04" w:rsidRDefault="00AD2A04" w:rsidP="00AD2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FAKULTAS TEKNIK</w:t>
      </w:r>
    </w:p>
    <w:p w:rsidR="00AD2A04" w:rsidRDefault="0015305E" w:rsidP="00AD2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2013</w:t>
      </w:r>
    </w:p>
    <w:p w:rsidR="00AD2A04" w:rsidRPr="00D63156" w:rsidRDefault="00AD2A04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t xml:space="preserve">4.1. Bucket Clamshell 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49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Bucket  Clamshell  dibuat  dalam  berbagai  ukuran,  seperti  juga  pada  Dragline, </w:t>
      </w: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t xml:space="preserve"> ukuran  bucket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t>Clamshell  dibedakan  dalam  pemakaiannya.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  Untuk  pekerjaan  beratnya  digunakan </w:t>
      </w: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 heavy  duty  bucket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>untuk  pekerjaan  sedang  atau  pekerjaan  yang  umum  (</w:t>
      </w: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>pygeneral  purpose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)  digunakan </w:t>
      </w: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 medium  weight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8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>bucket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, dan untuk pekerjaan ringan digunakan </w:t>
      </w: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>light weight bucket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631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Heavy duty bucket 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dilengkapi dengan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>gigi</w:t>
      </w:r>
      <w:r w:rsidRPr="00D63156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gigi untuk penggalian material berat, sedang </w:t>
      </w:r>
      <w:r w:rsidRPr="00D6315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light bucket</w:t>
      </w: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63156">
        <w:rPr>
          <w:rFonts w:ascii="Times New Roman" w:hAnsi="Times New Roman"/>
          <w:color w:val="000000"/>
          <w:sz w:val="24"/>
          <w:szCs w:val="24"/>
        </w:rPr>
        <w:t>tanpa dilengkapi gigi</w:t>
      </w:r>
      <w:r w:rsidRPr="00D63156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gigi untuk penggalian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material ringan yang lepas.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t xml:space="preserve">Keterangan :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1. Rahang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2. Sumbu utama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3. Brackets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4. Sumbu kepala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5. Dig Cable (kabel takel)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6. Hoist cable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7. Kepala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8. Katrol/counterweight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49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t>Deck  area  adalah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  luas  permukaan  yang  ditutup  oleh  proyeksi  bucket  diatas  permukaan  tersebut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>dengan  keadaan  rahang  terbuka  maksimal  (gambar  III</w:t>
      </w:r>
      <w:r w:rsidRPr="00D63156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>9.C).  Gambar  III</w:t>
      </w:r>
      <w:r w:rsidRPr="00D63156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9.a  keadaan  bucket  waktu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>menutup, sedang gambar III</w:t>
      </w:r>
      <w:r w:rsidRPr="00D63156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9.b keadaan waktu bucket membuka maksimal.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49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t xml:space="preserve">Bucket  bergantung  pada 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 kepala  dengan  hoist  cable,  dalam  keadaan  menggantung  ini  dig  cable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dilepas,  karena  berat  sendiri  katrol/counterweight  pada  sumbu  utama,  maka  rahang  membuka.  Untuk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menutupkan rahang dig cable ditarik, maka katrol akan terangkat dan rahang akan menutup.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498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t xml:space="preserve">Berat  bucket  sangat  berpengaruh  pada  kemampuan  gali  Clamshell, 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 misalnya  pada  heavy  duty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bucket dapat menggali tanah  yang cukup keras  kecuali bahan batuan yang kompak,  tetapi berat  bucket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akan menambah beban, sehingga akan mengurangi daya gunanya. Light duty bucket dapat bekerja lenih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cepat dengan beban bucket yang ringan, tetapi tidak mampu menggali tanah keras, dan akan cepat rusak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jika  dipaksakan.  Maka  biasanya  digunakan  medium  duty  bucket  atau  all  purpose  bucket  yang  umum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penggunaannya. </w:t>
      </w: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924B4" w:rsidRDefault="007924B4" w:rsidP="00D63156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4.2. Kemampuan Clamshell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498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Kemampuan clamshell ditentukan oleh </w:t>
      </w: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t xml:space="preserve"> batas­batas  gaya  angkat  crane  yang  diberikan. 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 Terutama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8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pada  mobile  cranes,  gaya  angkat  diberikan  secara  teliti  untuk  menghindari  tergulingnya  alat.  Biasanya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8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gaya angkat maksimal diberikan atas dasar 75% kekuatan yang tersedia pada mesin dan 85% dari beban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8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yang dapat  menggulingkan crane. Pada crawler crane jarak antara pasangan crawler  dibuat lebih  besar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8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daripada yang khusus dibuat untuk shovel, juga counterweight yang dipasang sebagai imbangan terhadap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beban, dibuat lebih besar.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49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>Gaya  angkat  Clamshell  berangsur</w:t>
      </w:r>
      <w:r w:rsidRPr="00D63156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angsur  turun  dengan  bertambahnya  jarak  jangkauan  boom.  Jarak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>ini  dapat  diperbesar  dengan  memperpanjang  boom,  seperti  terlihat  pada  Tabel  III</w:t>
      </w:r>
      <w:r w:rsidRPr="00D63156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7  adalah  Crane  P&amp;H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model  255A  TC,  standard  boom  adalah  30  ft  dengan  extensions  kerja  dengan  clamshell  agar  selalu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diusahakan  penggunaan  boom  yang  sependek  mungkin,  supaya  dapat  bekerja  dengan  maksimal  gaya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>angkat crane</w:t>
      </w:r>
      <w:r w:rsidRPr="00D63156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>nya, serta sudut swing yang sekecil</w:t>
      </w:r>
      <w:r w:rsidRPr="00D63156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kecilnya untuk memperkecil cycle time.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  <w:sectPr w:rsidR="00BB3A40" w:rsidRPr="00D63156" w:rsidSect="008B07D6">
          <w:type w:val="continuous"/>
          <w:pgSz w:w="11904" w:h="16840"/>
          <w:pgMar w:top="1800" w:right="0" w:bottom="1530" w:left="0" w:header="720" w:footer="720" w:gutter="0"/>
          <w:cols w:space="720" w:equalWidth="0">
            <w:col w:w="11900" w:space="10"/>
          </w:cols>
          <w:noEndnote/>
        </w:sect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Filiyanti Teta Ateta </w:t>
      </w:r>
      <w:proofErr w:type="gramStart"/>
      <w:r w:rsidRPr="00D63156">
        <w:rPr>
          <w:rFonts w:ascii="Times New Roman" w:hAnsi="Times New Roman"/>
          <w:color w:val="000000"/>
          <w:sz w:val="24"/>
          <w:szCs w:val="24"/>
        </w:rPr>
        <w:t>Bangun :</w:t>
      </w:r>
      <w:proofErr w:type="gramEnd"/>
      <w:r w:rsidRPr="00D63156">
        <w:rPr>
          <w:rFonts w:ascii="Times New Roman" w:hAnsi="Times New Roman"/>
          <w:color w:val="000000"/>
          <w:sz w:val="24"/>
          <w:szCs w:val="24"/>
        </w:rPr>
        <w:t xml:space="preserve"> Pengembangan Tanah Mekanik (PTM) &amp; Alat-Alat Berat : Alat-Alat Gali, 2009</w:t>
      </w: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369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t xml:space="preserve">Tabel III­7 Kapasitas Crane Model 255A.Tc (lbs) </w:t>
      </w: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ind w:left="3690"/>
        <w:rPr>
          <w:rFonts w:ascii="Times New Roman" w:hAnsi="Times New Roman"/>
          <w:b/>
          <w:bCs/>
          <w:color w:val="000000"/>
          <w:sz w:val="24"/>
          <w:szCs w:val="24"/>
        </w:rPr>
        <w:sectPr w:rsidR="00BB3A40" w:rsidRPr="00D63156">
          <w:pgSz w:w="11904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945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Radius Operasi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P a n j a n g   B o o m (ft) </w:t>
      </w: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  <w:sectPr w:rsidR="00BB3A40" w:rsidRPr="00D63156">
          <w:type w:val="continuous"/>
          <w:pgSz w:w="11904" w:h="16840"/>
          <w:pgMar w:top="0" w:right="0" w:bottom="0" w:left="0" w:header="720" w:footer="720" w:gutter="0"/>
          <w:cols w:num="2" w:space="720" w:equalWidth="0">
            <w:col w:w="5930" w:space="10"/>
            <w:col w:w="5960"/>
          </w:cols>
          <w:noEndnote/>
        </w:sectPr>
      </w:pP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54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(ft)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592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10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713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592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12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713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592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15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713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592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20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713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592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25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713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592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30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713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592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35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713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592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40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713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592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45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713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592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50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713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592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55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592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60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592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65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592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70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9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30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27.500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40.000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20.700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40.000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15.500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36.800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10.500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23.200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1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8.000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17.200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1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6.400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13.000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78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326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78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326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78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326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78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326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78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78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78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78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9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40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27.200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39.500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20.400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39.500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15.200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36.300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10.200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22.900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9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>7.700</w:t>
      </w: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16.900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9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6.100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12.700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9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5.100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10.600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9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4.250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72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8.400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7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326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7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326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7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7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7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7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9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50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26.900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39.000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20.100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39.000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14.900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35.800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9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9.900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22.600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9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7.400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16.600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9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5.800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12.400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9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4.800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10.300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9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3.950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72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8.100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9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3.200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72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6.600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9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2.700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72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5.500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7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7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7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7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326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8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60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38.000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31.000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22.300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16.300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12.100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10.000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7.800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6.300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5.200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4.400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3.800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8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70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30.500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22.000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16.000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11.800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9.700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7.500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6.000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4.900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4.100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3.500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3.000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8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80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21.700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15.700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11.500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9.400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7.200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5.700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4.600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3.800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3.200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2.700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8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90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21.400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15.400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11.200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9.100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6.900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5.400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………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4.300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3.500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2.900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2.400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>2.000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ind w:left="58"/>
        <w:rPr>
          <w:rFonts w:ascii="Times New Roman" w:hAnsi="Times New Roman"/>
          <w:color w:val="000000"/>
          <w:sz w:val="24"/>
          <w:szCs w:val="24"/>
        </w:rPr>
        <w:sectPr w:rsidR="00BB3A40" w:rsidRPr="00D63156">
          <w:type w:val="continuous"/>
          <w:pgSz w:w="11904" w:h="16840"/>
          <w:pgMar w:top="0" w:right="0" w:bottom="0" w:left="0" w:header="720" w:footer="720" w:gutter="0"/>
          <w:cols w:num="8" w:space="720" w:equalWidth="0">
            <w:col w:w="3890" w:space="10"/>
            <w:col w:w="970" w:space="10"/>
            <w:col w:w="950" w:space="10"/>
            <w:col w:w="970" w:space="10"/>
            <w:col w:w="950" w:space="10"/>
            <w:col w:w="970" w:space="10"/>
            <w:col w:w="950" w:space="10"/>
            <w:col w:w="2180"/>
          </w:cols>
          <w:noEndnote/>
        </w:sectPr>
      </w:pP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85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Catatan :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 angka yang dicetak miring = Crane bekerja dengan Outriggers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49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t>Maksimal  panjang  boom  untuk  Clamshell  hanya  diperbolehkan  50  ft,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  dengan  ketentuan  sebagai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8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berikut :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8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>1.</w:t>
      </w: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 Single Part Hoist Line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 untuk beban sampai dengan 8.000 lbs.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8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>2.</w:t>
      </w: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 Two Part Hoist Line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 untuk beban sampai dengan 16.000 lbs.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8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>3.</w:t>
      </w: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 Three Part Hoist Line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 untuk beban sampai dengan 24.000 lbs.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8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>4.</w:t>
      </w: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 Four Part Hoist Line 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untuk beban sampai dengan 32.000 lbs.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8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>5.</w:t>
      </w: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 Five Part Hoist Line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 untuk beban sampai dengan 40.000 lbs. </w:t>
      </w: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A207E5" w:rsidP="007924B4">
      <w:pPr>
        <w:widowControl w:val="0"/>
        <w:autoSpaceDE w:val="0"/>
        <w:autoSpaceDN w:val="0"/>
        <w:adjustRightInd w:val="0"/>
        <w:spacing w:after="0" w:line="360" w:lineRule="auto"/>
        <w:ind w:left="418" w:firstLine="720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t>4.3. Produksi Clamshell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499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>Sebelum bekerja dengan Clamshell, pertama</w:t>
      </w:r>
      <w:r w:rsidRPr="00D63156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tama dipilih panjang boom dan sudut kerja boom yang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9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>paling menguntungkan. Hal</w:t>
      </w:r>
      <w:r w:rsidRPr="00D63156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hal yang mempengaruhi antara lain gaya mampu crane, jarak penggalian, dan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9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tinggi pembuangan. Pada Tabel III.8 diberikan beberapa ukuran </w:t>
      </w:r>
      <w:r w:rsidRPr="00D63156">
        <w:rPr>
          <w:rFonts w:ascii="Times New Roman" w:hAnsi="Times New Roman"/>
          <w:i/>
          <w:iCs/>
          <w:color w:val="000000"/>
          <w:sz w:val="24"/>
          <w:szCs w:val="24"/>
        </w:rPr>
        <w:t xml:space="preserve"> medium  weight 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 bucket (general purpose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9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type Clamshell bucket) yang umum digunakan. </w:t>
      </w: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7924B4" w:rsidP="001F5289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Rujukan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A207E5" w:rsidRPr="00D63156">
        <w:rPr>
          <w:rFonts w:ascii="Times New Roman" w:hAnsi="Times New Roman"/>
          <w:color w:val="000000"/>
          <w:sz w:val="24"/>
          <w:szCs w:val="24"/>
        </w:rPr>
        <w:t>Filiyanti Teta Ateta Bangun : Pengembangan Tanah Mekanik (PTM) &amp; Alat-Alat Berat : Alat-Alat Gali, 2009</w:t>
      </w:r>
      <w:r w:rsidR="00B67010" w:rsidRPr="00B67010">
        <w:rPr>
          <w:rFonts w:ascii="Times New Roman" w:hAnsi="Times New Roman"/>
          <w:noProof/>
          <w:sz w:val="24"/>
          <w:szCs w:val="24"/>
        </w:rPr>
        <w:pict>
          <v:line id="_x0000_s1126" style="position:absolute;left:0;text-align:left;z-index:-251743232;mso-position-horizontal-relative:page;mso-position-vertical-relative:page" from="83.8pt,62.2pt" to="525.9pt,62.2pt" strokecolor="green" strokeweight="1pt">
            <w10:wrap anchorx="page" anchory="page"/>
          </v:line>
        </w:pict>
      </w:r>
      <w:r w:rsidR="00B67010" w:rsidRPr="00B67010">
        <w:rPr>
          <w:rFonts w:ascii="Times New Roman" w:hAnsi="Times New Roman"/>
          <w:noProof/>
          <w:sz w:val="24"/>
          <w:szCs w:val="24"/>
        </w:rPr>
        <w:pict>
          <v:line id="_x0000_s1127" style="position:absolute;left:0;text-align:left;z-index:-251742208;mso-position-horizontal-relative:page;mso-position-vertical-relative:page" from="187.5pt,76.2pt" to="525.9pt,76.2pt" strokecolor="green" strokeweight="0">
            <w10:wrap anchorx="page" anchory="page"/>
          </v:line>
        </w:pict>
      </w:r>
      <w:r w:rsidR="00B67010" w:rsidRPr="00B67010">
        <w:rPr>
          <w:rFonts w:ascii="Times New Roman" w:hAnsi="Times New Roman"/>
          <w:noProof/>
          <w:sz w:val="24"/>
          <w:szCs w:val="24"/>
        </w:rPr>
        <w:pict>
          <v:line id="_x0000_s1128" style="position:absolute;left:0;text-align:left;z-index:-251741184;mso-position-horizontal-relative:page;mso-position-vertical-relative:page" from="83.45pt,89.8pt" to="525.9pt,89.8pt" strokecolor="green" strokeweight="0">
            <w10:wrap anchorx="page" anchory="page"/>
          </v:line>
        </w:pict>
      </w: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327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t xml:space="preserve">Tabel III­8 Spesifikasi Medium Weight Bucket Clamshell </w:t>
      </w: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ind w:left="3278"/>
        <w:rPr>
          <w:rFonts w:ascii="Times New Roman" w:hAnsi="Times New Roman"/>
          <w:b/>
          <w:bCs/>
          <w:color w:val="000000"/>
          <w:sz w:val="24"/>
          <w:szCs w:val="24"/>
        </w:rPr>
        <w:sectPr w:rsidR="00BB3A40" w:rsidRPr="00D63156">
          <w:pgSz w:w="11904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41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Ukuran Bucket (cu­yd) </w:t>
      </w: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  <w:sectPr w:rsidR="00BB3A40" w:rsidRPr="00D63156">
          <w:type w:val="continuous"/>
          <w:pgSz w:w="11904" w:h="16840"/>
          <w:pgMar w:top="0" w:right="0" w:bottom="0" w:left="0" w:header="720" w:footer="720" w:gutter="0"/>
          <w:cols w:num="2" w:space="720" w:equalWidth="0">
            <w:col w:w="6350" w:space="10"/>
            <w:col w:w="5540"/>
          </w:cols>
          <w:noEndnote/>
        </w:sectPr>
      </w:pP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433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3/8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0,50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0,75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1,0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1,25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1,50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1,75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2,0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2,50 </w:t>
      </w: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  <w:sectPr w:rsidR="00BB3A40" w:rsidRPr="00D63156">
          <w:type w:val="continuous"/>
          <w:pgSz w:w="11904" w:h="16840"/>
          <w:pgMar w:top="0" w:right="0" w:bottom="0" w:left="0" w:header="720" w:footer="720" w:gutter="0"/>
          <w:cols w:num="9" w:space="720" w:equalWidth="0">
            <w:col w:w="5030" w:space="10"/>
            <w:col w:w="730" w:space="10"/>
            <w:col w:w="810" w:space="10"/>
            <w:col w:w="670" w:space="10"/>
            <w:col w:w="750" w:space="10"/>
            <w:col w:w="730" w:space="10"/>
            <w:col w:w="810" w:space="10"/>
            <w:col w:w="670" w:space="10"/>
            <w:col w:w="1620"/>
          </w:cols>
          <w:noEndnote/>
        </w:sectPr>
      </w:pP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41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>Kapasitas, (cu</w:t>
      </w:r>
      <w:r w:rsidRPr="00D63156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ft)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41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- Water level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- Plate line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- Heaped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Berat (lbs)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61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8,0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11,0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13,0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11,5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15,6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18,8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15,6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21,9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27,7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23,3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32,2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37,4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27,6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37,6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45,8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33,0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43,7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55,0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38,0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51,5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64,8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47,0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60,0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74,0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52,0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75,4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90,2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ind w:left="205"/>
        <w:rPr>
          <w:rFonts w:ascii="Times New Roman" w:hAnsi="Times New Roman"/>
          <w:color w:val="000000"/>
          <w:sz w:val="24"/>
          <w:szCs w:val="24"/>
        </w:rPr>
        <w:sectPr w:rsidR="00BB3A40" w:rsidRPr="00D63156">
          <w:type w:val="continuous"/>
          <w:pgSz w:w="11904" w:h="16840"/>
          <w:pgMar w:top="0" w:right="0" w:bottom="0" w:left="0" w:header="720" w:footer="720" w:gutter="0"/>
          <w:cols w:num="10" w:space="720" w:equalWidth="0">
            <w:col w:w="4290" w:space="10"/>
            <w:col w:w="750" w:space="10"/>
            <w:col w:w="730" w:space="10"/>
            <w:col w:w="750" w:space="10"/>
            <w:col w:w="730" w:space="10"/>
            <w:col w:w="730" w:space="10"/>
            <w:col w:w="750" w:space="10"/>
            <w:col w:w="730" w:space="10"/>
            <w:col w:w="750" w:space="10"/>
            <w:col w:w="1600"/>
          </w:cols>
          <w:noEndnote/>
        </w:sectPr>
      </w:pP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- Bucket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- Katrol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- Rahang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- Berat total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Ukuran (ft)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- Lebar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>1.662  2.120  2.920  3.870  4.400  5.310  5.440  6.000  7.775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8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230     300     400     400     400     500     500     600     600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84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180     180     180     180     180     190     266     300     390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>2.072  2.600  3.500  4.450  4.980  6.000  6.206  6.900  8.765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66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66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66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22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2,5      2,5       3        3      3,42    3,75      4      4,25     4,5 </w:t>
      </w: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ind w:left="122"/>
        <w:rPr>
          <w:rFonts w:ascii="Times New Roman" w:hAnsi="Times New Roman"/>
          <w:color w:val="000000"/>
          <w:sz w:val="24"/>
          <w:szCs w:val="24"/>
        </w:rPr>
        <w:sectPr w:rsidR="00BB3A40" w:rsidRPr="00D63156">
          <w:type w:val="continuous"/>
          <w:pgSz w:w="11904" w:h="16840"/>
          <w:pgMar w:top="0" w:right="0" w:bottom="0" w:left="0" w:header="720" w:footer="720" w:gutter="0"/>
          <w:cols w:num="2" w:space="720" w:equalWidth="0">
            <w:col w:w="4230" w:space="10"/>
            <w:col w:w="7660" w:space="10"/>
          </w:cols>
          <w:noEndnote/>
        </w:sectPr>
      </w:pP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415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- Tinggi membuka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7,08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7,83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9,08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9,75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10,25  10,75  10,25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11,5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13 </w:t>
      </w: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  <w:sectPr w:rsidR="00BB3A40" w:rsidRPr="00D63156">
          <w:type w:val="continuous"/>
          <w:pgSz w:w="11904" w:h="16840"/>
          <w:pgMar w:top="0" w:right="0" w:bottom="0" w:left="0" w:header="720" w:footer="720" w:gutter="0"/>
          <w:cols w:num="8" w:space="720" w:equalWidth="0">
            <w:col w:w="4290" w:space="10"/>
            <w:col w:w="750" w:space="10"/>
            <w:col w:w="730" w:space="10"/>
            <w:col w:w="730" w:space="10"/>
            <w:col w:w="690" w:space="10"/>
            <w:col w:w="2290" w:space="10"/>
            <w:col w:w="830" w:space="10"/>
            <w:col w:w="1520" w:space="10"/>
          </w:cols>
          <w:noEndnote/>
        </w:sectPr>
      </w:pP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415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- Tinggi menutup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5,75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6,33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7,33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7,83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8,25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8,75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8,75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9,25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>10,33</w:t>
      </w: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  <w:sectPr w:rsidR="00BB3A40" w:rsidRPr="00D63156">
          <w:type w:val="continuous"/>
          <w:pgSz w:w="11904" w:h="16840"/>
          <w:pgMar w:top="0" w:right="0" w:bottom="0" w:left="0" w:header="720" w:footer="720" w:gutter="0"/>
          <w:cols w:num="10" w:space="720" w:equalWidth="0">
            <w:col w:w="4290" w:space="10"/>
            <w:col w:w="750" w:space="10"/>
            <w:col w:w="730" w:space="10"/>
            <w:col w:w="750" w:space="10"/>
            <w:col w:w="730" w:space="10"/>
            <w:col w:w="730" w:space="10"/>
            <w:col w:w="750" w:space="10"/>
            <w:col w:w="730" w:space="10"/>
            <w:col w:w="690" w:space="10"/>
            <w:col w:w="1660"/>
          </w:cols>
          <w:noEndnote/>
        </w:sectPr>
      </w:pP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t>Contoh 3­3 :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    Clamshell mengangkat tanah dengan berat volume 90 lb/cu</w:t>
      </w:r>
      <w:r w:rsidRPr="00D63156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ft (LM), jangkauan maksimal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69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>30 ft. Tanah diisikan ke hopper setinggi 25 ft dari muka tanah, ukuran bucket 1,25 cu</w:t>
      </w:r>
      <w:r w:rsidRPr="00D63156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yd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69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(medium  weight),  digunakan  crane  model  255.ATC.  Berapakah  panjang  boom  yan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69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diperlukan?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75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>Pada Tabel III</w:t>
      </w:r>
      <w:r w:rsidRPr="00D63156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>8 untuk bucket 1,25 cu</w:t>
      </w:r>
      <w:r w:rsidRPr="00D63156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yd tinggi membuka 10,25 ft (h), untuk hoist line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75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ditentukan 5 ft.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75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Jadi tinggi boom ujung yang diperlukan :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75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25 + 10,25 + 5 = 40,25 ft </w:t>
      </w: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ind w:left="2757"/>
        <w:rPr>
          <w:rFonts w:ascii="Times New Roman" w:hAnsi="Times New Roman"/>
          <w:color w:val="000000"/>
          <w:sz w:val="24"/>
          <w:szCs w:val="24"/>
        </w:rPr>
        <w:sectPr w:rsidR="00BB3A40" w:rsidRPr="00D63156">
          <w:type w:val="continuous"/>
          <w:pgSz w:w="11904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793"/>
        <w:rPr>
          <w:rFonts w:ascii="Times New Roman" w:hAnsi="Times New Roman"/>
          <w:color w:val="000000"/>
          <w:w w:val="89"/>
          <w:sz w:val="24"/>
          <w:szCs w:val="24"/>
        </w:rPr>
      </w:pPr>
      <w:r w:rsidRPr="00D63156"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lastRenderedPageBreak/>
        <w:t>arc</w:t>
      </w:r>
      <w:r w:rsidRPr="00D63156">
        <w:rPr>
          <w:rFonts w:ascii="Times New Roman" w:hAnsi="Times New Roman"/>
          <w:color w:val="000000"/>
          <w:w w:val="89"/>
          <w:sz w:val="24"/>
          <w:szCs w:val="24"/>
        </w:rPr>
        <w:t>.</w:t>
      </w:r>
      <w:r w:rsidRPr="00D63156"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tg</w:t>
      </w:r>
      <w:r w:rsidRPr="00D63156">
        <w:rPr>
          <w:rFonts w:ascii="Times New Roman" w:hAnsi="Times New Roman"/>
          <w:color w:val="000000"/>
          <w:w w:val="89"/>
          <w:sz w:val="24"/>
          <w:szCs w:val="24"/>
        </w:rPr>
        <w:t></w:t>
      </w:r>
      <w:r w:rsidRPr="00D63156">
        <w:rPr>
          <w:rFonts w:ascii="Times New Roman" w:hAnsi="Times New Roman"/>
          <w:color w:val="000000"/>
          <w:w w:val="89"/>
          <w:sz w:val="24"/>
          <w:szCs w:val="24"/>
        </w:rPr>
        <w:t></w:t>
      </w:r>
      <w:r w:rsidRPr="00D63156">
        <w:rPr>
          <w:rFonts w:ascii="Times New Roman" w:hAnsi="Times New Roman"/>
          <w:color w:val="000000"/>
          <w:w w:val="89"/>
          <w:sz w:val="24"/>
          <w:szCs w:val="24"/>
        </w:rPr>
        <w:t>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w w:val="68"/>
          <w:sz w:val="24"/>
          <w:szCs w:val="24"/>
          <w:u w:val="single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w w:val="68"/>
          <w:sz w:val="24"/>
          <w:szCs w:val="24"/>
          <w:u w:val="single"/>
        </w:rPr>
        <w:lastRenderedPageBreak/>
        <w:t>40, 25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43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>30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>→</w:t>
      </w:r>
      <w:r w:rsidRPr="00D63156">
        <w:rPr>
          <w:rFonts w:ascii="Times New Roman" w:hAnsi="Times New Roman"/>
          <w:color w:val="000000"/>
          <w:sz w:val="24"/>
          <w:szCs w:val="24"/>
        </w:rPr>
        <w:t></w:t>
      </w:r>
      <w:r w:rsidRPr="00D63156">
        <w:rPr>
          <w:rFonts w:ascii="Times New Roman" w:hAnsi="Times New Roman"/>
          <w:color w:val="000000"/>
          <w:sz w:val="24"/>
          <w:szCs w:val="24"/>
        </w:rPr>
        <w:t></w:t>
      </w:r>
      <w:r w:rsidRPr="00D63156">
        <w:rPr>
          <w:rFonts w:ascii="Times New Roman" w:hAnsi="Times New Roman"/>
          <w:color w:val="000000"/>
          <w:sz w:val="24"/>
          <w:szCs w:val="24"/>
        </w:rPr>
        <w:t></w:t>
      </w:r>
      <w:r w:rsidRPr="00D63156">
        <w:rPr>
          <w:rFonts w:ascii="Times New Roman" w:hAnsi="Times New Roman"/>
          <w:color w:val="000000"/>
          <w:sz w:val="24"/>
          <w:szCs w:val="24"/>
        </w:rPr>
        <w:t> 53,30 0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≈ 50  </w:t>
      </w: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  <w:sectPr w:rsidR="00BB3A40" w:rsidRPr="00D63156">
          <w:type w:val="continuous"/>
          <w:pgSz w:w="11904" w:h="16840"/>
          <w:pgMar w:top="0" w:right="0" w:bottom="0" w:left="0" w:header="720" w:footer="720" w:gutter="0"/>
          <w:cols w:num="3" w:space="720" w:equalWidth="0">
            <w:col w:w="3770" w:space="10"/>
            <w:col w:w="610" w:space="10"/>
            <w:col w:w="7500" w:space="10"/>
          </w:cols>
          <w:noEndnote/>
        </w:sectPr>
      </w:pP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4930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>30     30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4795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>cos</w:t>
      </w:r>
      <w:r w:rsidRPr="00D63156">
        <w:rPr>
          <w:rFonts w:ascii="Times New Roman" w:hAnsi="Times New Roman"/>
          <w:color w:val="000000"/>
          <w:sz w:val="24"/>
          <w:szCs w:val="24"/>
        </w:rPr>
        <w:t>  cos(55)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759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Dipilih  panjang  boom  50  ft  (batas  maksimal),  dengan  radius  operasi  30  ft  didapatkan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759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>beban  maksimal  yang  mampu  diangkat  (Tabel  III</w:t>
      </w:r>
      <w:r w:rsidRPr="00D63156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7)  12.400  lbs  (dengan  outrigger  dan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759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two part hoist line).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76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t xml:space="preserve">Cek berat tanah dan bucket :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758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 berat bucket (Tabel III</w:t>
      </w:r>
      <w:r w:rsidRPr="00D63156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8)           = 4.980 lbs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75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 berat tanah (plat line) : 37,6 x 90  = 3.384 lbs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75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                                 T o t a l = 9.102 lbs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75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75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Dengan kapasitas munjung berat total tanah + bucket 9.102 lbs&lt; 12.400 lbs crane dapat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75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bekerja.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t>Contoh 3­4: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   Clamshell  dengan  ukuran  1,5  cu</w:t>
      </w:r>
      <w:r w:rsidRPr="00D63156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yd  medium  weight  bucket  digunakan  untuk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556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memindahkan pasir dari stockpile ke hopper setinggi 25 ft di atas permukaan tanah. Sudut </w:t>
      </w:r>
    </w:p>
    <w:p w:rsidR="00BB3A40" w:rsidRPr="00D63156" w:rsidRDefault="00B67010" w:rsidP="007924B4">
      <w:pPr>
        <w:widowControl w:val="0"/>
        <w:autoSpaceDE w:val="0"/>
        <w:autoSpaceDN w:val="0"/>
        <w:adjustRightInd w:val="0"/>
        <w:spacing w:after="0" w:line="360" w:lineRule="auto"/>
        <w:ind w:left="1835" w:firstLine="720"/>
        <w:rPr>
          <w:rFonts w:ascii="Times New Roman" w:hAnsi="Times New Roman"/>
          <w:color w:val="000000"/>
          <w:sz w:val="24"/>
          <w:szCs w:val="24"/>
        </w:rPr>
      </w:pPr>
      <w:r w:rsidRPr="00B67010">
        <w:rPr>
          <w:rFonts w:ascii="Times New Roman" w:hAnsi="Times New Roman"/>
          <w:noProof/>
          <w:sz w:val="24"/>
          <w:szCs w:val="24"/>
        </w:rPr>
        <w:pict>
          <v:line id="_x0000_s1138" style="position:absolute;left:0;text-align:left;z-index:-251730944;mso-position-horizontal-relative:page;mso-position-vertical-relative:page" from="65.8pt,68.2pt" to="208.4pt,68.2pt" strokecolor="green" strokeweight="1pt">
            <w10:wrap anchorx="page" anchory="page"/>
          </v:line>
        </w:pict>
      </w:r>
      <w:r w:rsidRPr="00B67010">
        <w:rPr>
          <w:rFonts w:ascii="Times New Roman" w:hAnsi="Times New Roman"/>
          <w:noProof/>
          <w:sz w:val="24"/>
          <w:szCs w:val="24"/>
        </w:rPr>
        <w:pict>
          <v:line id="_x0000_s1139" style="position:absolute;left:0;text-align:left;z-index:-251729920;mso-position-horizontal-relative:page;mso-position-vertical-relative:page" from="208.4pt,68.2pt" to="543.9pt,68.2pt" strokecolor="green" strokeweight="1pt">
            <w10:wrap anchorx="page" anchory="page"/>
          </v:line>
        </w:pict>
      </w:r>
      <w:r w:rsidRPr="00B67010">
        <w:rPr>
          <w:rFonts w:ascii="Times New Roman" w:hAnsi="Times New Roman"/>
          <w:noProof/>
          <w:sz w:val="24"/>
          <w:szCs w:val="24"/>
        </w:rPr>
        <w:pict>
          <v:line id="_x0000_s1140" style="position:absolute;left:0;text-align:left;z-index:-251728896;mso-position-horizontal-relative:page;mso-position-vertical-relative:page" from="206.9pt,82.2pt" to="543.9pt,82.2pt" strokecolor="green" strokeweight="0">
            <w10:wrap anchorx="page" anchory="page"/>
          </v:line>
        </w:pict>
      </w:r>
      <w:r w:rsidRPr="00B67010">
        <w:rPr>
          <w:rFonts w:ascii="Times New Roman" w:hAnsi="Times New Roman"/>
          <w:noProof/>
          <w:sz w:val="24"/>
          <w:szCs w:val="24"/>
        </w:rPr>
        <w:pict>
          <v:line id="_x0000_s1141" style="position:absolute;left:0;text-align:left;z-index:-251727872;mso-position-horizontal-relative:page;mso-position-vertical-relative:page" from="65.45pt,95.8pt" to="543.9pt,95.8pt" strokecolor="green" strokeweight="0">
            <w10:wrap anchorx="page" anchory="page"/>
          </v:line>
        </w:pict>
      </w:r>
      <w:r w:rsidRPr="00B67010">
        <w:rPr>
          <w:rFonts w:ascii="Times New Roman" w:hAnsi="Times New Roman"/>
          <w:noProof/>
          <w:sz w:val="24"/>
          <w:szCs w:val="24"/>
        </w:rPr>
        <w:pict>
          <v:line id="_x0000_s1142" style="position:absolute;left:0;text-align:left;z-index:-251726848;mso-position-horizontal-relative:page;mso-position-vertical-relative:page" from="64.75pt,425.75pt" to="207.25pt,425.75pt" strokecolor="green" strokeweight="1pt">
            <w10:wrap anchorx="page" anchory="page"/>
          </v:line>
        </w:pict>
      </w:r>
      <w:r w:rsidRPr="00B67010">
        <w:rPr>
          <w:rFonts w:ascii="Times New Roman" w:hAnsi="Times New Roman"/>
          <w:noProof/>
          <w:sz w:val="24"/>
          <w:szCs w:val="24"/>
        </w:rPr>
        <w:pict>
          <v:line id="_x0000_s1143" style="position:absolute;left:0;text-align:left;z-index:-251725824;mso-position-horizontal-relative:page;mso-position-vertical-relative:page" from="206.5pt,425.75pt" to="244.7pt,425.75pt" strokecolor="green" strokeweight="1pt">
            <w10:wrap anchorx="page" anchory="page"/>
          </v:line>
        </w:pict>
      </w:r>
      <w:r w:rsidRPr="00B67010">
        <w:rPr>
          <w:rFonts w:ascii="Times New Roman" w:hAnsi="Times New Roman"/>
          <w:noProof/>
          <w:sz w:val="24"/>
          <w:szCs w:val="24"/>
        </w:rPr>
        <w:pict>
          <v:line id="_x0000_s1144" style="position:absolute;left:0;text-align:left;z-index:-251724800;mso-position-horizontal-relative:page;mso-position-vertical-relative:page" from="243.95pt,425.75pt" to="282.1pt,425.75pt" strokecolor="green" strokeweight="1pt">
            <w10:wrap anchorx="page" anchory="page"/>
          </v:line>
        </w:pict>
      </w:r>
      <w:r w:rsidRPr="00B67010">
        <w:rPr>
          <w:rFonts w:ascii="Times New Roman" w:hAnsi="Times New Roman"/>
          <w:noProof/>
          <w:sz w:val="24"/>
          <w:szCs w:val="24"/>
        </w:rPr>
        <w:pict>
          <v:line id="_x0000_s1145" style="position:absolute;left:0;text-align:left;z-index:-251723776;mso-position-horizontal-relative:page;mso-position-vertical-relative:page" from="281.4pt,425.75pt" to="319.55pt,425.75pt" strokecolor="green" strokeweight="1pt">
            <w10:wrap anchorx="page" anchory="page"/>
          </v:line>
        </w:pict>
      </w:r>
      <w:r w:rsidRPr="00B67010">
        <w:rPr>
          <w:rFonts w:ascii="Times New Roman" w:hAnsi="Times New Roman"/>
          <w:noProof/>
          <w:sz w:val="24"/>
          <w:szCs w:val="24"/>
        </w:rPr>
        <w:pict>
          <v:line id="_x0000_s1146" style="position:absolute;left:0;text-align:left;z-index:-251722752;mso-position-horizontal-relative:page;mso-position-vertical-relative:page" from="318.85pt,425.75pt" to="357.05pt,425.75pt" strokecolor="green" strokeweight="1pt">
            <w10:wrap anchorx="page" anchory="page"/>
          </v:line>
        </w:pict>
      </w:r>
      <w:r w:rsidRPr="00B67010">
        <w:rPr>
          <w:rFonts w:ascii="Times New Roman" w:hAnsi="Times New Roman"/>
          <w:noProof/>
          <w:sz w:val="24"/>
          <w:szCs w:val="24"/>
        </w:rPr>
        <w:pict>
          <v:line id="_x0000_s1147" style="position:absolute;left:0;text-align:left;z-index:-251721728;mso-position-horizontal-relative:page;mso-position-vertical-relative:page" from="356.35pt,425.75pt" to="394.5pt,425.75pt" strokecolor="green" strokeweight="1pt">
            <w10:wrap anchorx="page" anchory="page"/>
          </v:line>
        </w:pict>
      </w:r>
      <w:r w:rsidRPr="00B67010">
        <w:rPr>
          <w:rFonts w:ascii="Times New Roman" w:hAnsi="Times New Roman"/>
          <w:noProof/>
          <w:sz w:val="24"/>
          <w:szCs w:val="24"/>
        </w:rPr>
        <w:pict>
          <v:line id="_x0000_s1148" style="position:absolute;left:0;text-align:left;z-index:-251720704;mso-position-horizontal-relative:page;mso-position-vertical-relative:page" from="393.8pt,425.75pt" to="431.95pt,425.75pt" strokecolor="green" strokeweight="1pt">
            <w10:wrap anchorx="page" anchory="page"/>
          </v:line>
        </w:pict>
      </w:r>
      <w:r w:rsidRPr="00B67010">
        <w:rPr>
          <w:rFonts w:ascii="Times New Roman" w:hAnsi="Times New Roman"/>
          <w:noProof/>
          <w:sz w:val="24"/>
          <w:szCs w:val="24"/>
        </w:rPr>
        <w:pict>
          <v:line id="_x0000_s1149" style="position:absolute;left:0;text-align:left;z-index:-251719680;mso-position-horizontal-relative:page;mso-position-vertical-relative:page" from="431.2pt,425.75pt" to="469.4pt,425.75pt" strokecolor="green" strokeweight="1pt">
            <w10:wrap anchorx="page" anchory="page"/>
          </v:line>
        </w:pict>
      </w:r>
      <w:r w:rsidRPr="00B67010">
        <w:rPr>
          <w:rFonts w:ascii="Times New Roman" w:hAnsi="Times New Roman"/>
          <w:noProof/>
          <w:sz w:val="24"/>
          <w:szCs w:val="24"/>
        </w:rPr>
        <w:pict>
          <v:line id="_x0000_s1150" style="position:absolute;left:0;text-align:left;z-index:-251718656;mso-position-horizontal-relative:page;mso-position-vertical-relative:page" from="468.65pt,425.75pt" to="506.8pt,425.75pt" strokecolor="green" strokeweight="1pt">
            <w10:wrap anchorx="page" anchory="page"/>
          </v:line>
        </w:pict>
      </w:r>
      <w:r w:rsidRPr="00B67010">
        <w:rPr>
          <w:rFonts w:ascii="Times New Roman" w:hAnsi="Times New Roman"/>
          <w:noProof/>
          <w:sz w:val="24"/>
          <w:szCs w:val="24"/>
        </w:rPr>
        <w:pict>
          <v:line id="_x0000_s1151" style="position:absolute;left:0;text-align:left;z-index:-251717632;mso-position-horizontal-relative:page;mso-position-vertical-relative:page" from="506.1pt,425.75pt" to="544.25pt,425.75pt" strokecolor="green" strokeweight="1pt">
            <w10:wrap anchorx="page" anchory="page"/>
          </v:line>
        </w:pict>
      </w:r>
      <w:r w:rsidRPr="00B67010">
        <w:rPr>
          <w:rFonts w:ascii="Times New Roman" w:hAnsi="Times New Roman"/>
          <w:noProof/>
          <w:sz w:val="24"/>
          <w:szCs w:val="24"/>
        </w:rPr>
        <w:pict>
          <v:line id="_x0000_s1152" style="position:absolute;left:0;text-align:left;z-index:-251716608;mso-position-horizontal-relative:page;mso-position-vertical-relative:page" from="239.15pt,591.05pt" to="265.9pt,591.05pt" strokeweight="1pt">
            <w10:wrap anchorx="page" anchory="page"/>
          </v:line>
        </w:pict>
      </w:r>
      <w:r w:rsidRPr="00B67010">
        <w:rPr>
          <w:rFonts w:ascii="Times New Roman" w:hAnsi="Times New Roman"/>
          <w:noProof/>
          <w:sz w:val="24"/>
          <w:szCs w:val="24"/>
        </w:rPr>
        <w:pict>
          <v:line id="_x0000_s1153" style="position:absolute;left:0;text-align:left;z-index:-251715584;mso-position-horizontal-relative:page;mso-position-vertical-relative:page" from="279.4pt,591.05pt" to="316.25pt,591.05pt" strokeweight="1pt">
            <w10:wrap anchorx="page" anchory="page"/>
          </v:line>
        </w:pict>
      </w:r>
      <w:r w:rsidRPr="00B67010">
        <w:rPr>
          <w:rFonts w:ascii="Times New Roman" w:hAnsi="Times New Roman"/>
          <w:noProof/>
          <w:sz w:val="24"/>
          <w:szCs w:val="24"/>
        </w:rPr>
        <w:pict>
          <v:line id="_x0000_s1154" style="position:absolute;left:0;text-align:left;z-index:-251714560;mso-position-horizontal-relative:page;mso-position-vertical-relative:page" from="254.8pt,695.9pt" to="360.1pt,695.9pt" strokeweight="0">
            <w10:wrap anchorx="page" anchory="page"/>
          </v:line>
        </w:pict>
      </w:r>
      <w:r w:rsidRPr="00B67010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6" type="#_x0000_t202" style="position:absolute;left:0;text-align:left;margin-left:137.9pt;margin-top:581.95pt;width:309.9pt;height:14.75pt;z-index:-251712512;mso-position-horizontal-relative:page;mso-position-vertical-relative:page" o:allowincell="f" filled="f" stroked="f">
            <v:textbox style="mso-next-textbox:#_x0000_s1156" inset="0,0,0,0">
              <w:txbxContent>
                <w:p w:rsidR="00AD2A04" w:rsidRDefault="00AD2A04">
                  <w:pPr>
                    <w:widowControl w:val="0"/>
                    <w:autoSpaceDE w:val="0"/>
                    <w:autoSpaceDN w:val="0"/>
                    <w:adjustRightInd w:val="0"/>
                    <w:spacing w:after="0" w:line="294" w:lineRule="exact"/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  <w:t xml:space="preserve">Jadi panjang boom </w:t>
                  </w:r>
                  <w:r>
                    <w:rPr>
                      <w:rFonts w:ascii="Symbol" w:hAnsi="Symbol" w:cs="Symbol"/>
                      <w:color w:val="00000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sz w:val="24"/>
                      <w:szCs w:val="24"/>
                    </w:rPr>
                    <w:t></w:t>
                  </w:r>
                  <w:r>
                    <w:rPr>
                      <w:rFonts w:ascii="Symbol" w:hAnsi="Symbol" w:cs="Symbol"/>
                      <w:color w:val="00000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sz w:val="24"/>
                      <w:szCs w:val="24"/>
                    </w:rPr>
                    <w:t></w:t>
                  </w:r>
                  <w:r>
                    <w:rPr>
                      <w:rFonts w:ascii="Symbol" w:hAnsi="Symbol" w:cs="Symbol"/>
                      <w:color w:val="00000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52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,3</w:t>
                  </w:r>
                  <w:proofErr w:type="gramEnd"/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ft</w:t>
                  </w:r>
                  <w:r>
                    <w:rPr>
                      <w:rFonts w:ascii="Symbol" w:hAnsi="Symbol" w:cs="Symbol"/>
                      <w:color w:val="000000"/>
                      <w:sz w:val="24"/>
                      <w:szCs w:val="24"/>
                    </w:rPr>
                    <w:t>≈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ft</w:t>
                  </w:r>
                  <w:r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  <w10:wrap anchorx="page" anchory="page"/>
          </v:shape>
        </w:pict>
      </w:r>
      <w:r w:rsidR="00A207E5" w:rsidRPr="00D63156">
        <w:rPr>
          <w:rFonts w:ascii="Times New Roman" w:hAnsi="Times New Roman"/>
          <w:color w:val="000000"/>
          <w:sz w:val="24"/>
          <w:szCs w:val="24"/>
        </w:rPr>
        <w:t>swing  900,  berat  volume  pasir  99  lbs/cu</w:t>
      </w:r>
      <w:r w:rsidR="00A207E5" w:rsidRPr="00D63156">
        <w:rPr>
          <w:rFonts w:ascii="Cambria Math" w:hAnsi="Cambria Math" w:cs="Cambria Math"/>
          <w:color w:val="000000"/>
          <w:sz w:val="24"/>
          <w:szCs w:val="24"/>
        </w:rPr>
        <w:t>‐</w:t>
      </w:r>
      <w:r w:rsidR="00A207E5" w:rsidRPr="00D63156">
        <w:rPr>
          <w:rFonts w:ascii="Times New Roman" w:hAnsi="Times New Roman"/>
          <w:color w:val="000000"/>
          <w:sz w:val="24"/>
          <w:szCs w:val="24"/>
        </w:rPr>
        <w:t xml:space="preserve">ft  (LM),  spesifikasi  Crane  model  255A.  TC,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555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63156">
        <w:rPr>
          <w:rFonts w:ascii="Times New Roman" w:hAnsi="Times New Roman"/>
          <w:color w:val="000000"/>
          <w:sz w:val="24"/>
          <w:szCs w:val="24"/>
        </w:rPr>
        <w:t>kecepatan  hoist</w:t>
      </w:r>
      <w:proofErr w:type="gramEnd"/>
      <w:r w:rsidRPr="00D63156">
        <w:rPr>
          <w:rFonts w:ascii="Times New Roman" w:hAnsi="Times New Roman"/>
          <w:color w:val="000000"/>
          <w:sz w:val="24"/>
          <w:szCs w:val="24"/>
        </w:rPr>
        <w:t xml:space="preserve">  line  153  fpm,  kecepatan  swing  4  rpm.  Berapakah  produksi  Clamshell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555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perjamnya jika efisiensi kerja 50 menit perjam ? </w:t>
      </w: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ind w:left="2555"/>
        <w:rPr>
          <w:rFonts w:ascii="Times New Roman" w:hAnsi="Times New Roman"/>
          <w:color w:val="000000"/>
          <w:sz w:val="24"/>
          <w:szCs w:val="24"/>
        </w:rPr>
        <w:sectPr w:rsidR="00BB3A40" w:rsidRPr="00D63156">
          <w:pgSz w:w="11904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555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Cambria Math" w:hAnsi="Cambria Math" w:cs="Cambria Math"/>
          <w:color w:val="000000"/>
          <w:sz w:val="24"/>
          <w:szCs w:val="24"/>
        </w:rPr>
        <w:lastRenderedPageBreak/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 berat bucket           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= 6.000 lbs </w:t>
      </w: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  <w:sectPr w:rsidR="00BB3A40" w:rsidRPr="00D63156">
          <w:type w:val="continuous"/>
          <w:pgSz w:w="11904" w:h="16840"/>
          <w:pgMar w:top="0" w:right="0" w:bottom="0" w:left="0" w:header="720" w:footer="720" w:gutter="0"/>
          <w:cols w:num="2" w:space="720" w:equalWidth="0">
            <w:col w:w="5430" w:space="10"/>
            <w:col w:w="6460"/>
          </w:cols>
          <w:noEndnote/>
        </w:sectPr>
      </w:pP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555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Cambria Math" w:hAnsi="Cambria Math" w:cs="Cambria Math"/>
          <w:color w:val="000000"/>
          <w:sz w:val="24"/>
          <w:szCs w:val="24"/>
        </w:rPr>
        <w:lastRenderedPageBreak/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 berat tanah : 99 x 55           = 5.445 lbs (heaped)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75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                                 Total  = 11,445 lbs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57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>Dipilih  ukuran  boom  seperti  pada  contoh  3</w:t>
      </w:r>
      <w:r w:rsidRPr="00D63156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3,  panjang  boom  50  ft,  jangkauan  30  ft,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57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kemampuan angkat 12.400 lbs. OK! </w:t>
      </w:r>
    </w:p>
    <w:p w:rsidR="00BB3A40" w:rsidRPr="00D63156" w:rsidRDefault="00A207E5" w:rsidP="001F5289">
      <w:pPr>
        <w:widowControl w:val="0"/>
        <w:autoSpaceDE w:val="0"/>
        <w:autoSpaceDN w:val="0"/>
        <w:adjustRightInd w:val="0"/>
        <w:spacing w:after="0" w:line="360" w:lineRule="auto"/>
        <w:ind w:left="275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3156">
        <w:rPr>
          <w:rFonts w:ascii="Times New Roman" w:hAnsi="Times New Roman"/>
          <w:b/>
          <w:bCs/>
          <w:color w:val="000000"/>
          <w:sz w:val="24"/>
          <w:szCs w:val="24"/>
        </w:rPr>
        <w:t xml:space="preserve">Cycle time : </w:t>
      </w: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ind w:left="2577"/>
        <w:rPr>
          <w:rFonts w:ascii="Times New Roman" w:hAnsi="Times New Roman"/>
          <w:b/>
          <w:bCs/>
          <w:color w:val="000000"/>
          <w:sz w:val="24"/>
          <w:szCs w:val="24"/>
        </w:rPr>
        <w:sectPr w:rsidR="00BB3A40" w:rsidRPr="00D63156">
          <w:type w:val="continuous"/>
          <w:pgSz w:w="11904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57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Cambria Math" w:hAnsi="Cambria Math" w:cs="Cambria Math"/>
          <w:color w:val="000000"/>
          <w:sz w:val="24"/>
          <w:szCs w:val="24"/>
        </w:rPr>
        <w:lastRenderedPageBreak/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 isi bucket (diperkirakan)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= 6 detik </w:t>
      </w: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  <w:sectPr w:rsidR="00BB3A40" w:rsidRPr="00D63156">
          <w:type w:val="continuous"/>
          <w:pgSz w:w="11904" w:h="16840"/>
          <w:pgMar w:top="0" w:right="0" w:bottom="0" w:left="0" w:header="720" w:footer="720" w:gutter="0"/>
          <w:cols w:num="2" w:space="720" w:equalWidth="0">
            <w:col w:w="5430" w:space="10"/>
            <w:col w:w="6460"/>
          </w:cols>
          <w:noEndnote/>
        </w:sectPr>
      </w:pP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577"/>
        <w:rPr>
          <w:rFonts w:ascii="Times New Roman" w:hAnsi="Times New Roman"/>
          <w:color w:val="000000"/>
          <w:w w:val="86"/>
          <w:sz w:val="24"/>
          <w:szCs w:val="24"/>
        </w:rPr>
      </w:pPr>
      <w:r w:rsidRPr="00D63156">
        <w:rPr>
          <w:rFonts w:ascii="Cambria Math" w:hAnsi="Cambria Math" w:cs="Cambria Math"/>
          <w:color w:val="000000"/>
          <w:w w:val="86"/>
          <w:sz w:val="24"/>
          <w:szCs w:val="24"/>
        </w:rPr>
        <w:lastRenderedPageBreak/>
        <w:t>‐</w:t>
      </w:r>
      <w:r w:rsidRPr="00D63156">
        <w:rPr>
          <w:rFonts w:ascii="Times New Roman" w:hAnsi="Times New Roman"/>
          <w:color w:val="000000"/>
          <w:w w:val="86"/>
          <w:sz w:val="24"/>
          <w:szCs w:val="24"/>
        </w:rPr>
        <w:t xml:space="preserve"> angkat  :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72"/>
        <w:rPr>
          <w:rFonts w:ascii="Times New Roman" w:hAnsi="Times New Roman"/>
          <w:color w:val="000000"/>
          <w:w w:val="54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w w:val="54"/>
          <w:sz w:val="24"/>
          <w:szCs w:val="24"/>
        </w:rPr>
        <w:lastRenderedPageBreak/>
        <w:t>25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w w:val="56"/>
          <w:sz w:val="24"/>
          <w:szCs w:val="24"/>
        </w:rPr>
      </w:pPr>
      <w:r w:rsidRPr="00D63156">
        <w:rPr>
          <w:rFonts w:ascii="Times New Roman" w:hAnsi="Times New Roman"/>
          <w:color w:val="000000"/>
          <w:w w:val="56"/>
          <w:sz w:val="24"/>
          <w:szCs w:val="24"/>
        </w:rPr>
        <w:t>153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 60 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= 9,8 detik </w:t>
      </w: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  <w:sectPr w:rsidR="00BB3A40" w:rsidRPr="00D63156">
          <w:type w:val="continuous"/>
          <w:pgSz w:w="11904" w:h="16840"/>
          <w:pgMar w:top="0" w:right="0" w:bottom="0" w:left="0" w:header="720" w:footer="720" w:gutter="0"/>
          <w:cols w:num="5" w:space="720" w:equalWidth="0">
            <w:col w:w="3490" w:space="10"/>
            <w:col w:w="390" w:space="10"/>
            <w:col w:w="810" w:space="10"/>
            <w:col w:w="710" w:space="10"/>
            <w:col w:w="6460"/>
          </w:cols>
          <w:noEndnote/>
        </w:sectPr>
      </w:pP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344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>90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57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 swing  :  360</w:t>
      </w:r>
      <w:r w:rsidRPr="00D63156">
        <w:rPr>
          <w:rFonts w:ascii="Times New Roman" w:hAnsi="Times New Roman"/>
          <w:color w:val="000000"/>
          <w:sz w:val="24"/>
          <w:szCs w:val="24"/>
        </w:rPr>
        <w:t>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 60            = 3,75 detik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3700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>4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57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 buang                            = 4 detik </w:t>
      </w: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ind w:left="2577"/>
        <w:rPr>
          <w:rFonts w:ascii="Times New Roman" w:hAnsi="Times New Roman"/>
          <w:color w:val="000000"/>
          <w:sz w:val="24"/>
          <w:szCs w:val="24"/>
        </w:rPr>
        <w:sectPr w:rsidR="00BB3A40" w:rsidRPr="00D63156">
          <w:type w:val="continuous"/>
          <w:pgSz w:w="11904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57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Cambria Math" w:hAnsi="Cambria Math" w:cs="Cambria Math"/>
          <w:color w:val="000000"/>
          <w:sz w:val="24"/>
          <w:szCs w:val="24"/>
        </w:rPr>
        <w:lastRenderedPageBreak/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 swing kembali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75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= 3,75 detik </w:t>
      </w: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  <w:sectPr w:rsidR="00BB3A40" w:rsidRPr="00D63156">
          <w:type w:val="continuous"/>
          <w:pgSz w:w="11904" w:h="16840"/>
          <w:pgMar w:top="0" w:right="0" w:bottom="0" w:left="0" w:header="720" w:footer="720" w:gutter="0"/>
          <w:cols w:num="2" w:space="720" w:equalWidth="0">
            <w:col w:w="4710" w:space="10"/>
            <w:col w:w="7180" w:space="10"/>
          </w:cols>
          <w:noEndnote/>
        </w:sectPr>
      </w:pP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57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Cambria Math" w:hAnsi="Cambria Math" w:cs="Cambria Math"/>
          <w:color w:val="000000"/>
          <w:sz w:val="24"/>
          <w:szCs w:val="24"/>
        </w:rPr>
        <w:lastRenderedPageBreak/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 waktu hilang  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= 4  detik       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  <w:sectPr w:rsidR="00BB3A40" w:rsidRPr="00D63156">
          <w:type w:val="continuous"/>
          <w:pgSz w:w="11904" w:h="16840"/>
          <w:pgMar w:top="0" w:right="0" w:bottom="0" w:left="0" w:header="720" w:footer="720" w:gutter="0"/>
          <w:cols w:num="4" w:space="720" w:equalWidth="0">
            <w:col w:w="4710" w:space="10"/>
            <w:col w:w="710" w:space="10"/>
            <w:col w:w="2150" w:space="10"/>
            <w:col w:w="4300" w:space="10"/>
          </w:cols>
          <w:noEndnote/>
        </w:sectPr>
      </w:pP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85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T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= 33,3  detik = 0,555 menit </w:t>
      </w: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  <w:sectPr w:rsidR="00BB3A40" w:rsidRPr="00D63156">
          <w:type w:val="continuous"/>
          <w:pgSz w:w="11904" w:h="16840"/>
          <w:pgMar w:top="0" w:right="0" w:bottom="0" w:left="0" w:header="720" w:footer="720" w:gutter="0"/>
          <w:cols w:num="4" w:space="720" w:equalWidth="0">
            <w:col w:w="2550" w:space="10"/>
            <w:col w:w="2150" w:space="10"/>
            <w:col w:w="710" w:space="10"/>
            <w:col w:w="6460" w:space="10"/>
          </w:cols>
          <w:noEndnote/>
        </w:sectPr>
      </w:pP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57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Produksi Clamshell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w w:val="7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w w:val="7"/>
          <w:sz w:val="24"/>
          <w:szCs w:val="24"/>
        </w:rPr>
        <w:lastRenderedPageBreak/>
        <w:t>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45"/>
        <w:rPr>
          <w:rFonts w:ascii="Times New Roman" w:hAnsi="Times New Roman"/>
          <w:color w:val="000000"/>
          <w:w w:val="97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w w:val="97"/>
          <w:sz w:val="24"/>
          <w:szCs w:val="24"/>
        </w:rPr>
        <w:lastRenderedPageBreak/>
        <w:t>60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w w:val="70"/>
          <w:sz w:val="24"/>
          <w:szCs w:val="24"/>
        </w:rPr>
      </w:pPr>
      <w:r w:rsidRPr="00D63156">
        <w:rPr>
          <w:rFonts w:ascii="Times New Roman" w:hAnsi="Times New Roman"/>
          <w:color w:val="000000"/>
          <w:w w:val="70"/>
          <w:sz w:val="24"/>
          <w:szCs w:val="24"/>
        </w:rPr>
        <w:t>0,555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w w:val="87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w w:val="87"/>
          <w:sz w:val="24"/>
          <w:szCs w:val="24"/>
        </w:rPr>
        <w:lastRenderedPageBreak/>
        <w:t> 55</w:t>
      </w:r>
      <w:r w:rsidRPr="00D63156">
        <w:rPr>
          <w:rFonts w:ascii="Times New Roman" w:hAnsi="Times New Roman"/>
          <w:color w:val="000000"/>
          <w:w w:val="87"/>
          <w:sz w:val="24"/>
          <w:szCs w:val="24"/>
        </w:rPr>
        <w:t></w:t>
      </w:r>
      <w:r w:rsidRPr="00D63156">
        <w:rPr>
          <w:rFonts w:ascii="Times New Roman" w:hAnsi="Times New Roman"/>
          <w:color w:val="000000"/>
          <w:w w:val="87"/>
          <w:sz w:val="24"/>
          <w:szCs w:val="24"/>
        </w:rPr>
        <w:t>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w w:val="39"/>
          <w:sz w:val="24"/>
          <w:szCs w:val="24"/>
          <w:u w:val="single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w w:val="39"/>
          <w:sz w:val="24"/>
          <w:szCs w:val="24"/>
          <w:u w:val="single"/>
        </w:rPr>
        <w:lastRenderedPageBreak/>
        <w:t>50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1"/>
        <w:rPr>
          <w:rFonts w:ascii="Times New Roman" w:hAnsi="Times New Roman"/>
          <w:color w:val="000000"/>
          <w:w w:val="39"/>
          <w:sz w:val="24"/>
          <w:szCs w:val="24"/>
        </w:rPr>
      </w:pPr>
      <w:r w:rsidRPr="00D63156">
        <w:rPr>
          <w:rFonts w:ascii="Times New Roman" w:hAnsi="Times New Roman"/>
          <w:color w:val="000000"/>
          <w:w w:val="39"/>
          <w:sz w:val="24"/>
          <w:szCs w:val="24"/>
        </w:rPr>
        <w:t>60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  <w:sectPr w:rsidR="00BB3A40" w:rsidRPr="00D63156">
          <w:type w:val="continuous"/>
          <w:pgSz w:w="11904" w:h="16840"/>
          <w:pgMar w:top="0" w:right="0" w:bottom="0" w:left="0" w:header="720" w:footer="720" w:gutter="0"/>
          <w:cols w:num="7" w:space="720" w:equalWidth="0">
            <w:col w:w="4710" w:space="10"/>
            <w:col w:w="750" w:space="10"/>
            <w:col w:w="210" w:space="10"/>
            <w:col w:w="570" w:space="10"/>
            <w:col w:w="610" w:space="10"/>
            <w:col w:w="270" w:space="10"/>
            <w:col w:w="4720"/>
          </w:cols>
          <w:noEndnote/>
        </w:sectPr>
      </w:pP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75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ind w:left="2757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sz w:val="24"/>
          <w:szCs w:val="24"/>
        </w:rPr>
        <w:br w:type="column"/>
      </w:r>
      <w:r w:rsidRPr="00D63156">
        <w:rPr>
          <w:rFonts w:ascii="Times New Roman" w:hAnsi="Times New Roman"/>
          <w:color w:val="000000"/>
          <w:sz w:val="24"/>
          <w:szCs w:val="24"/>
        </w:rPr>
        <w:lastRenderedPageBreak/>
        <w:t>= 4.959 cu</w:t>
      </w:r>
      <w:r w:rsidRPr="00D63156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D63156">
        <w:rPr>
          <w:rFonts w:ascii="Times New Roman" w:hAnsi="Times New Roman"/>
          <w:color w:val="000000"/>
          <w:sz w:val="24"/>
          <w:szCs w:val="24"/>
        </w:rPr>
        <w:t xml:space="preserve">ft/jam (LM) </w:t>
      </w:r>
    </w:p>
    <w:p w:rsidR="00BB3A40" w:rsidRPr="00D63156" w:rsidRDefault="00A207E5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D63156">
        <w:rPr>
          <w:rFonts w:ascii="Times New Roman" w:hAnsi="Times New Roman"/>
          <w:color w:val="000000"/>
          <w:sz w:val="24"/>
          <w:szCs w:val="24"/>
        </w:rPr>
        <w:t xml:space="preserve">= 130 m3/jam (LM) </w:t>
      </w:r>
    </w:p>
    <w:p w:rsidR="001F5289" w:rsidRPr="00D63156" w:rsidRDefault="001F5289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  <w:sectPr w:rsidR="001F5289" w:rsidRPr="00D63156">
          <w:type w:val="continuous"/>
          <w:pgSz w:w="11904" w:h="16840"/>
          <w:pgMar w:top="0" w:right="0" w:bottom="0" w:left="0" w:header="720" w:footer="720" w:gutter="0"/>
          <w:cols w:num="5" w:space="720" w:equalWidth="0">
            <w:col w:w="3270" w:space="10"/>
            <w:col w:w="710" w:space="10"/>
            <w:col w:w="710" w:space="10"/>
            <w:col w:w="710" w:space="10"/>
            <w:col w:w="6460" w:space="10"/>
          </w:cols>
          <w:noEndnote/>
        </w:sectPr>
      </w:pPr>
    </w:p>
    <w:p w:rsidR="001F5289" w:rsidRPr="00D63156" w:rsidRDefault="001F5289" w:rsidP="001F5289">
      <w:pPr>
        <w:widowControl w:val="0"/>
        <w:autoSpaceDE w:val="0"/>
        <w:autoSpaceDN w:val="0"/>
        <w:adjustRightInd w:val="0"/>
        <w:spacing w:after="0" w:line="360" w:lineRule="auto"/>
        <w:ind w:left="11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Rujukan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63156">
        <w:rPr>
          <w:rFonts w:ascii="Times New Roman" w:hAnsi="Times New Roman"/>
          <w:color w:val="000000"/>
          <w:sz w:val="24"/>
          <w:szCs w:val="24"/>
        </w:rPr>
        <w:t>Filiyanti Teta Ateta Bangun : Pengembangan Tanah Mekanik (PTM) &amp; Alat-Alat Berat : Alat-Alat Gali, 2009</w:t>
      </w:r>
      <w:r w:rsidRPr="00B67010">
        <w:rPr>
          <w:rFonts w:ascii="Times New Roman" w:hAnsi="Times New Roman"/>
          <w:noProof/>
          <w:sz w:val="24"/>
          <w:szCs w:val="24"/>
        </w:rPr>
        <w:pict>
          <v:line id="_x0000_s1309" style="position:absolute;left:0;text-align:left;z-index:-251656192;mso-position-horizontal-relative:page;mso-position-vertical-relative:page" from="83.8pt,62.2pt" to="525.9pt,62.2pt" strokecolor="green" strokeweight="1pt">
            <w10:wrap anchorx="page" anchory="page"/>
          </v:line>
        </w:pict>
      </w:r>
      <w:r w:rsidRPr="00B67010">
        <w:rPr>
          <w:rFonts w:ascii="Times New Roman" w:hAnsi="Times New Roman"/>
          <w:noProof/>
          <w:sz w:val="24"/>
          <w:szCs w:val="24"/>
        </w:rPr>
        <w:pict>
          <v:line id="_x0000_s1310" style="position:absolute;left:0;text-align:left;z-index:-251655168;mso-position-horizontal-relative:page;mso-position-vertical-relative:page" from="187.5pt,76.2pt" to="525.9pt,76.2pt" strokecolor="green" strokeweight="0">
            <w10:wrap anchorx="page" anchory="page"/>
          </v:line>
        </w:pict>
      </w:r>
      <w:r w:rsidRPr="00B67010">
        <w:rPr>
          <w:rFonts w:ascii="Times New Roman" w:hAnsi="Times New Roman"/>
          <w:noProof/>
          <w:sz w:val="24"/>
          <w:szCs w:val="24"/>
        </w:rPr>
        <w:pict>
          <v:line id="_x0000_s1311" style="position:absolute;left:0;text-align:left;z-index:-251654144;mso-position-horizontal-relative:page;mso-position-vertical-relative:page" from="83.45pt,89.8pt" to="525.9pt,89.8pt" strokecolor="green" strokeweight="0">
            <w10:wrap anchorx="page" anchory="page"/>
          </v:line>
        </w:pict>
      </w:r>
    </w:p>
    <w:p w:rsidR="00BB3A40" w:rsidRPr="00D63156" w:rsidRDefault="00BB3A40" w:rsidP="00D631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BB3A40" w:rsidRPr="00D63156" w:rsidSect="00BB3A40">
      <w:type w:val="continuous"/>
      <w:pgSz w:w="11904" w:h="16840"/>
      <w:pgMar w:top="0" w:right="0" w:bottom="0" w:left="0" w:header="720" w:footer="720" w:gutter="0"/>
      <w:cols w:space="720" w:equalWidth="0">
        <w:col w:w="11900" w:space="1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5F0A"/>
    <w:multiLevelType w:val="hybridMultilevel"/>
    <w:tmpl w:val="ADF4DF7C"/>
    <w:lvl w:ilvl="0" w:tplc="4A4A47EC">
      <w:start w:val="1"/>
      <w:numFmt w:val="decimal"/>
      <w:lvlText w:val="%1."/>
      <w:lvlJc w:val="left"/>
      <w:pPr>
        <w:ind w:left="24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33365035"/>
    <w:multiLevelType w:val="multilevel"/>
    <w:tmpl w:val="87FA1E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auto"/>
      </w:rPr>
    </w:lvl>
  </w:abstractNum>
  <w:abstractNum w:abstractNumId="2">
    <w:nsid w:val="41B63170"/>
    <w:multiLevelType w:val="multilevel"/>
    <w:tmpl w:val="C7C210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44506F41"/>
    <w:multiLevelType w:val="multilevel"/>
    <w:tmpl w:val="7B329E48"/>
    <w:lvl w:ilvl="0">
      <w:start w:val="1"/>
      <w:numFmt w:val="upperRoman"/>
      <w:lvlText w:val="%1."/>
      <w:lvlJc w:val="left"/>
      <w:pPr>
        <w:ind w:left="27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8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>
    <w:nsid w:val="57F52D60"/>
    <w:multiLevelType w:val="multilevel"/>
    <w:tmpl w:val="FB8CE6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5">
    <w:nsid w:val="5D9020CA"/>
    <w:multiLevelType w:val="multilevel"/>
    <w:tmpl w:val="253022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  <w:b/>
      </w:rPr>
    </w:lvl>
  </w:abstractNum>
  <w:abstractNum w:abstractNumId="6">
    <w:nsid w:val="626E6C99"/>
    <w:multiLevelType w:val="multilevel"/>
    <w:tmpl w:val="F6B05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  <w:b/>
      </w:rPr>
    </w:lvl>
  </w:abstractNum>
  <w:abstractNum w:abstractNumId="7">
    <w:nsid w:val="65111244"/>
    <w:multiLevelType w:val="multilevel"/>
    <w:tmpl w:val="2F3EBC4C"/>
    <w:lvl w:ilvl="0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B6374"/>
    <w:rsid w:val="000D29E2"/>
    <w:rsid w:val="000E0E05"/>
    <w:rsid w:val="000F2CD8"/>
    <w:rsid w:val="0015305E"/>
    <w:rsid w:val="001F5289"/>
    <w:rsid w:val="00230E3B"/>
    <w:rsid w:val="00276A96"/>
    <w:rsid w:val="002D0787"/>
    <w:rsid w:val="0031294D"/>
    <w:rsid w:val="00360AF5"/>
    <w:rsid w:val="004E07F0"/>
    <w:rsid w:val="00681309"/>
    <w:rsid w:val="00695EA0"/>
    <w:rsid w:val="00734432"/>
    <w:rsid w:val="007924B4"/>
    <w:rsid w:val="00894559"/>
    <w:rsid w:val="008A2694"/>
    <w:rsid w:val="008B07D6"/>
    <w:rsid w:val="008D0B9E"/>
    <w:rsid w:val="00931988"/>
    <w:rsid w:val="009B6374"/>
    <w:rsid w:val="009E77E7"/>
    <w:rsid w:val="00A207E5"/>
    <w:rsid w:val="00A208C0"/>
    <w:rsid w:val="00A80924"/>
    <w:rsid w:val="00AD2A04"/>
    <w:rsid w:val="00B67010"/>
    <w:rsid w:val="00BB3A40"/>
    <w:rsid w:val="00CF1382"/>
    <w:rsid w:val="00D63156"/>
    <w:rsid w:val="00DA45B4"/>
    <w:rsid w:val="00DC5EFC"/>
    <w:rsid w:val="00EA2C60"/>
    <w:rsid w:val="00ED4302"/>
    <w:rsid w:val="00FA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A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2013-11-22T02:37:00Z</dcterms:created>
  <dcterms:modified xsi:type="dcterms:W3CDTF">2013-11-22T02:43:00Z</dcterms:modified>
</cp:coreProperties>
</file>