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CA4" w:rsidRPr="002C6CA4" w:rsidRDefault="002C6CA4" w:rsidP="00E3194C">
      <w:pPr>
        <w:pStyle w:val="author"/>
        <w:spacing w:after="0"/>
        <w:rPr>
          <w:b/>
          <w:sz w:val="24"/>
          <w:szCs w:val="24"/>
        </w:rPr>
      </w:pPr>
      <w:r w:rsidRPr="002C6CA4">
        <w:rPr>
          <w:b/>
          <w:sz w:val="24"/>
          <w:szCs w:val="24"/>
        </w:rPr>
        <w:t xml:space="preserve">SISTEM PENDUKUNG KEPUTUSAN </w:t>
      </w:r>
    </w:p>
    <w:p w:rsidR="002C6CA4" w:rsidRPr="002C6CA4" w:rsidRDefault="002C6CA4" w:rsidP="00E3194C">
      <w:pPr>
        <w:pStyle w:val="author"/>
        <w:spacing w:after="0"/>
        <w:rPr>
          <w:b/>
          <w:sz w:val="24"/>
          <w:szCs w:val="24"/>
        </w:rPr>
      </w:pPr>
      <w:r w:rsidRPr="002C6CA4">
        <w:rPr>
          <w:b/>
          <w:sz w:val="24"/>
          <w:szCs w:val="24"/>
        </w:rPr>
        <w:t>UNTUK PROMOSI JABATAN</w:t>
      </w:r>
    </w:p>
    <w:p w:rsidR="00073B96" w:rsidRPr="002C6CA4" w:rsidRDefault="002C6CA4" w:rsidP="002C6CA4">
      <w:pPr>
        <w:pStyle w:val="author"/>
        <w:spacing w:after="0"/>
        <w:rPr>
          <w:b/>
          <w:sz w:val="24"/>
          <w:szCs w:val="24"/>
        </w:rPr>
      </w:pPr>
      <w:r w:rsidRPr="002C6CA4">
        <w:rPr>
          <w:b/>
          <w:sz w:val="24"/>
          <w:szCs w:val="24"/>
        </w:rPr>
        <w:t xml:space="preserve"> PADA PT. INTERYASA HOMINDO </w:t>
      </w:r>
    </w:p>
    <w:p w:rsidR="00C4606E" w:rsidRPr="00C4606E" w:rsidRDefault="002C6CA4" w:rsidP="00E3194C">
      <w:pPr>
        <w:pStyle w:val="author"/>
        <w:spacing w:after="0"/>
        <w:rPr>
          <w:sz w:val="28"/>
          <w:szCs w:val="28"/>
        </w:rPr>
      </w:pPr>
      <w:r w:rsidRPr="002C6CA4">
        <w:rPr>
          <w:b/>
          <w:sz w:val="24"/>
          <w:szCs w:val="24"/>
        </w:rPr>
        <w:t>MENGGUNAKAN METODE PROFILE MATCHING</w:t>
      </w:r>
    </w:p>
    <w:p w:rsidR="006C3BB3" w:rsidRDefault="006C3BB3" w:rsidP="00C4606E">
      <w:pPr>
        <w:tabs>
          <w:tab w:val="left" w:pos="7560"/>
        </w:tabs>
        <w:rPr>
          <w:color w:val="1D1B11"/>
          <w:lang w:val="sv-SE"/>
        </w:rPr>
      </w:pPr>
    </w:p>
    <w:p w:rsidR="000F6CC7" w:rsidRDefault="000F6CC7" w:rsidP="00C4606E">
      <w:pPr>
        <w:tabs>
          <w:tab w:val="left" w:pos="7560"/>
        </w:tabs>
        <w:rPr>
          <w:color w:val="1D1B11"/>
          <w:lang w:val="sv-SE"/>
        </w:rPr>
      </w:pPr>
    </w:p>
    <w:p w:rsidR="005F0D54" w:rsidRPr="00D178C4" w:rsidRDefault="005F0D54" w:rsidP="005F0D54">
      <w:pPr>
        <w:ind w:firstLine="0"/>
        <w:jc w:val="center"/>
        <w:rPr>
          <w:b/>
          <w:noProof/>
          <w:szCs w:val="22"/>
        </w:rPr>
      </w:pPr>
      <w:r>
        <w:rPr>
          <w:b/>
          <w:noProof/>
          <w:szCs w:val="22"/>
        </w:rPr>
        <w:t>Wince Lista Hutabarat</w:t>
      </w:r>
      <w:r w:rsidRPr="00D178C4">
        <w:rPr>
          <w:b/>
          <w:noProof/>
          <w:szCs w:val="22"/>
          <w:vertAlign w:val="superscript"/>
          <w:lang w:val="id-ID"/>
        </w:rPr>
        <w:t>1</w:t>
      </w:r>
      <w:r w:rsidR="00D178C4">
        <w:rPr>
          <w:noProof/>
          <w:szCs w:val="22"/>
          <w:lang w:val="id-ID"/>
        </w:rPr>
        <w:t xml:space="preserve">, </w:t>
      </w:r>
      <w:r w:rsidR="00D178C4" w:rsidRPr="00D178C4">
        <w:rPr>
          <w:b/>
          <w:noProof/>
          <w:szCs w:val="22"/>
          <w:lang w:val="id-ID"/>
        </w:rPr>
        <w:t>Irwansyah</w:t>
      </w:r>
      <w:r w:rsidR="00D178C4" w:rsidRPr="00D178C4">
        <w:rPr>
          <w:b/>
          <w:noProof/>
          <w:szCs w:val="22"/>
          <w:vertAlign w:val="superscript"/>
          <w:lang w:val="id-ID"/>
        </w:rPr>
        <w:t>2</w:t>
      </w:r>
      <w:r w:rsidR="00D178C4" w:rsidRPr="00D178C4">
        <w:rPr>
          <w:b/>
          <w:noProof/>
          <w:szCs w:val="22"/>
          <w:lang w:val="id-ID"/>
        </w:rPr>
        <w:t>, Helda Yudiastuti</w:t>
      </w:r>
      <w:r w:rsidR="00D178C4" w:rsidRPr="00D178C4">
        <w:rPr>
          <w:b/>
          <w:noProof/>
          <w:szCs w:val="22"/>
          <w:vertAlign w:val="superscript"/>
          <w:lang w:val="id-ID"/>
        </w:rPr>
        <w:t>3</w:t>
      </w:r>
    </w:p>
    <w:p w:rsidR="000F6CC7" w:rsidRPr="000F6CC7" w:rsidRDefault="000F6CC7" w:rsidP="005F0D54">
      <w:pPr>
        <w:ind w:firstLine="0"/>
        <w:jc w:val="center"/>
        <w:rPr>
          <w:b/>
          <w:noProof/>
          <w:szCs w:val="22"/>
        </w:rPr>
      </w:pPr>
    </w:p>
    <w:p w:rsidR="000F6CC7" w:rsidRPr="000F6CC7" w:rsidRDefault="005F0D54" w:rsidP="005F0D54">
      <w:pPr>
        <w:ind w:firstLine="0"/>
        <w:jc w:val="center"/>
        <w:rPr>
          <w:noProof/>
          <w:sz w:val="18"/>
          <w:szCs w:val="18"/>
        </w:rPr>
      </w:pPr>
      <w:r w:rsidRPr="000F6CC7">
        <w:rPr>
          <w:noProof/>
          <w:sz w:val="18"/>
          <w:szCs w:val="18"/>
          <w:vertAlign w:val="superscript"/>
          <w:lang w:val="id-ID"/>
        </w:rPr>
        <w:t xml:space="preserve">1 </w:t>
      </w:r>
      <w:r w:rsidRPr="000F6CC7">
        <w:rPr>
          <w:noProof/>
          <w:sz w:val="18"/>
          <w:szCs w:val="18"/>
          <w:lang w:val="id-ID"/>
        </w:rPr>
        <w:t xml:space="preserve">Program Studi Sistem Infromasi, Fakultas Ilmu Komputer, </w:t>
      </w:r>
    </w:p>
    <w:p w:rsidR="005F0D54" w:rsidRPr="000F6CC7" w:rsidRDefault="005F0D54" w:rsidP="005F0D54">
      <w:pPr>
        <w:ind w:firstLine="0"/>
        <w:jc w:val="center"/>
        <w:rPr>
          <w:noProof/>
          <w:color w:val="9BBB59"/>
          <w:sz w:val="18"/>
          <w:szCs w:val="18"/>
        </w:rPr>
      </w:pPr>
      <w:r w:rsidRPr="000F6CC7">
        <w:rPr>
          <w:noProof/>
          <w:sz w:val="18"/>
          <w:szCs w:val="18"/>
          <w:lang w:val="id-ID"/>
        </w:rPr>
        <w:t xml:space="preserve">Universitas Bina Darma </w:t>
      </w:r>
    </w:p>
    <w:p w:rsidR="005F0D54" w:rsidRPr="000F6CC7" w:rsidRDefault="005F0D54" w:rsidP="005F0D54">
      <w:pPr>
        <w:ind w:firstLine="0"/>
        <w:jc w:val="center"/>
        <w:rPr>
          <w:noProof/>
          <w:sz w:val="18"/>
          <w:szCs w:val="18"/>
          <w:lang w:val="id-ID"/>
        </w:rPr>
      </w:pPr>
      <w:r w:rsidRPr="000F6CC7">
        <w:rPr>
          <w:noProof/>
          <w:sz w:val="18"/>
          <w:szCs w:val="18"/>
          <w:lang w:val="id-ID"/>
        </w:rPr>
        <w:t xml:space="preserve">Jl. Ahmad Yani 12, Plaju, Palembang 30264. </w:t>
      </w:r>
    </w:p>
    <w:p w:rsidR="005F0D54" w:rsidRPr="000F6CC7" w:rsidRDefault="005F0D54" w:rsidP="005F0D54">
      <w:pPr>
        <w:ind w:firstLine="0"/>
        <w:jc w:val="center"/>
        <w:rPr>
          <w:noProof/>
          <w:sz w:val="18"/>
          <w:szCs w:val="18"/>
        </w:rPr>
      </w:pPr>
      <w:r w:rsidRPr="000F6CC7">
        <w:rPr>
          <w:noProof/>
          <w:sz w:val="18"/>
          <w:szCs w:val="18"/>
          <w:vertAlign w:val="superscript"/>
          <w:lang w:val="id-ID"/>
        </w:rPr>
        <w:t>*</w:t>
      </w:r>
      <w:r w:rsidRPr="000F6CC7">
        <w:rPr>
          <w:noProof/>
          <w:sz w:val="18"/>
          <w:szCs w:val="18"/>
          <w:lang w:val="id-ID"/>
        </w:rPr>
        <w:t xml:space="preserve">Email: </w:t>
      </w:r>
      <w:hyperlink r:id="rId8" w:history="1">
        <w:r w:rsidRPr="000F6CC7">
          <w:rPr>
            <w:rStyle w:val="Hyperlink"/>
            <w:noProof/>
            <w:sz w:val="18"/>
            <w:szCs w:val="18"/>
          </w:rPr>
          <w:t>winlyzta@yahoo.com</w:t>
        </w:r>
      </w:hyperlink>
    </w:p>
    <w:p w:rsidR="000F6CC7" w:rsidRDefault="000F6CC7" w:rsidP="005F0D54">
      <w:pPr>
        <w:ind w:firstLine="0"/>
        <w:jc w:val="center"/>
        <w:rPr>
          <w:noProof/>
        </w:rPr>
      </w:pPr>
    </w:p>
    <w:p w:rsidR="00C4606E" w:rsidRPr="000F6CC7" w:rsidRDefault="00C4606E" w:rsidP="000F6CC7">
      <w:pPr>
        <w:ind w:left="567" w:firstLine="0"/>
        <w:rPr>
          <w:noProof/>
        </w:rPr>
      </w:pPr>
      <w:r w:rsidRPr="00366497">
        <w:rPr>
          <w:color w:val="1D1B11"/>
          <w:lang w:val="sv-SE"/>
        </w:rPr>
        <w:br/>
      </w:r>
      <w:r w:rsidR="006C3BB3" w:rsidRPr="002C6CA4">
        <w:rPr>
          <w:b/>
          <w:color w:val="1D1B11"/>
          <w:lang w:val="sv-SE"/>
        </w:rPr>
        <w:t>Abstrak</w:t>
      </w:r>
      <w:r w:rsidR="001C4F9C" w:rsidRPr="002C6CA4">
        <w:rPr>
          <w:b/>
          <w:color w:val="1D1B11"/>
          <w:lang w:val="sv-SE"/>
        </w:rPr>
        <w:t>.</w:t>
      </w:r>
      <w:r w:rsidR="006C3BB3" w:rsidRPr="006C3BB3">
        <w:rPr>
          <w:sz w:val="18"/>
          <w:szCs w:val="18"/>
        </w:rPr>
        <w:t xml:space="preserve"> </w:t>
      </w:r>
      <w:r w:rsidRPr="000F6CC7">
        <w:rPr>
          <w:sz w:val="18"/>
          <w:szCs w:val="18"/>
        </w:rPr>
        <w:t xml:space="preserve">Selama ini, proses penilaian </w:t>
      </w:r>
      <w:r w:rsidR="000F6CC7" w:rsidRPr="000F6CC7">
        <w:rPr>
          <w:sz w:val="18"/>
          <w:szCs w:val="18"/>
        </w:rPr>
        <w:t>criteria pada PT. Interyasa Homindo cabang Palembang I</w:t>
      </w:r>
      <w:r w:rsidRPr="000F6CC7">
        <w:rPr>
          <w:sz w:val="18"/>
          <w:szCs w:val="18"/>
        </w:rPr>
        <w:t xml:space="preserve"> untuk promosi jabatan dilakukan dengan cara mengisi formulir penilaian karyawan dimana</w:t>
      </w:r>
      <w:r w:rsidRPr="000F6CC7">
        <w:rPr>
          <w:sz w:val="18"/>
          <w:szCs w:val="18"/>
          <w:lang w:val="id-ID"/>
        </w:rPr>
        <w:t xml:space="preserve"> p</w:t>
      </w:r>
      <w:r w:rsidRPr="000F6CC7">
        <w:rPr>
          <w:rStyle w:val="gen"/>
          <w:sz w:val="18"/>
          <w:szCs w:val="18"/>
          <w:lang w:val="id-ID"/>
        </w:rPr>
        <w:t>roses penilaian</w:t>
      </w:r>
      <w:r w:rsidRPr="000F6CC7">
        <w:rPr>
          <w:rStyle w:val="gen"/>
          <w:sz w:val="18"/>
          <w:szCs w:val="18"/>
        </w:rPr>
        <w:t xml:space="preserve"> </w:t>
      </w:r>
      <w:r w:rsidRPr="000F6CC7">
        <w:rPr>
          <w:rStyle w:val="gen"/>
          <w:sz w:val="18"/>
          <w:szCs w:val="18"/>
          <w:lang w:val="id-ID"/>
        </w:rPr>
        <w:t xml:space="preserve">masih dilakukan secara manual, sehingga perhitungan </w:t>
      </w:r>
      <w:r w:rsidRPr="000F6CC7">
        <w:rPr>
          <w:rStyle w:val="gen"/>
          <w:sz w:val="18"/>
          <w:szCs w:val="18"/>
        </w:rPr>
        <w:t>penilaian promosi jabatan</w:t>
      </w:r>
      <w:r w:rsidRPr="000F6CC7">
        <w:rPr>
          <w:rStyle w:val="gen"/>
          <w:sz w:val="18"/>
          <w:szCs w:val="18"/>
          <w:lang w:val="id-ID"/>
        </w:rPr>
        <w:t xml:space="preserve"> cenderung subyektif</w:t>
      </w:r>
      <w:r w:rsidRPr="000F6CC7">
        <w:rPr>
          <w:rStyle w:val="gen"/>
          <w:sz w:val="18"/>
          <w:szCs w:val="18"/>
        </w:rPr>
        <w:t xml:space="preserve">. </w:t>
      </w:r>
      <w:r w:rsidRPr="000F6CC7">
        <w:rPr>
          <w:sz w:val="18"/>
          <w:szCs w:val="18"/>
          <w:lang w:val="id-ID"/>
        </w:rPr>
        <w:t>Oleh karena itu,</w:t>
      </w:r>
      <w:r w:rsidRPr="000F6CC7">
        <w:rPr>
          <w:sz w:val="18"/>
          <w:szCs w:val="18"/>
        </w:rPr>
        <w:t xml:space="preserve"> </w:t>
      </w:r>
      <w:r w:rsidRPr="000F6CC7">
        <w:rPr>
          <w:sz w:val="18"/>
          <w:szCs w:val="18"/>
          <w:lang w:val="id-ID"/>
        </w:rPr>
        <w:t>jika proses penilaian</w:t>
      </w:r>
      <w:r w:rsidRPr="000F6CC7">
        <w:rPr>
          <w:sz w:val="18"/>
          <w:szCs w:val="18"/>
        </w:rPr>
        <w:t xml:space="preserve"> </w:t>
      </w:r>
      <w:r w:rsidRPr="000F6CC7">
        <w:rPr>
          <w:sz w:val="18"/>
          <w:szCs w:val="18"/>
          <w:lang w:val="id-ID"/>
        </w:rPr>
        <w:t xml:space="preserve">dilakukan secara komputerisasi dengan membuat sistem </w:t>
      </w:r>
      <w:r w:rsidRPr="000F6CC7">
        <w:rPr>
          <w:sz w:val="18"/>
          <w:szCs w:val="18"/>
        </w:rPr>
        <w:t xml:space="preserve">pendukung keputusan </w:t>
      </w:r>
      <w:r w:rsidRPr="000F6CC7">
        <w:rPr>
          <w:sz w:val="18"/>
          <w:szCs w:val="18"/>
          <w:lang w:val="id-ID"/>
        </w:rPr>
        <w:t>dan menggunakan metode yang tepat,</w:t>
      </w:r>
      <w:r w:rsidRPr="000F6CC7">
        <w:rPr>
          <w:sz w:val="18"/>
          <w:szCs w:val="18"/>
        </w:rPr>
        <w:t xml:space="preserve"> </w:t>
      </w:r>
      <w:r w:rsidRPr="000F6CC7">
        <w:rPr>
          <w:sz w:val="18"/>
          <w:szCs w:val="18"/>
          <w:lang w:val="id-ID"/>
        </w:rPr>
        <w:t>maka akan menghasilkan suatu sistem p</w:t>
      </w:r>
      <w:r w:rsidRPr="000F6CC7">
        <w:rPr>
          <w:sz w:val="18"/>
          <w:szCs w:val="18"/>
        </w:rPr>
        <w:t>endukung</w:t>
      </w:r>
      <w:r w:rsidRPr="000F6CC7">
        <w:rPr>
          <w:sz w:val="18"/>
          <w:szCs w:val="18"/>
          <w:lang w:val="id-ID"/>
        </w:rPr>
        <w:t xml:space="preserve"> keputusan yang tepat guna yang bertujuan untuk menghasilkan keputusan dalam menentukan </w:t>
      </w:r>
      <w:r w:rsidRPr="000F6CC7">
        <w:rPr>
          <w:sz w:val="18"/>
          <w:szCs w:val="18"/>
        </w:rPr>
        <w:t>layak atau tidaknya seorang karyawan dipromosikan jabatannya.</w:t>
      </w:r>
      <w:r w:rsidRPr="000F6CC7">
        <w:rPr>
          <w:sz w:val="18"/>
          <w:szCs w:val="18"/>
          <w:lang w:val="id-ID"/>
        </w:rPr>
        <w:t xml:space="preserve"> Melihat dari kondisi dan pemikiran yang ada maka penulis ingin melakukan penelitian yang diangkat </w:t>
      </w:r>
      <w:r w:rsidRPr="000F6CC7">
        <w:rPr>
          <w:color w:val="000000"/>
          <w:sz w:val="18"/>
          <w:szCs w:val="18"/>
          <w:lang w:val="id-ID"/>
        </w:rPr>
        <w:t>dengan judul</w:t>
      </w:r>
      <w:r w:rsidRPr="000F6CC7">
        <w:rPr>
          <w:color w:val="000000"/>
          <w:sz w:val="18"/>
          <w:szCs w:val="18"/>
        </w:rPr>
        <w:t xml:space="preserve"> ‘</w:t>
      </w:r>
      <w:r w:rsidRPr="000F6CC7">
        <w:rPr>
          <w:rStyle w:val="gen"/>
          <w:sz w:val="18"/>
          <w:szCs w:val="18"/>
          <w:lang w:val="id-ID"/>
        </w:rPr>
        <w:t xml:space="preserve">Sistem </w:t>
      </w:r>
      <w:r w:rsidRPr="000F6CC7">
        <w:rPr>
          <w:rStyle w:val="gen"/>
          <w:sz w:val="18"/>
          <w:szCs w:val="18"/>
        </w:rPr>
        <w:t>Pendukung Keputusan untuk Promosi Jabatan pada PT. Interyasa Homindo menggunakan metode</w:t>
      </w:r>
      <w:r w:rsidRPr="000F6CC7">
        <w:rPr>
          <w:rStyle w:val="gen"/>
          <w:sz w:val="18"/>
          <w:szCs w:val="18"/>
          <w:lang w:val="id-ID"/>
        </w:rPr>
        <w:t xml:space="preserve"> </w:t>
      </w:r>
      <w:r w:rsidRPr="000F6CC7">
        <w:rPr>
          <w:rStyle w:val="gen"/>
          <w:sz w:val="18"/>
          <w:szCs w:val="18"/>
        </w:rPr>
        <w:t>Profile Matching</w:t>
      </w:r>
      <w:r w:rsidRPr="000F6CC7">
        <w:rPr>
          <w:sz w:val="18"/>
          <w:szCs w:val="18"/>
          <w:lang w:val="sv-SE"/>
        </w:rPr>
        <w:t>’.</w:t>
      </w:r>
    </w:p>
    <w:p w:rsidR="00C4606E" w:rsidRPr="000F6CC7" w:rsidRDefault="00C4606E" w:rsidP="000F6CC7">
      <w:pPr>
        <w:tabs>
          <w:tab w:val="left" w:pos="7560"/>
        </w:tabs>
        <w:spacing w:before="120" w:line="480" w:lineRule="auto"/>
        <w:ind w:left="567" w:firstLine="0"/>
        <w:rPr>
          <w:b/>
          <w:lang w:val="fi-FI"/>
        </w:rPr>
      </w:pPr>
      <w:r w:rsidRPr="000F6CC7">
        <w:rPr>
          <w:b/>
          <w:lang w:val="it-IT"/>
        </w:rPr>
        <w:t>Kata Kunci</w:t>
      </w:r>
      <w:r w:rsidRPr="000F6CC7">
        <w:rPr>
          <w:lang w:val="it-IT"/>
        </w:rPr>
        <w:t xml:space="preserve"> : </w:t>
      </w:r>
      <w:r w:rsidRPr="000F6CC7">
        <w:t>sistem pendukung keputusan, promosi jabatan, profile matching.</w:t>
      </w:r>
    </w:p>
    <w:p w:rsidR="009B1D59" w:rsidRPr="009A3755" w:rsidRDefault="009B1D59" w:rsidP="000F6CC7">
      <w:pPr>
        <w:pStyle w:val="heading10"/>
        <w:tabs>
          <w:tab w:val="clear" w:pos="454"/>
          <w:tab w:val="left" w:pos="450"/>
        </w:tabs>
        <w:spacing w:before="480"/>
      </w:pPr>
      <w:r w:rsidRPr="009A3755">
        <w:t xml:space="preserve">1   </w:t>
      </w:r>
      <w:r w:rsidR="00DA2FCE">
        <w:tab/>
      </w:r>
      <w:r w:rsidR="006C3BB3">
        <w:t>Pendahuluan</w:t>
      </w:r>
    </w:p>
    <w:p w:rsidR="006C3BB3" w:rsidRDefault="006C3BB3" w:rsidP="00DA2FCE">
      <w:pPr>
        <w:ind w:firstLine="0"/>
      </w:pPr>
      <w:r>
        <w:t xml:space="preserve">PT. Interyasa Homindo cabang Palembang I resmi berdiri pada tanggal 20 juni 1983, didirikan oleh suatu keluarga yang sudah menekuni dunia bisnis dan sudah memiliki pengalaman panjang dalam bisnis elektronik dan furniture. PT. Interyasa Homindo memiliki karyawan dalam jumlah yang besar. Banyaknya jumlah karyawan tersebut membuat pimpinan PT. Interyasa Homindo harus selektif dalam melakukan penilaian untuk promosi jabatan guna dapat memenuhi posisi jabatan yang sesuai dengan kriteria yang dibutuhkan oleh perusahaan. Selama ini, penilaian untuk promosi jabatan dilakukan dengan cara mengisi formulir penilaian karyawan dimana proses perhitungan penilaian masih dilakukan secara manual yaitu dengan menggunakan kalkulator, Hal ini, akan menyebabkan tingkat kesalahan yang lebih besar yaitu hasil yang diperoleh tidak tepat/dapat meleset. Selain itu juga, hasil perhitungan yang diperoleh cenderung subyektif. Permasalahan lainnya adalah setelah melakukan penilaian, pimpinan harus memeriksa kembali formulir-formulir yang telah dinilai untuk membandingkan karyawan mana yang memperoleh nilai terbaik guna untuk dipromosikan jabatannya, sehingga dalam menyelesaikan pekerjaan tersebut akan membutuhkan waktu yang lama. Oleh karena itu, dibutuhkan suatu sistem yang </w:t>
      </w:r>
      <w:r>
        <w:lastRenderedPageBreak/>
        <w:t>bukan hanya dapat mengolah data secara cepat, tepat dan akurat. Namun, dapat juga membantu pimpinan sebagai bahan pengambilan keputusan dalam menentukan layak atau tidaknya seorang karyawan dipromosikan jabatannya.</w:t>
      </w:r>
    </w:p>
    <w:p w:rsidR="00073B96" w:rsidRDefault="00073B96" w:rsidP="00DA2FCE">
      <w:pPr>
        <w:spacing w:line="276" w:lineRule="auto"/>
        <w:ind w:firstLine="0"/>
      </w:pPr>
    </w:p>
    <w:p w:rsidR="00073B96" w:rsidRDefault="00073B96" w:rsidP="00073B96">
      <w:pPr>
        <w:tabs>
          <w:tab w:val="left" w:pos="426"/>
        </w:tabs>
        <w:ind w:firstLine="0"/>
        <w:rPr>
          <w:b/>
        </w:rPr>
      </w:pPr>
    </w:p>
    <w:p w:rsidR="00073B96" w:rsidRDefault="00073B96" w:rsidP="00DA2FCE">
      <w:pPr>
        <w:numPr>
          <w:ilvl w:val="1"/>
          <w:numId w:val="5"/>
        </w:numPr>
        <w:tabs>
          <w:tab w:val="left" w:pos="426"/>
        </w:tabs>
        <w:spacing w:line="276" w:lineRule="auto"/>
        <w:rPr>
          <w:b/>
        </w:rPr>
      </w:pPr>
      <w:r w:rsidRPr="00073B96">
        <w:rPr>
          <w:b/>
        </w:rPr>
        <w:t>Rumusan Masalah</w:t>
      </w:r>
    </w:p>
    <w:p w:rsidR="00387C9E" w:rsidRPr="00DA2FCE" w:rsidRDefault="00387C9E" w:rsidP="00387C9E">
      <w:pPr>
        <w:tabs>
          <w:tab w:val="left" w:pos="426"/>
        </w:tabs>
        <w:spacing w:line="276" w:lineRule="auto"/>
        <w:ind w:left="420" w:firstLine="0"/>
        <w:rPr>
          <w:b/>
        </w:rPr>
      </w:pPr>
    </w:p>
    <w:p w:rsidR="00073B96" w:rsidRDefault="00073B96" w:rsidP="002C6CA4">
      <w:pPr>
        <w:ind w:firstLine="0"/>
      </w:pPr>
      <w:r>
        <w:t>Berdasarkan latar belakang diatas maka rumusan masalah pada penelitian ini adalah bagaimana membuat sistem pendukung keputusan untuk promosi jabatan pada PT. Interyasa Homindo menggunakan metode profile matching?.</w:t>
      </w:r>
    </w:p>
    <w:p w:rsidR="00073B96" w:rsidRDefault="00073B96" w:rsidP="00073B96"/>
    <w:p w:rsidR="00D50D9D" w:rsidRDefault="00D50D9D" w:rsidP="00073B96"/>
    <w:p w:rsidR="00073B96" w:rsidRDefault="00073B96" w:rsidP="00073B96">
      <w:pPr>
        <w:numPr>
          <w:ilvl w:val="1"/>
          <w:numId w:val="5"/>
        </w:numPr>
        <w:tabs>
          <w:tab w:val="left" w:pos="426"/>
        </w:tabs>
        <w:rPr>
          <w:b/>
        </w:rPr>
      </w:pPr>
      <w:r w:rsidRPr="00073B96">
        <w:rPr>
          <w:b/>
        </w:rPr>
        <w:t>Batasan Masalah</w:t>
      </w:r>
    </w:p>
    <w:p w:rsidR="00073B96" w:rsidRPr="00073B96" w:rsidRDefault="00073B96" w:rsidP="00073B96">
      <w:pPr>
        <w:tabs>
          <w:tab w:val="left" w:pos="426"/>
        </w:tabs>
        <w:ind w:left="420" w:firstLine="0"/>
        <w:rPr>
          <w:b/>
        </w:rPr>
      </w:pPr>
    </w:p>
    <w:p w:rsidR="00073B96" w:rsidRDefault="00073B96" w:rsidP="002C6CA4">
      <w:pPr>
        <w:ind w:firstLine="0"/>
      </w:pPr>
      <w:r>
        <w:t>Dalam penelitian ini penulis membatasi permasalahan hanya pada sistem pendukung keputusan untuk promosi jabatan pada PT. Interyasa Homindo menggunakan metode profile matching.</w:t>
      </w:r>
    </w:p>
    <w:p w:rsidR="00073B96" w:rsidRDefault="00073B96" w:rsidP="00526CD7">
      <w:pPr>
        <w:spacing w:line="276" w:lineRule="auto"/>
      </w:pPr>
    </w:p>
    <w:p w:rsidR="00D50D9D" w:rsidRDefault="00D50D9D" w:rsidP="00526CD7">
      <w:pPr>
        <w:spacing w:line="276" w:lineRule="auto"/>
      </w:pPr>
    </w:p>
    <w:p w:rsidR="00073B96" w:rsidRDefault="00073B96" w:rsidP="00526CD7">
      <w:pPr>
        <w:numPr>
          <w:ilvl w:val="1"/>
          <w:numId w:val="5"/>
        </w:numPr>
        <w:tabs>
          <w:tab w:val="left" w:pos="426"/>
        </w:tabs>
        <w:rPr>
          <w:b/>
        </w:rPr>
      </w:pPr>
      <w:r w:rsidRPr="00073B96">
        <w:rPr>
          <w:b/>
        </w:rPr>
        <w:t>Tujuan dan Manfaat Penelitian</w:t>
      </w:r>
    </w:p>
    <w:p w:rsidR="00526CD7" w:rsidRDefault="00526CD7" w:rsidP="00526CD7">
      <w:pPr>
        <w:tabs>
          <w:tab w:val="left" w:pos="426"/>
        </w:tabs>
        <w:ind w:left="420" w:firstLine="0"/>
        <w:rPr>
          <w:b/>
        </w:rPr>
      </w:pPr>
    </w:p>
    <w:p w:rsidR="00073B96" w:rsidRDefault="00073B96" w:rsidP="002C6CA4">
      <w:pPr>
        <w:tabs>
          <w:tab w:val="left" w:pos="993"/>
        </w:tabs>
        <w:ind w:firstLine="0"/>
      </w:pPr>
      <w:r>
        <w:t>Tujuan penelitian ini adalah membangun sistem pendukung keputusan untuk promosi jabatan pada PT. Interyasa Homindo menggunakan metode profile matching.</w:t>
      </w:r>
      <w:r w:rsidR="00526CD7">
        <w:t xml:space="preserve">  </w:t>
      </w:r>
      <w:r>
        <w:t>Adapun manfaat penelitian ini adalah sebagai berikut :</w:t>
      </w:r>
    </w:p>
    <w:p w:rsidR="00073B96" w:rsidRDefault="00073B96" w:rsidP="002C6CA4">
      <w:pPr>
        <w:numPr>
          <w:ilvl w:val="0"/>
          <w:numId w:val="4"/>
        </w:numPr>
        <w:ind w:left="450" w:hanging="450"/>
      </w:pPr>
      <w:r>
        <w:t>Bagi PT. Interyasa Homindo yaitu dapat mempermudah proses pengolahan data promosi jabatan dan dapat membantu pimpinan dalam pengambilan keputusan promosi jabatan secara tepat dan akurat.</w:t>
      </w:r>
    </w:p>
    <w:p w:rsidR="00073B96" w:rsidRDefault="00073B96" w:rsidP="002C6CA4">
      <w:pPr>
        <w:numPr>
          <w:ilvl w:val="0"/>
          <w:numId w:val="4"/>
        </w:numPr>
        <w:ind w:left="450" w:hanging="450"/>
      </w:pPr>
      <w:r>
        <w:t>Bagi karyawan, dapat mengetahui dimana letak kekurangan yang dimiliki sehingga dapat memperbaiki kinerja dalam menjalankan tugasnya.</w:t>
      </w:r>
    </w:p>
    <w:p w:rsidR="00073B96" w:rsidRDefault="00073B96" w:rsidP="002C6CA4">
      <w:pPr>
        <w:numPr>
          <w:ilvl w:val="0"/>
          <w:numId w:val="4"/>
        </w:numPr>
        <w:ind w:left="450" w:hanging="450"/>
      </w:pPr>
      <w:r>
        <w:t>Bagi Penulis, dapat mengembangkan dan menerapkan ilmu yang telah diperoleh selama perkuliahan.</w:t>
      </w:r>
    </w:p>
    <w:p w:rsidR="00DA2FCE" w:rsidRDefault="00DA2FCE" w:rsidP="001C4F9C">
      <w:pPr>
        <w:tabs>
          <w:tab w:val="left" w:pos="567"/>
        </w:tabs>
        <w:spacing w:line="276" w:lineRule="auto"/>
        <w:ind w:firstLine="0"/>
        <w:rPr>
          <w:b/>
          <w:sz w:val="24"/>
          <w:szCs w:val="24"/>
        </w:rPr>
      </w:pPr>
    </w:p>
    <w:p w:rsidR="00DA2FCE" w:rsidRDefault="00DA2FCE" w:rsidP="001C4F9C">
      <w:pPr>
        <w:tabs>
          <w:tab w:val="left" w:pos="450"/>
        </w:tabs>
        <w:spacing w:line="276" w:lineRule="auto"/>
        <w:ind w:firstLine="0"/>
        <w:rPr>
          <w:b/>
        </w:rPr>
      </w:pPr>
      <w:r>
        <w:rPr>
          <w:b/>
        </w:rPr>
        <w:t>14.</w:t>
      </w:r>
      <w:r w:rsidRPr="00DA2FCE">
        <w:rPr>
          <w:b/>
        </w:rPr>
        <w:tab/>
        <w:t>Metodologi Penelitian</w:t>
      </w:r>
    </w:p>
    <w:p w:rsidR="00DA2FCE" w:rsidRPr="00DA2FCE" w:rsidRDefault="00DA2FCE" w:rsidP="001C4F9C">
      <w:pPr>
        <w:tabs>
          <w:tab w:val="left" w:pos="567"/>
        </w:tabs>
        <w:spacing w:line="276" w:lineRule="auto"/>
        <w:ind w:firstLine="0"/>
        <w:rPr>
          <w:b/>
        </w:rPr>
      </w:pPr>
    </w:p>
    <w:p w:rsidR="00DA2FCE" w:rsidRDefault="00DA2FCE" w:rsidP="002C6CA4">
      <w:pPr>
        <w:ind w:firstLine="0"/>
      </w:pPr>
      <w:r w:rsidRPr="00783C85">
        <w:t>Adapun metode pengembangan sistem yang penulis gunakan dalam penelitian ini adalah Object Oriented Analysis and Design (OOAD) yang menurut Shlaer dan Mellor (1988), Metode ini membuat analisis didokumentasikan begitu tepat, sehingga untuk menerapkan model analisis langsung diterjemahkan melalui target arsitektur, bukan dengan mengelaborasi perubahan model melalui serangkaian lebih model platform tertentu. Proses umum menerapkan metode Shlaer-Mellor adalah sebagai berikut :</w:t>
      </w:r>
    </w:p>
    <w:p w:rsidR="00DA2FCE" w:rsidRDefault="00DA2FCE" w:rsidP="00EE7171">
      <w:pPr>
        <w:numPr>
          <w:ilvl w:val="0"/>
          <w:numId w:val="6"/>
        </w:numPr>
        <w:ind w:left="450" w:hanging="450"/>
      </w:pPr>
      <w:r w:rsidRPr="00783C85">
        <w:t>Partition the system into domains (Partisi sistem ke dalam domain)</w:t>
      </w:r>
    </w:p>
    <w:p w:rsidR="00DA2FCE" w:rsidRPr="00EA48F8" w:rsidRDefault="00DA2FCE" w:rsidP="00EE7171">
      <w:pPr>
        <w:numPr>
          <w:ilvl w:val="0"/>
          <w:numId w:val="6"/>
        </w:numPr>
        <w:tabs>
          <w:tab w:val="left" w:pos="0"/>
        </w:tabs>
        <w:ind w:left="450" w:hanging="450"/>
        <w:rPr>
          <w:lang w:val="sv-SE"/>
        </w:rPr>
      </w:pPr>
      <w:r w:rsidRPr="002D4414">
        <w:rPr>
          <w:i/>
          <w:lang w:val="fi-FI"/>
        </w:rPr>
        <w:t>Analyze Application Domain</w:t>
      </w:r>
      <w:r>
        <w:rPr>
          <w:i/>
          <w:lang w:val="fi-FI"/>
        </w:rPr>
        <w:t xml:space="preserve"> </w:t>
      </w:r>
      <w:r>
        <w:rPr>
          <w:lang w:val="fi-FI"/>
        </w:rPr>
        <w:t>(Analisis Domain Aplikasi)</w:t>
      </w:r>
    </w:p>
    <w:p w:rsidR="00DA2FCE" w:rsidRPr="007431A1" w:rsidRDefault="00DA2FCE" w:rsidP="00EE7171">
      <w:pPr>
        <w:numPr>
          <w:ilvl w:val="0"/>
          <w:numId w:val="6"/>
        </w:numPr>
        <w:tabs>
          <w:tab w:val="left" w:pos="0"/>
        </w:tabs>
        <w:ind w:left="450" w:hanging="450"/>
        <w:rPr>
          <w:lang w:val="sv-SE"/>
        </w:rPr>
      </w:pPr>
      <w:r w:rsidRPr="001133CA">
        <w:rPr>
          <w:i/>
        </w:rPr>
        <w:t>Confirm the Analysis</w:t>
      </w:r>
      <w:r>
        <w:rPr>
          <w:i/>
        </w:rPr>
        <w:t xml:space="preserve"> </w:t>
      </w:r>
      <w:r>
        <w:t>(Konfirmasi Analisis)</w:t>
      </w:r>
    </w:p>
    <w:p w:rsidR="00DA2FCE" w:rsidRPr="001739B1" w:rsidRDefault="00DA2FCE" w:rsidP="00EE7171">
      <w:pPr>
        <w:numPr>
          <w:ilvl w:val="0"/>
          <w:numId w:val="6"/>
        </w:numPr>
        <w:tabs>
          <w:tab w:val="left" w:pos="0"/>
        </w:tabs>
        <w:ind w:left="450" w:hanging="450"/>
        <w:rPr>
          <w:lang w:val="sv-SE"/>
        </w:rPr>
      </w:pPr>
      <w:r w:rsidRPr="00792D1A">
        <w:rPr>
          <w:i/>
          <w:lang w:val="fi-FI"/>
        </w:rPr>
        <w:t>Extract Requirements for Service Domains</w:t>
      </w:r>
      <w:r>
        <w:rPr>
          <w:i/>
          <w:lang w:val="fi-FI"/>
        </w:rPr>
        <w:t xml:space="preserve"> </w:t>
      </w:r>
      <w:r>
        <w:rPr>
          <w:lang w:val="fi-FI"/>
        </w:rPr>
        <w:t>(Persyaratan ekstrak</w:t>
      </w:r>
      <w:r w:rsidRPr="00792D1A">
        <w:rPr>
          <w:lang w:val="fi-FI"/>
        </w:rPr>
        <w:t xml:space="preserve"> untuk Layanan Domain</w:t>
      </w:r>
      <w:r>
        <w:rPr>
          <w:lang w:val="fi-FI"/>
        </w:rPr>
        <w:t>)</w:t>
      </w:r>
    </w:p>
    <w:p w:rsidR="00DA2FCE" w:rsidRPr="00AC43C6" w:rsidRDefault="00DA2FCE" w:rsidP="00EE7171">
      <w:pPr>
        <w:numPr>
          <w:ilvl w:val="0"/>
          <w:numId w:val="6"/>
        </w:numPr>
        <w:tabs>
          <w:tab w:val="left" w:pos="0"/>
        </w:tabs>
        <w:ind w:left="450" w:hanging="450"/>
        <w:rPr>
          <w:lang w:val="sv-SE"/>
        </w:rPr>
      </w:pPr>
      <w:r w:rsidRPr="00CB36CC">
        <w:rPr>
          <w:i/>
          <w:lang w:val="fi-FI"/>
        </w:rPr>
        <w:lastRenderedPageBreak/>
        <w:t>Analyze Service Domains</w:t>
      </w:r>
      <w:r>
        <w:rPr>
          <w:lang w:val="fi-FI"/>
        </w:rPr>
        <w:t xml:space="preserve"> (A</w:t>
      </w:r>
      <w:r w:rsidRPr="00B60E15">
        <w:rPr>
          <w:lang w:val="fi-FI"/>
        </w:rPr>
        <w:t>nalisis Layanan Domain</w:t>
      </w:r>
      <w:r>
        <w:rPr>
          <w:lang w:val="fi-FI"/>
        </w:rPr>
        <w:t>)</w:t>
      </w:r>
    </w:p>
    <w:p w:rsidR="00DA2FCE" w:rsidRPr="00EE7171" w:rsidRDefault="00DA2FCE" w:rsidP="00EE7171">
      <w:pPr>
        <w:numPr>
          <w:ilvl w:val="0"/>
          <w:numId w:val="6"/>
        </w:numPr>
        <w:tabs>
          <w:tab w:val="left" w:pos="0"/>
        </w:tabs>
        <w:ind w:left="450" w:hanging="450"/>
        <w:rPr>
          <w:lang w:val="sv-SE"/>
        </w:rPr>
      </w:pPr>
      <w:r w:rsidRPr="009A3A6F">
        <w:rPr>
          <w:i/>
          <w:lang w:val="fi-FI"/>
        </w:rPr>
        <w:t>Specify the Architectural Domain</w:t>
      </w:r>
      <w:r>
        <w:rPr>
          <w:lang w:val="fi-FI"/>
        </w:rPr>
        <w:t xml:space="preserve"> (Tentukan Domain Arsitektur)</w:t>
      </w:r>
    </w:p>
    <w:p w:rsidR="00EE7171" w:rsidRPr="00EE35AD" w:rsidRDefault="00EE7171" w:rsidP="00EE7171">
      <w:pPr>
        <w:tabs>
          <w:tab w:val="left" w:pos="0"/>
        </w:tabs>
        <w:ind w:left="450" w:firstLine="0"/>
        <w:rPr>
          <w:lang w:val="sv-SE"/>
        </w:rPr>
      </w:pPr>
    </w:p>
    <w:p w:rsidR="00DA2FCE" w:rsidRPr="00AC3A9B" w:rsidRDefault="00DA2FCE" w:rsidP="00EE7171">
      <w:pPr>
        <w:numPr>
          <w:ilvl w:val="0"/>
          <w:numId w:val="6"/>
        </w:numPr>
        <w:tabs>
          <w:tab w:val="left" w:pos="0"/>
        </w:tabs>
        <w:ind w:left="450" w:hanging="450"/>
        <w:rPr>
          <w:lang w:val="sv-SE"/>
        </w:rPr>
      </w:pPr>
      <w:r w:rsidRPr="00BF689E">
        <w:rPr>
          <w:i/>
          <w:lang w:val="fi-FI"/>
        </w:rPr>
        <w:t>Build Architectural Components</w:t>
      </w:r>
      <w:r>
        <w:rPr>
          <w:lang w:val="fi-FI"/>
        </w:rPr>
        <w:t xml:space="preserve"> (</w:t>
      </w:r>
      <w:r w:rsidRPr="00250315">
        <w:rPr>
          <w:lang w:val="fi-FI"/>
        </w:rPr>
        <w:t>Membangun Komponen Arsitektur</w:t>
      </w:r>
      <w:r>
        <w:rPr>
          <w:lang w:val="fi-FI"/>
        </w:rPr>
        <w:t>)</w:t>
      </w:r>
    </w:p>
    <w:p w:rsidR="00DA2FCE" w:rsidRPr="00E12595" w:rsidRDefault="00DA2FCE" w:rsidP="002C6CA4">
      <w:pPr>
        <w:numPr>
          <w:ilvl w:val="0"/>
          <w:numId w:val="6"/>
        </w:numPr>
        <w:tabs>
          <w:tab w:val="left" w:pos="0"/>
        </w:tabs>
        <w:ind w:left="450" w:hanging="360"/>
        <w:rPr>
          <w:lang w:val="sv-SE"/>
        </w:rPr>
      </w:pPr>
      <w:r w:rsidRPr="00A9153D">
        <w:rPr>
          <w:i/>
          <w:lang w:val="fi-FI"/>
        </w:rPr>
        <w:t>Translate the OOA Models</w:t>
      </w:r>
      <w:r>
        <w:rPr>
          <w:i/>
          <w:lang w:val="fi-FI"/>
        </w:rPr>
        <w:t xml:space="preserve"> </w:t>
      </w:r>
      <w:r>
        <w:rPr>
          <w:lang w:val="fi-FI"/>
        </w:rPr>
        <w:t>(</w:t>
      </w:r>
      <w:r w:rsidRPr="00376381">
        <w:rPr>
          <w:lang w:val="fi-FI"/>
        </w:rPr>
        <w:t>Terjemahkan OOA Model</w:t>
      </w:r>
      <w:r>
        <w:rPr>
          <w:lang w:val="fi-FI"/>
        </w:rPr>
        <w:t>)</w:t>
      </w:r>
    </w:p>
    <w:p w:rsidR="00E12595" w:rsidRPr="0082394A" w:rsidRDefault="00E12595" w:rsidP="00E12595">
      <w:pPr>
        <w:tabs>
          <w:tab w:val="left" w:pos="0"/>
        </w:tabs>
        <w:ind w:left="450" w:firstLine="0"/>
        <w:rPr>
          <w:lang w:val="sv-SE"/>
        </w:rPr>
      </w:pPr>
    </w:p>
    <w:p w:rsidR="00C951AE" w:rsidRPr="00526CD7" w:rsidRDefault="00DA2FCE" w:rsidP="00A834AF">
      <w:pPr>
        <w:pStyle w:val="heading20"/>
        <w:spacing w:before="120" w:after="0"/>
        <w:rPr>
          <w:sz w:val="24"/>
          <w:szCs w:val="24"/>
        </w:rPr>
      </w:pPr>
      <w:r w:rsidRPr="00526CD7">
        <w:rPr>
          <w:sz w:val="24"/>
          <w:szCs w:val="24"/>
        </w:rPr>
        <w:t xml:space="preserve">2.   </w:t>
      </w:r>
      <w:r w:rsidRPr="00526CD7">
        <w:rPr>
          <w:sz w:val="24"/>
          <w:szCs w:val="24"/>
        </w:rPr>
        <w:tab/>
        <w:t>Landasan Teori</w:t>
      </w:r>
    </w:p>
    <w:p w:rsidR="006B60B6" w:rsidRPr="006B60B6" w:rsidRDefault="00526CD7" w:rsidP="00A834AF">
      <w:pPr>
        <w:tabs>
          <w:tab w:val="left" w:pos="540"/>
        </w:tabs>
        <w:spacing w:before="120"/>
        <w:ind w:firstLine="0"/>
        <w:rPr>
          <w:rStyle w:val="gen"/>
          <w:b/>
        </w:rPr>
      </w:pPr>
      <w:r>
        <w:rPr>
          <w:rStyle w:val="gen"/>
          <w:b/>
          <w:bCs/>
        </w:rPr>
        <w:t>2.1</w:t>
      </w:r>
      <w:r w:rsidR="006B60B6">
        <w:rPr>
          <w:rStyle w:val="gen"/>
          <w:b/>
          <w:bCs/>
        </w:rPr>
        <w:t xml:space="preserve"> </w:t>
      </w:r>
      <w:r w:rsidR="006B60B6">
        <w:rPr>
          <w:rStyle w:val="gen"/>
          <w:b/>
          <w:bCs/>
        </w:rPr>
        <w:tab/>
        <w:t xml:space="preserve">Prosedur </w:t>
      </w:r>
      <w:r w:rsidR="006B60B6">
        <w:rPr>
          <w:b/>
        </w:rPr>
        <w:t>Profile Matching</w:t>
      </w:r>
    </w:p>
    <w:p w:rsidR="006B60B6" w:rsidRPr="006B60B6" w:rsidRDefault="006B60B6" w:rsidP="002C6CA4">
      <w:pPr>
        <w:spacing w:before="120"/>
        <w:ind w:firstLine="0"/>
        <w:rPr>
          <w:rStyle w:val="gen"/>
          <w:bCs/>
          <w:color w:val="000000"/>
        </w:rPr>
      </w:pPr>
      <w:r>
        <w:rPr>
          <w:bCs/>
          <w:color w:val="000000"/>
        </w:rPr>
        <w:t>Menurut Kusrini (2007), langkah-langkah</w:t>
      </w:r>
      <w:r w:rsidRPr="00A013A9">
        <w:t xml:space="preserve"> </w:t>
      </w:r>
      <w:r w:rsidRPr="00A013A9">
        <w:rPr>
          <w:bCs/>
          <w:color w:val="000000"/>
        </w:rPr>
        <w:t xml:space="preserve">pada metode </w:t>
      </w:r>
      <w:r w:rsidRPr="00A013A9">
        <w:rPr>
          <w:bCs/>
          <w:i/>
          <w:color w:val="000000"/>
        </w:rPr>
        <w:t>profil</w:t>
      </w:r>
      <w:r>
        <w:rPr>
          <w:bCs/>
          <w:i/>
          <w:color w:val="000000"/>
        </w:rPr>
        <w:t>e</w:t>
      </w:r>
      <w:r w:rsidRPr="00A013A9">
        <w:rPr>
          <w:bCs/>
          <w:i/>
          <w:color w:val="000000"/>
        </w:rPr>
        <w:t xml:space="preserve"> matching</w:t>
      </w:r>
      <w:r w:rsidRPr="00A013A9">
        <w:rPr>
          <w:bCs/>
          <w:color w:val="000000"/>
        </w:rPr>
        <w:t xml:space="preserve"> yaitu</w:t>
      </w:r>
      <w:r>
        <w:rPr>
          <w:bCs/>
          <w:color w:val="000000"/>
        </w:rPr>
        <w:t xml:space="preserve"> </w:t>
      </w:r>
      <w:r w:rsidRPr="00A013A9">
        <w:rPr>
          <w:bCs/>
          <w:color w:val="000000"/>
        </w:rPr>
        <w:t>:</w:t>
      </w:r>
    </w:p>
    <w:p w:rsidR="006B60B6" w:rsidRPr="00F50A06" w:rsidRDefault="006B60B6" w:rsidP="002C6CA4">
      <w:pPr>
        <w:numPr>
          <w:ilvl w:val="0"/>
          <w:numId w:val="7"/>
        </w:numPr>
        <w:tabs>
          <w:tab w:val="clear" w:pos="705"/>
          <w:tab w:val="num" w:pos="360"/>
        </w:tabs>
        <w:ind w:left="540" w:hanging="540"/>
        <w:rPr>
          <w:rStyle w:val="gen"/>
          <w:bCs/>
          <w:lang w:val="id-ID"/>
        </w:rPr>
      </w:pPr>
      <w:r>
        <w:rPr>
          <w:rStyle w:val="gen"/>
          <w:bCs/>
        </w:rPr>
        <w:t>Menentukan Variabel Penilaian</w:t>
      </w:r>
    </w:p>
    <w:p w:rsidR="006B60B6" w:rsidRDefault="006B60B6" w:rsidP="002C6CA4">
      <w:pPr>
        <w:ind w:left="360" w:hanging="540"/>
        <w:rPr>
          <w:rStyle w:val="gen"/>
          <w:bCs/>
          <w:lang w:val="id-ID"/>
        </w:rPr>
      </w:pPr>
      <w:r>
        <w:rPr>
          <w:rStyle w:val="gen"/>
          <w:bCs/>
          <w:color w:val="000000"/>
        </w:rPr>
        <w:tab/>
      </w:r>
      <w:r w:rsidRPr="00A75BB7">
        <w:rPr>
          <w:rStyle w:val="gen"/>
          <w:bCs/>
          <w:color w:val="000000"/>
          <w:lang w:val="id-ID"/>
        </w:rPr>
        <w:t xml:space="preserve">Langkah pertama dalam metode </w:t>
      </w:r>
      <w:r w:rsidRPr="00555B89">
        <w:rPr>
          <w:rStyle w:val="gen"/>
          <w:bCs/>
          <w:i/>
          <w:color w:val="000000"/>
          <w:lang w:val="id-ID"/>
        </w:rPr>
        <w:t>profile matching</w:t>
      </w:r>
      <w:r>
        <w:rPr>
          <w:rStyle w:val="gen"/>
          <w:bCs/>
          <w:color w:val="000000"/>
          <w:lang w:val="id-ID"/>
        </w:rPr>
        <w:t xml:space="preserve"> adalah menentukan variabel</w:t>
      </w:r>
      <w:r>
        <w:rPr>
          <w:rStyle w:val="gen"/>
          <w:bCs/>
          <w:color w:val="000000"/>
        </w:rPr>
        <w:t xml:space="preserve"> </w:t>
      </w:r>
      <w:r w:rsidRPr="00A75BB7">
        <w:rPr>
          <w:rStyle w:val="gen"/>
          <w:bCs/>
          <w:color w:val="000000"/>
          <w:lang w:val="id-ID"/>
        </w:rPr>
        <w:t>variabel yang nantinya digunakan sebagai point penilaian karyawan terhadap jabatan.</w:t>
      </w:r>
    </w:p>
    <w:p w:rsidR="006B60B6" w:rsidRPr="00637C2F" w:rsidRDefault="006B60B6" w:rsidP="002C6CA4">
      <w:pPr>
        <w:numPr>
          <w:ilvl w:val="0"/>
          <w:numId w:val="7"/>
        </w:numPr>
        <w:tabs>
          <w:tab w:val="clear" w:pos="705"/>
          <w:tab w:val="num" w:pos="360"/>
        </w:tabs>
        <w:ind w:left="540" w:hanging="540"/>
        <w:rPr>
          <w:rStyle w:val="gen"/>
          <w:bCs/>
          <w:lang w:val="id-ID"/>
        </w:rPr>
      </w:pPr>
      <w:r>
        <w:rPr>
          <w:rStyle w:val="gen"/>
          <w:bCs/>
        </w:rPr>
        <w:t>Menghitung Pemetaan Gap Kompetensi</w:t>
      </w:r>
    </w:p>
    <w:p w:rsidR="006B60B6" w:rsidRDefault="006B60B6" w:rsidP="002C6CA4">
      <w:pPr>
        <w:tabs>
          <w:tab w:val="num" w:pos="360"/>
        </w:tabs>
        <w:ind w:left="360" w:hanging="540"/>
        <w:rPr>
          <w:rStyle w:val="gen"/>
          <w:bCs/>
          <w:color w:val="000000"/>
        </w:rPr>
      </w:pPr>
      <w:r>
        <w:rPr>
          <w:rStyle w:val="gen"/>
          <w:bCs/>
          <w:color w:val="000000"/>
        </w:rPr>
        <w:tab/>
        <w:t>Gap yang dimaksud disini adalah perbedaan antara profil jabatan dengan profil karyawan atau bisa ditunjukkan pada rumus dibawah ini :</w:t>
      </w:r>
    </w:p>
    <w:p w:rsidR="006B60B6" w:rsidRPr="0069123A" w:rsidRDefault="006B60B6" w:rsidP="002C6CA4">
      <w:pPr>
        <w:tabs>
          <w:tab w:val="num" w:pos="360"/>
        </w:tabs>
        <w:spacing w:before="120"/>
        <w:ind w:left="1728" w:hanging="324"/>
        <w:rPr>
          <w:rStyle w:val="gen"/>
          <w:bCs/>
          <w:lang w:val="id-ID"/>
        </w:rPr>
      </w:pPr>
      <w:r>
        <w:rPr>
          <w:rStyle w:val="gen"/>
          <w:noProof/>
          <w:color w:val="000000"/>
        </w:rPr>
        <w:t xml:space="preserve">           </w:t>
      </w:r>
      <w:r w:rsidR="00446489">
        <w:rPr>
          <w:noProof/>
          <w:color w:val="000000"/>
          <w:lang w:val="id-ID" w:eastAsia="id-ID"/>
        </w:rPr>
        <w:drawing>
          <wp:inline distT="0" distB="0" distL="0" distR="0">
            <wp:extent cx="1790700" cy="381000"/>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55534" t="69582" r="16260" b="24510"/>
                    <a:stretch>
                      <a:fillRect/>
                    </a:stretch>
                  </pic:blipFill>
                  <pic:spPr bwMode="auto">
                    <a:xfrm>
                      <a:off x="0" y="0"/>
                      <a:ext cx="1790700" cy="381000"/>
                    </a:xfrm>
                    <a:prstGeom prst="rect">
                      <a:avLst/>
                    </a:prstGeom>
                    <a:noFill/>
                    <a:ln w="6350" cmpd="sng">
                      <a:solidFill>
                        <a:srgbClr val="000000"/>
                      </a:solidFill>
                      <a:miter lim="800000"/>
                      <a:headEnd/>
                      <a:tailEnd/>
                    </a:ln>
                    <a:effectLst/>
                  </pic:spPr>
                </pic:pic>
              </a:graphicData>
            </a:graphic>
          </wp:inline>
        </w:drawing>
      </w:r>
    </w:p>
    <w:p w:rsidR="006B60B6" w:rsidRPr="00606E07" w:rsidRDefault="006B60B6" w:rsidP="002C6CA4">
      <w:pPr>
        <w:numPr>
          <w:ilvl w:val="0"/>
          <w:numId w:val="7"/>
        </w:numPr>
        <w:tabs>
          <w:tab w:val="clear" w:pos="705"/>
          <w:tab w:val="num" w:pos="360"/>
        </w:tabs>
        <w:ind w:left="540" w:hanging="540"/>
        <w:rPr>
          <w:bCs/>
          <w:lang w:val="id-ID"/>
        </w:rPr>
      </w:pPr>
      <w:r>
        <w:t>Pembobotan</w:t>
      </w:r>
    </w:p>
    <w:p w:rsidR="006B60B6" w:rsidRDefault="006B60B6" w:rsidP="002C6CA4">
      <w:pPr>
        <w:ind w:left="360" w:hanging="360"/>
        <w:rPr>
          <w:rStyle w:val="gen"/>
          <w:bCs/>
          <w:color w:val="000000"/>
        </w:rPr>
      </w:pPr>
      <w:r>
        <w:rPr>
          <w:rStyle w:val="gen"/>
          <w:bCs/>
          <w:color w:val="000000"/>
        </w:rPr>
        <w:tab/>
        <w:t>Setelah diperoleh gap pada masing-masing karyawan, setiap profil karyawan diberi bobot nilai dengan patokan tabel bobot nilai gap yang dapat dilihat pada tabel 2.1 dibawah ini :</w:t>
      </w:r>
    </w:p>
    <w:p w:rsidR="006B60B6" w:rsidRDefault="006B60B6" w:rsidP="002C6CA4">
      <w:pPr>
        <w:ind w:left="360" w:hanging="360"/>
        <w:rPr>
          <w:rStyle w:val="gen"/>
          <w:bCs/>
          <w:color w:val="000000"/>
        </w:rPr>
      </w:pPr>
    </w:p>
    <w:p w:rsidR="006B60B6" w:rsidRDefault="00703A9B" w:rsidP="002C6CA4">
      <w:pPr>
        <w:spacing w:after="120"/>
        <w:jc w:val="center"/>
        <w:rPr>
          <w:rStyle w:val="gen"/>
          <w:bCs/>
          <w:color w:val="000000"/>
        </w:rPr>
      </w:pPr>
      <w:r>
        <w:rPr>
          <w:rStyle w:val="gen"/>
          <w:b/>
          <w:bCs/>
          <w:color w:val="000000"/>
        </w:rPr>
        <w:t xml:space="preserve">Tabel </w:t>
      </w:r>
      <w:r w:rsidR="006B60B6" w:rsidRPr="00E34A5A">
        <w:rPr>
          <w:rStyle w:val="gen"/>
          <w:b/>
          <w:bCs/>
          <w:color w:val="000000"/>
        </w:rPr>
        <w:t>.1</w:t>
      </w:r>
      <w:r w:rsidR="006B60B6">
        <w:rPr>
          <w:rStyle w:val="gen"/>
          <w:bCs/>
          <w:color w:val="000000"/>
        </w:rPr>
        <w:t xml:space="preserve"> Bobot Nilai Gap</w:t>
      </w:r>
    </w:p>
    <w:tbl>
      <w:tblPr>
        <w:tblW w:w="65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1154"/>
        <w:gridCol w:w="1268"/>
        <w:gridCol w:w="3297"/>
      </w:tblGrid>
      <w:tr w:rsidR="006B60B6" w:rsidRPr="00BC233E" w:rsidTr="001C4F9C">
        <w:tc>
          <w:tcPr>
            <w:tcW w:w="851" w:type="dxa"/>
            <w:shd w:val="clear" w:color="auto" w:fill="000000"/>
          </w:tcPr>
          <w:p w:rsidR="006B60B6" w:rsidRPr="00BD122E" w:rsidRDefault="006B60B6" w:rsidP="002C6CA4">
            <w:pPr>
              <w:jc w:val="center"/>
              <w:rPr>
                <w:rStyle w:val="gen"/>
                <w:bCs/>
                <w:color w:val="FFFFFF"/>
                <w:sz w:val="18"/>
                <w:szCs w:val="18"/>
              </w:rPr>
            </w:pPr>
            <w:r w:rsidRPr="00BD122E">
              <w:rPr>
                <w:rStyle w:val="gen"/>
                <w:bCs/>
                <w:color w:val="FFFFFF"/>
                <w:sz w:val="18"/>
                <w:szCs w:val="18"/>
              </w:rPr>
              <w:t>No</w:t>
            </w:r>
          </w:p>
        </w:tc>
        <w:tc>
          <w:tcPr>
            <w:tcW w:w="1154" w:type="dxa"/>
            <w:shd w:val="clear" w:color="auto" w:fill="000000"/>
          </w:tcPr>
          <w:p w:rsidR="006B60B6" w:rsidRPr="00BD122E" w:rsidRDefault="006B60B6" w:rsidP="002C6CA4">
            <w:pPr>
              <w:rPr>
                <w:rStyle w:val="gen"/>
                <w:bCs/>
                <w:color w:val="FFFFFF"/>
                <w:sz w:val="18"/>
                <w:szCs w:val="18"/>
              </w:rPr>
            </w:pPr>
            <w:r w:rsidRPr="00BD122E">
              <w:rPr>
                <w:rStyle w:val="gen"/>
                <w:bCs/>
                <w:color w:val="FFFFFF"/>
                <w:sz w:val="18"/>
                <w:szCs w:val="18"/>
              </w:rPr>
              <w:t>Selisih</w:t>
            </w:r>
          </w:p>
        </w:tc>
        <w:tc>
          <w:tcPr>
            <w:tcW w:w="1268" w:type="dxa"/>
            <w:shd w:val="clear" w:color="auto" w:fill="000000"/>
          </w:tcPr>
          <w:p w:rsidR="006B60B6" w:rsidRPr="00BD122E" w:rsidRDefault="006B60B6" w:rsidP="002C6CA4">
            <w:pPr>
              <w:ind w:firstLine="0"/>
              <w:rPr>
                <w:rStyle w:val="gen"/>
                <w:bCs/>
                <w:color w:val="FFFFFF"/>
                <w:sz w:val="18"/>
                <w:szCs w:val="18"/>
              </w:rPr>
            </w:pPr>
            <w:r w:rsidRPr="00BD122E">
              <w:rPr>
                <w:rStyle w:val="gen"/>
                <w:bCs/>
                <w:color w:val="FFFFFF"/>
                <w:sz w:val="18"/>
                <w:szCs w:val="18"/>
              </w:rPr>
              <w:t>Bobot Nilai</w:t>
            </w:r>
          </w:p>
        </w:tc>
        <w:tc>
          <w:tcPr>
            <w:tcW w:w="3297" w:type="dxa"/>
            <w:shd w:val="clear" w:color="auto" w:fill="000000"/>
          </w:tcPr>
          <w:p w:rsidR="006B60B6" w:rsidRPr="00BD122E" w:rsidRDefault="006B60B6" w:rsidP="002C6CA4">
            <w:pPr>
              <w:jc w:val="center"/>
              <w:rPr>
                <w:rStyle w:val="gen"/>
                <w:bCs/>
                <w:color w:val="FFFFFF"/>
                <w:sz w:val="18"/>
                <w:szCs w:val="18"/>
              </w:rPr>
            </w:pPr>
            <w:r w:rsidRPr="00BD122E">
              <w:rPr>
                <w:rStyle w:val="gen"/>
                <w:bCs/>
                <w:color w:val="FFFFFF"/>
                <w:sz w:val="18"/>
                <w:szCs w:val="18"/>
              </w:rPr>
              <w:t>Keterangan</w:t>
            </w:r>
          </w:p>
        </w:tc>
      </w:tr>
      <w:tr w:rsidR="006B60B6" w:rsidRPr="00BC233E" w:rsidTr="001C4F9C">
        <w:tc>
          <w:tcPr>
            <w:tcW w:w="851" w:type="dxa"/>
          </w:tcPr>
          <w:p w:rsidR="006B60B6" w:rsidRPr="00BD122E" w:rsidRDefault="006B60B6" w:rsidP="002C6CA4">
            <w:pPr>
              <w:jc w:val="center"/>
              <w:rPr>
                <w:rStyle w:val="gen"/>
                <w:bCs/>
                <w:color w:val="000000"/>
                <w:sz w:val="18"/>
                <w:szCs w:val="18"/>
              </w:rPr>
            </w:pPr>
            <w:r w:rsidRPr="00BD122E">
              <w:rPr>
                <w:rStyle w:val="gen"/>
                <w:bCs/>
                <w:color w:val="000000"/>
                <w:sz w:val="18"/>
                <w:szCs w:val="18"/>
              </w:rPr>
              <w:t>1.</w:t>
            </w:r>
          </w:p>
        </w:tc>
        <w:tc>
          <w:tcPr>
            <w:tcW w:w="1154" w:type="dxa"/>
          </w:tcPr>
          <w:p w:rsidR="006B60B6" w:rsidRPr="00BD122E" w:rsidRDefault="006B60B6" w:rsidP="002C6CA4">
            <w:pPr>
              <w:jc w:val="left"/>
              <w:rPr>
                <w:rStyle w:val="gen"/>
                <w:bCs/>
                <w:color w:val="000000"/>
                <w:sz w:val="18"/>
                <w:szCs w:val="18"/>
              </w:rPr>
            </w:pPr>
            <w:r w:rsidRPr="00BD122E">
              <w:rPr>
                <w:rStyle w:val="gen"/>
                <w:bCs/>
                <w:color w:val="000000"/>
                <w:sz w:val="18"/>
                <w:szCs w:val="18"/>
              </w:rPr>
              <w:t>0</w:t>
            </w:r>
          </w:p>
        </w:tc>
        <w:tc>
          <w:tcPr>
            <w:tcW w:w="1268" w:type="dxa"/>
          </w:tcPr>
          <w:p w:rsidR="006B60B6" w:rsidRPr="00BD122E" w:rsidRDefault="006B60B6" w:rsidP="002C6CA4">
            <w:pPr>
              <w:jc w:val="left"/>
              <w:rPr>
                <w:rStyle w:val="gen"/>
                <w:bCs/>
                <w:color w:val="000000"/>
                <w:sz w:val="18"/>
                <w:szCs w:val="18"/>
              </w:rPr>
            </w:pPr>
            <w:r w:rsidRPr="00BD122E">
              <w:rPr>
                <w:rStyle w:val="gen"/>
                <w:bCs/>
                <w:color w:val="000000"/>
                <w:sz w:val="18"/>
                <w:szCs w:val="18"/>
              </w:rPr>
              <w:t>5</w:t>
            </w:r>
          </w:p>
        </w:tc>
        <w:tc>
          <w:tcPr>
            <w:tcW w:w="3297" w:type="dxa"/>
          </w:tcPr>
          <w:p w:rsidR="006B60B6" w:rsidRPr="00BD122E" w:rsidRDefault="006B60B6" w:rsidP="002C6CA4">
            <w:pPr>
              <w:ind w:firstLine="0"/>
              <w:jc w:val="left"/>
              <w:rPr>
                <w:rStyle w:val="gen"/>
                <w:bCs/>
                <w:color w:val="000000"/>
                <w:sz w:val="18"/>
                <w:szCs w:val="18"/>
              </w:rPr>
            </w:pPr>
            <w:r w:rsidRPr="00BD122E">
              <w:rPr>
                <w:rStyle w:val="gen"/>
                <w:bCs/>
                <w:color w:val="000000"/>
                <w:sz w:val="18"/>
                <w:szCs w:val="18"/>
              </w:rPr>
              <w:t>Tidak ada selisih (Kompetensi sesuai yang dibutuhkan)</w:t>
            </w:r>
          </w:p>
        </w:tc>
      </w:tr>
      <w:tr w:rsidR="006B60B6" w:rsidRPr="00BC233E" w:rsidTr="001C4F9C">
        <w:tc>
          <w:tcPr>
            <w:tcW w:w="851" w:type="dxa"/>
          </w:tcPr>
          <w:p w:rsidR="006B60B6" w:rsidRPr="00BD122E" w:rsidRDefault="006B60B6" w:rsidP="002C6CA4">
            <w:pPr>
              <w:jc w:val="center"/>
              <w:rPr>
                <w:rStyle w:val="gen"/>
                <w:bCs/>
                <w:color w:val="000000"/>
                <w:sz w:val="18"/>
                <w:szCs w:val="18"/>
              </w:rPr>
            </w:pPr>
            <w:r w:rsidRPr="00BD122E">
              <w:rPr>
                <w:rStyle w:val="gen"/>
                <w:bCs/>
                <w:color w:val="000000"/>
                <w:sz w:val="18"/>
                <w:szCs w:val="18"/>
              </w:rPr>
              <w:t>2.</w:t>
            </w:r>
          </w:p>
        </w:tc>
        <w:tc>
          <w:tcPr>
            <w:tcW w:w="1154" w:type="dxa"/>
          </w:tcPr>
          <w:p w:rsidR="006B60B6" w:rsidRPr="00BD122E" w:rsidRDefault="006B60B6" w:rsidP="002C6CA4">
            <w:pPr>
              <w:jc w:val="left"/>
              <w:rPr>
                <w:rStyle w:val="gen"/>
                <w:bCs/>
                <w:color w:val="000000"/>
                <w:sz w:val="18"/>
                <w:szCs w:val="18"/>
              </w:rPr>
            </w:pPr>
            <w:r w:rsidRPr="00BD122E">
              <w:rPr>
                <w:rStyle w:val="gen"/>
                <w:bCs/>
                <w:color w:val="000000"/>
                <w:sz w:val="18"/>
                <w:szCs w:val="18"/>
              </w:rPr>
              <w:t>1</w:t>
            </w:r>
          </w:p>
        </w:tc>
        <w:tc>
          <w:tcPr>
            <w:tcW w:w="1268" w:type="dxa"/>
          </w:tcPr>
          <w:p w:rsidR="006B60B6" w:rsidRPr="00BD122E" w:rsidRDefault="006B60B6" w:rsidP="002C6CA4">
            <w:pPr>
              <w:jc w:val="left"/>
              <w:rPr>
                <w:rStyle w:val="gen"/>
                <w:bCs/>
                <w:color w:val="000000"/>
                <w:sz w:val="18"/>
                <w:szCs w:val="18"/>
              </w:rPr>
            </w:pPr>
            <w:r w:rsidRPr="00BD122E">
              <w:rPr>
                <w:rStyle w:val="gen"/>
                <w:bCs/>
                <w:color w:val="000000"/>
                <w:sz w:val="18"/>
                <w:szCs w:val="18"/>
              </w:rPr>
              <w:t>4.5</w:t>
            </w:r>
          </w:p>
        </w:tc>
        <w:tc>
          <w:tcPr>
            <w:tcW w:w="3297" w:type="dxa"/>
          </w:tcPr>
          <w:p w:rsidR="006B60B6" w:rsidRPr="00BD122E" w:rsidRDefault="006B60B6" w:rsidP="002C6CA4">
            <w:pPr>
              <w:ind w:firstLine="0"/>
              <w:jc w:val="left"/>
              <w:rPr>
                <w:rStyle w:val="gen"/>
                <w:bCs/>
                <w:color w:val="000000"/>
                <w:sz w:val="18"/>
                <w:szCs w:val="18"/>
              </w:rPr>
            </w:pPr>
            <w:r w:rsidRPr="00BD122E">
              <w:rPr>
                <w:rStyle w:val="gen"/>
                <w:bCs/>
                <w:color w:val="000000"/>
                <w:sz w:val="18"/>
                <w:szCs w:val="18"/>
              </w:rPr>
              <w:t>Kompetensi individu kelebihan 1 tingkat/level</w:t>
            </w:r>
          </w:p>
        </w:tc>
      </w:tr>
      <w:tr w:rsidR="006B60B6" w:rsidRPr="00BC233E" w:rsidTr="001C4F9C">
        <w:tc>
          <w:tcPr>
            <w:tcW w:w="851" w:type="dxa"/>
          </w:tcPr>
          <w:p w:rsidR="006B60B6" w:rsidRPr="00BD122E" w:rsidRDefault="006B60B6" w:rsidP="002C6CA4">
            <w:pPr>
              <w:jc w:val="center"/>
              <w:rPr>
                <w:rStyle w:val="gen"/>
                <w:bCs/>
                <w:color w:val="000000"/>
                <w:sz w:val="18"/>
                <w:szCs w:val="18"/>
              </w:rPr>
            </w:pPr>
            <w:r w:rsidRPr="00BD122E">
              <w:rPr>
                <w:rStyle w:val="gen"/>
                <w:bCs/>
                <w:color w:val="000000"/>
                <w:sz w:val="18"/>
                <w:szCs w:val="18"/>
              </w:rPr>
              <w:t>3.</w:t>
            </w:r>
          </w:p>
        </w:tc>
        <w:tc>
          <w:tcPr>
            <w:tcW w:w="1154" w:type="dxa"/>
          </w:tcPr>
          <w:p w:rsidR="006B60B6" w:rsidRPr="00BD122E" w:rsidRDefault="006B60B6" w:rsidP="002C6CA4">
            <w:pPr>
              <w:jc w:val="left"/>
              <w:rPr>
                <w:rStyle w:val="gen"/>
                <w:bCs/>
                <w:color w:val="000000"/>
                <w:sz w:val="18"/>
                <w:szCs w:val="18"/>
              </w:rPr>
            </w:pPr>
            <w:r w:rsidRPr="00BD122E">
              <w:rPr>
                <w:rStyle w:val="gen"/>
                <w:bCs/>
                <w:color w:val="000000"/>
                <w:sz w:val="18"/>
                <w:szCs w:val="18"/>
              </w:rPr>
              <w:t>-1</w:t>
            </w:r>
          </w:p>
        </w:tc>
        <w:tc>
          <w:tcPr>
            <w:tcW w:w="1268" w:type="dxa"/>
          </w:tcPr>
          <w:p w:rsidR="006B60B6" w:rsidRPr="00BD122E" w:rsidRDefault="006B60B6" w:rsidP="002C6CA4">
            <w:pPr>
              <w:jc w:val="left"/>
              <w:rPr>
                <w:rStyle w:val="gen"/>
                <w:bCs/>
                <w:color w:val="000000"/>
                <w:sz w:val="18"/>
                <w:szCs w:val="18"/>
              </w:rPr>
            </w:pPr>
            <w:r w:rsidRPr="00BD122E">
              <w:rPr>
                <w:rStyle w:val="gen"/>
                <w:bCs/>
                <w:color w:val="000000"/>
                <w:sz w:val="18"/>
                <w:szCs w:val="18"/>
              </w:rPr>
              <w:t>4</w:t>
            </w:r>
          </w:p>
        </w:tc>
        <w:tc>
          <w:tcPr>
            <w:tcW w:w="3297" w:type="dxa"/>
          </w:tcPr>
          <w:p w:rsidR="006B60B6" w:rsidRPr="00BD122E" w:rsidRDefault="006B60B6" w:rsidP="002C6CA4">
            <w:pPr>
              <w:ind w:firstLine="0"/>
              <w:jc w:val="left"/>
              <w:rPr>
                <w:rStyle w:val="gen"/>
                <w:bCs/>
                <w:color w:val="000000"/>
                <w:sz w:val="18"/>
                <w:szCs w:val="18"/>
              </w:rPr>
            </w:pPr>
            <w:r w:rsidRPr="00BD122E">
              <w:rPr>
                <w:rStyle w:val="gen"/>
                <w:bCs/>
                <w:color w:val="000000"/>
                <w:sz w:val="18"/>
                <w:szCs w:val="18"/>
              </w:rPr>
              <w:t>Kompetensi individu kurang 1 tingkat/level</w:t>
            </w:r>
          </w:p>
        </w:tc>
      </w:tr>
      <w:tr w:rsidR="006B60B6" w:rsidRPr="00BC233E" w:rsidTr="001C4F9C">
        <w:tc>
          <w:tcPr>
            <w:tcW w:w="851" w:type="dxa"/>
          </w:tcPr>
          <w:p w:rsidR="006B60B6" w:rsidRPr="00BD122E" w:rsidRDefault="006B60B6" w:rsidP="002C6CA4">
            <w:pPr>
              <w:jc w:val="center"/>
              <w:rPr>
                <w:rStyle w:val="gen"/>
                <w:bCs/>
                <w:color w:val="000000"/>
                <w:sz w:val="18"/>
                <w:szCs w:val="18"/>
              </w:rPr>
            </w:pPr>
            <w:r w:rsidRPr="00BD122E">
              <w:rPr>
                <w:rStyle w:val="gen"/>
                <w:bCs/>
                <w:color w:val="000000"/>
                <w:sz w:val="18"/>
                <w:szCs w:val="18"/>
              </w:rPr>
              <w:t>4.</w:t>
            </w:r>
          </w:p>
        </w:tc>
        <w:tc>
          <w:tcPr>
            <w:tcW w:w="1154" w:type="dxa"/>
          </w:tcPr>
          <w:p w:rsidR="006B60B6" w:rsidRPr="00BD122E" w:rsidRDefault="006B60B6" w:rsidP="002C6CA4">
            <w:pPr>
              <w:jc w:val="left"/>
              <w:rPr>
                <w:rStyle w:val="gen"/>
                <w:bCs/>
                <w:color w:val="000000"/>
                <w:sz w:val="18"/>
                <w:szCs w:val="18"/>
              </w:rPr>
            </w:pPr>
            <w:r w:rsidRPr="00BD122E">
              <w:rPr>
                <w:rStyle w:val="gen"/>
                <w:bCs/>
                <w:color w:val="000000"/>
                <w:sz w:val="18"/>
                <w:szCs w:val="18"/>
              </w:rPr>
              <w:t>2</w:t>
            </w:r>
          </w:p>
        </w:tc>
        <w:tc>
          <w:tcPr>
            <w:tcW w:w="1268" w:type="dxa"/>
          </w:tcPr>
          <w:p w:rsidR="006B60B6" w:rsidRPr="00BD122E" w:rsidRDefault="006B60B6" w:rsidP="002C6CA4">
            <w:pPr>
              <w:jc w:val="left"/>
              <w:rPr>
                <w:rStyle w:val="gen"/>
                <w:bCs/>
                <w:color w:val="000000"/>
                <w:sz w:val="18"/>
                <w:szCs w:val="18"/>
              </w:rPr>
            </w:pPr>
            <w:r w:rsidRPr="00BD122E">
              <w:rPr>
                <w:rStyle w:val="gen"/>
                <w:bCs/>
                <w:color w:val="000000"/>
                <w:sz w:val="18"/>
                <w:szCs w:val="18"/>
              </w:rPr>
              <w:t>3.5</w:t>
            </w:r>
          </w:p>
        </w:tc>
        <w:tc>
          <w:tcPr>
            <w:tcW w:w="3297" w:type="dxa"/>
          </w:tcPr>
          <w:p w:rsidR="006B60B6" w:rsidRPr="00BD122E" w:rsidRDefault="006B60B6" w:rsidP="002C6CA4">
            <w:pPr>
              <w:ind w:firstLine="0"/>
              <w:jc w:val="left"/>
              <w:rPr>
                <w:rStyle w:val="gen"/>
                <w:bCs/>
                <w:color w:val="000000"/>
                <w:sz w:val="18"/>
                <w:szCs w:val="18"/>
              </w:rPr>
            </w:pPr>
            <w:r w:rsidRPr="00BD122E">
              <w:rPr>
                <w:rStyle w:val="gen"/>
                <w:bCs/>
                <w:color w:val="000000"/>
                <w:sz w:val="18"/>
                <w:szCs w:val="18"/>
              </w:rPr>
              <w:t>Kompetensi individu kelebihan 2 tingkat/level</w:t>
            </w:r>
          </w:p>
        </w:tc>
      </w:tr>
      <w:tr w:rsidR="006B60B6" w:rsidRPr="00BC233E" w:rsidTr="001C4F9C">
        <w:tc>
          <w:tcPr>
            <w:tcW w:w="851" w:type="dxa"/>
          </w:tcPr>
          <w:p w:rsidR="006B60B6" w:rsidRPr="00BD122E" w:rsidRDefault="006B60B6" w:rsidP="002C6CA4">
            <w:pPr>
              <w:jc w:val="center"/>
              <w:rPr>
                <w:rStyle w:val="gen"/>
                <w:bCs/>
                <w:color w:val="000000"/>
                <w:sz w:val="18"/>
                <w:szCs w:val="18"/>
              </w:rPr>
            </w:pPr>
            <w:r w:rsidRPr="00BD122E">
              <w:rPr>
                <w:rStyle w:val="gen"/>
                <w:bCs/>
                <w:color w:val="000000"/>
                <w:sz w:val="18"/>
                <w:szCs w:val="18"/>
              </w:rPr>
              <w:t>5.</w:t>
            </w:r>
          </w:p>
        </w:tc>
        <w:tc>
          <w:tcPr>
            <w:tcW w:w="1154" w:type="dxa"/>
          </w:tcPr>
          <w:p w:rsidR="006B60B6" w:rsidRPr="00BD122E" w:rsidRDefault="006B60B6" w:rsidP="002C6CA4">
            <w:pPr>
              <w:jc w:val="left"/>
              <w:rPr>
                <w:rStyle w:val="gen"/>
                <w:bCs/>
                <w:color w:val="000000"/>
                <w:sz w:val="18"/>
                <w:szCs w:val="18"/>
              </w:rPr>
            </w:pPr>
            <w:r w:rsidRPr="00BD122E">
              <w:rPr>
                <w:rStyle w:val="gen"/>
                <w:bCs/>
                <w:color w:val="000000"/>
                <w:sz w:val="18"/>
                <w:szCs w:val="18"/>
              </w:rPr>
              <w:t>-2</w:t>
            </w:r>
          </w:p>
        </w:tc>
        <w:tc>
          <w:tcPr>
            <w:tcW w:w="1268" w:type="dxa"/>
          </w:tcPr>
          <w:p w:rsidR="006B60B6" w:rsidRPr="00BD122E" w:rsidRDefault="006B60B6" w:rsidP="002C6CA4">
            <w:pPr>
              <w:jc w:val="left"/>
              <w:rPr>
                <w:rStyle w:val="gen"/>
                <w:bCs/>
                <w:color w:val="000000"/>
                <w:sz w:val="18"/>
                <w:szCs w:val="18"/>
              </w:rPr>
            </w:pPr>
            <w:r w:rsidRPr="00BD122E">
              <w:rPr>
                <w:rStyle w:val="gen"/>
                <w:bCs/>
                <w:color w:val="000000"/>
                <w:sz w:val="18"/>
                <w:szCs w:val="18"/>
              </w:rPr>
              <w:t>3</w:t>
            </w:r>
          </w:p>
        </w:tc>
        <w:tc>
          <w:tcPr>
            <w:tcW w:w="3297" w:type="dxa"/>
          </w:tcPr>
          <w:p w:rsidR="006B60B6" w:rsidRPr="00BD122E" w:rsidRDefault="006B60B6" w:rsidP="002C6CA4">
            <w:pPr>
              <w:ind w:firstLine="0"/>
              <w:jc w:val="left"/>
              <w:rPr>
                <w:rStyle w:val="gen"/>
                <w:bCs/>
                <w:color w:val="000000"/>
                <w:sz w:val="18"/>
                <w:szCs w:val="18"/>
              </w:rPr>
            </w:pPr>
            <w:r w:rsidRPr="00BD122E">
              <w:rPr>
                <w:rStyle w:val="gen"/>
                <w:bCs/>
                <w:color w:val="000000"/>
                <w:sz w:val="18"/>
                <w:szCs w:val="18"/>
              </w:rPr>
              <w:t>Kompetensi individu kurang 2 tingkat/level</w:t>
            </w:r>
          </w:p>
        </w:tc>
      </w:tr>
      <w:tr w:rsidR="006B60B6" w:rsidRPr="00BC233E" w:rsidTr="001C4F9C">
        <w:tc>
          <w:tcPr>
            <w:tcW w:w="851" w:type="dxa"/>
          </w:tcPr>
          <w:p w:rsidR="006B60B6" w:rsidRPr="00BD122E" w:rsidRDefault="006B60B6" w:rsidP="002C6CA4">
            <w:pPr>
              <w:jc w:val="center"/>
              <w:rPr>
                <w:rStyle w:val="gen"/>
                <w:bCs/>
                <w:color w:val="000000"/>
                <w:sz w:val="18"/>
                <w:szCs w:val="18"/>
              </w:rPr>
            </w:pPr>
            <w:r w:rsidRPr="00BD122E">
              <w:rPr>
                <w:rStyle w:val="gen"/>
                <w:bCs/>
                <w:color w:val="000000"/>
                <w:sz w:val="18"/>
                <w:szCs w:val="18"/>
              </w:rPr>
              <w:t>6.</w:t>
            </w:r>
          </w:p>
        </w:tc>
        <w:tc>
          <w:tcPr>
            <w:tcW w:w="1154" w:type="dxa"/>
          </w:tcPr>
          <w:p w:rsidR="006B60B6" w:rsidRPr="00BD122E" w:rsidRDefault="006B60B6" w:rsidP="002C6CA4">
            <w:pPr>
              <w:jc w:val="left"/>
              <w:rPr>
                <w:rStyle w:val="gen"/>
                <w:bCs/>
                <w:color w:val="000000"/>
                <w:sz w:val="18"/>
                <w:szCs w:val="18"/>
              </w:rPr>
            </w:pPr>
            <w:r w:rsidRPr="00BD122E">
              <w:rPr>
                <w:rStyle w:val="gen"/>
                <w:bCs/>
                <w:color w:val="000000"/>
                <w:sz w:val="18"/>
                <w:szCs w:val="18"/>
              </w:rPr>
              <w:t>3</w:t>
            </w:r>
          </w:p>
        </w:tc>
        <w:tc>
          <w:tcPr>
            <w:tcW w:w="1268" w:type="dxa"/>
          </w:tcPr>
          <w:p w:rsidR="006B60B6" w:rsidRPr="00BD122E" w:rsidRDefault="006B60B6" w:rsidP="002C6CA4">
            <w:pPr>
              <w:jc w:val="left"/>
              <w:rPr>
                <w:rStyle w:val="gen"/>
                <w:bCs/>
                <w:color w:val="000000"/>
                <w:sz w:val="18"/>
                <w:szCs w:val="18"/>
              </w:rPr>
            </w:pPr>
            <w:r w:rsidRPr="00BD122E">
              <w:rPr>
                <w:rStyle w:val="gen"/>
                <w:bCs/>
                <w:color w:val="000000"/>
                <w:sz w:val="18"/>
                <w:szCs w:val="18"/>
              </w:rPr>
              <w:t>2.5</w:t>
            </w:r>
          </w:p>
        </w:tc>
        <w:tc>
          <w:tcPr>
            <w:tcW w:w="3297" w:type="dxa"/>
          </w:tcPr>
          <w:p w:rsidR="006B60B6" w:rsidRPr="00BD122E" w:rsidRDefault="006B60B6" w:rsidP="002C6CA4">
            <w:pPr>
              <w:ind w:firstLine="0"/>
              <w:jc w:val="left"/>
              <w:rPr>
                <w:rStyle w:val="gen"/>
                <w:bCs/>
                <w:color w:val="000000"/>
                <w:sz w:val="18"/>
                <w:szCs w:val="18"/>
              </w:rPr>
            </w:pPr>
            <w:r w:rsidRPr="00BD122E">
              <w:rPr>
                <w:rStyle w:val="gen"/>
                <w:bCs/>
                <w:color w:val="000000"/>
                <w:sz w:val="18"/>
                <w:szCs w:val="18"/>
              </w:rPr>
              <w:t>Kompetensi individu kelebihan 3 tingkat/level</w:t>
            </w:r>
          </w:p>
        </w:tc>
      </w:tr>
      <w:tr w:rsidR="006B60B6" w:rsidRPr="00BC233E" w:rsidTr="001C4F9C">
        <w:tc>
          <w:tcPr>
            <w:tcW w:w="851" w:type="dxa"/>
          </w:tcPr>
          <w:p w:rsidR="006B60B6" w:rsidRPr="00BD122E" w:rsidRDefault="006B60B6" w:rsidP="002C6CA4">
            <w:pPr>
              <w:jc w:val="center"/>
              <w:rPr>
                <w:rStyle w:val="gen"/>
                <w:bCs/>
                <w:color w:val="000000"/>
                <w:sz w:val="18"/>
                <w:szCs w:val="18"/>
              </w:rPr>
            </w:pPr>
            <w:r w:rsidRPr="00BD122E">
              <w:rPr>
                <w:rStyle w:val="gen"/>
                <w:bCs/>
                <w:color w:val="000000"/>
                <w:sz w:val="18"/>
                <w:szCs w:val="18"/>
              </w:rPr>
              <w:t>7.</w:t>
            </w:r>
          </w:p>
        </w:tc>
        <w:tc>
          <w:tcPr>
            <w:tcW w:w="1154" w:type="dxa"/>
          </w:tcPr>
          <w:p w:rsidR="006B60B6" w:rsidRPr="00BD122E" w:rsidRDefault="006B60B6" w:rsidP="002C6CA4">
            <w:pPr>
              <w:jc w:val="left"/>
              <w:rPr>
                <w:rStyle w:val="gen"/>
                <w:bCs/>
                <w:color w:val="000000"/>
                <w:sz w:val="18"/>
                <w:szCs w:val="18"/>
              </w:rPr>
            </w:pPr>
            <w:r w:rsidRPr="00BD122E">
              <w:rPr>
                <w:rStyle w:val="gen"/>
                <w:bCs/>
                <w:color w:val="000000"/>
                <w:sz w:val="18"/>
                <w:szCs w:val="18"/>
              </w:rPr>
              <w:t>-3</w:t>
            </w:r>
          </w:p>
        </w:tc>
        <w:tc>
          <w:tcPr>
            <w:tcW w:w="1268" w:type="dxa"/>
          </w:tcPr>
          <w:p w:rsidR="006B60B6" w:rsidRPr="00BD122E" w:rsidRDefault="006B60B6" w:rsidP="002C6CA4">
            <w:pPr>
              <w:jc w:val="left"/>
              <w:rPr>
                <w:rStyle w:val="gen"/>
                <w:bCs/>
                <w:color w:val="000000"/>
                <w:sz w:val="18"/>
                <w:szCs w:val="18"/>
              </w:rPr>
            </w:pPr>
            <w:r w:rsidRPr="00BD122E">
              <w:rPr>
                <w:rStyle w:val="gen"/>
                <w:bCs/>
                <w:color w:val="000000"/>
                <w:sz w:val="18"/>
                <w:szCs w:val="18"/>
              </w:rPr>
              <w:t>2</w:t>
            </w:r>
          </w:p>
        </w:tc>
        <w:tc>
          <w:tcPr>
            <w:tcW w:w="3297" w:type="dxa"/>
          </w:tcPr>
          <w:p w:rsidR="006B60B6" w:rsidRPr="00BD122E" w:rsidRDefault="006B60B6" w:rsidP="002C6CA4">
            <w:pPr>
              <w:ind w:firstLine="0"/>
              <w:jc w:val="left"/>
              <w:rPr>
                <w:rStyle w:val="gen"/>
                <w:bCs/>
                <w:color w:val="000000"/>
                <w:sz w:val="18"/>
                <w:szCs w:val="18"/>
              </w:rPr>
            </w:pPr>
            <w:r w:rsidRPr="00BD122E">
              <w:rPr>
                <w:rStyle w:val="gen"/>
                <w:bCs/>
                <w:color w:val="000000"/>
                <w:sz w:val="18"/>
                <w:szCs w:val="18"/>
              </w:rPr>
              <w:t>Kompetensi individu kurang 3 tingkat/level</w:t>
            </w:r>
          </w:p>
        </w:tc>
      </w:tr>
      <w:tr w:rsidR="006B60B6" w:rsidRPr="00BC233E" w:rsidTr="001C4F9C">
        <w:tc>
          <w:tcPr>
            <w:tcW w:w="851" w:type="dxa"/>
          </w:tcPr>
          <w:p w:rsidR="006B60B6" w:rsidRPr="00BD122E" w:rsidRDefault="006B60B6" w:rsidP="002C6CA4">
            <w:pPr>
              <w:jc w:val="center"/>
              <w:rPr>
                <w:rStyle w:val="gen"/>
                <w:bCs/>
                <w:color w:val="000000"/>
                <w:sz w:val="18"/>
                <w:szCs w:val="18"/>
              </w:rPr>
            </w:pPr>
            <w:r w:rsidRPr="00BD122E">
              <w:rPr>
                <w:rStyle w:val="gen"/>
                <w:bCs/>
                <w:color w:val="000000"/>
                <w:sz w:val="18"/>
                <w:szCs w:val="18"/>
              </w:rPr>
              <w:t>8.</w:t>
            </w:r>
          </w:p>
        </w:tc>
        <w:tc>
          <w:tcPr>
            <w:tcW w:w="1154" w:type="dxa"/>
          </w:tcPr>
          <w:p w:rsidR="006B60B6" w:rsidRPr="00BD122E" w:rsidRDefault="006B60B6" w:rsidP="002C6CA4">
            <w:pPr>
              <w:jc w:val="left"/>
              <w:rPr>
                <w:rStyle w:val="gen"/>
                <w:bCs/>
                <w:color w:val="000000"/>
                <w:sz w:val="18"/>
                <w:szCs w:val="18"/>
              </w:rPr>
            </w:pPr>
            <w:r w:rsidRPr="00BD122E">
              <w:rPr>
                <w:rStyle w:val="gen"/>
                <w:bCs/>
                <w:color w:val="000000"/>
                <w:sz w:val="18"/>
                <w:szCs w:val="18"/>
              </w:rPr>
              <w:t>4</w:t>
            </w:r>
          </w:p>
        </w:tc>
        <w:tc>
          <w:tcPr>
            <w:tcW w:w="1268" w:type="dxa"/>
          </w:tcPr>
          <w:p w:rsidR="006B60B6" w:rsidRPr="00BD122E" w:rsidRDefault="006B60B6" w:rsidP="002C6CA4">
            <w:pPr>
              <w:jc w:val="left"/>
              <w:rPr>
                <w:rStyle w:val="gen"/>
                <w:bCs/>
                <w:color w:val="000000"/>
                <w:sz w:val="18"/>
                <w:szCs w:val="18"/>
              </w:rPr>
            </w:pPr>
            <w:r w:rsidRPr="00BD122E">
              <w:rPr>
                <w:rStyle w:val="gen"/>
                <w:bCs/>
                <w:color w:val="000000"/>
                <w:sz w:val="18"/>
                <w:szCs w:val="18"/>
              </w:rPr>
              <w:t>1.5</w:t>
            </w:r>
          </w:p>
        </w:tc>
        <w:tc>
          <w:tcPr>
            <w:tcW w:w="3297" w:type="dxa"/>
          </w:tcPr>
          <w:p w:rsidR="006B60B6" w:rsidRPr="00BD122E" w:rsidRDefault="006B60B6" w:rsidP="002C6CA4">
            <w:pPr>
              <w:ind w:firstLine="0"/>
              <w:jc w:val="left"/>
              <w:rPr>
                <w:rStyle w:val="gen"/>
                <w:bCs/>
                <w:color w:val="000000"/>
                <w:sz w:val="18"/>
                <w:szCs w:val="18"/>
              </w:rPr>
            </w:pPr>
            <w:r w:rsidRPr="00BD122E">
              <w:rPr>
                <w:rStyle w:val="gen"/>
                <w:bCs/>
                <w:color w:val="000000"/>
                <w:sz w:val="18"/>
                <w:szCs w:val="18"/>
              </w:rPr>
              <w:t>Kompetensi individu kelebihan 4 tingkat/level</w:t>
            </w:r>
          </w:p>
        </w:tc>
      </w:tr>
      <w:tr w:rsidR="006B60B6" w:rsidRPr="00BC233E" w:rsidTr="001C4F9C">
        <w:tc>
          <w:tcPr>
            <w:tcW w:w="851" w:type="dxa"/>
          </w:tcPr>
          <w:p w:rsidR="006B60B6" w:rsidRPr="00BD122E" w:rsidRDefault="006B60B6" w:rsidP="002C6CA4">
            <w:pPr>
              <w:jc w:val="center"/>
              <w:rPr>
                <w:rStyle w:val="gen"/>
                <w:bCs/>
                <w:color w:val="000000"/>
                <w:sz w:val="18"/>
                <w:szCs w:val="18"/>
              </w:rPr>
            </w:pPr>
            <w:r w:rsidRPr="00BD122E">
              <w:rPr>
                <w:rStyle w:val="gen"/>
                <w:bCs/>
                <w:color w:val="000000"/>
                <w:sz w:val="18"/>
                <w:szCs w:val="18"/>
              </w:rPr>
              <w:t>9.</w:t>
            </w:r>
          </w:p>
        </w:tc>
        <w:tc>
          <w:tcPr>
            <w:tcW w:w="1154" w:type="dxa"/>
          </w:tcPr>
          <w:p w:rsidR="006B60B6" w:rsidRPr="00BD122E" w:rsidRDefault="006B60B6" w:rsidP="002C6CA4">
            <w:pPr>
              <w:jc w:val="left"/>
              <w:rPr>
                <w:rStyle w:val="gen"/>
                <w:bCs/>
                <w:color w:val="000000"/>
                <w:sz w:val="18"/>
                <w:szCs w:val="18"/>
              </w:rPr>
            </w:pPr>
            <w:r w:rsidRPr="00BD122E">
              <w:rPr>
                <w:rStyle w:val="gen"/>
                <w:bCs/>
                <w:color w:val="000000"/>
                <w:sz w:val="18"/>
                <w:szCs w:val="18"/>
              </w:rPr>
              <w:t>-4</w:t>
            </w:r>
          </w:p>
        </w:tc>
        <w:tc>
          <w:tcPr>
            <w:tcW w:w="1268" w:type="dxa"/>
          </w:tcPr>
          <w:p w:rsidR="006B60B6" w:rsidRPr="00BD122E" w:rsidRDefault="006B60B6" w:rsidP="002C6CA4">
            <w:pPr>
              <w:jc w:val="left"/>
              <w:rPr>
                <w:rStyle w:val="gen"/>
                <w:bCs/>
                <w:color w:val="000000"/>
                <w:sz w:val="18"/>
                <w:szCs w:val="18"/>
              </w:rPr>
            </w:pPr>
            <w:r w:rsidRPr="00BD122E">
              <w:rPr>
                <w:rStyle w:val="gen"/>
                <w:bCs/>
                <w:color w:val="000000"/>
                <w:sz w:val="18"/>
                <w:szCs w:val="18"/>
              </w:rPr>
              <w:t>1</w:t>
            </w:r>
          </w:p>
        </w:tc>
        <w:tc>
          <w:tcPr>
            <w:tcW w:w="3297" w:type="dxa"/>
          </w:tcPr>
          <w:p w:rsidR="006B60B6" w:rsidRPr="00BD122E" w:rsidRDefault="006B60B6" w:rsidP="002C6CA4">
            <w:pPr>
              <w:ind w:firstLine="0"/>
              <w:jc w:val="left"/>
              <w:rPr>
                <w:rStyle w:val="gen"/>
                <w:bCs/>
                <w:color w:val="000000"/>
                <w:sz w:val="18"/>
                <w:szCs w:val="18"/>
              </w:rPr>
            </w:pPr>
            <w:r w:rsidRPr="00BD122E">
              <w:rPr>
                <w:rStyle w:val="gen"/>
                <w:bCs/>
                <w:color w:val="000000"/>
                <w:sz w:val="18"/>
                <w:szCs w:val="18"/>
              </w:rPr>
              <w:t>Kompetensi individu kurang 4 tingkat/level</w:t>
            </w:r>
          </w:p>
        </w:tc>
      </w:tr>
    </w:tbl>
    <w:p w:rsidR="000F6CC7" w:rsidRDefault="000F6CC7" w:rsidP="000F6CC7">
      <w:pPr>
        <w:ind w:left="426" w:firstLine="0"/>
        <w:rPr>
          <w:bCs/>
        </w:rPr>
      </w:pPr>
    </w:p>
    <w:p w:rsidR="000F6CC7" w:rsidRDefault="000F6CC7" w:rsidP="000F6CC7">
      <w:pPr>
        <w:ind w:left="426" w:firstLine="0"/>
        <w:rPr>
          <w:bCs/>
        </w:rPr>
      </w:pPr>
    </w:p>
    <w:p w:rsidR="000F6CC7" w:rsidRPr="000F6CC7" w:rsidRDefault="000F6CC7" w:rsidP="000F6CC7">
      <w:pPr>
        <w:ind w:left="426" w:firstLine="0"/>
        <w:rPr>
          <w:bCs/>
          <w:lang w:val="id-ID"/>
        </w:rPr>
      </w:pPr>
    </w:p>
    <w:p w:rsidR="006B60B6" w:rsidRPr="004A633D" w:rsidRDefault="006B60B6" w:rsidP="002C6CA4">
      <w:pPr>
        <w:numPr>
          <w:ilvl w:val="0"/>
          <w:numId w:val="7"/>
        </w:numPr>
        <w:tabs>
          <w:tab w:val="clear" w:pos="705"/>
          <w:tab w:val="num" w:pos="270"/>
        </w:tabs>
        <w:ind w:left="426" w:hanging="426"/>
        <w:rPr>
          <w:bCs/>
          <w:lang w:val="id-ID"/>
        </w:rPr>
      </w:pPr>
      <w:r>
        <w:t xml:space="preserve">Menghitung dan Mengelompokkan </w:t>
      </w:r>
      <w:r w:rsidRPr="00FD1447">
        <w:rPr>
          <w:i/>
        </w:rPr>
        <w:t>Core Factor</w:t>
      </w:r>
      <w:r>
        <w:t xml:space="preserve"> dan </w:t>
      </w:r>
      <w:r w:rsidRPr="00FD1447">
        <w:rPr>
          <w:i/>
        </w:rPr>
        <w:t>Secondary Factor</w:t>
      </w:r>
    </w:p>
    <w:p w:rsidR="00481CAA" w:rsidRPr="00EE7171" w:rsidRDefault="001C4F9C" w:rsidP="00EE7171">
      <w:pPr>
        <w:numPr>
          <w:ilvl w:val="0"/>
          <w:numId w:val="8"/>
        </w:numPr>
        <w:ind w:left="540" w:hanging="270"/>
        <w:rPr>
          <w:rStyle w:val="gen"/>
          <w:bCs/>
          <w:lang w:val="id-ID"/>
        </w:rPr>
      </w:pPr>
      <w:r>
        <w:rPr>
          <w:rStyle w:val="gen"/>
          <w:bCs/>
          <w:i/>
          <w:color w:val="000000"/>
        </w:rPr>
        <w:t xml:space="preserve"> </w:t>
      </w:r>
      <w:r w:rsidR="006B60B6" w:rsidRPr="00EF2A0B">
        <w:rPr>
          <w:rStyle w:val="gen"/>
          <w:bCs/>
          <w:i/>
          <w:color w:val="000000"/>
          <w:lang w:val="id-ID"/>
        </w:rPr>
        <w:t>Core factor</w:t>
      </w:r>
      <w:r w:rsidR="006B60B6" w:rsidRPr="00EF2A0B">
        <w:rPr>
          <w:rStyle w:val="gen"/>
          <w:bCs/>
          <w:color w:val="000000"/>
          <w:lang w:val="id-ID"/>
        </w:rPr>
        <w:t xml:space="preserve"> merupakan aspek (kompetensi) yang paling menonjol atau paling dibutuhkan oleh suatu jabatan yang diperkirakan dapat menghasilkan kinerja optimal.</w:t>
      </w:r>
      <w:r w:rsidR="006B60B6">
        <w:rPr>
          <w:rStyle w:val="gen"/>
          <w:bCs/>
          <w:color w:val="000000"/>
        </w:rPr>
        <w:t xml:space="preserve"> </w:t>
      </w:r>
      <w:r w:rsidR="006B60B6" w:rsidRPr="00F26B84">
        <w:rPr>
          <w:rStyle w:val="gen"/>
          <w:bCs/>
          <w:color w:val="000000"/>
        </w:rPr>
        <w:t xml:space="preserve">Perhitungan </w:t>
      </w:r>
      <w:r w:rsidR="006B60B6" w:rsidRPr="00F26B84">
        <w:rPr>
          <w:rStyle w:val="gen"/>
          <w:bCs/>
          <w:i/>
          <w:color w:val="000000"/>
        </w:rPr>
        <w:t>core factor</w:t>
      </w:r>
      <w:r w:rsidR="006B60B6" w:rsidRPr="00F26B84">
        <w:rPr>
          <w:rStyle w:val="gen"/>
          <w:bCs/>
          <w:color w:val="000000"/>
        </w:rPr>
        <w:t xml:space="preserve"> dapat ditunjukkan pada rumus</w:t>
      </w:r>
      <w:r w:rsidR="006B60B6">
        <w:rPr>
          <w:rStyle w:val="gen"/>
          <w:bCs/>
          <w:color w:val="000000"/>
        </w:rPr>
        <w:t xml:space="preserve"> </w:t>
      </w:r>
      <w:r w:rsidR="006B60B6" w:rsidRPr="00F26B84">
        <w:rPr>
          <w:rStyle w:val="gen"/>
          <w:bCs/>
          <w:color w:val="000000"/>
        </w:rPr>
        <w:t>:</w:t>
      </w:r>
    </w:p>
    <w:p w:rsidR="00EE7171" w:rsidRPr="00EE7171" w:rsidRDefault="00EE7171" w:rsidP="00EE7171">
      <w:pPr>
        <w:ind w:left="540" w:firstLine="0"/>
        <w:rPr>
          <w:rStyle w:val="gen"/>
          <w:bCs/>
          <w:lang w:val="id-ID"/>
        </w:rPr>
      </w:pPr>
    </w:p>
    <w:p w:rsidR="006B60B6" w:rsidRDefault="00446489" w:rsidP="002C6CA4">
      <w:pPr>
        <w:spacing w:before="120"/>
        <w:ind w:left="2736" w:hanging="270"/>
        <w:rPr>
          <w:rStyle w:val="gen"/>
          <w:noProof/>
          <w:color w:val="000000"/>
          <w:bdr w:val="single" w:sz="4" w:space="0" w:color="auto"/>
        </w:rPr>
      </w:pPr>
      <w:r>
        <w:rPr>
          <w:noProof/>
          <w:color w:val="000000"/>
          <w:bdr w:val="single" w:sz="4" w:space="0" w:color="auto"/>
          <w:lang w:val="id-ID" w:eastAsia="id-ID"/>
        </w:rPr>
        <w:drawing>
          <wp:inline distT="0" distB="0" distL="0" distR="0">
            <wp:extent cx="1247775" cy="333375"/>
            <wp:effectExtent l="19050" t="0" r="9525"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l="16187" t="40240" r="68590" b="46072"/>
                    <a:stretch>
                      <a:fillRect/>
                    </a:stretch>
                  </pic:blipFill>
                  <pic:spPr bwMode="auto">
                    <a:xfrm>
                      <a:off x="0" y="0"/>
                      <a:ext cx="1247775" cy="333375"/>
                    </a:xfrm>
                    <a:prstGeom prst="rect">
                      <a:avLst/>
                    </a:prstGeom>
                    <a:noFill/>
                    <a:ln w="9525">
                      <a:noFill/>
                      <a:miter lim="800000"/>
                      <a:headEnd/>
                      <a:tailEnd/>
                    </a:ln>
                  </pic:spPr>
                </pic:pic>
              </a:graphicData>
            </a:graphic>
          </wp:inline>
        </w:drawing>
      </w:r>
    </w:p>
    <w:p w:rsidR="006B60B6" w:rsidRDefault="006B60B6" w:rsidP="002C6CA4">
      <w:pPr>
        <w:ind w:left="540" w:hanging="41"/>
        <w:rPr>
          <w:rStyle w:val="gen"/>
          <w:bCs/>
        </w:rPr>
      </w:pPr>
      <w:r>
        <w:rPr>
          <w:rStyle w:val="gen"/>
          <w:bCs/>
        </w:rPr>
        <w:t xml:space="preserve">Keterangan : </w:t>
      </w:r>
    </w:p>
    <w:p w:rsidR="006B60B6" w:rsidRPr="00387C9E" w:rsidRDefault="006B60B6" w:rsidP="002C6CA4">
      <w:pPr>
        <w:ind w:left="540" w:hanging="41"/>
        <w:rPr>
          <w:rStyle w:val="gen"/>
          <w:rFonts w:cs="Times"/>
          <w:bCs/>
          <w:i/>
          <w:color w:val="000000"/>
        </w:rPr>
      </w:pPr>
      <w:r w:rsidRPr="00387C9E">
        <w:rPr>
          <w:rStyle w:val="gen"/>
          <w:rFonts w:cs="Times"/>
          <w:bCs/>
          <w:color w:val="000000"/>
        </w:rPr>
        <w:t xml:space="preserve">NCF: Nilai rata-rata </w:t>
      </w:r>
      <w:r w:rsidRPr="00387C9E">
        <w:rPr>
          <w:rStyle w:val="gen"/>
          <w:rFonts w:cs="Times"/>
          <w:bCs/>
          <w:i/>
          <w:color w:val="000000"/>
        </w:rPr>
        <w:t>core factor</w:t>
      </w:r>
    </w:p>
    <w:p w:rsidR="006B60B6" w:rsidRPr="00387C9E" w:rsidRDefault="00387C9E" w:rsidP="002C6CA4">
      <w:pPr>
        <w:ind w:left="540" w:hanging="41"/>
        <w:rPr>
          <w:rStyle w:val="gen"/>
          <w:rFonts w:cs="Times"/>
          <w:bCs/>
          <w:color w:val="000000"/>
        </w:rPr>
      </w:pPr>
      <w:r w:rsidRPr="00387C9E">
        <w:rPr>
          <w:rStyle w:val="gen"/>
          <w:rFonts w:cs="Times"/>
          <w:bCs/>
          <w:color w:val="000000"/>
        </w:rPr>
        <w:t xml:space="preserve">NC  </w:t>
      </w:r>
      <w:r w:rsidR="006B60B6" w:rsidRPr="00387C9E">
        <w:rPr>
          <w:rStyle w:val="gen"/>
          <w:rFonts w:cs="Times"/>
          <w:bCs/>
          <w:color w:val="000000"/>
        </w:rPr>
        <w:t xml:space="preserve">: Jumlah total nilai </w:t>
      </w:r>
      <w:r w:rsidR="006B60B6" w:rsidRPr="00387C9E">
        <w:rPr>
          <w:rStyle w:val="gen"/>
          <w:rFonts w:cs="Times"/>
          <w:bCs/>
          <w:i/>
          <w:color w:val="000000"/>
        </w:rPr>
        <w:t>core factor</w:t>
      </w:r>
    </w:p>
    <w:p w:rsidR="006B60B6" w:rsidRPr="00387C9E" w:rsidRDefault="00387C9E" w:rsidP="002C6CA4">
      <w:pPr>
        <w:ind w:left="540" w:hanging="41"/>
        <w:rPr>
          <w:rStyle w:val="gen"/>
          <w:rFonts w:cs="Times"/>
          <w:bCs/>
        </w:rPr>
      </w:pPr>
      <w:r w:rsidRPr="00387C9E">
        <w:rPr>
          <w:rStyle w:val="gen"/>
          <w:rFonts w:cs="Times"/>
          <w:bCs/>
          <w:color w:val="000000"/>
        </w:rPr>
        <w:t xml:space="preserve">IC    </w:t>
      </w:r>
      <w:r w:rsidR="006B60B6" w:rsidRPr="00387C9E">
        <w:rPr>
          <w:rStyle w:val="gen"/>
          <w:rFonts w:cs="Times"/>
          <w:bCs/>
          <w:color w:val="000000"/>
        </w:rPr>
        <w:t xml:space="preserve">: Jumlah item </w:t>
      </w:r>
      <w:r w:rsidR="006B60B6" w:rsidRPr="00387C9E">
        <w:rPr>
          <w:rStyle w:val="gen"/>
          <w:rFonts w:cs="Times"/>
          <w:bCs/>
          <w:i/>
          <w:color w:val="000000"/>
        </w:rPr>
        <w:t>core factor</w:t>
      </w:r>
    </w:p>
    <w:p w:rsidR="006B60B6" w:rsidRPr="00387C9E" w:rsidRDefault="006B60B6" w:rsidP="002C6CA4">
      <w:pPr>
        <w:numPr>
          <w:ilvl w:val="0"/>
          <w:numId w:val="8"/>
        </w:numPr>
        <w:ind w:left="540" w:hanging="270"/>
        <w:rPr>
          <w:rStyle w:val="gen"/>
          <w:rFonts w:cs="Times"/>
          <w:bCs/>
          <w:lang w:val="id-ID"/>
        </w:rPr>
      </w:pPr>
      <w:r w:rsidRPr="00387C9E">
        <w:rPr>
          <w:rStyle w:val="gen"/>
          <w:rFonts w:cs="Times"/>
          <w:bCs/>
          <w:i/>
          <w:color w:val="000000"/>
          <w:lang w:val="id-ID"/>
        </w:rPr>
        <w:t>Secondary factor</w:t>
      </w:r>
      <w:r w:rsidRPr="00387C9E">
        <w:rPr>
          <w:rStyle w:val="gen"/>
          <w:rFonts w:cs="Times"/>
          <w:bCs/>
          <w:color w:val="000000"/>
          <w:lang w:val="id-ID"/>
        </w:rPr>
        <w:t xml:space="preserve"> adalah item-item selain aspek yang ada pada </w:t>
      </w:r>
      <w:r w:rsidRPr="00387C9E">
        <w:rPr>
          <w:rStyle w:val="gen"/>
          <w:rFonts w:cs="Times"/>
          <w:bCs/>
          <w:i/>
          <w:color w:val="000000"/>
          <w:lang w:val="id-ID"/>
        </w:rPr>
        <w:t>core factor</w:t>
      </w:r>
      <w:r w:rsidRPr="00387C9E">
        <w:rPr>
          <w:rStyle w:val="gen"/>
          <w:rFonts w:cs="Times"/>
          <w:bCs/>
          <w:color w:val="000000"/>
          <w:lang w:val="id-ID"/>
        </w:rPr>
        <w:t xml:space="preserve"> (faktor pendukung).</w:t>
      </w:r>
      <w:r w:rsidRPr="00387C9E">
        <w:rPr>
          <w:rFonts w:cs="Times"/>
        </w:rPr>
        <w:t xml:space="preserve"> </w:t>
      </w:r>
      <w:r w:rsidRPr="00387C9E">
        <w:rPr>
          <w:rStyle w:val="gen"/>
          <w:rFonts w:cs="Times"/>
          <w:bCs/>
          <w:color w:val="000000"/>
          <w:lang w:val="id-ID"/>
        </w:rPr>
        <w:t xml:space="preserve">Perhitungan </w:t>
      </w:r>
      <w:r w:rsidRPr="00387C9E">
        <w:rPr>
          <w:rStyle w:val="gen"/>
          <w:rFonts w:cs="Times"/>
          <w:bCs/>
          <w:i/>
          <w:color w:val="000000"/>
          <w:lang w:val="id-ID"/>
        </w:rPr>
        <w:t>secondary factor</w:t>
      </w:r>
      <w:r w:rsidRPr="00387C9E">
        <w:rPr>
          <w:rStyle w:val="gen"/>
          <w:rFonts w:cs="Times"/>
          <w:bCs/>
          <w:color w:val="000000"/>
          <w:lang w:val="id-ID"/>
        </w:rPr>
        <w:t xml:space="preserve"> dapat ditunjukkan pada rumus :</w:t>
      </w:r>
    </w:p>
    <w:p w:rsidR="006B60B6" w:rsidRPr="00387C9E" w:rsidRDefault="00446489" w:rsidP="002C6CA4">
      <w:pPr>
        <w:ind w:left="2736" w:hanging="294"/>
        <w:rPr>
          <w:rStyle w:val="gen"/>
          <w:rFonts w:cs="Times"/>
          <w:noProof/>
          <w:color w:val="000000"/>
          <w:bdr w:val="single" w:sz="4" w:space="0" w:color="auto"/>
        </w:rPr>
      </w:pPr>
      <w:r>
        <w:rPr>
          <w:rFonts w:cs="Times"/>
          <w:noProof/>
          <w:color w:val="000000"/>
          <w:bdr w:val="single" w:sz="4" w:space="0" w:color="auto"/>
          <w:lang w:val="id-ID" w:eastAsia="id-ID"/>
        </w:rPr>
        <w:drawing>
          <wp:inline distT="0" distB="0" distL="0" distR="0">
            <wp:extent cx="1266825" cy="342900"/>
            <wp:effectExtent l="19050" t="0" r="9525"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l="60896" t="22189" r="21796" b="63293"/>
                    <a:stretch>
                      <a:fillRect/>
                    </a:stretch>
                  </pic:blipFill>
                  <pic:spPr bwMode="auto">
                    <a:xfrm>
                      <a:off x="0" y="0"/>
                      <a:ext cx="1266825" cy="342900"/>
                    </a:xfrm>
                    <a:prstGeom prst="rect">
                      <a:avLst/>
                    </a:prstGeom>
                    <a:noFill/>
                    <a:ln w="9525">
                      <a:noFill/>
                      <a:miter lim="800000"/>
                      <a:headEnd/>
                      <a:tailEnd/>
                    </a:ln>
                  </pic:spPr>
                </pic:pic>
              </a:graphicData>
            </a:graphic>
          </wp:inline>
        </w:drawing>
      </w:r>
    </w:p>
    <w:p w:rsidR="006B60B6" w:rsidRPr="00387C9E" w:rsidRDefault="006B60B6" w:rsidP="002C6CA4">
      <w:pPr>
        <w:ind w:firstLine="540"/>
        <w:rPr>
          <w:rFonts w:cs="Times"/>
          <w:bCs/>
        </w:rPr>
      </w:pPr>
      <w:r w:rsidRPr="00387C9E">
        <w:rPr>
          <w:rFonts w:cs="Times"/>
          <w:bCs/>
        </w:rPr>
        <w:t xml:space="preserve">Keterangan : </w:t>
      </w:r>
    </w:p>
    <w:p w:rsidR="006B60B6" w:rsidRPr="00387C9E" w:rsidRDefault="006B60B6" w:rsidP="002C6CA4">
      <w:pPr>
        <w:ind w:firstLine="540"/>
        <w:rPr>
          <w:rStyle w:val="gen"/>
          <w:rFonts w:cs="Times"/>
          <w:bCs/>
          <w:i/>
          <w:color w:val="000000"/>
        </w:rPr>
      </w:pPr>
      <w:r w:rsidRPr="00387C9E">
        <w:rPr>
          <w:rStyle w:val="gen"/>
          <w:rFonts w:cs="Times"/>
          <w:bCs/>
          <w:color w:val="000000"/>
        </w:rPr>
        <w:t>NSF</w:t>
      </w:r>
      <w:r w:rsidR="00387C9E" w:rsidRPr="00387C9E">
        <w:rPr>
          <w:rStyle w:val="gen"/>
          <w:rFonts w:cs="Times"/>
          <w:bCs/>
          <w:color w:val="000000"/>
        </w:rPr>
        <w:t xml:space="preserve">  </w:t>
      </w:r>
      <w:r w:rsidRPr="00387C9E">
        <w:rPr>
          <w:rStyle w:val="gen"/>
          <w:rFonts w:cs="Times"/>
          <w:bCs/>
          <w:color w:val="000000"/>
        </w:rPr>
        <w:t xml:space="preserve">: Nilai rata-rata </w:t>
      </w:r>
      <w:r w:rsidRPr="00387C9E">
        <w:rPr>
          <w:rStyle w:val="gen"/>
          <w:rFonts w:cs="Times"/>
          <w:bCs/>
          <w:i/>
          <w:color w:val="000000"/>
        </w:rPr>
        <w:t>secondary factor</w:t>
      </w:r>
    </w:p>
    <w:p w:rsidR="006B60B6" w:rsidRPr="00387C9E" w:rsidRDefault="00387C9E" w:rsidP="002C6CA4">
      <w:pPr>
        <w:ind w:firstLine="540"/>
        <w:rPr>
          <w:rStyle w:val="gen"/>
          <w:rFonts w:cs="Times"/>
          <w:bCs/>
          <w:color w:val="000000"/>
        </w:rPr>
      </w:pPr>
      <w:r w:rsidRPr="00387C9E">
        <w:rPr>
          <w:rStyle w:val="gen"/>
          <w:rFonts w:cs="Times"/>
          <w:bCs/>
          <w:color w:val="000000"/>
        </w:rPr>
        <w:t xml:space="preserve">NS    </w:t>
      </w:r>
      <w:r w:rsidR="006B60B6" w:rsidRPr="00387C9E">
        <w:rPr>
          <w:rStyle w:val="gen"/>
          <w:rFonts w:cs="Times"/>
          <w:bCs/>
          <w:color w:val="000000"/>
        </w:rPr>
        <w:t xml:space="preserve">: Jumlah total nilai </w:t>
      </w:r>
      <w:r w:rsidR="006B60B6" w:rsidRPr="00387C9E">
        <w:rPr>
          <w:rStyle w:val="gen"/>
          <w:rFonts w:cs="Times"/>
          <w:bCs/>
          <w:i/>
          <w:color w:val="000000"/>
        </w:rPr>
        <w:t>secondary factor</w:t>
      </w:r>
    </w:p>
    <w:p w:rsidR="00387C9E" w:rsidRPr="00387C9E" w:rsidRDefault="00387C9E" w:rsidP="002C6CA4">
      <w:pPr>
        <w:ind w:firstLine="540"/>
        <w:rPr>
          <w:rFonts w:cs="Times"/>
          <w:bCs/>
          <w:i/>
          <w:color w:val="000000"/>
        </w:rPr>
      </w:pPr>
      <w:r w:rsidRPr="00387C9E">
        <w:rPr>
          <w:rStyle w:val="gen"/>
          <w:rFonts w:cs="Times"/>
          <w:bCs/>
          <w:color w:val="000000"/>
        </w:rPr>
        <w:t xml:space="preserve">IS     </w:t>
      </w:r>
      <w:r w:rsidR="006B60B6" w:rsidRPr="00387C9E">
        <w:rPr>
          <w:rStyle w:val="gen"/>
          <w:rFonts w:cs="Times"/>
          <w:bCs/>
          <w:color w:val="000000"/>
        </w:rPr>
        <w:t xml:space="preserve">: Jumlah item </w:t>
      </w:r>
      <w:r w:rsidR="006B60B6" w:rsidRPr="00387C9E">
        <w:rPr>
          <w:rStyle w:val="gen"/>
          <w:rFonts w:cs="Times"/>
          <w:bCs/>
          <w:i/>
          <w:color w:val="000000"/>
        </w:rPr>
        <w:t>secondary factor</w:t>
      </w:r>
    </w:p>
    <w:p w:rsidR="006B60B6" w:rsidRPr="00387C9E" w:rsidRDefault="006B60B6" w:rsidP="002C6CA4">
      <w:pPr>
        <w:numPr>
          <w:ilvl w:val="0"/>
          <w:numId w:val="7"/>
        </w:numPr>
        <w:tabs>
          <w:tab w:val="clear" w:pos="705"/>
        </w:tabs>
        <w:ind w:left="270" w:hanging="270"/>
        <w:rPr>
          <w:rFonts w:cs="Times"/>
          <w:bCs/>
          <w:lang w:val="id-ID"/>
        </w:rPr>
      </w:pPr>
      <w:r w:rsidRPr="00387C9E">
        <w:rPr>
          <w:rFonts w:cs="Times"/>
        </w:rPr>
        <w:t>Menghitung Nilai Total</w:t>
      </w:r>
    </w:p>
    <w:p w:rsidR="006B60B6" w:rsidRPr="00387C9E" w:rsidRDefault="006B60B6" w:rsidP="002C6CA4">
      <w:pPr>
        <w:ind w:left="270" w:firstLine="0"/>
        <w:rPr>
          <w:rStyle w:val="gen"/>
          <w:rFonts w:cs="Times"/>
          <w:bCs/>
          <w:color w:val="000000"/>
        </w:rPr>
      </w:pPr>
      <w:r w:rsidRPr="00387C9E">
        <w:rPr>
          <w:rStyle w:val="gen"/>
          <w:rFonts w:cs="Times"/>
          <w:bCs/>
          <w:color w:val="000000"/>
          <w:lang w:val="id-ID"/>
        </w:rPr>
        <w:t xml:space="preserve">Dari hasil perhitungan dari tiap aspek tersebut kemudian dihitung nilai total berdasarkan presentase dari </w:t>
      </w:r>
      <w:r w:rsidRPr="00387C9E">
        <w:rPr>
          <w:rStyle w:val="gen"/>
          <w:rFonts w:cs="Times"/>
          <w:bCs/>
          <w:i/>
          <w:color w:val="000000"/>
          <w:lang w:val="id-ID"/>
        </w:rPr>
        <w:t>core factor</w:t>
      </w:r>
      <w:r w:rsidRPr="00387C9E">
        <w:rPr>
          <w:rStyle w:val="gen"/>
          <w:rFonts w:cs="Times"/>
          <w:bCs/>
          <w:color w:val="000000"/>
          <w:lang w:val="id-ID"/>
        </w:rPr>
        <w:t xml:space="preserve"> dan </w:t>
      </w:r>
      <w:r w:rsidRPr="00387C9E">
        <w:rPr>
          <w:rStyle w:val="gen"/>
          <w:rFonts w:cs="Times"/>
          <w:bCs/>
          <w:i/>
          <w:color w:val="000000"/>
          <w:lang w:val="id-ID"/>
        </w:rPr>
        <w:t>secondary factor</w:t>
      </w:r>
      <w:r w:rsidRPr="00387C9E">
        <w:rPr>
          <w:rStyle w:val="gen"/>
          <w:rFonts w:cs="Times"/>
          <w:bCs/>
          <w:color w:val="000000"/>
          <w:lang w:val="id-ID"/>
        </w:rPr>
        <w:t xml:space="preserve"> yang diperkirakan berpengaruh terhadap kinerja tiap-tiap profil. Perhitungannya dapat dilihat pada rumus</w:t>
      </w:r>
      <w:r w:rsidRPr="00387C9E">
        <w:rPr>
          <w:rStyle w:val="gen"/>
          <w:rFonts w:cs="Times"/>
          <w:bCs/>
          <w:color w:val="000000"/>
        </w:rPr>
        <w:t xml:space="preserve"> :</w:t>
      </w:r>
    </w:p>
    <w:p w:rsidR="00BD122E" w:rsidRPr="00481CAA" w:rsidRDefault="00446489" w:rsidP="00481CAA">
      <w:pPr>
        <w:ind w:left="1440"/>
        <w:rPr>
          <w:rFonts w:cs="Times"/>
          <w:bCs/>
        </w:rPr>
      </w:pPr>
      <w:r>
        <w:rPr>
          <w:rFonts w:cs="Times"/>
          <w:noProof/>
          <w:color w:val="000000"/>
          <w:bdr w:val="single" w:sz="4" w:space="0" w:color="auto"/>
          <w:lang w:val="id-ID" w:eastAsia="id-ID"/>
        </w:rPr>
        <w:drawing>
          <wp:inline distT="0" distB="0" distL="0" distR="0">
            <wp:extent cx="2838450" cy="276225"/>
            <wp:effectExtent l="19050" t="0" r="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l="41988" t="38602" r="10255" b="48531"/>
                    <a:stretch>
                      <a:fillRect/>
                    </a:stretch>
                  </pic:blipFill>
                  <pic:spPr bwMode="auto">
                    <a:xfrm>
                      <a:off x="0" y="0"/>
                      <a:ext cx="2838450" cy="276225"/>
                    </a:xfrm>
                    <a:prstGeom prst="rect">
                      <a:avLst/>
                    </a:prstGeom>
                    <a:noFill/>
                    <a:ln w="9525">
                      <a:noFill/>
                      <a:miter lim="800000"/>
                      <a:headEnd/>
                      <a:tailEnd/>
                    </a:ln>
                  </pic:spPr>
                </pic:pic>
              </a:graphicData>
            </a:graphic>
          </wp:inline>
        </w:drawing>
      </w:r>
    </w:p>
    <w:p w:rsidR="006B60B6" w:rsidRPr="00387C9E" w:rsidRDefault="006B60B6" w:rsidP="002C6CA4">
      <w:pPr>
        <w:ind w:firstLine="270"/>
        <w:rPr>
          <w:rFonts w:cs="Times"/>
          <w:bCs/>
        </w:rPr>
      </w:pPr>
      <w:r w:rsidRPr="00387C9E">
        <w:rPr>
          <w:rFonts w:cs="Times"/>
          <w:bCs/>
        </w:rPr>
        <w:t xml:space="preserve">Keterangan : </w:t>
      </w:r>
    </w:p>
    <w:p w:rsidR="006B60B6" w:rsidRPr="00387C9E" w:rsidRDefault="000F6CC7" w:rsidP="002C6CA4">
      <w:pPr>
        <w:tabs>
          <w:tab w:val="left" w:pos="0"/>
        </w:tabs>
        <w:rPr>
          <w:rStyle w:val="gen"/>
          <w:rFonts w:cs="Times"/>
          <w:bCs/>
          <w:i/>
          <w:color w:val="000000"/>
        </w:rPr>
      </w:pPr>
      <w:r>
        <w:rPr>
          <w:rStyle w:val="gen"/>
          <w:rFonts w:cs="Times"/>
          <w:bCs/>
          <w:color w:val="000000"/>
        </w:rPr>
        <w:t xml:space="preserve"> </w:t>
      </w:r>
      <w:r w:rsidR="001C4F9C">
        <w:rPr>
          <w:rStyle w:val="gen"/>
          <w:rFonts w:cs="Times"/>
          <w:bCs/>
          <w:color w:val="000000"/>
        </w:rPr>
        <w:t>NCF</w:t>
      </w:r>
      <w:r w:rsidR="006B60B6" w:rsidRPr="00387C9E">
        <w:rPr>
          <w:rStyle w:val="gen"/>
          <w:rFonts w:cs="Times"/>
          <w:bCs/>
          <w:color w:val="000000"/>
        </w:rPr>
        <w:t xml:space="preserve">: Nilai rata-rata </w:t>
      </w:r>
      <w:r w:rsidR="006B60B6" w:rsidRPr="00387C9E">
        <w:rPr>
          <w:rStyle w:val="gen"/>
          <w:rFonts w:cs="Times"/>
          <w:bCs/>
          <w:i/>
          <w:color w:val="000000"/>
        </w:rPr>
        <w:t>core factor</w:t>
      </w:r>
    </w:p>
    <w:p w:rsidR="006B60B6" w:rsidRPr="00387C9E" w:rsidRDefault="000F6CC7" w:rsidP="002C6CA4">
      <w:pPr>
        <w:ind w:left="360" w:hanging="133"/>
        <w:rPr>
          <w:rFonts w:cs="Times"/>
          <w:bCs/>
          <w:lang w:val="id-ID"/>
        </w:rPr>
      </w:pPr>
      <w:r>
        <w:rPr>
          <w:rStyle w:val="gen"/>
          <w:rFonts w:cs="Times"/>
          <w:bCs/>
          <w:color w:val="000000"/>
        </w:rPr>
        <w:t xml:space="preserve"> </w:t>
      </w:r>
      <w:r w:rsidR="001C4F9C">
        <w:rPr>
          <w:rStyle w:val="gen"/>
          <w:rFonts w:cs="Times"/>
          <w:bCs/>
          <w:color w:val="000000"/>
        </w:rPr>
        <w:t>NSF</w:t>
      </w:r>
      <w:r w:rsidR="006B60B6" w:rsidRPr="00387C9E">
        <w:rPr>
          <w:rStyle w:val="gen"/>
          <w:rFonts w:cs="Times"/>
          <w:bCs/>
          <w:color w:val="000000"/>
        </w:rPr>
        <w:t xml:space="preserve">: Nilai rata-rata </w:t>
      </w:r>
      <w:r w:rsidR="006B60B6" w:rsidRPr="00387C9E">
        <w:rPr>
          <w:rStyle w:val="gen"/>
          <w:rFonts w:cs="Times"/>
          <w:bCs/>
          <w:i/>
          <w:color w:val="000000"/>
        </w:rPr>
        <w:t>secondary factor</w:t>
      </w:r>
    </w:p>
    <w:p w:rsidR="006B60B6" w:rsidRPr="00387C9E" w:rsidRDefault="006B60B6" w:rsidP="002C6CA4">
      <w:pPr>
        <w:numPr>
          <w:ilvl w:val="0"/>
          <w:numId w:val="7"/>
        </w:numPr>
        <w:tabs>
          <w:tab w:val="clear" w:pos="705"/>
        </w:tabs>
        <w:ind w:left="270" w:hanging="270"/>
        <w:rPr>
          <w:rFonts w:cs="Times"/>
          <w:bCs/>
          <w:lang w:val="id-ID"/>
        </w:rPr>
      </w:pPr>
      <w:r w:rsidRPr="00387C9E">
        <w:rPr>
          <w:rFonts w:cs="Times"/>
        </w:rPr>
        <w:t>Menghitung Penentuan Ranking</w:t>
      </w:r>
    </w:p>
    <w:p w:rsidR="006B60B6" w:rsidRPr="00387C9E" w:rsidRDefault="006B60B6" w:rsidP="002C6CA4">
      <w:pPr>
        <w:ind w:left="270" w:firstLine="0"/>
        <w:rPr>
          <w:rStyle w:val="gen"/>
          <w:rFonts w:cs="Times"/>
          <w:bCs/>
          <w:color w:val="000000"/>
        </w:rPr>
      </w:pPr>
      <w:r w:rsidRPr="00387C9E">
        <w:rPr>
          <w:rStyle w:val="gen"/>
          <w:rFonts w:cs="Times"/>
          <w:bCs/>
          <w:color w:val="000000"/>
          <w:lang w:val="id-ID"/>
        </w:rPr>
        <w:t xml:space="preserve">Hasil akhir dari proses </w:t>
      </w:r>
      <w:r w:rsidRPr="00387C9E">
        <w:rPr>
          <w:rStyle w:val="gen"/>
          <w:rFonts w:cs="Times"/>
          <w:bCs/>
          <w:i/>
          <w:color w:val="000000"/>
          <w:lang w:val="id-ID"/>
        </w:rPr>
        <w:t>profile matching</w:t>
      </w:r>
      <w:r w:rsidRPr="00387C9E">
        <w:rPr>
          <w:rStyle w:val="gen"/>
          <w:rFonts w:cs="Times"/>
          <w:bCs/>
          <w:color w:val="000000"/>
          <w:lang w:val="id-ID"/>
        </w:rPr>
        <w:t xml:space="preserve"> adalah ranking dari kandidat yang dapat dijadikan karyawan yang dapat mengisi suatu jabatan tertentu. Penentuan ranking mengacu pada hasil perhitungan tertentu, perhitungan tersebut dapat ditunjukan pada rumus</w:t>
      </w:r>
      <w:r w:rsidRPr="00387C9E">
        <w:rPr>
          <w:rStyle w:val="gen"/>
          <w:rFonts w:cs="Times"/>
          <w:bCs/>
          <w:color w:val="000000"/>
        </w:rPr>
        <w:t xml:space="preserve"> </w:t>
      </w:r>
      <w:r w:rsidRPr="00387C9E">
        <w:rPr>
          <w:rStyle w:val="gen"/>
          <w:rFonts w:cs="Times"/>
          <w:bCs/>
          <w:color w:val="000000"/>
          <w:lang w:val="id-ID"/>
        </w:rPr>
        <w:t>:</w:t>
      </w:r>
    </w:p>
    <w:p w:rsidR="006B60B6" w:rsidRPr="00387C9E" w:rsidRDefault="00446489" w:rsidP="002C6CA4">
      <w:pPr>
        <w:spacing w:before="120"/>
        <w:ind w:left="576"/>
        <w:rPr>
          <w:rFonts w:cs="Times"/>
          <w:bCs/>
        </w:rPr>
      </w:pPr>
      <w:r>
        <w:rPr>
          <w:rFonts w:cs="Times"/>
          <w:noProof/>
          <w:color w:val="000000"/>
          <w:bdr w:val="single" w:sz="4" w:space="0" w:color="auto"/>
          <w:lang w:val="id-ID" w:eastAsia="id-ID"/>
        </w:rPr>
        <w:drawing>
          <wp:inline distT="0" distB="0" distL="0" distR="0">
            <wp:extent cx="3829050" cy="228600"/>
            <wp:effectExtent l="19050" t="0" r="0" b="0"/>
            <wp:docPr id="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srcRect l="25801" t="63661" r="9776" b="27869"/>
                    <a:stretch>
                      <a:fillRect/>
                    </a:stretch>
                  </pic:blipFill>
                  <pic:spPr bwMode="auto">
                    <a:xfrm>
                      <a:off x="0" y="0"/>
                      <a:ext cx="3829050" cy="228600"/>
                    </a:xfrm>
                    <a:prstGeom prst="rect">
                      <a:avLst/>
                    </a:prstGeom>
                    <a:noFill/>
                    <a:ln w="9525">
                      <a:noFill/>
                      <a:miter lim="800000"/>
                      <a:headEnd/>
                      <a:tailEnd/>
                    </a:ln>
                  </pic:spPr>
                </pic:pic>
              </a:graphicData>
            </a:graphic>
          </wp:inline>
        </w:drawing>
      </w:r>
    </w:p>
    <w:p w:rsidR="006B60B6" w:rsidRPr="00387C9E" w:rsidRDefault="006B60B6" w:rsidP="002C6CA4">
      <w:pPr>
        <w:ind w:left="270" w:firstLine="0"/>
        <w:rPr>
          <w:rFonts w:cs="Times"/>
          <w:bCs/>
          <w:lang w:val="id-ID"/>
        </w:rPr>
      </w:pPr>
      <w:r w:rsidRPr="00387C9E">
        <w:rPr>
          <w:rFonts w:cs="Times"/>
        </w:rPr>
        <w:t xml:space="preserve">Keterangan : </w:t>
      </w:r>
    </w:p>
    <w:p w:rsidR="006B60B6" w:rsidRPr="00387C9E" w:rsidRDefault="00387C9E" w:rsidP="002C6CA4">
      <w:pPr>
        <w:ind w:left="270" w:firstLine="0"/>
        <w:rPr>
          <w:rStyle w:val="gen"/>
          <w:rFonts w:cs="Times"/>
          <w:bCs/>
          <w:color w:val="000000"/>
        </w:rPr>
      </w:pPr>
      <w:r w:rsidRPr="00387C9E">
        <w:rPr>
          <w:rStyle w:val="gen"/>
          <w:rFonts w:cs="Times"/>
          <w:bCs/>
          <w:color w:val="000000"/>
        </w:rPr>
        <w:t xml:space="preserve">HA </w:t>
      </w:r>
      <w:r w:rsidR="006B60B6" w:rsidRPr="00387C9E">
        <w:rPr>
          <w:rStyle w:val="gen"/>
          <w:rFonts w:cs="Times"/>
          <w:bCs/>
          <w:color w:val="000000"/>
        </w:rPr>
        <w:t>: Hasil Akhir</w:t>
      </w:r>
    </w:p>
    <w:p w:rsidR="006B60B6" w:rsidRPr="00387C9E" w:rsidRDefault="006B60B6" w:rsidP="002C6CA4">
      <w:pPr>
        <w:ind w:left="270" w:firstLine="0"/>
        <w:rPr>
          <w:rStyle w:val="gen"/>
          <w:rFonts w:cs="Times"/>
          <w:bCs/>
          <w:color w:val="000000"/>
        </w:rPr>
      </w:pPr>
      <w:r w:rsidRPr="00387C9E">
        <w:rPr>
          <w:rStyle w:val="gen"/>
          <w:rFonts w:cs="Times"/>
          <w:bCs/>
          <w:color w:val="000000"/>
        </w:rPr>
        <w:t>N1</w:t>
      </w:r>
      <w:r w:rsidRPr="00387C9E">
        <w:rPr>
          <w:rStyle w:val="gen"/>
          <w:rFonts w:cs="Times"/>
          <w:bCs/>
          <w:color w:val="000000"/>
        </w:rPr>
        <w:tab/>
      </w:r>
      <w:r w:rsidR="00387C9E" w:rsidRPr="00387C9E">
        <w:rPr>
          <w:rStyle w:val="gen"/>
          <w:rFonts w:cs="Times"/>
          <w:bCs/>
          <w:color w:val="000000"/>
        </w:rPr>
        <w:t xml:space="preserve"> </w:t>
      </w:r>
      <w:r w:rsidRPr="00387C9E">
        <w:rPr>
          <w:rStyle w:val="gen"/>
          <w:rFonts w:cs="Times"/>
          <w:bCs/>
          <w:color w:val="000000"/>
        </w:rPr>
        <w:t>: Nilai Total Kriteria Ke-1</w:t>
      </w:r>
    </w:p>
    <w:p w:rsidR="006B60B6" w:rsidRPr="00387C9E" w:rsidRDefault="006B60B6" w:rsidP="002C6CA4">
      <w:pPr>
        <w:ind w:left="270" w:firstLine="0"/>
        <w:rPr>
          <w:rStyle w:val="gen"/>
          <w:rFonts w:cs="Times"/>
          <w:bCs/>
          <w:color w:val="000000"/>
        </w:rPr>
      </w:pPr>
      <w:r w:rsidRPr="00387C9E">
        <w:rPr>
          <w:rStyle w:val="gen"/>
          <w:rFonts w:cs="Times"/>
          <w:bCs/>
          <w:color w:val="000000"/>
        </w:rPr>
        <w:t>N2</w:t>
      </w:r>
      <w:r w:rsidRPr="00387C9E">
        <w:rPr>
          <w:rStyle w:val="gen"/>
          <w:rFonts w:cs="Times"/>
          <w:bCs/>
          <w:color w:val="000000"/>
        </w:rPr>
        <w:tab/>
      </w:r>
      <w:r w:rsidR="00387C9E" w:rsidRPr="00387C9E">
        <w:rPr>
          <w:rStyle w:val="gen"/>
          <w:rFonts w:cs="Times"/>
          <w:bCs/>
          <w:color w:val="000000"/>
        </w:rPr>
        <w:t xml:space="preserve"> </w:t>
      </w:r>
      <w:r w:rsidRPr="00387C9E">
        <w:rPr>
          <w:rStyle w:val="gen"/>
          <w:rFonts w:cs="Times"/>
          <w:bCs/>
          <w:color w:val="000000"/>
        </w:rPr>
        <w:t>: Nilai Total Kriteria-2</w:t>
      </w:r>
    </w:p>
    <w:p w:rsidR="006B60B6" w:rsidRPr="00387C9E" w:rsidRDefault="006B60B6" w:rsidP="002C6CA4">
      <w:pPr>
        <w:ind w:left="270" w:firstLine="0"/>
        <w:rPr>
          <w:rStyle w:val="gen"/>
          <w:rFonts w:cs="Times"/>
          <w:bCs/>
          <w:color w:val="000000"/>
        </w:rPr>
      </w:pPr>
      <w:r w:rsidRPr="00387C9E">
        <w:rPr>
          <w:rStyle w:val="gen"/>
          <w:rFonts w:cs="Times"/>
          <w:bCs/>
          <w:color w:val="000000"/>
        </w:rPr>
        <w:t>N3</w:t>
      </w:r>
      <w:r w:rsidR="001C4F9C">
        <w:rPr>
          <w:rStyle w:val="gen"/>
          <w:rFonts w:cs="Times"/>
          <w:bCs/>
          <w:color w:val="000000"/>
        </w:rPr>
        <w:t xml:space="preserve">    </w:t>
      </w:r>
      <w:r w:rsidR="00387C9E" w:rsidRPr="00387C9E">
        <w:rPr>
          <w:rStyle w:val="gen"/>
          <w:rFonts w:cs="Times"/>
          <w:bCs/>
          <w:color w:val="000000"/>
        </w:rPr>
        <w:t xml:space="preserve"> </w:t>
      </w:r>
      <w:r w:rsidRPr="00387C9E">
        <w:rPr>
          <w:rStyle w:val="gen"/>
          <w:rFonts w:cs="Times"/>
          <w:bCs/>
          <w:color w:val="000000"/>
        </w:rPr>
        <w:t>: Nilai Total Kriteria-3</w:t>
      </w:r>
    </w:p>
    <w:p w:rsidR="006B60B6" w:rsidRPr="00387C9E" w:rsidRDefault="006B60B6" w:rsidP="002C6CA4">
      <w:pPr>
        <w:ind w:left="270" w:firstLine="0"/>
        <w:rPr>
          <w:rStyle w:val="gen"/>
          <w:rFonts w:cs="Times"/>
          <w:bCs/>
          <w:color w:val="000000"/>
        </w:rPr>
      </w:pPr>
      <w:r w:rsidRPr="00387C9E">
        <w:rPr>
          <w:rStyle w:val="gen"/>
          <w:rFonts w:cs="Times"/>
          <w:bCs/>
          <w:color w:val="000000"/>
        </w:rPr>
        <w:t>N4</w:t>
      </w:r>
      <w:r w:rsidRPr="00387C9E">
        <w:rPr>
          <w:rStyle w:val="gen"/>
          <w:rFonts w:cs="Times"/>
          <w:bCs/>
          <w:color w:val="000000"/>
        </w:rPr>
        <w:tab/>
      </w:r>
      <w:r w:rsidR="00387C9E" w:rsidRPr="00387C9E">
        <w:rPr>
          <w:rStyle w:val="gen"/>
          <w:rFonts w:cs="Times"/>
          <w:bCs/>
          <w:color w:val="000000"/>
        </w:rPr>
        <w:t xml:space="preserve"> </w:t>
      </w:r>
      <w:r w:rsidRPr="00387C9E">
        <w:rPr>
          <w:rStyle w:val="gen"/>
          <w:rFonts w:cs="Times"/>
          <w:bCs/>
          <w:color w:val="000000"/>
        </w:rPr>
        <w:t>: Nilai Total Kriteria-4 dst</w:t>
      </w:r>
    </w:p>
    <w:p w:rsidR="006B60B6" w:rsidRPr="00387C9E" w:rsidRDefault="00387C9E" w:rsidP="002C6CA4">
      <w:pPr>
        <w:rPr>
          <w:rStyle w:val="gen"/>
          <w:rFonts w:cs="Times"/>
          <w:bCs/>
          <w:color w:val="000000"/>
        </w:rPr>
      </w:pPr>
      <w:r w:rsidRPr="00387C9E">
        <w:rPr>
          <w:rStyle w:val="gen"/>
          <w:rFonts w:cs="Times"/>
          <w:bCs/>
          <w:color w:val="000000"/>
        </w:rPr>
        <w:t xml:space="preserve">(x)% </w:t>
      </w:r>
      <w:r w:rsidR="006B60B6" w:rsidRPr="00387C9E">
        <w:rPr>
          <w:rStyle w:val="gen"/>
          <w:rFonts w:cs="Times"/>
          <w:bCs/>
          <w:color w:val="000000"/>
        </w:rPr>
        <w:t>: Nilai persen rumus hasil akhir (total 100%)</w:t>
      </w:r>
    </w:p>
    <w:p w:rsidR="00387C9E" w:rsidRPr="00387C9E" w:rsidRDefault="00387C9E" w:rsidP="002C6CA4">
      <w:pPr>
        <w:rPr>
          <w:rStyle w:val="gen"/>
          <w:rFonts w:cs="Times"/>
          <w:bCs/>
          <w:color w:val="000000"/>
        </w:rPr>
      </w:pPr>
    </w:p>
    <w:p w:rsidR="006B60B6" w:rsidRPr="00387C9E" w:rsidRDefault="007B40B5" w:rsidP="002C6CA4">
      <w:pPr>
        <w:tabs>
          <w:tab w:val="left" w:pos="450"/>
        </w:tabs>
        <w:spacing w:before="120" w:after="120"/>
        <w:ind w:firstLine="0"/>
        <w:rPr>
          <w:rFonts w:cs="Times"/>
          <w:b/>
          <w:bCs/>
        </w:rPr>
      </w:pPr>
      <w:r>
        <w:rPr>
          <w:rFonts w:cs="Times"/>
          <w:b/>
          <w:bCs/>
        </w:rPr>
        <w:lastRenderedPageBreak/>
        <w:t>2.2</w:t>
      </w:r>
      <w:r w:rsidR="006B60B6" w:rsidRPr="00387C9E">
        <w:rPr>
          <w:rFonts w:cs="Times"/>
          <w:b/>
          <w:bCs/>
        </w:rPr>
        <w:tab/>
        <w:t>Kriteria Penilaian Promosi Jabatan</w:t>
      </w:r>
    </w:p>
    <w:p w:rsidR="00387C9E" w:rsidRPr="00387C9E" w:rsidRDefault="00387C9E" w:rsidP="002C6CA4">
      <w:pPr>
        <w:tabs>
          <w:tab w:val="left" w:pos="450"/>
        </w:tabs>
        <w:ind w:firstLine="0"/>
        <w:rPr>
          <w:rFonts w:cs="Times"/>
          <w:b/>
          <w:bCs/>
        </w:rPr>
      </w:pPr>
    </w:p>
    <w:p w:rsidR="00E12595" w:rsidRPr="00EE7171" w:rsidRDefault="006B60B6" w:rsidP="002C6CA4">
      <w:pPr>
        <w:spacing w:after="120"/>
        <w:ind w:firstLine="0"/>
        <w:rPr>
          <w:rFonts w:cs="Times"/>
        </w:rPr>
      </w:pPr>
      <w:r w:rsidRPr="00387C9E">
        <w:rPr>
          <w:rFonts w:cs="Times"/>
        </w:rPr>
        <w:t>Kriteria yang dinilai untuk promosi jabatan pada PT. Interyasa Homindo Cabang Palembang dapat dilihat pada tabel 2.5 dibawah</w:t>
      </w:r>
      <w:r w:rsidRPr="00387C9E">
        <w:rPr>
          <w:rFonts w:cs="Times"/>
          <w:lang w:val="id-ID"/>
        </w:rPr>
        <w:t xml:space="preserve"> i</w:t>
      </w:r>
      <w:r w:rsidR="00EE7171">
        <w:rPr>
          <w:rFonts w:cs="Times"/>
        </w:rPr>
        <w:t>ni.</w:t>
      </w:r>
    </w:p>
    <w:p w:rsidR="006B60B6" w:rsidRPr="00703A9B" w:rsidRDefault="006B60B6" w:rsidP="000F6CC7">
      <w:pPr>
        <w:spacing w:after="120"/>
        <w:jc w:val="center"/>
        <w:rPr>
          <w:rFonts w:cs="Times"/>
        </w:rPr>
      </w:pPr>
      <w:r w:rsidRPr="00703A9B">
        <w:rPr>
          <w:rFonts w:cs="Times"/>
          <w:b/>
          <w:lang w:val="id-ID"/>
        </w:rPr>
        <w:t xml:space="preserve">Tabel </w:t>
      </w:r>
      <w:r w:rsidRPr="00703A9B">
        <w:rPr>
          <w:rFonts w:cs="Times"/>
          <w:b/>
        </w:rPr>
        <w:t>2</w:t>
      </w:r>
      <w:r w:rsidRPr="00703A9B">
        <w:rPr>
          <w:rFonts w:cs="Times"/>
          <w:b/>
          <w:lang w:val="id-ID"/>
        </w:rPr>
        <w:t xml:space="preserve">. </w:t>
      </w:r>
      <w:r w:rsidRPr="00703A9B">
        <w:rPr>
          <w:rFonts w:cs="Times"/>
        </w:rPr>
        <w:t>Kriteria Penilaian Promosi Jabatan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4"/>
        <w:gridCol w:w="2092"/>
        <w:gridCol w:w="4354"/>
      </w:tblGrid>
      <w:tr w:rsidR="006B60B6" w:rsidRPr="00703A9B" w:rsidTr="00703A9B">
        <w:tc>
          <w:tcPr>
            <w:tcW w:w="555" w:type="dxa"/>
            <w:shd w:val="clear" w:color="auto" w:fill="000000"/>
          </w:tcPr>
          <w:p w:rsidR="006B60B6" w:rsidRPr="00BD122E" w:rsidRDefault="006B60B6" w:rsidP="002C6CA4">
            <w:pPr>
              <w:pStyle w:val="ListParagraph"/>
              <w:tabs>
                <w:tab w:val="left" w:pos="0"/>
              </w:tabs>
              <w:ind w:left="0"/>
              <w:jc w:val="center"/>
              <w:rPr>
                <w:rFonts w:ascii="Times" w:hAnsi="Times" w:cs="Times"/>
                <w:b/>
                <w:sz w:val="18"/>
                <w:szCs w:val="18"/>
              </w:rPr>
            </w:pPr>
            <w:r w:rsidRPr="00BD122E">
              <w:rPr>
                <w:rFonts w:ascii="Times" w:hAnsi="Times" w:cs="Times"/>
                <w:b/>
                <w:sz w:val="18"/>
                <w:szCs w:val="18"/>
              </w:rPr>
              <w:t>No</w:t>
            </w:r>
          </w:p>
        </w:tc>
        <w:tc>
          <w:tcPr>
            <w:tcW w:w="2097" w:type="dxa"/>
            <w:shd w:val="clear" w:color="auto" w:fill="000000"/>
          </w:tcPr>
          <w:p w:rsidR="006B60B6" w:rsidRPr="00BD122E" w:rsidRDefault="006B60B6" w:rsidP="002C6CA4">
            <w:pPr>
              <w:pStyle w:val="ListParagraph"/>
              <w:tabs>
                <w:tab w:val="left" w:pos="0"/>
              </w:tabs>
              <w:ind w:left="0"/>
              <w:jc w:val="center"/>
              <w:rPr>
                <w:rFonts w:ascii="Times" w:hAnsi="Times" w:cs="Times"/>
                <w:b/>
                <w:sz w:val="18"/>
                <w:szCs w:val="18"/>
              </w:rPr>
            </w:pPr>
            <w:r w:rsidRPr="00BD122E">
              <w:rPr>
                <w:rFonts w:ascii="Times" w:hAnsi="Times" w:cs="Times"/>
                <w:b/>
                <w:sz w:val="18"/>
                <w:szCs w:val="18"/>
              </w:rPr>
              <w:t>Kriteria</w:t>
            </w:r>
          </w:p>
        </w:tc>
        <w:tc>
          <w:tcPr>
            <w:tcW w:w="4373" w:type="dxa"/>
            <w:shd w:val="clear" w:color="auto" w:fill="000000"/>
          </w:tcPr>
          <w:p w:rsidR="006B60B6" w:rsidRPr="00BD122E" w:rsidRDefault="006B60B6" w:rsidP="002C6CA4">
            <w:pPr>
              <w:pStyle w:val="ListParagraph"/>
              <w:tabs>
                <w:tab w:val="left" w:pos="0"/>
              </w:tabs>
              <w:ind w:left="0"/>
              <w:jc w:val="center"/>
              <w:rPr>
                <w:rFonts w:ascii="Times" w:hAnsi="Times" w:cs="Times"/>
                <w:b/>
                <w:sz w:val="18"/>
                <w:szCs w:val="18"/>
              </w:rPr>
            </w:pPr>
            <w:r w:rsidRPr="00BD122E">
              <w:rPr>
                <w:rFonts w:ascii="Times" w:hAnsi="Times" w:cs="Times"/>
                <w:b/>
                <w:sz w:val="18"/>
                <w:szCs w:val="18"/>
              </w:rPr>
              <w:t>Keterangan</w:t>
            </w:r>
          </w:p>
        </w:tc>
      </w:tr>
      <w:tr w:rsidR="006B60B6" w:rsidRPr="00703A9B" w:rsidTr="00703A9B">
        <w:tc>
          <w:tcPr>
            <w:tcW w:w="555" w:type="dxa"/>
          </w:tcPr>
          <w:p w:rsidR="006B60B6" w:rsidRPr="00BD122E" w:rsidRDefault="006B60B6" w:rsidP="002C6CA4">
            <w:pPr>
              <w:pStyle w:val="ListParagraph"/>
              <w:tabs>
                <w:tab w:val="left" w:pos="0"/>
              </w:tabs>
              <w:ind w:left="0"/>
              <w:jc w:val="center"/>
              <w:rPr>
                <w:rFonts w:ascii="Times" w:hAnsi="Times" w:cs="Times"/>
                <w:sz w:val="18"/>
                <w:szCs w:val="18"/>
              </w:rPr>
            </w:pPr>
            <w:r w:rsidRPr="00BD122E">
              <w:rPr>
                <w:rFonts w:ascii="Times" w:hAnsi="Times" w:cs="Times"/>
                <w:sz w:val="18"/>
                <w:szCs w:val="18"/>
              </w:rPr>
              <w:t>1.</w:t>
            </w:r>
          </w:p>
        </w:tc>
        <w:tc>
          <w:tcPr>
            <w:tcW w:w="2097" w:type="dxa"/>
          </w:tcPr>
          <w:p w:rsidR="006B60B6" w:rsidRPr="00BD122E" w:rsidRDefault="006B60B6" w:rsidP="002C6CA4">
            <w:pPr>
              <w:pStyle w:val="ListParagraph"/>
              <w:tabs>
                <w:tab w:val="left" w:pos="0"/>
              </w:tabs>
              <w:ind w:left="0"/>
              <w:rPr>
                <w:rFonts w:ascii="Times" w:hAnsi="Times" w:cs="Times"/>
                <w:sz w:val="18"/>
                <w:szCs w:val="18"/>
              </w:rPr>
            </w:pPr>
            <w:r w:rsidRPr="00BD122E">
              <w:rPr>
                <w:rFonts w:ascii="Times" w:hAnsi="Times" w:cs="Times"/>
                <w:sz w:val="18"/>
                <w:szCs w:val="18"/>
              </w:rPr>
              <w:t>Kepribadian</w:t>
            </w:r>
          </w:p>
        </w:tc>
        <w:tc>
          <w:tcPr>
            <w:tcW w:w="4373" w:type="dxa"/>
          </w:tcPr>
          <w:p w:rsidR="006B60B6" w:rsidRPr="00BD122E" w:rsidRDefault="006B60B6" w:rsidP="002C6CA4">
            <w:pPr>
              <w:pStyle w:val="ListParagraph"/>
              <w:tabs>
                <w:tab w:val="left" w:pos="0"/>
              </w:tabs>
              <w:ind w:left="0"/>
              <w:jc w:val="both"/>
              <w:rPr>
                <w:rFonts w:ascii="Times" w:hAnsi="Times" w:cs="Times"/>
                <w:sz w:val="18"/>
                <w:szCs w:val="18"/>
              </w:rPr>
            </w:pPr>
            <w:r w:rsidRPr="00BD122E">
              <w:rPr>
                <w:rFonts w:ascii="Times" w:hAnsi="Times" w:cs="Times"/>
                <w:sz w:val="18"/>
                <w:szCs w:val="18"/>
              </w:rPr>
              <w:t>Aspek kepribadian yang dimiliki oleh karyawan seperti :</w:t>
            </w:r>
          </w:p>
          <w:p w:rsidR="006B60B6" w:rsidRPr="00BD122E" w:rsidRDefault="006B60B6" w:rsidP="002C6CA4">
            <w:pPr>
              <w:pStyle w:val="ListParagraph"/>
              <w:numPr>
                <w:ilvl w:val="0"/>
                <w:numId w:val="9"/>
              </w:numPr>
              <w:tabs>
                <w:tab w:val="left" w:pos="0"/>
              </w:tabs>
              <w:ind w:left="318" w:hanging="284"/>
              <w:jc w:val="both"/>
              <w:rPr>
                <w:rFonts w:ascii="Times" w:hAnsi="Times" w:cs="Times"/>
                <w:sz w:val="18"/>
                <w:szCs w:val="18"/>
              </w:rPr>
            </w:pPr>
            <w:r w:rsidRPr="00BD122E">
              <w:rPr>
                <w:rFonts w:ascii="Times" w:hAnsi="Times" w:cs="Times"/>
                <w:sz w:val="18"/>
                <w:szCs w:val="18"/>
              </w:rPr>
              <w:t>Jujur</w:t>
            </w:r>
          </w:p>
          <w:p w:rsidR="006B60B6" w:rsidRPr="00BD122E" w:rsidRDefault="006B60B6" w:rsidP="002C6CA4">
            <w:pPr>
              <w:pStyle w:val="ListParagraph"/>
              <w:numPr>
                <w:ilvl w:val="0"/>
                <w:numId w:val="9"/>
              </w:numPr>
              <w:tabs>
                <w:tab w:val="left" w:pos="0"/>
              </w:tabs>
              <w:ind w:left="318" w:hanging="284"/>
              <w:jc w:val="both"/>
              <w:rPr>
                <w:rFonts w:ascii="Times" w:hAnsi="Times" w:cs="Times"/>
                <w:sz w:val="18"/>
                <w:szCs w:val="18"/>
              </w:rPr>
            </w:pPr>
            <w:r w:rsidRPr="00BD122E">
              <w:rPr>
                <w:rFonts w:ascii="Times" w:hAnsi="Times" w:cs="Times"/>
                <w:sz w:val="18"/>
                <w:szCs w:val="18"/>
              </w:rPr>
              <w:t>Disiplin</w:t>
            </w:r>
          </w:p>
          <w:p w:rsidR="006B60B6" w:rsidRPr="00BD122E" w:rsidRDefault="006B60B6" w:rsidP="002C6CA4">
            <w:pPr>
              <w:pStyle w:val="ListParagraph"/>
              <w:numPr>
                <w:ilvl w:val="0"/>
                <w:numId w:val="9"/>
              </w:numPr>
              <w:tabs>
                <w:tab w:val="left" w:pos="0"/>
              </w:tabs>
              <w:ind w:left="318" w:hanging="284"/>
              <w:jc w:val="both"/>
              <w:rPr>
                <w:rFonts w:ascii="Times" w:hAnsi="Times" w:cs="Times"/>
                <w:sz w:val="18"/>
                <w:szCs w:val="18"/>
              </w:rPr>
            </w:pPr>
            <w:r w:rsidRPr="00BD122E">
              <w:rPr>
                <w:rFonts w:ascii="Times" w:hAnsi="Times" w:cs="Times"/>
                <w:sz w:val="18"/>
                <w:szCs w:val="18"/>
              </w:rPr>
              <w:t>Percaya diri</w:t>
            </w:r>
          </w:p>
          <w:p w:rsidR="006B60B6" w:rsidRPr="00BD122E" w:rsidRDefault="006B60B6" w:rsidP="002C6CA4">
            <w:pPr>
              <w:pStyle w:val="ListParagraph"/>
              <w:numPr>
                <w:ilvl w:val="0"/>
                <w:numId w:val="9"/>
              </w:numPr>
              <w:tabs>
                <w:tab w:val="left" w:pos="0"/>
              </w:tabs>
              <w:ind w:left="318" w:hanging="284"/>
              <w:jc w:val="both"/>
              <w:rPr>
                <w:rFonts w:ascii="Times" w:hAnsi="Times" w:cs="Times"/>
                <w:sz w:val="18"/>
                <w:szCs w:val="18"/>
              </w:rPr>
            </w:pPr>
            <w:r w:rsidRPr="00BD122E">
              <w:rPr>
                <w:rFonts w:ascii="Times" w:hAnsi="Times" w:cs="Times"/>
                <w:sz w:val="18"/>
                <w:szCs w:val="18"/>
              </w:rPr>
              <w:t>Kestabilan emosi</w:t>
            </w:r>
          </w:p>
          <w:p w:rsidR="006B60B6" w:rsidRPr="00BD122E" w:rsidRDefault="006B60B6" w:rsidP="002C6CA4">
            <w:pPr>
              <w:pStyle w:val="ListParagraph"/>
              <w:numPr>
                <w:ilvl w:val="0"/>
                <w:numId w:val="9"/>
              </w:numPr>
              <w:tabs>
                <w:tab w:val="left" w:pos="0"/>
              </w:tabs>
              <w:ind w:left="318" w:hanging="284"/>
              <w:jc w:val="both"/>
              <w:rPr>
                <w:rFonts w:ascii="Times" w:hAnsi="Times" w:cs="Times"/>
                <w:sz w:val="18"/>
                <w:szCs w:val="18"/>
              </w:rPr>
            </w:pPr>
            <w:r w:rsidRPr="00BD122E">
              <w:rPr>
                <w:rFonts w:ascii="Times" w:hAnsi="Times" w:cs="Times"/>
                <w:sz w:val="18"/>
                <w:szCs w:val="18"/>
              </w:rPr>
              <w:t>Bertanggung jawab</w:t>
            </w:r>
          </w:p>
          <w:p w:rsidR="006B60B6" w:rsidRPr="00BD122E" w:rsidRDefault="006B60B6" w:rsidP="002C6CA4">
            <w:pPr>
              <w:pStyle w:val="ListParagraph"/>
              <w:numPr>
                <w:ilvl w:val="0"/>
                <w:numId w:val="9"/>
              </w:numPr>
              <w:tabs>
                <w:tab w:val="left" w:pos="0"/>
              </w:tabs>
              <w:ind w:left="318" w:hanging="284"/>
              <w:jc w:val="both"/>
              <w:rPr>
                <w:rFonts w:ascii="Times" w:hAnsi="Times" w:cs="Times"/>
                <w:sz w:val="18"/>
                <w:szCs w:val="18"/>
              </w:rPr>
            </w:pPr>
            <w:r w:rsidRPr="00BD122E">
              <w:rPr>
                <w:rFonts w:ascii="Times" w:hAnsi="Times" w:cs="Times"/>
                <w:sz w:val="18"/>
                <w:szCs w:val="18"/>
              </w:rPr>
              <w:t>Kesetiaan</w:t>
            </w:r>
          </w:p>
          <w:p w:rsidR="006B60B6" w:rsidRPr="00BD122E" w:rsidRDefault="006B60B6" w:rsidP="002C6CA4">
            <w:pPr>
              <w:pStyle w:val="ListParagraph"/>
              <w:numPr>
                <w:ilvl w:val="0"/>
                <w:numId w:val="9"/>
              </w:numPr>
              <w:tabs>
                <w:tab w:val="left" w:pos="0"/>
              </w:tabs>
              <w:ind w:left="318" w:hanging="284"/>
              <w:jc w:val="both"/>
              <w:rPr>
                <w:rFonts w:ascii="Times" w:hAnsi="Times" w:cs="Times"/>
                <w:sz w:val="18"/>
                <w:szCs w:val="18"/>
              </w:rPr>
            </w:pPr>
            <w:r w:rsidRPr="00BD122E">
              <w:rPr>
                <w:rFonts w:ascii="Times" w:hAnsi="Times" w:cs="Times"/>
                <w:sz w:val="18"/>
                <w:szCs w:val="18"/>
              </w:rPr>
              <w:t>Sopan santun</w:t>
            </w:r>
          </w:p>
        </w:tc>
      </w:tr>
      <w:tr w:rsidR="006B60B6" w:rsidRPr="00703A9B" w:rsidTr="00703A9B">
        <w:tc>
          <w:tcPr>
            <w:tcW w:w="555" w:type="dxa"/>
          </w:tcPr>
          <w:p w:rsidR="006B60B6" w:rsidRPr="00BD122E" w:rsidRDefault="006B60B6" w:rsidP="002C6CA4">
            <w:pPr>
              <w:pStyle w:val="ListParagraph"/>
              <w:tabs>
                <w:tab w:val="left" w:pos="0"/>
              </w:tabs>
              <w:ind w:left="0"/>
              <w:jc w:val="center"/>
              <w:rPr>
                <w:rFonts w:ascii="Times" w:hAnsi="Times" w:cs="Times"/>
                <w:sz w:val="18"/>
                <w:szCs w:val="18"/>
              </w:rPr>
            </w:pPr>
            <w:r w:rsidRPr="00BD122E">
              <w:rPr>
                <w:rFonts w:ascii="Times" w:hAnsi="Times" w:cs="Times"/>
                <w:sz w:val="18"/>
                <w:szCs w:val="18"/>
              </w:rPr>
              <w:t>2.</w:t>
            </w:r>
          </w:p>
        </w:tc>
        <w:tc>
          <w:tcPr>
            <w:tcW w:w="2097" w:type="dxa"/>
          </w:tcPr>
          <w:p w:rsidR="006B60B6" w:rsidRPr="00BD122E" w:rsidRDefault="006B60B6" w:rsidP="002C6CA4">
            <w:pPr>
              <w:pStyle w:val="ListParagraph"/>
              <w:tabs>
                <w:tab w:val="left" w:pos="0"/>
              </w:tabs>
              <w:ind w:left="0"/>
              <w:rPr>
                <w:rFonts w:ascii="Times" w:hAnsi="Times" w:cs="Times"/>
                <w:sz w:val="18"/>
                <w:szCs w:val="18"/>
              </w:rPr>
            </w:pPr>
            <w:r w:rsidRPr="00BD122E">
              <w:rPr>
                <w:rFonts w:ascii="Times" w:hAnsi="Times" w:cs="Times"/>
                <w:sz w:val="18"/>
                <w:szCs w:val="18"/>
              </w:rPr>
              <w:t>Sikap Kerja</w:t>
            </w:r>
          </w:p>
        </w:tc>
        <w:tc>
          <w:tcPr>
            <w:tcW w:w="4373" w:type="dxa"/>
          </w:tcPr>
          <w:p w:rsidR="006B60B6" w:rsidRPr="00BD122E" w:rsidRDefault="006B60B6" w:rsidP="002C6CA4">
            <w:pPr>
              <w:pStyle w:val="ListParagraph"/>
              <w:tabs>
                <w:tab w:val="left" w:pos="0"/>
              </w:tabs>
              <w:ind w:left="0"/>
              <w:jc w:val="both"/>
              <w:rPr>
                <w:rFonts w:ascii="Times" w:hAnsi="Times" w:cs="Times"/>
                <w:sz w:val="18"/>
                <w:szCs w:val="18"/>
              </w:rPr>
            </w:pPr>
            <w:r w:rsidRPr="00BD122E">
              <w:rPr>
                <w:rFonts w:ascii="Times" w:hAnsi="Times" w:cs="Times"/>
                <w:sz w:val="18"/>
                <w:szCs w:val="18"/>
              </w:rPr>
              <w:t>Aspek kebutuhan kerja kerja karyawan seperti :</w:t>
            </w:r>
          </w:p>
          <w:p w:rsidR="006B60B6" w:rsidRPr="00BD122E" w:rsidRDefault="006B60B6" w:rsidP="002C6CA4">
            <w:pPr>
              <w:pStyle w:val="ListParagraph"/>
              <w:numPr>
                <w:ilvl w:val="0"/>
                <w:numId w:val="10"/>
              </w:numPr>
              <w:tabs>
                <w:tab w:val="left" w:pos="0"/>
              </w:tabs>
              <w:ind w:left="318" w:hanging="284"/>
              <w:jc w:val="both"/>
              <w:rPr>
                <w:rFonts w:ascii="Times" w:hAnsi="Times" w:cs="Times"/>
                <w:sz w:val="18"/>
                <w:szCs w:val="18"/>
              </w:rPr>
            </w:pPr>
            <w:r w:rsidRPr="00BD122E">
              <w:rPr>
                <w:rFonts w:ascii="Times" w:hAnsi="Times" w:cs="Times"/>
                <w:sz w:val="18"/>
                <w:szCs w:val="18"/>
              </w:rPr>
              <w:t>Inisiatif dan Kreativitas</w:t>
            </w:r>
          </w:p>
          <w:p w:rsidR="006B60B6" w:rsidRPr="00BD122E" w:rsidRDefault="006B60B6" w:rsidP="002C6CA4">
            <w:pPr>
              <w:pStyle w:val="ListParagraph"/>
              <w:numPr>
                <w:ilvl w:val="0"/>
                <w:numId w:val="10"/>
              </w:numPr>
              <w:tabs>
                <w:tab w:val="left" w:pos="0"/>
              </w:tabs>
              <w:ind w:left="318" w:hanging="284"/>
              <w:jc w:val="both"/>
              <w:rPr>
                <w:rFonts w:ascii="Times" w:hAnsi="Times" w:cs="Times"/>
                <w:sz w:val="18"/>
                <w:szCs w:val="18"/>
              </w:rPr>
            </w:pPr>
            <w:r w:rsidRPr="00BD122E">
              <w:rPr>
                <w:rFonts w:ascii="Times" w:hAnsi="Times" w:cs="Times"/>
                <w:sz w:val="18"/>
                <w:szCs w:val="18"/>
              </w:rPr>
              <w:t>Berprestasi</w:t>
            </w:r>
          </w:p>
          <w:p w:rsidR="006B60B6" w:rsidRPr="00BD122E" w:rsidRDefault="006B60B6" w:rsidP="002C6CA4">
            <w:pPr>
              <w:pStyle w:val="ListParagraph"/>
              <w:numPr>
                <w:ilvl w:val="0"/>
                <w:numId w:val="10"/>
              </w:numPr>
              <w:tabs>
                <w:tab w:val="left" w:pos="0"/>
              </w:tabs>
              <w:ind w:left="318" w:hanging="284"/>
              <w:jc w:val="both"/>
              <w:rPr>
                <w:rFonts w:ascii="Times" w:hAnsi="Times" w:cs="Times"/>
                <w:sz w:val="18"/>
                <w:szCs w:val="18"/>
              </w:rPr>
            </w:pPr>
            <w:r w:rsidRPr="00BD122E">
              <w:rPr>
                <w:rFonts w:ascii="Times" w:hAnsi="Times" w:cs="Times"/>
                <w:sz w:val="18"/>
                <w:szCs w:val="18"/>
              </w:rPr>
              <w:t>Ketekunan dan Ketelitian</w:t>
            </w:r>
          </w:p>
          <w:p w:rsidR="006B60B6" w:rsidRPr="00BD122E" w:rsidRDefault="006B60B6" w:rsidP="002C6CA4">
            <w:pPr>
              <w:pStyle w:val="ListParagraph"/>
              <w:numPr>
                <w:ilvl w:val="0"/>
                <w:numId w:val="10"/>
              </w:numPr>
              <w:tabs>
                <w:tab w:val="left" w:pos="0"/>
              </w:tabs>
              <w:ind w:left="318" w:hanging="284"/>
              <w:jc w:val="both"/>
              <w:rPr>
                <w:rFonts w:ascii="Times" w:hAnsi="Times" w:cs="Times"/>
                <w:sz w:val="18"/>
                <w:szCs w:val="18"/>
              </w:rPr>
            </w:pPr>
            <w:r w:rsidRPr="00BD122E">
              <w:rPr>
                <w:rFonts w:ascii="Times" w:hAnsi="Times" w:cs="Times"/>
                <w:sz w:val="18"/>
                <w:szCs w:val="18"/>
              </w:rPr>
              <w:t>Kerjasama</w:t>
            </w:r>
          </w:p>
          <w:p w:rsidR="006B60B6" w:rsidRPr="00BD122E" w:rsidRDefault="006B60B6" w:rsidP="002C6CA4">
            <w:pPr>
              <w:pStyle w:val="ListParagraph"/>
              <w:numPr>
                <w:ilvl w:val="0"/>
                <w:numId w:val="10"/>
              </w:numPr>
              <w:tabs>
                <w:tab w:val="left" w:pos="0"/>
              </w:tabs>
              <w:ind w:left="318" w:hanging="284"/>
              <w:jc w:val="both"/>
              <w:rPr>
                <w:rFonts w:ascii="Times" w:hAnsi="Times" w:cs="Times"/>
                <w:sz w:val="18"/>
                <w:szCs w:val="18"/>
              </w:rPr>
            </w:pPr>
            <w:r w:rsidRPr="00BD122E">
              <w:rPr>
                <w:rFonts w:ascii="Times" w:hAnsi="Times" w:cs="Times"/>
                <w:sz w:val="18"/>
                <w:szCs w:val="18"/>
              </w:rPr>
              <w:t>Konsistensi dalam bekerja</w:t>
            </w:r>
          </w:p>
        </w:tc>
      </w:tr>
      <w:tr w:rsidR="006B60B6" w:rsidRPr="00703A9B" w:rsidTr="00703A9B">
        <w:tc>
          <w:tcPr>
            <w:tcW w:w="555" w:type="dxa"/>
          </w:tcPr>
          <w:p w:rsidR="006B60B6" w:rsidRPr="00BD122E" w:rsidRDefault="006B60B6" w:rsidP="002C6CA4">
            <w:pPr>
              <w:pStyle w:val="ListParagraph"/>
              <w:tabs>
                <w:tab w:val="left" w:pos="0"/>
              </w:tabs>
              <w:ind w:left="0"/>
              <w:jc w:val="center"/>
              <w:rPr>
                <w:rFonts w:ascii="Times" w:hAnsi="Times" w:cs="Times"/>
                <w:sz w:val="18"/>
                <w:szCs w:val="18"/>
              </w:rPr>
            </w:pPr>
            <w:r w:rsidRPr="00BD122E">
              <w:rPr>
                <w:rFonts w:ascii="Times" w:hAnsi="Times" w:cs="Times"/>
                <w:sz w:val="18"/>
                <w:szCs w:val="18"/>
              </w:rPr>
              <w:t>3.</w:t>
            </w:r>
          </w:p>
        </w:tc>
        <w:tc>
          <w:tcPr>
            <w:tcW w:w="2097" w:type="dxa"/>
          </w:tcPr>
          <w:p w:rsidR="006B60B6" w:rsidRPr="00BD122E" w:rsidRDefault="006B60B6" w:rsidP="002C6CA4">
            <w:pPr>
              <w:pStyle w:val="ListParagraph"/>
              <w:tabs>
                <w:tab w:val="left" w:pos="0"/>
              </w:tabs>
              <w:ind w:left="0"/>
              <w:rPr>
                <w:rFonts w:ascii="Times" w:hAnsi="Times" w:cs="Times"/>
                <w:sz w:val="18"/>
                <w:szCs w:val="18"/>
              </w:rPr>
            </w:pPr>
            <w:r w:rsidRPr="00BD122E">
              <w:rPr>
                <w:rFonts w:ascii="Times" w:hAnsi="Times" w:cs="Times"/>
                <w:sz w:val="18"/>
                <w:szCs w:val="18"/>
              </w:rPr>
              <w:t>Intelektual</w:t>
            </w:r>
          </w:p>
        </w:tc>
        <w:tc>
          <w:tcPr>
            <w:tcW w:w="4373" w:type="dxa"/>
          </w:tcPr>
          <w:p w:rsidR="006B60B6" w:rsidRPr="00BD122E" w:rsidRDefault="006B60B6" w:rsidP="002C6CA4">
            <w:pPr>
              <w:pStyle w:val="ListParagraph"/>
              <w:tabs>
                <w:tab w:val="left" w:pos="0"/>
              </w:tabs>
              <w:ind w:left="0"/>
              <w:jc w:val="both"/>
              <w:rPr>
                <w:rFonts w:ascii="Times" w:hAnsi="Times" w:cs="Times"/>
                <w:sz w:val="18"/>
                <w:szCs w:val="18"/>
              </w:rPr>
            </w:pPr>
            <w:r w:rsidRPr="00BD122E">
              <w:rPr>
                <w:rFonts w:ascii="Times" w:hAnsi="Times" w:cs="Times"/>
                <w:sz w:val="18"/>
                <w:szCs w:val="18"/>
              </w:rPr>
              <w:t>Aspek interpersonal yang dimiliki oleh karyawan seperti :</w:t>
            </w:r>
          </w:p>
          <w:p w:rsidR="006B60B6" w:rsidRPr="00BD122E" w:rsidRDefault="006B60B6" w:rsidP="002C6CA4">
            <w:pPr>
              <w:pStyle w:val="ListParagraph"/>
              <w:numPr>
                <w:ilvl w:val="0"/>
                <w:numId w:val="11"/>
              </w:numPr>
              <w:tabs>
                <w:tab w:val="left" w:pos="0"/>
              </w:tabs>
              <w:ind w:left="318" w:hanging="318"/>
              <w:jc w:val="both"/>
              <w:rPr>
                <w:rFonts w:ascii="Times" w:hAnsi="Times" w:cs="Times"/>
                <w:sz w:val="18"/>
                <w:szCs w:val="18"/>
              </w:rPr>
            </w:pPr>
            <w:r w:rsidRPr="00BD122E">
              <w:rPr>
                <w:rFonts w:ascii="Times" w:hAnsi="Times" w:cs="Times"/>
                <w:sz w:val="18"/>
                <w:szCs w:val="18"/>
              </w:rPr>
              <w:t>Kemampuan berkomunikasi dengan baik</w:t>
            </w:r>
          </w:p>
          <w:p w:rsidR="006B60B6" w:rsidRPr="00BD122E" w:rsidRDefault="006B60B6" w:rsidP="002C6CA4">
            <w:pPr>
              <w:pStyle w:val="ListParagraph"/>
              <w:numPr>
                <w:ilvl w:val="0"/>
                <w:numId w:val="11"/>
              </w:numPr>
              <w:tabs>
                <w:tab w:val="left" w:pos="0"/>
              </w:tabs>
              <w:ind w:left="318" w:hanging="318"/>
              <w:jc w:val="both"/>
              <w:rPr>
                <w:rFonts w:ascii="Times" w:hAnsi="Times" w:cs="Times"/>
                <w:sz w:val="18"/>
                <w:szCs w:val="18"/>
              </w:rPr>
            </w:pPr>
            <w:r w:rsidRPr="00BD122E">
              <w:rPr>
                <w:rFonts w:ascii="Times" w:hAnsi="Times" w:cs="Times"/>
                <w:sz w:val="18"/>
                <w:szCs w:val="18"/>
              </w:rPr>
              <w:t>Kemampuan analisis masalah</w:t>
            </w:r>
          </w:p>
          <w:p w:rsidR="006B60B6" w:rsidRPr="00BD122E" w:rsidRDefault="006B60B6" w:rsidP="002C6CA4">
            <w:pPr>
              <w:pStyle w:val="ListParagraph"/>
              <w:numPr>
                <w:ilvl w:val="0"/>
                <w:numId w:val="11"/>
              </w:numPr>
              <w:tabs>
                <w:tab w:val="left" w:pos="0"/>
              </w:tabs>
              <w:ind w:left="318" w:hanging="318"/>
              <w:jc w:val="both"/>
              <w:rPr>
                <w:rFonts w:ascii="Times" w:hAnsi="Times" w:cs="Times"/>
                <w:sz w:val="18"/>
                <w:szCs w:val="18"/>
              </w:rPr>
            </w:pPr>
            <w:r w:rsidRPr="00BD122E">
              <w:rPr>
                <w:rFonts w:ascii="Times" w:hAnsi="Times" w:cs="Times"/>
                <w:sz w:val="18"/>
                <w:szCs w:val="18"/>
              </w:rPr>
              <w:t>Kemampuan memecahkan masalah</w:t>
            </w:r>
          </w:p>
          <w:p w:rsidR="006B60B6" w:rsidRPr="00BD122E" w:rsidRDefault="006B60B6" w:rsidP="002C6CA4">
            <w:pPr>
              <w:pStyle w:val="ListParagraph"/>
              <w:numPr>
                <w:ilvl w:val="0"/>
                <w:numId w:val="11"/>
              </w:numPr>
              <w:tabs>
                <w:tab w:val="left" w:pos="0"/>
              </w:tabs>
              <w:ind w:left="318" w:hanging="318"/>
              <w:jc w:val="both"/>
              <w:rPr>
                <w:rFonts w:ascii="Times" w:hAnsi="Times" w:cs="Times"/>
                <w:sz w:val="18"/>
                <w:szCs w:val="18"/>
              </w:rPr>
            </w:pPr>
            <w:r w:rsidRPr="00BD122E">
              <w:rPr>
                <w:rFonts w:ascii="Times" w:hAnsi="Times" w:cs="Times"/>
                <w:sz w:val="18"/>
                <w:szCs w:val="18"/>
              </w:rPr>
              <w:t>Kemampuan logika rasional.</w:t>
            </w:r>
          </w:p>
        </w:tc>
      </w:tr>
      <w:tr w:rsidR="006B60B6" w:rsidRPr="00703A9B" w:rsidTr="00703A9B">
        <w:trPr>
          <w:trHeight w:val="70"/>
        </w:trPr>
        <w:tc>
          <w:tcPr>
            <w:tcW w:w="555" w:type="dxa"/>
          </w:tcPr>
          <w:p w:rsidR="006B60B6" w:rsidRPr="00BD122E" w:rsidRDefault="006B60B6" w:rsidP="002C6CA4">
            <w:pPr>
              <w:pStyle w:val="ListParagraph"/>
              <w:tabs>
                <w:tab w:val="left" w:pos="0"/>
              </w:tabs>
              <w:ind w:left="0"/>
              <w:jc w:val="center"/>
              <w:rPr>
                <w:rFonts w:ascii="Times" w:hAnsi="Times" w:cs="Times"/>
                <w:sz w:val="18"/>
                <w:szCs w:val="18"/>
              </w:rPr>
            </w:pPr>
            <w:r w:rsidRPr="00BD122E">
              <w:rPr>
                <w:rFonts w:ascii="Times" w:hAnsi="Times" w:cs="Times"/>
                <w:sz w:val="18"/>
                <w:szCs w:val="18"/>
              </w:rPr>
              <w:t>4.</w:t>
            </w:r>
          </w:p>
        </w:tc>
        <w:tc>
          <w:tcPr>
            <w:tcW w:w="2097" w:type="dxa"/>
          </w:tcPr>
          <w:p w:rsidR="006B60B6" w:rsidRPr="00BD122E" w:rsidRDefault="006B60B6" w:rsidP="002C6CA4">
            <w:pPr>
              <w:pStyle w:val="ListParagraph"/>
              <w:tabs>
                <w:tab w:val="left" w:pos="0"/>
              </w:tabs>
              <w:ind w:left="0"/>
              <w:rPr>
                <w:rFonts w:ascii="Times" w:hAnsi="Times" w:cs="Times"/>
                <w:sz w:val="18"/>
                <w:szCs w:val="18"/>
              </w:rPr>
            </w:pPr>
            <w:r w:rsidRPr="00BD122E">
              <w:rPr>
                <w:rFonts w:ascii="Times" w:hAnsi="Times" w:cs="Times"/>
                <w:sz w:val="18"/>
                <w:szCs w:val="18"/>
              </w:rPr>
              <w:t>Kepemimpinan</w:t>
            </w:r>
          </w:p>
        </w:tc>
        <w:tc>
          <w:tcPr>
            <w:tcW w:w="4373" w:type="dxa"/>
          </w:tcPr>
          <w:p w:rsidR="006B60B6" w:rsidRPr="00BD122E" w:rsidRDefault="006B60B6" w:rsidP="002C6CA4">
            <w:pPr>
              <w:pStyle w:val="ListParagraph"/>
              <w:tabs>
                <w:tab w:val="left" w:pos="0"/>
              </w:tabs>
              <w:ind w:left="0"/>
              <w:jc w:val="both"/>
              <w:rPr>
                <w:rFonts w:ascii="Times" w:hAnsi="Times" w:cs="Times"/>
                <w:sz w:val="18"/>
                <w:szCs w:val="18"/>
              </w:rPr>
            </w:pPr>
            <w:r w:rsidRPr="00BD122E">
              <w:rPr>
                <w:rFonts w:ascii="Times" w:hAnsi="Times" w:cs="Times"/>
                <w:sz w:val="18"/>
                <w:szCs w:val="18"/>
              </w:rPr>
              <w:t>Aspek kepemimpinan yang dimiliki oleh karyawan seperti :</w:t>
            </w:r>
          </w:p>
          <w:p w:rsidR="006B60B6" w:rsidRPr="00BD122E" w:rsidRDefault="006B60B6" w:rsidP="002C6CA4">
            <w:pPr>
              <w:pStyle w:val="ListParagraph"/>
              <w:numPr>
                <w:ilvl w:val="0"/>
                <w:numId w:val="12"/>
              </w:numPr>
              <w:tabs>
                <w:tab w:val="left" w:pos="0"/>
              </w:tabs>
              <w:ind w:left="318" w:hanging="284"/>
              <w:jc w:val="both"/>
              <w:rPr>
                <w:rFonts w:ascii="Times" w:hAnsi="Times" w:cs="Times"/>
                <w:sz w:val="18"/>
                <w:szCs w:val="18"/>
              </w:rPr>
            </w:pPr>
            <w:r w:rsidRPr="00BD122E">
              <w:rPr>
                <w:rFonts w:ascii="Times" w:hAnsi="Times" w:cs="Times"/>
                <w:sz w:val="18"/>
                <w:szCs w:val="18"/>
              </w:rPr>
              <w:t>Berwawasan dan berpengetahuan luas.</w:t>
            </w:r>
          </w:p>
          <w:p w:rsidR="006B60B6" w:rsidRPr="00BD122E" w:rsidRDefault="006B60B6" w:rsidP="002C6CA4">
            <w:pPr>
              <w:pStyle w:val="ListParagraph"/>
              <w:numPr>
                <w:ilvl w:val="0"/>
                <w:numId w:val="12"/>
              </w:numPr>
              <w:tabs>
                <w:tab w:val="left" w:pos="0"/>
              </w:tabs>
              <w:ind w:left="318" w:hanging="284"/>
              <w:jc w:val="both"/>
              <w:rPr>
                <w:rFonts w:ascii="Times" w:hAnsi="Times" w:cs="Times"/>
                <w:sz w:val="18"/>
                <w:szCs w:val="18"/>
              </w:rPr>
            </w:pPr>
            <w:r w:rsidRPr="00BD122E">
              <w:rPr>
                <w:rFonts w:ascii="Times" w:hAnsi="Times" w:cs="Times"/>
                <w:sz w:val="18"/>
                <w:szCs w:val="18"/>
              </w:rPr>
              <w:t>Bijaksana dalam mengambil keputusan</w:t>
            </w:r>
          </w:p>
        </w:tc>
      </w:tr>
    </w:tbl>
    <w:p w:rsidR="00387C9E" w:rsidRDefault="00387C9E" w:rsidP="002C6CA4">
      <w:pPr>
        <w:tabs>
          <w:tab w:val="left" w:pos="709"/>
        </w:tabs>
        <w:ind w:firstLine="0"/>
        <w:rPr>
          <w:b/>
          <w:bCs/>
        </w:rPr>
      </w:pPr>
    </w:p>
    <w:p w:rsidR="006B60B6" w:rsidRDefault="00526CD7" w:rsidP="002C6CA4">
      <w:pPr>
        <w:tabs>
          <w:tab w:val="left" w:pos="540"/>
        </w:tabs>
        <w:ind w:firstLine="0"/>
        <w:rPr>
          <w:b/>
          <w:bCs/>
        </w:rPr>
      </w:pPr>
      <w:r>
        <w:rPr>
          <w:b/>
          <w:bCs/>
        </w:rPr>
        <w:t>2.</w:t>
      </w:r>
      <w:r w:rsidR="007B40B5">
        <w:rPr>
          <w:b/>
          <w:bCs/>
        </w:rPr>
        <w:t>3</w:t>
      </w:r>
      <w:r w:rsidR="006B60B6">
        <w:rPr>
          <w:b/>
          <w:bCs/>
        </w:rPr>
        <w:tab/>
        <w:t>Prosedur Penilaian Karyawan</w:t>
      </w:r>
    </w:p>
    <w:p w:rsidR="00387C9E" w:rsidRPr="00074D20" w:rsidRDefault="00387C9E" w:rsidP="002C6CA4">
      <w:pPr>
        <w:tabs>
          <w:tab w:val="left" w:pos="540"/>
        </w:tabs>
        <w:ind w:firstLine="0"/>
        <w:rPr>
          <w:b/>
          <w:bCs/>
        </w:rPr>
      </w:pPr>
    </w:p>
    <w:p w:rsidR="00526CD7" w:rsidRDefault="006B60B6" w:rsidP="002C6CA4">
      <w:pPr>
        <w:ind w:firstLine="0"/>
        <w:rPr>
          <w:b/>
          <w:bCs/>
        </w:rPr>
      </w:pPr>
      <w:r>
        <w:t>Prosedur penilaian karyawan dilakukan dengan cara mengisi formulir penilaian karyawan. Penilaian diisi dengan rentang nilai 1-5</w:t>
      </w:r>
      <w:r>
        <w:rPr>
          <w:rStyle w:val="gen"/>
        </w:rPr>
        <w:t xml:space="preserve"> dengan ketentuan yaitu nilai 1 = sangat tidak bagus, nilai 2 = tidak bagus, nilai 3 = cukup bagus, nilai 4= bagus dan nilai 5 = sangat bagus</w:t>
      </w:r>
      <w:r w:rsidR="00703A9B">
        <w:rPr>
          <w:b/>
          <w:bCs/>
        </w:rPr>
        <w:t>.</w:t>
      </w:r>
    </w:p>
    <w:p w:rsidR="00EE7171" w:rsidRDefault="00EE7171" w:rsidP="002C6CA4">
      <w:pPr>
        <w:ind w:firstLine="0"/>
        <w:rPr>
          <w:b/>
          <w:bCs/>
        </w:rPr>
      </w:pPr>
    </w:p>
    <w:p w:rsidR="00EE7171" w:rsidRPr="00481CAA" w:rsidRDefault="00EE7171" w:rsidP="00EE7171">
      <w:pPr>
        <w:numPr>
          <w:ilvl w:val="0"/>
          <w:numId w:val="17"/>
        </w:numPr>
        <w:autoSpaceDE w:val="0"/>
        <w:autoSpaceDN w:val="0"/>
        <w:adjustRightInd w:val="0"/>
        <w:spacing w:before="200" w:after="120"/>
        <w:ind w:left="540" w:hanging="540"/>
        <w:rPr>
          <w:b/>
          <w:bCs/>
          <w:sz w:val="24"/>
          <w:szCs w:val="24"/>
        </w:rPr>
      </w:pPr>
      <w:r>
        <w:rPr>
          <w:b/>
          <w:bCs/>
          <w:sz w:val="24"/>
          <w:szCs w:val="24"/>
        </w:rPr>
        <w:t>Hasil</w:t>
      </w:r>
    </w:p>
    <w:p w:rsidR="00EE7171" w:rsidRDefault="00EE7171" w:rsidP="00EE7171">
      <w:pPr>
        <w:ind w:firstLine="0"/>
      </w:pPr>
      <w:r>
        <w:t xml:space="preserve">Hasil </w:t>
      </w:r>
      <w:r>
        <w:rPr>
          <w:lang w:val="id-ID"/>
        </w:rPr>
        <w:t>dari pembuatan</w:t>
      </w:r>
      <w:r>
        <w:t xml:space="preserve"> </w:t>
      </w:r>
      <w:r w:rsidRPr="00206662">
        <w:rPr>
          <w:rStyle w:val="gen"/>
          <w:lang w:val="id-ID"/>
        </w:rPr>
        <w:t xml:space="preserve">sistem </w:t>
      </w:r>
      <w:r>
        <w:rPr>
          <w:rStyle w:val="gen"/>
        </w:rPr>
        <w:t>pendukung</w:t>
      </w:r>
      <w:r w:rsidRPr="00206662">
        <w:rPr>
          <w:rStyle w:val="gen"/>
          <w:lang w:val="id-ID"/>
        </w:rPr>
        <w:t xml:space="preserve"> keputusan</w:t>
      </w:r>
      <w:r>
        <w:rPr>
          <w:rStyle w:val="gen"/>
        </w:rPr>
        <w:t xml:space="preserve"> untuk promosi jabatan menggunakan metode </w:t>
      </w:r>
      <w:r>
        <w:rPr>
          <w:rStyle w:val="gen"/>
          <w:i/>
        </w:rPr>
        <w:t>profile matching</w:t>
      </w:r>
      <w:r>
        <w:t xml:space="preserve"> terdapat 3 menu utama yaitu menu admin, menu penilai dan menu karyawan.</w:t>
      </w:r>
    </w:p>
    <w:p w:rsidR="00EE7171" w:rsidRDefault="00EE7171" w:rsidP="002C6CA4">
      <w:pPr>
        <w:ind w:firstLine="0"/>
        <w:rPr>
          <w:b/>
          <w:bCs/>
        </w:rPr>
      </w:pPr>
    </w:p>
    <w:p w:rsidR="00EE7171" w:rsidRDefault="00EE7171" w:rsidP="002C6CA4">
      <w:pPr>
        <w:ind w:firstLine="0"/>
        <w:rPr>
          <w:b/>
          <w:bCs/>
        </w:rPr>
      </w:pPr>
    </w:p>
    <w:p w:rsidR="00EE7171" w:rsidRDefault="00EE7171" w:rsidP="002C6CA4">
      <w:pPr>
        <w:ind w:firstLine="0"/>
        <w:rPr>
          <w:b/>
          <w:bCs/>
        </w:rPr>
      </w:pPr>
    </w:p>
    <w:p w:rsidR="002C6CA4" w:rsidRDefault="002C6CA4" w:rsidP="002C6CA4">
      <w:pPr>
        <w:ind w:firstLine="0"/>
        <w:rPr>
          <w:bCs/>
        </w:rPr>
      </w:pPr>
    </w:p>
    <w:p w:rsidR="00526CD7" w:rsidRDefault="00526CD7" w:rsidP="00526CD7">
      <w:pPr>
        <w:autoSpaceDE w:val="0"/>
        <w:autoSpaceDN w:val="0"/>
        <w:adjustRightInd w:val="0"/>
        <w:spacing w:before="200" w:after="120"/>
        <w:ind w:firstLine="0"/>
        <w:rPr>
          <w:b/>
          <w:bCs/>
          <w:sz w:val="24"/>
          <w:szCs w:val="24"/>
        </w:rPr>
      </w:pPr>
      <w:r w:rsidRPr="00703A9B">
        <w:rPr>
          <w:b/>
          <w:bCs/>
          <w:sz w:val="24"/>
          <w:szCs w:val="24"/>
        </w:rPr>
        <w:lastRenderedPageBreak/>
        <w:t>R</w:t>
      </w:r>
      <w:r w:rsidRPr="00526CD7">
        <w:rPr>
          <w:b/>
          <w:bCs/>
          <w:sz w:val="24"/>
          <w:szCs w:val="24"/>
        </w:rPr>
        <w:t>ancangan Use Case</w:t>
      </w:r>
    </w:p>
    <w:p w:rsidR="00BD122E" w:rsidRDefault="00446489" w:rsidP="00526CD7">
      <w:pPr>
        <w:autoSpaceDE w:val="0"/>
        <w:autoSpaceDN w:val="0"/>
        <w:adjustRightInd w:val="0"/>
        <w:spacing w:before="200" w:after="120"/>
        <w:ind w:firstLine="0"/>
        <w:rPr>
          <w:bCs/>
        </w:rPr>
      </w:pPr>
      <w:r>
        <w:rPr>
          <w:b/>
          <w:noProof/>
          <w:bdr w:val="single" w:sz="4" w:space="0" w:color="auto"/>
          <w:lang w:val="id-ID" w:eastAsia="id-ID"/>
        </w:rPr>
        <w:drawing>
          <wp:inline distT="0" distB="0" distL="0" distR="0">
            <wp:extent cx="4381500" cy="4257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l="5302" t="3133" r="7007" b="3802"/>
                    <a:stretch>
                      <a:fillRect/>
                    </a:stretch>
                  </pic:blipFill>
                  <pic:spPr bwMode="auto">
                    <a:xfrm>
                      <a:off x="0" y="0"/>
                      <a:ext cx="4381500" cy="4257675"/>
                    </a:xfrm>
                    <a:prstGeom prst="rect">
                      <a:avLst/>
                    </a:prstGeom>
                    <a:noFill/>
                    <a:ln w="9525">
                      <a:noFill/>
                      <a:miter lim="800000"/>
                      <a:headEnd/>
                      <a:tailEnd/>
                    </a:ln>
                  </pic:spPr>
                </pic:pic>
              </a:graphicData>
            </a:graphic>
          </wp:inline>
        </w:drawing>
      </w:r>
    </w:p>
    <w:p w:rsidR="00BD122E" w:rsidRDefault="00BD122E" w:rsidP="00BD122E">
      <w:pPr>
        <w:jc w:val="center"/>
      </w:pPr>
    </w:p>
    <w:p w:rsidR="00E12595" w:rsidRDefault="00E12595" w:rsidP="00E12595">
      <w:pPr>
        <w:ind w:firstLine="0"/>
        <w:jc w:val="left"/>
      </w:pPr>
    </w:p>
    <w:p w:rsidR="00E12595" w:rsidRDefault="00E12595" w:rsidP="00E12595">
      <w:pPr>
        <w:numPr>
          <w:ilvl w:val="0"/>
          <w:numId w:val="4"/>
        </w:numPr>
        <w:ind w:left="540" w:hanging="540"/>
        <w:jc w:val="left"/>
        <w:rPr>
          <w:rStyle w:val="hps"/>
          <w:b/>
          <w:sz w:val="24"/>
          <w:szCs w:val="24"/>
        </w:rPr>
      </w:pPr>
      <w:r w:rsidRPr="00E12595">
        <w:rPr>
          <w:rStyle w:val="hps"/>
          <w:b/>
          <w:sz w:val="24"/>
          <w:szCs w:val="24"/>
        </w:rPr>
        <w:t>Kesimpulan</w:t>
      </w:r>
    </w:p>
    <w:p w:rsidR="000F6CC7" w:rsidRPr="00E12595" w:rsidRDefault="000F6CC7" w:rsidP="000F6CC7">
      <w:pPr>
        <w:ind w:left="540" w:firstLine="0"/>
        <w:jc w:val="left"/>
        <w:rPr>
          <w:rStyle w:val="hps"/>
          <w:b/>
          <w:sz w:val="24"/>
          <w:szCs w:val="24"/>
        </w:rPr>
      </w:pPr>
    </w:p>
    <w:p w:rsidR="00E12595" w:rsidRPr="00C35239" w:rsidRDefault="00E12595" w:rsidP="00EE7171">
      <w:pPr>
        <w:numPr>
          <w:ilvl w:val="0"/>
          <w:numId w:val="16"/>
        </w:numPr>
        <w:ind w:left="540" w:hanging="540"/>
        <w:rPr>
          <w:rStyle w:val="gen"/>
          <w:lang w:val="id-ID"/>
        </w:rPr>
      </w:pPr>
      <w:r>
        <w:rPr>
          <w:lang w:val="id-ID"/>
        </w:rPr>
        <w:t>Sistem yang dihasilkan pada penelitian ini berupa</w:t>
      </w:r>
      <w:r w:rsidRPr="00C35239">
        <w:rPr>
          <w:rStyle w:val="authorinfo"/>
          <w:lang w:val="id-ID"/>
        </w:rPr>
        <w:t xml:space="preserve"> </w:t>
      </w:r>
      <w:r w:rsidRPr="00206662">
        <w:rPr>
          <w:rStyle w:val="gen"/>
          <w:lang w:val="id-ID"/>
        </w:rPr>
        <w:t xml:space="preserve">sistem </w:t>
      </w:r>
      <w:r>
        <w:rPr>
          <w:rStyle w:val="gen"/>
        </w:rPr>
        <w:t>pendukung</w:t>
      </w:r>
      <w:r w:rsidRPr="00206662">
        <w:rPr>
          <w:rStyle w:val="gen"/>
          <w:lang w:val="id-ID"/>
        </w:rPr>
        <w:t xml:space="preserve"> keputusan</w:t>
      </w:r>
      <w:r>
        <w:rPr>
          <w:rStyle w:val="gen"/>
        </w:rPr>
        <w:t xml:space="preserve"> untuk promosi jabatan pada PT. Interyasa Homindo</w:t>
      </w:r>
      <w:r w:rsidRPr="00C35239">
        <w:rPr>
          <w:lang w:val="id-ID"/>
        </w:rPr>
        <w:t xml:space="preserve"> </w:t>
      </w:r>
      <w:r>
        <w:rPr>
          <w:lang w:val="id-ID"/>
        </w:rPr>
        <w:t xml:space="preserve">yang diimplementasikan kedalam bahasa pemrograman </w:t>
      </w:r>
      <w:r w:rsidRPr="005D4722">
        <w:rPr>
          <w:i/>
          <w:lang w:val="id-ID"/>
        </w:rPr>
        <w:t>PHP</w:t>
      </w:r>
      <w:r>
        <w:rPr>
          <w:i/>
          <w:lang w:val="id-ID"/>
        </w:rPr>
        <w:t xml:space="preserve"> </w:t>
      </w:r>
      <w:r>
        <w:rPr>
          <w:lang w:val="id-ID"/>
        </w:rPr>
        <w:t xml:space="preserve">dan </w:t>
      </w:r>
      <w:r>
        <w:rPr>
          <w:i/>
          <w:lang w:val="id-ID"/>
        </w:rPr>
        <w:t>My</w:t>
      </w:r>
      <w:r>
        <w:rPr>
          <w:i/>
        </w:rPr>
        <w:t xml:space="preserve">SQL </w:t>
      </w:r>
      <w:r>
        <w:rPr>
          <w:lang w:val="id-ID"/>
        </w:rPr>
        <w:t xml:space="preserve">sebagai </w:t>
      </w:r>
      <w:r w:rsidRPr="009B53C8">
        <w:rPr>
          <w:i/>
          <w:lang w:val="id-ID"/>
        </w:rPr>
        <w:t>database</w:t>
      </w:r>
      <w:r>
        <w:rPr>
          <w:lang w:val="id-ID"/>
        </w:rPr>
        <w:t>nya.</w:t>
      </w:r>
      <w:r w:rsidRPr="00C35239">
        <w:rPr>
          <w:lang w:val="id-ID"/>
        </w:rPr>
        <w:t xml:space="preserve"> </w:t>
      </w:r>
      <w:r>
        <w:rPr>
          <w:lang w:val="id-ID"/>
        </w:rPr>
        <w:t xml:space="preserve">Sistem </w:t>
      </w:r>
      <w:r>
        <w:t>pendukung keputusan</w:t>
      </w:r>
      <w:r>
        <w:rPr>
          <w:lang w:val="id-ID"/>
        </w:rPr>
        <w:t xml:space="preserve"> ini dibangun dengan </w:t>
      </w:r>
      <w:r>
        <w:t>menerapkan</w:t>
      </w:r>
      <w:r>
        <w:rPr>
          <w:lang w:val="id-ID"/>
        </w:rPr>
        <w:t xml:space="preserve"> metode </w:t>
      </w:r>
      <w:r>
        <w:rPr>
          <w:rStyle w:val="gen"/>
          <w:i/>
        </w:rPr>
        <w:t>profile matching</w:t>
      </w:r>
      <w:r>
        <w:rPr>
          <w:rStyle w:val="gen"/>
        </w:rPr>
        <w:t>.</w:t>
      </w:r>
    </w:p>
    <w:p w:rsidR="00E12595" w:rsidRPr="00EE7171" w:rsidRDefault="00E12595" w:rsidP="00EE7171">
      <w:pPr>
        <w:numPr>
          <w:ilvl w:val="0"/>
          <w:numId w:val="16"/>
        </w:numPr>
        <w:ind w:left="540" w:hanging="540"/>
        <w:rPr>
          <w:lang w:val="id-ID"/>
        </w:rPr>
      </w:pPr>
      <w:r w:rsidRPr="00AF2763">
        <w:rPr>
          <w:lang w:val="id-ID"/>
        </w:rPr>
        <w:t>Dengan adanya</w:t>
      </w:r>
      <w:r w:rsidRPr="00C35239">
        <w:rPr>
          <w:rStyle w:val="gen"/>
          <w:lang w:val="id-ID"/>
        </w:rPr>
        <w:t xml:space="preserve"> </w:t>
      </w:r>
      <w:r w:rsidRPr="00206662">
        <w:rPr>
          <w:rStyle w:val="gen"/>
          <w:lang w:val="id-ID"/>
        </w:rPr>
        <w:t xml:space="preserve">sistem </w:t>
      </w:r>
      <w:r>
        <w:rPr>
          <w:rStyle w:val="gen"/>
        </w:rPr>
        <w:t>pendukung</w:t>
      </w:r>
      <w:r w:rsidRPr="00206662">
        <w:rPr>
          <w:rStyle w:val="gen"/>
          <w:lang w:val="id-ID"/>
        </w:rPr>
        <w:t xml:space="preserve"> keputusan</w:t>
      </w:r>
      <w:r>
        <w:rPr>
          <w:rStyle w:val="gen"/>
        </w:rPr>
        <w:t xml:space="preserve"> untuk promosi jabatan dapat </w:t>
      </w:r>
      <w:r w:rsidRPr="00AF2763">
        <w:rPr>
          <w:lang w:val="id-ID"/>
        </w:rPr>
        <w:t>dijadikan dasar pengambilan keputusan dalam proses</w:t>
      </w:r>
      <w:r w:rsidRPr="00C35239">
        <w:rPr>
          <w:lang w:val="id-ID"/>
        </w:rPr>
        <w:t xml:space="preserve"> </w:t>
      </w:r>
      <w:r>
        <w:rPr>
          <w:lang w:val="id-ID"/>
        </w:rPr>
        <w:t xml:space="preserve">menentukan </w:t>
      </w:r>
      <w:r>
        <w:t>layak atau tidaknya seorang karyawan dipromosikan jabatannya</w:t>
      </w:r>
    </w:p>
    <w:p w:rsidR="00EE7171" w:rsidRDefault="00EE7171" w:rsidP="00EE7171"/>
    <w:p w:rsidR="00E12595" w:rsidRDefault="00E12595" w:rsidP="000F6CC7">
      <w:pPr>
        <w:ind w:firstLine="0"/>
        <w:jc w:val="left"/>
        <w:rPr>
          <w:rStyle w:val="hps"/>
          <w:b/>
          <w:sz w:val="28"/>
          <w:szCs w:val="28"/>
        </w:rPr>
      </w:pPr>
    </w:p>
    <w:p w:rsidR="00BD122E" w:rsidRPr="00BD122E" w:rsidRDefault="00BD122E" w:rsidP="00BD122E">
      <w:pPr>
        <w:jc w:val="left"/>
        <w:rPr>
          <w:b/>
          <w:sz w:val="28"/>
          <w:szCs w:val="28"/>
        </w:rPr>
      </w:pPr>
      <w:r w:rsidRPr="00BD122E">
        <w:rPr>
          <w:rStyle w:val="hps"/>
          <w:b/>
          <w:sz w:val="28"/>
          <w:szCs w:val="28"/>
          <w:lang w:val="id-ID"/>
        </w:rPr>
        <w:lastRenderedPageBreak/>
        <w:t>Referensi</w:t>
      </w:r>
    </w:p>
    <w:p w:rsidR="00BD122E" w:rsidRDefault="00BD122E" w:rsidP="00BD122E">
      <w:pPr>
        <w:jc w:val="center"/>
      </w:pPr>
    </w:p>
    <w:p w:rsidR="0039534A" w:rsidRPr="00167148" w:rsidRDefault="0039534A" w:rsidP="0039534A">
      <w:pPr>
        <w:numPr>
          <w:ilvl w:val="0"/>
          <w:numId w:val="13"/>
        </w:numPr>
        <w:tabs>
          <w:tab w:val="left" w:pos="0"/>
        </w:tabs>
        <w:ind w:hanging="450"/>
        <w:rPr>
          <w:color w:val="000000"/>
          <w:sz w:val="18"/>
          <w:szCs w:val="18"/>
        </w:rPr>
      </w:pPr>
      <w:r w:rsidRPr="00167148">
        <w:rPr>
          <w:color w:val="000000"/>
          <w:sz w:val="18"/>
          <w:szCs w:val="18"/>
          <w:lang w:val="id-ID"/>
        </w:rPr>
        <w:t xml:space="preserve">Al Fattah, Hanif. (2007). </w:t>
      </w:r>
      <w:r w:rsidRPr="000F6CC7">
        <w:rPr>
          <w:i/>
          <w:color w:val="000000"/>
          <w:sz w:val="18"/>
          <w:szCs w:val="18"/>
          <w:lang w:val="id-ID"/>
        </w:rPr>
        <w:t>Analisis dan Perancangan Sistem Informasi.</w:t>
      </w:r>
      <w:r w:rsidRPr="00167148">
        <w:rPr>
          <w:color w:val="000000"/>
          <w:sz w:val="18"/>
          <w:szCs w:val="18"/>
          <w:lang w:val="id-ID"/>
        </w:rPr>
        <w:t xml:space="preserve"> Andi:Yogyakarta.</w:t>
      </w:r>
    </w:p>
    <w:p w:rsidR="0039534A" w:rsidRPr="00167148" w:rsidRDefault="0039534A" w:rsidP="0039534A">
      <w:pPr>
        <w:numPr>
          <w:ilvl w:val="0"/>
          <w:numId w:val="13"/>
        </w:numPr>
        <w:tabs>
          <w:tab w:val="left" w:pos="0"/>
        </w:tabs>
        <w:ind w:hanging="450"/>
        <w:rPr>
          <w:color w:val="000000"/>
          <w:sz w:val="18"/>
          <w:szCs w:val="18"/>
        </w:rPr>
      </w:pPr>
      <w:r w:rsidRPr="00167148">
        <w:rPr>
          <w:color w:val="000000"/>
          <w:sz w:val="18"/>
          <w:szCs w:val="18"/>
          <w:lang w:val="id-ID"/>
        </w:rPr>
        <w:t xml:space="preserve">Hasibuan, Malayu S.P. (2008). </w:t>
      </w:r>
      <w:r w:rsidRPr="000F6CC7">
        <w:rPr>
          <w:i/>
          <w:color w:val="000000"/>
          <w:sz w:val="18"/>
          <w:szCs w:val="18"/>
          <w:lang w:val="id-ID"/>
        </w:rPr>
        <w:t>Manajemen Sumber Daya Manusia. Bumi</w:t>
      </w:r>
      <w:r w:rsidRPr="00167148">
        <w:rPr>
          <w:color w:val="000000"/>
          <w:sz w:val="18"/>
          <w:szCs w:val="18"/>
          <w:lang w:val="id-ID"/>
        </w:rPr>
        <w:t xml:space="preserve"> Aksara:Jakarta.</w:t>
      </w:r>
    </w:p>
    <w:p w:rsidR="0039534A" w:rsidRPr="00167148" w:rsidRDefault="0039534A" w:rsidP="0039534A">
      <w:pPr>
        <w:numPr>
          <w:ilvl w:val="0"/>
          <w:numId w:val="13"/>
        </w:numPr>
        <w:tabs>
          <w:tab w:val="left" w:pos="0"/>
        </w:tabs>
        <w:ind w:hanging="450"/>
        <w:rPr>
          <w:color w:val="000000"/>
          <w:sz w:val="18"/>
          <w:szCs w:val="18"/>
        </w:rPr>
      </w:pPr>
      <w:r w:rsidRPr="00167148">
        <w:rPr>
          <w:color w:val="000000"/>
          <w:sz w:val="18"/>
          <w:szCs w:val="18"/>
          <w:lang w:val="id-ID"/>
        </w:rPr>
        <w:t xml:space="preserve">Iskandar. (2007). </w:t>
      </w:r>
      <w:r w:rsidRPr="000F6CC7">
        <w:rPr>
          <w:i/>
          <w:color w:val="000000"/>
          <w:sz w:val="18"/>
          <w:szCs w:val="18"/>
          <w:lang w:val="id-ID"/>
        </w:rPr>
        <w:t>Pemrograman Internet dengan PHP.</w:t>
      </w:r>
      <w:r w:rsidRPr="00167148">
        <w:rPr>
          <w:color w:val="000000"/>
          <w:sz w:val="18"/>
          <w:szCs w:val="18"/>
          <w:lang w:val="id-ID"/>
        </w:rPr>
        <w:t xml:space="preserve"> Andi:Yogyakarta.</w:t>
      </w:r>
    </w:p>
    <w:p w:rsidR="0039534A" w:rsidRPr="00167148" w:rsidRDefault="0039534A" w:rsidP="0039534A">
      <w:pPr>
        <w:numPr>
          <w:ilvl w:val="0"/>
          <w:numId w:val="13"/>
        </w:numPr>
        <w:tabs>
          <w:tab w:val="left" w:pos="0"/>
        </w:tabs>
        <w:ind w:hanging="450"/>
        <w:rPr>
          <w:color w:val="000000"/>
          <w:sz w:val="18"/>
          <w:szCs w:val="18"/>
        </w:rPr>
      </w:pPr>
      <w:r w:rsidRPr="00167148">
        <w:rPr>
          <w:color w:val="000000"/>
          <w:sz w:val="18"/>
          <w:szCs w:val="18"/>
          <w:lang w:val="id-ID"/>
        </w:rPr>
        <w:t xml:space="preserve">Kusrini. (2007). </w:t>
      </w:r>
      <w:r w:rsidRPr="000F6CC7">
        <w:rPr>
          <w:i/>
          <w:color w:val="000000"/>
          <w:sz w:val="18"/>
          <w:szCs w:val="18"/>
          <w:lang w:val="id-ID"/>
        </w:rPr>
        <w:t>Konsep dan Aplikasi Sistem Pendukung Keputusan</w:t>
      </w:r>
      <w:r w:rsidRPr="00167148">
        <w:rPr>
          <w:color w:val="000000"/>
          <w:sz w:val="18"/>
          <w:szCs w:val="18"/>
          <w:lang w:val="id-ID"/>
        </w:rPr>
        <w:t>. Andi:Yogyakarta.</w:t>
      </w:r>
    </w:p>
    <w:p w:rsidR="0039534A" w:rsidRPr="00167148" w:rsidRDefault="0039534A" w:rsidP="0039534A">
      <w:pPr>
        <w:numPr>
          <w:ilvl w:val="0"/>
          <w:numId w:val="13"/>
        </w:numPr>
        <w:tabs>
          <w:tab w:val="left" w:pos="0"/>
        </w:tabs>
        <w:ind w:hanging="450"/>
        <w:rPr>
          <w:color w:val="000000"/>
          <w:sz w:val="18"/>
          <w:szCs w:val="18"/>
        </w:rPr>
      </w:pPr>
      <w:r w:rsidRPr="00167148">
        <w:rPr>
          <w:color w:val="000000"/>
          <w:sz w:val="18"/>
          <w:szCs w:val="18"/>
          <w:lang w:val="id-ID"/>
        </w:rPr>
        <w:t xml:space="preserve">Nugroho, Bunafit. (2008). </w:t>
      </w:r>
      <w:r w:rsidRPr="000F6CC7">
        <w:rPr>
          <w:i/>
          <w:color w:val="000000"/>
          <w:sz w:val="18"/>
          <w:szCs w:val="18"/>
          <w:lang w:val="id-ID"/>
        </w:rPr>
        <w:t>Latihan membuat Aplikasi Web PHP dan MySQL dengan Dreamwever</w:t>
      </w:r>
      <w:r w:rsidRPr="00167148">
        <w:rPr>
          <w:color w:val="000000"/>
          <w:sz w:val="18"/>
          <w:szCs w:val="18"/>
          <w:lang w:val="id-ID"/>
        </w:rPr>
        <w:t>. Gava Media:Yogyakarta.</w:t>
      </w:r>
    </w:p>
    <w:p w:rsidR="0039534A" w:rsidRPr="00167148" w:rsidRDefault="0039534A" w:rsidP="0039534A">
      <w:pPr>
        <w:numPr>
          <w:ilvl w:val="0"/>
          <w:numId w:val="13"/>
        </w:numPr>
        <w:tabs>
          <w:tab w:val="left" w:pos="0"/>
        </w:tabs>
        <w:ind w:hanging="450"/>
        <w:rPr>
          <w:color w:val="000000"/>
          <w:sz w:val="18"/>
          <w:szCs w:val="18"/>
        </w:rPr>
      </w:pPr>
      <w:r w:rsidRPr="00167148">
        <w:rPr>
          <w:color w:val="000000"/>
          <w:sz w:val="18"/>
          <w:szCs w:val="18"/>
          <w:lang w:val="id-ID"/>
        </w:rPr>
        <w:t xml:space="preserve">Peranginangin, Kasiman. (2006). </w:t>
      </w:r>
      <w:r w:rsidRPr="000F6CC7">
        <w:rPr>
          <w:i/>
          <w:color w:val="000000"/>
          <w:sz w:val="18"/>
          <w:szCs w:val="18"/>
          <w:lang w:val="id-ID"/>
        </w:rPr>
        <w:t>Aplikasi Web dengan PHP dan MySQL.</w:t>
      </w:r>
      <w:r w:rsidRPr="00167148">
        <w:rPr>
          <w:color w:val="000000"/>
          <w:sz w:val="18"/>
          <w:szCs w:val="18"/>
          <w:lang w:val="id-ID"/>
        </w:rPr>
        <w:t xml:space="preserve"> Andi:Yogyakarta.</w:t>
      </w:r>
    </w:p>
    <w:p w:rsidR="0039534A" w:rsidRPr="00167148" w:rsidRDefault="0039534A" w:rsidP="0039534A">
      <w:pPr>
        <w:numPr>
          <w:ilvl w:val="0"/>
          <w:numId w:val="13"/>
        </w:numPr>
        <w:tabs>
          <w:tab w:val="left" w:pos="0"/>
        </w:tabs>
        <w:ind w:hanging="450"/>
        <w:rPr>
          <w:color w:val="000000"/>
          <w:sz w:val="18"/>
          <w:szCs w:val="18"/>
        </w:rPr>
      </w:pPr>
      <w:r w:rsidRPr="00167148">
        <w:rPr>
          <w:color w:val="000000"/>
          <w:sz w:val="18"/>
          <w:szCs w:val="18"/>
          <w:lang w:val="id-ID"/>
        </w:rPr>
        <w:t xml:space="preserve">Riduwan. (2012), </w:t>
      </w:r>
      <w:r w:rsidRPr="000F6CC7">
        <w:rPr>
          <w:i/>
          <w:color w:val="000000"/>
          <w:sz w:val="18"/>
          <w:szCs w:val="18"/>
          <w:lang w:val="id-ID"/>
        </w:rPr>
        <w:t>Belajar Mudah Penelitian untuk Guru-Karyawan dan Peneliti Pemula.</w:t>
      </w:r>
      <w:r w:rsidRPr="00167148">
        <w:rPr>
          <w:color w:val="000000"/>
          <w:sz w:val="18"/>
          <w:szCs w:val="18"/>
          <w:lang w:val="id-ID"/>
        </w:rPr>
        <w:t xml:space="preserve"> CV. Alfabeta:Bandung.</w:t>
      </w:r>
    </w:p>
    <w:p w:rsidR="0039534A" w:rsidRPr="00167148" w:rsidRDefault="0039534A" w:rsidP="0039534A">
      <w:pPr>
        <w:numPr>
          <w:ilvl w:val="0"/>
          <w:numId w:val="13"/>
        </w:numPr>
        <w:tabs>
          <w:tab w:val="left" w:pos="0"/>
        </w:tabs>
        <w:ind w:hanging="450"/>
        <w:rPr>
          <w:color w:val="000000"/>
          <w:sz w:val="18"/>
          <w:szCs w:val="18"/>
        </w:rPr>
      </w:pPr>
      <w:r w:rsidRPr="00167148">
        <w:rPr>
          <w:color w:val="000000"/>
          <w:sz w:val="18"/>
          <w:szCs w:val="18"/>
          <w:lang w:val="id-ID"/>
        </w:rPr>
        <w:t xml:space="preserve">Rosa &amp; Shalahuddin. (2011), </w:t>
      </w:r>
      <w:r w:rsidRPr="000F6CC7">
        <w:rPr>
          <w:i/>
          <w:color w:val="000000"/>
          <w:sz w:val="18"/>
          <w:szCs w:val="18"/>
          <w:lang w:val="id-ID"/>
        </w:rPr>
        <w:t>Rekayasa Perangkat Lunak (Terstruktur dan berorientasi objek).</w:t>
      </w:r>
      <w:r w:rsidRPr="00167148">
        <w:rPr>
          <w:color w:val="000000"/>
          <w:sz w:val="18"/>
          <w:szCs w:val="18"/>
          <w:lang w:val="id-ID"/>
        </w:rPr>
        <w:t xml:space="preserve"> Modula:Bandung.</w:t>
      </w:r>
    </w:p>
    <w:p w:rsidR="0039534A" w:rsidRPr="00167148" w:rsidRDefault="0039534A" w:rsidP="0039534A">
      <w:pPr>
        <w:numPr>
          <w:ilvl w:val="0"/>
          <w:numId w:val="13"/>
        </w:numPr>
        <w:tabs>
          <w:tab w:val="left" w:pos="0"/>
        </w:tabs>
        <w:ind w:hanging="450"/>
        <w:rPr>
          <w:color w:val="000000"/>
          <w:sz w:val="18"/>
          <w:szCs w:val="18"/>
        </w:rPr>
      </w:pPr>
      <w:r w:rsidRPr="00167148">
        <w:rPr>
          <w:color w:val="000000"/>
          <w:sz w:val="18"/>
          <w:szCs w:val="18"/>
          <w:lang w:val="id-ID"/>
        </w:rPr>
        <w:t xml:space="preserve">Sally Shlaer &amp; Stephen J. Mellor. (1988). </w:t>
      </w:r>
      <w:r w:rsidRPr="000F6CC7">
        <w:rPr>
          <w:i/>
          <w:color w:val="000000"/>
          <w:sz w:val="18"/>
          <w:szCs w:val="18"/>
          <w:lang w:val="id-ID"/>
        </w:rPr>
        <w:t>Object-Oriented Systems Analysis: Modeling the World in Data</w:t>
      </w:r>
      <w:r w:rsidRPr="00167148">
        <w:rPr>
          <w:color w:val="000000"/>
          <w:sz w:val="18"/>
          <w:szCs w:val="18"/>
          <w:lang w:val="id-ID"/>
        </w:rPr>
        <w:t>. Prentice Hall.</w:t>
      </w:r>
    </w:p>
    <w:p w:rsidR="0039534A" w:rsidRPr="00167148" w:rsidRDefault="0039534A" w:rsidP="0039534A">
      <w:pPr>
        <w:numPr>
          <w:ilvl w:val="0"/>
          <w:numId w:val="13"/>
        </w:numPr>
        <w:tabs>
          <w:tab w:val="left" w:pos="0"/>
        </w:tabs>
        <w:ind w:hanging="450"/>
        <w:rPr>
          <w:color w:val="000000"/>
          <w:sz w:val="18"/>
          <w:szCs w:val="18"/>
        </w:rPr>
      </w:pPr>
      <w:r w:rsidRPr="00167148">
        <w:rPr>
          <w:color w:val="000000"/>
          <w:sz w:val="18"/>
          <w:szCs w:val="18"/>
          <w:lang w:val="id-ID"/>
        </w:rPr>
        <w:t xml:space="preserve">Samsudin, Sadili. (2005). </w:t>
      </w:r>
      <w:r w:rsidRPr="000F6CC7">
        <w:rPr>
          <w:i/>
          <w:color w:val="000000"/>
          <w:sz w:val="18"/>
          <w:szCs w:val="18"/>
          <w:lang w:val="id-ID"/>
        </w:rPr>
        <w:t>Manajemen Sumber Daya Manusia</w:t>
      </w:r>
      <w:r w:rsidRPr="00167148">
        <w:rPr>
          <w:color w:val="000000"/>
          <w:sz w:val="18"/>
          <w:szCs w:val="18"/>
          <w:lang w:val="id-ID"/>
        </w:rPr>
        <w:t>. Pustaka Setia:Bandung.</w:t>
      </w:r>
    </w:p>
    <w:p w:rsidR="0039534A" w:rsidRPr="00167148" w:rsidRDefault="0039534A" w:rsidP="0039534A">
      <w:pPr>
        <w:numPr>
          <w:ilvl w:val="0"/>
          <w:numId w:val="13"/>
        </w:numPr>
        <w:tabs>
          <w:tab w:val="left" w:pos="0"/>
        </w:tabs>
        <w:ind w:hanging="450"/>
        <w:rPr>
          <w:color w:val="000000"/>
          <w:sz w:val="18"/>
          <w:szCs w:val="18"/>
        </w:rPr>
      </w:pPr>
      <w:r w:rsidRPr="00167148">
        <w:rPr>
          <w:color w:val="000000"/>
          <w:sz w:val="18"/>
          <w:szCs w:val="18"/>
          <w:lang w:val="id-ID"/>
        </w:rPr>
        <w:t xml:space="preserve">Sugiyono. (2009). </w:t>
      </w:r>
      <w:r w:rsidRPr="000F6CC7">
        <w:rPr>
          <w:i/>
          <w:color w:val="000000"/>
          <w:sz w:val="18"/>
          <w:szCs w:val="18"/>
          <w:lang w:val="id-ID"/>
        </w:rPr>
        <w:t>Metode Penelitian Kuantitatif dan Kualitatif.</w:t>
      </w:r>
      <w:r w:rsidRPr="00167148">
        <w:rPr>
          <w:color w:val="000000"/>
          <w:sz w:val="18"/>
          <w:szCs w:val="18"/>
          <w:lang w:val="id-ID"/>
        </w:rPr>
        <w:t xml:space="preserve"> CV. Alfabeta:Bandung.</w:t>
      </w:r>
    </w:p>
    <w:p w:rsidR="0039534A" w:rsidRPr="00167148" w:rsidRDefault="0039534A" w:rsidP="0039534A">
      <w:pPr>
        <w:numPr>
          <w:ilvl w:val="0"/>
          <w:numId w:val="13"/>
        </w:numPr>
        <w:tabs>
          <w:tab w:val="left" w:pos="0"/>
        </w:tabs>
        <w:ind w:hanging="450"/>
        <w:rPr>
          <w:color w:val="000000"/>
          <w:sz w:val="18"/>
          <w:szCs w:val="18"/>
        </w:rPr>
      </w:pPr>
      <w:r w:rsidRPr="00167148">
        <w:rPr>
          <w:color w:val="000000"/>
          <w:sz w:val="18"/>
          <w:szCs w:val="18"/>
          <w:lang w:val="id-ID"/>
        </w:rPr>
        <w:t xml:space="preserve">Wicaksono, Yogi. (2008). </w:t>
      </w:r>
      <w:r w:rsidRPr="000F6CC7">
        <w:rPr>
          <w:i/>
          <w:color w:val="000000"/>
          <w:sz w:val="18"/>
          <w:szCs w:val="18"/>
          <w:lang w:val="id-ID"/>
        </w:rPr>
        <w:t>Membangun Bisnis Online dengan Mambo</w:t>
      </w:r>
      <w:r w:rsidRPr="00167148">
        <w:rPr>
          <w:color w:val="000000"/>
          <w:sz w:val="18"/>
          <w:szCs w:val="18"/>
          <w:lang w:val="id-ID"/>
        </w:rPr>
        <w:t>. PT. Elex Media Komputindo:Jakarta.</w:t>
      </w:r>
    </w:p>
    <w:p w:rsidR="0039534A" w:rsidRPr="00167148" w:rsidRDefault="0039534A" w:rsidP="0039534A">
      <w:pPr>
        <w:numPr>
          <w:ilvl w:val="0"/>
          <w:numId w:val="13"/>
        </w:numPr>
        <w:tabs>
          <w:tab w:val="left" w:pos="0"/>
        </w:tabs>
        <w:ind w:hanging="450"/>
        <w:rPr>
          <w:color w:val="000000"/>
          <w:sz w:val="18"/>
          <w:szCs w:val="18"/>
          <w:lang w:val="id-ID"/>
        </w:rPr>
      </w:pPr>
      <w:r w:rsidRPr="00167148">
        <w:rPr>
          <w:color w:val="000000"/>
          <w:sz w:val="18"/>
          <w:szCs w:val="18"/>
          <w:lang w:val="id-ID"/>
        </w:rPr>
        <w:t>Udyana, Benny Ferdian. (2011), ‘</w:t>
      </w:r>
      <w:r w:rsidRPr="000F6CC7">
        <w:rPr>
          <w:i/>
          <w:color w:val="000000"/>
          <w:sz w:val="18"/>
          <w:szCs w:val="18"/>
          <w:lang w:val="id-ID"/>
        </w:rPr>
        <w:t>Sistem Pendukung Keputusan Perencanaan Karir dan Pemilihan Karyawan yang Berprestasi pada CV. SAS Bandung’</w:t>
      </w:r>
      <w:r w:rsidRPr="00167148">
        <w:rPr>
          <w:color w:val="000000"/>
          <w:sz w:val="18"/>
          <w:szCs w:val="18"/>
          <w:lang w:val="id-ID"/>
        </w:rPr>
        <w:t>, Skripsi, Universitas Komputer Indonesia Bandung.</w:t>
      </w:r>
    </w:p>
    <w:p w:rsidR="00BD122E" w:rsidRPr="00BD122E" w:rsidRDefault="00BD122E" w:rsidP="0039534A">
      <w:pPr>
        <w:ind w:left="720" w:hanging="450"/>
      </w:pPr>
    </w:p>
    <w:sectPr w:rsidR="00BD122E" w:rsidRPr="00BD122E" w:rsidSect="00E12595">
      <w:pgSz w:w="11907" w:h="16840" w:code="9"/>
      <w:pgMar w:top="2948" w:right="2495" w:bottom="2948" w:left="2520" w:header="2381" w:footer="1389"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6C9" w:rsidRDefault="00B936C9">
      <w:r>
        <w:separator/>
      </w:r>
    </w:p>
  </w:endnote>
  <w:endnote w:type="continuationSeparator" w:id="1">
    <w:p w:rsidR="00B936C9" w:rsidRDefault="00B936C9">
      <w:r>
        <w:continuationSeparator/>
      </w:r>
    </w:p>
  </w:endnote>
</w:endnotes>
</file>

<file path=word/fontTable.xml><?xml version="1.0" encoding="utf-8"?>
<w:fonts xmlns:r="http://schemas.openxmlformats.org/officeDocument/2006/relationships" xmlns:w="http://schemas.openxmlformats.org/wordprocessingml/2006/main">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6C9" w:rsidRDefault="00B936C9">
      <w:r>
        <w:separator/>
      </w:r>
    </w:p>
  </w:footnote>
  <w:footnote w:type="continuationSeparator" w:id="1">
    <w:p w:rsidR="00B936C9" w:rsidRDefault="00B936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0FE4D956"/>
    <w:lvl w:ilvl="0">
      <w:numFmt w:val="none"/>
      <w:lvlText w:val=""/>
      <w:lvlJc w:val="left"/>
    </w:lvl>
    <w:lvl w:ilvl="1">
      <w:numFmt w:val="none"/>
      <w:lvlText w:val=""/>
      <w:lvlJc w:val="left"/>
    </w:lvl>
    <w:lvl w:ilvl="2">
      <w:numFmt w:val="none"/>
      <w:lvlText w:val=""/>
      <w:lvlJc w:val="left"/>
    </w:lvl>
    <w:lvl w:ilvl="3">
      <w:numFmt w:val="decimal"/>
      <w:pStyle w:val="Heading4"/>
      <w:lvlText w:val="%4"/>
      <w:legacy w:legacy="1" w:legacySpace="0" w:legacyIndent="0"/>
      <w:lvlJc w:val="left"/>
      <w:rPr>
        <w:rFonts w:ascii="Tms Rmn" w:hAnsi="Tms Rmn" w:hint="default"/>
      </w:rPr>
    </w:lvl>
    <w:lvl w:ilvl="4">
      <w:numFmt w:val="decimal"/>
      <w:pStyle w:val="Heading5"/>
      <w:lvlText w:val="%5"/>
      <w:legacy w:legacy="1" w:legacySpace="0" w:legacyIndent="0"/>
      <w:lvlJc w:val="left"/>
      <w:rPr>
        <w:rFonts w:ascii="Tms Rmn" w:hAnsi="Tms Rmn" w:hint="default"/>
      </w:rPr>
    </w:lvl>
    <w:lvl w:ilvl="5">
      <w:numFmt w:val="decimal"/>
      <w:pStyle w:val="Heading6"/>
      <w:lvlText w:val="%6"/>
      <w:legacy w:legacy="1" w:legacySpace="0" w:legacyIndent="0"/>
      <w:lvlJc w:val="left"/>
      <w:rPr>
        <w:rFonts w:ascii="Tms Rmn" w:hAnsi="Tms Rmn" w:hint="default"/>
      </w:rPr>
    </w:lvl>
    <w:lvl w:ilvl="6">
      <w:numFmt w:val="decimal"/>
      <w:pStyle w:val="Heading7"/>
      <w:lvlText w:val="%7"/>
      <w:legacy w:legacy="1" w:legacySpace="0" w:legacyIndent="0"/>
      <w:lvlJc w:val="left"/>
      <w:rPr>
        <w:rFonts w:ascii="Tms Rmn" w:hAnsi="Tms Rmn" w:hint="default"/>
      </w:rPr>
    </w:lvl>
    <w:lvl w:ilvl="7">
      <w:numFmt w:val="decimal"/>
      <w:pStyle w:val="Heading8"/>
      <w:lvlText w:val="%8"/>
      <w:legacy w:legacy="1" w:legacySpace="0" w:legacyIndent="0"/>
      <w:lvlJc w:val="left"/>
      <w:rPr>
        <w:rFonts w:ascii="Tms Rmn" w:hAnsi="Tms Rmn" w:hint="default"/>
      </w:rPr>
    </w:lvl>
    <w:lvl w:ilvl="8">
      <w:numFmt w:val="decimal"/>
      <w:pStyle w:val="Heading9"/>
      <w:lvlText w:val="%9"/>
      <w:legacy w:legacy="1" w:legacySpace="0" w:legacyIndent="0"/>
      <w:lvlJc w:val="left"/>
      <w:rPr>
        <w:rFonts w:ascii="Tms Rmn" w:hAnsi="Tms Rmn" w:hint="default"/>
      </w:rPr>
    </w:lvl>
  </w:abstractNum>
  <w:abstractNum w:abstractNumId="1">
    <w:nsid w:val="0C09669F"/>
    <w:multiLevelType w:val="hybridMultilevel"/>
    <w:tmpl w:val="7F94D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6A2BB5"/>
    <w:multiLevelType w:val="hybridMultilevel"/>
    <w:tmpl w:val="F34C29C0"/>
    <w:lvl w:ilvl="0" w:tplc="68329F7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04ACB"/>
    <w:multiLevelType w:val="multilevel"/>
    <w:tmpl w:val="B094BA9A"/>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12"/>
        </w:tabs>
        <w:ind w:left="712" w:hanging="705"/>
      </w:pPr>
      <w:rPr>
        <w:rFonts w:hint="default"/>
      </w:rPr>
    </w:lvl>
    <w:lvl w:ilvl="2">
      <w:start w:val="2"/>
      <w:numFmt w:val="decimal"/>
      <w:lvlText w:val="%1.4.%3"/>
      <w:lvlJc w:val="left"/>
      <w:pPr>
        <w:tabs>
          <w:tab w:val="num" w:pos="734"/>
        </w:tabs>
        <w:ind w:left="734" w:hanging="720"/>
      </w:pPr>
      <w:rPr>
        <w:rFonts w:hint="default"/>
      </w:rPr>
    </w:lvl>
    <w:lvl w:ilvl="3">
      <w:start w:val="1"/>
      <w:numFmt w:val="decimal"/>
      <w:lvlText w:val="%1.%2.%3.%4"/>
      <w:lvlJc w:val="left"/>
      <w:pPr>
        <w:tabs>
          <w:tab w:val="num" w:pos="741"/>
        </w:tabs>
        <w:ind w:left="741" w:hanging="720"/>
      </w:pPr>
      <w:rPr>
        <w:rFonts w:hint="default"/>
      </w:rPr>
    </w:lvl>
    <w:lvl w:ilvl="4">
      <w:start w:val="1"/>
      <w:numFmt w:val="decimal"/>
      <w:lvlText w:val="%1.%2.%3.%4.%5"/>
      <w:lvlJc w:val="left"/>
      <w:pPr>
        <w:tabs>
          <w:tab w:val="num" w:pos="1108"/>
        </w:tabs>
        <w:ind w:left="1108" w:hanging="1080"/>
      </w:pPr>
      <w:rPr>
        <w:rFonts w:hint="default"/>
      </w:rPr>
    </w:lvl>
    <w:lvl w:ilvl="5">
      <w:start w:val="1"/>
      <w:numFmt w:val="decimal"/>
      <w:lvlText w:val="%1.%2.%3.%4.%5.%6"/>
      <w:lvlJc w:val="left"/>
      <w:pPr>
        <w:tabs>
          <w:tab w:val="num" w:pos="1115"/>
        </w:tabs>
        <w:ind w:left="1115" w:hanging="1080"/>
      </w:pPr>
      <w:rPr>
        <w:rFonts w:hint="default"/>
      </w:rPr>
    </w:lvl>
    <w:lvl w:ilvl="6">
      <w:start w:val="1"/>
      <w:numFmt w:val="decimal"/>
      <w:lvlText w:val="%1.%2.%3.%4.%5.%6.%7"/>
      <w:lvlJc w:val="left"/>
      <w:pPr>
        <w:tabs>
          <w:tab w:val="num" w:pos="1482"/>
        </w:tabs>
        <w:ind w:left="1482" w:hanging="1440"/>
      </w:pPr>
      <w:rPr>
        <w:rFonts w:hint="default"/>
      </w:rPr>
    </w:lvl>
    <w:lvl w:ilvl="7">
      <w:start w:val="1"/>
      <w:numFmt w:val="decimal"/>
      <w:lvlText w:val="%1.%2.%3.%4.%5.%6.%7.%8"/>
      <w:lvlJc w:val="left"/>
      <w:pPr>
        <w:tabs>
          <w:tab w:val="num" w:pos="1489"/>
        </w:tabs>
        <w:ind w:left="1489" w:hanging="1440"/>
      </w:pPr>
      <w:rPr>
        <w:rFonts w:hint="default"/>
      </w:rPr>
    </w:lvl>
    <w:lvl w:ilvl="8">
      <w:start w:val="1"/>
      <w:numFmt w:val="decimal"/>
      <w:lvlText w:val="%1.%2.%3.%4.%5.%6.%7.%8.%9"/>
      <w:lvlJc w:val="left"/>
      <w:pPr>
        <w:tabs>
          <w:tab w:val="num" w:pos="1856"/>
        </w:tabs>
        <w:ind w:left="1856" w:hanging="1800"/>
      </w:pPr>
      <w:rPr>
        <w:rFonts w:hint="default"/>
      </w:rPr>
    </w:lvl>
  </w:abstractNum>
  <w:abstractNum w:abstractNumId="4">
    <w:nsid w:val="13863DDD"/>
    <w:multiLevelType w:val="multilevel"/>
    <w:tmpl w:val="2F983B64"/>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66E31B6"/>
    <w:multiLevelType w:val="hybridMultilevel"/>
    <w:tmpl w:val="498605A6"/>
    <w:lvl w:ilvl="0" w:tplc="2702C652">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23D2749C"/>
    <w:multiLevelType w:val="hybridMultilevel"/>
    <w:tmpl w:val="6582B708"/>
    <w:lvl w:ilvl="0" w:tplc="2A3EEC2C">
      <w:start w:val="3"/>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A33CDD"/>
    <w:multiLevelType w:val="hybridMultilevel"/>
    <w:tmpl w:val="569022A8"/>
    <w:lvl w:ilvl="0" w:tplc="0409000F">
      <w:start w:val="1"/>
      <w:numFmt w:val="decimal"/>
      <w:lvlText w:val="%1."/>
      <w:lvlJc w:val="left"/>
      <w:pPr>
        <w:ind w:left="1080" w:hanging="360"/>
      </w:pPr>
    </w:lvl>
    <w:lvl w:ilvl="1" w:tplc="04090019" w:tentative="1">
      <w:start w:val="1"/>
      <w:numFmt w:val="lowerLetter"/>
      <w:lvlText w:val="%2."/>
      <w:lvlJc w:val="left"/>
      <w:pPr>
        <w:ind w:left="2174" w:hanging="360"/>
      </w:pPr>
    </w:lvl>
    <w:lvl w:ilvl="2" w:tplc="0409001B" w:tentative="1">
      <w:start w:val="1"/>
      <w:numFmt w:val="lowerRoman"/>
      <w:lvlText w:val="%3."/>
      <w:lvlJc w:val="right"/>
      <w:pPr>
        <w:ind w:left="2894" w:hanging="180"/>
      </w:pPr>
    </w:lvl>
    <w:lvl w:ilvl="3" w:tplc="0409000F" w:tentative="1">
      <w:start w:val="1"/>
      <w:numFmt w:val="decimal"/>
      <w:lvlText w:val="%4."/>
      <w:lvlJc w:val="left"/>
      <w:pPr>
        <w:ind w:left="3614" w:hanging="360"/>
      </w:pPr>
    </w:lvl>
    <w:lvl w:ilvl="4" w:tplc="04090019" w:tentative="1">
      <w:start w:val="1"/>
      <w:numFmt w:val="lowerLetter"/>
      <w:lvlText w:val="%5."/>
      <w:lvlJc w:val="left"/>
      <w:pPr>
        <w:ind w:left="4334" w:hanging="360"/>
      </w:pPr>
    </w:lvl>
    <w:lvl w:ilvl="5" w:tplc="0409001B" w:tentative="1">
      <w:start w:val="1"/>
      <w:numFmt w:val="lowerRoman"/>
      <w:lvlText w:val="%6."/>
      <w:lvlJc w:val="right"/>
      <w:pPr>
        <w:ind w:left="5054" w:hanging="180"/>
      </w:pPr>
    </w:lvl>
    <w:lvl w:ilvl="6" w:tplc="0409000F" w:tentative="1">
      <w:start w:val="1"/>
      <w:numFmt w:val="decimal"/>
      <w:lvlText w:val="%7."/>
      <w:lvlJc w:val="left"/>
      <w:pPr>
        <w:ind w:left="5774" w:hanging="360"/>
      </w:pPr>
    </w:lvl>
    <w:lvl w:ilvl="7" w:tplc="04090019" w:tentative="1">
      <w:start w:val="1"/>
      <w:numFmt w:val="lowerLetter"/>
      <w:lvlText w:val="%8."/>
      <w:lvlJc w:val="left"/>
      <w:pPr>
        <w:ind w:left="6494" w:hanging="360"/>
      </w:pPr>
    </w:lvl>
    <w:lvl w:ilvl="8" w:tplc="0409001B" w:tentative="1">
      <w:start w:val="1"/>
      <w:numFmt w:val="lowerRoman"/>
      <w:lvlText w:val="%9."/>
      <w:lvlJc w:val="right"/>
      <w:pPr>
        <w:ind w:left="7214" w:hanging="180"/>
      </w:pPr>
    </w:lvl>
  </w:abstractNum>
  <w:abstractNum w:abstractNumId="8">
    <w:nsid w:val="33BF5470"/>
    <w:multiLevelType w:val="singleLevel"/>
    <w:tmpl w:val="6F4E66F0"/>
    <w:lvl w:ilvl="0">
      <w:start w:val="1"/>
      <w:numFmt w:val="decimal"/>
      <w:lvlText w:val="%1."/>
      <w:legacy w:legacy="1" w:legacySpace="0" w:legacyIndent="227"/>
      <w:lvlJc w:val="left"/>
      <w:pPr>
        <w:ind w:left="227" w:hanging="227"/>
      </w:pPr>
    </w:lvl>
  </w:abstractNum>
  <w:abstractNum w:abstractNumId="9">
    <w:nsid w:val="368B36D6"/>
    <w:multiLevelType w:val="hybridMultilevel"/>
    <w:tmpl w:val="6F4E66F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55043572"/>
    <w:multiLevelType w:val="hybridMultilevel"/>
    <w:tmpl w:val="2CC6336A"/>
    <w:lvl w:ilvl="0" w:tplc="68329F7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3F3936"/>
    <w:multiLevelType w:val="hybridMultilevel"/>
    <w:tmpl w:val="1528E286"/>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2">
    <w:nsid w:val="5CF15D95"/>
    <w:multiLevelType w:val="hybridMultilevel"/>
    <w:tmpl w:val="AA2E436C"/>
    <w:lvl w:ilvl="0" w:tplc="04090017">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709B450B"/>
    <w:multiLevelType w:val="hybridMultilevel"/>
    <w:tmpl w:val="A76669C2"/>
    <w:lvl w:ilvl="0" w:tplc="C71ACE1C">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3BB2AED"/>
    <w:multiLevelType w:val="multilevel"/>
    <w:tmpl w:val="726058C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7818126D"/>
    <w:multiLevelType w:val="hybridMultilevel"/>
    <w:tmpl w:val="2CB0A3F4"/>
    <w:lvl w:ilvl="0" w:tplc="68329F7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BF2861"/>
    <w:multiLevelType w:val="hybridMultilevel"/>
    <w:tmpl w:val="9746F748"/>
    <w:lvl w:ilvl="0" w:tplc="68329F7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8"/>
  </w:num>
  <w:num w:numId="4">
    <w:abstractNumId w:val="11"/>
  </w:num>
  <w:num w:numId="5">
    <w:abstractNumId w:val="14"/>
  </w:num>
  <w:num w:numId="6">
    <w:abstractNumId w:val="13"/>
  </w:num>
  <w:num w:numId="7">
    <w:abstractNumId w:val="3"/>
  </w:num>
  <w:num w:numId="8">
    <w:abstractNumId w:val="12"/>
  </w:num>
  <w:num w:numId="9">
    <w:abstractNumId w:val="10"/>
  </w:num>
  <w:num w:numId="10">
    <w:abstractNumId w:val="2"/>
  </w:num>
  <w:num w:numId="11">
    <w:abstractNumId w:val="16"/>
  </w:num>
  <w:num w:numId="12">
    <w:abstractNumId w:val="15"/>
  </w:num>
  <w:num w:numId="13">
    <w:abstractNumId w:val="1"/>
  </w:num>
  <w:num w:numId="14">
    <w:abstractNumId w:val="4"/>
  </w:num>
  <w:num w:numId="15">
    <w:abstractNumId w:val="5"/>
  </w:num>
  <w:num w:numId="16">
    <w:abstractNumId w:val="7"/>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attachedTemplate r:id="rId1"/>
  <w:stylePaneFormatFilter w:val="3F01"/>
  <w:defaultTabStop w:val="709"/>
  <w:hyphenationZone w:val="425"/>
  <w:evenAndOddHeaders/>
  <w:drawingGridHorizontalSpacing w:val="120"/>
  <w:drawingGridVerticalSpacing w:val="120"/>
  <w:displayVerticalDrawingGridEvery w:val="0"/>
  <w:doNotUseMarginsForDrawingGridOrigin/>
  <w:characterSpacingControl w:val="doNotCompress"/>
  <w:footnotePr>
    <w:footnote w:id="0"/>
    <w:footnote w:id="1"/>
  </w:footnotePr>
  <w:endnotePr>
    <w:endnote w:id="0"/>
    <w:endnote w:id="1"/>
  </w:endnotePr>
  <w:compat>
    <w:spaceForUL/>
    <w:balanceSingleByteDoubleByteWidth/>
    <w:doNotLeaveBackslashAlone/>
    <w:ulTrailSpace/>
    <w:doNotExpandShiftReturn/>
  </w:compat>
  <w:rsids>
    <w:rsidRoot w:val="009942DC"/>
    <w:rsid w:val="00040D46"/>
    <w:rsid w:val="00050DFE"/>
    <w:rsid w:val="00073B96"/>
    <w:rsid w:val="00094440"/>
    <w:rsid w:val="000F6CC7"/>
    <w:rsid w:val="00165C6D"/>
    <w:rsid w:val="00172FDE"/>
    <w:rsid w:val="001855D5"/>
    <w:rsid w:val="001C4F9C"/>
    <w:rsid w:val="001D3036"/>
    <w:rsid w:val="001E2B8E"/>
    <w:rsid w:val="00203798"/>
    <w:rsid w:val="00252BAB"/>
    <w:rsid w:val="002A3EE9"/>
    <w:rsid w:val="002C6CA4"/>
    <w:rsid w:val="002D0787"/>
    <w:rsid w:val="003137C8"/>
    <w:rsid w:val="00387C9E"/>
    <w:rsid w:val="00390011"/>
    <w:rsid w:val="0039534A"/>
    <w:rsid w:val="003C5FA0"/>
    <w:rsid w:val="003D3C40"/>
    <w:rsid w:val="004428A3"/>
    <w:rsid w:val="00446489"/>
    <w:rsid w:val="00481CAA"/>
    <w:rsid w:val="00526CD7"/>
    <w:rsid w:val="00586CFF"/>
    <w:rsid w:val="005F0D54"/>
    <w:rsid w:val="006225EA"/>
    <w:rsid w:val="00652234"/>
    <w:rsid w:val="00657488"/>
    <w:rsid w:val="00663895"/>
    <w:rsid w:val="0067477F"/>
    <w:rsid w:val="006A1BD8"/>
    <w:rsid w:val="006B60B6"/>
    <w:rsid w:val="006C3BB3"/>
    <w:rsid w:val="00703A9B"/>
    <w:rsid w:val="007131A7"/>
    <w:rsid w:val="007309D0"/>
    <w:rsid w:val="007B40B5"/>
    <w:rsid w:val="008A0799"/>
    <w:rsid w:val="009079E8"/>
    <w:rsid w:val="00914605"/>
    <w:rsid w:val="00942718"/>
    <w:rsid w:val="009942DC"/>
    <w:rsid w:val="009B1D59"/>
    <w:rsid w:val="009F4136"/>
    <w:rsid w:val="00A02F42"/>
    <w:rsid w:val="00A61B46"/>
    <w:rsid w:val="00A8258F"/>
    <w:rsid w:val="00A82AC2"/>
    <w:rsid w:val="00A834AF"/>
    <w:rsid w:val="00B069EE"/>
    <w:rsid w:val="00B936C9"/>
    <w:rsid w:val="00BD122E"/>
    <w:rsid w:val="00C21DCE"/>
    <w:rsid w:val="00C4606E"/>
    <w:rsid w:val="00C951AE"/>
    <w:rsid w:val="00CF0521"/>
    <w:rsid w:val="00D15D54"/>
    <w:rsid w:val="00D178C4"/>
    <w:rsid w:val="00D25733"/>
    <w:rsid w:val="00D46E59"/>
    <w:rsid w:val="00D50D9D"/>
    <w:rsid w:val="00DA2FCE"/>
    <w:rsid w:val="00DC10CD"/>
    <w:rsid w:val="00DC2926"/>
    <w:rsid w:val="00E04A1F"/>
    <w:rsid w:val="00E12595"/>
    <w:rsid w:val="00E3194C"/>
    <w:rsid w:val="00E3380D"/>
    <w:rsid w:val="00EA1D86"/>
    <w:rsid w:val="00EA3C57"/>
    <w:rsid w:val="00EE6DE9"/>
    <w:rsid w:val="00EE7171"/>
    <w:rsid w:val="00F3503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D59"/>
    <w:pPr>
      <w:ind w:firstLine="227"/>
      <w:jc w:val="both"/>
    </w:pPr>
    <w:rPr>
      <w:rFonts w:ascii="Times" w:hAnsi="Times"/>
      <w:lang w:val="en-US" w:eastAsia="de-DE"/>
    </w:rPr>
  </w:style>
  <w:style w:type="paragraph" w:styleId="Heading1">
    <w:name w:val="heading 1"/>
    <w:basedOn w:val="Normal"/>
    <w:next w:val="Normal"/>
    <w:qFormat/>
    <w:pPr>
      <w:keepNext/>
      <w:keepLines/>
      <w:pageBreakBefore/>
      <w:tabs>
        <w:tab w:val="left" w:pos="284"/>
      </w:tabs>
      <w:suppressAutoHyphens/>
      <w:spacing w:after="1600" w:line="320" w:lineRule="exact"/>
      <w:ind w:firstLine="0"/>
      <w:outlineLvl w:val="0"/>
    </w:pPr>
    <w:rPr>
      <w:b/>
      <w:sz w:val="28"/>
    </w:rPr>
  </w:style>
  <w:style w:type="paragraph" w:styleId="Heading2">
    <w:name w:val="heading 2"/>
    <w:basedOn w:val="Normal"/>
    <w:next w:val="Normal"/>
    <w:qFormat/>
    <w:pPr>
      <w:keepNext/>
      <w:keepLines/>
      <w:tabs>
        <w:tab w:val="left" w:pos="454"/>
      </w:tabs>
      <w:suppressAutoHyphens/>
      <w:spacing w:before="520" w:after="280" w:line="280" w:lineRule="exact"/>
      <w:ind w:firstLine="0"/>
      <w:outlineLvl w:val="1"/>
    </w:pPr>
    <w:rPr>
      <w:b/>
    </w:rPr>
  </w:style>
  <w:style w:type="paragraph" w:styleId="Heading3">
    <w:name w:val="heading 3"/>
    <w:basedOn w:val="Normal"/>
    <w:next w:val="Normal"/>
    <w:qFormat/>
    <w:pPr>
      <w:keepNext/>
      <w:keepLines/>
      <w:tabs>
        <w:tab w:val="left" w:pos="510"/>
      </w:tabs>
      <w:suppressAutoHyphens/>
      <w:spacing w:before="440" w:after="220" w:line="240" w:lineRule="exact"/>
      <w:ind w:firstLine="0"/>
      <w:outlineLvl w:val="2"/>
    </w:pPr>
    <w:rPr>
      <w:b/>
    </w:rPr>
  </w:style>
  <w:style w:type="paragraph" w:styleId="Heading4">
    <w:name w:val="heading 4"/>
    <w:basedOn w:val="Normal"/>
    <w:next w:val="Normal"/>
    <w:qFormat/>
    <w:pPr>
      <w:keepNext/>
      <w:numPr>
        <w:ilvl w:val="3"/>
        <w:numId w:val="1"/>
      </w:numPr>
      <w:spacing w:before="240" w:after="60"/>
      <w:ind w:firstLine="0"/>
      <w:outlineLvl w:val="3"/>
    </w:pPr>
    <w:rPr>
      <w:rFonts w:ascii="Arial" w:hAnsi="Arial"/>
      <w:b/>
      <w:sz w:val="24"/>
    </w:rPr>
  </w:style>
  <w:style w:type="paragraph" w:styleId="Heading5">
    <w:name w:val="heading 5"/>
    <w:basedOn w:val="Normal"/>
    <w:next w:val="Normal"/>
    <w:qFormat/>
    <w:pPr>
      <w:numPr>
        <w:ilvl w:val="4"/>
        <w:numId w:val="1"/>
      </w:numPr>
      <w:spacing w:before="240" w:after="60"/>
      <w:ind w:firstLine="0"/>
      <w:outlineLvl w:val="4"/>
    </w:pPr>
    <w:rPr>
      <w:rFonts w:ascii="Arial" w:hAnsi="Arial"/>
      <w:sz w:val="22"/>
    </w:rPr>
  </w:style>
  <w:style w:type="paragraph" w:styleId="Heading6">
    <w:name w:val="heading 6"/>
    <w:basedOn w:val="Normal"/>
    <w:next w:val="Normal"/>
    <w:qFormat/>
    <w:pPr>
      <w:numPr>
        <w:ilvl w:val="5"/>
        <w:numId w:val="1"/>
      </w:numPr>
      <w:spacing w:before="240" w:after="60"/>
      <w:ind w:firstLine="0"/>
      <w:outlineLvl w:val="5"/>
    </w:pPr>
    <w:rPr>
      <w:rFonts w:ascii="Times New Roman" w:hAnsi="Times New Roman"/>
      <w:i/>
      <w:sz w:val="22"/>
    </w:rPr>
  </w:style>
  <w:style w:type="paragraph" w:styleId="Heading7">
    <w:name w:val="heading 7"/>
    <w:basedOn w:val="Normal"/>
    <w:next w:val="Normal"/>
    <w:qFormat/>
    <w:pPr>
      <w:numPr>
        <w:ilvl w:val="6"/>
        <w:numId w:val="1"/>
      </w:numPr>
      <w:spacing w:before="240" w:after="60"/>
      <w:ind w:firstLine="0"/>
      <w:outlineLvl w:val="6"/>
    </w:pPr>
    <w:rPr>
      <w:rFonts w:ascii="Arial" w:hAnsi="Arial"/>
    </w:rPr>
  </w:style>
  <w:style w:type="paragraph" w:styleId="Heading8">
    <w:name w:val="heading 8"/>
    <w:basedOn w:val="Normal"/>
    <w:next w:val="Normal"/>
    <w:qFormat/>
    <w:pPr>
      <w:numPr>
        <w:ilvl w:val="7"/>
        <w:numId w:val="1"/>
      </w:numPr>
      <w:spacing w:before="240" w:after="60"/>
      <w:ind w:firstLine="0"/>
      <w:outlineLvl w:val="7"/>
    </w:pPr>
    <w:rPr>
      <w:rFonts w:ascii="Arial" w:hAnsi="Arial"/>
      <w:i/>
    </w:rPr>
  </w:style>
  <w:style w:type="paragraph" w:styleId="Heading9">
    <w:name w:val="heading 9"/>
    <w:basedOn w:val="Normal"/>
    <w:next w:val="Normal"/>
    <w:qFormat/>
    <w:pPr>
      <w:numPr>
        <w:ilvl w:val="8"/>
        <w:numId w:val="1"/>
      </w:numPr>
      <w:spacing w:before="240" w:after="60"/>
      <w:ind w:firstLine="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customStyle="1" w:styleId="title">
    <w:name w:val="title"/>
    <w:basedOn w:val="Normal"/>
    <w:next w:val="author"/>
    <w:pPr>
      <w:keepNext/>
      <w:keepLines/>
      <w:pageBreakBefore/>
      <w:tabs>
        <w:tab w:val="left" w:pos="284"/>
      </w:tabs>
      <w:suppressAutoHyphens/>
      <w:spacing w:after="460" w:line="348" w:lineRule="exact"/>
      <w:jc w:val="center"/>
    </w:pPr>
    <w:rPr>
      <w:b/>
      <w:sz w:val="28"/>
    </w:rPr>
  </w:style>
  <w:style w:type="paragraph" w:customStyle="1" w:styleId="author">
    <w:name w:val="author"/>
    <w:basedOn w:val="Normal"/>
    <w:next w:val="authorinfo"/>
    <w:pPr>
      <w:spacing w:after="220"/>
      <w:jc w:val="center"/>
    </w:pPr>
  </w:style>
  <w:style w:type="paragraph" w:customStyle="1" w:styleId="authorinfo">
    <w:name w:val="authorinfo"/>
    <w:basedOn w:val="Normal"/>
    <w:next w:val="email"/>
    <w:pPr>
      <w:jc w:val="center"/>
    </w:pPr>
    <w:rPr>
      <w:sz w:val="18"/>
    </w:rPr>
  </w:style>
  <w:style w:type="paragraph" w:customStyle="1" w:styleId="email">
    <w:name w:val="email"/>
    <w:basedOn w:val="Normal"/>
    <w:next w:val="abstract"/>
    <w:pPr>
      <w:jc w:val="center"/>
    </w:pPr>
    <w:rPr>
      <w:sz w:val="18"/>
    </w:rPr>
  </w:style>
  <w:style w:type="paragraph" w:customStyle="1" w:styleId="heading10">
    <w:name w:val="heading1"/>
    <w:basedOn w:val="Normal"/>
    <w:next w:val="p1a"/>
    <w:pPr>
      <w:keepNext/>
      <w:keepLines/>
      <w:tabs>
        <w:tab w:val="left" w:pos="454"/>
      </w:tabs>
      <w:suppressAutoHyphens/>
      <w:spacing w:before="520" w:after="280"/>
      <w:ind w:firstLine="0"/>
    </w:pPr>
    <w:rPr>
      <w:b/>
      <w:sz w:val="24"/>
    </w:rPr>
  </w:style>
  <w:style w:type="paragraph" w:customStyle="1" w:styleId="heading20">
    <w:name w:val="heading2"/>
    <w:basedOn w:val="Normal"/>
    <w:next w:val="p1a"/>
    <w:pPr>
      <w:keepNext/>
      <w:keepLines/>
      <w:tabs>
        <w:tab w:val="left" w:pos="510"/>
      </w:tabs>
      <w:suppressAutoHyphens/>
      <w:spacing w:before="440" w:after="220"/>
      <w:ind w:firstLine="0"/>
    </w:pPr>
    <w:rPr>
      <w:b/>
    </w:rPr>
  </w:style>
  <w:style w:type="paragraph" w:customStyle="1" w:styleId="heading30">
    <w:name w:val="heading3"/>
    <w:basedOn w:val="Normal"/>
    <w:next w:val="p1a"/>
    <w:link w:val="heading3Zchn"/>
    <w:pPr>
      <w:keepNext/>
      <w:keepLines/>
      <w:tabs>
        <w:tab w:val="left" w:pos="284"/>
      </w:tabs>
      <w:suppressAutoHyphens/>
      <w:spacing w:before="320"/>
      <w:ind w:firstLine="0"/>
    </w:pPr>
    <w:rPr>
      <w:b/>
    </w:rPr>
  </w:style>
  <w:style w:type="paragraph" w:customStyle="1" w:styleId="equation">
    <w:name w:val="equation"/>
    <w:basedOn w:val="Normal"/>
    <w:next w:val="Normal"/>
    <w:pPr>
      <w:tabs>
        <w:tab w:val="left" w:pos="6237"/>
      </w:tabs>
      <w:spacing w:before="120" w:after="120"/>
      <w:ind w:left="227"/>
      <w:jc w:val="center"/>
    </w:pPr>
  </w:style>
  <w:style w:type="paragraph" w:customStyle="1" w:styleId="figlegend">
    <w:name w:val="figlegend"/>
    <w:basedOn w:val="Normal"/>
    <w:next w:val="Normal"/>
    <w:pPr>
      <w:keepNext/>
      <w:keepLines/>
      <w:spacing w:before="120" w:after="240"/>
      <w:ind w:firstLine="0"/>
    </w:pPr>
    <w:rPr>
      <w:sz w:val="18"/>
    </w:rPr>
  </w:style>
  <w:style w:type="paragraph" w:customStyle="1" w:styleId="tablelegend">
    <w:name w:val="tablelegend"/>
    <w:basedOn w:val="Normal"/>
    <w:next w:val="Normal"/>
    <w:pPr>
      <w:keepNext/>
      <w:keepLines/>
      <w:spacing w:before="240" w:after="120"/>
      <w:ind w:firstLine="0"/>
    </w:pPr>
    <w:rPr>
      <w:sz w:val="18"/>
      <w:lang w:val="de-DE"/>
    </w:rPr>
  </w:style>
  <w:style w:type="paragraph" w:customStyle="1" w:styleId="abstract">
    <w:name w:val="abstract"/>
    <w:basedOn w:val="p1a"/>
    <w:next w:val="heading10"/>
    <w:pPr>
      <w:spacing w:before="600" w:after="120"/>
      <w:ind w:left="567" w:right="567"/>
    </w:pPr>
    <w:rPr>
      <w:sz w:val="18"/>
    </w:rPr>
  </w:style>
  <w:style w:type="paragraph" w:customStyle="1" w:styleId="p1a">
    <w:name w:val="p1a"/>
    <w:basedOn w:val="Normal"/>
    <w:next w:val="Normal"/>
    <w:link w:val="p1aZchn"/>
    <w:pPr>
      <w:ind w:firstLine="0"/>
    </w:pPr>
  </w:style>
  <w:style w:type="paragraph" w:customStyle="1" w:styleId="reference">
    <w:name w:val="reference"/>
    <w:basedOn w:val="Normal"/>
    <w:pPr>
      <w:ind w:left="227" w:hanging="227"/>
    </w:pPr>
    <w:rPr>
      <w:sz w:val="18"/>
    </w:rPr>
  </w:style>
  <w:style w:type="character" w:styleId="FootnoteReference">
    <w:name w:val="footnote reference"/>
    <w:semiHidden/>
    <w:rPr>
      <w:position w:val="6"/>
      <w:sz w:val="12"/>
      <w:vertAlign w:val="baseline"/>
    </w:rPr>
  </w:style>
  <w:style w:type="paragraph" w:customStyle="1" w:styleId="Runninghead-left">
    <w:name w:val="Running head - left"/>
    <w:basedOn w:val="Normal"/>
    <w:pPr>
      <w:tabs>
        <w:tab w:val="left" w:pos="680"/>
        <w:tab w:val="right" w:pos="6237"/>
        <w:tab w:val="right" w:pos="6917"/>
      </w:tabs>
      <w:spacing w:after="240" w:line="240" w:lineRule="exact"/>
      <w:ind w:firstLine="0"/>
      <w:jc w:val="left"/>
    </w:pPr>
    <w:rPr>
      <w:sz w:val="18"/>
    </w:rPr>
  </w:style>
  <w:style w:type="paragraph" w:customStyle="1" w:styleId="Runninghead-right">
    <w:name w:val="Running head - right"/>
    <w:basedOn w:val="Runninghead-left"/>
    <w:pPr>
      <w:jc w:val="right"/>
    </w:pPr>
  </w:style>
  <w:style w:type="paragraph" w:customStyle="1" w:styleId="BulletItem">
    <w:name w:val="Bullet Item"/>
    <w:basedOn w:val="Item"/>
  </w:style>
  <w:style w:type="paragraph" w:customStyle="1" w:styleId="Item">
    <w:name w:val="Item"/>
    <w:basedOn w:val="Normal"/>
    <w:next w:val="Normal"/>
    <w:pPr>
      <w:tabs>
        <w:tab w:val="left" w:pos="227"/>
        <w:tab w:val="left" w:pos="454"/>
      </w:tabs>
      <w:ind w:left="227" w:hanging="227"/>
    </w:pPr>
  </w:style>
  <w:style w:type="paragraph" w:customStyle="1" w:styleId="NumberedItem">
    <w:name w:val="Numbered Item"/>
    <w:basedOn w:val="Item"/>
  </w:style>
  <w:style w:type="paragraph" w:styleId="FootnoteText">
    <w:name w:val="footnote text"/>
    <w:basedOn w:val="Normal"/>
    <w:semiHidden/>
    <w:pPr>
      <w:tabs>
        <w:tab w:val="left" w:pos="170"/>
      </w:tabs>
      <w:ind w:left="170" w:hanging="170"/>
    </w:pPr>
    <w:rPr>
      <w:sz w:val="18"/>
    </w:rPr>
  </w:style>
  <w:style w:type="paragraph" w:customStyle="1" w:styleId="programcode">
    <w:name w:val="programcode"/>
    <w:basedOn w:val="Normal"/>
    <w:pPr>
      <w:tabs>
        <w:tab w:val="left" w:pos="1361"/>
        <w:tab w:val="left" w:pos="1531"/>
        <w:tab w:val="left" w:pos="1701"/>
        <w:tab w:val="left" w:pos="1871"/>
        <w:tab w:val="left" w:pos="2041"/>
        <w:tab w:val="left" w:pos="2211"/>
        <w:tab w:val="left" w:pos="2381"/>
        <w:tab w:val="left" w:pos="2552"/>
      </w:tabs>
      <w:spacing w:before="120" w:after="120"/>
      <w:ind w:left="227" w:firstLine="0"/>
      <w:jc w:val="left"/>
    </w:pPr>
    <w:rPr>
      <w:rFonts w:ascii="Courier" w:hAnsi="Courier"/>
    </w:rPr>
  </w:style>
  <w:style w:type="paragraph" w:customStyle="1" w:styleId="FunotentextFootnote">
    <w:name w:val="Fußnotentext.Footnote"/>
    <w:basedOn w:val="Normal"/>
    <w:pPr>
      <w:tabs>
        <w:tab w:val="left" w:pos="170"/>
      </w:tabs>
      <w:ind w:left="170" w:hanging="170"/>
    </w:pPr>
    <w:rPr>
      <w:sz w:val="18"/>
    </w:rPr>
  </w:style>
  <w:style w:type="paragraph" w:styleId="Caption">
    <w:name w:val="caption"/>
    <w:basedOn w:val="Normal"/>
    <w:next w:val="Normal"/>
    <w:qFormat/>
    <w:pPr>
      <w:spacing w:before="120" w:after="120"/>
    </w:pPr>
    <w:rPr>
      <w:b/>
    </w:rPr>
  </w:style>
  <w:style w:type="paragraph" w:customStyle="1" w:styleId="heading40">
    <w:name w:val="heading4"/>
    <w:basedOn w:val="Normal"/>
    <w:next w:val="p1a"/>
    <w:pPr>
      <w:spacing w:before="320"/>
      <w:ind w:firstLine="0"/>
    </w:pPr>
    <w:rPr>
      <w:i/>
    </w:rPr>
  </w:style>
  <w:style w:type="paragraph" w:customStyle="1" w:styleId="address">
    <w:name w:val="address"/>
    <w:basedOn w:val="Normal"/>
    <w:next w:val="email"/>
    <w:rsid w:val="009B1D59"/>
    <w:pPr>
      <w:jc w:val="center"/>
    </w:pPr>
    <w:rPr>
      <w:sz w:val="18"/>
    </w:rPr>
  </w:style>
  <w:style w:type="paragraph" w:customStyle="1" w:styleId="figurelegend">
    <w:name w:val="figure legend"/>
    <w:basedOn w:val="Normal"/>
    <w:next w:val="Normal"/>
    <w:rsid w:val="009B1D59"/>
    <w:pPr>
      <w:keepNext/>
      <w:keepLines/>
      <w:spacing w:before="120" w:after="240"/>
      <w:ind w:firstLine="0"/>
    </w:pPr>
    <w:rPr>
      <w:sz w:val="18"/>
    </w:rPr>
  </w:style>
  <w:style w:type="paragraph" w:customStyle="1" w:styleId="tabletitle">
    <w:name w:val="table title"/>
    <w:basedOn w:val="Normal"/>
    <w:next w:val="Normal"/>
    <w:rsid w:val="009B1D59"/>
    <w:pPr>
      <w:keepNext/>
      <w:keepLines/>
      <w:spacing w:before="240" w:after="120"/>
      <w:ind w:firstLine="0"/>
    </w:pPr>
    <w:rPr>
      <w:sz w:val="18"/>
      <w:lang w:val="de-DE"/>
    </w:rPr>
  </w:style>
  <w:style w:type="paragraph" w:customStyle="1" w:styleId="referenceitem">
    <w:name w:val="referenceitem"/>
    <w:basedOn w:val="Normal"/>
    <w:rsid w:val="009B1D59"/>
    <w:pPr>
      <w:ind w:left="227" w:hanging="227"/>
    </w:pPr>
    <w:rPr>
      <w:sz w:val="18"/>
    </w:rPr>
  </w:style>
  <w:style w:type="character" w:styleId="Hyperlink">
    <w:name w:val="Hyperlink"/>
    <w:rsid w:val="009B1D59"/>
    <w:rPr>
      <w:color w:val="0000FF"/>
      <w:u w:val="single"/>
    </w:rPr>
  </w:style>
  <w:style w:type="paragraph" w:customStyle="1" w:styleId="BodyText21">
    <w:name w:val="Body Text 21"/>
    <w:basedOn w:val="Normal"/>
    <w:rsid w:val="009B1D59"/>
  </w:style>
  <w:style w:type="character" w:customStyle="1" w:styleId="heading3Zchn">
    <w:name w:val="heading3 Zchn"/>
    <w:link w:val="heading30"/>
    <w:rsid w:val="009F4136"/>
    <w:rPr>
      <w:rFonts w:ascii="Times" w:hAnsi="Times"/>
      <w:b/>
      <w:lang w:val="en-US" w:eastAsia="de-DE" w:bidi="ar-SA"/>
    </w:rPr>
  </w:style>
  <w:style w:type="character" w:customStyle="1" w:styleId="p1aZchn">
    <w:name w:val="p1a Zchn"/>
    <w:link w:val="p1a"/>
    <w:rsid w:val="009F4136"/>
    <w:rPr>
      <w:rFonts w:ascii="Times" w:hAnsi="Times"/>
      <w:lang w:val="en-US" w:eastAsia="de-DE" w:bidi="ar-SA"/>
    </w:rPr>
  </w:style>
  <w:style w:type="character" w:customStyle="1" w:styleId="gen">
    <w:name w:val="gen"/>
    <w:basedOn w:val="DefaultParagraphFont"/>
    <w:rsid w:val="00C4606E"/>
  </w:style>
  <w:style w:type="paragraph" w:styleId="ListParagraph">
    <w:name w:val="List Paragraph"/>
    <w:basedOn w:val="Normal"/>
    <w:uiPriority w:val="34"/>
    <w:qFormat/>
    <w:rsid w:val="006B60B6"/>
    <w:pPr>
      <w:ind w:left="720" w:firstLine="0"/>
      <w:jc w:val="left"/>
    </w:pPr>
    <w:rPr>
      <w:rFonts w:ascii="Times New Roman" w:hAnsi="Times New Roman"/>
      <w:sz w:val="24"/>
      <w:szCs w:val="24"/>
      <w:lang w:eastAsia="en-US"/>
    </w:rPr>
  </w:style>
  <w:style w:type="character" w:customStyle="1" w:styleId="hps">
    <w:name w:val="hps"/>
    <w:basedOn w:val="DefaultParagraphFont"/>
    <w:rsid w:val="00BD122E"/>
  </w:style>
  <w:style w:type="paragraph" w:styleId="NormalWeb">
    <w:name w:val="Normal (Web)"/>
    <w:basedOn w:val="Normal"/>
    <w:rsid w:val="00E12595"/>
    <w:pPr>
      <w:spacing w:before="100" w:beforeAutospacing="1" w:after="100" w:afterAutospacing="1"/>
      <w:ind w:firstLine="0"/>
      <w:jc w:val="left"/>
    </w:pPr>
    <w:rPr>
      <w:rFonts w:ascii="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nlyzta@yahoo.com"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E:\Dokumente%20und%20Einstellungen\Kramer.SPRINGER-SBM\Desktop\in%20here\AuthorsInstructions\Wordnew\t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9E90-33C4-4053-8445-5229C6B9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trial</Template>
  <TotalTime>1</TotalTime>
  <Pages>7</Pages>
  <Words>1623</Words>
  <Characters>9257</Characters>
  <Application>Microsoft Office Word</Application>
  <DocSecurity>0</DocSecurity>
  <Lines>77</Lines>
  <Paragraphs>21</Paragraphs>
  <ScaleCrop>false</ScaleCrop>
  <Company/>
  <LinksUpToDate>false</LinksUpToDate>
  <CharactersWithSpaces>10859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sv-lncs</dc:title>
  <dc:creator>Springer-SBM</dc:creator>
  <dc:description>Copyright Springer-Verlag Heidelberg Berlin 2002</dc:description>
  <cp:lastModifiedBy>Asus</cp:lastModifiedBy>
  <cp:revision>2</cp:revision>
  <cp:lastPrinted>2006-03-24T02:58:00Z</cp:lastPrinted>
  <dcterms:created xsi:type="dcterms:W3CDTF">2014-08-20T01:29:00Z</dcterms:created>
  <dcterms:modified xsi:type="dcterms:W3CDTF">2014-08-20T01:29:00Z</dcterms:modified>
</cp:coreProperties>
</file>