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188" w:rsidRDefault="00073188" w:rsidP="009B1D59">
      <w:pPr>
        <w:pStyle w:val="title"/>
      </w:pPr>
      <w:r>
        <w:t xml:space="preserve">EVALUASI PENERAPAN APLIKASI </w:t>
      </w:r>
      <w:r w:rsidRPr="00F50B09">
        <w:rPr>
          <w:i/>
        </w:rPr>
        <w:t xml:space="preserve">FIS (FINANCE INFORMATION SYSTEM) </w:t>
      </w:r>
      <w:r>
        <w:t xml:space="preserve">TERHADAP </w:t>
      </w:r>
      <w:r w:rsidRPr="00F50B09">
        <w:rPr>
          <w:i/>
        </w:rPr>
        <w:t>USER ACCEPTANCE</w:t>
      </w:r>
      <w:r>
        <w:t xml:space="preserve"> DI KSU RIZKY ABADI MENG</w:t>
      </w:r>
      <w:r w:rsidR="00F8041C">
        <w:rPr>
          <w:lang w:val="id-ID"/>
        </w:rPr>
        <w:t>G</w:t>
      </w:r>
      <w:r>
        <w:t>UN</w:t>
      </w:r>
      <w:r w:rsidR="00F8041C">
        <w:rPr>
          <w:lang w:val="id-ID"/>
        </w:rPr>
        <w:t>A</w:t>
      </w:r>
      <w:r>
        <w:t>KAN METODE UTAUT</w:t>
      </w:r>
    </w:p>
    <w:p w:rsidR="00F50B09" w:rsidRDefault="00F50B09" w:rsidP="00F50B09">
      <w:pPr>
        <w:pStyle w:val="author"/>
      </w:pPr>
      <w:r>
        <w:t>Bunayya Humyro</w:t>
      </w:r>
      <w:r w:rsidR="007029AF">
        <w:t>, Fatoni, Fatmasari</w:t>
      </w:r>
    </w:p>
    <w:p w:rsidR="00F50B09" w:rsidRDefault="007029AF" w:rsidP="00E76B29">
      <w:pPr>
        <w:pStyle w:val="authorinfo"/>
        <w:outlineLvl w:val="0"/>
      </w:pPr>
      <w:r>
        <w:t>Program Study Sistem Informasi,</w:t>
      </w:r>
      <w:r w:rsidR="00F50B09">
        <w:t xml:space="preserve">Fakultas Ilmu Komputer Universitas Bina Darma </w:t>
      </w:r>
    </w:p>
    <w:p w:rsidR="001A1CD8" w:rsidRDefault="00F50B09" w:rsidP="001A1CD8">
      <w:pPr>
        <w:pStyle w:val="email"/>
        <w:outlineLvl w:val="0"/>
      </w:pPr>
      <w:r>
        <w:t>Jl. Ahmad Yani No. 12 Palembang</w:t>
      </w:r>
    </w:p>
    <w:p w:rsidR="001A1CD8" w:rsidRPr="001A1CD8" w:rsidRDefault="001A1CD8" w:rsidP="001A1CD8">
      <w:pPr>
        <w:pStyle w:val="abstract"/>
        <w:spacing w:before="120"/>
        <w:ind w:left="562" w:right="562"/>
      </w:pPr>
    </w:p>
    <w:p w:rsidR="001A1CD8" w:rsidRDefault="0016206C" w:rsidP="001A1CD8">
      <w:pPr>
        <w:pStyle w:val="email"/>
        <w:outlineLvl w:val="0"/>
      </w:pPr>
      <w:hyperlink r:id="rId7" w:history="1">
        <w:r w:rsidR="00F50B09" w:rsidRPr="00202913">
          <w:rPr>
            <w:rStyle w:val="Hyperlink"/>
          </w:rPr>
          <w:t>Humayro02@gmail.com</w:t>
        </w:r>
      </w:hyperlink>
      <w:r w:rsidR="00A76003">
        <w:t xml:space="preserve"> </w:t>
      </w:r>
      <w:hyperlink r:id="rId8" w:history="1">
        <w:r w:rsidR="00A76003" w:rsidRPr="003D669F">
          <w:rPr>
            <w:rStyle w:val="Hyperlink"/>
          </w:rPr>
          <w:t>toni@mail.binadarma.ac.id</w:t>
        </w:r>
      </w:hyperlink>
      <w:r w:rsidR="00A76003">
        <w:t xml:space="preserve"> </w:t>
      </w:r>
      <w:hyperlink r:id="rId9" w:history="1">
        <w:r w:rsidR="00A76003" w:rsidRPr="003D669F">
          <w:rPr>
            <w:rStyle w:val="Hyperlink"/>
          </w:rPr>
          <w:t>fatmasari@mail.binadarma.ac.id</w:t>
        </w:r>
      </w:hyperlink>
    </w:p>
    <w:p w:rsidR="001A1CD8" w:rsidRPr="001A1CD8" w:rsidRDefault="001A1CD8" w:rsidP="001A1CD8">
      <w:pPr>
        <w:pStyle w:val="abstract"/>
        <w:spacing w:before="240"/>
        <w:ind w:left="562" w:right="562"/>
      </w:pPr>
    </w:p>
    <w:p w:rsidR="00986AFA" w:rsidRDefault="00D53B9B" w:rsidP="005F43CE">
      <w:pPr>
        <w:pStyle w:val="p1a"/>
        <w:ind w:left="567" w:right="680"/>
        <w:rPr>
          <w:sz w:val="18"/>
          <w:szCs w:val="18"/>
        </w:rPr>
      </w:pPr>
      <w:r w:rsidRPr="00D53B9B">
        <w:rPr>
          <w:b/>
        </w:rPr>
        <w:t>Abstrak.</w:t>
      </w:r>
      <w:r>
        <w:t xml:space="preserve"> </w:t>
      </w:r>
      <w:r w:rsidR="001A1CD8">
        <w:t>Penelitian ini b</w:t>
      </w:r>
      <w:r w:rsidR="00A833C9">
        <w:t xml:space="preserve">ertujuan untuk mengetahui niat perilaku dalam menggunakan aplikasi </w:t>
      </w:r>
      <w:r w:rsidR="001A1CD8">
        <w:rPr>
          <w:i/>
        </w:rPr>
        <w:t xml:space="preserve">FIS </w:t>
      </w:r>
      <w:r w:rsidR="00A833C9" w:rsidRPr="00A833C9">
        <w:rPr>
          <w:i/>
        </w:rPr>
        <w:t>(Finance Information System)</w:t>
      </w:r>
      <w:r w:rsidR="00A833C9">
        <w:rPr>
          <w:i/>
        </w:rPr>
        <w:t xml:space="preserve"> </w:t>
      </w:r>
      <w:r w:rsidR="00A833C9">
        <w:t xml:space="preserve">dengan mengunakan metode </w:t>
      </w:r>
      <w:r w:rsidR="00A833C9" w:rsidRPr="00A833C9">
        <w:rPr>
          <w:i/>
        </w:rPr>
        <w:t>UTAUT</w:t>
      </w:r>
      <w:r w:rsidR="00986AFA">
        <w:t>,</w:t>
      </w:r>
      <w:r w:rsidR="00A833C9">
        <w:rPr>
          <w:i/>
        </w:rPr>
        <w:t xml:space="preserve"> </w:t>
      </w:r>
      <w:r w:rsidR="00986AFA">
        <w:t>d</w:t>
      </w:r>
      <w:r w:rsidR="00A833C9">
        <w:t xml:space="preserve">imana variabel yang di analisis adalah </w:t>
      </w:r>
      <w:r w:rsidR="00A833C9">
        <w:rPr>
          <w:i/>
        </w:rPr>
        <w:t xml:space="preserve"> Performance Expectancy, Effort Expectancy, Social Influence, </w:t>
      </w:r>
      <w:r w:rsidR="00A833C9">
        <w:t xml:space="preserve">dan </w:t>
      </w:r>
      <w:r w:rsidR="00A833C9">
        <w:rPr>
          <w:i/>
        </w:rPr>
        <w:t>Facilitating Conditions</w:t>
      </w:r>
      <w:r w:rsidR="00A833C9">
        <w:t>. Dimana respondennya adalah para administrasi yang bekerja di KSU Rizky Abadi</w:t>
      </w:r>
      <w:r w:rsidR="00986AFA">
        <w:t xml:space="preserve"> yang </w:t>
      </w:r>
      <w:r w:rsidR="00014125">
        <w:t>aktif menggunkan aplikasi FIS.</w:t>
      </w:r>
      <w:r w:rsidR="00A833C9">
        <w:t xml:space="preserve"> tahap pengujian dalam penelitian ini ad</w:t>
      </w:r>
      <w:r w:rsidR="00986AFA">
        <w:t>a</w:t>
      </w:r>
      <w:r w:rsidR="00A833C9">
        <w:t xml:space="preserve">lah dengan uji validitas, uji realiabilitas, uji koefisien regresi secara persial, dan uji koefisien regresi secara bersama-sama. Pada analisis diskriminasi dilakukan untuk mengetahui tingkat prediksi keyakinan para administrasi. Untuk mengelolah data tersebut, software SPSS sebagai </w:t>
      </w:r>
      <w:r w:rsidR="00A833C9" w:rsidRPr="00A833C9">
        <w:rPr>
          <w:i/>
        </w:rPr>
        <w:t>tools</w:t>
      </w:r>
      <w:r w:rsidR="00986AFA">
        <w:rPr>
          <w:i/>
        </w:rPr>
        <w:t xml:space="preserve">. </w:t>
      </w:r>
      <w:r w:rsidR="00986AFA">
        <w:t xml:space="preserve">Hasil yang diharapkan adalah dari variabel </w:t>
      </w:r>
      <w:r w:rsidR="00986AFA" w:rsidRPr="00986AFA">
        <w:rPr>
          <w:i/>
        </w:rPr>
        <w:t>independen sample test</w:t>
      </w:r>
      <w:r w:rsidR="00986AFA">
        <w:rPr>
          <w:i/>
        </w:rPr>
        <w:t xml:space="preserve"> </w:t>
      </w:r>
      <w:r w:rsidR="00986AFA">
        <w:t>signifikan untuk menentukan tingkat prediksi keyakinan para administrasi di setiap cabang KSU Rizky Abadi.</w:t>
      </w:r>
    </w:p>
    <w:p w:rsidR="00D53B9B" w:rsidRDefault="00D53B9B" w:rsidP="00A76003">
      <w:pPr>
        <w:ind w:firstLine="0"/>
      </w:pPr>
    </w:p>
    <w:p w:rsidR="00014125" w:rsidRPr="00D30F97" w:rsidRDefault="005F43CE" w:rsidP="00D30F97">
      <w:pPr>
        <w:numPr>
          <w:ilvl w:val="0"/>
          <w:numId w:val="5"/>
        </w:numPr>
        <w:tabs>
          <w:tab w:val="left" w:pos="360"/>
        </w:tabs>
        <w:ind w:left="540" w:hanging="540"/>
        <w:rPr>
          <w:b/>
          <w:sz w:val="24"/>
          <w:szCs w:val="24"/>
        </w:rPr>
      </w:pPr>
      <w:r w:rsidRPr="00A07E94">
        <w:rPr>
          <w:b/>
          <w:sz w:val="24"/>
          <w:szCs w:val="24"/>
        </w:rPr>
        <w:t>PENDAHULUAN</w:t>
      </w:r>
    </w:p>
    <w:p w:rsidR="003249CC" w:rsidRDefault="003249CC" w:rsidP="003249CC">
      <w:pPr>
        <w:pStyle w:val="ListParagraph"/>
        <w:spacing w:before="240" w:after="1400" w:line="240" w:lineRule="auto"/>
        <w:ind w:left="0" w:firstLine="360"/>
        <w:jc w:val="both"/>
        <w:rPr>
          <w:rStyle w:val="uficommentbody"/>
          <w:rFonts w:ascii="Times New Roman" w:hAnsi="Times New Roman"/>
          <w:b/>
          <w:sz w:val="20"/>
          <w:szCs w:val="20"/>
          <w:lang w:val="en-US"/>
        </w:rPr>
      </w:pPr>
      <w:r w:rsidRPr="003249CC">
        <w:rPr>
          <w:rStyle w:val="uficommentbody"/>
          <w:rFonts w:ascii="Times New Roman" w:hAnsi="Times New Roman"/>
          <w:sz w:val="20"/>
          <w:szCs w:val="20"/>
          <w:lang w:val="en-US"/>
        </w:rPr>
        <w:t xml:space="preserve">Pertengahan tahun 2011 awal digunakannya  aplikasi </w:t>
      </w:r>
      <w:r w:rsidRPr="003249CC">
        <w:rPr>
          <w:rStyle w:val="uficommentbody"/>
          <w:rFonts w:ascii="Times New Roman" w:hAnsi="Times New Roman"/>
          <w:i/>
          <w:sz w:val="20"/>
          <w:szCs w:val="20"/>
          <w:lang w:val="en-US"/>
        </w:rPr>
        <w:t xml:space="preserve">FIS </w:t>
      </w:r>
      <w:r w:rsidRPr="003249CC">
        <w:rPr>
          <w:rStyle w:val="uficommentbody"/>
          <w:rFonts w:ascii="Times New Roman" w:hAnsi="Times New Roman"/>
          <w:sz w:val="20"/>
          <w:szCs w:val="20"/>
          <w:lang w:val="en-US"/>
        </w:rPr>
        <w:t>di KSU Rizky Abadi, dan selama beberapa tahun penggunaan aplikasi ini masih mengalami hambatan. Menurut beberapa para administrasi di KSU Rizky Abadi masih kurangnya pemaha</w:t>
      </w:r>
      <w:r w:rsidR="00D30F97">
        <w:rPr>
          <w:rStyle w:val="uficommentbody"/>
          <w:rFonts w:ascii="Times New Roman" w:hAnsi="Times New Roman"/>
          <w:sz w:val="20"/>
          <w:szCs w:val="20"/>
          <w:lang w:val="en-US"/>
        </w:rPr>
        <w:t>man pengguna atas  aplikasi ini.</w:t>
      </w:r>
      <w:r w:rsidR="007029AF">
        <w:rPr>
          <w:rStyle w:val="uficommentbody"/>
          <w:rFonts w:ascii="Times New Roman" w:hAnsi="Times New Roman"/>
          <w:sz w:val="20"/>
          <w:szCs w:val="20"/>
          <w:lang w:val="en-US"/>
        </w:rPr>
        <w:t xml:space="preserve"> Dari</w:t>
      </w:r>
      <w:r w:rsidRPr="003249CC">
        <w:rPr>
          <w:rStyle w:val="uficommentbody"/>
          <w:rFonts w:ascii="Times New Roman" w:hAnsi="Times New Roman"/>
          <w:sz w:val="20"/>
          <w:szCs w:val="20"/>
          <w:lang w:val="en-US"/>
        </w:rPr>
        <w:t xml:space="preserve"> permasalahan tersebut maka penulis  bertujuan untuk pemperoleh pemahaman yang lebih baik terhadap implementasi dan pemahaman intensi penggunaan  apliksi </w:t>
      </w:r>
      <w:r w:rsidRPr="003249CC">
        <w:rPr>
          <w:rStyle w:val="uficommentbody"/>
          <w:rFonts w:ascii="Times New Roman" w:hAnsi="Times New Roman"/>
          <w:i/>
          <w:sz w:val="20"/>
          <w:szCs w:val="20"/>
          <w:lang w:val="en-US"/>
        </w:rPr>
        <w:t>FI</w:t>
      </w:r>
      <w:r w:rsidR="007029AF">
        <w:rPr>
          <w:rStyle w:val="uficommentbody"/>
          <w:rFonts w:ascii="Times New Roman" w:hAnsi="Times New Roman"/>
          <w:i/>
          <w:sz w:val="20"/>
          <w:szCs w:val="20"/>
          <w:lang w:val="en-US"/>
        </w:rPr>
        <w:t>S</w:t>
      </w:r>
      <w:r w:rsidR="00724027">
        <w:rPr>
          <w:rStyle w:val="uficommentbody"/>
          <w:rFonts w:ascii="Times New Roman" w:hAnsi="Times New Roman"/>
          <w:sz w:val="20"/>
          <w:szCs w:val="20"/>
          <w:lang w:val="en-US"/>
        </w:rPr>
        <w:t>,</w:t>
      </w:r>
      <w:r w:rsidRPr="003249CC">
        <w:rPr>
          <w:rStyle w:val="uficommentbody"/>
          <w:rFonts w:ascii="Times New Roman" w:hAnsi="Times New Roman"/>
          <w:sz w:val="20"/>
          <w:szCs w:val="20"/>
          <w:lang w:val="en-US"/>
        </w:rPr>
        <w:t xml:space="preserve"> dengan harapan dapat memberikan solusi untuk penerapan pemahaman pengguna aplikasi ini menjadi lebih baik lagi.Dalam penelitian ini, penulis menggunakan metode </w:t>
      </w:r>
      <w:r w:rsidRPr="003249CC">
        <w:rPr>
          <w:rStyle w:val="uficommentbody"/>
          <w:rFonts w:ascii="Times New Roman" w:hAnsi="Times New Roman"/>
          <w:i/>
          <w:sz w:val="20"/>
          <w:szCs w:val="20"/>
          <w:lang w:val="en-US"/>
        </w:rPr>
        <w:t>Unified Theory of Acceptance and Use of Technology (UTAUT),</w:t>
      </w:r>
      <w:r w:rsidRPr="003249CC">
        <w:rPr>
          <w:rStyle w:val="uficommentbody"/>
          <w:rFonts w:ascii="Times New Roman" w:hAnsi="Times New Roman"/>
          <w:sz w:val="20"/>
          <w:szCs w:val="20"/>
          <w:lang w:val="en-US"/>
        </w:rPr>
        <w:t xml:space="preserve"> yang dikembangkan oleh Venkatesh, et al (2003). Teori ini menyediakan alat yang berguna bagi para manajer/atasan yang perlu dinilai kemungkinan keberhasilan suatu pengenalan teknologi baru dan membantu mereka memahami penggerakan penerimaan dengan tujuan untuk proaktif mendesain intervensi</w:t>
      </w:r>
      <w:r w:rsidR="00724027">
        <w:rPr>
          <w:rStyle w:val="uficommentbody"/>
          <w:rFonts w:ascii="Times New Roman" w:hAnsi="Times New Roman"/>
          <w:sz w:val="20"/>
          <w:szCs w:val="20"/>
          <w:lang w:val="en-US"/>
        </w:rPr>
        <w:t xml:space="preserve">. </w:t>
      </w:r>
      <w:r w:rsidRPr="003249CC">
        <w:rPr>
          <w:rStyle w:val="uficommentbody"/>
          <w:rFonts w:ascii="Times New Roman" w:hAnsi="Times New Roman"/>
          <w:sz w:val="20"/>
          <w:szCs w:val="20"/>
          <w:lang w:val="en-US"/>
        </w:rPr>
        <w:t xml:space="preserve">Dari uaraian di atas maka penulis berkeinginan untuk mengevaluasi </w:t>
      </w:r>
      <w:r w:rsidRPr="003249CC">
        <w:rPr>
          <w:rStyle w:val="uficommentbody"/>
          <w:rFonts w:ascii="Times New Roman" w:hAnsi="Times New Roman"/>
          <w:sz w:val="20"/>
          <w:szCs w:val="20"/>
          <w:lang w:val="en-US"/>
        </w:rPr>
        <w:lastRenderedPageBreak/>
        <w:t xml:space="preserve">aplikasi FIS dengan metode </w:t>
      </w:r>
      <w:r w:rsidRPr="003249CC">
        <w:rPr>
          <w:rStyle w:val="uficommentbody"/>
          <w:rFonts w:ascii="Times New Roman" w:hAnsi="Times New Roman"/>
          <w:i/>
          <w:sz w:val="20"/>
          <w:szCs w:val="20"/>
          <w:lang w:val="en-US"/>
        </w:rPr>
        <w:t>UTAUT</w:t>
      </w:r>
      <w:r w:rsidRPr="003249CC">
        <w:rPr>
          <w:rStyle w:val="uficommentbody"/>
          <w:rFonts w:ascii="Times New Roman" w:hAnsi="Times New Roman"/>
          <w:sz w:val="20"/>
          <w:szCs w:val="20"/>
          <w:lang w:val="en-US"/>
        </w:rPr>
        <w:t xml:space="preserve">, yang berjudul </w:t>
      </w:r>
      <w:r w:rsidRPr="003249CC">
        <w:rPr>
          <w:rStyle w:val="uficommentbody"/>
          <w:rFonts w:ascii="Times New Roman" w:hAnsi="Times New Roman"/>
          <w:b/>
          <w:i/>
          <w:sz w:val="20"/>
          <w:szCs w:val="20"/>
          <w:lang w:val="en-US"/>
        </w:rPr>
        <w:t>“Evaluasi Penerapan Aplikasi FIS (Finance Information System) Terhadap User Acceptance  di  KSU Rizky Abadi Menggunakan Metode UTAUT”</w:t>
      </w:r>
      <w:r w:rsidRPr="003249CC">
        <w:rPr>
          <w:rStyle w:val="uficommentbody"/>
          <w:rFonts w:ascii="Times New Roman" w:hAnsi="Times New Roman"/>
          <w:b/>
          <w:sz w:val="20"/>
          <w:szCs w:val="20"/>
          <w:lang w:val="en-US"/>
        </w:rPr>
        <w:t>.</w:t>
      </w:r>
    </w:p>
    <w:p w:rsidR="003249CC" w:rsidRPr="003249CC" w:rsidRDefault="003249CC" w:rsidP="003249CC">
      <w:pPr>
        <w:pStyle w:val="ListParagraph"/>
        <w:spacing w:before="240" w:after="1400" w:line="240" w:lineRule="auto"/>
        <w:jc w:val="both"/>
        <w:rPr>
          <w:rStyle w:val="uficommentbody"/>
          <w:rFonts w:ascii="Times New Roman" w:hAnsi="Times New Roman"/>
          <w:b/>
          <w:sz w:val="20"/>
          <w:szCs w:val="20"/>
          <w:lang w:val="en-US"/>
        </w:rPr>
      </w:pPr>
    </w:p>
    <w:p w:rsidR="003249CC" w:rsidRPr="007029AF" w:rsidRDefault="003249CC" w:rsidP="003249CC">
      <w:pPr>
        <w:pStyle w:val="ListParagraph"/>
        <w:numPr>
          <w:ilvl w:val="1"/>
          <w:numId w:val="10"/>
        </w:numPr>
        <w:spacing w:line="240" w:lineRule="auto"/>
        <w:ind w:left="360" w:hanging="360"/>
        <w:jc w:val="both"/>
        <w:rPr>
          <w:rFonts w:ascii="Times New Roman" w:hAnsi="Times New Roman"/>
          <w:b/>
          <w:sz w:val="20"/>
          <w:szCs w:val="20"/>
        </w:rPr>
      </w:pPr>
      <w:r w:rsidRPr="003249CC">
        <w:rPr>
          <w:rFonts w:ascii="Times New Roman" w:hAnsi="Times New Roman"/>
          <w:b/>
          <w:sz w:val="20"/>
          <w:szCs w:val="20"/>
        </w:rPr>
        <w:t>Tujuan Dan Manfaat Penelitian</w:t>
      </w:r>
    </w:p>
    <w:p w:rsidR="007029AF" w:rsidRPr="003249CC" w:rsidRDefault="007029AF" w:rsidP="007029AF">
      <w:pPr>
        <w:pStyle w:val="ListParagraph"/>
        <w:spacing w:line="240" w:lineRule="auto"/>
        <w:ind w:left="360"/>
        <w:jc w:val="both"/>
        <w:rPr>
          <w:rFonts w:ascii="Times New Roman" w:hAnsi="Times New Roman"/>
          <w:b/>
          <w:sz w:val="20"/>
          <w:szCs w:val="20"/>
        </w:rPr>
      </w:pPr>
    </w:p>
    <w:p w:rsidR="003249CC" w:rsidRPr="003249CC" w:rsidRDefault="003249CC" w:rsidP="003249CC">
      <w:pPr>
        <w:pStyle w:val="ListParagraph"/>
        <w:spacing w:line="240" w:lineRule="auto"/>
        <w:ind w:left="0" w:firstLine="360"/>
        <w:jc w:val="both"/>
        <w:rPr>
          <w:rFonts w:ascii="Times New Roman" w:hAnsi="Times New Roman"/>
          <w:sz w:val="20"/>
          <w:szCs w:val="20"/>
          <w:lang w:val="en-US"/>
        </w:rPr>
      </w:pPr>
      <w:r w:rsidRPr="003249CC">
        <w:rPr>
          <w:rFonts w:ascii="Times New Roman" w:hAnsi="Times New Roman"/>
          <w:sz w:val="20"/>
          <w:szCs w:val="20"/>
        </w:rPr>
        <w:t xml:space="preserve">Untuk mengetahui besarnya pengaruh </w:t>
      </w:r>
      <w:r w:rsidRPr="003249CC">
        <w:rPr>
          <w:rFonts w:ascii="Times New Roman" w:hAnsi="Times New Roman"/>
          <w:sz w:val="20"/>
          <w:szCs w:val="20"/>
          <w:lang w:val="en-US"/>
        </w:rPr>
        <w:t xml:space="preserve">penggunaan  aplikasi FIS terhadap </w:t>
      </w:r>
      <w:r w:rsidRPr="003249CC">
        <w:rPr>
          <w:rFonts w:ascii="Times New Roman" w:hAnsi="Times New Roman"/>
          <w:i/>
          <w:sz w:val="20"/>
          <w:szCs w:val="20"/>
          <w:lang w:val="en-US"/>
        </w:rPr>
        <w:t>user acceptance</w:t>
      </w:r>
      <w:r w:rsidRPr="003249CC">
        <w:rPr>
          <w:rFonts w:ascii="Times New Roman" w:hAnsi="Times New Roman"/>
          <w:sz w:val="20"/>
          <w:szCs w:val="20"/>
          <w:lang w:val="en-US"/>
        </w:rPr>
        <w:t xml:space="preserve"> </w:t>
      </w:r>
      <w:r w:rsidRPr="003249CC">
        <w:rPr>
          <w:rFonts w:ascii="Times New Roman" w:hAnsi="Times New Roman"/>
          <w:sz w:val="20"/>
          <w:szCs w:val="20"/>
        </w:rPr>
        <w:t xml:space="preserve">di </w:t>
      </w:r>
      <w:r w:rsidRPr="003249CC">
        <w:rPr>
          <w:rFonts w:ascii="Times New Roman" w:hAnsi="Times New Roman"/>
          <w:sz w:val="20"/>
          <w:szCs w:val="20"/>
          <w:lang w:val="en-US"/>
        </w:rPr>
        <w:t xml:space="preserve">KSU Rizki Abadi agar </w:t>
      </w:r>
      <w:r w:rsidRPr="003249CC">
        <w:rPr>
          <w:rFonts w:ascii="Times New Roman" w:hAnsi="Times New Roman"/>
          <w:sz w:val="20"/>
          <w:szCs w:val="20"/>
        </w:rPr>
        <w:t>dapat diterima oleh pengguna akhir.</w:t>
      </w:r>
      <w:r>
        <w:rPr>
          <w:rFonts w:ascii="Times New Roman" w:hAnsi="Times New Roman"/>
          <w:sz w:val="20"/>
          <w:szCs w:val="20"/>
          <w:lang w:val="en-US"/>
        </w:rPr>
        <w:t xml:space="preserve"> </w:t>
      </w:r>
      <w:r w:rsidRPr="003249CC">
        <w:rPr>
          <w:rFonts w:ascii="Times New Roman" w:hAnsi="Times New Roman"/>
          <w:sz w:val="20"/>
          <w:szCs w:val="20"/>
          <w:lang w:val="en-US"/>
        </w:rPr>
        <w:t>Adapun pihak yang dapat memperoleh manfaat atas penelitian ini, antara lain :</w:t>
      </w:r>
    </w:p>
    <w:p w:rsidR="003249CC" w:rsidRPr="003249CC" w:rsidRDefault="003249CC" w:rsidP="003249CC">
      <w:pPr>
        <w:pStyle w:val="ListParagraph"/>
        <w:numPr>
          <w:ilvl w:val="0"/>
          <w:numId w:val="12"/>
        </w:numPr>
        <w:spacing w:line="240" w:lineRule="auto"/>
        <w:jc w:val="both"/>
        <w:rPr>
          <w:rFonts w:ascii="Times New Roman" w:hAnsi="Times New Roman"/>
          <w:sz w:val="20"/>
          <w:szCs w:val="20"/>
        </w:rPr>
      </w:pPr>
      <w:r w:rsidRPr="003249CC">
        <w:rPr>
          <w:rFonts w:ascii="Times New Roman" w:hAnsi="Times New Roman"/>
          <w:sz w:val="20"/>
          <w:szCs w:val="20"/>
        </w:rPr>
        <w:t>Bagi kalangan akademis adalah sebagai bukti empiris tambahan terhadap pengaruh metode UTAUT (</w:t>
      </w:r>
      <w:r w:rsidRPr="003249CC">
        <w:rPr>
          <w:rFonts w:ascii="Times New Roman" w:hAnsi="Times New Roman"/>
          <w:i/>
          <w:sz w:val="20"/>
          <w:szCs w:val="20"/>
        </w:rPr>
        <w:t>Performance expectancy</w:t>
      </w:r>
      <w:r w:rsidRPr="003249CC">
        <w:rPr>
          <w:rFonts w:ascii="Times New Roman" w:hAnsi="Times New Roman"/>
          <w:sz w:val="20"/>
          <w:szCs w:val="20"/>
        </w:rPr>
        <w:t xml:space="preserve">, </w:t>
      </w:r>
      <w:r w:rsidRPr="003249CC">
        <w:rPr>
          <w:rFonts w:ascii="Times New Roman" w:hAnsi="Times New Roman"/>
          <w:i/>
          <w:sz w:val="20"/>
          <w:szCs w:val="20"/>
        </w:rPr>
        <w:t>Effort Expectancy</w:t>
      </w:r>
      <w:r w:rsidRPr="003249CC">
        <w:rPr>
          <w:rFonts w:ascii="Times New Roman" w:hAnsi="Times New Roman"/>
          <w:sz w:val="20"/>
          <w:szCs w:val="20"/>
        </w:rPr>
        <w:t xml:space="preserve">, </w:t>
      </w:r>
      <w:r w:rsidRPr="003249CC">
        <w:rPr>
          <w:rFonts w:ascii="Times New Roman" w:hAnsi="Times New Roman"/>
          <w:i/>
          <w:sz w:val="20"/>
          <w:szCs w:val="20"/>
        </w:rPr>
        <w:t>Social Influence</w:t>
      </w:r>
      <w:r w:rsidRPr="003249CC">
        <w:rPr>
          <w:rFonts w:ascii="Times New Roman" w:hAnsi="Times New Roman"/>
          <w:sz w:val="20"/>
          <w:szCs w:val="20"/>
        </w:rPr>
        <w:t xml:space="preserve">, </w:t>
      </w:r>
      <w:r w:rsidRPr="003249CC">
        <w:rPr>
          <w:rFonts w:ascii="Times New Roman" w:hAnsi="Times New Roman"/>
          <w:i/>
          <w:sz w:val="20"/>
          <w:szCs w:val="20"/>
        </w:rPr>
        <w:t>Facilitating Conditions</w:t>
      </w:r>
      <w:r w:rsidRPr="003249CC">
        <w:rPr>
          <w:rFonts w:ascii="Times New Roman" w:hAnsi="Times New Roman"/>
          <w:sz w:val="20"/>
          <w:szCs w:val="20"/>
        </w:rPr>
        <w:t xml:space="preserve">) dalam penerimaan pengguna terhadap </w:t>
      </w:r>
      <w:r w:rsidRPr="003249CC">
        <w:rPr>
          <w:rFonts w:ascii="Times New Roman" w:hAnsi="Times New Roman"/>
          <w:sz w:val="20"/>
          <w:szCs w:val="20"/>
          <w:lang w:val="en-US"/>
        </w:rPr>
        <w:t xml:space="preserve">aplikasi </w:t>
      </w:r>
      <w:r w:rsidRPr="003249CC">
        <w:rPr>
          <w:rFonts w:ascii="Times New Roman" w:hAnsi="Times New Roman"/>
          <w:i/>
          <w:sz w:val="20"/>
          <w:szCs w:val="20"/>
          <w:lang w:val="en-US"/>
        </w:rPr>
        <w:t xml:space="preserve">FIS </w:t>
      </w:r>
      <w:r w:rsidRPr="003249CC">
        <w:rPr>
          <w:rFonts w:ascii="Times New Roman" w:hAnsi="Times New Roman"/>
          <w:sz w:val="20"/>
          <w:szCs w:val="20"/>
          <w:lang w:val="en-US"/>
        </w:rPr>
        <w:t xml:space="preserve"> di KSU Rizki Abadi.</w:t>
      </w:r>
    </w:p>
    <w:p w:rsidR="009E3D07" w:rsidRPr="007029AF" w:rsidRDefault="003249CC" w:rsidP="007029AF">
      <w:pPr>
        <w:pStyle w:val="ListParagraph"/>
        <w:numPr>
          <w:ilvl w:val="0"/>
          <w:numId w:val="12"/>
        </w:numPr>
        <w:spacing w:line="240" w:lineRule="auto"/>
        <w:jc w:val="both"/>
        <w:rPr>
          <w:rFonts w:ascii="Times New Roman" w:hAnsi="Times New Roman"/>
          <w:b/>
          <w:sz w:val="20"/>
          <w:szCs w:val="20"/>
        </w:rPr>
      </w:pPr>
      <w:r w:rsidRPr="005F43CE">
        <w:rPr>
          <w:rFonts w:ascii="Times New Roman" w:hAnsi="Times New Roman"/>
          <w:sz w:val="20"/>
          <w:szCs w:val="20"/>
        </w:rPr>
        <w:t>Bagi t</w:t>
      </w:r>
      <w:r w:rsidRPr="003249CC">
        <w:rPr>
          <w:rFonts w:ascii="Times New Roman" w:hAnsi="Times New Roman"/>
          <w:sz w:val="20"/>
          <w:szCs w:val="20"/>
        </w:rPr>
        <w:t>im IT sendiri dapat menjadi masukan dalam rangka penganalisaan</w:t>
      </w:r>
      <w:r w:rsidRPr="005F43CE">
        <w:rPr>
          <w:rFonts w:ascii="Times New Roman" w:hAnsi="Times New Roman"/>
          <w:sz w:val="20"/>
          <w:szCs w:val="20"/>
        </w:rPr>
        <w:t xml:space="preserve"> dan pengevaluasian kembali apa yang sudah dan belum di capai</w:t>
      </w:r>
      <w:r w:rsidRPr="003249CC">
        <w:rPr>
          <w:rFonts w:ascii="Times New Roman" w:hAnsi="Times New Roman"/>
          <w:sz w:val="20"/>
          <w:szCs w:val="20"/>
        </w:rPr>
        <w:t>,</w:t>
      </w:r>
      <w:r w:rsidRPr="005F43CE">
        <w:rPr>
          <w:rFonts w:ascii="Times New Roman" w:hAnsi="Times New Roman"/>
          <w:sz w:val="20"/>
          <w:szCs w:val="20"/>
        </w:rPr>
        <w:t xml:space="preserve"> </w:t>
      </w:r>
      <w:r w:rsidRPr="003249CC">
        <w:rPr>
          <w:rFonts w:ascii="Times New Roman" w:hAnsi="Times New Roman"/>
          <w:sz w:val="20"/>
          <w:szCs w:val="20"/>
        </w:rPr>
        <w:t xml:space="preserve">pengambilan kebijakan serta manfaat yang berkenaan dengan penerimaan </w:t>
      </w:r>
      <w:r w:rsidRPr="003249CC">
        <w:rPr>
          <w:rFonts w:ascii="Times New Roman" w:hAnsi="Times New Roman"/>
          <w:i/>
          <w:sz w:val="20"/>
          <w:szCs w:val="20"/>
        </w:rPr>
        <w:t>user</w:t>
      </w:r>
      <w:r w:rsidRPr="003249CC">
        <w:rPr>
          <w:rFonts w:ascii="Times New Roman" w:hAnsi="Times New Roman"/>
          <w:sz w:val="20"/>
          <w:szCs w:val="20"/>
        </w:rPr>
        <w:t xml:space="preserve"> atas </w:t>
      </w:r>
      <w:r w:rsidRPr="005F43CE">
        <w:rPr>
          <w:rFonts w:ascii="Times New Roman" w:hAnsi="Times New Roman"/>
          <w:sz w:val="20"/>
          <w:szCs w:val="20"/>
        </w:rPr>
        <w:t xml:space="preserve">aplikasi </w:t>
      </w:r>
      <w:r w:rsidRPr="005F43CE">
        <w:rPr>
          <w:rFonts w:ascii="Times New Roman" w:hAnsi="Times New Roman"/>
          <w:i/>
          <w:sz w:val="20"/>
          <w:szCs w:val="20"/>
        </w:rPr>
        <w:t>FIS</w:t>
      </w:r>
      <w:r w:rsidRPr="005F43CE">
        <w:rPr>
          <w:rFonts w:ascii="Times New Roman" w:hAnsi="Times New Roman"/>
          <w:sz w:val="20"/>
          <w:szCs w:val="20"/>
        </w:rPr>
        <w:t xml:space="preserve"> sehingga dapat menjadi lebih baik lagi dalam penggunaannya.</w:t>
      </w:r>
    </w:p>
    <w:p w:rsidR="009E3D07" w:rsidRPr="00C27A08" w:rsidRDefault="005F43CE" w:rsidP="009E3D07">
      <w:pPr>
        <w:numPr>
          <w:ilvl w:val="0"/>
          <w:numId w:val="5"/>
        </w:numPr>
        <w:tabs>
          <w:tab w:val="left" w:pos="360"/>
        </w:tabs>
        <w:ind w:left="0" w:firstLine="0"/>
        <w:rPr>
          <w:sz w:val="24"/>
          <w:szCs w:val="24"/>
        </w:rPr>
      </w:pPr>
      <w:r w:rsidRPr="00C27A08">
        <w:rPr>
          <w:b/>
          <w:sz w:val="24"/>
          <w:szCs w:val="24"/>
        </w:rPr>
        <w:t>LANDASAN TEOR</w:t>
      </w:r>
      <w:r w:rsidRPr="00C27A08">
        <w:rPr>
          <w:sz w:val="24"/>
          <w:szCs w:val="24"/>
        </w:rPr>
        <w:t>I</w:t>
      </w:r>
    </w:p>
    <w:p w:rsidR="00A07E94" w:rsidRDefault="00A07E94" w:rsidP="00A07E94">
      <w:pPr>
        <w:tabs>
          <w:tab w:val="left" w:pos="360"/>
        </w:tabs>
        <w:ind w:firstLine="0"/>
      </w:pPr>
    </w:p>
    <w:p w:rsidR="009E3D07" w:rsidRPr="009E3D07" w:rsidRDefault="009E3D07" w:rsidP="009E3D07">
      <w:pPr>
        <w:tabs>
          <w:tab w:val="left" w:pos="360"/>
        </w:tabs>
        <w:ind w:firstLine="360"/>
        <w:contextualSpacing/>
        <w:rPr>
          <w:rFonts w:cs="Times"/>
          <w:b/>
          <w:i/>
          <w:color w:val="000000"/>
          <w:lang w:eastAsia="ar-SA"/>
        </w:rPr>
      </w:pPr>
      <w:r w:rsidRPr="009E3D07">
        <w:rPr>
          <w:rFonts w:cs="Times"/>
        </w:rPr>
        <w:t>FIS (</w:t>
      </w:r>
      <w:r w:rsidRPr="009E3D07">
        <w:rPr>
          <w:rFonts w:cs="Times"/>
          <w:i/>
        </w:rPr>
        <w:t>Finance Information System</w:t>
      </w:r>
      <w:r w:rsidRPr="009E3D07">
        <w:rPr>
          <w:rFonts w:cs="Times"/>
        </w:rPr>
        <w:t xml:space="preserve">) yang bisa kita kenal dengan Sistem Informasi Keuangan digunakan untuk menjelaskan subsistem CBSI yang memberikan informasi kepada orang atau kelompok baik di dalam maupun di luar perusahaan mengenai masalah keuangan perusahaan, informasi di sajikan dalam bentuk laporan periodik. Seperti sistem informasi fungsional lainya, sistem informasi keuangan berisi subsistem </w:t>
      </w:r>
      <w:r w:rsidRPr="009E3D07">
        <w:rPr>
          <w:rFonts w:cs="Times"/>
          <w:i/>
        </w:rPr>
        <w:t>input</w:t>
      </w:r>
      <w:r w:rsidRPr="009E3D07">
        <w:rPr>
          <w:rFonts w:cs="Times"/>
        </w:rPr>
        <w:t xml:space="preserve"> dan </w:t>
      </w:r>
      <w:r w:rsidRPr="009E3D07">
        <w:rPr>
          <w:rFonts w:cs="Times"/>
          <w:i/>
        </w:rPr>
        <w:t>output</w:t>
      </w:r>
      <w:r w:rsidRPr="009E3D07">
        <w:rPr>
          <w:rFonts w:cs="Times"/>
        </w:rPr>
        <w:t>. (Raymon Mcleod, Jr, 1996:458).</w:t>
      </w:r>
    </w:p>
    <w:p w:rsidR="009E3D07" w:rsidRDefault="009E3D07" w:rsidP="009E3D07">
      <w:pPr>
        <w:tabs>
          <w:tab w:val="left" w:pos="360"/>
        </w:tabs>
        <w:ind w:firstLine="0"/>
        <w:rPr>
          <w:rFonts w:ascii="Times New Roman" w:hAnsi="Times New Roman"/>
          <w:sz w:val="24"/>
          <w:szCs w:val="24"/>
        </w:rPr>
      </w:pPr>
      <w:r>
        <w:rPr>
          <w:rFonts w:cs="Times"/>
        </w:rPr>
        <w:tab/>
      </w:r>
    </w:p>
    <w:p w:rsidR="009E3D07" w:rsidRPr="00A07E94" w:rsidRDefault="009E3D07" w:rsidP="009E3D07">
      <w:pPr>
        <w:numPr>
          <w:ilvl w:val="1"/>
          <w:numId w:val="5"/>
        </w:numPr>
        <w:tabs>
          <w:tab w:val="left" w:pos="360"/>
        </w:tabs>
        <w:ind w:left="0" w:firstLine="0"/>
        <w:rPr>
          <w:rFonts w:ascii="Times New Roman" w:hAnsi="Times New Roman"/>
          <w:b/>
        </w:rPr>
      </w:pPr>
      <w:r w:rsidRPr="00A07E94">
        <w:rPr>
          <w:rFonts w:ascii="Times New Roman" w:hAnsi="Times New Roman"/>
          <w:b/>
        </w:rPr>
        <w:t>Kerangka Pemikiran</w:t>
      </w:r>
    </w:p>
    <w:p w:rsidR="00A07E94" w:rsidRDefault="00A07E94" w:rsidP="00A07E94">
      <w:pPr>
        <w:pStyle w:val="ListParagraph"/>
        <w:spacing w:after="0" w:line="240" w:lineRule="auto"/>
        <w:ind w:left="0" w:firstLine="360"/>
        <w:jc w:val="both"/>
        <w:rPr>
          <w:rFonts w:ascii="Times" w:hAnsi="Times" w:cs="Times"/>
          <w:bCs/>
          <w:sz w:val="20"/>
          <w:szCs w:val="20"/>
          <w:lang w:val="sv-SE"/>
        </w:rPr>
      </w:pPr>
    </w:p>
    <w:p w:rsidR="00981F71" w:rsidRDefault="00F10238" w:rsidP="00981F71">
      <w:pPr>
        <w:pStyle w:val="ListParagraph"/>
        <w:spacing w:after="0" w:line="240" w:lineRule="auto"/>
        <w:ind w:left="0" w:firstLine="360"/>
        <w:jc w:val="both"/>
        <w:rPr>
          <w:rFonts w:ascii="Times" w:hAnsi="Times" w:cs="Times"/>
          <w:bCs/>
          <w:sz w:val="20"/>
          <w:szCs w:val="20"/>
          <w:lang w:val="sv-SE"/>
        </w:rPr>
      </w:pPr>
      <w:r w:rsidRPr="00F10238">
        <w:rPr>
          <w:rFonts w:ascii="Times" w:hAnsi="Times" w:cs="Times"/>
          <w:bCs/>
          <w:sz w:val="20"/>
          <w:szCs w:val="20"/>
          <w:lang w:val="sv-SE"/>
        </w:rPr>
        <w:t xml:space="preserve">Kerangka pemikiran merupakan suatu model konseptual tentang bagaimana teori berhubungan dengan berbagai faktor yang telah diidentifikasi sebagai masalah riset. </w:t>
      </w:r>
      <w:r>
        <w:rPr>
          <w:rFonts w:ascii="Times" w:hAnsi="Times" w:cs="Times"/>
          <w:bCs/>
          <w:sz w:val="20"/>
          <w:szCs w:val="20"/>
          <w:lang w:val="sv-SE"/>
        </w:rPr>
        <w:t>Kerang pemikiran dalam peneli</w:t>
      </w:r>
      <w:r w:rsidR="00981F71">
        <w:rPr>
          <w:rFonts w:ascii="Times" w:hAnsi="Times" w:cs="Times"/>
          <w:bCs/>
          <w:sz w:val="20"/>
          <w:szCs w:val="20"/>
          <w:lang w:val="sv-SE"/>
        </w:rPr>
        <w:t>tian ini adalah sebagai berikut</w:t>
      </w:r>
    </w:p>
    <w:p w:rsidR="00C27A08" w:rsidRPr="00981F71" w:rsidRDefault="0016206C" w:rsidP="00981F71">
      <w:pPr>
        <w:pStyle w:val="ListParagraph"/>
        <w:spacing w:after="0" w:line="240" w:lineRule="auto"/>
        <w:ind w:left="0" w:firstLine="360"/>
        <w:jc w:val="both"/>
        <w:rPr>
          <w:rFonts w:ascii="Times" w:hAnsi="Times" w:cs="Times"/>
          <w:bCs/>
          <w:sz w:val="20"/>
          <w:szCs w:val="20"/>
          <w:lang w:val="sv-SE"/>
        </w:rPr>
      </w:pPr>
      <w:r w:rsidRPr="0016206C">
        <w:rPr>
          <w:rFonts w:ascii="Times" w:hAnsi="Times" w:cs="Times"/>
          <w:bCs/>
          <w:noProof/>
          <w:sz w:val="20"/>
          <w:szCs w:val="20"/>
          <w:lang w:val="en-US" w:eastAsia="en-US"/>
        </w:rPr>
        <w:pict>
          <v:group id="_x0000_s1041" style="position:absolute;left:0;text-align:left;margin-left:2.1pt;margin-top:2.95pt;width:348.65pt;height:118.3pt;z-index:251657728" coordorigin="2327,1380" coordsize="7888,5580">
            <v:rect id="Rectangle 4" o:spid="_x0000_s1042" style="position:absolute;left:2327;top:1380;width:7888;height:55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" filled="f" strokeweight="2pt"/>
            <v:oval id="_x0000_s1043" style="position:absolute;left:3570;top:5838;width:1515;height:795">
              <v:textbox style="mso-next-textbox:#_x0000_s1043">
                <w:txbxContent>
                  <w:p w:rsidR="000F67E5" w:rsidRPr="00EE3F61" w:rsidRDefault="000F67E5" w:rsidP="000F67E5">
                    <w:pPr>
                      <w:jc w:val="center"/>
                      <w:rPr>
                        <w:rFonts w:ascii="Times New Roman" w:hAnsi="Times New Roman"/>
                        <w:i/>
                        <w:sz w:val="16"/>
                        <w:szCs w:val="16"/>
                      </w:rPr>
                    </w:pPr>
                    <w:r w:rsidRPr="00EE3F61">
                      <w:rPr>
                        <w:rFonts w:ascii="Times New Roman" w:hAnsi="Times New Roman"/>
                        <w:i/>
                        <w:sz w:val="16"/>
                        <w:szCs w:val="16"/>
                      </w:rPr>
                      <w:t>Gender</w:t>
                    </w:r>
                  </w:p>
                </w:txbxContent>
              </v:textbox>
            </v:oval>
            <v:oval id="_x0000_s1044" style="position:absolute;left:2610;top:1800;width:1515;height:795">
              <v:textbox style="mso-next-textbox:#_x0000_s1044">
                <w:txbxContent>
                  <w:p w:rsidR="000F67E5" w:rsidRPr="00EE3F61" w:rsidRDefault="000F67E5" w:rsidP="000F67E5">
                    <w:pPr>
                      <w:jc w:val="center"/>
                      <w:rPr>
                        <w:rFonts w:ascii="Times New Roman" w:hAnsi="Times New Roman"/>
                      </w:rPr>
                    </w:pPr>
                    <w:r w:rsidRPr="00EE3F61">
                      <w:rPr>
                        <w:rFonts w:ascii="Times New Roman" w:hAnsi="Times New Roman"/>
                        <w:i/>
                        <w:sz w:val="16"/>
                        <w:szCs w:val="16"/>
                      </w:rPr>
                      <w:t>P</w:t>
                    </w:r>
                    <w:r w:rsidRPr="00EE3F61">
                      <w:rPr>
                        <w:rFonts w:ascii="Times New Roman" w:hAnsi="Times New Roman"/>
                        <w:sz w:val="16"/>
                        <w:szCs w:val="16"/>
                      </w:rPr>
                      <w:t>erformance expectancy</w:t>
                    </w:r>
                  </w:p>
                </w:txbxContent>
              </v:textbox>
            </v:oval>
            <v:oval id="_x0000_s1045" style="position:absolute;left:2610;top:2790;width:1515;height:795">
              <v:textbox style="mso-next-textbox:#_x0000_s1045">
                <w:txbxContent>
                  <w:p w:rsidR="000F67E5" w:rsidRPr="00EE3F61" w:rsidRDefault="000F67E5" w:rsidP="000F67E5">
                    <w:pPr>
                      <w:jc w:val="center"/>
                      <w:rPr>
                        <w:rFonts w:ascii="Times New Roman" w:hAnsi="Times New Roman"/>
                        <w:i/>
                        <w:sz w:val="16"/>
                        <w:szCs w:val="16"/>
                      </w:rPr>
                    </w:pPr>
                    <w:r w:rsidRPr="00EE3F61">
                      <w:rPr>
                        <w:rFonts w:ascii="Times New Roman" w:hAnsi="Times New Roman"/>
                        <w:i/>
                        <w:sz w:val="16"/>
                        <w:szCs w:val="16"/>
                      </w:rPr>
                      <w:t>Effort expectancy</w:t>
                    </w:r>
                  </w:p>
                </w:txbxContent>
              </v:textbox>
            </v:oval>
            <v:oval id="_x0000_s1046" style="position:absolute;left:2610;top:3780;width:1515;height:795">
              <v:textbox style="mso-next-textbox:#_x0000_s1046">
                <w:txbxContent>
                  <w:p w:rsidR="000F67E5" w:rsidRPr="00EE3F61" w:rsidRDefault="000F67E5" w:rsidP="000F67E5">
                    <w:pPr>
                      <w:jc w:val="center"/>
                      <w:rPr>
                        <w:rFonts w:ascii="Times New Roman" w:hAnsi="Times New Roman"/>
                        <w:i/>
                        <w:sz w:val="16"/>
                        <w:szCs w:val="16"/>
                      </w:rPr>
                    </w:pPr>
                    <w:r w:rsidRPr="00EE3F61">
                      <w:rPr>
                        <w:rFonts w:ascii="Times New Roman" w:hAnsi="Times New Roman"/>
                        <w:i/>
                        <w:sz w:val="16"/>
                        <w:szCs w:val="16"/>
                      </w:rPr>
                      <w:t>Social Influence</w:t>
                    </w:r>
                  </w:p>
                </w:txbxContent>
              </v:textbox>
            </v:oval>
            <v:oval id="_x0000_s1047" style="position:absolute;left:2610;top:4770;width:1515;height:795">
              <v:textbox style="mso-next-textbox:#_x0000_s1047">
                <w:txbxContent>
                  <w:p w:rsidR="000F67E5" w:rsidRPr="00EE3F61" w:rsidRDefault="000F67E5" w:rsidP="000F67E5">
                    <w:pPr>
                      <w:jc w:val="center"/>
                      <w:rPr>
                        <w:rFonts w:ascii="Times New Roman" w:hAnsi="Times New Roman"/>
                        <w:i/>
                        <w:sz w:val="16"/>
                        <w:szCs w:val="16"/>
                      </w:rPr>
                    </w:pPr>
                    <w:r w:rsidRPr="00EE3F61">
                      <w:rPr>
                        <w:rFonts w:ascii="Times New Roman" w:hAnsi="Times New Roman"/>
                        <w:i/>
                        <w:sz w:val="16"/>
                        <w:szCs w:val="16"/>
                      </w:rPr>
                      <w:t>Facilitating Conditions</w:t>
                    </w:r>
                  </w:p>
                </w:txbxContent>
              </v:textbox>
            </v:oval>
            <v:oval id="_x0000_s1048" style="position:absolute;left:5190;top:5838;width:1515;height:795">
              <v:fill opacity="0"/>
              <v:textbox style="mso-next-textbox:#_x0000_s1048">
                <w:txbxContent>
                  <w:p w:rsidR="000F67E5" w:rsidRPr="00EE3F61" w:rsidRDefault="000F67E5" w:rsidP="000F67E5">
                    <w:pPr>
                      <w:jc w:val="center"/>
                      <w:rPr>
                        <w:rFonts w:ascii="Times New Roman" w:hAnsi="Times New Roman"/>
                        <w:i/>
                        <w:sz w:val="16"/>
                        <w:szCs w:val="16"/>
                      </w:rPr>
                    </w:pPr>
                    <w:r w:rsidRPr="00EE3F61">
                      <w:rPr>
                        <w:rFonts w:ascii="Times New Roman" w:hAnsi="Times New Roman"/>
                        <w:i/>
                        <w:sz w:val="16"/>
                        <w:szCs w:val="16"/>
                      </w:rPr>
                      <w:t>Age</w:t>
                    </w:r>
                  </w:p>
                </w:txbxContent>
              </v:textbox>
            </v:oval>
            <v:oval id="_x0000_s1049" style="position:absolute;left:6780;top:5838;width:1515;height:795">
              <v:textbox style="mso-next-textbox:#_x0000_s1049">
                <w:txbxContent>
                  <w:p w:rsidR="000F67E5" w:rsidRPr="00EE3F61" w:rsidRDefault="000F67E5" w:rsidP="000F67E5">
                    <w:pPr>
                      <w:jc w:val="center"/>
                      <w:rPr>
                        <w:rFonts w:ascii="Times New Roman" w:hAnsi="Times New Roman"/>
                        <w:i/>
                        <w:sz w:val="16"/>
                        <w:szCs w:val="16"/>
                      </w:rPr>
                    </w:pPr>
                    <w:r w:rsidRPr="00EE3F61">
                      <w:rPr>
                        <w:rFonts w:ascii="Times New Roman" w:hAnsi="Times New Roman"/>
                        <w:i/>
                        <w:sz w:val="16"/>
                        <w:szCs w:val="16"/>
                      </w:rPr>
                      <w:t>Experience</w:t>
                    </w:r>
                  </w:p>
                </w:txbxContent>
              </v:textbox>
            </v:oval>
            <v:oval id="_x0000_s1050" style="position:absolute;left:8505;top:5838;width:1515;height:795">
              <v:textbox style="mso-next-textbox:#_x0000_s1050">
                <w:txbxContent>
                  <w:p w:rsidR="000F67E5" w:rsidRPr="00EE3F61" w:rsidRDefault="000F67E5" w:rsidP="000F67E5">
                    <w:pPr>
                      <w:jc w:val="center"/>
                      <w:rPr>
                        <w:rFonts w:ascii="Times New Roman" w:hAnsi="Times New Roman"/>
                        <w:i/>
                        <w:sz w:val="16"/>
                        <w:szCs w:val="16"/>
                      </w:rPr>
                    </w:pPr>
                    <w:r w:rsidRPr="00EE3F61">
                      <w:rPr>
                        <w:rFonts w:ascii="Times New Roman" w:hAnsi="Times New Roman"/>
                        <w:i/>
                        <w:sz w:val="16"/>
                        <w:szCs w:val="16"/>
                      </w:rPr>
                      <w:t>Volunterines of use</w:t>
                    </w:r>
                  </w:p>
                </w:txbxContent>
              </v:textbox>
            </v:oval>
            <v:oval id="_x0000_s1051" style="position:absolute;left:6705;top:3210;width:1515;height:795">
              <v:textbox style="mso-next-textbox:#_x0000_s1051">
                <w:txbxContent>
                  <w:p w:rsidR="000F67E5" w:rsidRPr="00EE3F61" w:rsidRDefault="000F67E5" w:rsidP="000F67E5">
                    <w:pPr>
                      <w:jc w:val="center"/>
                      <w:rPr>
                        <w:rFonts w:ascii="Times New Roman" w:hAnsi="Times New Roman"/>
                        <w:i/>
                        <w:sz w:val="16"/>
                        <w:szCs w:val="16"/>
                      </w:rPr>
                    </w:pPr>
                    <w:r w:rsidRPr="00EE3F61">
                      <w:rPr>
                        <w:rFonts w:ascii="Times New Roman" w:hAnsi="Times New Roman"/>
                        <w:i/>
                        <w:sz w:val="16"/>
                        <w:szCs w:val="16"/>
                      </w:rPr>
                      <w:t>Behavior Intentions</w:t>
                    </w:r>
                  </w:p>
                </w:txbxContent>
              </v:textbox>
            </v:oval>
            <v:oval id="_x0000_s1052" style="position:absolute;left:8595;top:3210;width:1515;height:795">
              <v:textbox style="mso-next-textbox:#_x0000_s1052">
                <w:txbxContent>
                  <w:p w:rsidR="000F67E5" w:rsidRPr="00EE3F61" w:rsidRDefault="000F67E5" w:rsidP="000F67E5">
                    <w:pPr>
                      <w:jc w:val="center"/>
                      <w:rPr>
                        <w:rFonts w:ascii="Times New Roman" w:hAnsi="Times New Roman"/>
                        <w:i/>
                        <w:sz w:val="16"/>
                        <w:szCs w:val="16"/>
                      </w:rPr>
                    </w:pPr>
                    <w:r w:rsidRPr="00EE3F61">
                      <w:rPr>
                        <w:rFonts w:ascii="Times New Roman" w:hAnsi="Times New Roman"/>
                        <w:i/>
                        <w:sz w:val="16"/>
                        <w:szCs w:val="16"/>
                      </w:rPr>
                      <w:t>Use Behavior</w:t>
                    </w:r>
                  </w:p>
                </w:txbxContent>
              </v:textbox>
            </v:oval>
            <v:shapetype id="_x0000_t32" coordsize="21600,21600" o:spt="32" o:oned="t" path="m,l21600,21600e" filled="f">
              <v:path arrowok="t" fillok="f" o:connecttype="none"/>
              <o:lock v:ext="edit" shapetype="t"/>
            </v:shapetype>
            <v:shape id="_x0000_s1053" type="#_x0000_t32" style="position:absolute;left:4125;top:2250;width:2655;height:1185" o:connectortype="straight">
              <v:stroke endarrow="block"/>
            </v:shape>
            <v:shape id="_x0000_s1054" type="#_x0000_t32" style="position:absolute;left:4125;top:3210;width:2580;height:375" o:connectortype="straight">
              <v:stroke endarrow="block"/>
            </v:shape>
            <v:shape id="_x0000_s1055" type="#_x0000_t32" style="position:absolute;left:4125;top:3780;width:2655;height:405;flip:y" o:connectortype="straight">
              <v:stroke endarrow="block"/>
            </v:shape>
            <v:shape id="_x0000_s1056" type="#_x0000_t32" style="position:absolute;left:4125;top:3900;width:4665;height:1290;flip:y" o:connectortype="straight">
              <v:stroke endarrow="block"/>
            </v:shape>
            <v:shape id="_x0000_s1057" type="#_x0000_t32" style="position:absolute;left:4275;top:2490;width:300;height:3348;flip:y" o:connectortype="straight">
              <v:stroke endarrow="block"/>
            </v:shape>
            <v:shape id="_x0000_s1058" type="#_x0000_t32" style="position:absolute;left:4380;top:3315;width:270;height:2523;flip:y" o:connectortype="straight">
              <v:stroke endarrow="block"/>
            </v:shape>
            <v:shape id="_x0000_s1059" type="#_x0000_t32" style="position:absolute;left:4575;top:4110;width:180;height:1728;flip:y" o:connectortype="straight">
              <v:stroke endarrow="block"/>
            </v:shape>
            <v:shape id="_x0000_s1060" type="#_x0000_t32" style="position:absolute;left:5190;top:4005;width:420;height:1833;flip:x y" o:connectortype="straight">
              <v:stroke endarrow="block"/>
            </v:shape>
            <v:shape id="_x0000_s1061" type="#_x0000_t32" style="position:absolute;left:5265;top:3435;width:510;height:2403;flip:x y" o:connectortype="straight">
              <v:stroke endarrow="block"/>
            </v:shape>
            <v:shape id="_x0000_s1062" type="#_x0000_t32" style="position:absolute;left:5865;top:4770;width:120;height:1068;flip:x y" o:connectortype="straight">
              <v:stroke endarrow="block"/>
            </v:shape>
            <v:shape id="_x0000_s1063" type="#_x0000_t32" style="position:absolute;left:6405;top:4575;width:795;height:1263;flip:x y" o:connectortype="straight">
              <v:stroke endarrow="block"/>
            </v:shape>
            <v:shape id="_x0000_s1064" type="#_x0000_t32" style="position:absolute;left:5865;top:3510;width:1455;height:2328;flip:x y" o:connectortype="straight">
              <v:stroke endarrow="block"/>
            </v:shape>
            <v:shape id="_x0000_s1065" type="#_x0000_t32" style="position:absolute;left:6330;top:3900;width:1155;height:1938;flip:x y" o:connectortype="straight">
              <v:stroke endarrow="block"/>
            </v:shape>
            <v:shape id="_x0000_s1066" type="#_x0000_t32" style="position:absolute;left:6480;top:3780;width:2475;height:2058;flip:x y" o:connectortype="straight">
              <v:stroke endarrow="block"/>
            </v:shape>
            <v:shape id="_x0000_s1067" type="#_x0000_t32" style="position:absolute;left:8220;top:3585;width:375;height:0" o:connectortype="straight">
              <v:stroke endarrow="block"/>
            </v:shape>
          </v:group>
        </w:pict>
      </w:r>
    </w:p>
    <w:p w:rsidR="00D30F97" w:rsidRDefault="00D30F97" w:rsidP="00582B06">
      <w:pPr>
        <w:pStyle w:val="abstract"/>
        <w:tabs>
          <w:tab w:val="left" w:pos="360"/>
        </w:tabs>
        <w:spacing w:before="0" w:after="0"/>
        <w:ind w:left="0"/>
        <w:rPr>
          <w:b/>
          <w:sz w:val="24"/>
          <w:szCs w:val="24"/>
        </w:rPr>
      </w:pPr>
    </w:p>
    <w:p w:rsidR="00D30F97" w:rsidRDefault="00D30F97" w:rsidP="00582B06">
      <w:pPr>
        <w:pStyle w:val="abstract"/>
        <w:tabs>
          <w:tab w:val="left" w:pos="360"/>
        </w:tabs>
        <w:spacing w:before="0" w:after="0"/>
        <w:ind w:left="0"/>
        <w:rPr>
          <w:b/>
          <w:sz w:val="24"/>
          <w:szCs w:val="24"/>
        </w:rPr>
      </w:pPr>
    </w:p>
    <w:p w:rsidR="00D30F97" w:rsidRDefault="00D30F97" w:rsidP="00582B06">
      <w:pPr>
        <w:pStyle w:val="abstract"/>
        <w:tabs>
          <w:tab w:val="left" w:pos="360"/>
        </w:tabs>
        <w:spacing w:before="0" w:after="0"/>
        <w:ind w:left="0"/>
        <w:rPr>
          <w:b/>
          <w:sz w:val="24"/>
          <w:szCs w:val="24"/>
        </w:rPr>
      </w:pPr>
    </w:p>
    <w:p w:rsidR="00D30F97" w:rsidRDefault="00D30F97" w:rsidP="00582B06">
      <w:pPr>
        <w:pStyle w:val="abstract"/>
        <w:tabs>
          <w:tab w:val="left" w:pos="360"/>
        </w:tabs>
        <w:spacing w:before="0" w:after="0"/>
        <w:ind w:left="0"/>
        <w:rPr>
          <w:b/>
          <w:sz w:val="24"/>
          <w:szCs w:val="24"/>
        </w:rPr>
      </w:pPr>
    </w:p>
    <w:p w:rsidR="007029AF" w:rsidRDefault="007029AF" w:rsidP="007029AF">
      <w:pPr>
        <w:pStyle w:val="abstract"/>
        <w:tabs>
          <w:tab w:val="left" w:pos="360"/>
        </w:tabs>
        <w:spacing w:before="0" w:after="0"/>
        <w:ind w:left="0"/>
        <w:rPr>
          <w:b/>
          <w:sz w:val="24"/>
          <w:szCs w:val="24"/>
        </w:rPr>
      </w:pPr>
    </w:p>
    <w:p w:rsidR="007029AF" w:rsidRDefault="007029AF" w:rsidP="007029AF">
      <w:pPr>
        <w:pStyle w:val="abstract"/>
        <w:tabs>
          <w:tab w:val="left" w:pos="360"/>
        </w:tabs>
        <w:spacing w:before="0" w:after="0"/>
        <w:ind w:left="0"/>
        <w:rPr>
          <w:b/>
          <w:sz w:val="24"/>
          <w:szCs w:val="24"/>
        </w:rPr>
      </w:pPr>
    </w:p>
    <w:p w:rsidR="007029AF" w:rsidRDefault="007029AF" w:rsidP="007029AF">
      <w:pPr>
        <w:pStyle w:val="abstract"/>
        <w:tabs>
          <w:tab w:val="left" w:pos="360"/>
        </w:tabs>
        <w:spacing w:before="0" w:after="0"/>
        <w:ind w:left="0"/>
        <w:rPr>
          <w:b/>
          <w:sz w:val="24"/>
          <w:szCs w:val="24"/>
        </w:rPr>
      </w:pPr>
    </w:p>
    <w:p w:rsidR="007029AF" w:rsidRDefault="007029AF" w:rsidP="007029AF">
      <w:pPr>
        <w:pStyle w:val="abstract"/>
        <w:tabs>
          <w:tab w:val="left" w:pos="360"/>
        </w:tabs>
        <w:spacing w:before="0" w:after="0"/>
        <w:ind w:left="0"/>
        <w:rPr>
          <w:b/>
          <w:sz w:val="24"/>
          <w:szCs w:val="24"/>
        </w:rPr>
      </w:pPr>
    </w:p>
    <w:p w:rsidR="00A76003" w:rsidRDefault="00A76003" w:rsidP="007029AF">
      <w:pPr>
        <w:pStyle w:val="abstract"/>
        <w:tabs>
          <w:tab w:val="left" w:pos="360"/>
        </w:tabs>
        <w:spacing w:before="0" w:after="0"/>
        <w:ind w:left="0"/>
        <w:rPr>
          <w:b/>
          <w:sz w:val="24"/>
          <w:szCs w:val="24"/>
        </w:rPr>
      </w:pPr>
    </w:p>
    <w:p w:rsidR="005F43CE" w:rsidRDefault="005F43CE" w:rsidP="007029AF">
      <w:pPr>
        <w:pStyle w:val="abstract"/>
        <w:tabs>
          <w:tab w:val="left" w:pos="360"/>
        </w:tabs>
        <w:spacing w:before="0" w:after="0"/>
        <w:ind w:left="0"/>
        <w:rPr>
          <w:b/>
          <w:sz w:val="24"/>
          <w:szCs w:val="24"/>
          <w:lang w:val="id-ID"/>
        </w:rPr>
      </w:pPr>
    </w:p>
    <w:p w:rsidR="005F43CE" w:rsidRDefault="005F43CE" w:rsidP="007029AF">
      <w:pPr>
        <w:pStyle w:val="abstract"/>
        <w:tabs>
          <w:tab w:val="left" w:pos="360"/>
        </w:tabs>
        <w:spacing w:before="0" w:after="0"/>
        <w:ind w:left="0"/>
        <w:rPr>
          <w:b/>
          <w:sz w:val="24"/>
          <w:szCs w:val="24"/>
          <w:lang w:val="id-ID"/>
        </w:rPr>
      </w:pPr>
      <w:r>
        <w:rPr>
          <w:b/>
          <w:sz w:val="24"/>
          <w:szCs w:val="24"/>
          <w:lang w:val="id-ID"/>
        </w:rPr>
        <w:t xml:space="preserve">3. METODE PENELITIAN </w:t>
      </w:r>
    </w:p>
    <w:p w:rsidR="007029AF" w:rsidRDefault="005F43CE" w:rsidP="007029AF">
      <w:pPr>
        <w:pStyle w:val="abstract"/>
        <w:tabs>
          <w:tab w:val="left" w:pos="360"/>
        </w:tabs>
        <w:spacing w:before="0" w:after="0"/>
        <w:ind w:left="0"/>
        <w:rPr>
          <w:b/>
          <w:sz w:val="24"/>
          <w:szCs w:val="24"/>
        </w:rPr>
      </w:pPr>
      <w:r>
        <w:rPr>
          <w:b/>
          <w:sz w:val="24"/>
          <w:szCs w:val="24"/>
          <w:lang w:val="id-ID"/>
        </w:rPr>
        <w:lastRenderedPageBreak/>
        <w:t>4</w:t>
      </w:r>
      <w:r>
        <w:rPr>
          <w:b/>
          <w:sz w:val="24"/>
          <w:szCs w:val="24"/>
        </w:rPr>
        <w:t>.  HASIL DAN PEMBAHASAN</w:t>
      </w:r>
    </w:p>
    <w:p w:rsidR="007029AF" w:rsidRDefault="007029AF" w:rsidP="007029AF">
      <w:pPr>
        <w:pStyle w:val="abstract"/>
        <w:tabs>
          <w:tab w:val="left" w:pos="360"/>
        </w:tabs>
        <w:spacing w:before="0" w:after="0"/>
        <w:ind w:left="0"/>
        <w:rPr>
          <w:b/>
          <w:sz w:val="24"/>
          <w:szCs w:val="24"/>
        </w:rPr>
      </w:pPr>
    </w:p>
    <w:p w:rsidR="00276B8E" w:rsidRPr="007029AF" w:rsidRDefault="00C963FD" w:rsidP="007029AF">
      <w:pPr>
        <w:pStyle w:val="abstract"/>
        <w:tabs>
          <w:tab w:val="left" w:pos="360"/>
        </w:tabs>
        <w:spacing w:before="0" w:after="0"/>
        <w:ind w:left="0"/>
        <w:rPr>
          <w:b/>
          <w:sz w:val="24"/>
          <w:szCs w:val="24"/>
        </w:rPr>
      </w:pPr>
      <w:r w:rsidRPr="00C963FD">
        <w:rPr>
          <w:sz w:val="20"/>
        </w:rPr>
        <w:t>4.1 Deskripsi Responden</w:t>
      </w:r>
    </w:p>
    <w:p w:rsidR="007029AF" w:rsidRDefault="00C963FD" w:rsidP="007029AF">
      <w:pPr>
        <w:ind w:firstLine="360"/>
        <w:rPr>
          <w:rFonts w:cs="Times"/>
        </w:rPr>
      </w:pPr>
      <w:r w:rsidRPr="00C963FD">
        <w:rPr>
          <w:rFonts w:cs="Times"/>
        </w:rPr>
        <w:t>Setelah masa pengedaran kuesioner berakhir, peneliti melakukan pengelolaan data untuk persiapan evaluasi data. Hasilnya ternyata tidak semua kuesioner dapat dijadikan sebagai dasar analisis. Berikut perhitungan analisis data kuesioner: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1"/>
        <w:gridCol w:w="3769"/>
        <w:gridCol w:w="2250"/>
      </w:tblGrid>
      <w:tr w:rsidR="001604E1" w:rsidRPr="001137E8" w:rsidTr="001137E8">
        <w:tc>
          <w:tcPr>
            <w:tcW w:w="461" w:type="dxa"/>
          </w:tcPr>
          <w:p w:rsidR="001604E1" w:rsidRPr="001137E8" w:rsidRDefault="001604E1" w:rsidP="001137E8">
            <w:pPr>
              <w:ind w:firstLine="0"/>
              <w:rPr>
                <w:rFonts w:cs="Times"/>
                <w:b/>
              </w:rPr>
            </w:pPr>
            <w:r w:rsidRPr="001137E8">
              <w:rPr>
                <w:rFonts w:cs="Times"/>
                <w:b/>
              </w:rPr>
              <w:t>No</w:t>
            </w:r>
          </w:p>
        </w:tc>
        <w:tc>
          <w:tcPr>
            <w:tcW w:w="3769" w:type="dxa"/>
          </w:tcPr>
          <w:p w:rsidR="001604E1" w:rsidRPr="001137E8" w:rsidRDefault="001604E1" w:rsidP="001137E8">
            <w:pPr>
              <w:ind w:firstLine="0"/>
              <w:rPr>
                <w:rFonts w:cs="Times"/>
                <w:b/>
              </w:rPr>
            </w:pPr>
            <w:r w:rsidRPr="001137E8">
              <w:rPr>
                <w:rFonts w:cs="Times"/>
                <w:b/>
              </w:rPr>
              <w:t>Keterangan</w:t>
            </w:r>
          </w:p>
        </w:tc>
        <w:tc>
          <w:tcPr>
            <w:tcW w:w="2250" w:type="dxa"/>
          </w:tcPr>
          <w:p w:rsidR="001604E1" w:rsidRPr="001137E8" w:rsidRDefault="001604E1" w:rsidP="001137E8">
            <w:pPr>
              <w:ind w:firstLine="0"/>
              <w:rPr>
                <w:rFonts w:cs="Times"/>
                <w:b/>
              </w:rPr>
            </w:pPr>
            <w:r w:rsidRPr="001137E8">
              <w:rPr>
                <w:rFonts w:cs="Times"/>
                <w:b/>
              </w:rPr>
              <w:t>Eksemplar</w:t>
            </w:r>
          </w:p>
        </w:tc>
      </w:tr>
      <w:tr w:rsidR="001604E1" w:rsidRPr="001137E8" w:rsidTr="001137E8">
        <w:tc>
          <w:tcPr>
            <w:tcW w:w="461" w:type="dxa"/>
          </w:tcPr>
          <w:p w:rsidR="001604E1" w:rsidRPr="001137E8" w:rsidRDefault="001604E1" w:rsidP="001137E8">
            <w:pPr>
              <w:ind w:firstLine="0"/>
              <w:rPr>
                <w:rFonts w:cs="Times"/>
              </w:rPr>
            </w:pPr>
            <w:r w:rsidRPr="001137E8">
              <w:rPr>
                <w:rFonts w:cs="Times"/>
              </w:rPr>
              <w:t>1</w:t>
            </w:r>
          </w:p>
        </w:tc>
        <w:tc>
          <w:tcPr>
            <w:tcW w:w="3769" w:type="dxa"/>
          </w:tcPr>
          <w:p w:rsidR="001604E1" w:rsidRPr="001137E8" w:rsidRDefault="001604E1" w:rsidP="001137E8">
            <w:pPr>
              <w:ind w:firstLine="0"/>
              <w:rPr>
                <w:rFonts w:cs="Times"/>
              </w:rPr>
            </w:pPr>
            <w:r w:rsidRPr="001137E8">
              <w:rPr>
                <w:rFonts w:cs="Times"/>
              </w:rPr>
              <w:t>Jumlah kuesioner beredar</w:t>
            </w:r>
          </w:p>
        </w:tc>
        <w:tc>
          <w:tcPr>
            <w:tcW w:w="2250" w:type="dxa"/>
          </w:tcPr>
          <w:p w:rsidR="001604E1" w:rsidRPr="001137E8" w:rsidRDefault="001604E1" w:rsidP="001137E8">
            <w:pPr>
              <w:ind w:firstLine="0"/>
              <w:rPr>
                <w:rFonts w:cs="Times"/>
              </w:rPr>
            </w:pPr>
            <w:r w:rsidRPr="001137E8">
              <w:rPr>
                <w:rFonts w:cs="Times"/>
              </w:rPr>
              <w:t>51 eks</w:t>
            </w:r>
          </w:p>
        </w:tc>
      </w:tr>
      <w:tr w:rsidR="001604E1" w:rsidRPr="001137E8" w:rsidTr="001137E8">
        <w:tc>
          <w:tcPr>
            <w:tcW w:w="461" w:type="dxa"/>
          </w:tcPr>
          <w:p w:rsidR="001604E1" w:rsidRPr="001137E8" w:rsidRDefault="001604E1" w:rsidP="001137E8">
            <w:pPr>
              <w:ind w:firstLine="0"/>
              <w:rPr>
                <w:rFonts w:cs="Times"/>
              </w:rPr>
            </w:pPr>
            <w:r w:rsidRPr="001137E8">
              <w:rPr>
                <w:rFonts w:cs="Times"/>
              </w:rPr>
              <w:t>2</w:t>
            </w:r>
          </w:p>
        </w:tc>
        <w:tc>
          <w:tcPr>
            <w:tcW w:w="3769" w:type="dxa"/>
          </w:tcPr>
          <w:p w:rsidR="001604E1" w:rsidRPr="001137E8" w:rsidRDefault="001604E1" w:rsidP="001137E8">
            <w:pPr>
              <w:ind w:firstLine="0"/>
              <w:rPr>
                <w:rFonts w:cs="Times"/>
              </w:rPr>
            </w:pPr>
            <w:r w:rsidRPr="001137E8">
              <w:rPr>
                <w:rFonts w:cs="Times"/>
              </w:rPr>
              <w:t>Kuesioner tidak kembali</w:t>
            </w:r>
          </w:p>
        </w:tc>
        <w:tc>
          <w:tcPr>
            <w:tcW w:w="2250" w:type="dxa"/>
          </w:tcPr>
          <w:p w:rsidR="001604E1" w:rsidRPr="001137E8" w:rsidRDefault="001604E1" w:rsidP="001137E8">
            <w:pPr>
              <w:ind w:firstLine="0"/>
              <w:rPr>
                <w:rFonts w:cs="Times"/>
              </w:rPr>
            </w:pPr>
            <w:r w:rsidRPr="001137E8">
              <w:rPr>
                <w:rFonts w:cs="Times"/>
              </w:rPr>
              <w:t>18 eks</w:t>
            </w:r>
          </w:p>
        </w:tc>
      </w:tr>
      <w:tr w:rsidR="001604E1" w:rsidRPr="001137E8" w:rsidTr="001137E8">
        <w:tc>
          <w:tcPr>
            <w:tcW w:w="461" w:type="dxa"/>
          </w:tcPr>
          <w:p w:rsidR="001604E1" w:rsidRPr="001137E8" w:rsidRDefault="001604E1" w:rsidP="001137E8">
            <w:pPr>
              <w:ind w:firstLine="0"/>
              <w:rPr>
                <w:rFonts w:cs="Times"/>
              </w:rPr>
            </w:pPr>
            <w:r w:rsidRPr="001137E8">
              <w:rPr>
                <w:rFonts w:cs="Times"/>
              </w:rPr>
              <w:t>3</w:t>
            </w:r>
          </w:p>
        </w:tc>
        <w:tc>
          <w:tcPr>
            <w:tcW w:w="3769" w:type="dxa"/>
          </w:tcPr>
          <w:p w:rsidR="001604E1" w:rsidRPr="001137E8" w:rsidRDefault="001604E1" w:rsidP="001137E8">
            <w:pPr>
              <w:ind w:firstLine="0"/>
              <w:rPr>
                <w:rFonts w:cs="Times"/>
              </w:rPr>
            </w:pPr>
            <w:r w:rsidRPr="001137E8">
              <w:rPr>
                <w:rFonts w:cs="Times"/>
              </w:rPr>
              <w:t>Kuesioner cacat data</w:t>
            </w:r>
          </w:p>
        </w:tc>
        <w:tc>
          <w:tcPr>
            <w:tcW w:w="2250" w:type="dxa"/>
          </w:tcPr>
          <w:p w:rsidR="001604E1" w:rsidRPr="001137E8" w:rsidRDefault="001604E1" w:rsidP="001137E8">
            <w:pPr>
              <w:ind w:firstLine="0"/>
              <w:rPr>
                <w:rFonts w:cs="Times"/>
              </w:rPr>
            </w:pPr>
            <w:r w:rsidRPr="001137E8">
              <w:rPr>
                <w:rFonts w:cs="Times"/>
              </w:rPr>
              <w:t>0 eks</w:t>
            </w:r>
          </w:p>
        </w:tc>
      </w:tr>
      <w:tr w:rsidR="001604E1" w:rsidRPr="001137E8" w:rsidTr="001137E8">
        <w:tc>
          <w:tcPr>
            <w:tcW w:w="461" w:type="dxa"/>
          </w:tcPr>
          <w:p w:rsidR="001604E1" w:rsidRPr="001137E8" w:rsidRDefault="001604E1" w:rsidP="001137E8">
            <w:pPr>
              <w:ind w:firstLine="0"/>
              <w:rPr>
                <w:rFonts w:cs="Times"/>
              </w:rPr>
            </w:pPr>
            <w:r w:rsidRPr="001137E8">
              <w:rPr>
                <w:rFonts w:cs="Times"/>
              </w:rPr>
              <w:t>4</w:t>
            </w:r>
          </w:p>
        </w:tc>
        <w:tc>
          <w:tcPr>
            <w:tcW w:w="3769" w:type="dxa"/>
          </w:tcPr>
          <w:p w:rsidR="001604E1" w:rsidRPr="001137E8" w:rsidRDefault="001604E1" w:rsidP="001137E8">
            <w:pPr>
              <w:ind w:firstLine="0"/>
              <w:rPr>
                <w:rFonts w:cs="Times"/>
              </w:rPr>
            </w:pPr>
            <w:r w:rsidRPr="001137E8">
              <w:rPr>
                <w:rFonts w:cs="Times"/>
              </w:rPr>
              <w:t>Jumlah kuesioner yang dapat diolah</w:t>
            </w:r>
          </w:p>
        </w:tc>
        <w:tc>
          <w:tcPr>
            <w:tcW w:w="2250" w:type="dxa"/>
          </w:tcPr>
          <w:p w:rsidR="001604E1" w:rsidRPr="001137E8" w:rsidRDefault="001604E1" w:rsidP="001137E8">
            <w:pPr>
              <w:ind w:firstLine="0"/>
              <w:rPr>
                <w:rFonts w:cs="Times"/>
              </w:rPr>
            </w:pPr>
            <w:r w:rsidRPr="001137E8">
              <w:rPr>
                <w:rFonts w:cs="Times"/>
              </w:rPr>
              <w:t>33 eks</w:t>
            </w:r>
          </w:p>
        </w:tc>
      </w:tr>
    </w:tbl>
    <w:p w:rsidR="00C963FD" w:rsidRDefault="00980EC4" w:rsidP="00F347FA">
      <w:pPr>
        <w:pStyle w:val="heading10"/>
        <w:tabs>
          <w:tab w:val="clear" w:pos="454"/>
          <w:tab w:val="left" w:pos="360"/>
        </w:tabs>
        <w:spacing w:before="0" w:after="0"/>
        <w:rPr>
          <w:rFonts w:cs="Times"/>
          <w:b w:val="0"/>
          <w:sz w:val="20"/>
        </w:rPr>
      </w:pPr>
      <w:r>
        <w:rPr>
          <w:rFonts w:cs="Times"/>
          <w:b w:val="0"/>
          <w:sz w:val="20"/>
        </w:rPr>
        <w:tab/>
      </w:r>
      <w:r w:rsidR="00C963FD" w:rsidRPr="00980EC4">
        <w:rPr>
          <w:rFonts w:cs="Times"/>
          <w:b w:val="0"/>
          <w:sz w:val="20"/>
        </w:rPr>
        <w:t xml:space="preserve">Dengan demikian respon </w:t>
      </w:r>
      <w:r w:rsidR="00C963FD" w:rsidRPr="00980EC4">
        <w:rPr>
          <w:rFonts w:cs="Times"/>
          <w:b w:val="0"/>
          <w:i/>
          <w:sz w:val="20"/>
        </w:rPr>
        <w:t>rate</w:t>
      </w:r>
      <w:r w:rsidR="00C963FD" w:rsidRPr="00980EC4">
        <w:rPr>
          <w:rFonts w:cs="Times"/>
          <w:b w:val="0"/>
          <w:sz w:val="20"/>
        </w:rPr>
        <w:t xml:space="preserve"> pengembalian kuesioner adalah sebesar 64.7% (33/51).</w:t>
      </w:r>
      <w:r w:rsidRPr="00980EC4">
        <w:rPr>
          <w:rFonts w:cs="Times"/>
          <w:b w:val="0"/>
          <w:sz w:val="20"/>
        </w:rPr>
        <w:t xml:space="preserve">Adapun gambaran mengenai para admiistrasi yang aktif menggunakan aplikasi FIS berdasarkan jenis kelamin dan golongan umur disajikan pada </w:t>
      </w:r>
      <w:r w:rsidR="00F347FA">
        <w:rPr>
          <w:rFonts w:cs="Times"/>
          <w:b w:val="0"/>
          <w:sz w:val="20"/>
        </w:rPr>
        <w:t>table bawah</w:t>
      </w:r>
    </w:p>
    <w:p w:rsidR="001604E1" w:rsidRDefault="00980EC4" w:rsidP="00E76B29">
      <w:pPr>
        <w:ind w:firstLine="0"/>
        <w:outlineLvl w:val="0"/>
        <w:rPr>
          <w:rFonts w:ascii="Times New Roman" w:hAnsi="Times New Roman"/>
          <w:b/>
        </w:rPr>
      </w:pPr>
      <w:r w:rsidRPr="0055494F">
        <w:rPr>
          <w:rFonts w:ascii="Times New Roman" w:hAnsi="Times New Roman"/>
          <w:b/>
        </w:rPr>
        <w:t>Tabel 4.2. Karakteristik Responden berdasarkan Umur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6"/>
        <w:gridCol w:w="1244"/>
        <w:gridCol w:w="977"/>
        <w:gridCol w:w="1066"/>
        <w:gridCol w:w="1249"/>
      </w:tblGrid>
      <w:tr w:rsidR="00FE7847" w:rsidRPr="001137E8" w:rsidTr="00A76003">
        <w:trPr>
          <w:trHeight w:val="446"/>
        </w:trPr>
        <w:tc>
          <w:tcPr>
            <w:tcW w:w="2506" w:type="dxa"/>
          </w:tcPr>
          <w:p w:rsidR="00FE7847" w:rsidRPr="001137E8" w:rsidRDefault="00FE7847" w:rsidP="001137E8">
            <w:pPr>
              <w:ind w:firstLine="0"/>
              <w:outlineLvl w:val="0"/>
              <w:rPr>
                <w:rFonts w:ascii="Times New Roman" w:hAnsi="Times New Roman"/>
                <w:b/>
              </w:rPr>
            </w:pPr>
          </w:p>
        </w:tc>
        <w:tc>
          <w:tcPr>
            <w:tcW w:w="1244" w:type="dxa"/>
          </w:tcPr>
          <w:p w:rsidR="00FE7847" w:rsidRPr="001137E8" w:rsidRDefault="00FE7847" w:rsidP="001137E8">
            <w:pPr>
              <w:ind w:firstLine="0"/>
              <w:outlineLvl w:val="0"/>
              <w:rPr>
                <w:rFonts w:ascii="Times New Roman" w:hAnsi="Times New Roman"/>
                <w:b/>
              </w:rPr>
            </w:pPr>
            <w:r w:rsidRPr="001137E8">
              <w:rPr>
                <w:rFonts w:ascii="Times New Roman" w:hAnsi="Times New Roman"/>
                <w:b/>
              </w:rPr>
              <w:t>Frequency</w:t>
            </w:r>
          </w:p>
        </w:tc>
        <w:tc>
          <w:tcPr>
            <w:tcW w:w="977" w:type="dxa"/>
          </w:tcPr>
          <w:p w:rsidR="00FE7847" w:rsidRPr="001137E8" w:rsidRDefault="00FE7847" w:rsidP="001137E8">
            <w:pPr>
              <w:ind w:firstLine="0"/>
              <w:outlineLvl w:val="0"/>
              <w:rPr>
                <w:rFonts w:ascii="Times New Roman" w:hAnsi="Times New Roman"/>
                <w:b/>
              </w:rPr>
            </w:pPr>
            <w:r w:rsidRPr="001137E8">
              <w:rPr>
                <w:rFonts w:ascii="Times New Roman" w:hAnsi="Times New Roman"/>
                <w:b/>
              </w:rPr>
              <w:t>Percent</w:t>
            </w:r>
          </w:p>
        </w:tc>
        <w:tc>
          <w:tcPr>
            <w:tcW w:w="1066" w:type="dxa"/>
          </w:tcPr>
          <w:p w:rsidR="00FE7847" w:rsidRPr="001137E8" w:rsidRDefault="00FE7847" w:rsidP="001137E8">
            <w:pPr>
              <w:ind w:firstLine="0"/>
              <w:outlineLvl w:val="0"/>
              <w:rPr>
                <w:rFonts w:ascii="Times New Roman" w:hAnsi="Times New Roman"/>
                <w:b/>
              </w:rPr>
            </w:pPr>
            <w:r w:rsidRPr="001137E8">
              <w:rPr>
                <w:rFonts w:ascii="Times New Roman" w:hAnsi="Times New Roman"/>
                <w:b/>
              </w:rPr>
              <w:t>Valid Percent</w:t>
            </w:r>
          </w:p>
        </w:tc>
        <w:tc>
          <w:tcPr>
            <w:tcW w:w="1249" w:type="dxa"/>
          </w:tcPr>
          <w:p w:rsidR="00FE7847" w:rsidRPr="001137E8" w:rsidRDefault="00FE7847" w:rsidP="001137E8">
            <w:pPr>
              <w:ind w:firstLine="0"/>
              <w:outlineLvl w:val="0"/>
              <w:rPr>
                <w:rFonts w:ascii="Times New Roman" w:hAnsi="Times New Roman"/>
                <w:b/>
              </w:rPr>
            </w:pPr>
            <w:r w:rsidRPr="001137E8">
              <w:rPr>
                <w:rFonts w:ascii="Times New Roman" w:hAnsi="Times New Roman"/>
                <w:b/>
              </w:rPr>
              <w:t>Cumulative Percent</w:t>
            </w:r>
          </w:p>
        </w:tc>
      </w:tr>
      <w:tr w:rsidR="00FE7847" w:rsidRPr="001137E8" w:rsidTr="00A76003">
        <w:trPr>
          <w:trHeight w:val="1144"/>
        </w:trPr>
        <w:tc>
          <w:tcPr>
            <w:tcW w:w="2506" w:type="dxa"/>
          </w:tcPr>
          <w:p w:rsidR="00FE7847" w:rsidRPr="001137E8" w:rsidRDefault="00FE7847" w:rsidP="001137E8">
            <w:pPr>
              <w:ind w:firstLine="0"/>
              <w:outlineLvl w:val="0"/>
              <w:rPr>
                <w:rFonts w:ascii="Times New Roman" w:hAnsi="Times New Roman"/>
              </w:rPr>
            </w:pPr>
            <w:r w:rsidRPr="001137E8">
              <w:rPr>
                <w:rFonts w:ascii="Times New Roman" w:hAnsi="Times New Roman"/>
              </w:rPr>
              <w:t>Valid        20-25 Tahun</w:t>
            </w:r>
          </w:p>
          <w:p w:rsidR="00FE7847" w:rsidRPr="001137E8" w:rsidRDefault="00FE7847" w:rsidP="001137E8">
            <w:pPr>
              <w:ind w:firstLine="0"/>
              <w:outlineLvl w:val="0"/>
              <w:rPr>
                <w:rFonts w:ascii="Times New Roman" w:hAnsi="Times New Roman"/>
              </w:rPr>
            </w:pPr>
            <w:r w:rsidRPr="001137E8">
              <w:rPr>
                <w:rFonts w:ascii="Times New Roman" w:hAnsi="Times New Roman"/>
              </w:rPr>
              <w:t xml:space="preserve">                 26-30 Tahun</w:t>
            </w:r>
          </w:p>
          <w:p w:rsidR="00FE7847" w:rsidRPr="001137E8" w:rsidRDefault="00FE7847" w:rsidP="001137E8">
            <w:pPr>
              <w:ind w:firstLine="0"/>
              <w:outlineLvl w:val="0"/>
              <w:rPr>
                <w:rFonts w:ascii="Times New Roman" w:hAnsi="Times New Roman"/>
              </w:rPr>
            </w:pPr>
            <w:r w:rsidRPr="001137E8">
              <w:rPr>
                <w:rFonts w:ascii="Times New Roman" w:hAnsi="Times New Roman"/>
              </w:rPr>
              <w:t xml:space="preserve">                 31-35 Tahun</w:t>
            </w:r>
          </w:p>
          <w:p w:rsidR="00FE7847" w:rsidRPr="001137E8" w:rsidRDefault="00FE7847" w:rsidP="001137E8">
            <w:pPr>
              <w:ind w:firstLine="0"/>
              <w:outlineLvl w:val="0"/>
              <w:rPr>
                <w:rFonts w:ascii="Times New Roman" w:hAnsi="Times New Roman"/>
              </w:rPr>
            </w:pPr>
            <w:r w:rsidRPr="001137E8">
              <w:rPr>
                <w:rFonts w:ascii="Times New Roman" w:hAnsi="Times New Roman"/>
              </w:rPr>
              <w:t xml:space="preserve">                 36-40 Tahun</w:t>
            </w:r>
          </w:p>
          <w:p w:rsidR="00FE7847" w:rsidRPr="001137E8" w:rsidRDefault="00FE7847" w:rsidP="001137E8">
            <w:pPr>
              <w:ind w:firstLine="0"/>
              <w:outlineLvl w:val="0"/>
              <w:rPr>
                <w:rFonts w:ascii="Times New Roman" w:hAnsi="Times New Roman"/>
              </w:rPr>
            </w:pPr>
            <w:r w:rsidRPr="001137E8">
              <w:rPr>
                <w:rFonts w:ascii="Times New Roman" w:hAnsi="Times New Roman"/>
              </w:rPr>
              <w:t>Total</w:t>
            </w:r>
          </w:p>
        </w:tc>
        <w:tc>
          <w:tcPr>
            <w:tcW w:w="1244" w:type="dxa"/>
          </w:tcPr>
          <w:p w:rsidR="00FE7847" w:rsidRPr="001137E8" w:rsidRDefault="00FE7847" w:rsidP="001137E8">
            <w:pPr>
              <w:ind w:firstLine="0"/>
              <w:outlineLvl w:val="0"/>
              <w:rPr>
                <w:rFonts w:ascii="Times New Roman" w:hAnsi="Times New Roman"/>
              </w:rPr>
            </w:pPr>
            <w:r w:rsidRPr="001137E8">
              <w:rPr>
                <w:rFonts w:ascii="Times New Roman" w:hAnsi="Times New Roman"/>
              </w:rPr>
              <w:t>16</w:t>
            </w:r>
          </w:p>
          <w:p w:rsidR="00FE7847" w:rsidRPr="001137E8" w:rsidRDefault="00FE7847" w:rsidP="001137E8">
            <w:pPr>
              <w:ind w:firstLine="0"/>
              <w:outlineLvl w:val="0"/>
              <w:rPr>
                <w:rFonts w:ascii="Times New Roman" w:hAnsi="Times New Roman"/>
              </w:rPr>
            </w:pPr>
            <w:r w:rsidRPr="001137E8">
              <w:rPr>
                <w:rFonts w:ascii="Times New Roman" w:hAnsi="Times New Roman"/>
              </w:rPr>
              <w:t>12</w:t>
            </w:r>
          </w:p>
          <w:p w:rsidR="00FE7847" w:rsidRPr="001137E8" w:rsidRDefault="00FE7847" w:rsidP="001137E8">
            <w:pPr>
              <w:ind w:firstLine="0"/>
              <w:outlineLvl w:val="0"/>
              <w:rPr>
                <w:rFonts w:ascii="Times New Roman" w:hAnsi="Times New Roman"/>
              </w:rPr>
            </w:pPr>
            <w:r w:rsidRPr="001137E8">
              <w:rPr>
                <w:rFonts w:ascii="Times New Roman" w:hAnsi="Times New Roman"/>
              </w:rPr>
              <w:t>4</w:t>
            </w:r>
          </w:p>
          <w:p w:rsidR="00FE7847" w:rsidRPr="001137E8" w:rsidRDefault="00FE7847" w:rsidP="001137E8">
            <w:pPr>
              <w:ind w:firstLine="0"/>
              <w:outlineLvl w:val="0"/>
              <w:rPr>
                <w:rFonts w:ascii="Times New Roman" w:hAnsi="Times New Roman"/>
              </w:rPr>
            </w:pPr>
            <w:r w:rsidRPr="001137E8">
              <w:rPr>
                <w:rFonts w:ascii="Times New Roman" w:hAnsi="Times New Roman"/>
              </w:rPr>
              <w:t>1</w:t>
            </w:r>
          </w:p>
          <w:p w:rsidR="00FE7847" w:rsidRPr="001137E8" w:rsidRDefault="00FE7847" w:rsidP="001137E8">
            <w:pPr>
              <w:ind w:firstLine="0"/>
              <w:outlineLvl w:val="0"/>
              <w:rPr>
                <w:rFonts w:ascii="Times New Roman" w:hAnsi="Times New Roman"/>
              </w:rPr>
            </w:pPr>
            <w:r w:rsidRPr="001137E8">
              <w:rPr>
                <w:rFonts w:ascii="Times New Roman" w:hAnsi="Times New Roman"/>
              </w:rPr>
              <w:t>33</w:t>
            </w:r>
          </w:p>
        </w:tc>
        <w:tc>
          <w:tcPr>
            <w:tcW w:w="977" w:type="dxa"/>
          </w:tcPr>
          <w:p w:rsidR="00FE7847" w:rsidRPr="001137E8" w:rsidRDefault="00FE7847" w:rsidP="001137E8">
            <w:pPr>
              <w:ind w:firstLine="0"/>
              <w:outlineLvl w:val="0"/>
              <w:rPr>
                <w:rFonts w:ascii="Times New Roman" w:hAnsi="Times New Roman"/>
              </w:rPr>
            </w:pPr>
            <w:r w:rsidRPr="001137E8">
              <w:rPr>
                <w:rFonts w:ascii="Times New Roman" w:hAnsi="Times New Roman"/>
              </w:rPr>
              <w:t>48.5</w:t>
            </w:r>
          </w:p>
          <w:p w:rsidR="00FE7847" w:rsidRPr="001137E8" w:rsidRDefault="00FE7847" w:rsidP="001137E8">
            <w:pPr>
              <w:ind w:firstLine="0"/>
              <w:outlineLvl w:val="0"/>
              <w:rPr>
                <w:rFonts w:ascii="Times New Roman" w:hAnsi="Times New Roman"/>
              </w:rPr>
            </w:pPr>
            <w:r w:rsidRPr="001137E8">
              <w:rPr>
                <w:rFonts w:ascii="Times New Roman" w:hAnsi="Times New Roman"/>
              </w:rPr>
              <w:t>36.4</w:t>
            </w:r>
          </w:p>
          <w:p w:rsidR="00FE7847" w:rsidRPr="001137E8" w:rsidRDefault="00FE7847" w:rsidP="001137E8">
            <w:pPr>
              <w:ind w:firstLine="0"/>
              <w:outlineLvl w:val="0"/>
              <w:rPr>
                <w:rFonts w:ascii="Times New Roman" w:hAnsi="Times New Roman"/>
              </w:rPr>
            </w:pPr>
            <w:r w:rsidRPr="001137E8">
              <w:rPr>
                <w:rFonts w:ascii="Times New Roman" w:hAnsi="Times New Roman"/>
              </w:rPr>
              <w:t>12.1</w:t>
            </w:r>
          </w:p>
          <w:p w:rsidR="00FE7847" w:rsidRPr="001137E8" w:rsidRDefault="00FE7847" w:rsidP="001137E8">
            <w:pPr>
              <w:ind w:firstLine="0"/>
              <w:outlineLvl w:val="0"/>
              <w:rPr>
                <w:rFonts w:ascii="Times New Roman" w:hAnsi="Times New Roman"/>
              </w:rPr>
            </w:pPr>
            <w:r w:rsidRPr="001137E8">
              <w:rPr>
                <w:rFonts w:ascii="Times New Roman" w:hAnsi="Times New Roman"/>
              </w:rPr>
              <w:t>3.0</w:t>
            </w:r>
          </w:p>
          <w:p w:rsidR="00FE7847" w:rsidRPr="001137E8" w:rsidRDefault="00FE7847" w:rsidP="001137E8">
            <w:pPr>
              <w:ind w:firstLine="0"/>
              <w:outlineLvl w:val="0"/>
              <w:rPr>
                <w:rFonts w:ascii="Times New Roman" w:hAnsi="Times New Roman"/>
              </w:rPr>
            </w:pPr>
            <w:r w:rsidRPr="001137E8">
              <w:rPr>
                <w:rFonts w:ascii="Times New Roman" w:hAnsi="Times New Roman"/>
              </w:rPr>
              <w:t>100.0</w:t>
            </w:r>
          </w:p>
        </w:tc>
        <w:tc>
          <w:tcPr>
            <w:tcW w:w="1066" w:type="dxa"/>
          </w:tcPr>
          <w:p w:rsidR="00FE7847" w:rsidRPr="001137E8" w:rsidRDefault="00FE7847" w:rsidP="001137E8">
            <w:pPr>
              <w:ind w:firstLine="0"/>
              <w:outlineLvl w:val="0"/>
              <w:rPr>
                <w:rFonts w:ascii="Times New Roman" w:hAnsi="Times New Roman"/>
              </w:rPr>
            </w:pPr>
            <w:r w:rsidRPr="001137E8">
              <w:rPr>
                <w:rFonts w:ascii="Times New Roman" w:hAnsi="Times New Roman"/>
              </w:rPr>
              <w:t>48.5</w:t>
            </w:r>
          </w:p>
          <w:p w:rsidR="00FE7847" w:rsidRPr="001137E8" w:rsidRDefault="00FE7847" w:rsidP="001137E8">
            <w:pPr>
              <w:ind w:firstLine="0"/>
              <w:outlineLvl w:val="0"/>
              <w:rPr>
                <w:rFonts w:ascii="Times New Roman" w:hAnsi="Times New Roman"/>
              </w:rPr>
            </w:pPr>
            <w:r w:rsidRPr="001137E8">
              <w:rPr>
                <w:rFonts w:ascii="Times New Roman" w:hAnsi="Times New Roman"/>
              </w:rPr>
              <w:t>36.4</w:t>
            </w:r>
          </w:p>
          <w:p w:rsidR="00FE7847" w:rsidRPr="001137E8" w:rsidRDefault="00FE7847" w:rsidP="001137E8">
            <w:pPr>
              <w:ind w:firstLine="0"/>
              <w:outlineLvl w:val="0"/>
              <w:rPr>
                <w:rFonts w:ascii="Times New Roman" w:hAnsi="Times New Roman"/>
              </w:rPr>
            </w:pPr>
            <w:r w:rsidRPr="001137E8">
              <w:rPr>
                <w:rFonts w:ascii="Times New Roman" w:hAnsi="Times New Roman"/>
              </w:rPr>
              <w:t>12.1</w:t>
            </w:r>
          </w:p>
          <w:p w:rsidR="00FE7847" w:rsidRPr="001137E8" w:rsidRDefault="00FE7847" w:rsidP="001137E8">
            <w:pPr>
              <w:ind w:firstLine="0"/>
              <w:outlineLvl w:val="0"/>
              <w:rPr>
                <w:rFonts w:ascii="Times New Roman" w:hAnsi="Times New Roman"/>
              </w:rPr>
            </w:pPr>
            <w:r w:rsidRPr="001137E8">
              <w:rPr>
                <w:rFonts w:ascii="Times New Roman" w:hAnsi="Times New Roman"/>
              </w:rPr>
              <w:t>3.0</w:t>
            </w:r>
          </w:p>
          <w:p w:rsidR="00FE7847" w:rsidRPr="001137E8" w:rsidRDefault="00FE7847" w:rsidP="001137E8">
            <w:pPr>
              <w:ind w:firstLine="0"/>
              <w:outlineLvl w:val="0"/>
              <w:rPr>
                <w:rFonts w:ascii="Times New Roman" w:hAnsi="Times New Roman"/>
              </w:rPr>
            </w:pPr>
            <w:r w:rsidRPr="001137E8">
              <w:rPr>
                <w:rFonts w:ascii="Times New Roman" w:hAnsi="Times New Roman"/>
              </w:rPr>
              <w:t>100.0</w:t>
            </w:r>
          </w:p>
        </w:tc>
        <w:tc>
          <w:tcPr>
            <w:tcW w:w="1249" w:type="dxa"/>
          </w:tcPr>
          <w:p w:rsidR="00FE7847" w:rsidRPr="001137E8" w:rsidRDefault="001604E1" w:rsidP="001137E8">
            <w:pPr>
              <w:ind w:firstLine="0"/>
              <w:outlineLvl w:val="0"/>
              <w:rPr>
                <w:rFonts w:ascii="Times New Roman" w:hAnsi="Times New Roman"/>
              </w:rPr>
            </w:pPr>
            <w:r w:rsidRPr="001137E8">
              <w:rPr>
                <w:rFonts w:ascii="Times New Roman" w:hAnsi="Times New Roman"/>
              </w:rPr>
              <w:t>48.5</w:t>
            </w:r>
          </w:p>
          <w:p w:rsidR="001604E1" w:rsidRPr="001137E8" w:rsidRDefault="001604E1" w:rsidP="001137E8">
            <w:pPr>
              <w:ind w:firstLine="0"/>
              <w:outlineLvl w:val="0"/>
              <w:rPr>
                <w:rFonts w:ascii="Times New Roman" w:hAnsi="Times New Roman"/>
              </w:rPr>
            </w:pPr>
            <w:r w:rsidRPr="001137E8">
              <w:rPr>
                <w:rFonts w:ascii="Times New Roman" w:hAnsi="Times New Roman"/>
              </w:rPr>
              <w:t>84.4</w:t>
            </w:r>
          </w:p>
          <w:p w:rsidR="001604E1" w:rsidRPr="001137E8" w:rsidRDefault="001604E1" w:rsidP="001137E8">
            <w:pPr>
              <w:ind w:firstLine="0"/>
              <w:outlineLvl w:val="0"/>
              <w:rPr>
                <w:rFonts w:ascii="Times New Roman" w:hAnsi="Times New Roman"/>
              </w:rPr>
            </w:pPr>
            <w:r w:rsidRPr="001137E8">
              <w:rPr>
                <w:rFonts w:ascii="Times New Roman" w:hAnsi="Times New Roman"/>
              </w:rPr>
              <w:t>97.0</w:t>
            </w:r>
          </w:p>
          <w:p w:rsidR="001604E1" w:rsidRPr="001137E8" w:rsidRDefault="001604E1" w:rsidP="001137E8">
            <w:pPr>
              <w:ind w:firstLine="0"/>
              <w:outlineLvl w:val="0"/>
              <w:rPr>
                <w:rFonts w:ascii="Times New Roman" w:hAnsi="Times New Roman"/>
              </w:rPr>
            </w:pPr>
            <w:r w:rsidRPr="001137E8">
              <w:rPr>
                <w:rFonts w:ascii="Times New Roman" w:hAnsi="Times New Roman"/>
              </w:rPr>
              <w:t>100.0</w:t>
            </w:r>
          </w:p>
        </w:tc>
      </w:tr>
    </w:tbl>
    <w:p w:rsidR="0055494F" w:rsidRPr="005A5B0D" w:rsidRDefault="00724027" w:rsidP="00E76B29">
      <w:pPr>
        <w:ind w:firstLine="0"/>
        <w:outlineLvl w:val="0"/>
        <w:rPr>
          <w:rFonts w:ascii="Times New Roman" w:hAnsi="Times New Roman"/>
          <w:i/>
          <w:sz w:val="18"/>
          <w:szCs w:val="18"/>
        </w:rPr>
      </w:pPr>
      <w:r>
        <w:rPr>
          <w:rFonts w:ascii="Times New Roman" w:hAnsi="Times New Roman"/>
          <w:b/>
        </w:rPr>
        <w:t>Tabe</w:t>
      </w:r>
      <w:r w:rsidR="0055494F" w:rsidRPr="0055494F">
        <w:rPr>
          <w:rFonts w:ascii="Times New Roman" w:hAnsi="Times New Roman"/>
          <w:b/>
        </w:rPr>
        <w:t>l 4.</w:t>
      </w:r>
      <w:r w:rsidR="0055494F">
        <w:rPr>
          <w:rFonts w:ascii="Times New Roman" w:hAnsi="Times New Roman"/>
          <w:b/>
        </w:rPr>
        <w:t>3</w:t>
      </w:r>
      <w:r w:rsidR="0055494F" w:rsidRPr="0055494F">
        <w:rPr>
          <w:rFonts w:ascii="Times New Roman" w:hAnsi="Times New Roman"/>
          <w:b/>
        </w:rPr>
        <w:t>. Karakteri</w:t>
      </w:r>
      <w:r w:rsidR="0055494F">
        <w:rPr>
          <w:rFonts w:ascii="Times New Roman" w:hAnsi="Times New Roman"/>
          <w:b/>
        </w:rPr>
        <w:t>stik Responden berdasarkan Jenis Kelamin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0"/>
        <w:gridCol w:w="1155"/>
        <w:gridCol w:w="919"/>
        <w:gridCol w:w="1409"/>
        <w:gridCol w:w="1409"/>
      </w:tblGrid>
      <w:tr w:rsidR="001604E1" w:rsidRPr="001137E8" w:rsidTr="001137E8">
        <w:trPr>
          <w:trHeight w:val="467"/>
        </w:trPr>
        <w:tc>
          <w:tcPr>
            <w:tcW w:w="2150" w:type="dxa"/>
          </w:tcPr>
          <w:p w:rsidR="001604E1" w:rsidRPr="001137E8" w:rsidRDefault="001604E1" w:rsidP="001137E8">
            <w:pPr>
              <w:ind w:firstLine="0"/>
              <w:outlineLvl w:val="0"/>
              <w:rPr>
                <w:rFonts w:ascii="Times New Roman" w:hAnsi="Times New Roman"/>
                <w:b/>
              </w:rPr>
            </w:pPr>
          </w:p>
        </w:tc>
        <w:tc>
          <w:tcPr>
            <w:tcW w:w="1155" w:type="dxa"/>
          </w:tcPr>
          <w:p w:rsidR="001604E1" w:rsidRPr="001137E8" w:rsidRDefault="001604E1" w:rsidP="001137E8">
            <w:pPr>
              <w:ind w:firstLine="0"/>
              <w:outlineLvl w:val="0"/>
              <w:rPr>
                <w:rFonts w:ascii="Times New Roman" w:hAnsi="Times New Roman"/>
                <w:b/>
              </w:rPr>
            </w:pPr>
            <w:r w:rsidRPr="001137E8">
              <w:rPr>
                <w:rFonts w:cs="Times"/>
                <w:b/>
              </w:rPr>
              <w:t>Frequency</w:t>
            </w:r>
          </w:p>
        </w:tc>
        <w:tc>
          <w:tcPr>
            <w:tcW w:w="919" w:type="dxa"/>
          </w:tcPr>
          <w:p w:rsidR="001604E1" w:rsidRPr="001137E8" w:rsidRDefault="001604E1" w:rsidP="001137E8">
            <w:pPr>
              <w:ind w:firstLine="0"/>
              <w:outlineLvl w:val="0"/>
              <w:rPr>
                <w:rFonts w:ascii="Times New Roman" w:hAnsi="Times New Roman"/>
                <w:b/>
              </w:rPr>
            </w:pPr>
            <w:r w:rsidRPr="001137E8">
              <w:rPr>
                <w:rFonts w:cs="Times"/>
                <w:b/>
              </w:rPr>
              <w:t>Percent</w:t>
            </w:r>
          </w:p>
        </w:tc>
        <w:tc>
          <w:tcPr>
            <w:tcW w:w="1409" w:type="dxa"/>
          </w:tcPr>
          <w:p w:rsidR="001604E1" w:rsidRPr="001137E8" w:rsidRDefault="001604E1" w:rsidP="001137E8">
            <w:pPr>
              <w:ind w:firstLine="0"/>
              <w:outlineLvl w:val="0"/>
              <w:rPr>
                <w:rFonts w:ascii="Times New Roman" w:hAnsi="Times New Roman"/>
                <w:b/>
              </w:rPr>
            </w:pPr>
            <w:r w:rsidRPr="001137E8">
              <w:rPr>
                <w:rFonts w:cs="Times"/>
                <w:b/>
              </w:rPr>
              <w:t>Valid Percent</w:t>
            </w:r>
          </w:p>
        </w:tc>
        <w:tc>
          <w:tcPr>
            <w:tcW w:w="1409" w:type="dxa"/>
          </w:tcPr>
          <w:p w:rsidR="001604E1" w:rsidRPr="001137E8" w:rsidRDefault="001604E1" w:rsidP="001137E8">
            <w:pPr>
              <w:ind w:firstLine="0"/>
              <w:outlineLvl w:val="0"/>
              <w:rPr>
                <w:rFonts w:ascii="Times New Roman" w:hAnsi="Times New Roman"/>
                <w:b/>
              </w:rPr>
            </w:pPr>
            <w:r w:rsidRPr="001137E8">
              <w:rPr>
                <w:rFonts w:cs="Times"/>
                <w:b/>
              </w:rPr>
              <w:t>Cumulative Percent</w:t>
            </w:r>
          </w:p>
        </w:tc>
      </w:tr>
      <w:tr w:rsidR="001604E1" w:rsidRPr="001137E8" w:rsidTr="001137E8">
        <w:trPr>
          <w:trHeight w:val="717"/>
        </w:trPr>
        <w:tc>
          <w:tcPr>
            <w:tcW w:w="2150" w:type="dxa"/>
          </w:tcPr>
          <w:p w:rsidR="001604E1" w:rsidRPr="001137E8" w:rsidRDefault="001604E1" w:rsidP="001137E8">
            <w:pPr>
              <w:ind w:firstLine="0"/>
              <w:outlineLvl w:val="0"/>
              <w:rPr>
                <w:rFonts w:ascii="Times New Roman" w:hAnsi="Times New Roman"/>
              </w:rPr>
            </w:pPr>
            <w:r w:rsidRPr="001137E8">
              <w:rPr>
                <w:rFonts w:ascii="Times New Roman" w:hAnsi="Times New Roman"/>
              </w:rPr>
              <w:t>Valid         Laki-laki</w:t>
            </w:r>
          </w:p>
          <w:p w:rsidR="001604E1" w:rsidRPr="001137E8" w:rsidRDefault="001604E1" w:rsidP="001137E8">
            <w:pPr>
              <w:ind w:firstLine="0"/>
              <w:outlineLvl w:val="0"/>
              <w:rPr>
                <w:rFonts w:ascii="Times New Roman" w:hAnsi="Times New Roman"/>
              </w:rPr>
            </w:pPr>
            <w:r w:rsidRPr="001137E8">
              <w:rPr>
                <w:rFonts w:ascii="Times New Roman" w:hAnsi="Times New Roman"/>
              </w:rPr>
              <w:t xml:space="preserve">                  Perempuan</w:t>
            </w:r>
          </w:p>
          <w:p w:rsidR="001604E1" w:rsidRPr="001137E8" w:rsidRDefault="001604E1" w:rsidP="001137E8">
            <w:pPr>
              <w:ind w:firstLine="0"/>
              <w:outlineLvl w:val="0"/>
              <w:rPr>
                <w:rFonts w:ascii="Times New Roman" w:hAnsi="Times New Roman"/>
              </w:rPr>
            </w:pPr>
            <w:r w:rsidRPr="001137E8">
              <w:rPr>
                <w:rFonts w:ascii="Times New Roman" w:hAnsi="Times New Roman"/>
              </w:rPr>
              <w:t xml:space="preserve">                  Total</w:t>
            </w:r>
          </w:p>
        </w:tc>
        <w:tc>
          <w:tcPr>
            <w:tcW w:w="1155" w:type="dxa"/>
          </w:tcPr>
          <w:p w:rsidR="001604E1" w:rsidRPr="001137E8" w:rsidRDefault="001604E1" w:rsidP="001137E8">
            <w:pPr>
              <w:ind w:firstLine="0"/>
              <w:outlineLvl w:val="0"/>
              <w:rPr>
                <w:rFonts w:ascii="Times New Roman" w:hAnsi="Times New Roman"/>
              </w:rPr>
            </w:pPr>
            <w:r w:rsidRPr="001137E8">
              <w:rPr>
                <w:rFonts w:ascii="Times New Roman" w:hAnsi="Times New Roman"/>
              </w:rPr>
              <w:t>16</w:t>
            </w:r>
          </w:p>
          <w:p w:rsidR="001604E1" w:rsidRPr="001137E8" w:rsidRDefault="001604E1" w:rsidP="001137E8">
            <w:pPr>
              <w:ind w:firstLine="0"/>
              <w:outlineLvl w:val="0"/>
              <w:rPr>
                <w:rFonts w:ascii="Times New Roman" w:hAnsi="Times New Roman"/>
              </w:rPr>
            </w:pPr>
            <w:r w:rsidRPr="001137E8">
              <w:rPr>
                <w:rFonts w:ascii="Times New Roman" w:hAnsi="Times New Roman"/>
              </w:rPr>
              <w:t>17</w:t>
            </w:r>
          </w:p>
          <w:p w:rsidR="001604E1" w:rsidRPr="001137E8" w:rsidRDefault="001604E1" w:rsidP="001137E8">
            <w:pPr>
              <w:ind w:firstLine="0"/>
              <w:outlineLvl w:val="0"/>
              <w:rPr>
                <w:rFonts w:ascii="Times New Roman" w:hAnsi="Times New Roman"/>
              </w:rPr>
            </w:pPr>
            <w:r w:rsidRPr="001137E8">
              <w:rPr>
                <w:rFonts w:ascii="Times New Roman" w:hAnsi="Times New Roman"/>
              </w:rPr>
              <w:t>33</w:t>
            </w:r>
          </w:p>
        </w:tc>
        <w:tc>
          <w:tcPr>
            <w:tcW w:w="919" w:type="dxa"/>
          </w:tcPr>
          <w:p w:rsidR="001604E1" w:rsidRPr="001137E8" w:rsidRDefault="001604E1" w:rsidP="001137E8">
            <w:pPr>
              <w:ind w:firstLine="0"/>
              <w:outlineLvl w:val="0"/>
              <w:rPr>
                <w:rFonts w:ascii="Times New Roman" w:hAnsi="Times New Roman"/>
              </w:rPr>
            </w:pPr>
            <w:r w:rsidRPr="001137E8">
              <w:rPr>
                <w:rFonts w:ascii="Times New Roman" w:hAnsi="Times New Roman"/>
              </w:rPr>
              <w:t>48.5</w:t>
            </w:r>
          </w:p>
          <w:p w:rsidR="001604E1" w:rsidRPr="001137E8" w:rsidRDefault="001604E1" w:rsidP="001137E8">
            <w:pPr>
              <w:ind w:firstLine="0"/>
              <w:outlineLvl w:val="0"/>
              <w:rPr>
                <w:rFonts w:ascii="Times New Roman" w:hAnsi="Times New Roman"/>
              </w:rPr>
            </w:pPr>
            <w:r w:rsidRPr="001137E8">
              <w:rPr>
                <w:rFonts w:ascii="Times New Roman" w:hAnsi="Times New Roman"/>
              </w:rPr>
              <w:t>51.5</w:t>
            </w:r>
          </w:p>
          <w:p w:rsidR="001604E1" w:rsidRPr="001137E8" w:rsidRDefault="001604E1" w:rsidP="001137E8">
            <w:pPr>
              <w:ind w:firstLine="0"/>
              <w:outlineLvl w:val="0"/>
              <w:rPr>
                <w:rFonts w:ascii="Times New Roman" w:hAnsi="Times New Roman"/>
              </w:rPr>
            </w:pPr>
            <w:r w:rsidRPr="001137E8">
              <w:rPr>
                <w:rFonts w:ascii="Times New Roman" w:hAnsi="Times New Roman"/>
              </w:rPr>
              <w:t>100.0</w:t>
            </w:r>
          </w:p>
        </w:tc>
        <w:tc>
          <w:tcPr>
            <w:tcW w:w="1409" w:type="dxa"/>
          </w:tcPr>
          <w:p w:rsidR="001604E1" w:rsidRPr="001137E8" w:rsidRDefault="001604E1" w:rsidP="001137E8">
            <w:pPr>
              <w:ind w:firstLine="0"/>
              <w:outlineLvl w:val="0"/>
              <w:rPr>
                <w:rFonts w:ascii="Times New Roman" w:hAnsi="Times New Roman"/>
              </w:rPr>
            </w:pPr>
            <w:r w:rsidRPr="001137E8">
              <w:rPr>
                <w:rFonts w:ascii="Times New Roman" w:hAnsi="Times New Roman"/>
              </w:rPr>
              <w:t>48.50</w:t>
            </w:r>
          </w:p>
          <w:p w:rsidR="001604E1" w:rsidRPr="001137E8" w:rsidRDefault="001604E1" w:rsidP="001137E8">
            <w:pPr>
              <w:ind w:firstLine="0"/>
              <w:outlineLvl w:val="0"/>
              <w:rPr>
                <w:rFonts w:ascii="Times New Roman" w:hAnsi="Times New Roman"/>
              </w:rPr>
            </w:pPr>
            <w:r w:rsidRPr="001137E8">
              <w:rPr>
                <w:rFonts w:ascii="Times New Roman" w:hAnsi="Times New Roman"/>
              </w:rPr>
              <w:t>51.5</w:t>
            </w:r>
          </w:p>
          <w:p w:rsidR="001604E1" w:rsidRPr="001137E8" w:rsidRDefault="001604E1" w:rsidP="001137E8">
            <w:pPr>
              <w:ind w:firstLine="0"/>
              <w:outlineLvl w:val="0"/>
              <w:rPr>
                <w:rFonts w:ascii="Times New Roman" w:hAnsi="Times New Roman"/>
              </w:rPr>
            </w:pPr>
            <w:r w:rsidRPr="001137E8">
              <w:rPr>
                <w:rFonts w:ascii="Times New Roman" w:hAnsi="Times New Roman"/>
              </w:rPr>
              <w:t>100.0</w:t>
            </w:r>
          </w:p>
        </w:tc>
        <w:tc>
          <w:tcPr>
            <w:tcW w:w="1409" w:type="dxa"/>
          </w:tcPr>
          <w:p w:rsidR="001604E1" w:rsidRPr="001137E8" w:rsidRDefault="005A5B0D" w:rsidP="001137E8">
            <w:pPr>
              <w:ind w:firstLine="0"/>
              <w:outlineLvl w:val="0"/>
              <w:rPr>
                <w:rFonts w:ascii="Times New Roman" w:hAnsi="Times New Roman"/>
              </w:rPr>
            </w:pPr>
            <w:r w:rsidRPr="001137E8">
              <w:rPr>
                <w:rFonts w:ascii="Times New Roman" w:hAnsi="Times New Roman"/>
              </w:rPr>
              <w:t>48.5</w:t>
            </w:r>
          </w:p>
          <w:p w:rsidR="005A5B0D" w:rsidRPr="001137E8" w:rsidRDefault="005A5B0D" w:rsidP="001137E8">
            <w:pPr>
              <w:ind w:firstLine="0"/>
              <w:outlineLvl w:val="0"/>
              <w:rPr>
                <w:rFonts w:ascii="Times New Roman" w:hAnsi="Times New Roman"/>
              </w:rPr>
            </w:pPr>
            <w:r w:rsidRPr="001137E8">
              <w:rPr>
                <w:rFonts w:ascii="Times New Roman" w:hAnsi="Times New Roman"/>
              </w:rPr>
              <w:t>100.0</w:t>
            </w:r>
          </w:p>
        </w:tc>
      </w:tr>
    </w:tbl>
    <w:p w:rsidR="00AE46A3" w:rsidRPr="00C27A08" w:rsidRDefault="00724027" w:rsidP="005C1C25">
      <w:pPr>
        <w:ind w:firstLine="0"/>
        <w:rPr>
          <w:rFonts w:ascii="Times New Roman" w:hAnsi="Times New Roman"/>
          <w:i/>
          <w:sz w:val="18"/>
          <w:szCs w:val="18"/>
        </w:rPr>
      </w:pPr>
      <w:r>
        <w:rPr>
          <w:rFonts w:ascii="Times New Roman" w:hAnsi="Times New Roman"/>
          <w:b/>
        </w:rPr>
        <w:t>Tabe</w:t>
      </w:r>
      <w:r w:rsidR="00AE46A3" w:rsidRPr="0055494F">
        <w:rPr>
          <w:rFonts w:ascii="Times New Roman" w:hAnsi="Times New Roman"/>
          <w:b/>
        </w:rPr>
        <w:t>l 4.</w:t>
      </w:r>
      <w:r w:rsidR="00AE46A3">
        <w:rPr>
          <w:rFonts w:ascii="Times New Roman" w:hAnsi="Times New Roman"/>
          <w:b/>
        </w:rPr>
        <w:t>4</w:t>
      </w:r>
      <w:r w:rsidR="00AE46A3" w:rsidRPr="0055494F">
        <w:rPr>
          <w:rFonts w:ascii="Times New Roman" w:hAnsi="Times New Roman"/>
          <w:b/>
        </w:rPr>
        <w:t>. Karakteri</w:t>
      </w:r>
      <w:r w:rsidR="00AE46A3">
        <w:rPr>
          <w:rFonts w:ascii="Times New Roman" w:hAnsi="Times New Roman"/>
          <w:b/>
        </w:rPr>
        <w:t>stik Responden berdasarkan Lama Kerja Responden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3"/>
        <w:gridCol w:w="1127"/>
        <w:gridCol w:w="1012"/>
        <w:gridCol w:w="1415"/>
        <w:gridCol w:w="1415"/>
      </w:tblGrid>
      <w:tr w:rsidR="005A5B0D" w:rsidRPr="001137E8" w:rsidTr="00A76003">
        <w:trPr>
          <w:trHeight w:val="433"/>
        </w:trPr>
        <w:tc>
          <w:tcPr>
            <w:tcW w:w="2113" w:type="dxa"/>
          </w:tcPr>
          <w:p w:rsidR="005A5B0D" w:rsidRPr="001137E8" w:rsidRDefault="005A5B0D" w:rsidP="001137E8">
            <w:pPr>
              <w:ind w:firstLine="0"/>
              <w:outlineLvl w:val="0"/>
              <w:rPr>
                <w:rFonts w:ascii="Times New Roman" w:hAnsi="Times New Roman"/>
                <w:b/>
              </w:rPr>
            </w:pPr>
          </w:p>
        </w:tc>
        <w:tc>
          <w:tcPr>
            <w:tcW w:w="1127" w:type="dxa"/>
          </w:tcPr>
          <w:p w:rsidR="005A5B0D" w:rsidRPr="001137E8" w:rsidRDefault="005A5B0D" w:rsidP="001137E8">
            <w:pPr>
              <w:ind w:firstLine="0"/>
              <w:outlineLvl w:val="0"/>
              <w:rPr>
                <w:rFonts w:ascii="Times New Roman" w:hAnsi="Times New Roman"/>
                <w:b/>
              </w:rPr>
            </w:pPr>
            <w:r w:rsidRPr="001137E8">
              <w:rPr>
                <w:rFonts w:cs="Times"/>
                <w:b/>
              </w:rPr>
              <w:t>Frequency</w:t>
            </w:r>
          </w:p>
        </w:tc>
        <w:tc>
          <w:tcPr>
            <w:tcW w:w="1012" w:type="dxa"/>
          </w:tcPr>
          <w:p w:rsidR="005A5B0D" w:rsidRPr="001137E8" w:rsidRDefault="005A5B0D" w:rsidP="001137E8">
            <w:pPr>
              <w:ind w:firstLine="0"/>
              <w:outlineLvl w:val="0"/>
              <w:rPr>
                <w:rFonts w:ascii="Times New Roman" w:hAnsi="Times New Roman"/>
                <w:b/>
              </w:rPr>
            </w:pPr>
            <w:r w:rsidRPr="001137E8">
              <w:rPr>
                <w:rFonts w:cs="Times"/>
                <w:b/>
              </w:rPr>
              <w:t>Percent</w:t>
            </w:r>
          </w:p>
        </w:tc>
        <w:tc>
          <w:tcPr>
            <w:tcW w:w="1415" w:type="dxa"/>
          </w:tcPr>
          <w:p w:rsidR="005A5B0D" w:rsidRPr="001137E8" w:rsidRDefault="005A5B0D" w:rsidP="001137E8">
            <w:pPr>
              <w:ind w:firstLine="0"/>
              <w:outlineLvl w:val="0"/>
              <w:rPr>
                <w:rFonts w:ascii="Times New Roman" w:hAnsi="Times New Roman"/>
                <w:b/>
              </w:rPr>
            </w:pPr>
            <w:r w:rsidRPr="001137E8">
              <w:rPr>
                <w:rFonts w:cs="Times"/>
                <w:b/>
              </w:rPr>
              <w:t>Valid Percent</w:t>
            </w:r>
          </w:p>
        </w:tc>
        <w:tc>
          <w:tcPr>
            <w:tcW w:w="1415" w:type="dxa"/>
          </w:tcPr>
          <w:p w:rsidR="005A5B0D" w:rsidRPr="001137E8" w:rsidRDefault="005A5B0D" w:rsidP="001137E8">
            <w:pPr>
              <w:ind w:firstLine="0"/>
              <w:outlineLvl w:val="0"/>
              <w:rPr>
                <w:rFonts w:ascii="Times New Roman" w:hAnsi="Times New Roman"/>
                <w:b/>
              </w:rPr>
            </w:pPr>
            <w:r w:rsidRPr="001137E8">
              <w:rPr>
                <w:rFonts w:cs="Times"/>
                <w:b/>
              </w:rPr>
              <w:t>Cumulative Percent</w:t>
            </w:r>
          </w:p>
        </w:tc>
      </w:tr>
      <w:tr w:rsidR="005A5B0D" w:rsidRPr="001137E8" w:rsidTr="00A76003">
        <w:trPr>
          <w:trHeight w:val="894"/>
        </w:trPr>
        <w:tc>
          <w:tcPr>
            <w:tcW w:w="2113" w:type="dxa"/>
          </w:tcPr>
          <w:p w:rsidR="005A5B0D" w:rsidRPr="001137E8" w:rsidRDefault="005A5B0D" w:rsidP="001137E8">
            <w:pPr>
              <w:ind w:firstLine="0"/>
              <w:outlineLvl w:val="0"/>
              <w:rPr>
                <w:rFonts w:ascii="Times New Roman" w:hAnsi="Times New Roman"/>
              </w:rPr>
            </w:pPr>
            <w:r w:rsidRPr="001137E8">
              <w:rPr>
                <w:rFonts w:ascii="Times New Roman" w:hAnsi="Times New Roman"/>
              </w:rPr>
              <w:t>Valid        &gt;1 Tahun</w:t>
            </w:r>
          </w:p>
          <w:p w:rsidR="005A5B0D" w:rsidRPr="001137E8" w:rsidRDefault="005A5B0D" w:rsidP="001137E8">
            <w:pPr>
              <w:ind w:firstLine="0"/>
              <w:outlineLvl w:val="0"/>
              <w:rPr>
                <w:rFonts w:ascii="Times New Roman" w:hAnsi="Times New Roman"/>
              </w:rPr>
            </w:pPr>
            <w:r w:rsidRPr="001137E8">
              <w:rPr>
                <w:rFonts w:ascii="Times New Roman" w:hAnsi="Times New Roman"/>
              </w:rPr>
              <w:t xml:space="preserve">                1-3 Tahun</w:t>
            </w:r>
          </w:p>
          <w:p w:rsidR="005A5B0D" w:rsidRPr="001137E8" w:rsidRDefault="005A5B0D" w:rsidP="001137E8">
            <w:pPr>
              <w:ind w:firstLine="0"/>
              <w:outlineLvl w:val="0"/>
              <w:rPr>
                <w:rFonts w:ascii="Times New Roman" w:hAnsi="Times New Roman"/>
              </w:rPr>
            </w:pPr>
            <w:r w:rsidRPr="001137E8">
              <w:rPr>
                <w:rFonts w:ascii="Times New Roman" w:hAnsi="Times New Roman"/>
              </w:rPr>
              <w:t xml:space="preserve">                4-6 Tahun</w:t>
            </w:r>
          </w:p>
          <w:p w:rsidR="005A5B0D" w:rsidRPr="001137E8" w:rsidRDefault="005A5B0D" w:rsidP="001137E8">
            <w:pPr>
              <w:ind w:firstLine="0"/>
              <w:outlineLvl w:val="0"/>
              <w:rPr>
                <w:rFonts w:ascii="Times New Roman" w:hAnsi="Times New Roman"/>
              </w:rPr>
            </w:pPr>
            <w:r w:rsidRPr="001137E8">
              <w:rPr>
                <w:rFonts w:ascii="Times New Roman" w:hAnsi="Times New Roman"/>
              </w:rPr>
              <w:t xml:space="preserve">               Total</w:t>
            </w:r>
          </w:p>
        </w:tc>
        <w:tc>
          <w:tcPr>
            <w:tcW w:w="1127" w:type="dxa"/>
          </w:tcPr>
          <w:p w:rsidR="005A5B0D" w:rsidRPr="001137E8" w:rsidRDefault="005A5B0D" w:rsidP="001137E8">
            <w:pPr>
              <w:ind w:firstLine="0"/>
              <w:outlineLvl w:val="0"/>
              <w:rPr>
                <w:rFonts w:ascii="Times New Roman" w:hAnsi="Times New Roman"/>
              </w:rPr>
            </w:pPr>
            <w:r w:rsidRPr="001137E8">
              <w:rPr>
                <w:rFonts w:ascii="Times New Roman" w:hAnsi="Times New Roman"/>
              </w:rPr>
              <w:t>1</w:t>
            </w:r>
          </w:p>
          <w:p w:rsidR="005A5B0D" w:rsidRPr="001137E8" w:rsidRDefault="005A5B0D" w:rsidP="001137E8">
            <w:pPr>
              <w:ind w:firstLine="0"/>
              <w:outlineLvl w:val="0"/>
              <w:rPr>
                <w:rFonts w:ascii="Times New Roman" w:hAnsi="Times New Roman"/>
              </w:rPr>
            </w:pPr>
            <w:r w:rsidRPr="001137E8">
              <w:rPr>
                <w:rFonts w:ascii="Times New Roman" w:hAnsi="Times New Roman"/>
              </w:rPr>
              <w:t>27</w:t>
            </w:r>
          </w:p>
          <w:p w:rsidR="005A5B0D" w:rsidRPr="001137E8" w:rsidRDefault="005A5B0D" w:rsidP="001137E8">
            <w:pPr>
              <w:ind w:firstLine="0"/>
              <w:outlineLvl w:val="0"/>
              <w:rPr>
                <w:rFonts w:ascii="Times New Roman" w:hAnsi="Times New Roman"/>
              </w:rPr>
            </w:pPr>
            <w:r w:rsidRPr="001137E8">
              <w:rPr>
                <w:rFonts w:ascii="Times New Roman" w:hAnsi="Times New Roman"/>
              </w:rPr>
              <w:t>5</w:t>
            </w:r>
          </w:p>
          <w:p w:rsidR="005A5B0D" w:rsidRPr="001137E8" w:rsidRDefault="005A5B0D" w:rsidP="001137E8">
            <w:pPr>
              <w:ind w:firstLine="0"/>
              <w:outlineLvl w:val="0"/>
              <w:rPr>
                <w:rFonts w:ascii="Times New Roman" w:hAnsi="Times New Roman"/>
              </w:rPr>
            </w:pPr>
            <w:r w:rsidRPr="001137E8">
              <w:rPr>
                <w:rFonts w:ascii="Times New Roman" w:hAnsi="Times New Roman"/>
              </w:rPr>
              <w:t>33</w:t>
            </w:r>
          </w:p>
        </w:tc>
        <w:tc>
          <w:tcPr>
            <w:tcW w:w="1012" w:type="dxa"/>
          </w:tcPr>
          <w:p w:rsidR="005A5B0D" w:rsidRPr="001137E8" w:rsidRDefault="005A5B0D" w:rsidP="001137E8">
            <w:pPr>
              <w:ind w:firstLine="0"/>
              <w:outlineLvl w:val="0"/>
              <w:rPr>
                <w:rFonts w:ascii="Times New Roman" w:hAnsi="Times New Roman"/>
              </w:rPr>
            </w:pPr>
            <w:r w:rsidRPr="001137E8">
              <w:rPr>
                <w:rFonts w:ascii="Times New Roman" w:hAnsi="Times New Roman"/>
              </w:rPr>
              <w:t>3.0</w:t>
            </w:r>
          </w:p>
          <w:p w:rsidR="005A5B0D" w:rsidRPr="001137E8" w:rsidRDefault="005A5B0D" w:rsidP="001137E8">
            <w:pPr>
              <w:ind w:firstLine="0"/>
              <w:outlineLvl w:val="0"/>
              <w:rPr>
                <w:rFonts w:ascii="Times New Roman" w:hAnsi="Times New Roman"/>
              </w:rPr>
            </w:pPr>
            <w:r w:rsidRPr="001137E8">
              <w:rPr>
                <w:rFonts w:ascii="Times New Roman" w:hAnsi="Times New Roman"/>
              </w:rPr>
              <w:t>81.8</w:t>
            </w:r>
          </w:p>
          <w:p w:rsidR="005A5B0D" w:rsidRPr="001137E8" w:rsidRDefault="005A5B0D" w:rsidP="001137E8">
            <w:pPr>
              <w:ind w:firstLine="0"/>
              <w:outlineLvl w:val="0"/>
              <w:rPr>
                <w:rFonts w:ascii="Times New Roman" w:hAnsi="Times New Roman"/>
              </w:rPr>
            </w:pPr>
            <w:r w:rsidRPr="001137E8">
              <w:rPr>
                <w:rFonts w:ascii="Times New Roman" w:hAnsi="Times New Roman"/>
              </w:rPr>
              <w:t>15.2</w:t>
            </w:r>
          </w:p>
          <w:p w:rsidR="005A5B0D" w:rsidRPr="001137E8" w:rsidRDefault="005A5B0D" w:rsidP="001137E8">
            <w:pPr>
              <w:ind w:firstLine="0"/>
              <w:outlineLvl w:val="0"/>
              <w:rPr>
                <w:rFonts w:ascii="Times New Roman" w:hAnsi="Times New Roman"/>
              </w:rPr>
            </w:pPr>
            <w:r w:rsidRPr="001137E8">
              <w:rPr>
                <w:rFonts w:ascii="Times New Roman" w:hAnsi="Times New Roman"/>
              </w:rPr>
              <w:t>100.0</w:t>
            </w:r>
          </w:p>
        </w:tc>
        <w:tc>
          <w:tcPr>
            <w:tcW w:w="1415" w:type="dxa"/>
          </w:tcPr>
          <w:p w:rsidR="005A5B0D" w:rsidRPr="001137E8" w:rsidRDefault="005A5B0D" w:rsidP="001137E8">
            <w:pPr>
              <w:ind w:firstLine="0"/>
              <w:outlineLvl w:val="0"/>
              <w:rPr>
                <w:rFonts w:ascii="Times New Roman" w:hAnsi="Times New Roman"/>
              </w:rPr>
            </w:pPr>
            <w:r w:rsidRPr="001137E8">
              <w:rPr>
                <w:rFonts w:ascii="Times New Roman" w:hAnsi="Times New Roman"/>
              </w:rPr>
              <w:t>3.0</w:t>
            </w:r>
          </w:p>
          <w:p w:rsidR="005A5B0D" w:rsidRPr="001137E8" w:rsidRDefault="005A5B0D" w:rsidP="001137E8">
            <w:pPr>
              <w:ind w:firstLine="0"/>
              <w:outlineLvl w:val="0"/>
              <w:rPr>
                <w:rFonts w:ascii="Times New Roman" w:hAnsi="Times New Roman"/>
              </w:rPr>
            </w:pPr>
            <w:r w:rsidRPr="001137E8">
              <w:rPr>
                <w:rFonts w:ascii="Times New Roman" w:hAnsi="Times New Roman"/>
              </w:rPr>
              <w:t>81.8</w:t>
            </w:r>
          </w:p>
          <w:p w:rsidR="005A5B0D" w:rsidRPr="001137E8" w:rsidRDefault="005A5B0D" w:rsidP="001137E8">
            <w:pPr>
              <w:ind w:firstLine="0"/>
              <w:outlineLvl w:val="0"/>
              <w:rPr>
                <w:rFonts w:ascii="Times New Roman" w:hAnsi="Times New Roman"/>
              </w:rPr>
            </w:pPr>
            <w:r w:rsidRPr="001137E8">
              <w:rPr>
                <w:rFonts w:ascii="Times New Roman" w:hAnsi="Times New Roman"/>
              </w:rPr>
              <w:t>15.2</w:t>
            </w:r>
          </w:p>
          <w:p w:rsidR="005A5B0D" w:rsidRPr="001137E8" w:rsidRDefault="005A5B0D" w:rsidP="001137E8">
            <w:pPr>
              <w:ind w:firstLine="0"/>
              <w:outlineLvl w:val="0"/>
              <w:rPr>
                <w:rFonts w:ascii="Times New Roman" w:hAnsi="Times New Roman"/>
                <w:b/>
              </w:rPr>
            </w:pPr>
            <w:r w:rsidRPr="001137E8">
              <w:rPr>
                <w:rFonts w:ascii="Times New Roman" w:hAnsi="Times New Roman"/>
              </w:rPr>
              <w:t>100.0</w:t>
            </w:r>
          </w:p>
        </w:tc>
        <w:tc>
          <w:tcPr>
            <w:tcW w:w="1415" w:type="dxa"/>
          </w:tcPr>
          <w:p w:rsidR="005A5B0D" w:rsidRPr="001137E8" w:rsidRDefault="005A5B0D" w:rsidP="001137E8">
            <w:pPr>
              <w:ind w:firstLine="0"/>
              <w:outlineLvl w:val="0"/>
              <w:rPr>
                <w:rFonts w:ascii="Times New Roman" w:hAnsi="Times New Roman"/>
              </w:rPr>
            </w:pPr>
            <w:r w:rsidRPr="001137E8">
              <w:rPr>
                <w:rFonts w:ascii="Times New Roman" w:hAnsi="Times New Roman"/>
              </w:rPr>
              <w:t>48.5</w:t>
            </w:r>
          </w:p>
          <w:p w:rsidR="005A5B0D" w:rsidRPr="001137E8" w:rsidRDefault="005A5B0D" w:rsidP="001137E8">
            <w:pPr>
              <w:ind w:firstLine="0"/>
              <w:outlineLvl w:val="0"/>
              <w:rPr>
                <w:rFonts w:ascii="Times New Roman" w:hAnsi="Times New Roman"/>
              </w:rPr>
            </w:pPr>
            <w:r w:rsidRPr="001137E8">
              <w:rPr>
                <w:rFonts w:ascii="Times New Roman" w:hAnsi="Times New Roman"/>
              </w:rPr>
              <w:t>84.8</w:t>
            </w:r>
          </w:p>
          <w:p w:rsidR="005A5B0D" w:rsidRPr="001137E8" w:rsidRDefault="005A5B0D" w:rsidP="001137E8">
            <w:pPr>
              <w:ind w:firstLine="0"/>
              <w:outlineLvl w:val="0"/>
              <w:rPr>
                <w:rFonts w:ascii="Times New Roman" w:hAnsi="Times New Roman"/>
              </w:rPr>
            </w:pPr>
            <w:r w:rsidRPr="001137E8">
              <w:rPr>
                <w:rFonts w:ascii="Times New Roman" w:hAnsi="Times New Roman"/>
              </w:rPr>
              <w:t>100.0</w:t>
            </w:r>
          </w:p>
        </w:tc>
      </w:tr>
    </w:tbl>
    <w:p w:rsidR="004C37EE" w:rsidRPr="00724027" w:rsidRDefault="004C37EE" w:rsidP="00724027">
      <w:pPr>
        <w:ind w:firstLine="0"/>
        <w:rPr>
          <w:rFonts w:ascii="Times New Roman" w:hAnsi="Times New Roman"/>
          <w:i/>
          <w:sz w:val="18"/>
          <w:szCs w:val="18"/>
        </w:rPr>
      </w:pPr>
      <w:r w:rsidRPr="0055494F">
        <w:rPr>
          <w:rFonts w:ascii="Times New Roman" w:hAnsi="Times New Roman"/>
          <w:b/>
        </w:rPr>
        <w:t>Tabel 4.</w:t>
      </w:r>
      <w:r w:rsidR="00806B68">
        <w:rPr>
          <w:rFonts w:ascii="Times New Roman" w:hAnsi="Times New Roman"/>
          <w:b/>
        </w:rPr>
        <w:t>5</w:t>
      </w:r>
      <w:r w:rsidRPr="0055494F">
        <w:rPr>
          <w:rFonts w:ascii="Times New Roman" w:hAnsi="Times New Roman"/>
          <w:b/>
        </w:rPr>
        <w:t xml:space="preserve"> Karakteri</w:t>
      </w:r>
      <w:r>
        <w:rPr>
          <w:rFonts w:ascii="Times New Roman" w:hAnsi="Times New Roman"/>
          <w:b/>
        </w:rPr>
        <w:t>stik Responden berdasarkan Pengalaman Responden Menggunakan Komputer</w:t>
      </w:r>
    </w:p>
    <w:tbl>
      <w:tblPr>
        <w:tblW w:w="7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7"/>
        <w:gridCol w:w="1169"/>
        <w:gridCol w:w="1020"/>
        <w:gridCol w:w="1427"/>
        <w:gridCol w:w="1427"/>
      </w:tblGrid>
      <w:tr w:rsidR="005A5B0D" w:rsidRPr="001137E8" w:rsidTr="00A76003">
        <w:trPr>
          <w:trHeight w:val="342"/>
        </w:trPr>
        <w:tc>
          <w:tcPr>
            <w:tcW w:w="2087" w:type="dxa"/>
          </w:tcPr>
          <w:p w:rsidR="005A5B0D" w:rsidRPr="001137E8" w:rsidRDefault="005A5B0D" w:rsidP="001137E8">
            <w:pPr>
              <w:ind w:firstLine="0"/>
              <w:outlineLvl w:val="0"/>
              <w:rPr>
                <w:rFonts w:ascii="Times New Roman" w:hAnsi="Times New Roman"/>
                <w:b/>
              </w:rPr>
            </w:pPr>
          </w:p>
        </w:tc>
        <w:tc>
          <w:tcPr>
            <w:tcW w:w="1169" w:type="dxa"/>
          </w:tcPr>
          <w:p w:rsidR="005A5B0D" w:rsidRPr="001137E8" w:rsidRDefault="005A5B0D" w:rsidP="001137E8">
            <w:pPr>
              <w:ind w:firstLine="0"/>
              <w:outlineLvl w:val="0"/>
              <w:rPr>
                <w:rFonts w:ascii="Times New Roman" w:hAnsi="Times New Roman"/>
                <w:b/>
              </w:rPr>
            </w:pPr>
            <w:r w:rsidRPr="001137E8">
              <w:rPr>
                <w:rFonts w:ascii="Times New Roman" w:hAnsi="Times New Roman"/>
                <w:b/>
              </w:rPr>
              <w:t>Frequency</w:t>
            </w:r>
          </w:p>
        </w:tc>
        <w:tc>
          <w:tcPr>
            <w:tcW w:w="1020" w:type="dxa"/>
          </w:tcPr>
          <w:p w:rsidR="005A5B0D" w:rsidRPr="001137E8" w:rsidRDefault="005A5B0D" w:rsidP="001137E8">
            <w:pPr>
              <w:ind w:firstLine="0"/>
              <w:outlineLvl w:val="0"/>
              <w:rPr>
                <w:rFonts w:ascii="Times New Roman" w:hAnsi="Times New Roman"/>
                <w:b/>
              </w:rPr>
            </w:pPr>
            <w:r w:rsidRPr="001137E8">
              <w:rPr>
                <w:rFonts w:ascii="Times New Roman" w:hAnsi="Times New Roman"/>
                <w:b/>
              </w:rPr>
              <w:t>Percent</w:t>
            </w:r>
          </w:p>
        </w:tc>
        <w:tc>
          <w:tcPr>
            <w:tcW w:w="1427" w:type="dxa"/>
          </w:tcPr>
          <w:p w:rsidR="005A5B0D" w:rsidRPr="001137E8" w:rsidRDefault="005A5B0D" w:rsidP="001137E8">
            <w:pPr>
              <w:ind w:firstLine="0"/>
              <w:outlineLvl w:val="0"/>
              <w:rPr>
                <w:rFonts w:ascii="Times New Roman" w:hAnsi="Times New Roman"/>
                <w:b/>
              </w:rPr>
            </w:pPr>
            <w:r w:rsidRPr="001137E8">
              <w:rPr>
                <w:rFonts w:ascii="Times New Roman" w:hAnsi="Times New Roman"/>
                <w:b/>
              </w:rPr>
              <w:t>Valid Percent</w:t>
            </w:r>
          </w:p>
        </w:tc>
        <w:tc>
          <w:tcPr>
            <w:tcW w:w="1427" w:type="dxa"/>
          </w:tcPr>
          <w:p w:rsidR="005A5B0D" w:rsidRPr="001137E8" w:rsidRDefault="005A5B0D" w:rsidP="001137E8">
            <w:pPr>
              <w:ind w:firstLine="0"/>
              <w:outlineLvl w:val="0"/>
              <w:rPr>
                <w:rFonts w:ascii="Times New Roman" w:hAnsi="Times New Roman"/>
                <w:b/>
              </w:rPr>
            </w:pPr>
            <w:r w:rsidRPr="001137E8">
              <w:rPr>
                <w:rFonts w:ascii="Times New Roman" w:hAnsi="Times New Roman"/>
                <w:b/>
              </w:rPr>
              <w:t>Cumulative Percent</w:t>
            </w:r>
          </w:p>
        </w:tc>
      </w:tr>
      <w:tr w:rsidR="005A5B0D" w:rsidRPr="001137E8" w:rsidTr="00A76003">
        <w:trPr>
          <w:trHeight w:val="536"/>
        </w:trPr>
        <w:tc>
          <w:tcPr>
            <w:tcW w:w="2087" w:type="dxa"/>
          </w:tcPr>
          <w:p w:rsidR="005A5B0D" w:rsidRPr="001137E8" w:rsidRDefault="005A5B0D" w:rsidP="001137E8">
            <w:pPr>
              <w:ind w:firstLine="0"/>
              <w:outlineLvl w:val="0"/>
              <w:rPr>
                <w:rFonts w:ascii="Times New Roman" w:hAnsi="Times New Roman"/>
              </w:rPr>
            </w:pPr>
            <w:r w:rsidRPr="001137E8">
              <w:rPr>
                <w:rFonts w:ascii="Times New Roman" w:hAnsi="Times New Roman"/>
              </w:rPr>
              <w:t>Vali        1-3 Tahun</w:t>
            </w:r>
          </w:p>
          <w:p w:rsidR="005A5B0D" w:rsidRPr="001137E8" w:rsidRDefault="005A5B0D" w:rsidP="001137E8">
            <w:pPr>
              <w:ind w:firstLine="0"/>
              <w:outlineLvl w:val="0"/>
              <w:rPr>
                <w:rFonts w:ascii="Times New Roman" w:hAnsi="Times New Roman"/>
              </w:rPr>
            </w:pPr>
            <w:r w:rsidRPr="001137E8">
              <w:rPr>
                <w:rFonts w:ascii="Times New Roman" w:hAnsi="Times New Roman"/>
              </w:rPr>
              <w:t xml:space="preserve">               4-6 Tahun</w:t>
            </w:r>
          </w:p>
          <w:p w:rsidR="005A5B0D" w:rsidRPr="001137E8" w:rsidRDefault="005A5B0D" w:rsidP="001137E8">
            <w:pPr>
              <w:ind w:firstLine="0"/>
              <w:outlineLvl w:val="0"/>
              <w:rPr>
                <w:rFonts w:ascii="Times New Roman" w:hAnsi="Times New Roman"/>
              </w:rPr>
            </w:pPr>
            <w:r w:rsidRPr="001137E8">
              <w:rPr>
                <w:rFonts w:ascii="Times New Roman" w:hAnsi="Times New Roman"/>
              </w:rPr>
              <w:t xml:space="preserve">               Total</w:t>
            </w:r>
          </w:p>
        </w:tc>
        <w:tc>
          <w:tcPr>
            <w:tcW w:w="1169" w:type="dxa"/>
          </w:tcPr>
          <w:p w:rsidR="005A5B0D" w:rsidRPr="001137E8" w:rsidRDefault="005A5B0D" w:rsidP="001137E8">
            <w:pPr>
              <w:ind w:firstLine="0"/>
              <w:outlineLvl w:val="0"/>
              <w:rPr>
                <w:rFonts w:ascii="Times New Roman" w:hAnsi="Times New Roman"/>
              </w:rPr>
            </w:pPr>
            <w:r w:rsidRPr="001137E8">
              <w:rPr>
                <w:rFonts w:ascii="Times New Roman" w:hAnsi="Times New Roman"/>
              </w:rPr>
              <w:t>18</w:t>
            </w:r>
          </w:p>
          <w:p w:rsidR="005A5B0D" w:rsidRPr="001137E8" w:rsidRDefault="005A5B0D" w:rsidP="001137E8">
            <w:pPr>
              <w:ind w:firstLine="0"/>
              <w:outlineLvl w:val="0"/>
              <w:rPr>
                <w:rFonts w:ascii="Times New Roman" w:hAnsi="Times New Roman"/>
              </w:rPr>
            </w:pPr>
            <w:r w:rsidRPr="001137E8">
              <w:rPr>
                <w:rFonts w:ascii="Times New Roman" w:hAnsi="Times New Roman"/>
              </w:rPr>
              <w:t>15</w:t>
            </w:r>
          </w:p>
          <w:p w:rsidR="005A5B0D" w:rsidRPr="001137E8" w:rsidRDefault="005A5B0D" w:rsidP="001137E8">
            <w:pPr>
              <w:ind w:firstLine="0"/>
              <w:outlineLvl w:val="0"/>
              <w:rPr>
                <w:rFonts w:ascii="Times New Roman" w:hAnsi="Times New Roman"/>
              </w:rPr>
            </w:pPr>
            <w:r w:rsidRPr="001137E8">
              <w:rPr>
                <w:rFonts w:ascii="Times New Roman" w:hAnsi="Times New Roman"/>
              </w:rPr>
              <w:t>33</w:t>
            </w:r>
          </w:p>
        </w:tc>
        <w:tc>
          <w:tcPr>
            <w:tcW w:w="1020" w:type="dxa"/>
          </w:tcPr>
          <w:p w:rsidR="005A5B0D" w:rsidRPr="001137E8" w:rsidRDefault="005A5B0D" w:rsidP="001137E8">
            <w:pPr>
              <w:ind w:firstLine="0"/>
              <w:outlineLvl w:val="0"/>
              <w:rPr>
                <w:rFonts w:ascii="Times New Roman" w:hAnsi="Times New Roman"/>
              </w:rPr>
            </w:pPr>
            <w:r w:rsidRPr="001137E8">
              <w:rPr>
                <w:rFonts w:ascii="Times New Roman" w:hAnsi="Times New Roman"/>
              </w:rPr>
              <w:t>54.5</w:t>
            </w:r>
          </w:p>
          <w:p w:rsidR="005A5B0D" w:rsidRPr="001137E8" w:rsidRDefault="005A5B0D" w:rsidP="001137E8">
            <w:pPr>
              <w:ind w:firstLine="0"/>
              <w:outlineLvl w:val="0"/>
              <w:rPr>
                <w:rFonts w:ascii="Times New Roman" w:hAnsi="Times New Roman"/>
              </w:rPr>
            </w:pPr>
            <w:r w:rsidRPr="001137E8">
              <w:rPr>
                <w:rFonts w:ascii="Times New Roman" w:hAnsi="Times New Roman"/>
              </w:rPr>
              <w:t>45.5</w:t>
            </w:r>
          </w:p>
          <w:p w:rsidR="005A5B0D" w:rsidRPr="001137E8" w:rsidRDefault="005A5B0D" w:rsidP="001137E8">
            <w:pPr>
              <w:ind w:firstLine="0"/>
              <w:outlineLvl w:val="0"/>
              <w:rPr>
                <w:rFonts w:ascii="Times New Roman" w:hAnsi="Times New Roman"/>
              </w:rPr>
            </w:pPr>
            <w:r w:rsidRPr="001137E8">
              <w:rPr>
                <w:rFonts w:ascii="Times New Roman" w:hAnsi="Times New Roman"/>
              </w:rPr>
              <w:t>100.0</w:t>
            </w:r>
          </w:p>
        </w:tc>
        <w:tc>
          <w:tcPr>
            <w:tcW w:w="1427" w:type="dxa"/>
          </w:tcPr>
          <w:p w:rsidR="005A5B0D" w:rsidRPr="001137E8" w:rsidRDefault="005A5B0D" w:rsidP="001137E8">
            <w:pPr>
              <w:ind w:firstLine="0"/>
              <w:outlineLvl w:val="0"/>
              <w:rPr>
                <w:rFonts w:ascii="Times New Roman" w:hAnsi="Times New Roman"/>
              </w:rPr>
            </w:pPr>
            <w:r w:rsidRPr="001137E8">
              <w:rPr>
                <w:rFonts w:ascii="Times New Roman" w:hAnsi="Times New Roman"/>
              </w:rPr>
              <w:t>54.5</w:t>
            </w:r>
          </w:p>
          <w:p w:rsidR="005A5B0D" w:rsidRPr="001137E8" w:rsidRDefault="005A5B0D" w:rsidP="001137E8">
            <w:pPr>
              <w:ind w:firstLine="0"/>
              <w:outlineLvl w:val="0"/>
              <w:rPr>
                <w:rFonts w:ascii="Times New Roman" w:hAnsi="Times New Roman"/>
              </w:rPr>
            </w:pPr>
            <w:r w:rsidRPr="001137E8">
              <w:rPr>
                <w:rFonts w:ascii="Times New Roman" w:hAnsi="Times New Roman"/>
              </w:rPr>
              <w:t>45.5</w:t>
            </w:r>
          </w:p>
          <w:p w:rsidR="005A5B0D" w:rsidRPr="001137E8" w:rsidRDefault="005A5B0D" w:rsidP="001137E8">
            <w:pPr>
              <w:ind w:firstLine="0"/>
              <w:outlineLvl w:val="0"/>
              <w:rPr>
                <w:rFonts w:ascii="Times New Roman" w:hAnsi="Times New Roman"/>
                <w:b/>
              </w:rPr>
            </w:pPr>
            <w:r w:rsidRPr="001137E8">
              <w:rPr>
                <w:rFonts w:ascii="Times New Roman" w:hAnsi="Times New Roman"/>
              </w:rPr>
              <w:t>100.0</w:t>
            </w:r>
          </w:p>
        </w:tc>
        <w:tc>
          <w:tcPr>
            <w:tcW w:w="1427" w:type="dxa"/>
          </w:tcPr>
          <w:p w:rsidR="005A5B0D" w:rsidRPr="001137E8" w:rsidRDefault="005A5B0D" w:rsidP="001137E8">
            <w:pPr>
              <w:ind w:firstLine="0"/>
              <w:outlineLvl w:val="0"/>
              <w:rPr>
                <w:rFonts w:ascii="Times New Roman" w:hAnsi="Times New Roman"/>
              </w:rPr>
            </w:pPr>
            <w:r w:rsidRPr="001137E8">
              <w:rPr>
                <w:rFonts w:ascii="Times New Roman" w:hAnsi="Times New Roman"/>
              </w:rPr>
              <w:t>54.5</w:t>
            </w:r>
          </w:p>
          <w:p w:rsidR="005A5B0D" w:rsidRPr="001137E8" w:rsidRDefault="005A5B0D" w:rsidP="001137E8">
            <w:pPr>
              <w:ind w:firstLine="0"/>
              <w:outlineLvl w:val="0"/>
              <w:rPr>
                <w:rFonts w:ascii="Times New Roman" w:hAnsi="Times New Roman"/>
              </w:rPr>
            </w:pPr>
            <w:r w:rsidRPr="001137E8">
              <w:rPr>
                <w:rFonts w:ascii="Times New Roman" w:hAnsi="Times New Roman"/>
              </w:rPr>
              <w:t>100.0</w:t>
            </w:r>
          </w:p>
        </w:tc>
      </w:tr>
    </w:tbl>
    <w:p w:rsidR="00A76003" w:rsidRDefault="00A76003" w:rsidP="00F4260D">
      <w:pPr>
        <w:tabs>
          <w:tab w:val="left" w:pos="0"/>
        </w:tabs>
        <w:ind w:firstLine="0"/>
        <w:outlineLvl w:val="0"/>
        <w:rPr>
          <w:rFonts w:ascii="Times New Roman" w:hAnsi="Times New Roman"/>
          <w:b/>
          <w:sz w:val="24"/>
          <w:szCs w:val="24"/>
        </w:rPr>
      </w:pPr>
    </w:p>
    <w:p w:rsidR="00F4260D" w:rsidRPr="00E01072" w:rsidRDefault="007029AF" w:rsidP="00F4260D">
      <w:pPr>
        <w:tabs>
          <w:tab w:val="left" w:pos="0"/>
        </w:tabs>
        <w:ind w:firstLine="0"/>
        <w:outlineLvl w:val="0"/>
        <w:rPr>
          <w:rFonts w:ascii="Times New Roman" w:hAnsi="Times New Roman"/>
          <w:b/>
          <w:sz w:val="24"/>
          <w:szCs w:val="24"/>
        </w:rPr>
      </w:pPr>
      <w:r>
        <w:rPr>
          <w:rFonts w:ascii="Times New Roman" w:hAnsi="Times New Roman"/>
          <w:b/>
          <w:sz w:val="24"/>
          <w:szCs w:val="24"/>
        </w:rPr>
        <w:t>4.2</w:t>
      </w:r>
      <w:r w:rsidR="00F4260D" w:rsidRPr="00E01072">
        <w:rPr>
          <w:rFonts w:ascii="Times New Roman" w:hAnsi="Times New Roman"/>
          <w:b/>
          <w:sz w:val="24"/>
          <w:szCs w:val="24"/>
        </w:rPr>
        <w:t xml:space="preserve"> Uji Validitas</w:t>
      </w:r>
    </w:p>
    <w:p w:rsidR="005C1C25" w:rsidRDefault="005C1C25" w:rsidP="00E01072">
      <w:pPr>
        <w:ind w:firstLine="360"/>
        <w:rPr>
          <w:rFonts w:cs="Times"/>
        </w:rPr>
      </w:pPr>
    </w:p>
    <w:p w:rsidR="00E01072" w:rsidRPr="00E01072" w:rsidRDefault="007029AF" w:rsidP="00E01072">
      <w:pPr>
        <w:ind w:firstLine="360"/>
        <w:rPr>
          <w:rFonts w:ascii="Times New Roman" w:hAnsi="Times New Roman"/>
          <w:sz w:val="24"/>
          <w:szCs w:val="24"/>
        </w:rPr>
      </w:pPr>
      <w:r>
        <w:rPr>
          <w:rFonts w:cs="Times"/>
        </w:rPr>
        <w:lastRenderedPageBreak/>
        <w:t>Tabel 4.6</w:t>
      </w:r>
      <w:r w:rsidR="00F4260D">
        <w:rPr>
          <w:rFonts w:cs="Times"/>
        </w:rPr>
        <w:t>. di bawah</w:t>
      </w:r>
      <w:r w:rsidR="00F4260D" w:rsidRPr="00F4260D">
        <w:rPr>
          <w:rFonts w:cs="Times"/>
        </w:rPr>
        <w:t>, dapat ditunjukkan bahwa butir pertanyaan (item) adalah valid</w:t>
      </w:r>
      <w:r w:rsidR="00F4260D" w:rsidRPr="00F4260D">
        <w:rPr>
          <w:rFonts w:cs="Times"/>
          <w:i/>
        </w:rPr>
        <w:t xml:space="preserve">. </w:t>
      </w:r>
      <w:r w:rsidR="00F4260D" w:rsidRPr="00F4260D">
        <w:rPr>
          <w:rFonts w:cs="Times"/>
        </w:rPr>
        <w:t>Jika nilai item total correlation yang kurang dari 0.5 item tersebut dapat dipertahankan jika bila dieliminasi justru menurunkan cronbach’s alpha (Purwanto, 2000). Sehingga data yang dihasilkan dapat dianalisis lebih lanjut</w:t>
      </w:r>
      <w:r w:rsidR="00E01072">
        <w:rPr>
          <w:rFonts w:ascii="Times New Roman" w:hAnsi="Times New Roman"/>
          <w:sz w:val="24"/>
          <w:szCs w:val="24"/>
        </w:rPr>
        <w:t>.</w:t>
      </w:r>
    </w:p>
    <w:tbl>
      <w:tblPr>
        <w:tblpPr w:leftFromText="180" w:rightFromText="180" w:vertAnchor="text" w:horzAnchor="margin" w:tblpY="4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4"/>
        <w:gridCol w:w="905"/>
        <w:gridCol w:w="2129"/>
      </w:tblGrid>
      <w:tr w:rsidR="00582B06" w:rsidRPr="001C4848" w:rsidTr="00E01072">
        <w:trPr>
          <w:trHeight w:val="518"/>
        </w:trPr>
        <w:tc>
          <w:tcPr>
            <w:tcW w:w="2444" w:type="dxa"/>
          </w:tcPr>
          <w:p w:rsidR="00582B06" w:rsidRPr="001C4848" w:rsidRDefault="00582B06" w:rsidP="00582B06">
            <w:pPr>
              <w:ind w:firstLine="0"/>
              <w:rPr>
                <w:rFonts w:cs="Times"/>
                <w:b/>
              </w:rPr>
            </w:pPr>
            <w:r w:rsidRPr="001C4848">
              <w:rPr>
                <w:rFonts w:cs="Times"/>
                <w:b/>
              </w:rPr>
              <w:t>Konstruk</w:t>
            </w:r>
          </w:p>
        </w:tc>
        <w:tc>
          <w:tcPr>
            <w:tcW w:w="905" w:type="dxa"/>
          </w:tcPr>
          <w:p w:rsidR="00582B06" w:rsidRPr="001C4848" w:rsidRDefault="00582B06" w:rsidP="00582B06">
            <w:pPr>
              <w:ind w:firstLine="0"/>
              <w:rPr>
                <w:rFonts w:cs="Times"/>
                <w:b/>
              </w:rPr>
            </w:pPr>
            <w:r w:rsidRPr="001C4848">
              <w:rPr>
                <w:rFonts w:cs="Times"/>
                <w:b/>
              </w:rPr>
              <w:t>Item</w:t>
            </w:r>
          </w:p>
        </w:tc>
        <w:tc>
          <w:tcPr>
            <w:tcW w:w="2129" w:type="dxa"/>
          </w:tcPr>
          <w:p w:rsidR="00582B06" w:rsidRPr="001C4848" w:rsidRDefault="00582B06" w:rsidP="00582B06">
            <w:pPr>
              <w:ind w:firstLine="0"/>
              <w:rPr>
                <w:rFonts w:cs="Times"/>
                <w:b/>
              </w:rPr>
            </w:pPr>
            <w:r w:rsidRPr="001C4848">
              <w:rPr>
                <w:rFonts w:cs="Times"/>
                <w:b/>
              </w:rPr>
              <w:t>Corrected Item-Total Correlation</w:t>
            </w:r>
          </w:p>
        </w:tc>
      </w:tr>
      <w:tr w:rsidR="00582B06" w:rsidRPr="001C4848" w:rsidTr="001A1CD8">
        <w:trPr>
          <w:trHeight w:val="188"/>
        </w:trPr>
        <w:tc>
          <w:tcPr>
            <w:tcW w:w="2444" w:type="dxa"/>
            <w:vMerge w:val="restart"/>
          </w:tcPr>
          <w:p w:rsidR="00582B06" w:rsidRPr="001C4848" w:rsidRDefault="00582B06" w:rsidP="00582B06">
            <w:pPr>
              <w:ind w:firstLine="0"/>
              <w:rPr>
                <w:rFonts w:cs="Times"/>
              </w:rPr>
            </w:pPr>
            <w:r w:rsidRPr="001C4848">
              <w:rPr>
                <w:rFonts w:cs="Times"/>
              </w:rPr>
              <w:t>Performance Expectancy</w:t>
            </w:r>
          </w:p>
        </w:tc>
        <w:tc>
          <w:tcPr>
            <w:tcW w:w="905" w:type="dxa"/>
          </w:tcPr>
          <w:p w:rsidR="00582B06" w:rsidRPr="00806B68" w:rsidRDefault="00582B06" w:rsidP="00582B06">
            <w:pPr>
              <w:ind w:firstLine="0"/>
              <w:rPr>
                <w:rFonts w:cs="Times"/>
              </w:rPr>
            </w:pPr>
            <w:r w:rsidRPr="00806B68">
              <w:rPr>
                <w:rFonts w:cs="Times"/>
              </w:rPr>
              <w:t>P1</w:t>
            </w:r>
          </w:p>
        </w:tc>
        <w:tc>
          <w:tcPr>
            <w:tcW w:w="2129" w:type="dxa"/>
          </w:tcPr>
          <w:p w:rsidR="00582B06" w:rsidRPr="00806B68" w:rsidRDefault="00582B06" w:rsidP="00582B06">
            <w:pPr>
              <w:ind w:firstLine="0"/>
              <w:rPr>
                <w:rFonts w:cs="Times"/>
              </w:rPr>
            </w:pPr>
            <w:r w:rsidRPr="00806B68">
              <w:rPr>
                <w:rFonts w:cs="Times"/>
              </w:rPr>
              <w:t>0.095</w:t>
            </w:r>
          </w:p>
        </w:tc>
      </w:tr>
      <w:tr w:rsidR="00582B06" w:rsidRPr="001C4848" w:rsidTr="001A1CD8">
        <w:trPr>
          <w:trHeight w:val="125"/>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P2</w:t>
            </w:r>
          </w:p>
        </w:tc>
        <w:tc>
          <w:tcPr>
            <w:tcW w:w="2129" w:type="dxa"/>
          </w:tcPr>
          <w:p w:rsidR="00582B06" w:rsidRPr="00806B68" w:rsidRDefault="00582B06" w:rsidP="00582B06">
            <w:pPr>
              <w:ind w:firstLine="0"/>
              <w:rPr>
                <w:rFonts w:cs="Times"/>
              </w:rPr>
            </w:pPr>
            <w:r w:rsidRPr="00806B68">
              <w:rPr>
                <w:rFonts w:cs="Times"/>
              </w:rPr>
              <w:t>0.305*</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P3</w:t>
            </w:r>
          </w:p>
        </w:tc>
        <w:tc>
          <w:tcPr>
            <w:tcW w:w="2129" w:type="dxa"/>
          </w:tcPr>
          <w:p w:rsidR="00582B06" w:rsidRPr="00806B68" w:rsidRDefault="00582B06" w:rsidP="00582B06">
            <w:pPr>
              <w:ind w:firstLine="0"/>
              <w:rPr>
                <w:rFonts w:cs="Times"/>
              </w:rPr>
            </w:pPr>
            <w:r w:rsidRPr="00806B68">
              <w:rPr>
                <w:rFonts w:cs="Times"/>
              </w:rPr>
              <w:t>0.660*</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P4</w:t>
            </w:r>
          </w:p>
        </w:tc>
        <w:tc>
          <w:tcPr>
            <w:tcW w:w="2129" w:type="dxa"/>
          </w:tcPr>
          <w:p w:rsidR="00582B06" w:rsidRPr="00806B68" w:rsidRDefault="00582B06" w:rsidP="00582B06">
            <w:pPr>
              <w:ind w:firstLine="0"/>
              <w:rPr>
                <w:rFonts w:cs="Times"/>
              </w:rPr>
            </w:pPr>
            <w:r w:rsidRPr="00806B68">
              <w:rPr>
                <w:rFonts w:cs="Times"/>
              </w:rPr>
              <w:t>0.514*</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P5</w:t>
            </w:r>
          </w:p>
        </w:tc>
        <w:tc>
          <w:tcPr>
            <w:tcW w:w="2129" w:type="dxa"/>
          </w:tcPr>
          <w:p w:rsidR="00582B06" w:rsidRPr="00806B68" w:rsidRDefault="00582B06" w:rsidP="00582B06">
            <w:pPr>
              <w:ind w:firstLine="0"/>
              <w:rPr>
                <w:rFonts w:cs="Times"/>
              </w:rPr>
            </w:pPr>
            <w:r w:rsidRPr="00806B68">
              <w:rPr>
                <w:rFonts w:cs="Times"/>
              </w:rPr>
              <w:t>0.595*</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P6</w:t>
            </w:r>
          </w:p>
        </w:tc>
        <w:tc>
          <w:tcPr>
            <w:tcW w:w="2129" w:type="dxa"/>
          </w:tcPr>
          <w:p w:rsidR="00582B06" w:rsidRPr="00806B68" w:rsidRDefault="00582B06" w:rsidP="00582B06">
            <w:pPr>
              <w:ind w:firstLine="0"/>
              <w:rPr>
                <w:rFonts w:cs="Times"/>
              </w:rPr>
            </w:pPr>
            <w:r w:rsidRPr="00806B68">
              <w:rPr>
                <w:rFonts w:cs="Times"/>
              </w:rPr>
              <w:t>0.595*</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P7</w:t>
            </w:r>
          </w:p>
        </w:tc>
        <w:tc>
          <w:tcPr>
            <w:tcW w:w="2129" w:type="dxa"/>
          </w:tcPr>
          <w:p w:rsidR="00582B06" w:rsidRPr="00806B68" w:rsidRDefault="00582B06" w:rsidP="00582B06">
            <w:pPr>
              <w:ind w:firstLine="0"/>
              <w:rPr>
                <w:rFonts w:cs="Times"/>
              </w:rPr>
            </w:pPr>
            <w:r w:rsidRPr="00806B68">
              <w:rPr>
                <w:rFonts w:cs="Times"/>
              </w:rPr>
              <w:t>0.385*</w:t>
            </w:r>
          </w:p>
        </w:tc>
      </w:tr>
      <w:tr w:rsidR="00582B06" w:rsidRPr="001C4848" w:rsidTr="00E01072">
        <w:trPr>
          <w:trHeight w:val="259"/>
        </w:trPr>
        <w:tc>
          <w:tcPr>
            <w:tcW w:w="2444" w:type="dxa"/>
            <w:vMerge w:val="restart"/>
          </w:tcPr>
          <w:p w:rsidR="00582B06" w:rsidRPr="00276B8E" w:rsidRDefault="00582B06" w:rsidP="00582B06">
            <w:pPr>
              <w:ind w:firstLine="0"/>
              <w:rPr>
                <w:rFonts w:cs="Times"/>
              </w:rPr>
            </w:pPr>
            <w:r>
              <w:rPr>
                <w:rFonts w:cs="Times"/>
              </w:rPr>
              <w:t>Effort Expectancy</w:t>
            </w:r>
          </w:p>
        </w:tc>
        <w:tc>
          <w:tcPr>
            <w:tcW w:w="905" w:type="dxa"/>
          </w:tcPr>
          <w:p w:rsidR="00582B06" w:rsidRPr="00806B68" w:rsidRDefault="00582B06" w:rsidP="00582B06">
            <w:pPr>
              <w:ind w:firstLine="0"/>
              <w:rPr>
                <w:rFonts w:cs="Times"/>
              </w:rPr>
            </w:pPr>
            <w:r w:rsidRPr="00806B68">
              <w:rPr>
                <w:rFonts w:cs="Times"/>
              </w:rPr>
              <w:t>P8</w:t>
            </w:r>
          </w:p>
        </w:tc>
        <w:tc>
          <w:tcPr>
            <w:tcW w:w="2129" w:type="dxa"/>
          </w:tcPr>
          <w:p w:rsidR="00582B06" w:rsidRPr="00806B68" w:rsidRDefault="00582B06" w:rsidP="00582B06">
            <w:pPr>
              <w:ind w:firstLine="0"/>
              <w:rPr>
                <w:rFonts w:cs="Times"/>
              </w:rPr>
            </w:pPr>
            <w:r w:rsidRPr="00806B68">
              <w:rPr>
                <w:rFonts w:cs="Times"/>
              </w:rPr>
              <w:t>0.341*</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P9</w:t>
            </w:r>
          </w:p>
        </w:tc>
        <w:tc>
          <w:tcPr>
            <w:tcW w:w="2129" w:type="dxa"/>
          </w:tcPr>
          <w:p w:rsidR="00582B06" w:rsidRPr="00806B68" w:rsidRDefault="00582B06" w:rsidP="00582B06">
            <w:pPr>
              <w:ind w:firstLine="0"/>
              <w:rPr>
                <w:rFonts w:cs="Times"/>
              </w:rPr>
            </w:pPr>
            <w:r w:rsidRPr="00806B68">
              <w:rPr>
                <w:rFonts w:cs="Times"/>
              </w:rPr>
              <w:t>0.463*</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P10</w:t>
            </w:r>
          </w:p>
        </w:tc>
        <w:tc>
          <w:tcPr>
            <w:tcW w:w="2129" w:type="dxa"/>
          </w:tcPr>
          <w:p w:rsidR="00582B06" w:rsidRPr="00806B68" w:rsidRDefault="00582B06" w:rsidP="00582B06">
            <w:pPr>
              <w:ind w:firstLine="0"/>
              <w:rPr>
                <w:rFonts w:cs="Times"/>
              </w:rPr>
            </w:pPr>
            <w:r w:rsidRPr="00806B68">
              <w:rPr>
                <w:rFonts w:cs="Times"/>
              </w:rPr>
              <w:t>0.443*</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P11</w:t>
            </w:r>
          </w:p>
        </w:tc>
        <w:tc>
          <w:tcPr>
            <w:tcW w:w="2129" w:type="dxa"/>
          </w:tcPr>
          <w:p w:rsidR="00582B06" w:rsidRPr="00806B68" w:rsidRDefault="00582B06" w:rsidP="00582B06">
            <w:pPr>
              <w:ind w:firstLine="0"/>
              <w:rPr>
                <w:rFonts w:cs="Times"/>
              </w:rPr>
            </w:pPr>
            <w:r w:rsidRPr="00806B68">
              <w:rPr>
                <w:rFonts w:cs="Times"/>
              </w:rPr>
              <w:t>0.361*</w:t>
            </w:r>
          </w:p>
        </w:tc>
      </w:tr>
      <w:tr w:rsidR="00582B06" w:rsidRPr="001C4848" w:rsidTr="00E01072">
        <w:trPr>
          <w:trHeight w:val="259"/>
        </w:trPr>
        <w:tc>
          <w:tcPr>
            <w:tcW w:w="2444" w:type="dxa"/>
            <w:vMerge w:val="restart"/>
          </w:tcPr>
          <w:p w:rsidR="00582B06" w:rsidRPr="00276B8E" w:rsidRDefault="00582B06" w:rsidP="00582B06">
            <w:pPr>
              <w:ind w:firstLine="0"/>
              <w:rPr>
                <w:rFonts w:cs="Times"/>
              </w:rPr>
            </w:pPr>
            <w:r>
              <w:rPr>
                <w:rFonts w:cs="Times"/>
              </w:rPr>
              <w:t>Social Influence</w:t>
            </w:r>
          </w:p>
        </w:tc>
        <w:tc>
          <w:tcPr>
            <w:tcW w:w="905" w:type="dxa"/>
          </w:tcPr>
          <w:p w:rsidR="00582B06" w:rsidRPr="00806B68" w:rsidRDefault="00582B06" w:rsidP="00582B06">
            <w:pPr>
              <w:ind w:firstLine="0"/>
              <w:rPr>
                <w:rFonts w:cs="Times"/>
              </w:rPr>
            </w:pPr>
            <w:r w:rsidRPr="00806B68">
              <w:rPr>
                <w:rFonts w:cs="Times"/>
              </w:rPr>
              <w:t>P12</w:t>
            </w:r>
          </w:p>
        </w:tc>
        <w:tc>
          <w:tcPr>
            <w:tcW w:w="2129" w:type="dxa"/>
          </w:tcPr>
          <w:p w:rsidR="00582B06" w:rsidRPr="00806B68" w:rsidRDefault="00582B06" w:rsidP="00582B06">
            <w:pPr>
              <w:ind w:firstLine="0"/>
              <w:rPr>
                <w:rFonts w:cs="Times"/>
              </w:rPr>
            </w:pPr>
            <w:r w:rsidRPr="00806B68">
              <w:rPr>
                <w:rFonts w:cs="Times"/>
              </w:rPr>
              <w:t>0.465*</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P13</w:t>
            </w:r>
          </w:p>
        </w:tc>
        <w:tc>
          <w:tcPr>
            <w:tcW w:w="2129" w:type="dxa"/>
          </w:tcPr>
          <w:p w:rsidR="00582B06" w:rsidRPr="00806B68" w:rsidRDefault="00582B06" w:rsidP="00582B06">
            <w:pPr>
              <w:ind w:firstLine="0"/>
              <w:rPr>
                <w:rFonts w:cs="Times"/>
              </w:rPr>
            </w:pPr>
            <w:r w:rsidRPr="00806B68">
              <w:rPr>
                <w:rFonts w:cs="Times"/>
              </w:rPr>
              <w:t>0.543*</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P14</w:t>
            </w:r>
          </w:p>
        </w:tc>
        <w:tc>
          <w:tcPr>
            <w:tcW w:w="2129" w:type="dxa"/>
          </w:tcPr>
          <w:p w:rsidR="00582B06" w:rsidRPr="00806B68" w:rsidRDefault="00582B06" w:rsidP="00582B06">
            <w:pPr>
              <w:ind w:firstLine="0"/>
              <w:rPr>
                <w:rFonts w:cs="Times"/>
              </w:rPr>
            </w:pPr>
            <w:r w:rsidRPr="00806B68">
              <w:rPr>
                <w:rFonts w:cs="Times"/>
              </w:rPr>
              <w:t>0.427*</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P15</w:t>
            </w:r>
          </w:p>
        </w:tc>
        <w:tc>
          <w:tcPr>
            <w:tcW w:w="2129" w:type="dxa"/>
          </w:tcPr>
          <w:p w:rsidR="00582B06" w:rsidRPr="00806B68" w:rsidRDefault="00582B06" w:rsidP="00582B06">
            <w:pPr>
              <w:ind w:firstLine="0"/>
              <w:rPr>
                <w:rFonts w:cs="Times"/>
              </w:rPr>
            </w:pPr>
            <w:r w:rsidRPr="00806B68">
              <w:rPr>
                <w:rFonts w:cs="Times"/>
              </w:rPr>
              <w:t>0.480*</w:t>
            </w:r>
          </w:p>
        </w:tc>
      </w:tr>
      <w:tr w:rsidR="00582B06" w:rsidRPr="001C4848" w:rsidTr="00E01072">
        <w:trPr>
          <w:trHeight w:val="259"/>
        </w:trPr>
        <w:tc>
          <w:tcPr>
            <w:tcW w:w="2444" w:type="dxa"/>
            <w:vMerge w:val="restart"/>
          </w:tcPr>
          <w:p w:rsidR="00582B06" w:rsidRPr="00276B8E" w:rsidRDefault="00582B06" w:rsidP="00582B06">
            <w:pPr>
              <w:ind w:firstLine="0"/>
              <w:rPr>
                <w:rFonts w:cs="Times"/>
              </w:rPr>
            </w:pPr>
            <w:r w:rsidRPr="00276B8E">
              <w:rPr>
                <w:rFonts w:cs="Times"/>
              </w:rPr>
              <w:t>Facilitating Conditions</w:t>
            </w:r>
          </w:p>
        </w:tc>
        <w:tc>
          <w:tcPr>
            <w:tcW w:w="905" w:type="dxa"/>
          </w:tcPr>
          <w:p w:rsidR="00582B06" w:rsidRPr="00806B68" w:rsidRDefault="00582B06" w:rsidP="00582B06">
            <w:pPr>
              <w:ind w:firstLine="0"/>
              <w:rPr>
                <w:rFonts w:cs="Times"/>
              </w:rPr>
            </w:pPr>
            <w:r w:rsidRPr="00806B68">
              <w:rPr>
                <w:rFonts w:cs="Times"/>
              </w:rPr>
              <w:t>P16</w:t>
            </w:r>
          </w:p>
        </w:tc>
        <w:tc>
          <w:tcPr>
            <w:tcW w:w="2129" w:type="dxa"/>
          </w:tcPr>
          <w:p w:rsidR="00582B06" w:rsidRPr="00806B68" w:rsidRDefault="00582B06" w:rsidP="00582B06">
            <w:pPr>
              <w:ind w:firstLine="0"/>
              <w:rPr>
                <w:rFonts w:cs="Times"/>
              </w:rPr>
            </w:pPr>
            <w:r w:rsidRPr="00806B68">
              <w:rPr>
                <w:rFonts w:cs="Times"/>
              </w:rPr>
              <w:t>0.342*</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P17</w:t>
            </w:r>
          </w:p>
        </w:tc>
        <w:tc>
          <w:tcPr>
            <w:tcW w:w="2129" w:type="dxa"/>
          </w:tcPr>
          <w:p w:rsidR="00582B06" w:rsidRPr="00806B68" w:rsidRDefault="00582B06" w:rsidP="00582B06">
            <w:pPr>
              <w:ind w:firstLine="0"/>
              <w:rPr>
                <w:rFonts w:cs="Times"/>
              </w:rPr>
            </w:pPr>
            <w:r w:rsidRPr="00806B68">
              <w:rPr>
                <w:rFonts w:cs="Times"/>
              </w:rPr>
              <w:t>0.312*</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P18</w:t>
            </w:r>
          </w:p>
        </w:tc>
        <w:tc>
          <w:tcPr>
            <w:tcW w:w="2129" w:type="dxa"/>
          </w:tcPr>
          <w:p w:rsidR="00582B06" w:rsidRPr="00806B68" w:rsidRDefault="00582B06" w:rsidP="00582B06">
            <w:pPr>
              <w:ind w:firstLine="0"/>
              <w:rPr>
                <w:rFonts w:cs="Times"/>
              </w:rPr>
            </w:pPr>
            <w:r w:rsidRPr="00806B68">
              <w:rPr>
                <w:rFonts w:cs="Times"/>
              </w:rPr>
              <w:t>0.392*</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P19</w:t>
            </w:r>
          </w:p>
        </w:tc>
        <w:tc>
          <w:tcPr>
            <w:tcW w:w="2129" w:type="dxa"/>
          </w:tcPr>
          <w:p w:rsidR="00582B06" w:rsidRPr="00806B68" w:rsidRDefault="00582B06" w:rsidP="00582B06">
            <w:pPr>
              <w:ind w:firstLine="0"/>
              <w:rPr>
                <w:rFonts w:cs="Times"/>
              </w:rPr>
            </w:pPr>
            <w:r w:rsidRPr="00806B68">
              <w:rPr>
                <w:rFonts w:cs="Times"/>
              </w:rPr>
              <w:t>0.169</w:t>
            </w:r>
          </w:p>
        </w:tc>
      </w:tr>
      <w:tr w:rsidR="00582B06" w:rsidRPr="001C4848" w:rsidTr="00E01072">
        <w:trPr>
          <w:trHeight w:val="259"/>
        </w:trPr>
        <w:tc>
          <w:tcPr>
            <w:tcW w:w="2444" w:type="dxa"/>
            <w:vMerge w:val="restart"/>
          </w:tcPr>
          <w:p w:rsidR="00582B06" w:rsidRPr="00806B68" w:rsidRDefault="00582B06" w:rsidP="00582B06">
            <w:pPr>
              <w:ind w:firstLine="0"/>
              <w:rPr>
                <w:rFonts w:cs="Times"/>
              </w:rPr>
            </w:pPr>
            <w:r>
              <w:rPr>
                <w:rFonts w:cs="Times"/>
              </w:rPr>
              <w:t>Behavioral Intention</w:t>
            </w:r>
          </w:p>
        </w:tc>
        <w:tc>
          <w:tcPr>
            <w:tcW w:w="905" w:type="dxa"/>
          </w:tcPr>
          <w:p w:rsidR="00582B06" w:rsidRPr="00806B68" w:rsidRDefault="00582B06" w:rsidP="00582B06">
            <w:pPr>
              <w:ind w:firstLine="0"/>
              <w:rPr>
                <w:rFonts w:cs="Times"/>
              </w:rPr>
            </w:pPr>
            <w:r w:rsidRPr="00806B68">
              <w:rPr>
                <w:rFonts w:cs="Times"/>
              </w:rPr>
              <w:t>P20</w:t>
            </w:r>
          </w:p>
        </w:tc>
        <w:tc>
          <w:tcPr>
            <w:tcW w:w="2129" w:type="dxa"/>
          </w:tcPr>
          <w:p w:rsidR="00582B06" w:rsidRPr="00806B68" w:rsidRDefault="00582B06" w:rsidP="00582B06">
            <w:pPr>
              <w:ind w:firstLine="0"/>
              <w:rPr>
                <w:rFonts w:cs="Times"/>
              </w:rPr>
            </w:pPr>
            <w:r w:rsidRPr="00806B68">
              <w:rPr>
                <w:rFonts w:cs="Times"/>
              </w:rPr>
              <w:t>0.203</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P21</w:t>
            </w:r>
          </w:p>
        </w:tc>
        <w:tc>
          <w:tcPr>
            <w:tcW w:w="2129" w:type="dxa"/>
          </w:tcPr>
          <w:p w:rsidR="00582B06" w:rsidRPr="00806B68" w:rsidRDefault="00582B06" w:rsidP="00582B06">
            <w:pPr>
              <w:ind w:firstLine="0"/>
              <w:rPr>
                <w:rFonts w:cs="Times"/>
              </w:rPr>
            </w:pPr>
            <w:r w:rsidRPr="00806B68">
              <w:rPr>
                <w:rFonts w:cs="Times"/>
              </w:rPr>
              <w:t>0.321*</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P22</w:t>
            </w:r>
          </w:p>
        </w:tc>
        <w:tc>
          <w:tcPr>
            <w:tcW w:w="2129" w:type="dxa"/>
          </w:tcPr>
          <w:p w:rsidR="00582B06" w:rsidRPr="00806B68" w:rsidRDefault="00582B06" w:rsidP="00582B06">
            <w:pPr>
              <w:ind w:firstLine="0"/>
              <w:rPr>
                <w:rFonts w:cs="Times"/>
              </w:rPr>
            </w:pPr>
            <w:r w:rsidRPr="00806B68">
              <w:rPr>
                <w:rFonts w:cs="Times"/>
              </w:rPr>
              <w:t>0.472*</w:t>
            </w:r>
          </w:p>
        </w:tc>
      </w:tr>
      <w:tr w:rsidR="00582B06" w:rsidRPr="001C4848" w:rsidTr="00E01072">
        <w:trPr>
          <w:trHeight w:val="259"/>
        </w:trPr>
        <w:tc>
          <w:tcPr>
            <w:tcW w:w="2444" w:type="dxa"/>
            <w:vMerge w:val="restart"/>
          </w:tcPr>
          <w:p w:rsidR="00582B06" w:rsidRPr="00806B68" w:rsidRDefault="00582B06" w:rsidP="00582B06">
            <w:pPr>
              <w:ind w:firstLine="0"/>
              <w:rPr>
                <w:rFonts w:cs="Times"/>
              </w:rPr>
            </w:pPr>
            <w:r w:rsidRPr="00806B68">
              <w:rPr>
                <w:rFonts w:cs="Times"/>
              </w:rPr>
              <w:t>Use Behavioral</w:t>
            </w:r>
          </w:p>
        </w:tc>
        <w:tc>
          <w:tcPr>
            <w:tcW w:w="905" w:type="dxa"/>
          </w:tcPr>
          <w:p w:rsidR="00582B06" w:rsidRPr="00806B68" w:rsidRDefault="00582B06" w:rsidP="00582B06">
            <w:pPr>
              <w:ind w:firstLine="0"/>
              <w:rPr>
                <w:rFonts w:cs="Times"/>
              </w:rPr>
            </w:pPr>
            <w:r w:rsidRPr="00806B68">
              <w:rPr>
                <w:rFonts w:cs="Times"/>
              </w:rPr>
              <w:t>P23</w:t>
            </w:r>
          </w:p>
        </w:tc>
        <w:tc>
          <w:tcPr>
            <w:tcW w:w="2129" w:type="dxa"/>
          </w:tcPr>
          <w:p w:rsidR="00582B06" w:rsidRPr="00806B68" w:rsidRDefault="00582B06" w:rsidP="00582B06">
            <w:pPr>
              <w:ind w:firstLine="0"/>
              <w:rPr>
                <w:rFonts w:cs="Times"/>
              </w:rPr>
            </w:pPr>
            <w:r w:rsidRPr="00806B68">
              <w:rPr>
                <w:rFonts w:cs="Times"/>
              </w:rPr>
              <w:t>0.566*</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P24</w:t>
            </w:r>
          </w:p>
        </w:tc>
        <w:tc>
          <w:tcPr>
            <w:tcW w:w="2129" w:type="dxa"/>
          </w:tcPr>
          <w:p w:rsidR="00582B06" w:rsidRPr="00806B68" w:rsidRDefault="00582B06" w:rsidP="00582B06">
            <w:pPr>
              <w:ind w:firstLine="0"/>
              <w:rPr>
                <w:rFonts w:cs="Times"/>
              </w:rPr>
            </w:pPr>
            <w:r w:rsidRPr="00806B68">
              <w:rPr>
                <w:rFonts w:cs="Times"/>
              </w:rPr>
              <w:t>0.572*</w:t>
            </w:r>
          </w:p>
        </w:tc>
      </w:tr>
      <w:tr w:rsidR="00582B06" w:rsidRPr="001C4848" w:rsidTr="00E01072">
        <w:trPr>
          <w:trHeight w:val="166"/>
        </w:trPr>
        <w:tc>
          <w:tcPr>
            <w:tcW w:w="2444" w:type="dxa"/>
            <w:vMerge/>
          </w:tcPr>
          <w:p w:rsidR="00582B06" w:rsidRPr="001C4848" w:rsidRDefault="00582B06" w:rsidP="00582B06">
            <w:pPr>
              <w:ind w:firstLine="0"/>
              <w:rPr>
                <w:rFonts w:cs="Times"/>
                <w:b/>
              </w:rPr>
            </w:pPr>
          </w:p>
        </w:tc>
        <w:tc>
          <w:tcPr>
            <w:tcW w:w="905" w:type="dxa"/>
          </w:tcPr>
          <w:p w:rsidR="00582B06" w:rsidRPr="00806B68" w:rsidRDefault="00582B06" w:rsidP="00582B06">
            <w:pPr>
              <w:ind w:firstLine="0"/>
              <w:rPr>
                <w:rFonts w:cs="Times"/>
              </w:rPr>
            </w:pPr>
            <w:r w:rsidRPr="00806B68">
              <w:rPr>
                <w:rFonts w:cs="Times"/>
              </w:rPr>
              <w:t>P25</w:t>
            </w:r>
          </w:p>
        </w:tc>
        <w:tc>
          <w:tcPr>
            <w:tcW w:w="2129" w:type="dxa"/>
          </w:tcPr>
          <w:p w:rsidR="00582B06" w:rsidRPr="00806B68" w:rsidRDefault="00582B06" w:rsidP="00582B06">
            <w:pPr>
              <w:ind w:firstLine="0"/>
              <w:rPr>
                <w:rFonts w:cs="Times"/>
              </w:rPr>
            </w:pPr>
            <w:r w:rsidRPr="00806B68">
              <w:rPr>
                <w:rFonts w:cs="Times"/>
              </w:rPr>
              <w:t>0.365*</w:t>
            </w:r>
          </w:p>
        </w:tc>
      </w:tr>
    </w:tbl>
    <w:p w:rsidR="00F4260D" w:rsidRDefault="00F4260D" w:rsidP="00F4260D">
      <w:pPr>
        <w:ind w:firstLine="0"/>
        <w:rPr>
          <w:rFonts w:cs="Times"/>
          <w:b/>
        </w:rPr>
      </w:pPr>
      <w:r w:rsidRPr="00F4260D">
        <w:rPr>
          <w:rFonts w:cs="Times"/>
          <w:b/>
        </w:rPr>
        <w:t>Tabel 4.6 Uji Validitas Instrumen</w:t>
      </w:r>
    </w:p>
    <w:p w:rsidR="00806B68" w:rsidRDefault="00806B68" w:rsidP="00806B68">
      <w:pPr>
        <w:ind w:firstLine="0"/>
        <w:jc w:val="left"/>
        <w:rPr>
          <w:rFonts w:ascii="Times New Roman" w:hAnsi="Times New Roman"/>
        </w:rPr>
      </w:pPr>
      <w:r w:rsidRPr="00806B68">
        <w:rPr>
          <w:rFonts w:ascii="Times New Roman" w:hAnsi="Times New Roman"/>
        </w:rPr>
        <w:t>Keterangan : * dinyatakan Valid</w:t>
      </w: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E01072" w:rsidRDefault="00E01072" w:rsidP="00582B06">
      <w:pPr>
        <w:rPr>
          <w:rFonts w:cs="Times"/>
          <w:b/>
          <w:sz w:val="24"/>
          <w:szCs w:val="24"/>
        </w:rPr>
      </w:pPr>
    </w:p>
    <w:p w:rsidR="00E01072" w:rsidRDefault="00E01072"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82B06" w:rsidRDefault="00582B06" w:rsidP="00582B06">
      <w:pPr>
        <w:rPr>
          <w:rFonts w:cs="Times"/>
          <w:b/>
          <w:sz w:val="24"/>
          <w:szCs w:val="24"/>
        </w:rPr>
      </w:pPr>
    </w:p>
    <w:p w:rsidR="005C1C25" w:rsidRDefault="005C1C25" w:rsidP="00F66E19">
      <w:pPr>
        <w:pStyle w:val="ListParagraph"/>
        <w:tabs>
          <w:tab w:val="left" w:pos="900"/>
        </w:tabs>
        <w:spacing w:after="0" w:line="240" w:lineRule="auto"/>
        <w:ind w:left="0"/>
        <w:jc w:val="both"/>
        <w:rPr>
          <w:rFonts w:ascii="Times New Roman" w:hAnsi="Times New Roman"/>
          <w:b/>
          <w:sz w:val="24"/>
          <w:szCs w:val="24"/>
          <w:lang w:val="en-US"/>
        </w:rPr>
      </w:pPr>
    </w:p>
    <w:p w:rsidR="00D30F97" w:rsidRPr="005C1C25" w:rsidRDefault="007029AF" w:rsidP="00D30F97">
      <w:pPr>
        <w:ind w:firstLine="0"/>
        <w:rPr>
          <w:rFonts w:cs="Times"/>
          <w:b/>
          <w:sz w:val="24"/>
          <w:szCs w:val="24"/>
        </w:rPr>
      </w:pPr>
      <w:r>
        <w:rPr>
          <w:rFonts w:cs="Times"/>
          <w:b/>
          <w:sz w:val="24"/>
          <w:szCs w:val="24"/>
        </w:rPr>
        <w:t>4.3</w:t>
      </w:r>
      <w:r w:rsidR="00D30F97" w:rsidRPr="00582B06">
        <w:rPr>
          <w:rFonts w:cs="Times"/>
          <w:b/>
          <w:sz w:val="24"/>
          <w:szCs w:val="24"/>
        </w:rPr>
        <w:t xml:space="preserve"> Uji Reliabilitas</w:t>
      </w:r>
    </w:p>
    <w:p w:rsidR="00D30F97" w:rsidRDefault="00D30F97" w:rsidP="00D30F97">
      <w:pPr>
        <w:ind w:firstLine="0"/>
        <w:rPr>
          <w:rFonts w:cs="Times"/>
          <w:b/>
        </w:rPr>
      </w:pPr>
    </w:p>
    <w:p w:rsidR="00D30F97" w:rsidRPr="00582B06" w:rsidRDefault="00D30F97" w:rsidP="00D30F97">
      <w:pPr>
        <w:ind w:firstLine="0"/>
        <w:rPr>
          <w:rFonts w:cs="Times"/>
          <w:b/>
        </w:rPr>
      </w:pPr>
      <w:r w:rsidRPr="00582B06">
        <w:rPr>
          <w:rFonts w:cs="Times"/>
          <w:b/>
        </w:rPr>
        <w:t>Tabel 4.</w:t>
      </w:r>
      <w:r w:rsidR="007029AF">
        <w:rPr>
          <w:rFonts w:cs="Times"/>
          <w:b/>
        </w:rPr>
        <w:t>7</w:t>
      </w:r>
      <w:r w:rsidRPr="00582B06">
        <w:rPr>
          <w:rFonts w:cs="Times"/>
          <w:b/>
        </w:rPr>
        <w:t>.Cronbach’s Alpha Untuk Masing-Masing Konstruk</w:t>
      </w:r>
    </w:p>
    <w:tbl>
      <w:tblPr>
        <w:tblpPr w:leftFromText="180" w:rightFromText="180" w:vertAnchor="text" w:horzAnchor="margin"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5"/>
        <w:gridCol w:w="2513"/>
      </w:tblGrid>
      <w:tr w:rsidR="00D30F97" w:rsidRPr="00582B06" w:rsidTr="00A76003">
        <w:trPr>
          <w:trHeight w:val="243"/>
        </w:trPr>
        <w:tc>
          <w:tcPr>
            <w:tcW w:w="3145" w:type="dxa"/>
            <w:shd w:val="clear" w:color="auto" w:fill="000000"/>
            <w:vAlign w:val="center"/>
          </w:tcPr>
          <w:p w:rsidR="00D30F97" w:rsidRPr="00582B06" w:rsidRDefault="00D30F97" w:rsidP="00B72D26">
            <w:pPr>
              <w:ind w:hanging="18"/>
              <w:jc w:val="center"/>
              <w:rPr>
                <w:rFonts w:cs="Times"/>
                <w:color w:val="FFFFFF"/>
              </w:rPr>
            </w:pPr>
            <w:r w:rsidRPr="00582B06">
              <w:rPr>
                <w:rFonts w:cs="Times"/>
                <w:color w:val="FFFFFF"/>
              </w:rPr>
              <w:t>Konstruk</w:t>
            </w:r>
          </w:p>
        </w:tc>
        <w:tc>
          <w:tcPr>
            <w:tcW w:w="2513" w:type="dxa"/>
            <w:shd w:val="clear" w:color="auto" w:fill="000000"/>
            <w:vAlign w:val="center"/>
          </w:tcPr>
          <w:p w:rsidR="00D30F97" w:rsidRPr="00582B06" w:rsidRDefault="00D30F97" w:rsidP="00B72D26">
            <w:pPr>
              <w:jc w:val="center"/>
              <w:rPr>
                <w:rFonts w:cs="Times"/>
                <w:color w:val="FFFFFF"/>
              </w:rPr>
            </w:pPr>
            <w:r w:rsidRPr="00582B06">
              <w:rPr>
                <w:rFonts w:cs="Times"/>
                <w:color w:val="FFFFFF"/>
              </w:rPr>
              <w:t>Cronbach’s Alpha</w:t>
            </w:r>
          </w:p>
        </w:tc>
      </w:tr>
      <w:tr w:rsidR="00D30F97" w:rsidRPr="00582B06" w:rsidTr="001A1CD8">
        <w:trPr>
          <w:trHeight w:val="185"/>
        </w:trPr>
        <w:tc>
          <w:tcPr>
            <w:tcW w:w="3145" w:type="dxa"/>
          </w:tcPr>
          <w:p w:rsidR="00D30F97" w:rsidRPr="00582B06" w:rsidRDefault="00D30F97" w:rsidP="00B72D26">
            <w:pPr>
              <w:ind w:hanging="18"/>
              <w:rPr>
                <w:rFonts w:cs="Times"/>
              </w:rPr>
            </w:pPr>
            <w:r w:rsidRPr="00582B06">
              <w:rPr>
                <w:rFonts w:cs="Times"/>
              </w:rPr>
              <w:t>Performance Expectancy</w:t>
            </w:r>
          </w:p>
        </w:tc>
        <w:tc>
          <w:tcPr>
            <w:tcW w:w="2513" w:type="dxa"/>
            <w:vAlign w:val="center"/>
          </w:tcPr>
          <w:p w:rsidR="00D30F97" w:rsidRPr="00582B06" w:rsidRDefault="00D30F97" w:rsidP="00B72D26">
            <w:pPr>
              <w:ind w:left="720"/>
              <w:rPr>
                <w:rFonts w:cs="Times"/>
              </w:rPr>
            </w:pPr>
            <w:r w:rsidRPr="00582B06">
              <w:rPr>
                <w:rFonts w:cs="Times"/>
              </w:rPr>
              <w:t>0,730</w:t>
            </w:r>
          </w:p>
        </w:tc>
      </w:tr>
      <w:tr w:rsidR="00D30F97" w:rsidRPr="00582B06" w:rsidTr="00A76003">
        <w:trPr>
          <w:trHeight w:val="243"/>
        </w:trPr>
        <w:tc>
          <w:tcPr>
            <w:tcW w:w="3145" w:type="dxa"/>
          </w:tcPr>
          <w:p w:rsidR="00D30F97" w:rsidRPr="00582B06" w:rsidRDefault="00D30F97" w:rsidP="00B72D26">
            <w:pPr>
              <w:ind w:hanging="18"/>
              <w:rPr>
                <w:rFonts w:cs="Times"/>
              </w:rPr>
            </w:pPr>
            <w:r w:rsidRPr="00582B06">
              <w:rPr>
                <w:rFonts w:cs="Times"/>
              </w:rPr>
              <w:t>Effort Expectancy</w:t>
            </w:r>
          </w:p>
        </w:tc>
        <w:tc>
          <w:tcPr>
            <w:tcW w:w="2513" w:type="dxa"/>
            <w:vAlign w:val="center"/>
          </w:tcPr>
          <w:p w:rsidR="00D30F97" w:rsidRPr="00582B06" w:rsidRDefault="00D30F97" w:rsidP="00B72D26">
            <w:pPr>
              <w:ind w:left="720"/>
              <w:rPr>
                <w:rFonts w:cs="Times"/>
              </w:rPr>
            </w:pPr>
            <w:r w:rsidRPr="00582B06">
              <w:rPr>
                <w:rFonts w:cs="Times"/>
              </w:rPr>
              <w:t>0,617</w:t>
            </w:r>
          </w:p>
        </w:tc>
      </w:tr>
      <w:tr w:rsidR="00D30F97" w:rsidRPr="00582B06" w:rsidTr="00A76003">
        <w:trPr>
          <w:trHeight w:val="243"/>
        </w:trPr>
        <w:tc>
          <w:tcPr>
            <w:tcW w:w="3145" w:type="dxa"/>
          </w:tcPr>
          <w:p w:rsidR="00D30F97" w:rsidRPr="00582B06" w:rsidRDefault="00D30F97" w:rsidP="00B72D26">
            <w:pPr>
              <w:ind w:hanging="18"/>
              <w:rPr>
                <w:rFonts w:cs="Times"/>
              </w:rPr>
            </w:pPr>
            <w:r w:rsidRPr="00582B06">
              <w:rPr>
                <w:rFonts w:cs="Times"/>
              </w:rPr>
              <w:t>Social Influence</w:t>
            </w:r>
          </w:p>
        </w:tc>
        <w:tc>
          <w:tcPr>
            <w:tcW w:w="2513" w:type="dxa"/>
            <w:vAlign w:val="center"/>
          </w:tcPr>
          <w:p w:rsidR="00D30F97" w:rsidRPr="00582B06" w:rsidRDefault="00D30F97" w:rsidP="00B72D26">
            <w:pPr>
              <w:ind w:left="720"/>
              <w:rPr>
                <w:rFonts w:cs="Times"/>
              </w:rPr>
            </w:pPr>
            <w:r w:rsidRPr="00582B06">
              <w:rPr>
                <w:rFonts w:cs="Times"/>
              </w:rPr>
              <w:t>0,686</w:t>
            </w:r>
          </w:p>
        </w:tc>
      </w:tr>
      <w:tr w:rsidR="00D30F97" w:rsidRPr="00582B06" w:rsidTr="00A76003">
        <w:trPr>
          <w:trHeight w:val="261"/>
        </w:trPr>
        <w:tc>
          <w:tcPr>
            <w:tcW w:w="3145" w:type="dxa"/>
          </w:tcPr>
          <w:p w:rsidR="00D30F97" w:rsidRPr="00582B06" w:rsidRDefault="00D30F97" w:rsidP="00B72D26">
            <w:pPr>
              <w:ind w:hanging="18"/>
              <w:rPr>
                <w:rFonts w:cs="Times"/>
              </w:rPr>
            </w:pPr>
            <w:r w:rsidRPr="00582B06">
              <w:rPr>
                <w:rFonts w:cs="Times"/>
              </w:rPr>
              <w:t>Facilitating Conditions</w:t>
            </w:r>
          </w:p>
        </w:tc>
        <w:tc>
          <w:tcPr>
            <w:tcW w:w="2513" w:type="dxa"/>
            <w:vAlign w:val="center"/>
          </w:tcPr>
          <w:p w:rsidR="00D30F97" w:rsidRPr="00582B06" w:rsidRDefault="00D30F97" w:rsidP="00B72D26">
            <w:pPr>
              <w:ind w:left="720"/>
              <w:rPr>
                <w:rFonts w:cs="Times"/>
              </w:rPr>
            </w:pPr>
            <w:r w:rsidRPr="00582B06">
              <w:rPr>
                <w:rFonts w:cs="Times"/>
              </w:rPr>
              <w:t>0,508</w:t>
            </w:r>
          </w:p>
        </w:tc>
      </w:tr>
      <w:tr w:rsidR="00D30F97" w:rsidRPr="00582B06" w:rsidTr="001A1CD8">
        <w:trPr>
          <w:trHeight w:val="122"/>
        </w:trPr>
        <w:tc>
          <w:tcPr>
            <w:tcW w:w="3145" w:type="dxa"/>
          </w:tcPr>
          <w:p w:rsidR="00D30F97" w:rsidRPr="00582B06" w:rsidRDefault="00D30F97" w:rsidP="00B72D26">
            <w:pPr>
              <w:ind w:hanging="18"/>
              <w:rPr>
                <w:rFonts w:cs="Times"/>
              </w:rPr>
            </w:pPr>
            <w:r w:rsidRPr="00582B06">
              <w:rPr>
                <w:rFonts w:cs="Times"/>
              </w:rPr>
              <w:t>Behavioral Intention</w:t>
            </w:r>
          </w:p>
        </w:tc>
        <w:tc>
          <w:tcPr>
            <w:tcW w:w="2513" w:type="dxa"/>
            <w:vAlign w:val="center"/>
          </w:tcPr>
          <w:p w:rsidR="00D30F97" w:rsidRPr="00582B06" w:rsidRDefault="00D30F97" w:rsidP="00B72D26">
            <w:pPr>
              <w:ind w:left="720"/>
              <w:rPr>
                <w:rFonts w:cs="Times"/>
              </w:rPr>
            </w:pPr>
            <w:r w:rsidRPr="00582B06">
              <w:rPr>
                <w:rFonts w:cs="Times"/>
              </w:rPr>
              <w:t>0,504</w:t>
            </w:r>
          </w:p>
        </w:tc>
      </w:tr>
      <w:tr w:rsidR="00D30F97" w:rsidRPr="00582B06" w:rsidTr="001A1CD8">
        <w:trPr>
          <w:trHeight w:val="140"/>
        </w:trPr>
        <w:tc>
          <w:tcPr>
            <w:tcW w:w="3145" w:type="dxa"/>
          </w:tcPr>
          <w:p w:rsidR="00D30F97" w:rsidRPr="00582B06" w:rsidRDefault="00D30F97" w:rsidP="00B72D26">
            <w:pPr>
              <w:ind w:hanging="18"/>
              <w:rPr>
                <w:rFonts w:cs="Times"/>
              </w:rPr>
            </w:pPr>
            <w:r w:rsidRPr="00582B06">
              <w:rPr>
                <w:rFonts w:cs="Times"/>
              </w:rPr>
              <w:lastRenderedPageBreak/>
              <w:t>Use Behavior</w:t>
            </w:r>
          </w:p>
        </w:tc>
        <w:tc>
          <w:tcPr>
            <w:tcW w:w="2513" w:type="dxa"/>
            <w:vAlign w:val="center"/>
          </w:tcPr>
          <w:p w:rsidR="00D30F97" w:rsidRPr="00582B06" w:rsidRDefault="00D30F97" w:rsidP="00B72D26">
            <w:pPr>
              <w:ind w:left="720"/>
              <w:rPr>
                <w:rFonts w:cs="Times"/>
              </w:rPr>
            </w:pPr>
            <w:r w:rsidRPr="00582B06">
              <w:rPr>
                <w:rFonts w:cs="Times"/>
              </w:rPr>
              <w:t>0,679</w:t>
            </w:r>
          </w:p>
        </w:tc>
      </w:tr>
    </w:tbl>
    <w:p w:rsidR="00D30F97" w:rsidRDefault="00D30F97" w:rsidP="00D30F97">
      <w:pPr>
        <w:tabs>
          <w:tab w:val="left" w:pos="360"/>
          <w:tab w:val="left" w:pos="900"/>
        </w:tabs>
        <w:ind w:firstLine="0"/>
        <w:rPr>
          <w:rFonts w:cs="Times"/>
        </w:rPr>
      </w:pPr>
    </w:p>
    <w:p w:rsidR="00D30F97" w:rsidRDefault="00D30F97" w:rsidP="00D30F97">
      <w:pPr>
        <w:tabs>
          <w:tab w:val="left" w:pos="360"/>
          <w:tab w:val="left" w:pos="900"/>
        </w:tabs>
        <w:ind w:firstLine="0"/>
        <w:rPr>
          <w:rFonts w:cs="Times"/>
        </w:rPr>
      </w:pPr>
    </w:p>
    <w:p w:rsidR="00D30F97" w:rsidRDefault="00D30F97" w:rsidP="00D30F97">
      <w:pPr>
        <w:tabs>
          <w:tab w:val="left" w:pos="360"/>
          <w:tab w:val="left" w:pos="900"/>
        </w:tabs>
        <w:ind w:firstLine="0"/>
        <w:rPr>
          <w:rFonts w:cs="Times"/>
        </w:rPr>
      </w:pPr>
    </w:p>
    <w:p w:rsidR="00D30F97" w:rsidRDefault="00D30F97" w:rsidP="00D30F97">
      <w:pPr>
        <w:tabs>
          <w:tab w:val="left" w:pos="360"/>
          <w:tab w:val="left" w:pos="900"/>
        </w:tabs>
        <w:ind w:firstLine="0"/>
        <w:rPr>
          <w:rFonts w:cs="Times"/>
        </w:rPr>
      </w:pPr>
    </w:p>
    <w:p w:rsidR="00D30F97" w:rsidRDefault="00D30F97" w:rsidP="00D30F97">
      <w:pPr>
        <w:tabs>
          <w:tab w:val="left" w:pos="360"/>
          <w:tab w:val="left" w:pos="900"/>
        </w:tabs>
        <w:ind w:firstLine="0"/>
        <w:rPr>
          <w:rFonts w:cs="Times"/>
        </w:rPr>
      </w:pPr>
    </w:p>
    <w:p w:rsidR="00D30F97" w:rsidRDefault="00D30F97" w:rsidP="00D30F97">
      <w:pPr>
        <w:tabs>
          <w:tab w:val="left" w:pos="360"/>
          <w:tab w:val="left" w:pos="900"/>
        </w:tabs>
        <w:ind w:firstLine="0"/>
        <w:rPr>
          <w:rFonts w:cs="Times"/>
        </w:rPr>
      </w:pPr>
    </w:p>
    <w:p w:rsidR="00D30F97" w:rsidRDefault="00D30F97" w:rsidP="00D30F97">
      <w:pPr>
        <w:tabs>
          <w:tab w:val="left" w:pos="360"/>
          <w:tab w:val="left" w:pos="900"/>
        </w:tabs>
        <w:ind w:firstLine="0"/>
        <w:rPr>
          <w:rFonts w:cs="Times"/>
        </w:rPr>
      </w:pPr>
    </w:p>
    <w:p w:rsidR="00D30F97" w:rsidRDefault="00D30F97" w:rsidP="00D30F97">
      <w:pPr>
        <w:tabs>
          <w:tab w:val="left" w:pos="360"/>
          <w:tab w:val="left" w:pos="900"/>
        </w:tabs>
        <w:ind w:firstLine="0"/>
        <w:rPr>
          <w:rFonts w:cs="Times"/>
        </w:rPr>
      </w:pPr>
    </w:p>
    <w:p w:rsidR="00D30F97" w:rsidRDefault="00D30F97" w:rsidP="00D30F97">
      <w:pPr>
        <w:tabs>
          <w:tab w:val="left" w:pos="360"/>
          <w:tab w:val="left" w:pos="900"/>
        </w:tabs>
        <w:ind w:firstLine="0"/>
        <w:rPr>
          <w:rFonts w:cs="Times"/>
        </w:rPr>
      </w:pPr>
    </w:p>
    <w:p w:rsidR="00D30F97" w:rsidRDefault="00D30F97" w:rsidP="00D30F97">
      <w:pPr>
        <w:tabs>
          <w:tab w:val="left" w:pos="360"/>
          <w:tab w:val="left" w:pos="900"/>
        </w:tabs>
        <w:ind w:firstLine="0"/>
        <w:rPr>
          <w:rFonts w:cs="Times"/>
        </w:rPr>
      </w:pPr>
      <w:r>
        <w:rPr>
          <w:rFonts w:cs="Times"/>
        </w:rPr>
        <w:tab/>
      </w:r>
      <w:r w:rsidRPr="00582B06">
        <w:rPr>
          <w:rFonts w:cs="Times"/>
        </w:rPr>
        <w:t xml:space="preserve">Tabel di atas bila nilai koefisien </w:t>
      </w:r>
      <w:r w:rsidRPr="00582B06">
        <w:rPr>
          <w:rFonts w:cs="Times"/>
          <w:i/>
          <w:iCs/>
        </w:rPr>
        <w:t xml:space="preserve">Cronbach Alpha </w:t>
      </w:r>
      <w:r w:rsidRPr="00582B06">
        <w:rPr>
          <w:rFonts w:cs="Times"/>
        </w:rPr>
        <w:t xml:space="preserve">untuk konstruk lebih dari 0,6 maka instrumen-instrumen tersebut dapat digunakan untuk mengukur konstruk tersebut. Seluruh konstruk dapat dikatakan </w:t>
      </w:r>
      <w:r w:rsidRPr="00582B06">
        <w:rPr>
          <w:rFonts w:cs="Times"/>
          <w:i/>
        </w:rPr>
        <w:t>acceptable</w:t>
      </w:r>
      <w:r w:rsidRPr="00582B06">
        <w:rPr>
          <w:rFonts w:cs="Times"/>
        </w:rPr>
        <w:t xml:space="preserve"> karena memenuhi syarat lebih besar atau sama dengan 0,60 (Cornelius</w:t>
      </w:r>
      <w:r>
        <w:rPr>
          <w:rFonts w:cs="Times"/>
        </w:rPr>
        <w:t xml:space="preserve"> Trihendradi:2012).</w:t>
      </w:r>
    </w:p>
    <w:p w:rsidR="00D30F97" w:rsidRPr="000F67E5" w:rsidRDefault="00D30F97" w:rsidP="00D30F97">
      <w:pPr>
        <w:tabs>
          <w:tab w:val="left" w:pos="360"/>
          <w:tab w:val="left" w:pos="900"/>
        </w:tabs>
        <w:ind w:firstLine="0"/>
        <w:rPr>
          <w:rFonts w:cs="Times"/>
        </w:rPr>
      </w:pPr>
    </w:p>
    <w:p w:rsidR="00F66E19" w:rsidRPr="005C1C25" w:rsidRDefault="00F66E19" w:rsidP="00F66E19">
      <w:pPr>
        <w:pStyle w:val="ListParagraph"/>
        <w:tabs>
          <w:tab w:val="left" w:pos="900"/>
        </w:tabs>
        <w:spacing w:after="0" w:line="240" w:lineRule="auto"/>
        <w:ind w:left="0"/>
        <w:jc w:val="both"/>
        <w:rPr>
          <w:rFonts w:ascii="Times New Roman" w:hAnsi="Times New Roman"/>
          <w:sz w:val="24"/>
          <w:szCs w:val="24"/>
          <w:lang w:val="en-US"/>
        </w:rPr>
      </w:pPr>
      <w:r w:rsidRPr="005C1C25">
        <w:rPr>
          <w:rFonts w:ascii="Times New Roman" w:hAnsi="Times New Roman"/>
          <w:b/>
          <w:sz w:val="24"/>
          <w:szCs w:val="24"/>
          <w:lang w:val="en-US"/>
        </w:rPr>
        <w:t>4.4 Uji Koefisien Regresi Secara Persial (Uji T)</w:t>
      </w:r>
    </w:p>
    <w:p w:rsidR="00724027" w:rsidRDefault="00724027" w:rsidP="00724027">
      <w:pPr>
        <w:tabs>
          <w:tab w:val="left" w:pos="360"/>
          <w:tab w:val="left" w:pos="720"/>
        </w:tabs>
        <w:ind w:firstLine="0"/>
        <w:rPr>
          <w:rFonts w:ascii="Times New Roman" w:hAnsi="Times New Roman"/>
        </w:rPr>
      </w:pPr>
      <w:r>
        <w:rPr>
          <w:rFonts w:ascii="Times New Roman" w:hAnsi="Times New Roman"/>
        </w:rPr>
        <w:tab/>
      </w:r>
    </w:p>
    <w:p w:rsidR="000F67E5" w:rsidRPr="00724027" w:rsidRDefault="00724027" w:rsidP="00724027">
      <w:pPr>
        <w:tabs>
          <w:tab w:val="left" w:pos="360"/>
          <w:tab w:val="left" w:pos="720"/>
        </w:tabs>
        <w:ind w:firstLine="0"/>
        <w:rPr>
          <w:rFonts w:ascii="Times New Roman" w:hAnsi="Times New Roman"/>
        </w:rPr>
      </w:pPr>
      <w:r>
        <w:rPr>
          <w:rFonts w:ascii="Times New Roman" w:hAnsi="Times New Roman"/>
        </w:rPr>
        <w:tab/>
      </w:r>
      <w:r w:rsidR="00F66E19" w:rsidRPr="00F66E19">
        <w:rPr>
          <w:rFonts w:ascii="Times New Roman" w:hAnsi="Times New Roman"/>
        </w:rPr>
        <w:t>Uji T dilakukan untuk mengetahui apakah variabel-variabel bebas berpengaruh signifikan secara persial terhadap variabel terikat.</w:t>
      </w:r>
      <w:r w:rsidR="000F67E5" w:rsidRPr="000F67E5">
        <w:rPr>
          <w:rFonts w:ascii="Times New Roman" w:hAnsi="Times New Roman"/>
        </w:rPr>
        <w:t xml:space="preserve"> </w:t>
      </w:r>
      <w:r w:rsidR="000F67E5">
        <w:rPr>
          <w:rFonts w:ascii="Times New Roman" w:hAnsi="Times New Roman"/>
        </w:rPr>
        <w:t xml:space="preserve">Dikatakan </w:t>
      </w:r>
      <w:r w:rsidR="000F67E5" w:rsidRPr="00F66E19">
        <w:rPr>
          <w:rFonts w:ascii="Times New Roman" w:hAnsi="Times New Roman"/>
        </w:rPr>
        <w:t>berp</w:t>
      </w:r>
      <w:r w:rsidR="000F67E5">
        <w:rPr>
          <w:rFonts w:ascii="Times New Roman" w:hAnsi="Times New Roman"/>
        </w:rPr>
        <w:t xml:space="preserve">engaruh positif dan signifikan jika </w:t>
      </w:r>
      <w:r w:rsidR="000F67E5" w:rsidRPr="00F66E19">
        <w:rPr>
          <w:rFonts w:ascii="Times New Roman" w:hAnsi="Times New Roman"/>
        </w:rPr>
        <w:t>nilai signifikan (P Value) sebesar 0.00 yang lebih kecil dari 0.05.</w:t>
      </w:r>
    </w:p>
    <w:p w:rsidR="00F66E19" w:rsidRPr="00F66E19" w:rsidRDefault="00F66E19" w:rsidP="00A76003">
      <w:pPr>
        <w:tabs>
          <w:tab w:val="left" w:pos="900"/>
        </w:tabs>
        <w:ind w:firstLine="0"/>
        <w:rPr>
          <w:rFonts w:ascii="Times New Roman" w:hAnsi="Times New Roman"/>
          <w:b/>
        </w:rPr>
      </w:pPr>
      <w:r w:rsidRPr="00F66E19">
        <w:rPr>
          <w:rFonts w:ascii="Times New Roman" w:hAnsi="Times New Roman"/>
          <w:b/>
        </w:rPr>
        <w:t>Tabel 4.8. Uji variabel X1 terhadap Y</w:t>
      </w:r>
    </w:p>
    <w:tbl>
      <w:tblPr>
        <w:tblW w:w="6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96"/>
        <w:gridCol w:w="937"/>
        <w:gridCol w:w="703"/>
        <w:gridCol w:w="1130"/>
        <w:gridCol w:w="1193"/>
        <w:gridCol w:w="1193"/>
        <w:gridCol w:w="1193"/>
      </w:tblGrid>
      <w:tr w:rsidR="00F66E19" w:rsidRPr="00F66E19" w:rsidTr="00A76003">
        <w:trPr>
          <w:cantSplit/>
          <w:trHeight w:val="221"/>
        </w:trPr>
        <w:tc>
          <w:tcPr>
            <w:tcW w:w="6944" w:type="dxa"/>
            <w:gridSpan w:val="7"/>
            <w:tcBorders>
              <w:top w:val="nil"/>
              <w:left w:val="nil"/>
              <w:bottom w:val="nil"/>
              <w:right w:val="nil"/>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rPr>
            </w:pPr>
            <w:r w:rsidRPr="00F66E19">
              <w:rPr>
                <w:rFonts w:ascii="Times New Roman" w:hAnsi="Times New Roman"/>
                <w:b/>
                <w:bCs/>
                <w:color w:val="000000"/>
              </w:rPr>
              <w:t>One-Sample Test</w:t>
            </w:r>
          </w:p>
        </w:tc>
      </w:tr>
      <w:tr w:rsidR="00F66E19" w:rsidRPr="00F66E19" w:rsidTr="00A76003">
        <w:trPr>
          <w:cantSplit/>
          <w:trHeight w:val="206"/>
        </w:trPr>
        <w:tc>
          <w:tcPr>
            <w:tcW w:w="596" w:type="dxa"/>
            <w:vMerge w:val="restart"/>
            <w:tcBorders>
              <w:top w:val="single" w:sz="16" w:space="0" w:color="000000"/>
              <w:left w:val="single" w:sz="16" w:space="0" w:color="000000"/>
              <w:bottom w:val="nil"/>
              <w:right w:val="single" w:sz="16" w:space="0" w:color="000000"/>
            </w:tcBorders>
            <w:shd w:val="clear" w:color="auto" w:fill="FFFFFF"/>
          </w:tcPr>
          <w:p w:rsidR="00F66E19" w:rsidRPr="00F66E19" w:rsidRDefault="00F66E19" w:rsidP="00F66E19">
            <w:pPr>
              <w:autoSpaceDE w:val="0"/>
              <w:autoSpaceDN w:val="0"/>
              <w:adjustRightInd w:val="0"/>
              <w:ind w:left="60" w:right="60"/>
              <w:rPr>
                <w:rFonts w:ascii="Times New Roman" w:hAnsi="Times New Roman"/>
                <w:color w:val="000000"/>
                <w:sz w:val="18"/>
                <w:szCs w:val="18"/>
              </w:rPr>
            </w:pPr>
          </w:p>
        </w:tc>
        <w:tc>
          <w:tcPr>
            <w:tcW w:w="6348" w:type="dxa"/>
            <w:gridSpan w:val="6"/>
            <w:tcBorders>
              <w:top w:val="single" w:sz="16" w:space="0" w:color="000000"/>
              <w:left w:val="single" w:sz="16" w:space="0" w:color="000000"/>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Test Value = 0</w:t>
            </w:r>
          </w:p>
        </w:tc>
      </w:tr>
      <w:tr w:rsidR="00F66E19" w:rsidRPr="00F66E19" w:rsidTr="00A76003">
        <w:trPr>
          <w:cantSplit/>
          <w:trHeight w:val="142"/>
        </w:trPr>
        <w:tc>
          <w:tcPr>
            <w:tcW w:w="596" w:type="dxa"/>
            <w:vMerge/>
            <w:tcBorders>
              <w:top w:val="single" w:sz="16" w:space="0" w:color="000000"/>
              <w:left w:val="single" w:sz="16" w:space="0" w:color="000000"/>
              <w:bottom w:val="nil"/>
              <w:right w:val="single" w:sz="16" w:space="0" w:color="000000"/>
            </w:tcBorders>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937" w:type="dxa"/>
            <w:vMerge w:val="restart"/>
            <w:tcBorders>
              <w:left w:val="single" w:sz="16" w:space="0" w:color="000000"/>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T.</w:t>
            </w:r>
          </w:p>
        </w:tc>
        <w:tc>
          <w:tcPr>
            <w:tcW w:w="703" w:type="dxa"/>
            <w:vMerge w:val="restart"/>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Df</w:t>
            </w:r>
          </w:p>
        </w:tc>
        <w:tc>
          <w:tcPr>
            <w:tcW w:w="1130" w:type="dxa"/>
            <w:vMerge w:val="restart"/>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Sig. (2-tailed)</w:t>
            </w:r>
          </w:p>
        </w:tc>
        <w:tc>
          <w:tcPr>
            <w:tcW w:w="1193" w:type="dxa"/>
            <w:vMerge w:val="restart"/>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Mean Difference</w:t>
            </w:r>
          </w:p>
        </w:tc>
        <w:tc>
          <w:tcPr>
            <w:tcW w:w="2385" w:type="dxa"/>
            <w:gridSpan w:val="2"/>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95% Confidence Interval of the Difference</w:t>
            </w:r>
          </w:p>
        </w:tc>
      </w:tr>
      <w:tr w:rsidR="00F66E19" w:rsidRPr="00F66E19" w:rsidTr="00A76003">
        <w:trPr>
          <w:cantSplit/>
          <w:trHeight w:val="142"/>
        </w:trPr>
        <w:tc>
          <w:tcPr>
            <w:tcW w:w="596" w:type="dxa"/>
            <w:vMerge/>
            <w:tcBorders>
              <w:top w:val="single" w:sz="16" w:space="0" w:color="000000"/>
              <w:left w:val="single" w:sz="16" w:space="0" w:color="000000"/>
              <w:bottom w:val="nil"/>
              <w:right w:val="single" w:sz="16" w:space="0" w:color="000000"/>
            </w:tcBorders>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937" w:type="dxa"/>
            <w:vMerge/>
            <w:tcBorders>
              <w:left w:val="single" w:sz="16" w:space="0" w:color="000000"/>
            </w:tcBorders>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703" w:type="dxa"/>
            <w:vMerge/>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1130" w:type="dxa"/>
            <w:vMerge/>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1193" w:type="dxa"/>
            <w:vMerge/>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1193" w:type="dxa"/>
            <w:tcBorders>
              <w:bottom w:val="single" w:sz="16" w:space="0" w:color="000000"/>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Lower</w:t>
            </w:r>
          </w:p>
        </w:tc>
        <w:tc>
          <w:tcPr>
            <w:tcW w:w="1193" w:type="dxa"/>
            <w:tcBorders>
              <w:bottom w:val="single" w:sz="16" w:space="0" w:color="000000"/>
              <w:right w:val="single" w:sz="16" w:space="0" w:color="000000"/>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Upper</w:t>
            </w:r>
          </w:p>
        </w:tc>
      </w:tr>
      <w:tr w:rsidR="00F66E19" w:rsidRPr="00F66E19" w:rsidTr="00A76003">
        <w:trPr>
          <w:cantSplit/>
          <w:trHeight w:val="192"/>
        </w:trPr>
        <w:tc>
          <w:tcPr>
            <w:tcW w:w="596" w:type="dxa"/>
            <w:tcBorders>
              <w:top w:val="single" w:sz="16" w:space="0" w:color="000000"/>
              <w:left w:val="single" w:sz="16" w:space="0" w:color="000000"/>
              <w:bottom w:val="nil"/>
              <w:right w:val="single" w:sz="16" w:space="0" w:color="000000"/>
            </w:tcBorders>
            <w:shd w:val="clear" w:color="auto" w:fill="FFFFFF"/>
            <w:vAlign w:val="center"/>
          </w:tcPr>
          <w:p w:rsidR="00F66E19" w:rsidRPr="00F66E19" w:rsidRDefault="00F91872" w:rsidP="00F91872">
            <w:pPr>
              <w:autoSpaceDE w:val="0"/>
              <w:autoSpaceDN w:val="0"/>
              <w:adjustRightInd w:val="0"/>
              <w:ind w:left="60" w:right="60" w:firstLine="0"/>
              <w:rPr>
                <w:rFonts w:ascii="Times New Roman" w:hAnsi="Times New Roman"/>
                <w:color w:val="000000"/>
                <w:sz w:val="18"/>
                <w:szCs w:val="18"/>
              </w:rPr>
            </w:pPr>
            <w:r>
              <w:rPr>
                <w:rFonts w:ascii="Times New Roman" w:hAnsi="Times New Roman"/>
                <w:color w:val="000000"/>
                <w:sz w:val="18"/>
                <w:szCs w:val="18"/>
              </w:rPr>
              <w:t xml:space="preserve">  </w:t>
            </w:r>
            <w:r w:rsidR="00F66E19" w:rsidRPr="00F66E19">
              <w:rPr>
                <w:rFonts w:ascii="Times New Roman" w:hAnsi="Times New Roman"/>
                <w:color w:val="000000"/>
                <w:sz w:val="18"/>
                <w:szCs w:val="18"/>
              </w:rPr>
              <w:t>PE</w:t>
            </w:r>
          </w:p>
        </w:tc>
        <w:tc>
          <w:tcPr>
            <w:tcW w:w="937" w:type="dxa"/>
            <w:tcBorders>
              <w:top w:val="single" w:sz="16" w:space="0" w:color="000000"/>
              <w:left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34.614</w:t>
            </w:r>
          </w:p>
        </w:tc>
        <w:tc>
          <w:tcPr>
            <w:tcW w:w="703" w:type="dxa"/>
            <w:tcBorders>
              <w:top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32</w:t>
            </w:r>
          </w:p>
        </w:tc>
        <w:tc>
          <w:tcPr>
            <w:tcW w:w="1130" w:type="dxa"/>
            <w:tcBorders>
              <w:top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.000</w:t>
            </w:r>
          </w:p>
        </w:tc>
        <w:tc>
          <w:tcPr>
            <w:tcW w:w="1193" w:type="dxa"/>
            <w:tcBorders>
              <w:top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24.879</w:t>
            </w:r>
          </w:p>
        </w:tc>
        <w:tc>
          <w:tcPr>
            <w:tcW w:w="1193" w:type="dxa"/>
            <w:tcBorders>
              <w:top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23.41</w:t>
            </w:r>
          </w:p>
        </w:tc>
        <w:tc>
          <w:tcPr>
            <w:tcW w:w="1193" w:type="dxa"/>
            <w:tcBorders>
              <w:top w:val="single" w:sz="16" w:space="0" w:color="000000"/>
              <w:bottom w:val="nil"/>
              <w:right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26.34</w:t>
            </w:r>
          </w:p>
        </w:tc>
      </w:tr>
      <w:tr w:rsidR="00F66E19" w:rsidRPr="00F66E19" w:rsidTr="00A76003">
        <w:trPr>
          <w:cantSplit/>
          <w:trHeight w:val="221"/>
        </w:trPr>
        <w:tc>
          <w:tcPr>
            <w:tcW w:w="596" w:type="dxa"/>
            <w:tcBorders>
              <w:top w:val="nil"/>
              <w:left w:val="single" w:sz="16" w:space="0" w:color="000000"/>
              <w:bottom w:val="single" w:sz="16" w:space="0" w:color="000000"/>
              <w:right w:val="single" w:sz="16" w:space="0" w:color="000000"/>
            </w:tcBorders>
            <w:shd w:val="clear" w:color="auto" w:fill="FFFFFF"/>
            <w:vAlign w:val="center"/>
          </w:tcPr>
          <w:p w:rsidR="00F66E19" w:rsidRPr="00F66E19" w:rsidRDefault="00F91872" w:rsidP="00F91872">
            <w:pPr>
              <w:autoSpaceDE w:val="0"/>
              <w:autoSpaceDN w:val="0"/>
              <w:adjustRightInd w:val="0"/>
              <w:ind w:right="60" w:firstLine="0"/>
              <w:rPr>
                <w:rFonts w:ascii="Times New Roman" w:hAnsi="Times New Roman"/>
                <w:color w:val="000000"/>
                <w:sz w:val="18"/>
                <w:szCs w:val="18"/>
              </w:rPr>
            </w:pPr>
            <w:r>
              <w:rPr>
                <w:rFonts w:ascii="Times New Roman" w:hAnsi="Times New Roman"/>
                <w:color w:val="000000"/>
                <w:sz w:val="18"/>
                <w:szCs w:val="18"/>
              </w:rPr>
              <w:t xml:space="preserve">   </w:t>
            </w:r>
            <w:r w:rsidR="00F66E19" w:rsidRPr="00F66E19">
              <w:rPr>
                <w:rFonts w:ascii="Times New Roman" w:hAnsi="Times New Roman"/>
                <w:color w:val="000000"/>
                <w:sz w:val="18"/>
                <w:szCs w:val="18"/>
              </w:rPr>
              <w:t>BI</w:t>
            </w:r>
          </w:p>
        </w:tc>
        <w:tc>
          <w:tcPr>
            <w:tcW w:w="937" w:type="dxa"/>
            <w:tcBorders>
              <w:top w:val="nil"/>
              <w:left w:val="single" w:sz="16" w:space="0" w:color="000000"/>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21.672</w:t>
            </w:r>
          </w:p>
        </w:tc>
        <w:tc>
          <w:tcPr>
            <w:tcW w:w="703" w:type="dxa"/>
            <w:tcBorders>
              <w:top w:val="nil"/>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32</w:t>
            </w:r>
          </w:p>
        </w:tc>
        <w:tc>
          <w:tcPr>
            <w:tcW w:w="1130" w:type="dxa"/>
            <w:tcBorders>
              <w:top w:val="nil"/>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.000</w:t>
            </w:r>
          </w:p>
        </w:tc>
        <w:tc>
          <w:tcPr>
            <w:tcW w:w="1193" w:type="dxa"/>
            <w:tcBorders>
              <w:top w:val="nil"/>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9.758</w:t>
            </w:r>
          </w:p>
        </w:tc>
        <w:tc>
          <w:tcPr>
            <w:tcW w:w="1193" w:type="dxa"/>
            <w:tcBorders>
              <w:top w:val="nil"/>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8.84</w:t>
            </w:r>
          </w:p>
        </w:tc>
        <w:tc>
          <w:tcPr>
            <w:tcW w:w="1193" w:type="dxa"/>
            <w:tcBorders>
              <w:top w:val="nil"/>
              <w:bottom w:val="single" w:sz="16" w:space="0" w:color="000000"/>
              <w:right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10.67</w:t>
            </w:r>
          </w:p>
        </w:tc>
      </w:tr>
    </w:tbl>
    <w:p w:rsidR="00F66E19" w:rsidRPr="000F67E5" w:rsidRDefault="00F66E19" w:rsidP="000F67E5">
      <w:pPr>
        <w:tabs>
          <w:tab w:val="left" w:pos="360"/>
        </w:tabs>
        <w:ind w:firstLine="0"/>
        <w:rPr>
          <w:rFonts w:ascii="Times New Roman" w:hAnsi="Times New Roman"/>
        </w:rPr>
      </w:pPr>
      <w:r w:rsidRPr="00F66E19">
        <w:rPr>
          <w:rFonts w:ascii="Times New Roman" w:hAnsi="Times New Roman"/>
          <w:b/>
        </w:rPr>
        <w:t>Tabel 4.9. Uji variabel X2 terhadap Y</w:t>
      </w:r>
    </w:p>
    <w:tbl>
      <w:tblPr>
        <w:tblW w:w="6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98"/>
        <w:gridCol w:w="945"/>
        <w:gridCol w:w="701"/>
        <w:gridCol w:w="1135"/>
        <w:gridCol w:w="1198"/>
        <w:gridCol w:w="1198"/>
        <w:gridCol w:w="1199"/>
      </w:tblGrid>
      <w:tr w:rsidR="00F66E19" w:rsidRPr="00F66E19" w:rsidTr="00A76003">
        <w:trPr>
          <w:cantSplit/>
          <w:trHeight w:val="217"/>
        </w:trPr>
        <w:tc>
          <w:tcPr>
            <w:tcW w:w="6974" w:type="dxa"/>
            <w:gridSpan w:val="7"/>
            <w:tcBorders>
              <w:top w:val="nil"/>
              <w:left w:val="nil"/>
              <w:bottom w:val="nil"/>
              <w:right w:val="nil"/>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rPr>
            </w:pPr>
            <w:r w:rsidRPr="00F66E19">
              <w:rPr>
                <w:rFonts w:ascii="Times New Roman" w:hAnsi="Times New Roman"/>
                <w:b/>
                <w:bCs/>
                <w:color w:val="000000"/>
              </w:rPr>
              <w:t>One-Sample Test</w:t>
            </w:r>
          </w:p>
        </w:tc>
      </w:tr>
      <w:tr w:rsidR="00F66E19" w:rsidRPr="00F66E19" w:rsidTr="00A76003">
        <w:trPr>
          <w:cantSplit/>
          <w:trHeight w:val="188"/>
        </w:trPr>
        <w:tc>
          <w:tcPr>
            <w:tcW w:w="598" w:type="dxa"/>
            <w:vMerge w:val="restart"/>
            <w:tcBorders>
              <w:top w:val="single" w:sz="16" w:space="0" w:color="000000"/>
              <w:left w:val="single" w:sz="16" w:space="0" w:color="000000"/>
              <w:bottom w:val="nil"/>
              <w:right w:val="single" w:sz="16" w:space="0" w:color="000000"/>
            </w:tcBorders>
            <w:shd w:val="clear" w:color="auto" w:fill="FFFFFF"/>
          </w:tcPr>
          <w:p w:rsidR="00F66E19" w:rsidRPr="00F66E19" w:rsidRDefault="00F66E19" w:rsidP="00F66E19">
            <w:pPr>
              <w:autoSpaceDE w:val="0"/>
              <w:autoSpaceDN w:val="0"/>
              <w:adjustRightInd w:val="0"/>
              <w:ind w:left="60" w:right="60"/>
              <w:rPr>
                <w:rFonts w:ascii="Times New Roman" w:hAnsi="Times New Roman"/>
                <w:color w:val="000000"/>
                <w:sz w:val="18"/>
                <w:szCs w:val="18"/>
              </w:rPr>
            </w:pPr>
          </w:p>
        </w:tc>
        <w:tc>
          <w:tcPr>
            <w:tcW w:w="6376" w:type="dxa"/>
            <w:gridSpan w:val="6"/>
            <w:tcBorders>
              <w:top w:val="single" w:sz="16" w:space="0" w:color="000000"/>
              <w:left w:val="single" w:sz="16" w:space="0" w:color="000000"/>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Test Value = 0</w:t>
            </w:r>
          </w:p>
        </w:tc>
      </w:tr>
      <w:tr w:rsidR="00F66E19" w:rsidRPr="00F66E19" w:rsidTr="00A76003">
        <w:trPr>
          <w:cantSplit/>
          <w:trHeight w:val="139"/>
        </w:trPr>
        <w:tc>
          <w:tcPr>
            <w:tcW w:w="598" w:type="dxa"/>
            <w:vMerge/>
            <w:tcBorders>
              <w:top w:val="single" w:sz="16" w:space="0" w:color="000000"/>
              <w:left w:val="single" w:sz="16" w:space="0" w:color="000000"/>
              <w:bottom w:val="nil"/>
              <w:right w:val="single" w:sz="16" w:space="0" w:color="000000"/>
            </w:tcBorders>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945" w:type="dxa"/>
            <w:vMerge w:val="restart"/>
            <w:tcBorders>
              <w:left w:val="single" w:sz="16" w:space="0" w:color="000000"/>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T</w:t>
            </w:r>
          </w:p>
        </w:tc>
        <w:tc>
          <w:tcPr>
            <w:tcW w:w="701" w:type="dxa"/>
            <w:vMerge w:val="restart"/>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df</w:t>
            </w:r>
          </w:p>
        </w:tc>
        <w:tc>
          <w:tcPr>
            <w:tcW w:w="1135" w:type="dxa"/>
            <w:vMerge w:val="restart"/>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Sig. (2-tailed)</w:t>
            </w:r>
          </w:p>
        </w:tc>
        <w:tc>
          <w:tcPr>
            <w:tcW w:w="1198" w:type="dxa"/>
            <w:vMerge w:val="restart"/>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Mean Difference</w:t>
            </w:r>
          </w:p>
        </w:tc>
        <w:tc>
          <w:tcPr>
            <w:tcW w:w="2397" w:type="dxa"/>
            <w:gridSpan w:val="2"/>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95% Confidence Interval of the Difference</w:t>
            </w:r>
          </w:p>
        </w:tc>
      </w:tr>
      <w:tr w:rsidR="00F66E19" w:rsidRPr="00F66E19" w:rsidTr="00A76003">
        <w:trPr>
          <w:cantSplit/>
          <w:trHeight w:val="139"/>
        </w:trPr>
        <w:tc>
          <w:tcPr>
            <w:tcW w:w="598" w:type="dxa"/>
            <w:vMerge/>
            <w:tcBorders>
              <w:top w:val="single" w:sz="16" w:space="0" w:color="000000"/>
              <w:left w:val="single" w:sz="16" w:space="0" w:color="000000"/>
              <w:bottom w:val="nil"/>
              <w:right w:val="single" w:sz="16" w:space="0" w:color="000000"/>
            </w:tcBorders>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945" w:type="dxa"/>
            <w:vMerge/>
            <w:tcBorders>
              <w:left w:val="single" w:sz="16" w:space="0" w:color="000000"/>
            </w:tcBorders>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701" w:type="dxa"/>
            <w:vMerge/>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1135" w:type="dxa"/>
            <w:vMerge/>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1198" w:type="dxa"/>
            <w:vMerge/>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1198" w:type="dxa"/>
            <w:tcBorders>
              <w:bottom w:val="single" w:sz="16" w:space="0" w:color="000000"/>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Lower</w:t>
            </w:r>
          </w:p>
        </w:tc>
        <w:tc>
          <w:tcPr>
            <w:tcW w:w="1198" w:type="dxa"/>
            <w:tcBorders>
              <w:bottom w:val="single" w:sz="16" w:space="0" w:color="000000"/>
              <w:right w:val="single" w:sz="16" w:space="0" w:color="000000"/>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Upper</w:t>
            </w:r>
          </w:p>
        </w:tc>
      </w:tr>
      <w:tr w:rsidR="00F66E19" w:rsidRPr="00F66E19" w:rsidTr="00A76003">
        <w:trPr>
          <w:cantSplit/>
          <w:trHeight w:val="202"/>
        </w:trPr>
        <w:tc>
          <w:tcPr>
            <w:tcW w:w="598" w:type="dxa"/>
            <w:tcBorders>
              <w:top w:val="single" w:sz="16" w:space="0" w:color="000000"/>
              <w:left w:val="single" w:sz="16" w:space="0" w:color="000000"/>
              <w:bottom w:val="nil"/>
              <w:right w:val="single" w:sz="16" w:space="0" w:color="000000"/>
            </w:tcBorders>
            <w:shd w:val="clear" w:color="auto" w:fill="FFFFFF"/>
            <w:vAlign w:val="center"/>
          </w:tcPr>
          <w:p w:rsidR="00F66E19" w:rsidRPr="00F66E19" w:rsidRDefault="00F91872" w:rsidP="00F91872">
            <w:pPr>
              <w:autoSpaceDE w:val="0"/>
              <w:autoSpaceDN w:val="0"/>
              <w:adjustRightInd w:val="0"/>
              <w:ind w:left="60" w:right="60" w:firstLine="0"/>
              <w:rPr>
                <w:rFonts w:ascii="Times New Roman" w:hAnsi="Times New Roman"/>
                <w:color w:val="000000"/>
                <w:sz w:val="18"/>
                <w:szCs w:val="18"/>
              </w:rPr>
            </w:pPr>
            <w:r>
              <w:rPr>
                <w:rFonts w:ascii="Times New Roman" w:hAnsi="Times New Roman"/>
                <w:color w:val="000000"/>
                <w:sz w:val="18"/>
                <w:szCs w:val="18"/>
              </w:rPr>
              <w:t xml:space="preserve">   </w:t>
            </w:r>
            <w:r w:rsidR="00F66E19" w:rsidRPr="00F66E19">
              <w:rPr>
                <w:rFonts w:ascii="Times New Roman" w:hAnsi="Times New Roman"/>
                <w:color w:val="000000"/>
                <w:sz w:val="18"/>
                <w:szCs w:val="18"/>
              </w:rPr>
              <w:t>EE</w:t>
            </w:r>
          </w:p>
        </w:tc>
        <w:tc>
          <w:tcPr>
            <w:tcW w:w="945" w:type="dxa"/>
            <w:tcBorders>
              <w:top w:val="single" w:sz="16" w:space="0" w:color="000000"/>
              <w:left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30.694</w:t>
            </w:r>
          </w:p>
        </w:tc>
        <w:tc>
          <w:tcPr>
            <w:tcW w:w="701" w:type="dxa"/>
            <w:tcBorders>
              <w:top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32</w:t>
            </w:r>
          </w:p>
        </w:tc>
        <w:tc>
          <w:tcPr>
            <w:tcW w:w="1135" w:type="dxa"/>
            <w:tcBorders>
              <w:top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.000</w:t>
            </w:r>
          </w:p>
        </w:tc>
        <w:tc>
          <w:tcPr>
            <w:tcW w:w="1198" w:type="dxa"/>
            <w:tcBorders>
              <w:top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14.121</w:t>
            </w:r>
          </w:p>
        </w:tc>
        <w:tc>
          <w:tcPr>
            <w:tcW w:w="1198" w:type="dxa"/>
            <w:tcBorders>
              <w:top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13.18</w:t>
            </w:r>
          </w:p>
        </w:tc>
        <w:tc>
          <w:tcPr>
            <w:tcW w:w="1198" w:type="dxa"/>
            <w:tcBorders>
              <w:top w:val="single" w:sz="16" w:space="0" w:color="000000"/>
              <w:bottom w:val="nil"/>
              <w:right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15.06</w:t>
            </w:r>
          </w:p>
        </w:tc>
      </w:tr>
      <w:tr w:rsidR="00F66E19" w:rsidRPr="00F66E19" w:rsidTr="00A76003">
        <w:trPr>
          <w:cantSplit/>
          <w:trHeight w:val="217"/>
        </w:trPr>
        <w:tc>
          <w:tcPr>
            <w:tcW w:w="598" w:type="dxa"/>
            <w:tcBorders>
              <w:top w:val="nil"/>
              <w:left w:val="single" w:sz="16" w:space="0" w:color="000000"/>
              <w:bottom w:val="single" w:sz="16" w:space="0" w:color="000000"/>
              <w:right w:val="single" w:sz="16" w:space="0" w:color="000000"/>
            </w:tcBorders>
            <w:shd w:val="clear" w:color="auto" w:fill="FFFFFF"/>
            <w:vAlign w:val="center"/>
          </w:tcPr>
          <w:p w:rsidR="00F66E19" w:rsidRPr="00F66E19" w:rsidRDefault="00F66E19" w:rsidP="00F91872">
            <w:pPr>
              <w:autoSpaceDE w:val="0"/>
              <w:autoSpaceDN w:val="0"/>
              <w:adjustRightInd w:val="0"/>
              <w:ind w:right="60"/>
              <w:rPr>
                <w:rFonts w:ascii="Times New Roman" w:hAnsi="Times New Roman"/>
                <w:color w:val="000000"/>
                <w:sz w:val="18"/>
                <w:szCs w:val="18"/>
              </w:rPr>
            </w:pPr>
            <w:r w:rsidRPr="00F66E19">
              <w:rPr>
                <w:rFonts w:ascii="Times New Roman" w:hAnsi="Times New Roman"/>
                <w:color w:val="000000"/>
                <w:sz w:val="18"/>
                <w:szCs w:val="18"/>
              </w:rPr>
              <w:t>BI</w:t>
            </w:r>
          </w:p>
        </w:tc>
        <w:tc>
          <w:tcPr>
            <w:tcW w:w="945" w:type="dxa"/>
            <w:tcBorders>
              <w:top w:val="nil"/>
              <w:left w:val="single" w:sz="16" w:space="0" w:color="000000"/>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21.672</w:t>
            </w:r>
          </w:p>
        </w:tc>
        <w:tc>
          <w:tcPr>
            <w:tcW w:w="701" w:type="dxa"/>
            <w:tcBorders>
              <w:top w:val="nil"/>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32</w:t>
            </w:r>
          </w:p>
        </w:tc>
        <w:tc>
          <w:tcPr>
            <w:tcW w:w="1135" w:type="dxa"/>
            <w:tcBorders>
              <w:top w:val="nil"/>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.000</w:t>
            </w:r>
          </w:p>
        </w:tc>
        <w:tc>
          <w:tcPr>
            <w:tcW w:w="1198" w:type="dxa"/>
            <w:tcBorders>
              <w:top w:val="nil"/>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9.758</w:t>
            </w:r>
          </w:p>
        </w:tc>
        <w:tc>
          <w:tcPr>
            <w:tcW w:w="1198" w:type="dxa"/>
            <w:tcBorders>
              <w:top w:val="nil"/>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8.84</w:t>
            </w:r>
          </w:p>
        </w:tc>
        <w:tc>
          <w:tcPr>
            <w:tcW w:w="1198" w:type="dxa"/>
            <w:tcBorders>
              <w:top w:val="nil"/>
              <w:bottom w:val="single" w:sz="16" w:space="0" w:color="000000"/>
              <w:right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10.67</w:t>
            </w:r>
          </w:p>
        </w:tc>
      </w:tr>
    </w:tbl>
    <w:p w:rsidR="00F66E19" w:rsidRPr="00F66E19" w:rsidRDefault="00F66E19" w:rsidP="000F67E5">
      <w:pPr>
        <w:tabs>
          <w:tab w:val="left" w:pos="900"/>
        </w:tabs>
        <w:ind w:firstLine="0"/>
        <w:rPr>
          <w:rFonts w:ascii="Times New Roman" w:hAnsi="Times New Roman"/>
          <w:b/>
        </w:rPr>
      </w:pPr>
      <w:r w:rsidRPr="00F66E19">
        <w:rPr>
          <w:rFonts w:ascii="Times New Roman" w:hAnsi="Times New Roman"/>
          <w:b/>
        </w:rPr>
        <w:t>Tabel 4.10. Uji variabel X3 terhadap Y</w:t>
      </w:r>
    </w:p>
    <w:tbl>
      <w:tblPr>
        <w:tblW w:w="6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00"/>
        <w:gridCol w:w="1031"/>
        <w:gridCol w:w="618"/>
        <w:gridCol w:w="1138"/>
        <w:gridCol w:w="1200"/>
        <w:gridCol w:w="1200"/>
        <w:gridCol w:w="1202"/>
      </w:tblGrid>
      <w:tr w:rsidR="00F66E19" w:rsidRPr="00F66E19" w:rsidTr="00A76003">
        <w:trPr>
          <w:cantSplit/>
          <w:trHeight w:val="211"/>
        </w:trPr>
        <w:tc>
          <w:tcPr>
            <w:tcW w:w="6989" w:type="dxa"/>
            <w:gridSpan w:val="7"/>
            <w:tcBorders>
              <w:top w:val="nil"/>
              <w:left w:val="nil"/>
              <w:bottom w:val="nil"/>
              <w:right w:val="nil"/>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rPr>
            </w:pPr>
            <w:r w:rsidRPr="00F66E19">
              <w:rPr>
                <w:rFonts w:ascii="Times New Roman" w:hAnsi="Times New Roman"/>
                <w:b/>
                <w:bCs/>
                <w:color w:val="000000"/>
              </w:rPr>
              <w:t>One-Sample Test</w:t>
            </w:r>
          </w:p>
        </w:tc>
      </w:tr>
      <w:tr w:rsidR="00F66E19" w:rsidRPr="00F66E19" w:rsidTr="00A76003">
        <w:trPr>
          <w:cantSplit/>
          <w:trHeight w:val="198"/>
        </w:trPr>
        <w:tc>
          <w:tcPr>
            <w:tcW w:w="600" w:type="dxa"/>
            <w:vMerge w:val="restart"/>
            <w:tcBorders>
              <w:top w:val="single" w:sz="16" w:space="0" w:color="000000"/>
              <w:left w:val="single" w:sz="16" w:space="0" w:color="000000"/>
              <w:bottom w:val="nil"/>
              <w:right w:val="single" w:sz="16" w:space="0" w:color="000000"/>
            </w:tcBorders>
            <w:shd w:val="clear" w:color="auto" w:fill="FFFFFF"/>
          </w:tcPr>
          <w:p w:rsidR="00F66E19" w:rsidRPr="00F66E19" w:rsidRDefault="00F66E19" w:rsidP="00F66E19">
            <w:pPr>
              <w:autoSpaceDE w:val="0"/>
              <w:autoSpaceDN w:val="0"/>
              <w:adjustRightInd w:val="0"/>
              <w:ind w:left="60" w:right="60"/>
              <w:rPr>
                <w:rFonts w:ascii="Times New Roman" w:hAnsi="Times New Roman"/>
                <w:color w:val="000000"/>
                <w:sz w:val="18"/>
                <w:szCs w:val="18"/>
              </w:rPr>
            </w:pPr>
          </w:p>
        </w:tc>
        <w:tc>
          <w:tcPr>
            <w:tcW w:w="6389" w:type="dxa"/>
            <w:gridSpan w:val="6"/>
            <w:tcBorders>
              <w:top w:val="single" w:sz="16" w:space="0" w:color="000000"/>
              <w:left w:val="single" w:sz="16" w:space="0" w:color="000000"/>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Test Value = 0</w:t>
            </w:r>
          </w:p>
        </w:tc>
      </w:tr>
      <w:tr w:rsidR="00F66E19" w:rsidRPr="00F66E19" w:rsidTr="00A76003">
        <w:trPr>
          <w:cantSplit/>
          <w:trHeight w:val="135"/>
        </w:trPr>
        <w:tc>
          <w:tcPr>
            <w:tcW w:w="600" w:type="dxa"/>
            <w:vMerge/>
            <w:tcBorders>
              <w:top w:val="single" w:sz="16" w:space="0" w:color="000000"/>
              <w:left w:val="single" w:sz="16" w:space="0" w:color="000000"/>
              <w:bottom w:val="nil"/>
              <w:right w:val="single" w:sz="16" w:space="0" w:color="000000"/>
            </w:tcBorders>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1031" w:type="dxa"/>
            <w:vMerge w:val="restart"/>
            <w:tcBorders>
              <w:left w:val="single" w:sz="16" w:space="0" w:color="000000"/>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T</w:t>
            </w:r>
          </w:p>
        </w:tc>
        <w:tc>
          <w:tcPr>
            <w:tcW w:w="618" w:type="dxa"/>
            <w:vMerge w:val="restart"/>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Df</w:t>
            </w:r>
          </w:p>
        </w:tc>
        <w:tc>
          <w:tcPr>
            <w:tcW w:w="1138" w:type="dxa"/>
            <w:vMerge w:val="restart"/>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Sig. (2-tailed)</w:t>
            </w:r>
          </w:p>
        </w:tc>
        <w:tc>
          <w:tcPr>
            <w:tcW w:w="1200" w:type="dxa"/>
            <w:vMerge w:val="restart"/>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Mean Difference</w:t>
            </w:r>
          </w:p>
        </w:tc>
        <w:tc>
          <w:tcPr>
            <w:tcW w:w="2402" w:type="dxa"/>
            <w:gridSpan w:val="2"/>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95% Confidence Interval of the Difference</w:t>
            </w:r>
          </w:p>
        </w:tc>
      </w:tr>
      <w:tr w:rsidR="00F66E19" w:rsidRPr="00F66E19" w:rsidTr="00A76003">
        <w:trPr>
          <w:cantSplit/>
          <w:trHeight w:val="135"/>
        </w:trPr>
        <w:tc>
          <w:tcPr>
            <w:tcW w:w="600" w:type="dxa"/>
            <w:vMerge/>
            <w:tcBorders>
              <w:top w:val="single" w:sz="16" w:space="0" w:color="000000"/>
              <w:left w:val="single" w:sz="16" w:space="0" w:color="000000"/>
              <w:bottom w:val="nil"/>
              <w:right w:val="single" w:sz="16" w:space="0" w:color="000000"/>
            </w:tcBorders>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1031" w:type="dxa"/>
            <w:vMerge/>
            <w:tcBorders>
              <w:left w:val="single" w:sz="16" w:space="0" w:color="000000"/>
            </w:tcBorders>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618" w:type="dxa"/>
            <w:vMerge/>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1138" w:type="dxa"/>
            <w:vMerge/>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1200" w:type="dxa"/>
            <w:vMerge/>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1200" w:type="dxa"/>
            <w:tcBorders>
              <w:bottom w:val="single" w:sz="16" w:space="0" w:color="000000"/>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Lower</w:t>
            </w:r>
          </w:p>
        </w:tc>
        <w:tc>
          <w:tcPr>
            <w:tcW w:w="1201" w:type="dxa"/>
            <w:tcBorders>
              <w:bottom w:val="single" w:sz="16" w:space="0" w:color="000000"/>
              <w:right w:val="single" w:sz="16" w:space="0" w:color="000000"/>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Upper</w:t>
            </w:r>
          </w:p>
        </w:tc>
      </w:tr>
      <w:tr w:rsidR="00F66E19" w:rsidRPr="00F66E19" w:rsidTr="00A76003">
        <w:trPr>
          <w:cantSplit/>
          <w:trHeight w:val="198"/>
        </w:trPr>
        <w:tc>
          <w:tcPr>
            <w:tcW w:w="600" w:type="dxa"/>
            <w:tcBorders>
              <w:top w:val="single" w:sz="16" w:space="0" w:color="000000"/>
              <w:left w:val="single" w:sz="16" w:space="0" w:color="000000"/>
              <w:bottom w:val="nil"/>
              <w:right w:val="single" w:sz="16" w:space="0" w:color="000000"/>
            </w:tcBorders>
            <w:shd w:val="clear" w:color="auto" w:fill="FFFFFF"/>
            <w:vAlign w:val="center"/>
          </w:tcPr>
          <w:p w:rsidR="00F66E19" w:rsidRPr="00F66E19" w:rsidRDefault="00F66E19" w:rsidP="00F66E19">
            <w:pPr>
              <w:autoSpaceDE w:val="0"/>
              <w:autoSpaceDN w:val="0"/>
              <w:adjustRightInd w:val="0"/>
              <w:ind w:left="60" w:right="60"/>
              <w:rPr>
                <w:rFonts w:ascii="Times New Roman" w:hAnsi="Times New Roman"/>
                <w:color w:val="000000"/>
                <w:sz w:val="18"/>
                <w:szCs w:val="18"/>
              </w:rPr>
            </w:pPr>
            <w:r w:rsidRPr="00F66E19">
              <w:rPr>
                <w:rFonts w:ascii="Times New Roman" w:hAnsi="Times New Roman"/>
                <w:color w:val="000000"/>
                <w:sz w:val="18"/>
                <w:szCs w:val="18"/>
              </w:rPr>
              <w:t>SI</w:t>
            </w:r>
          </w:p>
        </w:tc>
        <w:tc>
          <w:tcPr>
            <w:tcW w:w="1031" w:type="dxa"/>
            <w:tcBorders>
              <w:top w:val="single" w:sz="16" w:space="0" w:color="000000"/>
              <w:left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26.238</w:t>
            </w:r>
          </w:p>
        </w:tc>
        <w:tc>
          <w:tcPr>
            <w:tcW w:w="618" w:type="dxa"/>
            <w:tcBorders>
              <w:top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32</w:t>
            </w:r>
          </w:p>
        </w:tc>
        <w:tc>
          <w:tcPr>
            <w:tcW w:w="1138" w:type="dxa"/>
            <w:tcBorders>
              <w:top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.000</w:t>
            </w:r>
          </w:p>
        </w:tc>
        <w:tc>
          <w:tcPr>
            <w:tcW w:w="1200" w:type="dxa"/>
            <w:tcBorders>
              <w:top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14.758</w:t>
            </w:r>
          </w:p>
        </w:tc>
        <w:tc>
          <w:tcPr>
            <w:tcW w:w="1200" w:type="dxa"/>
            <w:tcBorders>
              <w:top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13.61</w:t>
            </w:r>
          </w:p>
        </w:tc>
        <w:tc>
          <w:tcPr>
            <w:tcW w:w="1201" w:type="dxa"/>
            <w:tcBorders>
              <w:top w:val="single" w:sz="16" w:space="0" w:color="000000"/>
              <w:bottom w:val="nil"/>
              <w:right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15.90</w:t>
            </w:r>
          </w:p>
        </w:tc>
      </w:tr>
      <w:tr w:rsidR="00F66E19" w:rsidRPr="00F66E19" w:rsidTr="00A76003">
        <w:trPr>
          <w:cantSplit/>
          <w:trHeight w:val="211"/>
        </w:trPr>
        <w:tc>
          <w:tcPr>
            <w:tcW w:w="600" w:type="dxa"/>
            <w:tcBorders>
              <w:top w:val="nil"/>
              <w:left w:val="single" w:sz="16" w:space="0" w:color="000000"/>
              <w:bottom w:val="single" w:sz="16" w:space="0" w:color="000000"/>
              <w:right w:val="single" w:sz="16" w:space="0" w:color="000000"/>
            </w:tcBorders>
            <w:shd w:val="clear" w:color="auto" w:fill="FFFFFF"/>
            <w:vAlign w:val="center"/>
          </w:tcPr>
          <w:p w:rsidR="00F66E19" w:rsidRPr="00F66E19" w:rsidRDefault="00F66E19" w:rsidP="00F66E19">
            <w:pPr>
              <w:autoSpaceDE w:val="0"/>
              <w:autoSpaceDN w:val="0"/>
              <w:adjustRightInd w:val="0"/>
              <w:ind w:left="60" w:right="60"/>
              <w:rPr>
                <w:rFonts w:ascii="Times New Roman" w:hAnsi="Times New Roman"/>
                <w:color w:val="000000"/>
                <w:sz w:val="18"/>
                <w:szCs w:val="18"/>
              </w:rPr>
            </w:pPr>
            <w:r w:rsidRPr="00F66E19">
              <w:rPr>
                <w:rFonts w:ascii="Times New Roman" w:hAnsi="Times New Roman"/>
                <w:color w:val="000000"/>
                <w:sz w:val="18"/>
                <w:szCs w:val="18"/>
              </w:rPr>
              <w:t>BI</w:t>
            </w:r>
          </w:p>
        </w:tc>
        <w:tc>
          <w:tcPr>
            <w:tcW w:w="1031" w:type="dxa"/>
            <w:tcBorders>
              <w:top w:val="nil"/>
              <w:left w:val="single" w:sz="16" w:space="0" w:color="000000"/>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21.672</w:t>
            </w:r>
          </w:p>
        </w:tc>
        <w:tc>
          <w:tcPr>
            <w:tcW w:w="618" w:type="dxa"/>
            <w:tcBorders>
              <w:top w:val="nil"/>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32</w:t>
            </w:r>
          </w:p>
        </w:tc>
        <w:tc>
          <w:tcPr>
            <w:tcW w:w="1138" w:type="dxa"/>
            <w:tcBorders>
              <w:top w:val="nil"/>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.000</w:t>
            </w:r>
          </w:p>
        </w:tc>
        <w:tc>
          <w:tcPr>
            <w:tcW w:w="1200" w:type="dxa"/>
            <w:tcBorders>
              <w:top w:val="nil"/>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9.758</w:t>
            </w:r>
          </w:p>
        </w:tc>
        <w:tc>
          <w:tcPr>
            <w:tcW w:w="1200" w:type="dxa"/>
            <w:tcBorders>
              <w:top w:val="nil"/>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8.84</w:t>
            </w:r>
          </w:p>
        </w:tc>
        <w:tc>
          <w:tcPr>
            <w:tcW w:w="1201" w:type="dxa"/>
            <w:tcBorders>
              <w:top w:val="nil"/>
              <w:bottom w:val="single" w:sz="16" w:space="0" w:color="000000"/>
              <w:right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10.67</w:t>
            </w:r>
          </w:p>
        </w:tc>
      </w:tr>
    </w:tbl>
    <w:p w:rsidR="00F66E19" w:rsidRPr="00F66E19" w:rsidRDefault="00F66E19" w:rsidP="00A76003">
      <w:pPr>
        <w:tabs>
          <w:tab w:val="left" w:pos="900"/>
        </w:tabs>
        <w:ind w:firstLine="0"/>
        <w:rPr>
          <w:rFonts w:ascii="Times New Roman" w:hAnsi="Times New Roman"/>
          <w:b/>
        </w:rPr>
      </w:pPr>
      <w:r w:rsidRPr="00F66E19">
        <w:rPr>
          <w:rFonts w:ascii="Times New Roman" w:hAnsi="Times New Roman"/>
          <w:b/>
        </w:rPr>
        <w:t>Tabel 4.11. Uji variabel X4 terhadap Z</w:t>
      </w:r>
    </w:p>
    <w:tbl>
      <w:tblPr>
        <w:tblW w:w="69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597"/>
        <w:gridCol w:w="1034"/>
        <w:gridCol w:w="609"/>
        <w:gridCol w:w="1134"/>
        <w:gridCol w:w="1195"/>
        <w:gridCol w:w="1195"/>
        <w:gridCol w:w="1197"/>
      </w:tblGrid>
      <w:tr w:rsidR="00F66E19" w:rsidRPr="00F66E19" w:rsidTr="00A76003">
        <w:trPr>
          <w:cantSplit/>
          <w:trHeight w:val="141"/>
        </w:trPr>
        <w:tc>
          <w:tcPr>
            <w:tcW w:w="6960" w:type="dxa"/>
            <w:gridSpan w:val="7"/>
            <w:tcBorders>
              <w:top w:val="nil"/>
              <w:left w:val="nil"/>
              <w:bottom w:val="nil"/>
              <w:right w:val="nil"/>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rPr>
            </w:pPr>
            <w:r w:rsidRPr="00F66E19">
              <w:rPr>
                <w:rFonts w:ascii="Times New Roman" w:hAnsi="Times New Roman"/>
                <w:b/>
                <w:bCs/>
                <w:color w:val="000000"/>
              </w:rPr>
              <w:t>One-Sample Test</w:t>
            </w:r>
          </w:p>
        </w:tc>
      </w:tr>
      <w:tr w:rsidR="00F66E19" w:rsidRPr="00F66E19" w:rsidTr="00A76003">
        <w:trPr>
          <w:cantSplit/>
          <w:trHeight w:val="210"/>
        </w:trPr>
        <w:tc>
          <w:tcPr>
            <w:tcW w:w="597" w:type="dxa"/>
            <w:vMerge w:val="restart"/>
            <w:tcBorders>
              <w:top w:val="single" w:sz="16" w:space="0" w:color="000000"/>
              <w:left w:val="single" w:sz="16" w:space="0" w:color="000000"/>
              <w:bottom w:val="nil"/>
              <w:right w:val="single" w:sz="16" w:space="0" w:color="000000"/>
            </w:tcBorders>
            <w:shd w:val="clear" w:color="auto" w:fill="FFFFFF"/>
          </w:tcPr>
          <w:p w:rsidR="00F66E19" w:rsidRPr="00F66E19" w:rsidRDefault="00F66E19" w:rsidP="00F66E19">
            <w:pPr>
              <w:autoSpaceDE w:val="0"/>
              <w:autoSpaceDN w:val="0"/>
              <w:adjustRightInd w:val="0"/>
              <w:ind w:left="60" w:right="60"/>
              <w:rPr>
                <w:rFonts w:ascii="Times New Roman" w:hAnsi="Times New Roman"/>
                <w:color w:val="000000"/>
                <w:sz w:val="18"/>
                <w:szCs w:val="18"/>
              </w:rPr>
            </w:pPr>
          </w:p>
        </w:tc>
        <w:tc>
          <w:tcPr>
            <w:tcW w:w="6363" w:type="dxa"/>
            <w:gridSpan w:val="6"/>
            <w:tcBorders>
              <w:top w:val="single" w:sz="16" w:space="0" w:color="000000"/>
              <w:left w:val="single" w:sz="16" w:space="0" w:color="000000"/>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Test Value = 0</w:t>
            </w:r>
          </w:p>
        </w:tc>
      </w:tr>
      <w:tr w:rsidR="00F66E19" w:rsidRPr="00F66E19" w:rsidTr="00A76003">
        <w:trPr>
          <w:cantSplit/>
          <w:trHeight w:val="96"/>
        </w:trPr>
        <w:tc>
          <w:tcPr>
            <w:tcW w:w="597" w:type="dxa"/>
            <w:vMerge/>
            <w:tcBorders>
              <w:top w:val="single" w:sz="16" w:space="0" w:color="000000"/>
              <w:left w:val="single" w:sz="16" w:space="0" w:color="000000"/>
              <w:bottom w:val="nil"/>
              <w:right w:val="single" w:sz="16" w:space="0" w:color="000000"/>
            </w:tcBorders>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1034" w:type="dxa"/>
            <w:vMerge w:val="restart"/>
            <w:tcBorders>
              <w:left w:val="single" w:sz="16" w:space="0" w:color="000000"/>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T</w:t>
            </w:r>
          </w:p>
        </w:tc>
        <w:tc>
          <w:tcPr>
            <w:tcW w:w="609" w:type="dxa"/>
            <w:vMerge w:val="restart"/>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Df</w:t>
            </w:r>
          </w:p>
        </w:tc>
        <w:tc>
          <w:tcPr>
            <w:tcW w:w="1134" w:type="dxa"/>
            <w:vMerge w:val="restart"/>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Sig. (2-tailed)</w:t>
            </w:r>
          </w:p>
        </w:tc>
        <w:tc>
          <w:tcPr>
            <w:tcW w:w="1195" w:type="dxa"/>
            <w:vMerge w:val="restart"/>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Mean Difference</w:t>
            </w:r>
          </w:p>
        </w:tc>
        <w:tc>
          <w:tcPr>
            <w:tcW w:w="2392" w:type="dxa"/>
            <w:gridSpan w:val="2"/>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95% Confidence Interval of the Difference</w:t>
            </w:r>
          </w:p>
        </w:tc>
      </w:tr>
      <w:tr w:rsidR="00F66E19" w:rsidRPr="00F66E19" w:rsidTr="00A76003">
        <w:trPr>
          <w:cantSplit/>
          <w:trHeight w:val="96"/>
        </w:trPr>
        <w:tc>
          <w:tcPr>
            <w:tcW w:w="597" w:type="dxa"/>
            <w:vMerge/>
            <w:tcBorders>
              <w:top w:val="single" w:sz="16" w:space="0" w:color="000000"/>
              <w:left w:val="single" w:sz="16" w:space="0" w:color="000000"/>
              <w:bottom w:val="nil"/>
              <w:right w:val="single" w:sz="16" w:space="0" w:color="000000"/>
            </w:tcBorders>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1034" w:type="dxa"/>
            <w:vMerge/>
            <w:tcBorders>
              <w:left w:val="single" w:sz="16" w:space="0" w:color="000000"/>
            </w:tcBorders>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609" w:type="dxa"/>
            <w:vMerge/>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1134" w:type="dxa"/>
            <w:vMerge/>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1195" w:type="dxa"/>
            <w:vMerge/>
            <w:shd w:val="clear" w:color="auto" w:fill="FFFFFF"/>
          </w:tcPr>
          <w:p w:rsidR="00F66E19" w:rsidRPr="00F66E19" w:rsidRDefault="00F66E19" w:rsidP="00F66E19">
            <w:pPr>
              <w:autoSpaceDE w:val="0"/>
              <w:autoSpaceDN w:val="0"/>
              <w:adjustRightInd w:val="0"/>
              <w:rPr>
                <w:rFonts w:ascii="Times New Roman" w:hAnsi="Times New Roman"/>
                <w:color w:val="000000"/>
                <w:sz w:val="18"/>
                <w:szCs w:val="18"/>
              </w:rPr>
            </w:pPr>
          </w:p>
        </w:tc>
        <w:tc>
          <w:tcPr>
            <w:tcW w:w="1195" w:type="dxa"/>
            <w:tcBorders>
              <w:bottom w:val="single" w:sz="16" w:space="0" w:color="000000"/>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Lower</w:t>
            </w:r>
          </w:p>
        </w:tc>
        <w:tc>
          <w:tcPr>
            <w:tcW w:w="1196" w:type="dxa"/>
            <w:tcBorders>
              <w:bottom w:val="single" w:sz="16" w:space="0" w:color="000000"/>
              <w:right w:val="single" w:sz="16" w:space="0" w:color="000000"/>
            </w:tcBorders>
            <w:shd w:val="clear" w:color="auto" w:fill="FFFFFF"/>
          </w:tcPr>
          <w:p w:rsidR="00F66E19" w:rsidRPr="00F66E19" w:rsidRDefault="00F66E19" w:rsidP="00F66E19">
            <w:pPr>
              <w:autoSpaceDE w:val="0"/>
              <w:autoSpaceDN w:val="0"/>
              <w:adjustRightInd w:val="0"/>
              <w:ind w:left="60" w:right="60"/>
              <w:jc w:val="center"/>
              <w:rPr>
                <w:rFonts w:ascii="Times New Roman" w:hAnsi="Times New Roman"/>
                <w:color w:val="000000"/>
                <w:sz w:val="18"/>
                <w:szCs w:val="18"/>
              </w:rPr>
            </w:pPr>
            <w:r w:rsidRPr="00F66E19">
              <w:rPr>
                <w:rFonts w:ascii="Times New Roman" w:hAnsi="Times New Roman"/>
                <w:color w:val="000000"/>
                <w:sz w:val="18"/>
                <w:szCs w:val="18"/>
              </w:rPr>
              <w:t>Upper</w:t>
            </w:r>
          </w:p>
        </w:tc>
      </w:tr>
      <w:tr w:rsidR="00F66E19" w:rsidRPr="00F66E19" w:rsidTr="00A76003">
        <w:trPr>
          <w:cantSplit/>
          <w:trHeight w:val="210"/>
        </w:trPr>
        <w:tc>
          <w:tcPr>
            <w:tcW w:w="597" w:type="dxa"/>
            <w:tcBorders>
              <w:top w:val="single" w:sz="16" w:space="0" w:color="000000"/>
              <w:left w:val="single" w:sz="16" w:space="0" w:color="000000"/>
              <w:bottom w:val="nil"/>
              <w:right w:val="single" w:sz="16" w:space="0" w:color="000000"/>
            </w:tcBorders>
            <w:shd w:val="clear" w:color="auto" w:fill="FFFFFF"/>
            <w:vAlign w:val="center"/>
          </w:tcPr>
          <w:p w:rsidR="00F66E19" w:rsidRPr="00F66E19" w:rsidRDefault="00F66E19" w:rsidP="00F91872">
            <w:pPr>
              <w:autoSpaceDE w:val="0"/>
              <w:autoSpaceDN w:val="0"/>
              <w:adjustRightInd w:val="0"/>
              <w:ind w:left="60" w:right="60" w:firstLine="0"/>
              <w:rPr>
                <w:rFonts w:ascii="Times New Roman" w:hAnsi="Times New Roman"/>
                <w:color w:val="000000"/>
                <w:sz w:val="18"/>
                <w:szCs w:val="18"/>
              </w:rPr>
            </w:pPr>
            <w:r w:rsidRPr="00F66E19">
              <w:rPr>
                <w:rFonts w:ascii="Times New Roman" w:hAnsi="Times New Roman"/>
                <w:color w:val="000000"/>
                <w:sz w:val="18"/>
                <w:szCs w:val="18"/>
              </w:rPr>
              <w:t>FC</w:t>
            </w:r>
          </w:p>
        </w:tc>
        <w:tc>
          <w:tcPr>
            <w:tcW w:w="1034" w:type="dxa"/>
            <w:tcBorders>
              <w:top w:val="single" w:sz="16" w:space="0" w:color="000000"/>
              <w:left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32.608</w:t>
            </w:r>
          </w:p>
        </w:tc>
        <w:tc>
          <w:tcPr>
            <w:tcW w:w="609" w:type="dxa"/>
            <w:tcBorders>
              <w:top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32</w:t>
            </w:r>
          </w:p>
        </w:tc>
        <w:tc>
          <w:tcPr>
            <w:tcW w:w="1134" w:type="dxa"/>
            <w:tcBorders>
              <w:top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.000</w:t>
            </w:r>
          </w:p>
        </w:tc>
        <w:tc>
          <w:tcPr>
            <w:tcW w:w="1195" w:type="dxa"/>
            <w:tcBorders>
              <w:top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15.182</w:t>
            </w:r>
          </w:p>
        </w:tc>
        <w:tc>
          <w:tcPr>
            <w:tcW w:w="1195" w:type="dxa"/>
            <w:tcBorders>
              <w:top w:val="single" w:sz="16" w:space="0" w:color="000000"/>
              <w:bottom w:val="nil"/>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14.23</w:t>
            </w:r>
          </w:p>
        </w:tc>
        <w:tc>
          <w:tcPr>
            <w:tcW w:w="1196" w:type="dxa"/>
            <w:tcBorders>
              <w:top w:val="single" w:sz="16" w:space="0" w:color="000000"/>
              <w:bottom w:val="nil"/>
              <w:right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16.13</w:t>
            </w:r>
          </w:p>
        </w:tc>
      </w:tr>
      <w:tr w:rsidR="00F66E19" w:rsidRPr="00F66E19" w:rsidTr="00A76003">
        <w:trPr>
          <w:cantSplit/>
          <w:trHeight w:val="221"/>
        </w:trPr>
        <w:tc>
          <w:tcPr>
            <w:tcW w:w="597" w:type="dxa"/>
            <w:tcBorders>
              <w:top w:val="nil"/>
              <w:left w:val="single" w:sz="16" w:space="0" w:color="000000"/>
              <w:bottom w:val="single" w:sz="16" w:space="0" w:color="000000"/>
              <w:right w:val="single" w:sz="16" w:space="0" w:color="000000"/>
            </w:tcBorders>
            <w:shd w:val="clear" w:color="auto" w:fill="FFFFFF"/>
            <w:vAlign w:val="center"/>
          </w:tcPr>
          <w:p w:rsidR="00F66E19" w:rsidRPr="00F66E19" w:rsidRDefault="00F66E19" w:rsidP="00F91872">
            <w:pPr>
              <w:autoSpaceDE w:val="0"/>
              <w:autoSpaceDN w:val="0"/>
              <w:adjustRightInd w:val="0"/>
              <w:ind w:left="60" w:right="60" w:firstLine="0"/>
              <w:rPr>
                <w:rFonts w:ascii="Times New Roman" w:hAnsi="Times New Roman"/>
                <w:color w:val="000000"/>
                <w:sz w:val="18"/>
                <w:szCs w:val="18"/>
              </w:rPr>
            </w:pPr>
            <w:r w:rsidRPr="00F66E19">
              <w:rPr>
                <w:rFonts w:ascii="Times New Roman" w:hAnsi="Times New Roman"/>
                <w:color w:val="000000"/>
                <w:sz w:val="18"/>
                <w:szCs w:val="18"/>
              </w:rPr>
              <w:t>UB</w:t>
            </w:r>
          </w:p>
        </w:tc>
        <w:tc>
          <w:tcPr>
            <w:tcW w:w="1034" w:type="dxa"/>
            <w:tcBorders>
              <w:top w:val="nil"/>
              <w:left w:val="single" w:sz="16" w:space="0" w:color="000000"/>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24.936</w:t>
            </w:r>
          </w:p>
        </w:tc>
        <w:tc>
          <w:tcPr>
            <w:tcW w:w="609" w:type="dxa"/>
            <w:tcBorders>
              <w:top w:val="nil"/>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32</w:t>
            </w:r>
          </w:p>
        </w:tc>
        <w:tc>
          <w:tcPr>
            <w:tcW w:w="1134" w:type="dxa"/>
            <w:tcBorders>
              <w:top w:val="nil"/>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.000</w:t>
            </w:r>
          </w:p>
        </w:tc>
        <w:tc>
          <w:tcPr>
            <w:tcW w:w="1195" w:type="dxa"/>
            <w:tcBorders>
              <w:top w:val="nil"/>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11.303</w:t>
            </w:r>
          </w:p>
        </w:tc>
        <w:tc>
          <w:tcPr>
            <w:tcW w:w="1195" w:type="dxa"/>
            <w:tcBorders>
              <w:top w:val="nil"/>
              <w:bottom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10.38</w:t>
            </w:r>
          </w:p>
        </w:tc>
        <w:tc>
          <w:tcPr>
            <w:tcW w:w="1196" w:type="dxa"/>
            <w:tcBorders>
              <w:top w:val="nil"/>
              <w:bottom w:val="single" w:sz="16" w:space="0" w:color="000000"/>
              <w:right w:val="single" w:sz="16" w:space="0" w:color="000000"/>
            </w:tcBorders>
            <w:shd w:val="clear" w:color="auto" w:fill="FFFFFF"/>
            <w:vAlign w:val="center"/>
          </w:tcPr>
          <w:p w:rsidR="00F66E19" w:rsidRPr="00F66E19" w:rsidRDefault="00F66E19" w:rsidP="00F66E19">
            <w:pPr>
              <w:autoSpaceDE w:val="0"/>
              <w:autoSpaceDN w:val="0"/>
              <w:adjustRightInd w:val="0"/>
              <w:ind w:left="60" w:right="60"/>
              <w:jc w:val="right"/>
              <w:rPr>
                <w:rFonts w:ascii="Times New Roman" w:hAnsi="Times New Roman"/>
                <w:color w:val="000000"/>
                <w:sz w:val="18"/>
                <w:szCs w:val="18"/>
              </w:rPr>
            </w:pPr>
            <w:r w:rsidRPr="00F66E19">
              <w:rPr>
                <w:rFonts w:ascii="Times New Roman" w:hAnsi="Times New Roman"/>
                <w:color w:val="000000"/>
                <w:sz w:val="18"/>
                <w:szCs w:val="18"/>
              </w:rPr>
              <w:t>12.23</w:t>
            </w:r>
          </w:p>
        </w:tc>
      </w:tr>
    </w:tbl>
    <w:p w:rsidR="000F67E5" w:rsidRDefault="000F67E5" w:rsidP="00E01072">
      <w:pPr>
        <w:pStyle w:val="ListParagraph"/>
        <w:tabs>
          <w:tab w:val="left" w:pos="360"/>
        </w:tabs>
        <w:spacing w:after="0" w:line="240" w:lineRule="auto"/>
        <w:ind w:left="0"/>
        <w:jc w:val="both"/>
        <w:rPr>
          <w:rFonts w:ascii="Times New Roman" w:hAnsi="Times New Roman"/>
          <w:b/>
          <w:sz w:val="24"/>
          <w:szCs w:val="24"/>
          <w:lang w:val="en-US"/>
        </w:rPr>
      </w:pPr>
    </w:p>
    <w:p w:rsidR="00E01072" w:rsidRPr="007029AF" w:rsidRDefault="005D047A" w:rsidP="00E01072">
      <w:pPr>
        <w:pStyle w:val="ListParagraph"/>
        <w:tabs>
          <w:tab w:val="left" w:pos="360"/>
        </w:tabs>
        <w:spacing w:after="0" w:line="240" w:lineRule="auto"/>
        <w:ind w:left="0"/>
        <w:jc w:val="both"/>
        <w:rPr>
          <w:rFonts w:ascii="Times New Roman" w:hAnsi="Times New Roman"/>
          <w:b/>
          <w:sz w:val="24"/>
          <w:szCs w:val="24"/>
          <w:lang w:val="en-US"/>
        </w:rPr>
      </w:pPr>
      <w:r w:rsidRPr="00C27A08">
        <w:rPr>
          <w:rFonts w:ascii="Times New Roman" w:hAnsi="Times New Roman"/>
          <w:b/>
          <w:sz w:val="24"/>
          <w:szCs w:val="24"/>
          <w:lang w:val="en-US"/>
        </w:rPr>
        <w:t>4.5  Uji Koefisien Regresi Secara Bersama (Uji F)</w:t>
      </w:r>
    </w:p>
    <w:p w:rsidR="00F347FA" w:rsidRDefault="00E01072" w:rsidP="00981F71">
      <w:pPr>
        <w:pStyle w:val="ListParagraph"/>
        <w:tabs>
          <w:tab w:val="left" w:pos="360"/>
        </w:tabs>
        <w:spacing w:after="0" w:line="240" w:lineRule="auto"/>
        <w:ind w:left="0"/>
        <w:jc w:val="both"/>
        <w:rPr>
          <w:rFonts w:ascii="Times New Roman" w:hAnsi="Times New Roman"/>
          <w:b/>
          <w:sz w:val="20"/>
          <w:szCs w:val="20"/>
          <w:lang w:val="en-US"/>
        </w:rPr>
      </w:pPr>
      <w:r>
        <w:rPr>
          <w:rFonts w:ascii="Times New Roman" w:hAnsi="Times New Roman"/>
          <w:b/>
          <w:sz w:val="20"/>
          <w:szCs w:val="20"/>
          <w:lang w:val="en-US"/>
        </w:rPr>
        <w:tab/>
      </w:r>
      <w:r w:rsidR="005D047A" w:rsidRPr="005D047A">
        <w:rPr>
          <w:rFonts w:ascii="Times New Roman" w:hAnsi="Times New Roman"/>
          <w:sz w:val="20"/>
          <w:szCs w:val="20"/>
          <w:lang w:val="en-US"/>
        </w:rPr>
        <w:t>Uji F dilakukan untuk mengetahui apakah</w:t>
      </w:r>
      <w:r w:rsidR="00981F71">
        <w:rPr>
          <w:rFonts w:ascii="Times New Roman" w:hAnsi="Times New Roman"/>
          <w:sz w:val="20"/>
          <w:szCs w:val="20"/>
          <w:lang w:val="en-US"/>
        </w:rPr>
        <w:t xml:space="preserve"> variabel</w:t>
      </w:r>
      <w:r w:rsidR="005D047A" w:rsidRPr="005D047A">
        <w:rPr>
          <w:rFonts w:ascii="Times New Roman" w:hAnsi="Times New Roman"/>
          <w:sz w:val="20"/>
          <w:szCs w:val="20"/>
          <w:lang w:val="en-US"/>
        </w:rPr>
        <w:t xml:space="preserve"> bebas berpengaruh signifikan secara persial terhadap variabel terikat secara bersama</w:t>
      </w:r>
      <w:r w:rsidR="005D047A">
        <w:rPr>
          <w:rFonts w:ascii="Times New Roman" w:hAnsi="Times New Roman"/>
        </w:rPr>
        <w:t xml:space="preserve">, </w:t>
      </w:r>
      <w:r w:rsidR="005D047A" w:rsidRPr="00981F71">
        <w:rPr>
          <w:rFonts w:ascii="Times New Roman" w:hAnsi="Times New Roman"/>
          <w:sz w:val="20"/>
          <w:szCs w:val="20"/>
        </w:rPr>
        <w:t xml:space="preserve">seperti pada </w:t>
      </w:r>
      <w:r w:rsidR="00981F71">
        <w:rPr>
          <w:rFonts w:ascii="Times New Roman" w:hAnsi="Times New Roman"/>
          <w:sz w:val="20"/>
          <w:szCs w:val="20"/>
        </w:rPr>
        <w:t xml:space="preserve">tabel </w:t>
      </w:r>
      <w:r w:rsidR="00981F71">
        <w:rPr>
          <w:rFonts w:ascii="Times New Roman" w:hAnsi="Times New Roman"/>
          <w:sz w:val="20"/>
          <w:szCs w:val="20"/>
          <w:lang w:val="en-US"/>
        </w:rPr>
        <w:t>4.12</w:t>
      </w:r>
      <w:r w:rsidR="00981F71" w:rsidRPr="00981F71">
        <w:rPr>
          <w:rFonts w:ascii="Times New Roman" w:hAnsi="Times New Roman"/>
          <w:sz w:val="20"/>
          <w:szCs w:val="20"/>
          <w:lang w:val="en-US"/>
        </w:rPr>
        <w:t xml:space="preserve"> </w:t>
      </w:r>
      <w:r w:rsidR="005C1C25" w:rsidRPr="00981F71">
        <w:rPr>
          <w:rFonts w:ascii="Times New Roman" w:hAnsi="Times New Roman"/>
          <w:b/>
          <w:sz w:val="20"/>
          <w:szCs w:val="20"/>
        </w:rPr>
        <w:tab/>
      </w:r>
    </w:p>
    <w:p w:rsidR="005D047A" w:rsidRPr="00F347FA" w:rsidRDefault="005D047A" w:rsidP="00981F71">
      <w:pPr>
        <w:pStyle w:val="ListParagraph"/>
        <w:tabs>
          <w:tab w:val="left" w:pos="360"/>
        </w:tabs>
        <w:spacing w:after="0" w:line="240" w:lineRule="auto"/>
        <w:ind w:left="0"/>
        <w:jc w:val="both"/>
        <w:rPr>
          <w:rFonts w:ascii="Times New Roman" w:hAnsi="Times New Roman"/>
          <w:b/>
          <w:sz w:val="20"/>
          <w:szCs w:val="20"/>
          <w:lang w:val="en-US"/>
        </w:rPr>
      </w:pPr>
      <w:r w:rsidRPr="00981F71">
        <w:rPr>
          <w:rFonts w:ascii="Times New Roman" w:hAnsi="Times New Roman"/>
          <w:b/>
          <w:sz w:val="20"/>
          <w:szCs w:val="20"/>
        </w:rPr>
        <w:t>Tabel 4.12. Uji F</w:t>
      </w:r>
    </w:p>
    <w:tbl>
      <w:tblPr>
        <w:tblW w:w="7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39"/>
        <w:gridCol w:w="1802"/>
        <w:gridCol w:w="1085"/>
        <w:gridCol w:w="726"/>
        <w:gridCol w:w="1208"/>
        <w:gridCol w:w="877"/>
        <w:gridCol w:w="877"/>
      </w:tblGrid>
      <w:tr w:rsidR="005D047A" w:rsidRPr="005D047A" w:rsidTr="00A76003">
        <w:trPr>
          <w:cantSplit/>
          <w:trHeight w:val="128"/>
        </w:trPr>
        <w:tc>
          <w:tcPr>
            <w:tcW w:w="7212" w:type="dxa"/>
            <w:gridSpan w:val="7"/>
            <w:tcBorders>
              <w:top w:val="nil"/>
              <w:left w:val="nil"/>
              <w:bottom w:val="nil"/>
              <w:right w:val="nil"/>
            </w:tcBorders>
            <w:shd w:val="clear" w:color="auto" w:fill="FFFFFF"/>
          </w:tcPr>
          <w:p w:rsidR="005D047A" w:rsidRPr="005D047A" w:rsidRDefault="005D047A" w:rsidP="005C1C25">
            <w:pPr>
              <w:autoSpaceDE w:val="0"/>
              <w:autoSpaceDN w:val="0"/>
              <w:adjustRightInd w:val="0"/>
              <w:ind w:right="60" w:firstLine="0"/>
              <w:rPr>
                <w:rFonts w:ascii="Times New Roman" w:hAnsi="Times New Roman"/>
                <w:color w:val="000000"/>
              </w:rPr>
            </w:pPr>
            <w:r w:rsidRPr="005D047A">
              <w:rPr>
                <w:rFonts w:ascii="Times New Roman" w:hAnsi="Times New Roman"/>
                <w:b/>
                <w:bCs/>
                <w:color w:val="000000"/>
              </w:rPr>
              <w:t xml:space="preserve">                                                                          ANOVA</w:t>
            </w:r>
          </w:p>
        </w:tc>
      </w:tr>
      <w:tr w:rsidR="005D047A" w:rsidRPr="005D047A" w:rsidTr="00A76003">
        <w:trPr>
          <w:cantSplit/>
          <w:trHeight w:val="254"/>
        </w:trPr>
        <w:tc>
          <w:tcPr>
            <w:tcW w:w="2440" w:type="dxa"/>
            <w:gridSpan w:val="2"/>
            <w:tcBorders>
              <w:top w:val="single" w:sz="16" w:space="0" w:color="000000"/>
              <w:left w:val="single" w:sz="16" w:space="0" w:color="000000"/>
              <w:bottom w:val="single" w:sz="16" w:space="0" w:color="000000"/>
              <w:right w:val="nil"/>
            </w:tcBorders>
            <w:shd w:val="clear" w:color="auto" w:fill="FFFFFF"/>
          </w:tcPr>
          <w:p w:rsidR="005D047A" w:rsidRPr="005D047A" w:rsidRDefault="005D047A" w:rsidP="005D047A">
            <w:pPr>
              <w:autoSpaceDE w:val="0"/>
              <w:autoSpaceDN w:val="0"/>
              <w:adjustRightInd w:val="0"/>
              <w:ind w:left="60" w:right="60"/>
              <w:rPr>
                <w:rFonts w:ascii="Times New Roman" w:hAnsi="Times New Roman"/>
                <w:color w:val="000000"/>
              </w:rPr>
            </w:pPr>
          </w:p>
        </w:tc>
        <w:tc>
          <w:tcPr>
            <w:tcW w:w="1085" w:type="dxa"/>
            <w:tcBorders>
              <w:top w:val="single" w:sz="16" w:space="0" w:color="000000"/>
              <w:left w:val="single" w:sz="16" w:space="0" w:color="000000"/>
              <w:bottom w:val="single" w:sz="16" w:space="0" w:color="000000"/>
            </w:tcBorders>
            <w:shd w:val="clear" w:color="auto" w:fill="FFFFFF"/>
          </w:tcPr>
          <w:p w:rsidR="005D047A" w:rsidRPr="005D047A" w:rsidRDefault="005D047A" w:rsidP="005D047A">
            <w:pPr>
              <w:autoSpaceDE w:val="0"/>
              <w:autoSpaceDN w:val="0"/>
              <w:adjustRightInd w:val="0"/>
              <w:ind w:left="60" w:right="60"/>
              <w:jc w:val="center"/>
              <w:rPr>
                <w:rFonts w:ascii="Times New Roman" w:hAnsi="Times New Roman"/>
                <w:color w:val="000000"/>
              </w:rPr>
            </w:pPr>
            <w:r w:rsidRPr="005D047A">
              <w:rPr>
                <w:rFonts w:ascii="Times New Roman" w:hAnsi="Times New Roman"/>
                <w:color w:val="000000"/>
              </w:rPr>
              <w:t>Sum of Squares</w:t>
            </w:r>
          </w:p>
        </w:tc>
        <w:tc>
          <w:tcPr>
            <w:tcW w:w="726" w:type="dxa"/>
            <w:tcBorders>
              <w:top w:val="single" w:sz="16" w:space="0" w:color="000000"/>
              <w:bottom w:val="single" w:sz="16" w:space="0" w:color="000000"/>
            </w:tcBorders>
            <w:shd w:val="clear" w:color="auto" w:fill="FFFFFF"/>
          </w:tcPr>
          <w:p w:rsidR="005D047A" w:rsidRPr="005D047A" w:rsidRDefault="005D047A" w:rsidP="005D047A">
            <w:pPr>
              <w:autoSpaceDE w:val="0"/>
              <w:autoSpaceDN w:val="0"/>
              <w:adjustRightInd w:val="0"/>
              <w:ind w:left="60" w:right="60"/>
              <w:jc w:val="center"/>
              <w:rPr>
                <w:rFonts w:ascii="Times New Roman" w:hAnsi="Times New Roman"/>
                <w:color w:val="000000"/>
              </w:rPr>
            </w:pPr>
            <w:r w:rsidRPr="005D047A">
              <w:rPr>
                <w:rFonts w:ascii="Times New Roman" w:hAnsi="Times New Roman"/>
                <w:color w:val="000000"/>
              </w:rPr>
              <w:t>Df</w:t>
            </w:r>
          </w:p>
        </w:tc>
        <w:tc>
          <w:tcPr>
            <w:tcW w:w="1208" w:type="dxa"/>
            <w:tcBorders>
              <w:top w:val="single" w:sz="16" w:space="0" w:color="000000"/>
              <w:bottom w:val="single" w:sz="16" w:space="0" w:color="000000"/>
            </w:tcBorders>
            <w:shd w:val="clear" w:color="auto" w:fill="FFFFFF"/>
          </w:tcPr>
          <w:p w:rsidR="005D047A" w:rsidRPr="005D047A" w:rsidRDefault="005D047A" w:rsidP="005D047A">
            <w:pPr>
              <w:autoSpaceDE w:val="0"/>
              <w:autoSpaceDN w:val="0"/>
              <w:adjustRightInd w:val="0"/>
              <w:ind w:left="60" w:right="60"/>
              <w:jc w:val="center"/>
              <w:rPr>
                <w:rFonts w:ascii="Times New Roman" w:hAnsi="Times New Roman"/>
                <w:color w:val="000000"/>
              </w:rPr>
            </w:pPr>
            <w:r w:rsidRPr="005D047A">
              <w:rPr>
                <w:rFonts w:ascii="Times New Roman" w:hAnsi="Times New Roman"/>
                <w:color w:val="000000"/>
              </w:rPr>
              <w:t>Mean Square</w:t>
            </w:r>
          </w:p>
        </w:tc>
        <w:tc>
          <w:tcPr>
            <w:tcW w:w="877" w:type="dxa"/>
            <w:tcBorders>
              <w:top w:val="single" w:sz="16" w:space="0" w:color="000000"/>
              <w:bottom w:val="single" w:sz="16" w:space="0" w:color="000000"/>
            </w:tcBorders>
            <w:shd w:val="clear" w:color="auto" w:fill="FFFFFF"/>
          </w:tcPr>
          <w:p w:rsidR="005D047A" w:rsidRPr="005D047A" w:rsidRDefault="005D047A" w:rsidP="005D047A">
            <w:pPr>
              <w:autoSpaceDE w:val="0"/>
              <w:autoSpaceDN w:val="0"/>
              <w:adjustRightInd w:val="0"/>
              <w:ind w:left="60" w:right="60"/>
              <w:jc w:val="center"/>
              <w:rPr>
                <w:rFonts w:ascii="Times New Roman" w:hAnsi="Times New Roman"/>
                <w:color w:val="000000"/>
              </w:rPr>
            </w:pPr>
            <w:r w:rsidRPr="005D047A">
              <w:rPr>
                <w:rFonts w:ascii="Times New Roman" w:hAnsi="Times New Roman"/>
                <w:color w:val="000000"/>
              </w:rPr>
              <w:t>F</w:t>
            </w:r>
          </w:p>
        </w:tc>
        <w:tc>
          <w:tcPr>
            <w:tcW w:w="877" w:type="dxa"/>
            <w:tcBorders>
              <w:top w:val="single" w:sz="16" w:space="0" w:color="000000"/>
              <w:bottom w:val="single" w:sz="16" w:space="0" w:color="000000"/>
              <w:right w:val="single" w:sz="16" w:space="0" w:color="000000"/>
            </w:tcBorders>
            <w:shd w:val="clear" w:color="auto" w:fill="FFFFFF"/>
          </w:tcPr>
          <w:p w:rsidR="005D047A" w:rsidRPr="005D047A" w:rsidRDefault="005D047A" w:rsidP="005D047A">
            <w:pPr>
              <w:autoSpaceDE w:val="0"/>
              <w:autoSpaceDN w:val="0"/>
              <w:adjustRightInd w:val="0"/>
              <w:ind w:left="60" w:right="60"/>
              <w:jc w:val="center"/>
              <w:rPr>
                <w:rFonts w:ascii="Times New Roman" w:hAnsi="Times New Roman"/>
                <w:color w:val="000000"/>
              </w:rPr>
            </w:pPr>
            <w:r w:rsidRPr="005D047A">
              <w:rPr>
                <w:rFonts w:ascii="Times New Roman" w:hAnsi="Times New Roman"/>
                <w:color w:val="000000"/>
              </w:rPr>
              <w:t>Sig.</w:t>
            </w:r>
          </w:p>
        </w:tc>
      </w:tr>
      <w:tr w:rsidR="005D047A" w:rsidRPr="005D047A" w:rsidTr="00A76003">
        <w:trPr>
          <w:cantSplit/>
          <w:trHeight w:val="263"/>
        </w:trPr>
        <w:tc>
          <w:tcPr>
            <w:tcW w:w="639" w:type="dxa"/>
            <w:vMerge w:val="restart"/>
            <w:tcBorders>
              <w:top w:val="single" w:sz="16" w:space="0" w:color="000000"/>
              <w:left w:val="single" w:sz="16" w:space="0" w:color="000000"/>
              <w:bottom w:val="nil"/>
              <w:right w:val="nil"/>
            </w:tcBorders>
            <w:shd w:val="clear" w:color="auto" w:fill="FFFFFF"/>
            <w:vAlign w:val="center"/>
          </w:tcPr>
          <w:p w:rsidR="005D047A" w:rsidRPr="005D047A" w:rsidRDefault="005D047A" w:rsidP="005D047A">
            <w:pPr>
              <w:autoSpaceDE w:val="0"/>
              <w:autoSpaceDN w:val="0"/>
              <w:adjustRightInd w:val="0"/>
              <w:ind w:left="60" w:right="60"/>
              <w:rPr>
                <w:rFonts w:ascii="Times New Roman" w:hAnsi="Times New Roman"/>
                <w:color w:val="000000"/>
              </w:rPr>
            </w:pPr>
            <w:r w:rsidRPr="005D047A">
              <w:rPr>
                <w:rFonts w:ascii="Times New Roman" w:hAnsi="Times New Roman"/>
                <w:color w:val="000000"/>
              </w:rPr>
              <w:t>PE</w:t>
            </w:r>
          </w:p>
        </w:tc>
        <w:tc>
          <w:tcPr>
            <w:tcW w:w="1802" w:type="dxa"/>
            <w:tcBorders>
              <w:top w:val="single" w:sz="16" w:space="0" w:color="000000"/>
              <w:left w:val="nil"/>
              <w:bottom w:val="nil"/>
              <w:right w:val="single" w:sz="16" w:space="0" w:color="000000"/>
            </w:tcBorders>
            <w:shd w:val="clear" w:color="auto" w:fill="FFFFFF"/>
            <w:vAlign w:val="center"/>
          </w:tcPr>
          <w:p w:rsidR="005D047A" w:rsidRPr="005D047A" w:rsidRDefault="005D047A" w:rsidP="005D047A">
            <w:pPr>
              <w:autoSpaceDE w:val="0"/>
              <w:autoSpaceDN w:val="0"/>
              <w:adjustRightInd w:val="0"/>
              <w:ind w:left="60" w:right="60"/>
              <w:rPr>
                <w:rFonts w:ascii="Times New Roman" w:hAnsi="Times New Roman"/>
                <w:color w:val="000000"/>
              </w:rPr>
            </w:pPr>
            <w:r w:rsidRPr="005D047A">
              <w:rPr>
                <w:rFonts w:ascii="Times New Roman" w:hAnsi="Times New Roman"/>
                <w:color w:val="000000"/>
              </w:rPr>
              <w:t>Between Groups</w:t>
            </w:r>
          </w:p>
        </w:tc>
        <w:tc>
          <w:tcPr>
            <w:tcW w:w="1085" w:type="dxa"/>
            <w:tcBorders>
              <w:top w:val="single" w:sz="16" w:space="0" w:color="000000"/>
              <w:left w:val="single" w:sz="16" w:space="0" w:color="000000"/>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205.048</w:t>
            </w:r>
          </w:p>
        </w:tc>
        <w:tc>
          <w:tcPr>
            <w:tcW w:w="726" w:type="dxa"/>
            <w:tcBorders>
              <w:top w:val="single" w:sz="16" w:space="0" w:color="000000"/>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10</w:t>
            </w:r>
          </w:p>
        </w:tc>
        <w:tc>
          <w:tcPr>
            <w:tcW w:w="1208" w:type="dxa"/>
            <w:tcBorders>
              <w:top w:val="single" w:sz="16" w:space="0" w:color="000000"/>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20.505</w:t>
            </w:r>
          </w:p>
        </w:tc>
        <w:tc>
          <w:tcPr>
            <w:tcW w:w="877" w:type="dxa"/>
            <w:tcBorders>
              <w:top w:val="single" w:sz="16" w:space="0" w:color="000000"/>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11.325</w:t>
            </w:r>
          </w:p>
        </w:tc>
        <w:tc>
          <w:tcPr>
            <w:tcW w:w="877" w:type="dxa"/>
            <w:tcBorders>
              <w:top w:val="single" w:sz="16" w:space="0" w:color="000000"/>
              <w:bottom w:val="nil"/>
              <w:right w:val="single" w:sz="16" w:space="0" w:color="000000"/>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.000</w:t>
            </w:r>
          </w:p>
        </w:tc>
      </w:tr>
      <w:tr w:rsidR="005D047A" w:rsidRPr="005D047A" w:rsidTr="00A76003">
        <w:trPr>
          <w:cantSplit/>
          <w:trHeight w:val="81"/>
        </w:trPr>
        <w:tc>
          <w:tcPr>
            <w:tcW w:w="639" w:type="dxa"/>
            <w:vMerge/>
            <w:tcBorders>
              <w:top w:val="single" w:sz="16" w:space="0" w:color="000000"/>
              <w:left w:val="single" w:sz="16" w:space="0" w:color="000000"/>
              <w:bottom w:val="nil"/>
              <w:right w:val="nil"/>
            </w:tcBorders>
            <w:shd w:val="clear" w:color="auto" w:fill="FFFFFF"/>
            <w:vAlign w:val="center"/>
          </w:tcPr>
          <w:p w:rsidR="005D047A" w:rsidRPr="005D047A" w:rsidRDefault="005D047A" w:rsidP="005D047A">
            <w:pPr>
              <w:autoSpaceDE w:val="0"/>
              <w:autoSpaceDN w:val="0"/>
              <w:adjustRightInd w:val="0"/>
              <w:rPr>
                <w:rFonts w:ascii="Times New Roman" w:hAnsi="Times New Roman"/>
                <w:color w:val="000000"/>
              </w:rPr>
            </w:pPr>
          </w:p>
        </w:tc>
        <w:tc>
          <w:tcPr>
            <w:tcW w:w="1802" w:type="dxa"/>
            <w:tcBorders>
              <w:top w:val="nil"/>
              <w:left w:val="nil"/>
              <w:bottom w:val="nil"/>
              <w:right w:val="single" w:sz="16" w:space="0" w:color="000000"/>
            </w:tcBorders>
            <w:shd w:val="clear" w:color="auto" w:fill="FFFFFF"/>
            <w:vAlign w:val="center"/>
          </w:tcPr>
          <w:p w:rsidR="005D047A" w:rsidRPr="005D047A" w:rsidRDefault="005D047A" w:rsidP="005D047A">
            <w:pPr>
              <w:autoSpaceDE w:val="0"/>
              <w:autoSpaceDN w:val="0"/>
              <w:adjustRightInd w:val="0"/>
              <w:ind w:left="60" w:right="60"/>
              <w:rPr>
                <w:rFonts w:ascii="Times New Roman" w:hAnsi="Times New Roman"/>
                <w:color w:val="000000"/>
              </w:rPr>
            </w:pPr>
            <w:r w:rsidRPr="005D047A">
              <w:rPr>
                <w:rFonts w:ascii="Times New Roman" w:hAnsi="Times New Roman"/>
                <w:color w:val="000000"/>
              </w:rPr>
              <w:t>Within Groups</w:t>
            </w:r>
          </w:p>
        </w:tc>
        <w:tc>
          <w:tcPr>
            <w:tcW w:w="1085" w:type="dxa"/>
            <w:tcBorders>
              <w:top w:val="nil"/>
              <w:left w:val="single" w:sz="16" w:space="0" w:color="000000"/>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340.467</w:t>
            </w:r>
          </w:p>
        </w:tc>
        <w:tc>
          <w:tcPr>
            <w:tcW w:w="726"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22</w:t>
            </w:r>
          </w:p>
        </w:tc>
        <w:tc>
          <w:tcPr>
            <w:tcW w:w="1208"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15.476</w:t>
            </w:r>
          </w:p>
        </w:tc>
        <w:tc>
          <w:tcPr>
            <w:tcW w:w="877" w:type="dxa"/>
            <w:tcBorders>
              <w:top w:val="nil"/>
              <w:bottom w:val="nil"/>
            </w:tcBorders>
            <w:shd w:val="clear" w:color="auto" w:fill="FFFFFF"/>
          </w:tcPr>
          <w:p w:rsidR="005D047A" w:rsidRPr="005D047A" w:rsidRDefault="005D047A" w:rsidP="005D047A">
            <w:pPr>
              <w:autoSpaceDE w:val="0"/>
              <w:autoSpaceDN w:val="0"/>
              <w:adjustRightInd w:val="0"/>
              <w:rPr>
                <w:rFonts w:ascii="Times New Roman" w:hAnsi="Times New Roman"/>
              </w:rPr>
            </w:pPr>
          </w:p>
        </w:tc>
        <w:tc>
          <w:tcPr>
            <w:tcW w:w="877" w:type="dxa"/>
            <w:tcBorders>
              <w:top w:val="nil"/>
              <w:bottom w:val="nil"/>
              <w:right w:val="single" w:sz="16" w:space="0" w:color="000000"/>
            </w:tcBorders>
            <w:shd w:val="clear" w:color="auto" w:fill="FFFFFF"/>
          </w:tcPr>
          <w:p w:rsidR="005D047A" w:rsidRPr="005D047A" w:rsidRDefault="005D047A" w:rsidP="005D047A">
            <w:pPr>
              <w:autoSpaceDE w:val="0"/>
              <w:autoSpaceDN w:val="0"/>
              <w:adjustRightInd w:val="0"/>
              <w:rPr>
                <w:rFonts w:ascii="Times New Roman" w:hAnsi="Times New Roman"/>
              </w:rPr>
            </w:pPr>
          </w:p>
        </w:tc>
      </w:tr>
      <w:tr w:rsidR="005D047A" w:rsidRPr="005D047A" w:rsidTr="00A76003">
        <w:trPr>
          <w:cantSplit/>
          <w:trHeight w:val="81"/>
        </w:trPr>
        <w:tc>
          <w:tcPr>
            <w:tcW w:w="639" w:type="dxa"/>
            <w:vMerge/>
            <w:tcBorders>
              <w:top w:val="single" w:sz="16" w:space="0" w:color="000000"/>
              <w:left w:val="single" w:sz="16" w:space="0" w:color="000000"/>
              <w:bottom w:val="nil"/>
              <w:right w:val="nil"/>
            </w:tcBorders>
            <w:shd w:val="clear" w:color="auto" w:fill="FFFFFF"/>
            <w:vAlign w:val="center"/>
          </w:tcPr>
          <w:p w:rsidR="005D047A" w:rsidRPr="005D047A" w:rsidRDefault="005D047A" w:rsidP="005D047A">
            <w:pPr>
              <w:autoSpaceDE w:val="0"/>
              <w:autoSpaceDN w:val="0"/>
              <w:adjustRightInd w:val="0"/>
              <w:rPr>
                <w:rFonts w:ascii="Times New Roman" w:hAnsi="Times New Roman"/>
              </w:rPr>
            </w:pPr>
          </w:p>
        </w:tc>
        <w:tc>
          <w:tcPr>
            <w:tcW w:w="1802" w:type="dxa"/>
            <w:tcBorders>
              <w:top w:val="nil"/>
              <w:left w:val="nil"/>
              <w:bottom w:val="nil"/>
              <w:right w:val="single" w:sz="16" w:space="0" w:color="000000"/>
            </w:tcBorders>
            <w:shd w:val="clear" w:color="auto" w:fill="FFFFFF"/>
            <w:vAlign w:val="center"/>
          </w:tcPr>
          <w:p w:rsidR="005D047A" w:rsidRPr="005D047A" w:rsidRDefault="005D047A" w:rsidP="005D047A">
            <w:pPr>
              <w:autoSpaceDE w:val="0"/>
              <w:autoSpaceDN w:val="0"/>
              <w:adjustRightInd w:val="0"/>
              <w:ind w:left="60" w:right="60"/>
              <w:rPr>
                <w:rFonts w:ascii="Times New Roman" w:hAnsi="Times New Roman"/>
                <w:color w:val="000000"/>
              </w:rPr>
            </w:pPr>
            <w:r w:rsidRPr="005D047A">
              <w:rPr>
                <w:rFonts w:ascii="Times New Roman" w:hAnsi="Times New Roman"/>
                <w:color w:val="000000"/>
              </w:rPr>
              <w:t>Total</w:t>
            </w:r>
          </w:p>
        </w:tc>
        <w:tc>
          <w:tcPr>
            <w:tcW w:w="1085" w:type="dxa"/>
            <w:tcBorders>
              <w:top w:val="nil"/>
              <w:left w:val="single" w:sz="16" w:space="0" w:color="000000"/>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545.515</w:t>
            </w:r>
          </w:p>
        </w:tc>
        <w:tc>
          <w:tcPr>
            <w:tcW w:w="726"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32</w:t>
            </w:r>
          </w:p>
        </w:tc>
        <w:tc>
          <w:tcPr>
            <w:tcW w:w="1208" w:type="dxa"/>
            <w:tcBorders>
              <w:top w:val="nil"/>
              <w:bottom w:val="nil"/>
            </w:tcBorders>
            <w:shd w:val="clear" w:color="auto" w:fill="FFFFFF"/>
          </w:tcPr>
          <w:p w:rsidR="005D047A" w:rsidRPr="005D047A" w:rsidRDefault="005D047A" w:rsidP="005D047A">
            <w:pPr>
              <w:autoSpaceDE w:val="0"/>
              <w:autoSpaceDN w:val="0"/>
              <w:adjustRightInd w:val="0"/>
              <w:rPr>
                <w:rFonts w:ascii="Times New Roman" w:hAnsi="Times New Roman"/>
              </w:rPr>
            </w:pPr>
          </w:p>
        </w:tc>
        <w:tc>
          <w:tcPr>
            <w:tcW w:w="877" w:type="dxa"/>
            <w:tcBorders>
              <w:top w:val="nil"/>
              <w:bottom w:val="nil"/>
            </w:tcBorders>
            <w:shd w:val="clear" w:color="auto" w:fill="FFFFFF"/>
          </w:tcPr>
          <w:p w:rsidR="005D047A" w:rsidRPr="005D047A" w:rsidRDefault="005D047A" w:rsidP="005D047A">
            <w:pPr>
              <w:autoSpaceDE w:val="0"/>
              <w:autoSpaceDN w:val="0"/>
              <w:adjustRightInd w:val="0"/>
              <w:rPr>
                <w:rFonts w:ascii="Times New Roman" w:hAnsi="Times New Roman"/>
              </w:rPr>
            </w:pPr>
          </w:p>
        </w:tc>
        <w:tc>
          <w:tcPr>
            <w:tcW w:w="877" w:type="dxa"/>
            <w:tcBorders>
              <w:top w:val="nil"/>
              <w:bottom w:val="nil"/>
              <w:right w:val="single" w:sz="16" w:space="0" w:color="000000"/>
            </w:tcBorders>
            <w:shd w:val="clear" w:color="auto" w:fill="FFFFFF"/>
          </w:tcPr>
          <w:p w:rsidR="005D047A" w:rsidRPr="005D047A" w:rsidRDefault="005D047A" w:rsidP="005D047A">
            <w:pPr>
              <w:autoSpaceDE w:val="0"/>
              <w:autoSpaceDN w:val="0"/>
              <w:adjustRightInd w:val="0"/>
              <w:rPr>
                <w:rFonts w:ascii="Times New Roman" w:hAnsi="Times New Roman"/>
              </w:rPr>
            </w:pPr>
          </w:p>
        </w:tc>
      </w:tr>
      <w:tr w:rsidR="005D047A" w:rsidRPr="005D047A" w:rsidTr="00A76003">
        <w:trPr>
          <w:cantSplit/>
          <w:trHeight w:val="263"/>
        </w:trPr>
        <w:tc>
          <w:tcPr>
            <w:tcW w:w="639" w:type="dxa"/>
            <w:vMerge w:val="restart"/>
            <w:tcBorders>
              <w:top w:val="nil"/>
              <w:left w:val="single" w:sz="16" w:space="0" w:color="000000"/>
              <w:bottom w:val="nil"/>
              <w:right w:val="nil"/>
            </w:tcBorders>
            <w:shd w:val="clear" w:color="auto" w:fill="FFFFFF"/>
            <w:vAlign w:val="center"/>
          </w:tcPr>
          <w:p w:rsidR="005D047A" w:rsidRPr="005D047A" w:rsidRDefault="005D047A" w:rsidP="005D047A">
            <w:pPr>
              <w:autoSpaceDE w:val="0"/>
              <w:autoSpaceDN w:val="0"/>
              <w:adjustRightInd w:val="0"/>
              <w:ind w:left="60" w:right="60"/>
              <w:rPr>
                <w:rFonts w:ascii="Times New Roman" w:hAnsi="Times New Roman"/>
                <w:color w:val="000000"/>
              </w:rPr>
            </w:pPr>
            <w:r w:rsidRPr="005D047A">
              <w:rPr>
                <w:rFonts w:ascii="Times New Roman" w:hAnsi="Times New Roman"/>
                <w:color w:val="000000"/>
              </w:rPr>
              <w:t>EE</w:t>
            </w:r>
          </w:p>
        </w:tc>
        <w:tc>
          <w:tcPr>
            <w:tcW w:w="1802" w:type="dxa"/>
            <w:tcBorders>
              <w:top w:val="nil"/>
              <w:left w:val="nil"/>
              <w:bottom w:val="nil"/>
              <w:right w:val="single" w:sz="16" w:space="0" w:color="000000"/>
            </w:tcBorders>
            <w:shd w:val="clear" w:color="auto" w:fill="FFFFFF"/>
            <w:vAlign w:val="center"/>
          </w:tcPr>
          <w:p w:rsidR="005D047A" w:rsidRPr="005D047A" w:rsidRDefault="005D047A" w:rsidP="005D047A">
            <w:pPr>
              <w:autoSpaceDE w:val="0"/>
              <w:autoSpaceDN w:val="0"/>
              <w:adjustRightInd w:val="0"/>
              <w:ind w:left="60" w:right="60"/>
              <w:rPr>
                <w:rFonts w:ascii="Times New Roman" w:hAnsi="Times New Roman"/>
                <w:color w:val="000000"/>
              </w:rPr>
            </w:pPr>
            <w:r w:rsidRPr="005D047A">
              <w:rPr>
                <w:rFonts w:ascii="Times New Roman" w:hAnsi="Times New Roman"/>
                <w:color w:val="000000"/>
              </w:rPr>
              <w:t>Between Groups</w:t>
            </w:r>
          </w:p>
        </w:tc>
        <w:tc>
          <w:tcPr>
            <w:tcW w:w="1085" w:type="dxa"/>
            <w:tcBorders>
              <w:top w:val="nil"/>
              <w:left w:val="single" w:sz="16" w:space="0" w:color="000000"/>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53.148</w:t>
            </w:r>
          </w:p>
        </w:tc>
        <w:tc>
          <w:tcPr>
            <w:tcW w:w="726"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10</w:t>
            </w:r>
          </w:p>
        </w:tc>
        <w:tc>
          <w:tcPr>
            <w:tcW w:w="1208"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39.315</w:t>
            </w:r>
          </w:p>
        </w:tc>
        <w:tc>
          <w:tcPr>
            <w:tcW w:w="877"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14.686</w:t>
            </w:r>
          </w:p>
        </w:tc>
        <w:tc>
          <w:tcPr>
            <w:tcW w:w="877" w:type="dxa"/>
            <w:tcBorders>
              <w:top w:val="nil"/>
              <w:bottom w:val="nil"/>
              <w:right w:val="single" w:sz="16" w:space="0" w:color="000000"/>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.000</w:t>
            </w:r>
          </w:p>
        </w:tc>
      </w:tr>
      <w:tr w:rsidR="005D047A" w:rsidRPr="005D047A" w:rsidTr="00A76003">
        <w:trPr>
          <w:cantSplit/>
          <w:trHeight w:val="81"/>
        </w:trPr>
        <w:tc>
          <w:tcPr>
            <w:tcW w:w="639" w:type="dxa"/>
            <w:vMerge/>
            <w:tcBorders>
              <w:top w:val="nil"/>
              <w:left w:val="single" w:sz="16" w:space="0" w:color="000000"/>
              <w:bottom w:val="nil"/>
              <w:right w:val="nil"/>
            </w:tcBorders>
            <w:shd w:val="clear" w:color="auto" w:fill="FFFFFF"/>
            <w:vAlign w:val="center"/>
          </w:tcPr>
          <w:p w:rsidR="005D047A" w:rsidRPr="005D047A" w:rsidRDefault="005D047A" w:rsidP="005D047A">
            <w:pPr>
              <w:autoSpaceDE w:val="0"/>
              <w:autoSpaceDN w:val="0"/>
              <w:adjustRightInd w:val="0"/>
              <w:rPr>
                <w:rFonts w:ascii="Times New Roman" w:hAnsi="Times New Roman"/>
                <w:color w:val="000000"/>
              </w:rPr>
            </w:pPr>
          </w:p>
        </w:tc>
        <w:tc>
          <w:tcPr>
            <w:tcW w:w="1802" w:type="dxa"/>
            <w:tcBorders>
              <w:top w:val="nil"/>
              <w:left w:val="nil"/>
              <w:bottom w:val="nil"/>
              <w:right w:val="single" w:sz="16" w:space="0" w:color="000000"/>
            </w:tcBorders>
            <w:shd w:val="clear" w:color="auto" w:fill="FFFFFF"/>
            <w:vAlign w:val="center"/>
          </w:tcPr>
          <w:p w:rsidR="005D047A" w:rsidRPr="005D047A" w:rsidRDefault="005D047A" w:rsidP="005D047A">
            <w:pPr>
              <w:autoSpaceDE w:val="0"/>
              <w:autoSpaceDN w:val="0"/>
              <w:adjustRightInd w:val="0"/>
              <w:ind w:left="60" w:right="60"/>
              <w:rPr>
                <w:rFonts w:ascii="Times New Roman" w:hAnsi="Times New Roman"/>
                <w:color w:val="000000"/>
              </w:rPr>
            </w:pPr>
            <w:r w:rsidRPr="005D047A">
              <w:rPr>
                <w:rFonts w:ascii="Times New Roman" w:hAnsi="Times New Roman"/>
                <w:color w:val="000000"/>
              </w:rPr>
              <w:t>Within Groups</w:t>
            </w:r>
          </w:p>
        </w:tc>
        <w:tc>
          <w:tcPr>
            <w:tcW w:w="1085" w:type="dxa"/>
            <w:tcBorders>
              <w:top w:val="nil"/>
              <w:left w:val="single" w:sz="16" w:space="0" w:color="000000"/>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170.367</w:t>
            </w:r>
          </w:p>
        </w:tc>
        <w:tc>
          <w:tcPr>
            <w:tcW w:w="726"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22</w:t>
            </w:r>
          </w:p>
        </w:tc>
        <w:tc>
          <w:tcPr>
            <w:tcW w:w="1208"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7.744</w:t>
            </w:r>
          </w:p>
        </w:tc>
        <w:tc>
          <w:tcPr>
            <w:tcW w:w="877" w:type="dxa"/>
            <w:tcBorders>
              <w:top w:val="nil"/>
              <w:bottom w:val="nil"/>
            </w:tcBorders>
            <w:shd w:val="clear" w:color="auto" w:fill="FFFFFF"/>
          </w:tcPr>
          <w:p w:rsidR="005D047A" w:rsidRPr="005D047A" w:rsidRDefault="005D047A" w:rsidP="005D047A">
            <w:pPr>
              <w:autoSpaceDE w:val="0"/>
              <w:autoSpaceDN w:val="0"/>
              <w:adjustRightInd w:val="0"/>
              <w:rPr>
                <w:rFonts w:ascii="Times New Roman" w:hAnsi="Times New Roman"/>
              </w:rPr>
            </w:pPr>
          </w:p>
        </w:tc>
        <w:tc>
          <w:tcPr>
            <w:tcW w:w="877" w:type="dxa"/>
            <w:tcBorders>
              <w:top w:val="nil"/>
              <w:bottom w:val="nil"/>
              <w:right w:val="single" w:sz="16" w:space="0" w:color="000000"/>
            </w:tcBorders>
            <w:shd w:val="clear" w:color="auto" w:fill="FFFFFF"/>
          </w:tcPr>
          <w:p w:rsidR="005D047A" w:rsidRPr="005D047A" w:rsidRDefault="005D047A" w:rsidP="005D047A">
            <w:pPr>
              <w:autoSpaceDE w:val="0"/>
              <w:autoSpaceDN w:val="0"/>
              <w:adjustRightInd w:val="0"/>
              <w:rPr>
                <w:rFonts w:ascii="Times New Roman" w:hAnsi="Times New Roman"/>
              </w:rPr>
            </w:pPr>
          </w:p>
        </w:tc>
      </w:tr>
      <w:tr w:rsidR="005D047A" w:rsidRPr="005D047A" w:rsidTr="00A76003">
        <w:trPr>
          <w:cantSplit/>
          <w:trHeight w:val="81"/>
        </w:trPr>
        <w:tc>
          <w:tcPr>
            <w:tcW w:w="639" w:type="dxa"/>
            <w:vMerge/>
            <w:tcBorders>
              <w:top w:val="nil"/>
              <w:left w:val="single" w:sz="16" w:space="0" w:color="000000"/>
              <w:bottom w:val="nil"/>
              <w:right w:val="nil"/>
            </w:tcBorders>
            <w:shd w:val="clear" w:color="auto" w:fill="FFFFFF"/>
            <w:vAlign w:val="center"/>
          </w:tcPr>
          <w:p w:rsidR="005D047A" w:rsidRPr="005D047A" w:rsidRDefault="005D047A" w:rsidP="005D047A">
            <w:pPr>
              <w:autoSpaceDE w:val="0"/>
              <w:autoSpaceDN w:val="0"/>
              <w:adjustRightInd w:val="0"/>
              <w:rPr>
                <w:rFonts w:ascii="Times New Roman" w:hAnsi="Times New Roman"/>
              </w:rPr>
            </w:pPr>
          </w:p>
        </w:tc>
        <w:tc>
          <w:tcPr>
            <w:tcW w:w="1802" w:type="dxa"/>
            <w:tcBorders>
              <w:top w:val="nil"/>
              <w:left w:val="nil"/>
              <w:bottom w:val="nil"/>
              <w:right w:val="single" w:sz="16" w:space="0" w:color="000000"/>
            </w:tcBorders>
            <w:shd w:val="clear" w:color="auto" w:fill="FFFFFF"/>
            <w:vAlign w:val="center"/>
          </w:tcPr>
          <w:p w:rsidR="005D047A" w:rsidRPr="005D047A" w:rsidRDefault="005D047A" w:rsidP="005D047A">
            <w:pPr>
              <w:autoSpaceDE w:val="0"/>
              <w:autoSpaceDN w:val="0"/>
              <w:adjustRightInd w:val="0"/>
              <w:ind w:left="60" w:right="60"/>
              <w:rPr>
                <w:rFonts w:ascii="Times New Roman" w:hAnsi="Times New Roman"/>
                <w:color w:val="000000"/>
              </w:rPr>
            </w:pPr>
            <w:r w:rsidRPr="005D047A">
              <w:rPr>
                <w:rFonts w:ascii="Times New Roman" w:hAnsi="Times New Roman"/>
                <w:color w:val="000000"/>
              </w:rPr>
              <w:t>Total</w:t>
            </w:r>
          </w:p>
        </w:tc>
        <w:tc>
          <w:tcPr>
            <w:tcW w:w="1085" w:type="dxa"/>
            <w:tcBorders>
              <w:top w:val="nil"/>
              <w:left w:val="single" w:sz="16" w:space="0" w:color="000000"/>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223.515</w:t>
            </w:r>
          </w:p>
        </w:tc>
        <w:tc>
          <w:tcPr>
            <w:tcW w:w="726"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32</w:t>
            </w:r>
          </w:p>
        </w:tc>
        <w:tc>
          <w:tcPr>
            <w:tcW w:w="1208" w:type="dxa"/>
            <w:tcBorders>
              <w:top w:val="nil"/>
              <w:bottom w:val="nil"/>
            </w:tcBorders>
            <w:shd w:val="clear" w:color="auto" w:fill="FFFFFF"/>
          </w:tcPr>
          <w:p w:rsidR="005D047A" w:rsidRPr="005D047A" w:rsidRDefault="005D047A" w:rsidP="005D047A">
            <w:pPr>
              <w:autoSpaceDE w:val="0"/>
              <w:autoSpaceDN w:val="0"/>
              <w:adjustRightInd w:val="0"/>
              <w:rPr>
                <w:rFonts w:ascii="Times New Roman" w:hAnsi="Times New Roman"/>
              </w:rPr>
            </w:pPr>
          </w:p>
        </w:tc>
        <w:tc>
          <w:tcPr>
            <w:tcW w:w="877" w:type="dxa"/>
            <w:tcBorders>
              <w:top w:val="nil"/>
              <w:bottom w:val="nil"/>
            </w:tcBorders>
            <w:shd w:val="clear" w:color="auto" w:fill="FFFFFF"/>
          </w:tcPr>
          <w:p w:rsidR="005D047A" w:rsidRPr="005D047A" w:rsidRDefault="005D047A" w:rsidP="005D047A">
            <w:pPr>
              <w:autoSpaceDE w:val="0"/>
              <w:autoSpaceDN w:val="0"/>
              <w:adjustRightInd w:val="0"/>
              <w:rPr>
                <w:rFonts w:ascii="Times New Roman" w:hAnsi="Times New Roman"/>
              </w:rPr>
            </w:pPr>
          </w:p>
        </w:tc>
        <w:tc>
          <w:tcPr>
            <w:tcW w:w="877" w:type="dxa"/>
            <w:tcBorders>
              <w:top w:val="nil"/>
              <w:bottom w:val="nil"/>
              <w:right w:val="single" w:sz="16" w:space="0" w:color="000000"/>
            </w:tcBorders>
            <w:shd w:val="clear" w:color="auto" w:fill="FFFFFF"/>
          </w:tcPr>
          <w:p w:rsidR="005D047A" w:rsidRPr="005D047A" w:rsidRDefault="005D047A" w:rsidP="005D047A">
            <w:pPr>
              <w:autoSpaceDE w:val="0"/>
              <w:autoSpaceDN w:val="0"/>
              <w:adjustRightInd w:val="0"/>
              <w:rPr>
                <w:rFonts w:ascii="Times New Roman" w:hAnsi="Times New Roman"/>
              </w:rPr>
            </w:pPr>
          </w:p>
        </w:tc>
      </w:tr>
      <w:tr w:rsidR="005D047A" w:rsidRPr="005D047A" w:rsidTr="00A76003">
        <w:trPr>
          <w:cantSplit/>
          <w:trHeight w:val="254"/>
        </w:trPr>
        <w:tc>
          <w:tcPr>
            <w:tcW w:w="639" w:type="dxa"/>
            <w:vMerge w:val="restart"/>
            <w:tcBorders>
              <w:top w:val="nil"/>
              <w:left w:val="single" w:sz="16" w:space="0" w:color="000000"/>
              <w:bottom w:val="nil"/>
              <w:right w:val="nil"/>
            </w:tcBorders>
            <w:shd w:val="clear" w:color="auto" w:fill="FFFFFF"/>
            <w:vAlign w:val="center"/>
          </w:tcPr>
          <w:p w:rsidR="005D047A" w:rsidRPr="005D047A" w:rsidRDefault="005D047A" w:rsidP="005D047A">
            <w:pPr>
              <w:autoSpaceDE w:val="0"/>
              <w:autoSpaceDN w:val="0"/>
              <w:adjustRightInd w:val="0"/>
              <w:ind w:left="60" w:right="60"/>
              <w:rPr>
                <w:rFonts w:ascii="Times New Roman" w:hAnsi="Times New Roman"/>
                <w:color w:val="000000"/>
              </w:rPr>
            </w:pPr>
            <w:r w:rsidRPr="005D047A">
              <w:rPr>
                <w:rFonts w:ascii="Times New Roman" w:hAnsi="Times New Roman"/>
                <w:color w:val="000000"/>
              </w:rPr>
              <w:t>SI</w:t>
            </w:r>
          </w:p>
        </w:tc>
        <w:tc>
          <w:tcPr>
            <w:tcW w:w="1802" w:type="dxa"/>
            <w:tcBorders>
              <w:top w:val="nil"/>
              <w:left w:val="nil"/>
              <w:bottom w:val="nil"/>
              <w:right w:val="single" w:sz="16" w:space="0" w:color="000000"/>
            </w:tcBorders>
            <w:shd w:val="clear" w:color="auto" w:fill="FFFFFF"/>
            <w:vAlign w:val="center"/>
          </w:tcPr>
          <w:p w:rsidR="005D047A" w:rsidRPr="005D047A" w:rsidRDefault="005D047A" w:rsidP="005D047A">
            <w:pPr>
              <w:autoSpaceDE w:val="0"/>
              <w:autoSpaceDN w:val="0"/>
              <w:adjustRightInd w:val="0"/>
              <w:ind w:left="60" w:right="60"/>
              <w:rPr>
                <w:rFonts w:ascii="Times New Roman" w:hAnsi="Times New Roman"/>
                <w:color w:val="000000"/>
              </w:rPr>
            </w:pPr>
            <w:r w:rsidRPr="005D047A">
              <w:rPr>
                <w:rFonts w:ascii="Times New Roman" w:hAnsi="Times New Roman"/>
                <w:color w:val="000000"/>
              </w:rPr>
              <w:t>Between Groups</w:t>
            </w:r>
          </w:p>
        </w:tc>
        <w:tc>
          <w:tcPr>
            <w:tcW w:w="1085" w:type="dxa"/>
            <w:tcBorders>
              <w:top w:val="nil"/>
              <w:left w:val="single" w:sz="16" w:space="0" w:color="000000"/>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149.061</w:t>
            </w:r>
          </w:p>
        </w:tc>
        <w:tc>
          <w:tcPr>
            <w:tcW w:w="726"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10</w:t>
            </w:r>
          </w:p>
        </w:tc>
        <w:tc>
          <w:tcPr>
            <w:tcW w:w="1208"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14.906</w:t>
            </w:r>
          </w:p>
        </w:tc>
        <w:tc>
          <w:tcPr>
            <w:tcW w:w="877"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11.773</w:t>
            </w:r>
          </w:p>
        </w:tc>
        <w:tc>
          <w:tcPr>
            <w:tcW w:w="877" w:type="dxa"/>
            <w:tcBorders>
              <w:top w:val="nil"/>
              <w:bottom w:val="nil"/>
              <w:right w:val="single" w:sz="16" w:space="0" w:color="000000"/>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.000</w:t>
            </w:r>
          </w:p>
        </w:tc>
      </w:tr>
      <w:tr w:rsidR="005D047A" w:rsidRPr="005D047A" w:rsidTr="00A76003">
        <w:trPr>
          <w:cantSplit/>
          <w:trHeight w:val="81"/>
        </w:trPr>
        <w:tc>
          <w:tcPr>
            <w:tcW w:w="639" w:type="dxa"/>
            <w:vMerge/>
            <w:tcBorders>
              <w:top w:val="nil"/>
              <w:left w:val="single" w:sz="16" w:space="0" w:color="000000"/>
              <w:bottom w:val="nil"/>
              <w:right w:val="nil"/>
            </w:tcBorders>
            <w:shd w:val="clear" w:color="auto" w:fill="FFFFFF"/>
            <w:vAlign w:val="center"/>
          </w:tcPr>
          <w:p w:rsidR="005D047A" w:rsidRPr="005D047A" w:rsidRDefault="005D047A" w:rsidP="005D047A">
            <w:pPr>
              <w:autoSpaceDE w:val="0"/>
              <w:autoSpaceDN w:val="0"/>
              <w:adjustRightInd w:val="0"/>
              <w:rPr>
                <w:rFonts w:ascii="Times New Roman" w:hAnsi="Times New Roman"/>
                <w:color w:val="000000"/>
              </w:rPr>
            </w:pPr>
          </w:p>
        </w:tc>
        <w:tc>
          <w:tcPr>
            <w:tcW w:w="1802" w:type="dxa"/>
            <w:tcBorders>
              <w:top w:val="nil"/>
              <w:left w:val="nil"/>
              <w:bottom w:val="nil"/>
              <w:right w:val="single" w:sz="16" w:space="0" w:color="000000"/>
            </w:tcBorders>
            <w:shd w:val="clear" w:color="auto" w:fill="FFFFFF"/>
            <w:vAlign w:val="center"/>
          </w:tcPr>
          <w:p w:rsidR="005D047A" w:rsidRPr="005D047A" w:rsidRDefault="005D047A" w:rsidP="005D047A">
            <w:pPr>
              <w:autoSpaceDE w:val="0"/>
              <w:autoSpaceDN w:val="0"/>
              <w:adjustRightInd w:val="0"/>
              <w:ind w:left="60" w:right="60"/>
              <w:rPr>
                <w:rFonts w:ascii="Times New Roman" w:hAnsi="Times New Roman"/>
                <w:color w:val="000000"/>
              </w:rPr>
            </w:pPr>
            <w:r w:rsidRPr="005D047A">
              <w:rPr>
                <w:rFonts w:ascii="Times New Roman" w:hAnsi="Times New Roman"/>
                <w:color w:val="000000"/>
              </w:rPr>
              <w:t>Within Groups</w:t>
            </w:r>
          </w:p>
        </w:tc>
        <w:tc>
          <w:tcPr>
            <w:tcW w:w="1085" w:type="dxa"/>
            <w:tcBorders>
              <w:top w:val="nil"/>
              <w:left w:val="single" w:sz="16" w:space="0" w:color="000000"/>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185.000</w:t>
            </w:r>
          </w:p>
        </w:tc>
        <w:tc>
          <w:tcPr>
            <w:tcW w:w="726"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22</w:t>
            </w:r>
          </w:p>
        </w:tc>
        <w:tc>
          <w:tcPr>
            <w:tcW w:w="1208"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8.409</w:t>
            </w:r>
          </w:p>
        </w:tc>
        <w:tc>
          <w:tcPr>
            <w:tcW w:w="877" w:type="dxa"/>
            <w:tcBorders>
              <w:top w:val="nil"/>
              <w:bottom w:val="nil"/>
            </w:tcBorders>
            <w:shd w:val="clear" w:color="auto" w:fill="FFFFFF"/>
          </w:tcPr>
          <w:p w:rsidR="005D047A" w:rsidRPr="005D047A" w:rsidRDefault="005D047A" w:rsidP="005D047A">
            <w:pPr>
              <w:autoSpaceDE w:val="0"/>
              <w:autoSpaceDN w:val="0"/>
              <w:adjustRightInd w:val="0"/>
              <w:rPr>
                <w:rFonts w:ascii="Times New Roman" w:hAnsi="Times New Roman"/>
              </w:rPr>
            </w:pPr>
          </w:p>
        </w:tc>
        <w:tc>
          <w:tcPr>
            <w:tcW w:w="877" w:type="dxa"/>
            <w:tcBorders>
              <w:top w:val="nil"/>
              <w:bottom w:val="nil"/>
              <w:right w:val="single" w:sz="16" w:space="0" w:color="000000"/>
            </w:tcBorders>
            <w:shd w:val="clear" w:color="auto" w:fill="FFFFFF"/>
          </w:tcPr>
          <w:p w:rsidR="005D047A" w:rsidRPr="005D047A" w:rsidRDefault="005D047A" w:rsidP="005D047A">
            <w:pPr>
              <w:autoSpaceDE w:val="0"/>
              <w:autoSpaceDN w:val="0"/>
              <w:adjustRightInd w:val="0"/>
              <w:rPr>
                <w:rFonts w:ascii="Times New Roman" w:hAnsi="Times New Roman"/>
              </w:rPr>
            </w:pPr>
          </w:p>
        </w:tc>
      </w:tr>
      <w:tr w:rsidR="005D047A" w:rsidRPr="005D047A" w:rsidTr="00A76003">
        <w:trPr>
          <w:cantSplit/>
          <w:trHeight w:val="81"/>
        </w:trPr>
        <w:tc>
          <w:tcPr>
            <w:tcW w:w="639" w:type="dxa"/>
            <w:vMerge/>
            <w:tcBorders>
              <w:top w:val="nil"/>
              <w:left w:val="single" w:sz="16" w:space="0" w:color="000000"/>
              <w:bottom w:val="nil"/>
              <w:right w:val="nil"/>
            </w:tcBorders>
            <w:shd w:val="clear" w:color="auto" w:fill="FFFFFF"/>
            <w:vAlign w:val="center"/>
          </w:tcPr>
          <w:p w:rsidR="005D047A" w:rsidRPr="005D047A" w:rsidRDefault="005D047A" w:rsidP="005D047A">
            <w:pPr>
              <w:autoSpaceDE w:val="0"/>
              <w:autoSpaceDN w:val="0"/>
              <w:adjustRightInd w:val="0"/>
              <w:rPr>
                <w:rFonts w:ascii="Times New Roman" w:hAnsi="Times New Roman"/>
              </w:rPr>
            </w:pPr>
          </w:p>
        </w:tc>
        <w:tc>
          <w:tcPr>
            <w:tcW w:w="1802" w:type="dxa"/>
            <w:tcBorders>
              <w:top w:val="nil"/>
              <w:left w:val="nil"/>
              <w:bottom w:val="nil"/>
              <w:right w:val="single" w:sz="16" w:space="0" w:color="000000"/>
            </w:tcBorders>
            <w:shd w:val="clear" w:color="auto" w:fill="FFFFFF"/>
            <w:vAlign w:val="center"/>
          </w:tcPr>
          <w:p w:rsidR="005D047A" w:rsidRPr="005D047A" w:rsidRDefault="005D047A" w:rsidP="005D047A">
            <w:pPr>
              <w:autoSpaceDE w:val="0"/>
              <w:autoSpaceDN w:val="0"/>
              <w:adjustRightInd w:val="0"/>
              <w:ind w:left="60" w:right="60"/>
              <w:rPr>
                <w:rFonts w:ascii="Times New Roman" w:hAnsi="Times New Roman"/>
                <w:color w:val="000000"/>
              </w:rPr>
            </w:pPr>
            <w:r w:rsidRPr="005D047A">
              <w:rPr>
                <w:rFonts w:ascii="Times New Roman" w:hAnsi="Times New Roman"/>
                <w:color w:val="000000"/>
              </w:rPr>
              <w:t>Total</w:t>
            </w:r>
          </w:p>
        </w:tc>
        <w:tc>
          <w:tcPr>
            <w:tcW w:w="1085" w:type="dxa"/>
            <w:tcBorders>
              <w:top w:val="nil"/>
              <w:left w:val="single" w:sz="16" w:space="0" w:color="000000"/>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334.061</w:t>
            </w:r>
          </w:p>
        </w:tc>
        <w:tc>
          <w:tcPr>
            <w:tcW w:w="726"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32</w:t>
            </w:r>
          </w:p>
        </w:tc>
        <w:tc>
          <w:tcPr>
            <w:tcW w:w="1208" w:type="dxa"/>
            <w:tcBorders>
              <w:top w:val="nil"/>
              <w:bottom w:val="nil"/>
            </w:tcBorders>
            <w:shd w:val="clear" w:color="auto" w:fill="FFFFFF"/>
          </w:tcPr>
          <w:p w:rsidR="005D047A" w:rsidRPr="005D047A" w:rsidRDefault="005D047A" w:rsidP="005D047A">
            <w:pPr>
              <w:autoSpaceDE w:val="0"/>
              <w:autoSpaceDN w:val="0"/>
              <w:adjustRightInd w:val="0"/>
              <w:rPr>
                <w:rFonts w:ascii="Times New Roman" w:hAnsi="Times New Roman"/>
              </w:rPr>
            </w:pPr>
          </w:p>
        </w:tc>
        <w:tc>
          <w:tcPr>
            <w:tcW w:w="877" w:type="dxa"/>
            <w:tcBorders>
              <w:top w:val="nil"/>
              <w:bottom w:val="nil"/>
            </w:tcBorders>
            <w:shd w:val="clear" w:color="auto" w:fill="FFFFFF"/>
          </w:tcPr>
          <w:p w:rsidR="005D047A" w:rsidRPr="005D047A" w:rsidRDefault="005D047A" w:rsidP="005D047A">
            <w:pPr>
              <w:autoSpaceDE w:val="0"/>
              <w:autoSpaceDN w:val="0"/>
              <w:adjustRightInd w:val="0"/>
              <w:rPr>
                <w:rFonts w:ascii="Times New Roman" w:hAnsi="Times New Roman"/>
              </w:rPr>
            </w:pPr>
          </w:p>
        </w:tc>
        <w:tc>
          <w:tcPr>
            <w:tcW w:w="877" w:type="dxa"/>
            <w:tcBorders>
              <w:top w:val="nil"/>
              <w:bottom w:val="nil"/>
              <w:right w:val="single" w:sz="16" w:space="0" w:color="000000"/>
            </w:tcBorders>
            <w:shd w:val="clear" w:color="auto" w:fill="FFFFFF"/>
          </w:tcPr>
          <w:p w:rsidR="005D047A" w:rsidRPr="005D047A" w:rsidRDefault="005D047A" w:rsidP="005D047A">
            <w:pPr>
              <w:autoSpaceDE w:val="0"/>
              <w:autoSpaceDN w:val="0"/>
              <w:adjustRightInd w:val="0"/>
              <w:rPr>
                <w:rFonts w:ascii="Times New Roman" w:hAnsi="Times New Roman"/>
              </w:rPr>
            </w:pPr>
          </w:p>
        </w:tc>
      </w:tr>
      <w:tr w:rsidR="005D047A" w:rsidRPr="005D047A" w:rsidTr="00A76003">
        <w:trPr>
          <w:cantSplit/>
          <w:trHeight w:val="263"/>
        </w:trPr>
        <w:tc>
          <w:tcPr>
            <w:tcW w:w="639" w:type="dxa"/>
            <w:vMerge w:val="restart"/>
            <w:tcBorders>
              <w:top w:val="nil"/>
              <w:left w:val="single" w:sz="16" w:space="0" w:color="000000"/>
              <w:bottom w:val="single" w:sz="16" w:space="0" w:color="000000"/>
              <w:right w:val="nil"/>
            </w:tcBorders>
            <w:shd w:val="clear" w:color="auto" w:fill="FFFFFF"/>
            <w:vAlign w:val="center"/>
          </w:tcPr>
          <w:p w:rsidR="005D047A" w:rsidRPr="005D047A" w:rsidRDefault="005D047A" w:rsidP="005D047A">
            <w:pPr>
              <w:autoSpaceDE w:val="0"/>
              <w:autoSpaceDN w:val="0"/>
              <w:adjustRightInd w:val="0"/>
              <w:ind w:left="60" w:right="60"/>
              <w:rPr>
                <w:rFonts w:ascii="Times New Roman" w:hAnsi="Times New Roman"/>
                <w:color w:val="000000"/>
              </w:rPr>
            </w:pPr>
            <w:r w:rsidRPr="005D047A">
              <w:rPr>
                <w:rFonts w:ascii="Times New Roman" w:hAnsi="Times New Roman"/>
                <w:color w:val="000000"/>
              </w:rPr>
              <w:t>FC</w:t>
            </w:r>
          </w:p>
        </w:tc>
        <w:tc>
          <w:tcPr>
            <w:tcW w:w="1802" w:type="dxa"/>
            <w:tcBorders>
              <w:top w:val="nil"/>
              <w:left w:val="nil"/>
              <w:bottom w:val="nil"/>
              <w:right w:val="single" w:sz="16" w:space="0" w:color="000000"/>
            </w:tcBorders>
            <w:shd w:val="clear" w:color="auto" w:fill="FFFFFF"/>
            <w:vAlign w:val="center"/>
          </w:tcPr>
          <w:p w:rsidR="005D047A" w:rsidRPr="005D047A" w:rsidRDefault="005D047A" w:rsidP="005D047A">
            <w:pPr>
              <w:autoSpaceDE w:val="0"/>
              <w:autoSpaceDN w:val="0"/>
              <w:adjustRightInd w:val="0"/>
              <w:ind w:left="60" w:right="60"/>
              <w:rPr>
                <w:rFonts w:ascii="Times New Roman" w:hAnsi="Times New Roman"/>
                <w:color w:val="000000"/>
              </w:rPr>
            </w:pPr>
            <w:r w:rsidRPr="005D047A">
              <w:rPr>
                <w:rFonts w:ascii="Times New Roman" w:hAnsi="Times New Roman"/>
                <w:color w:val="000000"/>
              </w:rPr>
              <w:t>Between Groups</w:t>
            </w:r>
          </w:p>
        </w:tc>
        <w:tc>
          <w:tcPr>
            <w:tcW w:w="1085" w:type="dxa"/>
            <w:tcBorders>
              <w:top w:val="nil"/>
              <w:left w:val="single" w:sz="16" w:space="0" w:color="000000"/>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29.659</w:t>
            </w:r>
          </w:p>
        </w:tc>
        <w:tc>
          <w:tcPr>
            <w:tcW w:w="726"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10</w:t>
            </w:r>
          </w:p>
        </w:tc>
        <w:tc>
          <w:tcPr>
            <w:tcW w:w="1208"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12.966</w:t>
            </w:r>
          </w:p>
        </w:tc>
        <w:tc>
          <w:tcPr>
            <w:tcW w:w="877"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9.327</w:t>
            </w:r>
          </w:p>
        </w:tc>
        <w:tc>
          <w:tcPr>
            <w:tcW w:w="877" w:type="dxa"/>
            <w:tcBorders>
              <w:top w:val="nil"/>
              <w:bottom w:val="nil"/>
              <w:right w:val="single" w:sz="16" w:space="0" w:color="000000"/>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.001</w:t>
            </w:r>
          </w:p>
        </w:tc>
      </w:tr>
      <w:tr w:rsidR="005D047A" w:rsidRPr="005D047A" w:rsidTr="00A76003">
        <w:trPr>
          <w:cantSplit/>
          <w:trHeight w:val="81"/>
        </w:trPr>
        <w:tc>
          <w:tcPr>
            <w:tcW w:w="639" w:type="dxa"/>
            <w:vMerge/>
            <w:tcBorders>
              <w:top w:val="nil"/>
              <w:left w:val="single" w:sz="16" w:space="0" w:color="000000"/>
              <w:bottom w:val="single" w:sz="16" w:space="0" w:color="000000"/>
              <w:right w:val="nil"/>
            </w:tcBorders>
            <w:shd w:val="clear" w:color="auto" w:fill="FFFFFF"/>
            <w:vAlign w:val="center"/>
          </w:tcPr>
          <w:p w:rsidR="005D047A" w:rsidRPr="005D047A" w:rsidRDefault="005D047A" w:rsidP="005D047A">
            <w:pPr>
              <w:autoSpaceDE w:val="0"/>
              <w:autoSpaceDN w:val="0"/>
              <w:adjustRightInd w:val="0"/>
              <w:rPr>
                <w:rFonts w:ascii="Times New Roman" w:hAnsi="Times New Roman"/>
                <w:color w:val="000000"/>
              </w:rPr>
            </w:pPr>
          </w:p>
        </w:tc>
        <w:tc>
          <w:tcPr>
            <w:tcW w:w="1802" w:type="dxa"/>
            <w:tcBorders>
              <w:top w:val="nil"/>
              <w:left w:val="nil"/>
              <w:bottom w:val="nil"/>
              <w:right w:val="single" w:sz="16" w:space="0" w:color="000000"/>
            </w:tcBorders>
            <w:shd w:val="clear" w:color="auto" w:fill="FFFFFF"/>
            <w:vAlign w:val="center"/>
          </w:tcPr>
          <w:p w:rsidR="005D047A" w:rsidRPr="005D047A" w:rsidRDefault="005D047A" w:rsidP="005D047A">
            <w:pPr>
              <w:autoSpaceDE w:val="0"/>
              <w:autoSpaceDN w:val="0"/>
              <w:adjustRightInd w:val="0"/>
              <w:ind w:left="60" w:right="60"/>
              <w:rPr>
                <w:rFonts w:ascii="Times New Roman" w:hAnsi="Times New Roman"/>
                <w:color w:val="000000"/>
              </w:rPr>
            </w:pPr>
            <w:r w:rsidRPr="005D047A">
              <w:rPr>
                <w:rFonts w:ascii="Times New Roman" w:hAnsi="Times New Roman"/>
                <w:color w:val="000000"/>
              </w:rPr>
              <w:t>Within Groups</w:t>
            </w:r>
          </w:p>
        </w:tc>
        <w:tc>
          <w:tcPr>
            <w:tcW w:w="1085" w:type="dxa"/>
            <w:tcBorders>
              <w:top w:val="nil"/>
              <w:left w:val="single" w:sz="16" w:space="0" w:color="000000"/>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199.250</w:t>
            </w:r>
          </w:p>
        </w:tc>
        <w:tc>
          <w:tcPr>
            <w:tcW w:w="726"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22</w:t>
            </w:r>
          </w:p>
        </w:tc>
        <w:tc>
          <w:tcPr>
            <w:tcW w:w="1208" w:type="dxa"/>
            <w:tcBorders>
              <w:top w:val="nil"/>
              <w:bottom w:val="nil"/>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1.057</w:t>
            </w:r>
          </w:p>
        </w:tc>
        <w:tc>
          <w:tcPr>
            <w:tcW w:w="877" w:type="dxa"/>
            <w:tcBorders>
              <w:top w:val="nil"/>
              <w:bottom w:val="nil"/>
            </w:tcBorders>
            <w:shd w:val="clear" w:color="auto" w:fill="FFFFFF"/>
          </w:tcPr>
          <w:p w:rsidR="005D047A" w:rsidRPr="005D047A" w:rsidRDefault="005D047A" w:rsidP="005D047A">
            <w:pPr>
              <w:autoSpaceDE w:val="0"/>
              <w:autoSpaceDN w:val="0"/>
              <w:adjustRightInd w:val="0"/>
              <w:rPr>
                <w:rFonts w:ascii="Times New Roman" w:hAnsi="Times New Roman"/>
              </w:rPr>
            </w:pPr>
          </w:p>
        </w:tc>
        <w:tc>
          <w:tcPr>
            <w:tcW w:w="877" w:type="dxa"/>
            <w:tcBorders>
              <w:top w:val="nil"/>
              <w:bottom w:val="nil"/>
              <w:right w:val="single" w:sz="16" w:space="0" w:color="000000"/>
            </w:tcBorders>
            <w:shd w:val="clear" w:color="auto" w:fill="FFFFFF"/>
          </w:tcPr>
          <w:p w:rsidR="005D047A" w:rsidRPr="005D047A" w:rsidRDefault="005D047A" w:rsidP="005D047A">
            <w:pPr>
              <w:autoSpaceDE w:val="0"/>
              <w:autoSpaceDN w:val="0"/>
              <w:adjustRightInd w:val="0"/>
              <w:rPr>
                <w:rFonts w:ascii="Times New Roman" w:hAnsi="Times New Roman"/>
              </w:rPr>
            </w:pPr>
          </w:p>
        </w:tc>
      </w:tr>
      <w:tr w:rsidR="005D047A" w:rsidRPr="005D047A" w:rsidTr="00A76003">
        <w:trPr>
          <w:cantSplit/>
          <w:trHeight w:val="81"/>
        </w:trPr>
        <w:tc>
          <w:tcPr>
            <w:tcW w:w="639" w:type="dxa"/>
            <w:vMerge/>
            <w:tcBorders>
              <w:top w:val="nil"/>
              <w:left w:val="single" w:sz="16" w:space="0" w:color="000000"/>
              <w:bottom w:val="single" w:sz="16" w:space="0" w:color="000000"/>
              <w:right w:val="nil"/>
            </w:tcBorders>
            <w:shd w:val="clear" w:color="auto" w:fill="FFFFFF"/>
            <w:vAlign w:val="center"/>
          </w:tcPr>
          <w:p w:rsidR="005D047A" w:rsidRPr="005D047A" w:rsidRDefault="005D047A" w:rsidP="005D047A">
            <w:pPr>
              <w:autoSpaceDE w:val="0"/>
              <w:autoSpaceDN w:val="0"/>
              <w:adjustRightInd w:val="0"/>
              <w:rPr>
                <w:rFonts w:ascii="Times New Roman" w:hAnsi="Times New Roman"/>
              </w:rPr>
            </w:pPr>
          </w:p>
        </w:tc>
        <w:tc>
          <w:tcPr>
            <w:tcW w:w="1802" w:type="dxa"/>
            <w:tcBorders>
              <w:top w:val="nil"/>
              <w:left w:val="nil"/>
              <w:bottom w:val="single" w:sz="16" w:space="0" w:color="000000"/>
              <w:right w:val="single" w:sz="16" w:space="0" w:color="000000"/>
            </w:tcBorders>
            <w:shd w:val="clear" w:color="auto" w:fill="FFFFFF"/>
            <w:vAlign w:val="center"/>
          </w:tcPr>
          <w:p w:rsidR="005D047A" w:rsidRPr="005D047A" w:rsidRDefault="005D047A" w:rsidP="005D047A">
            <w:pPr>
              <w:autoSpaceDE w:val="0"/>
              <w:autoSpaceDN w:val="0"/>
              <w:adjustRightInd w:val="0"/>
              <w:ind w:left="60" w:right="60"/>
              <w:rPr>
                <w:rFonts w:ascii="Times New Roman" w:hAnsi="Times New Roman"/>
                <w:color w:val="000000"/>
              </w:rPr>
            </w:pPr>
            <w:r w:rsidRPr="005D047A">
              <w:rPr>
                <w:rFonts w:ascii="Times New Roman" w:hAnsi="Times New Roman"/>
                <w:color w:val="000000"/>
              </w:rPr>
              <w:t>Total</w:t>
            </w:r>
          </w:p>
        </w:tc>
        <w:tc>
          <w:tcPr>
            <w:tcW w:w="1085" w:type="dxa"/>
            <w:tcBorders>
              <w:top w:val="nil"/>
              <w:left w:val="single" w:sz="16" w:space="0" w:color="000000"/>
              <w:bottom w:val="single" w:sz="16" w:space="0" w:color="000000"/>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228.909</w:t>
            </w:r>
          </w:p>
        </w:tc>
        <w:tc>
          <w:tcPr>
            <w:tcW w:w="726" w:type="dxa"/>
            <w:tcBorders>
              <w:top w:val="nil"/>
              <w:bottom w:val="single" w:sz="16" w:space="0" w:color="000000"/>
            </w:tcBorders>
            <w:shd w:val="clear" w:color="auto" w:fill="FFFFFF"/>
            <w:vAlign w:val="center"/>
          </w:tcPr>
          <w:p w:rsidR="005D047A" w:rsidRPr="005D047A" w:rsidRDefault="005D047A" w:rsidP="005D047A">
            <w:pPr>
              <w:autoSpaceDE w:val="0"/>
              <w:autoSpaceDN w:val="0"/>
              <w:adjustRightInd w:val="0"/>
              <w:ind w:left="60" w:right="60"/>
              <w:jc w:val="right"/>
              <w:rPr>
                <w:rFonts w:ascii="Times New Roman" w:hAnsi="Times New Roman"/>
                <w:color w:val="000000"/>
              </w:rPr>
            </w:pPr>
            <w:r w:rsidRPr="005D047A">
              <w:rPr>
                <w:rFonts w:ascii="Times New Roman" w:hAnsi="Times New Roman"/>
                <w:color w:val="000000"/>
              </w:rPr>
              <w:t>32</w:t>
            </w:r>
          </w:p>
        </w:tc>
        <w:tc>
          <w:tcPr>
            <w:tcW w:w="1208" w:type="dxa"/>
            <w:tcBorders>
              <w:top w:val="nil"/>
              <w:bottom w:val="single" w:sz="16" w:space="0" w:color="000000"/>
            </w:tcBorders>
            <w:shd w:val="clear" w:color="auto" w:fill="FFFFFF"/>
          </w:tcPr>
          <w:p w:rsidR="005D047A" w:rsidRPr="005D047A" w:rsidRDefault="005D047A" w:rsidP="005D047A">
            <w:pPr>
              <w:autoSpaceDE w:val="0"/>
              <w:autoSpaceDN w:val="0"/>
              <w:adjustRightInd w:val="0"/>
              <w:rPr>
                <w:rFonts w:ascii="Times New Roman" w:hAnsi="Times New Roman"/>
              </w:rPr>
            </w:pPr>
          </w:p>
        </w:tc>
        <w:tc>
          <w:tcPr>
            <w:tcW w:w="877" w:type="dxa"/>
            <w:tcBorders>
              <w:top w:val="nil"/>
              <w:bottom w:val="single" w:sz="16" w:space="0" w:color="000000"/>
            </w:tcBorders>
            <w:shd w:val="clear" w:color="auto" w:fill="FFFFFF"/>
          </w:tcPr>
          <w:p w:rsidR="005D047A" w:rsidRPr="005D047A" w:rsidRDefault="005D047A" w:rsidP="005D047A">
            <w:pPr>
              <w:autoSpaceDE w:val="0"/>
              <w:autoSpaceDN w:val="0"/>
              <w:adjustRightInd w:val="0"/>
              <w:rPr>
                <w:rFonts w:ascii="Times New Roman" w:hAnsi="Times New Roman"/>
              </w:rPr>
            </w:pPr>
          </w:p>
        </w:tc>
        <w:tc>
          <w:tcPr>
            <w:tcW w:w="877" w:type="dxa"/>
            <w:tcBorders>
              <w:top w:val="nil"/>
              <w:bottom w:val="single" w:sz="16" w:space="0" w:color="000000"/>
              <w:right w:val="single" w:sz="16" w:space="0" w:color="000000"/>
            </w:tcBorders>
            <w:shd w:val="clear" w:color="auto" w:fill="FFFFFF"/>
          </w:tcPr>
          <w:p w:rsidR="005D047A" w:rsidRPr="005D047A" w:rsidRDefault="005D047A" w:rsidP="005D047A">
            <w:pPr>
              <w:autoSpaceDE w:val="0"/>
              <w:autoSpaceDN w:val="0"/>
              <w:adjustRightInd w:val="0"/>
              <w:rPr>
                <w:rFonts w:ascii="Times New Roman" w:hAnsi="Times New Roman"/>
              </w:rPr>
            </w:pPr>
          </w:p>
        </w:tc>
      </w:tr>
    </w:tbl>
    <w:p w:rsidR="005D047A" w:rsidRPr="005D047A" w:rsidRDefault="005D047A" w:rsidP="00981F71">
      <w:pPr>
        <w:tabs>
          <w:tab w:val="left" w:pos="360"/>
          <w:tab w:val="left" w:pos="450"/>
        </w:tabs>
        <w:rPr>
          <w:rFonts w:ascii="Times New Roman" w:hAnsi="Times New Roman"/>
        </w:rPr>
      </w:pPr>
      <w:r w:rsidRPr="005D047A">
        <w:rPr>
          <w:rFonts w:ascii="Times New Roman" w:hAnsi="Times New Roman"/>
          <w:b/>
        </w:rPr>
        <w:tab/>
      </w:r>
      <w:r w:rsidR="00F347FA">
        <w:rPr>
          <w:rFonts w:ascii="Times New Roman" w:hAnsi="Times New Roman"/>
        </w:rPr>
        <w:t>H</w:t>
      </w:r>
      <w:r w:rsidRPr="005D047A">
        <w:rPr>
          <w:rFonts w:ascii="Times New Roman" w:hAnsi="Times New Roman"/>
        </w:rPr>
        <w:t>asilkan F hitung pada variabel X1 (PE) sebesarnya 11.325, variabel X2 (EE) sebesar 14.686, variabel X3 (SI) sebesar 11.773, dan variabel X4 (FC) sebesar 12.966 dengan tingkat signifikan (P Value) 0.00 &lt;0.05. Atas dasar perbandingan tersebut maka keempat variabel tersebut berdampak signifikan</w:t>
      </w:r>
      <w:r w:rsidR="00F347FA">
        <w:rPr>
          <w:rFonts w:ascii="Times New Roman" w:hAnsi="Times New Roman"/>
        </w:rPr>
        <w:t xml:space="preserve"> </w:t>
      </w:r>
      <w:r w:rsidRPr="005D047A">
        <w:rPr>
          <w:rFonts w:ascii="Times New Roman" w:hAnsi="Times New Roman"/>
        </w:rPr>
        <w:t xml:space="preserve">dalam implementasi aplikasi FIS di KSU Rizky Abadi. </w:t>
      </w:r>
    </w:p>
    <w:p w:rsidR="00A07E94" w:rsidRDefault="00A07E94" w:rsidP="00E01072">
      <w:pPr>
        <w:pStyle w:val="ListParagraph"/>
        <w:spacing w:after="0" w:line="240" w:lineRule="auto"/>
        <w:ind w:left="0"/>
        <w:jc w:val="both"/>
        <w:rPr>
          <w:rFonts w:ascii="Times" w:hAnsi="Times" w:cs="Times"/>
          <w:b/>
          <w:sz w:val="20"/>
          <w:szCs w:val="20"/>
          <w:lang w:val="en-US"/>
        </w:rPr>
      </w:pPr>
    </w:p>
    <w:p w:rsidR="005D047A" w:rsidRPr="005F43CE" w:rsidRDefault="005D047A" w:rsidP="00A07E94">
      <w:pPr>
        <w:pStyle w:val="ListParagraph"/>
        <w:numPr>
          <w:ilvl w:val="1"/>
          <w:numId w:val="9"/>
        </w:numPr>
        <w:tabs>
          <w:tab w:val="left" w:pos="360"/>
        </w:tabs>
        <w:spacing w:after="0" w:line="240" w:lineRule="auto"/>
        <w:ind w:left="0" w:firstLine="0"/>
        <w:jc w:val="both"/>
        <w:rPr>
          <w:rFonts w:ascii="Times" w:hAnsi="Times" w:cs="Times"/>
          <w:b/>
          <w:sz w:val="20"/>
          <w:szCs w:val="24"/>
        </w:rPr>
      </w:pPr>
      <w:r w:rsidRPr="005F43CE">
        <w:rPr>
          <w:rFonts w:ascii="Times" w:hAnsi="Times" w:cs="Times"/>
          <w:b/>
          <w:sz w:val="20"/>
          <w:szCs w:val="24"/>
        </w:rPr>
        <w:t>Pembahasan Hasil Pengujian</w:t>
      </w:r>
    </w:p>
    <w:p w:rsidR="00E01072" w:rsidRDefault="00E01072" w:rsidP="00A76003">
      <w:pPr>
        <w:ind w:firstLine="360"/>
        <w:jc w:val="center"/>
        <w:rPr>
          <w:rFonts w:cs="Times"/>
        </w:rPr>
      </w:pPr>
    </w:p>
    <w:p w:rsidR="005D047A" w:rsidRPr="00A07E94" w:rsidRDefault="005D047A" w:rsidP="00A07E94">
      <w:pPr>
        <w:ind w:firstLine="360"/>
        <w:rPr>
          <w:rFonts w:cs="Times"/>
          <w:b/>
        </w:rPr>
      </w:pPr>
      <w:r w:rsidRPr="00A07E94">
        <w:rPr>
          <w:rFonts w:cs="Times"/>
        </w:rPr>
        <w:t>Berdasarkan hasil pengujian empiris yang telah dilakukan oleh peneliti didapatkan bahwa :</w:t>
      </w:r>
    </w:p>
    <w:p w:rsidR="005D047A" w:rsidRPr="00A07E94" w:rsidRDefault="00981F71" w:rsidP="00A07E94">
      <w:pPr>
        <w:pStyle w:val="ListParagraph"/>
        <w:numPr>
          <w:ilvl w:val="6"/>
          <w:numId w:val="8"/>
        </w:numPr>
        <w:spacing w:after="0" w:line="240" w:lineRule="auto"/>
        <w:ind w:left="360"/>
        <w:jc w:val="both"/>
        <w:rPr>
          <w:rFonts w:ascii="Times" w:hAnsi="Times" w:cs="Times"/>
          <w:i/>
          <w:iCs/>
          <w:sz w:val="20"/>
          <w:szCs w:val="20"/>
        </w:rPr>
      </w:pPr>
      <w:r>
        <w:rPr>
          <w:rFonts w:ascii="Times" w:hAnsi="Times" w:cs="Times"/>
          <w:i/>
          <w:sz w:val="20"/>
          <w:szCs w:val="20"/>
          <w:lang w:val="en-US"/>
        </w:rPr>
        <w:t xml:space="preserve">X1 </w:t>
      </w:r>
      <w:r w:rsidR="005D047A" w:rsidRPr="00A07E94">
        <w:rPr>
          <w:rFonts w:ascii="Times" w:hAnsi="Times" w:cs="Times"/>
          <w:sz w:val="20"/>
          <w:szCs w:val="20"/>
        </w:rPr>
        <w:t xml:space="preserve">berpengaruh signifikan terhadap implementasi </w:t>
      </w:r>
      <w:r>
        <w:rPr>
          <w:rFonts w:ascii="Times" w:hAnsi="Times" w:cs="Times"/>
          <w:sz w:val="20"/>
          <w:szCs w:val="20"/>
          <w:lang w:val="en-US"/>
        </w:rPr>
        <w:t xml:space="preserve">aplikasi FIS, </w:t>
      </w:r>
      <w:r w:rsidR="005D047A" w:rsidRPr="00A07E94">
        <w:rPr>
          <w:rFonts w:ascii="Times" w:hAnsi="Times" w:cs="Times"/>
          <w:sz w:val="20"/>
          <w:szCs w:val="20"/>
        </w:rPr>
        <w:t xml:space="preserve"> </w:t>
      </w:r>
      <w:r w:rsidR="00C27A08">
        <w:rPr>
          <w:rFonts w:ascii="Times" w:hAnsi="Times" w:cs="Times"/>
          <w:sz w:val="20"/>
          <w:szCs w:val="20"/>
          <w:lang w:val="en-US"/>
        </w:rPr>
        <w:t>hal ini</w:t>
      </w:r>
      <w:r w:rsidR="005D047A" w:rsidRPr="00A07E94">
        <w:rPr>
          <w:rFonts w:ascii="Times" w:hAnsi="Times" w:cs="Times"/>
          <w:sz w:val="20"/>
          <w:szCs w:val="20"/>
          <w:lang w:val="en-US"/>
        </w:rPr>
        <w:t xml:space="preserve"> di perkuat pada hasil uji T dan F den</w:t>
      </w:r>
      <w:r>
        <w:rPr>
          <w:rFonts w:ascii="Times" w:hAnsi="Times" w:cs="Times"/>
          <w:sz w:val="20"/>
          <w:szCs w:val="20"/>
          <w:lang w:val="en-US"/>
        </w:rPr>
        <w:t>gan nilai T 32.614 dan F 11.325.</w:t>
      </w:r>
      <w:r w:rsidR="005D047A" w:rsidRPr="00A07E94">
        <w:rPr>
          <w:rFonts w:ascii="Times" w:hAnsi="Times" w:cs="Times"/>
          <w:sz w:val="20"/>
          <w:szCs w:val="20"/>
          <w:lang w:val="en-US"/>
        </w:rPr>
        <w:t>.</w:t>
      </w:r>
    </w:p>
    <w:p w:rsidR="005D047A" w:rsidRPr="00981F71" w:rsidRDefault="00981F71" w:rsidP="00A07E94">
      <w:pPr>
        <w:pStyle w:val="ListParagraph"/>
        <w:numPr>
          <w:ilvl w:val="6"/>
          <w:numId w:val="8"/>
        </w:numPr>
        <w:spacing w:after="0" w:line="240" w:lineRule="auto"/>
        <w:ind w:left="360"/>
        <w:jc w:val="both"/>
        <w:rPr>
          <w:rFonts w:ascii="Times" w:hAnsi="Times" w:cs="Times"/>
          <w:i/>
          <w:iCs/>
          <w:sz w:val="20"/>
          <w:szCs w:val="20"/>
        </w:rPr>
      </w:pPr>
      <w:r w:rsidRPr="00981F71">
        <w:rPr>
          <w:rFonts w:ascii="Times" w:hAnsi="Times" w:cs="Times"/>
          <w:i/>
          <w:iCs/>
          <w:sz w:val="20"/>
          <w:szCs w:val="20"/>
          <w:lang w:val="en-US"/>
        </w:rPr>
        <w:t>X2</w:t>
      </w:r>
      <w:r w:rsidR="005D047A" w:rsidRPr="00981F71">
        <w:rPr>
          <w:rFonts w:ascii="Times" w:hAnsi="Times" w:cs="Times"/>
          <w:i/>
          <w:iCs/>
          <w:sz w:val="20"/>
          <w:szCs w:val="20"/>
        </w:rPr>
        <w:t xml:space="preserve"> </w:t>
      </w:r>
      <w:r w:rsidR="005D047A" w:rsidRPr="00981F71">
        <w:rPr>
          <w:rFonts w:ascii="Times" w:hAnsi="Times" w:cs="Times"/>
          <w:iCs/>
          <w:sz w:val="20"/>
          <w:szCs w:val="20"/>
        </w:rPr>
        <w:t xml:space="preserve"> </w:t>
      </w:r>
      <w:r w:rsidR="005D047A" w:rsidRPr="00981F71">
        <w:rPr>
          <w:rFonts w:ascii="Times" w:hAnsi="Times" w:cs="Times"/>
          <w:sz w:val="20"/>
          <w:szCs w:val="20"/>
        </w:rPr>
        <w:t>memberikan pengaruh yang signifikan</w:t>
      </w:r>
      <w:r w:rsidRPr="00981F71">
        <w:rPr>
          <w:rFonts w:ascii="Times" w:hAnsi="Times" w:cs="Times"/>
          <w:sz w:val="20"/>
          <w:szCs w:val="20"/>
        </w:rPr>
        <w:t xml:space="preserve"> pada implementasi aplikasi FIS</w:t>
      </w:r>
      <w:r w:rsidR="005D047A" w:rsidRPr="00981F71">
        <w:rPr>
          <w:rFonts w:ascii="Times" w:hAnsi="Times" w:cs="Times"/>
          <w:sz w:val="20"/>
          <w:szCs w:val="20"/>
        </w:rPr>
        <w:t xml:space="preserve">, </w:t>
      </w:r>
      <w:r w:rsidR="005D047A" w:rsidRPr="00981F71">
        <w:rPr>
          <w:rFonts w:ascii="Times" w:hAnsi="Times" w:cs="Times"/>
          <w:sz w:val="20"/>
          <w:szCs w:val="20"/>
          <w:lang w:val="en-US"/>
        </w:rPr>
        <w:t>Hal ini diperkuat pada hasil uji T dan uji F dengan nilai T 30.694 dan F</w:t>
      </w:r>
      <w:r w:rsidR="005D047A" w:rsidRPr="00981F71">
        <w:rPr>
          <w:rFonts w:ascii="Times" w:hAnsi="Times" w:cs="Times"/>
          <w:sz w:val="20"/>
          <w:szCs w:val="20"/>
        </w:rPr>
        <w:t xml:space="preserve"> </w:t>
      </w:r>
      <w:r w:rsidRPr="00981F71">
        <w:rPr>
          <w:rFonts w:ascii="Times" w:hAnsi="Times" w:cs="Times"/>
          <w:sz w:val="20"/>
          <w:szCs w:val="20"/>
          <w:lang w:val="en-US"/>
        </w:rPr>
        <w:t>14.686.</w:t>
      </w:r>
    </w:p>
    <w:p w:rsidR="005D047A" w:rsidRPr="00A07E94" w:rsidRDefault="00981F71" w:rsidP="00A07E94">
      <w:pPr>
        <w:pStyle w:val="Default"/>
        <w:numPr>
          <w:ilvl w:val="6"/>
          <w:numId w:val="8"/>
        </w:numPr>
        <w:ind w:left="360"/>
        <w:jc w:val="both"/>
        <w:rPr>
          <w:rFonts w:ascii="Times" w:hAnsi="Times" w:cs="Times"/>
          <w:sz w:val="20"/>
          <w:szCs w:val="20"/>
        </w:rPr>
      </w:pPr>
      <w:r>
        <w:rPr>
          <w:rFonts w:ascii="Times" w:hAnsi="Times" w:cs="Times"/>
          <w:i/>
          <w:iCs/>
          <w:sz w:val="20"/>
          <w:szCs w:val="20"/>
        </w:rPr>
        <w:t>X3</w:t>
      </w:r>
      <w:r w:rsidR="005D047A" w:rsidRPr="00981F71">
        <w:rPr>
          <w:rFonts w:ascii="Times" w:hAnsi="Times" w:cs="Times"/>
          <w:i/>
          <w:iCs/>
          <w:sz w:val="20"/>
          <w:szCs w:val="20"/>
          <w:lang w:val="id-ID"/>
        </w:rPr>
        <w:t xml:space="preserve"> </w:t>
      </w:r>
      <w:r w:rsidR="005D047A" w:rsidRPr="00981F71">
        <w:rPr>
          <w:rFonts w:ascii="Times" w:hAnsi="Times" w:cs="Times"/>
          <w:iCs/>
          <w:sz w:val="20"/>
          <w:szCs w:val="20"/>
          <w:lang w:val="id-ID"/>
        </w:rPr>
        <w:t>yang ditinjau dari sis</w:t>
      </w:r>
      <w:r w:rsidR="005D047A" w:rsidRPr="00981F71">
        <w:rPr>
          <w:rFonts w:ascii="Times" w:hAnsi="Times" w:cs="Times"/>
          <w:i/>
          <w:iCs/>
          <w:sz w:val="20"/>
          <w:szCs w:val="20"/>
          <w:lang w:val="id-ID"/>
        </w:rPr>
        <w:t xml:space="preserve">i subjective norm, social factor, </w:t>
      </w:r>
      <w:r w:rsidR="005D047A" w:rsidRPr="00981F71">
        <w:rPr>
          <w:rFonts w:ascii="Times" w:hAnsi="Times" w:cs="Times"/>
          <w:iCs/>
          <w:sz w:val="20"/>
          <w:szCs w:val="20"/>
          <w:lang w:val="id-ID"/>
        </w:rPr>
        <w:t>d</w:t>
      </w:r>
      <w:r w:rsidR="005D047A" w:rsidRPr="00981F71">
        <w:rPr>
          <w:rFonts w:ascii="Times" w:hAnsi="Times" w:cs="Times"/>
          <w:i/>
          <w:iCs/>
          <w:sz w:val="20"/>
          <w:szCs w:val="20"/>
          <w:lang w:val="id-ID"/>
        </w:rPr>
        <w:t xml:space="preserve">an image </w:t>
      </w:r>
      <w:r w:rsidR="005D047A" w:rsidRPr="00981F71">
        <w:rPr>
          <w:rFonts w:ascii="Times" w:hAnsi="Times" w:cs="Times"/>
          <w:sz w:val="20"/>
          <w:szCs w:val="20"/>
        </w:rPr>
        <w:t>memiliki pengaruh yang signifikan terhadap implementas</w:t>
      </w:r>
      <w:r w:rsidR="005D047A" w:rsidRPr="00981F71">
        <w:rPr>
          <w:rFonts w:ascii="Times" w:hAnsi="Times" w:cs="Times"/>
          <w:color w:val="auto"/>
          <w:sz w:val="20"/>
          <w:szCs w:val="20"/>
          <w:lang w:val="id-ID"/>
        </w:rPr>
        <w:t xml:space="preserve">i </w:t>
      </w:r>
      <w:r w:rsidR="005D047A" w:rsidRPr="00981F71">
        <w:rPr>
          <w:rFonts w:ascii="Times" w:hAnsi="Times" w:cs="Times"/>
          <w:color w:val="auto"/>
          <w:sz w:val="20"/>
          <w:szCs w:val="20"/>
        </w:rPr>
        <w:t>apliakasi FIS</w:t>
      </w:r>
      <w:r w:rsidR="005D047A" w:rsidRPr="00981F71">
        <w:rPr>
          <w:rFonts w:ascii="Times" w:hAnsi="Times" w:cs="Times"/>
          <w:sz w:val="20"/>
          <w:szCs w:val="20"/>
        </w:rPr>
        <w:t xml:space="preserve">. Hal ini diperkuat pada hasil uji T dan uji F dengan nilai T 26.238 dan </w:t>
      </w:r>
      <w:r w:rsidR="005D047A" w:rsidRPr="00981F71">
        <w:rPr>
          <w:rFonts w:ascii="Times" w:hAnsi="Times" w:cs="Times"/>
          <w:color w:val="auto"/>
          <w:sz w:val="20"/>
          <w:szCs w:val="20"/>
        </w:rPr>
        <w:t xml:space="preserve">F </w:t>
      </w:r>
      <w:r>
        <w:rPr>
          <w:rFonts w:ascii="Times" w:hAnsi="Times" w:cs="Times"/>
          <w:sz w:val="20"/>
          <w:szCs w:val="20"/>
        </w:rPr>
        <w:t>11.773.</w:t>
      </w:r>
    </w:p>
    <w:p w:rsidR="00981F71" w:rsidRPr="007029AF" w:rsidRDefault="00981F71" w:rsidP="00981F71">
      <w:pPr>
        <w:pStyle w:val="Default"/>
        <w:numPr>
          <w:ilvl w:val="6"/>
          <w:numId w:val="8"/>
        </w:numPr>
        <w:ind w:left="360"/>
        <w:jc w:val="both"/>
        <w:rPr>
          <w:rFonts w:ascii="Times" w:hAnsi="Times" w:cs="Times"/>
          <w:b/>
          <w:sz w:val="20"/>
          <w:szCs w:val="20"/>
        </w:rPr>
      </w:pPr>
      <w:r>
        <w:rPr>
          <w:rFonts w:ascii="Times" w:hAnsi="Times" w:cs="Times"/>
          <w:i/>
          <w:iCs/>
          <w:sz w:val="20"/>
          <w:szCs w:val="20"/>
        </w:rPr>
        <w:lastRenderedPageBreak/>
        <w:t xml:space="preserve">X4 </w:t>
      </w:r>
      <w:r w:rsidR="005D047A" w:rsidRPr="00981F71">
        <w:rPr>
          <w:rFonts w:ascii="Times" w:hAnsi="Times" w:cs="Times"/>
          <w:iCs/>
          <w:sz w:val="20"/>
          <w:szCs w:val="20"/>
          <w:lang w:val="id-ID"/>
        </w:rPr>
        <w:t xml:space="preserve">berdasarkan </w:t>
      </w:r>
      <w:r w:rsidR="005D047A" w:rsidRPr="00981F71">
        <w:rPr>
          <w:rFonts w:ascii="Times" w:hAnsi="Times" w:cs="Times"/>
          <w:i/>
          <w:iCs/>
          <w:sz w:val="20"/>
          <w:szCs w:val="20"/>
          <w:lang w:val="id-ID"/>
        </w:rPr>
        <w:t>perceived behavioral control</w:t>
      </w:r>
      <w:r w:rsidR="005D047A" w:rsidRPr="00981F71">
        <w:rPr>
          <w:rFonts w:ascii="Times" w:hAnsi="Times" w:cs="Times"/>
          <w:iCs/>
          <w:sz w:val="20"/>
          <w:szCs w:val="20"/>
          <w:lang w:val="id-ID"/>
        </w:rPr>
        <w:t xml:space="preserve"> </w:t>
      </w:r>
      <w:r w:rsidR="005D047A" w:rsidRPr="00981F71">
        <w:rPr>
          <w:rFonts w:ascii="Times" w:hAnsi="Times" w:cs="Times"/>
          <w:i/>
          <w:iCs/>
          <w:sz w:val="20"/>
          <w:szCs w:val="20"/>
          <w:lang w:val="id-ID"/>
        </w:rPr>
        <w:t>dan</w:t>
      </w:r>
      <w:r w:rsidR="005D047A" w:rsidRPr="00981F71">
        <w:rPr>
          <w:rFonts w:ascii="Times" w:hAnsi="Times" w:cs="Times"/>
          <w:iCs/>
          <w:sz w:val="20"/>
          <w:szCs w:val="20"/>
          <w:lang w:val="id-ID"/>
        </w:rPr>
        <w:t xml:space="preserve"> </w:t>
      </w:r>
      <w:r w:rsidR="005D047A" w:rsidRPr="00981F71">
        <w:rPr>
          <w:rFonts w:ascii="Times" w:hAnsi="Times" w:cs="Times"/>
          <w:i/>
          <w:iCs/>
          <w:sz w:val="20"/>
          <w:szCs w:val="20"/>
          <w:lang w:val="id-ID"/>
        </w:rPr>
        <w:t>compatiility</w:t>
      </w:r>
      <w:r w:rsidR="005D047A" w:rsidRPr="00981F71">
        <w:rPr>
          <w:rFonts w:ascii="Times" w:hAnsi="Times" w:cs="Times"/>
          <w:iCs/>
          <w:sz w:val="20"/>
          <w:szCs w:val="20"/>
          <w:lang w:val="id-ID"/>
        </w:rPr>
        <w:t xml:space="preserve"> berpengaruh yang signifikan terhadap implementasi </w:t>
      </w:r>
      <w:r w:rsidR="005D047A" w:rsidRPr="00981F71">
        <w:rPr>
          <w:rFonts w:ascii="Times" w:hAnsi="Times" w:cs="Times"/>
          <w:iCs/>
          <w:sz w:val="20"/>
          <w:szCs w:val="20"/>
        </w:rPr>
        <w:t>aplikasi FIS.</w:t>
      </w:r>
      <w:r w:rsidR="005D047A" w:rsidRPr="00981F71">
        <w:rPr>
          <w:rFonts w:ascii="Times" w:hAnsi="Times" w:cs="Times"/>
          <w:iCs/>
          <w:sz w:val="20"/>
          <w:szCs w:val="20"/>
          <w:lang w:val="id-ID"/>
        </w:rPr>
        <w:t xml:space="preserve"> </w:t>
      </w:r>
      <w:r w:rsidR="005D047A" w:rsidRPr="00981F71">
        <w:rPr>
          <w:rFonts w:ascii="Times" w:hAnsi="Times" w:cs="Times"/>
          <w:sz w:val="20"/>
          <w:szCs w:val="20"/>
        </w:rPr>
        <w:t>Hal ini diperkuat pada hasil uji T dan uji F dengan nilai T 32.608 dan F</w:t>
      </w:r>
      <w:r w:rsidR="005D047A" w:rsidRPr="00981F71">
        <w:rPr>
          <w:rFonts w:ascii="Times" w:hAnsi="Times" w:cs="Times"/>
          <w:color w:val="auto"/>
          <w:sz w:val="20"/>
          <w:szCs w:val="20"/>
        </w:rPr>
        <w:t xml:space="preserve"> </w:t>
      </w:r>
      <w:r w:rsidR="005D047A" w:rsidRPr="00981F71">
        <w:rPr>
          <w:rFonts w:ascii="Times" w:hAnsi="Times" w:cs="Times"/>
          <w:sz w:val="20"/>
          <w:szCs w:val="20"/>
        </w:rPr>
        <w:t>9.327</w:t>
      </w:r>
      <w:r>
        <w:rPr>
          <w:rFonts w:ascii="Times" w:hAnsi="Times" w:cs="Times"/>
          <w:sz w:val="20"/>
          <w:szCs w:val="20"/>
        </w:rPr>
        <w:t>.</w:t>
      </w:r>
    </w:p>
    <w:p w:rsidR="007029AF" w:rsidRDefault="007029AF" w:rsidP="007029AF">
      <w:pPr>
        <w:pStyle w:val="Default"/>
        <w:ind w:left="360"/>
        <w:jc w:val="both"/>
        <w:rPr>
          <w:rFonts w:ascii="Times" w:hAnsi="Times" w:cs="Times"/>
          <w:i/>
          <w:iCs/>
          <w:sz w:val="20"/>
          <w:szCs w:val="20"/>
        </w:rPr>
      </w:pPr>
    </w:p>
    <w:p w:rsidR="00F347FA" w:rsidRDefault="00F347FA" w:rsidP="00F347FA">
      <w:pPr>
        <w:pStyle w:val="Default"/>
        <w:jc w:val="both"/>
        <w:rPr>
          <w:rFonts w:ascii="Times" w:hAnsi="Times" w:cs="Times"/>
          <w:b/>
          <w:iCs/>
        </w:rPr>
      </w:pPr>
      <w:r w:rsidRPr="00F347FA">
        <w:rPr>
          <w:rFonts w:ascii="Times" w:hAnsi="Times" w:cs="Times"/>
          <w:b/>
          <w:iCs/>
        </w:rPr>
        <w:t>Referensi</w:t>
      </w:r>
    </w:p>
    <w:p w:rsidR="00F347FA" w:rsidRPr="00F347FA" w:rsidRDefault="00F347FA" w:rsidP="00F347FA">
      <w:pPr>
        <w:pStyle w:val="BodyText2"/>
        <w:tabs>
          <w:tab w:val="left" w:pos="720"/>
        </w:tabs>
        <w:spacing w:after="0" w:line="240" w:lineRule="auto"/>
        <w:ind w:left="720" w:hanging="720"/>
      </w:pPr>
      <w:r w:rsidRPr="00FC120F">
        <w:t>Venkatesh, V., Morris, M.G., Davis, G.B., dan Davis, F.D, 2003</w:t>
      </w:r>
      <w:r w:rsidRPr="00FC120F">
        <w:rPr>
          <w:lang w:val="id-ID"/>
        </w:rPr>
        <w:t>,</w:t>
      </w:r>
      <w:r w:rsidRPr="00FC120F">
        <w:t xml:space="preserve"> “</w:t>
      </w:r>
      <w:r w:rsidRPr="00FC120F">
        <w:rPr>
          <w:i/>
        </w:rPr>
        <w:t>User acceptance of</w:t>
      </w:r>
      <w:r w:rsidRPr="00FC120F">
        <w:rPr>
          <w:i/>
          <w:lang w:val="id-ID"/>
        </w:rPr>
        <w:t xml:space="preserve"> </w:t>
      </w:r>
      <w:r w:rsidRPr="00FC120F">
        <w:rPr>
          <w:i/>
        </w:rPr>
        <w:t>information technology: toward a unified view”,</w:t>
      </w:r>
      <w:r w:rsidRPr="00FC120F">
        <w:t xml:space="preserve"> MIS Quarterly, 27(3</w:t>
      </w:r>
      <w:r w:rsidRPr="00FC120F">
        <w:rPr>
          <w:lang w:val="id-ID"/>
        </w:rPr>
        <w:t>).</w:t>
      </w:r>
    </w:p>
    <w:p w:rsidR="00F347FA" w:rsidRDefault="00F347FA" w:rsidP="00F347FA">
      <w:pPr>
        <w:spacing w:after="240"/>
        <w:ind w:firstLine="0"/>
        <w:rPr>
          <w:rFonts w:ascii="Times New Roman" w:hAnsi="Times New Roman"/>
          <w:color w:val="000000"/>
        </w:rPr>
      </w:pPr>
      <w:r w:rsidRPr="00F347FA">
        <w:rPr>
          <w:rFonts w:ascii="Times New Roman" w:hAnsi="Times New Roman"/>
          <w:color w:val="000000"/>
        </w:rPr>
        <w:t>McLeod Rymond, jr.1996. “</w:t>
      </w:r>
      <w:r w:rsidRPr="00F347FA">
        <w:rPr>
          <w:rFonts w:ascii="Times New Roman" w:hAnsi="Times New Roman"/>
          <w:b/>
          <w:i/>
          <w:color w:val="000000"/>
        </w:rPr>
        <w:t>Sistem Informasi Manajemen”</w:t>
      </w:r>
      <w:r w:rsidRPr="00F347FA">
        <w:rPr>
          <w:rFonts w:ascii="Times New Roman" w:hAnsi="Times New Roman"/>
          <w:color w:val="000000"/>
        </w:rPr>
        <w:t>, Jakarta Barat</w:t>
      </w:r>
    </w:p>
    <w:p w:rsidR="00F347FA" w:rsidRPr="00F347FA" w:rsidRDefault="00F347FA" w:rsidP="00F347FA">
      <w:pPr>
        <w:pStyle w:val="Default"/>
        <w:jc w:val="both"/>
        <w:rPr>
          <w:rFonts w:ascii="Times" w:hAnsi="Times" w:cs="Times"/>
          <w:b/>
        </w:rPr>
      </w:pPr>
    </w:p>
    <w:sectPr w:rsidR="00F347FA" w:rsidRPr="00F347FA" w:rsidSect="0016206C">
      <w:pgSz w:w="11907" w:h="16840" w:code="9"/>
      <w:pgMar w:top="2948" w:right="2495" w:bottom="2948" w:left="2495" w:header="2381" w:footer="138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3A3" w:rsidRDefault="008973A3">
      <w:r>
        <w:separator/>
      </w:r>
    </w:p>
  </w:endnote>
  <w:endnote w:type="continuationSeparator" w:id="1">
    <w:p w:rsidR="008973A3" w:rsidRDefault="008973A3">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3A3" w:rsidRDefault="008973A3">
      <w:r>
        <w:separator/>
      </w:r>
    </w:p>
  </w:footnote>
  <w:footnote w:type="continuationSeparator" w:id="1">
    <w:p w:rsidR="008973A3" w:rsidRDefault="008973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1C47C7E"/>
    <w:multiLevelType w:val="multilevel"/>
    <w:tmpl w:val="6D9EACE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1A64468"/>
    <w:multiLevelType w:val="multilevel"/>
    <w:tmpl w:val="00FC1FB2"/>
    <w:lvl w:ilvl="0">
      <w:start w:val="1"/>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15FE55D1"/>
    <w:multiLevelType w:val="hybridMultilevel"/>
    <w:tmpl w:val="F0662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F25F1"/>
    <w:multiLevelType w:val="hybridMultilevel"/>
    <w:tmpl w:val="93548FDC"/>
    <w:lvl w:ilvl="0" w:tplc="E7EC00FA">
      <w:start w:val="3"/>
      <w:numFmt w:val="decimal"/>
      <w:lvlText w:val="%1."/>
      <w:lvlJc w:val="left"/>
      <w:pPr>
        <w:ind w:left="3162" w:hanging="360"/>
      </w:pPr>
      <w:rPr>
        <w:rFonts w:hint="default"/>
      </w:rPr>
    </w:lvl>
    <w:lvl w:ilvl="1" w:tplc="04090019" w:tentative="1">
      <w:start w:val="1"/>
      <w:numFmt w:val="lowerLetter"/>
      <w:lvlText w:val="%2."/>
      <w:lvlJc w:val="left"/>
      <w:pPr>
        <w:ind w:left="3882" w:hanging="360"/>
      </w:pPr>
    </w:lvl>
    <w:lvl w:ilvl="2" w:tplc="0409001B" w:tentative="1">
      <w:start w:val="1"/>
      <w:numFmt w:val="lowerRoman"/>
      <w:lvlText w:val="%3."/>
      <w:lvlJc w:val="right"/>
      <w:pPr>
        <w:ind w:left="4602" w:hanging="180"/>
      </w:pPr>
    </w:lvl>
    <w:lvl w:ilvl="3" w:tplc="0409000F" w:tentative="1">
      <w:start w:val="1"/>
      <w:numFmt w:val="decimal"/>
      <w:lvlText w:val="%4."/>
      <w:lvlJc w:val="left"/>
      <w:pPr>
        <w:ind w:left="5322" w:hanging="360"/>
      </w:pPr>
    </w:lvl>
    <w:lvl w:ilvl="4" w:tplc="04090019" w:tentative="1">
      <w:start w:val="1"/>
      <w:numFmt w:val="lowerLetter"/>
      <w:lvlText w:val="%5."/>
      <w:lvlJc w:val="left"/>
      <w:pPr>
        <w:ind w:left="6042" w:hanging="360"/>
      </w:pPr>
    </w:lvl>
    <w:lvl w:ilvl="5" w:tplc="0409001B" w:tentative="1">
      <w:start w:val="1"/>
      <w:numFmt w:val="lowerRoman"/>
      <w:lvlText w:val="%6."/>
      <w:lvlJc w:val="right"/>
      <w:pPr>
        <w:ind w:left="6762" w:hanging="180"/>
      </w:pPr>
    </w:lvl>
    <w:lvl w:ilvl="6" w:tplc="78ACEFD4">
      <w:start w:val="1"/>
      <w:numFmt w:val="decimal"/>
      <w:lvlText w:val="%7."/>
      <w:lvlJc w:val="left"/>
      <w:pPr>
        <w:ind w:left="502" w:hanging="360"/>
      </w:pPr>
      <w:rPr>
        <w:b w:val="0"/>
      </w:rPr>
    </w:lvl>
    <w:lvl w:ilvl="7" w:tplc="04090019" w:tentative="1">
      <w:start w:val="1"/>
      <w:numFmt w:val="lowerLetter"/>
      <w:lvlText w:val="%8."/>
      <w:lvlJc w:val="left"/>
      <w:pPr>
        <w:ind w:left="8202" w:hanging="360"/>
      </w:pPr>
    </w:lvl>
    <w:lvl w:ilvl="8" w:tplc="0409001B" w:tentative="1">
      <w:start w:val="1"/>
      <w:numFmt w:val="lowerRoman"/>
      <w:lvlText w:val="%9."/>
      <w:lvlJc w:val="right"/>
      <w:pPr>
        <w:ind w:left="8922" w:hanging="180"/>
      </w:pPr>
    </w:lvl>
  </w:abstractNum>
  <w:abstractNum w:abstractNumId="5">
    <w:nsid w:val="2FAF1A4A"/>
    <w:multiLevelType w:val="multilevel"/>
    <w:tmpl w:val="7082A82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3BF5470"/>
    <w:multiLevelType w:val="singleLevel"/>
    <w:tmpl w:val="6F4E66F0"/>
    <w:lvl w:ilvl="0">
      <w:start w:val="1"/>
      <w:numFmt w:val="decimal"/>
      <w:lvlText w:val="%1."/>
      <w:legacy w:legacy="1" w:legacySpace="0" w:legacyIndent="227"/>
      <w:lvlJc w:val="left"/>
      <w:pPr>
        <w:ind w:left="227" w:hanging="227"/>
      </w:pPr>
    </w:lvl>
  </w:abstractNum>
  <w:abstractNum w:abstractNumId="7">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444A00A7"/>
    <w:multiLevelType w:val="hybridMultilevel"/>
    <w:tmpl w:val="E5EC2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665FA"/>
    <w:multiLevelType w:val="multilevel"/>
    <w:tmpl w:val="D084FE9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5AC458AE"/>
    <w:multiLevelType w:val="multilevel"/>
    <w:tmpl w:val="81BCA0C6"/>
    <w:lvl w:ilvl="0">
      <w:start w:val="1"/>
      <w:numFmt w:val="decimal"/>
      <w:lvlText w:val="%1."/>
      <w:lvlJc w:val="left"/>
      <w:pPr>
        <w:ind w:left="360" w:hanging="360"/>
      </w:pPr>
      <w:rPr>
        <w:b w:val="0"/>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0C7602D"/>
    <w:multiLevelType w:val="multilevel"/>
    <w:tmpl w:val="DB8E7C20"/>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7"/>
  </w:num>
  <w:num w:numId="3">
    <w:abstractNumId w:val="6"/>
  </w:num>
  <w:num w:numId="4">
    <w:abstractNumId w:val="3"/>
  </w:num>
  <w:num w:numId="5">
    <w:abstractNumId w:val="9"/>
  </w:num>
  <w:num w:numId="6">
    <w:abstractNumId w:val="8"/>
  </w:num>
  <w:num w:numId="7">
    <w:abstractNumId w:val="5"/>
  </w:num>
  <w:num w:numId="8">
    <w:abstractNumId w:val="4"/>
  </w:num>
  <w:num w:numId="9">
    <w:abstractNumId w:val="11"/>
  </w:num>
  <w:num w:numId="10">
    <w:abstractNumId w:val="1"/>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ttachedTemplate r:id="rId1"/>
  <w:stylePaneFormatFilter w:val="3F01"/>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942DC"/>
    <w:rsid w:val="00014125"/>
    <w:rsid w:val="00040D46"/>
    <w:rsid w:val="00050DFE"/>
    <w:rsid w:val="00065B7C"/>
    <w:rsid w:val="00073188"/>
    <w:rsid w:val="00094440"/>
    <w:rsid w:val="000F67E5"/>
    <w:rsid w:val="001137E8"/>
    <w:rsid w:val="001604E1"/>
    <w:rsid w:val="0016206C"/>
    <w:rsid w:val="00165C6D"/>
    <w:rsid w:val="001A1CD8"/>
    <w:rsid w:val="001C4848"/>
    <w:rsid w:val="001D3036"/>
    <w:rsid w:val="001E2B8E"/>
    <w:rsid w:val="00203798"/>
    <w:rsid w:val="00252BAB"/>
    <w:rsid w:val="00276B8E"/>
    <w:rsid w:val="002A3EE9"/>
    <w:rsid w:val="002D0787"/>
    <w:rsid w:val="003249CC"/>
    <w:rsid w:val="00360E35"/>
    <w:rsid w:val="003C5FA0"/>
    <w:rsid w:val="003D3C40"/>
    <w:rsid w:val="004C37EE"/>
    <w:rsid w:val="0050770F"/>
    <w:rsid w:val="0055494F"/>
    <w:rsid w:val="005774F0"/>
    <w:rsid w:val="00582B06"/>
    <w:rsid w:val="00586CFF"/>
    <w:rsid w:val="00587625"/>
    <w:rsid w:val="005A5B0D"/>
    <w:rsid w:val="005C1C25"/>
    <w:rsid w:val="005D047A"/>
    <w:rsid w:val="005F43CE"/>
    <w:rsid w:val="006225EA"/>
    <w:rsid w:val="00652234"/>
    <w:rsid w:val="00657488"/>
    <w:rsid w:val="00663895"/>
    <w:rsid w:val="0067477F"/>
    <w:rsid w:val="006A1BD8"/>
    <w:rsid w:val="006C32BB"/>
    <w:rsid w:val="006D7DC0"/>
    <w:rsid w:val="007029AF"/>
    <w:rsid w:val="007131A7"/>
    <w:rsid w:val="00724027"/>
    <w:rsid w:val="007309D0"/>
    <w:rsid w:val="0077323F"/>
    <w:rsid w:val="00806B68"/>
    <w:rsid w:val="008973A3"/>
    <w:rsid w:val="008A0799"/>
    <w:rsid w:val="00914605"/>
    <w:rsid w:val="009177BC"/>
    <w:rsid w:val="00942718"/>
    <w:rsid w:val="00980EC4"/>
    <w:rsid w:val="00981F71"/>
    <w:rsid w:val="00986AFA"/>
    <w:rsid w:val="009942DC"/>
    <w:rsid w:val="009B1D59"/>
    <w:rsid w:val="009B3258"/>
    <w:rsid w:val="009E2498"/>
    <w:rsid w:val="009E3D07"/>
    <w:rsid w:val="009F4136"/>
    <w:rsid w:val="00A02F42"/>
    <w:rsid w:val="00A07E94"/>
    <w:rsid w:val="00A35F5C"/>
    <w:rsid w:val="00A61B46"/>
    <w:rsid w:val="00A76003"/>
    <w:rsid w:val="00A8258F"/>
    <w:rsid w:val="00A82AC2"/>
    <w:rsid w:val="00A833C9"/>
    <w:rsid w:val="00A9727E"/>
    <w:rsid w:val="00AE46A3"/>
    <w:rsid w:val="00B069EE"/>
    <w:rsid w:val="00B07457"/>
    <w:rsid w:val="00B72D26"/>
    <w:rsid w:val="00C21DCE"/>
    <w:rsid w:val="00C27760"/>
    <w:rsid w:val="00C27A08"/>
    <w:rsid w:val="00C400CC"/>
    <w:rsid w:val="00C951AE"/>
    <w:rsid w:val="00C963FD"/>
    <w:rsid w:val="00CE28B6"/>
    <w:rsid w:val="00CF0521"/>
    <w:rsid w:val="00CF5734"/>
    <w:rsid w:val="00D1407E"/>
    <w:rsid w:val="00D15D54"/>
    <w:rsid w:val="00D25733"/>
    <w:rsid w:val="00D30F97"/>
    <w:rsid w:val="00D46E59"/>
    <w:rsid w:val="00D53B9B"/>
    <w:rsid w:val="00D879E5"/>
    <w:rsid w:val="00DC2926"/>
    <w:rsid w:val="00DD3E50"/>
    <w:rsid w:val="00E01072"/>
    <w:rsid w:val="00E04A1F"/>
    <w:rsid w:val="00E3194C"/>
    <w:rsid w:val="00E3380D"/>
    <w:rsid w:val="00E76B29"/>
    <w:rsid w:val="00EA1D86"/>
    <w:rsid w:val="00EA3C57"/>
    <w:rsid w:val="00ED7F99"/>
    <w:rsid w:val="00EE6DE9"/>
    <w:rsid w:val="00F10238"/>
    <w:rsid w:val="00F347FA"/>
    <w:rsid w:val="00F35037"/>
    <w:rsid w:val="00F4260D"/>
    <w:rsid w:val="00F50B09"/>
    <w:rsid w:val="00F66E19"/>
    <w:rsid w:val="00F8041C"/>
    <w:rsid w:val="00F91872"/>
    <w:rsid w:val="00FE784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6" type="connector" idref="#_x0000_s1056"/>
        <o:r id="V:Rule17" type="connector" idref="#_x0000_s1057"/>
        <o:r id="V:Rule18" type="connector" idref="#_x0000_s1067"/>
        <o:r id="V:Rule19" type="connector" idref="#_x0000_s1055"/>
        <o:r id="V:Rule20" type="connector" idref="#_x0000_s1060"/>
        <o:r id="V:Rule21" type="connector" idref="#_x0000_s1064"/>
        <o:r id="V:Rule22" type="connector" idref="#_x0000_s1065"/>
        <o:r id="V:Rule23" type="connector" idref="#_x0000_s1059"/>
        <o:r id="V:Rule24" type="connector" idref="#_x0000_s1054"/>
        <o:r id="V:Rule25" type="connector" idref="#_x0000_s1063"/>
        <o:r id="V:Rule26" type="connector" idref="#_x0000_s1062"/>
        <o:r id="V:Rule27" type="connector" idref="#_x0000_s1058"/>
        <o:r id="V:Rule28" type="connector" idref="#_x0000_s1053"/>
        <o:r id="V:Rule29" type="connector" idref="#_x0000_s1061"/>
        <o:r id="V:Rule30"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rsid w:val="0016206C"/>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16206C"/>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16206C"/>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16206C"/>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16206C"/>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16206C"/>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16206C"/>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16206C"/>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16206C"/>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206C"/>
    <w:pPr>
      <w:tabs>
        <w:tab w:val="center" w:pos="4536"/>
        <w:tab w:val="right" w:pos="9072"/>
      </w:tabs>
    </w:pPr>
  </w:style>
  <w:style w:type="paragraph" w:styleId="Footer">
    <w:name w:val="footer"/>
    <w:basedOn w:val="Normal"/>
    <w:rsid w:val="0016206C"/>
    <w:pPr>
      <w:tabs>
        <w:tab w:val="center" w:pos="4536"/>
        <w:tab w:val="right" w:pos="9072"/>
      </w:tabs>
    </w:pPr>
  </w:style>
  <w:style w:type="character" w:styleId="PageNumber">
    <w:name w:val="page number"/>
    <w:basedOn w:val="DefaultParagraphFont"/>
    <w:rsid w:val="0016206C"/>
  </w:style>
  <w:style w:type="paragraph" w:customStyle="1" w:styleId="title">
    <w:name w:val="title"/>
    <w:basedOn w:val="Normal"/>
    <w:next w:val="author"/>
    <w:rsid w:val="0016206C"/>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16206C"/>
    <w:pPr>
      <w:spacing w:after="220"/>
      <w:jc w:val="center"/>
    </w:pPr>
  </w:style>
  <w:style w:type="paragraph" w:customStyle="1" w:styleId="authorinfo">
    <w:name w:val="authorinfo"/>
    <w:basedOn w:val="Normal"/>
    <w:next w:val="email"/>
    <w:rsid w:val="0016206C"/>
    <w:pPr>
      <w:jc w:val="center"/>
    </w:pPr>
    <w:rPr>
      <w:sz w:val="18"/>
    </w:rPr>
  </w:style>
  <w:style w:type="paragraph" w:customStyle="1" w:styleId="email">
    <w:name w:val="email"/>
    <w:basedOn w:val="Normal"/>
    <w:next w:val="abstract"/>
    <w:rsid w:val="0016206C"/>
    <w:pPr>
      <w:jc w:val="center"/>
    </w:pPr>
    <w:rPr>
      <w:sz w:val="18"/>
    </w:rPr>
  </w:style>
  <w:style w:type="paragraph" w:customStyle="1" w:styleId="heading10">
    <w:name w:val="heading1"/>
    <w:basedOn w:val="Normal"/>
    <w:next w:val="p1a"/>
    <w:rsid w:val="0016206C"/>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16206C"/>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16206C"/>
    <w:pPr>
      <w:keepNext/>
      <w:keepLines/>
      <w:tabs>
        <w:tab w:val="left" w:pos="284"/>
      </w:tabs>
      <w:suppressAutoHyphens/>
      <w:spacing w:before="320"/>
      <w:ind w:firstLine="0"/>
    </w:pPr>
    <w:rPr>
      <w:b/>
    </w:rPr>
  </w:style>
  <w:style w:type="paragraph" w:customStyle="1" w:styleId="equation">
    <w:name w:val="equation"/>
    <w:basedOn w:val="Normal"/>
    <w:next w:val="Normal"/>
    <w:rsid w:val="0016206C"/>
    <w:pPr>
      <w:tabs>
        <w:tab w:val="left" w:pos="6237"/>
      </w:tabs>
      <w:spacing w:before="120" w:after="120"/>
      <w:ind w:left="227"/>
      <w:jc w:val="center"/>
    </w:pPr>
  </w:style>
  <w:style w:type="paragraph" w:customStyle="1" w:styleId="figlegend">
    <w:name w:val="figlegend"/>
    <w:basedOn w:val="Normal"/>
    <w:next w:val="Normal"/>
    <w:rsid w:val="0016206C"/>
    <w:pPr>
      <w:keepNext/>
      <w:keepLines/>
      <w:spacing w:before="120" w:after="240"/>
      <w:ind w:firstLine="0"/>
    </w:pPr>
    <w:rPr>
      <w:sz w:val="18"/>
    </w:rPr>
  </w:style>
  <w:style w:type="paragraph" w:customStyle="1" w:styleId="tablelegend">
    <w:name w:val="tablelegend"/>
    <w:basedOn w:val="Normal"/>
    <w:next w:val="Normal"/>
    <w:rsid w:val="0016206C"/>
    <w:pPr>
      <w:keepNext/>
      <w:keepLines/>
      <w:spacing w:before="240" w:after="120"/>
      <w:ind w:firstLine="0"/>
    </w:pPr>
    <w:rPr>
      <w:sz w:val="18"/>
      <w:lang w:val="de-DE"/>
    </w:rPr>
  </w:style>
  <w:style w:type="paragraph" w:customStyle="1" w:styleId="abstract">
    <w:name w:val="abstract"/>
    <w:basedOn w:val="p1a"/>
    <w:next w:val="heading10"/>
    <w:rsid w:val="0016206C"/>
    <w:pPr>
      <w:spacing w:before="600" w:after="120"/>
      <w:ind w:left="567" w:right="567"/>
    </w:pPr>
    <w:rPr>
      <w:sz w:val="18"/>
    </w:rPr>
  </w:style>
  <w:style w:type="paragraph" w:customStyle="1" w:styleId="p1a">
    <w:name w:val="p1a"/>
    <w:basedOn w:val="Normal"/>
    <w:next w:val="Normal"/>
    <w:link w:val="p1aZchn"/>
    <w:rsid w:val="0016206C"/>
    <w:pPr>
      <w:ind w:firstLine="0"/>
    </w:pPr>
  </w:style>
  <w:style w:type="paragraph" w:customStyle="1" w:styleId="reference">
    <w:name w:val="reference"/>
    <w:basedOn w:val="Normal"/>
    <w:rsid w:val="0016206C"/>
    <w:pPr>
      <w:ind w:left="227" w:hanging="227"/>
    </w:pPr>
    <w:rPr>
      <w:sz w:val="18"/>
    </w:rPr>
  </w:style>
  <w:style w:type="character" w:styleId="FootnoteReference">
    <w:name w:val="footnote reference"/>
    <w:semiHidden/>
    <w:rsid w:val="0016206C"/>
    <w:rPr>
      <w:position w:val="6"/>
      <w:sz w:val="12"/>
      <w:vertAlign w:val="baseline"/>
    </w:rPr>
  </w:style>
  <w:style w:type="paragraph" w:customStyle="1" w:styleId="Runninghead-left">
    <w:name w:val="Running head - left"/>
    <w:basedOn w:val="Normal"/>
    <w:rsid w:val="0016206C"/>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16206C"/>
    <w:pPr>
      <w:jc w:val="right"/>
    </w:pPr>
  </w:style>
  <w:style w:type="paragraph" w:customStyle="1" w:styleId="BulletItem">
    <w:name w:val="Bullet Item"/>
    <w:basedOn w:val="Item"/>
    <w:rsid w:val="0016206C"/>
  </w:style>
  <w:style w:type="paragraph" w:customStyle="1" w:styleId="Item">
    <w:name w:val="Item"/>
    <w:basedOn w:val="Normal"/>
    <w:next w:val="Normal"/>
    <w:rsid w:val="0016206C"/>
    <w:pPr>
      <w:tabs>
        <w:tab w:val="left" w:pos="227"/>
        <w:tab w:val="left" w:pos="454"/>
      </w:tabs>
      <w:ind w:left="227" w:hanging="227"/>
    </w:pPr>
  </w:style>
  <w:style w:type="paragraph" w:customStyle="1" w:styleId="NumberedItem">
    <w:name w:val="Numbered Item"/>
    <w:basedOn w:val="Item"/>
    <w:rsid w:val="0016206C"/>
  </w:style>
  <w:style w:type="paragraph" w:styleId="FootnoteText">
    <w:name w:val="footnote text"/>
    <w:basedOn w:val="Normal"/>
    <w:semiHidden/>
    <w:rsid w:val="0016206C"/>
    <w:pPr>
      <w:tabs>
        <w:tab w:val="left" w:pos="170"/>
      </w:tabs>
      <w:ind w:left="170" w:hanging="170"/>
    </w:pPr>
    <w:rPr>
      <w:sz w:val="18"/>
    </w:rPr>
  </w:style>
  <w:style w:type="paragraph" w:customStyle="1" w:styleId="programcode">
    <w:name w:val="programcode"/>
    <w:basedOn w:val="Normal"/>
    <w:rsid w:val="0016206C"/>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16206C"/>
    <w:pPr>
      <w:tabs>
        <w:tab w:val="left" w:pos="170"/>
      </w:tabs>
      <w:ind w:left="170" w:hanging="170"/>
    </w:pPr>
    <w:rPr>
      <w:sz w:val="18"/>
    </w:rPr>
  </w:style>
  <w:style w:type="paragraph" w:styleId="Caption">
    <w:name w:val="caption"/>
    <w:basedOn w:val="Normal"/>
    <w:next w:val="Normal"/>
    <w:qFormat/>
    <w:rsid w:val="0016206C"/>
    <w:pPr>
      <w:spacing w:before="120" w:after="120"/>
    </w:pPr>
    <w:rPr>
      <w:b/>
    </w:rPr>
  </w:style>
  <w:style w:type="paragraph" w:customStyle="1" w:styleId="heading40">
    <w:name w:val="heading4"/>
    <w:basedOn w:val="Normal"/>
    <w:next w:val="p1a"/>
    <w:rsid w:val="0016206C"/>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0"/>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paragraph" w:styleId="ListParagraph">
    <w:name w:val="List Paragraph"/>
    <w:basedOn w:val="Normal"/>
    <w:link w:val="ListParagraphChar"/>
    <w:uiPriority w:val="34"/>
    <w:qFormat/>
    <w:rsid w:val="00065B7C"/>
    <w:pPr>
      <w:spacing w:after="200" w:line="276" w:lineRule="auto"/>
      <w:ind w:left="720" w:firstLine="0"/>
      <w:contextualSpacing/>
      <w:jc w:val="left"/>
    </w:pPr>
    <w:rPr>
      <w:rFonts w:ascii="Calibri" w:eastAsia="Calibri" w:hAnsi="Calibri"/>
      <w:sz w:val="22"/>
      <w:szCs w:val="22"/>
      <w:lang w:val="id-ID"/>
    </w:rPr>
  </w:style>
  <w:style w:type="character" w:customStyle="1" w:styleId="ListParagraphChar">
    <w:name w:val="List Paragraph Char"/>
    <w:link w:val="ListParagraph"/>
    <w:uiPriority w:val="34"/>
    <w:locked/>
    <w:rsid w:val="00F10238"/>
    <w:rPr>
      <w:rFonts w:ascii="Calibri" w:eastAsia="Calibri" w:hAnsi="Calibri" w:cs="Times New Roman"/>
      <w:sz w:val="22"/>
      <w:szCs w:val="22"/>
      <w:lang w:val="id-ID"/>
    </w:rPr>
  </w:style>
  <w:style w:type="character" w:customStyle="1" w:styleId="apple-converted-space">
    <w:name w:val="apple-converted-space"/>
    <w:basedOn w:val="DefaultParagraphFont"/>
    <w:rsid w:val="0050770F"/>
  </w:style>
  <w:style w:type="character" w:styleId="Strong">
    <w:name w:val="Strong"/>
    <w:basedOn w:val="DefaultParagraphFont"/>
    <w:qFormat/>
    <w:rsid w:val="0050770F"/>
    <w:rPr>
      <w:b/>
      <w:bCs/>
    </w:rPr>
  </w:style>
  <w:style w:type="character" w:styleId="Emphasis">
    <w:name w:val="Emphasis"/>
    <w:basedOn w:val="DefaultParagraphFont"/>
    <w:qFormat/>
    <w:rsid w:val="0050770F"/>
    <w:rPr>
      <w:i/>
      <w:iCs/>
    </w:rPr>
  </w:style>
  <w:style w:type="paragraph" w:styleId="BodyText">
    <w:name w:val="Body Text"/>
    <w:basedOn w:val="Normal"/>
    <w:link w:val="BodyTextChar"/>
    <w:semiHidden/>
    <w:unhideWhenUsed/>
    <w:rsid w:val="0050770F"/>
    <w:pPr>
      <w:spacing w:after="120" w:line="276" w:lineRule="auto"/>
      <w:ind w:firstLine="0"/>
      <w:jc w:val="left"/>
    </w:pPr>
    <w:rPr>
      <w:rFonts w:ascii="Calibri" w:eastAsia="Calibri" w:hAnsi="Calibri"/>
      <w:sz w:val="22"/>
      <w:szCs w:val="22"/>
      <w:lang w:val="id-ID" w:eastAsia="en-US"/>
    </w:rPr>
  </w:style>
  <w:style w:type="character" w:customStyle="1" w:styleId="BodyTextChar">
    <w:name w:val="Body Text Char"/>
    <w:basedOn w:val="DefaultParagraphFont"/>
    <w:link w:val="BodyText"/>
    <w:semiHidden/>
    <w:rsid w:val="0050770F"/>
    <w:rPr>
      <w:rFonts w:ascii="Calibri" w:eastAsia="Calibri" w:hAnsi="Calibri" w:cs="Times New Roman"/>
      <w:sz w:val="22"/>
      <w:szCs w:val="22"/>
      <w:lang w:val="id-ID"/>
    </w:rPr>
  </w:style>
  <w:style w:type="character" w:styleId="LineNumber">
    <w:name w:val="line number"/>
    <w:basedOn w:val="DefaultParagraphFont"/>
    <w:uiPriority w:val="99"/>
    <w:semiHidden/>
    <w:unhideWhenUsed/>
    <w:rsid w:val="00E76B29"/>
  </w:style>
  <w:style w:type="paragraph" w:styleId="DocumentMap">
    <w:name w:val="Document Map"/>
    <w:basedOn w:val="Normal"/>
    <w:link w:val="DocumentMapChar"/>
    <w:uiPriority w:val="99"/>
    <w:semiHidden/>
    <w:unhideWhenUsed/>
    <w:rsid w:val="00E76B29"/>
    <w:rPr>
      <w:rFonts w:ascii="Tahoma" w:hAnsi="Tahoma" w:cs="Tahoma"/>
      <w:sz w:val="16"/>
      <w:szCs w:val="16"/>
    </w:rPr>
  </w:style>
  <w:style w:type="character" w:customStyle="1" w:styleId="DocumentMapChar">
    <w:name w:val="Document Map Char"/>
    <w:basedOn w:val="DefaultParagraphFont"/>
    <w:link w:val="DocumentMap"/>
    <w:uiPriority w:val="99"/>
    <w:semiHidden/>
    <w:rsid w:val="00E76B29"/>
    <w:rPr>
      <w:rFonts w:ascii="Tahoma" w:hAnsi="Tahoma" w:cs="Tahoma"/>
      <w:sz w:val="16"/>
      <w:szCs w:val="16"/>
      <w:lang w:eastAsia="de-DE"/>
    </w:rPr>
  </w:style>
  <w:style w:type="table" w:styleId="TableGrid">
    <w:name w:val="Table Grid"/>
    <w:basedOn w:val="TableNormal"/>
    <w:uiPriority w:val="39"/>
    <w:rsid w:val="00F426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D047A"/>
    <w:pPr>
      <w:autoSpaceDE w:val="0"/>
      <w:autoSpaceDN w:val="0"/>
      <w:adjustRightInd w:val="0"/>
    </w:pPr>
    <w:rPr>
      <w:rFonts w:eastAsia="Calibri"/>
      <w:color w:val="000000"/>
      <w:sz w:val="24"/>
      <w:szCs w:val="24"/>
      <w:lang w:val="en-US" w:eastAsia="en-US"/>
    </w:rPr>
  </w:style>
  <w:style w:type="character" w:customStyle="1" w:styleId="uficommentbody">
    <w:name w:val="uficommentbody"/>
    <w:basedOn w:val="DefaultParagraphFont"/>
    <w:rsid w:val="00014125"/>
  </w:style>
  <w:style w:type="paragraph" w:styleId="BodyText2">
    <w:name w:val="Body Text 2"/>
    <w:basedOn w:val="Normal"/>
    <w:link w:val="BodyText2Char"/>
    <w:uiPriority w:val="99"/>
    <w:semiHidden/>
    <w:unhideWhenUsed/>
    <w:rsid w:val="00F347FA"/>
    <w:pPr>
      <w:spacing w:after="120" w:line="480" w:lineRule="auto"/>
    </w:pPr>
  </w:style>
  <w:style w:type="character" w:customStyle="1" w:styleId="BodyText2Char">
    <w:name w:val="Body Text 2 Char"/>
    <w:basedOn w:val="DefaultParagraphFont"/>
    <w:link w:val="BodyText2"/>
    <w:uiPriority w:val="99"/>
    <w:semiHidden/>
    <w:rsid w:val="00F347FA"/>
    <w:rPr>
      <w:rFonts w:ascii="Times" w:hAnsi="Times"/>
      <w:lang w:eastAsia="de-DE"/>
    </w:rPr>
  </w:style>
</w:styles>
</file>

<file path=word/webSettings.xml><?xml version="1.0" encoding="utf-8"?>
<w:webSettings xmlns:r="http://schemas.openxmlformats.org/officeDocument/2006/relationships" xmlns:w="http://schemas.openxmlformats.org/wordprocessingml/2006/main">
  <w:divs>
    <w:div w:id="89814437">
      <w:bodyDiv w:val="1"/>
      <w:marLeft w:val="0"/>
      <w:marRight w:val="0"/>
      <w:marTop w:val="0"/>
      <w:marBottom w:val="0"/>
      <w:divBdr>
        <w:top w:val="none" w:sz="0" w:space="0" w:color="auto"/>
        <w:left w:val="none" w:sz="0" w:space="0" w:color="auto"/>
        <w:bottom w:val="none" w:sz="0" w:space="0" w:color="auto"/>
        <w:right w:val="none" w:sz="0" w:space="0" w:color="auto"/>
      </w:divBdr>
    </w:div>
    <w:div w:id="251937150">
      <w:bodyDiv w:val="1"/>
      <w:marLeft w:val="0"/>
      <w:marRight w:val="0"/>
      <w:marTop w:val="0"/>
      <w:marBottom w:val="0"/>
      <w:divBdr>
        <w:top w:val="none" w:sz="0" w:space="0" w:color="auto"/>
        <w:left w:val="none" w:sz="0" w:space="0" w:color="auto"/>
        <w:bottom w:val="none" w:sz="0" w:space="0" w:color="auto"/>
        <w:right w:val="none" w:sz="0" w:space="0" w:color="auto"/>
      </w:divBdr>
    </w:div>
    <w:div w:id="524368966">
      <w:bodyDiv w:val="1"/>
      <w:marLeft w:val="0"/>
      <w:marRight w:val="0"/>
      <w:marTop w:val="0"/>
      <w:marBottom w:val="0"/>
      <w:divBdr>
        <w:top w:val="none" w:sz="0" w:space="0" w:color="auto"/>
        <w:left w:val="none" w:sz="0" w:space="0" w:color="auto"/>
        <w:bottom w:val="none" w:sz="0" w:space="0" w:color="auto"/>
        <w:right w:val="none" w:sz="0" w:space="0" w:color="auto"/>
      </w:divBdr>
    </w:div>
    <w:div w:id="726756950">
      <w:bodyDiv w:val="1"/>
      <w:marLeft w:val="0"/>
      <w:marRight w:val="0"/>
      <w:marTop w:val="0"/>
      <w:marBottom w:val="0"/>
      <w:divBdr>
        <w:top w:val="none" w:sz="0" w:space="0" w:color="auto"/>
        <w:left w:val="none" w:sz="0" w:space="0" w:color="auto"/>
        <w:bottom w:val="none" w:sz="0" w:space="0" w:color="auto"/>
        <w:right w:val="none" w:sz="0" w:space="0" w:color="auto"/>
      </w:divBdr>
    </w:div>
    <w:div w:id="853112205">
      <w:bodyDiv w:val="1"/>
      <w:marLeft w:val="0"/>
      <w:marRight w:val="0"/>
      <w:marTop w:val="0"/>
      <w:marBottom w:val="0"/>
      <w:divBdr>
        <w:top w:val="none" w:sz="0" w:space="0" w:color="auto"/>
        <w:left w:val="none" w:sz="0" w:space="0" w:color="auto"/>
        <w:bottom w:val="none" w:sz="0" w:space="0" w:color="auto"/>
        <w:right w:val="none" w:sz="0" w:space="0" w:color="auto"/>
      </w:divBdr>
    </w:div>
    <w:div w:id="875969041">
      <w:bodyDiv w:val="1"/>
      <w:marLeft w:val="0"/>
      <w:marRight w:val="0"/>
      <w:marTop w:val="0"/>
      <w:marBottom w:val="0"/>
      <w:divBdr>
        <w:top w:val="none" w:sz="0" w:space="0" w:color="auto"/>
        <w:left w:val="none" w:sz="0" w:space="0" w:color="auto"/>
        <w:bottom w:val="none" w:sz="0" w:space="0" w:color="auto"/>
        <w:right w:val="none" w:sz="0" w:space="0" w:color="auto"/>
      </w:divBdr>
    </w:div>
    <w:div w:id="1019508244">
      <w:bodyDiv w:val="1"/>
      <w:marLeft w:val="0"/>
      <w:marRight w:val="0"/>
      <w:marTop w:val="0"/>
      <w:marBottom w:val="0"/>
      <w:divBdr>
        <w:top w:val="none" w:sz="0" w:space="0" w:color="auto"/>
        <w:left w:val="none" w:sz="0" w:space="0" w:color="auto"/>
        <w:bottom w:val="none" w:sz="0" w:space="0" w:color="auto"/>
        <w:right w:val="none" w:sz="0" w:space="0" w:color="auto"/>
      </w:divBdr>
    </w:div>
    <w:div w:id="1098480972">
      <w:bodyDiv w:val="1"/>
      <w:marLeft w:val="0"/>
      <w:marRight w:val="0"/>
      <w:marTop w:val="0"/>
      <w:marBottom w:val="0"/>
      <w:divBdr>
        <w:top w:val="none" w:sz="0" w:space="0" w:color="auto"/>
        <w:left w:val="none" w:sz="0" w:space="0" w:color="auto"/>
        <w:bottom w:val="none" w:sz="0" w:space="0" w:color="auto"/>
        <w:right w:val="none" w:sz="0" w:space="0" w:color="auto"/>
      </w:divBdr>
    </w:div>
    <w:div w:id="1244222777">
      <w:bodyDiv w:val="1"/>
      <w:marLeft w:val="0"/>
      <w:marRight w:val="0"/>
      <w:marTop w:val="0"/>
      <w:marBottom w:val="0"/>
      <w:divBdr>
        <w:top w:val="none" w:sz="0" w:space="0" w:color="auto"/>
        <w:left w:val="none" w:sz="0" w:space="0" w:color="auto"/>
        <w:bottom w:val="none" w:sz="0" w:space="0" w:color="auto"/>
        <w:right w:val="none" w:sz="0" w:space="0" w:color="auto"/>
      </w:divBdr>
    </w:div>
    <w:div w:id="1342899308">
      <w:bodyDiv w:val="1"/>
      <w:marLeft w:val="0"/>
      <w:marRight w:val="0"/>
      <w:marTop w:val="0"/>
      <w:marBottom w:val="0"/>
      <w:divBdr>
        <w:top w:val="none" w:sz="0" w:space="0" w:color="auto"/>
        <w:left w:val="none" w:sz="0" w:space="0" w:color="auto"/>
        <w:bottom w:val="none" w:sz="0" w:space="0" w:color="auto"/>
        <w:right w:val="none" w:sz="0" w:space="0" w:color="auto"/>
      </w:divBdr>
    </w:div>
    <w:div w:id="1601454695">
      <w:bodyDiv w:val="1"/>
      <w:marLeft w:val="0"/>
      <w:marRight w:val="0"/>
      <w:marTop w:val="0"/>
      <w:marBottom w:val="0"/>
      <w:divBdr>
        <w:top w:val="none" w:sz="0" w:space="0" w:color="auto"/>
        <w:left w:val="none" w:sz="0" w:space="0" w:color="auto"/>
        <w:bottom w:val="none" w:sz="0" w:space="0" w:color="auto"/>
        <w:right w:val="none" w:sz="0" w:space="0" w:color="auto"/>
      </w:divBdr>
    </w:div>
    <w:div w:id="1615941355">
      <w:bodyDiv w:val="1"/>
      <w:marLeft w:val="0"/>
      <w:marRight w:val="0"/>
      <w:marTop w:val="0"/>
      <w:marBottom w:val="0"/>
      <w:divBdr>
        <w:top w:val="none" w:sz="0" w:space="0" w:color="auto"/>
        <w:left w:val="none" w:sz="0" w:space="0" w:color="auto"/>
        <w:bottom w:val="none" w:sz="0" w:space="0" w:color="auto"/>
        <w:right w:val="none" w:sz="0" w:space="0" w:color="auto"/>
      </w:divBdr>
    </w:div>
    <w:div w:id="1718118171">
      <w:bodyDiv w:val="1"/>
      <w:marLeft w:val="0"/>
      <w:marRight w:val="0"/>
      <w:marTop w:val="0"/>
      <w:marBottom w:val="0"/>
      <w:divBdr>
        <w:top w:val="none" w:sz="0" w:space="0" w:color="auto"/>
        <w:left w:val="none" w:sz="0" w:space="0" w:color="auto"/>
        <w:bottom w:val="none" w:sz="0" w:space="0" w:color="auto"/>
        <w:right w:val="none" w:sz="0" w:space="0" w:color="auto"/>
      </w:divBdr>
    </w:div>
    <w:div w:id="19687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i@mail.binadarma.ac.id" TargetMode="External"/><Relationship Id="rId3" Type="http://schemas.openxmlformats.org/officeDocument/2006/relationships/settings" Target="settings.xml"/><Relationship Id="rId7" Type="http://schemas.openxmlformats.org/officeDocument/2006/relationships/hyperlink" Target="mailto:Humayro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atmasari@mail.binadarma.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trial</Template>
  <TotalTime>3</TotalTime>
  <Pages>7</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sv-lncs</vt:lpstr>
    </vt:vector>
  </TitlesOfParts>
  <Company>Springer Verlag GmbH &amp; Co.KG</Company>
  <LinksUpToDate>false</LinksUpToDate>
  <CharactersWithSpaces>10832</CharactersWithSpaces>
  <SharedDoc>false</SharedDoc>
  <HLinks>
    <vt:vector size="18" baseType="variant">
      <vt:variant>
        <vt:i4>1245246</vt:i4>
      </vt:variant>
      <vt:variant>
        <vt:i4>6</vt:i4>
      </vt:variant>
      <vt:variant>
        <vt:i4>0</vt:i4>
      </vt:variant>
      <vt:variant>
        <vt:i4>5</vt:i4>
      </vt:variant>
      <vt:variant>
        <vt:lpwstr>mailto:fatmasari@mail.binadarma.ac.id</vt:lpwstr>
      </vt:variant>
      <vt:variant>
        <vt:lpwstr/>
      </vt:variant>
      <vt:variant>
        <vt:i4>6619206</vt:i4>
      </vt:variant>
      <vt:variant>
        <vt:i4>3</vt:i4>
      </vt:variant>
      <vt:variant>
        <vt:i4>0</vt:i4>
      </vt:variant>
      <vt:variant>
        <vt:i4>5</vt:i4>
      </vt:variant>
      <vt:variant>
        <vt:lpwstr>mailto:toni@mail.binadarma.ac.id</vt:lpwstr>
      </vt:variant>
      <vt:variant>
        <vt:lpwstr/>
      </vt:variant>
      <vt:variant>
        <vt:i4>2555929</vt:i4>
      </vt:variant>
      <vt:variant>
        <vt:i4>0</vt:i4>
      </vt:variant>
      <vt:variant>
        <vt:i4>0</vt:i4>
      </vt:variant>
      <vt:variant>
        <vt:i4>5</vt:i4>
      </vt:variant>
      <vt:variant>
        <vt:lpwstr>mailto:Humayro02@gmail.com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Asus</cp:lastModifiedBy>
  <cp:revision>3</cp:revision>
  <cp:lastPrinted>2006-03-24T02:58:00Z</cp:lastPrinted>
  <dcterms:created xsi:type="dcterms:W3CDTF">2014-08-20T08:10:00Z</dcterms:created>
  <dcterms:modified xsi:type="dcterms:W3CDTF">2014-08-20T08:13:00Z</dcterms:modified>
</cp:coreProperties>
</file>