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291" w:rsidRPr="00EA6969" w:rsidRDefault="000C0AC2" w:rsidP="00EA6969">
      <w:pPr>
        <w:spacing w:after="0" w:line="240" w:lineRule="auto"/>
        <w:jc w:val="center"/>
        <w:rPr>
          <w:rFonts w:ascii="Times New Roman" w:hAnsi="Times New Roman"/>
          <w:b/>
          <w:sz w:val="28"/>
          <w:szCs w:val="20"/>
          <w:lang w:val="id-ID"/>
        </w:rPr>
      </w:pPr>
      <w:r w:rsidRPr="00EA6969">
        <w:rPr>
          <w:rFonts w:ascii="Times New Roman" w:hAnsi="Times New Roman"/>
          <w:b/>
          <w:sz w:val="28"/>
          <w:szCs w:val="20"/>
          <w:lang w:val="id-ID"/>
        </w:rPr>
        <w:t xml:space="preserve">PENGARUH QUALITY OF WORK LIFE DAN COACHING SKILLS </w:t>
      </w:r>
    </w:p>
    <w:p w:rsidR="009E7291" w:rsidRPr="00EA6969" w:rsidRDefault="009E7291" w:rsidP="00EA6969">
      <w:pPr>
        <w:spacing w:after="0" w:line="240" w:lineRule="auto"/>
        <w:jc w:val="center"/>
        <w:rPr>
          <w:rFonts w:ascii="Times New Roman" w:hAnsi="Times New Roman"/>
          <w:b/>
          <w:sz w:val="28"/>
          <w:szCs w:val="20"/>
          <w:lang w:val="id-ID"/>
        </w:rPr>
      </w:pPr>
      <w:r w:rsidRPr="00EA6969">
        <w:rPr>
          <w:rFonts w:ascii="Times New Roman" w:hAnsi="Times New Roman"/>
          <w:b/>
          <w:sz w:val="28"/>
          <w:szCs w:val="20"/>
          <w:lang w:val="id-ID"/>
        </w:rPr>
        <w:t>TERHADAP PRESTASI OLAHRAGA</w:t>
      </w:r>
    </w:p>
    <w:p w:rsidR="000C0AC2" w:rsidRPr="00EA6969" w:rsidRDefault="000C0AC2" w:rsidP="00EA6969">
      <w:pPr>
        <w:spacing w:after="0" w:line="240" w:lineRule="auto"/>
        <w:jc w:val="center"/>
        <w:rPr>
          <w:rFonts w:ascii="Times New Roman" w:hAnsi="Times New Roman"/>
          <w:b/>
          <w:sz w:val="28"/>
          <w:szCs w:val="20"/>
        </w:rPr>
      </w:pPr>
      <w:r w:rsidRPr="00EA6969">
        <w:rPr>
          <w:rFonts w:ascii="Times New Roman" w:hAnsi="Times New Roman"/>
          <w:b/>
          <w:sz w:val="28"/>
          <w:szCs w:val="20"/>
          <w:lang w:val="id-ID"/>
        </w:rPr>
        <w:t>( STUDI  KASUS PADA  CABOR SEPAK BOLA SMA IBA PALEMBANG 201</w:t>
      </w:r>
      <w:r w:rsidRPr="00EA6969">
        <w:rPr>
          <w:rFonts w:ascii="Times New Roman" w:hAnsi="Times New Roman"/>
          <w:b/>
          <w:sz w:val="28"/>
          <w:szCs w:val="20"/>
        </w:rPr>
        <w:t>4)</w:t>
      </w:r>
    </w:p>
    <w:p w:rsidR="009E7291" w:rsidRPr="00EA6969" w:rsidRDefault="009E7291" w:rsidP="00EA6969">
      <w:pPr>
        <w:spacing w:after="0" w:line="240" w:lineRule="auto"/>
        <w:rPr>
          <w:rFonts w:ascii="Times New Roman" w:hAnsi="Times New Roman"/>
          <w:b/>
          <w:sz w:val="20"/>
          <w:szCs w:val="20"/>
          <w:lang w:val="id-ID"/>
        </w:rPr>
      </w:pPr>
    </w:p>
    <w:p w:rsidR="009E7291" w:rsidRPr="00EA6969" w:rsidRDefault="00EA6969" w:rsidP="00EA6969">
      <w:pPr>
        <w:spacing w:after="0" w:line="240" w:lineRule="auto"/>
        <w:jc w:val="center"/>
        <w:rPr>
          <w:rFonts w:ascii="Times New Roman" w:hAnsi="Times New Roman"/>
          <w:sz w:val="20"/>
          <w:szCs w:val="20"/>
          <w:lang w:val="id-ID"/>
        </w:rPr>
      </w:pPr>
      <w:r w:rsidRPr="00EA6969">
        <w:rPr>
          <w:rFonts w:ascii="Times New Roman" w:hAnsi="Times New Roman"/>
          <w:bCs/>
          <w:sz w:val="20"/>
          <w:szCs w:val="20"/>
          <w:vertAlign w:val="superscript"/>
          <w:lang w:val="id-ID"/>
        </w:rPr>
        <w:t>1</w:t>
      </w:r>
      <w:r w:rsidRPr="00EA6969">
        <w:rPr>
          <w:rFonts w:ascii="Times New Roman" w:hAnsi="Times New Roman"/>
          <w:bCs/>
          <w:sz w:val="20"/>
          <w:szCs w:val="20"/>
          <w:lang w:val="sv-SE"/>
        </w:rPr>
        <w:t>Syafriyansyah</w:t>
      </w:r>
      <w:r w:rsidRPr="00EA6969">
        <w:rPr>
          <w:rFonts w:ascii="Times New Roman" w:hAnsi="Times New Roman"/>
          <w:bCs/>
          <w:sz w:val="20"/>
          <w:szCs w:val="20"/>
          <w:lang w:val="id-ID"/>
        </w:rPr>
        <w:t xml:space="preserve">, </w:t>
      </w:r>
      <w:r w:rsidRPr="00EA6969">
        <w:rPr>
          <w:rFonts w:ascii="Times New Roman" w:hAnsi="Times New Roman"/>
          <w:bCs/>
          <w:sz w:val="20"/>
          <w:szCs w:val="20"/>
          <w:vertAlign w:val="superscript"/>
          <w:lang w:val="id-ID"/>
        </w:rPr>
        <w:t>2</w:t>
      </w:r>
      <w:r w:rsidRPr="00EA6969">
        <w:rPr>
          <w:rFonts w:ascii="Times New Roman" w:hAnsi="Times New Roman"/>
          <w:sz w:val="20"/>
          <w:szCs w:val="20"/>
          <w:lang w:val="id-ID"/>
        </w:rPr>
        <w:t xml:space="preserve">Zainuddin Ismail, </w:t>
      </w:r>
      <w:r w:rsidRPr="00EA6969">
        <w:rPr>
          <w:rFonts w:ascii="Times New Roman" w:hAnsi="Times New Roman"/>
          <w:sz w:val="20"/>
          <w:szCs w:val="20"/>
          <w:vertAlign w:val="superscript"/>
          <w:lang w:val="id-ID"/>
        </w:rPr>
        <w:t>3</w:t>
      </w:r>
      <w:r w:rsidRPr="00EA6969">
        <w:rPr>
          <w:rFonts w:ascii="Times New Roman" w:hAnsi="Times New Roman"/>
          <w:sz w:val="20"/>
          <w:szCs w:val="20"/>
          <w:lang w:val="id-ID"/>
        </w:rPr>
        <w:t>Lin Yan Syah</w:t>
      </w:r>
    </w:p>
    <w:p w:rsidR="000C0AC2" w:rsidRPr="00EA6969" w:rsidRDefault="00EA6969" w:rsidP="00EA6969">
      <w:pPr>
        <w:spacing w:after="0" w:line="240" w:lineRule="auto"/>
        <w:jc w:val="center"/>
        <w:rPr>
          <w:rFonts w:ascii="Times New Roman" w:hAnsi="Times New Roman"/>
          <w:bCs/>
          <w:sz w:val="20"/>
          <w:szCs w:val="20"/>
          <w:lang w:val="id-ID"/>
        </w:rPr>
      </w:pPr>
      <w:r w:rsidRPr="00EA6969">
        <w:rPr>
          <w:rFonts w:ascii="Times New Roman" w:hAnsi="Times New Roman"/>
          <w:bCs/>
          <w:sz w:val="20"/>
          <w:szCs w:val="20"/>
          <w:lang w:val="sv-SE"/>
        </w:rPr>
        <w:t>Magister Manajemen, Manajemen Pendidikan Olahraga</w:t>
      </w:r>
    </w:p>
    <w:p w:rsidR="00165E9F" w:rsidRPr="00EA6969" w:rsidRDefault="00EA6969" w:rsidP="00EA6969">
      <w:pPr>
        <w:autoSpaceDE w:val="0"/>
        <w:autoSpaceDN w:val="0"/>
        <w:adjustRightInd w:val="0"/>
        <w:spacing w:after="0" w:line="240" w:lineRule="auto"/>
        <w:jc w:val="center"/>
        <w:rPr>
          <w:rFonts w:ascii="Times New Roman" w:hAnsi="Times New Roman"/>
          <w:bCs/>
          <w:sz w:val="20"/>
          <w:szCs w:val="20"/>
        </w:rPr>
      </w:pPr>
      <w:r w:rsidRPr="00EA6969">
        <w:rPr>
          <w:rFonts w:ascii="Times New Roman" w:hAnsi="Times New Roman"/>
          <w:bCs/>
          <w:sz w:val="20"/>
          <w:szCs w:val="20"/>
          <w:lang w:val="sv-SE"/>
        </w:rPr>
        <w:t>Universitas Bina Darma Palembang</w:t>
      </w:r>
      <w:r w:rsidRPr="00EA6969">
        <w:rPr>
          <w:rFonts w:ascii="Times New Roman" w:hAnsi="Times New Roman"/>
          <w:bCs/>
          <w:sz w:val="20"/>
          <w:szCs w:val="20"/>
          <w:lang w:val="id-ID"/>
        </w:rPr>
        <w:t xml:space="preserve"> </w:t>
      </w:r>
    </w:p>
    <w:p w:rsidR="000C0AC2" w:rsidRPr="00EA6969" w:rsidRDefault="000C0AC2" w:rsidP="00EA6969">
      <w:pPr>
        <w:autoSpaceDE w:val="0"/>
        <w:autoSpaceDN w:val="0"/>
        <w:adjustRightInd w:val="0"/>
        <w:spacing w:after="0" w:line="240" w:lineRule="auto"/>
        <w:jc w:val="center"/>
        <w:rPr>
          <w:rFonts w:ascii="Times New Roman" w:hAnsi="Times New Roman"/>
          <w:b/>
          <w:bCs/>
          <w:sz w:val="20"/>
          <w:szCs w:val="20"/>
          <w:lang w:val="id-ID"/>
        </w:rPr>
      </w:pPr>
    </w:p>
    <w:p w:rsidR="009E7291" w:rsidRPr="00EA6969" w:rsidRDefault="009E7291" w:rsidP="00EA6969">
      <w:pPr>
        <w:spacing w:after="0" w:line="240" w:lineRule="auto"/>
        <w:ind w:left="3600" w:firstLine="720"/>
        <w:rPr>
          <w:rFonts w:ascii="Times New Roman" w:hAnsi="Times New Roman"/>
          <w:b/>
          <w:bCs/>
          <w:sz w:val="20"/>
          <w:szCs w:val="20"/>
          <w:lang w:val="id-ID"/>
        </w:rPr>
      </w:pPr>
    </w:p>
    <w:p w:rsidR="00474E24" w:rsidRPr="00EA6969" w:rsidRDefault="00474E24" w:rsidP="00305F33">
      <w:pPr>
        <w:spacing w:after="0" w:line="240" w:lineRule="auto"/>
        <w:ind w:left="567" w:right="680"/>
        <w:jc w:val="both"/>
        <w:rPr>
          <w:rFonts w:ascii="Times New Roman" w:hAnsi="Times New Roman"/>
          <w:sz w:val="20"/>
          <w:szCs w:val="20"/>
          <w:lang w:val="id-ID"/>
        </w:rPr>
      </w:pPr>
      <w:r w:rsidRPr="00EA6969">
        <w:rPr>
          <w:rFonts w:ascii="Times New Roman" w:hAnsi="Times New Roman"/>
          <w:b/>
          <w:sz w:val="20"/>
          <w:szCs w:val="20"/>
          <w:lang w:val="id-ID"/>
        </w:rPr>
        <w:t>Abstrak</w:t>
      </w:r>
      <w:r w:rsidR="00EA6969">
        <w:rPr>
          <w:rFonts w:ascii="Times New Roman" w:hAnsi="Times New Roman"/>
          <w:b/>
          <w:sz w:val="20"/>
          <w:szCs w:val="20"/>
          <w:lang w:val="id-ID"/>
        </w:rPr>
        <w:t xml:space="preserve">. </w:t>
      </w:r>
      <w:r w:rsidRPr="00EA6969">
        <w:rPr>
          <w:rFonts w:ascii="Times New Roman" w:hAnsi="Times New Roman"/>
          <w:sz w:val="20"/>
          <w:szCs w:val="20"/>
          <w:lang w:val="id-ID"/>
        </w:rPr>
        <w:t xml:space="preserve">Penelitian ini bertujuan untuk mengetahui pengaruh, Quality Of Work Life, dan Coacing Skills motivasi terhadap prestasi sepak bola tingkat Sekolah Menengah Atas Yayasan Iba Palembang. Penelitian ini merupakan penelitian deskriptif kuantitatif. Jenis data yang digunakan dalam penelitian ini adalah data primer melalui wawancara dan penyebaran kuisioner. Populasi dalam penelitian ini adalah Kegiatan Estrakulikuler lembaga Yayasan IBA Palembang yang berjumlah 68 orang, sedangkan sampel diambil 3 orang. Data yang diperoleh dianalisis dengan nilai indeks, dan pengujian hipotesis menggunakan hitungan manual. Hasil analisis data menyatakan: 1) </w:t>
      </w:r>
      <w:r w:rsidRPr="00EA6969">
        <w:rPr>
          <w:rFonts w:ascii="Times New Roman" w:eastAsia="TimesNewRomanPSMT" w:hAnsi="Times New Roman"/>
          <w:sz w:val="20"/>
          <w:szCs w:val="20"/>
          <w:lang w:val="id-ID"/>
        </w:rPr>
        <w:t xml:space="preserve">terdapat pengaruh </w:t>
      </w:r>
      <w:r w:rsidRPr="00EA6969">
        <w:rPr>
          <w:rFonts w:ascii="Times New Roman" w:hAnsi="Times New Roman"/>
          <w:sz w:val="20"/>
          <w:szCs w:val="20"/>
          <w:lang w:val="id-ID"/>
        </w:rPr>
        <w:t>Quality Of Work Life dan Coacing Skills Terhadap Prestasi Olahraga; 2)terdapat pengaruh motivasi berprestasi terhadap kinerja Coacing Skills; dan 3) terdapat pengaruh Quality Of Work Life, dan Coacing Skills terhadap Prestasi olahraga cabor sepak bola.</w:t>
      </w:r>
    </w:p>
    <w:p w:rsidR="00474E24" w:rsidRPr="00EA6969" w:rsidRDefault="00474E24" w:rsidP="00305F33">
      <w:pPr>
        <w:spacing w:after="0" w:line="240" w:lineRule="auto"/>
        <w:ind w:left="567" w:right="680"/>
        <w:jc w:val="both"/>
        <w:rPr>
          <w:rFonts w:ascii="Times New Roman" w:hAnsi="Times New Roman"/>
          <w:sz w:val="20"/>
          <w:szCs w:val="20"/>
          <w:lang w:val="id-ID"/>
        </w:rPr>
      </w:pPr>
      <w:r w:rsidRPr="00EA6969">
        <w:rPr>
          <w:rFonts w:ascii="Times New Roman" w:hAnsi="Times New Roman"/>
          <w:sz w:val="20"/>
          <w:szCs w:val="20"/>
          <w:lang w:val="id-ID"/>
        </w:rPr>
        <w:t>Kata kunci: Quality Of Work Life, Coacing Skills, Terhadap Prestasi Olahraga cabor sepak bola.</w:t>
      </w:r>
    </w:p>
    <w:p w:rsidR="00474E24" w:rsidRPr="00EA6969" w:rsidRDefault="00474E24" w:rsidP="00EA6969">
      <w:pPr>
        <w:spacing w:after="0" w:line="240" w:lineRule="auto"/>
        <w:jc w:val="center"/>
        <w:rPr>
          <w:rFonts w:ascii="Times New Roman" w:hAnsi="Times New Roman"/>
          <w:sz w:val="20"/>
          <w:szCs w:val="20"/>
          <w:lang w:val="id-ID"/>
        </w:rPr>
      </w:pPr>
    </w:p>
    <w:p w:rsidR="00AB3BC5" w:rsidRPr="00397685" w:rsidRDefault="00AB3BC5" w:rsidP="00397685">
      <w:pPr>
        <w:pStyle w:val="ListParagraph"/>
        <w:numPr>
          <w:ilvl w:val="0"/>
          <w:numId w:val="16"/>
        </w:numPr>
        <w:spacing w:after="0" w:line="240" w:lineRule="auto"/>
        <w:ind w:left="284" w:hanging="295"/>
        <w:jc w:val="both"/>
        <w:rPr>
          <w:rFonts w:ascii="Times New Roman" w:hAnsi="Times New Roman"/>
          <w:b/>
          <w:bCs/>
          <w:color w:val="000000"/>
          <w:sz w:val="20"/>
          <w:szCs w:val="20"/>
          <w:lang w:val="id-ID"/>
        </w:rPr>
      </w:pPr>
      <w:r w:rsidRPr="00397685">
        <w:rPr>
          <w:rFonts w:ascii="Times New Roman" w:hAnsi="Times New Roman"/>
          <w:b/>
          <w:bCs/>
          <w:color w:val="000000"/>
          <w:sz w:val="20"/>
          <w:szCs w:val="20"/>
          <w:lang w:val="id-ID"/>
        </w:rPr>
        <w:t>PENDAHULUAN</w:t>
      </w:r>
    </w:p>
    <w:p w:rsidR="00AB3BC5" w:rsidRPr="00EA6969" w:rsidRDefault="00AB3BC5" w:rsidP="00EA6969">
      <w:pPr>
        <w:pStyle w:val="ListParagraph"/>
        <w:numPr>
          <w:ilvl w:val="1"/>
          <w:numId w:val="15"/>
        </w:numPr>
        <w:spacing w:after="0" w:line="240" w:lineRule="auto"/>
        <w:ind w:right="1080"/>
        <w:jc w:val="both"/>
        <w:rPr>
          <w:rFonts w:ascii="Times New Roman" w:hAnsi="Times New Roman"/>
          <w:b/>
          <w:color w:val="000000"/>
          <w:sz w:val="20"/>
          <w:szCs w:val="20"/>
          <w:lang w:val="id-ID"/>
        </w:rPr>
      </w:pPr>
      <w:r w:rsidRPr="00EA6969">
        <w:rPr>
          <w:rFonts w:ascii="Times New Roman" w:hAnsi="Times New Roman"/>
          <w:b/>
          <w:color w:val="000000"/>
          <w:sz w:val="20"/>
          <w:szCs w:val="20"/>
          <w:lang w:val="id-ID"/>
        </w:rPr>
        <w:t xml:space="preserve">Latar Belakang </w:t>
      </w:r>
    </w:p>
    <w:p w:rsidR="00397685" w:rsidRDefault="00AB3BC5" w:rsidP="00397685">
      <w:pPr>
        <w:spacing w:after="0" w:line="240" w:lineRule="auto"/>
        <w:ind w:right="-29"/>
        <w:jc w:val="both"/>
        <w:rPr>
          <w:rFonts w:ascii="Times New Roman" w:eastAsia="Times New Roman" w:hAnsi="Times New Roman"/>
          <w:sz w:val="20"/>
          <w:szCs w:val="20"/>
          <w:lang w:val="id-ID" w:eastAsia="id-ID"/>
        </w:rPr>
      </w:pPr>
      <w:r w:rsidRPr="00EA6969">
        <w:rPr>
          <w:rFonts w:ascii="Times New Roman" w:hAnsi="Times New Roman"/>
          <w:color w:val="000000"/>
          <w:sz w:val="20"/>
          <w:szCs w:val="20"/>
          <w:lang w:val="id-ID"/>
        </w:rPr>
        <w:t>S</w:t>
      </w:r>
      <w:r w:rsidRPr="00397685">
        <w:rPr>
          <w:rFonts w:ascii="Times New Roman" w:hAnsi="Times New Roman"/>
          <w:color w:val="000000"/>
          <w:sz w:val="20"/>
          <w:szCs w:val="20"/>
          <w:lang w:val="id-ID"/>
        </w:rPr>
        <w:t xml:space="preserve">ekolah, </w:t>
      </w:r>
      <w:r w:rsidRPr="00EA6969">
        <w:rPr>
          <w:rFonts w:ascii="Times New Roman" w:hAnsi="Times New Roman"/>
          <w:color w:val="000000"/>
          <w:sz w:val="20"/>
          <w:szCs w:val="20"/>
          <w:lang w:val="id-ID"/>
        </w:rPr>
        <w:t xml:space="preserve">merupakan wadah tempat siswa siswi untuk mencari ilmu, </w:t>
      </w:r>
      <w:r w:rsidRPr="00397685">
        <w:rPr>
          <w:rFonts w:ascii="Times New Roman" w:hAnsi="Times New Roman"/>
          <w:color w:val="000000"/>
          <w:sz w:val="20"/>
          <w:szCs w:val="20"/>
          <w:lang w:val="id-ID"/>
        </w:rPr>
        <w:t xml:space="preserve">peserta didik merupakan unsur inti kegiatan pendidikan, </w:t>
      </w:r>
      <w:r w:rsidRPr="00EA6969">
        <w:rPr>
          <w:rStyle w:val="l6"/>
          <w:rFonts w:ascii="Times New Roman" w:hAnsi="Times New Roman"/>
          <w:color w:val="000000"/>
          <w:sz w:val="20"/>
          <w:szCs w:val="20"/>
          <w:lang w:val="id-ID"/>
        </w:rPr>
        <w:t xml:space="preserve"> Mengkaji keterangan yang diperoleh di atas, menunjukkan bahwa sebagian pelatih sepak bola belum bekerja secara maksimal. Berdasarkan latar belakang permasalahan di atas, peneliti berkeinginan untuk meneliti pengaruh Quality of work life dan coaching skills terhadap prestasi olahrag setudi kasus pada cabang olahraga sepak bola siswa SMA IBA Palembang. Quality of work life adalah </w:t>
      </w:r>
      <w:r w:rsidR="00744E9E" w:rsidRPr="00EA6969">
        <w:rPr>
          <w:rStyle w:val="l6"/>
          <w:rFonts w:ascii="Times New Roman" w:hAnsi="Times New Roman"/>
          <w:color w:val="000000"/>
          <w:sz w:val="20"/>
          <w:szCs w:val="20"/>
          <w:lang w:val="id-ID"/>
        </w:rPr>
        <w:t xml:space="preserve">Quality of work life </w:t>
      </w:r>
      <w:r w:rsidRPr="00EA6969">
        <w:rPr>
          <w:rFonts w:ascii="Times New Roman" w:eastAsia="Times New Roman" w:hAnsi="Times New Roman"/>
          <w:sz w:val="20"/>
          <w:szCs w:val="20"/>
          <w:lang w:eastAsia="id-ID"/>
        </w:rPr>
        <w:t xml:space="preserve">ditentukan oleh bagaimana pekerja merasakan perannya dalam setiap organisasi. </w:t>
      </w:r>
      <w:r w:rsidRPr="00EA6969">
        <w:rPr>
          <w:rFonts w:ascii="Times New Roman" w:eastAsia="Times New Roman" w:hAnsi="Times New Roman"/>
          <w:iCs/>
          <w:sz w:val="20"/>
          <w:szCs w:val="20"/>
          <w:lang w:eastAsia="id-ID"/>
        </w:rPr>
        <w:t>Pelatihan</w:t>
      </w:r>
      <w:r w:rsidRPr="00EA6969">
        <w:rPr>
          <w:rFonts w:ascii="Times New Roman" w:eastAsia="Times New Roman" w:hAnsi="Times New Roman"/>
          <w:sz w:val="20"/>
          <w:szCs w:val="20"/>
          <w:lang w:eastAsia="id-ID"/>
        </w:rPr>
        <w:t xml:space="preserve"> bukan hanya tentang memenangkan pertandingan. Bahkan, menang adalah komponen yang sangat kecil untuk pekerjaan. </w:t>
      </w:r>
      <w:r w:rsidRPr="00EA6969">
        <w:rPr>
          <w:rFonts w:ascii="Times New Roman" w:eastAsia="Times New Roman" w:hAnsi="Times New Roman"/>
          <w:iCs/>
          <w:sz w:val="20"/>
          <w:szCs w:val="20"/>
          <w:lang w:eastAsia="id-ID"/>
        </w:rPr>
        <w:t>Pelatih</w:t>
      </w:r>
      <w:r w:rsidRPr="00EA6969">
        <w:rPr>
          <w:rFonts w:ascii="Times New Roman" w:eastAsia="Times New Roman" w:hAnsi="Times New Roman"/>
          <w:sz w:val="20"/>
          <w:szCs w:val="20"/>
          <w:lang w:eastAsia="id-ID"/>
        </w:rPr>
        <w:t xml:space="preserve"> yang sukses membantu </w:t>
      </w:r>
      <w:r w:rsidRPr="00EA6969">
        <w:rPr>
          <w:rFonts w:ascii="Times New Roman" w:eastAsia="Times New Roman" w:hAnsi="Times New Roman"/>
          <w:iCs/>
          <w:sz w:val="20"/>
          <w:szCs w:val="20"/>
          <w:lang w:eastAsia="id-ID"/>
        </w:rPr>
        <w:t>atlet</w:t>
      </w:r>
      <w:r w:rsidRPr="00EA6969">
        <w:rPr>
          <w:rFonts w:ascii="Times New Roman" w:eastAsia="Times New Roman" w:hAnsi="Times New Roman"/>
          <w:sz w:val="20"/>
          <w:szCs w:val="20"/>
          <w:lang w:eastAsia="id-ID"/>
        </w:rPr>
        <w:t xml:space="preserve"> menikmati kompetisi dengan orang lain, dan mengembangkan sikap tim pertama. Mereka tidak hanya berpengalaman dalam teknik dan keterampilan olahraga mereka, tetapi mereka juga memahami cara efektif mengajar mereka keterampilan melalui praktik rejimen sesuai usia dan latihan keterampilan bangunan. Kemampuan untuk menerapkan dan meng</w:t>
      </w:r>
      <w:r w:rsidRPr="00EA6969">
        <w:rPr>
          <w:rFonts w:ascii="Times New Roman" w:eastAsia="Times New Roman" w:hAnsi="Times New Roman"/>
          <w:iCs/>
          <w:sz w:val="20"/>
          <w:szCs w:val="20"/>
          <w:lang w:eastAsia="id-ID"/>
        </w:rPr>
        <w:t>komunikasi</w:t>
      </w:r>
      <w:r w:rsidRPr="00EA6969">
        <w:rPr>
          <w:rFonts w:ascii="Times New Roman" w:eastAsia="Times New Roman" w:hAnsi="Times New Roman"/>
          <w:sz w:val="20"/>
          <w:szCs w:val="20"/>
          <w:lang w:eastAsia="id-ID"/>
        </w:rPr>
        <w:t>kan pelajaran.</w:t>
      </w:r>
      <w:r w:rsidRPr="00EA6969">
        <w:rPr>
          <w:rFonts w:ascii="Times New Roman" w:eastAsia="Times New Roman" w:hAnsi="Times New Roman"/>
          <w:sz w:val="20"/>
          <w:szCs w:val="20"/>
          <w:lang w:val="id-ID" w:eastAsia="id-ID"/>
        </w:rPr>
        <w:t xml:space="preserve"> </w:t>
      </w:r>
      <w:r w:rsidRPr="00397685">
        <w:rPr>
          <w:rFonts w:ascii="Times New Roman" w:eastAsia="Times New Roman" w:hAnsi="Times New Roman"/>
          <w:sz w:val="20"/>
          <w:szCs w:val="20"/>
          <w:lang w:val="id-ID" w:eastAsia="id-ID"/>
        </w:rPr>
        <w:t xml:space="preserve">Persiapan </w:t>
      </w:r>
      <w:r w:rsidR="00744E9E" w:rsidRPr="00EA6969">
        <w:rPr>
          <w:rStyle w:val="l6"/>
          <w:rFonts w:ascii="Times New Roman" w:hAnsi="Times New Roman"/>
          <w:color w:val="000000"/>
          <w:sz w:val="20"/>
          <w:szCs w:val="20"/>
          <w:lang w:val="id-ID"/>
        </w:rPr>
        <w:t xml:space="preserve">coaching skills </w:t>
      </w:r>
      <w:r w:rsidRPr="00397685">
        <w:rPr>
          <w:rFonts w:ascii="Times New Roman" w:eastAsia="Times New Roman" w:hAnsi="Times New Roman"/>
          <w:sz w:val="20"/>
          <w:szCs w:val="20"/>
          <w:lang w:val="id-ID" w:eastAsia="id-ID"/>
        </w:rPr>
        <w:t xml:space="preserve">utama untuk berkarir sebagai seorang pelatih </w:t>
      </w:r>
      <w:r w:rsidRPr="00EA6969">
        <w:rPr>
          <w:rFonts w:ascii="Times New Roman" w:eastAsia="Times New Roman" w:hAnsi="Times New Roman"/>
          <w:sz w:val="20"/>
          <w:szCs w:val="20"/>
          <w:lang w:val="id-ID" w:eastAsia="id-ID"/>
        </w:rPr>
        <w:lastRenderedPageBreak/>
        <w:t xml:space="preserve">sepak bola </w:t>
      </w:r>
      <w:r w:rsidRPr="00397685">
        <w:rPr>
          <w:rFonts w:ascii="Times New Roman" w:eastAsia="Times New Roman" w:hAnsi="Times New Roman"/>
          <w:sz w:val="20"/>
          <w:szCs w:val="20"/>
          <w:lang w:val="id-ID" w:eastAsia="id-ID"/>
        </w:rPr>
        <w:t xml:space="preserve">tentunya harus mengikuti serangkaian kursus berjenjang dimana disetiap jenjang ada sertifikasi khusus yang bakal melekat dalam diri seorang calon pelatih </w:t>
      </w:r>
      <w:r w:rsidRPr="00EA6969">
        <w:rPr>
          <w:rFonts w:ascii="Times New Roman" w:eastAsia="Times New Roman" w:hAnsi="Times New Roman"/>
          <w:sz w:val="20"/>
          <w:szCs w:val="20"/>
          <w:lang w:val="id-ID" w:eastAsia="id-ID"/>
        </w:rPr>
        <w:t>sepak bola tersebut</w:t>
      </w:r>
    </w:p>
    <w:p w:rsidR="00397685" w:rsidRDefault="00397685" w:rsidP="00397685">
      <w:pPr>
        <w:spacing w:after="0" w:line="240" w:lineRule="auto"/>
        <w:ind w:right="-29"/>
        <w:jc w:val="both"/>
        <w:rPr>
          <w:rFonts w:ascii="Times New Roman" w:hAnsi="Times New Roman"/>
          <w:b/>
          <w:color w:val="000000"/>
          <w:sz w:val="20"/>
          <w:szCs w:val="20"/>
          <w:lang w:val="id-ID"/>
        </w:rPr>
      </w:pPr>
    </w:p>
    <w:p w:rsidR="00AB3BC5" w:rsidRPr="00EA6969" w:rsidRDefault="00AB3BC5" w:rsidP="00EA6969">
      <w:pPr>
        <w:tabs>
          <w:tab w:val="left" w:pos="-450"/>
        </w:tabs>
        <w:spacing w:after="0" w:line="240" w:lineRule="auto"/>
        <w:ind w:right="360"/>
        <w:rPr>
          <w:rFonts w:ascii="Times New Roman" w:hAnsi="Times New Roman"/>
          <w:color w:val="000000"/>
          <w:sz w:val="20"/>
          <w:szCs w:val="20"/>
        </w:rPr>
      </w:pPr>
      <w:r w:rsidRPr="00EA6969">
        <w:rPr>
          <w:rFonts w:ascii="Times New Roman" w:hAnsi="Times New Roman"/>
          <w:b/>
          <w:bCs/>
          <w:color w:val="000000"/>
          <w:sz w:val="20"/>
          <w:szCs w:val="20"/>
        </w:rPr>
        <w:t>II</w:t>
      </w:r>
      <w:r w:rsidR="00397685">
        <w:rPr>
          <w:rFonts w:ascii="Times New Roman" w:hAnsi="Times New Roman"/>
          <w:b/>
          <w:bCs/>
          <w:color w:val="000000"/>
          <w:sz w:val="20"/>
          <w:szCs w:val="20"/>
          <w:lang w:val="id-ID"/>
        </w:rPr>
        <w:t>.</w:t>
      </w:r>
      <w:r w:rsidR="00EE3737" w:rsidRPr="00EA6969">
        <w:rPr>
          <w:rFonts w:ascii="Times New Roman" w:hAnsi="Times New Roman"/>
          <w:color w:val="000000"/>
          <w:sz w:val="20"/>
          <w:szCs w:val="20"/>
          <w:lang w:val="id-ID"/>
        </w:rPr>
        <w:t xml:space="preserve"> </w:t>
      </w:r>
      <w:r w:rsidRPr="00EA6969">
        <w:rPr>
          <w:rFonts w:ascii="Times New Roman" w:hAnsi="Times New Roman"/>
          <w:b/>
          <w:bCs/>
          <w:color w:val="000000"/>
          <w:sz w:val="20"/>
          <w:szCs w:val="20"/>
        </w:rPr>
        <w:t>METODE PENELITIAN</w:t>
      </w:r>
    </w:p>
    <w:p w:rsidR="00AB3BC5" w:rsidRPr="00305F33" w:rsidRDefault="00AB3BC5" w:rsidP="00305F33">
      <w:pPr>
        <w:pStyle w:val="ListParagraph"/>
        <w:numPr>
          <w:ilvl w:val="1"/>
          <w:numId w:val="17"/>
        </w:numPr>
        <w:spacing w:after="0" w:line="240" w:lineRule="auto"/>
        <w:jc w:val="both"/>
        <w:rPr>
          <w:rFonts w:ascii="Times New Roman" w:hAnsi="Times New Roman"/>
          <w:b/>
          <w:color w:val="000000"/>
          <w:sz w:val="20"/>
          <w:szCs w:val="20"/>
          <w:lang w:val="id-ID"/>
        </w:rPr>
      </w:pPr>
      <w:r w:rsidRPr="00305F33">
        <w:rPr>
          <w:rFonts w:ascii="Times New Roman" w:hAnsi="Times New Roman"/>
          <w:b/>
          <w:bCs/>
          <w:color w:val="000000"/>
          <w:sz w:val="20"/>
          <w:szCs w:val="20"/>
        </w:rPr>
        <w:t> </w:t>
      </w:r>
      <w:r w:rsidRPr="00305F33">
        <w:rPr>
          <w:rFonts w:ascii="Times New Roman" w:hAnsi="Times New Roman"/>
          <w:b/>
          <w:color w:val="000000"/>
          <w:sz w:val="20"/>
          <w:szCs w:val="20"/>
          <w:lang w:val="id-ID"/>
        </w:rPr>
        <w:t>Desain Penelitian</w:t>
      </w:r>
    </w:p>
    <w:p w:rsidR="00C17BAA" w:rsidRPr="00EA6969" w:rsidRDefault="00AB3BC5" w:rsidP="00EA6969">
      <w:pPr>
        <w:spacing w:after="0" w:line="240" w:lineRule="auto"/>
        <w:ind w:firstLine="720"/>
        <w:jc w:val="both"/>
        <w:rPr>
          <w:rFonts w:ascii="Times New Roman" w:hAnsi="Times New Roman"/>
          <w:sz w:val="20"/>
          <w:szCs w:val="20"/>
          <w:lang w:val="id-ID"/>
        </w:rPr>
      </w:pPr>
      <w:r w:rsidRPr="00EA6969">
        <w:rPr>
          <w:rFonts w:ascii="Times New Roman" w:hAnsi="Times New Roman"/>
          <w:color w:val="000000"/>
          <w:sz w:val="20"/>
          <w:szCs w:val="20"/>
          <w:lang w:val="id-ID"/>
        </w:rPr>
        <w:t xml:space="preserve">Penelitian ini merupakan penelitian deskriptif, </w:t>
      </w:r>
      <w:r w:rsidRPr="00EA6969">
        <w:rPr>
          <w:rFonts w:ascii="Times New Roman" w:hAnsi="Times New Roman"/>
          <w:sz w:val="20"/>
          <w:szCs w:val="20"/>
          <w:lang w:val="id-ID"/>
        </w:rPr>
        <w:t>kuantitatif</w:t>
      </w:r>
      <w:r w:rsidRPr="00EA6969">
        <w:rPr>
          <w:rFonts w:ascii="Times New Roman" w:hAnsi="Times New Roman"/>
          <w:color w:val="000000"/>
          <w:sz w:val="20"/>
          <w:szCs w:val="20"/>
          <w:lang w:val="id-ID"/>
        </w:rPr>
        <w:t xml:space="preserve"> </w:t>
      </w:r>
    </w:p>
    <w:p w:rsidR="00AB3BC5" w:rsidRPr="00EA6969" w:rsidRDefault="00AB3BC5" w:rsidP="00EA6969">
      <w:pPr>
        <w:spacing w:after="0" w:line="240" w:lineRule="auto"/>
        <w:jc w:val="both"/>
        <w:rPr>
          <w:rFonts w:ascii="Times New Roman" w:hAnsi="Times New Roman"/>
          <w:b/>
          <w:color w:val="000000"/>
          <w:sz w:val="20"/>
          <w:szCs w:val="20"/>
          <w:lang w:val="id-ID"/>
        </w:rPr>
      </w:pPr>
      <w:r w:rsidRPr="00EA6969">
        <w:rPr>
          <w:rFonts w:ascii="Times New Roman" w:hAnsi="Times New Roman"/>
          <w:b/>
          <w:color w:val="000000"/>
          <w:sz w:val="20"/>
          <w:szCs w:val="20"/>
          <w:lang w:val="id-ID"/>
        </w:rPr>
        <w:t>Jenis Data</w:t>
      </w:r>
    </w:p>
    <w:p w:rsidR="00AB3BC5" w:rsidRDefault="00AB3BC5" w:rsidP="00EA6969">
      <w:pPr>
        <w:spacing w:after="0" w:line="240" w:lineRule="auto"/>
        <w:ind w:firstLine="720"/>
        <w:jc w:val="both"/>
        <w:rPr>
          <w:rFonts w:ascii="Times New Roman" w:hAnsi="Times New Roman"/>
          <w:color w:val="000000"/>
          <w:sz w:val="20"/>
          <w:szCs w:val="20"/>
          <w:lang w:val="id-ID"/>
        </w:rPr>
      </w:pPr>
      <w:r w:rsidRPr="00EA6969">
        <w:rPr>
          <w:rFonts w:ascii="Times New Roman" w:hAnsi="Times New Roman"/>
          <w:color w:val="000000"/>
          <w:sz w:val="20"/>
          <w:szCs w:val="20"/>
          <w:lang w:val="id-ID"/>
        </w:rPr>
        <w:t>Data merupakan fakta empirik yang dikumpulkan oleh peneliti untuk kepentingan memecahkan masalah atau menjawab pertannyaan penelitian. Jenis data yang digunakan dalam penelitian ini adalah data primer yaitu data yang diperoleh atau dikumpulkan oleh peneliti secara langsung dari sumber datanya. Teknik yang digunakan peneliti dalam pengumpulan data primer antara lain melalui observasi dan kuisioner (angket).</w:t>
      </w:r>
    </w:p>
    <w:p w:rsidR="00397685" w:rsidRPr="00EA6969" w:rsidRDefault="00397685" w:rsidP="00EA6969">
      <w:pPr>
        <w:spacing w:after="0" w:line="240" w:lineRule="auto"/>
        <w:ind w:firstLine="720"/>
        <w:jc w:val="both"/>
        <w:rPr>
          <w:rFonts w:ascii="Times New Roman" w:hAnsi="Times New Roman"/>
          <w:color w:val="000000"/>
          <w:sz w:val="20"/>
          <w:szCs w:val="20"/>
          <w:lang w:val="id-ID"/>
        </w:rPr>
      </w:pPr>
    </w:p>
    <w:p w:rsidR="00AB3BC5" w:rsidRPr="00EA6969" w:rsidRDefault="00AB3BC5" w:rsidP="00EA6969">
      <w:pPr>
        <w:spacing w:after="0" w:line="240" w:lineRule="auto"/>
        <w:jc w:val="both"/>
        <w:rPr>
          <w:rFonts w:ascii="Times New Roman" w:hAnsi="Times New Roman"/>
          <w:b/>
          <w:color w:val="000000"/>
          <w:sz w:val="20"/>
          <w:szCs w:val="20"/>
          <w:lang w:val="id-ID"/>
        </w:rPr>
      </w:pPr>
      <w:r w:rsidRPr="00EA6969">
        <w:rPr>
          <w:rFonts w:ascii="Times New Roman" w:hAnsi="Times New Roman"/>
          <w:b/>
          <w:color w:val="000000"/>
          <w:sz w:val="20"/>
          <w:szCs w:val="20"/>
          <w:lang w:val="id-ID"/>
        </w:rPr>
        <w:t>Populasi dan Sampel Penelitian</w:t>
      </w:r>
    </w:p>
    <w:p w:rsidR="00AB3BC5" w:rsidRPr="00EA6969" w:rsidRDefault="00AB3BC5" w:rsidP="00EA6969">
      <w:pPr>
        <w:numPr>
          <w:ilvl w:val="2"/>
          <w:numId w:val="3"/>
        </w:numPr>
        <w:tabs>
          <w:tab w:val="clear" w:pos="786"/>
        </w:tabs>
        <w:spacing w:after="0" w:line="240" w:lineRule="auto"/>
        <w:ind w:left="357" w:hanging="357"/>
        <w:jc w:val="both"/>
        <w:rPr>
          <w:rFonts w:ascii="Times New Roman" w:hAnsi="Times New Roman"/>
          <w:b/>
          <w:color w:val="000000"/>
          <w:sz w:val="20"/>
          <w:szCs w:val="20"/>
          <w:lang w:val="id-ID"/>
        </w:rPr>
      </w:pPr>
      <w:r w:rsidRPr="00EA6969">
        <w:rPr>
          <w:rFonts w:ascii="Times New Roman" w:hAnsi="Times New Roman"/>
          <w:b/>
          <w:color w:val="000000"/>
          <w:sz w:val="20"/>
          <w:szCs w:val="20"/>
          <w:lang w:val="id-ID"/>
        </w:rPr>
        <w:t>Populasi</w:t>
      </w:r>
    </w:p>
    <w:p w:rsidR="00AB3BC5" w:rsidRDefault="00AB3BC5" w:rsidP="00EA6969">
      <w:pPr>
        <w:spacing w:after="0" w:line="240" w:lineRule="auto"/>
        <w:jc w:val="both"/>
        <w:rPr>
          <w:rFonts w:ascii="Times New Roman" w:hAnsi="Times New Roman"/>
          <w:color w:val="000000"/>
          <w:sz w:val="20"/>
          <w:szCs w:val="20"/>
          <w:lang w:val="id-ID"/>
        </w:rPr>
      </w:pPr>
      <w:r w:rsidRPr="00EA6969">
        <w:rPr>
          <w:rFonts w:ascii="Times New Roman" w:hAnsi="Times New Roman"/>
          <w:color w:val="000000"/>
          <w:sz w:val="20"/>
          <w:szCs w:val="20"/>
          <w:lang w:val="fi-FI"/>
        </w:rPr>
        <w:t xml:space="preserve">Populasi </w:t>
      </w:r>
      <w:r w:rsidR="00EE3737" w:rsidRPr="00EA6969">
        <w:rPr>
          <w:rFonts w:ascii="Times New Roman" w:hAnsi="Times New Roman"/>
          <w:color w:val="000000"/>
          <w:sz w:val="20"/>
          <w:szCs w:val="20"/>
          <w:lang w:val="id-ID"/>
        </w:rPr>
        <w:t>68</w:t>
      </w:r>
      <w:r w:rsidR="002E669A" w:rsidRPr="00EA6969">
        <w:rPr>
          <w:rFonts w:ascii="Times New Roman" w:hAnsi="Times New Roman"/>
          <w:color w:val="000000"/>
          <w:sz w:val="20"/>
          <w:szCs w:val="20"/>
          <w:lang w:val="id-ID"/>
        </w:rPr>
        <w:t>.</w:t>
      </w:r>
      <w:r w:rsidR="00EE3737" w:rsidRPr="00EA6969">
        <w:rPr>
          <w:rFonts w:ascii="Times New Roman" w:hAnsi="Times New Roman"/>
          <w:color w:val="000000"/>
          <w:sz w:val="20"/>
          <w:szCs w:val="20"/>
          <w:lang w:val="id-ID"/>
        </w:rPr>
        <w:t xml:space="preserve"> sampel lembaga yayasan IBA Palembang</w:t>
      </w:r>
    </w:p>
    <w:p w:rsidR="00305F33" w:rsidRPr="00EA6969" w:rsidRDefault="00305F33" w:rsidP="00EA6969">
      <w:pPr>
        <w:spacing w:after="0" w:line="240" w:lineRule="auto"/>
        <w:jc w:val="both"/>
        <w:rPr>
          <w:rFonts w:ascii="Times New Roman" w:hAnsi="Times New Roman"/>
          <w:color w:val="000000"/>
          <w:sz w:val="20"/>
          <w:szCs w:val="20"/>
          <w:lang w:val="id-ID"/>
        </w:rPr>
      </w:pPr>
    </w:p>
    <w:p w:rsidR="00AB3BC5" w:rsidRPr="00EA6969" w:rsidRDefault="00AB3BC5" w:rsidP="00305F33">
      <w:pPr>
        <w:spacing w:after="0" w:line="240" w:lineRule="auto"/>
        <w:jc w:val="both"/>
        <w:rPr>
          <w:rFonts w:ascii="Times New Roman" w:hAnsi="Times New Roman"/>
          <w:b/>
          <w:color w:val="000000"/>
          <w:sz w:val="20"/>
          <w:szCs w:val="20"/>
          <w:lang w:val="id-ID"/>
        </w:rPr>
      </w:pPr>
      <w:r w:rsidRPr="00EA6969">
        <w:rPr>
          <w:rFonts w:ascii="Times New Roman" w:hAnsi="Times New Roman"/>
          <w:b/>
          <w:color w:val="000000"/>
          <w:sz w:val="20"/>
          <w:szCs w:val="20"/>
          <w:lang w:val="id-ID"/>
        </w:rPr>
        <w:t>Definisi Operasional Variabel</w:t>
      </w:r>
    </w:p>
    <w:p w:rsidR="00C17BAA" w:rsidRPr="00EA6969" w:rsidRDefault="00AB3BC5" w:rsidP="00EA6969">
      <w:pPr>
        <w:spacing w:after="0" w:line="240" w:lineRule="auto"/>
        <w:jc w:val="both"/>
        <w:rPr>
          <w:rFonts w:ascii="Times New Roman" w:hAnsi="Times New Roman"/>
          <w:color w:val="000000"/>
          <w:sz w:val="20"/>
          <w:szCs w:val="20"/>
          <w:lang w:val="id-ID"/>
        </w:rPr>
      </w:pPr>
      <w:r w:rsidRPr="00EA6969">
        <w:rPr>
          <w:rFonts w:ascii="Times New Roman" w:hAnsi="Times New Roman"/>
          <w:color w:val="000000"/>
          <w:sz w:val="20"/>
          <w:szCs w:val="20"/>
          <w:lang w:val="id-ID"/>
        </w:rPr>
        <w:t>Variabel eksogen yaitu: X</w:t>
      </w:r>
      <w:r w:rsidRPr="00EA6969">
        <w:rPr>
          <w:rFonts w:ascii="Times New Roman" w:hAnsi="Times New Roman"/>
          <w:color w:val="000000"/>
          <w:sz w:val="20"/>
          <w:szCs w:val="20"/>
          <w:vertAlign w:val="subscript"/>
          <w:lang w:val="id-ID"/>
        </w:rPr>
        <w:t>1</w:t>
      </w:r>
      <w:r w:rsidRPr="00EA6969">
        <w:rPr>
          <w:rFonts w:ascii="Times New Roman" w:hAnsi="Times New Roman"/>
          <w:color w:val="000000"/>
          <w:sz w:val="20"/>
          <w:szCs w:val="20"/>
          <w:lang w:val="id-ID"/>
        </w:rPr>
        <w:t xml:space="preserve"> (), X</w:t>
      </w:r>
      <w:r w:rsidRPr="00EA6969">
        <w:rPr>
          <w:rFonts w:ascii="Times New Roman" w:hAnsi="Times New Roman"/>
          <w:color w:val="000000"/>
          <w:sz w:val="20"/>
          <w:szCs w:val="20"/>
          <w:vertAlign w:val="subscript"/>
          <w:lang w:val="id-ID"/>
        </w:rPr>
        <w:t>2</w:t>
      </w:r>
      <w:r w:rsidRPr="00EA6969">
        <w:rPr>
          <w:rFonts w:ascii="Times New Roman" w:hAnsi="Times New Roman"/>
          <w:color w:val="000000"/>
          <w:sz w:val="20"/>
          <w:szCs w:val="20"/>
          <w:lang w:val="id-ID"/>
        </w:rPr>
        <w:t xml:space="preserve"> </w:t>
      </w:r>
      <w:r w:rsidRPr="00EA6969">
        <w:rPr>
          <w:rStyle w:val="l6"/>
          <w:rFonts w:ascii="Times New Roman" w:hAnsi="Times New Roman"/>
          <w:color w:val="000000"/>
          <w:sz w:val="20"/>
          <w:szCs w:val="20"/>
          <w:lang w:val="id-ID"/>
        </w:rPr>
        <w:t>quality of work life.</w:t>
      </w:r>
      <w:r w:rsidRPr="00EA6969">
        <w:rPr>
          <w:rFonts w:ascii="Times New Roman" w:hAnsi="Times New Roman"/>
          <w:color w:val="000000"/>
          <w:sz w:val="20"/>
          <w:szCs w:val="20"/>
          <w:lang w:val="id-ID"/>
        </w:rPr>
        <w:t xml:space="preserve"> Pelatih berlesensi (X</w:t>
      </w:r>
      <w:r w:rsidRPr="00EA6969">
        <w:rPr>
          <w:rFonts w:ascii="Times New Roman" w:hAnsi="Times New Roman"/>
          <w:color w:val="000000"/>
          <w:sz w:val="20"/>
          <w:szCs w:val="20"/>
          <w:vertAlign w:val="subscript"/>
          <w:lang w:val="id-ID"/>
        </w:rPr>
        <w:t>2</w:t>
      </w:r>
      <w:r w:rsidRPr="00EA6969">
        <w:rPr>
          <w:rFonts w:ascii="Times New Roman" w:hAnsi="Times New Roman"/>
          <w:color w:val="000000"/>
          <w:sz w:val="20"/>
          <w:szCs w:val="20"/>
          <w:lang w:val="id-ID"/>
        </w:rPr>
        <w:t xml:space="preserve">) adalah Berprestasi </w:t>
      </w:r>
      <w:r w:rsidR="00EE3737" w:rsidRPr="00EA6969">
        <w:rPr>
          <w:rFonts w:ascii="Times New Roman" w:hAnsi="Times New Roman"/>
          <w:color w:val="000000"/>
          <w:sz w:val="20"/>
          <w:szCs w:val="20"/>
          <w:lang w:val="id-ID"/>
        </w:rPr>
        <w:t>Y</w:t>
      </w:r>
      <w:r w:rsidRPr="00EA6969">
        <w:rPr>
          <w:rFonts w:ascii="Times New Roman" w:hAnsi="Times New Roman"/>
          <w:color w:val="000000"/>
          <w:sz w:val="20"/>
          <w:szCs w:val="20"/>
          <w:lang w:val="id-ID"/>
        </w:rPr>
        <w:t xml:space="preserve"> jutuan akhir prestasi </w:t>
      </w:r>
    </w:p>
    <w:p w:rsidR="00305F33" w:rsidRDefault="00305F33" w:rsidP="00305F33">
      <w:pPr>
        <w:spacing w:after="0" w:line="240" w:lineRule="auto"/>
        <w:jc w:val="both"/>
        <w:rPr>
          <w:rFonts w:ascii="Times New Roman" w:hAnsi="Times New Roman"/>
          <w:b/>
          <w:color w:val="000000"/>
          <w:sz w:val="20"/>
          <w:szCs w:val="20"/>
          <w:lang w:val="id-ID"/>
        </w:rPr>
      </w:pPr>
    </w:p>
    <w:p w:rsidR="00AB3BC5" w:rsidRPr="00EA6969" w:rsidRDefault="00AB3BC5" w:rsidP="00305F33">
      <w:pPr>
        <w:spacing w:after="0" w:line="240" w:lineRule="auto"/>
        <w:jc w:val="both"/>
        <w:rPr>
          <w:rFonts w:ascii="Times New Roman" w:hAnsi="Times New Roman"/>
          <w:b/>
          <w:color w:val="000000"/>
          <w:sz w:val="20"/>
          <w:szCs w:val="20"/>
          <w:lang w:val="id-ID"/>
        </w:rPr>
      </w:pPr>
      <w:r w:rsidRPr="00EA6969">
        <w:rPr>
          <w:rFonts w:ascii="Times New Roman" w:hAnsi="Times New Roman"/>
          <w:b/>
          <w:color w:val="000000"/>
          <w:sz w:val="20"/>
          <w:szCs w:val="20"/>
          <w:lang w:val="id-ID"/>
        </w:rPr>
        <w:t>Metode Pengumpulan Data</w:t>
      </w:r>
    </w:p>
    <w:p w:rsidR="00AB3BC5" w:rsidRPr="00EA6969" w:rsidRDefault="00AB3BC5" w:rsidP="00EA6969">
      <w:pPr>
        <w:spacing w:after="0" w:line="240" w:lineRule="auto"/>
        <w:ind w:firstLine="720"/>
        <w:jc w:val="both"/>
        <w:rPr>
          <w:rFonts w:ascii="Times New Roman" w:hAnsi="Times New Roman"/>
          <w:color w:val="000000"/>
          <w:sz w:val="20"/>
          <w:szCs w:val="20"/>
          <w:lang w:val="ibb-NG"/>
        </w:rPr>
      </w:pPr>
      <w:r w:rsidRPr="00EA6969">
        <w:rPr>
          <w:rFonts w:ascii="Times New Roman" w:hAnsi="Times New Roman"/>
          <w:color w:val="000000"/>
          <w:sz w:val="20"/>
          <w:szCs w:val="20"/>
          <w:lang w:val="ibb-NG"/>
        </w:rPr>
        <w:t>Metode pengumpulan data yang dilakukan dalam penelitian ini menggunakan kuisioner dan observasi.</w:t>
      </w:r>
    </w:p>
    <w:p w:rsidR="00305F33" w:rsidRDefault="00305F33" w:rsidP="00EA6969">
      <w:pPr>
        <w:spacing w:after="0" w:line="240" w:lineRule="auto"/>
        <w:jc w:val="both"/>
        <w:rPr>
          <w:rFonts w:ascii="Times New Roman" w:hAnsi="Times New Roman"/>
          <w:b/>
          <w:color w:val="000000"/>
          <w:sz w:val="20"/>
          <w:szCs w:val="20"/>
          <w:lang w:val="id-ID"/>
        </w:rPr>
      </w:pPr>
    </w:p>
    <w:p w:rsidR="00AB3BC5" w:rsidRPr="00EA6969" w:rsidRDefault="00AB3BC5" w:rsidP="00EA6969">
      <w:pPr>
        <w:spacing w:after="0" w:line="240" w:lineRule="auto"/>
        <w:jc w:val="both"/>
        <w:rPr>
          <w:rFonts w:ascii="Times New Roman" w:hAnsi="Times New Roman"/>
          <w:b/>
          <w:color w:val="000000"/>
          <w:sz w:val="20"/>
          <w:szCs w:val="20"/>
          <w:lang w:val="id-ID"/>
        </w:rPr>
      </w:pPr>
      <w:r w:rsidRPr="00EA6969">
        <w:rPr>
          <w:rFonts w:ascii="Times New Roman" w:hAnsi="Times New Roman"/>
          <w:b/>
          <w:color w:val="000000"/>
          <w:sz w:val="20"/>
          <w:szCs w:val="20"/>
          <w:lang w:val="id-ID"/>
        </w:rPr>
        <w:t>Analisis Data Kuisioner</w:t>
      </w:r>
    </w:p>
    <w:p w:rsidR="00AB3BC5" w:rsidRPr="00EA6969" w:rsidRDefault="00AB3BC5" w:rsidP="00EA6969">
      <w:pPr>
        <w:spacing w:after="0" w:line="240" w:lineRule="auto"/>
        <w:jc w:val="both"/>
        <w:rPr>
          <w:rFonts w:ascii="Times New Roman" w:eastAsia="TimesNewRomanPSMT" w:hAnsi="Times New Roman"/>
          <w:sz w:val="20"/>
          <w:szCs w:val="20"/>
          <w:lang w:val="sv-SE"/>
        </w:rPr>
      </w:pPr>
      <w:r w:rsidRPr="00EA6969">
        <w:rPr>
          <w:rFonts w:ascii="Times New Roman" w:eastAsia="TimesNewRomanPSMT" w:hAnsi="Times New Roman"/>
          <w:sz w:val="20"/>
          <w:szCs w:val="20"/>
          <w:lang w:val="sv-SE"/>
        </w:rPr>
        <w:t xml:space="preserve">Untuk </w:t>
      </w:r>
      <w:r w:rsidRPr="00EA6969">
        <w:rPr>
          <w:rFonts w:ascii="Times New Roman" w:hAnsi="Times New Roman"/>
          <w:sz w:val="20"/>
          <w:szCs w:val="20"/>
        </w:rPr>
        <w:t>mendapatkan</w:t>
      </w:r>
      <w:r w:rsidRPr="00EA6969">
        <w:rPr>
          <w:rFonts w:ascii="Times New Roman" w:eastAsia="TimesNewRomanPSMT" w:hAnsi="Times New Roman"/>
          <w:sz w:val="20"/>
          <w:szCs w:val="20"/>
          <w:lang w:val="sv-SE"/>
        </w:rPr>
        <w:t xml:space="preserve"> gambaran mengenai derajad persepsi responden atas variabel yang akan diteliti, sebuah nilai indeks dapat dikembangkan. Perumusan untuk menghitung nilai indeks adalah sebagai berikut :</w:t>
      </w:r>
    </w:p>
    <w:p w:rsidR="00AB3BC5" w:rsidRPr="00EA6969" w:rsidRDefault="00AB3BC5" w:rsidP="00EA6969">
      <w:pPr>
        <w:autoSpaceDE w:val="0"/>
        <w:autoSpaceDN w:val="0"/>
        <w:adjustRightInd w:val="0"/>
        <w:spacing w:after="0" w:line="240" w:lineRule="auto"/>
        <w:ind w:firstLine="360"/>
        <w:jc w:val="both"/>
        <w:rPr>
          <w:rFonts w:ascii="Times New Roman" w:eastAsia="TimesNewRomanPSMT" w:hAnsi="Times New Roman"/>
          <w:sz w:val="20"/>
          <w:szCs w:val="20"/>
          <w:lang w:val="id-ID"/>
        </w:rPr>
      </w:pPr>
      <w:r w:rsidRPr="00EA6969">
        <w:rPr>
          <w:rFonts w:ascii="Times New Roman" w:eastAsia="TimesNewRomanPSMT" w:hAnsi="Times New Roman"/>
          <w:sz w:val="20"/>
          <w:szCs w:val="20"/>
          <w:lang w:val="sv-SE"/>
        </w:rPr>
        <w:t xml:space="preserve"> Nilai Indeks = ((F</w:t>
      </w:r>
      <w:r w:rsidRPr="00EA6969">
        <w:rPr>
          <w:rFonts w:ascii="Times New Roman" w:eastAsia="TimesNewRomanPSMT" w:hAnsi="Times New Roman"/>
          <w:sz w:val="20"/>
          <w:szCs w:val="20"/>
          <w:vertAlign w:val="subscript"/>
          <w:lang w:val="sv-SE"/>
        </w:rPr>
        <w:t xml:space="preserve">1 </w:t>
      </w:r>
      <w:r w:rsidRPr="00EA6969">
        <w:rPr>
          <w:rFonts w:ascii="Times New Roman" w:eastAsia="TimesNewRomanPSMT" w:hAnsi="Times New Roman"/>
          <w:sz w:val="20"/>
          <w:szCs w:val="20"/>
          <w:lang w:val="sv-SE"/>
        </w:rPr>
        <w:t>x 1) + (F</w:t>
      </w:r>
      <w:r w:rsidRPr="00EA6969">
        <w:rPr>
          <w:rFonts w:ascii="Times New Roman" w:eastAsia="TimesNewRomanPSMT" w:hAnsi="Times New Roman"/>
          <w:sz w:val="20"/>
          <w:szCs w:val="20"/>
          <w:vertAlign w:val="subscript"/>
          <w:lang w:val="sv-SE"/>
        </w:rPr>
        <w:t>2</w:t>
      </w:r>
      <w:r w:rsidRPr="00EA6969">
        <w:rPr>
          <w:rFonts w:ascii="Times New Roman" w:eastAsia="TimesNewRomanPSMT" w:hAnsi="Times New Roman"/>
          <w:sz w:val="20"/>
          <w:szCs w:val="20"/>
          <w:lang w:val="sv-SE"/>
        </w:rPr>
        <w:t xml:space="preserve"> x 2) + (F</w:t>
      </w:r>
      <w:r w:rsidRPr="00EA6969">
        <w:rPr>
          <w:rFonts w:ascii="Times New Roman" w:eastAsia="TimesNewRomanPSMT" w:hAnsi="Times New Roman"/>
          <w:sz w:val="20"/>
          <w:szCs w:val="20"/>
          <w:vertAlign w:val="subscript"/>
          <w:lang w:val="sv-SE"/>
        </w:rPr>
        <w:t>3</w:t>
      </w:r>
      <w:r w:rsidRPr="00EA6969">
        <w:rPr>
          <w:rFonts w:ascii="Times New Roman" w:eastAsia="TimesNewRomanPSMT" w:hAnsi="Times New Roman"/>
          <w:sz w:val="20"/>
          <w:szCs w:val="20"/>
          <w:lang w:val="sv-SE"/>
        </w:rPr>
        <w:t xml:space="preserve"> x 3) + ( F</w:t>
      </w:r>
      <w:r w:rsidRPr="00EA6969">
        <w:rPr>
          <w:rFonts w:ascii="Times New Roman" w:eastAsia="TimesNewRomanPSMT" w:hAnsi="Times New Roman"/>
          <w:sz w:val="20"/>
          <w:szCs w:val="20"/>
          <w:vertAlign w:val="subscript"/>
          <w:lang w:val="sv-SE"/>
        </w:rPr>
        <w:t>4</w:t>
      </w:r>
      <w:r w:rsidRPr="00EA6969">
        <w:rPr>
          <w:rFonts w:ascii="Times New Roman" w:eastAsia="TimesNewRomanPSMT" w:hAnsi="Times New Roman"/>
          <w:sz w:val="20"/>
          <w:szCs w:val="20"/>
          <w:lang w:val="sv-SE"/>
        </w:rPr>
        <w:t xml:space="preserve"> x 4))/N</w:t>
      </w:r>
    </w:p>
    <w:p w:rsidR="00305F33" w:rsidRDefault="00305F33" w:rsidP="00EA6969">
      <w:pPr>
        <w:spacing w:after="0" w:line="240" w:lineRule="auto"/>
        <w:jc w:val="both"/>
        <w:rPr>
          <w:rFonts w:ascii="Times New Roman" w:hAnsi="Times New Roman"/>
          <w:b/>
          <w:color w:val="000000"/>
          <w:sz w:val="20"/>
          <w:szCs w:val="20"/>
          <w:lang w:val="id-ID"/>
        </w:rPr>
      </w:pPr>
    </w:p>
    <w:p w:rsidR="00AB3BC5" w:rsidRPr="00EA6969" w:rsidRDefault="00AB3BC5" w:rsidP="00EA6969">
      <w:pPr>
        <w:spacing w:after="0" w:line="240" w:lineRule="auto"/>
        <w:jc w:val="both"/>
        <w:rPr>
          <w:rFonts w:ascii="Times New Roman" w:hAnsi="Times New Roman"/>
          <w:b/>
          <w:color w:val="000000"/>
          <w:sz w:val="20"/>
          <w:szCs w:val="20"/>
          <w:lang w:val="id-ID"/>
        </w:rPr>
      </w:pPr>
      <w:r w:rsidRPr="00EA6969">
        <w:rPr>
          <w:rFonts w:ascii="Times New Roman" w:hAnsi="Times New Roman"/>
          <w:b/>
          <w:color w:val="000000"/>
          <w:sz w:val="20"/>
          <w:szCs w:val="20"/>
          <w:lang w:val="id-ID"/>
        </w:rPr>
        <w:t>Pengujian Hipotesis</w:t>
      </w:r>
    </w:p>
    <w:p w:rsidR="00AB3BC5" w:rsidRPr="00EA6969" w:rsidRDefault="00AB3BC5" w:rsidP="00EA6969">
      <w:pPr>
        <w:spacing w:after="0" w:line="240" w:lineRule="auto"/>
        <w:ind w:firstLine="720"/>
        <w:jc w:val="both"/>
        <w:rPr>
          <w:rFonts w:ascii="Times New Roman" w:hAnsi="Times New Roman"/>
          <w:color w:val="000000"/>
          <w:sz w:val="20"/>
          <w:szCs w:val="20"/>
          <w:lang w:val="id-ID"/>
        </w:rPr>
      </w:pPr>
      <w:r w:rsidRPr="00EA6969">
        <w:rPr>
          <w:rFonts w:ascii="Times New Roman" w:hAnsi="Times New Roman"/>
          <w:color w:val="000000"/>
          <w:sz w:val="20"/>
          <w:szCs w:val="20"/>
          <w:lang w:val="id-ID"/>
        </w:rPr>
        <w:t>Untuk menganalisis regresi akan dibedakan dua jenis variabel, yaitu variabel bebas atau variabel prediktor dan variabel eksogen atau variabel endogen. Formula untuk regresi linear berganda adalah sebagai berikut.</w:t>
      </w:r>
    </w:p>
    <w:p w:rsidR="00AB3BC5" w:rsidRPr="00EA6969" w:rsidRDefault="00AB3BC5" w:rsidP="00EA6969">
      <w:pPr>
        <w:spacing w:after="0" w:line="240" w:lineRule="auto"/>
        <w:ind w:firstLine="720"/>
        <w:jc w:val="both"/>
        <w:rPr>
          <w:rFonts w:ascii="Times New Roman" w:hAnsi="Times New Roman"/>
          <w:color w:val="000000"/>
          <w:sz w:val="20"/>
          <w:szCs w:val="20"/>
          <w:lang w:val="id-ID"/>
        </w:rPr>
      </w:pPr>
      <w:r w:rsidRPr="00EA6969">
        <w:rPr>
          <w:rFonts w:ascii="Times New Roman" w:hAnsi="Times New Roman"/>
          <w:color w:val="000000"/>
          <w:sz w:val="20"/>
          <w:szCs w:val="20"/>
          <w:lang w:val="id-ID"/>
        </w:rPr>
        <w:tab/>
        <w:t>Y = a</w:t>
      </w:r>
      <w:r w:rsidRPr="00EA6969">
        <w:rPr>
          <w:rFonts w:ascii="Times New Roman" w:hAnsi="Times New Roman"/>
          <w:color w:val="000000"/>
          <w:sz w:val="20"/>
          <w:szCs w:val="20"/>
          <w:vertAlign w:val="subscript"/>
          <w:lang w:val="id-ID"/>
        </w:rPr>
        <w:t>o</w:t>
      </w:r>
      <w:r w:rsidRPr="00EA6969">
        <w:rPr>
          <w:rFonts w:ascii="Times New Roman" w:hAnsi="Times New Roman"/>
          <w:color w:val="000000"/>
          <w:sz w:val="20"/>
          <w:szCs w:val="20"/>
          <w:lang w:val="id-ID"/>
        </w:rPr>
        <w:t xml:space="preserve"> + a</w:t>
      </w:r>
      <w:r w:rsidRPr="00EA6969">
        <w:rPr>
          <w:rFonts w:ascii="Times New Roman" w:hAnsi="Times New Roman"/>
          <w:color w:val="000000"/>
          <w:sz w:val="20"/>
          <w:szCs w:val="20"/>
          <w:vertAlign w:val="subscript"/>
          <w:lang w:val="id-ID"/>
        </w:rPr>
        <w:t>1</w:t>
      </w:r>
      <w:r w:rsidRPr="00EA6969">
        <w:rPr>
          <w:rFonts w:ascii="Times New Roman" w:hAnsi="Times New Roman"/>
          <w:color w:val="000000"/>
          <w:sz w:val="20"/>
          <w:szCs w:val="20"/>
          <w:lang w:val="id-ID"/>
        </w:rPr>
        <w:t xml:space="preserve"> X</w:t>
      </w:r>
      <w:r w:rsidRPr="00EA6969">
        <w:rPr>
          <w:rFonts w:ascii="Times New Roman" w:hAnsi="Times New Roman"/>
          <w:color w:val="000000"/>
          <w:sz w:val="20"/>
          <w:szCs w:val="20"/>
          <w:vertAlign w:val="subscript"/>
          <w:lang w:val="id-ID"/>
        </w:rPr>
        <w:t>1</w:t>
      </w:r>
      <w:r w:rsidRPr="00EA6969">
        <w:rPr>
          <w:rFonts w:ascii="Times New Roman" w:hAnsi="Times New Roman"/>
          <w:color w:val="000000"/>
          <w:sz w:val="20"/>
          <w:szCs w:val="20"/>
          <w:lang w:val="id-ID"/>
        </w:rPr>
        <w:t xml:space="preserve"> + a</w:t>
      </w:r>
      <w:r w:rsidRPr="00EA6969">
        <w:rPr>
          <w:rFonts w:ascii="Times New Roman" w:hAnsi="Times New Roman"/>
          <w:color w:val="000000"/>
          <w:sz w:val="20"/>
          <w:szCs w:val="20"/>
          <w:vertAlign w:val="subscript"/>
          <w:lang w:val="id-ID"/>
        </w:rPr>
        <w:t>2</w:t>
      </w:r>
      <w:r w:rsidRPr="00EA6969">
        <w:rPr>
          <w:rFonts w:ascii="Times New Roman" w:hAnsi="Times New Roman"/>
          <w:color w:val="000000"/>
          <w:sz w:val="20"/>
          <w:szCs w:val="20"/>
          <w:lang w:val="id-ID"/>
        </w:rPr>
        <w:t xml:space="preserve"> X</w:t>
      </w:r>
      <w:r w:rsidRPr="00EA6969">
        <w:rPr>
          <w:rFonts w:ascii="Times New Roman" w:hAnsi="Times New Roman"/>
          <w:color w:val="000000"/>
          <w:sz w:val="20"/>
          <w:szCs w:val="20"/>
          <w:vertAlign w:val="subscript"/>
          <w:lang w:val="id-ID"/>
        </w:rPr>
        <w:t xml:space="preserve">2 </w:t>
      </w:r>
      <w:r w:rsidRPr="00EA6969">
        <w:rPr>
          <w:rFonts w:ascii="Times New Roman" w:hAnsi="Times New Roman"/>
          <w:color w:val="000000"/>
          <w:sz w:val="20"/>
          <w:szCs w:val="20"/>
          <w:lang w:val="id-ID"/>
        </w:rPr>
        <w:t xml:space="preserve"> (Sudjana, 2009:348)</w:t>
      </w:r>
    </w:p>
    <w:p w:rsidR="00474E24" w:rsidRPr="00EA6969" w:rsidRDefault="00474E24" w:rsidP="00EA6969">
      <w:pPr>
        <w:shd w:val="clear" w:color="auto" w:fill="FFFFFF"/>
        <w:spacing w:after="0" w:line="240" w:lineRule="auto"/>
        <w:jc w:val="center"/>
        <w:rPr>
          <w:rFonts w:ascii="Times New Roman" w:hAnsi="Times New Roman"/>
          <w:b/>
          <w:bCs/>
          <w:sz w:val="20"/>
          <w:szCs w:val="20"/>
          <w:lang w:val="id-ID"/>
        </w:rPr>
      </w:pPr>
    </w:p>
    <w:p w:rsidR="00AB3BC5" w:rsidRPr="00EA6969" w:rsidRDefault="00AB3BC5" w:rsidP="00EA6969">
      <w:pPr>
        <w:numPr>
          <w:ilvl w:val="1"/>
          <w:numId w:val="9"/>
        </w:numPr>
        <w:shd w:val="clear" w:color="auto" w:fill="FFFFFF"/>
        <w:spacing w:after="0" w:line="240" w:lineRule="auto"/>
        <w:jc w:val="both"/>
        <w:rPr>
          <w:rFonts w:ascii="Times New Roman" w:hAnsi="Times New Roman"/>
          <w:b/>
          <w:bCs/>
          <w:sz w:val="20"/>
          <w:szCs w:val="20"/>
        </w:rPr>
      </w:pPr>
      <w:r w:rsidRPr="00EA6969">
        <w:rPr>
          <w:rFonts w:ascii="Times New Roman" w:hAnsi="Times New Roman"/>
          <w:b/>
          <w:bCs/>
          <w:sz w:val="20"/>
          <w:szCs w:val="20"/>
        </w:rPr>
        <w:t>Gambaran Umum Sekolah Menengah Atas Yayasan IBA Kota Palembang</w:t>
      </w:r>
    </w:p>
    <w:p w:rsidR="00AB3BC5" w:rsidRPr="00EA6969" w:rsidRDefault="00AB3BC5" w:rsidP="00EA6969">
      <w:pPr>
        <w:pStyle w:val="ListParagraph"/>
        <w:numPr>
          <w:ilvl w:val="2"/>
          <w:numId w:val="9"/>
        </w:numPr>
        <w:shd w:val="clear" w:color="auto" w:fill="FFFFFF"/>
        <w:spacing w:after="0" w:line="240" w:lineRule="auto"/>
        <w:jc w:val="both"/>
        <w:rPr>
          <w:rFonts w:ascii="Times New Roman" w:hAnsi="Times New Roman"/>
          <w:b/>
          <w:bCs/>
          <w:sz w:val="20"/>
          <w:szCs w:val="20"/>
        </w:rPr>
      </w:pPr>
      <w:r w:rsidRPr="00EA6969">
        <w:rPr>
          <w:rFonts w:ascii="Times New Roman" w:hAnsi="Times New Roman"/>
          <w:b/>
          <w:bCs/>
          <w:sz w:val="20"/>
          <w:szCs w:val="20"/>
        </w:rPr>
        <w:t>Sejarah Berdirinya IBA Kota Palembang</w:t>
      </w:r>
    </w:p>
    <w:p w:rsidR="002E669A" w:rsidRPr="00EA6969" w:rsidRDefault="00AB3BC5" w:rsidP="00EA6969">
      <w:pPr>
        <w:spacing w:after="0" w:line="240" w:lineRule="auto"/>
        <w:ind w:firstLine="720"/>
        <w:rPr>
          <w:rFonts w:ascii="Times New Roman" w:hAnsi="Times New Roman"/>
          <w:sz w:val="20"/>
          <w:szCs w:val="20"/>
          <w:lang w:val="id-ID"/>
        </w:rPr>
      </w:pPr>
      <w:r w:rsidRPr="00EA6969">
        <w:rPr>
          <w:rFonts w:ascii="Times New Roman" w:eastAsia="Times New Roman" w:hAnsi="Times New Roman"/>
          <w:sz w:val="20"/>
          <w:szCs w:val="20"/>
          <w:lang w:eastAsia="id-ID"/>
        </w:rPr>
        <w:t xml:space="preserve">Maka kemudian, Bapak Bajumi Wahab, sebagai donator tunggal, dibantu kerabat beliau almarhum </w:t>
      </w:r>
      <w:hyperlink r:id="rId8" w:history="1">
        <w:r w:rsidRPr="00EA6969">
          <w:rPr>
            <w:rFonts w:ascii="Times New Roman" w:eastAsia="Times New Roman" w:hAnsi="Times New Roman"/>
            <w:sz w:val="20"/>
            <w:szCs w:val="20"/>
            <w:lang w:eastAsia="id-ID"/>
          </w:rPr>
          <w:t>dr. M. Isa</w:t>
        </w:r>
      </w:hyperlink>
      <w:r w:rsidRPr="00EA6969">
        <w:rPr>
          <w:rFonts w:ascii="Times New Roman" w:eastAsia="Times New Roman" w:hAnsi="Times New Roman"/>
          <w:sz w:val="20"/>
          <w:szCs w:val="20"/>
          <w:lang w:eastAsia="id-ID"/>
        </w:rPr>
        <w:t>, almarhum Nasaruddin Nuch dan almarhum Dentjik Wahab, mendirikan yayasan pendidika</w:t>
      </w:r>
      <w:r w:rsidR="001D05FB" w:rsidRPr="00EA6969">
        <w:rPr>
          <w:rFonts w:ascii="Times New Roman" w:eastAsia="Times New Roman" w:hAnsi="Times New Roman"/>
          <w:sz w:val="20"/>
          <w:szCs w:val="20"/>
          <w:lang w:eastAsia="id-ID"/>
        </w:rPr>
        <w:t>n yang diberi nama Yayasan IBA</w:t>
      </w:r>
      <w:r w:rsidR="001D05FB" w:rsidRPr="00EA6969">
        <w:rPr>
          <w:rFonts w:ascii="Times New Roman" w:eastAsia="Times New Roman" w:hAnsi="Times New Roman"/>
          <w:sz w:val="20"/>
          <w:szCs w:val="20"/>
          <w:lang w:val="id-ID" w:eastAsia="id-ID"/>
        </w:rPr>
        <w:t xml:space="preserve"> Palembang.</w:t>
      </w:r>
      <w:r w:rsidRPr="00EA6969">
        <w:rPr>
          <w:rFonts w:ascii="Times New Roman" w:hAnsi="Times New Roman"/>
          <w:sz w:val="20"/>
          <w:szCs w:val="20"/>
        </w:rPr>
        <w:t xml:space="preserve">     </w:t>
      </w:r>
    </w:p>
    <w:p w:rsidR="00AB3BC5" w:rsidRPr="00EA6969" w:rsidRDefault="00194A45" w:rsidP="00EA6969">
      <w:pPr>
        <w:spacing w:after="0" w:line="240" w:lineRule="auto"/>
        <w:rPr>
          <w:rFonts w:ascii="Times New Roman" w:hAnsi="Times New Roman"/>
          <w:sz w:val="20"/>
          <w:szCs w:val="20"/>
          <w:lang w:val="id-ID"/>
        </w:rPr>
      </w:pPr>
      <w:r w:rsidRPr="00EA6969">
        <w:rPr>
          <w:rFonts w:ascii="Times New Roman" w:hAnsi="Times New Roman"/>
          <w:b/>
          <w:bCs/>
          <w:sz w:val="20"/>
          <w:szCs w:val="20"/>
          <w:lang w:val="id-ID"/>
        </w:rPr>
        <w:t xml:space="preserve">4.1.2 </w:t>
      </w:r>
      <w:r w:rsidR="00AB3BC5" w:rsidRPr="00EA6969">
        <w:rPr>
          <w:rFonts w:ascii="Times New Roman" w:hAnsi="Times New Roman"/>
          <w:b/>
          <w:bCs/>
          <w:sz w:val="20"/>
          <w:szCs w:val="20"/>
          <w:lang w:val="fi-FI"/>
        </w:rPr>
        <w:t xml:space="preserve">Visi, Misi </w:t>
      </w:r>
      <w:r w:rsidR="00AB3BC5" w:rsidRPr="00EA6969">
        <w:rPr>
          <w:rFonts w:ascii="Times New Roman" w:hAnsi="Times New Roman"/>
          <w:b/>
          <w:bCs/>
          <w:sz w:val="20"/>
          <w:szCs w:val="20"/>
        </w:rPr>
        <w:t xml:space="preserve">SMA IBA </w:t>
      </w:r>
      <w:r w:rsidR="00AB3BC5" w:rsidRPr="00EA6969">
        <w:rPr>
          <w:rFonts w:ascii="Times New Roman" w:hAnsi="Times New Roman"/>
          <w:b/>
          <w:bCs/>
          <w:sz w:val="20"/>
          <w:szCs w:val="20"/>
          <w:lang w:val="fi-FI"/>
        </w:rPr>
        <w:t>Palembang</w:t>
      </w:r>
    </w:p>
    <w:p w:rsidR="00AB3BC5" w:rsidRPr="00EA6969" w:rsidRDefault="00AB3BC5" w:rsidP="00EA6969">
      <w:pPr>
        <w:spacing w:after="0" w:line="240" w:lineRule="auto"/>
        <w:rPr>
          <w:rFonts w:ascii="Times New Roman" w:hAnsi="Times New Roman"/>
          <w:sz w:val="20"/>
          <w:szCs w:val="20"/>
        </w:rPr>
      </w:pPr>
      <w:r w:rsidRPr="00EA6969">
        <w:rPr>
          <w:rFonts w:ascii="Times New Roman" w:hAnsi="Times New Roman"/>
          <w:sz w:val="20"/>
          <w:szCs w:val="20"/>
        </w:rPr>
        <w:lastRenderedPageBreak/>
        <w:t>Visi Misi SMA IBA</w:t>
      </w:r>
      <w:r w:rsidR="002E669A" w:rsidRPr="00EA6969">
        <w:rPr>
          <w:rFonts w:ascii="Times New Roman" w:hAnsi="Times New Roman"/>
          <w:sz w:val="20"/>
          <w:szCs w:val="20"/>
          <w:lang w:val="id-ID"/>
        </w:rPr>
        <w:t xml:space="preserve"> </w:t>
      </w:r>
      <w:r w:rsidRPr="00EA6969">
        <w:rPr>
          <w:rFonts w:ascii="Times New Roman" w:hAnsi="Times New Roman"/>
          <w:sz w:val="20"/>
          <w:szCs w:val="20"/>
        </w:rPr>
        <w:t>Berprestasi dalam Ilmu (I)</w:t>
      </w:r>
      <w:r w:rsidR="002E669A" w:rsidRPr="00EA6969">
        <w:rPr>
          <w:rFonts w:ascii="Times New Roman" w:hAnsi="Times New Roman"/>
          <w:sz w:val="20"/>
          <w:szCs w:val="20"/>
          <w:lang w:val="id-ID"/>
        </w:rPr>
        <w:t xml:space="preserve"> </w:t>
      </w:r>
      <w:r w:rsidR="002E669A" w:rsidRPr="00EA6969">
        <w:rPr>
          <w:rFonts w:ascii="Times New Roman" w:hAnsi="Times New Roman"/>
          <w:sz w:val="20"/>
          <w:szCs w:val="20"/>
        </w:rPr>
        <w:t xml:space="preserve">Agung dalam Budi </w:t>
      </w:r>
      <w:r w:rsidRPr="00EA6969">
        <w:rPr>
          <w:rFonts w:ascii="Times New Roman" w:hAnsi="Times New Roman"/>
          <w:sz w:val="20"/>
          <w:szCs w:val="20"/>
        </w:rPr>
        <w:t>(B)Ikhlas dalam A</w:t>
      </w:r>
      <w:r w:rsidR="00194A45" w:rsidRPr="00EA6969">
        <w:rPr>
          <w:rFonts w:ascii="Times New Roman" w:hAnsi="Times New Roman"/>
          <w:sz w:val="20"/>
          <w:szCs w:val="20"/>
        </w:rPr>
        <w:t>ma</w:t>
      </w:r>
      <w:r w:rsidRPr="00EA6969">
        <w:rPr>
          <w:rFonts w:ascii="Times New Roman" w:hAnsi="Times New Roman"/>
          <w:sz w:val="20"/>
          <w:szCs w:val="20"/>
        </w:rPr>
        <w:t>(A)</w:t>
      </w:r>
    </w:p>
    <w:p w:rsidR="00AB3BC5" w:rsidRPr="00EA6969" w:rsidRDefault="00AB3BC5" w:rsidP="00EA6969">
      <w:pPr>
        <w:spacing w:after="0" w:line="240" w:lineRule="auto"/>
        <w:rPr>
          <w:rFonts w:ascii="Times New Roman" w:hAnsi="Times New Roman"/>
          <w:sz w:val="20"/>
          <w:szCs w:val="20"/>
        </w:rPr>
      </w:pPr>
      <w:r w:rsidRPr="00EA6969">
        <w:rPr>
          <w:rFonts w:ascii="Times New Roman" w:hAnsi="Times New Roman"/>
          <w:sz w:val="20"/>
          <w:szCs w:val="20"/>
        </w:rPr>
        <w:t>Misi IBA</w:t>
      </w:r>
      <w:r w:rsidR="002E669A" w:rsidRPr="00EA6969">
        <w:rPr>
          <w:rFonts w:ascii="Times New Roman" w:hAnsi="Times New Roman"/>
          <w:sz w:val="20"/>
          <w:szCs w:val="20"/>
          <w:lang w:val="id-ID"/>
        </w:rPr>
        <w:t xml:space="preserve"> </w:t>
      </w:r>
      <w:r w:rsidRPr="00EA6969">
        <w:rPr>
          <w:rFonts w:ascii="Times New Roman" w:hAnsi="Times New Roman"/>
          <w:sz w:val="20"/>
          <w:szCs w:val="20"/>
        </w:rPr>
        <w:t>Efektivitas KBM terukir dan teruji</w:t>
      </w:r>
      <w:r w:rsidR="002E669A" w:rsidRPr="00EA6969">
        <w:rPr>
          <w:rFonts w:ascii="Times New Roman" w:hAnsi="Times New Roman"/>
          <w:sz w:val="20"/>
          <w:szCs w:val="20"/>
          <w:lang w:val="id-ID"/>
        </w:rPr>
        <w:t xml:space="preserve">, </w:t>
      </w:r>
      <w:r w:rsidRPr="00EA6969">
        <w:rPr>
          <w:rFonts w:ascii="Times New Roman" w:hAnsi="Times New Roman"/>
          <w:sz w:val="20"/>
          <w:szCs w:val="20"/>
        </w:rPr>
        <w:t>Menyiapka</w:t>
      </w:r>
      <w:r w:rsidR="002E669A" w:rsidRPr="00EA6969">
        <w:rPr>
          <w:rFonts w:ascii="Times New Roman" w:hAnsi="Times New Roman"/>
          <w:sz w:val="20"/>
          <w:szCs w:val="20"/>
        </w:rPr>
        <w:t>n lulusan yang sanggup bersaing</w:t>
      </w:r>
      <w:r w:rsidR="002E669A" w:rsidRPr="00EA6969">
        <w:rPr>
          <w:rFonts w:ascii="Times New Roman" w:hAnsi="Times New Roman"/>
          <w:sz w:val="20"/>
          <w:szCs w:val="20"/>
          <w:lang w:val="id-ID"/>
        </w:rPr>
        <w:t>,</w:t>
      </w:r>
      <w:r w:rsidRPr="00EA6969">
        <w:rPr>
          <w:rFonts w:ascii="Times New Roman" w:hAnsi="Times New Roman"/>
          <w:sz w:val="20"/>
          <w:szCs w:val="20"/>
        </w:rPr>
        <w:t>diperguruan tinggi dan bursa kerja</w:t>
      </w:r>
      <w:r w:rsidR="002E669A" w:rsidRPr="00EA6969">
        <w:rPr>
          <w:rFonts w:ascii="Times New Roman" w:hAnsi="Times New Roman"/>
          <w:sz w:val="20"/>
          <w:szCs w:val="20"/>
          <w:lang w:val="id-ID"/>
        </w:rPr>
        <w:t>,</w:t>
      </w:r>
      <w:r w:rsidRPr="00EA6969">
        <w:rPr>
          <w:rFonts w:ascii="Times New Roman" w:hAnsi="Times New Roman"/>
          <w:sz w:val="20"/>
          <w:szCs w:val="20"/>
        </w:rPr>
        <w:t>Keseimbangan IPTEK dan IMTAQ Lulusan</w:t>
      </w:r>
      <w:r w:rsidR="002E669A" w:rsidRPr="00EA6969">
        <w:rPr>
          <w:rFonts w:ascii="Times New Roman" w:hAnsi="Times New Roman"/>
          <w:sz w:val="20"/>
          <w:szCs w:val="20"/>
          <w:lang w:val="id-ID"/>
        </w:rPr>
        <w:t xml:space="preserve">, </w:t>
      </w:r>
      <w:r w:rsidRPr="00EA6969">
        <w:rPr>
          <w:rFonts w:ascii="Times New Roman" w:hAnsi="Times New Roman"/>
          <w:sz w:val="20"/>
          <w:szCs w:val="20"/>
        </w:rPr>
        <w:t>Terbuka terdapat pembaharuan pendidikan.</w:t>
      </w:r>
    </w:p>
    <w:p w:rsidR="00AB3BC5" w:rsidRPr="00EA6969" w:rsidRDefault="00194A45" w:rsidP="00EA6969">
      <w:pPr>
        <w:shd w:val="clear" w:color="auto" w:fill="FFFFFF"/>
        <w:spacing w:after="0" w:line="240" w:lineRule="auto"/>
        <w:jc w:val="both"/>
        <w:rPr>
          <w:rFonts w:ascii="Times New Roman" w:hAnsi="Times New Roman"/>
          <w:b/>
          <w:bCs/>
          <w:sz w:val="20"/>
          <w:szCs w:val="20"/>
        </w:rPr>
      </w:pPr>
      <w:r w:rsidRPr="00EA6969">
        <w:rPr>
          <w:rFonts w:ascii="Times New Roman" w:hAnsi="Times New Roman"/>
          <w:b/>
          <w:bCs/>
          <w:sz w:val="20"/>
          <w:szCs w:val="20"/>
          <w:lang w:val="id-ID"/>
        </w:rPr>
        <w:t xml:space="preserve">4.1.3 </w:t>
      </w:r>
      <w:r w:rsidR="00AB3BC5" w:rsidRPr="00EA6969">
        <w:rPr>
          <w:rFonts w:ascii="Times New Roman" w:hAnsi="Times New Roman"/>
          <w:b/>
          <w:bCs/>
          <w:sz w:val="20"/>
          <w:szCs w:val="20"/>
        </w:rPr>
        <w:t>Keadaan Lingkungan Sekolah</w:t>
      </w:r>
    </w:p>
    <w:p w:rsidR="00AB3BC5" w:rsidRPr="00EA6969" w:rsidRDefault="00AB3BC5" w:rsidP="00EA6969">
      <w:pPr>
        <w:pStyle w:val="ListParagraph"/>
        <w:shd w:val="clear" w:color="auto" w:fill="FFFFFF"/>
        <w:spacing w:after="0" w:line="240" w:lineRule="auto"/>
        <w:ind w:left="0" w:firstLine="720"/>
        <w:jc w:val="both"/>
        <w:rPr>
          <w:rFonts w:ascii="Times New Roman" w:hAnsi="Times New Roman"/>
          <w:sz w:val="20"/>
          <w:szCs w:val="20"/>
        </w:rPr>
      </w:pPr>
      <w:r w:rsidRPr="00EA6969">
        <w:rPr>
          <w:rFonts w:ascii="Times New Roman" w:hAnsi="Times New Roman"/>
          <w:sz w:val="20"/>
          <w:szCs w:val="20"/>
        </w:rPr>
        <w:t xml:space="preserve">Penulis melakukan penelitian </w:t>
      </w:r>
      <w:r w:rsidRPr="00EA6969">
        <w:rPr>
          <w:rFonts w:ascii="Times New Roman" w:hAnsi="Times New Roman"/>
          <w:sz w:val="20"/>
          <w:szCs w:val="20"/>
          <w:lang w:val="id-ID"/>
        </w:rPr>
        <w:t xml:space="preserve">di SMA IBA Palembang, </w:t>
      </w:r>
      <w:r w:rsidRPr="00EA6969">
        <w:rPr>
          <w:rFonts w:ascii="Times New Roman" w:hAnsi="Times New Roman"/>
          <w:sz w:val="20"/>
          <w:szCs w:val="20"/>
        </w:rPr>
        <w:t>hanya pada jenjang pendidikan Sekolah Menengah Atas (SMA), karena mempunyai kurikulum yang sama, oleh sebab itu lingkungan sekolah yang diteliti hanya jenjang SMA Iba Palembang saja.</w:t>
      </w:r>
    </w:p>
    <w:p w:rsidR="00AB3BC5" w:rsidRPr="00EA6969" w:rsidRDefault="00194A45" w:rsidP="00EA6969">
      <w:pPr>
        <w:shd w:val="clear" w:color="auto" w:fill="FFFFFF"/>
        <w:spacing w:after="0" w:line="240" w:lineRule="auto"/>
        <w:jc w:val="both"/>
        <w:rPr>
          <w:rFonts w:ascii="Times New Roman" w:hAnsi="Times New Roman"/>
          <w:b/>
          <w:bCs/>
          <w:sz w:val="20"/>
          <w:szCs w:val="20"/>
        </w:rPr>
      </w:pPr>
      <w:r w:rsidRPr="00EA6969">
        <w:rPr>
          <w:rFonts w:ascii="Times New Roman" w:hAnsi="Times New Roman"/>
          <w:b/>
          <w:bCs/>
          <w:sz w:val="20"/>
          <w:szCs w:val="20"/>
          <w:lang w:val="id-ID"/>
        </w:rPr>
        <w:t xml:space="preserve">4.2.4 </w:t>
      </w:r>
      <w:r w:rsidR="00AB3BC5" w:rsidRPr="00EA6969">
        <w:rPr>
          <w:rFonts w:ascii="Times New Roman" w:hAnsi="Times New Roman"/>
          <w:b/>
          <w:bCs/>
          <w:sz w:val="20"/>
          <w:szCs w:val="20"/>
        </w:rPr>
        <w:t xml:space="preserve">Deskriptif Statistik </w:t>
      </w:r>
    </w:p>
    <w:p w:rsidR="00AB3BC5" w:rsidRPr="00EA6969" w:rsidRDefault="00AB3BC5" w:rsidP="00EA6969">
      <w:pPr>
        <w:autoSpaceDE w:val="0"/>
        <w:autoSpaceDN w:val="0"/>
        <w:adjustRightInd w:val="0"/>
        <w:spacing w:after="0" w:line="240" w:lineRule="auto"/>
        <w:jc w:val="both"/>
        <w:rPr>
          <w:rFonts w:ascii="Times New Roman" w:eastAsia="TimesNewRomanPSMT" w:hAnsi="Times New Roman"/>
          <w:sz w:val="20"/>
          <w:szCs w:val="20"/>
          <w:lang w:val="id-ID"/>
        </w:rPr>
      </w:pPr>
      <w:r w:rsidRPr="00EA6969">
        <w:rPr>
          <w:rFonts w:ascii="Times New Roman" w:eastAsia="TimesNewRomanPSMT" w:hAnsi="Times New Roman"/>
          <w:sz w:val="20"/>
          <w:szCs w:val="20"/>
        </w:rPr>
        <w:tab/>
        <w:t>Untuk melakukan analisis deskriptif, digunakan analisis nilai indeks, untuk menggambarkan persepsi responden atas item-item pertanyaan yang diajukan.</w:t>
      </w:r>
      <w:r w:rsidR="001D05FB" w:rsidRPr="00EA6969">
        <w:rPr>
          <w:rFonts w:ascii="Times New Roman" w:eastAsia="TimesNewRomanPSMT" w:hAnsi="Times New Roman"/>
          <w:sz w:val="20"/>
          <w:szCs w:val="20"/>
          <w:lang w:val="id-ID"/>
        </w:rPr>
        <w:t xml:space="preserve"> </w:t>
      </w:r>
      <w:r w:rsidRPr="00EA6969">
        <w:rPr>
          <w:rFonts w:ascii="Times New Roman" w:eastAsia="TimesNewRomanPSMT" w:hAnsi="Times New Roman"/>
          <w:sz w:val="20"/>
          <w:szCs w:val="20"/>
        </w:rPr>
        <w:t>Nilai Indeks = (F</w:t>
      </w:r>
      <w:r w:rsidRPr="00EA6969">
        <w:rPr>
          <w:rFonts w:ascii="Times New Roman" w:eastAsia="TimesNewRomanPSMT" w:hAnsi="Times New Roman"/>
          <w:sz w:val="20"/>
          <w:szCs w:val="20"/>
          <w:vertAlign w:val="subscript"/>
        </w:rPr>
        <w:t xml:space="preserve">1 </w:t>
      </w:r>
      <w:r w:rsidRPr="00EA6969">
        <w:rPr>
          <w:rFonts w:ascii="Times New Roman" w:eastAsia="TimesNewRomanPSMT" w:hAnsi="Times New Roman"/>
          <w:sz w:val="20"/>
          <w:szCs w:val="20"/>
        </w:rPr>
        <w:t>x 1) + (F</w:t>
      </w:r>
      <w:r w:rsidRPr="00EA6969">
        <w:rPr>
          <w:rFonts w:ascii="Times New Roman" w:eastAsia="TimesNewRomanPSMT" w:hAnsi="Times New Roman"/>
          <w:sz w:val="20"/>
          <w:szCs w:val="20"/>
          <w:vertAlign w:val="subscript"/>
        </w:rPr>
        <w:t>2</w:t>
      </w:r>
      <w:r w:rsidRPr="00EA6969">
        <w:rPr>
          <w:rFonts w:ascii="Times New Roman" w:eastAsia="TimesNewRomanPSMT" w:hAnsi="Times New Roman"/>
          <w:sz w:val="20"/>
          <w:szCs w:val="20"/>
        </w:rPr>
        <w:t xml:space="preserve"> x 2) + (F</w:t>
      </w:r>
      <w:r w:rsidRPr="00EA6969">
        <w:rPr>
          <w:rFonts w:ascii="Times New Roman" w:eastAsia="TimesNewRomanPSMT" w:hAnsi="Times New Roman"/>
          <w:sz w:val="20"/>
          <w:szCs w:val="20"/>
          <w:vertAlign w:val="subscript"/>
        </w:rPr>
        <w:t>3</w:t>
      </w:r>
      <w:r w:rsidRPr="00EA6969">
        <w:rPr>
          <w:rFonts w:ascii="Times New Roman" w:eastAsia="TimesNewRomanPSMT" w:hAnsi="Times New Roman"/>
          <w:sz w:val="20"/>
          <w:szCs w:val="20"/>
        </w:rPr>
        <w:t xml:space="preserve"> x 3) + ( F</w:t>
      </w:r>
      <w:r w:rsidRPr="00EA6969">
        <w:rPr>
          <w:rFonts w:ascii="Times New Roman" w:eastAsia="TimesNewRomanPSMT" w:hAnsi="Times New Roman"/>
          <w:sz w:val="20"/>
          <w:szCs w:val="20"/>
          <w:vertAlign w:val="subscript"/>
        </w:rPr>
        <w:t>4</w:t>
      </w:r>
      <w:r w:rsidRPr="00EA6969">
        <w:rPr>
          <w:rFonts w:ascii="Times New Roman" w:eastAsia="TimesNewRomanPSMT" w:hAnsi="Times New Roman"/>
          <w:sz w:val="20"/>
          <w:szCs w:val="20"/>
        </w:rPr>
        <w:t xml:space="preserve"> x 4))/N</w:t>
      </w:r>
    </w:p>
    <w:p w:rsidR="002E669A" w:rsidRPr="00EA6969" w:rsidRDefault="00AB3BC5" w:rsidP="00EA6969">
      <w:pPr>
        <w:autoSpaceDE w:val="0"/>
        <w:autoSpaceDN w:val="0"/>
        <w:adjustRightInd w:val="0"/>
        <w:spacing w:after="0" w:line="240" w:lineRule="auto"/>
        <w:jc w:val="both"/>
        <w:rPr>
          <w:rFonts w:ascii="Times New Roman" w:eastAsia="TimesNewRomanPSMT" w:hAnsi="Times New Roman"/>
          <w:sz w:val="20"/>
          <w:szCs w:val="20"/>
          <w:lang w:val="id-ID"/>
        </w:rPr>
      </w:pPr>
      <w:r w:rsidRPr="00EA6969">
        <w:rPr>
          <w:rFonts w:ascii="Times New Roman" w:eastAsia="TimesNewRomanPSMT" w:hAnsi="Times New Roman"/>
          <w:sz w:val="20"/>
          <w:szCs w:val="20"/>
        </w:rPr>
        <w:t>Variabel Quality Of Work Life diukur melalui 6 dimensi. Perhitungan nilai indeks dapat dilihat pada tabel di bawah ini.</w:t>
      </w:r>
    </w:p>
    <w:p w:rsidR="00AB3BC5" w:rsidRPr="00EA6969" w:rsidRDefault="00194A45" w:rsidP="00EA6969">
      <w:pPr>
        <w:autoSpaceDE w:val="0"/>
        <w:autoSpaceDN w:val="0"/>
        <w:adjustRightInd w:val="0"/>
        <w:spacing w:after="0" w:line="240" w:lineRule="auto"/>
        <w:jc w:val="both"/>
        <w:rPr>
          <w:rFonts w:ascii="Times New Roman" w:eastAsia="TimesNewRomanPSMT" w:hAnsi="Times New Roman"/>
          <w:sz w:val="20"/>
          <w:szCs w:val="20"/>
        </w:rPr>
      </w:pPr>
      <w:r w:rsidRPr="00EA6969">
        <w:rPr>
          <w:rFonts w:ascii="Times New Roman" w:eastAsia="TimesNewRomanPSMT" w:hAnsi="Times New Roman"/>
          <w:b/>
          <w:sz w:val="20"/>
          <w:szCs w:val="20"/>
          <w:lang w:val="id-ID"/>
        </w:rPr>
        <w:t xml:space="preserve">4.3.5 </w:t>
      </w:r>
      <w:r w:rsidR="00AB3BC5" w:rsidRPr="00EA6969">
        <w:rPr>
          <w:rFonts w:ascii="Times New Roman" w:eastAsia="TimesNewRomanPSMT" w:hAnsi="Times New Roman"/>
          <w:b/>
          <w:sz w:val="20"/>
          <w:szCs w:val="20"/>
          <w:lang w:val="sv-SE"/>
        </w:rPr>
        <w:t xml:space="preserve">Nilai Indeks </w:t>
      </w:r>
      <w:r w:rsidR="00AB3BC5" w:rsidRPr="00EA6969">
        <w:rPr>
          <w:rFonts w:ascii="Times New Roman" w:hAnsi="Times New Roman"/>
          <w:b/>
          <w:bCs/>
          <w:sz w:val="20"/>
          <w:szCs w:val="20"/>
        </w:rPr>
        <w:t>Coaching Skills</w:t>
      </w:r>
      <w:r w:rsidR="00AB3BC5" w:rsidRPr="00EA6969">
        <w:rPr>
          <w:rFonts w:ascii="Times New Roman" w:eastAsia="TimesNewRomanPSMT" w:hAnsi="Times New Roman"/>
          <w:b/>
          <w:sz w:val="20"/>
          <w:szCs w:val="20"/>
        </w:rPr>
        <w:t xml:space="preserve"> Latihan </w:t>
      </w:r>
      <w:r w:rsidR="00AB3BC5" w:rsidRPr="00EA6969">
        <w:rPr>
          <w:rFonts w:ascii="Times New Roman" w:eastAsia="TimesNewRomanPSMT" w:hAnsi="Times New Roman"/>
          <w:b/>
          <w:sz w:val="20"/>
          <w:szCs w:val="20"/>
          <w:lang w:val="sv-SE"/>
        </w:rPr>
        <w:t>Dimensi Kelengkapan</w:t>
      </w:r>
    </w:p>
    <w:tbl>
      <w:tblPr>
        <w:tblW w:w="80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081"/>
        <w:gridCol w:w="513"/>
        <w:gridCol w:w="513"/>
        <w:gridCol w:w="570"/>
        <w:gridCol w:w="570"/>
        <w:gridCol w:w="798"/>
        <w:gridCol w:w="1425"/>
      </w:tblGrid>
      <w:tr w:rsidR="00AB3BC5" w:rsidRPr="00EA6969" w:rsidTr="00C17BAA">
        <w:tc>
          <w:tcPr>
            <w:tcW w:w="567" w:type="dxa"/>
            <w:vMerge w:val="restart"/>
            <w:shd w:val="clear" w:color="auto" w:fill="auto"/>
            <w:vAlign w:val="center"/>
          </w:tcPr>
          <w:p w:rsidR="00AB3BC5" w:rsidRPr="00EA6969" w:rsidRDefault="00AB3BC5" w:rsidP="00EA6969">
            <w:pPr>
              <w:pStyle w:val="NoSpacing"/>
              <w:rPr>
                <w:rFonts w:ascii="Times New Roman" w:eastAsia="TimesNewRomanPSMT" w:hAnsi="Times New Roman"/>
                <w:sz w:val="20"/>
                <w:szCs w:val="20"/>
              </w:rPr>
            </w:pPr>
            <w:r w:rsidRPr="00EA6969">
              <w:rPr>
                <w:rFonts w:ascii="Times New Roman" w:eastAsia="TimesNewRomanPSMT" w:hAnsi="Times New Roman"/>
                <w:sz w:val="20"/>
                <w:szCs w:val="20"/>
              </w:rPr>
              <w:t>No</w:t>
            </w:r>
          </w:p>
        </w:tc>
        <w:tc>
          <w:tcPr>
            <w:tcW w:w="3081" w:type="dxa"/>
            <w:vMerge w:val="restart"/>
            <w:shd w:val="clear" w:color="auto" w:fill="auto"/>
            <w:vAlign w:val="center"/>
          </w:tcPr>
          <w:p w:rsidR="00AB3BC5" w:rsidRPr="00EA6969" w:rsidRDefault="00AB3BC5" w:rsidP="00EA6969">
            <w:pPr>
              <w:pStyle w:val="NoSpacing"/>
              <w:rPr>
                <w:rFonts w:ascii="Times New Roman" w:eastAsia="TimesNewRomanPSMT" w:hAnsi="Times New Roman"/>
                <w:sz w:val="20"/>
                <w:szCs w:val="20"/>
              </w:rPr>
            </w:pPr>
            <w:r w:rsidRPr="00EA6969">
              <w:rPr>
                <w:rFonts w:ascii="Times New Roman" w:eastAsia="TimesNewRomanPSMT" w:hAnsi="Times New Roman"/>
                <w:sz w:val="20"/>
                <w:szCs w:val="20"/>
              </w:rPr>
              <w:t>Pernyataan</w:t>
            </w:r>
          </w:p>
        </w:tc>
        <w:tc>
          <w:tcPr>
            <w:tcW w:w="2166" w:type="dxa"/>
            <w:gridSpan w:val="4"/>
            <w:shd w:val="clear" w:color="auto" w:fill="auto"/>
            <w:vAlign w:val="center"/>
          </w:tcPr>
          <w:p w:rsidR="00AB3BC5" w:rsidRPr="00EA6969" w:rsidRDefault="00AB3BC5" w:rsidP="00EA6969">
            <w:pPr>
              <w:pStyle w:val="NoSpacing"/>
              <w:rPr>
                <w:rFonts w:ascii="Times New Roman" w:eastAsia="TimesNewRomanPSMT" w:hAnsi="Times New Roman"/>
                <w:sz w:val="20"/>
                <w:szCs w:val="20"/>
              </w:rPr>
            </w:pPr>
            <w:r w:rsidRPr="00EA6969">
              <w:rPr>
                <w:rFonts w:ascii="Times New Roman" w:eastAsia="TimesNewRomanPSMT" w:hAnsi="Times New Roman"/>
                <w:sz w:val="20"/>
                <w:szCs w:val="20"/>
              </w:rPr>
              <w:t>Frekuensi Jawaban</w:t>
            </w:r>
          </w:p>
        </w:tc>
        <w:tc>
          <w:tcPr>
            <w:tcW w:w="798" w:type="dxa"/>
            <w:vMerge w:val="restart"/>
            <w:shd w:val="clear" w:color="auto" w:fill="auto"/>
            <w:vAlign w:val="center"/>
          </w:tcPr>
          <w:p w:rsidR="00AB3BC5" w:rsidRPr="00EA6969" w:rsidRDefault="00AB3BC5" w:rsidP="00EA6969">
            <w:pPr>
              <w:pStyle w:val="NoSpacing"/>
              <w:rPr>
                <w:rFonts w:ascii="Times New Roman" w:eastAsia="TimesNewRomanPSMT" w:hAnsi="Times New Roman"/>
                <w:sz w:val="20"/>
                <w:szCs w:val="20"/>
              </w:rPr>
            </w:pPr>
            <w:r w:rsidRPr="00EA6969">
              <w:rPr>
                <w:rFonts w:ascii="Times New Roman" w:eastAsia="TimesNewRomanPSMT" w:hAnsi="Times New Roman"/>
                <w:sz w:val="20"/>
                <w:szCs w:val="20"/>
              </w:rPr>
              <w:t>Nilai Indeks</w:t>
            </w:r>
          </w:p>
        </w:tc>
        <w:tc>
          <w:tcPr>
            <w:tcW w:w="1425" w:type="dxa"/>
            <w:vMerge w:val="restart"/>
            <w:shd w:val="clear" w:color="auto" w:fill="auto"/>
            <w:vAlign w:val="center"/>
          </w:tcPr>
          <w:p w:rsidR="00AB3BC5" w:rsidRPr="00EA6969" w:rsidRDefault="00AB3BC5" w:rsidP="00EA6969">
            <w:pPr>
              <w:pStyle w:val="NoSpacing"/>
              <w:rPr>
                <w:rFonts w:ascii="Times New Roman" w:eastAsia="TimesNewRomanPSMT" w:hAnsi="Times New Roman"/>
                <w:sz w:val="20"/>
                <w:szCs w:val="20"/>
              </w:rPr>
            </w:pPr>
            <w:r w:rsidRPr="00EA6969">
              <w:rPr>
                <w:rFonts w:ascii="Times New Roman" w:eastAsia="TimesNewRomanPSMT" w:hAnsi="Times New Roman"/>
                <w:sz w:val="20"/>
                <w:szCs w:val="20"/>
              </w:rPr>
              <w:t>Kategori</w:t>
            </w:r>
          </w:p>
        </w:tc>
      </w:tr>
      <w:tr w:rsidR="00AB3BC5" w:rsidRPr="00EA6969" w:rsidTr="00C17BAA">
        <w:tc>
          <w:tcPr>
            <w:tcW w:w="567" w:type="dxa"/>
            <w:vMerge/>
            <w:shd w:val="clear" w:color="auto" w:fill="auto"/>
            <w:vAlign w:val="center"/>
          </w:tcPr>
          <w:p w:rsidR="00AB3BC5" w:rsidRPr="00EA6969" w:rsidRDefault="00AB3BC5" w:rsidP="00EA6969">
            <w:pPr>
              <w:pStyle w:val="NoSpacing"/>
              <w:rPr>
                <w:rFonts w:ascii="Times New Roman" w:eastAsia="TimesNewRomanPSMT" w:hAnsi="Times New Roman"/>
                <w:sz w:val="20"/>
                <w:szCs w:val="20"/>
              </w:rPr>
            </w:pPr>
          </w:p>
        </w:tc>
        <w:tc>
          <w:tcPr>
            <w:tcW w:w="3081" w:type="dxa"/>
            <w:vMerge/>
            <w:shd w:val="clear" w:color="auto" w:fill="auto"/>
            <w:vAlign w:val="center"/>
          </w:tcPr>
          <w:p w:rsidR="00AB3BC5" w:rsidRPr="00EA6969" w:rsidRDefault="00AB3BC5" w:rsidP="00EA6969">
            <w:pPr>
              <w:pStyle w:val="NoSpacing"/>
              <w:rPr>
                <w:rFonts w:ascii="Times New Roman" w:hAnsi="Times New Roman"/>
                <w:sz w:val="20"/>
                <w:szCs w:val="20"/>
              </w:rPr>
            </w:pPr>
          </w:p>
        </w:tc>
        <w:tc>
          <w:tcPr>
            <w:tcW w:w="513" w:type="dxa"/>
            <w:shd w:val="clear" w:color="auto" w:fill="auto"/>
            <w:vAlign w:val="center"/>
          </w:tcPr>
          <w:p w:rsidR="00AB3BC5" w:rsidRPr="00EA6969" w:rsidRDefault="00AB3BC5" w:rsidP="00EA6969">
            <w:pPr>
              <w:pStyle w:val="NoSpacing"/>
              <w:rPr>
                <w:rFonts w:ascii="Times New Roman" w:eastAsia="TimesNewRomanPSMT" w:hAnsi="Times New Roman"/>
                <w:sz w:val="20"/>
                <w:szCs w:val="20"/>
              </w:rPr>
            </w:pPr>
            <w:r w:rsidRPr="00EA6969">
              <w:rPr>
                <w:rFonts w:ascii="Times New Roman" w:eastAsia="TimesNewRomanPSMT" w:hAnsi="Times New Roman"/>
                <w:sz w:val="20"/>
                <w:szCs w:val="20"/>
              </w:rPr>
              <w:t>1</w:t>
            </w:r>
          </w:p>
        </w:tc>
        <w:tc>
          <w:tcPr>
            <w:tcW w:w="513" w:type="dxa"/>
            <w:shd w:val="clear" w:color="auto" w:fill="auto"/>
            <w:vAlign w:val="center"/>
          </w:tcPr>
          <w:p w:rsidR="00AB3BC5" w:rsidRPr="00EA6969" w:rsidRDefault="00AB3BC5" w:rsidP="00EA6969">
            <w:pPr>
              <w:pStyle w:val="NoSpacing"/>
              <w:rPr>
                <w:rFonts w:ascii="Times New Roman" w:eastAsia="TimesNewRomanPSMT" w:hAnsi="Times New Roman"/>
                <w:sz w:val="20"/>
                <w:szCs w:val="20"/>
              </w:rPr>
            </w:pPr>
            <w:r w:rsidRPr="00EA6969">
              <w:rPr>
                <w:rFonts w:ascii="Times New Roman" w:eastAsia="TimesNewRomanPSMT" w:hAnsi="Times New Roman"/>
                <w:sz w:val="20"/>
                <w:szCs w:val="20"/>
              </w:rPr>
              <w:t>2</w:t>
            </w:r>
          </w:p>
        </w:tc>
        <w:tc>
          <w:tcPr>
            <w:tcW w:w="570" w:type="dxa"/>
            <w:shd w:val="clear" w:color="auto" w:fill="auto"/>
            <w:vAlign w:val="center"/>
          </w:tcPr>
          <w:p w:rsidR="00AB3BC5" w:rsidRPr="00EA6969" w:rsidRDefault="00AB3BC5" w:rsidP="00EA6969">
            <w:pPr>
              <w:pStyle w:val="NoSpacing"/>
              <w:rPr>
                <w:rFonts w:ascii="Times New Roman" w:eastAsia="TimesNewRomanPSMT" w:hAnsi="Times New Roman"/>
                <w:sz w:val="20"/>
                <w:szCs w:val="20"/>
              </w:rPr>
            </w:pPr>
            <w:r w:rsidRPr="00EA6969">
              <w:rPr>
                <w:rFonts w:ascii="Times New Roman" w:eastAsia="TimesNewRomanPSMT" w:hAnsi="Times New Roman"/>
                <w:sz w:val="20"/>
                <w:szCs w:val="20"/>
              </w:rPr>
              <w:t>3</w:t>
            </w:r>
          </w:p>
        </w:tc>
        <w:tc>
          <w:tcPr>
            <w:tcW w:w="570" w:type="dxa"/>
            <w:shd w:val="clear" w:color="auto" w:fill="auto"/>
            <w:vAlign w:val="center"/>
          </w:tcPr>
          <w:p w:rsidR="00AB3BC5" w:rsidRPr="00EA6969" w:rsidRDefault="00AB3BC5" w:rsidP="00EA6969">
            <w:pPr>
              <w:pStyle w:val="NoSpacing"/>
              <w:rPr>
                <w:rFonts w:ascii="Times New Roman" w:eastAsia="TimesNewRomanPSMT" w:hAnsi="Times New Roman"/>
                <w:sz w:val="20"/>
                <w:szCs w:val="20"/>
              </w:rPr>
            </w:pPr>
            <w:r w:rsidRPr="00EA6969">
              <w:rPr>
                <w:rFonts w:ascii="Times New Roman" w:eastAsia="TimesNewRomanPSMT" w:hAnsi="Times New Roman"/>
                <w:sz w:val="20"/>
                <w:szCs w:val="20"/>
              </w:rPr>
              <w:t>4</w:t>
            </w:r>
          </w:p>
        </w:tc>
        <w:tc>
          <w:tcPr>
            <w:tcW w:w="798" w:type="dxa"/>
            <w:vMerge/>
            <w:shd w:val="clear" w:color="auto" w:fill="auto"/>
            <w:vAlign w:val="center"/>
          </w:tcPr>
          <w:p w:rsidR="00AB3BC5" w:rsidRPr="00EA6969" w:rsidRDefault="00AB3BC5" w:rsidP="00EA6969">
            <w:pPr>
              <w:pStyle w:val="NoSpacing"/>
              <w:rPr>
                <w:rFonts w:ascii="Times New Roman" w:eastAsia="TimesNewRomanPSMT" w:hAnsi="Times New Roman"/>
                <w:sz w:val="20"/>
                <w:szCs w:val="20"/>
              </w:rPr>
            </w:pPr>
          </w:p>
        </w:tc>
        <w:tc>
          <w:tcPr>
            <w:tcW w:w="1425" w:type="dxa"/>
            <w:vMerge/>
            <w:shd w:val="clear" w:color="auto" w:fill="auto"/>
            <w:vAlign w:val="center"/>
          </w:tcPr>
          <w:p w:rsidR="00AB3BC5" w:rsidRPr="00EA6969" w:rsidRDefault="00AB3BC5" w:rsidP="00EA6969">
            <w:pPr>
              <w:pStyle w:val="NoSpacing"/>
              <w:rPr>
                <w:rFonts w:ascii="Times New Roman" w:eastAsia="TimesNewRomanPSMT" w:hAnsi="Times New Roman"/>
                <w:sz w:val="20"/>
                <w:szCs w:val="20"/>
              </w:rPr>
            </w:pPr>
          </w:p>
        </w:tc>
      </w:tr>
      <w:tr w:rsidR="00AB3BC5" w:rsidRPr="00EA6969" w:rsidTr="00C17BAA">
        <w:trPr>
          <w:trHeight w:val="56"/>
        </w:trPr>
        <w:tc>
          <w:tcPr>
            <w:tcW w:w="567" w:type="dxa"/>
            <w:shd w:val="clear" w:color="auto" w:fill="auto"/>
          </w:tcPr>
          <w:p w:rsidR="00AB3BC5" w:rsidRPr="00EA6969" w:rsidRDefault="00AB3BC5" w:rsidP="00EA6969">
            <w:pPr>
              <w:pStyle w:val="NoSpacing"/>
              <w:rPr>
                <w:rFonts w:ascii="Times New Roman" w:eastAsia="TimesNewRomanPSMT" w:hAnsi="Times New Roman"/>
                <w:sz w:val="20"/>
                <w:szCs w:val="20"/>
              </w:rPr>
            </w:pPr>
            <w:r w:rsidRPr="00EA6969">
              <w:rPr>
                <w:rFonts w:ascii="Times New Roman" w:eastAsia="TimesNewRomanPSMT" w:hAnsi="Times New Roman"/>
                <w:sz w:val="20"/>
                <w:szCs w:val="20"/>
              </w:rPr>
              <w:t>1</w:t>
            </w:r>
          </w:p>
        </w:tc>
        <w:tc>
          <w:tcPr>
            <w:tcW w:w="3081" w:type="dxa"/>
            <w:shd w:val="clear" w:color="auto" w:fill="auto"/>
          </w:tcPr>
          <w:p w:rsidR="00AB3BC5" w:rsidRPr="00EA6969" w:rsidRDefault="00AB3BC5" w:rsidP="00EA6969">
            <w:pPr>
              <w:pStyle w:val="NoSpacing"/>
              <w:rPr>
                <w:rFonts w:ascii="Times New Roman" w:hAnsi="Times New Roman"/>
                <w:sz w:val="20"/>
                <w:szCs w:val="20"/>
              </w:rPr>
            </w:pPr>
            <w:r w:rsidRPr="00EA6969">
              <w:rPr>
                <w:rFonts w:ascii="Times New Roman" w:hAnsi="Times New Roman"/>
                <w:sz w:val="20"/>
                <w:szCs w:val="20"/>
              </w:rPr>
              <w:t>Sekolah memiliki lapangan olahraga sesuai dengan cabang olahraga yang diajarkan.</w:t>
            </w:r>
          </w:p>
        </w:tc>
        <w:tc>
          <w:tcPr>
            <w:tcW w:w="513" w:type="dxa"/>
            <w:shd w:val="clear" w:color="auto" w:fill="auto"/>
          </w:tcPr>
          <w:p w:rsidR="00AB3BC5" w:rsidRPr="00EA6969" w:rsidRDefault="00AB3BC5" w:rsidP="00EA6969">
            <w:pPr>
              <w:pStyle w:val="NoSpacing"/>
              <w:rPr>
                <w:rFonts w:ascii="Times New Roman" w:eastAsia="TimesNewRomanPSMT" w:hAnsi="Times New Roman"/>
                <w:sz w:val="20"/>
                <w:szCs w:val="20"/>
              </w:rPr>
            </w:pPr>
            <w:r w:rsidRPr="00EA6969">
              <w:rPr>
                <w:rFonts w:ascii="Times New Roman" w:eastAsia="TimesNewRomanPSMT" w:hAnsi="Times New Roman"/>
                <w:sz w:val="20"/>
                <w:szCs w:val="20"/>
              </w:rPr>
              <w:t>0</w:t>
            </w:r>
          </w:p>
        </w:tc>
        <w:tc>
          <w:tcPr>
            <w:tcW w:w="513" w:type="dxa"/>
            <w:shd w:val="clear" w:color="auto" w:fill="auto"/>
          </w:tcPr>
          <w:p w:rsidR="00AB3BC5" w:rsidRPr="00EA6969" w:rsidRDefault="00AB3BC5" w:rsidP="00EA6969">
            <w:pPr>
              <w:pStyle w:val="NoSpacing"/>
              <w:rPr>
                <w:rFonts w:ascii="Times New Roman" w:eastAsia="TimesNewRomanPSMT" w:hAnsi="Times New Roman"/>
                <w:sz w:val="20"/>
                <w:szCs w:val="20"/>
              </w:rPr>
            </w:pPr>
            <w:r w:rsidRPr="00EA6969">
              <w:rPr>
                <w:rFonts w:ascii="Times New Roman" w:eastAsia="TimesNewRomanPSMT" w:hAnsi="Times New Roman"/>
                <w:sz w:val="20"/>
                <w:szCs w:val="20"/>
              </w:rPr>
              <w:t>0</w:t>
            </w:r>
          </w:p>
        </w:tc>
        <w:tc>
          <w:tcPr>
            <w:tcW w:w="570" w:type="dxa"/>
            <w:shd w:val="clear" w:color="auto" w:fill="auto"/>
          </w:tcPr>
          <w:p w:rsidR="00AB3BC5" w:rsidRPr="00EA6969" w:rsidRDefault="00AB3BC5" w:rsidP="00EA6969">
            <w:pPr>
              <w:pStyle w:val="NoSpacing"/>
              <w:rPr>
                <w:rFonts w:ascii="Times New Roman" w:eastAsia="TimesNewRomanPSMT" w:hAnsi="Times New Roman"/>
                <w:sz w:val="20"/>
                <w:szCs w:val="20"/>
              </w:rPr>
            </w:pPr>
            <w:r w:rsidRPr="00EA6969">
              <w:rPr>
                <w:rFonts w:ascii="Times New Roman" w:eastAsia="TimesNewRomanPSMT" w:hAnsi="Times New Roman"/>
                <w:sz w:val="20"/>
                <w:szCs w:val="20"/>
              </w:rPr>
              <w:t>0</w:t>
            </w:r>
          </w:p>
        </w:tc>
        <w:tc>
          <w:tcPr>
            <w:tcW w:w="570" w:type="dxa"/>
            <w:shd w:val="clear" w:color="auto" w:fill="auto"/>
          </w:tcPr>
          <w:p w:rsidR="00AB3BC5" w:rsidRPr="00EA6969" w:rsidRDefault="00AB3BC5" w:rsidP="00EA6969">
            <w:pPr>
              <w:pStyle w:val="NoSpacing"/>
              <w:rPr>
                <w:rFonts w:ascii="Times New Roman" w:eastAsia="TimesNewRomanPSMT" w:hAnsi="Times New Roman"/>
                <w:sz w:val="20"/>
                <w:szCs w:val="20"/>
              </w:rPr>
            </w:pPr>
            <w:r w:rsidRPr="00EA6969">
              <w:rPr>
                <w:rFonts w:ascii="Times New Roman" w:eastAsia="TimesNewRomanPSMT" w:hAnsi="Times New Roman"/>
                <w:sz w:val="20"/>
                <w:szCs w:val="20"/>
              </w:rPr>
              <w:t>3</w:t>
            </w:r>
          </w:p>
        </w:tc>
        <w:tc>
          <w:tcPr>
            <w:tcW w:w="798" w:type="dxa"/>
            <w:shd w:val="clear" w:color="auto" w:fill="auto"/>
          </w:tcPr>
          <w:p w:rsidR="00AB3BC5" w:rsidRPr="00EA6969" w:rsidRDefault="00AB3BC5" w:rsidP="00EA6969">
            <w:pPr>
              <w:pStyle w:val="NoSpacing"/>
              <w:rPr>
                <w:rFonts w:ascii="Times New Roman" w:eastAsia="TimesNewRomanPSMT" w:hAnsi="Times New Roman"/>
                <w:sz w:val="20"/>
                <w:szCs w:val="20"/>
              </w:rPr>
            </w:pPr>
            <w:r w:rsidRPr="00EA6969">
              <w:rPr>
                <w:rFonts w:ascii="Times New Roman" w:eastAsia="TimesNewRomanPSMT" w:hAnsi="Times New Roman"/>
                <w:sz w:val="20"/>
                <w:szCs w:val="20"/>
              </w:rPr>
              <w:t>4</w:t>
            </w:r>
          </w:p>
        </w:tc>
        <w:tc>
          <w:tcPr>
            <w:tcW w:w="1425" w:type="dxa"/>
            <w:shd w:val="clear" w:color="auto" w:fill="auto"/>
          </w:tcPr>
          <w:p w:rsidR="00AB3BC5" w:rsidRPr="00EA6969" w:rsidRDefault="00AB3BC5" w:rsidP="00EA6969">
            <w:pPr>
              <w:pStyle w:val="NoSpacing"/>
              <w:rPr>
                <w:rFonts w:ascii="Times New Roman" w:eastAsia="TimesNewRomanPSMT" w:hAnsi="Times New Roman"/>
                <w:sz w:val="20"/>
                <w:szCs w:val="20"/>
              </w:rPr>
            </w:pPr>
            <w:r w:rsidRPr="00EA6969">
              <w:rPr>
                <w:rFonts w:ascii="Times New Roman" w:eastAsia="TimesNewRomanPSMT" w:hAnsi="Times New Roman"/>
                <w:sz w:val="20"/>
                <w:szCs w:val="20"/>
              </w:rPr>
              <w:t>Sangat tinggi</w:t>
            </w:r>
          </w:p>
        </w:tc>
      </w:tr>
      <w:tr w:rsidR="00AB3BC5" w:rsidRPr="00EA6969" w:rsidTr="00C17BAA">
        <w:tc>
          <w:tcPr>
            <w:tcW w:w="567" w:type="dxa"/>
            <w:shd w:val="clear" w:color="auto" w:fill="auto"/>
          </w:tcPr>
          <w:p w:rsidR="00AB3BC5" w:rsidRPr="00EA6969" w:rsidRDefault="00AB3BC5" w:rsidP="00EA6969">
            <w:pPr>
              <w:pStyle w:val="NoSpacing"/>
              <w:rPr>
                <w:rFonts w:ascii="Times New Roman" w:eastAsia="TimesNewRomanPSMT" w:hAnsi="Times New Roman"/>
                <w:sz w:val="20"/>
                <w:szCs w:val="20"/>
              </w:rPr>
            </w:pPr>
            <w:r w:rsidRPr="00EA6969">
              <w:rPr>
                <w:rFonts w:ascii="Times New Roman" w:eastAsia="TimesNewRomanPSMT" w:hAnsi="Times New Roman"/>
                <w:sz w:val="20"/>
                <w:szCs w:val="20"/>
              </w:rPr>
              <w:t>2</w:t>
            </w:r>
          </w:p>
        </w:tc>
        <w:tc>
          <w:tcPr>
            <w:tcW w:w="3081" w:type="dxa"/>
            <w:shd w:val="clear" w:color="auto" w:fill="auto"/>
          </w:tcPr>
          <w:p w:rsidR="00AB3BC5" w:rsidRPr="00EA6969" w:rsidRDefault="00AB3BC5" w:rsidP="00EA6969">
            <w:pPr>
              <w:pStyle w:val="NoSpacing"/>
              <w:rPr>
                <w:rFonts w:ascii="Times New Roman" w:hAnsi="Times New Roman"/>
                <w:sz w:val="20"/>
                <w:szCs w:val="20"/>
              </w:rPr>
            </w:pPr>
            <w:r w:rsidRPr="00EA6969">
              <w:rPr>
                <w:rFonts w:ascii="Times New Roman" w:hAnsi="Times New Roman"/>
                <w:sz w:val="20"/>
                <w:szCs w:val="20"/>
              </w:rPr>
              <w:t>Sekolah menyediakan peralatan olahraga sesuai dengan kebutuhan siswa dalam latihan.</w:t>
            </w:r>
          </w:p>
        </w:tc>
        <w:tc>
          <w:tcPr>
            <w:tcW w:w="513" w:type="dxa"/>
            <w:shd w:val="clear" w:color="auto" w:fill="auto"/>
          </w:tcPr>
          <w:p w:rsidR="00AB3BC5" w:rsidRPr="00EA6969" w:rsidRDefault="00AB3BC5" w:rsidP="00EA6969">
            <w:pPr>
              <w:pStyle w:val="NoSpacing"/>
              <w:rPr>
                <w:rFonts w:ascii="Times New Roman" w:eastAsia="TimesNewRomanPSMT" w:hAnsi="Times New Roman"/>
                <w:sz w:val="20"/>
                <w:szCs w:val="20"/>
              </w:rPr>
            </w:pPr>
            <w:r w:rsidRPr="00EA6969">
              <w:rPr>
                <w:rFonts w:ascii="Times New Roman" w:eastAsia="TimesNewRomanPSMT" w:hAnsi="Times New Roman"/>
                <w:sz w:val="20"/>
                <w:szCs w:val="20"/>
              </w:rPr>
              <w:t>0</w:t>
            </w:r>
          </w:p>
        </w:tc>
        <w:tc>
          <w:tcPr>
            <w:tcW w:w="513" w:type="dxa"/>
            <w:shd w:val="clear" w:color="auto" w:fill="auto"/>
          </w:tcPr>
          <w:p w:rsidR="00AB3BC5" w:rsidRPr="00EA6969" w:rsidRDefault="00AB3BC5" w:rsidP="00EA6969">
            <w:pPr>
              <w:pStyle w:val="NoSpacing"/>
              <w:rPr>
                <w:rFonts w:ascii="Times New Roman" w:eastAsia="TimesNewRomanPSMT" w:hAnsi="Times New Roman"/>
                <w:sz w:val="20"/>
                <w:szCs w:val="20"/>
              </w:rPr>
            </w:pPr>
            <w:r w:rsidRPr="00EA6969">
              <w:rPr>
                <w:rFonts w:ascii="Times New Roman" w:eastAsia="TimesNewRomanPSMT" w:hAnsi="Times New Roman"/>
                <w:sz w:val="20"/>
                <w:szCs w:val="20"/>
              </w:rPr>
              <w:t>0</w:t>
            </w:r>
          </w:p>
        </w:tc>
        <w:tc>
          <w:tcPr>
            <w:tcW w:w="570" w:type="dxa"/>
            <w:shd w:val="clear" w:color="auto" w:fill="auto"/>
          </w:tcPr>
          <w:p w:rsidR="00AB3BC5" w:rsidRPr="00EA6969" w:rsidRDefault="00AB3BC5" w:rsidP="00EA6969">
            <w:pPr>
              <w:pStyle w:val="NoSpacing"/>
              <w:rPr>
                <w:rFonts w:ascii="Times New Roman" w:eastAsia="TimesNewRomanPSMT" w:hAnsi="Times New Roman"/>
                <w:sz w:val="20"/>
                <w:szCs w:val="20"/>
              </w:rPr>
            </w:pPr>
            <w:r w:rsidRPr="00EA6969">
              <w:rPr>
                <w:rFonts w:ascii="Times New Roman" w:eastAsia="TimesNewRomanPSMT" w:hAnsi="Times New Roman"/>
                <w:sz w:val="20"/>
                <w:szCs w:val="20"/>
              </w:rPr>
              <w:t>0</w:t>
            </w:r>
          </w:p>
        </w:tc>
        <w:tc>
          <w:tcPr>
            <w:tcW w:w="570" w:type="dxa"/>
            <w:shd w:val="clear" w:color="auto" w:fill="auto"/>
          </w:tcPr>
          <w:p w:rsidR="00AB3BC5" w:rsidRPr="00EA6969" w:rsidRDefault="00AB3BC5" w:rsidP="00EA6969">
            <w:pPr>
              <w:pStyle w:val="NoSpacing"/>
              <w:rPr>
                <w:rFonts w:ascii="Times New Roman" w:eastAsia="TimesNewRomanPSMT" w:hAnsi="Times New Roman"/>
                <w:sz w:val="20"/>
                <w:szCs w:val="20"/>
              </w:rPr>
            </w:pPr>
            <w:r w:rsidRPr="00EA6969">
              <w:rPr>
                <w:rFonts w:ascii="Times New Roman" w:eastAsia="TimesNewRomanPSMT" w:hAnsi="Times New Roman"/>
                <w:sz w:val="20"/>
                <w:szCs w:val="20"/>
              </w:rPr>
              <w:t>3</w:t>
            </w:r>
          </w:p>
        </w:tc>
        <w:tc>
          <w:tcPr>
            <w:tcW w:w="798" w:type="dxa"/>
            <w:shd w:val="clear" w:color="auto" w:fill="auto"/>
          </w:tcPr>
          <w:p w:rsidR="00AB3BC5" w:rsidRPr="00EA6969" w:rsidRDefault="00AB3BC5" w:rsidP="00EA6969">
            <w:pPr>
              <w:pStyle w:val="NoSpacing"/>
              <w:rPr>
                <w:rFonts w:ascii="Times New Roman" w:eastAsia="TimesNewRomanPSMT" w:hAnsi="Times New Roman"/>
                <w:sz w:val="20"/>
                <w:szCs w:val="20"/>
              </w:rPr>
            </w:pPr>
            <w:r w:rsidRPr="00EA6969">
              <w:rPr>
                <w:rFonts w:ascii="Times New Roman" w:eastAsia="TimesNewRomanPSMT" w:hAnsi="Times New Roman"/>
                <w:sz w:val="20"/>
                <w:szCs w:val="20"/>
              </w:rPr>
              <w:t>4</w:t>
            </w:r>
          </w:p>
        </w:tc>
        <w:tc>
          <w:tcPr>
            <w:tcW w:w="1425" w:type="dxa"/>
            <w:shd w:val="clear" w:color="auto" w:fill="auto"/>
          </w:tcPr>
          <w:p w:rsidR="00AB3BC5" w:rsidRPr="00EA6969" w:rsidRDefault="00AB3BC5" w:rsidP="00EA6969">
            <w:pPr>
              <w:pStyle w:val="NoSpacing"/>
              <w:rPr>
                <w:rFonts w:ascii="Times New Roman" w:eastAsia="TimesNewRomanPSMT" w:hAnsi="Times New Roman"/>
                <w:sz w:val="20"/>
                <w:szCs w:val="20"/>
              </w:rPr>
            </w:pPr>
            <w:r w:rsidRPr="00EA6969">
              <w:rPr>
                <w:rFonts w:ascii="Times New Roman" w:eastAsia="TimesNewRomanPSMT" w:hAnsi="Times New Roman"/>
                <w:sz w:val="20"/>
                <w:szCs w:val="20"/>
              </w:rPr>
              <w:t>Sangat Tinggi</w:t>
            </w:r>
          </w:p>
        </w:tc>
      </w:tr>
      <w:tr w:rsidR="00AB3BC5" w:rsidRPr="00EA6969" w:rsidTr="00C17BAA">
        <w:tc>
          <w:tcPr>
            <w:tcW w:w="567" w:type="dxa"/>
            <w:shd w:val="clear" w:color="auto" w:fill="auto"/>
          </w:tcPr>
          <w:p w:rsidR="00AB3BC5" w:rsidRPr="00EA6969" w:rsidRDefault="00AB3BC5" w:rsidP="00EA6969">
            <w:pPr>
              <w:pStyle w:val="NoSpacing"/>
              <w:rPr>
                <w:rFonts w:ascii="Times New Roman" w:eastAsia="TimesNewRomanPSMT" w:hAnsi="Times New Roman"/>
                <w:sz w:val="20"/>
                <w:szCs w:val="20"/>
              </w:rPr>
            </w:pPr>
            <w:r w:rsidRPr="00EA6969">
              <w:rPr>
                <w:rFonts w:ascii="Times New Roman" w:eastAsia="TimesNewRomanPSMT" w:hAnsi="Times New Roman"/>
                <w:sz w:val="20"/>
                <w:szCs w:val="20"/>
              </w:rPr>
              <w:t>3</w:t>
            </w:r>
          </w:p>
        </w:tc>
        <w:tc>
          <w:tcPr>
            <w:tcW w:w="3081" w:type="dxa"/>
            <w:shd w:val="clear" w:color="auto" w:fill="auto"/>
          </w:tcPr>
          <w:p w:rsidR="00AB3BC5" w:rsidRPr="00EA6969" w:rsidRDefault="00AB3BC5" w:rsidP="00EA6969">
            <w:pPr>
              <w:pStyle w:val="NoSpacing"/>
              <w:rPr>
                <w:rFonts w:ascii="Times New Roman" w:hAnsi="Times New Roman"/>
                <w:sz w:val="20"/>
                <w:szCs w:val="20"/>
              </w:rPr>
            </w:pPr>
            <w:r w:rsidRPr="00EA6969">
              <w:rPr>
                <w:rFonts w:ascii="Times New Roman" w:hAnsi="Times New Roman"/>
                <w:sz w:val="20"/>
                <w:szCs w:val="20"/>
              </w:rPr>
              <w:t>Sekolah memberikan peralatan olahraga yang berkualitas sehingga dapat digunakan dengan baik oleh murid pada saat mengikuti latihan sepak bola.</w:t>
            </w:r>
          </w:p>
        </w:tc>
        <w:tc>
          <w:tcPr>
            <w:tcW w:w="513" w:type="dxa"/>
            <w:shd w:val="clear" w:color="auto" w:fill="auto"/>
          </w:tcPr>
          <w:p w:rsidR="00AB3BC5" w:rsidRPr="00EA6969" w:rsidRDefault="00AB3BC5" w:rsidP="00EA6969">
            <w:pPr>
              <w:pStyle w:val="NoSpacing"/>
              <w:rPr>
                <w:rFonts w:ascii="Times New Roman" w:eastAsia="TimesNewRomanPSMT" w:hAnsi="Times New Roman"/>
                <w:sz w:val="20"/>
                <w:szCs w:val="20"/>
              </w:rPr>
            </w:pPr>
            <w:r w:rsidRPr="00EA6969">
              <w:rPr>
                <w:rFonts w:ascii="Times New Roman" w:eastAsia="TimesNewRomanPSMT" w:hAnsi="Times New Roman"/>
                <w:sz w:val="20"/>
                <w:szCs w:val="20"/>
              </w:rPr>
              <w:t>1</w:t>
            </w:r>
          </w:p>
        </w:tc>
        <w:tc>
          <w:tcPr>
            <w:tcW w:w="513" w:type="dxa"/>
            <w:shd w:val="clear" w:color="auto" w:fill="auto"/>
          </w:tcPr>
          <w:p w:rsidR="00AB3BC5" w:rsidRPr="00EA6969" w:rsidRDefault="00AB3BC5" w:rsidP="00EA6969">
            <w:pPr>
              <w:pStyle w:val="NoSpacing"/>
              <w:rPr>
                <w:rFonts w:ascii="Times New Roman" w:eastAsia="TimesNewRomanPSMT" w:hAnsi="Times New Roman"/>
                <w:sz w:val="20"/>
                <w:szCs w:val="20"/>
              </w:rPr>
            </w:pPr>
            <w:r w:rsidRPr="00EA6969">
              <w:rPr>
                <w:rFonts w:ascii="Times New Roman" w:eastAsia="TimesNewRomanPSMT" w:hAnsi="Times New Roman"/>
                <w:sz w:val="20"/>
                <w:szCs w:val="20"/>
              </w:rPr>
              <w:t>0</w:t>
            </w:r>
          </w:p>
        </w:tc>
        <w:tc>
          <w:tcPr>
            <w:tcW w:w="570" w:type="dxa"/>
            <w:shd w:val="clear" w:color="auto" w:fill="auto"/>
          </w:tcPr>
          <w:p w:rsidR="00AB3BC5" w:rsidRPr="00EA6969" w:rsidRDefault="00AB3BC5" w:rsidP="00EA6969">
            <w:pPr>
              <w:pStyle w:val="NoSpacing"/>
              <w:rPr>
                <w:rFonts w:ascii="Times New Roman" w:eastAsia="TimesNewRomanPSMT" w:hAnsi="Times New Roman"/>
                <w:sz w:val="20"/>
                <w:szCs w:val="20"/>
              </w:rPr>
            </w:pPr>
            <w:r w:rsidRPr="00EA6969">
              <w:rPr>
                <w:rFonts w:ascii="Times New Roman" w:eastAsia="TimesNewRomanPSMT" w:hAnsi="Times New Roman"/>
                <w:sz w:val="20"/>
                <w:szCs w:val="20"/>
              </w:rPr>
              <w:t>0</w:t>
            </w:r>
          </w:p>
        </w:tc>
        <w:tc>
          <w:tcPr>
            <w:tcW w:w="570" w:type="dxa"/>
            <w:shd w:val="clear" w:color="auto" w:fill="auto"/>
          </w:tcPr>
          <w:p w:rsidR="00AB3BC5" w:rsidRPr="00EA6969" w:rsidRDefault="00AB3BC5" w:rsidP="00EA6969">
            <w:pPr>
              <w:pStyle w:val="NoSpacing"/>
              <w:rPr>
                <w:rFonts w:ascii="Times New Roman" w:eastAsia="TimesNewRomanPSMT" w:hAnsi="Times New Roman"/>
                <w:sz w:val="20"/>
                <w:szCs w:val="20"/>
              </w:rPr>
            </w:pPr>
            <w:r w:rsidRPr="00EA6969">
              <w:rPr>
                <w:rFonts w:ascii="Times New Roman" w:eastAsia="TimesNewRomanPSMT" w:hAnsi="Times New Roman"/>
                <w:sz w:val="20"/>
                <w:szCs w:val="20"/>
              </w:rPr>
              <w:t>2</w:t>
            </w:r>
          </w:p>
        </w:tc>
        <w:tc>
          <w:tcPr>
            <w:tcW w:w="798" w:type="dxa"/>
            <w:shd w:val="clear" w:color="auto" w:fill="auto"/>
          </w:tcPr>
          <w:p w:rsidR="00AB3BC5" w:rsidRPr="00EA6969" w:rsidRDefault="00AB3BC5" w:rsidP="00EA6969">
            <w:pPr>
              <w:pStyle w:val="NoSpacing"/>
              <w:rPr>
                <w:rFonts w:ascii="Times New Roman" w:eastAsia="TimesNewRomanPSMT" w:hAnsi="Times New Roman"/>
                <w:sz w:val="20"/>
                <w:szCs w:val="20"/>
              </w:rPr>
            </w:pPr>
            <w:r w:rsidRPr="00EA6969">
              <w:rPr>
                <w:rFonts w:ascii="Times New Roman" w:eastAsia="TimesNewRomanPSMT" w:hAnsi="Times New Roman"/>
                <w:sz w:val="20"/>
                <w:szCs w:val="20"/>
              </w:rPr>
              <w:t>3</w:t>
            </w:r>
          </w:p>
        </w:tc>
        <w:tc>
          <w:tcPr>
            <w:tcW w:w="1425" w:type="dxa"/>
            <w:shd w:val="clear" w:color="auto" w:fill="auto"/>
          </w:tcPr>
          <w:p w:rsidR="00AB3BC5" w:rsidRPr="00EA6969" w:rsidRDefault="00AB3BC5" w:rsidP="00EA6969">
            <w:pPr>
              <w:pStyle w:val="NoSpacing"/>
              <w:rPr>
                <w:rFonts w:ascii="Times New Roman" w:eastAsia="TimesNewRomanPSMT" w:hAnsi="Times New Roman"/>
                <w:sz w:val="20"/>
                <w:szCs w:val="20"/>
              </w:rPr>
            </w:pPr>
            <w:r w:rsidRPr="00EA6969">
              <w:rPr>
                <w:rFonts w:ascii="Times New Roman" w:eastAsia="TimesNewRomanPSMT" w:hAnsi="Times New Roman"/>
                <w:sz w:val="20"/>
                <w:szCs w:val="20"/>
              </w:rPr>
              <w:t>Tinggi</w:t>
            </w:r>
          </w:p>
        </w:tc>
      </w:tr>
      <w:tr w:rsidR="00AB3BC5" w:rsidRPr="00EA6969" w:rsidTr="00C17BAA">
        <w:tc>
          <w:tcPr>
            <w:tcW w:w="5814" w:type="dxa"/>
            <w:gridSpan w:val="6"/>
            <w:shd w:val="clear" w:color="auto" w:fill="auto"/>
          </w:tcPr>
          <w:p w:rsidR="00AB3BC5" w:rsidRPr="00EA6969" w:rsidRDefault="00AB3BC5" w:rsidP="00EA6969">
            <w:pPr>
              <w:pStyle w:val="NoSpacing"/>
              <w:rPr>
                <w:rFonts w:ascii="Times New Roman" w:eastAsia="TimesNewRomanPSMT" w:hAnsi="Times New Roman"/>
                <w:sz w:val="20"/>
                <w:szCs w:val="20"/>
              </w:rPr>
            </w:pPr>
            <w:r w:rsidRPr="00EA6969">
              <w:rPr>
                <w:rFonts w:ascii="Times New Roman" w:eastAsia="TimesNewRomanPSMT" w:hAnsi="Times New Roman"/>
                <w:sz w:val="20"/>
                <w:szCs w:val="20"/>
              </w:rPr>
              <w:t>Rata-rata Nilai Indeks</w:t>
            </w:r>
          </w:p>
        </w:tc>
        <w:tc>
          <w:tcPr>
            <w:tcW w:w="798" w:type="dxa"/>
            <w:shd w:val="clear" w:color="auto" w:fill="auto"/>
          </w:tcPr>
          <w:p w:rsidR="00AB3BC5" w:rsidRPr="00EA6969" w:rsidRDefault="00AB3BC5" w:rsidP="00EA6969">
            <w:pPr>
              <w:pStyle w:val="NoSpacing"/>
              <w:rPr>
                <w:rFonts w:ascii="Times New Roman" w:eastAsia="TimesNewRomanPSMT" w:hAnsi="Times New Roman"/>
                <w:sz w:val="20"/>
                <w:szCs w:val="20"/>
              </w:rPr>
            </w:pPr>
            <w:r w:rsidRPr="00EA6969">
              <w:rPr>
                <w:rFonts w:ascii="Times New Roman" w:eastAsia="TimesNewRomanPSMT" w:hAnsi="Times New Roman"/>
                <w:sz w:val="20"/>
                <w:szCs w:val="20"/>
              </w:rPr>
              <w:t>3,6</w:t>
            </w:r>
          </w:p>
        </w:tc>
        <w:tc>
          <w:tcPr>
            <w:tcW w:w="1425" w:type="dxa"/>
            <w:shd w:val="clear" w:color="auto" w:fill="auto"/>
          </w:tcPr>
          <w:p w:rsidR="00AB3BC5" w:rsidRPr="00EA6969" w:rsidRDefault="00AB3BC5" w:rsidP="00EA6969">
            <w:pPr>
              <w:pStyle w:val="NoSpacing"/>
              <w:rPr>
                <w:rFonts w:ascii="Times New Roman" w:eastAsia="TimesNewRomanPSMT" w:hAnsi="Times New Roman"/>
                <w:sz w:val="20"/>
                <w:szCs w:val="20"/>
              </w:rPr>
            </w:pPr>
            <w:r w:rsidRPr="00EA6969">
              <w:rPr>
                <w:rFonts w:ascii="Times New Roman" w:eastAsia="TimesNewRomanPSMT" w:hAnsi="Times New Roman"/>
                <w:sz w:val="20"/>
                <w:szCs w:val="20"/>
              </w:rPr>
              <w:t>Tinggi</w:t>
            </w:r>
          </w:p>
        </w:tc>
      </w:tr>
    </w:tbl>
    <w:p w:rsidR="00AB3BC5" w:rsidRPr="00EA6969" w:rsidRDefault="00AB3BC5" w:rsidP="00EA6969">
      <w:pPr>
        <w:pStyle w:val="NoSpacing"/>
        <w:rPr>
          <w:rFonts w:ascii="Times New Roman" w:eastAsia="TimesNewRomanPSMT" w:hAnsi="Times New Roman"/>
          <w:sz w:val="20"/>
          <w:szCs w:val="20"/>
        </w:rPr>
      </w:pPr>
      <w:r w:rsidRPr="00EA6969">
        <w:rPr>
          <w:rFonts w:ascii="Times New Roman" w:eastAsia="TimesNewRomanPSMT" w:hAnsi="Times New Roman"/>
          <w:sz w:val="20"/>
          <w:szCs w:val="20"/>
        </w:rPr>
        <w:tab/>
        <w:t xml:space="preserve">Sumber : Data primer yang diolah, 2014 </w:t>
      </w:r>
    </w:p>
    <w:p w:rsidR="00AB3BC5" w:rsidRPr="00EA6969" w:rsidRDefault="00AB3BC5" w:rsidP="00EA6969">
      <w:pPr>
        <w:numPr>
          <w:ilvl w:val="1"/>
          <w:numId w:val="11"/>
        </w:numPr>
        <w:shd w:val="clear" w:color="auto" w:fill="FFFFFF"/>
        <w:spacing w:after="0" w:line="240" w:lineRule="auto"/>
        <w:jc w:val="both"/>
        <w:rPr>
          <w:rFonts w:ascii="Times New Roman" w:hAnsi="Times New Roman"/>
          <w:b/>
          <w:bCs/>
          <w:sz w:val="20"/>
          <w:szCs w:val="20"/>
        </w:rPr>
      </w:pPr>
      <w:r w:rsidRPr="00EA6969">
        <w:rPr>
          <w:rFonts w:ascii="Times New Roman" w:hAnsi="Times New Roman"/>
          <w:b/>
          <w:bCs/>
          <w:sz w:val="20"/>
          <w:szCs w:val="20"/>
        </w:rPr>
        <w:t>Proses dan Hasil Analisis Data</w:t>
      </w:r>
    </w:p>
    <w:p w:rsidR="00AB3BC5" w:rsidRPr="00EA6969" w:rsidRDefault="00AB3BC5" w:rsidP="00EA6969">
      <w:pPr>
        <w:autoSpaceDE w:val="0"/>
        <w:autoSpaceDN w:val="0"/>
        <w:adjustRightInd w:val="0"/>
        <w:spacing w:after="0" w:line="240" w:lineRule="auto"/>
        <w:jc w:val="both"/>
        <w:rPr>
          <w:rFonts w:ascii="Times New Roman" w:hAnsi="Times New Roman"/>
          <w:b/>
          <w:bCs/>
          <w:sz w:val="20"/>
          <w:szCs w:val="20"/>
        </w:rPr>
      </w:pPr>
      <w:r w:rsidRPr="00EA6969">
        <w:rPr>
          <w:rFonts w:ascii="Times New Roman" w:hAnsi="Times New Roman"/>
          <w:b/>
          <w:bCs/>
          <w:sz w:val="20"/>
          <w:szCs w:val="20"/>
        </w:rPr>
        <w:tab/>
      </w:r>
      <w:r w:rsidRPr="00EA6969">
        <w:rPr>
          <w:rFonts w:ascii="Times New Roman" w:eastAsia="TimesNewRomanPSMT" w:hAnsi="Times New Roman"/>
          <w:sz w:val="20"/>
          <w:szCs w:val="20"/>
        </w:rPr>
        <w:t>Data yang terkumpul kemudian diolah dengan menggunakan teknik</w:t>
      </w:r>
      <w:r w:rsidRPr="00EA6969">
        <w:rPr>
          <w:rFonts w:ascii="Times New Roman" w:hAnsi="Times New Roman"/>
          <w:b/>
          <w:bCs/>
          <w:sz w:val="20"/>
          <w:szCs w:val="20"/>
        </w:rPr>
        <w:t xml:space="preserve"> </w:t>
      </w:r>
      <w:r w:rsidRPr="00EA6969">
        <w:rPr>
          <w:rFonts w:ascii="Times New Roman" w:eastAsia="TimesNewRomanPSMT" w:hAnsi="Times New Roman"/>
          <w:sz w:val="20"/>
          <w:szCs w:val="20"/>
        </w:rPr>
        <w:t xml:space="preserve">analisis jalur atau </w:t>
      </w:r>
      <w:r w:rsidRPr="00EA6969">
        <w:rPr>
          <w:rFonts w:ascii="Times New Roman" w:hAnsi="Times New Roman"/>
          <w:i/>
          <w:iCs/>
          <w:sz w:val="20"/>
          <w:szCs w:val="20"/>
        </w:rPr>
        <w:t xml:space="preserve">Path Analysis </w:t>
      </w:r>
      <w:r w:rsidRPr="00EA6969">
        <w:rPr>
          <w:rFonts w:ascii="Times New Roman" w:eastAsia="TimesNewRomanPSMT" w:hAnsi="Times New Roman"/>
          <w:sz w:val="20"/>
          <w:szCs w:val="20"/>
        </w:rPr>
        <w:t>dengan tahapan berikut.</w:t>
      </w:r>
    </w:p>
    <w:p w:rsidR="00AB3BC5" w:rsidRPr="00EA6969" w:rsidRDefault="00AB3BC5" w:rsidP="00EA6969">
      <w:pPr>
        <w:numPr>
          <w:ilvl w:val="3"/>
          <w:numId w:val="10"/>
        </w:numPr>
        <w:autoSpaceDE w:val="0"/>
        <w:autoSpaceDN w:val="0"/>
        <w:adjustRightInd w:val="0"/>
        <w:spacing w:after="0" w:line="240" w:lineRule="auto"/>
        <w:ind w:left="357" w:hanging="357"/>
        <w:jc w:val="both"/>
        <w:rPr>
          <w:rFonts w:ascii="Times New Roman" w:hAnsi="Times New Roman"/>
          <w:bCs/>
          <w:sz w:val="20"/>
          <w:szCs w:val="20"/>
        </w:rPr>
      </w:pPr>
      <w:r w:rsidRPr="00EA6969">
        <w:rPr>
          <w:rFonts w:ascii="Times New Roman" w:eastAsia="TimesNewRomanPSMT" w:hAnsi="Times New Roman"/>
          <w:sz w:val="20"/>
          <w:szCs w:val="20"/>
        </w:rPr>
        <w:t>Pengembangan model berbasis teori</w:t>
      </w:r>
    </w:p>
    <w:p w:rsidR="00AB3BC5" w:rsidRPr="00EA6969" w:rsidRDefault="00AB3BC5" w:rsidP="00EA6969">
      <w:pPr>
        <w:autoSpaceDE w:val="0"/>
        <w:autoSpaceDN w:val="0"/>
        <w:adjustRightInd w:val="0"/>
        <w:spacing w:after="0" w:line="240" w:lineRule="auto"/>
        <w:jc w:val="both"/>
        <w:rPr>
          <w:rFonts w:ascii="Times New Roman" w:hAnsi="Times New Roman"/>
          <w:b/>
          <w:bCs/>
          <w:sz w:val="20"/>
          <w:szCs w:val="20"/>
        </w:rPr>
      </w:pPr>
      <w:r w:rsidRPr="00EA6969">
        <w:rPr>
          <w:rFonts w:ascii="Times New Roman" w:eastAsia="TimesNewRomanPSMT" w:hAnsi="Times New Roman"/>
          <w:sz w:val="20"/>
          <w:szCs w:val="20"/>
        </w:rPr>
        <w:tab/>
        <w:t>Berdasarkan telaah pustaka telah diuraikan dalam Bab II, dikembangkan</w:t>
      </w:r>
      <w:r w:rsidRPr="00EA6969">
        <w:rPr>
          <w:rFonts w:ascii="Times New Roman" w:hAnsi="Times New Roman"/>
          <w:b/>
          <w:bCs/>
          <w:sz w:val="20"/>
          <w:szCs w:val="20"/>
        </w:rPr>
        <w:t xml:space="preserve"> </w:t>
      </w:r>
      <w:r w:rsidRPr="00EA6969">
        <w:rPr>
          <w:rFonts w:ascii="Times New Roman" w:eastAsia="TimesNewRomanPSMT" w:hAnsi="Times New Roman"/>
          <w:sz w:val="20"/>
          <w:szCs w:val="20"/>
        </w:rPr>
        <w:t>model penelitian sebagaimana yang tersaji dalam gambar berikut.</w:t>
      </w:r>
    </w:p>
    <w:p w:rsidR="00AB3BC5" w:rsidRPr="00EA6969" w:rsidRDefault="0089009E" w:rsidP="00EA6969">
      <w:pPr>
        <w:spacing w:after="0" w:line="240" w:lineRule="auto"/>
        <w:rPr>
          <w:rFonts w:ascii="Times New Roman" w:hAnsi="Times New Roman"/>
          <w:sz w:val="20"/>
          <w:szCs w:val="20"/>
          <w:vertAlign w:val="subscript"/>
        </w:rPr>
      </w:pPr>
      <w:r w:rsidRPr="0089009E">
        <w:rPr>
          <w:rFonts w:ascii="Times New Roman" w:hAnsi="Times New Roman"/>
          <w:noProof/>
          <w:sz w:val="20"/>
          <w:szCs w:val="20"/>
          <w:lang w:eastAsia="id-ID"/>
        </w:rPr>
        <w:pict>
          <v:oval id="_x0000_s1031" style="position:absolute;margin-left:50.7pt;margin-top:13.65pt;width:49.95pt;height:27.15pt;z-index:251665408"/>
        </w:pict>
      </w:r>
      <w:r w:rsidR="00AB3BC5" w:rsidRPr="00EA6969">
        <w:rPr>
          <w:rFonts w:ascii="Times New Roman" w:hAnsi="Times New Roman"/>
          <w:sz w:val="20"/>
          <w:szCs w:val="20"/>
        </w:rPr>
        <w:tab/>
      </w:r>
      <w:r w:rsidR="00AB3BC5" w:rsidRPr="00EA6969">
        <w:rPr>
          <w:rFonts w:ascii="Times New Roman" w:hAnsi="Times New Roman"/>
          <w:sz w:val="20"/>
          <w:szCs w:val="20"/>
        </w:rPr>
        <w:tab/>
        <w:t>X</w:t>
      </w:r>
      <w:r w:rsidR="00AB3BC5" w:rsidRPr="00EA6969">
        <w:rPr>
          <w:rFonts w:ascii="Times New Roman" w:hAnsi="Times New Roman"/>
          <w:sz w:val="20"/>
          <w:szCs w:val="20"/>
          <w:vertAlign w:val="subscript"/>
        </w:rPr>
        <w:t xml:space="preserve"> 1</w:t>
      </w:r>
    </w:p>
    <w:p w:rsidR="00AB3BC5" w:rsidRPr="00EA6969" w:rsidRDefault="0089009E" w:rsidP="00EA6969">
      <w:pPr>
        <w:spacing w:after="0" w:line="240" w:lineRule="auto"/>
        <w:ind w:left="2880" w:firstLine="720"/>
        <w:rPr>
          <w:rFonts w:ascii="Times New Roman" w:hAnsi="Times New Roman"/>
          <w:sz w:val="20"/>
          <w:szCs w:val="20"/>
          <w:vertAlign w:val="subscript"/>
        </w:rPr>
      </w:pPr>
      <w:r w:rsidRPr="0089009E">
        <w:rPr>
          <w:rFonts w:ascii="Times New Roman" w:hAnsi="Times New Roman"/>
          <w:noProof/>
          <w:sz w:val="20"/>
          <w:szCs w:val="20"/>
          <w:vertAlign w:val="subscript"/>
          <w:lang w:eastAsia="id-ID"/>
        </w:rPr>
        <w:pict>
          <v:shapetype id="_x0000_t32" coordsize="21600,21600" o:spt="32" o:oned="t" path="m,l21600,21600e" filled="f">
            <v:path arrowok="t" fillok="f" o:connecttype="none"/>
            <o:lock v:ext="edit" shapetype="t"/>
          </v:shapetype>
          <v:shape id="_x0000_s1034" type="#_x0000_t32" style="position:absolute;left:0;text-align:left;margin-left:100.65pt;margin-top:5.75pt;width:66.05pt;height:13.6pt;z-index:251668480" o:connectortype="straight">
            <v:stroke endarrow="block"/>
          </v:shape>
        </w:pict>
      </w:r>
      <w:r w:rsidRPr="0089009E">
        <w:rPr>
          <w:rFonts w:ascii="Times New Roman" w:hAnsi="Times New Roman"/>
          <w:noProof/>
          <w:sz w:val="20"/>
          <w:szCs w:val="20"/>
          <w:vertAlign w:val="subscript"/>
          <w:lang w:eastAsia="id-ID"/>
        </w:rPr>
        <w:pict>
          <v:oval id="_x0000_s1032" style="position:absolute;left:0;text-align:left;margin-left:160.8pt;margin-top:14.3pt;width:49.95pt;height:27.15pt;z-index:251666432"/>
        </w:pict>
      </w:r>
      <w:r w:rsidR="00AB3BC5" w:rsidRPr="00EA6969">
        <w:rPr>
          <w:rFonts w:ascii="Times New Roman" w:hAnsi="Times New Roman"/>
          <w:sz w:val="20"/>
          <w:szCs w:val="20"/>
        </w:rPr>
        <w:t>y</w:t>
      </w:r>
    </w:p>
    <w:p w:rsidR="00AB3BC5" w:rsidRPr="00EA6969" w:rsidRDefault="0089009E" w:rsidP="00EA6969">
      <w:pPr>
        <w:spacing w:after="0" w:line="240" w:lineRule="auto"/>
        <w:ind w:left="720" w:firstLine="720"/>
        <w:rPr>
          <w:rFonts w:ascii="Times New Roman" w:hAnsi="Times New Roman"/>
          <w:sz w:val="20"/>
          <w:szCs w:val="20"/>
          <w:vertAlign w:val="subscript"/>
        </w:rPr>
      </w:pPr>
      <w:r w:rsidRPr="0089009E">
        <w:rPr>
          <w:rFonts w:ascii="Times New Roman" w:hAnsi="Times New Roman"/>
          <w:noProof/>
          <w:sz w:val="20"/>
          <w:szCs w:val="20"/>
          <w:vertAlign w:val="subscript"/>
          <w:lang w:eastAsia="id-ID"/>
        </w:rPr>
        <w:pict>
          <v:shape id="_x0000_s1035" type="#_x0000_t32" style="position:absolute;left:0;text-align:left;margin-left:95.25pt;margin-top:9.6pt;width:67.5pt;height:16.55pt;flip:y;z-index:251669504" o:connectortype="straight">
            <v:stroke endarrow="block"/>
          </v:shape>
        </w:pict>
      </w:r>
      <w:r w:rsidRPr="0089009E">
        <w:rPr>
          <w:rFonts w:ascii="Times New Roman" w:hAnsi="Times New Roman"/>
          <w:noProof/>
          <w:sz w:val="20"/>
          <w:szCs w:val="20"/>
          <w:vertAlign w:val="subscript"/>
          <w:lang w:eastAsia="id-ID"/>
        </w:rPr>
        <w:pict>
          <v:oval id="_x0000_s1033" style="position:absolute;left:0;text-align:left;margin-left:45.3pt;margin-top:13.05pt;width:49.95pt;height:27.15pt;z-index:251667456"/>
        </w:pict>
      </w:r>
      <w:r w:rsidR="00AB3BC5" w:rsidRPr="00EA6969">
        <w:rPr>
          <w:rFonts w:ascii="Times New Roman" w:hAnsi="Times New Roman"/>
          <w:sz w:val="20"/>
          <w:szCs w:val="20"/>
        </w:rPr>
        <w:t xml:space="preserve">X </w:t>
      </w:r>
      <w:r w:rsidR="00AB3BC5" w:rsidRPr="00EA6969">
        <w:rPr>
          <w:rFonts w:ascii="Times New Roman" w:hAnsi="Times New Roman"/>
          <w:sz w:val="20"/>
          <w:szCs w:val="20"/>
          <w:vertAlign w:val="subscript"/>
        </w:rPr>
        <w:t>2</w:t>
      </w:r>
    </w:p>
    <w:p w:rsidR="00AB3BC5" w:rsidRPr="00EA6969" w:rsidRDefault="00AB3BC5" w:rsidP="00EA6969">
      <w:pPr>
        <w:pStyle w:val="ListParagraph"/>
        <w:spacing w:after="0" w:line="240" w:lineRule="auto"/>
        <w:ind w:left="0" w:firstLine="720"/>
        <w:jc w:val="both"/>
        <w:rPr>
          <w:rFonts w:ascii="Times New Roman" w:eastAsia="TimesNewRomanPSMT" w:hAnsi="Times New Roman"/>
          <w:sz w:val="20"/>
          <w:szCs w:val="20"/>
          <w:lang w:val="id-ID"/>
        </w:rPr>
      </w:pPr>
    </w:p>
    <w:p w:rsidR="00474E24" w:rsidRPr="00EA6969" w:rsidRDefault="00474E24" w:rsidP="00EA6969">
      <w:pPr>
        <w:pStyle w:val="ListParagraph"/>
        <w:spacing w:after="0" w:line="240" w:lineRule="auto"/>
        <w:ind w:left="0" w:firstLine="720"/>
        <w:jc w:val="both"/>
        <w:rPr>
          <w:rFonts w:ascii="Times New Roman" w:eastAsia="TimesNewRomanPSMT" w:hAnsi="Times New Roman"/>
          <w:sz w:val="20"/>
          <w:szCs w:val="20"/>
          <w:lang w:val="id-ID"/>
        </w:rPr>
      </w:pPr>
    </w:p>
    <w:p w:rsidR="00474E24" w:rsidRPr="00EA6969" w:rsidRDefault="00474E24" w:rsidP="00EA6969">
      <w:pPr>
        <w:pStyle w:val="ListParagraph"/>
        <w:spacing w:after="0" w:line="240" w:lineRule="auto"/>
        <w:ind w:left="0" w:firstLine="720"/>
        <w:jc w:val="both"/>
        <w:rPr>
          <w:rFonts w:ascii="Times New Roman" w:eastAsia="TimesNewRomanPSMT" w:hAnsi="Times New Roman"/>
          <w:sz w:val="20"/>
          <w:szCs w:val="20"/>
          <w:lang w:val="id-ID"/>
        </w:rPr>
      </w:pPr>
    </w:p>
    <w:p w:rsidR="00AB3BC5" w:rsidRPr="00EA6969" w:rsidRDefault="00AB3BC5" w:rsidP="00EA6969">
      <w:pPr>
        <w:pStyle w:val="ListParagraph"/>
        <w:spacing w:after="0" w:line="240" w:lineRule="auto"/>
        <w:ind w:left="0" w:firstLine="720"/>
        <w:jc w:val="both"/>
        <w:rPr>
          <w:rFonts w:ascii="Times New Roman" w:eastAsia="TimesNewRomanPSMT" w:hAnsi="Times New Roman"/>
          <w:sz w:val="20"/>
          <w:szCs w:val="20"/>
        </w:rPr>
      </w:pPr>
      <w:r w:rsidRPr="00EA6969">
        <w:rPr>
          <w:rFonts w:ascii="Times New Roman" w:eastAsia="TimesNewRomanPSMT" w:hAnsi="Times New Roman"/>
          <w:sz w:val="20"/>
          <w:szCs w:val="20"/>
        </w:rPr>
        <w:t>Gambar. korelasi dan regresi antar variabel.</w:t>
      </w:r>
    </w:p>
    <w:p w:rsidR="00AB3BC5" w:rsidRPr="00EA6969" w:rsidRDefault="00AB3BC5" w:rsidP="00EA6969">
      <w:pPr>
        <w:pStyle w:val="ListParagraph"/>
        <w:spacing w:after="0" w:line="240" w:lineRule="auto"/>
        <w:ind w:left="0" w:firstLine="720"/>
        <w:jc w:val="both"/>
        <w:rPr>
          <w:rFonts w:ascii="Times New Roman" w:eastAsia="TimesNewRomanPSMT" w:hAnsi="Times New Roman"/>
          <w:sz w:val="20"/>
          <w:szCs w:val="20"/>
        </w:rPr>
      </w:pPr>
      <w:r w:rsidRPr="00EA6969">
        <w:rPr>
          <w:rFonts w:ascii="Times New Roman" w:eastAsia="TimesNewRomanPSMT" w:hAnsi="Times New Roman"/>
          <w:sz w:val="20"/>
          <w:szCs w:val="20"/>
        </w:rPr>
        <w:t>Y = a</w:t>
      </w:r>
      <w:r w:rsidRPr="00EA6969">
        <w:rPr>
          <w:rFonts w:ascii="Times New Roman" w:eastAsia="TimesNewRomanPSMT" w:hAnsi="Times New Roman"/>
          <w:sz w:val="20"/>
          <w:szCs w:val="20"/>
          <w:vertAlign w:val="subscript"/>
        </w:rPr>
        <w:t>O</w:t>
      </w:r>
      <w:r w:rsidRPr="00EA6969">
        <w:rPr>
          <w:rFonts w:ascii="Times New Roman" w:eastAsia="TimesNewRomanPSMT" w:hAnsi="Times New Roman"/>
          <w:sz w:val="20"/>
          <w:szCs w:val="20"/>
        </w:rPr>
        <w:t xml:space="preserve"> + a</w:t>
      </w:r>
      <w:r w:rsidRPr="00EA6969">
        <w:rPr>
          <w:rFonts w:ascii="Times New Roman" w:eastAsia="TimesNewRomanPSMT" w:hAnsi="Times New Roman"/>
          <w:sz w:val="20"/>
          <w:szCs w:val="20"/>
          <w:vertAlign w:val="subscript"/>
        </w:rPr>
        <w:t>1</w:t>
      </w:r>
      <w:r w:rsidRPr="00EA6969">
        <w:rPr>
          <w:rFonts w:ascii="Times New Roman" w:eastAsia="TimesNewRomanPSMT" w:hAnsi="Times New Roman"/>
          <w:sz w:val="20"/>
          <w:szCs w:val="20"/>
        </w:rPr>
        <w:t xml:space="preserve"> X</w:t>
      </w:r>
      <w:r w:rsidRPr="00EA6969">
        <w:rPr>
          <w:rFonts w:ascii="Times New Roman" w:eastAsia="TimesNewRomanPSMT" w:hAnsi="Times New Roman"/>
          <w:sz w:val="20"/>
          <w:szCs w:val="20"/>
          <w:vertAlign w:val="subscript"/>
        </w:rPr>
        <w:t>1</w:t>
      </w:r>
      <w:r w:rsidRPr="00EA6969">
        <w:rPr>
          <w:rFonts w:ascii="Times New Roman" w:eastAsia="TimesNewRomanPSMT" w:hAnsi="Times New Roman"/>
          <w:sz w:val="20"/>
          <w:szCs w:val="20"/>
        </w:rPr>
        <w:t xml:space="preserve"> + a</w:t>
      </w:r>
      <w:r w:rsidRPr="00EA6969">
        <w:rPr>
          <w:rFonts w:ascii="Times New Roman" w:eastAsia="TimesNewRomanPSMT" w:hAnsi="Times New Roman"/>
          <w:sz w:val="20"/>
          <w:szCs w:val="20"/>
          <w:vertAlign w:val="subscript"/>
        </w:rPr>
        <w:t>2</w:t>
      </w:r>
      <w:r w:rsidRPr="00EA6969">
        <w:rPr>
          <w:rFonts w:ascii="Times New Roman" w:eastAsia="TimesNewRomanPSMT" w:hAnsi="Times New Roman"/>
          <w:sz w:val="20"/>
          <w:szCs w:val="20"/>
        </w:rPr>
        <w:t xml:space="preserve"> X</w:t>
      </w:r>
      <w:r w:rsidRPr="00EA6969">
        <w:rPr>
          <w:rFonts w:ascii="Times New Roman" w:eastAsia="TimesNewRomanPSMT" w:hAnsi="Times New Roman"/>
          <w:sz w:val="20"/>
          <w:szCs w:val="20"/>
          <w:vertAlign w:val="subscript"/>
        </w:rPr>
        <w:t>2</w:t>
      </w:r>
    </w:p>
    <w:p w:rsidR="00AB3BC5" w:rsidRPr="00EA6969" w:rsidRDefault="00194A45" w:rsidP="00EA6969">
      <w:pPr>
        <w:shd w:val="clear" w:color="auto" w:fill="FFFFFF"/>
        <w:spacing w:after="0" w:line="240" w:lineRule="auto"/>
        <w:jc w:val="both"/>
        <w:rPr>
          <w:rFonts w:ascii="Times New Roman" w:hAnsi="Times New Roman"/>
          <w:b/>
          <w:bCs/>
          <w:sz w:val="20"/>
          <w:szCs w:val="20"/>
        </w:rPr>
      </w:pPr>
      <w:r w:rsidRPr="00EA6969">
        <w:rPr>
          <w:rFonts w:ascii="Times New Roman" w:hAnsi="Times New Roman"/>
          <w:b/>
          <w:bCs/>
          <w:sz w:val="20"/>
          <w:szCs w:val="20"/>
          <w:lang w:val="id-ID"/>
        </w:rPr>
        <w:t xml:space="preserve">4.3 </w:t>
      </w:r>
      <w:r w:rsidR="00AB3BC5" w:rsidRPr="00EA6969">
        <w:rPr>
          <w:rFonts w:ascii="Times New Roman" w:hAnsi="Times New Roman"/>
          <w:b/>
          <w:bCs/>
          <w:sz w:val="20"/>
          <w:szCs w:val="20"/>
        </w:rPr>
        <w:t xml:space="preserve">Pengujian Hipotesis </w:t>
      </w:r>
    </w:p>
    <w:p w:rsidR="00AB3BC5" w:rsidRPr="00EA6969" w:rsidRDefault="00AB3BC5" w:rsidP="00EA6969">
      <w:pPr>
        <w:spacing w:after="0" w:line="240" w:lineRule="auto"/>
        <w:jc w:val="both"/>
        <w:rPr>
          <w:rFonts w:ascii="Times New Roman" w:hAnsi="Times New Roman"/>
          <w:sz w:val="20"/>
          <w:szCs w:val="20"/>
        </w:rPr>
      </w:pPr>
      <w:r w:rsidRPr="00EA6969">
        <w:rPr>
          <w:rFonts w:ascii="Times New Roman" w:hAnsi="Times New Roman"/>
          <w:sz w:val="20"/>
          <w:szCs w:val="20"/>
        </w:rPr>
        <w:lastRenderedPageBreak/>
        <w:t>Variabel X</w:t>
      </w:r>
      <w:r w:rsidRPr="00EA6969">
        <w:rPr>
          <w:rFonts w:ascii="Times New Roman" w:hAnsi="Times New Roman"/>
          <w:sz w:val="20"/>
          <w:szCs w:val="20"/>
          <w:vertAlign w:val="subscript"/>
        </w:rPr>
        <w:t>1</w:t>
      </w:r>
      <w:r w:rsidRPr="00EA6969">
        <w:rPr>
          <w:rFonts w:ascii="Times New Roman" w:hAnsi="Times New Roman"/>
          <w:sz w:val="20"/>
          <w:szCs w:val="20"/>
        </w:rPr>
        <w:t xml:space="preserve"> terhadap variabel Y</w:t>
      </w:r>
      <w:r w:rsidR="002E669A" w:rsidRPr="00EA6969">
        <w:rPr>
          <w:rFonts w:ascii="Times New Roman" w:hAnsi="Times New Roman"/>
          <w:sz w:val="20"/>
          <w:szCs w:val="20"/>
          <w:lang w:val="id-ID"/>
        </w:rPr>
        <w:t xml:space="preserve"> </w:t>
      </w:r>
      <w:r w:rsidRPr="00EA6969">
        <w:rPr>
          <w:rFonts w:ascii="Times New Roman" w:hAnsi="Times New Roman"/>
          <w:sz w:val="20"/>
          <w:szCs w:val="20"/>
        </w:rPr>
        <w:t>H</w:t>
      </w:r>
      <w:r w:rsidRPr="00EA6969">
        <w:rPr>
          <w:rFonts w:ascii="Times New Roman" w:hAnsi="Times New Roman"/>
          <w:sz w:val="20"/>
          <w:szCs w:val="20"/>
          <w:vertAlign w:val="subscript"/>
        </w:rPr>
        <w:t>1</w:t>
      </w:r>
      <w:r w:rsidR="002E669A" w:rsidRPr="00EA6969">
        <w:rPr>
          <w:rFonts w:ascii="Times New Roman" w:hAnsi="Times New Roman"/>
          <w:sz w:val="20"/>
          <w:szCs w:val="20"/>
        </w:rPr>
        <w:tab/>
        <w:t>:</w:t>
      </w:r>
      <w:r w:rsidRPr="00EA6969">
        <w:rPr>
          <w:rFonts w:ascii="Times New Roman" w:hAnsi="Times New Roman"/>
          <w:sz w:val="20"/>
          <w:szCs w:val="20"/>
        </w:rPr>
        <w:t xml:space="preserve">Terdapat </w:t>
      </w:r>
      <w:r w:rsidR="001D05FB" w:rsidRPr="00EA6969">
        <w:rPr>
          <w:rFonts w:ascii="Times New Roman" w:hAnsi="Times New Roman"/>
          <w:sz w:val="20"/>
          <w:szCs w:val="20"/>
          <w:lang w:val="id-ID"/>
        </w:rPr>
        <w:t xml:space="preserve"> </w:t>
      </w:r>
      <w:r w:rsidRPr="00EA6969">
        <w:rPr>
          <w:rFonts w:ascii="Times New Roman" w:hAnsi="Times New Roman"/>
          <w:sz w:val="20"/>
          <w:szCs w:val="20"/>
        </w:rPr>
        <w:t>H</w:t>
      </w:r>
      <w:r w:rsidRPr="00EA6969">
        <w:rPr>
          <w:rFonts w:ascii="Times New Roman" w:hAnsi="Times New Roman"/>
          <w:sz w:val="20"/>
          <w:szCs w:val="20"/>
          <w:vertAlign w:val="subscript"/>
        </w:rPr>
        <w:t>0</w:t>
      </w:r>
      <w:r w:rsidRPr="00EA6969">
        <w:rPr>
          <w:rFonts w:ascii="Times New Roman" w:hAnsi="Times New Roman"/>
          <w:sz w:val="20"/>
          <w:szCs w:val="20"/>
          <w:vertAlign w:val="subscript"/>
        </w:rPr>
        <w:tab/>
      </w:r>
      <w:r w:rsidR="001D05FB" w:rsidRPr="00EA6969">
        <w:rPr>
          <w:rFonts w:ascii="Times New Roman" w:hAnsi="Times New Roman"/>
          <w:sz w:val="20"/>
          <w:szCs w:val="20"/>
        </w:rPr>
        <w:t>:</w:t>
      </w:r>
      <w:r w:rsidR="001D05FB" w:rsidRPr="00EA6969">
        <w:rPr>
          <w:rFonts w:ascii="Times New Roman" w:hAnsi="Times New Roman"/>
          <w:sz w:val="20"/>
          <w:szCs w:val="20"/>
          <w:lang w:val="id-ID"/>
        </w:rPr>
        <w:t xml:space="preserve"> </w:t>
      </w:r>
      <w:r w:rsidRPr="00EA6969">
        <w:rPr>
          <w:rFonts w:ascii="Times New Roman" w:hAnsi="Times New Roman"/>
          <w:sz w:val="20"/>
          <w:szCs w:val="20"/>
        </w:rPr>
        <w:t>Tidak</w:t>
      </w:r>
      <w:r w:rsidR="002E669A" w:rsidRPr="00EA6969">
        <w:rPr>
          <w:rFonts w:ascii="Times New Roman" w:hAnsi="Times New Roman"/>
          <w:sz w:val="20"/>
          <w:szCs w:val="20"/>
          <w:lang w:val="id-ID"/>
        </w:rPr>
        <w:t xml:space="preserve"> </w:t>
      </w:r>
      <w:r w:rsidRPr="00EA6969">
        <w:rPr>
          <w:rFonts w:ascii="Times New Roman" w:hAnsi="Times New Roman"/>
          <w:sz w:val="20"/>
          <w:szCs w:val="20"/>
        </w:rPr>
        <w:t xml:space="preserve">Hasil </w:t>
      </w:r>
      <w:r w:rsidRPr="00EA6969">
        <w:rPr>
          <w:rFonts w:ascii="Times New Roman" w:hAnsi="Times New Roman"/>
          <w:i/>
          <w:sz w:val="20"/>
          <w:szCs w:val="20"/>
        </w:rPr>
        <w:t>r</w:t>
      </w:r>
      <w:r w:rsidRPr="00EA6969">
        <w:rPr>
          <w:rFonts w:ascii="Times New Roman" w:hAnsi="Times New Roman"/>
          <w:sz w:val="20"/>
          <w:szCs w:val="20"/>
        </w:rPr>
        <w:t xml:space="preserve"> didapatkan dari rumus sebagai berikut</w:t>
      </w:r>
      <w:r w:rsidR="002E669A" w:rsidRPr="00EA6969">
        <w:rPr>
          <w:rFonts w:ascii="Times New Roman" w:hAnsi="Times New Roman"/>
          <w:sz w:val="20"/>
          <w:szCs w:val="20"/>
          <w:lang w:val="id-ID"/>
        </w:rPr>
        <w:t xml:space="preserve"> </w:t>
      </w:r>
      <w:r w:rsidRPr="00EA6969">
        <w:rPr>
          <w:rFonts w:ascii="Times New Roman" w:hAnsi="Times New Roman"/>
          <w:sz w:val="20"/>
          <w:szCs w:val="20"/>
        </w:rPr>
        <w:t>t</w:t>
      </w:r>
      <w:r w:rsidRPr="00EA6969">
        <w:rPr>
          <w:rFonts w:ascii="Times New Roman" w:hAnsi="Times New Roman"/>
          <w:sz w:val="20"/>
          <w:szCs w:val="20"/>
          <w:vertAlign w:val="subscript"/>
        </w:rPr>
        <w:t>hitung</w:t>
      </w:r>
      <w:r w:rsidRPr="00EA6969">
        <w:rPr>
          <w:rFonts w:ascii="Times New Roman" w:hAnsi="Times New Roman"/>
          <w:sz w:val="20"/>
          <w:szCs w:val="20"/>
        </w:rPr>
        <w:t xml:space="preserve"> </w:t>
      </w:r>
      <w:r w:rsidRPr="00EA6969">
        <w:rPr>
          <w:rFonts w:ascii="Times New Roman" w:hAnsi="Times New Roman"/>
          <w:sz w:val="20"/>
          <w:szCs w:val="20"/>
        </w:rPr>
        <w:tab/>
        <w:t xml:space="preserve">= </w:t>
      </w:r>
      <w:r w:rsidRPr="00EA6969">
        <w:rPr>
          <w:rFonts w:ascii="Times New Roman" w:hAnsi="Times New Roman"/>
          <w:sz w:val="20"/>
          <w:szCs w:val="20"/>
          <w:lang w:val="id-ID"/>
        </w:rPr>
        <w:t xml:space="preserve">1,158 .0,2547 </w:t>
      </w:r>
      <w:r w:rsidRPr="00EA6969">
        <w:rPr>
          <w:rFonts w:ascii="Times New Roman" w:hAnsi="Times New Roman"/>
          <w:sz w:val="20"/>
          <w:szCs w:val="20"/>
        </w:rPr>
        <w:t>t</w:t>
      </w:r>
      <w:r w:rsidRPr="00EA6969">
        <w:rPr>
          <w:rFonts w:ascii="Times New Roman" w:hAnsi="Times New Roman"/>
          <w:sz w:val="20"/>
          <w:szCs w:val="20"/>
          <w:vertAlign w:val="subscript"/>
        </w:rPr>
        <w:t>hitung</w:t>
      </w:r>
      <w:r w:rsidRPr="00EA6969">
        <w:rPr>
          <w:rFonts w:ascii="Times New Roman" w:hAnsi="Times New Roman"/>
          <w:sz w:val="20"/>
          <w:szCs w:val="20"/>
        </w:rPr>
        <w:t xml:space="preserve"> </w:t>
      </w:r>
      <w:r w:rsidRPr="00EA6969">
        <w:rPr>
          <w:rFonts w:ascii="Times New Roman" w:hAnsi="Times New Roman"/>
          <w:sz w:val="20"/>
          <w:szCs w:val="20"/>
        </w:rPr>
        <w:tab/>
        <w:t xml:space="preserve">= </w:t>
      </w:r>
      <w:r w:rsidRPr="00EA6969">
        <w:rPr>
          <w:rFonts w:ascii="Times New Roman" w:hAnsi="Times New Roman"/>
          <w:sz w:val="20"/>
          <w:szCs w:val="20"/>
          <w:lang w:val="id-ID"/>
        </w:rPr>
        <w:t>4,5465</w:t>
      </w:r>
    </w:p>
    <w:p w:rsidR="00474E24" w:rsidRPr="00EA6969" w:rsidRDefault="00474E24" w:rsidP="00EA6969">
      <w:pPr>
        <w:spacing w:after="0" w:line="240" w:lineRule="auto"/>
        <w:jc w:val="center"/>
        <w:rPr>
          <w:rFonts w:ascii="Times New Roman" w:hAnsi="Times New Roman"/>
          <w:b/>
          <w:sz w:val="20"/>
          <w:szCs w:val="20"/>
          <w:lang w:val="id-ID"/>
        </w:rPr>
      </w:pPr>
    </w:p>
    <w:p w:rsidR="00474E24" w:rsidRPr="00EA6969" w:rsidRDefault="00397685" w:rsidP="00397685">
      <w:pPr>
        <w:spacing w:after="0" w:line="240" w:lineRule="auto"/>
        <w:rPr>
          <w:rFonts w:ascii="Times New Roman" w:hAnsi="Times New Roman"/>
          <w:b/>
          <w:sz w:val="20"/>
          <w:szCs w:val="20"/>
          <w:lang w:val="id-ID"/>
        </w:rPr>
      </w:pPr>
      <w:r>
        <w:rPr>
          <w:rFonts w:ascii="Times New Roman" w:hAnsi="Times New Roman"/>
          <w:b/>
          <w:sz w:val="20"/>
          <w:szCs w:val="20"/>
          <w:lang w:val="id-ID"/>
        </w:rPr>
        <w:t xml:space="preserve">III. </w:t>
      </w:r>
      <w:r w:rsidR="00305F33">
        <w:rPr>
          <w:rFonts w:ascii="Times New Roman" w:hAnsi="Times New Roman"/>
          <w:b/>
          <w:sz w:val="20"/>
          <w:szCs w:val="20"/>
          <w:lang w:val="id-ID"/>
        </w:rPr>
        <w:t>HASIL DAN PEMBAHASAN</w:t>
      </w:r>
    </w:p>
    <w:p w:rsidR="00AB3BC5" w:rsidRPr="00EA6969" w:rsidRDefault="00AB3BC5" w:rsidP="00EA6969">
      <w:pPr>
        <w:spacing w:after="0" w:line="240" w:lineRule="auto"/>
        <w:rPr>
          <w:rFonts w:ascii="Times New Roman" w:hAnsi="Times New Roman"/>
          <w:b/>
          <w:sz w:val="20"/>
          <w:szCs w:val="20"/>
        </w:rPr>
      </w:pPr>
      <w:r w:rsidRPr="00EA6969">
        <w:rPr>
          <w:rFonts w:ascii="Times New Roman" w:hAnsi="Times New Roman"/>
          <w:b/>
          <w:sz w:val="20"/>
          <w:szCs w:val="20"/>
        </w:rPr>
        <w:t xml:space="preserve">5.1 </w:t>
      </w:r>
      <w:r w:rsidRPr="00EA6969">
        <w:rPr>
          <w:rFonts w:ascii="Times New Roman" w:hAnsi="Times New Roman"/>
          <w:b/>
          <w:color w:val="000000"/>
          <w:sz w:val="20"/>
          <w:szCs w:val="20"/>
        </w:rPr>
        <w:t>Pengaruh Quality of Work Life dan Coaching Skills Terhadap Prestasi Olahraga</w:t>
      </w:r>
    </w:p>
    <w:p w:rsidR="00AB3BC5" w:rsidRPr="00EA6969" w:rsidRDefault="00AB3BC5" w:rsidP="00EA6969">
      <w:pPr>
        <w:spacing w:after="0" w:line="240" w:lineRule="auto"/>
        <w:ind w:firstLine="720"/>
        <w:jc w:val="both"/>
        <w:rPr>
          <w:rFonts w:ascii="Times New Roman" w:hAnsi="Times New Roman"/>
          <w:sz w:val="20"/>
          <w:szCs w:val="20"/>
        </w:rPr>
      </w:pPr>
      <w:r w:rsidRPr="00EA6969">
        <w:rPr>
          <w:rFonts w:ascii="Times New Roman" w:hAnsi="Times New Roman"/>
          <w:sz w:val="20"/>
          <w:szCs w:val="20"/>
        </w:rPr>
        <w:t>Hal ini diperkuat berdasarkan persepsi para responden terhadap keterampilan pelatih dalam proses latihan sepak bola berdasarkan hasil dari jawaban responden hasil dari angket variabel X</w:t>
      </w:r>
      <w:r w:rsidRPr="00EA6969">
        <w:rPr>
          <w:rFonts w:ascii="Times New Roman" w:hAnsi="Times New Roman"/>
          <w:sz w:val="20"/>
          <w:szCs w:val="20"/>
          <w:vertAlign w:val="subscript"/>
        </w:rPr>
        <w:t>1</w:t>
      </w:r>
      <w:r w:rsidRPr="00EA6969">
        <w:rPr>
          <w:rFonts w:ascii="Times New Roman" w:hAnsi="Times New Roman"/>
          <w:sz w:val="20"/>
          <w:szCs w:val="20"/>
        </w:rPr>
        <w:t xml:space="preserve"> dan variabel X</w:t>
      </w:r>
      <w:r w:rsidRPr="00EA6969">
        <w:rPr>
          <w:rFonts w:ascii="Times New Roman" w:hAnsi="Times New Roman"/>
          <w:sz w:val="20"/>
          <w:szCs w:val="20"/>
          <w:vertAlign w:val="subscript"/>
        </w:rPr>
        <w:t>2</w:t>
      </w:r>
      <w:r w:rsidRPr="00EA6969">
        <w:rPr>
          <w:rFonts w:ascii="Times New Roman" w:hAnsi="Times New Roman"/>
          <w:sz w:val="20"/>
          <w:szCs w:val="20"/>
        </w:rPr>
        <w:t xml:space="preserve"> dan variabel Y mendapat hasil 2,91Tinggi</w:t>
      </w:r>
    </w:p>
    <w:p w:rsidR="00AB3BC5" w:rsidRPr="00EA6969" w:rsidRDefault="00AB3BC5" w:rsidP="00EA6969">
      <w:pPr>
        <w:pStyle w:val="ListParagraph"/>
        <w:numPr>
          <w:ilvl w:val="1"/>
          <w:numId w:val="12"/>
        </w:numPr>
        <w:spacing w:after="0" w:line="240" w:lineRule="auto"/>
        <w:jc w:val="both"/>
        <w:rPr>
          <w:rFonts w:ascii="Times New Roman" w:hAnsi="Times New Roman"/>
          <w:sz w:val="20"/>
          <w:szCs w:val="20"/>
          <w:lang w:val="sv-SE"/>
        </w:rPr>
      </w:pPr>
      <w:r w:rsidRPr="00EA6969">
        <w:rPr>
          <w:rFonts w:ascii="Times New Roman" w:eastAsia="TimesNewRomanPSMT" w:hAnsi="Times New Roman"/>
          <w:b/>
          <w:bCs/>
          <w:sz w:val="20"/>
          <w:szCs w:val="20"/>
          <w:lang w:val="sv-SE"/>
        </w:rPr>
        <w:t xml:space="preserve">Pengaruh Fasilitas </w:t>
      </w:r>
      <w:r w:rsidRPr="00EA6969">
        <w:rPr>
          <w:rFonts w:ascii="Times New Roman" w:eastAsia="TimesNewRomanPSMT" w:hAnsi="Times New Roman"/>
          <w:b/>
          <w:bCs/>
          <w:sz w:val="20"/>
          <w:szCs w:val="20"/>
        </w:rPr>
        <w:t xml:space="preserve">Latihan </w:t>
      </w:r>
      <w:r w:rsidRPr="00EA6969">
        <w:rPr>
          <w:rFonts w:ascii="Times New Roman" w:eastAsia="TimesNewRomanPSMT" w:hAnsi="Times New Roman"/>
          <w:b/>
          <w:bCs/>
          <w:sz w:val="20"/>
          <w:szCs w:val="20"/>
          <w:lang w:val="sv-SE"/>
        </w:rPr>
        <w:t xml:space="preserve">Terhadap </w:t>
      </w:r>
      <w:r w:rsidRPr="00EA6969">
        <w:rPr>
          <w:rFonts w:ascii="Times New Roman" w:eastAsia="TimesNewRomanPSMT" w:hAnsi="Times New Roman"/>
          <w:b/>
          <w:bCs/>
          <w:sz w:val="20"/>
          <w:szCs w:val="20"/>
        </w:rPr>
        <w:t>Prestasi Olahraga Sepak Bolah SMA IBA Palembang.</w:t>
      </w:r>
    </w:p>
    <w:p w:rsidR="00AB3BC5" w:rsidRDefault="00AB3BC5" w:rsidP="00EA6969">
      <w:pPr>
        <w:spacing w:after="0" w:line="240" w:lineRule="auto"/>
        <w:ind w:firstLine="450"/>
        <w:jc w:val="both"/>
        <w:rPr>
          <w:rFonts w:ascii="Times New Roman" w:hAnsi="Times New Roman"/>
          <w:sz w:val="20"/>
          <w:szCs w:val="20"/>
          <w:lang w:val="id-ID"/>
        </w:rPr>
      </w:pPr>
      <w:r w:rsidRPr="00EA6969">
        <w:rPr>
          <w:rFonts w:ascii="Times New Roman" w:eastAsia="TimesNewRomanPSMT" w:hAnsi="Times New Roman"/>
          <w:sz w:val="20"/>
          <w:szCs w:val="20"/>
        </w:rPr>
        <w:t>Menunjukkan hasil yang signifikan dengan nilai probabiltas &lt; 2,9 dan nilai t</w:t>
      </w:r>
      <w:r w:rsidRPr="00EA6969">
        <w:rPr>
          <w:rFonts w:ascii="Times New Roman" w:eastAsia="TimesNewRomanPSMT" w:hAnsi="Times New Roman"/>
          <w:sz w:val="20"/>
          <w:szCs w:val="20"/>
          <w:vertAlign w:val="subscript"/>
        </w:rPr>
        <w:t>hitung</w:t>
      </w:r>
      <w:r w:rsidRPr="00EA6969">
        <w:rPr>
          <w:rFonts w:ascii="Times New Roman" w:eastAsia="TimesNewRomanPSMT" w:hAnsi="Times New Roman"/>
          <w:sz w:val="20"/>
          <w:szCs w:val="20"/>
        </w:rPr>
        <w:t xml:space="preserve"> &gt; t</w:t>
      </w:r>
      <w:r w:rsidRPr="00EA6969">
        <w:rPr>
          <w:rFonts w:ascii="Times New Roman" w:eastAsia="TimesNewRomanPSMT" w:hAnsi="Times New Roman"/>
          <w:sz w:val="20"/>
          <w:szCs w:val="20"/>
          <w:vertAlign w:val="subscript"/>
        </w:rPr>
        <w:t>tabel</w:t>
      </w:r>
      <w:r w:rsidRPr="00EA6969">
        <w:rPr>
          <w:rFonts w:ascii="Times New Roman" w:eastAsia="TimesNewRomanPSMT" w:hAnsi="Times New Roman"/>
          <w:sz w:val="20"/>
          <w:szCs w:val="20"/>
        </w:rPr>
        <w:t xml:space="preserve"> atau </w:t>
      </w:r>
      <w:r w:rsidRPr="00EA6969">
        <w:rPr>
          <w:rFonts w:ascii="Times New Roman" w:eastAsia="TimesNewRomanPSMT" w:hAnsi="Times New Roman"/>
          <w:sz w:val="20"/>
          <w:szCs w:val="20"/>
          <w:lang w:val="id-ID"/>
        </w:rPr>
        <w:t>4,5465</w:t>
      </w:r>
      <w:r w:rsidRPr="00EA6969">
        <w:rPr>
          <w:rFonts w:ascii="Times New Roman" w:eastAsia="TimesNewRomanPSMT" w:hAnsi="Times New Roman"/>
          <w:sz w:val="20"/>
          <w:szCs w:val="20"/>
        </w:rPr>
        <w:t xml:space="preserve"> &gt; </w:t>
      </w:r>
      <w:r w:rsidRPr="00EA6969">
        <w:rPr>
          <w:rFonts w:ascii="Times New Roman" w:eastAsia="TimesNewRomanPSMT" w:hAnsi="Times New Roman"/>
          <w:sz w:val="20"/>
          <w:szCs w:val="20"/>
          <w:lang w:val="id-ID"/>
        </w:rPr>
        <w:t xml:space="preserve">2,35 </w:t>
      </w:r>
      <w:r w:rsidRPr="00EA6969">
        <w:rPr>
          <w:rFonts w:ascii="Times New Roman" w:eastAsia="TimesNewRomanPSMT" w:hAnsi="Times New Roman"/>
          <w:sz w:val="20"/>
          <w:szCs w:val="20"/>
        </w:rPr>
        <w:t xml:space="preserve">Dengan demikian, dapat disimpulkan bahwa hipotesis yang menyatakan terdapat </w:t>
      </w:r>
      <w:r w:rsidRPr="00EA6969">
        <w:rPr>
          <w:rFonts w:ascii="Times New Roman" w:hAnsi="Times New Roman"/>
          <w:sz w:val="20"/>
          <w:szCs w:val="20"/>
        </w:rPr>
        <w:t xml:space="preserve">pengaruh signifikan </w:t>
      </w:r>
      <w:r w:rsidRPr="00EA6969">
        <w:rPr>
          <w:rStyle w:val="l6"/>
          <w:rFonts w:ascii="Times New Roman" w:hAnsi="Times New Roman"/>
          <w:color w:val="000000"/>
          <w:sz w:val="20"/>
          <w:szCs w:val="20"/>
        </w:rPr>
        <w:t>Quality of work life dan coaching skills terhadap prestasi olahrag setudi kasus pada cabang olahraga sepak bola siswa SMA IBA Palembang</w:t>
      </w:r>
      <w:r w:rsidRPr="00EA6969">
        <w:rPr>
          <w:rFonts w:ascii="Times New Roman" w:hAnsi="Times New Roman"/>
          <w:sz w:val="20"/>
          <w:szCs w:val="20"/>
        </w:rPr>
        <w:t xml:space="preserve">, dapat terbukti. </w:t>
      </w:r>
    </w:p>
    <w:p w:rsidR="00397685" w:rsidRDefault="00397685" w:rsidP="00EA6969">
      <w:pPr>
        <w:spacing w:after="0" w:line="240" w:lineRule="auto"/>
        <w:ind w:firstLine="450"/>
        <w:jc w:val="both"/>
        <w:rPr>
          <w:rFonts w:ascii="Times New Roman" w:hAnsi="Times New Roman"/>
          <w:sz w:val="20"/>
          <w:szCs w:val="20"/>
          <w:lang w:val="id-ID"/>
        </w:rPr>
      </w:pPr>
    </w:p>
    <w:p w:rsidR="00397685" w:rsidRPr="00397685" w:rsidRDefault="00397685" w:rsidP="00EA6969">
      <w:pPr>
        <w:spacing w:after="0" w:line="240" w:lineRule="auto"/>
        <w:ind w:firstLine="450"/>
        <w:jc w:val="both"/>
        <w:rPr>
          <w:rFonts w:ascii="Times New Roman" w:hAnsi="Times New Roman"/>
          <w:sz w:val="20"/>
          <w:szCs w:val="20"/>
          <w:lang w:val="id-ID"/>
        </w:rPr>
      </w:pPr>
    </w:p>
    <w:p w:rsidR="00AB3BC5" w:rsidRPr="00EA6969" w:rsidRDefault="00AB3BC5" w:rsidP="00EA6969">
      <w:pPr>
        <w:pStyle w:val="ListParagraph"/>
        <w:numPr>
          <w:ilvl w:val="1"/>
          <w:numId w:val="12"/>
        </w:numPr>
        <w:spacing w:after="0" w:line="240" w:lineRule="auto"/>
        <w:jc w:val="both"/>
        <w:rPr>
          <w:rFonts w:ascii="Times New Roman" w:eastAsia="TimesNewRomanPSMT" w:hAnsi="Times New Roman"/>
          <w:b/>
          <w:sz w:val="20"/>
          <w:szCs w:val="20"/>
          <w:lang w:val="sv-SE"/>
        </w:rPr>
      </w:pPr>
      <w:r w:rsidRPr="00EA6969">
        <w:rPr>
          <w:rFonts w:ascii="Times New Roman" w:eastAsia="TimesNewRomanPSMT" w:hAnsi="Times New Roman"/>
          <w:b/>
          <w:bCs/>
          <w:sz w:val="20"/>
          <w:szCs w:val="20"/>
          <w:lang w:val="sv-SE"/>
        </w:rPr>
        <w:t xml:space="preserve">Pengaruh Motivasi Berprestasi Terhadap Kinerja </w:t>
      </w:r>
      <w:r w:rsidRPr="00EA6969">
        <w:rPr>
          <w:rStyle w:val="l6"/>
          <w:rFonts w:ascii="Times New Roman" w:hAnsi="Times New Roman"/>
          <w:b/>
          <w:color w:val="000000"/>
          <w:sz w:val="20"/>
          <w:szCs w:val="20"/>
        </w:rPr>
        <w:t xml:space="preserve">coaching skills terhadap prestasi olahrag </w:t>
      </w:r>
    </w:p>
    <w:p w:rsidR="00744E9E" w:rsidRPr="00EA6969" w:rsidRDefault="00AB3BC5" w:rsidP="00EA6969">
      <w:pPr>
        <w:spacing w:after="0" w:line="240" w:lineRule="auto"/>
        <w:ind w:firstLine="360"/>
        <w:jc w:val="both"/>
        <w:rPr>
          <w:rFonts w:ascii="Times New Roman" w:hAnsi="Times New Roman"/>
          <w:sz w:val="20"/>
          <w:szCs w:val="20"/>
          <w:lang w:val="id-ID"/>
        </w:rPr>
      </w:pPr>
      <w:r w:rsidRPr="00EA6969">
        <w:rPr>
          <w:rFonts w:ascii="Times New Roman" w:eastAsia="TimesNewRomanPSMT" w:hAnsi="Times New Roman"/>
          <w:sz w:val="20"/>
          <w:szCs w:val="20"/>
        </w:rPr>
        <w:t>Hasil pengujian menunjukkan hasil yang signifikan dengan nilai probabiltas &lt; 2,9 dan nilai t</w:t>
      </w:r>
      <w:r w:rsidRPr="00EA6969">
        <w:rPr>
          <w:rFonts w:ascii="Times New Roman" w:eastAsia="TimesNewRomanPSMT" w:hAnsi="Times New Roman"/>
          <w:sz w:val="20"/>
          <w:szCs w:val="20"/>
          <w:vertAlign w:val="subscript"/>
        </w:rPr>
        <w:t>hitung</w:t>
      </w:r>
      <w:r w:rsidRPr="00EA6969">
        <w:rPr>
          <w:rFonts w:ascii="Times New Roman" w:eastAsia="TimesNewRomanPSMT" w:hAnsi="Times New Roman"/>
          <w:sz w:val="20"/>
          <w:szCs w:val="20"/>
        </w:rPr>
        <w:t xml:space="preserve"> &gt; t</w:t>
      </w:r>
      <w:r w:rsidRPr="00EA6969">
        <w:rPr>
          <w:rFonts w:ascii="Times New Roman" w:eastAsia="TimesNewRomanPSMT" w:hAnsi="Times New Roman"/>
          <w:sz w:val="20"/>
          <w:szCs w:val="20"/>
          <w:vertAlign w:val="subscript"/>
        </w:rPr>
        <w:t>tabel</w:t>
      </w:r>
      <w:r w:rsidRPr="00EA6969">
        <w:rPr>
          <w:rFonts w:ascii="Times New Roman" w:eastAsia="TimesNewRomanPSMT" w:hAnsi="Times New Roman"/>
          <w:sz w:val="20"/>
          <w:szCs w:val="20"/>
        </w:rPr>
        <w:t xml:space="preserve"> atau </w:t>
      </w:r>
      <w:r w:rsidRPr="00EA6969">
        <w:rPr>
          <w:rFonts w:ascii="Times New Roman" w:eastAsia="TimesNewRomanPSMT" w:hAnsi="Times New Roman"/>
          <w:sz w:val="20"/>
          <w:szCs w:val="20"/>
          <w:lang w:val="id-ID"/>
        </w:rPr>
        <w:t xml:space="preserve">4,546 </w:t>
      </w:r>
      <w:r w:rsidRPr="00EA6969">
        <w:rPr>
          <w:rFonts w:ascii="Times New Roman" w:eastAsia="TimesNewRomanPSMT" w:hAnsi="Times New Roman"/>
          <w:sz w:val="20"/>
          <w:szCs w:val="20"/>
        </w:rPr>
        <w:t xml:space="preserve">&gt; </w:t>
      </w:r>
      <w:r w:rsidRPr="00EA6969">
        <w:rPr>
          <w:rFonts w:ascii="Times New Roman" w:eastAsia="TimesNewRomanPSMT" w:hAnsi="Times New Roman"/>
          <w:sz w:val="20"/>
          <w:szCs w:val="20"/>
          <w:lang w:val="id-ID"/>
        </w:rPr>
        <w:t xml:space="preserve">2,35 </w:t>
      </w:r>
      <w:r w:rsidRPr="00EA6969">
        <w:rPr>
          <w:rFonts w:ascii="Times New Roman" w:eastAsia="TimesNewRomanPSMT" w:hAnsi="Times New Roman"/>
          <w:sz w:val="20"/>
          <w:szCs w:val="20"/>
        </w:rPr>
        <w:t xml:space="preserve">Dengan demikian, dapat disimpulkan bahwa hipotesis yang menyatakan terdapat </w:t>
      </w:r>
      <w:r w:rsidRPr="00EA6969">
        <w:rPr>
          <w:rFonts w:ascii="Times New Roman" w:hAnsi="Times New Roman"/>
          <w:sz w:val="20"/>
          <w:szCs w:val="20"/>
        </w:rPr>
        <w:t>pengaruh signifikan</w:t>
      </w:r>
      <w:r w:rsidR="00744E9E" w:rsidRPr="00EA6969">
        <w:rPr>
          <w:rFonts w:ascii="Times New Roman" w:hAnsi="Times New Roman"/>
          <w:sz w:val="20"/>
          <w:szCs w:val="20"/>
          <w:lang w:val="id-ID"/>
        </w:rPr>
        <w:t>.</w:t>
      </w:r>
      <w:r w:rsidRPr="00EA6969">
        <w:rPr>
          <w:rFonts w:ascii="Times New Roman" w:hAnsi="Times New Roman"/>
          <w:sz w:val="20"/>
          <w:szCs w:val="20"/>
        </w:rPr>
        <w:t xml:space="preserve"> </w:t>
      </w:r>
    </w:p>
    <w:p w:rsidR="00397685" w:rsidRDefault="00397685" w:rsidP="00397685">
      <w:pPr>
        <w:spacing w:after="0" w:line="240" w:lineRule="auto"/>
        <w:rPr>
          <w:rFonts w:ascii="Times New Roman" w:hAnsi="Times New Roman"/>
          <w:b/>
          <w:bCs/>
          <w:sz w:val="20"/>
          <w:szCs w:val="20"/>
          <w:lang w:val="id-ID"/>
        </w:rPr>
      </w:pPr>
    </w:p>
    <w:p w:rsidR="002E669A" w:rsidRPr="00EA6969" w:rsidRDefault="00397685" w:rsidP="00397685">
      <w:pPr>
        <w:spacing w:after="0" w:line="240" w:lineRule="auto"/>
        <w:rPr>
          <w:rFonts w:ascii="Times New Roman" w:hAnsi="Times New Roman"/>
          <w:b/>
          <w:bCs/>
          <w:sz w:val="20"/>
          <w:szCs w:val="20"/>
          <w:lang w:val="id-ID"/>
        </w:rPr>
      </w:pPr>
      <w:r>
        <w:rPr>
          <w:rFonts w:ascii="Times New Roman" w:hAnsi="Times New Roman"/>
          <w:b/>
          <w:bCs/>
          <w:sz w:val="20"/>
          <w:szCs w:val="20"/>
          <w:lang w:val="id-ID"/>
        </w:rPr>
        <w:t xml:space="preserve">IV. </w:t>
      </w:r>
      <w:r w:rsidR="00AB3BC5" w:rsidRPr="00EA6969">
        <w:rPr>
          <w:rFonts w:ascii="Times New Roman" w:hAnsi="Times New Roman"/>
          <w:b/>
          <w:bCs/>
          <w:sz w:val="20"/>
          <w:szCs w:val="20"/>
        </w:rPr>
        <w:t>KESIMPULAN DAN SARAN</w:t>
      </w:r>
    </w:p>
    <w:p w:rsidR="00AB3BC5" w:rsidRPr="00EA6969" w:rsidRDefault="00AB3BC5" w:rsidP="00EA6969">
      <w:pPr>
        <w:spacing w:after="0" w:line="240" w:lineRule="auto"/>
        <w:rPr>
          <w:rFonts w:ascii="Times New Roman" w:hAnsi="Times New Roman"/>
          <w:b/>
          <w:bCs/>
          <w:sz w:val="20"/>
          <w:szCs w:val="20"/>
        </w:rPr>
      </w:pPr>
      <w:r w:rsidRPr="00EA6969">
        <w:rPr>
          <w:rFonts w:ascii="Times New Roman" w:hAnsi="Times New Roman"/>
          <w:b/>
          <w:bCs/>
          <w:sz w:val="20"/>
          <w:szCs w:val="20"/>
        </w:rPr>
        <w:t>Kesimpulan</w:t>
      </w:r>
    </w:p>
    <w:p w:rsidR="00194A45" w:rsidRPr="00EA6969" w:rsidRDefault="00AB3BC5" w:rsidP="00EA6969">
      <w:pPr>
        <w:autoSpaceDE w:val="0"/>
        <w:autoSpaceDN w:val="0"/>
        <w:adjustRightInd w:val="0"/>
        <w:spacing w:after="0" w:line="240" w:lineRule="auto"/>
        <w:jc w:val="both"/>
        <w:rPr>
          <w:rFonts w:ascii="Times New Roman" w:hAnsi="Times New Roman"/>
          <w:sz w:val="20"/>
          <w:szCs w:val="20"/>
          <w:lang w:val="id-ID"/>
        </w:rPr>
      </w:pPr>
      <w:r w:rsidRPr="00EA6969">
        <w:rPr>
          <w:rFonts w:ascii="Times New Roman" w:hAnsi="Times New Roman"/>
          <w:sz w:val="20"/>
          <w:szCs w:val="20"/>
        </w:rPr>
        <w:tab/>
        <w:t>Berdasarkan hasil penelitian dan pembahasan pada bab IV dan V, dapat disimpulkan bahwa terdapat pengaruh signifikan Pengaruh Quality of Life dan Coacing Skills terhadap prestasi dan motivasi olahraga pada cabor sepak bola SMA IBA Palembang.</w:t>
      </w:r>
    </w:p>
    <w:p w:rsidR="00397685" w:rsidRDefault="00397685" w:rsidP="00EA6969">
      <w:pPr>
        <w:autoSpaceDE w:val="0"/>
        <w:autoSpaceDN w:val="0"/>
        <w:adjustRightInd w:val="0"/>
        <w:spacing w:after="0" w:line="240" w:lineRule="auto"/>
        <w:jc w:val="both"/>
        <w:rPr>
          <w:rFonts w:ascii="Times New Roman" w:hAnsi="Times New Roman"/>
          <w:b/>
          <w:bCs/>
          <w:sz w:val="20"/>
          <w:szCs w:val="20"/>
          <w:lang w:val="id-ID"/>
        </w:rPr>
      </w:pPr>
    </w:p>
    <w:p w:rsidR="00AB3BC5" w:rsidRPr="00EA6969" w:rsidRDefault="00AB3BC5" w:rsidP="00EA6969">
      <w:pPr>
        <w:autoSpaceDE w:val="0"/>
        <w:autoSpaceDN w:val="0"/>
        <w:adjustRightInd w:val="0"/>
        <w:spacing w:after="0" w:line="240" w:lineRule="auto"/>
        <w:jc w:val="both"/>
        <w:rPr>
          <w:rFonts w:ascii="Times New Roman" w:hAnsi="Times New Roman"/>
          <w:sz w:val="20"/>
          <w:szCs w:val="20"/>
          <w:lang w:val="id-ID"/>
        </w:rPr>
      </w:pPr>
      <w:r w:rsidRPr="00EA6969">
        <w:rPr>
          <w:rFonts w:ascii="Times New Roman" w:hAnsi="Times New Roman"/>
          <w:b/>
          <w:bCs/>
          <w:sz w:val="20"/>
          <w:szCs w:val="20"/>
        </w:rPr>
        <w:t>Saran</w:t>
      </w:r>
    </w:p>
    <w:p w:rsidR="00AB3BC5" w:rsidRPr="00EA6969" w:rsidRDefault="00AB3BC5" w:rsidP="00EA6969">
      <w:pPr>
        <w:tabs>
          <w:tab w:val="left" w:pos="567"/>
          <w:tab w:val="left" w:pos="709"/>
          <w:tab w:val="left" w:pos="1418"/>
        </w:tabs>
        <w:autoSpaceDE w:val="0"/>
        <w:autoSpaceDN w:val="0"/>
        <w:adjustRightInd w:val="0"/>
        <w:spacing w:after="0" w:line="240" w:lineRule="auto"/>
        <w:ind w:right="62"/>
        <w:jc w:val="both"/>
        <w:rPr>
          <w:rFonts w:ascii="Times New Roman" w:hAnsi="Times New Roman"/>
          <w:sz w:val="20"/>
          <w:szCs w:val="20"/>
        </w:rPr>
      </w:pPr>
      <w:r w:rsidRPr="00EA6969">
        <w:rPr>
          <w:rFonts w:ascii="Times New Roman" w:hAnsi="Times New Roman"/>
          <w:sz w:val="20"/>
          <w:szCs w:val="20"/>
        </w:rPr>
        <w:tab/>
        <w:t>Berdasarkan kesimpulan yang diperoleh, penulis menyarankan beberapa hal sebagai berikut:</w:t>
      </w:r>
    </w:p>
    <w:p w:rsidR="00AB3BC5" w:rsidRPr="00EA6969" w:rsidRDefault="00AB3BC5" w:rsidP="00EA6969">
      <w:pPr>
        <w:pStyle w:val="ListParagraph"/>
        <w:numPr>
          <w:ilvl w:val="0"/>
          <w:numId w:val="13"/>
        </w:numPr>
        <w:tabs>
          <w:tab w:val="left" w:pos="284"/>
          <w:tab w:val="left" w:pos="709"/>
          <w:tab w:val="left" w:pos="1418"/>
        </w:tabs>
        <w:autoSpaceDE w:val="0"/>
        <w:autoSpaceDN w:val="0"/>
        <w:adjustRightInd w:val="0"/>
        <w:spacing w:after="0" w:line="240" w:lineRule="auto"/>
        <w:ind w:left="284" w:right="62" w:hanging="284"/>
        <w:contextualSpacing w:val="0"/>
        <w:jc w:val="both"/>
        <w:rPr>
          <w:rFonts w:ascii="Times New Roman" w:hAnsi="Times New Roman"/>
          <w:sz w:val="20"/>
          <w:szCs w:val="20"/>
        </w:rPr>
      </w:pPr>
      <w:r w:rsidRPr="00EA6969">
        <w:rPr>
          <w:rFonts w:ascii="Times New Roman" w:hAnsi="Times New Roman"/>
          <w:sz w:val="20"/>
          <w:szCs w:val="20"/>
        </w:rPr>
        <w:t>Perlu adanya kemampuan pelatih sepak bola dalam menghadapi tantangan dari penolakan siswa di lingkungan latihan di SMA IBA, sehingga kebijakan yang dilakukannya dapat diikuti oleh orang disekitarnya.</w:t>
      </w:r>
    </w:p>
    <w:p w:rsidR="000C0AC2" w:rsidRPr="00EA6969" w:rsidRDefault="000C0AC2" w:rsidP="00EA6969">
      <w:pPr>
        <w:pStyle w:val="ListParagraph"/>
        <w:numPr>
          <w:ilvl w:val="0"/>
          <w:numId w:val="13"/>
        </w:numPr>
        <w:tabs>
          <w:tab w:val="left" w:pos="284"/>
          <w:tab w:val="left" w:pos="709"/>
          <w:tab w:val="left" w:pos="1418"/>
        </w:tabs>
        <w:autoSpaceDE w:val="0"/>
        <w:autoSpaceDN w:val="0"/>
        <w:adjustRightInd w:val="0"/>
        <w:spacing w:after="0" w:line="240" w:lineRule="auto"/>
        <w:ind w:left="284" w:right="62" w:hanging="284"/>
        <w:contextualSpacing w:val="0"/>
        <w:jc w:val="both"/>
        <w:rPr>
          <w:rFonts w:ascii="Times New Roman" w:hAnsi="Times New Roman"/>
          <w:sz w:val="20"/>
          <w:szCs w:val="20"/>
        </w:rPr>
      </w:pPr>
      <w:r w:rsidRPr="00EA6969">
        <w:rPr>
          <w:rFonts w:ascii="Times New Roman" w:hAnsi="Times New Roman"/>
          <w:sz w:val="20"/>
          <w:szCs w:val="20"/>
        </w:rPr>
        <w:t>Perlunya kelengkapan fasilitas latihan sepak bola dengan menyediakan lapangan olahraga sesuai dengan cabang olahraga yang dilatih, sehingga pelatih sepak bola tidak mengalami kesulitan dalam menyampaikan materi.</w:t>
      </w:r>
    </w:p>
    <w:p w:rsidR="000C0AC2" w:rsidRPr="00EA6969" w:rsidRDefault="000C0AC2" w:rsidP="00EA6969">
      <w:pPr>
        <w:pStyle w:val="ListParagraph"/>
        <w:numPr>
          <w:ilvl w:val="0"/>
          <w:numId w:val="13"/>
        </w:numPr>
        <w:tabs>
          <w:tab w:val="left" w:pos="284"/>
          <w:tab w:val="left" w:pos="709"/>
          <w:tab w:val="left" w:pos="1418"/>
        </w:tabs>
        <w:autoSpaceDE w:val="0"/>
        <w:autoSpaceDN w:val="0"/>
        <w:adjustRightInd w:val="0"/>
        <w:spacing w:after="0" w:line="240" w:lineRule="auto"/>
        <w:ind w:left="284" w:right="62" w:hanging="284"/>
        <w:contextualSpacing w:val="0"/>
        <w:jc w:val="both"/>
        <w:rPr>
          <w:rFonts w:ascii="Times New Roman" w:hAnsi="Times New Roman"/>
          <w:sz w:val="20"/>
          <w:szCs w:val="20"/>
        </w:rPr>
      </w:pPr>
      <w:r w:rsidRPr="00EA6969">
        <w:rPr>
          <w:rFonts w:ascii="Times New Roman" w:hAnsi="Times New Roman"/>
          <w:sz w:val="20"/>
          <w:szCs w:val="20"/>
        </w:rPr>
        <w:t>Perlunya perencanaan atau menyusun program kegiatan, sehingga dalam latihan sepak bola dapat menuntaskan program kerjanya.</w:t>
      </w:r>
    </w:p>
    <w:p w:rsidR="000C0AC2" w:rsidRPr="00EA6969" w:rsidRDefault="000C0AC2" w:rsidP="00EA6969">
      <w:pPr>
        <w:tabs>
          <w:tab w:val="left" w:pos="284"/>
          <w:tab w:val="left" w:pos="709"/>
          <w:tab w:val="left" w:pos="1418"/>
        </w:tabs>
        <w:autoSpaceDE w:val="0"/>
        <w:autoSpaceDN w:val="0"/>
        <w:adjustRightInd w:val="0"/>
        <w:spacing w:after="0" w:line="240" w:lineRule="auto"/>
        <w:ind w:right="62"/>
        <w:jc w:val="both"/>
        <w:rPr>
          <w:rFonts w:ascii="Times New Roman" w:hAnsi="Times New Roman"/>
          <w:sz w:val="20"/>
          <w:szCs w:val="20"/>
          <w:lang w:val="id-ID"/>
        </w:rPr>
      </w:pPr>
    </w:p>
    <w:p w:rsidR="00D23EA2" w:rsidRDefault="00D23EA2" w:rsidP="00EA6969">
      <w:pPr>
        <w:pStyle w:val="ListParagraph"/>
        <w:spacing w:after="0" w:line="240" w:lineRule="auto"/>
        <w:ind w:left="786"/>
        <w:rPr>
          <w:rFonts w:ascii="Times New Roman" w:hAnsi="Times New Roman"/>
          <w:b/>
          <w:sz w:val="20"/>
          <w:szCs w:val="20"/>
          <w:lang w:val="id-ID"/>
        </w:rPr>
      </w:pPr>
    </w:p>
    <w:p w:rsidR="00474E24" w:rsidRPr="00EA6969" w:rsidRDefault="0089009E" w:rsidP="00EA6969">
      <w:pPr>
        <w:pStyle w:val="ListParagraph"/>
        <w:spacing w:after="0" w:line="240" w:lineRule="auto"/>
        <w:ind w:left="786"/>
        <w:rPr>
          <w:rFonts w:ascii="Times New Roman" w:hAnsi="Times New Roman"/>
          <w:b/>
          <w:sz w:val="20"/>
          <w:szCs w:val="20"/>
          <w:lang w:val="id-ID"/>
        </w:rPr>
      </w:pPr>
      <w:r w:rsidRPr="0089009E">
        <w:rPr>
          <w:rFonts w:ascii="Times New Roman" w:hAnsi="Times New Roman"/>
          <w:noProof/>
          <w:sz w:val="20"/>
          <w:szCs w:val="20"/>
        </w:rPr>
        <w:pict>
          <v:rect id="_x0000_s1037" style="position:absolute;left:0;text-align:left;margin-left:376.2pt;margin-top:-1in;width:28.5pt;height:27pt;z-index:251671552" stroked="f"/>
        </w:pict>
      </w:r>
    </w:p>
    <w:p w:rsidR="00474E24" w:rsidRPr="00EA6969" w:rsidRDefault="00474E24" w:rsidP="00EA6969">
      <w:pPr>
        <w:pStyle w:val="ListParagraph"/>
        <w:spacing w:after="0" w:line="240" w:lineRule="auto"/>
        <w:ind w:left="786"/>
        <w:rPr>
          <w:rFonts w:ascii="Times New Roman" w:hAnsi="Times New Roman"/>
          <w:b/>
          <w:sz w:val="20"/>
          <w:szCs w:val="20"/>
          <w:lang w:val="id-ID"/>
        </w:rPr>
      </w:pPr>
    </w:p>
    <w:p w:rsidR="000C0AC2" w:rsidRPr="00397685" w:rsidRDefault="00397685" w:rsidP="00397685">
      <w:pPr>
        <w:spacing w:after="0" w:line="240" w:lineRule="auto"/>
        <w:rPr>
          <w:rFonts w:ascii="Times New Roman" w:hAnsi="Times New Roman"/>
          <w:b/>
          <w:sz w:val="20"/>
          <w:szCs w:val="20"/>
          <w:lang w:val="id-ID"/>
        </w:rPr>
      </w:pPr>
      <w:r>
        <w:rPr>
          <w:rFonts w:ascii="Times New Roman" w:hAnsi="Times New Roman"/>
          <w:b/>
          <w:sz w:val="20"/>
          <w:szCs w:val="20"/>
          <w:lang w:val="id-ID"/>
        </w:rPr>
        <w:lastRenderedPageBreak/>
        <w:t>D</w:t>
      </w:r>
      <w:r w:rsidR="000C0AC2" w:rsidRPr="00397685">
        <w:rPr>
          <w:rFonts w:ascii="Times New Roman" w:hAnsi="Times New Roman"/>
          <w:b/>
          <w:sz w:val="20"/>
          <w:szCs w:val="20"/>
          <w:lang w:val="sv-SE"/>
        </w:rPr>
        <w:t>AFTAR PUSTAKA</w:t>
      </w:r>
    </w:p>
    <w:p w:rsidR="000C0AC2" w:rsidRPr="00EA6969" w:rsidRDefault="000C0AC2" w:rsidP="00EA6969">
      <w:pPr>
        <w:tabs>
          <w:tab w:val="left" w:pos="0"/>
        </w:tabs>
        <w:spacing w:after="0" w:line="240" w:lineRule="auto"/>
        <w:jc w:val="both"/>
        <w:rPr>
          <w:rFonts w:ascii="Times New Roman" w:hAnsi="Times New Roman"/>
          <w:sz w:val="20"/>
          <w:szCs w:val="20"/>
          <w:lang w:val="id-ID"/>
        </w:rPr>
      </w:pPr>
      <w:r w:rsidRPr="00EA6969">
        <w:rPr>
          <w:rFonts w:ascii="Times New Roman" w:hAnsi="Times New Roman"/>
          <w:sz w:val="20"/>
          <w:szCs w:val="20"/>
          <w:lang w:val="id-ID"/>
        </w:rPr>
        <w:t xml:space="preserve">Arikunto, Suharsimi. 2010. </w:t>
      </w:r>
      <w:r w:rsidRPr="00EA6969">
        <w:rPr>
          <w:rFonts w:ascii="Times New Roman" w:hAnsi="Times New Roman"/>
          <w:i/>
          <w:sz w:val="20"/>
          <w:szCs w:val="20"/>
          <w:lang w:val="id-ID"/>
        </w:rPr>
        <w:t>Prosedur Penelitian Suatu Pendekatan Praktek</w:t>
      </w:r>
      <w:r w:rsidRPr="00EA6969">
        <w:rPr>
          <w:rFonts w:ascii="Times New Roman" w:hAnsi="Times New Roman"/>
          <w:sz w:val="20"/>
          <w:szCs w:val="20"/>
          <w:lang w:val="id-ID"/>
        </w:rPr>
        <w:t>, Jakarta: Renika cipta.</w:t>
      </w:r>
    </w:p>
    <w:p w:rsidR="000C0AC2" w:rsidRPr="00EA6969" w:rsidRDefault="000C0AC2" w:rsidP="00EA6969">
      <w:pPr>
        <w:spacing w:after="0" w:line="240" w:lineRule="auto"/>
        <w:jc w:val="both"/>
        <w:rPr>
          <w:rFonts w:ascii="Times New Roman" w:hAnsi="Times New Roman"/>
          <w:sz w:val="20"/>
          <w:szCs w:val="20"/>
          <w:lang w:val="id-ID"/>
        </w:rPr>
      </w:pPr>
      <w:r w:rsidRPr="00EA6969">
        <w:rPr>
          <w:rFonts w:ascii="Times New Roman" w:hAnsi="Times New Roman"/>
          <w:sz w:val="20"/>
          <w:szCs w:val="20"/>
          <w:lang w:val="id-ID"/>
        </w:rPr>
        <w:t xml:space="preserve">Djaali. 2008. </w:t>
      </w:r>
      <w:r w:rsidRPr="00EA6969">
        <w:rPr>
          <w:rFonts w:ascii="Times New Roman" w:hAnsi="Times New Roman"/>
          <w:i/>
          <w:sz w:val="20"/>
          <w:szCs w:val="20"/>
          <w:lang w:val="id-ID"/>
        </w:rPr>
        <w:t>Psikologi Belajar</w:t>
      </w:r>
      <w:r w:rsidRPr="00EA6969">
        <w:rPr>
          <w:rFonts w:ascii="Times New Roman" w:hAnsi="Times New Roman"/>
          <w:sz w:val="20"/>
          <w:szCs w:val="20"/>
          <w:lang w:val="id-ID"/>
        </w:rPr>
        <w:t>. Jakarta: Rineka Cipta</w:t>
      </w:r>
    </w:p>
    <w:p w:rsidR="000C0AC2" w:rsidRPr="00EA6969" w:rsidRDefault="000C0AC2" w:rsidP="00EA6969">
      <w:pPr>
        <w:tabs>
          <w:tab w:val="left" w:pos="0"/>
        </w:tabs>
        <w:spacing w:after="0" w:line="240" w:lineRule="auto"/>
        <w:jc w:val="both"/>
        <w:rPr>
          <w:rFonts w:ascii="Times New Roman" w:hAnsi="Times New Roman"/>
          <w:sz w:val="20"/>
          <w:szCs w:val="20"/>
          <w:lang w:val="sv-SE"/>
        </w:rPr>
      </w:pPr>
      <w:r w:rsidRPr="00EA6969">
        <w:rPr>
          <w:rFonts w:ascii="Times New Roman" w:hAnsi="Times New Roman"/>
          <w:sz w:val="20"/>
          <w:szCs w:val="20"/>
          <w:lang w:val="id-ID"/>
        </w:rPr>
        <w:t xml:space="preserve">Dimyati dan Mudjiono. 2006. </w:t>
      </w:r>
      <w:r w:rsidRPr="00EA6969">
        <w:rPr>
          <w:rFonts w:ascii="Times New Roman" w:hAnsi="Times New Roman"/>
          <w:i/>
          <w:sz w:val="20"/>
          <w:szCs w:val="20"/>
          <w:lang w:val="id-ID"/>
        </w:rPr>
        <w:t>Belajar dan Pembelajaran</w:t>
      </w:r>
      <w:r w:rsidRPr="00EA6969">
        <w:rPr>
          <w:rFonts w:ascii="Times New Roman" w:hAnsi="Times New Roman"/>
          <w:sz w:val="20"/>
          <w:szCs w:val="20"/>
          <w:lang w:val="id-ID"/>
        </w:rPr>
        <w:t xml:space="preserve">. </w:t>
      </w:r>
      <w:r w:rsidRPr="00EA6969">
        <w:rPr>
          <w:rFonts w:ascii="Times New Roman" w:hAnsi="Times New Roman"/>
          <w:sz w:val="20"/>
          <w:szCs w:val="20"/>
          <w:lang w:val="sv-SE"/>
        </w:rPr>
        <w:t>Jakarta: Rineka Cipta.</w:t>
      </w:r>
    </w:p>
    <w:p w:rsidR="000C0AC2" w:rsidRPr="00EA6969" w:rsidRDefault="000C0AC2" w:rsidP="00EA6969">
      <w:pPr>
        <w:tabs>
          <w:tab w:val="left" w:pos="0"/>
        </w:tabs>
        <w:spacing w:after="0" w:line="240" w:lineRule="auto"/>
        <w:jc w:val="both"/>
        <w:rPr>
          <w:rFonts w:ascii="Times New Roman" w:hAnsi="Times New Roman"/>
          <w:sz w:val="20"/>
          <w:szCs w:val="20"/>
          <w:lang w:val="id-ID"/>
        </w:rPr>
      </w:pPr>
      <w:r w:rsidRPr="00EA6969">
        <w:rPr>
          <w:rFonts w:ascii="Times New Roman" w:hAnsi="Times New Roman"/>
          <w:sz w:val="20"/>
          <w:szCs w:val="20"/>
          <w:lang w:val="sv-SE"/>
        </w:rPr>
        <w:t xml:space="preserve">Djamarah, Syaiful Bahri. 2010. </w:t>
      </w:r>
      <w:r w:rsidRPr="00EA6969">
        <w:rPr>
          <w:rFonts w:ascii="Times New Roman" w:hAnsi="Times New Roman"/>
          <w:i/>
          <w:sz w:val="20"/>
          <w:szCs w:val="20"/>
          <w:lang w:val="sv-SE"/>
        </w:rPr>
        <w:t>Guru &amp; Anak Didik dalam Interaksi Edukatif Suatu Pendekatan</w:t>
      </w:r>
      <w:r w:rsidRPr="00EA6969">
        <w:rPr>
          <w:rFonts w:ascii="Times New Roman" w:hAnsi="Times New Roman"/>
          <w:i/>
          <w:sz w:val="20"/>
          <w:szCs w:val="20"/>
          <w:lang w:val="id-ID"/>
        </w:rPr>
        <w:t xml:space="preserve"> </w:t>
      </w:r>
      <w:r w:rsidRPr="00EA6969">
        <w:rPr>
          <w:rFonts w:ascii="Times New Roman" w:hAnsi="Times New Roman"/>
          <w:i/>
          <w:sz w:val="20"/>
          <w:szCs w:val="20"/>
          <w:lang w:val="sv-SE"/>
        </w:rPr>
        <w:t>Teoretis Psikologis</w:t>
      </w:r>
      <w:r w:rsidRPr="00EA6969">
        <w:rPr>
          <w:rFonts w:ascii="Times New Roman" w:hAnsi="Times New Roman"/>
          <w:sz w:val="20"/>
          <w:szCs w:val="20"/>
          <w:lang w:val="sv-SE"/>
        </w:rPr>
        <w:t>. Jakarta: Rineka Cipta.</w:t>
      </w:r>
    </w:p>
    <w:p w:rsidR="000C0AC2" w:rsidRPr="00EA6969" w:rsidRDefault="000C0AC2" w:rsidP="00EA6969">
      <w:pPr>
        <w:tabs>
          <w:tab w:val="left" w:pos="0"/>
        </w:tabs>
        <w:spacing w:after="0" w:line="240" w:lineRule="auto"/>
        <w:jc w:val="both"/>
        <w:rPr>
          <w:rFonts w:ascii="Times New Roman" w:hAnsi="Times New Roman"/>
          <w:sz w:val="20"/>
          <w:szCs w:val="20"/>
          <w:lang w:val="id-ID"/>
        </w:rPr>
      </w:pPr>
      <w:r w:rsidRPr="00EA6969">
        <w:rPr>
          <w:rFonts w:ascii="Times New Roman" w:hAnsi="Times New Roman"/>
          <w:sz w:val="20"/>
          <w:szCs w:val="20"/>
          <w:lang w:val="id-ID"/>
        </w:rPr>
        <w:t xml:space="preserve">Ferdinand, Agusty T. 2006. </w:t>
      </w:r>
      <w:r w:rsidRPr="00EA6969">
        <w:rPr>
          <w:rFonts w:ascii="Times New Roman" w:hAnsi="Times New Roman"/>
          <w:i/>
          <w:iCs/>
          <w:sz w:val="20"/>
          <w:szCs w:val="20"/>
          <w:lang w:val="id-ID"/>
        </w:rPr>
        <w:t xml:space="preserve">Structural Equation Modeling </w:t>
      </w:r>
      <w:r w:rsidRPr="00EA6969">
        <w:rPr>
          <w:rFonts w:ascii="Times New Roman" w:hAnsi="Times New Roman"/>
          <w:i/>
          <w:sz w:val="20"/>
          <w:szCs w:val="20"/>
          <w:lang w:val="id-ID"/>
        </w:rPr>
        <w:t>dalam Penelitian Manajemen</w:t>
      </w:r>
      <w:r w:rsidRPr="00EA6969">
        <w:rPr>
          <w:rFonts w:ascii="Times New Roman" w:hAnsi="Times New Roman"/>
          <w:sz w:val="20"/>
          <w:szCs w:val="20"/>
          <w:lang w:val="id-ID"/>
        </w:rPr>
        <w:t>. Semarang</w:t>
      </w:r>
      <w:r w:rsidRPr="00EA6969">
        <w:rPr>
          <w:rFonts w:ascii="Times New Roman" w:hAnsi="Times New Roman"/>
          <w:sz w:val="20"/>
          <w:szCs w:val="20"/>
        </w:rPr>
        <w:t xml:space="preserve">: </w:t>
      </w:r>
      <w:r w:rsidRPr="00EA6969">
        <w:rPr>
          <w:rFonts w:ascii="Times New Roman" w:hAnsi="Times New Roman"/>
          <w:sz w:val="20"/>
          <w:szCs w:val="20"/>
          <w:lang w:val="id-ID"/>
        </w:rPr>
        <w:t>Badan Penerbit Universitas Diponegoro.</w:t>
      </w:r>
    </w:p>
    <w:p w:rsidR="000C0AC2" w:rsidRPr="00EA6969" w:rsidRDefault="000C0AC2" w:rsidP="00EA6969">
      <w:pPr>
        <w:spacing w:after="0" w:line="240" w:lineRule="auto"/>
        <w:rPr>
          <w:rFonts w:ascii="Times New Roman" w:hAnsi="Times New Roman"/>
          <w:sz w:val="20"/>
          <w:szCs w:val="20"/>
          <w:lang w:val="id-ID"/>
        </w:rPr>
      </w:pPr>
      <w:r w:rsidRPr="00EA6969">
        <w:rPr>
          <w:rFonts w:ascii="Times New Roman" w:hAnsi="Times New Roman"/>
          <w:sz w:val="20"/>
          <w:szCs w:val="20"/>
          <w:lang w:val="id-ID"/>
        </w:rPr>
        <w:t xml:space="preserve">Harsono. 1988. </w:t>
      </w:r>
      <w:r w:rsidRPr="00EA6969">
        <w:rPr>
          <w:rFonts w:ascii="Times New Roman" w:hAnsi="Times New Roman"/>
          <w:i/>
          <w:sz w:val="20"/>
          <w:szCs w:val="20"/>
          <w:lang w:val="id-ID"/>
        </w:rPr>
        <w:t>Coaching dan Aspek-aspek Psikologis Dalam Coaching,</w:t>
      </w:r>
      <w:r w:rsidRPr="00EA6969">
        <w:rPr>
          <w:rFonts w:ascii="Times New Roman" w:hAnsi="Times New Roman"/>
          <w:sz w:val="20"/>
          <w:szCs w:val="20"/>
          <w:lang w:val="id-ID"/>
        </w:rPr>
        <w:t xml:space="preserve">Jakarta: Dapartemen Pendidikan dan Kebudayaan. </w:t>
      </w:r>
    </w:p>
    <w:p w:rsidR="000C0AC2" w:rsidRPr="00EA6969" w:rsidRDefault="000C0AC2" w:rsidP="00EA6969">
      <w:pPr>
        <w:tabs>
          <w:tab w:val="left" w:pos="0"/>
        </w:tabs>
        <w:spacing w:after="0" w:line="240" w:lineRule="auto"/>
        <w:jc w:val="both"/>
        <w:rPr>
          <w:rFonts w:ascii="Times New Roman" w:hAnsi="Times New Roman"/>
          <w:sz w:val="20"/>
          <w:szCs w:val="20"/>
          <w:lang w:val="id-ID"/>
        </w:rPr>
      </w:pPr>
      <w:r w:rsidRPr="00EA6969">
        <w:rPr>
          <w:rFonts w:ascii="Times New Roman" w:hAnsi="Times New Roman"/>
          <w:sz w:val="20"/>
          <w:szCs w:val="20"/>
          <w:lang w:val="id-ID"/>
        </w:rPr>
        <w:t xml:space="preserve">Husdarta. H.J.S. 2009. </w:t>
      </w:r>
      <w:r w:rsidRPr="00EA6969">
        <w:rPr>
          <w:rFonts w:ascii="Times New Roman" w:hAnsi="Times New Roman"/>
          <w:i/>
          <w:sz w:val="20"/>
          <w:szCs w:val="20"/>
          <w:lang w:val="id-ID"/>
        </w:rPr>
        <w:t>Manajemen Pendidikan Jasmani</w:t>
      </w:r>
      <w:r w:rsidRPr="00EA6969">
        <w:rPr>
          <w:rFonts w:ascii="Times New Roman" w:hAnsi="Times New Roman"/>
          <w:sz w:val="20"/>
          <w:szCs w:val="20"/>
          <w:lang w:val="id-ID"/>
        </w:rPr>
        <w:t>. Bandung: Alfabeta.</w:t>
      </w:r>
    </w:p>
    <w:p w:rsidR="000C0AC2" w:rsidRPr="00EA6969" w:rsidRDefault="000C0AC2" w:rsidP="00EA6969">
      <w:pPr>
        <w:tabs>
          <w:tab w:val="left" w:pos="0"/>
        </w:tabs>
        <w:spacing w:after="0" w:line="240" w:lineRule="auto"/>
        <w:jc w:val="both"/>
        <w:rPr>
          <w:rFonts w:ascii="Times New Roman" w:hAnsi="Times New Roman"/>
          <w:sz w:val="20"/>
          <w:szCs w:val="20"/>
          <w:lang w:val="id-ID"/>
        </w:rPr>
      </w:pPr>
      <w:r w:rsidRPr="00EA6969">
        <w:rPr>
          <w:rFonts w:ascii="Times New Roman" w:hAnsi="Times New Roman"/>
          <w:sz w:val="20"/>
          <w:szCs w:val="20"/>
          <w:lang w:val="id-ID"/>
        </w:rPr>
        <w:t xml:space="preserve">Husdarta. H.J.S. 2009. </w:t>
      </w:r>
      <w:r w:rsidRPr="00EA6969">
        <w:rPr>
          <w:rFonts w:ascii="Times New Roman" w:hAnsi="Times New Roman"/>
          <w:i/>
          <w:sz w:val="20"/>
          <w:szCs w:val="20"/>
          <w:lang w:val="id-ID"/>
        </w:rPr>
        <w:t>Manajemen Pendidikan Jasmani</w:t>
      </w:r>
      <w:r w:rsidRPr="00EA6969">
        <w:rPr>
          <w:rFonts w:ascii="Times New Roman" w:hAnsi="Times New Roman"/>
          <w:sz w:val="20"/>
          <w:szCs w:val="20"/>
          <w:lang w:val="id-ID"/>
        </w:rPr>
        <w:t>. Bandung: Alfabeta.</w:t>
      </w:r>
    </w:p>
    <w:p w:rsidR="000C0AC2" w:rsidRPr="00EA6969" w:rsidRDefault="000C0AC2" w:rsidP="00EA6969">
      <w:pPr>
        <w:spacing w:after="0" w:line="240" w:lineRule="auto"/>
        <w:rPr>
          <w:rFonts w:ascii="Times New Roman" w:hAnsi="Times New Roman"/>
          <w:sz w:val="20"/>
          <w:szCs w:val="20"/>
          <w:lang w:val="id-ID"/>
        </w:rPr>
      </w:pPr>
      <w:r w:rsidRPr="00EA6969">
        <w:rPr>
          <w:rFonts w:ascii="Times New Roman" w:hAnsi="Times New Roman"/>
          <w:sz w:val="20"/>
          <w:szCs w:val="20"/>
          <w:lang w:val="id-ID"/>
        </w:rPr>
        <w:t>http: //definisipengertian.com/2012</w:t>
      </w:r>
    </w:p>
    <w:p w:rsidR="000C0AC2" w:rsidRPr="00EA6969" w:rsidRDefault="000C0AC2" w:rsidP="00EA6969">
      <w:pPr>
        <w:spacing w:after="0" w:line="240" w:lineRule="auto"/>
        <w:rPr>
          <w:rFonts w:ascii="Times New Roman" w:hAnsi="Times New Roman"/>
          <w:sz w:val="20"/>
          <w:szCs w:val="20"/>
          <w:lang w:val="id-ID"/>
        </w:rPr>
      </w:pPr>
      <w:r w:rsidRPr="00EA6969">
        <w:rPr>
          <w:rFonts w:ascii="Times New Roman" w:hAnsi="Times New Roman"/>
          <w:sz w:val="20"/>
          <w:szCs w:val="20"/>
          <w:lang w:val="id-ID"/>
        </w:rPr>
        <w:t>http: // Panjatancity.blogspot.com</w:t>
      </w:r>
    </w:p>
    <w:p w:rsidR="000C0AC2" w:rsidRPr="00EA6969" w:rsidRDefault="000C0AC2" w:rsidP="00EA6969">
      <w:pPr>
        <w:tabs>
          <w:tab w:val="left" w:pos="0"/>
        </w:tabs>
        <w:spacing w:after="0" w:line="240" w:lineRule="auto"/>
        <w:jc w:val="both"/>
        <w:rPr>
          <w:rFonts w:ascii="Times New Roman" w:hAnsi="Times New Roman"/>
          <w:sz w:val="20"/>
          <w:szCs w:val="20"/>
          <w:lang w:val="id-ID"/>
        </w:rPr>
      </w:pPr>
      <w:r w:rsidRPr="00EA6969">
        <w:rPr>
          <w:rFonts w:ascii="Times New Roman" w:hAnsi="Times New Roman"/>
          <w:sz w:val="20"/>
          <w:szCs w:val="20"/>
          <w:lang w:val="id-ID"/>
        </w:rPr>
        <w:t xml:space="preserve">Navo Lastari. 2008. </w:t>
      </w:r>
      <w:r w:rsidRPr="00EA6969">
        <w:rPr>
          <w:rFonts w:ascii="Times New Roman" w:hAnsi="Times New Roman"/>
          <w:i/>
          <w:sz w:val="20"/>
          <w:szCs w:val="20"/>
          <w:lang w:val="id-ID"/>
        </w:rPr>
        <w:t xml:space="preserve">Sistem Melatih Atletik, </w:t>
      </w:r>
      <w:r w:rsidRPr="00EA6969">
        <w:rPr>
          <w:rFonts w:ascii="Times New Roman" w:hAnsi="Times New Roman"/>
          <w:sz w:val="20"/>
          <w:szCs w:val="20"/>
          <w:lang w:val="id-ID"/>
        </w:rPr>
        <w:t>Yogyakarta: Perpustakaan Nasional</w:t>
      </w:r>
    </w:p>
    <w:p w:rsidR="000C0AC2" w:rsidRPr="00EA6969" w:rsidRDefault="000C0AC2" w:rsidP="00EA6969">
      <w:pPr>
        <w:spacing w:after="0" w:line="240" w:lineRule="auto"/>
        <w:rPr>
          <w:rFonts w:ascii="Times New Roman" w:hAnsi="Times New Roman"/>
          <w:sz w:val="20"/>
          <w:szCs w:val="20"/>
          <w:lang w:val="id-ID"/>
        </w:rPr>
      </w:pPr>
      <w:r w:rsidRPr="00EA6969">
        <w:rPr>
          <w:rFonts w:ascii="Times New Roman" w:hAnsi="Times New Roman"/>
          <w:sz w:val="20"/>
          <w:szCs w:val="20"/>
          <w:lang w:val="id-ID"/>
        </w:rPr>
        <w:t xml:space="preserve">Rusdy A. Rifai. 2004. </w:t>
      </w:r>
      <w:r w:rsidRPr="00EA6969">
        <w:rPr>
          <w:rFonts w:ascii="Times New Roman" w:hAnsi="Times New Roman"/>
          <w:i/>
          <w:sz w:val="20"/>
          <w:szCs w:val="20"/>
          <w:lang w:val="id-ID"/>
        </w:rPr>
        <w:t>Manajemen</w:t>
      </w:r>
      <w:r w:rsidRPr="00EA6969">
        <w:rPr>
          <w:rFonts w:ascii="Times New Roman" w:hAnsi="Times New Roman"/>
          <w:sz w:val="20"/>
          <w:szCs w:val="20"/>
          <w:lang w:val="id-ID"/>
        </w:rPr>
        <w:t>, Palembang: Universitas Muhammadiyah.</w:t>
      </w:r>
    </w:p>
    <w:p w:rsidR="000C0AC2" w:rsidRPr="00EA6969" w:rsidRDefault="000C0AC2" w:rsidP="00EA6969">
      <w:pPr>
        <w:spacing w:after="0" w:line="240" w:lineRule="auto"/>
        <w:jc w:val="both"/>
        <w:rPr>
          <w:rFonts w:ascii="Times New Roman" w:hAnsi="Times New Roman"/>
          <w:sz w:val="20"/>
          <w:szCs w:val="20"/>
          <w:lang w:val="id-ID"/>
        </w:rPr>
      </w:pPr>
      <w:r w:rsidRPr="00EA6969">
        <w:rPr>
          <w:rFonts w:ascii="Times New Roman" w:hAnsi="Times New Roman"/>
          <w:sz w:val="20"/>
          <w:szCs w:val="20"/>
          <w:lang w:val="id-ID"/>
        </w:rPr>
        <w:t xml:space="preserve">Riduwan. 2010. </w:t>
      </w:r>
      <w:r w:rsidRPr="00EA6969">
        <w:rPr>
          <w:rFonts w:ascii="Times New Roman" w:hAnsi="Times New Roman"/>
          <w:i/>
          <w:sz w:val="20"/>
          <w:szCs w:val="20"/>
          <w:lang w:val="id-ID"/>
        </w:rPr>
        <w:t>Dasar-dasar Statistika</w:t>
      </w:r>
      <w:r w:rsidRPr="00EA6969">
        <w:rPr>
          <w:rFonts w:ascii="Times New Roman" w:hAnsi="Times New Roman"/>
          <w:sz w:val="20"/>
          <w:szCs w:val="20"/>
          <w:lang w:val="id-ID"/>
        </w:rPr>
        <w:t>. Bandung: Alfabeta.</w:t>
      </w:r>
    </w:p>
    <w:p w:rsidR="000C0AC2" w:rsidRPr="00EA6969" w:rsidRDefault="000C0AC2" w:rsidP="00EA6969">
      <w:pPr>
        <w:tabs>
          <w:tab w:val="left" w:pos="0"/>
        </w:tabs>
        <w:spacing w:after="0" w:line="240" w:lineRule="auto"/>
        <w:jc w:val="both"/>
        <w:rPr>
          <w:rFonts w:ascii="Times New Roman" w:hAnsi="Times New Roman"/>
          <w:i/>
          <w:sz w:val="20"/>
          <w:szCs w:val="20"/>
          <w:lang w:val="id-ID"/>
        </w:rPr>
      </w:pPr>
      <w:r w:rsidRPr="00EA6969">
        <w:rPr>
          <w:rFonts w:ascii="Times New Roman" w:hAnsi="Times New Roman"/>
          <w:sz w:val="20"/>
          <w:szCs w:val="20"/>
          <w:lang w:val="id-ID"/>
        </w:rPr>
        <w:t xml:space="preserve">Sugiyono. 2011. </w:t>
      </w:r>
      <w:r w:rsidRPr="00EA6969">
        <w:rPr>
          <w:rFonts w:ascii="Times New Roman" w:hAnsi="Times New Roman"/>
          <w:i/>
          <w:sz w:val="20"/>
          <w:szCs w:val="20"/>
          <w:lang w:val="id-ID"/>
        </w:rPr>
        <w:t xml:space="preserve">Metode Penelitian Administrasi dilengkapi dengan Metode R &amp; D. </w:t>
      </w:r>
      <w:r w:rsidRPr="00EA6969">
        <w:rPr>
          <w:rFonts w:ascii="Times New Roman" w:hAnsi="Times New Roman"/>
          <w:sz w:val="20"/>
          <w:szCs w:val="20"/>
          <w:lang w:val="id-ID"/>
        </w:rPr>
        <w:t>Bandung: Alfabeta.</w:t>
      </w:r>
      <w:r w:rsidRPr="00EA6969">
        <w:rPr>
          <w:rFonts w:ascii="Times New Roman" w:hAnsi="Times New Roman"/>
          <w:i/>
          <w:sz w:val="20"/>
          <w:szCs w:val="20"/>
          <w:lang w:val="id-ID"/>
        </w:rPr>
        <w:t xml:space="preserve"> </w:t>
      </w:r>
    </w:p>
    <w:p w:rsidR="000C0AC2" w:rsidRPr="00EA6969" w:rsidRDefault="000C0AC2" w:rsidP="00EA6969">
      <w:pPr>
        <w:tabs>
          <w:tab w:val="left" w:pos="0"/>
        </w:tabs>
        <w:spacing w:after="0" w:line="240" w:lineRule="auto"/>
        <w:jc w:val="both"/>
        <w:rPr>
          <w:rFonts w:ascii="Times New Roman" w:hAnsi="Times New Roman"/>
          <w:sz w:val="20"/>
          <w:szCs w:val="20"/>
          <w:lang w:val="id-ID"/>
        </w:rPr>
      </w:pPr>
      <w:r w:rsidRPr="00EA6969">
        <w:rPr>
          <w:rFonts w:ascii="Times New Roman" w:hAnsi="Times New Roman"/>
          <w:sz w:val="20"/>
          <w:szCs w:val="20"/>
          <w:lang w:val="id-ID"/>
        </w:rPr>
        <w:t xml:space="preserve">Sugiyono. 2008. </w:t>
      </w:r>
      <w:r w:rsidRPr="00EA6969">
        <w:rPr>
          <w:rFonts w:ascii="Times New Roman" w:hAnsi="Times New Roman"/>
          <w:i/>
          <w:sz w:val="20"/>
          <w:szCs w:val="20"/>
          <w:lang w:val="id-ID"/>
        </w:rPr>
        <w:t>Statistika untuk Penelitian</w:t>
      </w:r>
      <w:r w:rsidRPr="00EA6969">
        <w:rPr>
          <w:rFonts w:ascii="Times New Roman" w:hAnsi="Times New Roman"/>
          <w:sz w:val="20"/>
          <w:szCs w:val="20"/>
          <w:lang w:val="id-ID"/>
        </w:rPr>
        <w:t>. Bandung: Alfabeta.</w:t>
      </w:r>
    </w:p>
    <w:p w:rsidR="00170B59" w:rsidRPr="00397685" w:rsidRDefault="000C0AC2" w:rsidP="00EA6969">
      <w:pPr>
        <w:spacing w:after="0" w:line="240" w:lineRule="auto"/>
        <w:rPr>
          <w:rFonts w:ascii="Times New Roman" w:hAnsi="Times New Roman"/>
          <w:sz w:val="20"/>
          <w:szCs w:val="20"/>
          <w:lang w:val="id-ID"/>
        </w:rPr>
      </w:pPr>
      <w:r w:rsidRPr="00EA6969">
        <w:rPr>
          <w:rFonts w:ascii="Times New Roman" w:hAnsi="Times New Roman"/>
          <w:sz w:val="20"/>
          <w:szCs w:val="20"/>
          <w:lang w:val="id-ID"/>
        </w:rPr>
        <w:t xml:space="preserve">Wiwin Agustian. 2013. </w:t>
      </w:r>
      <w:r w:rsidRPr="00EA6969">
        <w:rPr>
          <w:rFonts w:ascii="Times New Roman" w:hAnsi="Times New Roman"/>
          <w:i/>
          <w:sz w:val="20"/>
          <w:szCs w:val="20"/>
          <w:lang w:val="id-ID"/>
        </w:rPr>
        <w:t>Pengantar Manajemen</w:t>
      </w:r>
      <w:r w:rsidRPr="00EA6969">
        <w:rPr>
          <w:rFonts w:ascii="Times New Roman" w:hAnsi="Times New Roman"/>
          <w:sz w:val="20"/>
          <w:szCs w:val="20"/>
          <w:lang w:val="id-ID"/>
        </w:rPr>
        <w:t>, Palembang: Universitas Bina Darma.</w:t>
      </w:r>
    </w:p>
    <w:sectPr w:rsidR="00170B59" w:rsidRPr="00397685" w:rsidSect="00217695">
      <w:headerReference w:type="default" r:id="rId9"/>
      <w:pgSz w:w="11907" w:h="16840" w:code="9"/>
      <w:pgMar w:top="2948" w:right="2495" w:bottom="2948" w:left="249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F68" w:rsidRDefault="00662F68" w:rsidP="001B15E0">
      <w:pPr>
        <w:spacing w:after="0" w:line="240" w:lineRule="auto"/>
      </w:pPr>
      <w:r>
        <w:separator/>
      </w:r>
    </w:p>
  </w:endnote>
  <w:endnote w:type="continuationSeparator" w:id="1">
    <w:p w:rsidR="00662F68" w:rsidRDefault="00662F68" w:rsidP="001B15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F68" w:rsidRDefault="00662F68" w:rsidP="001B15E0">
      <w:pPr>
        <w:spacing w:after="0" w:line="240" w:lineRule="auto"/>
      </w:pPr>
      <w:r>
        <w:separator/>
      </w:r>
    </w:p>
  </w:footnote>
  <w:footnote w:type="continuationSeparator" w:id="1">
    <w:p w:rsidR="00662F68" w:rsidRDefault="00662F68" w:rsidP="001B15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BAA" w:rsidRDefault="00C17B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A6F36"/>
    <w:multiLevelType w:val="multilevel"/>
    <w:tmpl w:val="FD10D1C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613318"/>
    <w:multiLevelType w:val="multilevel"/>
    <w:tmpl w:val="7D9ADB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702674C"/>
    <w:multiLevelType w:val="hybridMultilevel"/>
    <w:tmpl w:val="9B50BE5A"/>
    <w:lvl w:ilvl="0" w:tplc="0409000F">
      <w:start w:val="1"/>
      <w:numFmt w:val="decimal"/>
      <w:lvlText w:val="%1."/>
      <w:lvlJc w:val="left"/>
      <w:pPr>
        <w:tabs>
          <w:tab w:val="num" w:pos="360"/>
        </w:tabs>
        <w:ind w:left="360" w:hanging="360"/>
      </w:pPr>
      <w:rPr>
        <w:rFonts w:hint="default"/>
      </w:rPr>
    </w:lvl>
    <w:lvl w:ilvl="1" w:tplc="FFA63BE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C657A26"/>
    <w:multiLevelType w:val="multilevel"/>
    <w:tmpl w:val="B5840AC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290152D"/>
    <w:multiLevelType w:val="hybridMultilevel"/>
    <w:tmpl w:val="A86CE0A2"/>
    <w:lvl w:ilvl="0" w:tplc="0409000F">
      <w:start w:val="1"/>
      <w:numFmt w:val="decimal"/>
      <w:lvlText w:val="%1."/>
      <w:lvlJc w:val="left"/>
      <w:pPr>
        <w:tabs>
          <w:tab w:val="num" w:pos="360"/>
        </w:tabs>
        <w:ind w:left="360" w:hanging="360"/>
      </w:pPr>
      <w:rPr>
        <w:rFonts w:hint="default"/>
      </w:rPr>
    </w:lvl>
    <w:lvl w:ilvl="1" w:tplc="BE7E64AE">
      <w:start w:val="1"/>
      <w:numFmt w:val="decimal"/>
      <w:lvlText w:val="%2)"/>
      <w:lvlJc w:val="left"/>
      <w:pPr>
        <w:tabs>
          <w:tab w:val="num" w:pos="1080"/>
        </w:tabs>
        <w:ind w:left="1080" w:hanging="360"/>
      </w:pPr>
      <w:rPr>
        <w:rFonts w:hint="default"/>
      </w:rPr>
    </w:lvl>
    <w:lvl w:ilvl="2" w:tplc="6ACEB826">
      <w:start w:val="1"/>
      <w:numFmt w:val="lowerLetter"/>
      <w:lvlText w:val="%3."/>
      <w:lvlJc w:val="left"/>
      <w:pPr>
        <w:tabs>
          <w:tab w:val="num" w:pos="786"/>
        </w:tabs>
        <w:ind w:left="786"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4A4559E"/>
    <w:multiLevelType w:val="hybridMultilevel"/>
    <w:tmpl w:val="9FC4B374"/>
    <w:lvl w:ilvl="0" w:tplc="D648084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71E5FB6"/>
    <w:multiLevelType w:val="multilevel"/>
    <w:tmpl w:val="94CE3B4C"/>
    <w:lvl w:ilvl="0">
      <w:start w:val="1"/>
      <w:numFmt w:val="decimal"/>
      <w:lvlText w:val="%1."/>
      <w:lvlJc w:val="left"/>
      <w:pPr>
        <w:ind w:left="720" w:hanging="360"/>
      </w:pPr>
      <w:rPr>
        <w:rFonts w:ascii="Calibri" w:hAnsi="Calibri" w:cs="Times New Roman" w:hint="default"/>
        <w:sz w:val="22"/>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1A13130"/>
    <w:multiLevelType w:val="multilevel"/>
    <w:tmpl w:val="95EC18E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40265F1"/>
    <w:multiLevelType w:val="multilevel"/>
    <w:tmpl w:val="21A66A36"/>
    <w:lvl w:ilvl="0">
      <w:start w:val="5"/>
      <w:numFmt w:val="decimal"/>
      <w:lvlText w:val="%1"/>
      <w:lvlJc w:val="left"/>
      <w:pPr>
        <w:ind w:left="360" w:hanging="360"/>
      </w:pPr>
      <w:rPr>
        <w:rFonts w:eastAsia="TimesNewRomanPSMT" w:hint="default"/>
        <w:b/>
      </w:rPr>
    </w:lvl>
    <w:lvl w:ilvl="1">
      <w:start w:val="2"/>
      <w:numFmt w:val="decimal"/>
      <w:lvlText w:val="%1.%2"/>
      <w:lvlJc w:val="left"/>
      <w:pPr>
        <w:ind w:left="360" w:hanging="360"/>
      </w:pPr>
      <w:rPr>
        <w:rFonts w:eastAsia="TimesNewRomanPSMT" w:hint="default"/>
        <w:b/>
      </w:rPr>
    </w:lvl>
    <w:lvl w:ilvl="2">
      <w:start w:val="1"/>
      <w:numFmt w:val="decimal"/>
      <w:lvlText w:val="%1.%2.%3"/>
      <w:lvlJc w:val="left"/>
      <w:pPr>
        <w:ind w:left="720" w:hanging="720"/>
      </w:pPr>
      <w:rPr>
        <w:rFonts w:eastAsia="TimesNewRomanPSMT" w:hint="default"/>
        <w:b/>
      </w:rPr>
    </w:lvl>
    <w:lvl w:ilvl="3">
      <w:start w:val="1"/>
      <w:numFmt w:val="decimal"/>
      <w:lvlText w:val="%1.%2.%3.%4"/>
      <w:lvlJc w:val="left"/>
      <w:pPr>
        <w:ind w:left="720" w:hanging="720"/>
      </w:pPr>
      <w:rPr>
        <w:rFonts w:eastAsia="TimesNewRomanPSMT" w:hint="default"/>
        <w:b/>
      </w:rPr>
    </w:lvl>
    <w:lvl w:ilvl="4">
      <w:start w:val="1"/>
      <w:numFmt w:val="decimal"/>
      <w:lvlText w:val="%1.%2.%3.%4.%5"/>
      <w:lvlJc w:val="left"/>
      <w:pPr>
        <w:ind w:left="1080" w:hanging="1080"/>
      </w:pPr>
      <w:rPr>
        <w:rFonts w:eastAsia="TimesNewRomanPSMT" w:hint="default"/>
        <w:b/>
      </w:rPr>
    </w:lvl>
    <w:lvl w:ilvl="5">
      <w:start w:val="1"/>
      <w:numFmt w:val="decimal"/>
      <w:lvlText w:val="%1.%2.%3.%4.%5.%6"/>
      <w:lvlJc w:val="left"/>
      <w:pPr>
        <w:ind w:left="1080" w:hanging="1080"/>
      </w:pPr>
      <w:rPr>
        <w:rFonts w:eastAsia="TimesNewRomanPSMT" w:hint="default"/>
        <w:b/>
      </w:rPr>
    </w:lvl>
    <w:lvl w:ilvl="6">
      <w:start w:val="1"/>
      <w:numFmt w:val="decimal"/>
      <w:lvlText w:val="%1.%2.%3.%4.%5.%6.%7"/>
      <w:lvlJc w:val="left"/>
      <w:pPr>
        <w:ind w:left="1440" w:hanging="1440"/>
      </w:pPr>
      <w:rPr>
        <w:rFonts w:eastAsia="TimesNewRomanPSMT" w:hint="default"/>
        <w:b/>
      </w:rPr>
    </w:lvl>
    <w:lvl w:ilvl="7">
      <w:start w:val="1"/>
      <w:numFmt w:val="decimal"/>
      <w:lvlText w:val="%1.%2.%3.%4.%5.%6.%7.%8"/>
      <w:lvlJc w:val="left"/>
      <w:pPr>
        <w:ind w:left="1440" w:hanging="1440"/>
      </w:pPr>
      <w:rPr>
        <w:rFonts w:eastAsia="TimesNewRomanPSMT" w:hint="default"/>
        <w:b/>
      </w:rPr>
    </w:lvl>
    <w:lvl w:ilvl="8">
      <w:start w:val="1"/>
      <w:numFmt w:val="decimal"/>
      <w:lvlText w:val="%1.%2.%3.%4.%5.%6.%7.%8.%9"/>
      <w:lvlJc w:val="left"/>
      <w:pPr>
        <w:ind w:left="1800" w:hanging="1800"/>
      </w:pPr>
      <w:rPr>
        <w:rFonts w:eastAsia="TimesNewRomanPSMT" w:hint="default"/>
        <w:b/>
      </w:rPr>
    </w:lvl>
  </w:abstractNum>
  <w:abstractNum w:abstractNumId="9">
    <w:nsid w:val="3ACA280F"/>
    <w:multiLevelType w:val="hybridMultilevel"/>
    <w:tmpl w:val="844847DA"/>
    <w:lvl w:ilvl="0" w:tplc="0409000F">
      <w:start w:val="1"/>
      <w:numFmt w:val="decimal"/>
      <w:lvlText w:val="%1."/>
      <w:lvlJc w:val="left"/>
      <w:pPr>
        <w:tabs>
          <w:tab w:val="num" w:pos="360"/>
        </w:tabs>
        <w:ind w:left="360" w:hanging="360"/>
      </w:pPr>
      <w:rPr>
        <w:rFonts w:hint="default"/>
      </w:rPr>
    </w:lvl>
    <w:lvl w:ilvl="1" w:tplc="DCDC832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9B24703"/>
    <w:multiLevelType w:val="hybridMultilevel"/>
    <w:tmpl w:val="D7240AE2"/>
    <w:lvl w:ilvl="0" w:tplc="E5D0E792">
      <w:start w:val="1"/>
      <w:numFmt w:val="decimal"/>
      <w:lvlText w:val="%1."/>
      <w:lvlJc w:val="left"/>
      <w:pPr>
        <w:ind w:left="786" w:hanging="360"/>
      </w:pPr>
      <w:rPr>
        <w:rFonts w:hint="default"/>
        <w:b w:val="0"/>
        <w:color w:val="auto"/>
      </w:rPr>
    </w:lvl>
    <w:lvl w:ilvl="1" w:tplc="EB68AB62">
      <w:start w:val="1"/>
      <w:numFmt w:val="decimal"/>
      <w:lvlText w:val="%2."/>
      <w:lvlJc w:val="left"/>
      <w:pPr>
        <w:ind w:left="1440" w:hanging="360"/>
      </w:pPr>
      <w:rPr>
        <w:rFonts w:ascii="Times New Roman" w:eastAsia="Times New Roman" w:hAnsi="Times New Roman" w:cs="Times New Roman"/>
      </w:rPr>
    </w:lvl>
    <w:lvl w:ilvl="2" w:tplc="0421001B">
      <w:start w:val="1"/>
      <w:numFmt w:val="lowerRoman"/>
      <w:lvlText w:val="%3."/>
      <w:lvlJc w:val="right"/>
      <w:pPr>
        <w:ind w:left="2160" w:hanging="180"/>
      </w:pPr>
    </w:lvl>
    <w:lvl w:ilvl="3" w:tplc="046E49B4">
      <w:start w:val="1"/>
      <w:numFmt w:val="decimal"/>
      <w:lvlText w:val="%4."/>
      <w:lvlJc w:val="left"/>
      <w:pPr>
        <w:ind w:left="2771" w:hanging="360"/>
      </w:pPr>
      <w:rPr>
        <w:b w:val="0"/>
      </w:rPr>
    </w:lvl>
    <w:lvl w:ilvl="4" w:tplc="ACCC9334">
      <w:start w:val="1"/>
      <w:numFmt w:val="lowerLetter"/>
      <w:lvlText w:val="%5."/>
      <w:lvlJc w:val="left"/>
      <w:pPr>
        <w:ind w:left="786" w:hanging="360"/>
      </w:pPr>
      <w:rPr>
        <w:b w:val="0"/>
      </w:rPr>
    </w:lvl>
    <w:lvl w:ilvl="5" w:tplc="F5DA72D8">
      <w:start w:val="1"/>
      <w:numFmt w:val="lowerLetter"/>
      <w:lvlText w:val="(%6)"/>
      <w:lvlJc w:val="left"/>
      <w:pPr>
        <w:ind w:left="4500" w:hanging="360"/>
      </w:pPr>
      <w:rPr>
        <w:rFonts w:hint="default"/>
      </w:rPr>
    </w:lvl>
    <w:lvl w:ilvl="6" w:tplc="9F1446B2">
      <w:start w:val="1"/>
      <w:numFmt w:val="decimal"/>
      <w:lvlText w:val="%7."/>
      <w:lvlJc w:val="left"/>
      <w:pPr>
        <w:ind w:left="5040" w:hanging="360"/>
      </w:pPr>
      <w:rPr>
        <w:b/>
      </w:rPr>
    </w:lvl>
    <w:lvl w:ilvl="7" w:tplc="04210019">
      <w:start w:val="1"/>
      <w:numFmt w:val="lowerLetter"/>
      <w:lvlText w:val="%8."/>
      <w:lvlJc w:val="left"/>
      <w:pPr>
        <w:ind w:left="5760" w:hanging="360"/>
      </w:pPr>
    </w:lvl>
    <w:lvl w:ilvl="8" w:tplc="03EE3868">
      <w:start w:val="1"/>
      <w:numFmt w:val="decimal"/>
      <w:lvlText w:val="%9)"/>
      <w:lvlJc w:val="left"/>
      <w:pPr>
        <w:ind w:left="6660" w:hanging="360"/>
      </w:pPr>
      <w:rPr>
        <w:rFonts w:hint="default"/>
      </w:rPr>
    </w:lvl>
  </w:abstractNum>
  <w:abstractNum w:abstractNumId="11">
    <w:nsid w:val="64DD40EB"/>
    <w:multiLevelType w:val="hybridMultilevel"/>
    <w:tmpl w:val="BD56375C"/>
    <w:lvl w:ilvl="0" w:tplc="04090019">
      <w:start w:val="1"/>
      <w:numFmt w:val="lowerLetter"/>
      <w:lvlText w:val="%1."/>
      <w:lvlJc w:val="left"/>
      <w:pPr>
        <w:ind w:left="1429" w:hanging="360"/>
      </w:pPr>
      <w:rPr>
        <w:rFonts w:cs="Times New Roman"/>
      </w:rPr>
    </w:lvl>
    <w:lvl w:ilvl="1" w:tplc="04090019">
      <w:start w:val="1"/>
      <w:numFmt w:val="lowerLetter"/>
      <w:lvlText w:val="%2."/>
      <w:lvlJc w:val="left"/>
      <w:pPr>
        <w:ind w:left="2149" w:hanging="360"/>
      </w:pPr>
      <w:rPr>
        <w:rFonts w:cs="Times New Roman"/>
      </w:rPr>
    </w:lvl>
    <w:lvl w:ilvl="2" w:tplc="50D684FA">
      <w:start w:val="1"/>
      <w:numFmt w:val="decimal"/>
      <w:lvlText w:val="%3."/>
      <w:lvlJc w:val="left"/>
      <w:pPr>
        <w:ind w:left="3049" w:hanging="360"/>
      </w:pPr>
      <w:rPr>
        <w:rFonts w:cs="Times New Roman" w:hint="default"/>
      </w:rPr>
    </w:lvl>
    <w:lvl w:ilvl="3" w:tplc="0409000F">
      <w:start w:val="1"/>
      <w:numFmt w:val="decimal"/>
      <w:lvlText w:val="%4."/>
      <w:lvlJc w:val="left"/>
      <w:pPr>
        <w:ind w:left="928" w:hanging="360"/>
      </w:pPr>
      <w:rPr>
        <w:rFonts w:cs="Times New Roman"/>
      </w:rPr>
    </w:lvl>
    <w:lvl w:ilvl="4" w:tplc="04090019">
      <w:start w:val="1"/>
      <w:numFmt w:val="lowerLetter"/>
      <w:lvlText w:val="%5."/>
      <w:lvlJc w:val="left"/>
      <w:pPr>
        <w:ind w:left="4309" w:hanging="360"/>
      </w:pPr>
      <w:rPr>
        <w:rFonts w:cs="Times New Roman"/>
      </w:rPr>
    </w:lvl>
    <w:lvl w:ilvl="5" w:tplc="0409001B">
      <w:start w:val="1"/>
      <w:numFmt w:val="lowerRoman"/>
      <w:lvlText w:val="%6."/>
      <w:lvlJc w:val="right"/>
      <w:pPr>
        <w:ind w:left="5029" w:hanging="180"/>
      </w:pPr>
      <w:rPr>
        <w:rFonts w:cs="Times New Roman"/>
      </w:rPr>
    </w:lvl>
    <w:lvl w:ilvl="6" w:tplc="0409000F">
      <w:start w:val="1"/>
      <w:numFmt w:val="decimal"/>
      <w:lvlText w:val="%7."/>
      <w:lvlJc w:val="left"/>
      <w:pPr>
        <w:ind w:left="5749" w:hanging="360"/>
      </w:pPr>
      <w:rPr>
        <w:rFonts w:cs="Times New Roman"/>
      </w:rPr>
    </w:lvl>
    <w:lvl w:ilvl="7" w:tplc="04090019">
      <w:start w:val="1"/>
      <w:numFmt w:val="lowerLetter"/>
      <w:lvlText w:val="%8."/>
      <w:lvlJc w:val="left"/>
      <w:pPr>
        <w:ind w:left="6469" w:hanging="360"/>
      </w:pPr>
      <w:rPr>
        <w:rFonts w:cs="Times New Roman"/>
      </w:rPr>
    </w:lvl>
    <w:lvl w:ilvl="8" w:tplc="0409001B">
      <w:start w:val="1"/>
      <w:numFmt w:val="lowerRoman"/>
      <w:lvlText w:val="%9."/>
      <w:lvlJc w:val="right"/>
      <w:pPr>
        <w:ind w:left="7189" w:hanging="180"/>
      </w:pPr>
      <w:rPr>
        <w:rFonts w:cs="Times New Roman"/>
      </w:rPr>
    </w:lvl>
  </w:abstractNum>
  <w:abstractNum w:abstractNumId="12">
    <w:nsid w:val="6D650C57"/>
    <w:multiLevelType w:val="multilevel"/>
    <w:tmpl w:val="130E6C6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E9E6E4C"/>
    <w:multiLevelType w:val="hybridMultilevel"/>
    <w:tmpl w:val="807A6C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7B11A0E"/>
    <w:multiLevelType w:val="multilevel"/>
    <w:tmpl w:val="652484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nsid w:val="7A027A13"/>
    <w:multiLevelType w:val="hybridMultilevel"/>
    <w:tmpl w:val="C6342C00"/>
    <w:lvl w:ilvl="0" w:tplc="9F506CB4">
      <w:start w:val="1"/>
      <w:numFmt w:val="decimal"/>
      <w:lvlText w:val="%1."/>
      <w:lvlJc w:val="left"/>
      <w:pPr>
        <w:ind w:left="786" w:hanging="360"/>
      </w:pPr>
      <w:rPr>
        <w:rFonts w:cs="Times New Roman" w:hint="default"/>
      </w:rPr>
    </w:lvl>
    <w:lvl w:ilvl="1" w:tplc="04090019">
      <w:start w:val="1"/>
      <w:numFmt w:val="lowerLetter"/>
      <w:lvlText w:val="%2."/>
      <w:lvlJc w:val="left"/>
      <w:pPr>
        <w:ind w:left="1785" w:hanging="360"/>
      </w:pPr>
      <w:rPr>
        <w:rFonts w:cs="Times New Roman"/>
      </w:rPr>
    </w:lvl>
    <w:lvl w:ilvl="2" w:tplc="0409001B">
      <w:start w:val="1"/>
      <w:numFmt w:val="lowerRoman"/>
      <w:lvlText w:val="%3."/>
      <w:lvlJc w:val="right"/>
      <w:pPr>
        <w:ind w:left="2505" w:hanging="180"/>
      </w:pPr>
      <w:rPr>
        <w:rFonts w:cs="Times New Roman"/>
      </w:rPr>
    </w:lvl>
    <w:lvl w:ilvl="3" w:tplc="0409000F">
      <w:start w:val="1"/>
      <w:numFmt w:val="decimal"/>
      <w:lvlText w:val="%4."/>
      <w:lvlJc w:val="left"/>
      <w:pPr>
        <w:ind w:left="786" w:hanging="360"/>
      </w:pPr>
      <w:rPr>
        <w:rFonts w:cs="Times New Roman"/>
      </w:rPr>
    </w:lvl>
    <w:lvl w:ilvl="4" w:tplc="04090019">
      <w:start w:val="1"/>
      <w:numFmt w:val="lowerLetter"/>
      <w:lvlText w:val="%5."/>
      <w:lvlJc w:val="left"/>
      <w:pPr>
        <w:ind w:left="3945" w:hanging="360"/>
      </w:pPr>
      <w:rPr>
        <w:rFonts w:cs="Times New Roman"/>
      </w:rPr>
    </w:lvl>
    <w:lvl w:ilvl="5" w:tplc="0409001B">
      <w:start w:val="1"/>
      <w:numFmt w:val="lowerRoman"/>
      <w:lvlText w:val="%6."/>
      <w:lvlJc w:val="right"/>
      <w:pPr>
        <w:ind w:left="4665" w:hanging="180"/>
      </w:pPr>
      <w:rPr>
        <w:rFonts w:cs="Times New Roman"/>
      </w:rPr>
    </w:lvl>
    <w:lvl w:ilvl="6" w:tplc="0409000F">
      <w:start w:val="1"/>
      <w:numFmt w:val="decimal"/>
      <w:lvlText w:val="%7."/>
      <w:lvlJc w:val="left"/>
      <w:pPr>
        <w:ind w:left="5385" w:hanging="360"/>
      </w:pPr>
      <w:rPr>
        <w:rFonts w:cs="Times New Roman"/>
      </w:rPr>
    </w:lvl>
    <w:lvl w:ilvl="7" w:tplc="04090019">
      <w:start w:val="1"/>
      <w:numFmt w:val="lowerLetter"/>
      <w:lvlText w:val="%8."/>
      <w:lvlJc w:val="left"/>
      <w:pPr>
        <w:ind w:left="6105" w:hanging="360"/>
      </w:pPr>
      <w:rPr>
        <w:rFonts w:cs="Times New Roman"/>
      </w:rPr>
    </w:lvl>
    <w:lvl w:ilvl="8" w:tplc="0409001B">
      <w:start w:val="1"/>
      <w:numFmt w:val="lowerRoman"/>
      <w:lvlText w:val="%9."/>
      <w:lvlJc w:val="right"/>
      <w:pPr>
        <w:ind w:left="6825" w:hanging="180"/>
      </w:pPr>
      <w:rPr>
        <w:rFonts w:cs="Times New Roman"/>
      </w:rPr>
    </w:lvl>
  </w:abstractNum>
  <w:abstractNum w:abstractNumId="16">
    <w:nsid w:val="7DB72F2F"/>
    <w:multiLevelType w:val="multilevel"/>
    <w:tmpl w:val="A8044D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9"/>
  </w:num>
  <w:num w:numId="3">
    <w:abstractNumId w:val="4"/>
  </w:num>
  <w:num w:numId="4">
    <w:abstractNumId w:val="10"/>
  </w:num>
  <w:num w:numId="5">
    <w:abstractNumId w:val="6"/>
  </w:num>
  <w:num w:numId="6">
    <w:abstractNumId w:val="7"/>
  </w:num>
  <w:num w:numId="7">
    <w:abstractNumId w:val="3"/>
  </w:num>
  <w:num w:numId="8">
    <w:abstractNumId w:val="1"/>
  </w:num>
  <w:num w:numId="9">
    <w:abstractNumId w:val="0"/>
  </w:num>
  <w:num w:numId="10">
    <w:abstractNumId w:val="11"/>
  </w:num>
  <w:num w:numId="11">
    <w:abstractNumId w:val="12"/>
  </w:num>
  <w:num w:numId="12">
    <w:abstractNumId w:val="8"/>
  </w:num>
  <w:num w:numId="13">
    <w:abstractNumId w:val="15"/>
  </w:num>
  <w:num w:numId="14">
    <w:abstractNumId w:val="13"/>
  </w:num>
  <w:num w:numId="15">
    <w:abstractNumId w:val="14"/>
  </w:num>
  <w:num w:numId="16">
    <w:abstractNumId w:val="5"/>
  </w:num>
  <w:num w:numId="17">
    <w:abstractNumId w:val="1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B3BC5"/>
    <w:rsid w:val="000C0AC2"/>
    <w:rsid w:val="000F650F"/>
    <w:rsid w:val="00165E9F"/>
    <w:rsid w:val="00170B59"/>
    <w:rsid w:val="00191710"/>
    <w:rsid w:val="00194A45"/>
    <w:rsid w:val="001B15E0"/>
    <w:rsid w:val="001D05FB"/>
    <w:rsid w:val="00217695"/>
    <w:rsid w:val="00242B02"/>
    <w:rsid w:val="002E669A"/>
    <w:rsid w:val="00305F33"/>
    <w:rsid w:val="00397685"/>
    <w:rsid w:val="00474E24"/>
    <w:rsid w:val="005F3914"/>
    <w:rsid w:val="00662F68"/>
    <w:rsid w:val="00744E9E"/>
    <w:rsid w:val="0077688E"/>
    <w:rsid w:val="00792280"/>
    <w:rsid w:val="007E0D63"/>
    <w:rsid w:val="00872C4A"/>
    <w:rsid w:val="0089009E"/>
    <w:rsid w:val="009E7291"/>
    <w:rsid w:val="00A7533D"/>
    <w:rsid w:val="00AB3BC5"/>
    <w:rsid w:val="00C17BAA"/>
    <w:rsid w:val="00D23EA2"/>
    <w:rsid w:val="00E32B58"/>
    <w:rsid w:val="00E93D70"/>
    <w:rsid w:val="00EA6969"/>
    <w:rsid w:val="00EE3737"/>
    <w:rsid w:val="00F4129C"/>
    <w:rsid w:val="00FE1B8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_x0000_s1035"/>
        <o:r id="V:Rule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BC5"/>
    <w:rPr>
      <w:rFonts w:ascii="Calibri" w:eastAsia="Calibri" w:hAnsi="Calibri" w:cs="Times New Roman"/>
      <w:lang w:val="en-US"/>
    </w:rPr>
  </w:style>
  <w:style w:type="paragraph" w:styleId="Heading1">
    <w:name w:val="heading 1"/>
    <w:basedOn w:val="Normal"/>
    <w:next w:val="Normal"/>
    <w:link w:val="Heading1Char"/>
    <w:uiPriority w:val="9"/>
    <w:qFormat/>
    <w:rsid w:val="00AB3BC5"/>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unhideWhenUsed/>
    <w:qFormat/>
    <w:rsid w:val="00AB3BC5"/>
    <w:pPr>
      <w:keepNext/>
      <w:keepLines/>
      <w:spacing w:before="200" w:after="0"/>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unhideWhenUsed/>
    <w:qFormat/>
    <w:rsid w:val="00AB3BC5"/>
    <w:pPr>
      <w:keepNext/>
      <w:keepLines/>
      <w:spacing w:before="200" w:after="0"/>
      <w:outlineLvl w:val="2"/>
    </w:pPr>
    <w:rPr>
      <w:rFonts w:asciiTheme="majorHAnsi" w:eastAsiaTheme="majorEastAsia" w:hAnsiTheme="majorHAnsi" w:cstheme="majorBidi"/>
      <w:b/>
      <w:bCs/>
      <w:color w:val="4F81BD" w:themeColor="accent1"/>
      <w:lang w:val="id-ID"/>
    </w:rPr>
  </w:style>
  <w:style w:type="paragraph" w:styleId="Heading4">
    <w:name w:val="heading 4"/>
    <w:basedOn w:val="Normal"/>
    <w:next w:val="Normal"/>
    <w:link w:val="Heading4Char"/>
    <w:uiPriority w:val="9"/>
    <w:unhideWhenUsed/>
    <w:qFormat/>
    <w:rsid w:val="00AB3BC5"/>
    <w:pPr>
      <w:keepNext/>
      <w:keepLines/>
      <w:spacing w:before="200" w:after="0"/>
      <w:outlineLvl w:val="3"/>
    </w:pPr>
    <w:rPr>
      <w:rFonts w:asciiTheme="majorHAnsi" w:eastAsiaTheme="majorEastAsia" w:hAnsiTheme="majorHAnsi" w:cstheme="majorBidi"/>
      <w:b/>
      <w:bCs/>
      <w:i/>
      <w:iCs/>
      <w:color w:val="4F81BD" w:themeColor="accent1"/>
      <w:lang w:val="id-ID"/>
    </w:rPr>
  </w:style>
  <w:style w:type="paragraph" w:styleId="Heading5">
    <w:name w:val="heading 5"/>
    <w:basedOn w:val="Normal"/>
    <w:next w:val="Normal"/>
    <w:link w:val="Heading5Char"/>
    <w:uiPriority w:val="9"/>
    <w:unhideWhenUsed/>
    <w:qFormat/>
    <w:rsid w:val="00AB3BC5"/>
    <w:pPr>
      <w:keepNext/>
      <w:keepLines/>
      <w:spacing w:before="200" w:after="0"/>
      <w:outlineLvl w:val="4"/>
    </w:pPr>
    <w:rPr>
      <w:rFonts w:asciiTheme="majorHAnsi" w:eastAsiaTheme="majorEastAsia" w:hAnsiTheme="majorHAnsi" w:cstheme="majorBidi"/>
      <w:color w:val="243F60" w:themeColor="accent1" w:themeShade="7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BC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B3B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B3BC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B3BC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AB3BC5"/>
    <w:rPr>
      <w:rFonts w:asciiTheme="majorHAnsi" w:eastAsiaTheme="majorEastAsia" w:hAnsiTheme="majorHAnsi" w:cstheme="majorBidi"/>
      <w:color w:val="243F60" w:themeColor="accent1" w:themeShade="7F"/>
    </w:rPr>
  </w:style>
  <w:style w:type="paragraph" w:styleId="ListParagraph">
    <w:name w:val="List Paragraph"/>
    <w:basedOn w:val="Normal"/>
    <w:qFormat/>
    <w:rsid w:val="00AB3BC5"/>
    <w:pPr>
      <w:ind w:left="720"/>
      <w:contextualSpacing/>
    </w:pPr>
  </w:style>
  <w:style w:type="paragraph" w:styleId="NoSpacing">
    <w:name w:val="No Spacing"/>
    <w:qFormat/>
    <w:rsid w:val="00AB3BC5"/>
    <w:pPr>
      <w:spacing w:after="0" w:line="240" w:lineRule="auto"/>
    </w:pPr>
    <w:rPr>
      <w:rFonts w:ascii="Calibri" w:eastAsia="Times New Roman" w:hAnsi="Calibri" w:cs="Times New Roman"/>
      <w:lang w:eastAsia="id-ID"/>
    </w:rPr>
  </w:style>
  <w:style w:type="character" w:customStyle="1" w:styleId="l6">
    <w:name w:val="l6"/>
    <w:rsid w:val="00AB3BC5"/>
  </w:style>
  <w:style w:type="paragraph" w:styleId="Header">
    <w:name w:val="header"/>
    <w:basedOn w:val="Normal"/>
    <w:link w:val="HeaderChar"/>
    <w:uiPriority w:val="99"/>
    <w:unhideWhenUsed/>
    <w:rsid w:val="00AB3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BC5"/>
    <w:rPr>
      <w:rFonts w:ascii="Calibri" w:eastAsia="Calibri" w:hAnsi="Calibri" w:cs="Times New Roman"/>
      <w:lang w:val="en-US"/>
    </w:rPr>
  </w:style>
  <w:style w:type="character" w:customStyle="1" w:styleId="apple-style-span">
    <w:name w:val="apple-style-span"/>
    <w:basedOn w:val="DefaultParagraphFont"/>
    <w:rsid w:val="00AB3BC5"/>
  </w:style>
  <w:style w:type="character" w:styleId="Hyperlink">
    <w:name w:val="Hyperlink"/>
    <w:basedOn w:val="DefaultParagraphFont"/>
    <w:uiPriority w:val="99"/>
    <w:unhideWhenUsed/>
    <w:rsid w:val="00AB3BC5"/>
    <w:rPr>
      <w:color w:val="0000FF"/>
      <w:u w:val="single"/>
    </w:rPr>
  </w:style>
  <w:style w:type="paragraph" w:styleId="NormalWeb">
    <w:name w:val="Normal (Web)"/>
    <w:basedOn w:val="Normal"/>
    <w:uiPriority w:val="99"/>
    <w:semiHidden/>
    <w:unhideWhenUsed/>
    <w:rsid w:val="00AB3BC5"/>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apple-converted-space">
    <w:name w:val="apple-converted-space"/>
    <w:basedOn w:val="DefaultParagraphFont"/>
    <w:rsid w:val="00AB3BC5"/>
  </w:style>
  <w:style w:type="paragraph" w:customStyle="1" w:styleId="Default">
    <w:name w:val="Default"/>
    <w:rsid w:val="00AB3BC5"/>
    <w:pPr>
      <w:autoSpaceDE w:val="0"/>
      <w:autoSpaceDN w:val="0"/>
      <w:adjustRightInd w:val="0"/>
      <w:spacing w:after="0" w:line="240" w:lineRule="auto"/>
    </w:pPr>
    <w:rPr>
      <w:rFonts w:ascii="Calibri" w:eastAsia="Calibri" w:hAnsi="Calibri" w:cs="Calibri"/>
      <w:color w:val="000000"/>
      <w:sz w:val="24"/>
      <w:szCs w:val="24"/>
    </w:rPr>
  </w:style>
  <w:style w:type="character" w:styleId="Emphasis">
    <w:name w:val="Emphasis"/>
    <w:basedOn w:val="DefaultParagraphFont"/>
    <w:uiPriority w:val="20"/>
    <w:qFormat/>
    <w:rsid w:val="00AB3BC5"/>
    <w:rPr>
      <w:i/>
      <w:iCs/>
    </w:rPr>
  </w:style>
  <w:style w:type="character" w:customStyle="1" w:styleId="a">
    <w:name w:val="a"/>
    <w:basedOn w:val="DefaultParagraphFont"/>
    <w:rsid w:val="00AB3BC5"/>
  </w:style>
  <w:style w:type="table" w:styleId="TableGrid">
    <w:name w:val="Table Grid"/>
    <w:basedOn w:val="TableNormal"/>
    <w:uiPriority w:val="59"/>
    <w:rsid w:val="00AB3B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3BC5"/>
    <w:pPr>
      <w:spacing w:after="0" w:line="240" w:lineRule="auto"/>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AB3BC5"/>
    <w:rPr>
      <w:rFonts w:ascii="Tahoma" w:hAnsi="Tahoma" w:cs="Tahoma"/>
      <w:sz w:val="16"/>
      <w:szCs w:val="16"/>
    </w:rPr>
  </w:style>
  <w:style w:type="character" w:customStyle="1" w:styleId="FooterChar">
    <w:name w:val="Footer Char"/>
    <w:basedOn w:val="DefaultParagraphFont"/>
    <w:link w:val="Footer"/>
    <w:uiPriority w:val="99"/>
    <w:semiHidden/>
    <w:rsid w:val="00AB3BC5"/>
    <w:rPr>
      <w:rFonts w:ascii="Calibri" w:eastAsia="Calibri" w:hAnsi="Calibri" w:cs="Times New Roman"/>
      <w:lang w:val="en-US"/>
    </w:rPr>
  </w:style>
  <w:style w:type="paragraph" w:styleId="Footer">
    <w:name w:val="footer"/>
    <w:basedOn w:val="Normal"/>
    <w:link w:val="FooterChar"/>
    <w:uiPriority w:val="99"/>
    <w:semiHidden/>
    <w:unhideWhenUsed/>
    <w:rsid w:val="00AB3BC5"/>
    <w:pPr>
      <w:tabs>
        <w:tab w:val="center" w:pos="4513"/>
        <w:tab w:val="right" w:pos="9026"/>
      </w:tabs>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dinp.multiply.com/photos/photo/431/4?&amp;show_interstitial=1&amp;u=%2Fphotos%2Fphot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CFE8B-C79B-40B0-BB65-4BA72C2F0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HDAMD</dc:creator>
  <cp:lastModifiedBy>Asus</cp:lastModifiedBy>
  <cp:revision>6</cp:revision>
  <dcterms:created xsi:type="dcterms:W3CDTF">2014-08-15T08:46:00Z</dcterms:created>
  <dcterms:modified xsi:type="dcterms:W3CDTF">2014-08-18T07:43:00Z</dcterms:modified>
</cp:coreProperties>
</file>