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3C" w:rsidRPr="00FE7C85" w:rsidRDefault="0061553C" w:rsidP="0061553C">
      <w:pPr>
        <w:shd w:val="clear" w:color="auto" w:fill="FFFFFF"/>
        <w:spacing w:after="222" w:line="385" w:lineRule="atLeast"/>
        <w:jc w:val="both"/>
        <w:rPr>
          <w:rFonts w:asciiTheme="minorHAnsi" w:hAnsiTheme="minorHAnsi"/>
          <w:color w:val="555555"/>
          <w:sz w:val="24"/>
          <w:szCs w:val="24"/>
        </w:rPr>
      </w:pPr>
      <w:r w:rsidRPr="00FE7C85">
        <w:rPr>
          <w:rFonts w:asciiTheme="minorHAnsi" w:hAnsiTheme="minorHAnsi"/>
          <w:b/>
          <w:color w:val="555555"/>
          <w:sz w:val="24"/>
          <w:szCs w:val="24"/>
        </w:rPr>
        <w:t>MIKROKONTROLER</w:t>
      </w:r>
    </w:p>
    <w:p w:rsidR="0061553C" w:rsidRPr="000B0EA8" w:rsidRDefault="0061553C" w:rsidP="0061553C">
      <w:pPr>
        <w:shd w:val="clear" w:color="auto" w:fill="FFFFFF"/>
        <w:spacing w:after="222" w:line="385" w:lineRule="atLeast"/>
        <w:jc w:val="both"/>
        <w:rPr>
          <w:rFonts w:asciiTheme="minorHAnsi" w:hAnsiTheme="minorHAnsi"/>
          <w:color w:val="555555"/>
          <w:sz w:val="24"/>
          <w:szCs w:val="24"/>
        </w:rPr>
      </w:pPr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proofErr w:type="gramStart"/>
      <w:r w:rsidRPr="000B0EA8">
        <w:rPr>
          <w:rFonts w:asciiTheme="minorHAnsi" w:hAnsiTheme="minorHAnsi"/>
          <w:color w:val="555555"/>
          <w:sz w:val="24"/>
          <w:szCs w:val="24"/>
        </w:rPr>
        <w:t>adalah</w:t>
      </w:r>
      <w:proofErr w:type="spellEnd"/>
      <w:proofErr w:type="gram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suatu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chip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berupa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IC (Integrated Circuit)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dapat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menerima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sinyal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input,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mengolahnya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memberikan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sinyal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output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sesuai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dengan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program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diisikan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ke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dalamnya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.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Sinyal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input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berasal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dari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sensor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merupakan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informasi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dari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lingkungan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sedangkan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sinyal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output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ditujukan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kepada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aktuator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dapat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memberikan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efek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ke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lingkungan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. </w:t>
      </w:r>
      <w:proofErr w:type="spellStart"/>
      <w:proofErr w:type="gramStart"/>
      <w:r w:rsidRPr="000B0EA8">
        <w:rPr>
          <w:rFonts w:asciiTheme="minorHAnsi" w:hAnsiTheme="minorHAnsi"/>
          <w:color w:val="555555"/>
          <w:sz w:val="24"/>
          <w:szCs w:val="24"/>
        </w:rPr>
        <w:t>Jadi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secara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sederhana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dapat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diibaratkan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sebagai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otak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dari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suatu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perangkat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>/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produk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mempu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berinteraksi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dengan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lingkungan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sekitarnya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>.</w:t>
      </w:r>
      <w:proofErr w:type="gramEnd"/>
    </w:p>
    <w:p w:rsidR="0061553C" w:rsidRPr="000B0EA8" w:rsidRDefault="0061553C" w:rsidP="0061553C">
      <w:pPr>
        <w:shd w:val="clear" w:color="auto" w:fill="FFFFFF"/>
        <w:spacing w:after="222" w:line="385" w:lineRule="atLeast"/>
        <w:jc w:val="both"/>
        <w:rPr>
          <w:rFonts w:asciiTheme="minorHAnsi" w:hAnsiTheme="minorHAnsi"/>
          <w:color w:val="555555"/>
          <w:sz w:val="24"/>
          <w:szCs w:val="24"/>
        </w:rPr>
      </w:pPr>
      <w:proofErr w:type="spellStart"/>
      <w:proofErr w:type="gram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pada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dasarnya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adalah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komputer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dalam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satu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chip,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dalamnya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terdapat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mikroprosesor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memori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jalur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Input/Output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(I/O)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perangkat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pelengkap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lainnya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>.</w:t>
      </w:r>
      <w:proofErr w:type="gram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proofErr w:type="gramStart"/>
      <w:r w:rsidRPr="000B0EA8">
        <w:rPr>
          <w:rFonts w:asciiTheme="minorHAnsi" w:hAnsiTheme="minorHAnsi"/>
          <w:color w:val="555555"/>
          <w:sz w:val="24"/>
          <w:szCs w:val="24"/>
        </w:rPr>
        <w:t>Kecepatan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pengolahan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data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pada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lebih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rendah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jika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dibandingkan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dengan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PC.</w:t>
      </w:r>
      <w:proofErr w:type="gram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Pada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PC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kecepatan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mikroprosesor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digunakan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saat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ini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telah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mencapai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orde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GHz,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sedangkan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kecepatan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operasi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pada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umumnya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berkisar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antara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1 – 16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MHz.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Begitu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juga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kapasitas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RAM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ROM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pada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PC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bisa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mencapai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orde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Gbyte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dibandingkan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dengan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hanya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berkisar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pada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orde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byte/Kbyte.</w:t>
      </w:r>
    </w:p>
    <w:p w:rsidR="0061553C" w:rsidRPr="000B0EA8" w:rsidRDefault="0061553C" w:rsidP="0061553C">
      <w:pPr>
        <w:shd w:val="clear" w:color="auto" w:fill="FFFFFF"/>
        <w:spacing w:after="222" w:line="385" w:lineRule="atLeast"/>
        <w:jc w:val="both"/>
        <w:rPr>
          <w:rFonts w:asciiTheme="minorHAnsi" w:hAnsiTheme="minorHAnsi"/>
          <w:color w:val="555555"/>
          <w:sz w:val="24"/>
          <w:szCs w:val="24"/>
        </w:rPr>
      </w:pPr>
      <w:proofErr w:type="spellStart"/>
      <w:proofErr w:type="gramStart"/>
      <w:r w:rsidRPr="000B0EA8">
        <w:rPr>
          <w:rFonts w:asciiTheme="minorHAnsi" w:hAnsiTheme="minorHAnsi"/>
          <w:color w:val="555555"/>
          <w:sz w:val="24"/>
          <w:szCs w:val="24"/>
        </w:rPr>
        <w:t>Meskipun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kecepatan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pengolahan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data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kapasitas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memori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pada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jauh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lebih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kecil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jika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dibandingkan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dengan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komputer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personal,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namun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kemampuan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sudah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cukup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untuk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dapat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digunakan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pada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banyak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aplikasi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terutama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karena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ukurannya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kompak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>.</w:t>
      </w:r>
      <w:proofErr w:type="gram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proofErr w:type="gram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sering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digunakan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pada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sistem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tidak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terlalu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kompleks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tidak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memerlukan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kemampuan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komputasi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tinggi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>.</w:t>
      </w:r>
      <w:proofErr w:type="gramEnd"/>
    </w:p>
    <w:p w:rsidR="0061553C" w:rsidRPr="000B0EA8" w:rsidRDefault="0061553C" w:rsidP="0061553C">
      <w:pPr>
        <w:shd w:val="clear" w:color="auto" w:fill="FFFFFF"/>
        <w:spacing w:after="222" w:line="385" w:lineRule="atLeast"/>
        <w:jc w:val="both"/>
        <w:rPr>
          <w:rFonts w:asciiTheme="minorHAnsi" w:hAnsiTheme="minorHAnsi"/>
          <w:color w:val="555555"/>
          <w:sz w:val="24"/>
          <w:szCs w:val="24"/>
        </w:rPr>
      </w:pP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Sistem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menggunakan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sering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disebut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sebagai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embedded system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atau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dedicated system.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Embeded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system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adalah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sistem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pengendali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tertanam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pada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suatu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produk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sedangkan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dedicated system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adalah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sistem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pengendali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dimaksudkan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hanya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untuk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suatu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fungsi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tertentu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.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Sebagai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contoh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printer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adalah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suatu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embedded system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karena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dalamnya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terdapat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sebagai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pengendali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juga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dedicated system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karena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fungsi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pengendali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tersebut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berfungsi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hanya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untuk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menerima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data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mencetaknya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. </w:t>
      </w:r>
      <w:proofErr w:type="gramStart"/>
      <w:r w:rsidRPr="000B0EA8">
        <w:rPr>
          <w:rFonts w:asciiTheme="minorHAnsi" w:hAnsiTheme="minorHAnsi"/>
          <w:color w:val="555555"/>
          <w:sz w:val="24"/>
          <w:szCs w:val="24"/>
        </w:rPr>
        <w:t xml:space="preserve">Hal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ini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berbeda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dengan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suatu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PC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dapat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digunakan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untuk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berbagai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macam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keperluan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sehingga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mikroprosesor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pada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PC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sering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disebut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sebagai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general purpose microprocessor (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mikroprosesor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serba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guna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>).</w:t>
      </w:r>
      <w:proofErr w:type="gram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proofErr w:type="gramStart"/>
      <w:r w:rsidRPr="000B0EA8">
        <w:rPr>
          <w:rFonts w:asciiTheme="minorHAnsi" w:hAnsiTheme="minorHAnsi"/>
          <w:color w:val="555555"/>
          <w:sz w:val="24"/>
          <w:szCs w:val="24"/>
        </w:rPr>
        <w:t>Pada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PC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berbagai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macam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software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disimpan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pada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media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penyimpanan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dapat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dijalankan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tidak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seperti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hanya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terdapat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satu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software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aplikasi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>.</w:t>
      </w:r>
      <w:proofErr w:type="gramEnd"/>
    </w:p>
    <w:p w:rsidR="0061553C" w:rsidRPr="000B0EA8" w:rsidRDefault="0061553C" w:rsidP="0061553C">
      <w:pPr>
        <w:shd w:val="clear" w:color="auto" w:fill="FFFFFF"/>
        <w:spacing w:after="222" w:line="385" w:lineRule="atLeast"/>
        <w:jc w:val="both"/>
        <w:rPr>
          <w:rFonts w:asciiTheme="minorHAnsi" w:hAnsiTheme="minorHAnsi"/>
          <w:color w:val="555555"/>
          <w:sz w:val="24"/>
          <w:szCs w:val="24"/>
        </w:rPr>
      </w:pP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Penggunaan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antara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gramStart"/>
      <w:r w:rsidRPr="000B0EA8">
        <w:rPr>
          <w:rFonts w:asciiTheme="minorHAnsi" w:hAnsiTheme="minorHAnsi"/>
          <w:color w:val="555555"/>
          <w:sz w:val="24"/>
          <w:szCs w:val="24"/>
        </w:rPr>
        <w:t>lain</w:t>
      </w:r>
      <w:proofErr w:type="gram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terdapat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pada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bidang-bidang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berikut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ini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>.</w:t>
      </w:r>
    </w:p>
    <w:p w:rsidR="0061553C" w:rsidRPr="000B0EA8" w:rsidRDefault="0061553C" w:rsidP="0061553C">
      <w:pPr>
        <w:numPr>
          <w:ilvl w:val="0"/>
          <w:numId w:val="1"/>
        </w:numPr>
        <w:shd w:val="clear" w:color="auto" w:fill="FFFFFF"/>
        <w:spacing w:after="0" w:line="385" w:lineRule="atLeast"/>
        <w:ind w:left="0"/>
        <w:jc w:val="both"/>
        <w:rPr>
          <w:rFonts w:asciiTheme="minorHAnsi" w:hAnsiTheme="minorHAnsi"/>
          <w:color w:val="555555"/>
          <w:sz w:val="24"/>
          <w:szCs w:val="24"/>
        </w:rPr>
      </w:pP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lastRenderedPageBreak/>
        <w:t>Otomotif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: Engine Control Unit, Air Bag, fuel control, Antilock Braking System,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sistem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pengaman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alarm,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transmisi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automatik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hiburan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pengkondisi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udara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, speedometer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odometer,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navigasi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suspensi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aktif</w:t>
      </w:r>
      <w:proofErr w:type="spellEnd"/>
    </w:p>
    <w:p w:rsidR="0061553C" w:rsidRPr="000B0EA8" w:rsidRDefault="0061553C" w:rsidP="0061553C">
      <w:pPr>
        <w:numPr>
          <w:ilvl w:val="0"/>
          <w:numId w:val="1"/>
        </w:numPr>
        <w:shd w:val="clear" w:color="auto" w:fill="FFFFFF"/>
        <w:spacing w:after="0" w:line="385" w:lineRule="atLeast"/>
        <w:ind w:left="0"/>
        <w:jc w:val="both"/>
        <w:rPr>
          <w:rFonts w:asciiTheme="minorHAnsi" w:hAnsiTheme="minorHAnsi"/>
          <w:color w:val="555555"/>
          <w:sz w:val="24"/>
          <w:szCs w:val="24"/>
        </w:rPr>
      </w:pPr>
      <w:proofErr w:type="spellStart"/>
      <w:proofErr w:type="gramStart"/>
      <w:r w:rsidRPr="000B0EA8">
        <w:rPr>
          <w:rFonts w:asciiTheme="minorHAnsi" w:hAnsiTheme="minorHAnsi"/>
          <w:color w:val="555555"/>
          <w:sz w:val="24"/>
          <w:szCs w:val="24"/>
        </w:rPr>
        <w:t>perlengkapan</w:t>
      </w:r>
      <w:proofErr w:type="spellEnd"/>
      <w:proofErr w:type="gram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rumah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tangga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perkantoran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: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sistem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pengaman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alarm, remote control,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mesin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cuci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, microwave,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pengkondisi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udara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timbangan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digital,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mesin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foto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kopi, printer, mouse.</w:t>
      </w:r>
    </w:p>
    <w:p w:rsidR="0061553C" w:rsidRPr="000B0EA8" w:rsidRDefault="0061553C" w:rsidP="0061553C">
      <w:pPr>
        <w:numPr>
          <w:ilvl w:val="0"/>
          <w:numId w:val="1"/>
        </w:numPr>
        <w:shd w:val="clear" w:color="auto" w:fill="FFFFFF"/>
        <w:spacing w:after="0" w:line="385" w:lineRule="atLeast"/>
        <w:ind w:left="0"/>
        <w:jc w:val="both"/>
        <w:rPr>
          <w:rFonts w:asciiTheme="minorHAnsi" w:hAnsiTheme="minorHAnsi"/>
          <w:color w:val="555555"/>
          <w:sz w:val="24"/>
          <w:szCs w:val="24"/>
        </w:rPr>
      </w:pPr>
      <w:proofErr w:type="spellStart"/>
      <w:proofErr w:type="gramStart"/>
      <w:r w:rsidRPr="000B0EA8">
        <w:rPr>
          <w:rFonts w:asciiTheme="minorHAnsi" w:hAnsiTheme="minorHAnsi"/>
          <w:color w:val="555555"/>
          <w:sz w:val="24"/>
          <w:szCs w:val="24"/>
        </w:rPr>
        <w:t>pengendali</w:t>
      </w:r>
      <w:proofErr w:type="spellEnd"/>
      <w:proofErr w:type="gram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peralatan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industri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>.</w:t>
      </w:r>
    </w:p>
    <w:p w:rsidR="0061553C" w:rsidRPr="000B0EA8" w:rsidRDefault="0061553C" w:rsidP="0061553C">
      <w:pPr>
        <w:numPr>
          <w:ilvl w:val="0"/>
          <w:numId w:val="1"/>
        </w:numPr>
        <w:shd w:val="clear" w:color="auto" w:fill="FFFFFF"/>
        <w:spacing w:after="0" w:line="385" w:lineRule="atLeast"/>
        <w:ind w:left="0"/>
        <w:jc w:val="both"/>
        <w:rPr>
          <w:rFonts w:asciiTheme="minorHAnsi" w:hAnsiTheme="minorHAnsi"/>
          <w:color w:val="555555"/>
          <w:sz w:val="24"/>
          <w:szCs w:val="24"/>
        </w:rPr>
      </w:pPr>
      <w:proofErr w:type="spellStart"/>
      <w:proofErr w:type="gramStart"/>
      <w:r w:rsidRPr="000B0EA8">
        <w:rPr>
          <w:rFonts w:asciiTheme="minorHAnsi" w:hAnsiTheme="minorHAnsi"/>
          <w:color w:val="555555"/>
          <w:sz w:val="24"/>
          <w:szCs w:val="24"/>
        </w:rPr>
        <w:t>robotika</w:t>
      </w:r>
      <w:proofErr w:type="spellEnd"/>
      <w:proofErr w:type="gramEnd"/>
      <w:r w:rsidRPr="000B0EA8">
        <w:rPr>
          <w:rFonts w:asciiTheme="minorHAnsi" w:hAnsiTheme="minorHAnsi"/>
          <w:color w:val="555555"/>
          <w:sz w:val="24"/>
          <w:szCs w:val="24"/>
        </w:rPr>
        <w:t>.</w:t>
      </w:r>
    </w:p>
    <w:p w:rsidR="0061553C" w:rsidRPr="000B0EA8" w:rsidRDefault="0061553C" w:rsidP="0061553C">
      <w:pPr>
        <w:shd w:val="clear" w:color="auto" w:fill="FFFFFF"/>
        <w:spacing w:after="222" w:line="385" w:lineRule="atLeast"/>
        <w:jc w:val="both"/>
        <w:rPr>
          <w:rFonts w:asciiTheme="minorHAnsi" w:hAnsiTheme="minorHAnsi"/>
          <w:color w:val="555555"/>
          <w:sz w:val="24"/>
          <w:szCs w:val="24"/>
        </w:rPr>
      </w:pP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Saat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ini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8 bit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masih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menjadi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jenis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yang paling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populer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paling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banyak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digunakan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.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Maksud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dari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8 bit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adalah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data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dapat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diproses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dalam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satu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waktu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adalah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8 bit,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jika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data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diproses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lebih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besar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dari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8 bit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maka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proofErr w:type="gramStart"/>
      <w:r w:rsidRPr="000B0EA8">
        <w:rPr>
          <w:rFonts w:asciiTheme="minorHAnsi" w:hAnsiTheme="minorHAnsi"/>
          <w:color w:val="555555"/>
          <w:sz w:val="24"/>
          <w:szCs w:val="24"/>
        </w:rPr>
        <w:t>akan</w:t>
      </w:r>
      <w:proofErr w:type="spellEnd"/>
      <w:proofErr w:type="gram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dibagi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menjadi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beberapa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bagian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data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masing-masing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terdiri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dari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8 bit.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Contoh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8 bit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antara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gramStart"/>
      <w:r w:rsidRPr="000B0EA8">
        <w:rPr>
          <w:rFonts w:asciiTheme="minorHAnsi" w:hAnsiTheme="minorHAnsi"/>
          <w:color w:val="555555"/>
          <w:sz w:val="24"/>
          <w:szCs w:val="24"/>
        </w:rPr>
        <w:t>lain</w:t>
      </w:r>
      <w:proofErr w:type="gram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keluarga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Motorolla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68HC05/11, Intel 8051, Microchip PIC 16,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akhir-akhir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ini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mulai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populer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keluarga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Atmel AVR.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Selain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telah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disebutkan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atas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terdapat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juga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beberapa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seri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lain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cukup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dikenal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antara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lain Basic Stamp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dari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Parallax (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banyak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digunakan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untuk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pembelajaran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)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HD64180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dari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Hitachi (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sebagai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pengendali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LCD).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Masing-masing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mempunyai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proofErr w:type="gramStart"/>
      <w:r w:rsidRPr="000B0EA8">
        <w:rPr>
          <w:rFonts w:asciiTheme="minorHAnsi" w:hAnsiTheme="minorHAnsi"/>
          <w:color w:val="555555"/>
          <w:sz w:val="24"/>
          <w:szCs w:val="24"/>
        </w:rPr>
        <w:t>cara</w:t>
      </w:r>
      <w:proofErr w:type="spellEnd"/>
      <w:proofErr w:type="gram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bahasa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pemrograman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berbeda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sehingga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program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untuk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suatu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jenis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tidak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dapat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dijalankan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pada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jenis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lain.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Untuk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memilih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jenis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mikrokontroler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cocok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dengan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aplikasi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dibuat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terdapat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tiga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kriteria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yaitu</w:t>
      </w:r>
      <w:proofErr w:type="spellEnd"/>
    </w:p>
    <w:p w:rsidR="0061553C" w:rsidRPr="000B0EA8" w:rsidRDefault="0061553C" w:rsidP="0061553C">
      <w:pPr>
        <w:numPr>
          <w:ilvl w:val="0"/>
          <w:numId w:val="2"/>
        </w:numPr>
        <w:shd w:val="clear" w:color="auto" w:fill="FFFFFF"/>
        <w:spacing w:after="0" w:line="385" w:lineRule="atLeast"/>
        <w:ind w:left="0"/>
        <w:jc w:val="both"/>
        <w:rPr>
          <w:rFonts w:asciiTheme="minorHAnsi" w:hAnsiTheme="minorHAnsi"/>
          <w:color w:val="555555"/>
          <w:sz w:val="24"/>
          <w:szCs w:val="24"/>
        </w:rPr>
      </w:pP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Dapat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memenuhi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kebutuhan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secara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efektif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&amp;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efisien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. Hal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ini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menyangkut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kecepatan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kemasan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/packaging,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konsumsi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daya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jumlah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RAM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ROM,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jumlah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I/O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timer,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harga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per unit</w:t>
      </w:r>
    </w:p>
    <w:p w:rsidR="0061553C" w:rsidRPr="000B0EA8" w:rsidRDefault="0061553C" w:rsidP="0061553C">
      <w:pPr>
        <w:numPr>
          <w:ilvl w:val="0"/>
          <w:numId w:val="2"/>
        </w:numPr>
        <w:shd w:val="clear" w:color="auto" w:fill="FFFFFF"/>
        <w:spacing w:after="0" w:line="385" w:lineRule="atLeast"/>
        <w:ind w:left="0"/>
        <w:jc w:val="both"/>
        <w:rPr>
          <w:rFonts w:asciiTheme="minorHAnsi" w:hAnsiTheme="minorHAnsi"/>
          <w:color w:val="555555"/>
          <w:sz w:val="24"/>
          <w:szCs w:val="24"/>
        </w:rPr>
      </w:pP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Bahasa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pemrograman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yang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tersedia</w:t>
      </w:r>
      <w:proofErr w:type="spellEnd"/>
    </w:p>
    <w:p w:rsidR="0061553C" w:rsidRPr="000B0EA8" w:rsidRDefault="0061553C" w:rsidP="0061553C">
      <w:pPr>
        <w:numPr>
          <w:ilvl w:val="0"/>
          <w:numId w:val="2"/>
        </w:numPr>
        <w:shd w:val="clear" w:color="auto" w:fill="FFFFFF"/>
        <w:spacing w:after="0" w:line="385" w:lineRule="atLeast"/>
        <w:ind w:left="0"/>
        <w:jc w:val="both"/>
        <w:rPr>
          <w:rFonts w:asciiTheme="minorHAnsi" w:hAnsiTheme="minorHAnsi"/>
          <w:color w:val="555555"/>
          <w:sz w:val="24"/>
          <w:szCs w:val="24"/>
        </w:rPr>
      </w:pP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Kemudahan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dalam</w:t>
      </w:r>
      <w:proofErr w:type="spellEnd"/>
      <w:r w:rsidRPr="000B0EA8">
        <w:rPr>
          <w:rFonts w:asciiTheme="minorHAnsi" w:hAnsiTheme="minorHAnsi"/>
          <w:color w:val="555555"/>
          <w:sz w:val="24"/>
          <w:szCs w:val="24"/>
        </w:rPr>
        <w:t xml:space="preserve"> </w:t>
      </w:r>
      <w:proofErr w:type="spellStart"/>
      <w:r w:rsidRPr="000B0EA8">
        <w:rPr>
          <w:rFonts w:asciiTheme="minorHAnsi" w:hAnsiTheme="minorHAnsi"/>
          <w:color w:val="555555"/>
          <w:sz w:val="24"/>
          <w:szCs w:val="24"/>
        </w:rPr>
        <w:t>mendapatkannya</w:t>
      </w:r>
      <w:proofErr w:type="spellEnd"/>
    </w:p>
    <w:p w:rsidR="0061553C" w:rsidRDefault="0061553C" w:rsidP="0061553C">
      <w:pPr>
        <w:jc w:val="both"/>
        <w:rPr>
          <w:rFonts w:asciiTheme="minorHAnsi" w:hAnsiTheme="minorHAnsi"/>
          <w:sz w:val="24"/>
          <w:szCs w:val="24"/>
        </w:rPr>
      </w:pPr>
    </w:p>
    <w:p w:rsidR="00FE7C85" w:rsidRDefault="00FE7C85" w:rsidP="006155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2466975" cy="1847850"/>
            <wp:effectExtent l="19050" t="0" r="9525" b="0"/>
            <wp:docPr id="2" name="Picture 1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53C" w:rsidRPr="000B0EA8" w:rsidRDefault="0061553C" w:rsidP="0061553C">
      <w:pPr>
        <w:spacing w:line="240" w:lineRule="auto"/>
        <w:jc w:val="both"/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</w:pP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lastRenderedPageBreak/>
        <w:t>Mikrokontroler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salah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bagian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dasar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Meskipun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mempunyai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bentuk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jauh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kecil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pribadi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mainframe,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mikrokontroler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dibangun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elemen-elemen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dasar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sama</w:t>
      </w:r>
      <w:proofErr w:type="spellEnd"/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sederhana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menghasilkan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output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spesifik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berdasarkan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inputan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diterima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program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dikerjakan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.</w:t>
      </w:r>
      <w:r w:rsidRPr="000B0EA8">
        <w:rPr>
          <w:rFonts w:asciiTheme="minorHAnsi" w:hAnsiTheme="minorHAnsi" w:cs="Arial"/>
          <w:color w:val="000000" w:themeColor="text1"/>
          <w:sz w:val="24"/>
          <w:szCs w:val="24"/>
        </w:rPr>
        <w:br/>
      </w:r>
      <w:proofErr w:type="spellStart"/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umumnya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mikrokontroler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alat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mengerjakan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instruksi-instruksi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diberikan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kepadanya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Artinya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bagian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terpenting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utama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terkomputerisasi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program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sendiri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dibuat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oleh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seorang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programmer.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Program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menginstruksikan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melakukan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jalinan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panjang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aksi-aksi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sederhana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melakukan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tugas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kompleks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diinginkan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oleh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programmer.</w:t>
      </w:r>
      <w:proofErr w:type="gramEnd"/>
    </w:p>
    <w:p w:rsidR="0061553C" w:rsidRDefault="0061553C" w:rsidP="0061553C">
      <w:pPr>
        <w:spacing w:line="240" w:lineRule="auto"/>
        <w:jc w:val="both"/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61553C" w:rsidRDefault="0061553C" w:rsidP="0061553C">
      <w:pPr>
        <w:spacing w:line="240" w:lineRule="auto"/>
        <w:jc w:val="both"/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color w:val="000000" w:themeColor="text1"/>
          <w:sz w:val="24"/>
          <w:szCs w:val="24"/>
          <w:u w:val="single"/>
          <w:shd w:val="clear" w:color="auto" w:fill="FFFFFF"/>
        </w:rPr>
        <w:drawing>
          <wp:inline distT="0" distB="0" distL="0" distR="0">
            <wp:extent cx="4426341" cy="2799470"/>
            <wp:effectExtent l="19050" t="0" r="0" b="0"/>
            <wp:docPr id="1" name="Picture 0" descr="gb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3505" cy="279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53C" w:rsidRPr="000B0EA8" w:rsidRDefault="0061553C" w:rsidP="0061553C">
      <w:pPr>
        <w:spacing w:line="240" w:lineRule="auto"/>
        <w:jc w:val="both"/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61553C" w:rsidRDefault="0061553C" w:rsidP="0061553C">
      <w:pPr>
        <w:spacing w:line="240" w:lineRule="auto"/>
        <w:jc w:val="both"/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</w:pPr>
      <w:proofErr w:type="spellStart"/>
      <w:r w:rsidRPr="000B0EA8"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  <w:t>Sistem</w:t>
      </w:r>
      <w:proofErr w:type="spellEnd"/>
      <w:r w:rsidRPr="000B0EA8"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 Input </w:t>
      </w:r>
      <w:proofErr w:type="spellStart"/>
      <w:r w:rsidRPr="000B0EA8"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  <w:t>Komputer</w:t>
      </w:r>
      <w:proofErr w:type="spellEnd"/>
    </w:p>
    <w:p w:rsidR="0061553C" w:rsidRDefault="0061553C" w:rsidP="0061553C">
      <w:pPr>
        <w:spacing w:line="240" w:lineRule="auto"/>
        <w:jc w:val="both"/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</w:pP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Piranti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input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menyediakan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informasi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dunia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luar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pribadi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piranti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input yang paling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umum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keyboard. </w:t>
      </w:r>
      <w:proofErr w:type="spellStart"/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mainframe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menggunakan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keyboard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pembaca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kartu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berlubang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piranti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inputnya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mikrokontroler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umumnya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menggunakan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piranti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input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jauh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kecil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saklar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keypad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kecil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.</w:t>
      </w:r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Hampir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semua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input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mikrokontroler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hanya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memproses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sinyal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input digital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tegangan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sama</w:t>
      </w:r>
      <w:proofErr w:type="spellEnd"/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tegangan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logika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sumber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Level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nol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disebut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VSS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tegangan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positif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sumber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(VDD)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umumnya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5 volt.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Padahal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dunia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nyata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terdapat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banyak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sinyal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analog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sinyal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tegangan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level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bervariasi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ada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piranti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input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mengkonversikan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sinyal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analog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sinyal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digital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bisa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mengerti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menggunakannya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Ada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beberapa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mikrokontroler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dilengkapi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piranti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lastRenderedPageBreak/>
        <w:t>konversi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,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disebut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ADC,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rangkaian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terpadu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br/>
      </w:r>
    </w:p>
    <w:p w:rsidR="0061553C" w:rsidRDefault="0061553C" w:rsidP="0061553C">
      <w:pPr>
        <w:spacing w:line="240" w:lineRule="auto"/>
        <w:jc w:val="both"/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</w:pPr>
      <w:proofErr w:type="spellStart"/>
      <w:r w:rsidRPr="000B0EA8"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  <w:t>Sistem</w:t>
      </w:r>
      <w:proofErr w:type="spellEnd"/>
      <w:r w:rsidRPr="000B0EA8"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 Output </w:t>
      </w:r>
      <w:proofErr w:type="spellStart"/>
      <w:r w:rsidRPr="000B0EA8"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  <w:t>Komputer</w:t>
      </w:r>
      <w:proofErr w:type="spellEnd"/>
    </w:p>
    <w:p w:rsidR="0061553C" w:rsidRDefault="0061553C" w:rsidP="0061553C">
      <w:pPr>
        <w:spacing w:line="240" w:lineRule="auto"/>
        <w:jc w:val="both"/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</w:pP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Piranti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output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digunakan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berkomunikasi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informasi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maupun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aksi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dunia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luar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pribadi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(PC),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piranti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output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umum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monitor CRT.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Sedangkan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mikrokontroler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mempunyai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output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jauh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sederhana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lampu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indikator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beeper. </w:t>
      </w:r>
      <w:proofErr w:type="spellStart"/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Frasa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kontroler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kata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mikrokontroler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memberikan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penegasan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bahwa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alat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mengontrol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sesuatu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0B0EA8">
        <w:rPr>
          <w:rStyle w:val="apple-converted-space"/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 </w:t>
      </w:r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Mikrokontroler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mengolah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sinyal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digital,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memberikan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output analog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diperlukan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proses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konversi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sinyal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digital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analog. </w:t>
      </w:r>
      <w:proofErr w:type="spellStart"/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Piranti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melakukan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konversi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disebut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DAC (Digital to Analog Converter).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br/>
      </w:r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br/>
      </w:r>
      <w:r w:rsidRPr="000B0EA8"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  <w:t>CPU (Central Processing Unit)</w:t>
      </w:r>
    </w:p>
    <w:p w:rsidR="0061553C" w:rsidRDefault="0061553C" w:rsidP="0061553C">
      <w:pPr>
        <w:spacing w:line="240" w:lineRule="auto"/>
        <w:jc w:val="both"/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</w:pPr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CPU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otak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Pekerjaan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utama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CPU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mengerjakan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program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terdiri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atas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instruksi-instruksi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diprogram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oleh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programmer.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program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menginstruksikan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CPU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membaca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informasi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piranti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input,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membaca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informasi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menulis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informasi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ke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memori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menulis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informasi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ke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output.</w:t>
      </w:r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mikrokontroler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umumnya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hanya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ada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program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bekerja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aplikasi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CPU M68HC05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mengenali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hanya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60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instruksi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berbeda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sangat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cocok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dijadikan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model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mempelajari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dasar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operasi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dimungkinkan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menelaah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setiap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operasi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dikerjakan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br/>
      </w:r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br/>
      </w:r>
      <w:r w:rsidRPr="000B0EA8"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Clock </w:t>
      </w:r>
      <w:proofErr w:type="spellStart"/>
      <w:r w:rsidRPr="000B0EA8"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  <w:t>dan</w:t>
      </w:r>
      <w:proofErr w:type="spellEnd"/>
      <w:r w:rsidRPr="000B0EA8"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B0EA8"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  <w:t>Memori</w:t>
      </w:r>
      <w:proofErr w:type="spellEnd"/>
      <w:r w:rsidRPr="000B0EA8"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B0EA8"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  <w:t>Komputer</w:t>
      </w:r>
      <w:proofErr w:type="spellEnd"/>
    </w:p>
    <w:p w:rsidR="0061553C" w:rsidRDefault="0061553C" w:rsidP="0061553C">
      <w:pPr>
        <w:spacing w:line="240" w:lineRule="auto"/>
        <w:jc w:val="both"/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</w:pPr>
      <w:proofErr w:type="spellStart"/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menggunakan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osilator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clock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memicu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CPU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mengerjakan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instruksi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ke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instruksi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berikutnya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alur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berurutan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Setiap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langkah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kecil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operasi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mikrokontroler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memakan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waktu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beberapa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clock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melakukannya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Ada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beberapa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macam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tipe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memori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digunakan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beberapa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tujuan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berbeda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Tipe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dasar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sering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ditemui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mikrokontroler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ROM (Read Only Memory)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RAM (Random Access Memory).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ROM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digunakan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media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penyimpan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program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dandata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permanen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boleh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berubah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meskipun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ada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tegangan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diberikan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mikrokontroler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RAM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digunakan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tempat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penyimpan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data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sementara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kalkulasi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selama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proses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operasi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Beberapa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mikrokontroler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mengikutsertakan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tipe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lain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memori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EPROM (Erasable Programmable Read Only Memory)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EEPROM (Electrically Erasable Programmable Read Only Memory).</w:t>
      </w:r>
      <w:r w:rsidRPr="000B0EA8">
        <w:rPr>
          <w:rStyle w:val="apple-converted-space"/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 </w:t>
      </w:r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br/>
      </w:r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br/>
      </w:r>
      <w:r w:rsidRPr="000B0EA8"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Program </w:t>
      </w:r>
      <w:proofErr w:type="spellStart"/>
      <w:r w:rsidRPr="000B0EA8"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  <w:t>Komputer</w:t>
      </w:r>
      <w:proofErr w:type="spellEnd"/>
    </w:p>
    <w:p w:rsidR="0061553C" w:rsidRDefault="0061553C" w:rsidP="0061553C">
      <w:pPr>
        <w:spacing w:line="240" w:lineRule="auto"/>
        <w:jc w:val="both"/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</w:pPr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Program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digambarkan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awan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sebenarnya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program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imajinasi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seorang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programmer.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Komponen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utama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program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instruksi-instruksi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instruksi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set CPU. </w:t>
      </w:r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Program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disimpan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memori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mana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berurutan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dikerjakan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oleh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CPU.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br/>
      </w:r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lastRenderedPageBreak/>
        <w:br/>
      </w:r>
      <w:proofErr w:type="spellStart"/>
      <w:r w:rsidRPr="000B0EA8"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  <w:t>Sistem</w:t>
      </w:r>
      <w:proofErr w:type="spellEnd"/>
      <w:r w:rsidRPr="000B0EA8"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B0EA8">
        <w:rPr>
          <w:rStyle w:val="Strong"/>
          <w:rFonts w:asciiTheme="minorHAnsi" w:hAnsiTheme="minorHAnsi" w:cs="Arial"/>
          <w:color w:val="000000" w:themeColor="text1"/>
          <w:sz w:val="24"/>
          <w:szCs w:val="24"/>
          <w:u w:val="single"/>
          <w:shd w:val="clear" w:color="auto" w:fill="FFFFFF"/>
        </w:rPr>
        <w:t>Mikrokontroler</w:t>
      </w:r>
      <w:proofErr w:type="spellEnd"/>
    </w:p>
    <w:p w:rsidR="0061553C" w:rsidRDefault="0061553C" w:rsidP="0061553C">
      <w:pPr>
        <w:spacing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Setelah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dipaparkan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bagian-bagian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sekarang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dibahas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mengenai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mikrokontroler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Digambarkan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bagian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dikelilingi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oleh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garis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putus-putus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Bagian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inilah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menyusun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mikrokontroler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Bagian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dilingkupi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kotak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bagian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bawah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gambar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detail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susunan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bagian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dilingkupi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garis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putus-putus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Kristal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termasuk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mikrokontroler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tetapi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diperlukan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sirkuit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osilator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clock.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mikrokontroler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didefinisikan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komputer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lengkap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termasuk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sebuah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CPU,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memori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osilator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clock,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I/O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rangkaian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terpadu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Jika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sebagian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elemen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dihilangkan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yaitu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I/O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memori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maka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chip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disebut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mikroprosesor</w:t>
      </w:r>
      <w:proofErr w:type="spellEnd"/>
      <w:r w:rsidRPr="000B0EA8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61553C" w:rsidRDefault="0061553C" w:rsidP="0061553C">
      <w:pPr>
        <w:spacing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</w:pPr>
    </w:p>
    <w:p w:rsidR="0056093E" w:rsidRDefault="0056093E"/>
    <w:sectPr w:rsidR="0056093E" w:rsidSect="0056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5A9C"/>
    <w:multiLevelType w:val="multilevel"/>
    <w:tmpl w:val="C4B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F0899"/>
    <w:multiLevelType w:val="multilevel"/>
    <w:tmpl w:val="0948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61553C"/>
    <w:rsid w:val="002F5EA1"/>
    <w:rsid w:val="0056093E"/>
    <w:rsid w:val="0061553C"/>
    <w:rsid w:val="00FE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3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553C"/>
    <w:rPr>
      <w:b/>
      <w:bCs/>
    </w:rPr>
  </w:style>
  <w:style w:type="character" w:customStyle="1" w:styleId="apple-converted-space">
    <w:name w:val="apple-converted-space"/>
    <w:basedOn w:val="DefaultParagraphFont"/>
    <w:rsid w:val="0061553C"/>
  </w:style>
  <w:style w:type="paragraph" w:styleId="BalloonText">
    <w:name w:val="Balloon Text"/>
    <w:basedOn w:val="Normal"/>
    <w:link w:val="BalloonTextChar"/>
    <w:uiPriority w:val="99"/>
    <w:semiHidden/>
    <w:unhideWhenUsed/>
    <w:rsid w:val="0061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BAGIAN TAPEM</dc:creator>
  <cp:lastModifiedBy>BAGIAN TAPEM</cp:lastModifiedBy>
  <cp:revision>4</cp:revision>
  <dcterms:created xsi:type="dcterms:W3CDTF">2014-01-16T20:10:00Z</dcterms:created>
  <dcterms:modified xsi:type="dcterms:W3CDTF">2014-01-16T20:11:00Z</dcterms:modified>
</cp:coreProperties>
</file>