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C" w:rsidRPr="00153C5C" w:rsidRDefault="00153C5C" w:rsidP="00153C5C">
      <w:pPr>
        <w:jc w:val="center"/>
        <w:rPr>
          <w:rFonts w:ascii="Good Times" w:hAnsi="Good Times"/>
          <w:b/>
          <w:sz w:val="36"/>
          <w:szCs w:val="36"/>
        </w:rPr>
      </w:pPr>
      <w:r w:rsidRPr="00153C5C">
        <w:rPr>
          <w:rFonts w:ascii="Good Times" w:hAnsi="Good Times"/>
          <w:b/>
          <w:sz w:val="36"/>
          <w:szCs w:val="36"/>
        </w:rPr>
        <w:t>TUGAS E-LEARNING</w:t>
      </w:r>
    </w:p>
    <w:p w:rsidR="00153C5C" w:rsidRPr="00153C5C" w:rsidRDefault="00A474FE" w:rsidP="00153C5C">
      <w:pPr>
        <w:jc w:val="center"/>
        <w:rPr>
          <w:rFonts w:ascii="Good Times" w:hAnsi="Good Times"/>
          <w:b/>
          <w:sz w:val="36"/>
          <w:szCs w:val="36"/>
          <w:u w:val="single"/>
        </w:rPr>
      </w:pPr>
      <w:r>
        <w:rPr>
          <w:rFonts w:ascii="Good Times" w:hAnsi="Good Times"/>
          <w:b/>
          <w:sz w:val="36"/>
          <w:szCs w:val="36"/>
          <w:u w:val="single"/>
        </w:rPr>
        <w:t>PENGANTAR TEKNIK ELEKTRO</w:t>
      </w:r>
    </w:p>
    <w:p w:rsidR="00153C5C" w:rsidRPr="00153C5C" w:rsidRDefault="00153C5C" w:rsidP="00153C5C">
      <w:pPr>
        <w:jc w:val="center"/>
        <w:rPr>
          <w:rFonts w:ascii="Good Times" w:hAnsi="Good Times"/>
          <w:b/>
          <w:sz w:val="28"/>
          <w:szCs w:val="28"/>
        </w:rPr>
      </w:pPr>
      <w:r w:rsidRPr="00153C5C">
        <w:rPr>
          <w:rFonts w:ascii="Good Times" w:hAnsi="Good Times"/>
          <w:b/>
          <w:sz w:val="28"/>
          <w:szCs w:val="28"/>
        </w:rPr>
        <w:t>(Tgl.1</w:t>
      </w:r>
      <w:r w:rsidR="00A474FE">
        <w:rPr>
          <w:rFonts w:ascii="Good Times" w:hAnsi="Good Times"/>
          <w:b/>
          <w:sz w:val="28"/>
          <w:szCs w:val="28"/>
        </w:rPr>
        <w:t>8</w:t>
      </w:r>
      <w:r w:rsidRPr="00153C5C">
        <w:rPr>
          <w:rFonts w:ascii="Good Times" w:hAnsi="Good Times"/>
          <w:b/>
          <w:sz w:val="28"/>
          <w:szCs w:val="28"/>
        </w:rPr>
        <w:t xml:space="preserve"> </w:t>
      </w:r>
      <w:proofErr w:type="spellStart"/>
      <w:r w:rsidRPr="00153C5C">
        <w:rPr>
          <w:rFonts w:ascii="Good Times" w:hAnsi="Good Times"/>
          <w:b/>
          <w:sz w:val="28"/>
          <w:szCs w:val="28"/>
        </w:rPr>
        <w:t>Desember</w:t>
      </w:r>
      <w:proofErr w:type="spellEnd"/>
      <w:r w:rsidRPr="00153C5C">
        <w:rPr>
          <w:rFonts w:ascii="Good Times" w:hAnsi="Good Times"/>
          <w:b/>
          <w:sz w:val="28"/>
          <w:szCs w:val="28"/>
        </w:rPr>
        <w:t xml:space="preserve"> 2013)</w:t>
      </w:r>
    </w:p>
    <w:p w:rsidR="00153C5C" w:rsidRPr="0064354C" w:rsidRDefault="00153C5C" w:rsidP="00153C5C">
      <w:pPr>
        <w:spacing w:line="360" w:lineRule="auto"/>
        <w:jc w:val="both"/>
        <w:rPr>
          <w:rFonts w:ascii="Maiandra GD" w:hAnsi="Maiandra GD"/>
          <w:b/>
          <w:sz w:val="32"/>
          <w:szCs w:val="32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 w:rsidRPr="00153C5C">
        <w:rPr>
          <w:rFonts w:ascii="Maiandra GD" w:hAnsi="Maiandra GD"/>
          <w:b/>
          <w:sz w:val="28"/>
          <w:szCs w:val="28"/>
          <w:u w:val="single"/>
          <w:lang w:val="sv-SE"/>
        </w:rPr>
        <w:t>SOAL</w:t>
      </w:r>
    </w:p>
    <w:p w:rsidR="00153C5C" w:rsidRPr="00153C5C" w:rsidRDefault="00C304AF" w:rsidP="00C6785C">
      <w:pPr>
        <w:numPr>
          <w:ilvl w:val="0"/>
          <w:numId w:val="1"/>
        </w:numPr>
        <w:tabs>
          <w:tab w:val="clear" w:pos="1260"/>
          <w:tab w:val="num" w:pos="540"/>
        </w:tabs>
        <w:ind w:left="567" w:hanging="567"/>
        <w:jc w:val="both"/>
        <w:rPr>
          <w:rFonts w:ascii="Maiandra GD" w:hAnsi="Maiandra GD"/>
          <w:sz w:val="28"/>
          <w:szCs w:val="28"/>
          <w:lang w:val="sv-SE"/>
        </w:rPr>
      </w:pPr>
      <w:r>
        <w:rPr>
          <w:rFonts w:ascii="Maiandra GD" w:hAnsi="Maiandra GD"/>
          <w:sz w:val="28"/>
          <w:szCs w:val="28"/>
          <w:lang w:val="sv-SE"/>
        </w:rPr>
        <w:t>Gregor Ohm memiliki fakta yang biasa disebut dengan Hukum Ohm</w:t>
      </w:r>
      <w:r w:rsidR="00C6785C">
        <w:rPr>
          <w:rFonts w:ascii="Maiandra GD" w:hAnsi="Maiandra GD"/>
          <w:sz w:val="28"/>
          <w:szCs w:val="28"/>
          <w:lang w:val="sv-SE"/>
        </w:rPr>
        <w:t xml:space="preserve">, yang dapat kita buat dalam persamaan : </w:t>
      </w:r>
    </w:p>
    <w:p w:rsidR="00C6785C" w:rsidRPr="00077F44" w:rsidRDefault="00C6785C" w:rsidP="00C6785C">
      <w:pPr>
        <w:pStyle w:val="NormalWeb"/>
        <w:spacing w:line="360" w:lineRule="auto"/>
        <w:ind w:left="2552"/>
        <w:rPr>
          <w:b/>
          <w:color w:val="auto"/>
          <w:sz w:val="36"/>
          <w:szCs w:val="36"/>
          <w:lang w:val="sv-SE"/>
        </w:rPr>
      </w:pPr>
      <w:r w:rsidRPr="00077F44">
        <w:rPr>
          <w:b/>
          <w:color w:val="auto"/>
          <w:sz w:val="36"/>
          <w:szCs w:val="36"/>
          <w:lang w:val="sv-SE"/>
        </w:rPr>
        <w:t>I = V/R; R= V/I; V= I x R</w:t>
      </w:r>
    </w:p>
    <w:p w:rsidR="00C6785C" w:rsidRPr="00C6785C" w:rsidRDefault="00C678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i/>
          <w:sz w:val="28"/>
          <w:szCs w:val="28"/>
          <w:lang w:val="sv-SE"/>
        </w:rPr>
      </w:pPr>
      <w:r w:rsidRPr="00C6785C">
        <w:rPr>
          <w:rFonts w:ascii="Maiandra GD" w:hAnsi="Maiandra GD" w:cs="Arial"/>
          <w:i/>
          <w:sz w:val="28"/>
          <w:szCs w:val="28"/>
          <w:lang w:val="sv-SE"/>
        </w:rPr>
        <w:t>Pertanyaan untuk anda :</w:t>
      </w:r>
    </w:p>
    <w:p w:rsidR="00C6785C" w:rsidRDefault="00C678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>
        <w:rPr>
          <w:rFonts w:ascii="Maiandra GD" w:hAnsi="Maiandra GD" w:cs="Arial"/>
          <w:sz w:val="28"/>
          <w:szCs w:val="28"/>
          <w:lang w:val="sv-SE"/>
        </w:rPr>
        <w:t>Ketika tegangan 25 V diberikan kesepotong kabel, arus yang mengalir melewatinya adalah 10A. Berapakah tahanan listrik kabel tersebut?</w:t>
      </w:r>
    </w:p>
    <w:p w:rsid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spacing w:before="100" w:beforeAutospacing="1" w:after="100" w:afterAutospacing="1"/>
        <w:jc w:val="both"/>
        <w:rPr>
          <w:rFonts w:ascii="Maiandra GD" w:hAnsi="Maiandra GD" w:cs="Arial"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Default="00153C5C" w:rsidP="00153C5C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/>
          <w:sz w:val="28"/>
          <w:szCs w:val="28"/>
          <w:lang w:val="sv-SE"/>
        </w:rPr>
        <w:t>2.</w:t>
      </w:r>
      <w:r w:rsidRPr="00153C5C">
        <w:rPr>
          <w:rFonts w:ascii="Maiandra GD" w:hAnsi="Maiandra GD"/>
          <w:sz w:val="28"/>
          <w:szCs w:val="28"/>
          <w:lang w:val="sv-SE"/>
        </w:rPr>
        <w:tab/>
      </w:r>
      <w:r w:rsidR="00E467A3">
        <w:rPr>
          <w:rFonts w:ascii="Maiandra GD" w:hAnsi="Maiandra GD" w:cs="Arial"/>
          <w:sz w:val="28"/>
          <w:szCs w:val="28"/>
          <w:lang w:val="sv-SE"/>
        </w:rPr>
        <w:t>Menurut saudara, apa yang dimaksud dengan Elektronika</w:t>
      </w:r>
    </w:p>
    <w:p w:rsid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540"/>
        </w:tabs>
        <w:jc w:val="both"/>
        <w:rPr>
          <w:rFonts w:ascii="Maiandra GD" w:hAnsi="Maiandra GD"/>
          <w:sz w:val="28"/>
          <w:szCs w:val="28"/>
          <w:lang w:val="sv-SE"/>
        </w:rPr>
      </w:pPr>
    </w:p>
    <w:p w:rsidR="003B5FD4" w:rsidRDefault="003B5FD4" w:rsidP="003B5FD4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  <w:lang w:val="sv-SE"/>
        </w:rPr>
      </w:pPr>
      <w:r>
        <w:rPr>
          <w:rFonts w:ascii="Maiandra GD" w:hAnsi="Maiandra GD"/>
          <w:sz w:val="28"/>
          <w:szCs w:val="28"/>
          <w:lang w:val="sv-SE"/>
        </w:rPr>
        <w:t>3</w:t>
      </w:r>
      <w:r w:rsidRPr="00153C5C">
        <w:rPr>
          <w:rFonts w:ascii="Maiandra GD" w:hAnsi="Maiandra GD"/>
          <w:sz w:val="28"/>
          <w:szCs w:val="28"/>
          <w:lang w:val="sv-SE"/>
        </w:rPr>
        <w:t>.</w:t>
      </w:r>
      <w:r w:rsidRPr="00153C5C">
        <w:rPr>
          <w:rFonts w:ascii="Maiandra GD" w:hAnsi="Maiandra GD"/>
          <w:sz w:val="28"/>
          <w:szCs w:val="28"/>
          <w:lang w:val="sv-SE"/>
        </w:rPr>
        <w:tab/>
      </w:r>
      <w:r w:rsidR="000B0CB4">
        <w:rPr>
          <w:rFonts w:ascii="Maiandra GD" w:hAnsi="Maiandra GD" w:cs="Arial"/>
          <w:sz w:val="28"/>
          <w:szCs w:val="28"/>
          <w:lang w:val="sv-SE"/>
        </w:rPr>
        <w:t>Apakah warna cincin-cincin pada badan resistor yang nilai tahan</w:t>
      </w:r>
      <w:r w:rsidR="00E467A3">
        <w:rPr>
          <w:rFonts w:ascii="Maiandra GD" w:hAnsi="Maiandra GD" w:cs="Arial"/>
          <w:sz w:val="28"/>
          <w:szCs w:val="28"/>
          <w:lang w:val="sv-SE"/>
        </w:rPr>
        <w:t>an</w:t>
      </w:r>
      <w:r w:rsidR="000B0CB4">
        <w:rPr>
          <w:rFonts w:ascii="Maiandra GD" w:hAnsi="Maiandra GD" w:cs="Arial"/>
          <w:sz w:val="28"/>
          <w:szCs w:val="28"/>
          <w:lang w:val="sv-SE"/>
        </w:rPr>
        <w:t>nya disebutkan dibawah ini !</w:t>
      </w:r>
    </w:p>
    <w:p w:rsidR="000B0CB4" w:rsidRDefault="000B0CB4" w:rsidP="003B5FD4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  <w:lang w:val="sv-SE"/>
        </w:rPr>
      </w:pPr>
      <w:r>
        <w:rPr>
          <w:rFonts w:ascii="Maiandra GD" w:hAnsi="Maiandra GD" w:cs="Arial"/>
          <w:sz w:val="28"/>
          <w:szCs w:val="28"/>
          <w:lang w:val="sv-SE"/>
        </w:rPr>
        <w:tab/>
        <w:t>a) 4700Ω    b) 47kΩ   c) 910kΩ    d) 910.000Ω</w:t>
      </w:r>
    </w:p>
    <w:p w:rsidR="003B5FD4" w:rsidRDefault="003B5FD4" w:rsidP="003B5FD4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30664C" w:rsidRPr="00153C5C" w:rsidRDefault="0030664C" w:rsidP="00153C5C">
      <w:pPr>
        <w:rPr>
          <w:sz w:val="28"/>
          <w:szCs w:val="28"/>
        </w:rPr>
      </w:pPr>
    </w:p>
    <w:sectPr w:rsidR="0030664C" w:rsidRPr="00153C5C" w:rsidSect="00153C5C">
      <w:headerReference w:type="default" r:id="rId5"/>
      <w:pgSz w:w="11907" w:h="16840" w:code="9"/>
      <w:pgMar w:top="1418" w:right="992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4" w:rsidRDefault="00E467A3" w:rsidP="00560D49">
    <w:pPr>
      <w:pStyle w:val="Header"/>
      <w:jc w:val="right"/>
      <w:rPr>
        <w:rStyle w:val="PageNumber"/>
        <w:rFonts w:ascii="Maiandra GD" w:hAnsi="Maiandra GD"/>
        <w:sz w:val="28"/>
        <w:szCs w:val="28"/>
      </w:rPr>
    </w:pPr>
    <w:r w:rsidRPr="007D02E3">
      <w:rPr>
        <w:rStyle w:val="PageNumber"/>
        <w:rFonts w:ascii="Maiandra GD" w:hAnsi="Maiandra GD"/>
        <w:sz w:val="28"/>
        <w:szCs w:val="28"/>
      </w:rPr>
      <w:fldChar w:fldCharType="begin"/>
    </w:r>
    <w:r w:rsidRPr="007D02E3">
      <w:rPr>
        <w:rStyle w:val="PageNumber"/>
        <w:rFonts w:ascii="Maiandra GD" w:hAnsi="Maiandra GD"/>
        <w:sz w:val="28"/>
        <w:szCs w:val="28"/>
      </w:rPr>
      <w:instrText xml:space="preserve"> PAGE </w:instrText>
    </w:r>
    <w:r w:rsidRPr="007D02E3">
      <w:rPr>
        <w:rStyle w:val="PageNumber"/>
        <w:rFonts w:ascii="Maiandra GD" w:hAnsi="Maiandra GD"/>
        <w:sz w:val="28"/>
        <w:szCs w:val="28"/>
      </w:rPr>
      <w:fldChar w:fldCharType="separate"/>
    </w:r>
    <w:r w:rsidR="00153C5C">
      <w:rPr>
        <w:rStyle w:val="PageNumber"/>
        <w:rFonts w:ascii="Maiandra GD" w:hAnsi="Maiandra GD"/>
        <w:noProof/>
        <w:sz w:val="28"/>
        <w:szCs w:val="28"/>
      </w:rPr>
      <w:t>2</w:t>
    </w:r>
    <w:r w:rsidRPr="007D02E3">
      <w:rPr>
        <w:rStyle w:val="PageNumber"/>
        <w:rFonts w:ascii="Maiandra GD" w:hAnsi="Maiandra GD"/>
        <w:sz w:val="28"/>
        <w:szCs w:val="28"/>
      </w:rPr>
      <w:fldChar w:fldCharType="end"/>
    </w:r>
  </w:p>
  <w:p w:rsidR="008C4CE4" w:rsidRPr="007D02E3" w:rsidRDefault="00E467A3" w:rsidP="007D02E3">
    <w:pPr>
      <w:pStyle w:val="Header"/>
      <w:jc w:val="right"/>
      <w:rPr>
        <w:rFonts w:ascii="Maiandra GD" w:hAnsi="Maiandra G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A39"/>
    <w:multiLevelType w:val="hybridMultilevel"/>
    <w:tmpl w:val="840EA0AC"/>
    <w:lvl w:ilvl="0" w:tplc="81761DE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C5C"/>
    <w:rsid w:val="000264AB"/>
    <w:rsid w:val="000B0CB4"/>
    <w:rsid w:val="00153C5C"/>
    <w:rsid w:val="001B3661"/>
    <w:rsid w:val="0030664C"/>
    <w:rsid w:val="003B5FD4"/>
    <w:rsid w:val="004C76F1"/>
    <w:rsid w:val="00A05AFF"/>
    <w:rsid w:val="00A474FE"/>
    <w:rsid w:val="00C304AF"/>
    <w:rsid w:val="00C6785C"/>
    <w:rsid w:val="00E467A3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3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C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3C5C"/>
  </w:style>
  <w:style w:type="paragraph" w:styleId="ListParagraph">
    <w:name w:val="List Paragraph"/>
    <w:basedOn w:val="Normal"/>
    <w:uiPriority w:val="34"/>
    <w:qFormat/>
    <w:rsid w:val="00153C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C6785C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7</cp:revision>
  <dcterms:created xsi:type="dcterms:W3CDTF">2013-11-24T21:52:00Z</dcterms:created>
  <dcterms:modified xsi:type="dcterms:W3CDTF">2013-11-24T22:16:00Z</dcterms:modified>
</cp:coreProperties>
</file>