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07" w:rsidRDefault="00375A07" w:rsidP="00375A07">
      <w:pPr>
        <w:spacing w:line="360" w:lineRule="auto"/>
        <w:jc w:val="center"/>
        <w:outlineLvl w:val="0"/>
        <w:rPr>
          <w:b/>
          <w:lang w:val="id-ID"/>
        </w:rPr>
      </w:pPr>
      <w:r>
        <w:rPr>
          <w:b/>
          <w:lang w:val="id-ID"/>
        </w:rPr>
        <w:t>LAPORAN HASIL PENELITIAN</w:t>
      </w:r>
    </w:p>
    <w:p w:rsidR="00375A07" w:rsidRDefault="00375A07" w:rsidP="00375A07">
      <w:pPr>
        <w:spacing w:line="360" w:lineRule="auto"/>
        <w:jc w:val="center"/>
        <w:outlineLvl w:val="0"/>
        <w:rPr>
          <w:b/>
          <w:lang w:val="id-ID"/>
        </w:rPr>
      </w:pPr>
    </w:p>
    <w:p w:rsidR="00375A07" w:rsidRDefault="00375A07" w:rsidP="00375A07">
      <w:pPr>
        <w:spacing w:line="360" w:lineRule="auto"/>
        <w:jc w:val="center"/>
        <w:outlineLvl w:val="0"/>
        <w:rPr>
          <w:b/>
          <w:lang w:val="id-ID"/>
        </w:rPr>
      </w:pPr>
    </w:p>
    <w:p w:rsidR="00375A07" w:rsidRDefault="00375A07" w:rsidP="00375A07">
      <w:pPr>
        <w:spacing w:line="360" w:lineRule="auto"/>
        <w:jc w:val="center"/>
        <w:outlineLvl w:val="0"/>
        <w:rPr>
          <w:b/>
          <w:lang w:val="id-ID"/>
        </w:rPr>
      </w:pPr>
    </w:p>
    <w:p w:rsidR="000E7C34" w:rsidRPr="00191536" w:rsidRDefault="00031744" w:rsidP="00375A07">
      <w:pPr>
        <w:spacing w:line="360" w:lineRule="auto"/>
        <w:jc w:val="center"/>
        <w:outlineLvl w:val="0"/>
        <w:rPr>
          <w:b/>
          <w:lang w:val="id-ID"/>
        </w:rPr>
      </w:pPr>
      <w:r>
        <w:rPr>
          <w:b/>
          <w:lang w:val="id-ID"/>
        </w:rPr>
        <w:t xml:space="preserve">ANALISIS </w:t>
      </w:r>
      <w:r w:rsidR="00191536">
        <w:rPr>
          <w:b/>
          <w:lang w:val="id-ID"/>
        </w:rPr>
        <w:t xml:space="preserve"> </w:t>
      </w:r>
      <w:r w:rsidR="0070452A">
        <w:rPr>
          <w:b/>
          <w:lang w:val="id-ID"/>
        </w:rPr>
        <w:t xml:space="preserve">MINAT </w:t>
      </w:r>
      <w:r w:rsidR="00191536">
        <w:rPr>
          <w:b/>
          <w:lang w:val="id-ID"/>
        </w:rPr>
        <w:t>MAHASISWA  UNTUK MENGIKUTI PENDIDIKAN PROFESI AKUNTAN</w:t>
      </w:r>
    </w:p>
    <w:p w:rsidR="00862DC5" w:rsidRPr="004B2982" w:rsidRDefault="009F7147" w:rsidP="00862DC5">
      <w:pPr>
        <w:spacing w:line="480" w:lineRule="auto"/>
        <w:ind w:left="720"/>
        <w:jc w:val="center"/>
        <w:rPr>
          <w:b/>
          <w:lang w:val="id-ID"/>
        </w:rPr>
      </w:pPr>
      <w:r>
        <w:rPr>
          <w:b/>
          <w:lang w:val="id-ID"/>
        </w:rPr>
        <w:t>(Studi Kasus Pada Mahasiswa A</w:t>
      </w:r>
      <w:r w:rsidR="00862DC5" w:rsidRPr="004B2982">
        <w:rPr>
          <w:b/>
          <w:lang w:val="id-ID"/>
        </w:rPr>
        <w:t>kuntansi Universitas Bina Darma, Universitas Muhamadiyah</w:t>
      </w:r>
      <w:r w:rsidR="00EE01B0">
        <w:rPr>
          <w:b/>
          <w:lang w:val="id-ID"/>
        </w:rPr>
        <w:t xml:space="preserve">, </w:t>
      </w:r>
      <w:r w:rsidR="00EE01B0" w:rsidRPr="004B2982">
        <w:rPr>
          <w:b/>
          <w:lang w:val="id-ID"/>
        </w:rPr>
        <w:t>Universitas Sriwijaya</w:t>
      </w:r>
      <w:r w:rsidR="00862DC5" w:rsidRPr="004B2982">
        <w:rPr>
          <w:b/>
          <w:lang w:val="id-ID"/>
        </w:rPr>
        <w:t>)</w:t>
      </w:r>
    </w:p>
    <w:p w:rsidR="003A182B" w:rsidRDefault="003A182B" w:rsidP="000E7C34">
      <w:pPr>
        <w:tabs>
          <w:tab w:val="left" w:pos="360"/>
          <w:tab w:val="left" w:pos="720"/>
          <w:tab w:val="left" w:pos="5040"/>
        </w:tabs>
        <w:jc w:val="center"/>
        <w:rPr>
          <w:lang w:val="id-ID"/>
        </w:rPr>
      </w:pPr>
    </w:p>
    <w:p w:rsidR="00375A07" w:rsidRDefault="00375A07" w:rsidP="000E7C34">
      <w:pPr>
        <w:tabs>
          <w:tab w:val="left" w:pos="360"/>
          <w:tab w:val="left" w:pos="720"/>
          <w:tab w:val="left" w:pos="5040"/>
        </w:tabs>
        <w:jc w:val="center"/>
        <w:rPr>
          <w:lang w:val="id-ID"/>
        </w:rPr>
      </w:pPr>
    </w:p>
    <w:p w:rsidR="00375A07" w:rsidRDefault="00375A07" w:rsidP="000E7C34">
      <w:pPr>
        <w:tabs>
          <w:tab w:val="left" w:pos="360"/>
          <w:tab w:val="left" w:pos="720"/>
          <w:tab w:val="left" w:pos="5040"/>
        </w:tabs>
        <w:jc w:val="center"/>
        <w:rPr>
          <w:lang w:val="id-ID"/>
        </w:rPr>
      </w:pPr>
    </w:p>
    <w:p w:rsidR="00375A07" w:rsidRDefault="00375A07" w:rsidP="000E7C34">
      <w:pPr>
        <w:tabs>
          <w:tab w:val="left" w:pos="360"/>
          <w:tab w:val="left" w:pos="720"/>
          <w:tab w:val="left" w:pos="5040"/>
        </w:tabs>
        <w:jc w:val="center"/>
        <w:rPr>
          <w:lang w:val="id-ID"/>
        </w:rPr>
      </w:pPr>
    </w:p>
    <w:p w:rsidR="00375A07" w:rsidRDefault="00375A07" w:rsidP="000E7C34">
      <w:pPr>
        <w:tabs>
          <w:tab w:val="left" w:pos="360"/>
          <w:tab w:val="left" w:pos="720"/>
          <w:tab w:val="left" w:pos="5040"/>
        </w:tabs>
        <w:jc w:val="center"/>
        <w:rPr>
          <w:lang w:val="id-ID"/>
        </w:rPr>
      </w:pPr>
    </w:p>
    <w:p w:rsidR="00375A07" w:rsidRDefault="00375A07" w:rsidP="000E7C34">
      <w:pPr>
        <w:tabs>
          <w:tab w:val="left" w:pos="360"/>
          <w:tab w:val="left" w:pos="720"/>
          <w:tab w:val="left" w:pos="5040"/>
        </w:tabs>
        <w:jc w:val="center"/>
        <w:rPr>
          <w:lang w:val="id-ID"/>
        </w:rPr>
      </w:pPr>
    </w:p>
    <w:p w:rsidR="00375A07" w:rsidRDefault="00375A07" w:rsidP="000E7C34">
      <w:pPr>
        <w:tabs>
          <w:tab w:val="left" w:pos="360"/>
          <w:tab w:val="left" w:pos="720"/>
          <w:tab w:val="left" w:pos="5040"/>
        </w:tabs>
        <w:jc w:val="center"/>
        <w:rPr>
          <w:lang w:val="id-ID"/>
        </w:rPr>
      </w:pPr>
    </w:p>
    <w:p w:rsidR="00375A07" w:rsidRDefault="00375A07" w:rsidP="000E7C34">
      <w:pPr>
        <w:tabs>
          <w:tab w:val="left" w:pos="360"/>
          <w:tab w:val="left" w:pos="720"/>
          <w:tab w:val="left" w:pos="5040"/>
        </w:tabs>
        <w:jc w:val="center"/>
        <w:rPr>
          <w:lang w:val="id-ID"/>
        </w:rPr>
      </w:pPr>
    </w:p>
    <w:p w:rsidR="00375A07" w:rsidRPr="00375A07" w:rsidRDefault="00375A07" w:rsidP="000E7C34">
      <w:pPr>
        <w:tabs>
          <w:tab w:val="left" w:pos="360"/>
          <w:tab w:val="left" w:pos="720"/>
          <w:tab w:val="left" w:pos="5040"/>
        </w:tabs>
        <w:jc w:val="center"/>
        <w:rPr>
          <w:b/>
          <w:lang w:val="id-ID"/>
        </w:rPr>
      </w:pPr>
      <w:r w:rsidRPr="00375A07">
        <w:rPr>
          <w:b/>
          <w:lang w:val="id-ID"/>
        </w:rPr>
        <w:t>OLEH</w:t>
      </w: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r w:rsidRPr="00375A07">
        <w:rPr>
          <w:b/>
          <w:lang w:val="id-ID"/>
        </w:rPr>
        <w:t>WIWIN AGUSTIAN,S.E.,M.Si</w:t>
      </w:r>
    </w:p>
    <w:p w:rsidR="00375A07" w:rsidRPr="00375A07" w:rsidRDefault="00D66B16" w:rsidP="000E7C34">
      <w:pPr>
        <w:tabs>
          <w:tab w:val="left" w:pos="360"/>
          <w:tab w:val="left" w:pos="720"/>
          <w:tab w:val="left" w:pos="5040"/>
        </w:tabs>
        <w:jc w:val="center"/>
        <w:rPr>
          <w:b/>
          <w:lang w:val="id-ID"/>
        </w:rPr>
      </w:pPr>
      <w:r>
        <w:rPr>
          <w:b/>
          <w:lang w:val="id-ID"/>
        </w:rPr>
        <w:t>KUMRONI,S.E.M.Sc</w:t>
      </w: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p>
    <w:p w:rsidR="00375A07" w:rsidRPr="00375A07" w:rsidRDefault="00375A07" w:rsidP="000E7C34">
      <w:pPr>
        <w:tabs>
          <w:tab w:val="left" w:pos="360"/>
          <w:tab w:val="left" w:pos="720"/>
          <w:tab w:val="left" w:pos="5040"/>
        </w:tabs>
        <w:jc w:val="center"/>
        <w:rPr>
          <w:b/>
          <w:lang w:val="id-ID"/>
        </w:rPr>
      </w:pPr>
      <w:r w:rsidRPr="00375A07">
        <w:rPr>
          <w:b/>
          <w:lang w:val="id-ID"/>
        </w:rPr>
        <w:t xml:space="preserve">UNIVERSITAS </w:t>
      </w:r>
    </w:p>
    <w:p w:rsidR="00375A07" w:rsidRPr="00375A07" w:rsidRDefault="00375A07" w:rsidP="000E7C34">
      <w:pPr>
        <w:tabs>
          <w:tab w:val="left" w:pos="360"/>
          <w:tab w:val="left" w:pos="720"/>
          <w:tab w:val="left" w:pos="5040"/>
        </w:tabs>
        <w:jc w:val="center"/>
        <w:rPr>
          <w:b/>
          <w:lang w:val="id-ID"/>
        </w:rPr>
      </w:pPr>
      <w:r w:rsidRPr="00375A07">
        <w:rPr>
          <w:b/>
          <w:lang w:val="id-ID"/>
        </w:rPr>
        <w:t>BINA DARMA PALEMBANG</w:t>
      </w:r>
    </w:p>
    <w:p w:rsidR="00375A07" w:rsidRPr="00375A07" w:rsidRDefault="00375A07" w:rsidP="000E7C34">
      <w:pPr>
        <w:tabs>
          <w:tab w:val="left" w:pos="360"/>
          <w:tab w:val="left" w:pos="720"/>
          <w:tab w:val="left" w:pos="5040"/>
        </w:tabs>
        <w:jc w:val="center"/>
        <w:rPr>
          <w:b/>
          <w:lang w:val="id-ID"/>
        </w:rPr>
      </w:pPr>
      <w:r w:rsidRPr="00375A07">
        <w:rPr>
          <w:b/>
          <w:lang w:val="id-ID"/>
        </w:rPr>
        <w:t>2015</w:t>
      </w:r>
    </w:p>
    <w:p w:rsidR="00375A07" w:rsidRPr="00375A07" w:rsidRDefault="00375A07" w:rsidP="000E7C34">
      <w:pPr>
        <w:tabs>
          <w:tab w:val="left" w:pos="360"/>
          <w:tab w:val="left" w:pos="720"/>
          <w:tab w:val="left" w:pos="5040"/>
        </w:tabs>
        <w:jc w:val="center"/>
        <w:rPr>
          <w:b/>
          <w:lang w:val="id-ID"/>
        </w:rPr>
      </w:pPr>
    </w:p>
    <w:p w:rsidR="00375A07" w:rsidRDefault="00375A07" w:rsidP="000E7C34">
      <w:pPr>
        <w:tabs>
          <w:tab w:val="left" w:pos="360"/>
          <w:tab w:val="left" w:pos="720"/>
          <w:tab w:val="left" w:pos="5040"/>
        </w:tabs>
        <w:jc w:val="center"/>
        <w:rPr>
          <w:lang w:val="id-ID"/>
        </w:rPr>
      </w:pPr>
    </w:p>
    <w:p w:rsidR="00805A07" w:rsidRPr="003A744C" w:rsidRDefault="00375A07" w:rsidP="00375A07">
      <w:pPr>
        <w:spacing w:after="200" w:line="276" w:lineRule="auto"/>
        <w:jc w:val="center"/>
        <w:rPr>
          <w:i/>
          <w:lang w:val="sv-SE"/>
        </w:rPr>
      </w:pPr>
      <w:r>
        <w:rPr>
          <w:lang w:val="id-ID"/>
        </w:rPr>
        <w:br w:type="page"/>
      </w:r>
      <w:r w:rsidR="00805A07" w:rsidRPr="003A744C">
        <w:rPr>
          <w:lang w:val="sv-SE"/>
        </w:rPr>
        <w:lastRenderedPageBreak/>
        <w:t>DAFTAR ISI</w:t>
      </w:r>
    </w:p>
    <w:p w:rsidR="00805A07" w:rsidRPr="003A744C" w:rsidRDefault="00805A07" w:rsidP="00805A07">
      <w:pPr>
        <w:spacing w:line="360" w:lineRule="auto"/>
        <w:rPr>
          <w:lang w:val="sv-SE"/>
        </w:rPr>
      </w:pPr>
    </w:p>
    <w:p w:rsidR="00805A07" w:rsidRPr="003A744C" w:rsidRDefault="00805A07" w:rsidP="00805A07">
      <w:pPr>
        <w:spacing w:line="360" w:lineRule="auto"/>
        <w:rPr>
          <w:lang w:val="sv-SE"/>
        </w:rPr>
      </w:pPr>
    </w:p>
    <w:p w:rsidR="00805A07" w:rsidRPr="003A744C" w:rsidRDefault="00805A07" w:rsidP="00805A07">
      <w:pPr>
        <w:tabs>
          <w:tab w:val="right" w:pos="7655"/>
        </w:tabs>
        <w:spacing w:line="360" w:lineRule="auto"/>
        <w:ind w:left="5760" w:firstLine="1186"/>
        <w:jc w:val="both"/>
        <w:rPr>
          <w:b/>
          <w:lang w:val="sv-SE"/>
        </w:rPr>
      </w:pPr>
      <w:r w:rsidRPr="003A744C">
        <w:rPr>
          <w:b/>
          <w:lang w:val="sv-SE"/>
        </w:rPr>
        <w:t>Halaman</w:t>
      </w:r>
    </w:p>
    <w:p w:rsidR="00805A07" w:rsidRPr="00B97EBF" w:rsidRDefault="00805A07" w:rsidP="00805A07">
      <w:pPr>
        <w:tabs>
          <w:tab w:val="left" w:leader="dot" w:pos="7106"/>
          <w:tab w:val="right" w:pos="7655"/>
        </w:tabs>
        <w:spacing w:line="360" w:lineRule="auto"/>
        <w:jc w:val="both"/>
        <w:rPr>
          <w:bCs/>
          <w:lang w:val="id-ID"/>
        </w:rPr>
      </w:pPr>
      <w:r w:rsidRPr="00FB1C2C">
        <w:rPr>
          <w:lang w:val="sv-SE"/>
        </w:rPr>
        <w:t>DAFTAR ISI</w:t>
      </w:r>
      <w:r>
        <w:rPr>
          <w:lang w:val="fi-FI"/>
        </w:rPr>
        <w:tab/>
        <w:t xml:space="preserve"> </w:t>
      </w:r>
      <w:r>
        <w:rPr>
          <w:lang w:val="fi-FI"/>
        </w:rPr>
        <w:tab/>
      </w:r>
      <w:r w:rsidR="00BA1473">
        <w:rPr>
          <w:lang w:val="id-ID"/>
        </w:rPr>
        <w:t>i</w:t>
      </w:r>
    </w:p>
    <w:p w:rsidR="00805A07" w:rsidRPr="00375A07" w:rsidRDefault="00805A07" w:rsidP="00805A07">
      <w:pPr>
        <w:tabs>
          <w:tab w:val="left" w:leader="dot" w:pos="7106"/>
          <w:tab w:val="right" w:pos="7655"/>
        </w:tabs>
        <w:spacing w:line="360" w:lineRule="auto"/>
        <w:jc w:val="both"/>
        <w:rPr>
          <w:bCs/>
          <w:lang w:val="id-ID"/>
        </w:rPr>
      </w:pPr>
      <w:r w:rsidRPr="00FB1C2C">
        <w:rPr>
          <w:lang w:val="sv-SE"/>
        </w:rPr>
        <w:t>DAFTAR GAMBAR</w:t>
      </w:r>
      <w:r w:rsidRPr="00FB1C2C">
        <w:rPr>
          <w:bCs/>
          <w:lang w:val="sv-SE"/>
        </w:rPr>
        <w:tab/>
        <w:t xml:space="preserve"> </w:t>
      </w:r>
      <w:r w:rsidRPr="00FB1C2C">
        <w:rPr>
          <w:bCs/>
          <w:lang w:val="sv-SE"/>
        </w:rPr>
        <w:tab/>
      </w:r>
      <w:r w:rsidR="00375A07">
        <w:rPr>
          <w:bCs/>
          <w:lang w:val="id-ID"/>
        </w:rPr>
        <w:t>ii</w:t>
      </w:r>
    </w:p>
    <w:p w:rsidR="00805A07" w:rsidRPr="00FB1C2C" w:rsidRDefault="00805A07" w:rsidP="00805A07">
      <w:pPr>
        <w:tabs>
          <w:tab w:val="left" w:leader="dot" w:pos="7106"/>
          <w:tab w:val="right" w:pos="7655"/>
        </w:tabs>
        <w:spacing w:line="360" w:lineRule="auto"/>
        <w:jc w:val="both"/>
        <w:rPr>
          <w:bCs/>
          <w:lang w:val="id-ID"/>
        </w:rPr>
      </w:pPr>
      <w:r w:rsidRPr="00FB1C2C">
        <w:rPr>
          <w:lang w:val="sv-SE"/>
        </w:rPr>
        <w:t>DAFTAR TABEL</w:t>
      </w:r>
      <w:r w:rsidRPr="00FB1C2C">
        <w:rPr>
          <w:bCs/>
          <w:lang w:val="sv-SE"/>
        </w:rPr>
        <w:tab/>
        <w:t xml:space="preserve"> </w:t>
      </w:r>
      <w:r w:rsidRPr="00FB1C2C">
        <w:rPr>
          <w:bCs/>
          <w:lang w:val="sv-SE"/>
        </w:rPr>
        <w:tab/>
      </w:r>
      <w:r w:rsidR="00375A07">
        <w:rPr>
          <w:bCs/>
          <w:lang w:val="id-ID"/>
        </w:rPr>
        <w:t>iii</w:t>
      </w:r>
    </w:p>
    <w:p w:rsidR="00805A07" w:rsidRPr="00FB1C2C" w:rsidRDefault="00805A07" w:rsidP="00805A07">
      <w:pPr>
        <w:tabs>
          <w:tab w:val="left" w:leader="dot" w:pos="7106"/>
          <w:tab w:val="right" w:pos="7655"/>
        </w:tabs>
        <w:spacing w:line="360" w:lineRule="auto"/>
        <w:jc w:val="both"/>
        <w:rPr>
          <w:bCs/>
          <w:lang w:val="id-ID"/>
        </w:rPr>
      </w:pPr>
      <w:r w:rsidRPr="00FB1C2C">
        <w:rPr>
          <w:lang w:val="sv-SE"/>
        </w:rPr>
        <w:t>ABSTRAK</w:t>
      </w:r>
      <w:r w:rsidRPr="00FB1C2C">
        <w:rPr>
          <w:bCs/>
          <w:lang w:val="sv-SE"/>
        </w:rPr>
        <w:tab/>
        <w:t xml:space="preserve"> </w:t>
      </w:r>
      <w:r w:rsidRPr="00FB1C2C">
        <w:rPr>
          <w:bCs/>
          <w:lang w:val="sv-SE"/>
        </w:rPr>
        <w:tab/>
      </w:r>
      <w:r w:rsidR="00375A07">
        <w:rPr>
          <w:bCs/>
          <w:lang w:val="id-ID"/>
        </w:rPr>
        <w:t>iv</w:t>
      </w:r>
    </w:p>
    <w:p w:rsidR="00805A07" w:rsidRPr="00F534CA" w:rsidRDefault="00805A07" w:rsidP="00805A07">
      <w:pPr>
        <w:tabs>
          <w:tab w:val="left" w:leader="dot" w:pos="7106"/>
        </w:tabs>
        <w:spacing w:line="360" w:lineRule="auto"/>
        <w:jc w:val="both"/>
        <w:rPr>
          <w:bCs/>
          <w:lang w:val="id-ID"/>
        </w:rPr>
      </w:pPr>
    </w:p>
    <w:p w:rsidR="00805A07" w:rsidRPr="003A744C" w:rsidRDefault="00805A07" w:rsidP="00805A07">
      <w:pPr>
        <w:tabs>
          <w:tab w:val="left" w:leader="dot" w:pos="7106"/>
        </w:tabs>
        <w:spacing w:line="360" w:lineRule="auto"/>
        <w:jc w:val="both"/>
        <w:rPr>
          <w:b/>
          <w:bCs/>
        </w:rPr>
      </w:pPr>
      <w:r>
        <w:rPr>
          <w:b/>
          <w:bCs/>
          <w:lang w:val="id-ID"/>
        </w:rPr>
        <w:t xml:space="preserve">BAB 1 </w:t>
      </w:r>
      <w:r w:rsidRPr="003A744C">
        <w:rPr>
          <w:b/>
          <w:bCs/>
        </w:rPr>
        <w:t>PENDAHULUAN</w:t>
      </w:r>
    </w:p>
    <w:p w:rsidR="00805A07" w:rsidRPr="003A744C" w:rsidRDefault="00805A07" w:rsidP="00AC2933">
      <w:pPr>
        <w:numPr>
          <w:ilvl w:val="1"/>
          <w:numId w:val="5"/>
        </w:numPr>
        <w:tabs>
          <w:tab w:val="left" w:leader="dot" w:pos="7106"/>
          <w:tab w:val="right" w:pos="7655"/>
        </w:tabs>
        <w:spacing w:line="360" w:lineRule="auto"/>
        <w:ind w:left="0" w:firstLine="388"/>
        <w:jc w:val="both"/>
        <w:rPr>
          <w:bCs/>
        </w:rPr>
      </w:pPr>
      <w:r w:rsidRPr="003A744C">
        <w:rPr>
          <w:bCs/>
        </w:rPr>
        <w:t xml:space="preserve">Latar Belakang </w:t>
      </w:r>
      <w:r w:rsidRPr="003A744C">
        <w:tab/>
        <w:t xml:space="preserve"> </w:t>
      </w:r>
      <w:r w:rsidRPr="003A744C">
        <w:tab/>
        <w:t>1</w:t>
      </w:r>
    </w:p>
    <w:p w:rsidR="00805A07" w:rsidRPr="003A744C" w:rsidRDefault="00805A07" w:rsidP="00AC2933">
      <w:pPr>
        <w:numPr>
          <w:ilvl w:val="1"/>
          <w:numId w:val="5"/>
        </w:numPr>
        <w:tabs>
          <w:tab w:val="left" w:leader="dot" w:pos="7106"/>
          <w:tab w:val="right" w:pos="7655"/>
        </w:tabs>
        <w:spacing w:line="360" w:lineRule="auto"/>
        <w:ind w:left="0" w:firstLine="388"/>
        <w:jc w:val="both"/>
        <w:rPr>
          <w:bCs/>
        </w:rPr>
      </w:pPr>
      <w:r w:rsidRPr="003A744C">
        <w:t>Perumusan Masalah</w:t>
      </w:r>
      <w:r w:rsidRPr="003A744C">
        <w:tab/>
      </w:r>
      <w:r w:rsidRPr="003A744C">
        <w:tab/>
      </w:r>
      <w:r w:rsidRPr="003A744C">
        <w:rPr>
          <w:lang w:val="id-ID"/>
        </w:rPr>
        <w:t>4</w:t>
      </w:r>
    </w:p>
    <w:p w:rsidR="00805A07" w:rsidRPr="003A744C" w:rsidRDefault="00805A07" w:rsidP="00AC2933">
      <w:pPr>
        <w:numPr>
          <w:ilvl w:val="1"/>
          <w:numId w:val="5"/>
        </w:numPr>
        <w:tabs>
          <w:tab w:val="left" w:leader="dot" w:pos="7106"/>
          <w:tab w:val="right" w:pos="7655"/>
        </w:tabs>
        <w:spacing w:line="360" w:lineRule="auto"/>
        <w:ind w:left="0" w:firstLine="388"/>
        <w:jc w:val="both"/>
        <w:rPr>
          <w:bCs/>
        </w:rPr>
      </w:pPr>
      <w:r w:rsidRPr="003A744C">
        <w:t>Ruang Lingkup P</w:t>
      </w:r>
      <w:r w:rsidRPr="003A744C">
        <w:rPr>
          <w:lang w:val="id-ID"/>
        </w:rPr>
        <w:t>ermasalahan</w:t>
      </w:r>
      <w:r w:rsidRPr="003A744C">
        <w:tab/>
        <w:t xml:space="preserve"> </w:t>
      </w:r>
      <w:r w:rsidRPr="003A744C">
        <w:tab/>
      </w:r>
      <w:r w:rsidRPr="003A744C">
        <w:rPr>
          <w:lang w:val="id-ID"/>
        </w:rPr>
        <w:t>5</w:t>
      </w:r>
    </w:p>
    <w:p w:rsidR="00805A07" w:rsidRPr="003A744C" w:rsidRDefault="00805A07" w:rsidP="00AC2933">
      <w:pPr>
        <w:numPr>
          <w:ilvl w:val="1"/>
          <w:numId w:val="5"/>
        </w:numPr>
        <w:tabs>
          <w:tab w:val="left" w:leader="dot" w:pos="7106"/>
          <w:tab w:val="right" w:pos="7655"/>
        </w:tabs>
        <w:spacing w:line="360" w:lineRule="auto"/>
        <w:ind w:left="0" w:firstLine="388"/>
        <w:jc w:val="both"/>
        <w:rPr>
          <w:bCs/>
        </w:rPr>
      </w:pPr>
      <w:r w:rsidRPr="003A744C">
        <w:t>Tujuan dan Manfaat Penelitian</w:t>
      </w:r>
    </w:p>
    <w:p w:rsidR="00805A07" w:rsidRPr="003A744C" w:rsidRDefault="00805A07" w:rsidP="00805A07">
      <w:pPr>
        <w:tabs>
          <w:tab w:val="right" w:pos="7655"/>
        </w:tabs>
        <w:spacing w:line="360" w:lineRule="auto"/>
        <w:ind w:firstLine="720"/>
        <w:jc w:val="both"/>
        <w:rPr>
          <w:lang w:val="id-ID"/>
        </w:rPr>
      </w:pPr>
      <w:r w:rsidRPr="003A744C">
        <w:t>1.4.1 Tujuan Pen</w:t>
      </w:r>
      <w:r w:rsidRPr="003A744C">
        <w:rPr>
          <w:lang w:val="id-ID"/>
        </w:rPr>
        <w:t>elitian</w:t>
      </w:r>
      <w:r w:rsidRPr="003A744C">
        <w:t xml:space="preserve">..….……………………………………….. </w:t>
      </w:r>
      <w:r w:rsidRPr="003A744C">
        <w:tab/>
        <w:t xml:space="preserve"> </w:t>
      </w:r>
      <w:r w:rsidRPr="003A744C">
        <w:rPr>
          <w:lang w:val="id-ID"/>
        </w:rPr>
        <w:t>5</w:t>
      </w:r>
    </w:p>
    <w:p w:rsidR="00805A07" w:rsidRPr="003A744C" w:rsidRDefault="00805A07" w:rsidP="00805A07">
      <w:pPr>
        <w:tabs>
          <w:tab w:val="right" w:pos="7655"/>
        </w:tabs>
        <w:spacing w:line="360" w:lineRule="auto"/>
        <w:ind w:firstLine="720"/>
        <w:jc w:val="both"/>
        <w:rPr>
          <w:lang w:val="id-ID"/>
        </w:rPr>
      </w:pPr>
      <w:r w:rsidRPr="003A744C">
        <w:t>1.4.2 Manfaat Pen</w:t>
      </w:r>
      <w:r w:rsidR="00246708">
        <w:rPr>
          <w:lang w:val="id-ID"/>
        </w:rPr>
        <w:t>elitia....</w:t>
      </w:r>
      <w:r w:rsidRPr="003A744C">
        <w:t xml:space="preserve">………………………………………….  </w:t>
      </w:r>
      <w:r w:rsidRPr="003A744C">
        <w:tab/>
      </w:r>
      <w:r w:rsidRPr="003A744C">
        <w:rPr>
          <w:lang w:val="id-ID"/>
        </w:rPr>
        <w:t>5</w:t>
      </w:r>
    </w:p>
    <w:p w:rsidR="003A4C0C" w:rsidRPr="003A4C0C" w:rsidRDefault="00805A07" w:rsidP="00AC2933">
      <w:pPr>
        <w:numPr>
          <w:ilvl w:val="1"/>
          <w:numId w:val="5"/>
        </w:numPr>
        <w:tabs>
          <w:tab w:val="left" w:leader="dot" w:pos="7106"/>
          <w:tab w:val="right" w:pos="7655"/>
        </w:tabs>
        <w:spacing w:line="360" w:lineRule="auto"/>
        <w:ind w:left="0" w:firstLine="388"/>
        <w:jc w:val="both"/>
        <w:rPr>
          <w:bCs/>
        </w:rPr>
      </w:pPr>
      <w:r w:rsidRPr="003A744C">
        <w:rPr>
          <w:lang w:val="id-ID"/>
        </w:rPr>
        <w:t>Sistematika Penulisan</w:t>
      </w:r>
      <w:r w:rsidRPr="003A744C">
        <w:tab/>
        <w:t xml:space="preserve"> </w:t>
      </w:r>
      <w:r w:rsidRPr="003A744C">
        <w:tab/>
      </w:r>
      <w:r w:rsidRPr="003A744C">
        <w:rPr>
          <w:lang w:val="id-ID"/>
        </w:rPr>
        <w:t>6</w:t>
      </w:r>
    </w:p>
    <w:p w:rsidR="00805A07" w:rsidRPr="003A4C0C" w:rsidRDefault="00805A07" w:rsidP="003A4C0C">
      <w:pPr>
        <w:tabs>
          <w:tab w:val="left" w:leader="dot" w:pos="7106"/>
          <w:tab w:val="right" w:pos="7655"/>
        </w:tabs>
        <w:spacing w:line="360" w:lineRule="auto"/>
        <w:ind w:left="388"/>
        <w:jc w:val="both"/>
        <w:rPr>
          <w:bCs/>
        </w:rPr>
      </w:pPr>
      <w:r w:rsidRPr="003A744C">
        <w:t xml:space="preserve">            </w:t>
      </w:r>
    </w:p>
    <w:p w:rsidR="00805A07" w:rsidRPr="003A744C" w:rsidRDefault="00805A07" w:rsidP="00805A07">
      <w:pPr>
        <w:tabs>
          <w:tab w:val="left" w:pos="900"/>
          <w:tab w:val="left" w:leader="dot" w:pos="7560"/>
          <w:tab w:val="left" w:pos="8595"/>
        </w:tabs>
        <w:spacing w:line="360" w:lineRule="auto"/>
        <w:ind w:right="558"/>
        <w:jc w:val="both"/>
      </w:pPr>
      <w:r>
        <w:rPr>
          <w:b/>
          <w:lang w:val="id-ID"/>
        </w:rPr>
        <w:t xml:space="preserve">BAB II </w:t>
      </w:r>
      <w:r w:rsidRPr="003A744C">
        <w:rPr>
          <w:b/>
          <w:lang w:val="id-ID"/>
        </w:rPr>
        <w:t>LANDASAN TEORI DAN KERANGKA PEMIKIRAN</w:t>
      </w:r>
    </w:p>
    <w:p w:rsidR="00805A07" w:rsidRPr="003A744C" w:rsidRDefault="00805A07" w:rsidP="00805A07">
      <w:pPr>
        <w:tabs>
          <w:tab w:val="left" w:leader="dot" w:pos="7106"/>
          <w:tab w:val="right" w:pos="7655"/>
        </w:tabs>
        <w:spacing w:line="360" w:lineRule="auto"/>
        <w:ind w:left="420"/>
        <w:jc w:val="both"/>
        <w:rPr>
          <w:bCs/>
          <w:lang w:val="id-ID"/>
        </w:rPr>
      </w:pPr>
      <w:r w:rsidRPr="003A744C">
        <w:rPr>
          <w:bCs/>
        </w:rPr>
        <w:t>2.1</w:t>
      </w:r>
      <w:r w:rsidRPr="003A744C">
        <w:rPr>
          <w:lang w:val="id-ID"/>
        </w:rPr>
        <w:t xml:space="preserve"> Pengertian Motivasi</w:t>
      </w:r>
      <w:r w:rsidR="00246708">
        <w:tab/>
      </w:r>
      <w:r w:rsidRPr="003A744C">
        <w:tab/>
      </w:r>
      <w:r>
        <w:rPr>
          <w:lang w:val="id-ID"/>
        </w:rPr>
        <w:t>8</w:t>
      </w:r>
    </w:p>
    <w:p w:rsidR="00805A07" w:rsidRPr="00EB6E6B" w:rsidRDefault="00805A07" w:rsidP="00805A07">
      <w:pPr>
        <w:tabs>
          <w:tab w:val="left" w:leader="dot" w:pos="7106"/>
          <w:tab w:val="right" w:pos="7655"/>
        </w:tabs>
        <w:spacing w:line="360" w:lineRule="auto"/>
        <w:ind w:left="420"/>
        <w:jc w:val="both"/>
        <w:rPr>
          <w:lang w:val="id-ID"/>
        </w:rPr>
      </w:pPr>
      <w:r w:rsidRPr="003A744C">
        <w:rPr>
          <w:bCs/>
        </w:rPr>
        <w:t>2.2</w:t>
      </w:r>
      <w:r w:rsidRPr="003A744C">
        <w:rPr>
          <w:lang w:val="id-ID"/>
        </w:rPr>
        <w:t xml:space="preserve"> Pengertian Minat</w:t>
      </w:r>
      <w:r>
        <w:tab/>
        <w:t xml:space="preserve">. </w:t>
      </w:r>
      <w:r>
        <w:tab/>
        <w:t>1</w:t>
      </w:r>
      <w:r>
        <w:rPr>
          <w:lang w:val="id-ID"/>
        </w:rPr>
        <w:t>2</w:t>
      </w:r>
    </w:p>
    <w:p w:rsidR="00805A07" w:rsidRPr="003A744C" w:rsidRDefault="00805A07" w:rsidP="00805A07">
      <w:pPr>
        <w:tabs>
          <w:tab w:val="left" w:leader="dot" w:pos="7106"/>
          <w:tab w:val="right" w:pos="7655"/>
        </w:tabs>
        <w:spacing w:line="360" w:lineRule="auto"/>
        <w:ind w:left="420"/>
        <w:jc w:val="both"/>
        <w:rPr>
          <w:lang w:val="id-ID"/>
        </w:rPr>
      </w:pPr>
      <w:r w:rsidRPr="003A744C">
        <w:t>2.3</w:t>
      </w:r>
      <w:r w:rsidRPr="003A744C">
        <w:rPr>
          <w:lang w:val="id-ID"/>
        </w:rPr>
        <w:t xml:space="preserve"> Profesi dan Organisasi Profesi</w:t>
      </w:r>
    </w:p>
    <w:p w:rsidR="00805A07" w:rsidRPr="003A744C" w:rsidRDefault="00805A07" w:rsidP="00805A07">
      <w:pPr>
        <w:tabs>
          <w:tab w:val="right" w:pos="7655"/>
        </w:tabs>
        <w:spacing w:line="360" w:lineRule="auto"/>
        <w:ind w:firstLine="720"/>
        <w:jc w:val="both"/>
        <w:rPr>
          <w:lang w:val="id-ID"/>
        </w:rPr>
      </w:pPr>
      <w:r w:rsidRPr="003A744C">
        <w:rPr>
          <w:lang w:val="id-ID"/>
        </w:rPr>
        <w:t>2</w:t>
      </w:r>
      <w:r w:rsidRPr="003A744C">
        <w:t>.</w:t>
      </w:r>
      <w:r w:rsidRPr="003A744C">
        <w:rPr>
          <w:lang w:val="id-ID"/>
        </w:rPr>
        <w:t>3</w:t>
      </w:r>
      <w:r w:rsidRPr="003A744C">
        <w:t xml:space="preserve">.1 </w:t>
      </w:r>
      <w:r w:rsidRPr="003A744C">
        <w:rPr>
          <w:lang w:val="id-ID"/>
        </w:rPr>
        <w:t xml:space="preserve">Profesi </w:t>
      </w:r>
      <w:r w:rsidRPr="003A744C">
        <w:t>..….…………………………………………</w:t>
      </w:r>
      <w:r w:rsidRPr="003A744C">
        <w:rPr>
          <w:lang w:val="id-ID"/>
        </w:rPr>
        <w:t>.............</w:t>
      </w:r>
      <w:r w:rsidRPr="003A744C">
        <w:tab/>
        <w:t xml:space="preserve"> </w:t>
      </w:r>
      <w:r>
        <w:rPr>
          <w:lang w:val="id-ID"/>
        </w:rPr>
        <w:t>15</w:t>
      </w:r>
    </w:p>
    <w:p w:rsidR="00805A07" w:rsidRPr="003A744C" w:rsidRDefault="00805A07" w:rsidP="00805A07">
      <w:pPr>
        <w:tabs>
          <w:tab w:val="right" w:pos="7655"/>
        </w:tabs>
        <w:spacing w:line="360" w:lineRule="auto"/>
        <w:ind w:firstLine="720"/>
        <w:jc w:val="both"/>
        <w:rPr>
          <w:lang w:val="id-ID"/>
        </w:rPr>
      </w:pPr>
      <w:r w:rsidRPr="003A744C">
        <w:rPr>
          <w:lang w:val="id-ID"/>
        </w:rPr>
        <w:t>2</w:t>
      </w:r>
      <w:r w:rsidRPr="003A744C">
        <w:t>.</w:t>
      </w:r>
      <w:r w:rsidRPr="003A744C">
        <w:rPr>
          <w:lang w:val="id-ID"/>
        </w:rPr>
        <w:t>3</w:t>
      </w:r>
      <w:r w:rsidRPr="003A744C">
        <w:t xml:space="preserve">.2 </w:t>
      </w:r>
      <w:r w:rsidRPr="003A744C">
        <w:rPr>
          <w:lang w:val="id-ID"/>
        </w:rPr>
        <w:t xml:space="preserve">Organisasi </w:t>
      </w:r>
      <w:r w:rsidRPr="003A744C">
        <w:t>P</w:t>
      </w:r>
      <w:r w:rsidRPr="003A744C">
        <w:rPr>
          <w:lang w:val="id-ID"/>
        </w:rPr>
        <w:t>rofesi</w:t>
      </w:r>
      <w:r w:rsidRPr="003A744C">
        <w:t xml:space="preserve">…………………………………………….  </w:t>
      </w:r>
      <w:r w:rsidRPr="003A744C">
        <w:tab/>
      </w:r>
      <w:r w:rsidRPr="003A744C">
        <w:rPr>
          <w:lang w:val="id-ID"/>
        </w:rPr>
        <w:t>18</w:t>
      </w:r>
    </w:p>
    <w:p w:rsidR="00805A07" w:rsidRPr="003A744C" w:rsidRDefault="00805A07" w:rsidP="00805A07">
      <w:pPr>
        <w:tabs>
          <w:tab w:val="left" w:leader="dot" w:pos="7106"/>
          <w:tab w:val="right" w:pos="7655"/>
        </w:tabs>
        <w:spacing w:line="360" w:lineRule="auto"/>
        <w:ind w:left="420"/>
        <w:jc w:val="both"/>
        <w:rPr>
          <w:lang w:val="id-ID"/>
        </w:rPr>
      </w:pPr>
      <w:r w:rsidRPr="003A744C">
        <w:rPr>
          <w:bCs/>
          <w:lang w:val="fi-FI"/>
        </w:rPr>
        <w:t>2.4</w:t>
      </w:r>
      <w:r w:rsidRPr="003A744C">
        <w:t xml:space="preserve"> Profesi Akuntan dan Pendidikan Akuntansi</w:t>
      </w:r>
    </w:p>
    <w:p w:rsidR="00805A07" w:rsidRPr="003A744C" w:rsidRDefault="00805A07" w:rsidP="00805A07">
      <w:pPr>
        <w:tabs>
          <w:tab w:val="right" w:pos="7655"/>
        </w:tabs>
        <w:spacing w:line="360" w:lineRule="auto"/>
        <w:ind w:firstLine="720"/>
        <w:jc w:val="both"/>
        <w:rPr>
          <w:lang w:val="id-ID"/>
        </w:rPr>
      </w:pPr>
      <w:r w:rsidRPr="003A744C">
        <w:rPr>
          <w:lang w:val="id-ID"/>
        </w:rPr>
        <w:t>2</w:t>
      </w:r>
      <w:r w:rsidRPr="003A744C">
        <w:t>.</w:t>
      </w:r>
      <w:r w:rsidRPr="003A744C">
        <w:rPr>
          <w:lang w:val="id-ID"/>
        </w:rPr>
        <w:t>4</w:t>
      </w:r>
      <w:r w:rsidRPr="003A744C">
        <w:t>.</w:t>
      </w:r>
      <w:r w:rsidRPr="003A744C">
        <w:rPr>
          <w:lang w:val="id-ID"/>
        </w:rPr>
        <w:t>1</w:t>
      </w:r>
      <w:r w:rsidRPr="003A744C">
        <w:t xml:space="preserve"> </w:t>
      </w:r>
      <w:r w:rsidRPr="003A744C">
        <w:rPr>
          <w:lang w:val="id-ID"/>
        </w:rPr>
        <w:t xml:space="preserve">Profesi Akuntan </w:t>
      </w:r>
      <w:r w:rsidRPr="003A744C">
        <w:t xml:space="preserve">…………………………………………….  </w:t>
      </w:r>
      <w:r w:rsidRPr="003A744C">
        <w:tab/>
      </w:r>
      <w:r w:rsidRPr="003A744C">
        <w:rPr>
          <w:lang w:val="id-ID"/>
        </w:rPr>
        <w:t>21</w:t>
      </w:r>
    </w:p>
    <w:p w:rsidR="00805A07" w:rsidRPr="003A744C" w:rsidRDefault="00805A07" w:rsidP="00805A07">
      <w:pPr>
        <w:tabs>
          <w:tab w:val="right" w:pos="7655"/>
        </w:tabs>
        <w:spacing w:line="360" w:lineRule="auto"/>
        <w:ind w:firstLine="720"/>
        <w:jc w:val="both"/>
        <w:rPr>
          <w:lang w:val="id-ID"/>
        </w:rPr>
      </w:pPr>
      <w:r w:rsidRPr="003A744C">
        <w:rPr>
          <w:lang w:val="id-ID"/>
        </w:rPr>
        <w:t>2</w:t>
      </w:r>
      <w:r w:rsidRPr="003A744C">
        <w:t>.</w:t>
      </w:r>
      <w:r w:rsidRPr="003A744C">
        <w:rPr>
          <w:lang w:val="id-ID"/>
        </w:rPr>
        <w:t>4</w:t>
      </w:r>
      <w:r w:rsidRPr="003A744C">
        <w:t xml:space="preserve">.2 </w:t>
      </w:r>
      <w:r w:rsidRPr="003A744C">
        <w:rPr>
          <w:lang w:val="id-ID"/>
        </w:rPr>
        <w:t>Pendidikan Akuntansi</w:t>
      </w:r>
      <w:r w:rsidRPr="003A744C">
        <w:t>…………………………………………</w:t>
      </w:r>
      <w:r w:rsidRPr="003A744C">
        <w:rPr>
          <w:lang w:val="id-ID"/>
        </w:rPr>
        <w:tab/>
        <w:t>23</w:t>
      </w:r>
    </w:p>
    <w:p w:rsidR="00805A07" w:rsidRPr="003A744C" w:rsidRDefault="00805A07" w:rsidP="00805A07">
      <w:pPr>
        <w:tabs>
          <w:tab w:val="left" w:leader="dot" w:pos="7106"/>
          <w:tab w:val="right" w:pos="7655"/>
        </w:tabs>
        <w:spacing w:line="360" w:lineRule="auto"/>
        <w:jc w:val="both"/>
        <w:rPr>
          <w:bCs/>
          <w:lang w:val="fi-FI"/>
        </w:rPr>
      </w:pPr>
      <w:r>
        <w:rPr>
          <w:lang w:val="id-ID"/>
        </w:rPr>
        <w:t xml:space="preserve">       </w:t>
      </w:r>
      <w:r w:rsidRPr="003A744C">
        <w:rPr>
          <w:bCs/>
          <w:lang w:val="fi-FI"/>
        </w:rPr>
        <w:t xml:space="preserve">2.5 </w:t>
      </w:r>
      <w:r w:rsidRPr="003A744C">
        <w:rPr>
          <w:bCs/>
          <w:lang w:val="id-ID"/>
        </w:rPr>
        <w:t>Pendidikan Profesi Akuntan</w:t>
      </w:r>
      <w:r w:rsidRPr="003A744C">
        <w:rPr>
          <w:lang w:val="fi-FI"/>
        </w:rPr>
        <w:tab/>
        <w:t xml:space="preserve"> </w:t>
      </w:r>
      <w:r w:rsidRPr="003A744C">
        <w:rPr>
          <w:lang w:val="fi-FI"/>
        </w:rPr>
        <w:tab/>
        <w:t>27</w:t>
      </w:r>
    </w:p>
    <w:p w:rsidR="00805A07" w:rsidRPr="003A744C" w:rsidRDefault="00805A07" w:rsidP="00805A07">
      <w:pPr>
        <w:tabs>
          <w:tab w:val="left" w:leader="dot" w:pos="7106"/>
          <w:tab w:val="right" w:pos="7655"/>
        </w:tabs>
        <w:spacing w:line="360" w:lineRule="auto"/>
        <w:ind w:left="420"/>
        <w:jc w:val="both"/>
        <w:rPr>
          <w:bCs/>
          <w:lang w:val="id-ID"/>
        </w:rPr>
      </w:pPr>
      <w:r w:rsidRPr="003A744C">
        <w:rPr>
          <w:bCs/>
          <w:lang w:val="fi-FI"/>
        </w:rPr>
        <w:t>2.</w:t>
      </w:r>
      <w:r w:rsidRPr="003A744C">
        <w:rPr>
          <w:bCs/>
          <w:lang w:val="id-ID"/>
        </w:rPr>
        <w:t>6</w:t>
      </w:r>
      <w:r w:rsidRPr="003A744C">
        <w:rPr>
          <w:bCs/>
          <w:lang w:val="fi-FI"/>
        </w:rPr>
        <w:t xml:space="preserve"> </w:t>
      </w:r>
      <w:r w:rsidRPr="003A744C">
        <w:rPr>
          <w:bCs/>
          <w:lang w:val="id-ID"/>
        </w:rPr>
        <w:t>Penelitian Terdahulu</w:t>
      </w:r>
      <w:r w:rsidRPr="003A744C">
        <w:rPr>
          <w:lang w:val="fi-FI"/>
        </w:rPr>
        <w:tab/>
        <w:t xml:space="preserve"> </w:t>
      </w:r>
      <w:r w:rsidRPr="003A744C">
        <w:rPr>
          <w:lang w:val="fi-FI"/>
        </w:rPr>
        <w:tab/>
      </w:r>
      <w:r>
        <w:rPr>
          <w:lang w:val="id-ID"/>
        </w:rPr>
        <w:t>32</w:t>
      </w:r>
    </w:p>
    <w:p w:rsidR="00805A07" w:rsidRPr="003A744C" w:rsidRDefault="00805A07" w:rsidP="00805A07">
      <w:pPr>
        <w:tabs>
          <w:tab w:val="left" w:leader="dot" w:pos="7106"/>
          <w:tab w:val="right" w:pos="7655"/>
        </w:tabs>
        <w:spacing w:line="360" w:lineRule="auto"/>
        <w:jc w:val="both"/>
        <w:rPr>
          <w:bCs/>
          <w:lang w:val="id-ID"/>
        </w:rPr>
      </w:pPr>
      <w:r w:rsidRPr="003A744C">
        <w:rPr>
          <w:bCs/>
          <w:lang w:val="id-ID"/>
        </w:rPr>
        <w:t xml:space="preserve">       2</w:t>
      </w:r>
      <w:r w:rsidRPr="003A744C">
        <w:rPr>
          <w:bCs/>
          <w:lang w:val="fi-FI"/>
        </w:rPr>
        <w:t>.</w:t>
      </w:r>
      <w:r w:rsidRPr="003A744C">
        <w:rPr>
          <w:bCs/>
          <w:lang w:val="id-ID"/>
        </w:rPr>
        <w:t>7 Kerangka Pemikiran</w:t>
      </w:r>
      <w:r w:rsidRPr="003A744C">
        <w:rPr>
          <w:bCs/>
          <w:lang w:val="fi-FI"/>
        </w:rPr>
        <w:t xml:space="preserve"> </w:t>
      </w:r>
    </w:p>
    <w:p w:rsidR="00805A07" w:rsidRPr="003A744C" w:rsidRDefault="00805A07" w:rsidP="00805A07">
      <w:pPr>
        <w:tabs>
          <w:tab w:val="right" w:pos="7655"/>
        </w:tabs>
        <w:spacing w:line="360" w:lineRule="auto"/>
        <w:ind w:firstLine="720"/>
        <w:jc w:val="both"/>
        <w:rPr>
          <w:lang w:val="id-ID"/>
        </w:rPr>
      </w:pPr>
      <w:r w:rsidRPr="003A744C">
        <w:rPr>
          <w:lang w:val="id-ID"/>
        </w:rPr>
        <w:t>2</w:t>
      </w:r>
      <w:r w:rsidRPr="003A744C">
        <w:t>.</w:t>
      </w:r>
      <w:r w:rsidRPr="003A744C">
        <w:rPr>
          <w:lang w:val="id-ID"/>
        </w:rPr>
        <w:t>7</w:t>
      </w:r>
      <w:r w:rsidRPr="003A744C">
        <w:t>.</w:t>
      </w:r>
      <w:r w:rsidRPr="003A744C">
        <w:rPr>
          <w:lang w:val="id-ID"/>
        </w:rPr>
        <w:t>1</w:t>
      </w:r>
      <w:r w:rsidRPr="003A744C">
        <w:t xml:space="preserve"> </w:t>
      </w:r>
      <w:r w:rsidRPr="003A744C">
        <w:rPr>
          <w:lang w:val="id-ID"/>
        </w:rPr>
        <w:t xml:space="preserve">Pengaruh Motivasi Kualitas Terhadap Minat </w:t>
      </w:r>
    </w:p>
    <w:p w:rsidR="00805A07" w:rsidRPr="003A744C" w:rsidRDefault="00805A07" w:rsidP="00805A07">
      <w:pPr>
        <w:tabs>
          <w:tab w:val="right" w:pos="7655"/>
        </w:tabs>
        <w:spacing w:line="360" w:lineRule="auto"/>
        <w:ind w:firstLine="720"/>
        <w:jc w:val="both"/>
        <w:rPr>
          <w:lang w:val="id-ID"/>
        </w:rPr>
      </w:pPr>
      <w:r w:rsidRPr="003A744C">
        <w:rPr>
          <w:lang w:val="id-ID"/>
        </w:rPr>
        <w:lastRenderedPageBreak/>
        <w:t xml:space="preserve">          mengikuti PPAk </w:t>
      </w:r>
      <w:r w:rsidRPr="003A744C">
        <w:t xml:space="preserve">…………………………………………….  </w:t>
      </w:r>
      <w:r w:rsidRPr="003A744C">
        <w:tab/>
      </w:r>
      <w:r>
        <w:rPr>
          <w:lang w:val="id-ID"/>
        </w:rPr>
        <w:t>34</w:t>
      </w:r>
    </w:p>
    <w:p w:rsidR="00805A07" w:rsidRPr="003A744C" w:rsidRDefault="00805A07" w:rsidP="00805A07">
      <w:pPr>
        <w:tabs>
          <w:tab w:val="right" w:pos="7655"/>
        </w:tabs>
        <w:spacing w:line="360" w:lineRule="auto"/>
        <w:ind w:firstLine="720"/>
        <w:jc w:val="both"/>
        <w:rPr>
          <w:lang w:val="id-ID"/>
        </w:rPr>
      </w:pPr>
      <w:r w:rsidRPr="003A744C">
        <w:rPr>
          <w:lang w:val="id-ID"/>
        </w:rPr>
        <w:t>2</w:t>
      </w:r>
      <w:r w:rsidRPr="003A744C">
        <w:t>.</w:t>
      </w:r>
      <w:r w:rsidRPr="003A744C">
        <w:rPr>
          <w:lang w:val="id-ID"/>
        </w:rPr>
        <w:t>7</w:t>
      </w:r>
      <w:r w:rsidRPr="003A744C">
        <w:t>.</w:t>
      </w:r>
      <w:r w:rsidRPr="003A744C">
        <w:rPr>
          <w:lang w:val="id-ID"/>
        </w:rPr>
        <w:t>2</w:t>
      </w:r>
      <w:r w:rsidRPr="003A744C">
        <w:t xml:space="preserve"> </w:t>
      </w:r>
      <w:r w:rsidRPr="003A744C">
        <w:rPr>
          <w:lang w:val="id-ID"/>
        </w:rPr>
        <w:t xml:space="preserve">Pengaruh Motivasi Karir Terhadap Minat </w:t>
      </w:r>
    </w:p>
    <w:p w:rsidR="00805A07" w:rsidRPr="003A744C" w:rsidRDefault="00805A07" w:rsidP="00805A07">
      <w:pPr>
        <w:tabs>
          <w:tab w:val="right" w:pos="7655"/>
        </w:tabs>
        <w:spacing w:line="360" w:lineRule="auto"/>
        <w:ind w:firstLine="720"/>
        <w:jc w:val="both"/>
        <w:rPr>
          <w:lang w:val="id-ID"/>
        </w:rPr>
      </w:pPr>
      <w:r w:rsidRPr="003A744C">
        <w:rPr>
          <w:lang w:val="id-ID"/>
        </w:rPr>
        <w:t xml:space="preserve">          Mengikuti PPAk </w:t>
      </w:r>
      <w:r w:rsidRPr="003A744C">
        <w:t xml:space="preserve">…………………………………………….  </w:t>
      </w:r>
      <w:r w:rsidRPr="003A744C">
        <w:tab/>
      </w:r>
      <w:r w:rsidRPr="003A744C">
        <w:rPr>
          <w:lang w:val="id-ID"/>
        </w:rPr>
        <w:t>34</w:t>
      </w:r>
    </w:p>
    <w:p w:rsidR="00805A07" w:rsidRPr="003A744C" w:rsidRDefault="00805A07" w:rsidP="00805A07">
      <w:pPr>
        <w:tabs>
          <w:tab w:val="right" w:pos="7655"/>
        </w:tabs>
        <w:spacing w:line="360" w:lineRule="auto"/>
        <w:ind w:firstLine="720"/>
        <w:jc w:val="both"/>
        <w:rPr>
          <w:lang w:val="id-ID"/>
        </w:rPr>
      </w:pPr>
      <w:r w:rsidRPr="003A744C">
        <w:rPr>
          <w:lang w:val="id-ID"/>
        </w:rPr>
        <w:t>2</w:t>
      </w:r>
      <w:r w:rsidRPr="003A744C">
        <w:t>.</w:t>
      </w:r>
      <w:r w:rsidRPr="003A744C">
        <w:rPr>
          <w:lang w:val="id-ID"/>
        </w:rPr>
        <w:t>7</w:t>
      </w:r>
      <w:r w:rsidRPr="003A744C">
        <w:t>.</w:t>
      </w:r>
      <w:r w:rsidRPr="003A744C">
        <w:rPr>
          <w:lang w:val="id-ID"/>
        </w:rPr>
        <w:t>3</w:t>
      </w:r>
      <w:r w:rsidRPr="003A744C">
        <w:t xml:space="preserve"> </w:t>
      </w:r>
      <w:r w:rsidRPr="003A744C">
        <w:rPr>
          <w:lang w:val="id-ID"/>
        </w:rPr>
        <w:t xml:space="preserve">Pengaruh Motivasi Ekonomi Terhadap Minat </w:t>
      </w:r>
    </w:p>
    <w:p w:rsidR="00805A07" w:rsidRPr="003A744C" w:rsidRDefault="00805A07" w:rsidP="003A4C0C">
      <w:pPr>
        <w:tabs>
          <w:tab w:val="right" w:pos="7655"/>
        </w:tabs>
        <w:spacing w:line="360" w:lineRule="auto"/>
        <w:ind w:firstLine="720"/>
        <w:jc w:val="both"/>
        <w:rPr>
          <w:lang w:val="id-ID"/>
        </w:rPr>
      </w:pPr>
      <w:r w:rsidRPr="003A744C">
        <w:rPr>
          <w:lang w:val="id-ID"/>
        </w:rPr>
        <w:t xml:space="preserve">          Mengikuti PPAk </w:t>
      </w:r>
      <w:r w:rsidRPr="003A744C">
        <w:t xml:space="preserve">…………………………………………….  </w:t>
      </w:r>
      <w:r w:rsidRPr="003A744C">
        <w:tab/>
      </w:r>
      <w:r>
        <w:rPr>
          <w:lang w:val="id-ID"/>
        </w:rPr>
        <w:t>37</w:t>
      </w:r>
    </w:p>
    <w:p w:rsidR="00805A07" w:rsidRPr="003A744C" w:rsidRDefault="00805A07" w:rsidP="00805A07">
      <w:pPr>
        <w:pStyle w:val="Heading5"/>
        <w:tabs>
          <w:tab w:val="left" w:leader="dot" w:pos="7106"/>
        </w:tabs>
        <w:spacing w:line="360" w:lineRule="auto"/>
        <w:rPr>
          <w:i w:val="0"/>
          <w:sz w:val="24"/>
          <w:szCs w:val="24"/>
          <w:lang w:val="id-ID"/>
        </w:rPr>
      </w:pPr>
      <w:r>
        <w:rPr>
          <w:i w:val="0"/>
          <w:sz w:val="24"/>
          <w:szCs w:val="24"/>
          <w:lang w:val="id-ID"/>
        </w:rPr>
        <w:t xml:space="preserve">BAB III </w:t>
      </w:r>
      <w:r w:rsidRPr="003A744C">
        <w:rPr>
          <w:i w:val="0"/>
          <w:sz w:val="24"/>
          <w:szCs w:val="24"/>
          <w:lang w:val="id-ID"/>
        </w:rPr>
        <w:t>OBJEK DAN METODOLOGI PENELITIAN</w:t>
      </w:r>
    </w:p>
    <w:p w:rsidR="00805A07" w:rsidRPr="003A744C" w:rsidRDefault="00805A07" w:rsidP="00805A07">
      <w:pPr>
        <w:tabs>
          <w:tab w:val="left" w:leader="dot" w:pos="7106"/>
          <w:tab w:val="right" w:pos="7655"/>
        </w:tabs>
        <w:spacing w:line="360" w:lineRule="auto"/>
        <w:jc w:val="both"/>
        <w:rPr>
          <w:lang w:val="id-ID"/>
        </w:rPr>
      </w:pPr>
      <w:r w:rsidRPr="003A744C">
        <w:rPr>
          <w:bCs/>
          <w:lang w:val="fi-FI"/>
        </w:rPr>
        <w:t xml:space="preserve">       3.1 </w:t>
      </w:r>
      <w:r w:rsidRPr="003A744C">
        <w:rPr>
          <w:lang w:val="id-ID"/>
        </w:rPr>
        <w:t>Objek Penelitian</w:t>
      </w:r>
      <w:r w:rsidRPr="003A744C">
        <w:rPr>
          <w:lang w:val="fi-FI"/>
        </w:rPr>
        <w:tab/>
        <w:t xml:space="preserve"> </w:t>
      </w:r>
      <w:r w:rsidRPr="003A744C">
        <w:rPr>
          <w:lang w:val="fi-FI"/>
        </w:rPr>
        <w:tab/>
        <w:t>3</w:t>
      </w:r>
      <w:r>
        <w:rPr>
          <w:lang w:val="id-ID"/>
        </w:rPr>
        <w:t>9</w:t>
      </w:r>
    </w:p>
    <w:p w:rsidR="00805A07" w:rsidRPr="003A744C" w:rsidRDefault="00805A07" w:rsidP="00805A07">
      <w:pPr>
        <w:tabs>
          <w:tab w:val="left" w:leader="dot" w:pos="7106"/>
          <w:tab w:val="right" w:pos="7655"/>
        </w:tabs>
        <w:spacing w:line="360" w:lineRule="auto"/>
        <w:jc w:val="both"/>
        <w:rPr>
          <w:lang w:val="id-ID"/>
        </w:rPr>
      </w:pPr>
      <w:r w:rsidRPr="003A744C">
        <w:rPr>
          <w:bCs/>
          <w:lang w:val="fi-FI"/>
        </w:rPr>
        <w:t xml:space="preserve">       3.2 </w:t>
      </w:r>
      <w:r w:rsidRPr="003A744C">
        <w:rPr>
          <w:lang w:val="id-ID"/>
        </w:rPr>
        <w:t xml:space="preserve">Metodologi Penelitian </w:t>
      </w:r>
    </w:p>
    <w:p w:rsidR="00805A07" w:rsidRPr="003A744C" w:rsidRDefault="00805A07" w:rsidP="00805A07">
      <w:pPr>
        <w:tabs>
          <w:tab w:val="right" w:pos="7655"/>
        </w:tabs>
        <w:spacing w:line="360" w:lineRule="auto"/>
        <w:ind w:firstLine="720"/>
        <w:jc w:val="both"/>
        <w:rPr>
          <w:lang w:val="id-ID"/>
        </w:rPr>
      </w:pPr>
      <w:r w:rsidRPr="003A744C">
        <w:rPr>
          <w:lang w:val="id-ID"/>
        </w:rPr>
        <w:t>3</w:t>
      </w:r>
      <w:r w:rsidRPr="003A744C">
        <w:t>.</w:t>
      </w:r>
      <w:r w:rsidRPr="003A744C">
        <w:rPr>
          <w:lang w:val="id-ID"/>
        </w:rPr>
        <w:t>2</w:t>
      </w:r>
      <w:r w:rsidRPr="003A744C">
        <w:t>.</w:t>
      </w:r>
      <w:r w:rsidRPr="003A744C">
        <w:rPr>
          <w:lang w:val="id-ID"/>
        </w:rPr>
        <w:t>1</w:t>
      </w:r>
      <w:r w:rsidRPr="003A744C">
        <w:t xml:space="preserve"> </w:t>
      </w:r>
      <w:r w:rsidRPr="003A744C">
        <w:rPr>
          <w:lang w:val="id-ID"/>
        </w:rPr>
        <w:t>Operasional Variabel</w:t>
      </w:r>
      <w:r w:rsidRPr="003A744C">
        <w:t>…………………………………………</w:t>
      </w:r>
      <w:r w:rsidRPr="003A744C">
        <w:tab/>
      </w:r>
      <w:r>
        <w:rPr>
          <w:lang w:val="id-ID"/>
        </w:rPr>
        <w:t>39</w:t>
      </w:r>
    </w:p>
    <w:p w:rsidR="00805A07" w:rsidRDefault="00805A07" w:rsidP="00805A07">
      <w:pPr>
        <w:tabs>
          <w:tab w:val="right" w:pos="7655"/>
        </w:tabs>
        <w:spacing w:line="360" w:lineRule="auto"/>
        <w:ind w:firstLine="720"/>
        <w:jc w:val="both"/>
        <w:rPr>
          <w:lang w:val="id-ID"/>
        </w:rPr>
      </w:pPr>
      <w:r w:rsidRPr="003A744C">
        <w:rPr>
          <w:lang w:val="id-ID"/>
        </w:rPr>
        <w:t>3</w:t>
      </w:r>
      <w:r w:rsidRPr="003A744C">
        <w:t>.</w:t>
      </w:r>
      <w:r w:rsidRPr="003A744C">
        <w:rPr>
          <w:lang w:val="id-ID"/>
        </w:rPr>
        <w:t>2</w:t>
      </w:r>
      <w:r w:rsidRPr="003A744C">
        <w:t>.</w:t>
      </w:r>
      <w:r w:rsidRPr="003A744C">
        <w:rPr>
          <w:lang w:val="id-ID"/>
        </w:rPr>
        <w:t>2</w:t>
      </w:r>
      <w:r w:rsidRPr="003A744C">
        <w:t xml:space="preserve"> </w:t>
      </w:r>
      <w:r>
        <w:rPr>
          <w:lang w:val="id-ID"/>
        </w:rPr>
        <w:t>Definisi Operasional..............................</w:t>
      </w:r>
      <w:r w:rsidRPr="003A744C">
        <w:rPr>
          <w:lang w:val="id-ID"/>
        </w:rPr>
        <w:t>........</w:t>
      </w:r>
      <w:r w:rsidRPr="003A744C">
        <w:t>…………………</w:t>
      </w:r>
      <w:r w:rsidRPr="003A744C">
        <w:tab/>
      </w:r>
      <w:r>
        <w:rPr>
          <w:lang w:val="id-ID"/>
        </w:rPr>
        <w:t>41</w:t>
      </w:r>
    </w:p>
    <w:p w:rsidR="00805A07" w:rsidRPr="003A744C" w:rsidRDefault="00805A07" w:rsidP="00805A07">
      <w:pPr>
        <w:tabs>
          <w:tab w:val="right" w:pos="7655"/>
        </w:tabs>
        <w:spacing w:line="360" w:lineRule="auto"/>
        <w:ind w:firstLine="720"/>
        <w:jc w:val="both"/>
        <w:rPr>
          <w:lang w:val="id-ID"/>
        </w:rPr>
      </w:pPr>
      <w:r w:rsidRPr="003A744C">
        <w:rPr>
          <w:lang w:val="id-ID"/>
        </w:rPr>
        <w:t>3</w:t>
      </w:r>
      <w:r w:rsidRPr="003A744C">
        <w:t>.</w:t>
      </w:r>
      <w:r w:rsidRPr="003A744C">
        <w:rPr>
          <w:lang w:val="id-ID"/>
        </w:rPr>
        <w:t>2</w:t>
      </w:r>
      <w:r w:rsidRPr="003A744C">
        <w:t>.</w:t>
      </w:r>
      <w:r>
        <w:rPr>
          <w:lang w:val="id-ID"/>
        </w:rPr>
        <w:t>3 Sumber dan Teknik Pengumpulan Data........</w:t>
      </w:r>
      <w:r w:rsidRPr="003A744C">
        <w:rPr>
          <w:lang w:val="id-ID"/>
        </w:rPr>
        <w:t>........</w:t>
      </w:r>
      <w:r>
        <w:t>………………</w:t>
      </w:r>
      <w:r>
        <w:rPr>
          <w:lang w:val="id-ID"/>
        </w:rPr>
        <w:t>41</w:t>
      </w:r>
    </w:p>
    <w:p w:rsidR="00805A07" w:rsidRPr="003A744C" w:rsidRDefault="00805A07" w:rsidP="00805A07">
      <w:pPr>
        <w:tabs>
          <w:tab w:val="left" w:leader="dot" w:pos="7106"/>
          <w:tab w:val="right" w:pos="7655"/>
        </w:tabs>
        <w:spacing w:line="360" w:lineRule="auto"/>
        <w:jc w:val="both"/>
        <w:rPr>
          <w:lang w:val="id-ID"/>
        </w:rPr>
      </w:pPr>
      <w:r>
        <w:rPr>
          <w:bCs/>
          <w:lang w:val="id-ID"/>
        </w:rPr>
        <w:t xml:space="preserve">     </w:t>
      </w:r>
      <w:r>
        <w:rPr>
          <w:bCs/>
          <w:lang w:val="fi-FI"/>
        </w:rPr>
        <w:t>3.</w:t>
      </w:r>
      <w:r>
        <w:rPr>
          <w:bCs/>
          <w:lang w:val="id-ID"/>
        </w:rPr>
        <w:t>3</w:t>
      </w:r>
      <w:r w:rsidRPr="003A744C">
        <w:rPr>
          <w:bCs/>
          <w:lang w:val="fi-FI"/>
        </w:rPr>
        <w:t xml:space="preserve"> </w:t>
      </w:r>
      <w:r w:rsidRPr="003A744C">
        <w:t>P</w:t>
      </w:r>
      <w:r w:rsidRPr="003A744C">
        <w:rPr>
          <w:lang w:val="id-ID"/>
        </w:rPr>
        <w:t>opulasi dan Sampel</w:t>
      </w:r>
    </w:p>
    <w:p w:rsidR="00805A07" w:rsidRPr="003A744C" w:rsidRDefault="00805A07" w:rsidP="00805A07">
      <w:pPr>
        <w:tabs>
          <w:tab w:val="right" w:pos="7655"/>
        </w:tabs>
        <w:spacing w:line="360" w:lineRule="auto"/>
        <w:ind w:firstLine="720"/>
        <w:jc w:val="both"/>
        <w:rPr>
          <w:lang w:val="id-ID"/>
        </w:rPr>
      </w:pPr>
      <w:r w:rsidRPr="003A744C">
        <w:rPr>
          <w:lang w:val="id-ID"/>
        </w:rPr>
        <w:t>3</w:t>
      </w:r>
      <w:r w:rsidRPr="003A744C">
        <w:t>.</w:t>
      </w:r>
      <w:r>
        <w:rPr>
          <w:lang w:val="id-ID"/>
        </w:rPr>
        <w:t>3</w:t>
      </w:r>
      <w:r w:rsidRPr="003A744C">
        <w:t>.</w:t>
      </w:r>
      <w:r w:rsidRPr="003A744C">
        <w:rPr>
          <w:lang w:val="id-ID"/>
        </w:rPr>
        <w:t>1</w:t>
      </w:r>
      <w:r w:rsidRPr="003A744C">
        <w:t xml:space="preserve"> </w:t>
      </w:r>
      <w:r w:rsidRPr="003A744C">
        <w:rPr>
          <w:lang w:val="id-ID"/>
        </w:rPr>
        <w:t xml:space="preserve">Populasi............... </w:t>
      </w:r>
      <w:r w:rsidRPr="003A744C">
        <w:t xml:space="preserve">…………………………………………….  </w:t>
      </w:r>
      <w:r w:rsidRPr="003A744C">
        <w:tab/>
      </w:r>
      <w:r>
        <w:rPr>
          <w:lang w:val="id-ID"/>
        </w:rPr>
        <w:t>45</w:t>
      </w:r>
    </w:p>
    <w:p w:rsidR="00805A07" w:rsidRPr="003A744C" w:rsidRDefault="00805A07" w:rsidP="00805A07">
      <w:pPr>
        <w:tabs>
          <w:tab w:val="right" w:pos="7655"/>
        </w:tabs>
        <w:spacing w:line="360" w:lineRule="auto"/>
        <w:ind w:firstLine="720"/>
        <w:jc w:val="both"/>
        <w:rPr>
          <w:lang w:val="id-ID"/>
        </w:rPr>
      </w:pPr>
      <w:r w:rsidRPr="003A744C">
        <w:rPr>
          <w:lang w:val="id-ID"/>
        </w:rPr>
        <w:t>2</w:t>
      </w:r>
      <w:r w:rsidRPr="003A744C">
        <w:t>.</w:t>
      </w:r>
      <w:r>
        <w:rPr>
          <w:lang w:val="id-ID"/>
        </w:rPr>
        <w:t>3</w:t>
      </w:r>
      <w:r w:rsidRPr="003A744C">
        <w:t xml:space="preserve">.2 </w:t>
      </w:r>
      <w:r w:rsidRPr="003A744C">
        <w:rPr>
          <w:lang w:val="id-ID"/>
        </w:rPr>
        <w:t>Sampel .......................</w:t>
      </w:r>
      <w:r w:rsidRPr="003A744C">
        <w:t>…………………………………………</w:t>
      </w:r>
      <w:r w:rsidRPr="003A744C">
        <w:rPr>
          <w:lang w:val="id-ID"/>
        </w:rPr>
        <w:tab/>
      </w:r>
      <w:r>
        <w:rPr>
          <w:lang w:val="id-ID"/>
        </w:rPr>
        <w:t>46</w:t>
      </w:r>
    </w:p>
    <w:p w:rsidR="00805A07" w:rsidRPr="00A17074" w:rsidRDefault="00805A07" w:rsidP="00805A07">
      <w:pPr>
        <w:tabs>
          <w:tab w:val="left" w:leader="dot" w:pos="7106"/>
          <w:tab w:val="right" w:pos="7655"/>
        </w:tabs>
        <w:spacing w:line="360" w:lineRule="auto"/>
        <w:jc w:val="both"/>
        <w:rPr>
          <w:lang w:val="id-ID"/>
        </w:rPr>
      </w:pPr>
      <w:r>
        <w:rPr>
          <w:bCs/>
          <w:lang w:val="fi-FI"/>
        </w:rPr>
        <w:t xml:space="preserve">     3.</w:t>
      </w:r>
      <w:r>
        <w:rPr>
          <w:bCs/>
          <w:lang w:val="id-ID"/>
        </w:rPr>
        <w:t>4</w:t>
      </w:r>
      <w:r w:rsidRPr="003A744C">
        <w:rPr>
          <w:bCs/>
          <w:lang w:val="fi-FI"/>
        </w:rPr>
        <w:t xml:space="preserve"> </w:t>
      </w:r>
      <w:r>
        <w:rPr>
          <w:bCs/>
          <w:lang w:val="id-ID"/>
        </w:rPr>
        <w:t>Metode Pengumpulan</w:t>
      </w:r>
      <w:r>
        <w:rPr>
          <w:lang w:val="id-ID"/>
        </w:rPr>
        <w:t xml:space="preserve"> Data...</w:t>
      </w:r>
      <w:r w:rsidRPr="003A744C">
        <w:rPr>
          <w:lang w:val="fi-FI"/>
        </w:rPr>
        <w:tab/>
      </w:r>
      <w:r>
        <w:rPr>
          <w:lang w:val="fi-FI"/>
        </w:rPr>
        <w:t xml:space="preserve"> </w:t>
      </w:r>
      <w:r>
        <w:rPr>
          <w:lang w:val="fi-FI"/>
        </w:rPr>
        <w:tab/>
      </w:r>
      <w:r>
        <w:rPr>
          <w:lang w:val="id-ID"/>
        </w:rPr>
        <w:t>47</w:t>
      </w:r>
    </w:p>
    <w:p w:rsidR="00805A07" w:rsidRPr="00A17074" w:rsidRDefault="00805A07" w:rsidP="00805A07">
      <w:pPr>
        <w:tabs>
          <w:tab w:val="left" w:leader="dot" w:pos="7106"/>
          <w:tab w:val="right" w:pos="7655"/>
        </w:tabs>
        <w:spacing w:line="360" w:lineRule="auto"/>
        <w:jc w:val="both"/>
        <w:rPr>
          <w:lang w:val="id-ID"/>
        </w:rPr>
      </w:pPr>
      <w:r>
        <w:rPr>
          <w:bCs/>
          <w:lang w:val="fi-FI"/>
        </w:rPr>
        <w:t xml:space="preserve">     3.</w:t>
      </w:r>
      <w:r>
        <w:rPr>
          <w:bCs/>
          <w:lang w:val="id-ID"/>
        </w:rPr>
        <w:t>5</w:t>
      </w:r>
      <w:r w:rsidRPr="003A744C">
        <w:rPr>
          <w:bCs/>
          <w:lang w:val="fi-FI"/>
        </w:rPr>
        <w:t xml:space="preserve"> </w:t>
      </w:r>
      <w:r>
        <w:rPr>
          <w:lang w:val="id-ID"/>
        </w:rPr>
        <w:t>Teknik Analisis Data</w:t>
      </w:r>
      <w:r w:rsidRPr="003A744C">
        <w:rPr>
          <w:lang w:val="fi-FI"/>
        </w:rPr>
        <w:tab/>
      </w:r>
      <w:r>
        <w:rPr>
          <w:lang w:val="fi-FI"/>
        </w:rPr>
        <w:t xml:space="preserve"> </w:t>
      </w:r>
      <w:r>
        <w:rPr>
          <w:lang w:val="fi-FI"/>
        </w:rPr>
        <w:tab/>
      </w:r>
      <w:r>
        <w:rPr>
          <w:lang w:val="id-ID"/>
        </w:rPr>
        <w:t>48</w:t>
      </w:r>
    </w:p>
    <w:p w:rsidR="00805A07" w:rsidRDefault="00805A07" w:rsidP="00805A07">
      <w:pPr>
        <w:tabs>
          <w:tab w:val="left" w:pos="7020"/>
          <w:tab w:val="right" w:pos="7655"/>
        </w:tabs>
        <w:spacing w:line="360" w:lineRule="auto"/>
        <w:jc w:val="both"/>
        <w:rPr>
          <w:lang w:val="id-ID"/>
        </w:rPr>
      </w:pPr>
      <w:r w:rsidRPr="003A744C">
        <w:rPr>
          <w:lang w:val="sv-SE"/>
        </w:rPr>
        <w:t xml:space="preserve">            3.</w:t>
      </w:r>
      <w:r>
        <w:rPr>
          <w:lang w:val="id-ID"/>
        </w:rPr>
        <w:t>5</w:t>
      </w:r>
      <w:r w:rsidRPr="003A744C">
        <w:rPr>
          <w:lang w:val="sv-SE"/>
        </w:rPr>
        <w:t xml:space="preserve">.1  </w:t>
      </w:r>
      <w:r w:rsidRPr="003A744C">
        <w:rPr>
          <w:lang w:val="id-ID"/>
        </w:rPr>
        <w:t>Analisis Deskriptif................</w:t>
      </w:r>
      <w:r w:rsidRPr="003A744C">
        <w:rPr>
          <w:lang w:val="sv-SE"/>
        </w:rPr>
        <w:t xml:space="preserve"> </w:t>
      </w:r>
      <w:r w:rsidRPr="003A744C">
        <w:rPr>
          <w:lang w:val="id-ID"/>
        </w:rPr>
        <w:t>..</w:t>
      </w:r>
      <w:r w:rsidRPr="003A744C">
        <w:rPr>
          <w:lang w:val="sv-SE"/>
        </w:rPr>
        <w:t xml:space="preserve">………………………………    </w:t>
      </w:r>
      <w:r w:rsidRPr="003A744C">
        <w:rPr>
          <w:lang w:val="fi-FI"/>
        </w:rPr>
        <w:t>4</w:t>
      </w:r>
      <w:r>
        <w:rPr>
          <w:lang w:val="id-ID"/>
        </w:rPr>
        <w:t>8</w:t>
      </w:r>
    </w:p>
    <w:p w:rsidR="00805A07" w:rsidRPr="003A744C" w:rsidRDefault="00805A07" w:rsidP="00805A07">
      <w:pPr>
        <w:tabs>
          <w:tab w:val="left" w:leader="dot" w:pos="7106"/>
          <w:tab w:val="right" w:pos="7655"/>
        </w:tabs>
        <w:spacing w:line="360" w:lineRule="auto"/>
        <w:jc w:val="both"/>
        <w:rPr>
          <w:lang w:val="id-ID"/>
        </w:rPr>
      </w:pPr>
      <w:r>
        <w:rPr>
          <w:bCs/>
          <w:lang w:val="id-ID"/>
        </w:rPr>
        <w:t xml:space="preserve">     </w:t>
      </w:r>
      <w:r w:rsidRPr="003A744C">
        <w:rPr>
          <w:bCs/>
          <w:lang w:val="fi-FI"/>
        </w:rPr>
        <w:t>3.</w:t>
      </w:r>
      <w:r w:rsidRPr="003A744C">
        <w:rPr>
          <w:bCs/>
          <w:lang w:val="id-ID"/>
        </w:rPr>
        <w:t>6 Validitas dan Realibitas Alat Ukur</w:t>
      </w:r>
    </w:p>
    <w:p w:rsidR="00805A07" w:rsidRPr="003A744C" w:rsidRDefault="00805A07" w:rsidP="00805A07">
      <w:pPr>
        <w:tabs>
          <w:tab w:val="right" w:pos="7655"/>
        </w:tabs>
        <w:spacing w:line="360" w:lineRule="auto"/>
        <w:ind w:firstLine="720"/>
        <w:jc w:val="both"/>
        <w:rPr>
          <w:lang w:val="id-ID"/>
        </w:rPr>
      </w:pPr>
      <w:r w:rsidRPr="003A744C">
        <w:rPr>
          <w:lang w:val="id-ID"/>
        </w:rPr>
        <w:t>3</w:t>
      </w:r>
      <w:r w:rsidRPr="003A744C">
        <w:t>.</w:t>
      </w:r>
      <w:r w:rsidRPr="003A744C">
        <w:rPr>
          <w:lang w:val="id-ID"/>
        </w:rPr>
        <w:t>6</w:t>
      </w:r>
      <w:r w:rsidRPr="003A744C">
        <w:t>.</w:t>
      </w:r>
      <w:r w:rsidRPr="003A744C">
        <w:rPr>
          <w:lang w:val="id-ID"/>
        </w:rPr>
        <w:t>1</w:t>
      </w:r>
      <w:r w:rsidRPr="003A744C">
        <w:t xml:space="preserve"> </w:t>
      </w:r>
      <w:r w:rsidRPr="003A744C">
        <w:rPr>
          <w:lang w:val="id-ID"/>
        </w:rPr>
        <w:t xml:space="preserve">Validitas.............. </w:t>
      </w:r>
      <w:r w:rsidRPr="003A744C">
        <w:t xml:space="preserve">…………………………………………….  </w:t>
      </w:r>
      <w:r w:rsidRPr="003A744C">
        <w:tab/>
      </w:r>
      <w:r w:rsidRPr="003A744C">
        <w:rPr>
          <w:lang w:val="id-ID"/>
        </w:rPr>
        <w:t>5</w:t>
      </w:r>
      <w:r>
        <w:rPr>
          <w:lang w:val="id-ID"/>
        </w:rPr>
        <w:t>0</w:t>
      </w:r>
    </w:p>
    <w:p w:rsidR="00805A07" w:rsidRPr="003A744C" w:rsidRDefault="00805A07" w:rsidP="00805A07">
      <w:pPr>
        <w:tabs>
          <w:tab w:val="right" w:pos="7655"/>
        </w:tabs>
        <w:spacing w:line="360" w:lineRule="auto"/>
        <w:ind w:firstLine="720"/>
        <w:jc w:val="both"/>
        <w:rPr>
          <w:lang w:val="id-ID"/>
        </w:rPr>
      </w:pPr>
      <w:r w:rsidRPr="003A744C">
        <w:rPr>
          <w:lang w:val="id-ID"/>
        </w:rPr>
        <w:t>3</w:t>
      </w:r>
      <w:r w:rsidRPr="003A744C">
        <w:t>.</w:t>
      </w:r>
      <w:r w:rsidRPr="003A744C">
        <w:rPr>
          <w:lang w:val="id-ID"/>
        </w:rPr>
        <w:t>6</w:t>
      </w:r>
      <w:r w:rsidRPr="003A744C">
        <w:t xml:space="preserve">.2 </w:t>
      </w:r>
      <w:r w:rsidRPr="003A744C">
        <w:rPr>
          <w:lang w:val="id-ID"/>
        </w:rPr>
        <w:t>Realibitas....................</w:t>
      </w:r>
      <w:r w:rsidRPr="003A744C">
        <w:t>…………………………………………</w:t>
      </w:r>
      <w:r w:rsidRPr="003A744C">
        <w:rPr>
          <w:lang w:val="id-ID"/>
        </w:rPr>
        <w:tab/>
      </w:r>
      <w:r>
        <w:rPr>
          <w:lang w:val="id-ID"/>
        </w:rPr>
        <w:t>50</w:t>
      </w:r>
    </w:p>
    <w:p w:rsidR="00805A07" w:rsidRPr="00657B32" w:rsidRDefault="00E64A1B" w:rsidP="00805A07">
      <w:pPr>
        <w:tabs>
          <w:tab w:val="left" w:leader="dot" w:pos="7106"/>
          <w:tab w:val="right" w:pos="7655"/>
        </w:tabs>
        <w:spacing w:line="360" w:lineRule="auto"/>
        <w:jc w:val="both"/>
        <w:rPr>
          <w:lang w:val="id-ID"/>
        </w:rPr>
      </w:pPr>
      <w:r>
        <w:rPr>
          <w:lang w:val="id-ID"/>
        </w:rPr>
        <w:t xml:space="preserve">     </w:t>
      </w:r>
      <w:r w:rsidR="00805A07">
        <w:rPr>
          <w:bCs/>
          <w:lang w:val="fi-FI"/>
        </w:rPr>
        <w:t>3.</w:t>
      </w:r>
      <w:r w:rsidR="00805A07">
        <w:rPr>
          <w:bCs/>
          <w:lang w:val="id-ID"/>
        </w:rPr>
        <w:t>7</w:t>
      </w:r>
      <w:r w:rsidR="00805A07">
        <w:rPr>
          <w:lang w:val="id-ID"/>
        </w:rPr>
        <w:t xml:space="preserve"> </w:t>
      </w:r>
      <w:r w:rsidR="00805A07" w:rsidRPr="003A744C">
        <w:t>Uji Asumsi Klasi</w:t>
      </w:r>
      <w:r w:rsidR="00805A07">
        <w:rPr>
          <w:lang w:val="id-ID"/>
        </w:rPr>
        <w:t>k</w:t>
      </w:r>
      <w:r w:rsidR="00805A07" w:rsidRPr="003A744C">
        <w:rPr>
          <w:lang w:val="fi-FI"/>
        </w:rPr>
        <w:tab/>
      </w:r>
      <w:r w:rsidR="00805A07">
        <w:rPr>
          <w:lang w:val="fi-FI"/>
        </w:rPr>
        <w:t xml:space="preserve"> </w:t>
      </w:r>
      <w:r w:rsidR="00805A07">
        <w:rPr>
          <w:lang w:val="fi-FI"/>
        </w:rPr>
        <w:tab/>
      </w:r>
      <w:r w:rsidR="00805A07">
        <w:rPr>
          <w:lang w:val="id-ID"/>
        </w:rPr>
        <w:t>51</w:t>
      </w:r>
    </w:p>
    <w:p w:rsidR="00805A07" w:rsidRPr="00657B32" w:rsidRDefault="00E64A1B" w:rsidP="00805A07">
      <w:pPr>
        <w:tabs>
          <w:tab w:val="left" w:leader="dot" w:pos="7106"/>
          <w:tab w:val="right" w:pos="7655"/>
        </w:tabs>
        <w:spacing w:line="360" w:lineRule="auto"/>
        <w:jc w:val="both"/>
        <w:rPr>
          <w:lang w:val="id-ID"/>
        </w:rPr>
      </w:pPr>
      <w:r>
        <w:rPr>
          <w:bCs/>
          <w:lang w:val="id-ID"/>
        </w:rPr>
        <w:t xml:space="preserve">     </w:t>
      </w:r>
      <w:r w:rsidR="00805A07">
        <w:rPr>
          <w:bCs/>
          <w:lang w:val="fi-FI"/>
        </w:rPr>
        <w:t>3.</w:t>
      </w:r>
      <w:r w:rsidR="00805A07">
        <w:rPr>
          <w:bCs/>
          <w:lang w:val="id-ID"/>
        </w:rPr>
        <w:t>8</w:t>
      </w:r>
      <w:r w:rsidR="00805A07">
        <w:rPr>
          <w:lang w:val="id-ID"/>
        </w:rPr>
        <w:t xml:space="preserve"> Analisis Regresi Linear Berganda</w:t>
      </w:r>
      <w:r w:rsidR="00805A07" w:rsidRPr="003A744C">
        <w:rPr>
          <w:lang w:val="fi-FI"/>
        </w:rPr>
        <w:tab/>
      </w:r>
      <w:r w:rsidR="00805A07">
        <w:rPr>
          <w:lang w:val="fi-FI"/>
        </w:rPr>
        <w:t xml:space="preserve"> </w:t>
      </w:r>
      <w:r w:rsidR="00805A07">
        <w:rPr>
          <w:lang w:val="fi-FI"/>
        </w:rPr>
        <w:tab/>
      </w:r>
      <w:r w:rsidR="00805A07">
        <w:rPr>
          <w:lang w:val="id-ID"/>
        </w:rPr>
        <w:t>53</w:t>
      </w:r>
    </w:p>
    <w:p w:rsidR="00805A07" w:rsidRPr="00657B32" w:rsidRDefault="00805A07" w:rsidP="00805A07">
      <w:pPr>
        <w:tabs>
          <w:tab w:val="left" w:leader="dot" w:pos="7106"/>
          <w:tab w:val="right" w:pos="7655"/>
        </w:tabs>
        <w:spacing w:line="360" w:lineRule="auto"/>
        <w:jc w:val="both"/>
        <w:rPr>
          <w:lang w:val="id-ID"/>
        </w:rPr>
      </w:pPr>
      <w:r>
        <w:rPr>
          <w:bCs/>
          <w:lang w:val="id-ID"/>
        </w:rPr>
        <w:t xml:space="preserve">       </w:t>
      </w:r>
      <w:r>
        <w:rPr>
          <w:bCs/>
          <w:lang w:val="fi-FI"/>
        </w:rPr>
        <w:t>3.</w:t>
      </w:r>
      <w:r>
        <w:rPr>
          <w:bCs/>
          <w:lang w:val="id-ID"/>
        </w:rPr>
        <w:t>9</w:t>
      </w:r>
      <w:r>
        <w:rPr>
          <w:lang w:val="id-ID"/>
        </w:rPr>
        <w:t xml:space="preserve"> Analisis Determinasi </w:t>
      </w:r>
      <w:r w:rsidRPr="003A744C">
        <w:rPr>
          <w:lang w:val="fi-FI"/>
        </w:rPr>
        <w:tab/>
      </w:r>
      <w:r>
        <w:rPr>
          <w:lang w:val="fi-FI"/>
        </w:rPr>
        <w:t xml:space="preserve"> </w:t>
      </w:r>
      <w:r>
        <w:rPr>
          <w:lang w:val="fi-FI"/>
        </w:rPr>
        <w:tab/>
      </w:r>
      <w:r>
        <w:rPr>
          <w:lang w:val="id-ID"/>
        </w:rPr>
        <w:t>55</w:t>
      </w:r>
    </w:p>
    <w:p w:rsidR="00805A07" w:rsidRPr="003A5D02" w:rsidRDefault="00805A07" w:rsidP="00805A07">
      <w:pPr>
        <w:tabs>
          <w:tab w:val="left" w:pos="7020"/>
          <w:tab w:val="right" w:pos="7655"/>
        </w:tabs>
        <w:spacing w:line="360" w:lineRule="auto"/>
        <w:jc w:val="both"/>
        <w:rPr>
          <w:b/>
          <w:lang w:val="id-ID"/>
        </w:rPr>
      </w:pPr>
      <w:r>
        <w:rPr>
          <w:bCs/>
          <w:lang w:val="id-ID"/>
        </w:rPr>
        <w:t xml:space="preserve">       </w:t>
      </w:r>
    </w:p>
    <w:p w:rsidR="00805A07" w:rsidRDefault="00805A07" w:rsidP="00805A07">
      <w:pPr>
        <w:tabs>
          <w:tab w:val="left" w:leader="dot" w:pos="7106"/>
          <w:tab w:val="right" w:pos="7655"/>
        </w:tabs>
        <w:spacing w:line="360" w:lineRule="auto"/>
        <w:jc w:val="both"/>
        <w:rPr>
          <w:b/>
          <w:lang w:val="id-ID"/>
        </w:rPr>
      </w:pPr>
      <w:r w:rsidRPr="003A5D02">
        <w:rPr>
          <w:b/>
          <w:lang w:val="id-ID"/>
        </w:rPr>
        <w:t xml:space="preserve">BAB IV HASIL ANALISIS DAN PEMBAHASAN </w:t>
      </w:r>
    </w:p>
    <w:p w:rsidR="00805A07" w:rsidRPr="0050790C" w:rsidRDefault="00805A07" w:rsidP="00805A07">
      <w:pPr>
        <w:tabs>
          <w:tab w:val="left" w:leader="dot" w:pos="7106"/>
          <w:tab w:val="right" w:pos="7655"/>
        </w:tabs>
        <w:spacing w:line="360" w:lineRule="auto"/>
        <w:jc w:val="both"/>
        <w:rPr>
          <w:lang w:val="id-ID"/>
        </w:rPr>
      </w:pPr>
      <w:r>
        <w:rPr>
          <w:bCs/>
          <w:lang w:val="fi-FI"/>
        </w:rPr>
        <w:t xml:space="preserve">       </w:t>
      </w:r>
      <w:r>
        <w:rPr>
          <w:bCs/>
          <w:lang w:val="id-ID"/>
        </w:rPr>
        <w:t>4</w:t>
      </w:r>
      <w:r w:rsidRPr="003A744C">
        <w:rPr>
          <w:bCs/>
          <w:lang w:val="fi-FI"/>
        </w:rPr>
        <w:t xml:space="preserve">.1 </w:t>
      </w:r>
      <w:r>
        <w:rPr>
          <w:lang w:val="id-ID"/>
        </w:rPr>
        <w:t>Gambara Umum Responden</w:t>
      </w:r>
      <w:r w:rsidRPr="003A744C">
        <w:rPr>
          <w:lang w:val="fi-FI"/>
        </w:rPr>
        <w:tab/>
        <w:t xml:space="preserve"> </w:t>
      </w:r>
      <w:r w:rsidRPr="003A744C">
        <w:rPr>
          <w:lang w:val="fi-FI"/>
        </w:rPr>
        <w:tab/>
      </w:r>
      <w:r>
        <w:rPr>
          <w:lang w:val="id-ID"/>
        </w:rPr>
        <w:t>56</w:t>
      </w:r>
    </w:p>
    <w:p w:rsidR="00805A07" w:rsidRPr="003A744C" w:rsidRDefault="00805A07" w:rsidP="00805A07">
      <w:pPr>
        <w:tabs>
          <w:tab w:val="left" w:leader="dot" w:pos="7106"/>
          <w:tab w:val="right" w:pos="7655"/>
        </w:tabs>
        <w:spacing w:line="360" w:lineRule="auto"/>
        <w:jc w:val="both"/>
        <w:rPr>
          <w:lang w:val="id-ID"/>
        </w:rPr>
      </w:pPr>
      <w:r>
        <w:rPr>
          <w:bCs/>
          <w:lang w:val="fi-FI"/>
        </w:rPr>
        <w:t xml:space="preserve">     </w:t>
      </w:r>
      <w:r>
        <w:rPr>
          <w:lang w:val="id-ID"/>
        </w:rPr>
        <w:t xml:space="preserve">       4</w:t>
      </w:r>
      <w:r w:rsidRPr="003A744C">
        <w:t>.</w:t>
      </w:r>
      <w:r>
        <w:rPr>
          <w:lang w:val="id-ID"/>
        </w:rPr>
        <w:t>1</w:t>
      </w:r>
      <w:r w:rsidRPr="003A744C">
        <w:t>.</w:t>
      </w:r>
      <w:r w:rsidRPr="003A744C">
        <w:rPr>
          <w:lang w:val="id-ID"/>
        </w:rPr>
        <w:t>1</w:t>
      </w:r>
      <w:r w:rsidRPr="003A744C">
        <w:t xml:space="preserve"> </w:t>
      </w:r>
      <w:r>
        <w:rPr>
          <w:lang w:val="id-ID"/>
        </w:rPr>
        <w:t>Umur.........................</w:t>
      </w:r>
      <w:r w:rsidRPr="003A744C">
        <w:t>…………………………………………</w:t>
      </w:r>
      <w:r w:rsidRPr="003A744C">
        <w:tab/>
      </w:r>
      <w:r>
        <w:rPr>
          <w:lang w:val="id-ID"/>
        </w:rPr>
        <w:t>56</w:t>
      </w:r>
    </w:p>
    <w:p w:rsidR="00805A07" w:rsidRDefault="00805A07" w:rsidP="00805A07">
      <w:pPr>
        <w:tabs>
          <w:tab w:val="right" w:pos="7655"/>
        </w:tabs>
        <w:spacing w:line="360" w:lineRule="auto"/>
        <w:ind w:firstLine="720"/>
        <w:jc w:val="both"/>
        <w:rPr>
          <w:lang w:val="id-ID"/>
        </w:rPr>
      </w:pPr>
      <w:r>
        <w:rPr>
          <w:lang w:val="id-ID"/>
        </w:rPr>
        <w:t>4</w:t>
      </w:r>
      <w:r w:rsidRPr="003A744C">
        <w:t>.</w:t>
      </w:r>
      <w:r>
        <w:rPr>
          <w:lang w:val="id-ID"/>
        </w:rPr>
        <w:t>1</w:t>
      </w:r>
      <w:r w:rsidRPr="003A744C">
        <w:t>.</w:t>
      </w:r>
      <w:r w:rsidRPr="003A744C">
        <w:rPr>
          <w:lang w:val="id-ID"/>
        </w:rPr>
        <w:t>2</w:t>
      </w:r>
      <w:r w:rsidRPr="003A744C">
        <w:t xml:space="preserve"> </w:t>
      </w:r>
      <w:r>
        <w:rPr>
          <w:lang w:val="id-ID"/>
        </w:rPr>
        <w:t>Jenis Kelamin.........................................</w:t>
      </w:r>
      <w:r w:rsidRPr="003A744C">
        <w:rPr>
          <w:lang w:val="id-ID"/>
        </w:rPr>
        <w:t>........</w:t>
      </w:r>
      <w:r w:rsidRPr="003A744C">
        <w:t>…………………</w:t>
      </w:r>
      <w:r w:rsidRPr="003A744C">
        <w:tab/>
      </w:r>
      <w:r>
        <w:rPr>
          <w:lang w:val="id-ID"/>
        </w:rPr>
        <w:t>57</w:t>
      </w:r>
    </w:p>
    <w:p w:rsidR="00805A07" w:rsidRPr="004C30F7" w:rsidRDefault="001E4C36" w:rsidP="00805A07">
      <w:pPr>
        <w:tabs>
          <w:tab w:val="left" w:leader="dot" w:pos="7106"/>
          <w:tab w:val="right" w:pos="7655"/>
        </w:tabs>
        <w:spacing w:line="360" w:lineRule="auto"/>
        <w:jc w:val="both"/>
        <w:rPr>
          <w:lang w:val="id-ID"/>
        </w:rPr>
      </w:pPr>
      <w:r>
        <w:rPr>
          <w:lang w:val="id-ID"/>
        </w:rPr>
        <w:t xml:space="preserve">     </w:t>
      </w:r>
      <w:r w:rsidR="00805A07">
        <w:rPr>
          <w:bCs/>
          <w:lang w:val="id-ID"/>
        </w:rPr>
        <w:t xml:space="preserve"> 4</w:t>
      </w:r>
      <w:r w:rsidR="00805A07">
        <w:rPr>
          <w:bCs/>
          <w:lang w:val="fi-FI"/>
        </w:rPr>
        <w:t>.</w:t>
      </w:r>
      <w:r w:rsidR="00805A07">
        <w:rPr>
          <w:bCs/>
          <w:lang w:val="id-ID"/>
        </w:rPr>
        <w:t>2</w:t>
      </w:r>
      <w:r w:rsidR="00805A07" w:rsidRPr="003A744C">
        <w:rPr>
          <w:bCs/>
          <w:lang w:val="fi-FI"/>
        </w:rPr>
        <w:t xml:space="preserve"> </w:t>
      </w:r>
      <w:r w:rsidR="00805A07">
        <w:rPr>
          <w:lang w:val="id-ID"/>
        </w:rPr>
        <w:t>Hasil Analisis</w:t>
      </w:r>
    </w:p>
    <w:p w:rsidR="00805A07" w:rsidRPr="003A744C" w:rsidRDefault="00805A07" w:rsidP="00805A07">
      <w:pPr>
        <w:tabs>
          <w:tab w:val="right" w:pos="7655"/>
        </w:tabs>
        <w:spacing w:line="360" w:lineRule="auto"/>
        <w:ind w:firstLine="720"/>
        <w:jc w:val="both"/>
        <w:rPr>
          <w:lang w:val="id-ID"/>
        </w:rPr>
      </w:pPr>
      <w:r>
        <w:rPr>
          <w:lang w:val="id-ID"/>
        </w:rPr>
        <w:t>4</w:t>
      </w:r>
      <w:r w:rsidRPr="003A744C">
        <w:t>.</w:t>
      </w:r>
      <w:r>
        <w:rPr>
          <w:lang w:val="id-ID"/>
        </w:rPr>
        <w:t>2</w:t>
      </w:r>
      <w:r w:rsidRPr="003A744C">
        <w:t>.</w:t>
      </w:r>
      <w:r w:rsidRPr="003A744C">
        <w:rPr>
          <w:lang w:val="id-ID"/>
        </w:rPr>
        <w:t>1</w:t>
      </w:r>
      <w:r w:rsidRPr="003A744C">
        <w:t xml:space="preserve"> </w:t>
      </w:r>
      <w:r>
        <w:rPr>
          <w:lang w:val="id-ID"/>
        </w:rPr>
        <w:t>Analisis Deskriptif...</w:t>
      </w:r>
      <w:r w:rsidRPr="003A744C">
        <w:t xml:space="preserve">………………………………………….  </w:t>
      </w:r>
      <w:r w:rsidRPr="003A744C">
        <w:tab/>
      </w:r>
      <w:r>
        <w:rPr>
          <w:lang w:val="id-ID"/>
        </w:rPr>
        <w:t>58</w:t>
      </w:r>
    </w:p>
    <w:p w:rsidR="00805A07" w:rsidRPr="003A744C" w:rsidRDefault="00805A07" w:rsidP="00805A07">
      <w:pPr>
        <w:tabs>
          <w:tab w:val="right" w:pos="7655"/>
        </w:tabs>
        <w:spacing w:line="360" w:lineRule="auto"/>
        <w:ind w:firstLine="720"/>
        <w:jc w:val="both"/>
        <w:rPr>
          <w:lang w:val="id-ID"/>
        </w:rPr>
      </w:pPr>
      <w:r>
        <w:rPr>
          <w:lang w:val="id-ID"/>
        </w:rPr>
        <w:lastRenderedPageBreak/>
        <w:t>4</w:t>
      </w:r>
      <w:r w:rsidRPr="003A744C">
        <w:t>.</w:t>
      </w:r>
      <w:r>
        <w:rPr>
          <w:lang w:val="id-ID"/>
        </w:rPr>
        <w:t>2</w:t>
      </w:r>
      <w:r>
        <w:t>.2</w:t>
      </w:r>
      <w:r>
        <w:rPr>
          <w:lang w:val="id-ID"/>
        </w:rPr>
        <w:t xml:space="preserve"> Uji Validitas</w:t>
      </w:r>
      <w:r w:rsidRPr="003A744C">
        <w:rPr>
          <w:lang w:val="id-ID"/>
        </w:rPr>
        <w:t>..................</w:t>
      </w:r>
      <w:r w:rsidRPr="003A744C">
        <w:t>…………………………………………</w:t>
      </w:r>
      <w:r w:rsidRPr="003A744C">
        <w:rPr>
          <w:lang w:val="id-ID"/>
        </w:rPr>
        <w:tab/>
      </w:r>
      <w:r>
        <w:rPr>
          <w:lang w:val="id-ID"/>
        </w:rPr>
        <w:t>64</w:t>
      </w:r>
    </w:p>
    <w:p w:rsidR="00805A07" w:rsidRPr="00CA7E66" w:rsidRDefault="00805A07" w:rsidP="00805A07">
      <w:pPr>
        <w:tabs>
          <w:tab w:val="left" w:pos="7020"/>
          <w:tab w:val="right" w:pos="7655"/>
        </w:tabs>
        <w:spacing w:line="360" w:lineRule="auto"/>
        <w:jc w:val="both"/>
        <w:rPr>
          <w:lang w:val="id-ID"/>
        </w:rPr>
      </w:pPr>
      <w:r>
        <w:rPr>
          <w:lang w:val="id-ID"/>
        </w:rPr>
        <w:t xml:space="preserve">            4</w:t>
      </w:r>
      <w:r w:rsidRPr="003A744C">
        <w:rPr>
          <w:lang w:val="sv-SE"/>
        </w:rPr>
        <w:t>.</w:t>
      </w:r>
      <w:r>
        <w:rPr>
          <w:lang w:val="id-ID"/>
        </w:rPr>
        <w:t>2</w:t>
      </w:r>
      <w:r>
        <w:rPr>
          <w:lang w:val="sv-SE"/>
        </w:rPr>
        <w:t>.</w:t>
      </w:r>
      <w:r>
        <w:rPr>
          <w:lang w:val="id-ID"/>
        </w:rPr>
        <w:t>3 Uji Realibilitas........</w:t>
      </w:r>
      <w:r w:rsidRPr="003A744C">
        <w:rPr>
          <w:lang w:val="id-ID"/>
        </w:rPr>
        <w:t>................</w:t>
      </w:r>
      <w:r w:rsidRPr="003A744C">
        <w:rPr>
          <w:lang w:val="sv-SE"/>
        </w:rPr>
        <w:t xml:space="preserve"> </w:t>
      </w:r>
      <w:r w:rsidRPr="003A744C">
        <w:rPr>
          <w:lang w:val="id-ID"/>
        </w:rPr>
        <w:t>..</w:t>
      </w:r>
      <w:r w:rsidRPr="003A744C">
        <w:rPr>
          <w:lang w:val="sv-SE"/>
        </w:rPr>
        <w:t xml:space="preserve">………………………………    </w:t>
      </w:r>
      <w:r>
        <w:rPr>
          <w:lang w:val="id-ID"/>
        </w:rPr>
        <w:t>66</w:t>
      </w:r>
    </w:p>
    <w:p w:rsidR="00805A07" w:rsidRDefault="00805A07" w:rsidP="00805A07">
      <w:pPr>
        <w:tabs>
          <w:tab w:val="left" w:pos="7020"/>
          <w:tab w:val="right" w:pos="7655"/>
        </w:tabs>
        <w:spacing w:line="360" w:lineRule="auto"/>
        <w:jc w:val="both"/>
        <w:rPr>
          <w:lang w:val="id-ID"/>
        </w:rPr>
      </w:pPr>
      <w:r>
        <w:rPr>
          <w:lang w:val="id-ID"/>
        </w:rPr>
        <w:t xml:space="preserve">            4</w:t>
      </w:r>
      <w:r w:rsidRPr="003A744C">
        <w:rPr>
          <w:lang w:val="sv-SE"/>
        </w:rPr>
        <w:t>.</w:t>
      </w:r>
      <w:r>
        <w:rPr>
          <w:lang w:val="id-ID"/>
        </w:rPr>
        <w:t>2</w:t>
      </w:r>
      <w:r>
        <w:rPr>
          <w:lang w:val="sv-SE"/>
        </w:rPr>
        <w:t>.</w:t>
      </w:r>
      <w:r>
        <w:rPr>
          <w:lang w:val="id-ID"/>
        </w:rPr>
        <w:t>4</w:t>
      </w:r>
      <w:r>
        <w:rPr>
          <w:lang w:val="sv-SE"/>
        </w:rPr>
        <w:t xml:space="preserve"> </w:t>
      </w:r>
      <w:r>
        <w:rPr>
          <w:lang w:val="id-ID"/>
        </w:rPr>
        <w:t>Uji Normalitas........</w:t>
      </w:r>
      <w:r w:rsidRPr="003A744C">
        <w:rPr>
          <w:lang w:val="id-ID"/>
        </w:rPr>
        <w:t>................</w:t>
      </w:r>
      <w:r w:rsidRPr="003A744C">
        <w:rPr>
          <w:lang w:val="sv-SE"/>
        </w:rPr>
        <w:t xml:space="preserve"> </w:t>
      </w:r>
      <w:r w:rsidRPr="003A744C">
        <w:rPr>
          <w:lang w:val="id-ID"/>
        </w:rPr>
        <w:t>..</w:t>
      </w:r>
      <w:r w:rsidRPr="003A744C">
        <w:rPr>
          <w:lang w:val="sv-SE"/>
        </w:rPr>
        <w:t xml:space="preserve">………………………………    </w:t>
      </w:r>
      <w:r>
        <w:rPr>
          <w:lang w:val="id-ID"/>
        </w:rPr>
        <w:t>68</w:t>
      </w:r>
    </w:p>
    <w:p w:rsidR="00805A07" w:rsidRPr="00585AA0" w:rsidRDefault="00805A07" w:rsidP="00805A07">
      <w:pPr>
        <w:tabs>
          <w:tab w:val="left" w:leader="dot" w:pos="7106"/>
          <w:tab w:val="right" w:pos="7655"/>
        </w:tabs>
        <w:spacing w:line="360" w:lineRule="auto"/>
        <w:jc w:val="both"/>
        <w:rPr>
          <w:lang w:val="id-ID"/>
        </w:rPr>
      </w:pPr>
      <w:r>
        <w:rPr>
          <w:lang w:val="id-ID"/>
        </w:rPr>
        <w:t xml:space="preserve">           </w:t>
      </w:r>
      <w:r>
        <w:rPr>
          <w:lang w:val="sv-SE"/>
        </w:rPr>
        <w:t xml:space="preserve"> </w:t>
      </w:r>
      <w:r>
        <w:rPr>
          <w:lang w:val="id-ID"/>
        </w:rPr>
        <w:t>4</w:t>
      </w:r>
      <w:r w:rsidRPr="003A744C">
        <w:rPr>
          <w:lang w:val="sv-SE"/>
        </w:rPr>
        <w:t>.</w:t>
      </w:r>
      <w:r>
        <w:rPr>
          <w:lang w:val="id-ID"/>
        </w:rPr>
        <w:t>2</w:t>
      </w:r>
      <w:r>
        <w:rPr>
          <w:lang w:val="sv-SE"/>
        </w:rPr>
        <w:t>.</w:t>
      </w:r>
      <w:r>
        <w:rPr>
          <w:lang w:val="id-ID"/>
        </w:rPr>
        <w:t xml:space="preserve">5 </w:t>
      </w:r>
      <w:r w:rsidRPr="003D6D9A">
        <w:t xml:space="preserve">Multikolinearitas </w:t>
      </w:r>
      <w:r>
        <w:rPr>
          <w:lang w:val="id-ID"/>
        </w:rPr>
        <w:t>....</w:t>
      </w:r>
      <w:r w:rsidRPr="003A744C">
        <w:rPr>
          <w:lang w:val="id-ID"/>
        </w:rPr>
        <w:t>...............</w:t>
      </w:r>
      <w:r w:rsidRPr="003A744C">
        <w:rPr>
          <w:lang w:val="sv-SE"/>
        </w:rPr>
        <w:t xml:space="preserve"> </w:t>
      </w:r>
      <w:r w:rsidRPr="003A744C">
        <w:rPr>
          <w:lang w:val="id-ID"/>
        </w:rPr>
        <w:t>..</w:t>
      </w:r>
      <w:r w:rsidRPr="003A744C">
        <w:rPr>
          <w:lang w:val="sv-SE"/>
        </w:rPr>
        <w:t xml:space="preserve">………………………………    </w:t>
      </w:r>
      <w:r>
        <w:rPr>
          <w:lang w:val="id-ID"/>
        </w:rPr>
        <w:t>70</w:t>
      </w:r>
    </w:p>
    <w:p w:rsidR="00805A07" w:rsidRPr="00971963" w:rsidRDefault="00805A07" w:rsidP="00805A07">
      <w:pPr>
        <w:tabs>
          <w:tab w:val="left" w:leader="dot" w:pos="7106"/>
          <w:tab w:val="right" w:pos="7655"/>
        </w:tabs>
        <w:spacing w:line="360" w:lineRule="auto"/>
        <w:jc w:val="both"/>
        <w:rPr>
          <w:lang w:val="id-ID"/>
        </w:rPr>
      </w:pPr>
      <w:r>
        <w:rPr>
          <w:bCs/>
          <w:lang w:val="id-ID"/>
        </w:rPr>
        <w:t xml:space="preserve">            </w:t>
      </w:r>
      <w:r w:rsidRPr="00971963">
        <w:rPr>
          <w:lang w:val="id-ID"/>
        </w:rPr>
        <w:t>4</w:t>
      </w:r>
      <w:r w:rsidRPr="003A744C">
        <w:t>.</w:t>
      </w:r>
      <w:r w:rsidRPr="00971963">
        <w:rPr>
          <w:lang w:val="id-ID"/>
        </w:rPr>
        <w:t>2</w:t>
      </w:r>
      <w:r w:rsidRPr="003A744C">
        <w:t>.</w:t>
      </w:r>
      <w:r w:rsidRPr="00971963">
        <w:rPr>
          <w:lang w:val="id-ID"/>
        </w:rPr>
        <w:t xml:space="preserve">6 </w:t>
      </w:r>
      <w:r w:rsidRPr="00971963">
        <w:t>Herteroskedastisita</w:t>
      </w:r>
      <w:r w:rsidRPr="00971963">
        <w:rPr>
          <w:lang w:val="id-ID"/>
        </w:rPr>
        <w:t>s</w:t>
      </w:r>
      <w:r>
        <w:rPr>
          <w:lang w:val="id-ID"/>
        </w:rPr>
        <w:t>.......</w:t>
      </w:r>
      <w:r w:rsidRPr="003A744C">
        <w:t xml:space="preserve">……………………………………….  </w:t>
      </w:r>
      <w:r w:rsidRPr="003A744C">
        <w:tab/>
      </w:r>
      <w:r>
        <w:rPr>
          <w:lang w:val="id-ID"/>
        </w:rPr>
        <w:t>71</w:t>
      </w:r>
    </w:p>
    <w:p w:rsidR="00805A07" w:rsidRPr="00907E29" w:rsidRDefault="00805A07" w:rsidP="00805A07">
      <w:pPr>
        <w:tabs>
          <w:tab w:val="left" w:leader="dot" w:pos="7106"/>
          <w:tab w:val="right" w:pos="7655"/>
        </w:tabs>
        <w:spacing w:line="360" w:lineRule="auto"/>
        <w:jc w:val="both"/>
        <w:rPr>
          <w:lang w:val="id-ID"/>
        </w:rPr>
      </w:pPr>
      <w:r>
        <w:rPr>
          <w:lang w:val="id-ID"/>
        </w:rPr>
        <w:t xml:space="preserve">          </w:t>
      </w:r>
      <w:r w:rsidRPr="003C077B">
        <w:rPr>
          <w:lang w:val="id-ID"/>
        </w:rPr>
        <w:t>.</w:t>
      </w:r>
      <w:r w:rsidRPr="00971963">
        <w:rPr>
          <w:lang w:val="id-ID"/>
        </w:rPr>
        <w:t>4</w:t>
      </w:r>
      <w:r w:rsidRPr="003A744C">
        <w:t>.</w:t>
      </w:r>
      <w:r w:rsidRPr="00971963">
        <w:rPr>
          <w:lang w:val="id-ID"/>
        </w:rPr>
        <w:t>2</w:t>
      </w:r>
      <w:r w:rsidRPr="003A744C">
        <w:t>.</w:t>
      </w:r>
      <w:r>
        <w:rPr>
          <w:lang w:val="id-ID"/>
        </w:rPr>
        <w:t>7 Hasil Analisis Regresi Linear Berganda.</w:t>
      </w:r>
      <w:r>
        <w:t>………………………</w:t>
      </w:r>
      <w:r w:rsidRPr="003A744C">
        <w:tab/>
      </w:r>
      <w:r>
        <w:rPr>
          <w:lang w:val="id-ID"/>
        </w:rPr>
        <w:t>71</w:t>
      </w:r>
      <w:r>
        <w:rPr>
          <w:bCs/>
          <w:lang w:val="fi-FI"/>
        </w:rPr>
        <w:t xml:space="preserve">  </w:t>
      </w:r>
    </w:p>
    <w:p w:rsidR="00805A07" w:rsidRDefault="00805A07" w:rsidP="00805A0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w:t>
      </w:r>
      <w:r w:rsidRPr="003A744C">
        <w:rPr>
          <w:bCs/>
          <w:lang w:val="fi-FI"/>
        </w:rPr>
        <w:t xml:space="preserve"> </w:t>
      </w:r>
      <w:r>
        <w:rPr>
          <w:lang w:val="id-ID"/>
        </w:rPr>
        <w:t>Pembahasan</w:t>
      </w:r>
    </w:p>
    <w:p w:rsidR="00805A07" w:rsidRDefault="00805A07" w:rsidP="00805A0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3.1</w:t>
      </w:r>
      <w:r>
        <w:rPr>
          <w:lang w:val="id-ID"/>
        </w:rPr>
        <w:t xml:space="preserve"> </w:t>
      </w:r>
      <w:r w:rsidRPr="009918B3">
        <w:t>Pengaruh Motivasi Ku</w:t>
      </w:r>
      <w:r>
        <w:t xml:space="preserve">alitas Terhadap </w:t>
      </w:r>
      <w:r>
        <w:rPr>
          <w:lang w:val="id-ID"/>
        </w:rPr>
        <w:t xml:space="preserve"> </w:t>
      </w:r>
    </w:p>
    <w:p w:rsidR="00805A07" w:rsidRPr="003A744C" w:rsidRDefault="00805A07" w:rsidP="00805A0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Pr>
          <w:lang w:val="id-ID"/>
        </w:rPr>
        <w:t>...75</w:t>
      </w:r>
    </w:p>
    <w:p w:rsidR="00805A07" w:rsidRDefault="00805A07" w:rsidP="00805A0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3.2</w:t>
      </w:r>
      <w:r>
        <w:rPr>
          <w:lang w:val="id-ID"/>
        </w:rPr>
        <w:t xml:space="preserve"> </w:t>
      </w:r>
      <w:r>
        <w:t xml:space="preserve">Pengaruh Motivasi </w:t>
      </w:r>
      <w:r>
        <w:rPr>
          <w:lang w:val="id-ID"/>
        </w:rPr>
        <w:t xml:space="preserve">Karir </w:t>
      </w:r>
      <w:r>
        <w:t xml:space="preserve">Terhadap </w:t>
      </w:r>
      <w:r>
        <w:rPr>
          <w:lang w:val="id-ID"/>
        </w:rPr>
        <w:t xml:space="preserve"> </w:t>
      </w:r>
    </w:p>
    <w:p w:rsidR="00805A07" w:rsidRPr="003A744C" w:rsidRDefault="00805A07" w:rsidP="00805A0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Pr>
          <w:lang w:val="id-ID"/>
        </w:rPr>
        <w:t>...76</w:t>
      </w:r>
    </w:p>
    <w:p w:rsidR="00805A07" w:rsidRDefault="00805A07" w:rsidP="00805A0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3.3</w:t>
      </w:r>
      <w:r>
        <w:rPr>
          <w:lang w:val="id-ID"/>
        </w:rPr>
        <w:t xml:space="preserve"> </w:t>
      </w:r>
      <w:r>
        <w:t xml:space="preserve">Pengaruh Motivasi </w:t>
      </w:r>
      <w:r>
        <w:rPr>
          <w:lang w:val="id-ID"/>
        </w:rPr>
        <w:t xml:space="preserve">Ekonomi </w:t>
      </w:r>
      <w:r>
        <w:t xml:space="preserve">Terhadap </w:t>
      </w:r>
      <w:r>
        <w:rPr>
          <w:lang w:val="id-ID"/>
        </w:rPr>
        <w:t xml:space="preserve"> </w:t>
      </w:r>
    </w:p>
    <w:p w:rsidR="00805A07" w:rsidRDefault="00805A07" w:rsidP="00805A0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Pr>
          <w:lang w:val="id-ID"/>
        </w:rPr>
        <w:t>...77</w:t>
      </w:r>
    </w:p>
    <w:p w:rsidR="00805A07" w:rsidRDefault="00805A07" w:rsidP="00805A07">
      <w:pPr>
        <w:tabs>
          <w:tab w:val="left" w:leader="dot" w:pos="7106"/>
          <w:tab w:val="right" w:pos="7655"/>
        </w:tabs>
        <w:spacing w:line="360" w:lineRule="auto"/>
        <w:jc w:val="both"/>
        <w:rPr>
          <w:lang w:val="id-ID"/>
        </w:rPr>
      </w:pPr>
      <w:r>
        <w:rPr>
          <w:bCs/>
          <w:lang w:val="id-ID"/>
        </w:rPr>
        <w:t xml:space="preserve">    4</w:t>
      </w:r>
      <w:r>
        <w:rPr>
          <w:bCs/>
          <w:lang w:val="fi-FI"/>
        </w:rPr>
        <w:t>.</w:t>
      </w:r>
      <w:r>
        <w:rPr>
          <w:bCs/>
          <w:lang w:val="id-ID"/>
        </w:rPr>
        <w:t>3.4</w:t>
      </w:r>
      <w:r>
        <w:rPr>
          <w:lang w:val="id-ID"/>
        </w:rPr>
        <w:t xml:space="preserve"> </w:t>
      </w:r>
      <w:r>
        <w:t xml:space="preserve">Pengaruh Motivasi </w:t>
      </w:r>
      <w:r>
        <w:rPr>
          <w:lang w:val="id-ID"/>
        </w:rPr>
        <w:t xml:space="preserve">kualitas,Karir, dan ekonomi </w:t>
      </w:r>
    </w:p>
    <w:p w:rsidR="00805A07" w:rsidRDefault="00805A07" w:rsidP="00805A07">
      <w:pPr>
        <w:tabs>
          <w:tab w:val="left" w:leader="dot" w:pos="7106"/>
          <w:tab w:val="right" w:pos="7655"/>
        </w:tabs>
        <w:spacing w:line="360" w:lineRule="auto"/>
        <w:jc w:val="both"/>
        <w:rPr>
          <w:lang w:val="id-ID"/>
        </w:rPr>
      </w:pPr>
      <w:r>
        <w:rPr>
          <w:lang w:val="id-ID"/>
        </w:rPr>
        <w:t xml:space="preserve">             secara Bersama-sama Berpengaruh </w:t>
      </w:r>
      <w:r>
        <w:t xml:space="preserve">Terhadap </w:t>
      </w:r>
      <w:r>
        <w:rPr>
          <w:lang w:val="id-ID"/>
        </w:rPr>
        <w:t xml:space="preserve">  </w:t>
      </w:r>
    </w:p>
    <w:p w:rsidR="00805A07" w:rsidRPr="003A744C" w:rsidRDefault="00805A07" w:rsidP="00805A07">
      <w:pPr>
        <w:tabs>
          <w:tab w:val="left" w:leader="dot" w:pos="7106"/>
          <w:tab w:val="right" w:pos="7655"/>
        </w:tabs>
        <w:spacing w:line="360" w:lineRule="auto"/>
        <w:jc w:val="both"/>
        <w:rPr>
          <w:lang w:val="id-ID"/>
        </w:rPr>
      </w:pPr>
      <w:r>
        <w:rPr>
          <w:lang w:val="id-ID"/>
        </w:rPr>
        <w:t xml:space="preserve">             </w:t>
      </w:r>
      <w:r>
        <w:t>Minat Mahasiswa</w:t>
      </w:r>
      <w:r>
        <w:rPr>
          <w:lang w:val="id-ID"/>
        </w:rPr>
        <w:t xml:space="preserve"> </w:t>
      </w:r>
      <w:r>
        <w:t>Akuntans</w:t>
      </w:r>
      <w:r>
        <w:rPr>
          <w:lang w:val="id-ID"/>
        </w:rPr>
        <w:t xml:space="preserve">i   </w:t>
      </w:r>
      <w:r>
        <w:t>Mengikuti</w:t>
      </w:r>
      <w:r>
        <w:rPr>
          <w:lang w:val="id-ID"/>
        </w:rPr>
        <w:t xml:space="preserve"> PPAk.....</w:t>
      </w:r>
      <w:r w:rsidRPr="009918B3">
        <w:rPr>
          <w:lang w:val="id-ID"/>
        </w:rPr>
        <w:t>...........</w:t>
      </w:r>
      <w:r>
        <w:t>…………</w:t>
      </w:r>
      <w:r>
        <w:rPr>
          <w:lang w:val="id-ID"/>
        </w:rPr>
        <w:t>...78</w:t>
      </w:r>
    </w:p>
    <w:p w:rsidR="00805A07" w:rsidRDefault="00805A07" w:rsidP="00805A07">
      <w:pPr>
        <w:tabs>
          <w:tab w:val="left" w:leader="dot" w:pos="7106"/>
          <w:tab w:val="right" w:pos="7655"/>
        </w:tabs>
        <w:spacing w:line="360" w:lineRule="auto"/>
        <w:jc w:val="both"/>
        <w:rPr>
          <w:b/>
          <w:bCs/>
          <w:lang w:val="id-ID"/>
        </w:rPr>
      </w:pPr>
    </w:p>
    <w:p w:rsidR="00014D8A" w:rsidRPr="003A744C" w:rsidRDefault="00014D8A" w:rsidP="00014D8A">
      <w:pPr>
        <w:pStyle w:val="Heading5"/>
        <w:tabs>
          <w:tab w:val="left" w:leader="dot" w:pos="7106"/>
        </w:tabs>
        <w:spacing w:line="360" w:lineRule="auto"/>
        <w:rPr>
          <w:i w:val="0"/>
          <w:sz w:val="24"/>
          <w:szCs w:val="24"/>
          <w:lang w:val="id-ID"/>
        </w:rPr>
      </w:pPr>
      <w:r>
        <w:rPr>
          <w:i w:val="0"/>
          <w:sz w:val="24"/>
          <w:szCs w:val="24"/>
          <w:lang w:val="id-ID"/>
        </w:rPr>
        <w:t xml:space="preserve">BAB V </w:t>
      </w:r>
      <w:r w:rsidR="00D27A61">
        <w:rPr>
          <w:i w:val="0"/>
          <w:sz w:val="24"/>
          <w:szCs w:val="24"/>
          <w:lang w:val="id-ID"/>
        </w:rPr>
        <w:t>KESIMPULAN DAN SARAN</w:t>
      </w:r>
    </w:p>
    <w:p w:rsidR="00014D8A" w:rsidRDefault="009D7CFC" w:rsidP="00014D8A">
      <w:pPr>
        <w:tabs>
          <w:tab w:val="left" w:leader="dot" w:pos="7106"/>
          <w:tab w:val="right" w:pos="7655"/>
        </w:tabs>
        <w:spacing w:line="360" w:lineRule="auto"/>
        <w:jc w:val="both"/>
        <w:rPr>
          <w:lang w:val="id-ID"/>
        </w:rPr>
      </w:pPr>
      <w:r>
        <w:rPr>
          <w:bCs/>
          <w:lang w:val="fi-FI"/>
        </w:rPr>
        <w:t xml:space="preserve">       </w:t>
      </w:r>
      <w:r>
        <w:rPr>
          <w:bCs/>
          <w:lang w:val="id-ID"/>
        </w:rPr>
        <w:t>5</w:t>
      </w:r>
      <w:r w:rsidR="00014D8A" w:rsidRPr="003A744C">
        <w:rPr>
          <w:bCs/>
          <w:lang w:val="fi-FI"/>
        </w:rPr>
        <w:t xml:space="preserve">.1 </w:t>
      </w:r>
      <w:r w:rsidR="00EB7F3A">
        <w:rPr>
          <w:lang w:val="id-ID"/>
        </w:rPr>
        <w:t>Kesimpulan</w:t>
      </w:r>
      <w:r w:rsidR="00EB7F3A">
        <w:rPr>
          <w:lang w:val="fi-FI"/>
        </w:rPr>
        <w:tab/>
        <w:t xml:space="preserve"> </w:t>
      </w:r>
      <w:r w:rsidR="00EB7F3A">
        <w:rPr>
          <w:lang w:val="fi-FI"/>
        </w:rPr>
        <w:tab/>
      </w:r>
      <w:r w:rsidR="00EB7F3A">
        <w:rPr>
          <w:lang w:val="id-ID"/>
        </w:rPr>
        <w:t>79</w:t>
      </w:r>
    </w:p>
    <w:p w:rsidR="00EB7F3A" w:rsidRPr="00EB7F3A" w:rsidRDefault="00EB7F3A" w:rsidP="00EB7F3A">
      <w:pPr>
        <w:tabs>
          <w:tab w:val="left" w:leader="dot" w:pos="7106"/>
          <w:tab w:val="right" w:pos="7655"/>
        </w:tabs>
        <w:spacing w:line="360" w:lineRule="auto"/>
        <w:jc w:val="both"/>
        <w:rPr>
          <w:lang w:val="id-ID"/>
        </w:rPr>
      </w:pPr>
      <w:r>
        <w:rPr>
          <w:bCs/>
          <w:lang w:val="fi-FI"/>
        </w:rPr>
        <w:t xml:space="preserve">       </w:t>
      </w:r>
      <w:r>
        <w:rPr>
          <w:bCs/>
          <w:lang w:val="id-ID"/>
        </w:rPr>
        <w:t>5</w:t>
      </w:r>
      <w:r w:rsidRPr="003A744C">
        <w:rPr>
          <w:bCs/>
          <w:lang w:val="fi-FI"/>
        </w:rPr>
        <w:t>.</w:t>
      </w:r>
      <w:r>
        <w:rPr>
          <w:bCs/>
          <w:lang w:val="id-ID"/>
        </w:rPr>
        <w:t>2 Saran</w:t>
      </w:r>
      <w:r>
        <w:rPr>
          <w:lang w:val="fi-FI"/>
        </w:rPr>
        <w:tab/>
        <w:t xml:space="preserve"> </w:t>
      </w:r>
      <w:r>
        <w:rPr>
          <w:lang w:val="fi-FI"/>
        </w:rPr>
        <w:tab/>
      </w:r>
      <w:r>
        <w:rPr>
          <w:lang w:val="id-ID"/>
        </w:rPr>
        <w:t>80</w:t>
      </w:r>
    </w:p>
    <w:p w:rsidR="00014D8A" w:rsidRPr="003A5D02" w:rsidRDefault="00014D8A" w:rsidP="00805A07">
      <w:pPr>
        <w:tabs>
          <w:tab w:val="left" w:leader="dot" w:pos="7106"/>
          <w:tab w:val="right" w:pos="7655"/>
        </w:tabs>
        <w:spacing w:line="360" w:lineRule="auto"/>
        <w:jc w:val="both"/>
        <w:rPr>
          <w:b/>
          <w:bCs/>
          <w:lang w:val="id-ID"/>
        </w:rPr>
      </w:pPr>
    </w:p>
    <w:p w:rsidR="00805A07" w:rsidRDefault="00805A07" w:rsidP="00805A07">
      <w:pPr>
        <w:tabs>
          <w:tab w:val="left" w:leader="dot" w:pos="7106"/>
          <w:tab w:val="right" w:pos="7655"/>
        </w:tabs>
        <w:spacing w:line="360" w:lineRule="auto"/>
        <w:jc w:val="both"/>
        <w:rPr>
          <w:b/>
          <w:bCs/>
          <w:lang w:val="id-ID"/>
        </w:rPr>
      </w:pPr>
      <w:r w:rsidRPr="003A744C">
        <w:rPr>
          <w:b/>
          <w:bCs/>
          <w:lang w:val="fi-FI"/>
        </w:rPr>
        <w:t>DAFTAR PUSTAKA</w:t>
      </w:r>
    </w:p>
    <w:p w:rsidR="00375A07" w:rsidRDefault="00375A07">
      <w:pPr>
        <w:spacing w:after="200" w:line="276" w:lineRule="auto"/>
        <w:rPr>
          <w:b/>
          <w:lang w:val="id-ID"/>
        </w:rPr>
      </w:pPr>
      <w:r>
        <w:rPr>
          <w:b/>
          <w:lang w:val="id-ID"/>
        </w:rPr>
        <w:br w:type="page"/>
      </w:r>
    </w:p>
    <w:p w:rsidR="00D449E9" w:rsidRDefault="00D449E9" w:rsidP="00D449E9">
      <w:pPr>
        <w:jc w:val="center"/>
        <w:rPr>
          <w:b/>
          <w:lang w:val="id-ID"/>
        </w:rPr>
      </w:pPr>
      <w:r>
        <w:rPr>
          <w:b/>
          <w:lang w:val="id-ID"/>
        </w:rPr>
        <w:lastRenderedPageBreak/>
        <w:t>ABSTRAK</w:t>
      </w:r>
    </w:p>
    <w:p w:rsidR="00D449E9" w:rsidRDefault="00D449E9" w:rsidP="00D449E9">
      <w:pPr>
        <w:jc w:val="center"/>
        <w:rPr>
          <w:b/>
          <w:lang w:val="id-ID"/>
        </w:rPr>
      </w:pPr>
    </w:p>
    <w:p w:rsidR="00D449E9" w:rsidRDefault="00D449E9" w:rsidP="00D449E9">
      <w:pPr>
        <w:autoSpaceDE w:val="0"/>
        <w:autoSpaceDN w:val="0"/>
        <w:adjustRightInd w:val="0"/>
        <w:jc w:val="both"/>
        <w:rPr>
          <w:rFonts w:eastAsiaTheme="minorHAnsi"/>
          <w:noProof w:val="0"/>
          <w:sz w:val="23"/>
          <w:szCs w:val="23"/>
          <w:lang w:val="id-ID"/>
        </w:rPr>
      </w:pPr>
      <w:r>
        <w:rPr>
          <w:rFonts w:eastAsiaTheme="minorHAnsi"/>
          <w:noProof w:val="0"/>
          <w:sz w:val="23"/>
          <w:szCs w:val="23"/>
          <w:lang w:val="id-ID"/>
        </w:rPr>
        <w:t xml:space="preserve">Penelitian ini bertujuan untuk menganalisis dan memberikan bukti empiris mengenai pengaruh motivasi kualitas, motivasi karir, dan motivasi ekonomi terhadap minat mahasiswa akuntansi untuk mengikuti Pendidikan Profesi Akuntan. Hipotesis yang diajukan (1) diduga motivasi kualitas berpengaruh terhadap minat mahasiswa akuntansi untuk mengikuti Pendidikan Profesi Akuntan, (2) diduga motivasi karir berpengaruh terhadap minat mahasiswa akuntansi untuk mengikuti Pendidikan Profesi Akuntan, dan (3) diduga motivasi ekonomi berpengaruh terhadap minat mahasiswa akuntansi untuk mengikuti Pendidikan Profesi Akuntan. Penelitian ini menggunakan 80 responden pada mahasiswa S1 akuntansi Universitas Bina Darma, Universitas Muhammadiyah, Universitas Sriwijaya semester tujuh yang aktif sampai tahun akademik 2011/2012. Sampel diperoleh secara </w:t>
      </w:r>
      <w:r>
        <w:rPr>
          <w:rFonts w:eastAsiaTheme="minorHAnsi"/>
          <w:i/>
          <w:iCs/>
          <w:noProof w:val="0"/>
          <w:sz w:val="23"/>
          <w:szCs w:val="23"/>
          <w:lang w:val="id-ID"/>
        </w:rPr>
        <w:t>acccidental sampling</w:t>
      </w:r>
      <w:r>
        <w:rPr>
          <w:rFonts w:eastAsiaTheme="minorHAnsi"/>
          <w:noProof w:val="0"/>
          <w:sz w:val="23"/>
          <w:szCs w:val="23"/>
          <w:lang w:val="id-ID"/>
        </w:rPr>
        <w:t xml:space="preserve">. Data penelitian diperoleh dengan menggunakan kuesioner dan selanjutnya dianalisis dengan analisis regresi ganda. Hasil penelitian adalah (1) Hipotesis pertama </w:t>
      </w:r>
      <w:r>
        <w:rPr>
          <w:rFonts w:eastAsiaTheme="minorHAnsi"/>
          <w:b/>
          <w:bCs/>
          <w:noProof w:val="0"/>
          <w:sz w:val="23"/>
          <w:szCs w:val="23"/>
          <w:lang w:val="id-ID"/>
        </w:rPr>
        <w:t xml:space="preserve">ditolak </w:t>
      </w:r>
      <w:r>
        <w:rPr>
          <w:rFonts w:eastAsiaTheme="minorHAnsi"/>
          <w:noProof w:val="0"/>
          <w:sz w:val="23"/>
          <w:szCs w:val="23"/>
          <w:lang w:val="id-ID"/>
        </w:rPr>
        <w:t xml:space="preserve">karena tidak ada pengaruh motivasi kualitas terhadap minat mahasiswa akuntansi untuk mengikuti Pendidikan Profesi Akuntan, (2) Hipotesis kedua </w:t>
      </w:r>
      <w:r>
        <w:rPr>
          <w:rFonts w:eastAsiaTheme="minorHAnsi"/>
          <w:b/>
          <w:bCs/>
          <w:noProof w:val="0"/>
          <w:sz w:val="23"/>
          <w:szCs w:val="23"/>
          <w:lang w:val="id-ID"/>
        </w:rPr>
        <w:t xml:space="preserve">ditolak </w:t>
      </w:r>
      <w:r>
        <w:rPr>
          <w:rFonts w:eastAsiaTheme="minorHAnsi"/>
          <w:noProof w:val="0"/>
          <w:sz w:val="23"/>
          <w:szCs w:val="23"/>
          <w:lang w:val="id-ID"/>
        </w:rPr>
        <w:t xml:space="preserve">karena tidak ada pengaruh motivasi karir terhadap minat mahasiswa akuntansi untuk mengikuti pendidikan Profesi Akuntan, dan (3) Hipotesis ketiga </w:t>
      </w:r>
      <w:r>
        <w:rPr>
          <w:rFonts w:eastAsiaTheme="minorHAnsi"/>
          <w:b/>
          <w:bCs/>
          <w:noProof w:val="0"/>
          <w:sz w:val="23"/>
          <w:szCs w:val="23"/>
          <w:lang w:val="id-ID"/>
        </w:rPr>
        <w:t xml:space="preserve">ditolak </w:t>
      </w:r>
      <w:r>
        <w:rPr>
          <w:rFonts w:eastAsiaTheme="minorHAnsi"/>
          <w:noProof w:val="0"/>
          <w:sz w:val="23"/>
          <w:szCs w:val="23"/>
          <w:lang w:val="id-ID"/>
        </w:rPr>
        <w:t>karena tidak ada pengaruh motivasi ekonomi terhadap minat mahasiswa akuntansi untuk mengikuti Pendidikan Profesi Akuntan.</w:t>
      </w:r>
    </w:p>
    <w:p w:rsidR="00D449E9" w:rsidRPr="006B6540" w:rsidRDefault="00D449E9" w:rsidP="00D449E9">
      <w:pPr>
        <w:autoSpaceDE w:val="0"/>
        <w:autoSpaceDN w:val="0"/>
        <w:adjustRightInd w:val="0"/>
        <w:jc w:val="both"/>
        <w:rPr>
          <w:rFonts w:eastAsiaTheme="minorHAnsi"/>
          <w:noProof w:val="0"/>
          <w:sz w:val="23"/>
          <w:szCs w:val="23"/>
          <w:lang w:val="id-ID"/>
        </w:rPr>
      </w:pPr>
    </w:p>
    <w:p w:rsidR="00D449E9" w:rsidRPr="009407FB" w:rsidRDefault="00D449E9" w:rsidP="00D449E9">
      <w:pPr>
        <w:autoSpaceDE w:val="0"/>
        <w:autoSpaceDN w:val="0"/>
        <w:adjustRightInd w:val="0"/>
        <w:jc w:val="both"/>
        <w:rPr>
          <w:b/>
          <w:bCs/>
          <w:lang w:val="id-ID"/>
        </w:rPr>
      </w:pPr>
      <w:r>
        <w:rPr>
          <w:b/>
          <w:bCs/>
        </w:rPr>
        <w:t>Kata Kunci</w:t>
      </w:r>
      <w:r>
        <w:rPr>
          <w:b/>
          <w:bCs/>
          <w:lang w:val="id-ID"/>
        </w:rPr>
        <w:t xml:space="preserve">: </w:t>
      </w:r>
      <w:r w:rsidRPr="00106E0B">
        <w:t xml:space="preserve"> </w:t>
      </w:r>
      <w:r>
        <w:rPr>
          <w:lang w:val="id-ID"/>
        </w:rPr>
        <w:t>motivasi kualitas, motivasi karir, motivasi ekonomi, minat         mengikuti PPAk, mahasiswa akuntansi.</w:t>
      </w:r>
    </w:p>
    <w:p w:rsidR="00D449E9" w:rsidRDefault="00D449E9" w:rsidP="00D449E9">
      <w:pPr>
        <w:jc w:val="both"/>
        <w:rPr>
          <w:b/>
          <w:lang w:val="id-ID"/>
        </w:rPr>
      </w:pPr>
    </w:p>
    <w:p w:rsidR="00D449E9" w:rsidRDefault="00D449E9" w:rsidP="00D449E9">
      <w:pPr>
        <w:jc w:val="both"/>
        <w:rPr>
          <w:b/>
          <w:lang w:val="id-ID"/>
        </w:rPr>
      </w:pPr>
    </w:p>
    <w:p w:rsidR="00D449E9" w:rsidRDefault="00D449E9" w:rsidP="00D449E9">
      <w:pPr>
        <w:jc w:val="both"/>
        <w:rPr>
          <w:b/>
          <w:lang w:val="id-ID"/>
        </w:rPr>
      </w:pPr>
    </w:p>
    <w:p w:rsidR="00D449E9" w:rsidRDefault="00D449E9" w:rsidP="00D449E9">
      <w:pPr>
        <w:jc w:val="both"/>
        <w:rPr>
          <w:b/>
          <w:lang w:val="id-ID"/>
        </w:rPr>
      </w:pPr>
    </w:p>
    <w:p w:rsidR="00D449E9" w:rsidRDefault="00D449E9" w:rsidP="00D449E9">
      <w:pPr>
        <w:jc w:val="both"/>
        <w:rPr>
          <w:b/>
          <w:lang w:val="id-ID"/>
        </w:rPr>
      </w:pPr>
    </w:p>
    <w:p w:rsidR="00D449E9" w:rsidRDefault="00D449E9" w:rsidP="00D449E9">
      <w:pPr>
        <w:jc w:val="both"/>
        <w:rPr>
          <w:b/>
        </w:rPr>
      </w:pPr>
    </w:p>
    <w:p w:rsidR="00D449E9" w:rsidRDefault="00D449E9" w:rsidP="00D449E9">
      <w:pPr>
        <w:jc w:val="both"/>
        <w:rPr>
          <w:b/>
        </w:rPr>
      </w:pPr>
    </w:p>
    <w:p w:rsidR="00D449E9" w:rsidRDefault="00D449E9" w:rsidP="00D449E9">
      <w:pPr>
        <w:jc w:val="both"/>
        <w:rPr>
          <w:b/>
        </w:rPr>
      </w:pPr>
    </w:p>
    <w:p w:rsidR="00D449E9" w:rsidRDefault="00D449E9" w:rsidP="00D449E9">
      <w:pPr>
        <w:jc w:val="both"/>
        <w:rPr>
          <w:b/>
          <w:lang w:val="id-ID"/>
        </w:rPr>
      </w:pPr>
    </w:p>
    <w:p w:rsidR="00D449E9" w:rsidRDefault="00D449E9" w:rsidP="00D449E9">
      <w:pPr>
        <w:spacing w:line="480" w:lineRule="auto"/>
        <w:rPr>
          <w:b/>
          <w:lang w:val="id-ID"/>
        </w:rPr>
      </w:pPr>
    </w:p>
    <w:p w:rsidR="00D449E9" w:rsidRPr="00FA1473" w:rsidRDefault="00D449E9" w:rsidP="00D449E9">
      <w:pPr>
        <w:spacing w:line="480" w:lineRule="auto"/>
        <w:rPr>
          <w:b/>
          <w:lang w:val="id-ID"/>
        </w:rPr>
      </w:pPr>
    </w:p>
    <w:p w:rsidR="00031744" w:rsidRDefault="00031744">
      <w:pPr>
        <w:spacing w:after="200" w:line="276" w:lineRule="auto"/>
        <w:rPr>
          <w:b/>
          <w:noProof w:val="0"/>
          <w:lang w:val="id-ID" w:eastAsia="id-ID"/>
        </w:rPr>
      </w:pPr>
      <w:r>
        <w:rPr>
          <w:b/>
          <w:noProof w:val="0"/>
          <w:lang w:val="id-ID" w:eastAsia="id-ID"/>
        </w:rPr>
        <w:br w:type="page"/>
      </w:r>
    </w:p>
    <w:p w:rsidR="00D449E9" w:rsidRDefault="00031744" w:rsidP="00D449E9">
      <w:pPr>
        <w:jc w:val="both"/>
        <w:rPr>
          <w:b/>
          <w:noProof w:val="0"/>
          <w:lang w:val="id-ID" w:eastAsia="id-ID"/>
        </w:rPr>
      </w:pPr>
      <w:r>
        <w:rPr>
          <w:b/>
          <w:noProof w:val="0"/>
          <w:lang w:val="id-ID" w:eastAsia="id-ID"/>
        </w:rPr>
        <w:lastRenderedPageBreak/>
        <w:t>ABSTRACT</w:t>
      </w:r>
    </w:p>
    <w:p w:rsidR="00D449E9" w:rsidRDefault="00D449E9" w:rsidP="00D449E9">
      <w:pPr>
        <w:jc w:val="both"/>
        <w:rPr>
          <w:rStyle w:val="longtext"/>
          <w:lang w:val="id-ID"/>
        </w:rPr>
      </w:pPr>
      <w:r>
        <w:rPr>
          <w:rStyle w:val="hps"/>
        </w:rPr>
        <w:t>This study aims to</w:t>
      </w:r>
      <w:r>
        <w:rPr>
          <w:rStyle w:val="longtext"/>
        </w:rPr>
        <w:t xml:space="preserve"> </w:t>
      </w:r>
      <w:r>
        <w:rPr>
          <w:rStyle w:val="hps"/>
        </w:rPr>
        <w:t>analyze and</w:t>
      </w:r>
      <w:r>
        <w:rPr>
          <w:rStyle w:val="longtext"/>
        </w:rPr>
        <w:t xml:space="preserve"> </w:t>
      </w:r>
      <w:r>
        <w:rPr>
          <w:rStyle w:val="hps"/>
        </w:rPr>
        <w:t>provide</w:t>
      </w:r>
      <w:r>
        <w:rPr>
          <w:rStyle w:val="longtext"/>
        </w:rPr>
        <w:t xml:space="preserve"> </w:t>
      </w:r>
      <w:r>
        <w:rPr>
          <w:rStyle w:val="hps"/>
        </w:rPr>
        <w:t>empirical evidence</w:t>
      </w:r>
      <w:r>
        <w:rPr>
          <w:rStyle w:val="longtext"/>
        </w:rPr>
        <w:t xml:space="preserve"> </w:t>
      </w:r>
      <w:r>
        <w:rPr>
          <w:rStyle w:val="hps"/>
        </w:rPr>
        <w:t>on the effect of</w:t>
      </w:r>
      <w:r>
        <w:rPr>
          <w:rStyle w:val="longtext"/>
        </w:rPr>
        <w:t xml:space="preserve"> </w:t>
      </w:r>
      <w:r>
        <w:rPr>
          <w:rStyle w:val="hps"/>
        </w:rPr>
        <w:t>quality</w:t>
      </w:r>
      <w:r>
        <w:rPr>
          <w:rStyle w:val="longtext"/>
        </w:rPr>
        <w:t xml:space="preserve"> </w:t>
      </w:r>
      <w:r>
        <w:rPr>
          <w:rStyle w:val="hps"/>
        </w:rPr>
        <w:t>motivation</w:t>
      </w:r>
      <w:r>
        <w:rPr>
          <w:rStyle w:val="longtext"/>
        </w:rPr>
        <w:t xml:space="preserve">, </w:t>
      </w:r>
      <w:r>
        <w:rPr>
          <w:rStyle w:val="hps"/>
        </w:rPr>
        <w:t>career</w:t>
      </w:r>
      <w:r>
        <w:rPr>
          <w:rStyle w:val="longtext"/>
        </w:rPr>
        <w:t xml:space="preserve"> </w:t>
      </w:r>
      <w:r>
        <w:rPr>
          <w:rStyle w:val="hps"/>
        </w:rPr>
        <w:t>motivation</w:t>
      </w:r>
      <w:r>
        <w:rPr>
          <w:rStyle w:val="longtext"/>
        </w:rPr>
        <w:t xml:space="preserve">, </w:t>
      </w:r>
      <w:r>
        <w:rPr>
          <w:rStyle w:val="hps"/>
        </w:rPr>
        <w:t>and</w:t>
      </w:r>
      <w:r>
        <w:rPr>
          <w:rStyle w:val="longtext"/>
        </w:rPr>
        <w:t xml:space="preserve"> </w:t>
      </w:r>
      <w:r>
        <w:rPr>
          <w:rStyle w:val="hps"/>
        </w:rPr>
        <w:t>economic motivation</w:t>
      </w:r>
      <w:r>
        <w:rPr>
          <w:rStyle w:val="longtext"/>
        </w:rPr>
        <w:t xml:space="preserve"> </w:t>
      </w:r>
      <w:r>
        <w:rPr>
          <w:rStyle w:val="hps"/>
        </w:rPr>
        <w:t>on</w:t>
      </w:r>
      <w:r>
        <w:rPr>
          <w:rStyle w:val="longtext"/>
        </w:rPr>
        <w:t xml:space="preserve"> </w:t>
      </w:r>
      <w:r>
        <w:rPr>
          <w:rStyle w:val="hps"/>
        </w:rPr>
        <w:t>student</w:t>
      </w:r>
      <w:r>
        <w:rPr>
          <w:rStyle w:val="longtext"/>
        </w:rPr>
        <w:t xml:space="preserve"> </w:t>
      </w:r>
      <w:r>
        <w:rPr>
          <w:rStyle w:val="hps"/>
        </w:rPr>
        <w:t>interest in</w:t>
      </w:r>
      <w:r>
        <w:rPr>
          <w:rStyle w:val="longtext"/>
        </w:rPr>
        <w:t xml:space="preserve"> </w:t>
      </w:r>
      <w:r>
        <w:rPr>
          <w:rStyle w:val="hps"/>
        </w:rPr>
        <w:t>accounting</w:t>
      </w:r>
      <w:r>
        <w:rPr>
          <w:rStyle w:val="longtext"/>
        </w:rPr>
        <w:t xml:space="preserve"> </w:t>
      </w:r>
      <w:r>
        <w:rPr>
          <w:rStyle w:val="hps"/>
        </w:rPr>
        <w:t>to</w:t>
      </w:r>
      <w:r>
        <w:rPr>
          <w:rStyle w:val="longtext"/>
        </w:rPr>
        <w:t xml:space="preserve"> </w:t>
      </w:r>
      <w:r>
        <w:rPr>
          <w:rStyle w:val="hps"/>
        </w:rPr>
        <w:t>follow</w:t>
      </w:r>
      <w:r>
        <w:rPr>
          <w:rStyle w:val="longtext"/>
        </w:rPr>
        <w:t xml:space="preserve"> </w:t>
      </w:r>
      <w:r>
        <w:rPr>
          <w:rStyle w:val="hps"/>
        </w:rPr>
        <w:t>Accountants</w:t>
      </w:r>
      <w:r>
        <w:rPr>
          <w:rStyle w:val="longtext"/>
        </w:rPr>
        <w:t xml:space="preserve"> </w:t>
      </w:r>
      <w:r>
        <w:rPr>
          <w:rStyle w:val="hps"/>
        </w:rPr>
        <w:t>Professional Education</w:t>
      </w:r>
      <w:r>
        <w:rPr>
          <w:rStyle w:val="longtext"/>
        </w:rPr>
        <w:t xml:space="preserve">. </w:t>
      </w:r>
      <w:r>
        <w:rPr>
          <w:rStyle w:val="hps"/>
        </w:rPr>
        <w:t>The hypothesis</w:t>
      </w:r>
      <w:r>
        <w:rPr>
          <w:rStyle w:val="longtext"/>
        </w:rPr>
        <w:t xml:space="preserve"> </w:t>
      </w:r>
      <w:r>
        <w:rPr>
          <w:rStyle w:val="hps"/>
        </w:rPr>
        <w:t>(1)</w:t>
      </w:r>
      <w:r>
        <w:rPr>
          <w:rStyle w:val="longtext"/>
        </w:rPr>
        <w:t xml:space="preserve"> </w:t>
      </w:r>
      <w:r>
        <w:rPr>
          <w:rStyle w:val="hps"/>
        </w:rPr>
        <w:t>alleged</w:t>
      </w:r>
      <w:r>
        <w:rPr>
          <w:rStyle w:val="longtext"/>
        </w:rPr>
        <w:t xml:space="preserve"> </w:t>
      </w:r>
      <w:r>
        <w:rPr>
          <w:rStyle w:val="hps"/>
        </w:rPr>
        <w:t>motivation</w:t>
      </w:r>
      <w:r>
        <w:rPr>
          <w:rStyle w:val="longtext"/>
        </w:rPr>
        <w:t xml:space="preserve"> </w:t>
      </w:r>
      <w:r>
        <w:rPr>
          <w:rStyle w:val="hps"/>
        </w:rPr>
        <w:t>affect</w:t>
      </w:r>
      <w:r>
        <w:rPr>
          <w:rStyle w:val="longtext"/>
        </w:rPr>
        <w:t xml:space="preserve"> </w:t>
      </w:r>
      <w:r>
        <w:rPr>
          <w:rStyle w:val="hps"/>
        </w:rPr>
        <w:t>the quality of</w:t>
      </w:r>
      <w:r>
        <w:rPr>
          <w:rStyle w:val="longtext"/>
        </w:rPr>
        <w:t xml:space="preserve"> </w:t>
      </w:r>
      <w:r>
        <w:rPr>
          <w:rStyle w:val="hps"/>
        </w:rPr>
        <w:t>accounting</w:t>
      </w:r>
      <w:r>
        <w:rPr>
          <w:rStyle w:val="longtext"/>
        </w:rPr>
        <w:t xml:space="preserve"> </w:t>
      </w:r>
      <w:r>
        <w:rPr>
          <w:rStyle w:val="hps"/>
        </w:rPr>
        <w:t>students' interest</w:t>
      </w:r>
      <w:r>
        <w:rPr>
          <w:rStyle w:val="longtext"/>
        </w:rPr>
        <w:t xml:space="preserve"> </w:t>
      </w:r>
      <w:r>
        <w:rPr>
          <w:rStyle w:val="hps"/>
        </w:rPr>
        <w:t>to</w:t>
      </w:r>
      <w:r>
        <w:rPr>
          <w:rStyle w:val="longtext"/>
        </w:rPr>
        <w:t xml:space="preserve"> </w:t>
      </w:r>
      <w:r>
        <w:rPr>
          <w:rStyle w:val="hps"/>
        </w:rPr>
        <w:t>follow</w:t>
      </w:r>
      <w:r>
        <w:rPr>
          <w:rStyle w:val="longtext"/>
        </w:rPr>
        <w:t xml:space="preserve"> </w:t>
      </w:r>
      <w:r>
        <w:rPr>
          <w:rStyle w:val="hps"/>
        </w:rPr>
        <w:t>Accountants</w:t>
      </w:r>
      <w:r>
        <w:rPr>
          <w:rStyle w:val="longtext"/>
        </w:rPr>
        <w:t xml:space="preserve"> </w:t>
      </w:r>
      <w:r>
        <w:rPr>
          <w:rStyle w:val="hps"/>
        </w:rPr>
        <w:t>Professional Education</w:t>
      </w:r>
      <w:r>
        <w:rPr>
          <w:rStyle w:val="longtext"/>
        </w:rPr>
        <w:t xml:space="preserve">, </w:t>
      </w:r>
      <w:r>
        <w:rPr>
          <w:rStyle w:val="hps"/>
        </w:rPr>
        <w:t>(2)</w:t>
      </w:r>
      <w:r>
        <w:rPr>
          <w:rStyle w:val="longtext"/>
        </w:rPr>
        <w:t xml:space="preserve"> </w:t>
      </w:r>
      <w:r>
        <w:rPr>
          <w:rStyle w:val="hps"/>
        </w:rPr>
        <w:t>suspected of</w:t>
      </w:r>
      <w:r>
        <w:rPr>
          <w:rStyle w:val="longtext"/>
        </w:rPr>
        <w:t xml:space="preserve"> </w:t>
      </w:r>
      <w:r>
        <w:rPr>
          <w:rStyle w:val="hps"/>
        </w:rPr>
        <w:t>career</w:t>
      </w:r>
      <w:r>
        <w:rPr>
          <w:rStyle w:val="longtext"/>
        </w:rPr>
        <w:t xml:space="preserve"> </w:t>
      </w:r>
      <w:r>
        <w:rPr>
          <w:rStyle w:val="hps"/>
        </w:rPr>
        <w:t>motivation</w:t>
      </w:r>
      <w:r>
        <w:rPr>
          <w:rStyle w:val="longtext"/>
        </w:rPr>
        <w:t xml:space="preserve"> </w:t>
      </w:r>
      <w:r>
        <w:rPr>
          <w:rStyle w:val="hps"/>
        </w:rPr>
        <w:t>affect</w:t>
      </w:r>
      <w:r>
        <w:rPr>
          <w:rStyle w:val="longtext"/>
        </w:rPr>
        <w:t xml:space="preserve"> </w:t>
      </w:r>
      <w:r>
        <w:rPr>
          <w:rStyle w:val="hps"/>
        </w:rPr>
        <w:t>student</w:t>
      </w:r>
      <w:r>
        <w:rPr>
          <w:rStyle w:val="longtext"/>
        </w:rPr>
        <w:t xml:space="preserve"> </w:t>
      </w:r>
      <w:r>
        <w:rPr>
          <w:rStyle w:val="hps"/>
        </w:rPr>
        <w:t>interest in</w:t>
      </w:r>
      <w:r>
        <w:rPr>
          <w:rStyle w:val="longtext"/>
        </w:rPr>
        <w:t xml:space="preserve"> </w:t>
      </w:r>
      <w:r>
        <w:rPr>
          <w:rStyle w:val="hps"/>
        </w:rPr>
        <w:t>accounting</w:t>
      </w:r>
      <w:r>
        <w:rPr>
          <w:rStyle w:val="longtext"/>
        </w:rPr>
        <w:t xml:space="preserve"> </w:t>
      </w:r>
      <w:r>
        <w:rPr>
          <w:rStyle w:val="hps"/>
        </w:rPr>
        <w:t>to</w:t>
      </w:r>
      <w:r>
        <w:rPr>
          <w:rStyle w:val="longtext"/>
        </w:rPr>
        <w:t xml:space="preserve"> </w:t>
      </w:r>
      <w:r>
        <w:rPr>
          <w:rStyle w:val="hps"/>
        </w:rPr>
        <w:t>follow</w:t>
      </w:r>
      <w:r>
        <w:rPr>
          <w:rStyle w:val="longtext"/>
        </w:rPr>
        <w:t xml:space="preserve"> </w:t>
      </w:r>
      <w:r>
        <w:rPr>
          <w:rStyle w:val="hps"/>
        </w:rPr>
        <w:t>Accountants</w:t>
      </w:r>
      <w:r>
        <w:rPr>
          <w:rStyle w:val="longtext"/>
        </w:rPr>
        <w:t xml:space="preserve"> </w:t>
      </w:r>
      <w:r>
        <w:rPr>
          <w:rStyle w:val="hps"/>
        </w:rPr>
        <w:t>Professional Education</w:t>
      </w:r>
      <w:r>
        <w:rPr>
          <w:rStyle w:val="longtext"/>
        </w:rPr>
        <w:t xml:space="preserve">, </w:t>
      </w:r>
      <w:r>
        <w:rPr>
          <w:rStyle w:val="hps"/>
        </w:rPr>
        <w:t>and (3)</w:t>
      </w:r>
      <w:r>
        <w:rPr>
          <w:rStyle w:val="longtext"/>
        </w:rPr>
        <w:t xml:space="preserve"> </w:t>
      </w:r>
      <w:r>
        <w:rPr>
          <w:rStyle w:val="hps"/>
        </w:rPr>
        <w:t>expected</w:t>
      </w:r>
      <w:r>
        <w:rPr>
          <w:rStyle w:val="longtext"/>
        </w:rPr>
        <w:t xml:space="preserve"> </w:t>
      </w:r>
      <w:r>
        <w:rPr>
          <w:rStyle w:val="hps"/>
        </w:rPr>
        <w:t>economic</w:t>
      </w:r>
      <w:r>
        <w:rPr>
          <w:rStyle w:val="longtext"/>
        </w:rPr>
        <w:t xml:space="preserve"> </w:t>
      </w:r>
      <w:r>
        <w:rPr>
          <w:rStyle w:val="hps"/>
        </w:rPr>
        <w:t>impact</w:t>
      </w:r>
      <w:r>
        <w:rPr>
          <w:rStyle w:val="longtext"/>
        </w:rPr>
        <w:t xml:space="preserve"> </w:t>
      </w:r>
      <w:r>
        <w:rPr>
          <w:rStyle w:val="hps"/>
        </w:rPr>
        <w:t>motivate</w:t>
      </w:r>
      <w:r>
        <w:rPr>
          <w:rStyle w:val="longtext"/>
        </w:rPr>
        <w:t xml:space="preserve"> </w:t>
      </w:r>
      <w:r>
        <w:rPr>
          <w:rStyle w:val="hps"/>
        </w:rPr>
        <w:t>student</w:t>
      </w:r>
      <w:r>
        <w:rPr>
          <w:rStyle w:val="longtext"/>
        </w:rPr>
        <w:t xml:space="preserve"> </w:t>
      </w:r>
      <w:r>
        <w:rPr>
          <w:rStyle w:val="hps"/>
        </w:rPr>
        <w:t>interest in</w:t>
      </w:r>
      <w:r>
        <w:rPr>
          <w:rStyle w:val="longtext"/>
        </w:rPr>
        <w:t xml:space="preserve"> </w:t>
      </w:r>
      <w:r>
        <w:rPr>
          <w:rStyle w:val="hps"/>
        </w:rPr>
        <w:t>accounting</w:t>
      </w:r>
      <w:r>
        <w:rPr>
          <w:rStyle w:val="longtext"/>
        </w:rPr>
        <w:t xml:space="preserve"> </w:t>
      </w:r>
      <w:r>
        <w:rPr>
          <w:rStyle w:val="hps"/>
        </w:rPr>
        <w:t>for</w:t>
      </w:r>
      <w:r>
        <w:rPr>
          <w:rStyle w:val="longtext"/>
        </w:rPr>
        <w:t xml:space="preserve"> </w:t>
      </w:r>
      <w:r>
        <w:rPr>
          <w:rStyle w:val="hps"/>
        </w:rPr>
        <w:t>follow</w:t>
      </w:r>
      <w:r>
        <w:rPr>
          <w:rStyle w:val="longtext"/>
        </w:rPr>
        <w:t xml:space="preserve"> </w:t>
      </w:r>
      <w:r>
        <w:rPr>
          <w:rStyle w:val="hps"/>
        </w:rPr>
        <w:t>Accountants</w:t>
      </w:r>
      <w:r>
        <w:rPr>
          <w:rStyle w:val="longtext"/>
        </w:rPr>
        <w:t xml:space="preserve"> </w:t>
      </w:r>
      <w:r>
        <w:rPr>
          <w:rStyle w:val="hps"/>
        </w:rPr>
        <w:t>Professional Education</w:t>
      </w:r>
      <w:r>
        <w:rPr>
          <w:rStyle w:val="longtext"/>
        </w:rPr>
        <w:t xml:space="preserve">. </w:t>
      </w:r>
      <w:r>
        <w:rPr>
          <w:rStyle w:val="hps"/>
        </w:rPr>
        <w:t>This study used</w:t>
      </w:r>
      <w:r>
        <w:rPr>
          <w:rStyle w:val="longtext"/>
        </w:rPr>
        <w:t xml:space="preserve"> </w:t>
      </w:r>
      <w:r>
        <w:rPr>
          <w:rStyle w:val="hps"/>
        </w:rPr>
        <w:t>80 respondents</w:t>
      </w:r>
      <w:r>
        <w:rPr>
          <w:rStyle w:val="longtext"/>
        </w:rPr>
        <w:t xml:space="preserve"> </w:t>
      </w:r>
      <w:r>
        <w:rPr>
          <w:rStyle w:val="hps"/>
        </w:rPr>
        <w:t>in</w:t>
      </w:r>
      <w:r>
        <w:rPr>
          <w:rStyle w:val="longtext"/>
        </w:rPr>
        <w:t xml:space="preserve"> </w:t>
      </w:r>
      <w:r>
        <w:rPr>
          <w:rStyle w:val="hps"/>
        </w:rPr>
        <w:t>accounting</w:t>
      </w:r>
      <w:r>
        <w:rPr>
          <w:rStyle w:val="longtext"/>
        </w:rPr>
        <w:t xml:space="preserve"> </w:t>
      </w:r>
      <w:r>
        <w:rPr>
          <w:rStyle w:val="hps"/>
        </w:rPr>
        <w:t>S1</w:t>
      </w:r>
      <w:r>
        <w:rPr>
          <w:rStyle w:val="longtext"/>
        </w:rPr>
        <w:t xml:space="preserve"> </w:t>
      </w:r>
      <w:r>
        <w:rPr>
          <w:rStyle w:val="hps"/>
        </w:rPr>
        <w:t>Bina</w:t>
      </w:r>
      <w:r>
        <w:rPr>
          <w:rStyle w:val="longtext"/>
        </w:rPr>
        <w:t xml:space="preserve"> </w:t>
      </w:r>
      <w:r>
        <w:rPr>
          <w:rStyle w:val="hps"/>
        </w:rPr>
        <w:t>Darma</w:t>
      </w:r>
      <w:r>
        <w:rPr>
          <w:rStyle w:val="longtext"/>
        </w:rPr>
        <w:t xml:space="preserve"> </w:t>
      </w:r>
      <w:r>
        <w:rPr>
          <w:rStyle w:val="hps"/>
        </w:rPr>
        <w:t>University</w:t>
      </w:r>
      <w:r>
        <w:rPr>
          <w:rStyle w:val="longtext"/>
        </w:rPr>
        <w:t xml:space="preserve">, </w:t>
      </w:r>
      <w:r>
        <w:rPr>
          <w:rStyle w:val="hps"/>
        </w:rPr>
        <w:t>University of</w:t>
      </w:r>
      <w:r>
        <w:rPr>
          <w:rStyle w:val="longtext"/>
        </w:rPr>
        <w:t xml:space="preserve"> </w:t>
      </w:r>
      <w:r>
        <w:rPr>
          <w:rStyle w:val="hps"/>
        </w:rPr>
        <w:t>Muhammadiyah</w:t>
      </w:r>
      <w:r>
        <w:rPr>
          <w:rStyle w:val="longtext"/>
        </w:rPr>
        <w:t xml:space="preserve">, </w:t>
      </w:r>
      <w:r>
        <w:rPr>
          <w:rStyle w:val="hps"/>
        </w:rPr>
        <w:t>Sriwijaya</w:t>
      </w:r>
      <w:r>
        <w:rPr>
          <w:rStyle w:val="longtext"/>
        </w:rPr>
        <w:t xml:space="preserve"> </w:t>
      </w:r>
      <w:r>
        <w:rPr>
          <w:rStyle w:val="hps"/>
        </w:rPr>
        <w:t>University</w:t>
      </w:r>
      <w:r>
        <w:rPr>
          <w:rStyle w:val="longtext"/>
        </w:rPr>
        <w:t xml:space="preserve"> </w:t>
      </w:r>
      <w:r>
        <w:rPr>
          <w:rStyle w:val="hps"/>
        </w:rPr>
        <w:t>semesters</w:t>
      </w:r>
      <w:r>
        <w:rPr>
          <w:rStyle w:val="longtext"/>
        </w:rPr>
        <w:t xml:space="preserve"> </w:t>
      </w:r>
      <w:r>
        <w:rPr>
          <w:rStyle w:val="hps"/>
        </w:rPr>
        <w:t>seven</w:t>
      </w:r>
      <w:r>
        <w:rPr>
          <w:rStyle w:val="longtext"/>
        </w:rPr>
        <w:t xml:space="preserve"> </w:t>
      </w:r>
      <w:r>
        <w:rPr>
          <w:rStyle w:val="hps"/>
        </w:rPr>
        <w:t>active</w:t>
      </w:r>
      <w:r>
        <w:rPr>
          <w:rStyle w:val="longtext"/>
        </w:rPr>
        <w:t xml:space="preserve"> </w:t>
      </w:r>
      <w:r>
        <w:rPr>
          <w:rStyle w:val="hps"/>
        </w:rPr>
        <w:t>until</w:t>
      </w:r>
      <w:r>
        <w:rPr>
          <w:rStyle w:val="longtext"/>
        </w:rPr>
        <w:t xml:space="preserve"> </w:t>
      </w:r>
      <w:r>
        <w:rPr>
          <w:rStyle w:val="hps"/>
        </w:rPr>
        <w:t>the academic year</w:t>
      </w:r>
      <w:r>
        <w:rPr>
          <w:rStyle w:val="longtext"/>
        </w:rPr>
        <w:t xml:space="preserve"> </w:t>
      </w:r>
      <w:r>
        <w:rPr>
          <w:rStyle w:val="hps"/>
        </w:rPr>
        <w:t>2011/2012</w:t>
      </w:r>
      <w:r>
        <w:rPr>
          <w:rStyle w:val="longtext"/>
        </w:rPr>
        <w:t xml:space="preserve">. </w:t>
      </w:r>
      <w:r>
        <w:rPr>
          <w:rStyle w:val="hps"/>
        </w:rPr>
        <w:t>Samples</w:t>
      </w:r>
      <w:r>
        <w:rPr>
          <w:rStyle w:val="longtext"/>
        </w:rPr>
        <w:t xml:space="preserve"> </w:t>
      </w:r>
      <w:r>
        <w:rPr>
          <w:rStyle w:val="hps"/>
        </w:rPr>
        <w:t>obtained</w:t>
      </w:r>
      <w:r>
        <w:rPr>
          <w:rStyle w:val="longtext"/>
        </w:rPr>
        <w:t xml:space="preserve"> </w:t>
      </w:r>
      <w:r>
        <w:rPr>
          <w:rStyle w:val="hps"/>
        </w:rPr>
        <w:t>acccidental</w:t>
      </w:r>
      <w:r>
        <w:rPr>
          <w:rStyle w:val="longtext"/>
        </w:rPr>
        <w:t xml:space="preserve"> </w:t>
      </w:r>
      <w:r>
        <w:rPr>
          <w:rStyle w:val="hps"/>
        </w:rPr>
        <w:t>sampling</w:t>
      </w:r>
      <w:r>
        <w:rPr>
          <w:rStyle w:val="longtext"/>
        </w:rPr>
        <w:t xml:space="preserve">. </w:t>
      </w:r>
      <w:r>
        <w:rPr>
          <w:rStyle w:val="hps"/>
        </w:rPr>
        <w:t>Data</w:t>
      </w:r>
      <w:r>
        <w:rPr>
          <w:rStyle w:val="longtext"/>
        </w:rPr>
        <w:t xml:space="preserve"> </w:t>
      </w:r>
      <w:r>
        <w:rPr>
          <w:rStyle w:val="hps"/>
        </w:rPr>
        <w:t>were obtained</w:t>
      </w:r>
      <w:r>
        <w:rPr>
          <w:rStyle w:val="longtext"/>
        </w:rPr>
        <w:t xml:space="preserve"> </w:t>
      </w:r>
      <w:r>
        <w:rPr>
          <w:rStyle w:val="hps"/>
        </w:rPr>
        <w:t>using a questionnaire</w:t>
      </w:r>
      <w:r>
        <w:rPr>
          <w:rStyle w:val="longtext"/>
        </w:rPr>
        <w:t xml:space="preserve"> </w:t>
      </w:r>
      <w:r>
        <w:rPr>
          <w:rStyle w:val="hps"/>
        </w:rPr>
        <w:t>and</w:t>
      </w:r>
      <w:r>
        <w:rPr>
          <w:rStyle w:val="longtext"/>
        </w:rPr>
        <w:t xml:space="preserve"> </w:t>
      </w:r>
      <w:r>
        <w:rPr>
          <w:rStyle w:val="hps"/>
        </w:rPr>
        <w:t>then analyzed by</w:t>
      </w:r>
      <w:r>
        <w:rPr>
          <w:rStyle w:val="longtext"/>
        </w:rPr>
        <w:t xml:space="preserve"> </w:t>
      </w:r>
      <w:r>
        <w:rPr>
          <w:rStyle w:val="hps"/>
        </w:rPr>
        <w:t>multiple regression analysis</w:t>
      </w:r>
      <w:r>
        <w:rPr>
          <w:rStyle w:val="longtext"/>
        </w:rPr>
        <w:t xml:space="preserve">. </w:t>
      </w:r>
      <w:r>
        <w:rPr>
          <w:rStyle w:val="hps"/>
        </w:rPr>
        <w:t>The results of</w:t>
      </w:r>
      <w:r>
        <w:rPr>
          <w:rStyle w:val="longtext"/>
        </w:rPr>
        <w:t xml:space="preserve"> </w:t>
      </w:r>
      <w:r>
        <w:rPr>
          <w:rStyle w:val="hps"/>
        </w:rPr>
        <w:t>the study</w:t>
      </w:r>
      <w:r>
        <w:rPr>
          <w:rStyle w:val="longtext"/>
        </w:rPr>
        <w:t xml:space="preserve"> </w:t>
      </w:r>
      <w:r>
        <w:rPr>
          <w:rStyle w:val="hps"/>
        </w:rPr>
        <w:t>are (1)</w:t>
      </w:r>
      <w:r>
        <w:rPr>
          <w:rStyle w:val="longtext"/>
        </w:rPr>
        <w:t xml:space="preserve"> </w:t>
      </w:r>
      <w:r>
        <w:rPr>
          <w:rStyle w:val="hps"/>
        </w:rPr>
        <w:t>The first hypothesis</w:t>
      </w:r>
      <w:r>
        <w:rPr>
          <w:rStyle w:val="longtext"/>
        </w:rPr>
        <w:t xml:space="preserve"> </w:t>
      </w:r>
      <w:r>
        <w:rPr>
          <w:rStyle w:val="hps"/>
        </w:rPr>
        <w:t xml:space="preserve">was </w:t>
      </w:r>
      <w:r w:rsidRPr="007E217B">
        <w:rPr>
          <w:rStyle w:val="hps"/>
          <w:b/>
        </w:rPr>
        <w:t>rejected</w:t>
      </w:r>
      <w:r w:rsidRPr="007E217B">
        <w:rPr>
          <w:rStyle w:val="longtext"/>
          <w:b/>
        </w:rPr>
        <w:t xml:space="preserve"> </w:t>
      </w:r>
      <w:r>
        <w:rPr>
          <w:rStyle w:val="hps"/>
        </w:rPr>
        <w:t>because</w:t>
      </w:r>
      <w:r>
        <w:rPr>
          <w:rStyle w:val="longtext"/>
        </w:rPr>
        <w:t xml:space="preserve"> </w:t>
      </w:r>
      <w:r>
        <w:rPr>
          <w:rStyle w:val="hps"/>
        </w:rPr>
        <w:t>there was no</w:t>
      </w:r>
      <w:r>
        <w:rPr>
          <w:rStyle w:val="longtext"/>
        </w:rPr>
        <w:t xml:space="preserve"> </w:t>
      </w:r>
      <w:r>
        <w:rPr>
          <w:rStyle w:val="hps"/>
        </w:rPr>
        <w:t>effect of</w:t>
      </w:r>
      <w:r>
        <w:rPr>
          <w:rStyle w:val="longtext"/>
        </w:rPr>
        <w:t xml:space="preserve"> </w:t>
      </w:r>
      <w:r>
        <w:rPr>
          <w:rStyle w:val="hps"/>
        </w:rPr>
        <w:t>motivation</w:t>
      </w:r>
      <w:r>
        <w:rPr>
          <w:rStyle w:val="longtext"/>
        </w:rPr>
        <w:t xml:space="preserve"> </w:t>
      </w:r>
      <w:r>
        <w:rPr>
          <w:rStyle w:val="hps"/>
        </w:rPr>
        <w:t>on</w:t>
      </w:r>
      <w:r>
        <w:rPr>
          <w:rStyle w:val="longtext"/>
        </w:rPr>
        <w:t xml:space="preserve"> </w:t>
      </w:r>
      <w:r>
        <w:rPr>
          <w:rStyle w:val="hps"/>
        </w:rPr>
        <w:t>the quality</w:t>
      </w:r>
      <w:r>
        <w:rPr>
          <w:rStyle w:val="longtext"/>
        </w:rPr>
        <w:t xml:space="preserve"> </w:t>
      </w:r>
      <w:r>
        <w:rPr>
          <w:rStyle w:val="hps"/>
        </w:rPr>
        <w:t>of accounting</w:t>
      </w:r>
      <w:r>
        <w:rPr>
          <w:rStyle w:val="longtext"/>
        </w:rPr>
        <w:t xml:space="preserve"> </w:t>
      </w:r>
      <w:r>
        <w:rPr>
          <w:rStyle w:val="hps"/>
        </w:rPr>
        <w:t>students' interest</w:t>
      </w:r>
      <w:r>
        <w:rPr>
          <w:rStyle w:val="longtext"/>
        </w:rPr>
        <w:t xml:space="preserve"> </w:t>
      </w:r>
      <w:r>
        <w:rPr>
          <w:rStyle w:val="hps"/>
        </w:rPr>
        <w:t>to</w:t>
      </w:r>
      <w:r>
        <w:rPr>
          <w:rStyle w:val="longtext"/>
        </w:rPr>
        <w:t xml:space="preserve"> </w:t>
      </w:r>
      <w:r>
        <w:rPr>
          <w:rStyle w:val="hps"/>
        </w:rPr>
        <w:t>follow</w:t>
      </w:r>
      <w:r>
        <w:rPr>
          <w:rStyle w:val="longtext"/>
        </w:rPr>
        <w:t xml:space="preserve"> </w:t>
      </w:r>
      <w:r>
        <w:rPr>
          <w:rStyle w:val="hps"/>
        </w:rPr>
        <w:t>Accountants</w:t>
      </w:r>
      <w:r>
        <w:rPr>
          <w:rStyle w:val="longtext"/>
        </w:rPr>
        <w:t xml:space="preserve"> </w:t>
      </w:r>
      <w:r>
        <w:rPr>
          <w:rStyle w:val="hps"/>
        </w:rPr>
        <w:t>Professional Education</w:t>
      </w:r>
      <w:r>
        <w:rPr>
          <w:rStyle w:val="longtext"/>
        </w:rPr>
        <w:t xml:space="preserve">, </w:t>
      </w:r>
      <w:r>
        <w:rPr>
          <w:rStyle w:val="hps"/>
        </w:rPr>
        <w:t>(2)</w:t>
      </w:r>
      <w:r>
        <w:rPr>
          <w:rStyle w:val="longtext"/>
        </w:rPr>
        <w:t xml:space="preserve"> </w:t>
      </w:r>
      <w:r>
        <w:rPr>
          <w:rStyle w:val="hps"/>
        </w:rPr>
        <w:t>The second hypothesis</w:t>
      </w:r>
      <w:r>
        <w:rPr>
          <w:rStyle w:val="longtext"/>
        </w:rPr>
        <w:t xml:space="preserve"> </w:t>
      </w:r>
      <w:r>
        <w:rPr>
          <w:rStyle w:val="hps"/>
        </w:rPr>
        <w:t>was</w:t>
      </w:r>
      <w:r w:rsidRPr="007E217B">
        <w:rPr>
          <w:rStyle w:val="hps"/>
          <w:b/>
        </w:rPr>
        <w:t xml:space="preserve"> rejected</w:t>
      </w:r>
      <w:r>
        <w:rPr>
          <w:rStyle w:val="longtext"/>
        </w:rPr>
        <w:t xml:space="preserve"> </w:t>
      </w:r>
      <w:r>
        <w:rPr>
          <w:rStyle w:val="hps"/>
        </w:rPr>
        <w:t>because</w:t>
      </w:r>
      <w:r>
        <w:rPr>
          <w:rStyle w:val="longtext"/>
        </w:rPr>
        <w:t xml:space="preserve"> </w:t>
      </w:r>
      <w:r>
        <w:rPr>
          <w:rStyle w:val="hps"/>
        </w:rPr>
        <w:t>there was no</w:t>
      </w:r>
      <w:r>
        <w:rPr>
          <w:rStyle w:val="longtext"/>
        </w:rPr>
        <w:t xml:space="preserve"> </w:t>
      </w:r>
      <w:r>
        <w:rPr>
          <w:rStyle w:val="hps"/>
        </w:rPr>
        <w:t>effect of</w:t>
      </w:r>
      <w:r>
        <w:rPr>
          <w:rStyle w:val="longtext"/>
        </w:rPr>
        <w:t xml:space="preserve"> </w:t>
      </w:r>
      <w:r>
        <w:rPr>
          <w:rStyle w:val="hps"/>
        </w:rPr>
        <w:t>motivation</w:t>
      </w:r>
      <w:r>
        <w:rPr>
          <w:rStyle w:val="longtext"/>
        </w:rPr>
        <w:t xml:space="preserve"> </w:t>
      </w:r>
      <w:r>
        <w:rPr>
          <w:rStyle w:val="hps"/>
        </w:rPr>
        <w:t>on</w:t>
      </w:r>
      <w:r>
        <w:rPr>
          <w:rStyle w:val="longtext"/>
        </w:rPr>
        <w:t xml:space="preserve"> </w:t>
      </w:r>
      <w:r>
        <w:rPr>
          <w:rStyle w:val="hps"/>
        </w:rPr>
        <w:t>student interest</w:t>
      </w:r>
      <w:r>
        <w:rPr>
          <w:rStyle w:val="longtext"/>
        </w:rPr>
        <w:t xml:space="preserve"> </w:t>
      </w:r>
      <w:r>
        <w:rPr>
          <w:rStyle w:val="hps"/>
        </w:rPr>
        <w:t>accounting</w:t>
      </w:r>
      <w:r>
        <w:rPr>
          <w:rStyle w:val="longtext"/>
        </w:rPr>
        <w:t xml:space="preserve"> </w:t>
      </w:r>
      <w:r>
        <w:rPr>
          <w:rStyle w:val="hps"/>
        </w:rPr>
        <w:t>career</w:t>
      </w:r>
      <w:r>
        <w:rPr>
          <w:rStyle w:val="longtext"/>
        </w:rPr>
        <w:t xml:space="preserve"> </w:t>
      </w:r>
      <w:r>
        <w:rPr>
          <w:rStyle w:val="hps"/>
        </w:rPr>
        <w:t>to</w:t>
      </w:r>
      <w:r>
        <w:rPr>
          <w:rStyle w:val="longtext"/>
        </w:rPr>
        <w:t xml:space="preserve"> </w:t>
      </w:r>
      <w:r>
        <w:rPr>
          <w:rStyle w:val="hps"/>
        </w:rPr>
        <w:t>follow</w:t>
      </w:r>
      <w:r>
        <w:rPr>
          <w:rStyle w:val="longtext"/>
        </w:rPr>
        <w:t xml:space="preserve"> </w:t>
      </w:r>
      <w:r>
        <w:rPr>
          <w:rStyle w:val="hps"/>
        </w:rPr>
        <w:t>Accounting</w:t>
      </w:r>
      <w:r>
        <w:rPr>
          <w:rStyle w:val="longtext"/>
        </w:rPr>
        <w:t xml:space="preserve"> </w:t>
      </w:r>
      <w:r>
        <w:rPr>
          <w:rStyle w:val="hps"/>
        </w:rPr>
        <w:t>Profession</w:t>
      </w:r>
      <w:r>
        <w:rPr>
          <w:rStyle w:val="longtext"/>
        </w:rPr>
        <w:t xml:space="preserve"> </w:t>
      </w:r>
      <w:r>
        <w:rPr>
          <w:rStyle w:val="hps"/>
        </w:rPr>
        <w:t>education</w:t>
      </w:r>
      <w:r>
        <w:rPr>
          <w:rStyle w:val="longtext"/>
        </w:rPr>
        <w:t xml:space="preserve">, </w:t>
      </w:r>
      <w:r>
        <w:rPr>
          <w:rStyle w:val="hps"/>
        </w:rPr>
        <w:t>and (3</w:t>
      </w:r>
      <w:r>
        <w:rPr>
          <w:rStyle w:val="longtext"/>
        </w:rPr>
        <w:t xml:space="preserve"> </w:t>
      </w:r>
      <w:r>
        <w:rPr>
          <w:rStyle w:val="hps"/>
        </w:rPr>
        <w:t>)</w:t>
      </w:r>
      <w:r>
        <w:rPr>
          <w:rStyle w:val="longtext"/>
        </w:rPr>
        <w:t xml:space="preserve"> </w:t>
      </w:r>
      <w:r>
        <w:rPr>
          <w:rStyle w:val="hps"/>
        </w:rPr>
        <w:t>the third hypothesis</w:t>
      </w:r>
      <w:r>
        <w:rPr>
          <w:rStyle w:val="longtext"/>
        </w:rPr>
        <w:t xml:space="preserve"> </w:t>
      </w:r>
      <w:r>
        <w:rPr>
          <w:rStyle w:val="hps"/>
        </w:rPr>
        <w:t xml:space="preserve">was </w:t>
      </w:r>
      <w:r w:rsidRPr="007E217B">
        <w:rPr>
          <w:rStyle w:val="hps"/>
          <w:b/>
        </w:rPr>
        <w:t>rejected</w:t>
      </w:r>
      <w:r>
        <w:rPr>
          <w:rStyle w:val="longtext"/>
        </w:rPr>
        <w:t xml:space="preserve"> </w:t>
      </w:r>
      <w:r>
        <w:rPr>
          <w:rStyle w:val="hps"/>
        </w:rPr>
        <w:t>because there is no</w:t>
      </w:r>
      <w:r>
        <w:rPr>
          <w:rStyle w:val="longtext"/>
        </w:rPr>
        <w:t xml:space="preserve"> </w:t>
      </w:r>
      <w:r>
        <w:rPr>
          <w:rStyle w:val="hps"/>
        </w:rPr>
        <w:t>economic</w:t>
      </w:r>
      <w:r>
        <w:rPr>
          <w:rStyle w:val="longtext"/>
        </w:rPr>
        <w:t xml:space="preserve"> </w:t>
      </w:r>
      <w:r>
        <w:rPr>
          <w:rStyle w:val="hps"/>
        </w:rPr>
        <w:t>motivation</w:t>
      </w:r>
      <w:r>
        <w:rPr>
          <w:rStyle w:val="longtext"/>
        </w:rPr>
        <w:t xml:space="preserve"> </w:t>
      </w:r>
      <w:r>
        <w:rPr>
          <w:rStyle w:val="hps"/>
        </w:rPr>
        <w:t>to</w:t>
      </w:r>
      <w:r>
        <w:rPr>
          <w:rStyle w:val="longtext"/>
        </w:rPr>
        <w:t xml:space="preserve"> </w:t>
      </w:r>
      <w:r>
        <w:rPr>
          <w:rStyle w:val="hps"/>
        </w:rPr>
        <w:t>influence</w:t>
      </w:r>
      <w:r>
        <w:rPr>
          <w:rStyle w:val="longtext"/>
        </w:rPr>
        <w:t xml:space="preserve"> </w:t>
      </w:r>
      <w:r>
        <w:rPr>
          <w:rStyle w:val="hps"/>
        </w:rPr>
        <w:t>student</w:t>
      </w:r>
      <w:r>
        <w:rPr>
          <w:rStyle w:val="longtext"/>
        </w:rPr>
        <w:t xml:space="preserve"> </w:t>
      </w:r>
      <w:r>
        <w:rPr>
          <w:rStyle w:val="hps"/>
        </w:rPr>
        <w:t>interest in</w:t>
      </w:r>
      <w:r>
        <w:rPr>
          <w:rStyle w:val="longtext"/>
        </w:rPr>
        <w:t xml:space="preserve"> </w:t>
      </w:r>
      <w:r>
        <w:rPr>
          <w:rStyle w:val="hps"/>
        </w:rPr>
        <w:t>accounting</w:t>
      </w:r>
      <w:r>
        <w:rPr>
          <w:rStyle w:val="longtext"/>
        </w:rPr>
        <w:t xml:space="preserve"> </w:t>
      </w:r>
      <w:r>
        <w:rPr>
          <w:rStyle w:val="hps"/>
        </w:rPr>
        <w:t>to</w:t>
      </w:r>
      <w:r>
        <w:rPr>
          <w:rStyle w:val="longtext"/>
        </w:rPr>
        <w:t xml:space="preserve"> </w:t>
      </w:r>
      <w:r>
        <w:rPr>
          <w:rStyle w:val="hps"/>
        </w:rPr>
        <w:t>follow</w:t>
      </w:r>
      <w:r>
        <w:rPr>
          <w:rStyle w:val="longtext"/>
        </w:rPr>
        <w:t xml:space="preserve"> </w:t>
      </w:r>
      <w:r>
        <w:rPr>
          <w:rStyle w:val="hps"/>
        </w:rPr>
        <w:t>Accountants</w:t>
      </w:r>
      <w:r>
        <w:rPr>
          <w:rStyle w:val="longtext"/>
        </w:rPr>
        <w:t xml:space="preserve"> </w:t>
      </w:r>
      <w:r>
        <w:rPr>
          <w:rStyle w:val="hps"/>
        </w:rPr>
        <w:t>Professional Education</w:t>
      </w:r>
      <w:r>
        <w:rPr>
          <w:rStyle w:val="longtext"/>
        </w:rPr>
        <w:t>.</w:t>
      </w:r>
    </w:p>
    <w:p w:rsidR="00D449E9" w:rsidRPr="007E217B" w:rsidRDefault="00D449E9" w:rsidP="00D449E9">
      <w:pPr>
        <w:jc w:val="both"/>
        <w:rPr>
          <w:rStyle w:val="longtext"/>
          <w:lang w:val="id-ID"/>
        </w:rPr>
      </w:pPr>
    </w:p>
    <w:p w:rsidR="00D449E9" w:rsidRPr="00650BF6" w:rsidRDefault="00D449E9" w:rsidP="00D449E9">
      <w:pPr>
        <w:jc w:val="both"/>
        <w:rPr>
          <w:lang w:val="id-ID"/>
        </w:rPr>
      </w:pPr>
      <w:r w:rsidRPr="007E217B">
        <w:rPr>
          <w:rStyle w:val="hps"/>
          <w:b/>
        </w:rPr>
        <w:t>Keywords</w:t>
      </w:r>
      <w:r w:rsidRPr="007E217B">
        <w:rPr>
          <w:rStyle w:val="longtext"/>
          <w:b/>
        </w:rPr>
        <w:t>:</w:t>
      </w:r>
      <w:r>
        <w:rPr>
          <w:rStyle w:val="longtext"/>
        </w:rPr>
        <w:t xml:space="preserve"> </w:t>
      </w:r>
      <w:r>
        <w:rPr>
          <w:rStyle w:val="hps"/>
        </w:rPr>
        <w:t>motivational</w:t>
      </w:r>
      <w:r>
        <w:rPr>
          <w:rStyle w:val="longtext"/>
        </w:rPr>
        <w:t xml:space="preserve"> </w:t>
      </w:r>
      <w:r>
        <w:rPr>
          <w:rStyle w:val="hps"/>
        </w:rPr>
        <w:t>quality</w:t>
      </w:r>
      <w:r>
        <w:rPr>
          <w:rStyle w:val="longtext"/>
        </w:rPr>
        <w:t xml:space="preserve">, </w:t>
      </w:r>
      <w:r>
        <w:rPr>
          <w:rStyle w:val="hps"/>
        </w:rPr>
        <w:t>career</w:t>
      </w:r>
      <w:r>
        <w:rPr>
          <w:rStyle w:val="longtext"/>
        </w:rPr>
        <w:t xml:space="preserve"> </w:t>
      </w:r>
      <w:r>
        <w:rPr>
          <w:rStyle w:val="hps"/>
        </w:rPr>
        <w:t>motivations</w:t>
      </w:r>
      <w:r>
        <w:rPr>
          <w:rStyle w:val="longtext"/>
        </w:rPr>
        <w:t xml:space="preserve">, </w:t>
      </w:r>
      <w:r>
        <w:rPr>
          <w:rStyle w:val="hps"/>
        </w:rPr>
        <w:t>economic motivations</w:t>
      </w:r>
      <w:r>
        <w:rPr>
          <w:rStyle w:val="longtext"/>
        </w:rPr>
        <w:t xml:space="preserve">, interests </w:t>
      </w:r>
      <w:r>
        <w:rPr>
          <w:rStyle w:val="hps"/>
        </w:rPr>
        <w:t>follow</w:t>
      </w:r>
      <w:r>
        <w:rPr>
          <w:rStyle w:val="longtext"/>
        </w:rPr>
        <w:t xml:space="preserve"> </w:t>
      </w:r>
      <w:r>
        <w:rPr>
          <w:rStyle w:val="hps"/>
        </w:rPr>
        <w:t>PPAk</w:t>
      </w:r>
      <w:r>
        <w:rPr>
          <w:rStyle w:val="longtext"/>
        </w:rPr>
        <w:t xml:space="preserve">, </w:t>
      </w:r>
      <w:r>
        <w:rPr>
          <w:rStyle w:val="hps"/>
        </w:rPr>
        <w:t>accounting students</w:t>
      </w:r>
      <w:r>
        <w:rPr>
          <w:rStyle w:val="longtext"/>
        </w:rPr>
        <w:t>.</w:t>
      </w:r>
    </w:p>
    <w:p w:rsidR="000E7C34" w:rsidRDefault="000E7C34" w:rsidP="00BE02D5">
      <w:pPr>
        <w:jc w:val="both"/>
        <w:rPr>
          <w:b/>
          <w:lang w:val="id-ID"/>
        </w:rPr>
      </w:pPr>
    </w:p>
    <w:p w:rsidR="00BE02D5" w:rsidRDefault="00BE02D5" w:rsidP="00BE02D5">
      <w:pPr>
        <w:jc w:val="both"/>
        <w:rPr>
          <w:b/>
          <w:lang w:val="id-ID"/>
        </w:rPr>
      </w:pPr>
    </w:p>
    <w:p w:rsidR="00BE02D5" w:rsidRDefault="00BE02D5" w:rsidP="00BE02D5">
      <w:pPr>
        <w:jc w:val="both"/>
        <w:rPr>
          <w:b/>
          <w:lang w:val="id-ID"/>
        </w:rPr>
      </w:pPr>
    </w:p>
    <w:p w:rsidR="00BE02D5" w:rsidRDefault="00BE02D5" w:rsidP="00BE02D5">
      <w:pPr>
        <w:jc w:val="both"/>
        <w:rPr>
          <w:b/>
          <w:lang w:val="id-ID"/>
        </w:rPr>
      </w:pPr>
    </w:p>
    <w:p w:rsidR="00BE02D5" w:rsidRDefault="00BE02D5" w:rsidP="00BE02D5">
      <w:pPr>
        <w:jc w:val="both"/>
        <w:rPr>
          <w:b/>
          <w:lang w:val="id-ID"/>
        </w:rPr>
      </w:pPr>
    </w:p>
    <w:p w:rsidR="00BE02D5" w:rsidRDefault="00BE02D5" w:rsidP="00BE02D5">
      <w:pPr>
        <w:jc w:val="both"/>
        <w:rPr>
          <w:b/>
          <w:lang w:val="id-ID"/>
        </w:rPr>
      </w:pPr>
    </w:p>
    <w:p w:rsidR="00BE02D5" w:rsidRPr="00BE02D5" w:rsidRDefault="00BE02D5" w:rsidP="00BE02D5">
      <w:pPr>
        <w:jc w:val="both"/>
        <w:rPr>
          <w:b/>
          <w:lang w:val="id-ID"/>
        </w:rPr>
      </w:pPr>
    </w:p>
    <w:p w:rsidR="000E7C34" w:rsidRDefault="000E7C34" w:rsidP="000E7C34">
      <w:pPr>
        <w:jc w:val="both"/>
        <w:rPr>
          <w:b/>
          <w:lang w:val="id-ID"/>
        </w:rPr>
      </w:pPr>
    </w:p>
    <w:p w:rsidR="000E7C34" w:rsidRDefault="000E7C34" w:rsidP="000E7C34">
      <w:pPr>
        <w:jc w:val="both"/>
        <w:rPr>
          <w:b/>
          <w:lang w:val="id-ID"/>
        </w:rPr>
      </w:pPr>
    </w:p>
    <w:p w:rsidR="000E7C34" w:rsidRDefault="000E7C34" w:rsidP="000E7C34">
      <w:pPr>
        <w:jc w:val="both"/>
        <w:rPr>
          <w:b/>
          <w:lang w:val="id-ID"/>
        </w:rPr>
      </w:pPr>
    </w:p>
    <w:p w:rsidR="000E7C34" w:rsidRDefault="000E7C34" w:rsidP="000E7C34">
      <w:pPr>
        <w:jc w:val="both"/>
        <w:rPr>
          <w:b/>
          <w:lang w:val="id-ID"/>
        </w:rPr>
      </w:pPr>
    </w:p>
    <w:p w:rsidR="00031744" w:rsidRDefault="00031744">
      <w:pPr>
        <w:spacing w:after="200" w:line="276" w:lineRule="auto"/>
        <w:rPr>
          <w:b/>
          <w:lang w:val="id-ID"/>
        </w:rPr>
      </w:pPr>
      <w:r>
        <w:rPr>
          <w:b/>
          <w:lang w:val="id-ID"/>
        </w:rPr>
        <w:br w:type="page"/>
      </w:r>
    </w:p>
    <w:p w:rsidR="000E7C34" w:rsidRDefault="000E7C34" w:rsidP="000E7C34">
      <w:pPr>
        <w:jc w:val="both"/>
        <w:rPr>
          <w:b/>
          <w:lang w:val="id-ID"/>
        </w:rPr>
      </w:pPr>
    </w:p>
    <w:p w:rsidR="007F15C0" w:rsidRPr="00725060" w:rsidRDefault="007F15C0" w:rsidP="007F15C0">
      <w:pPr>
        <w:spacing w:line="480" w:lineRule="auto"/>
        <w:jc w:val="center"/>
        <w:rPr>
          <w:b/>
          <w:sz w:val="28"/>
          <w:szCs w:val="28"/>
        </w:rPr>
      </w:pPr>
      <w:r w:rsidRPr="00725060">
        <w:rPr>
          <w:b/>
          <w:sz w:val="28"/>
          <w:szCs w:val="28"/>
        </w:rPr>
        <w:t>BAB I</w:t>
      </w:r>
    </w:p>
    <w:p w:rsidR="007F15C0" w:rsidRPr="00725060" w:rsidRDefault="007F15C0" w:rsidP="007F15C0">
      <w:pPr>
        <w:spacing w:line="480" w:lineRule="auto"/>
        <w:jc w:val="center"/>
        <w:rPr>
          <w:b/>
          <w:sz w:val="28"/>
          <w:szCs w:val="28"/>
        </w:rPr>
      </w:pPr>
      <w:r w:rsidRPr="00725060">
        <w:rPr>
          <w:b/>
          <w:sz w:val="28"/>
          <w:szCs w:val="28"/>
        </w:rPr>
        <w:t>PENDAHULUAN</w:t>
      </w:r>
    </w:p>
    <w:p w:rsidR="007F15C0" w:rsidRPr="00D44CA3" w:rsidRDefault="007F15C0" w:rsidP="00AC2933">
      <w:pPr>
        <w:pStyle w:val="ListParagraph"/>
        <w:numPr>
          <w:ilvl w:val="1"/>
          <w:numId w:val="10"/>
        </w:numPr>
        <w:spacing w:after="0" w:line="480" w:lineRule="auto"/>
        <w:jc w:val="both"/>
        <w:rPr>
          <w:rFonts w:ascii="Times New Roman" w:hAnsi="Times New Roman"/>
          <w:b/>
          <w:sz w:val="24"/>
          <w:szCs w:val="24"/>
        </w:rPr>
      </w:pPr>
      <w:r w:rsidRPr="00D44CA3">
        <w:rPr>
          <w:rFonts w:ascii="Times New Roman" w:hAnsi="Times New Roman"/>
          <w:b/>
          <w:sz w:val="24"/>
          <w:szCs w:val="24"/>
        </w:rPr>
        <w:t>Latar Belakang</w:t>
      </w:r>
    </w:p>
    <w:p w:rsidR="007F15C0" w:rsidRPr="00D44CA3" w:rsidRDefault="007F15C0" w:rsidP="007F15C0">
      <w:pPr>
        <w:spacing w:line="480" w:lineRule="auto"/>
        <w:ind w:firstLine="851"/>
        <w:jc w:val="both"/>
        <w:rPr>
          <w:b/>
        </w:rPr>
      </w:pPr>
      <w:r w:rsidRPr="00D44CA3">
        <w:t>Peranan akuntansi  sebagai alat pembantu dalam pengambilan keputusan- keputusan ekonomi dan keuangan.  Peranan akuntansi dalam membantu melancarkan tugas manajemen sangat menonjol, khususnya dalam melaksanakan fungsi perencanaan dan pengawasan, itulah sebabnya akuntansi merupakan salah satu jurusan fakultas ekonomi yang banyak diminati oleh mahasiswa saat ini.   Mahasiswa memilih jurusan akuntansi didorong oleh keingi</w:t>
      </w:r>
      <w:r>
        <w:t xml:space="preserve">nan untuk menjadi profesional.  </w:t>
      </w:r>
      <w:r w:rsidRPr="00D44CA3">
        <w:t>Mereka juga termotivasi karena beranggapan bahwa akuntansi di masa depan akan dibutuhkan oleh banyak perusahaan-perusahaan atau organisasi khususnya di Indonesia. Namun belakangan ini muncul banyak kasus dalam profesi akuntan, yang dilakukan oleh oknum tertentu, sehingga timbul keraguan atas keandalan perguruan tinggi akuntansi yang menghasilkan tenaga akuntan yang profesional.</w:t>
      </w:r>
    </w:p>
    <w:p w:rsidR="007F15C0" w:rsidRPr="00D44CA3" w:rsidRDefault="007F15C0" w:rsidP="00031744">
      <w:pPr>
        <w:spacing w:line="480" w:lineRule="auto"/>
        <w:ind w:firstLine="851"/>
        <w:jc w:val="both"/>
      </w:pPr>
      <w:r w:rsidRPr="00D44CA3">
        <w:rPr>
          <w:lang w:eastAsia="id-ID"/>
        </w:rPr>
        <w:t>Pendidikan akuntansi harus menghasilkan akuntan yang profesional sejalan dengan perkembangan kebutuhan akan jasa akuntansi pada abad mendatang. Pendidikan tinggi akuntansi yang tidak menghasilkan seorang profesionalisme sebagai akuntan akan tida</w:t>
      </w:r>
      <w:r>
        <w:rPr>
          <w:lang w:eastAsia="id-ID"/>
        </w:rPr>
        <w:t xml:space="preserve">k laku di pasaran tenaga kerja.  </w:t>
      </w:r>
      <w:r w:rsidRPr="00D44CA3">
        <w:rPr>
          <w:lang w:eastAsia="id-ID"/>
        </w:rPr>
        <w:t xml:space="preserve">Di Indonesia, proses pendidikan akuntansi menghasilkan akuntan yang diskriminatif dan tidak profesional. Gelar akuntan diberikan secara diskriminatif oleh perguruan tinggi tertentu. Hal ini didasarkan atas Undang-Undang No. 34 tahun 1954 yang </w:t>
      </w:r>
      <w:r w:rsidRPr="00D44CA3">
        <w:rPr>
          <w:lang w:eastAsia="id-ID"/>
        </w:rPr>
        <w:lastRenderedPageBreak/>
        <w:t xml:space="preserve">menyatakan bahwa gelar akuntan diberikan kepada lulusan perguruan tinggi negeri yang ditunjuk pemerintah dan atau perguruan tinggi negeri dan swasta yang memenuhi syarat untuk menghasilkan akuntan atas proses pendidikannya. Dengan adanya undang-undang ini, pada awalnya maka bagi perguruan tinggi seperti Universitas Gadjah Mada, Universitas Indonesia, Universitas Sumatera Utara, Universitas Airlangga, Universitas Padjajaran, Universitas Brawijaya, dan STAN akan menghasilkan akuntan secara otomatis.  </w:t>
      </w:r>
      <w:r w:rsidRPr="00D44CA3">
        <w:t>Perguruan tinggi lainnya harus menempuh 2 jalur u</w:t>
      </w:r>
      <w:r w:rsidR="00031744">
        <w:t>ntuk menghasilkan akuntan yaitu</w:t>
      </w:r>
      <w:r w:rsidR="00031744">
        <w:rPr>
          <w:lang w:val="id-ID"/>
        </w:rPr>
        <w:t>, 1),</w:t>
      </w:r>
      <w:r>
        <w:t>Mahasiswa/</w:t>
      </w:r>
      <w:r w:rsidRPr="00D44CA3">
        <w:t>alumni harus menempuh ujian negara yang di sebut Ujian Negara Akuntansi (UNA).</w:t>
      </w:r>
      <w:r w:rsidR="00031744">
        <w:rPr>
          <w:lang w:val="id-ID"/>
        </w:rPr>
        <w:t xml:space="preserve"> 2),</w:t>
      </w:r>
      <w:r w:rsidRPr="00D44CA3">
        <w:t>Perguruan tinggi harus memenuhi syarat untuk memperoleh persamaan dari pemerintah (DEPDIKBUD) untuk memperoleh hak memberi gelar akuntan.</w:t>
      </w:r>
    </w:p>
    <w:p w:rsidR="007F15C0" w:rsidRPr="00D44CA3" w:rsidRDefault="007F15C0" w:rsidP="007F15C0">
      <w:pPr>
        <w:autoSpaceDE w:val="0"/>
        <w:autoSpaceDN w:val="0"/>
        <w:adjustRightInd w:val="0"/>
        <w:spacing w:line="480" w:lineRule="auto"/>
        <w:ind w:firstLine="851"/>
        <w:jc w:val="both"/>
      </w:pPr>
      <w:r w:rsidRPr="009E6285">
        <w:t>proses perolehan gelar akuntan yang bersifat</w:t>
      </w:r>
      <w:r>
        <w:t xml:space="preserve"> </w:t>
      </w:r>
      <w:r w:rsidRPr="009E6285">
        <w:t>diskriminatif te</w:t>
      </w:r>
      <w:r>
        <w:t xml:space="preserve">rsebut </w:t>
      </w:r>
      <w:r w:rsidRPr="009E6285">
        <w:t>mempunyai dua kelemahan yaitu timbulnya diskriminasi</w:t>
      </w:r>
      <w:r>
        <w:t xml:space="preserve"> </w:t>
      </w:r>
      <w:r w:rsidRPr="009E6285">
        <w:t>pemberian gelar akuntan dan tidak meratanya tingkat profesionalisme para</w:t>
      </w:r>
      <w:r>
        <w:t xml:space="preserve"> </w:t>
      </w:r>
      <w:r w:rsidRPr="009E6285">
        <w:t>akuntan di pasaran tenaga kerja</w:t>
      </w:r>
      <w:r>
        <w:t xml:space="preserve">. </w:t>
      </w:r>
      <w:r w:rsidRPr="00D44CA3">
        <w:t xml:space="preserve">Alasan inilah yang menyebabkan Ikatan Akuntansi Indonesia dan Departemen Pendidikan Indonesia dan kebudayaan melaului Dirjen Dikti perlu meninjau  kembali peraturan yang berlaku untuk menghasilkan akuntan yang profesional.  Melalui Surat Keputusan Menteri Pendidikan Nasional Nomor. 179/U/2001 tentang penyelenggaraan Pendidikan Profesi Akuntan (PPAk), dan Surat Keputusan Mendiknas No. 180/P/2001 tentang pengangkatan panitia ahli persamaan ijazah akuntan, serta dengan ditandatanganinya Nota Kesepakatan  (MoU) pada tanggal 28 Maret 2002, antara Ikatan Akuntan Indonesia (IAI) dengan Dirjen Dikti Depdiknas atas pelaksanaan Pendidikan Profesi Akuntan, </w:t>
      </w:r>
      <w:r w:rsidRPr="00D44CA3">
        <w:lastRenderedPageBreak/>
        <w:t xml:space="preserve">yang akhirnya pendidikan profesi akuntan di Indonesia dapat terealisasi setelah sekian lama ditunggu oleh berbagai kalangan khususnya para penyelenggara pendidikan akuntansi yang lulusannya tidak secara otomatis mendapatkan sebutan akuntan.  </w:t>
      </w:r>
    </w:p>
    <w:p w:rsidR="007F15C0" w:rsidRPr="00D44CA3" w:rsidRDefault="007F15C0" w:rsidP="007F15C0">
      <w:pPr>
        <w:spacing w:line="480" w:lineRule="auto"/>
        <w:ind w:firstLine="851"/>
        <w:jc w:val="both"/>
      </w:pPr>
      <w:r w:rsidRPr="00D44CA3">
        <w:t>Akuntan adalah sebutan dan gelar profesional yang diberikan kepada seseorang sarjana yang telah menempuh pendidikan di fakultas ekonomi program studi akuntansi pada suatu Universitas atau pe</w:t>
      </w:r>
      <w:r>
        <w:t xml:space="preserve">rguruan tinggi dan telah lulus Pendidikan Profesi Akuntan </w:t>
      </w:r>
      <w:r w:rsidRPr="00D44CA3">
        <w:t xml:space="preserve"> (PPAk). Sesuai SK Mendikbud R.I. No. 036/U/1993 tentang gelar dan Sebutan Lulusan Perguruan Tinggi, dan Naskah Kerjasama IAI dengan Dirjen Dikti No. 565/D/T/2002 dan No. 2460/MOV/IAI/02, untuk memperoleh gelar Ak, seseorang yang menyandang gelar Sarjana Ekonomi (Akuntansi) wajib mengikuti Pendidikan Profesi Akuntansi (PPAk) pada Perguruan Tinggi Penyelenggara yang telah mendapat izin dari Direktur Jenderal Pendidikan Tinggi (Dirjen Dikti). Setelah memegang ijazah tersebut lulusan dapat mendaftarkan diri ke Departemen Keuangan R.I, untuk mendapatkan Nomor Register Negara untuk Akuntan dan berhak menyandang sebutan profesi Akuntan (Ak). </w:t>
      </w:r>
    </w:p>
    <w:p w:rsidR="007F15C0" w:rsidRDefault="007F15C0" w:rsidP="007F15C0">
      <w:pPr>
        <w:autoSpaceDE w:val="0"/>
        <w:autoSpaceDN w:val="0"/>
        <w:adjustRightInd w:val="0"/>
        <w:spacing w:line="480" w:lineRule="auto"/>
        <w:ind w:firstLine="851"/>
        <w:jc w:val="both"/>
      </w:pPr>
      <w:r w:rsidRPr="00D44CA3">
        <w:t xml:space="preserve">Dengan dikeluarkannya surat keputusan tersebut, pendidikan akuntansi Indonesia secara resmi memiliki pendidikan yang berbasis profesi.  Pendidikan  akuntansi menitikberatkan pada aspek akademis sehingga aspek pendidikan profesi yang juga sangat penting terkesan tidak mendapat perhatian.  Dengan dimulainya pelaksanaan Pendidikan Profesi Akuntan (PPAk) maka gelar akuntan bukan lagi monopoli  Perguruan Tinggi Negeri tertentu yang diberi hak istimewa </w:t>
      </w:r>
      <w:r w:rsidRPr="00D44CA3">
        <w:lastRenderedPageBreak/>
        <w:t xml:space="preserve">oleh Depdiknas.  Dengan demikian bisa diharapkan para akuntan dimasa yang akan datang menjadi akuntan yang profesional dan siap menghadapi persaingan dengan akuntan belahan dunia lain.  Kelebihan jika memiliki gelar akuntan diantaranya dapat diterima di pasaran tenaga kerja, keandalan tidak dapat diragukan di Kantor Akuntan Publik.    </w:t>
      </w:r>
    </w:p>
    <w:p w:rsidR="007F15C0" w:rsidRPr="0070452A" w:rsidRDefault="007F15C0" w:rsidP="007F15C0">
      <w:pPr>
        <w:autoSpaceDE w:val="0"/>
        <w:autoSpaceDN w:val="0"/>
        <w:adjustRightInd w:val="0"/>
        <w:spacing w:line="480" w:lineRule="auto"/>
        <w:ind w:firstLine="851"/>
        <w:jc w:val="both"/>
        <w:rPr>
          <w:b/>
          <w:lang w:val="id-ID"/>
        </w:rPr>
      </w:pPr>
      <w:r w:rsidRPr="00D44CA3">
        <w:t>Berdasarkan latar bela</w:t>
      </w:r>
      <w:r w:rsidR="00031744">
        <w:t>kang yang di atas maka judul dala</w:t>
      </w:r>
      <w:r w:rsidR="0070452A">
        <w:rPr>
          <w:lang w:val="id-ID"/>
        </w:rPr>
        <w:t xml:space="preserve">ian ini adalah </w:t>
      </w:r>
      <w:r w:rsidR="0070452A" w:rsidRPr="0070452A">
        <w:t xml:space="preserve">Analisis </w:t>
      </w:r>
      <w:r w:rsidR="0070452A" w:rsidRPr="0070452A">
        <w:rPr>
          <w:lang w:val="id-ID"/>
        </w:rPr>
        <w:t>mi</w:t>
      </w:r>
      <w:r w:rsidRPr="0070452A">
        <w:t>nat Mahasiswa Untuk Mengikuti Pen</w:t>
      </w:r>
      <w:r w:rsidR="0070452A" w:rsidRPr="0070452A">
        <w:t>didikan Profesi Akuntan (PPAk).</w:t>
      </w:r>
    </w:p>
    <w:p w:rsidR="007F15C0" w:rsidRPr="000F3DD0" w:rsidRDefault="007F15C0" w:rsidP="007F15C0">
      <w:pPr>
        <w:autoSpaceDE w:val="0"/>
        <w:autoSpaceDN w:val="0"/>
        <w:adjustRightInd w:val="0"/>
        <w:spacing w:line="480" w:lineRule="auto"/>
        <w:ind w:firstLine="851"/>
        <w:jc w:val="both"/>
        <w:rPr>
          <w:b/>
        </w:rPr>
      </w:pPr>
    </w:p>
    <w:p w:rsidR="007F15C0" w:rsidRPr="00D44CA3" w:rsidRDefault="007F15C0" w:rsidP="007F15C0">
      <w:pPr>
        <w:spacing w:line="480" w:lineRule="auto"/>
        <w:jc w:val="both"/>
        <w:rPr>
          <w:b/>
        </w:rPr>
      </w:pPr>
      <w:r w:rsidRPr="00D44CA3">
        <w:rPr>
          <w:b/>
        </w:rPr>
        <w:t>1.2  Perumusan Masalah</w:t>
      </w:r>
    </w:p>
    <w:p w:rsidR="007F15C0" w:rsidRPr="00D44CA3" w:rsidRDefault="007F15C0" w:rsidP="007F15C0">
      <w:pPr>
        <w:spacing w:line="480" w:lineRule="auto"/>
        <w:ind w:firstLine="851"/>
        <w:jc w:val="both"/>
      </w:pPr>
      <w:r w:rsidRPr="00D44CA3">
        <w:rPr>
          <w:lang w:eastAsia="id-ID"/>
        </w:rPr>
        <w:t>Berdasarkan</w:t>
      </w:r>
      <w:r>
        <w:rPr>
          <w:lang w:eastAsia="id-ID"/>
        </w:rPr>
        <w:t xml:space="preserve"> latar belakang diatas yang menjadi </w:t>
      </w:r>
      <w:r w:rsidR="0070452A">
        <w:rPr>
          <w:lang w:val="id-ID" w:eastAsia="id-ID"/>
        </w:rPr>
        <w:t xml:space="preserve">masalah dalam penelitian </w:t>
      </w:r>
      <w:r>
        <w:rPr>
          <w:lang w:eastAsia="id-ID"/>
        </w:rPr>
        <w:t xml:space="preserve">ini adalah </w:t>
      </w:r>
      <w:r w:rsidR="0070452A">
        <w:rPr>
          <w:lang w:val="id-ID" w:eastAsia="id-ID"/>
        </w:rPr>
        <w:t>bagaimana</w:t>
      </w:r>
      <w:r w:rsidR="0070452A">
        <w:rPr>
          <w:lang w:eastAsia="id-ID"/>
        </w:rPr>
        <w:t xml:space="preserve"> minat mahasiswa </w:t>
      </w:r>
      <w:r>
        <w:rPr>
          <w:lang w:eastAsia="id-ID"/>
        </w:rPr>
        <w:t xml:space="preserve"> untuk mengikuti pendidikan profesi akuntan (PPAk)? (studi kasus pada mahasiswa akuntansi universitas Bina Darma, Universitas Sriwijaya, dan Universitas Muhamadiyah)</w:t>
      </w:r>
    </w:p>
    <w:p w:rsidR="007F15C0" w:rsidRPr="00D44CA3" w:rsidRDefault="007F15C0" w:rsidP="007F15C0">
      <w:pPr>
        <w:spacing w:line="480" w:lineRule="auto"/>
        <w:jc w:val="both"/>
      </w:pPr>
    </w:p>
    <w:p w:rsidR="007F15C0" w:rsidRPr="00D44CA3" w:rsidRDefault="007F15C0" w:rsidP="00AC2933">
      <w:pPr>
        <w:pStyle w:val="ListParagraph"/>
        <w:numPr>
          <w:ilvl w:val="1"/>
          <w:numId w:val="8"/>
        </w:numPr>
        <w:spacing w:after="0" w:line="480" w:lineRule="auto"/>
        <w:jc w:val="both"/>
        <w:rPr>
          <w:rFonts w:ascii="Times New Roman" w:hAnsi="Times New Roman"/>
          <w:b/>
          <w:sz w:val="24"/>
          <w:szCs w:val="24"/>
        </w:rPr>
      </w:pPr>
      <w:r w:rsidRPr="00D44CA3">
        <w:rPr>
          <w:rFonts w:ascii="Times New Roman" w:hAnsi="Times New Roman"/>
          <w:b/>
          <w:sz w:val="24"/>
          <w:szCs w:val="24"/>
        </w:rPr>
        <w:t xml:space="preserve">  Ruang Lingkup Pe</w:t>
      </w:r>
      <w:r w:rsidR="0070452A">
        <w:rPr>
          <w:rFonts w:ascii="Times New Roman" w:hAnsi="Times New Roman"/>
          <w:b/>
          <w:sz w:val="24"/>
          <w:szCs w:val="24"/>
          <w:lang w:val="id-ID"/>
        </w:rPr>
        <w:t>mbahasan</w:t>
      </w:r>
    </w:p>
    <w:p w:rsidR="007F15C0" w:rsidRDefault="0070452A" w:rsidP="007F15C0">
      <w:pPr>
        <w:spacing w:line="480" w:lineRule="auto"/>
        <w:ind w:firstLine="851"/>
        <w:jc w:val="both"/>
      </w:pPr>
      <w:r>
        <w:rPr>
          <w:lang w:val="id-ID"/>
        </w:rPr>
        <w:t>Dalam penelitian ini hanya terfokus kepada minat mahasiswa akuntasi untuk mengikuti [endidikan profesi akuntan (studi kasus mahasiswa akuntansi Univesitas</w:t>
      </w:r>
      <w:r w:rsidR="007F15C0" w:rsidRPr="00D44CA3">
        <w:t xml:space="preserve"> Bina Darma</w:t>
      </w:r>
      <w:r w:rsidR="007F15C0">
        <w:t xml:space="preserve">, </w:t>
      </w:r>
      <w:r w:rsidR="007F15C0">
        <w:rPr>
          <w:lang w:eastAsia="id-ID"/>
        </w:rPr>
        <w:t>Universitas Muhamadiyah</w:t>
      </w:r>
      <w:r w:rsidR="007F15C0">
        <w:t>, dan Universitas Sriwijaya u</w:t>
      </w:r>
      <w:r w:rsidR="007F15C0" w:rsidRPr="00D44CA3">
        <w:t>ntuk</w:t>
      </w:r>
      <w:r w:rsidR="007F15C0">
        <w:t xml:space="preserve"> mengikuti pendidikan p</w:t>
      </w:r>
      <w:r w:rsidR="007F15C0" w:rsidRPr="00D44CA3">
        <w:t>ro</w:t>
      </w:r>
      <w:r w:rsidR="007F15C0">
        <w:t>fesi akuntan (PPAk).</w:t>
      </w:r>
    </w:p>
    <w:p w:rsidR="007F15C0" w:rsidRPr="00D44CA3" w:rsidRDefault="007F15C0" w:rsidP="007F15C0">
      <w:pPr>
        <w:spacing w:line="480" w:lineRule="auto"/>
        <w:ind w:firstLine="851"/>
        <w:jc w:val="both"/>
      </w:pPr>
    </w:p>
    <w:p w:rsidR="007F15C0" w:rsidRPr="00D44CA3" w:rsidRDefault="007F15C0" w:rsidP="007F15C0">
      <w:pPr>
        <w:spacing w:line="480" w:lineRule="auto"/>
        <w:jc w:val="both"/>
        <w:rPr>
          <w:b/>
        </w:rPr>
      </w:pPr>
      <w:r w:rsidRPr="00D44CA3">
        <w:rPr>
          <w:b/>
        </w:rPr>
        <w:t>1.4  Tujuan  dan Manfaat Penelitian</w:t>
      </w:r>
    </w:p>
    <w:p w:rsidR="007F15C0" w:rsidRPr="007E1DE2" w:rsidRDefault="007F15C0" w:rsidP="007F15C0">
      <w:pPr>
        <w:spacing w:line="480" w:lineRule="auto"/>
        <w:jc w:val="both"/>
        <w:rPr>
          <w:b/>
        </w:rPr>
      </w:pPr>
      <w:r w:rsidRPr="007E1DE2">
        <w:rPr>
          <w:b/>
        </w:rPr>
        <w:t>1.4.1  Tujuan  Penelitian</w:t>
      </w:r>
    </w:p>
    <w:p w:rsidR="007F15C0" w:rsidRPr="00175305" w:rsidRDefault="007F15C0" w:rsidP="007F15C0">
      <w:pPr>
        <w:spacing w:line="480" w:lineRule="auto"/>
        <w:ind w:firstLine="851"/>
        <w:jc w:val="both"/>
      </w:pPr>
      <w:r>
        <w:lastRenderedPageBreak/>
        <w:t xml:space="preserve">Tujuan </w:t>
      </w:r>
      <w:r w:rsidR="0070452A">
        <w:rPr>
          <w:lang w:val="id-ID"/>
        </w:rPr>
        <w:t xml:space="preserve">dalam penelitian ini untuk mengetahui bagaimana </w:t>
      </w:r>
      <w:r>
        <w:t xml:space="preserve">minat mahasiswa Bina Darma, </w:t>
      </w:r>
      <w:r>
        <w:rPr>
          <w:lang w:eastAsia="id-ID"/>
        </w:rPr>
        <w:t xml:space="preserve">Universitas Muhamadiyah, dan Universitas Sriwijaya, </w:t>
      </w:r>
      <w:r>
        <w:t>untuk mengikuti pendidikan profesi akuntan (PPAk) berdasarkan motivasi kualitas, motivasi karir, dan motivasi ekonomi.</w:t>
      </w:r>
    </w:p>
    <w:p w:rsidR="007F15C0" w:rsidRPr="007E1DE2" w:rsidRDefault="007F15C0" w:rsidP="00AC2933">
      <w:pPr>
        <w:pStyle w:val="ListParagraph"/>
        <w:numPr>
          <w:ilvl w:val="2"/>
          <w:numId w:val="9"/>
        </w:numPr>
        <w:spacing w:after="0" w:line="480" w:lineRule="auto"/>
        <w:jc w:val="both"/>
        <w:rPr>
          <w:rFonts w:ascii="Times New Roman" w:hAnsi="Times New Roman"/>
          <w:b/>
          <w:sz w:val="24"/>
          <w:szCs w:val="24"/>
        </w:rPr>
      </w:pPr>
      <w:r w:rsidRPr="007E1DE2">
        <w:rPr>
          <w:rFonts w:ascii="Times New Roman" w:hAnsi="Times New Roman"/>
          <w:b/>
          <w:sz w:val="24"/>
          <w:szCs w:val="24"/>
        </w:rPr>
        <w:t xml:space="preserve"> Manfaat  Penelitian</w:t>
      </w:r>
    </w:p>
    <w:p w:rsidR="007F15C0" w:rsidRDefault="007F15C0" w:rsidP="00AC2933">
      <w:pPr>
        <w:pStyle w:val="ListParagraph"/>
        <w:numPr>
          <w:ilvl w:val="0"/>
          <w:numId w:val="7"/>
        </w:numPr>
        <w:spacing w:after="0" w:line="480" w:lineRule="auto"/>
        <w:jc w:val="both"/>
        <w:rPr>
          <w:rFonts w:ascii="Times New Roman" w:hAnsi="Times New Roman"/>
          <w:sz w:val="24"/>
          <w:szCs w:val="24"/>
        </w:rPr>
      </w:pPr>
      <w:r w:rsidRPr="00D5644E">
        <w:rPr>
          <w:rFonts w:ascii="Times New Roman" w:hAnsi="Times New Roman"/>
          <w:sz w:val="24"/>
          <w:szCs w:val="24"/>
        </w:rPr>
        <w:t>Secara Teoritis</w:t>
      </w:r>
    </w:p>
    <w:p w:rsidR="0070452A" w:rsidRDefault="0070452A" w:rsidP="0070452A">
      <w:pPr>
        <w:spacing w:line="480" w:lineRule="auto"/>
        <w:jc w:val="both"/>
        <w:rPr>
          <w:lang w:val="id-ID"/>
        </w:rPr>
      </w:pPr>
      <w:r w:rsidRPr="0070452A">
        <w:rPr>
          <w:lang w:val="id-ID"/>
        </w:rPr>
        <w:t xml:space="preserve">Merupakan sumbangan </w:t>
      </w:r>
      <w:r>
        <w:t>d</w:t>
      </w:r>
      <w:r>
        <w:rPr>
          <w:lang w:val="id-ID"/>
        </w:rPr>
        <w:t>alam pengembangan ilmu pengetahuan dibidang ekonomi khususnya dan merupakan informasi bagi penelitian selanjutnya.</w:t>
      </w:r>
      <w:r w:rsidR="007F15C0" w:rsidRPr="00D5644E">
        <w:t xml:space="preserve"> </w:t>
      </w:r>
    </w:p>
    <w:p w:rsidR="0070452A" w:rsidRPr="0070452A" w:rsidRDefault="007F15C0" w:rsidP="0070452A">
      <w:pPr>
        <w:pStyle w:val="ListParagraph"/>
        <w:numPr>
          <w:ilvl w:val="0"/>
          <w:numId w:val="7"/>
        </w:numPr>
        <w:spacing w:line="480" w:lineRule="auto"/>
        <w:jc w:val="both"/>
      </w:pPr>
      <w:r w:rsidRPr="00D5644E">
        <w:rPr>
          <w:rFonts w:ascii="Times New Roman" w:hAnsi="Times New Roman"/>
          <w:sz w:val="24"/>
          <w:szCs w:val="24"/>
        </w:rPr>
        <w:t>Secara Praktis</w:t>
      </w:r>
    </w:p>
    <w:p w:rsidR="007F15C0" w:rsidRDefault="0070452A" w:rsidP="0070452A">
      <w:pPr>
        <w:spacing w:line="480" w:lineRule="auto"/>
        <w:jc w:val="both"/>
      </w:pPr>
      <w:r w:rsidRPr="0070452A">
        <w:rPr>
          <w:lang w:val="id-ID"/>
        </w:rPr>
        <w:t xml:space="preserve">Merupakan sumbangan pemikiran </w:t>
      </w:r>
      <w:r w:rsidR="00EB52C2">
        <w:rPr>
          <w:lang w:val="id-ID"/>
        </w:rPr>
        <w:t xml:space="preserve">dan informasi </w:t>
      </w:r>
      <w:r w:rsidRPr="0070452A">
        <w:rPr>
          <w:lang w:val="id-ID"/>
        </w:rPr>
        <w:t>bag</w:t>
      </w:r>
      <w:r w:rsidR="00EB52C2">
        <w:rPr>
          <w:lang w:val="id-ID"/>
        </w:rPr>
        <w:t>i tempa</w:t>
      </w:r>
      <w:r>
        <w:rPr>
          <w:lang w:val="id-ID"/>
        </w:rPr>
        <w:t xml:space="preserve">t penelitian </w:t>
      </w:r>
      <w:r w:rsidR="00EB52C2">
        <w:rPr>
          <w:lang w:val="id-ID"/>
        </w:rPr>
        <w:t>dalam hal ini lembaga pendidikan khususnya dalam mengambil kebijakan-kebijakan guna meni</w:t>
      </w:r>
      <w:r w:rsidR="007F15C0" w:rsidRPr="00760BB8">
        <w:t>ngkatkan m</w:t>
      </w:r>
      <w:r w:rsidR="00EB52C2">
        <w:rPr>
          <w:lang w:val="id-ID"/>
        </w:rPr>
        <w:t>inat</w:t>
      </w:r>
      <w:r w:rsidR="007F15C0" w:rsidRPr="00760BB8">
        <w:t xml:space="preserve"> mahasiswa untuk mengikuti PPAk</w:t>
      </w:r>
      <w:r w:rsidR="00EB52C2">
        <w:rPr>
          <w:lang w:val="id-ID"/>
        </w:rPr>
        <w:t>.</w:t>
      </w:r>
    </w:p>
    <w:p w:rsidR="00EB52C2" w:rsidRDefault="00EB52C2">
      <w:pPr>
        <w:spacing w:after="200" w:line="276" w:lineRule="auto"/>
      </w:pPr>
      <w:r>
        <w:br w:type="page"/>
      </w:r>
    </w:p>
    <w:p w:rsidR="007F15C0" w:rsidRPr="00416448" w:rsidRDefault="007F15C0" w:rsidP="00AC2933">
      <w:pPr>
        <w:pStyle w:val="ListParagraph"/>
        <w:numPr>
          <w:ilvl w:val="1"/>
          <w:numId w:val="9"/>
        </w:numPr>
        <w:spacing w:after="0" w:line="480" w:lineRule="auto"/>
        <w:jc w:val="both"/>
        <w:rPr>
          <w:rFonts w:ascii="Times New Roman" w:hAnsi="Times New Roman"/>
          <w:b/>
          <w:sz w:val="24"/>
          <w:szCs w:val="24"/>
        </w:rPr>
      </w:pPr>
      <w:r w:rsidRPr="00416448">
        <w:rPr>
          <w:rFonts w:ascii="Times New Roman" w:hAnsi="Times New Roman"/>
          <w:b/>
          <w:sz w:val="24"/>
          <w:szCs w:val="24"/>
        </w:rPr>
        <w:lastRenderedPageBreak/>
        <w:t>Sistematika Penulisan</w:t>
      </w:r>
    </w:p>
    <w:p w:rsidR="007F15C0" w:rsidRPr="00D44CA3" w:rsidRDefault="007F15C0" w:rsidP="007F15C0">
      <w:pPr>
        <w:spacing w:line="480" w:lineRule="auto"/>
        <w:ind w:firstLine="851"/>
        <w:jc w:val="both"/>
        <w:rPr>
          <w:b/>
        </w:rPr>
      </w:pPr>
      <w:r w:rsidRPr="00D44CA3">
        <w:t xml:space="preserve">Tujuan dari sistematika penulisan adalah agar dapat memberikan gambaran secara garis besar dan menjelaskan tentang isi dari </w:t>
      </w:r>
      <w:r w:rsidR="00031744">
        <w:t>Penelitian</w:t>
      </w:r>
      <w:r w:rsidRPr="00D44CA3">
        <w:t xml:space="preserve"> ini, sehingga dapat menggambarkan hubungan antar bab yang satu dengan yang lain. Adapun sistematika penulisan penulisan adalah sebagai berikut :</w:t>
      </w:r>
    </w:p>
    <w:p w:rsidR="007F15C0" w:rsidRPr="00D44CA3" w:rsidRDefault="007F15C0" w:rsidP="007F15C0">
      <w:pPr>
        <w:spacing w:line="480" w:lineRule="auto"/>
        <w:jc w:val="both"/>
        <w:rPr>
          <w:b/>
        </w:rPr>
      </w:pPr>
      <w:r w:rsidRPr="00D44CA3">
        <w:rPr>
          <w:b/>
        </w:rPr>
        <w:t xml:space="preserve">BAB I    </w:t>
      </w:r>
      <w:r w:rsidRPr="00D44CA3">
        <w:rPr>
          <w:b/>
        </w:rPr>
        <w:tab/>
        <w:t>PENDAHULUAN</w:t>
      </w:r>
      <w:r w:rsidRPr="00D44CA3">
        <w:rPr>
          <w:b/>
        </w:rPr>
        <w:tab/>
      </w:r>
    </w:p>
    <w:p w:rsidR="007F15C0" w:rsidRPr="00C4278D" w:rsidRDefault="007F15C0" w:rsidP="007F15C0">
      <w:pPr>
        <w:pStyle w:val="ListParagraph"/>
        <w:spacing w:after="0" w:line="480" w:lineRule="auto"/>
        <w:ind w:left="1440"/>
        <w:jc w:val="both"/>
        <w:rPr>
          <w:rFonts w:ascii="Times New Roman" w:hAnsi="Times New Roman"/>
          <w:sz w:val="24"/>
          <w:szCs w:val="24"/>
        </w:rPr>
      </w:pPr>
      <w:r w:rsidRPr="00D44CA3">
        <w:rPr>
          <w:rFonts w:ascii="Times New Roman" w:hAnsi="Times New Roman"/>
          <w:sz w:val="24"/>
          <w:szCs w:val="24"/>
        </w:rPr>
        <w:t xml:space="preserve">Bab ini akan diuraikan mengenai </w:t>
      </w:r>
      <w:r>
        <w:rPr>
          <w:rFonts w:ascii="Times New Roman" w:hAnsi="Times New Roman"/>
          <w:sz w:val="24"/>
          <w:szCs w:val="24"/>
        </w:rPr>
        <w:t>latar belakang</w:t>
      </w:r>
      <w:r w:rsidRPr="00D44CA3">
        <w:rPr>
          <w:rFonts w:ascii="Times New Roman" w:hAnsi="Times New Roman"/>
          <w:sz w:val="24"/>
          <w:szCs w:val="24"/>
        </w:rPr>
        <w:t xml:space="preserve"> penelitian , perumusan  masalah, ruang lingkup penelitian, tujuan dan manfaat penelitian, serta sistematika penulisan.</w:t>
      </w:r>
    </w:p>
    <w:p w:rsidR="007F15C0" w:rsidRPr="00D44CA3" w:rsidRDefault="007F15C0" w:rsidP="007F15C0">
      <w:pPr>
        <w:spacing w:line="480" w:lineRule="auto"/>
        <w:jc w:val="both"/>
        <w:rPr>
          <w:b/>
        </w:rPr>
      </w:pPr>
      <w:r w:rsidRPr="00D44CA3">
        <w:rPr>
          <w:b/>
        </w:rPr>
        <w:t>BAB II</w:t>
      </w:r>
      <w:r w:rsidRPr="00D44CA3">
        <w:rPr>
          <w:b/>
        </w:rPr>
        <w:tab/>
        <w:t>LANDASAN TEORI DAN KERANGKA PEMIKIRAN</w:t>
      </w:r>
    </w:p>
    <w:p w:rsidR="007F15C0" w:rsidRDefault="007F15C0" w:rsidP="007F15C0">
      <w:pPr>
        <w:spacing w:line="480" w:lineRule="auto"/>
        <w:ind w:left="1440"/>
        <w:jc w:val="both"/>
      </w:pPr>
      <w:r w:rsidRPr="00D44CA3">
        <w:t xml:space="preserve">Bab ini akan menguraikan tentang landasan teori yang digunakan untuk memperkuat dan mendukung pembahasan terhadap judul </w:t>
      </w:r>
      <w:r w:rsidR="00031744">
        <w:t>Penelitian</w:t>
      </w:r>
      <w:r w:rsidRPr="00D44CA3">
        <w:t>, penelitian terdahulu, serta kerangka pemikiran dan paradigma penelitian.</w:t>
      </w:r>
    </w:p>
    <w:p w:rsidR="007F15C0" w:rsidRDefault="007F15C0" w:rsidP="007F15C0">
      <w:pPr>
        <w:spacing w:line="480" w:lineRule="auto"/>
        <w:jc w:val="both"/>
      </w:pPr>
      <w:r>
        <w:rPr>
          <w:b/>
        </w:rPr>
        <w:t>BAB III</w:t>
      </w:r>
      <w:r>
        <w:rPr>
          <w:b/>
        </w:rPr>
        <w:tab/>
      </w:r>
      <w:r w:rsidRPr="00D44CA3">
        <w:rPr>
          <w:b/>
        </w:rPr>
        <w:t xml:space="preserve">METODOLOGI PENELITIAN </w:t>
      </w:r>
    </w:p>
    <w:p w:rsidR="007F15C0" w:rsidRDefault="007F15C0" w:rsidP="007F15C0">
      <w:pPr>
        <w:spacing w:line="480" w:lineRule="auto"/>
        <w:ind w:left="1440"/>
        <w:jc w:val="both"/>
      </w:pPr>
      <w:r w:rsidRPr="00D44CA3">
        <w:t>Bab ini berisikan tentang objek penelitian,</w:t>
      </w:r>
      <w:r>
        <w:t xml:space="preserve"> metodologi penelitian, teknik analisis data, populasi dan sampel, metode pengumpulan data, validitas dan realibitas alat ukur yang digunakan dalam penelitian.</w:t>
      </w:r>
    </w:p>
    <w:p w:rsidR="007F15C0" w:rsidRPr="006B2FB1" w:rsidRDefault="007F15C0" w:rsidP="007F15C0">
      <w:pPr>
        <w:spacing w:line="480" w:lineRule="auto"/>
        <w:jc w:val="both"/>
      </w:pPr>
      <w:r>
        <w:rPr>
          <w:b/>
        </w:rPr>
        <w:t>BAB IV</w:t>
      </w:r>
      <w:r>
        <w:rPr>
          <w:b/>
        </w:rPr>
        <w:tab/>
        <w:t xml:space="preserve">HASIL PENELITIAN </w:t>
      </w:r>
      <w:r w:rsidRPr="00D44CA3">
        <w:rPr>
          <w:b/>
        </w:rPr>
        <w:t xml:space="preserve">DAN PEMBAHASAN </w:t>
      </w:r>
    </w:p>
    <w:p w:rsidR="007F15C0" w:rsidRPr="00C72860" w:rsidRDefault="007F15C0" w:rsidP="007F15C0">
      <w:pPr>
        <w:pStyle w:val="ListParagraph"/>
        <w:spacing w:after="0" w:line="480" w:lineRule="auto"/>
        <w:ind w:left="1440"/>
        <w:jc w:val="both"/>
        <w:rPr>
          <w:rFonts w:ascii="Times New Roman" w:hAnsi="Times New Roman"/>
          <w:sz w:val="24"/>
          <w:szCs w:val="24"/>
        </w:rPr>
      </w:pPr>
      <w:r w:rsidRPr="00D44CA3">
        <w:rPr>
          <w:rFonts w:ascii="Times New Roman" w:hAnsi="Times New Roman"/>
          <w:sz w:val="24"/>
          <w:szCs w:val="24"/>
        </w:rPr>
        <w:t>Bab ini berisi tentang gambaran umum responden, hasil analisis deskriptif, has</w:t>
      </w:r>
      <w:r>
        <w:rPr>
          <w:rFonts w:ascii="Times New Roman" w:hAnsi="Times New Roman"/>
          <w:sz w:val="24"/>
          <w:szCs w:val="24"/>
        </w:rPr>
        <w:t>il uiji validitas dan realibitas, hasil analisis regesi, pembahasan.</w:t>
      </w:r>
    </w:p>
    <w:p w:rsidR="007F15C0" w:rsidRPr="00D44CA3" w:rsidRDefault="007F15C0" w:rsidP="007F15C0">
      <w:pPr>
        <w:spacing w:line="480" w:lineRule="auto"/>
        <w:jc w:val="both"/>
        <w:rPr>
          <w:b/>
        </w:rPr>
      </w:pPr>
      <w:r>
        <w:rPr>
          <w:b/>
        </w:rPr>
        <w:lastRenderedPageBreak/>
        <w:t xml:space="preserve">BAB V </w:t>
      </w:r>
      <w:r>
        <w:rPr>
          <w:b/>
        </w:rPr>
        <w:tab/>
        <w:t>KE</w:t>
      </w:r>
      <w:r w:rsidRPr="00D44CA3">
        <w:rPr>
          <w:b/>
        </w:rPr>
        <w:t>SIMPULAN DAN SARAN</w:t>
      </w:r>
    </w:p>
    <w:p w:rsidR="007F15C0" w:rsidRPr="00E80F89" w:rsidRDefault="007F15C0" w:rsidP="007F15C0">
      <w:pPr>
        <w:pStyle w:val="ListParagraph"/>
        <w:spacing w:after="0" w:line="480" w:lineRule="auto"/>
        <w:ind w:left="1440"/>
        <w:jc w:val="both"/>
        <w:rPr>
          <w:rFonts w:ascii="Times New Roman" w:hAnsi="Times New Roman"/>
          <w:sz w:val="24"/>
          <w:szCs w:val="24"/>
        </w:rPr>
      </w:pPr>
      <w:r w:rsidRPr="00D44CA3">
        <w:rPr>
          <w:rFonts w:ascii="Times New Roman" w:hAnsi="Times New Roman"/>
          <w:sz w:val="24"/>
          <w:szCs w:val="24"/>
        </w:rPr>
        <w:t>Bab ini berisi kesimpulan dari keseluruhan yang dilakukan terutama setelah melakukan pembahasan pada bagian sebelumnya. Berdasarkan kesimpulan ini, penulis mencoba memberikan saran yang diyakini akan membantu memperbaiki keadaan agar dapat menjadi lebih baik.</w:t>
      </w:r>
    </w:p>
    <w:p w:rsidR="007F15C0" w:rsidRPr="00467220" w:rsidRDefault="007F15C0" w:rsidP="007F15C0">
      <w:pPr>
        <w:spacing w:line="480" w:lineRule="auto"/>
        <w:jc w:val="both"/>
      </w:pPr>
    </w:p>
    <w:p w:rsidR="007F15C0" w:rsidRDefault="007F15C0" w:rsidP="007F15C0"/>
    <w:p w:rsidR="000F2176" w:rsidRDefault="000F2176">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7F15C0" w:rsidRDefault="007F15C0">
      <w:pPr>
        <w:rPr>
          <w:lang w:val="id-ID"/>
        </w:rPr>
      </w:pPr>
    </w:p>
    <w:p w:rsidR="00EB52C2" w:rsidRDefault="00EB52C2">
      <w:pPr>
        <w:spacing w:after="200" w:line="276" w:lineRule="auto"/>
        <w:rPr>
          <w:lang w:val="id-ID"/>
        </w:rPr>
      </w:pPr>
      <w:r>
        <w:rPr>
          <w:lang w:val="id-ID"/>
        </w:rPr>
        <w:br w:type="page"/>
      </w:r>
    </w:p>
    <w:p w:rsidR="00A9607E" w:rsidRPr="007A1958" w:rsidRDefault="00A9607E" w:rsidP="00A9607E">
      <w:pPr>
        <w:spacing w:line="480" w:lineRule="auto"/>
        <w:jc w:val="center"/>
        <w:rPr>
          <w:b/>
          <w:sz w:val="28"/>
          <w:szCs w:val="28"/>
        </w:rPr>
      </w:pPr>
      <w:r w:rsidRPr="007A1958">
        <w:rPr>
          <w:b/>
          <w:sz w:val="28"/>
          <w:szCs w:val="28"/>
        </w:rPr>
        <w:lastRenderedPageBreak/>
        <w:t>BAB II</w:t>
      </w:r>
    </w:p>
    <w:p w:rsidR="00A9607E" w:rsidRPr="007A1958" w:rsidRDefault="00A9607E" w:rsidP="00A9607E">
      <w:pPr>
        <w:spacing w:line="480" w:lineRule="auto"/>
        <w:jc w:val="center"/>
        <w:rPr>
          <w:b/>
          <w:sz w:val="28"/>
          <w:szCs w:val="28"/>
        </w:rPr>
      </w:pPr>
      <w:r w:rsidRPr="007A1958">
        <w:rPr>
          <w:b/>
          <w:sz w:val="28"/>
          <w:szCs w:val="28"/>
        </w:rPr>
        <w:t xml:space="preserve"> LANDASAN TEORI</w:t>
      </w:r>
    </w:p>
    <w:p w:rsidR="00A9607E" w:rsidRPr="00D44CA3" w:rsidRDefault="00A9607E" w:rsidP="00EB52C2">
      <w:pPr>
        <w:spacing w:line="480" w:lineRule="auto"/>
        <w:jc w:val="both"/>
        <w:rPr>
          <w:b/>
        </w:rPr>
      </w:pPr>
      <w:r w:rsidRPr="00D44CA3">
        <w:rPr>
          <w:b/>
        </w:rPr>
        <w:t xml:space="preserve">2.1  Pengertian Minat </w:t>
      </w:r>
    </w:p>
    <w:p w:rsidR="00A9607E" w:rsidRPr="00D44CA3" w:rsidRDefault="00A9607E" w:rsidP="00A9607E">
      <w:pPr>
        <w:autoSpaceDE w:val="0"/>
        <w:autoSpaceDN w:val="0"/>
        <w:adjustRightInd w:val="0"/>
        <w:spacing w:line="480" w:lineRule="auto"/>
        <w:ind w:firstLine="851"/>
        <w:jc w:val="both"/>
      </w:pPr>
      <w:r w:rsidRPr="00D44CA3">
        <w:t>Salah satu syarat untuk mencapai sukses dalam segala bidang, baik berupa studi, kerja, hobi, aktivitas, apapun adalah minat.  Hal ini dengan timbulnya minat dalam diri seorang akan melahirkan perhatian untuk melakukan sesuatu dengan tekun dalam jangka waktu yang lama, lebih berkonsentrasi, mudah untuk mengingat dan tidak mudah bosan dengan apa yang dipelajari.</w:t>
      </w:r>
    </w:p>
    <w:p w:rsidR="00A9607E" w:rsidRPr="00D44CA3" w:rsidRDefault="00A9607E" w:rsidP="00A9607E">
      <w:pPr>
        <w:autoSpaceDE w:val="0"/>
        <w:autoSpaceDN w:val="0"/>
        <w:adjustRightInd w:val="0"/>
        <w:spacing w:line="480" w:lineRule="auto"/>
        <w:ind w:firstLine="851"/>
        <w:jc w:val="both"/>
      </w:pPr>
      <w:r w:rsidRPr="00D44CA3">
        <w:rPr>
          <w:color w:val="000000"/>
          <w:lang w:eastAsia="id-ID"/>
        </w:rPr>
        <w:t>Minat didefinisikan berbeda oleh beberapa orang ahli namun memiliki tujuan ya</w:t>
      </w:r>
      <w:r>
        <w:rPr>
          <w:color w:val="000000"/>
          <w:lang w:eastAsia="id-ID"/>
        </w:rPr>
        <w:t>ng sama. Masing-</w:t>
      </w:r>
      <w:r w:rsidRPr="00D44CA3">
        <w:rPr>
          <w:color w:val="000000"/>
          <w:lang w:eastAsia="id-ID"/>
        </w:rPr>
        <w:t>masing ahli mendefinisikannya sesuai dengan pandangan dan disiplin keilmuan masing-masing. Keinginan atau minat dan kemauan atau kehendak sangat memengaruhi corak perbuatan yang akan dilakukan seseorang. Minat/ keinginan erat hubungannya dengan perhatian yang dimiliki. Karena perhatian mengarahkan timbulnya kehendak pada seseorang. Kehendak atau kemauan ini juga erat hubungannya dengan kondisi fisik seseorang misalnya dalam keadaan sakit, lelah, letih atau mungkin sebaliknya yakni sehat dan segar. Juga erat hubungannya dengan kondisi psikis seperti senang, tidak senang,  bergair</w:t>
      </w:r>
      <w:r>
        <w:rPr>
          <w:color w:val="000000"/>
          <w:lang w:eastAsia="id-ID"/>
        </w:rPr>
        <w:t>ah dan seterusnya.</w:t>
      </w:r>
    </w:p>
    <w:p w:rsidR="00A9607E" w:rsidRDefault="00A9607E" w:rsidP="00A9607E">
      <w:pPr>
        <w:shd w:val="clear" w:color="auto" w:fill="FFFFFF"/>
        <w:spacing w:line="480" w:lineRule="auto"/>
        <w:ind w:firstLine="851"/>
        <w:jc w:val="both"/>
        <w:rPr>
          <w:color w:val="000000"/>
          <w:lang w:eastAsia="id-ID"/>
        </w:rPr>
      </w:pPr>
      <w:r w:rsidRPr="00D44CA3">
        <w:rPr>
          <w:color w:val="000000"/>
          <w:lang w:eastAsia="id-ID"/>
        </w:rPr>
        <w:t>Menurut kamus lengkap psikologi, minat (</w:t>
      </w:r>
      <w:r w:rsidRPr="00D44CA3">
        <w:rPr>
          <w:i/>
          <w:iCs/>
          <w:color w:val="000000"/>
          <w:lang w:eastAsia="id-ID"/>
        </w:rPr>
        <w:t>interest</w:t>
      </w:r>
      <w:r w:rsidRPr="00D44CA3">
        <w:rPr>
          <w:color w:val="000000"/>
          <w:lang w:eastAsia="id-ID"/>
        </w:rPr>
        <w:t>) adalah (1) satu sikap yang berlangsung terus menerus yang memola</w:t>
      </w:r>
      <w:r>
        <w:rPr>
          <w:color w:val="000000"/>
          <w:lang w:eastAsia="id-ID"/>
        </w:rPr>
        <w:t>h</w:t>
      </w:r>
      <w:r w:rsidRPr="00D44CA3">
        <w:rPr>
          <w:color w:val="000000"/>
          <w:lang w:eastAsia="id-ID"/>
        </w:rPr>
        <w:t xml:space="preserve">kan perhatian seseorang, sehingga membuat dirinya jadi selektif terhadap objek minatnya, (2) perasaan yang menyatakan bahwa satu aktivitas, pekerjaan, atau objek itu berharga atau berarti </w:t>
      </w:r>
      <w:r w:rsidRPr="00D44CA3">
        <w:rPr>
          <w:color w:val="000000"/>
          <w:lang w:eastAsia="id-ID"/>
        </w:rPr>
        <w:lastRenderedPageBreak/>
        <w:t>bagi individu, (3) satu keadaan motivasi,  yang menuntun tingkah laku menuju satu arah (sasaran) tertentu (Chaplin, 2008: 255).</w:t>
      </w:r>
      <w:r>
        <w:rPr>
          <w:color w:val="000000"/>
          <w:lang w:eastAsia="id-ID"/>
        </w:rPr>
        <w:t xml:space="preserve"> </w:t>
      </w:r>
    </w:p>
    <w:p w:rsidR="00A9607E" w:rsidRPr="00703CAF" w:rsidRDefault="00A9607E" w:rsidP="00A9607E">
      <w:pPr>
        <w:shd w:val="clear" w:color="auto" w:fill="FFFFFF"/>
        <w:spacing w:line="480" w:lineRule="auto"/>
        <w:ind w:firstLine="851"/>
        <w:jc w:val="both"/>
        <w:rPr>
          <w:color w:val="000000"/>
          <w:lang w:eastAsia="id-ID"/>
        </w:rPr>
      </w:pPr>
      <w:r>
        <w:rPr>
          <w:color w:val="000000"/>
          <w:lang w:eastAsia="id-ID"/>
        </w:rPr>
        <w:t xml:space="preserve"> Minat terdapat hal-</w:t>
      </w:r>
      <w:r w:rsidRPr="00D44CA3">
        <w:rPr>
          <w:color w:val="000000"/>
          <w:lang w:eastAsia="id-ID"/>
        </w:rPr>
        <w:t>hal pokok diantaranya: (1) adanya perasaan senang dalam diri yang memberikan perhatian pada objek tertentu, (2) adanya ketertarikan terhadap objek tertentu, (3) adanya aktivitas atas objek tertentu, (4) adanya kecenderungan berusaha lebih aktif, (5) objek atau aktivitas tersebut dipandang fungsional dalam kehidupan dan (6) kecenderungan bersifat mengarahkan dan mempengaruhi tingkah laku individu.</w:t>
      </w:r>
      <w:r>
        <w:rPr>
          <w:color w:val="000000"/>
          <w:lang w:eastAsia="id-ID"/>
        </w:rPr>
        <w:t xml:space="preserve"> Minat </w:t>
      </w:r>
      <w:r w:rsidRPr="00A725EC">
        <w:t>berhubungan dengan niali-nilai yang membuat seseorang mempunyai pilihan dalam hidupnya dan berfungsi sebagai daya penggerak</w:t>
      </w:r>
      <w:r>
        <w:t xml:space="preserve"> </w:t>
      </w:r>
      <w:r w:rsidRPr="00A725EC">
        <w:t>yang mengarahkan</w:t>
      </w:r>
      <w:r>
        <w:t xml:space="preserve"> </w:t>
      </w:r>
      <w:r w:rsidRPr="00A725EC">
        <w:t>seseorang untuk melakukan kegiatan yang dipilihnya sendiri dan meyenangkan sehingga dapat membentuk suatu kebiasan dalam diri seseorang.</w:t>
      </w:r>
    </w:p>
    <w:p w:rsidR="00A9607E" w:rsidRPr="00D44CA3" w:rsidRDefault="00A9607E" w:rsidP="00A9607E">
      <w:pPr>
        <w:autoSpaceDE w:val="0"/>
        <w:autoSpaceDN w:val="0"/>
        <w:adjustRightInd w:val="0"/>
        <w:spacing w:line="480" w:lineRule="auto"/>
        <w:ind w:firstLine="851"/>
        <w:jc w:val="both"/>
      </w:pPr>
      <w:r>
        <w:t xml:space="preserve">Hillgard (Slameto, </w:t>
      </w:r>
      <w:r w:rsidRPr="00D44CA3">
        <w:t xml:space="preserve">2010:57) memberi rumusan tentang minat sebagai berikut: </w:t>
      </w:r>
      <w:r w:rsidRPr="00D44CA3">
        <w:rPr>
          <w:i/>
        </w:rPr>
        <w:t xml:space="preserve">’interst is persisting to pay attention to and enjoy some activity or content’ </w:t>
      </w:r>
      <w:r w:rsidRPr="00D44CA3">
        <w:t xml:space="preserve">yang berarti bahwa minat adalah kecenderungan yang tetap untuk memperhatikan dan mengenang beberapa kegiatan.  </w:t>
      </w:r>
      <w:r w:rsidRPr="00D44CA3">
        <w:rPr>
          <w:color w:val="000000"/>
          <w:lang w:eastAsia="id-ID"/>
        </w:rPr>
        <w:t>Menurut para ahli penge</w:t>
      </w:r>
      <w:r>
        <w:rPr>
          <w:color w:val="000000"/>
          <w:lang w:eastAsia="id-ID"/>
        </w:rPr>
        <w:t>r</w:t>
      </w:r>
      <w:r w:rsidRPr="00D44CA3">
        <w:rPr>
          <w:color w:val="000000"/>
          <w:lang w:eastAsia="id-ID"/>
        </w:rPr>
        <w:t>tian minat sebagai berikut:</w:t>
      </w:r>
    </w:p>
    <w:p w:rsidR="00A9607E" w:rsidRPr="00D44CA3" w:rsidRDefault="00A9607E" w:rsidP="00AC2933">
      <w:pPr>
        <w:pStyle w:val="ListParagraph"/>
        <w:numPr>
          <w:ilvl w:val="0"/>
          <w:numId w:val="19"/>
        </w:numPr>
        <w:shd w:val="clear" w:color="auto" w:fill="FFFFFF"/>
        <w:spacing w:line="48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Slameto (2010:180) menyatakan minat adalah suatu rasa lebih suka dan rasa ketertarikan pada suatu hal atau aktivitas, tanpa ada yang menyuruh.</w:t>
      </w:r>
    </w:p>
    <w:p w:rsidR="00A9607E" w:rsidRPr="00D44CA3" w:rsidRDefault="00A9607E" w:rsidP="00AC2933">
      <w:pPr>
        <w:pStyle w:val="ListParagraph"/>
        <w:numPr>
          <w:ilvl w:val="0"/>
          <w:numId w:val="19"/>
        </w:numPr>
        <w:shd w:val="clear" w:color="auto" w:fill="FFFFFF"/>
        <w:spacing w:line="48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 xml:space="preserve">Muhibbin syah (2010:136) menyatakan bahwa  minat </w:t>
      </w:r>
      <w:r w:rsidRPr="00D44CA3">
        <w:rPr>
          <w:rFonts w:ascii="Times New Roman" w:eastAsia="Times New Roman" w:hAnsi="Times New Roman"/>
          <w:i/>
          <w:color w:val="000000"/>
          <w:sz w:val="24"/>
          <w:szCs w:val="24"/>
          <w:lang w:eastAsia="id-ID"/>
        </w:rPr>
        <w:t>(interset)</w:t>
      </w:r>
      <w:r w:rsidRPr="00D44CA3">
        <w:rPr>
          <w:rFonts w:ascii="Times New Roman" w:eastAsia="Times New Roman" w:hAnsi="Times New Roman"/>
          <w:color w:val="000000"/>
          <w:sz w:val="24"/>
          <w:szCs w:val="24"/>
          <w:lang w:eastAsia="id-ID"/>
        </w:rPr>
        <w:t xml:space="preserve"> berarti kecenderungan dan kegairahan yang tinggi atau keinginan yang besar untuk sesuatu.</w:t>
      </w:r>
    </w:p>
    <w:p w:rsidR="00A9607E" w:rsidRPr="00D44CA3" w:rsidRDefault="00A9607E" w:rsidP="00AC2933">
      <w:pPr>
        <w:pStyle w:val="ListParagraph"/>
        <w:numPr>
          <w:ilvl w:val="0"/>
          <w:numId w:val="19"/>
        </w:numPr>
        <w:shd w:val="clear" w:color="auto" w:fill="FFFFFF"/>
        <w:spacing w:line="48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lastRenderedPageBreak/>
        <w:t>Sutikno (2009:14) menyatakan bahwa minat merupakan kecenderungan yang menetap untuk memperhatikan dan mengena</w:t>
      </w:r>
      <w:r>
        <w:rPr>
          <w:rFonts w:ascii="Times New Roman" w:eastAsia="Times New Roman" w:hAnsi="Times New Roman"/>
          <w:color w:val="000000"/>
          <w:sz w:val="24"/>
          <w:szCs w:val="24"/>
          <w:lang w:eastAsia="id-ID"/>
        </w:rPr>
        <w:t>n</w:t>
      </w:r>
      <w:r w:rsidRPr="00D44CA3">
        <w:rPr>
          <w:rFonts w:ascii="Times New Roman" w:eastAsia="Times New Roman" w:hAnsi="Times New Roman"/>
          <w:color w:val="000000"/>
          <w:sz w:val="24"/>
          <w:szCs w:val="24"/>
          <w:lang w:eastAsia="id-ID"/>
        </w:rPr>
        <w:t>g beberapa aktivitas.</w:t>
      </w:r>
    </w:p>
    <w:p w:rsidR="00A9607E" w:rsidRPr="00D44CA3" w:rsidRDefault="00A9607E" w:rsidP="00AC2933">
      <w:pPr>
        <w:pStyle w:val="ListParagraph"/>
        <w:numPr>
          <w:ilvl w:val="0"/>
          <w:numId w:val="19"/>
        </w:numPr>
        <w:shd w:val="clear" w:color="auto" w:fill="FFFFFF"/>
        <w:spacing w:after="0" w:line="48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Muhibbin Syah (2008:20) menyatakan bahwa minat mencerminkan kecenderungan seseorang yang bersifat tetap tanpa suatu objek yang pada akhirnya akan berubah menjadi suatu kesenangan.</w:t>
      </w:r>
    </w:p>
    <w:p w:rsidR="00A9607E" w:rsidRPr="00D44CA3" w:rsidRDefault="00A9607E" w:rsidP="00A9607E">
      <w:pPr>
        <w:shd w:val="clear" w:color="auto" w:fill="FFFFFF"/>
        <w:spacing w:line="480" w:lineRule="auto"/>
        <w:ind w:firstLine="851"/>
        <w:jc w:val="both"/>
        <w:rPr>
          <w:color w:val="000000"/>
          <w:lang w:eastAsia="id-ID"/>
        </w:rPr>
      </w:pPr>
      <w:r w:rsidRPr="00D44CA3">
        <w:rPr>
          <w:color w:val="000000"/>
          <w:lang w:eastAsia="id-ID"/>
        </w:rPr>
        <w:t>Berdasarkan pengertian minat menurut para ahli diatas, dapat disimpulkan bahwa minat adalah kecenderungan psikologis yang berlangsung secara terus menerus dan didasari dengan rasa kesenangan.</w:t>
      </w:r>
    </w:p>
    <w:p w:rsidR="00A9607E" w:rsidRDefault="00A9607E" w:rsidP="00A9607E">
      <w:pPr>
        <w:shd w:val="clear" w:color="auto" w:fill="FFFFFF"/>
        <w:spacing w:line="480" w:lineRule="auto"/>
        <w:ind w:firstLine="851"/>
        <w:jc w:val="both"/>
        <w:rPr>
          <w:color w:val="000000"/>
          <w:lang w:eastAsia="id-ID"/>
        </w:rPr>
      </w:pPr>
      <w:r w:rsidRPr="00D44CA3">
        <w:rPr>
          <w:color w:val="000000"/>
          <w:lang w:eastAsia="id-ID"/>
        </w:rPr>
        <w:t>Menurut Surya (2007:122) menggolongkan minat menjadi  tiga jenis berdasarkan alasan timbulnya minat adalah:</w:t>
      </w:r>
    </w:p>
    <w:p w:rsidR="00A9607E" w:rsidRPr="00BD5013" w:rsidRDefault="00A9607E" w:rsidP="00AC2933">
      <w:pPr>
        <w:pStyle w:val="ListParagraph"/>
        <w:numPr>
          <w:ilvl w:val="0"/>
          <w:numId w:val="20"/>
        </w:numPr>
        <w:shd w:val="clear" w:color="auto" w:fill="FFFFFF"/>
        <w:spacing w:after="0" w:line="480" w:lineRule="auto"/>
        <w:jc w:val="both"/>
        <w:rPr>
          <w:rFonts w:ascii="Times New Roman" w:eastAsia="Times New Roman" w:hAnsi="Times New Roman"/>
          <w:color w:val="000000"/>
          <w:sz w:val="24"/>
          <w:szCs w:val="24"/>
          <w:lang w:eastAsia="id-ID"/>
        </w:rPr>
      </w:pPr>
      <w:r w:rsidRPr="00BD5013">
        <w:rPr>
          <w:rFonts w:ascii="Times New Roman" w:eastAsia="Times New Roman" w:hAnsi="Times New Roman"/>
          <w:color w:val="000000"/>
          <w:sz w:val="24"/>
          <w:szCs w:val="24"/>
          <w:lang w:eastAsia="id-ID"/>
        </w:rPr>
        <w:t xml:space="preserve">Minat </w:t>
      </w:r>
      <w:r w:rsidRPr="00BD5013">
        <w:rPr>
          <w:rFonts w:ascii="Times New Roman" w:eastAsia="Times New Roman" w:hAnsi="Times New Roman"/>
          <w:i/>
          <w:color w:val="000000"/>
          <w:sz w:val="24"/>
          <w:szCs w:val="24"/>
          <w:lang w:eastAsia="id-ID"/>
        </w:rPr>
        <w:t>volunter</w:t>
      </w:r>
      <w:r w:rsidRPr="00BD5013">
        <w:rPr>
          <w:rFonts w:ascii="Times New Roman" w:eastAsia="Times New Roman" w:hAnsi="Times New Roman"/>
          <w:color w:val="000000"/>
          <w:sz w:val="24"/>
          <w:szCs w:val="24"/>
          <w:lang w:eastAsia="id-ID"/>
        </w:rPr>
        <w:t xml:space="preserve"> adalah minat yang timbul dari dalam diri siswa tanpa adanya pengaruh dari luar.</w:t>
      </w:r>
    </w:p>
    <w:p w:rsidR="00A9607E" w:rsidRPr="00D44CA3" w:rsidRDefault="00A9607E" w:rsidP="00AC2933">
      <w:pPr>
        <w:pStyle w:val="ListParagraph"/>
        <w:numPr>
          <w:ilvl w:val="0"/>
          <w:numId w:val="20"/>
        </w:numPr>
        <w:shd w:val="clear" w:color="auto" w:fill="FFFFFF"/>
        <w:spacing w:line="48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 xml:space="preserve">Minat </w:t>
      </w:r>
      <w:r w:rsidRPr="00D44CA3">
        <w:rPr>
          <w:rFonts w:ascii="Times New Roman" w:eastAsia="Times New Roman" w:hAnsi="Times New Roman"/>
          <w:i/>
          <w:color w:val="000000"/>
          <w:sz w:val="24"/>
          <w:szCs w:val="24"/>
          <w:lang w:eastAsia="id-ID"/>
        </w:rPr>
        <w:t xml:space="preserve">involunter </w:t>
      </w:r>
      <w:r w:rsidRPr="00D44CA3">
        <w:rPr>
          <w:rFonts w:ascii="Times New Roman" w:eastAsia="Times New Roman" w:hAnsi="Times New Roman"/>
          <w:color w:val="000000"/>
          <w:sz w:val="24"/>
          <w:szCs w:val="24"/>
          <w:lang w:eastAsia="id-ID"/>
        </w:rPr>
        <w:t>adalah minat yang timbul dari dalam diri siswa dengan adanya pengaruh situasi yang diciptakan oleh guru.</w:t>
      </w:r>
    </w:p>
    <w:p w:rsidR="00A9607E" w:rsidRPr="00D44CA3" w:rsidRDefault="00A9607E" w:rsidP="00AC2933">
      <w:pPr>
        <w:pStyle w:val="ListParagraph"/>
        <w:numPr>
          <w:ilvl w:val="0"/>
          <w:numId w:val="20"/>
        </w:numPr>
        <w:shd w:val="clear" w:color="auto" w:fill="FFFFFF"/>
        <w:spacing w:after="0" w:line="480" w:lineRule="auto"/>
        <w:jc w:val="both"/>
        <w:rPr>
          <w:rFonts w:ascii="Times New Roman" w:eastAsia="Times New Roman" w:hAnsi="Times New Roman"/>
          <w:color w:val="000000"/>
          <w:sz w:val="24"/>
          <w:szCs w:val="24"/>
          <w:lang w:eastAsia="id-ID"/>
        </w:rPr>
      </w:pPr>
      <w:r w:rsidRPr="00D44CA3">
        <w:rPr>
          <w:rFonts w:ascii="Times New Roman" w:eastAsia="Times New Roman" w:hAnsi="Times New Roman"/>
          <w:color w:val="000000"/>
          <w:sz w:val="24"/>
          <w:szCs w:val="24"/>
          <w:lang w:eastAsia="id-ID"/>
        </w:rPr>
        <w:t xml:space="preserve">Minat </w:t>
      </w:r>
      <w:r w:rsidRPr="00D44CA3">
        <w:rPr>
          <w:rFonts w:ascii="Times New Roman" w:eastAsia="Times New Roman" w:hAnsi="Times New Roman"/>
          <w:i/>
          <w:color w:val="000000"/>
          <w:sz w:val="24"/>
          <w:szCs w:val="24"/>
          <w:lang w:eastAsia="id-ID"/>
        </w:rPr>
        <w:t>nonvolunter</w:t>
      </w:r>
      <w:r w:rsidRPr="00D44CA3">
        <w:rPr>
          <w:rFonts w:ascii="Times New Roman" w:eastAsia="Times New Roman" w:hAnsi="Times New Roman"/>
          <w:color w:val="000000"/>
          <w:sz w:val="24"/>
          <w:szCs w:val="24"/>
          <w:lang w:eastAsia="id-ID"/>
        </w:rPr>
        <w:t xml:space="preserve"> adalah minat yang timbul dari dalam diri siswa secara paksa.</w:t>
      </w:r>
    </w:p>
    <w:p w:rsidR="00A9607E" w:rsidRPr="00D44CA3" w:rsidRDefault="00A9607E" w:rsidP="00A9607E">
      <w:pPr>
        <w:tabs>
          <w:tab w:val="left" w:pos="851"/>
        </w:tabs>
        <w:autoSpaceDE w:val="0"/>
        <w:autoSpaceDN w:val="0"/>
        <w:adjustRightInd w:val="0"/>
        <w:spacing w:line="480" w:lineRule="auto"/>
        <w:ind w:firstLine="851"/>
        <w:jc w:val="both"/>
      </w:pPr>
      <w:r w:rsidRPr="00D44CA3">
        <w:t>Dengan demikian dapat disimpulkan beberapa hal yang perlu diperhatikan sehubungan dengan minat yaitu, minat menunjukan beberapa upaya yang direncanakan seseorang untuk melakukan sesuatu, minat dia</w:t>
      </w:r>
      <w:r>
        <w:t>nggap sebagai perantara faktor-</w:t>
      </w:r>
      <w:r w:rsidRPr="00D44CA3">
        <w:t>faktor motivasi yan</w:t>
      </w:r>
      <w:r>
        <w:t>g</w:t>
      </w:r>
      <w:r w:rsidRPr="00D44CA3">
        <w:t xml:space="preserve"> mempunya</w:t>
      </w:r>
      <w:r>
        <w:t>i</w:t>
      </w:r>
      <w:r w:rsidRPr="00D44CA3">
        <w:t xml:space="preserve"> dampak pada suatu perilaku, minat menunjukan seseorang berani mencoba melakukan sesuatu.</w:t>
      </w:r>
    </w:p>
    <w:p w:rsidR="00A9607E" w:rsidRDefault="00A9607E" w:rsidP="00A9607E">
      <w:pPr>
        <w:shd w:val="clear" w:color="auto" w:fill="FFFFFF"/>
        <w:spacing w:line="480" w:lineRule="auto"/>
        <w:ind w:firstLine="851"/>
        <w:jc w:val="both"/>
        <w:rPr>
          <w:color w:val="000000"/>
          <w:lang w:eastAsia="id-ID"/>
        </w:rPr>
      </w:pPr>
      <w:r w:rsidRPr="00D44CA3">
        <w:rPr>
          <w:color w:val="000000"/>
          <w:lang w:eastAsia="id-ID"/>
        </w:rPr>
        <w:t xml:space="preserve">Jadi minat merupakan kecenderungan atau arah keinginan terhadap sesuatu untuk memenuhi dorongan hati, minat merupakan dorongan dari dalam </w:t>
      </w:r>
      <w:r w:rsidRPr="00D44CA3">
        <w:rPr>
          <w:color w:val="000000"/>
          <w:lang w:eastAsia="id-ID"/>
        </w:rPr>
        <w:lastRenderedPageBreak/>
        <w:t>diri yang mempengaruhi gerak dan kehendak terhadap sesuatu, merupakan dorongan kuat bagi seseorang untuk melakukan segala sesuatu dalam mewujudkan pencapaian tujuan dan cita</w:t>
      </w:r>
      <w:r>
        <w:rPr>
          <w:color w:val="000000"/>
          <w:lang w:eastAsia="id-ID"/>
        </w:rPr>
        <w:t>-</w:t>
      </w:r>
      <w:r w:rsidRPr="00D44CA3">
        <w:rPr>
          <w:color w:val="000000"/>
          <w:lang w:eastAsia="id-ID"/>
        </w:rPr>
        <w:t>cita yang menjadi keinginannya.</w:t>
      </w:r>
    </w:p>
    <w:p w:rsidR="00A9607E" w:rsidRPr="00D44CA3" w:rsidRDefault="00A9607E" w:rsidP="00A9607E">
      <w:pPr>
        <w:shd w:val="clear" w:color="auto" w:fill="FFFFFF"/>
        <w:spacing w:line="480" w:lineRule="auto"/>
        <w:ind w:firstLine="851"/>
        <w:jc w:val="both"/>
        <w:rPr>
          <w:color w:val="000000"/>
          <w:lang w:eastAsia="id-ID"/>
        </w:rPr>
      </w:pPr>
    </w:p>
    <w:p w:rsidR="00A9607E" w:rsidRPr="00D44CA3" w:rsidRDefault="00A9607E" w:rsidP="00A9607E">
      <w:pPr>
        <w:autoSpaceDE w:val="0"/>
        <w:autoSpaceDN w:val="0"/>
        <w:adjustRightInd w:val="0"/>
        <w:spacing w:line="480" w:lineRule="auto"/>
        <w:jc w:val="both"/>
        <w:rPr>
          <w:b/>
        </w:rPr>
      </w:pPr>
      <w:r w:rsidRPr="00D44CA3">
        <w:rPr>
          <w:b/>
        </w:rPr>
        <w:t xml:space="preserve">2.3  </w:t>
      </w:r>
      <w:r>
        <w:rPr>
          <w:b/>
        </w:rPr>
        <w:t>Profesi dan Organisasi Profesi</w:t>
      </w:r>
    </w:p>
    <w:p w:rsidR="00A9607E" w:rsidRPr="00301B73" w:rsidRDefault="00A9607E" w:rsidP="00A9607E">
      <w:pPr>
        <w:autoSpaceDE w:val="0"/>
        <w:autoSpaceDN w:val="0"/>
        <w:adjustRightInd w:val="0"/>
        <w:spacing w:line="480" w:lineRule="auto"/>
        <w:jc w:val="both"/>
        <w:rPr>
          <w:b/>
        </w:rPr>
      </w:pPr>
      <w:r w:rsidRPr="00301B73">
        <w:rPr>
          <w:b/>
        </w:rPr>
        <w:t xml:space="preserve">2.3.1 Profesi </w:t>
      </w:r>
    </w:p>
    <w:p w:rsidR="00A9607E" w:rsidRPr="00D44CA3" w:rsidRDefault="00A9607E" w:rsidP="00A9607E">
      <w:pPr>
        <w:autoSpaceDE w:val="0"/>
        <w:autoSpaceDN w:val="0"/>
        <w:adjustRightInd w:val="0"/>
        <w:spacing w:line="480" w:lineRule="auto"/>
        <w:ind w:firstLine="851"/>
        <w:jc w:val="both"/>
      </w:pPr>
      <w:r w:rsidRPr="00D44CA3">
        <w:t xml:space="preserve">Istilah profesi berasal dari bahasa Yunani, </w:t>
      </w:r>
      <w:r w:rsidRPr="00D44CA3">
        <w:rPr>
          <w:i/>
        </w:rPr>
        <w:t>professues</w:t>
      </w:r>
      <w:r w:rsidRPr="00D44CA3">
        <w:t xml:space="preserve"> berarti suatu kegiatan atau pekerjaan yang dihubungkan dengan sumpah atau janji yang bersifat </w:t>
      </w:r>
      <w:r w:rsidRPr="00D44CA3">
        <w:rPr>
          <w:i/>
        </w:rPr>
        <w:t>religius,</w:t>
      </w:r>
      <w:r w:rsidRPr="00D44CA3">
        <w:t xml:space="preserve"> sehingga ada ikatan batin bagi seseorang yang memiliki profesi tersebut untuk tidak melanggar dan memelihara kesucian profesinya. Menurut </w:t>
      </w:r>
      <w:r w:rsidRPr="00D44CA3">
        <w:rPr>
          <w:i/>
        </w:rPr>
        <w:t>International Federation of Accountants</w:t>
      </w:r>
      <w:r w:rsidRPr="00D44CA3">
        <w:t>, yang dimaksud dengan profesi akuntan adalah semua bidang pekerjaan yang mempergunakan keahlian di bidang akuntansi (Benny dan Yuskar, 2006).  Keahlian tersebut mencakup bidang akuntan publik, akuntan internal yang bekerja pada perusahaan, akuntan yang bekerja di pemerintah, dan akuntan sebagai pendidik.</w:t>
      </w:r>
    </w:p>
    <w:p w:rsidR="00A9607E" w:rsidRPr="00D44CA3" w:rsidRDefault="00A9607E" w:rsidP="00A9607E">
      <w:pPr>
        <w:pStyle w:val="NormalWeb"/>
        <w:spacing w:before="0" w:beforeAutospacing="0" w:after="0" w:afterAutospacing="0" w:line="480" w:lineRule="auto"/>
        <w:ind w:firstLine="851"/>
        <w:jc w:val="both"/>
        <w:rPr>
          <w:color w:val="000000" w:themeColor="text1"/>
        </w:rPr>
      </w:pPr>
      <w:r w:rsidRPr="00D44CA3">
        <w:t xml:space="preserve">Profesi adalah kata serapan dari sebuah kata dalam bahasa Inggris </w:t>
      </w:r>
      <w:r w:rsidRPr="00D44CA3">
        <w:rPr>
          <w:i/>
        </w:rPr>
        <w:t>“Profess”,</w:t>
      </w:r>
      <w:r w:rsidRPr="00D44CA3">
        <w:t xml:space="preserve"> yang bermakna Janji untuk memenuhi kewajiban melakukan suatu tugas khusus secara tetap/ permanen.  Profesi sendiri memiliki arti sebuah pekerjaan yang membutuhkan pelatihan dan penguasaan terhadap suatu pengetahuan dan keahlian khusus. Suatu profesi biasanya memiliki asosiasi profesi, kode etik, serta proses setrifikasi dan lisensi yang khusus untuk bidang profesi tersebut. Profesi adalah pekerjaan, namun tidak semua pekerjaan adalah </w:t>
      </w:r>
      <w:r w:rsidRPr="00D44CA3">
        <w:lastRenderedPageBreak/>
        <w:t xml:space="preserve">profesi, karena profesi memiliki karakteristik sendiri yang membedakannya dari pekerjaan lainnya. </w:t>
      </w:r>
    </w:p>
    <w:p w:rsidR="00A9607E" w:rsidRDefault="00A9607E" w:rsidP="00A9607E">
      <w:pPr>
        <w:pStyle w:val="NormalWeb"/>
        <w:spacing w:before="0" w:beforeAutospacing="0" w:after="0" w:afterAutospacing="0" w:line="480" w:lineRule="auto"/>
        <w:ind w:firstLine="851"/>
        <w:jc w:val="both"/>
      </w:pPr>
      <w:r w:rsidRPr="00D44CA3">
        <w:t>Dalam artikel “</w:t>
      </w:r>
      <w:r w:rsidRPr="00D44CA3">
        <w:rPr>
          <w:i/>
        </w:rPr>
        <w:t>Profesionalization and Bureaucratization”</w:t>
      </w:r>
      <w:r w:rsidRPr="00D44CA3">
        <w:t xml:space="preserve"> (hall, 1969) pada </w:t>
      </w:r>
      <w:r w:rsidRPr="00D44CA3">
        <w:rPr>
          <w:i/>
        </w:rPr>
        <w:t>American Sociological Review</w:t>
      </w:r>
      <w:r w:rsidRPr="00D44CA3">
        <w:t xml:space="preserve"> edisi februari 1968 seperti yang dikutip Media Akuntansi edisi 28 september 2002, menyatakan bahwa profesi mempunyai ciri-ciri sebagai berikut:</w:t>
      </w:r>
    </w:p>
    <w:p w:rsidR="00A9607E" w:rsidRPr="00D44CA3" w:rsidRDefault="00A9607E" w:rsidP="00AC2933">
      <w:pPr>
        <w:pStyle w:val="NormalWeb"/>
        <w:numPr>
          <w:ilvl w:val="0"/>
          <w:numId w:val="11"/>
        </w:numPr>
        <w:spacing w:before="0" w:beforeAutospacing="0" w:after="0" w:afterAutospacing="0" w:line="480" w:lineRule="auto"/>
        <w:jc w:val="both"/>
      </w:pPr>
      <w:r w:rsidRPr="00D44CA3">
        <w:t xml:space="preserve">Pelayanannya bersifat untuk kepentingan publik </w:t>
      </w:r>
      <w:r w:rsidRPr="00D44CA3">
        <w:rPr>
          <w:i/>
        </w:rPr>
        <w:t>(service to public)</w:t>
      </w:r>
    </w:p>
    <w:p w:rsidR="00A9607E" w:rsidRPr="00D44CA3" w:rsidRDefault="00A9607E" w:rsidP="00AC2933">
      <w:pPr>
        <w:pStyle w:val="NormalWeb"/>
        <w:numPr>
          <w:ilvl w:val="0"/>
          <w:numId w:val="11"/>
        </w:numPr>
        <w:spacing w:line="480" w:lineRule="auto"/>
        <w:jc w:val="both"/>
      </w:pPr>
      <w:r w:rsidRPr="00D44CA3">
        <w:t xml:space="preserve">Pengaturan kinerjanya ditentukan dan diawasi sendiri oleh profesi  </w:t>
      </w:r>
      <w:r w:rsidRPr="00D44CA3">
        <w:rPr>
          <w:i/>
        </w:rPr>
        <w:t>(selfregulation).</w:t>
      </w:r>
    </w:p>
    <w:p w:rsidR="00A9607E" w:rsidRPr="00D44CA3" w:rsidRDefault="00A9607E" w:rsidP="00AC2933">
      <w:pPr>
        <w:pStyle w:val="NormalWeb"/>
        <w:numPr>
          <w:ilvl w:val="0"/>
          <w:numId w:val="11"/>
        </w:numPr>
        <w:spacing w:line="480" w:lineRule="auto"/>
        <w:jc w:val="both"/>
      </w:pPr>
      <w:r w:rsidRPr="00D44CA3">
        <w:t xml:space="preserve">Menguasai suatu keahlian pada bidang tertentu </w:t>
      </w:r>
      <w:r w:rsidRPr="00D44CA3">
        <w:rPr>
          <w:i/>
        </w:rPr>
        <w:t>(dedicated to one’s field).</w:t>
      </w:r>
    </w:p>
    <w:p w:rsidR="00A9607E" w:rsidRPr="00D44CA3" w:rsidRDefault="00A9607E" w:rsidP="00AC2933">
      <w:pPr>
        <w:pStyle w:val="NormalWeb"/>
        <w:numPr>
          <w:ilvl w:val="0"/>
          <w:numId w:val="11"/>
        </w:numPr>
        <w:spacing w:before="0" w:beforeAutospacing="0" w:after="0" w:afterAutospacing="0" w:line="480" w:lineRule="auto"/>
        <w:jc w:val="both"/>
      </w:pPr>
      <w:r w:rsidRPr="00D44CA3">
        <w:t xml:space="preserve">Mandiri dalam pembiayaan pengembangan kinerja profesi </w:t>
      </w:r>
      <w:r w:rsidRPr="00D44CA3">
        <w:rPr>
          <w:i/>
        </w:rPr>
        <w:t>(autonomy).</w:t>
      </w:r>
    </w:p>
    <w:p w:rsidR="00A9607E" w:rsidRDefault="00A9607E" w:rsidP="00A9607E">
      <w:pPr>
        <w:pStyle w:val="NormalWeb"/>
        <w:spacing w:before="0" w:beforeAutospacing="0" w:after="0" w:afterAutospacing="0" w:line="480" w:lineRule="auto"/>
        <w:ind w:firstLine="851"/>
      </w:pPr>
      <w:r w:rsidRPr="00D44CA3">
        <w:t xml:space="preserve">Menurut Artikel dalam </w:t>
      </w:r>
      <w:r w:rsidRPr="00D44CA3">
        <w:rPr>
          <w:i/>
          <w:iCs/>
        </w:rPr>
        <w:t>International Encyclopedia of education</w:t>
      </w:r>
      <w:r w:rsidRPr="00D44CA3">
        <w:t>, ada 10 ciri-ciri  suatu profesi, yaitu:</w:t>
      </w:r>
    </w:p>
    <w:p w:rsidR="00A9607E" w:rsidRPr="002D4CCE" w:rsidRDefault="00A9607E" w:rsidP="00AC2933">
      <w:pPr>
        <w:pStyle w:val="NormalWeb"/>
        <w:numPr>
          <w:ilvl w:val="0"/>
          <w:numId w:val="12"/>
        </w:numPr>
        <w:spacing w:before="0" w:beforeAutospacing="0" w:after="0" w:afterAutospacing="0" w:line="480" w:lineRule="auto"/>
      </w:pPr>
      <w:r w:rsidRPr="00D44CA3">
        <w:t>Suatu bidang pekerjaan yang terorganisir dari jenis intelektual yang terus berkembang dan diperluas.</w:t>
      </w:r>
    </w:p>
    <w:p w:rsidR="00A9607E" w:rsidRPr="00D44CA3" w:rsidRDefault="00A9607E" w:rsidP="00AC2933">
      <w:pPr>
        <w:pStyle w:val="ListParagraph"/>
        <w:numPr>
          <w:ilvl w:val="0"/>
          <w:numId w:val="12"/>
        </w:numPr>
        <w:spacing w:before="100" w:beforeAutospacing="1" w:after="100" w:afterAutospacing="1" w:line="48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Suatu teknik intelektual.</w:t>
      </w:r>
    </w:p>
    <w:p w:rsidR="00A9607E" w:rsidRPr="00D44CA3" w:rsidRDefault="00A9607E" w:rsidP="00AC2933">
      <w:pPr>
        <w:pStyle w:val="ListParagraph"/>
        <w:numPr>
          <w:ilvl w:val="0"/>
          <w:numId w:val="12"/>
        </w:numPr>
        <w:spacing w:before="100" w:beforeAutospacing="1" w:after="100" w:afterAutospacing="1" w:line="48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Penerapan praktis dari teknik intelektual pada urusan praktis.</w:t>
      </w:r>
    </w:p>
    <w:p w:rsidR="00A9607E" w:rsidRPr="00D44CA3" w:rsidRDefault="00A9607E" w:rsidP="00AC2933">
      <w:pPr>
        <w:pStyle w:val="ListParagraph"/>
        <w:numPr>
          <w:ilvl w:val="0"/>
          <w:numId w:val="12"/>
        </w:numPr>
        <w:spacing w:before="100" w:beforeAutospacing="1" w:after="100" w:afterAutospacing="1" w:line="48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Suatu periode panjang untuk pelatihan dan sertifikasi.</w:t>
      </w:r>
    </w:p>
    <w:p w:rsidR="00A9607E" w:rsidRPr="00D44CA3" w:rsidRDefault="00A9607E" w:rsidP="00AC2933">
      <w:pPr>
        <w:pStyle w:val="ListParagraph"/>
        <w:numPr>
          <w:ilvl w:val="0"/>
          <w:numId w:val="12"/>
        </w:numPr>
        <w:spacing w:before="100" w:beforeAutospacing="1" w:after="100" w:afterAutospacing="1" w:line="48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Beberapa standar dan pernyataan tentang etika yang dapat diselenggarakan.</w:t>
      </w:r>
    </w:p>
    <w:p w:rsidR="00A9607E" w:rsidRPr="00D44CA3" w:rsidRDefault="00A9607E" w:rsidP="00AC2933">
      <w:pPr>
        <w:pStyle w:val="ListParagraph"/>
        <w:numPr>
          <w:ilvl w:val="0"/>
          <w:numId w:val="12"/>
        </w:numPr>
        <w:spacing w:before="100" w:beforeAutospacing="1" w:after="100" w:afterAutospacing="1" w:line="48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Kemampuan untuk kepemimpinan pada profesi sendiri.</w:t>
      </w:r>
    </w:p>
    <w:p w:rsidR="00A9607E" w:rsidRPr="00D44CA3" w:rsidRDefault="00A9607E" w:rsidP="00AC2933">
      <w:pPr>
        <w:pStyle w:val="ListParagraph"/>
        <w:numPr>
          <w:ilvl w:val="0"/>
          <w:numId w:val="12"/>
        </w:numPr>
        <w:spacing w:before="100" w:beforeAutospacing="1" w:after="100" w:afterAutospacing="1" w:line="48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Asosiasi dari anggota profesi yang menjadi suatu kelompok yang erat dengan kualitas komunikasi yang tinggi antar anggotanya.</w:t>
      </w:r>
    </w:p>
    <w:p w:rsidR="00A9607E" w:rsidRPr="00D44CA3" w:rsidRDefault="00A9607E" w:rsidP="00AC2933">
      <w:pPr>
        <w:pStyle w:val="ListParagraph"/>
        <w:numPr>
          <w:ilvl w:val="0"/>
          <w:numId w:val="12"/>
        </w:numPr>
        <w:spacing w:before="100" w:beforeAutospacing="1" w:after="100" w:afterAutospacing="1" w:line="48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Pengakuan sebagai profesi.</w:t>
      </w:r>
    </w:p>
    <w:p w:rsidR="00A9607E" w:rsidRPr="00D44CA3" w:rsidRDefault="00A9607E" w:rsidP="00AC2933">
      <w:pPr>
        <w:pStyle w:val="ListParagraph"/>
        <w:numPr>
          <w:ilvl w:val="0"/>
          <w:numId w:val="12"/>
        </w:numPr>
        <w:spacing w:before="100" w:beforeAutospacing="1" w:after="100" w:afterAutospacing="1" w:line="48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lastRenderedPageBreak/>
        <w:t>Perhatian yang profesional terhadap penggunaan yang bertanggung jawab dari pekerjaan profesi.</w:t>
      </w:r>
    </w:p>
    <w:p w:rsidR="00A9607E" w:rsidRPr="00D44CA3" w:rsidRDefault="00A9607E" w:rsidP="00AC2933">
      <w:pPr>
        <w:pStyle w:val="ListParagraph"/>
        <w:numPr>
          <w:ilvl w:val="0"/>
          <w:numId w:val="12"/>
        </w:numPr>
        <w:spacing w:after="0" w:line="480" w:lineRule="auto"/>
        <w:jc w:val="both"/>
        <w:rPr>
          <w:rFonts w:ascii="Times New Roman" w:eastAsia="Times New Roman" w:hAnsi="Times New Roman"/>
          <w:sz w:val="24"/>
          <w:szCs w:val="24"/>
          <w:lang w:eastAsia="id-ID"/>
        </w:rPr>
      </w:pPr>
      <w:r w:rsidRPr="00D44CA3">
        <w:rPr>
          <w:rFonts w:ascii="Times New Roman" w:eastAsia="Times New Roman" w:hAnsi="Times New Roman"/>
          <w:sz w:val="24"/>
          <w:szCs w:val="24"/>
          <w:lang w:eastAsia="id-ID"/>
        </w:rPr>
        <w:t>Hubungan yang erat dengan profesi lain</w:t>
      </w:r>
      <w:r w:rsidRPr="00D44CA3">
        <w:rPr>
          <w:rFonts w:ascii="Times New Roman" w:eastAsia="Times New Roman" w:hAnsi="Times New Roman"/>
          <w:b/>
          <w:bCs/>
          <w:sz w:val="24"/>
          <w:szCs w:val="24"/>
          <w:lang w:eastAsia="id-ID"/>
        </w:rPr>
        <w:t>.</w:t>
      </w:r>
    </w:p>
    <w:p w:rsidR="00A9607E" w:rsidRPr="00D44CA3" w:rsidRDefault="00A9607E" w:rsidP="00A9607E">
      <w:pPr>
        <w:autoSpaceDE w:val="0"/>
        <w:autoSpaceDN w:val="0"/>
        <w:adjustRightInd w:val="0"/>
        <w:spacing w:line="480" w:lineRule="auto"/>
        <w:ind w:firstLine="851"/>
        <w:jc w:val="both"/>
      </w:pPr>
      <w:r w:rsidRPr="00D44CA3">
        <w:t>Selanjutnya ciri dari suatu profesi sebagaima</w:t>
      </w:r>
      <w:r>
        <w:t>na disebut oleh Carey (</w:t>
      </w:r>
      <w:r w:rsidRPr="00D44CA3">
        <w:t>Benny dan Yuskar, 2006) antara lain, adalah keahlian yang dimiliki seseorang yang diperoleh melalui proses pendidikan yang teratur dan dibuktikan dengan sertifikat yang diperoleh dari lembaga yang diakui yang memberikan kewenangan untuk melayani masyarakat dalam bidang keahlian tersebut.</w:t>
      </w:r>
    </w:p>
    <w:p w:rsidR="00A9607E" w:rsidRPr="00D44CA3" w:rsidRDefault="00A9607E" w:rsidP="00A9607E">
      <w:pPr>
        <w:autoSpaceDE w:val="0"/>
        <w:autoSpaceDN w:val="0"/>
        <w:adjustRightInd w:val="0"/>
        <w:spacing w:line="480" w:lineRule="auto"/>
        <w:ind w:firstLine="851"/>
        <w:jc w:val="both"/>
        <w:rPr>
          <w:lang w:eastAsia="id-ID"/>
        </w:rPr>
      </w:pPr>
      <w:r w:rsidRPr="00D44CA3">
        <w:t xml:space="preserve">Seorang yang memiliki suatu  profesi disebut dengan profesional.  Profesional adalah </w:t>
      </w:r>
      <w:r w:rsidRPr="00D44CA3">
        <w:rPr>
          <w:lang w:eastAsia="id-ID"/>
        </w:rPr>
        <w:t>adalah seseorang yang memiliki kompetensi dalam suatu pekerjaan tertentu. Dan profesionalisme didefinisikan sebagai karakter, spirit, atau metode profesional yang juga mencakup pendidikan dan kegiatan yang anggotanya berkeinginan untuk menjadi profesional.</w:t>
      </w:r>
    </w:p>
    <w:p w:rsidR="00A9607E" w:rsidRPr="00D44CA3" w:rsidRDefault="00A9607E" w:rsidP="00A9607E">
      <w:pPr>
        <w:autoSpaceDE w:val="0"/>
        <w:autoSpaceDN w:val="0"/>
        <w:adjustRightInd w:val="0"/>
        <w:spacing w:line="480" w:lineRule="auto"/>
        <w:jc w:val="both"/>
        <w:rPr>
          <w:lang w:eastAsia="id-ID"/>
        </w:rPr>
      </w:pPr>
      <w:r w:rsidRPr="00D44CA3">
        <w:rPr>
          <w:lang w:eastAsia="id-ID"/>
        </w:rPr>
        <w:t>Beberapa definisi profesionalisme menurut para ahli adalah:</w:t>
      </w:r>
    </w:p>
    <w:p w:rsidR="00A9607E" w:rsidRPr="00D44CA3" w:rsidRDefault="00A9607E" w:rsidP="00AC2933">
      <w:pPr>
        <w:pStyle w:val="ListParagraph"/>
        <w:numPr>
          <w:ilvl w:val="0"/>
          <w:numId w:val="21"/>
        </w:numPr>
        <w:autoSpaceDE w:val="0"/>
        <w:autoSpaceDN w:val="0"/>
        <w:adjustRightInd w:val="0"/>
        <w:spacing w:after="0" w:line="480" w:lineRule="auto"/>
        <w:jc w:val="both"/>
        <w:rPr>
          <w:rFonts w:ascii="Times New Roman" w:eastAsia="Times New Roman" w:hAnsi="Times New Roman"/>
          <w:sz w:val="24"/>
          <w:szCs w:val="24"/>
          <w:lang w:eastAsia="id-ID"/>
        </w:rPr>
      </w:pPr>
      <w:r>
        <w:rPr>
          <w:rFonts w:ascii="Times New Roman" w:hAnsi="Times New Roman"/>
          <w:sz w:val="24"/>
          <w:szCs w:val="24"/>
        </w:rPr>
        <w:t>Menurut Siagian (2009:</w:t>
      </w:r>
      <w:r w:rsidRPr="00D44CA3">
        <w:rPr>
          <w:rFonts w:ascii="Times New Roman" w:hAnsi="Times New Roman"/>
          <w:sz w:val="24"/>
          <w:szCs w:val="24"/>
        </w:rPr>
        <w:t>163) profesionalisme adalah, “Keandalan dan keahlian dalam pelaksanaan tugas sehingga terlaksana dengan mutu tinggi, waktu yang tepat, cermat, dan dengan prosedur yang mudah dipahami dan diikuti oleh pelanggan.”</w:t>
      </w:r>
    </w:p>
    <w:p w:rsidR="00A9607E" w:rsidRPr="00293DDA" w:rsidRDefault="00A9607E" w:rsidP="00AC2933">
      <w:pPr>
        <w:pStyle w:val="ListParagraph"/>
        <w:numPr>
          <w:ilvl w:val="0"/>
          <w:numId w:val="21"/>
        </w:numPr>
        <w:autoSpaceDE w:val="0"/>
        <w:autoSpaceDN w:val="0"/>
        <w:adjustRightInd w:val="0"/>
        <w:spacing w:after="0" w:line="480" w:lineRule="auto"/>
        <w:jc w:val="both"/>
        <w:rPr>
          <w:rFonts w:ascii="Times New Roman" w:eastAsia="Times New Roman" w:hAnsi="Times New Roman"/>
          <w:sz w:val="24"/>
          <w:szCs w:val="24"/>
          <w:lang w:eastAsia="id-ID"/>
        </w:rPr>
      </w:pPr>
      <w:r w:rsidRPr="00D44CA3">
        <w:rPr>
          <w:rFonts w:ascii="Times New Roman" w:hAnsi="Times New Roman"/>
          <w:sz w:val="24"/>
          <w:szCs w:val="24"/>
        </w:rPr>
        <w:t>Profesionalisme menurut Dwiyanto (2011:157) adalah, “Paham atau keyakinan bahwa sikap dan tindakan aparatur dalam menyelenggarakan kegiatan pemerintahan dan pelayanan selalu didasarkan pada ilmu pengetahuan dan nilai-nilai profesi aparatur yang mengutamakan kepentingan publik.”</w:t>
      </w:r>
    </w:p>
    <w:p w:rsidR="00A9607E" w:rsidRDefault="00A9607E" w:rsidP="00A9607E">
      <w:pPr>
        <w:autoSpaceDE w:val="0"/>
        <w:autoSpaceDN w:val="0"/>
        <w:adjustRightInd w:val="0"/>
        <w:spacing w:line="480" w:lineRule="auto"/>
        <w:ind w:firstLine="851"/>
        <w:jc w:val="both"/>
      </w:pPr>
      <w:r w:rsidRPr="00D44CA3">
        <w:lastRenderedPageBreak/>
        <w:t>Dari beberapa pendapat di atas, penulis menyimpulkan  bahwa tidak semua pekerjaan yang di jalankan dapat dikatakan sebagai profesi.  Pekerjaan dikatakan sebagai profesi jika pekerjaan tersebut berasal dari pengetahuan yang diperoleh melalui jenjang pendidikan, memberikan pelayanan jasa tertentu, memiliki sebuah wadah organisasi profesi yang menaunginya, dan memiliki kode etik profesi. Hal yang penting pada profesi adalah kepercayaan, kepercayaan merupakan pengakuan masyarakat terhadap kualitas jasa yang diber</w:t>
      </w:r>
      <w:r>
        <w:t>ikan akuntan, tanpa adanya kepe</w:t>
      </w:r>
      <w:r w:rsidRPr="00D44CA3">
        <w:t>rcayaan profesi akuntan tidak akan bertahan</w:t>
      </w:r>
      <w:r>
        <w:t>.</w:t>
      </w:r>
    </w:p>
    <w:p w:rsidR="00A9607E" w:rsidRPr="00DA06BF" w:rsidRDefault="00A9607E" w:rsidP="00A9607E">
      <w:pPr>
        <w:autoSpaceDE w:val="0"/>
        <w:autoSpaceDN w:val="0"/>
        <w:adjustRightInd w:val="0"/>
        <w:spacing w:line="480" w:lineRule="auto"/>
        <w:ind w:firstLine="851"/>
        <w:jc w:val="both"/>
      </w:pPr>
    </w:p>
    <w:p w:rsidR="00A9607E" w:rsidRPr="00DA06BF" w:rsidRDefault="00A9607E" w:rsidP="00A9607E">
      <w:pPr>
        <w:autoSpaceDE w:val="0"/>
        <w:autoSpaceDN w:val="0"/>
        <w:adjustRightInd w:val="0"/>
        <w:spacing w:line="480" w:lineRule="auto"/>
        <w:jc w:val="both"/>
        <w:rPr>
          <w:b/>
        </w:rPr>
      </w:pPr>
      <w:r w:rsidRPr="00DA06BF">
        <w:rPr>
          <w:b/>
        </w:rPr>
        <w:t>2.3.2 Organisasi profesi</w:t>
      </w:r>
    </w:p>
    <w:p w:rsidR="00A9607E" w:rsidRDefault="00A9607E" w:rsidP="00A9607E">
      <w:pPr>
        <w:autoSpaceDE w:val="0"/>
        <w:autoSpaceDN w:val="0"/>
        <w:adjustRightInd w:val="0"/>
        <w:spacing w:line="480" w:lineRule="auto"/>
        <w:ind w:firstLine="851"/>
        <w:jc w:val="both"/>
      </w:pPr>
      <w:r>
        <w:t xml:space="preserve">Istilah organisasi prosesi biasanya memiliki ciri-ciri: (a) memilki badan ilmu pengetahuan, (b) memiliki otonomi, (c) memilki solidaritas kelompok dalam komunitas profesi, (d) mengatur sendiri urusannya kode etik.  Penegertian ini kadang diganti dengan pendekatan yang berorientasi sejarah dan proses yang menganggap profesi sebagai keompok yang sadar sendiri mencari posisi monopoli.  Posisinya dalam pasar tenaga kerja untuk mencapai keuntungan sosial dan ekonomi.  Dari perspektif ini sebuah profesi adalah bentuk organisasi pekerjaan yang mendapatkan anggotanya dari monopoli tenaga dan bidang kerja yang bebas dari kekuasaan pihak lain.  </w:t>
      </w:r>
    </w:p>
    <w:p w:rsidR="00A9607E" w:rsidRDefault="00A9607E" w:rsidP="00A9607E">
      <w:pPr>
        <w:autoSpaceDE w:val="0"/>
        <w:autoSpaceDN w:val="0"/>
        <w:adjustRightInd w:val="0"/>
        <w:spacing w:line="480" w:lineRule="auto"/>
        <w:ind w:firstLine="851"/>
        <w:jc w:val="both"/>
      </w:pPr>
      <w:r>
        <w:t xml:space="preserve">Sebuah profesi yang sebenarnya harus memiliki otonomi yang tinggi dari nasabahnya dan otonomi dari perusahaan/ organisasi yang menggunakan jasanya.  Sebelum menjadi profesi yang sesungguhnya, kelompok pekerja minimal </w:t>
      </w:r>
      <w:r>
        <w:lastRenderedPageBreak/>
        <w:t>melewati beberapa tahapan.  Pengaruhnya, pendekatan menuju organisasi profesi dapat dibedakan antara tiga tahapan:</w:t>
      </w:r>
    </w:p>
    <w:p w:rsidR="00A9607E" w:rsidRDefault="00A9607E" w:rsidP="00AC2933">
      <w:pPr>
        <w:pStyle w:val="ListParagraph"/>
        <w:numPr>
          <w:ilvl w:val="0"/>
          <w:numId w:val="2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Potensi dimana suatu pekerjaan dapat diklaim sebagai status profesi.  Dalam tahapan ini profesi bisa memiliki ciri-ciri</w:t>
      </w:r>
    </w:p>
    <w:p w:rsidR="00A9607E" w:rsidRDefault="00A9607E" w:rsidP="00AC2933">
      <w:pPr>
        <w:pStyle w:val="ListParagraph"/>
        <w:numPr>
          <w:ilvl w:val="0"/>
          <w:numId w:val="2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Hasil pekerjaan calon profesi itu dinilai penting, khas dan rumit.</w:t>
      </w:r>
    </w:p>
    <w:p w:rsidR="00A9607E" w:rsidRDefault="00A9607E" w:rsidP="00AC2933">
      <w:pPr>
        <w:pStyle w:val="ListParagraph"/>
        <w:numPr>
          <w:ilvl w:val="0"/>
          <w:numId w:val="25"/>
        </w:numPr>
        <w:autoSpaceDE w:val="0"/>
        <w:autoSpaceDN w:val="0"/>
        <w:adjustRightInd w:val="0"/>
        <w:spacing w:after="0" w:line="480" w:lineRule="auto"/>
        <w:jc w:val="both"/>
        <w:rPr>
          <w:rFonts w:ascii="Times New Roman" w:hAnsi="Times New Roman"/>
          <w:sz w:val="24"/>
          <w:szCs w:val="24"/>
        </w:rPr>
      </w:pPr>
      <w:r w:rsidRPr="003021D0">
        <w:rPr>
          <w:rFonts w:ascii="Times New Roman" w:hAnsi="Times New Roman"/>
          <w:i/>
          <w:sz w:val="24"/>
          <w:szCs w:val="24"/>
        </w:rPr>
        <w:t>Image</w:t>
      </w:r>
      <w:r>
        <w:rPr>
          <w:rFonts w:ascii="Times New Roman" w:hAnsi="Times New Roman"/>
          <w:sz w:val="24"/>
          <w:szCs w:val="24"/>
        </w:rPr>
        <w:t xml:space="preserve"> yang dibangun untuk menunjukan bahwa profesi itu memang penting, khas dan, rumit.</w:t>
      </w:r>
    </w:p>
    <w:p w:rsidR="00A9607E" w:rsidRPr="001314A2" w:rsidRDefault="00A9607E" w:rsidP="00AC2933">
      <w:pPr>
        <w:pStyle w:val="ListParagraph"/>
        <w:numPr>
          <w:ilvl w:val="0"/>
          <w:numId w:val="24"/>
        </w:numPr>
        <w:autoSpaceDE w:val="0"/>
        <w:autoSpaceDN w:val="0"/>
        <w:adjustRightInd w:val="0"/>
        <w:spacing w:after="0" w:line="480" w:lineRule="auto"/>
        <w:jc w:val="both"/>
        <w:rPr>
          <w:rFonts w:ascii="Times New Roman" w:hAnsi="Times New Roman"/>
          <w:i/>
          <w:sz w:val="24"/>
          <w:szCs w:val="24"/>
        </w:rPr>
      </w:pPr>
      <w:r>
        <w:rPr>
          <w:rFonts w:ascii="Times New Roman" w:hAnsi="Times New Roman"/>
          <w:sz w:val="24"/>
          <w:szCs w:val="24"/>
        </w:rPr>
        <w:t xml:space="preserve">Penilaian publik, dalam tahapan ini publik bisa mengakui atau justru sebaliknya menolak bahwa jasa yang diberikan calon profesi memang benar-benar (atau tidak benar) penting, khas, dan rumit.  Dalam hal misalnya publik mengakui bahwa profesi ini penting, khas, dan rumit, tetapi anggotanya hanya memiliki otonomi dari organisasi yang memanfaatkannya maka profesi ini dapat disebut sebagai </w:t>
      </w:r>
      <w:r w:rsidRPr="008373EF">
        <w:rPr>
          <w:rFonts w:ascii="Times New Roman" w:hAnsi="Times New Roman"/>
          <w:i/>
          <w:sz w:val="24"/>
          <w:szCs w:val="24"/>
        </w:rPr>
        <w:t>“organization-autonomous semi profession”</w:t>
      </w:r>
      <w:r>
        <w:rPr>
          <w:rFonts w:ascii="Times New Roman" w:hAnsi="Times New Roman"/>
          <w:i/>
          <w:sz w:val="24"/>
          <w:szCs w:val="24"/>
        </w:rPr>
        <w:t>.</w:t>
      </w:r>
      <w:r>
        <w:rPr>
          <w:rFonts w:ascii="Times New Roman" w:hAnsi="Times New Roman"/>
          <w:sz w:val="24"/>
          <w:szCs w:val="24"/>
        </w:rPr>
        <w:t xml:space="preserve">  Hanya jika pengakuan publik dapat diterima dan anggota profesi memilki jaminan otonomi dari nasabahnya dan mereka yang menggunakan jasanya, profesi itu bisa dianggap sebagai profesi yang sesungguhnya dan masuk dalam tahapan ketiga berikutnya.</w:t>
      </w:r>
    </w:p>
    <w:p w:rsidR="00A9607E" w:rsidRPr="00F6547D" w:rsidRDefault="00A9607E" w:rsidP="00AC2933">
      <w:pPr>
        <w:pStyle w:val="ListParagraph"/>
        <w:numPr>
          <w:ilvl w:val="0"/>
          <w:numId w:val="24"/>
        </w:numPr>
        <w:autoSpaceDE w:val="0"/>
        <w:autoSpaceDN w:val="0"/>
        <w:adjustRightInd w:val="0"/>
        <w:spacing w:after="0" w:line="480" w:lineRule="auto"/>
        <w:jc w:val="both"/>
        <w:rPr>
          <w:rFonts w:ascii="Times New Roman" w:hAnsi="Times New Roman"/>
          <w:sz w:val="24"/>
          <w:szCs w:val="24"/>
        </w:rPr>
      </w:pPr>
      <w:r w:rsidRPr="00F6547D">
        <w:rPr>
          <w:rFonts w:ascii="Times New Roman" w:hAnsi="Times New Roman"/>
          <w:sz w:val="24"/>
          <w:szCs w:val="24"/>
        </w:rPr>
        <w:t>Stabilitas dan memilihara profesi, profesi akuntan telah memiliki kriteria pertama yaitu tahapan potensial dengan memberikan jasa kepada masyarakat yang dinilai penting, khas, dan rumit.</w:t>
      </w:r>
    </w:p>
    <w:p w:rsidR="00A9607E" w:rsidRDefault="00A9607E" w:rsidP="00A9607E">
      <w:pPr>
        <w:autoSpaceDE w:val="0"/>
        <w:autoSpaceDN w:val="0"/>
        <w:adjustRightInd w:val="0"/>
        <w:spacing w:line="480" w:lineRule="auto"/>
        <w:ind w:firstLine="851"/>
        <w:jc w:val="both"/>
      </w:pPr>
      <w:r>
        <w:t xml:space="preserve">Tugas dan kegiatan kerja akuntan membuat seorang karyawan hanya bergantung pada pemberian kerja untuk mendesain dan melaksanakan jasa, upah dan promosi karir nya.  Keadaan ini dinilai mengurangi independensi dari </w:t>
      </w:r>
      <w:r>
        <w:lastRenderedPageBreak/>
        <w:t xml:space="preserve">organisasi yang menggunakannya dan mengurangi profesi akuntan sebagai sebuah organisasi profesi </w:t>
      </w:r>
      <w:r w:rsidRPr="003E2C36">
        <w:rPr>
          <w:i/>
        </w:rPr>
        <w:t>“an organization”</w:t>
      </w:r>
      <w:r>
        <w:rPr>
          <w:i/>
        </w:rPr>
        <w:t xml:space="preserve">- autonomous seminprofession”.  </w:t>
      </w:r>
      <w:r>
        <w:t xml:space="preserve">Pada suatu tingkat dimana pekerja dibatasi dalam melaksanakan pekerjaannya oleh kendali dan permintaan orang lain membuat seorang pegawai menjadi kurang profesional.  Karena (1) independensi dari nasabah masih terus menjadi perdebatan dan mungkin untuk kelanjutan usaha perlu penghasilan, dan (2) kurangnya independensi dari pengguna jasa dalam proses kerjanya maka profesi akuntan sebenarnya tidak bisa disebut sebagai profesi yang sesungguhnya atau </w:t>
      </w:r>
      <w:r w:rsidRPr="00C80FB4">
        <w:rPr>
          <w:i/>
        </w:rPr>
        <w:t>“a true profession”</w:t>
      </w:r>
      <w:r>
        <w:rPr>
          <w:i/>
        </w:rPr>
        <w:t>.</w:t>
      </w:r>
    </w:p>
    <w:p w:rsidR="00A9607E" w:rsidRDefault="00A9607E" w:rsidP="00A9607E">
      <w:pPr>
        <w:tabs>
          <w:tab w:val="left" w:pos="142"/>
        </w:tabs>
        <w:autoSpaceDE w:val="0"/>
        <w:autoSpaceDN w:val="0"/>
        <w:adjustRightInd w:val="0"/>
        <w:spacing w:line="480" w:lineRule="auto"/>
        <w:ind w:firstLine="851"/>
        <w:jc w:val="both"/>
      </w:pPr>
      <w:r>
        <w:t xml:space="preserve">Untuk mengatasi hal ini mungkin jalan keluarnya terletak pada bagimana proses pendidikan akuntansi mengajarkan pada mahasiswanya tentang sifat-sifat dari profesi akuntansi yang sebenarnya dan perlunya otonomi profesi dari nasabah dan pengguna jasa yang sering disebut </w:t>
      </w:r>
      <w:r w:rsidRPr="001757CE">
        <w:rPr>
          <w:i/>
        </w:rPr>
        <w:t>“anticipatory socialization”</w:t>
      </w:r>
      <w:r>
        <w:rPr>
          <w:i/>
        </w:rPr>
        <w:t>,</w:t>
      </w:r>
      <w:r>
        <w:t xml:space="preserve"> misalnya dengan mempraktikan atau mengambil alih keyakinan kelompok dan nilai di mana seseorang bukan milik siapa-siapa tetapi kepada siapa seseorang siap menjadi milik siapa.  Jika profesi sosialisasi ini gagal disebabkan ketidakmampuan sistem pendidikan akuntansi dan jika akuntan tetap dalam situasi tidak independen dari langganan dan organisasi, maka profesi ini akan kehilangan pengakuan publik sebagai profesi yang dianggap memberikan jasa yang penting, khusus dan rumit dan akhirnya berpotensi menjadi profesi palsu</w:t>
      </w:r>
    </w:p>
    <w:p w:rsidR="00A9607E" w:rsidRDefault="00A9607E" w:rsidP="00A9607E">
      <w:pPr>
        <w:tabs>
          <w:tab w:val="left" w:pos="142"/>
          <w:tab w:val="left" w:pos="284"/>
          <w:tab w:val="left" w:pos="426"/>
        </w:tabs>
        <w:autoSpaceDE w:val="0"/>
        <w:autoSpaceDN w:val="0"/>
        <w:adjustRightInd w:val="0"/>
        <w:spacing w:line="480" w:lineRule="auto"/>
        <w:ind w:firstLine="851"/>
        <w:jc w:val="both"/>
      </w:pPr>
      <w:r w:rsidRPr="003F5F81">
        <w:t xml:space="preserve">Diluar di mana profesi tidak memenuhi </w:t>
      </w:r>
      <w:r>
        <w:t>kriteria menjadi seb</w:t>
      </w:r>
      <w:r w:rsidRPr="003F5F81">
        <w:t>uah profesi yang</w:t>
      </w:r>
      <w:r>
        <w:t xml:space="preserve"> sesungguhnya, profesi akuntansi menunjukan beberapa gejala di mana profesi ini dinilai tidak memenuhi syarat sebagai suatu profesi.  Pada dasarnya </w:t>
      </w:r>
      <w:r>
        <w:lastRenderedPageBreak/>
        <w:t xml:space="preserve">akuntansi berada dalam situasi </w:t>
      </w:r>
      <w:r w:rsidRPr="00B368B8">
        <w:rPr>
          <w:i/>
        </w:rPr>
        <w:t>“income profesionalization”</w:t>
      </w:r>
      <w:r>
        <w:t xml:space="preserve"> disebabkan beberapa situasi sebagai berikut (1) lemah penguasaan terhadap ilmu “informasi”, (2) tidak memilkik sifat altristik, (3) perlunya bantuan dari keahlian lain, (4) </w:t>
      </w:r>
      <w:r w:rsidRPr="00124823">
        <w:rPr>
          <w:i/>
        </w:rPr>
        <w:t>competency gap,</w:t>
      </w:r>
      <w:r>
        <w:t xml:space="preserve"> (5) pengurangan tugas karena kemajuan komputer, (6) semakin terspesialisasi, (7) skandal kecurangan korporasi.  </w:t>
      </w:r>
    </w:p>
    <w:p w:rsidR="00A9607E" w:rsidRPr="001757CE" w:rsidRDefault="00A9607E" w:rsidP="00A9607E">
      <w:pPr>
        <w:tabs>
          <w:tab w:val="left" w:pos="142"/>
          <w:tab w:val="left" w:pos="284"/>
          <w:tab w:val="left" w:pos="426"/>
        </w:tabs>
        <w:autoSpaceDE w:val="0"/>
        <w:autoSpaceDN w:val="0"/>
        <w:adjustRightInd w:val="0"/>
        <w:spacing w:line="480" w:lineRule="auto"/>
        <w:ind w:firstLine="851"/>
        <w:jc w:val="both"/>
      </w:pPr>
    </w:p>
    <w:p w:rsidR="00A9607E" w:rsidRPr="00547015" w:rsidRDefault="00A9607E" w:rsidP="00A9607E">
      <w:pPr>
        <w:autoSpaceDE w:val="0"/>
        <w:autoSpaceDN w:val="0"/>
        <w:adjustRightInd w:val="0"/>
        <w:spacing w:line="480" w:lineRule="auto"/>
        <w:jc w:val="both"/>
        <w:rPr>
          <w:b/>
        </w:rPr>
      </w:pPr>
      <w:r w:rsidRPr="00547015">
        <w:rPr>
          <w:b/>
        </w:rPr>
        <w:t>2.4   Profesi Akuntan</w:t>
      </w:r>
      <w:r>
        <w:rPr>
          <w:b/>
        </w:rPr>
        <w:t xml:space="preserve"> dan Pendidikan Akuntansi</w:t>
      </w:r>
    </w:p>
    <w:p w:rsidR="00A9607E" w:rsidRPr="00AF5F18" w:rsidRDefault="00A9607E" w:rsidP="00A9607E">
      <w:pPr>
        <w:autoSpaceDE w:val="0"/>
        <w:autoSpaceDN w:val="0"/>
        <w:adjustRightInd w:val="0"/>
        <w:spacing w:line="480" w:lineRule="auto"/>
        <w:jc w:val="both"/>
        <w:rPr>
          <w:b/>
          <w:lang w:eastAsia="id-ID"/>
        </w:rPr>
      </w:pPr>
      <w:r w:rsidRPr="00AF5F18">
        <w:rPr>
          <w:b/>
          <w:lang w:eastAsia="id-ID"/>
        </w:rPr>
        <w:t>2.4.1 Profesi Akuntan</w:t>
      </w:r>
    </w:p>
    <w:p w:rsidR="00A9607E" w:rsidRPr="00DD3EFA" w:rsidRDefault="00A9607E" w:rsidP="00A9607E">
      <w:pPr>
        <w:tabs>
          <w:tab w:val="left" w:pos="851"/>
        </w:tabs>
        <w:autoSpaceDE w:val="0"/>
        <w:autoSpaceDN w:val="0"/>
        <w:adjustRightInd w:val="0"/>
        <w:spacing w:line="480" w:lineRule="auto"/>
        <w:ind w:firstLine="851"/>
        <w:jc w:val="both"/>
        <w:rPr>
          <w:lang w:eastAsia="id-ID"/>
        </w:rPr>
      </w:pPr>
      <w:r>
        <w:rPr>
          <w:lang w:eastAsia="id-ID"/>
        </w:rPr>
        <w:t xml:space="preserve">Profesi akuntansi mempunyai kaitan yang erat dengan FASB atau SFAS ini karena diatur dalam kode etik maupun GAAP.  </w:t>
      </w:r>
      <w:r w:rsidRPr="00D44CA3">
        <w:rPr>
          <w:lang w:eastAsia="id-ID"/>
        </w:rPr>
        <w:t xml:space="preserve">Pendidikan Profesi Akuntansi di Indonesia memasuki Era Baru dengan berlakunya SK Menteri Pendidikan Nasional No.179/U/2001. Gelar Akuntan hanya dapat disandang oleh seseorang melalui Pendidikan Profesi Akuntansi (PPAk), yang sebelumnya secara otomatis didapat dari lulusan Fakultas Ekonomi dan Bisnis Program Studi Akuntansi pada Perguruan Tinggi Negeri atau Perguruan Tinggi Swasta terakreditasi melalui Ujian Nasional Akuntansi (UNA). PPAk adalah pendidikan tambahan bagi Sarjana Ekonomi Akuntansi agar tercipta lulusan yang kompeten di bidang akuntansi.  Sesuai </w:t>
      </w:r>
      <w:r w:rsidRPr="00D44CA3">
        <w:t>dengan isi SK Mendiknas No. 179/U/2001, perihal pemberian gelar akuntan (Ak), yaitu sejak tanggal 31 Agustus 2004 seluruh lulusan S1 Jurusan Akuntansi tidak lagi bergelar Akuntan (Ak). Dasar hukum dari pelaksanaan PPA</w:t>
      </w:r>
      <w:r>
        <w:t>k</w:t>
      </w:r>
      <w:r w:rsidRPr="00D44CA3">
        <w:t xml:space="preserve"> adalah:</w:t>
      </w:r>
    </w:p>
    <w:p w:rsidR="00A9607E" w:rsidRPr="00D44CA3" w:rsidRDefault="00A9607E" w:rsidP="00AC2933">
      <w:pPr>
        <w:pStyle w:val="ListParagraph"/>
        <w:numPr>
          <w:ilvl w:val="0"/>
          <w:numId w:val="13"/>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Naskah Kerjasama Ikatan Akuntan Indonesia (IAI) dan Dirjen Pendidikan Tinggi (DIKTI)</w:t>
      </w:r>
    </w:p>
    <w:p w:rsidR="00A9607E" w:rsidRPr="00D44CA3" w:rsidRDefault="00A9607E" w:rsidP="00AC2933">
      <w:pPr>
        <w:pStyle w:val="ListParagraph"/>
        <w:numPr>
          <w:ilvl w:val="0"/>
          <w:numId w:val="13"/>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lastRenderedPageBreak/>
        <w:t xml:space="preserve">SK Mendiknas 179/U/2001 tentang </w:t>
      </w:r>
      <w:r>
        <w:rPr>
          <w:rFonts w:ascii="Times New Roman" w:hAnsi="Times New Roman"/>
          <w:sz w:val="24"/>
          <w:szCs w:val="24"/>
        </w:rPr>
        <w:t>p</w:t>
      </w:r>
      <w:r w:rsidRPr="00D44CA3">
        <w:rPr>
          <w:rFonts w:ascii="Times New Roman" w:hAnsi="Times New Roman"/>
          <w:sz w:val="24"/>
          <w:szCs w:val="24"/>
        </w:rPr>
        <w:t>enyelenggaraan Pendidikan Profesi Akuntansi.</w:t>
      </w:r>
    </w:p>
    <w:p w:rsidR="00A9607E" w:rsidRPr="00D44CA3" w:rsidRDefault="00A9607E" w:rsidP="00A9607E">
      <w:pPr>
        <w:autoSpaceDE w:val="0"/>
        <w:autoSpaceDN w:val="0"/>
        <w:adjustRightInd w:val="0"/>
        <w:spacing w:line="480" w:lineRule="auto"/>
        <w:ind w:firstLine="851"/>
        <w:jc w:val="both"/>
        <w:rPr>
          <w:i/>
        </w:rPr>
      </w:pPr>
      <w:r w:rsidRPr="00D44CA3">
        <w:t>PPAk adalah suatu usaha yang bertujuan untuk menghasilkan akuntan profesional dengan standardisasi kualitas akuntan di Indonesia.  Kurikulum dan si</w:t>
      </w:r>
      <w:r>
        <w:t xml:space="preserve">labus PPAk sudah didesain </w:t>
      </w:r>
      <w:r w:rsidRPr="00D44CA3">
        <w:t xml:space="preserve">untuk memenuhi persyaratan untuk menjadi akuntan professional yang ditentukan oleh </w:t>
      </w:r>
      <w:r w:rsidRPr="00D44CA3">
        <w:rPr>
          <w:i/>
        </w:rPr>
        <w:t>International Financial</w:t>
      </w:r>
      <w:r w:rsidRPr="00D44CA3">
        <w:t xml:space="preserve"> </w:t>
      </w:r>
      <w:r w:rsidRPr="00D44CA3">
        <w:rPr>
          <w:i/>
        </w:rPr>
        <w:t>Accounting Committee</w:t>
      </w:r>
      <w:r>
        <w:t xml:space="preserve"> </w:t>
      </w:r>
      <w:r w:rsidRPr="00D44CA3">
        <w:t xml:space="preserve">(IFAC).  Adanya  PPAk diharapkan dapat meningkatkan kualitas pendidikan khususnya akuntansi. Pendidikan akuntansi sebaiknya  diarahkan untuk memberi pemahaman konseptual yang didasarkan pada penalaran sehingga ketika akhirnya masuk ke dalam dunia praktek dapat beradaptasi dengan keadaan sebenarnya dan memiliki </w:t>
      </w:r>
      <w:r w:rsidRPr="00D44CA3">
        <w:rPr>
          <w:i/>
        </w:rPr>
        <w:t xml:space="preserve">resistance to change </w:t>
      </w:r>
      <w:r w:rsidRPr="00D44CA3">
        <w:t>yang rendah terhadap gagasan perubahan atau pembaruan yang menyangkut</w:t>
      </w:r>
      <w:r w:rsidRPr="00D44CA3">
        <w:rPr>
          <w:i/>
        </w:rPr>
        <w:t xml:space="preserve"> </w:t>
      </w:r>
      <w:r w:rsidRPr="00D44CA3">
        <w:t>profesinya tersebut.</w:t>
      </w:r>
    </w:p>
    <w:p w:rsidR="00A9607E" w:rsidRPr="00D44CA3" w:rsidRDefault="00A9607E" w:rsidP="00A9607E">
      <w:pPr>
        <w:autoSpaceDE w:val="0"/>
        <w:autoSpaceDN w:val="0"/>
        <w:adjustRightInd w:val="0"/>
        <w:spacing w:line="480" w:lineRule="auto"/>
        <w:ind w:firstLine="851"/>
        <w:jc w:val="both"/>
      </w:pPr>
      <w:r w:rsidRPr="00D44CA3">
        <w:t xml:space="preserve">Dengan dikeluarkannya Surat Keputusan Menteri Pendidikan Nasional No. 179/U/2001 tentang penyelenggaraan Pendidikan Profesi Akuntansi (PPAk) mengakibatkan perlu adanya kelanjutan dari pendidikan sarjana program studi akuntansi.  Hal  ini berpengaruh terhadap masa studi mahasiswa ketika ingin terjun sebagai akuntan publik. Dengan demikian pada saat mahasiswa telah menyelesaikan program S1, maka mereka dihadapkan pada tiga alternatif. Pertama, bekerja atau terjun ke masyarakat sebagai sarjana ekonomi. Kedua, melanjutkan studi pasca sarjana untuk memperoleh gelar S2. Atau ketiga, menempuh program Pendidikan Profesi Akuntansi (PPAk) untuk memperoleh gelar akuntan (Ak).  Menjawab  SK Mendiknas No. 179/U/2001 tersebut, maka beberapa perguruan tinggi berusaha menyelenggarakan Pendidikan Profesi </w:t>
      </w:r>
      <w:r w:rsidRPr="00D44CA3">
        <w:lastRenderedPageBreak/>
        <w:t>Akuntansi. Berdirinya PPAk di berb</w:t>
      </w:r>
      <w:r>
        <w:t>agai perguruan tinggi ini tentu</w:t>
      </w:r>
      <w:r w:rsidRPr="00D44CA3">
        <w:t xml:space="preserve">nya diikuti dengan adanya sosialisasi kepada mahasiswa S1 akuntansi untuk memberikan pemahaman akan pentingnya pendidikan profesi </w:t>
      </w:r>
      <w:r w:rsidRPr="00D44CA3">
        <w:rPr>
          <w:i/>
        </w:rPr>
        <w:t>(profession education)</w:t>
      </w:r>
      <w:r w:rsidRPr="00D44CA3">
        <w:t xml:space="preserve"> bagi calon akuntan publik. Dalam kurun waktu lebih kurang lima tahun ini, proses sosialisasi baik melalui seminar, studium general, dan media lain diharapkan telah memberikan pemahaman yang pasif. Tanpa adanya pemahaman yang pasif maka akan berpengaruh pada orientasi dan keinginan mahasiswa akuntansi yang notabene sebagai calon pengguna jasa Pendidikan Profesi Akuntansi (PPAk).</w:t>
      </w:r>
    </w:p>
    <w:p w:rsidR="00A9607E" w:rsidRPr="00F57BBC" w:rsidRDefault="00A9607E" w:rsidP="00A9607E">
      <w:pPr>
        <w:autoSpaceDE w:val="0"/>
        <w:autoSpaceDN w:val="0"/>
        <w:adjustRightInd w:val="0"/>
        <w:spacing w:line="480" w:lineRule="auto"/>
        <w:jc w:val="both"/>
        <w:rPr>
          <w:b/>
        </w:rPr>
      </w:pPr>
    </w:p>
    <w:p w:rsidR="00A9607E" w:rsidRPr="00F57BBC" w:rsidRDefault="00A9607E" w:rsidP="00A9607E">
      <w:pPr>
        <w:autoSpaceDE w:val="0"/>
        <w:autoSpaceDN w:val="0"/>
        <w:adjustRightInd w:val="0"/>
        <w:spacing w:line="480" w:lineRule="auto"/>
        <w:jc w:val="both"/>
        <w:rPr>
          <w:b/>
        </w:rPr>
      </w:pPr>
      <w:r w:rsidRPr="00F57BBC">
        <w:rPr>
          <w:b/>
        </w:rPr>
        <w:t xml:space="preserve">2.4.2  Pendidikan </w:t>
      </w:r>
      <w:r>
        <w:rPr>
          <w:b/>
        </w:rPr>
        <w:t>A</w:t>
      </w:r>
      <w:r w:rsidRPr="00F57BBC">
        <w:rPr>
          <w:b/>
        </w:rPr>
        <w:t>kuntansi</w:t>
      </w:r>
    </w:p>
    <w:p w:rsidR="00A9607E" w:rsidRDefault="00A9607E" w:rsidP="00A9607E">
      <w:pPr>
        <w:autoSpaceDE w:val="0"/>
        <w:autoSpaceDN w:val="0"/>
        <w:adjustRightInd w:val="0"/>
        <w:spacing w:line="480" w:lineRule="auto"/>
        <w:ind w:firstLine="851"/>
        <w:jc w:val="both"/>
      </w:pPr>
      <w:r>
        <w:t xml:space="preserve">Soemardjo, 1982 mengemukakan bahwa dunia pendidikan tinggi yang ada hanya terbatas pada pendidikan hukum </w:t>
      </w:r>
      <w:r w:rsidRPr="001313AC">
        <w:rPr>
          <w:i/>
        </w:rPr>
        <w:t>( Master in de Rechten),</w:t>
      </w:r>
      <w:r>
        <w:t xml:space="preserve"> kedokteran dan teknik.  Perguruan-perguruan tingi yang ada pada watu itu adalah:</w:t>
      </w:r>
    </w:p>
    <w:p w:rsidR="00A9607E" w:rsidRDefault="00A9607E" w:rsidP="00AC2933">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sidRPr="001313AC">
        <w:rPr>
          <w:rFonts w:ascii="Times New Roman" w:hAnsi="Times New Roman"/>
          <w:i/>
          <w:sz w:val="24"/>
          <w:szCs w:val="24"/>
        </w:rPr>
        <w:t>Recht Hogeschool,</w:t>
      </w:r>
      <w:r>
        <w:rPr>
          <w:rFonts w:ascii="Times New Roman" w:hAnsi="Times New Roman"/>
          <w:sz w:val="24"/>
          <w:szCs w:val="24"/>
        </w:rPr>
        <w:t xml:space="preserve"> yaitu perguruan tinggi kehakiman dengan lama pendidikannya 4-5 tahun</w:t>
      </w:r>
    </w:p>
    <w:p w:rsidR="00A9607E" w:rsidRDefault="00A9607E" w:rsidP="00AC2933">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sidRPr="001313AC">
        <w:rPr>
          <w:rFonts w:ascii="Times New Roman" w:hAnsi="Times New Roman"/>
          <w:i/>
          <w:sz w:val="24"/>
          <w:szCs w:val="24"/>
        </w:rPr>
        <w:t>Gemeeskundige Hogeschool,</w:t>
      </w:r>
      <w:r>
        <w:rPr>
          <w:rFonts w:ascii="Times New Roman" w:hAnsi="Times New Roman"/>
          <w:sz w:val="24"/>
          <w:szCs w:val="24"/>
        </w:rPr>
        <w:t xml:space="preserve"> pendidikan tinggi kedokteran, dengan lama pendidikannya 7 tahun (5 tahun untuk doktoral-teoretis, 2 tahun untuk </w:t>
      </w:r>
      <w:r w:rsidRPr="001313AC">
        <w:rPr>
          <w:rFonts w:ascii="Times New Roman" w:hAnsi="Times New Roman"/>
          <w:i/>
          <w:sz w:val="24"/>
          <w:szCs w:val="24"/>
        </w:rPr>
        <w:t xml:space="preserve">art </w:t>
      </w:r>
      <w:r>
        <w:rPr>
          <w:rFonts w:ascii="Times New Roman" w:hAnsi="Times New Roman"/>
          <w:sz w:val="24"/>
          <w:szCs w:val="24"/>
        </w:rPr>
        <w:t>yaitu dokter)</w:t>
      </w:r>
    </w:p>
    <w:p w:rsidR="00A9607E" w:rsidRPr="003D6E5B" w:rsidRDefault="00A9607E" w:rsidP="00AC2933">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sidRPr="00757455">
        <w:rPr>
          <w:rFonts w:ascii="Times New Roman" w:hAnsi="Times New Roman"/>
          <w:i/>
          <w:sz w:val="24"/>
          <w:szCs w:val="24"/>
        </w:rPr>
        <w:t>Technicsche Hogeschool,</w:t>
      </w:r>
      <w:r>
        <w:rPr>
          <w:rFonts w:ascii="Times New Roman" w:hAnsi="Times New Roman"/>
          <w:sz w:val="24"/>
          <w:szCs w:val="24"/>
        </w:rPr>
        <w:t xml:space="preserve"> yaitu perguruan tinggi teknik, menghasilkan Insinyur, dengan lama pendidikannya 4-5 tahun.</w:t>
      </w:r>
    </w:p>
    <w:p w:rsidR="00A9607E" w:rsidRDefault="00A9607E" w:rsidP="00A9607E">
      <w:pPr>
        <w:autoSpaceDE w:val="0"/>
        <w:autoSpaceDN w:val="0"/>
        <w:adjustRightInd w:val="0"/>
        <w:spacing w:line="480" w:lineRule="auto"/>
        <w:ind w:firstLine="851"/>
        <w:jc w:val="both"/>
      </w:pPr>
      <w:r>
        <w:t xml:space="preserve">Universitas satu pun tidak ada, dan tidak ada kemugkinannya studi untuk meraih gelar sarjana ekonomi di Indonesia, apalagi untuk menjadi akuntan.  Pelajar-pelajar yang ingin menjadi sarjana ekonomi pada saat itu harus belajar ke </w:t>
      </w:r>
      <w:r>
        <w:lastRenderedPageBreak/>
        <w:t>negeri Belanda atau negara lain, di antaranya adalah almarhum Bung Hatta, almarhum Soemitro Djojohadikusumo memperoleh pelajaran ekonomi di negeri Belanda, begitu pula almarhum Dr.Abutari, akuntan pertama Indonesia yang meraih gelar di negeri Belanda.</w:t>
      </w:r>
    </w:p>
    <w:p w:rsidR="00A9607E" w:rsidRPr="00D44CA3" w:rsidRDefault="00A9607E" w:rsidP="00A9607E">
      <w:pPr>
        <w:autoSpaceDE w:val="0"/>
        <w:autoSpaceDN w:val="0"/>
        <w:adjustRightInd w:val="0"/>
        <w:spacing w:line="480" w:lineRule="auto"/>
        <w:ind w:firstLine="851"/>
        <w:jc w:val="both"/>
        <w:rPr>
          <w:b/>
        </w:rPr>
      </w:pPr>
      <w:r w:rsidRPr="00D44CA3">
        <w:t>Sebelum dikeluarkannya  UU No.34/ 1954 tentang Gelar Akuntan, semua orang dapat menyatakan dirinya selaku akuntan dan memakai gelar akuntan.  Dengan dikeluarkannya</w:t>
      </w:r>
      <w:r>
        <w:t xml:space="preserve"> ini maka pemerintah </w:t>
      </w:r>
      <w:r w:rsidRPr="00D44CA3">
        <w:t>mengatur mereka yang berhak memakai gelar akuntan hanyalah mereka yang lulus dari Fakultas Ekonomi Negeri Jurusan Akuntansi dan swasta yang disamakan, diatur oleh panitia Persamaa</w:t>
      </w:r>
      <w:r>
        <w:t>n</w:t>
      </w:r>
      <w:r w:rsidRPr="00D44CA3">
        <w:t xml:space="preserve"> Ijasah Akuntan.  Dengan semakin banyaknya fakultas ekonomi swasta maka pemerintah bersama IAI mengatur pelaksanaan Ujian Negara Akuntan.  Pelaksanaan ujian ini terus dibenahi sampai pada akhirnya lulusan negeri dan swasta akhirnya diwajibkan harus mengikuti ujian yang sama jika ingin mendapatkan gelar akuntan.</w:t>
      </w:r>
    </w:p>
    <w:p w:rsidR="00A9607E" w:rsidRPr="00D44CA3" w:rsidRDefault="00A9607E" w:rsidP="00A9607E">
      <w:pPr>
        <w:autoSpaceDE w:val="0"/>
        <w:autoSpaceDN w:val="0"/>
        <w:adjustRightInd w:val="0"/>
        <w:spacing w:line="480" w:lineRule="auto"/>
        <w:ind w:firstLine="851"/>
        <w:jc w:val="both"/>
      </w:pPr>
      <w:r w:rsidRPr="00D44CA3">
        <w:t>Sejarah perkembangan dunia pendidikan tinggi akuntansi waktu itu mengalami kemajuan menarik, yaitu Fakultas Ekonomi Universitas Indonesia dalam dasawarsa 1960-an membuka jurusan akuntansi dengan muatan kurikulum dan sistemnya berpola Amerika.</w:t>
      </w:r>
    </w:p>
    <w:p w:rsidR="00A9607E" w:rsidRPr="00D44CA3" w:rsidRDefault="00A9607E" w:rsidP="00A9607E">
      <w:pPr>
        <w:autoSpaceDE w:val="0"/>
        <w:autoSpaceDN w:val="0"/>
        <w:adjustRightInd w:val="0"/>
        <w:spacing w:line="480" w:lineRule="auto"/>
        <w:ind w:firstLine="851"/>
        <w:jc w:val="both"/>
      </w:pPr>
      <w:r w:rsidRPr="00D44CA3">
        <w:t>Arah perkembangannya makin mantap sejak Konsorsium Ilmu Ekonomi (KIE) Direktorat Jenderal Pendidikan Tinggi Departemen Pendidikan dan Kebudayaan berdiri pada</w:t>
      </w:r>
      <w:r>
        <w:t xml:space="preserve"> tahun 1975, menetapkan syarat-</w:t>
      </w:r>
      <w:r w:rsidRPr="00D44CA3">
        <w:t>syarat minimal kurikulum jurusan akuntansi berpola Amerika, untuk seluruh Fakultas Ekonomi Negeri.</w:t>
      </w:r>
    </w:p>
    <w:p w:rsidR="00A9607E" w:rsidRPr="00D44CA3" w:rsidRDefault="00A9607E" w:rsidP="00A9607E">
      <w:pPr>
        <w:autoSpaceDE w:val="0"/>
        <w:autoSpaceDN w:val="0"/>
        <w:adjustRightInd w:val="0"/>
        <w:spacing w:line="480" w:lineRule="auto"/>
        <w:ind w:firstLine="851"/>
        <w:jc w:val="both"/>
      </w:pPr>
      <w:r w:rsidRPr="00D44CA3">
        <w:lastRenderedPageBreak/>
        <w:t>Sejalan dengan itu Pusat Pengembangan Akuntansi (PPA) sebagai lembaga di bawah Konosorsium Ilmu Ekonomi, yang berkedudukan di Fakultas Ekonomi Negeri setempat, yang mulai beroperasi tahun 1979, bertugas antara lain:</w:t>
      </w:r>
    </w:p>
    <w:p w:rsidR="00A9607E" w:rsidRPr="00D44CA3" w:rsidRDefault="00A9607E" w:rsidP="00AC2933">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 xml:space="preserve"> Mengintegrasikan satu pola pendidikan akuntansi, yaitu pola Amerika</w:t>
      </w:r>
    </w:p>
    <w:p w:rsidR="00A9607E" w:rsidRPr="00D44CA3" w:rsidRDefault="00A9607E" w:rsidP="00AC2933">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Sebagai pelaksanaan Ujian Nasional Akuntan (UNA) bagi peserta yang berasal dari lulusan Fakultas Ekonomi Jurusan Akuntansi dari Universitas swasta maupun negeri yang belum memenuhi persyaratan memakai gelar akuntan.</w:t>
      </w:r>
    </w:p>
    <w:p w:rsidR="00A9607E" w:rsidRPr="00D44CA3" w:rsidRDefault="00A9607E" w:rsidP="00A9607E">
      <w:pPr>
        <w:autoSpaceDE w:val="0"/>
        <w:autoSpaceDN w:val="0"/>
        <w:adjustRightInd w:val="0"/>
        <w:spacing w:line="480" w:lineRule="auto"/>
        <w:ind w:firstLine="709"/>
        <w:jc w:val="both"/>
      </w:pPr>
      <w:r w:rsidRPr="00D44CA3">
        <w:t>Setelah menempuh dan lulus ujian UNA dalam dua tahap, yaitu UNA Dasar dan UNA Profesi, yang bersangkutan berhak memaki gelar Akuntan sesuai dengan UU No. 34 Tahun 1954, tentang Pemakaian Gelar Akuntan.  Pendidikan menengah pun diintegras</w:t>
      </w:r>
      <w:r>
        <w:t>ikan dengan pola Amerika, guru-</w:t>
      </w:r>
      <w:r w:rsidRPr="00D44CA3">
        <w:t>guru SMEA ditatar akuntansi oleh PPA setempat.  Demikian pula pendidikan di luar sekolah/ kursus diajarkan dan diselenggarakan ujian akuntansi berjenjang, yaitu:</w:t>
      </w:r>
    </w:p>
    <w:p w:rsidR="00A9607E" w:rsidRPr="00D44CA3" w:rsidRDefault="00A9607E" w:rsidP="00AC2933">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Tingkat dasar;</w:t>
      </w:r>
    </w:p>
    <w:p w:rsidR="00A9607E" w:rsidRPr="00D44CA3" w:rsidRDefault="00A9607E" w:rsidP="00AC2933">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Terampil;</w:t>
      </w:r>
    </w:p>
    <w:p w:rsidR="00A9607E" w:rsidRPr="00122281" w:rsidRDefault="00A9607E" w:rsidP="00AC2933">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Mahir;</w:t>
      </w:r>
    </w:p>
    <w:p w:rsidR="00A9607E" w:rsidRPr="00D44CA3" w:rsidRDefault="00A9607E" w:rsidP="00A9607E">
      <w:pPr>
        <w:autoSpaceDE w:val="0"/>
        <w:autoSpaceDN w:val="0"/>
        <w:adjustRightInd w:val="0"/>
        <w:spacing w:line="480" w:lineRule="auto"/>
        <w:ind w:firstLine="851"/>
        <w:jc w:val="both"/>
      </w:pPr>
      <w:r w:rsidRPr="00D44CA3">
        <w:t xml:space="preserve">Dalam rangka meningkatkan penguasaan akuntansi terhadap pengetahuan dan kompetensi teknis di bidang akuntansi, dan untuk menyongsong keterbukaan dalam era perdagangan bebas, maka IAI dengan dukungan Departemen Keuangan RI menyelenggarakan Ujian Sertifikasi Akuntan Publik (USAP), dengan tujuan untuk menguji kemampuan akuntan untuk berpraktek </w:t>
      </w:r>
      <w:r w:rsidRPr="00D44CA3">
        <w:lastRenderedPageBreak/>
        <w:t>sebagai Akuntan Publik.  Adapun mata kuliah yang diajukan adalah sebagai berikut:</w:t>
      </w:r>
    </w:p>
    <w:p w:rsidR="00A9607E" w:rsidRPr="00D44CA3" w:rsidRDefault="00A9607E" w:rsidP="00AC2933">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Teori dan Praktik Akuntansi Keuangan</w:t>
      </w:r>
    </w:p>
    <w:p w:rsidR="00A9607E" w:rsidRPr="00D44CA3" w:rsidRDefault="00A9607E" w:rsidP="00AC2933">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Auditing dan Jasa Profesional Akuntan Publik lainnya</w:t>
      </w:r>
    </w:p>
    <w:p w:rsidR="00A9607E" w:rsidRPr="00D44CA3" w:rsidRDefault="00A9607E" w:rsidP="00AC2933">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Akuntansi Manajemen dan Manajemen Keuangan</w:t>
      </w:r>
    </w:p>
    <w:p w:rsidR="00A9607E" w:rsidRPr="00D44CA3" w:rsidRDefault="00A9607E" w:rsidP="00AC2933">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Sis</w:t>
      </w:r>
      <w:r w:rsidRPr="00D44CA3">
        <w:rPr>
          <w:rFonts w:ascii="Times New Roman" w:hAnsi="Times New Roman"/>
          <w:sz w:val="24"/>
          <w:szCs w:val="24"/>
        </w:rPr>
        <w:t>tem Informasi Akuntansi</w:t>
      </w:r>
    </w:p>
    <w:p w:rsidR="00A9607E" w:rsidRPr="00D44CA3" w:rsidRDefault="00A9607E" w:rsidP="00AC2933">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Perpajakan dan Hukum Komersial</w:t>
      </w:r>
    </w:p>
    <w:p w:rsidR="00A9607E" w:rsidRPr="00D44CA3" w:rsidRDefault="00A9607E" w:rsidP="00A9607E">
      <w:pPr>
        <w:autoSpaceDE w:val="0"/>
        <w:autoSpaceDN w:val="0"/>
        <w:adjustRightInd w:val="0"/>
        <w:spacing w:line="480" w:lineRule="auto"/>
        <w:ind w:firstLine="851"/>
        <w:jc w:val="both"/>
      </w:pPr>
      <w:r w:rsidRPr="00D44CA3">
        <w:t>Peserta USAP hanya dapat diikuti oleh mereka yang memiliki gelar akuntan.  Ujian USAP diselenggarakan pertama kali pada september 1997 dan akan dilaksanakan dua kali dalam setiap periode atau setiap tahun.  Adapaun kesempatan dan batas waktunya adalah sebagai berikut:</w:t>
      </w:r>
    </w:p>
    <w:p w:rsidR="00A9607E" w:rsidRPr="00D44CA3" w:rsidRDefault="00A9607E" w:rsidP="00AC2933">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Peserta yang mengikuti ujian pertama kali harus menempuh seluruh mata ujian</w:t>
      </w:r>
    </w:p>
    <w:p w:rsidR="00A9607E" w:rsidRPr="00D44CA3" w:rsidRDefault="00A9607E" w:rsidP="00AC2933">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Ujian ulangan hanya dapat ditempuh untuk mata ujian yang belum lulus dalam ujian- ujian sebelumnya</w:t>
      </w:r>
    </w:p>
    <w:p w:rsidR="00A9607E" w:rsidRPr="00D44CA3" w:rsidRDefault="00A9607E" w:rsidP="00AC2933">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D44CA3">
        <w:rPr>
          <w:rFonts w:ascii="Times New Roman" w:hAnsi="Times New Roman"/>
          <w:sz w:val="24"/>
          <w:szCs w:val="24"/>
        </w:rPr>
        <w:t>Kesempatan untuk menyelesaikan seluruh mata uj</w:t>
      </w:r>
      <w:r>
        <w:rPr>
          <w:rFonts w:ascii="Times New Roman" w:hAnsi="Times New Roman"/>
          <w:sz w:val="24"/>
          <w:szCs w:val="24"/>
        </w:rPr>
        <w:t>i</w:t>
      </w:r>
      <w:r w:rsidRPr="00D44CA3">
        <w:rPr>
          <w:rFonts w:ascii="Times New Roman" w:hAnsi="Times New Roman"/>
          <w:sz w:val="24"/>
          <w:szCs w:val="24"/>
        </w:rPr>
        <w:t>an adalah empat kali ujian atau dua tahun sejak ujian pertama kali ditempuh</w:t>
      </w:r>
    </w:p>
    <w:p w:rsidR="00A9607E" w:rsidRDefault="00A9607E" w:rsidP="00AC2933">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Apabila dalam periode wak</w:t>
      </w:r>
      <w:r w:rsidRPr="00D44CA3">
        <w:rPr>
          <w:rFonts w:ascii="Times New Roman" w:hAnsi="Times New Roman"/>
          <w:sz w:val="24"/>
          <w:szCs w:val="24"/>
        </w:rPr>
        <w:t>t</w:t>
      </w:r>
      <w:r>
        <w:rPr>
          <w:rFonts w:ascii="Times New Roman" w:hAnsi="Times New Roman"/>
          <w:sz w:val="24"/>
          <w:szCs w:val="24"/>
        </w:rPr>
        <w:t>u</w:t>
      </w:r>
      <w:r w:rsidRPr="00D44CA3">
        <w:rPr>
          <w:rFonts w:ascii="Times New Roman" w:hAnsi="Times New Roman"/>
          <w:sz w:val="24"/>
          <w:szCs w:val="24"/>
        </w:rPr>
        <w:t xml:space="preserve"> tersebut masih belum lulus seluruh mata ujian, maka yang bersangkutan dinyatakan gagal untuk seluruh mata ujian. Dalam hal ini, peserta yang bersangkutan dapat mendaftar kembali sebagai peserta USAP dan dinyatakan sebagai peserta baru.</w:t>
      </w:r>
    </w:p>
    <w:p w:rsidR="00A9607E" w:rsidRPr="006B131A" w:rsidRDefault="00A9607E" w:rsidP="00A9607E">
      <w:pPr>
        <w:autoSpaceDE w:val="0"/>
        <w:autoSpaceDN w:val="0"/>
        <w:adjustRightInd w:val="0"/>
        <w:spacing w:line="480" w:lineRule="auto"/>
        <w:ind w:firstLine="851"/>
        <w:jc w:val="both"/>
      </w:pPr>
      <w:r w:rsidRPr="006B131A">
        <w:t xml:space="preserve">Akuntan peserta USAP yang dinyatakan lulus untuk seluruh mata ujian berhak memperoleh sebutan Bersertifikat Akuntan Publik (BAP) yang </w:t>
      </w:r>
      <w:r w:rsidRPr="006B131A">
        <w:lastRenderedPageBreak/>
        <w:t>dikeluarkan IAI.  Sertifikat Akuntan publik tersebut adalah salah satu syarat utama untuk mendapatkan izin praktek sebagai Akuntan Publik dari Departemen Keuangan RI.</w:t>
      </w:r>
    </w:p>
    <w:p w:rsidR="00A9607E" w:rsidRDefault="00A9607E" w:rsidP="00A9607E">
      <w:pPr>
        <w:autoSpaceDE w:val="0"/>
        <w:autoSpaceDN w:val="0"/>
        <w:adjustRightInd w:val="0"/>
        <w:spacing w:line="480" w:lineRule="auto"/>
        <w:ind w:firstLine="851"/>
        <w:jc w:val="both"/>
      </w:pPr>
      <w:r w:rsidRPr="00D44CA3">
        <w:t xml:space="preserve">Di samping itu,  IAI sebagai organisasi profesi telah memfasilitasi anggotanya untuk selalu mempertahankan dan meningkatkan kompetensi untuk selalu mempertahankan dan meningkatkan kompetensi profesionalnya, yang terdiri dari tiga unsur yaitu: (1) Keterampilan Profesional (2) Pengetahuan Profesional </w:t>
      </w:r>
      <w:r>
        <w:t>(3) Etika Profesi.  Untuk itu,</w:t>
      </w:r>
      <w:r w:rsidRPr="00D44CA3">
        <w:t xml:space="preserve">IAI menyelenggarakn Program Pendidikan Berkelanjutan (PPL), yang meliputi ketiga unsur tersebut.  Program itu dirancang untuk memudahkan para anggota IAI dalam memenuhi kewajibannya di bidang pendidikan dan latihan.  Sedangkan publikasi berkala IAI adalah </w:t>
      </w:r>
      <w:r w:rsidRPr="00D44CA3">
        <w:rPr>
          <w:i/>
        </w:rPr>
        <w:t>news letter</w:t>
      </w:r>
      <w:r w:rsidRPr="00D44CA3">
        <w:t xml:space="preserve"> untuk kalangan profesi, dan majalah bulanan media akuntansi.</w:t>
      </w:r>
    </w:p>
    <w:p w:rsidR="00A9607E" w:rsidRDefault="00A9607E" w:rsidP="00A9607E">
      <w:pPr>
        <w:autoSpaceDE w:val="0"/>
        <w:autoSpaceDN w:val="0"/>
        <w:adjustRightInd w:val="0"/>
        <w:spacing w:line="480" w:lineRule="auto"/>
        <w:ind w:firstLine="360"/>
        <w:jc w:val="both"/>
      </w:pPr>
    </w:p>
    <w:p w:rsidR="00A9607E" w:rsidRDefault="00A9607E" w:rsidP="00A9607E">
      <w:pPr>
        <w:autoSpaceDE w:val="0"/>
        <w:autoSpaceDN w:val="0"/>
        <w:adjustRightInd w:val="0"/>
        <w:spacing w:line="480" w:lineRule="auto"/>
        <w:jc w:val="both"/>
        <w:rPr>
          <w:b/>
        </w:rPr>
      </w:pPr>
      <w:r>
        <w:rPr>
          <w:b/>
        </w:rPr>
        <w:t xml:space="preserve">2.5 </w:t>
      </w:r>
      <w:r w:rsidRPr="002560E3">
        <w:rPr>
          <w:b/>
        </w:rPr>
        <w:t>Pendidikan Profesi Akuntan</w:t>
      </w:r>
    </w:p>
    <w:p w:rsidR="00A9607E" w:rsidRDefault="00A9607E" w:rsidP="00A9607E">
      <w:pPr>
        <w:autoSpaceDE w:val="0"/>
        <w:autoSpaceDN w:val="0"/>
        <w:adjustRightInd w:val="0"/>
        <w:spacing w:line="480" w:lineRule="auto"/>
        <w:ind w:firstLine="851"/>
        <w:jc w:val="both"/>
        <w:rPr>
          <w:lang w:eastAsia="id-ID"/>
        </w:rPr>
      </w:pPr>
      <w:r w:rsidRPr="00A369B7">
        <w:rPr>
          <w:lang w:eastAsia="id-ID"/>
        </w:rPr>
        <w:t xml:space="preserve">Berkembangnya profesi akuntan di dunia, khususnya di Indonesia menuntut kesiapan sumber daya manusia dalam rangka menghadapi pasar bebas. </w:t>
      </w:r>
      <w:r>
        <w:rPr>
          <w:lang w:eastAsia="id-ID"/>
        </w:rPr>
        <w:t xml:space="preserve">Untuk itu diperlukan </w:t>
      </w:r>
      <w:r w:rsidRPr="00A369B7">
        <w:rPr>
          <w:lang w:eastAsia="id-ID"/>
        </w:rPr>
        <w:t>e</w:t>
      </w:r>
      <w:r>
        <w:rPr>
          <w:lang w:eastAsia="id-ID"/>
        </w:rPr>
        <w:t>ne</w:t>
      </w:r>
      <w:r w:rsidRPr="00A369B7">
        <w:rPr>
          <w:lang w:eastAsia="id-ID"/>
        </w:rPr>
        <w:t xml:space="preserve">rgi yang lebih erat dan produktif antara dunia pendidikan </w:t>
      </w:r>
      <w:r>
        <w:rPr>
          <w:lang w:eastAsia="id-ID"/>
        </w:rPr>
        <w:t xml:space="preserve">dan masyarakat bisnis.  </w:t>
      </w:r>
      <w:r w:rsidRPr="00A369B7">
        <w:rPr>
          <w:lang w:eastAsia="id-ID"/>
        </w:rPr>
        <w:t xml:space="preserve">Pendidikan Profesi Akuntansi (PPAk) menjadi kebutuhan yang bersifat </w:t>
      </w:r>
      <w:r w:rsidRPr="00F3529A">
        <w:rPr>
          <w:i/>
          <w:lang w:eastAsia="id-ID"/>
        </w:rPr>
        <w:t xml:space="preserve">urgent </w:t>
      </w:r>
      <w:r>
        <w:rPr>
          <w:lang w:eastAsia="id-ID"/>
        </w:rPr>
        <w:t>.</w:t>
      </w:r>
    </w:p>
    <w:p w:rsidR="00A9607E" w:rsidRDefault="00A9607E" w:rsidP="00A9607E">
      <w:pPr>
        <w:autoSpaceDE w:val="0"/>
        <w:autoSpaceDN w:val="0"/>
        <w:adjustRightInd w:val="0"/>
        <w:spacing w:line="480" w:lineRule="auto"/>
        <w:ind w:firstLine="851"/>
        <w:jc w:val="both"/>
        <w:rPr>
          <w:lang w:eastAsia="id-ID"/>
        </w:rPr>
      </w:pPr>
      <w:r w:rsidRPr="00A369B7">
        <w:rPr>
          <w:lang w:eastAsia="id-ID"/>
        </w:rPr>
        <w:t>Kurikulum Pendidikan Profesi Akuntansi (PPA</w:t>
      </w:r>
      <w:r>
        <w:rPr>
          <w:lang w:eastAsia="id-ID"/>
        </w:rPr>
        <w:t>k</w:t>
      </w:r>
      <w:r w:rsidRPr="00A369B7">
        <w:rPr>
          <w:lang w:eastAsia="id-ID"/>
        </w:rPr>
        <w:t>) sebagian besar berisikan materi berupa aplikasi dari suatu kons</w:t>
      </w:r>
      <w:r>
        <w:rPr>
          <w:lang w:eastAsia="id-ID"/>
        </w:rPr>
        <w:t>ep atau teori dalam dunia prakte</w:t>
      </w:r>
      <w:r w:rsidRPr="00A369B7">
        <w:rPr>
          <w:lang w:eastAsia="id-ID"/>
        </w:rPr>
        <w:t>k akuntansi yang tidak diberikan pada jenjang Strata-1 Akuntansi. Penyusunan kurikulum PPA</w:t>
      </w:r>
      <w:r>
        <w:rPr>
          <w:lang w:eastAsia="id-ID"/>
        </w:rPr>
        <w:t>k</w:t>
      </w:r>
      <w:r w:rsidRPr="00A369B7">
        <w:rPr>
          <w:lang w:eastAsia="id-ID"/>
        </w:rPr>
        <w:t xml:space="preserve"> juga memperhatikan kebutuhan-kebutuhan pengguna jasa </w:t>
      </w:r>
      <w:r w:rsidRPr="00A369B7">
        <w:rPr>
          <w:lang w:eastAsia="id-ID"/>
        </w:rPr>
        <w:lastRenderedPageBreak/>
        <w:t xml:space="preserve">akuntan. Kurikulum PPA akan dievaluasi secara periodik oleh IAI-KERPPA agar dapat </w:t>
      </w:r>
      <w:r>
        <w:rPr>
          <w:lang w:eastAsia="id-ID"/>
        </w:rPr>
        <w:t xml:space="preserve">berkembang sesuai dengan perkembangan lingkungannya.  </w:t>
      </w:r>
      <w:r w:rsidRPr="00A369B7">
        <w:rPr>
          <w:lang w:eastAsia="id-ID"/>
        </w:rPr>
        <w:t xml:space="preserve">Pendidikan Profesi Akuntansi ditempuh dalam 2 semester dengan beban studi sebanyak 27 SKS (Satuan Kredit Semester). Beban studi tersebut terdiri dari 21 SKS mata kuliah </w:t>
      </w:r>
      <w:r>
        <w:rPr>
          <w:lang w:eastAsia="id-ID"/>
        </w:rPr>
        <w:t xml:space="preserve"> wajib dan 6 SKS mata kuliah pilihan. </w:t>
      </w:r>
      <w:r w:rsidRPr="00A369B7">
        <w:rPr>
          <w:lang w:eastAsia="id-ID"/>
        </w:rPr>
        <w:t>Daftar</w:t>
      </w:r>
      <w:r>
        <w:rPr>
          <w:lang w:eastAsia="id-ID"/>
        </w:rPr>
        <w:t xml:space="preserve"> mata kuliah beserta jumlah SKS </w:t>
      </w:r>
      <w:r w:rsidRPr="00A369B7">
        <w:rPr>
          <w:lang w:eastAsia="id-ID"/>
        </w:rPr>
        <w:t>nya adalah sebagai berikut:</w:t>
      </w:r>
    </w:p>
    <w:p w:rsidR="00A9607E" w:rsidRPr="0006727E" w:rsidRDefault="00A9607E" w:rsidP="00A9607E">
      <w:pPr>
        <w:autoSpaceDE w:val="0"/>
        <w:autoSpaceDN w:val="0"/>
        <w:adjustRightInd w:val="0"/>
        <w:ind w:firstLine="720"/>
        <w:jc w:val="center"/>
        <w:rPr>
          <w:b/>
          <w:lang w:eastAsia="id-ID"/>
        </w:rPr>
      </w:pPr>
      <w:r w:rsidRPr="0006727E">
        <w:rPr>
          <w:b/>
          <w:lang w:eastAsia="id-ID"/>
        </w:rPr>
        <w:t>Tabel</w:t>
      </w:r>
      <w:r>
        <w:rPr>
          <w:b/>
          <w:lang w:eastAsia="id-ID"/>
        </w:rPr>
        <w:t xml:space="preserve"> 2.1</w:t>
      </w:r>
    </w:p>
    <w:p w:rsidR="00A9607E" w:rsidRPr="000204F8" w:rsidRDefault="00A9607E" w:rsidP="00A9607E">
      <w:pPr>
        <w:autoSpaceDE w:val="0"/>
        <w:autoSpaceDN w:val="0"/>
        <w:adjustRightInd w:val="0"/>
        <w:ind w:firstLine="720"/>
        <w:jc w:val="center"/>
        <w:rPr>
          <w:lang w:eastAsia="id-ID"/>
        </w:rPr>
      </w:pPr>
      <w:r>
        <w:rPr>
          <w:lang w:eastAsia="id-ID"/>
        </w:rPr>
        <w:t>Mata Kuliah W</w:t>
      </w:r>
      <w:r w:rsidRPr="000204F8">
        <w:rPr>
          <w:lang w:eastAsia="id-ID"/>
        </w:rPr>
        <w:t>ajib</w:t>
      </w:r>
    </w:p>
    <w:p w:rsidR="00A9607E" w:rsidRPr="00A57CF0" w:rsidRDefault="00A9607E" w:rsidP="00A9607E">
      <w:pPr>
        <w:autoSpaceDE w:val="0"/>
        <w:autoSpaceDN w:val="0"/>
        <w:adjustRightInd w:val="0"/>
        <w:spacing w:line="480" w:lineRule="auto"/>
        <w:ind w:firstLine="720"/>
        <w:jc w:val="both"/>
      </w:pPr>
      <w:r w:rsidRPr="00A57CF0">
        <w:t>Sumber: Ikatan Akuntansi Indonesia (IAI)</w:t>
      </w:r>
    </w:p>
    <w:tbl>
      <w:tblPr>
        <w:tblStyle w:val="TableGrid"/>
        <w:tblpPr w:leftFromText="180" w:rightFromText="180" w:vertAnchor="text" w:horzAnchor="page" w:tblpX="2701" w:tblpY="-376"/>
        <w:tblW w:w="7338" w:type="dxa"/>
        <w:tblLook w:val="04A0"/>
      </w:tblPr>
      <w:tblGrid>
        <w:gridCol w:w="576"/>
        <w:gridCol w:w="4925"/>
        <w:gridCol w:w="1837"/>
      </w:tblGrid>
      <w:tr w:rsidR="00A9607E" w:rsidRPr="00913211" w:rsidTr="0070452A">
        <w:trPr>
          <w:trHeight w:val="483"/>
        </w:trPr>
        <w:tc>
          <w:tcPr>
            <w:tcW w:w="546" w:type="dxa"/>
          </w:tcPr>
          <w:p w:rsidR="00A9607E" w:rsidRPr="007A64A1" w:rsidRDefault="00A9607E" w:rsidP="0070452A">
            <w:pPr>
              <w:spacing w:before="100" w:beforeAutospacing="1" w:after="240" w:line="276" w:lineRule="auto"/>
              <w:jc w:val="center"/>
              <w:rPr>
                <w:b/>
                <w:sz w:val="24"/>
                <w:szCs w:val="24"/>
                <w:lang w:eastAsia="id-ID"/>
              </w:rPr>
            </w:pPr>
            <w:r w:rsidRPr="007A64A1">
              <w:rPr>
                <w:b/>
                <w:sz w:val="24"/>
                <w:szCs w:val="24"/>
                <w:lang w:eastAsia="id-ID"/>
              </w:rPr>
              <w:t>NO</w:t>
            </w:r>
          </w:p>
        </w:tc>
        <w:tc>
          <w:tcPr>
            <w:tcW w:w="4949" w:type="dxa"/>
          </w:tcPr>
          <w:p w:rsidR="00A9607E" w:rsidRPr="007A64A1" w:rsidRDefault="00A9607E" w:rsidP="0070452A">
            <w:pPr>
              <w:spacing w:before="100" w:beforeAutospacing="1" w:after="240" w:line="276" w:lineRule="auto"/>
              <w:jc w:val="center"/>
              <w:rPr>
                <w:b/>
                <w:sz w:val="24"/>
                <w:szCs w:val="24"/>
                <w:lang w:eastAsia="id-ID"/>
              </w:rPr>
            </w:pPr>
            <w:r w:rsidRPr="007A64A1">
              <w:rPr>
                <w:b/>
                <w:bCs/>
                <w:sz w:val="24"/>
                <w:szCs w:val="24"/>
                <w:lang w:eastAsia="id-ID"/>
              </w:rPr>
              <w:t>Mata Kuliah (mata kuliah wajib)</w:t>
            </w:r>
          </w:p>
        </w:tc>
        <w:tc>
          <w:tcPr>
            <w:tcW w:w="1843" w:type="dxa"/>
          </w:tcPr>
          <w:p w:rsidR="00A9607E" w:rsidRPr="007A64A1" w:rsidRDefault="00A9607E" w:rsidP="0070452A">
            <w:pPr>
              <w:spacing w:before="100" w:beforeAutospacing="1" w:after="240" w:line="276" w:lineRule="auto"/>
              <w:jc w:val="center"/>
              <w:rPr>
                <w:b/>
                <w:sz w:val="24"/>
                <w:szCs w:val="24"/>
                <w:lang w:eastAsia="id-ID"/>
              </w:rPr>
            </w:pPr>
            <w:r w:rsidRPr="007A64A1">
              <w:rPr>
                <w:b/>
                <w:sz w:val="24"/>
                <w:szCs w:val="24"/>
                <w:lang w:eastAsia="id-ID"/>
              </w:rPr>
              <w:t>Jumlah SKS</w:t>
            </w:r>
          </w:p>
        </w:tc>
      </w:tr>
      <w:tr w:rsidR="00A9607E" w:rsidRPr="00913211" w:rsidTr="0070452A">
        <w:trPr>
          <w:trHeight w:val="451"/>
        </w:trPr>
        <w:tc>
          <w:tcPr>
            <w:tcW w:w="546"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1</w:t>
            </w:r>
          </w:p>
        </w:tc>
        <w:tc>
          <w:tcPr>
            <w:tcW w:w="4949" w:type="dxa"/>
          </w:tcPr>
          <w:p w:rsidR="00A9607E" w:rsidRPr="007A64A1" w:rsidRDefault="00A9607E" w:rsidP="0070452A">
            <w:pPr>
              <w:spacing w:before="100" w:beforeAutospacing="1" w:after="240" w:line="276" w:lineRule="auto"/>
              <w:jc w:val="both"/>
              <w:rPr>
                <w:sz w:val="24"/>
                <w:szCs w:val="24"/>
                <w:lang w:eastAsia="id-ID"/>
              </w:rPr>
            </w:pPr>
            <w:r w:rsidRPr="007A64A1">
              <w:rPr>
                <w:sz w:val="24"/>
                <w:szCs w:val="24"/>
                <w:lang w:eastAsia="id-ID"/>
              </w:rPr>
              <w:t>Etika Bisnis dan Profesi</w:t>
            </w:r>
          </w:p>
        </w:tc>
        <w:tc>
          <w:tcPr>
            <w:tcW w:w="1843"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3 SKS</w:t>
            </w:r>
          </w:p>
        </w:tc>
      </w:tr>
      <w:tr w:rsidR="00A9607E" w:rsidRPr="00913211" w:rsidTr="0070452A">
        <w:trPr>
          <w:trHeight w:val="466"/>
        </w:trPr>
        <w:tc>
          <w:tcPr>
            <w:tcW w:w="546"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2</w:t>
            </w:r>
          </w:p>
        </w:tc>
        <w:tc>
          <w:tcPr>
            <w:tcW w:w="4949" w:type="dxa"/>
          </w:tcPr>
          <w:p w:rsidR="00A9607E" w:rsidRPr="007A64A1" w:rsidRDefault="00A9607E" w:rsidP="0070452A">
            <w:pPr>
              <w:spacing w:before="100" w:beforeAutospacing="1" w:after="240" w:line="276" w:lineRule="auto"/>
              <w:jc w:val="both"/>
              <w:rPr>
                <w:sz w:val="24"/>
                <w:szCs w:val="24"/>
                <w:lang w:eastAsia="id-ID"/>
              </w:rPr>
            </w:pPr>
            <w:r w:rsidRPr="007A64A1">
              <w:rPr>
                <w:sz w:val="24"/>
                <w:szCs w:val="24"/>
                <w:lang w:eastAsia="id-ID"/>
              </w:rPr>
              <w:t xml:space="preserve">Perpajakan </w:t>
            </w:r>
          </w:p>
        </w:tc>
        <w:tc>
          <w:tcPr>
            <w:tcW w:w="1843"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3 SKS</w:t>
            </w:r>
          </w:p>
        </w:tc>
      </w:tr>
      <w:tr w:rsidR="00A9607E" w:rsidRPr="00913211" w:rsidTr="0070452A">
        <w:trPr>
          <w:trHeight w:val="480"/>
        </w:trPr>
        <w:tc>
          <w:tcPr>
            <w:tcW w:w="546"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3</w:t>
            </w:r>
          </w:p>
        </w:tc>
        <w:tc>
          <w:tcPr>
            <w:tcW w:w="4949" w:type="dxa"/>
          </w:tcPr>
          <w:p w:rsidR="00A9607E" w:rsidRPr="007A64A1" w:rsidRDefault="00A9607E" w:rsidP="0070452A">
            <w:pPr>
              <w:spacing w:before="100" w:beforeAutospacing="1" w:after="240" w:line="276" w:lineRule="auto"/>
              <w:jc w:val="both"/>
              <w:rPr>
                <w:sz w:val="24"/>
                <w:szCs w:val="24"/>
                <w:lang w:eastAsia="id-ID"/>
              </w:rPr>
            </w:pPr>
            <w:r w:rsidRPr="007A64A1">
              <w:rPr>
                <w:sz w:val="24"/>
                <w:szCs w:val="24"/>
                <w:lang w:eastAsia="id-ID"/>
              </w:rPr>
              <w:t>Praktek auditing</w:t>
            </w:r>
          </w:p>
        </w:tc>
        <w:tc>
          <w:tcPr>
            <w:tcW w:w="1843"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3 SKS</w:t>
            </w:r>
          </w:p>
        </w:tc>
      </w:tr>
      <w:tr w:rsidR="00A9607E" w:rsidRPr="00913211" w:rsidTr="0070452A">
        <w:trPr>
          <w:trHeight w:val="466"/>
        </w:trPr>
        <w:tc>
          <w:tcPr>
            <w:tcW w:w="546"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4</w:t>
            </w:r>
          </w:p>
        </w:tc>
        <w:tc>
          <w:tcPr>
            <w:tcW w:w="4949" w:type="dxa"/>
          </w:tcPr>
          <w:p w:rsidR="00A9607E" w:rsidRPr="007A64A1" w:rsidRDefault="00A9607E" w:rsidP="0070452A">
            <w:pPr>
              <w:spacing w:before="100" w:beforeAutospacing="1" w:after="240" w:line="276" w:lineRule="auto"/>
              <w:jc w:val="both"/>
              <w:rPr>
                <w:sz w:val="24"/>
                <w:szCs w:val="24"/>
                <w:lang w:eastAsia="id-ID"/>
              </w:rPr>
            </w:pPr>
            <w:r w:rsidRPr="007A64A1">
              <w:rPr>
                <w:sz w:val="24"/>
                <w:szCs w:val="24"/>
                <w:lang w:eastAsia="id-ID"/>
              </w:rPr>
              <w:t>Lingkungan Bisnis dan Hukum Komersial</w:t>
            </w:r>
          </w:p>
        </w:tc>
        <w:tc>
          <w:tcPr>
            <w:tcW w:w="1843"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3 SKS</w:t>
            </w:r>
          </w:p>
        </w:tc>
      </w:tr>
      <w:tr w:rsidR="00A9607E" w:rsidRPr="00913211" w:rsidTr="0070452A">
        <w:trPr>
          <w:trHeight w:val="466"/>
        </w:trPr>
        <w:tc>
          <w:tcPr>
            <w:tcW w:w="546"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5</w:t>
            </w:r>
          </w:p>
        </w:tc>
        <w:tc>
          <w:tcPr>
            <w:tcW w:w="4949" w:type="dxa"/>
          </w:tcPr>
          <w:p w:rsidR="00A9607E" w:rsidRPr="007A64A1" w:rsidRDefault="00A9607E" w:rsidP="0070452A">
            <w:pPr>
              <w:spacing w:before="100" w:beforeAutospacing="1" w:after="240" w:line="276" w:lineRule="auto"/>
              <w:jc w:val="both"/>
              <w:rPr>
                <w:sz w:val="24"/>
                <w:szCs w:val="24"/>
                <w:lang w:eastAsia="id-ID"/>
              </w:rPr>
            </w:pPr>
            <w:r w:rsidRPr="007A64A1">
              <w:rPr>
                <w:sz w:val="24"/>
                <w:szCs w:val="24"/>
                <w:lang w:eastAsia="id-ID"/>
              </w:rPr>
              <w:t>Pasar Modal dan Manajemen Keuangan</w:t>
            </w:r>
          </w:p>
        </w:tc>
        <w:tc>
          <w:tcPr>
            <w:tcW w:w="1843"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3 SKS</w:t>
            </w:r>
          </w:p>
        </w:tc>
      </w:tr>
      <w:tr w:rsidR="00A9607E" w:rsidRPr="00913211" w:rsidTr="0070452A">
        <w:trPr>
          <w:trHeight w:val="480"/>
        </w:trPr>
        <w:tc>
          <w:tcPr>
            <w:tcW w:w="546"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6</w:t>
            </w:r>
          </w:p>
        </w:tc>
        <w:tc>
          <w:tcPr>
            <w:tcW w:w="4949" w:type="dxa"/>
          </w:tcPr>
          <w:p w:rsidR="00A9607E" w:rsidRPr="007A64A1" w:rsidRDefault="00A9607E" w:rsidP="0070452A">
            <w:pPr>
              <w:spacing w:before="100" w:beforeAutospacing="1" w:after="240" w:line="276" w:lineRule="auto"/>
              <w:jc w:val="both"/>
              <w:rPr>
                <w:sz w:val="24"/>
                <w:szCs w:val="24"/>
                <w:lang w:eastAsia="id-ID"/>
              </w:rPr>
            </w:pPr>
            <w:r w:rsidRPr="007A64A1">
              <w:rPr>
                <w:sz w:val="24"/>
                <w:szCs w:val="24"/>
                <w:lang w:eastAsia="id-ID"/>
              </w:rPr>
              <w:t>Pelaporan dan Akuntansi Keuangan</w:t>
            </w:r>
          </w:p>
        </w:tc>
        <w:tc>
          <w:tcPr>
            <w:tcW w:w="1843"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3 SKS</w:t>
            </w:r>
          </w:p>
        </w:tc>
      </w:tr>
      <w:tr w:rsidR="00A9607E" w:rsidRPr="00913211" w:rsidTr="0070452A">
        <w:trPr>
          <w:trHeight w:val="466"/>
        </w:trPr>
        <w:tc>
          <w:tcPr>
            <w:tcW w:w="546"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7</w:t>
            </w:r>
          </w:p>
        </w:tc>
        <w:tc>
          <w:tcPr>
            <w:tcW w:w="4949" w:type="dxa"/>
          </w:tcPr>
          <w:p w:rsidR="00A9607E" w:rsidRPr="007A64A1" w:rsidRDefault="00A9607E" w:rsidP="0070452A">
            <w:pPr>
              <w:spacing w:before="100" w:beforeAutospacing="1" w:after="240" w:line="276" w:lineRule="auto"/>
              <w:jc w:val="both"/>
              <w:rPr>
                <w:sz w:val="24"/>
                <w:szCs w:val="24"/>
                <w:lang w:eastAsia="id-ID"/>
              </w:rPr>
            </w:pPr>
            <w:r w:rsidRPr="007A64A1">
              <w:rPr>
                <w:sz w:val="24"/>
                <w:szCs w:val="24"/>
                <w:lang w:eastAsia="id-ID"/>
              </w:rPr>
              <w:t>Akuntansi Manajemen dan Biaya</w:t>
            </w:r>
          </w:p>
        </w:tc>
        <w:tc>
          <w:tcPr>
            <w:tcW w:w="1843"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3 SKS</w:t>
            </w:r>
          </w:p>
        </w:tc>
      </w:tr>
      <w:tr w:rsidR="00A9607E" w:rsidRPr="00913211" w:rsidTr="0070452A">
        <w:trPr>
          <w:trHeight w:val="352"/>
        </w:trPr>
        <w:tc>
          <w:tcPr>
            <w:tcW w:w="546" w:type="dxa"/>
          </w:tcPr>
          <w:p w:rsidR="00A9607E" w:rsidRPr="007A64A1" w:rsidRDefault="00A9607E" w:rsidP="0070452A">
            <w:pPr>
              <w:spacing w:before="100" w:beforeAutospacing="1" w:after="240" w:line="276" w:lineRule="auto"/>
              <w:jc w:val="center"/>
              <w:rPr>
                <w:sz w:val="24"/>
                <w:szCs w:val="24"/>
                <w:lang w:eastAsia="id-ID"/>
              </w:rPr>
            </w:pPr>
          </w:p>
        </w:tc>
        <w:tc>
          <w:tcPr>
            <w:tcW w:w="4949"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TOTAL</w:t>
            </w:r>
          </w:p>
        </w:tc>
        <w:tc>
          <w:tcPr>
            <w:tcW w:w="1843" w:type="dxa"/>
          </w:tcPr>
          <w:p w:rsidR="00A9607E" w:rsidRPr="007A64A1" w:rsidRDefault="00A9607E" w:rsidP="0070452A">
            <w:pPr>
              <w:spacing w:before="100" w:beforeAutospacing="1" w:after="240" w:line="276" w:lineRule="auto"/>
              <w:jc w:val="center"/>
              <w:rPr>
                <w:sz w:val="24"/>
                <w:szCs w:val="24"/>
                <w:lang w:eastAsia="id-ID"/>
              </w:rPr>
            </w:pPr>
            <w:r w:rsidRPr="007A64A1">
              <w:rPr>
                <w:sz w:val="24"/>
                <w:szCs w:val="24"/>
                <w:lang w:eastAsia="id-ID"/>
              </w:rPr>
              <w:t>21 SKS</w:t>
            </w:r>
          </w:p>
        </w:tc>
      </w:tr>
    </w:tbl>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Default="00A9607E" w:rsidP="00A9607E">
      <w:pPr>
        <w:autoSpaceDE w:val="0"/>
        <w:autoSpaceDN w:val="0"/>
        <w:adjustRightInd w:val="0"/>
        <w:ind w:firstLine="720"/>
        <w:jc w:val="center"/>
        <w:rPr>
          <w:b/>
          <w:lang w:eastAsia="id-ID"/>
        </w:rPr>
      </w:pPr>
    </w:p>
    <w:p w:rsidR="00A9607E" w:rsidRPr="0006727E" w:rsidRDefault="00A9607E" w:rsidP="00A9607E">
      <w:pPr>
        <w:autoSpaceDE w:val="0"/>
        <w:autoSpaceDN w:val="0"/>
        <w:adjustRightInd w:val="0"/>
        <w:ind w:firstLine="720"/>
        <w:jc w:val="center"/>
        <w:rPr>
          <w:b/>
          <w:lang w:eastAsia="id-ID"/>
        </w:rPr>
      </w:pPr>
      <w:r w:rsidRPr="0006727E">
        <w:rPr>
          <w:b/>
          <w:lang w:eastAsia="id-ID"/>
        </w:rPr>
        <w:t xml:space="preserve">Tabel </w:t>
      </w:r>
      <w:r>
        <w:rPr>
          <w:b/>
          <w:lang w:eastAsia="id-ID"/>
        </w:rPr>
        <w:t>2.2</w:t>
      </w:r>
    </w:p>
    <w:p w:rsidR="00A9607E" w:rsidRPr="00566A68" w:rsidRDefault="00A9607E" w:rsidP="00A9607E">
      <w:pPr>
        <w:autoSpaceDE w:val="0"/>
        <w:autoSpaceDN w:val="0"/>
        <w:adjustRightInd w:val="0"/>
        <w:spacing w:line="480" w:lineRule="auto"/>
        <w:ind w:firstLine="720"/>
        <w:jc w:val="center"/>
        <w:rPr>
          <w:lang w:eastAsia="id-ID"/>
        </w:rPr>
      </w:pPr>
      <w:r>
        <w:rPr>
          <w:lang w:eastAsia="id-ID"/>
        </w:rPr>
        <w:t>Daftar Mata K</w:t>
      </w:r>
      <w:r w:rsidRPr="00566A68">
        <w:rPr>
          <w:lang w:eastAsia="id-ID"/>
        </w:rPr>
        <w:t xml:space="preserve">uliah </w:t>
      </w:r>
      <w:r>
        <w:rPr>
          <w:lang w:eastAsia="id-ID"/>
        </w:rPr>
        <w:t>P</w:t>
      </w:r>
      <w:r w:rsidRPr="00566A68">
        <w:rPr>
          <w:lang w:eastAsia="id-ID"/>
        </w:rPr>
        <w:t>ilihan</w:t>
      </w:r>
    </w:p>
    <w:tbl>
      <w:tblPr>
        <w:tblStyle w:val="TableGrid"/>
        <w:tblpPr w:leftFromText="180" w:rightFromText="180" w:vertAnchor="text" w:horzAnchor="margin" w:tblpX="467" w:tblpY="80"/>
        <w:tblW w:w="7296" w:type="dxa"/>
        <w:tblLook w:val="04A0"/>
      </w:tblPr>
      <w:tblGrid>
        <w:gridCol w:w="567"/>
        <w:gridCol w:w="4928"/>
        <w:gridCol w:w="1801"/>
      </w:tblGrid>
      <w:tr w:rsidR="00A9607E" w:rsidRPr="00F568A7" w:rsidTr="0070452A">
        <w:trPr>
          <w:trHeight w:val="483"/>
        </w:trPr>
        <w:tc>
          <w:tcPr>
            <w:tcW w:w="567" w:type="dxa"/>
          </w:tcPr>
          <w:p w:rsidR="00A9607E" w:rsidRPr="00F568A7" w:rsidRDefault="00A9607E" w:rsidP="0070452A">
            <w:pPr>
              <w:pStyle w:val="NormalWeb"/>
              <w:spacing w:line="360" w:lineRule="auto"/>
              <w:jc w:val="center"/>
            </w:pPr>
            <w:r w:rsidRPr="00F568A7">
              <w:t>NO</w:t>
            </w:r>
          </w:p>
        </w:tc>
        <w:tc>
          <w:tcPr>
            <w:tcW w:w="4928" w:type="dxa"/>
          </w:tcPr>
          <w:p w:rsidR="00A9607E" w:rsidRPr="00F568A7" w:rsidRDefault="00A9607E" w:rsidP="0070452A">
            <w:pPr>
              <w:pStyle w:val="NormalWeb"/>
              <w:spacing w:line="360" w:lineRule="auto"/>
              <w:jc w:val="center"/>
              <w:rPr>
                <w:b/>
              </w:rPr>
            </w:pPr>
            <w:r w:rsidRPr="00F568A7">
              <w:rPr>
                <w:b/>
              </w:rPr>
              <w:t>Mata Kuliah Pilihan (memilih 2 mata kuliah)</w:t>
            </w:r>
          </w:p>
        </w:tc>
        <w:tc>
          <w:tcPr>
            <w:tcW w:w="1801" w:type="dxa"/>
          </w:tcPr>
          <w:p w:rsidR="00A9607E" w:rsidRPr="00F568A7" w:rsidRDefault="00A9607E" w:rsidP="0070452A">
            <w:pPr>
              <w:pStyle w:val="NormalWeb"/>
              <w:spacing w:line="360" w:lineRule="auto"/>
              <w:jc w:val="center"/>
              <w:rPr>
                <w:b/>
              </w:rPr>
            </w:pPr>
            <w:r w:rsidRPr="00F568A7">
              <w:rPr>
                <w:b/>
              </w:rPr>
              <w:t>Jumlah SKS</w:t>
            </w:r>
          </w:p>
        </w:tc>
      </w:tr>
      <w:tr w:rsidR="00A9607E" w:rsidRPr="00F568A7" w:rsidTr="0070452A">
        <w:trPr>
          <w:trHeight w:val="483"/>
        </w:trPr>
        <w:tc>
          <w:tcPr>
            <w:tcW w:w="567" w:type="dxa"/>
          </w:tcPr>
          <w:p w:rsidR="00A9607E" w:rsidRPr="00F568A7" w:rsidRDefault="00A9607E" w:rsidP="0070452A">
            <w:pPr>
              <w:pStyle w:val="NormalWeb"/>
              <w:spacing w:line="360" w:lineRule="auto"/>
              <w:jc w:val="center"/>
            </w:pPr>
            <w:r w:rsidRPr="00F568A7">
              <w:t>1</w:t>
            </w:r>
          </w:p>
        </w:tc>
        <w:tc>
          <w:tcPr>
            <w:tcW w:w="4928" w:type="dxa"/>
          </w:tcPr>
          <w:p w:rsidR="00A9607E" w:rsidRPr="00F568A7" w:rsidRDefault="00A9607E" w:rsidP="0070452A">
            <w:pPr>
              <w:pStyle w:val="NormalWeb"/>
              <w:spacing w:line="360" w:lineRule="auto"/>
              <w:jc w:val="both"/>
            </w:pPr>
            <w:r w:rsidRPr="00F568A7">
              <w:t>Audit Proses Pengendalian Elektronis</w:t>
            </w:r>
          </w:p>
        </w:tc>
        <w:tc>
          <w:tcPr>
            <w:tcW w:w="1801" w:type="dxa"/>
          </w:tcPr>
          <w:p w:rsidR="00A9607E" w:rsidRPr="00F568A7" w:rsidRDefault="00A9607E" w:rsidP="0070452A">
            <w:pPr>
              <w:pStyle w:val="NormalWeb"/>
              <w:spacing w:line="360" w:lineRule="auto"/>
              <w:jc w:val="center"/>
            </w:pPr>
            <w:r w:rsidRPr="00F568A7">
              <w:t>3SKS</w:t>
            </w:r>
          </w:p>
        </w:tc>
      </w:tr>
      <w:tr w:rsidR="00A9607E" w:rsidRPr="00F568A7" w:rsidTr="0070452A">
        <w:trPr>
          <w:trHeight w:val="483"/>
        </w:trPr>
        <w:tc>
          <w:tcPr>
            <w:tcW w:w="567" w:type="dxa"/>
          </w:tcPr>
          <w:p w:rsidR="00A9607E" w:rsidRPr="00F568A7" w:rsidRDefault="00A9607E" w:rsidP="0070452A">
            <w:pPr>
              <w:pStyle w:val="NormalWeb"/>
              <w:spacing w:line="360" w:lineRule="auto"/>
              <w:jc w:val="center"/>
            </w:pPr>
            <w:r w:rsidRPr="00F568A7">
              <w:t>2</w:t>
            </w:r>
          </w:p>
        </w:tc>
        <w:tc>
          <w:tcPr>
            <w:tcW w:w="4928" w:type="dxa"/>
          </w:tcPr>
          <w:p w:rsidR="00A9607E" w:rsidRPr="00F568A7" w:rsidRDefault="00A9607E" w:rsidP="0070452A">
            <w:pPr>
              <w:pStyle w:val="NormalWeb"/>
              <w:spacing w:line="360" w:lineRule="auto"/>
              <w:jc w:val="both"/>
            </w:pPr>
            <w:r w:rsidRPr="00F568A7">
              <w:t>Forensic Accounting &amp; Fraud Audit</w:t>
            </w:r>
          </w:p>
        </w:tc>
        <w:tc>
          <w:tcPr>
            <w:tcW w:w="1801" w:type="dxa"/>
          </w:tcPr>
          <w:p w:rsidR="00A9607E" w:rsidRPr="00F568A7" w:rsidRDefault="00A9607E" w:rsidP="0070452A">
            <w:pPr>
              <w:pStyle w:val="NormalWeb"/>
              <w:spacing w:line="360" w:lineRule="auto"/>
              <w:jc w:val="center"/>
            </w:pPr>
            <w:r w:rsidRPr="00F568A7">
              <w:t>3 SKS</w:t>
            </w:r>
          </w:p>
        </w:tc>
      </w:tr>
      <w:tr w:rsidR="00A9607E" w:rsidRPr="00F568A7" w:rsidTr="0070452A">
        <w:trPr>
          <w:trHeight w:val="483"/>
        </w:trPr>
        <w:tc>
          <w:tcPr>
            <w:tcW w:w="567" w:type="dxa"/>
          </w:tcPr>
          <w:p w:rsidR="00A9607E" w:rsidRPr="00F568A7" w:rsidRDefault="00A9607E" w:rsidP="0070452A">
            <w:pPr>
              <w:pStyle w:val="NormalWeb"/>
              <w:spacing w:line="360" w:lineRule="auto"/>
              <w:jc w:val="center"/>
            </w:pPr>
            <w:r w:rsidRPr="00F568A7">
              <w:t>3</w:t>
            </w:r>
          </w:p>
        </w:tc>
        <w:tc>
          <w:tcPr>
            <w:tcW w:w="4928" w:type="dxa"/>
          </w:tcPr>
          <w:p w:rsidR="00A9607E" w:rsidRPr="00F568A7" w:rsidRDefault="00A9607E" w:rsidP="0070452A">
            <w:pPr>
              <w:pStyle w:val="NormalWeb"/>
              <w:spacing w:line="360" w:lineRule="auto"/>
              <w:jc w:val="both"/>
            </w:pPr>
            <w:r w:rsidRPr="00F568A7">
              <w:t>Seminar Audit Manajemen</w:t>
            </w:r>
          </w:p>
        </w:tc>
        <w:tc>
          <w:tcPr>
            <w:tcW w:w="1801" w:type="dxa"/>
          </w:tcPr>
          <w:p w:rsidR="00A9607E" w:rsidRPr="00F568A7" w:rsidRDefault="00A9607E" w:rsidP="0070452A">
            <w:pPr>
              <w:pStyle w:val="NormalWeb"/>
              <w:spacing w:line="360" w:lineRule="auto"/>
              <w:jc w:val="center"/>
            </w:pPr>
            <w:r w:rsidRPr="00F568A7">
              <w:t>3 SKS</w:t>
            </w:r>
          </w:p>
        </w:tc>
      </w:tr>
      <w:tr w:rsidR="00A9607E" w:rsidRPr="00F568A7" w:rsidTr="0070452A">
        <w:trPr>
          <w:trHeight w:val="502"/>
        </w:trPr>
        <w:tc>
          <w:tcPr>
            <w:tcW w:w="567" w:type="dxa"/>
          </w:tcPr>
          <w:p w:rsidR="00A9607E" w:rsidRPr="00F568A7" w:rsidRDefault="00A9607E" w:rsidP="0070452A">
            <w:pPr>
              <w:pStyle w:val="NormalWeb"/>
              <w:spacing w:line="360" w:lineRule="auto"/>
              <w:jc w:val="center"/>
            </w:pPr>
            <w:r w:rsidRPr="00F568A7">
              <w:t>4</w:t>
            </w:r>
          </w:p>
        </w:tc>
        <w:tc>
          <w:tcPr>
            <w:tcW w:w="4928" w:type="dxa"/>
          </w:tcPr>
          <w:p w:rsidR="00A9607E" w:rsidRPr="00F568A7" w:rsidRDefault="00A9607E" w:rsidP="0070452A">
            <w:pPr>
              <w:pStyle w:val="NormalWeb"/>
              <w:spacing w:line="360" w:lineRule="auto"/>
              <w:jc w:val="both"/>
            </w:pPr>
            <w:r w:rsidRPr="00F568A7">
              <w:t>Sistem Informasi Akuntansi dan Teknologi</w:t>
            </w:r>
          </w:p>
        </w:tc>
        <w:tc>
          <w:tcPr>
            <w:tcW w:w="1801" w:type="dxa"/>
          </w:tcPr>
          <w:p w:rsidR="00A9607E" w:rsidRPr="00F568A7" w:rsidRDefault="00A9607E" w:rsidP="0070452A">
            <w:pPr>
              <w:pStyle w:val="NormalWeb"/>
              <w:spacing w:line="360" w:lineRule="auto"/>
              <w:jc w:val="center"/>
            </w:pPr>
            <w:r w:rsidRPr="00F568A7">
              <w:t>3 SKS</w:t>
            </w:r>
          </w:p>
        </w:tc>
      </w:tr>
    </w:tbl>
    <w:p w:rsidR="00A9607E" w:rsidRDefault="00A9607E" w:rsidP="00A9607E">
      <w:pPr>
        <w:autoSpaceDE w:val="0"/>
        <w:autoSpaceDN w:val="0"/>
        <w:adjustRightInd w:val="0"/>
        <w:spacing w:line="480" w:lineRule="auto"/>
        <w:ind w:firstLine="720"/>
        <w:jc w:val="both"/>
      </w:pPr>
      <w:r w:rsidRPr="00A57CF0">
        <w:t>Sumber: Ikatan Akuntansi Indonesia (IAI)</w:t>
      </w:r>
    </w:p>
    <w:p w:rsidR="00A9607E" w:rsidRDefault="00A9607E" w:rsidP="00A9607E">
      <w:pPr>
        <w:autoSpaceDE w:val="0"/>
        <w:autoSpaceDN w:val="0"/>
        <w:adjustRightInd w:val="0"/>
        <w:spacing w:line="480" w:lineRule="auto"/>
        <w:ind w:firstLine="851"/>
        <w:jc w:val="both"/>
        <w:rPr>
          <w:b/>
          <w:lang w:eastAsia="id-ID"/>
        </w:rPr>
      </w:pPr>
      <w:r w:rsidRPr="00A57CF0">
        <w:t>Berikut info IAI (ikatan akuntan Indonesia),Perguruan Tinggi Negeri/ Swasta penyelenggara program Pendidikan Profesi Akuntan (PPAk)</w:t>
      </w:r>
      <w:r>
        <w:t>.</w:t>
      </w:r>
      <w:r w:rsidRPr="00256F42">
        <w:rPr>
          <w:b/>
          <w:lang w:eastAsia="id-ID"/>
        </w:rPr>
        <w:t xml:space="preserve"> </w:t>
      </w:r>
    </w:p>
    <w:p w:rsidR="00A9607E" w:rsidRPr="0006727E" w:rsidRDefault="00A9607E" w:rsidP="00A9607E">
      <w:pPr>
        <w:autoSpaceDE w:val="0"/>
        <w:autoSpaceDN w:val="0"/>
        <w:adjustRightInd w:val="0"/>
        <w:ind w:firstLine="720"/>
        <w:jc w:val="center"/>
        <w:rPr>
          <w:b/>
          <w:lang w:eastAsia="id-ID"/>
        </w:rPr>
      </w:pPr>
      <w:r w:rsidRPr="0006727E">
        <w:rPr>
          <w:b/>
          <w:lang w:eastAsia="id-ID"/>
        </w:rPr>
        <w:t xml:space="preserve">Tabel </w:t>
      </w:r>
      <w:r>
        <w:rPr>
          <w:b/>
          <w:lang w:eastAsia="id-ID"/>
        </w:rPr>
        <w:t>2.3</w:t>
      </w:r>
    </w:p>
    <w:p w:rsidR="00A9607E" w:rsidRPr="00566A68" w:rsidRDefault="00A9607E" w:rsidP="00A9607E">
      <w:pPr>
        <w:autoSpaceDE w:val="0"/>
        <w:autoSpaceDN w:val="0"/>
        <w:adjustRightInd w:val="0"/>
        <w:ind w:firstLine="720"/>
        <w:jc w:val="center"/>
        <w:rPr>
          <w:lang w:eastAsia="id-ID"/>
        </w:rPr>
      </w:pPr>
      <w:r>
        <w:rPr>
          <w:lang w:eastAsia="id-ID"/>
        </w:rPr>
        <w:t>Penyelenggara Pendidikan Profesi Akuntan</w:t>
      </w:r>
      <w:r w:rsidRPr="00566A68">
        <w:rPr>
          <w:lang w:eastAsia="id-ID"/>
        </w:rPr>
        <w:t xml:space="preserve"> </w:t>
      </w:r>
    </w:p>
    <w:tbl>
      <w:tblPr>
        <w:tblStyle w:val="TableGrid"/>
        <w:tblpPr w:leftFromText="180" w:rightFromText="180" w:vertAnchor="text" w:horzAnchor="margin" w:tblpX="500" w:tblpY="293"/>
        <w:tblW w:w="7338" w:type="dxa"/>
        <w:tblLook w:val="04A0"/>
      </w:tblPr>
      <w:tblGrid>
        <w:gridCol w:w="567"/>
        <w:gridCol w:w="6771"/>
      </w:tblGrid>
      <w:tr w:rsidR="00A9607E" w:rsidRPr="00B41A18" w:rsidTr="0070452A">
        <w:tc>
          <w:tcPr>
            <w:tcW w:w="567" w:type="dxa"/>
          </w:tcPr>
          <w:p w:rsidR="00A9607E" w:rsidRPr="00B41A18" w:rsidRDefault="00A9607E" w:rsidP="0070452A">
            <w:pPr>
              <w:pStyle w:val="NormalWeb"/>
              <w:spacing w:line="480" w:lineRule="auto"/>
              <w:jc w:val="both"/>
              <w:rPr>
                <w:b/>
              </w:rPr>
            </w:pPr>
            <w:r w:rsidRPr="00B41A18">
              <w:rPr>
                <w:b/>
              </w:rPr>
              <w:t>No</w:t>
            </w:r>
          </w:p>
        </w:tc>
        <w:tc>
          <w:tcPr>
            <w:tcW w:w="6771" w:type="dxa"/>
          </w:tcPr>
          <w:p w:rsidR="00A9607E" w:rsidRPr="00B41A18" w:rsidRDefault="00A9607E" w:rsidP="0070452A">
            <w:pPr>
              <w:pStyle w:val="NormalWeb"/>
              <w:spacing w:line="480" w:lineRule="auto"/>
              <w:jc w:val="both"/>
              <w:rPr>
                <w:b/>
              </w:rPr>
            </w:pPr>
            <w:r w:rsidRPr="00B41A18">
              <w:rPr>
                <w:b/>
              </w:rPr>
              <w:t>Penyelenggara Program Pendidikan Profesi Akuntan (PPAk)</w:t>
            </w:r>
          </w:p>
        </w:tc>
      </w:tr>
      <w:tr w:rsidR="00A9607E" w:rsidRPr="00B41A18" w:rsidTr="0070452A">
        <w:tc>
          <w:tcPr>
            <w:tcW w:w="567" w:type="dxa"/>
          </w:tcPr>
          <w:p w:rsidR="00A9607E" w:rsidRPr="00B41A18" w:rsidRDefault="00A9607E" w:rsidP="0070452A">
            <w:pPr>
              <w:pStyle w:val="NormalWeb"/>
              <w:spacing w:line="480" w:lineRule="auto"/>
              <w:jc w:val="both"/>
            </w:pPr>
            <w:r w:rsidRPr="00B41A18">
              <w:t>1</w:t>
            </w:r>
          </w:p>
        </w:tc>
        <w:tc>
          <w:tcPr>
            <w:tcW w:w="6771" w:type="dxa"/>
          </w:tcPr>
          <w:p w:rsidR="00A9607E" w:rsidRPr="00CA7CCD" w:rsidRDefault="00A9607E" w:rsidP="0070452A">
            <w:pPr>
              <w:pStyle w:val="NormalWeb"/>
              <w:spacing w:line="480" w:lineRule="auto"/>
              <w:jc w:val="both"/>
            </w:pPr>
            <w:r w:rsidRPr="00CA7CCD">
              <w:t>Pogram Pendidikan Profesi Akuntansi Universitas Diponogoro</w:t>
            </w:r>
          </w:p>
        </w:tc>
      </w:tr>
      <w:tr w:rsidR="00A9607E" w:rsidRPr="00B41A18" w:rsidTr="0070452A">
        <w:tc>
          <w:tcPr>
            <w:tcW w:w="567" w:type="dxa"/>
          </w:tcPr>
          <w:p w:rsidR="00A9607E" w:rsidRPr="00B41A18" w:rsidRDefault="00A9607E" w:rsidP="0070452A">
            <w:pPr>
              <w:pStyle w:val="NormalWeb"/>
              <w:spacing w:line="480" w:lineRule="auto"/>
              <w:jc w:val="both"/>
            </w:pPr>
            <w:r w:rsidRPr="00B41A18">
              <w:t>2</w:t>
            </w:r>
          </w:p>
        </w:tc>
        <w:tc>
          <w:tcPr>
            <w:tcW w:w="6771" w:type="dxa"/>
          </w:tcPr>
          <w:p w:rsidR="00A9607E" w:rsidRPr="00CA7CCD" w:rsidRDefault="00A9607E" w:rsidP="0070452A">
            <w:pPr>
              <w:pStyle w:val="NormalWeb"/>
              <w:spacing w:line="480" w:lineRule="auto"/>
              <w:jc w:val="both"/>
            </w:pPr>
            <w:r w:rsidRPr="00CA7CCD">
              <w:t>Program Pendidikan Profesi Auntansi Universitas Mercu Buana</w:t>
            </w:r>
          </w:p>
        </w:tc>
      </w:tr>
      <w:tr w:rsidR="00A9607E" w:rsidRPr="00B41A18" w:rsidTr="0070452A">
        <w:tc>
          <w:tcPr>
            <w:tcW w:w="567" w:type="dxa"/>
          </w:tcPr>
          <w:p w:rsidR="00A9607E" w:rsidRPr="00B41A18" w:rsidRDefault="00A9607E" w:rsidP="0070452A">
            <w:pPr>
              <w:pStyle w:val="NormalWeb"/>
              <w:spacing w:line="480" w:lineRule="auto"/>
              <w:jc w:val="both"/>
            </w:pPr>
            <w:r w:rsidRPr="00B41A18">
              <w:t>3</w:t>
            </w:r>
          </w:p>
        </w:tc>
        <w:tc>
          <w:tcPr>
            <w:tcW w:w="6771" w:type="dxa"/>
          </w:tcPr>
          <w:p w:rsidR="00A9607E" w:rsidRPr="00CA7CCD" w:rsidRDefault="00A9607E" w:rsidP="0070452A">
            <w:pPr>
              <w:pStyle w:val="NormalWeb"/>
              <w:spacing w:line="480" w:lineRule="auto"/>
              <w:jc w:val="both"/>
            </w:pPr>
            <w:r w:rsidRPr="00CA7CCD">
              <w:t>Program Pendidikan Profesi Auntansi Universitas Brawijaya</w:t>
            </w:r>
          </w:p>
        </w:tc>
      </w:tr>
      <w:tr w:rsidR="00A9607E" w:rsidRPr="00B41A18" w:rsidTr="0070452A">
        <w:tc>
          <w:tcPr>
            <w:tcW w:w="567" w:type="dxa"/>
          </w:tcPr>
          <w:p w:rsidR="00A9607E" w:rsidRPr="00B41A18" w:rsidRDefault="00A9607E" w:rsidP="0070452A">
            <w:pPr>
              <w:pStyle w:val="NormalWeb"/>
              <w:spacing w:line="480" w:lineRule="auto"/>
              <w:jc w:val="both"/>
            </w:pPr>
            <w:r w:rsidRPr="00B41A18">
              <w:t>4</w:t>
            </w:r>
          </w:p>
        </w:tc>
        <w:tc>
          <w:tcPr>
            <w:tcW w:w="6771" w:type="dxa"/>
          </w:tcPr>
          <w:p w:rsidR="00A9607E" w:rsidRPr="00CA7CCD" w:rsidRDefault="00A9607E" w:rsidP="0070452A">
            <w:pPr>
              <w:pStyle w:val="NormalWeb"/>
              <w:spacing w:line="480" w:lineRule="auto"/>
              <w:jc w:val="both"/>
            </w:pPr>
            <w:r w:rsidRPr="00CA7CCD">
              <w:t>Program Pendidikan Profesi Auntansi Universitas Sumatera Utara</w:t>
            </w:r>
          </w:p>
        </w:tc>
      </w:tr>
      <w:tr w:rsidR="00A9607E" w:rsidRPr="00B41A18" w:rsidTr="0070452A">
        <w:tc>
          <w:tcPr>
            <w:tcW w:w="567" w:type="dxa"/>
          </w:tcPr>
          <w:p w:rsidR="00A9607E" w:rsidRPr="00B41A18" w:rsidRDefault="00A9607E" w:rsidP="0070452A">
            <w:pPr>
              <w:pStyle w:val="NormalWeb"/>
              <w:spacing w:line="480" w:lineRule="auto"/>
              <w:jc w:val="both"/>
            </w:pPr>
            <w:r w:rsidRPr="00B41A18">
              <w:t>5</w:t>
            </w:r>
          </w:p>
        </w:tc>
        <w:tc>
          <w:tcPr>
            <w:tcW w:w="6771" w:type="dxa"/>
          </w:tcPr>
          <w:p w:rsidR="00A9607E" w:rsidRPr="00CA7CCD" w:rsidRDefault="00A9607E" w:rsidP="0070452A">
            <w:pPr>
              <w:pStyle w:val="NormalWeb"/>
              <w:spacing w:line="480" w:lineRule="auto"/>
              <w:jc w:val="both"/>
            </w:pPr>
            <w:r w:rsidRPr="00CA7CCD">
              <w:t>Program Pendidikan Profesi Auntansi Universitas Airlangga</w:t>
            </w:r>
          </w:p>
        </w:tc>
      </w:tr>
      <w:tr w:rsidR="00A9607E" w:rsidRPr="00B41A18" w:rsidTr="0070452A">
        <w:tc>
          <w:tcPr>
            <w:tcW w:w="567" w:type="dxa"/>
          </w:tcPr>
          <w:p w:rsidR="00A9607E" w:rsidRPr="00B41A18" w:rsidRDefault="00A9607E" w:rsidP="0070452A">
            <w:pPr>
              <w:pStyle w:val="NormalWeb"/>
              <w:spacing w:line="480" w:lineRule="auto"/>
              <w:jc w:val="both"/>
            </w:pPr>
            <w:r w:rsidRPr="00B41A18">
              <w:t>6</w:t>
            </w:r>
          </w:p>
        </w:tc>
        <w:tc>
          <w:tcPr>
            <w:tcW w:w="6771" w:type="dxa"/>
          </w:tcPr>
          <w:p w:rsidR="00A9607E" w:rsidRPr="00CA7CCD" w:rsidRDefault="00A9607E" w:rsidP="0070452A">
            <w:pPr>
              <w:pStyle w:val="NormalWeb"/>
              <w:spacing w:line="480" w:lineRule="auto"/>
              <w:jc w:val="both"/>
            </w:pPr>
            <w:r w:rsidRPr="00CA7CCD">
              <w:t>Program Pendidikan Profesi Auntansi Stie Tridharma Bandung</w:t>
            </w:r>
          </w:p>
        </w:tc>
      </w:tr>
      <w:tr w:rsidR="00A9607E" w:rsidRPr="00B41A18" w:rsidTr="0070452A">
        <w:tc>
          <w:tcPr>
            <w:tcW w:w="567" w:type="dxa"/>
          </w:tcPr>
          <w:p w:rsidR="00A9607E" w:rsidRPr="00B41A18" w:rsidRDefault="00A9607E" w:rsidP="0070452A">
            <w:pPr>
              <w:pStyle w:val="NormalWeb"/>
              <w:spacing w:line="480" w:lineRule="auto"/>
              <w:jc w:val="both"/>
            </w:pPr>
            <w:r w:rsidRPr="00B41A18">
              <w:t>7</w:t>
            </w:r>
          </w:p>
        </w:tc>
        <w:tc>
          <w:tcPr>
            <w:tcW w:w="6771" w:type="dxa"/>
          </w:tcPr>
          <w:p w:rsidR="00A9607E" w:rsidRPr="00CA7CCD" w:rsidRDefault="00A9607E" w:rsidP="0070452A">
            <w:pPr>
              <w:pStyle w:val="NormalWeb"/>
              <w:spacing w:line="480" w:lineRule="auto"/>
              <w:jc w:val="both"/>
            </w:pPr>
            <w:r w:rsidRPr="00CA7CCD">
              <w:t>Program Pendidikan Profesi Auntansi Universitas Indonesia</w:t>
            </w:r>
          </w:p>
        </w:tc>
      </w:tr>
      <w:tr w:rsidR="00A9607E" w:rsidRPr="00B41A18" w:rsidTr="0070452A">
        <w:tc>
          <w:tcPr>
            <w:tcW w:w="567" w:type="dxa"/>
          </w:tcPr>
          <w:p w:rsidR="00A9607E" w:rsidRPr="00B41A18" w:rsidRDefault="00A9607E" w:rsidP="0070452A">
            <w:pPr>
              <w:pStyle w:val="NormalWeb"/>
              <w:spacing w:line="480" w:lineRule="auto"/>
              <w:jc w:val="both"/>
            </w:pPr>
            <w:r w:rsidRPr="00B41A18">
              <w:t>8</w:t>
            </w:r>
          </w:p>
        </w:tc>
        <w:tc>
          <w:tcPr>
            <w:tcW w:w="6771" w:type="dxa"/>
          </w:tcPr>
          <w:p w:rsidR="00A9607E" w:rsidRPr="00CA7CCD" w:rsidRDefault="00A9607E" w:rsidP="0070452A">
            <w:pPr>
              <w:pStyle w:val="NormalWeb"/>
              <w:spacing w:line="480" w:lineRule="auto"/>
              <w:jc w:val="both"/>
            </w:pPr>
            <w:r w:rsidRPr="00CA7CCD">
              <w:t>Program Pendidikan Profesi Auntansi Stie YKPN Yogyakarta</w:t>
            </w:r>
          </w:p>
        </w:tc>
      </w:tr>
      <w:tr w:rsidR="00A9607E" w:rsidRPr="00B41A18" w:rsidTr="0070452A">
        <w:tc>
          <w:tcPr>
            <w:tcW w:w="567" w:type="dxa"/>
          </w:tcPr>
          <w:p w:rsidR="00A9607E" w:rsidRPr="00B41A18" w:rsidRDefault="00A9607E" w:rsidP="0070452A">
            <w:pPr>
              <w:pStyle w:val="NormalWeb"/>
              <w:spacing w:line="480" w:lineRule="auto"/>
              <w:jc w:val="both"/>
            </w:pPr>
            <w:r w:rsidRPr="00B41A18">
              <w:t>9</w:t>
            </w:r>
          </w:p>
        </w:tc>
        <w:tc>
          <w:tcPr>
            <w:tcW w:w="6771" w:type="dxa"/>
          </w:tcPr>
          <w:p w:rsidR="00A9607E" w:rsidRPr="00CA7CCD" w:rsidRDefault="00A9607E" w:rsidP="0070452A">
            <w:pPr>
              <w:pStyle w:val="NormalWeb"/>
              <w:spacing w:line="480" w:lineRule="auto"/>
              <w:jc w:val="both"/>
            </w:pPr>
            <w:r w:rsidRPr="00CA7CCD">
              <w:t>Program Pendidikan Profesi Auntansi Universitas Riau</w:t>
            </w:r>
          </w:p>
        </w:tc>
      </w:tr>
      <w:tr w:rsidR="00A9607E" w:rsidRPr="00B41A18" w:rsidTr="0070452A">
        <w:tc>
          <w:tcPr>
            <w:tcW w:w="567" w:type="dxa"/>
          </w:tcPr>
          <w:p w:rsidR="00A9607E" w:rsidRPr="00B41A18" w:rsidRDefault="00A9607E" w:rsidP="0070452A">
            <w:pPr>
              <w:pStyle w:val="NormalWeb"/>
              <w:spacing w:line="480" w:lineRule="auto"/>
              <w:jc w:val="both"/>
            </w:pPr>
            <w:r w:rsidRPr="00B41A18">
              <w:t>10</w:t>
            </w:r>
          </w:p>
        </w:tc>
        <w:tc>
          <w:tcPr>
            <w:tcW w:w="6771" w:type="dxa"/>
          </w:tcPr>
          <w:p w:rsidR="00A9607E" w:rsidRPr="00CA7CCD" w:rsidRDefault="00A9607E" w:rsidP="0070452A">
            <w:pPr>
              <w:pStyle w:val="NormalWeb"/>
              <w:spacing w:line="480" w:lineRule="auto"/>
              <w:jc w:val="both"/>
            </w:pPr>
            <w:r w:rsidRPr="00CA7CCD">
              <w:t>Program Pendidikan Profesi Auntansi Universitas Widyatama</w:t>
            </w:r>
          </w:p>
        </w:tc>
      </w:tr>
      <w:tr w:rsidR="00A9607E" w:rsidRPr="00B41A18" w:rsidTr="0070452A">
        <w:tc>
          <w:tcPr>
            <w:tcW w:w="567" w:type="dxa"/>
          </w:tcPr>
          <w:p w:rsidR="00A9607E" w:rsidRPr="00B41A18" w:rsidRDefault="00A9607E" w:rsidP="0070452A">
            <w:pPr>
              <w:pStyle w:val="NormalWeb"/>
              <w:spacing w:line="480" w:lineRule="auto"/>
              <w:jc w:val="both"/>
            </w:pPr>
            <w:r w:rsidRPr="00B41A18">
              <w:t>11</w:t>
            </w:r>
          </w:p>
        </w:tc>
        <w:tc>
          <w:tcPr>
            <w:tcW w:w="6771" w:type="dxa"/>
          </w:tcPr>
          <w:p w:rsidR="00A9607E" w:rsidRPr="00CA7CCD" w:rsidRDefault="00A9607E" w:rsidP="0070452A">
            <w:pPr>
              <w:pStyle w:val="NormalWeb"/>
              <w:spacing w:line="480" w:lineRule="auto"/>
              <w:jc w:val="both"/>
            </w:pPr>
            <w:r w:rsidRPr="00CA7CCD">
              <w:t>Program Pendidikan Profesi Auntansi Universitas Gadjah Mada</w:t>
            </w:r>
          </w:p>
        </w:tc>
      </w:tr>
      <w:tr w:rsidR="00A9607E" w:rsidRPr="00B41A18" w:rsidTr="0070452A">
        <w:tc>
          <w:tcPr>
            <w:tcW w:w="567" w:type="dxa"/>
          </w:tcPr>
          <w:p w:rsidR="00A9607E" w:rsidRPr="00B41A18" w:rsidRDefault="00A9607E" w:rsidP="0070452A">
            <w:pPr>
              <w:pStyle w:val="NormalWeb"/>
              <w:spacing w:line="480" w:lineRule="auto"/>
              <w:jc w:val="both"/>
            </w:pPr>
            <w:r w:rsidRPr="00B41A18">
              <w:lastRenderedPageBreak/>
              <w:t>12</w:t>
            </w:r>
          </w:p>
        </w:tc>
        <w:tc>
          <w:tcPr>
            <w:tcW w:w="6771" w:type="dxa"/>
          </w:tcPr>
          <w:p w:rsidR="00A9607E" w:rsidRPr="00CA7CCD" w:rsidRDefault="00A9607E" w:rsidP="0070452A">
            <w:pPr>
              <w:pStyle w:val="NormalWeb"/>
              <w:spacing w:line="480" w:lineRule="auto"/>
              <w:jc w:val="both"/>
            </w:pPr>
            <w:r w:rsidRPr="00CA7CCD">
              <w:t>Program Pendidikan Profesi Auntansi STIE IBII</w:t>
            </w:r>
          </w:p>
        </w:tc>
      </w:tr>
      <w:tr w:rsidR="00A9607E" w:rsidRPr="00B41A18" w:rsidTr="0070452A">
        <w:tc>
          <w:tcPr>
            <w:tcW w:w="567" w:type="dxa"/>
          </w:tcPr>
          <w:p w:rsidR="00A9607E" w:rsidRPr="00B41A18" w:rsidRDefault="00A9607E" w:rsidP="0070452A">
            <w:pPr>
              <w:pStyle w:val="NormalWeb"/>
              <w:spacing w:line="480" w:lineRule="auto"/>
              <w:jc w:val="both"/>
            </w:pPr>
            <w:r w:rsidRPr="00B41A18">
              <w:t>13</w:t>
            </w:r>
          </w:p>
        </w:tc>
        <w:tc>
          <w:tcPr>
            <w:tcW w:w="6771" w:type="dxa"/>
          </w:tcPr>
          <w:p w:rsidR="00A9607E" w:rsidRPr="00CA7CCD" w:rsidRDefault="00A9607E" w:rsidP="0070452A">
            <w:pPr>
              <w:pStyle w:val="NormalWeb"/>
              <w:spacing w:line="480" w:lineRule="auto"/>
              <w:jc w:val="both"/>
            </w:pPr>
            <w:r w:rsidRPr="00CA7CCD">
              <w:t>Program Pendidikan Profesi Auntansi Universitas Sebelas Maret</w:t>
            </w:r>
          </w:p>
        </w:tc>
      </w:tr>
      <w:tr w:rsidR="00A9607E" w:rsidRPr="00B41A18" w:rsidTr="0070452A">
        <w:tc>
          <w:tcPr>
            <w:tcW w:w="567" w:type="dxa"/>
          </w:tcPr>
          <w:p w:rsidR="00A9607E" w:rsidRPr="00B41A18" w:rsidRDefault="00A9607E" w:rsidP="0070452A">
            <w:pPr>
              <w:pStyle w:val="NormalWeb"/>
              <w:spacing w:line="480" w:lineRule="auto"/>
              <w:jc w:val="both"/>
            </w:pPr>
            <w:r w:rsidRPr="00B41A18">
              <w:t>14</w:t>
            </w:r>
          </w:p>
        </w:tc>
        <w:tc>
          <w:tcPr>
            <w:tcW w:w="6771" w:type="dxa"/>
          </w:tcPr>
          <w:p w:rsidR="00A9607E" w:rsidRPr="00CA7CCD" w:rsidRDefault="00A9607E" w:rsidP="0070452A">
            <w:pPr>
              <w:pStyle w:val="NormalWeb"/>
              <w:spacing w:line="480" w:lineRule="auto"/>
              <w:jc w:val="both"/>
            </w:pPr>
            <w:r w:rsidRPr="00CA7CCD">
              <w:t>Program Pendidikan Profesi Auntansi Stiesia Surabaya</w:t>
            </w:r>
          </w:p>
        </w:tc>
      </w:tr>
      <w:tr w:rsidR="00A9607E" w:rsidRPr="00B41A18" w:rsidTr="0070452A">
        <w:tc>
          <w:tcPr>
            <w:tcW w:w="567" w:type="dxa"/>
          </w:tcPr>
          <w:p w:rsidR="00A9607E" w:rsidRPr="00B41A18" w:rsidRDefault="00A9607E" w:rsidP="0070452A">
            <w:pPr>
              <w:pStyle w:val="NormalWeb"/>
              <w:spacing w:line="480" w:lineRule="auto"/>
              <w:jc w:val="both"/>
            </w:pPr>
            <w:r w:rsidRPr="00B41A18">
              <w:t>15</w:t>
            </w:r>
          </w:p>
        </w:tc>
        <w:tc>
          <w:tcPr>
            <w:tcW w:w="6771" w:type="dxa"/>
          </w:tcPr>
          <w:p w:rsidR="00A9607E" w:rsidRPr="00CA7CCD" w:rsidRDefault="00A9607E" w:rsidP="0070452A">
            <w:pPr>
              <w:pStyle w:val="NormalWeb"/>
              <w:spacing w:line="480" w:lineRule="auto"/>
              <w:jc w:val="both"/>
            </w:pPr>
            <w:r w:rsidRPr="00CA7CCD">
              <w:t>Program Pendidikan Profesi Auntansi Universitas Udayana</w:t>
            </w:r>
          </w:p>
        </w:tc>
      </w:tr>
      <w:tr w:rsidR="00A9607E" w:rsidRPr="00B41A18" w:rsidTr="0070452A">
        <w:tc>
          <w:tcPr>
            <w:tcW w:w="567" w:type="dxa"/>
          </w:tcPr>
          <w:p w:rsidR="00A9607E" w:rsidRPr="00B41A18" w:rsidRDefault="00A9607E" w:rsidP="0070452A">
            <w:pPr>
              <w:pStyle w:val="NormalWeb"/>
              <w:spacing w:line="480" w:lineRule="auto"/>
              <w:jc w:val="both"/>
            </w:pPr>
            <w:r w:rsidRPr="00B41A18">
              <w:t>16</w:t>
            </w:r>
          </w:p>
        </w:tc>
        <w:tc>
          <w:tcPr>
            <w:tcW w:w="6771" w:type="dxa"/>
          </w:tcPr>
          <w:p w:rsidR="00A9607E" w:rsidRPr="00CA7CCD" w:rsidRDefault="00A9607E" w:rsidP="0070452A">
            <w:pPr>
              <w:pStyle w:val="NormalWeb"/>
              <w:spacing w:line="480" w:lineRule="auto"/>
              <w:jc w:val="both"/>
            </w:pPr>
            <w:r w:rsidRPr="00CA7CCD">
              <w:t>Program Pendidikan Profesi Auntansi Universitas Lambung Mangkurat</w:t>
            </w:r>
          </w:p>
        </w:tc>
      </w:tr>
      <w:tr w:rsidR="00A9607E" w:rsidRPr="00B41A18" w:rsidTr="0070452A">
        <w:tc>
          <w:tcPr>
            <w:tcW w:w="567" w:type="dxa"/>
          </w:tcPr>
          <w:p w:rsidR="00A9607E" w:rsidRPr="00B41A18" w:rsidRDefault="00A9607E" w:rsidP="0070452A">
            <w:pPr>
              <w:pStyle w:val="NormalWeb"/>
              <w:spacing w:line="480" w:lineRule="auto"/>
              <w:jc w:val="both"/>
            </w:pPr>
            <w:r w:rsidRPr="00B41A18">
              <w:t>17</w:t>
            </w:r>
          </w:p>
        </w:tc>
        <w:tc>
          <w:tcPr>
            <w:tcW w:w="6771" w:type="dxa"/>
          </w:tcPr>
          <w:p w:rsidR="00A9607E" w:rsidRPr="00CA7CCD" w:rsidRDefault="00A9607E" w:rsidP="0070452A">
            <w:pPr>
              <w:pStyle w:val="NormalWeb"/>
              <w:spacing w:line="480" w:lineRule="auto"/>
              <w:jc w:val="both"/>
            </w:pPr>
            <w:r w:rsidRPr="00CA7CCD">
              <w:t>Program Pendidikan Profesi Auntansi Universitas Padjajaran</w:t>
            </w:r>
          </w:p>
        </w:tc>
      </w:tr>
      <w:tr w:rsidR="00A9607E" w:rsidRPr="00B41A18" w:rsidTr="0070452A">
        <w:tc>
          <w:tcPr>
            <w:tcW w:w="567" w:type="dxa"/>
          </w:tcPr>
          <w:p w:rsidR="00A9607E" w:rsidRPr="00B41A18" w:rsidRDefault="00A9607E" w:rsidP="0070452A">
            <w:pPr>
              <w:pStyle w:val="NormalWeb"/>
              <w:spacing w:line="480" w:lineRule="auto"/>
              <w:jc w:val="both"/>
            </w:pPr>
            <w:r w:rsidRPr="00B41A18">
              <w:t>18</w:t>
            </w:r>
          </w:p>
        </w:tc>
        <w:tc>
          <w:tcPr>
            <w:tcW w:w="6771" w:type="dxa"/>
          </w:tcPr>
          <w:p w:rsidR="00A9607E" w:rsidRPr="00CA7CCD" w:rsidRDefault="00A9607E" w:rsidP="0070452A">
            <w:pPr>
              <w:pStyle w:val="NormalWeb"/>
              <w:spacing w:line="480" w:lineRule="auto"/>
              <w:jc w:val="both"/>
            </w:pPr>
            <w:r w:rsidRPr="00CA7CCD">
              <w:t>Program Pendidikan Profesi Auntansi STIE STIKUBANK Semarang</w:t>
            </w:r>
          </w:p>
        </w:tc>
      </w:tr>
      <w:tr w:rsidR="00A9607E" w:rsidRPr="00B41A18" w:rsidTr="0070452A">
        <w:tc>
          <w:tcPr>
            <w:tcW w:w="567" w:type="dxa"/>
          </w:tcPr>
          <w:p w:rsidR="00A9607E" w:rsidRPr="00B41A18" w:rsidRDefault="00A9607E" w:rsidP="0070452A">
            <w:pPr>
              <w:pStyle w:val="NormalWeb"/>
              <w:spacing w:line="480" w:lineRule="auto"/>
              <w:jc w:val="both"/>
            </w:pPr>
            <w:r w:rsidRPr="00B41A18">
              <w:t>19</w:t>
            </w:r>
          </w:p>
        </w:tc>
        <w:tc>
          <w:tcPr>
            <w:tcW w:w="6771" w:type="dxa"/>
          </w:tcPr>
          <w:p w:rsidR="00A9607E" w:rsidRPr="00CA7CCD" w:rsidRDefault="00A9607E" w:rsidP="0070452A">
            <w:pPr>
              <w:pStyle w:val="NormalWeb"/>
              <w:spacing w:line="480" w:lineRule="auto"/>
              <w:jc w:val="both"/>
            </w:pPr>
            <w:r w:rsidRPr="00CA7CCD">
              <w:t>Program Pendidikan Profesi Auntansi Universitas Hasanudin</w:t>
            </w:r>
          </w:p>
        </w:tc>
      </w:tr>
      <w:tr w:rsidR="00A9607E" w:rsidRPr="00B41A18" w:rsidTr="0070452A">
        <w:tc>
          <w:tcPr>
            <w:tcW w:w="567" w:type="dxa"/>
          </w:tcPr>
          <w:p w:rsidR="00A9607E" w:rsidRPr="00B41A18" w:rsidRDefault="00A9607E" w:rsidP="0070452A">
            <w:pPr>
              <w:pStyle w:val="NormalWeb"/>
              <w:spacing w:line="480" w:lineRule="auto"/>
              <w:jc w:val="both"/>
            </w:pPr>
            <w:r w:rsidRPr="00B41A18">
              <w:t>20</w:t>
            </w:r>
          </w:p>
        </w:tc>
        <w:tc>
          <w:tcPr>
            <w:tcW w:w="6771" w:type="dxa"/>
          </w:tcPr>
          <w:p w:rsidR="00A9607E" w:rsidRPr="00CA7CCD" w:rsidRDefault="00A9607E" w:rsidP="0070452A">
            <w:pPr>
              <w:pStyle w:val="NormalWeb"/>
              <w:spacing w:line="480" w:lineRule="auto"/>
              <w:jc w:val="both"/>
            </w:pPr>
            <w:r w:rsidRPr="00CA7CCD">
              <w:t>Program Pendidikan Profesi Auntansi Universitas Sriwijaya</w:t>
            </w:r>
          </w:p>
        </w:tc>
      </w:tr>
      <w:tr w:rsidR="00A9607E" w:rsidRPr="00B41A18" w:rsidTr="0070452A">
        <w:tc>
          <w:tcPr>
            <w:tcW w:w="567" w:type="dxa"/>
          </w:tcPr>
          <w:p w:rsidR="00A9607E" w:rsidRPr="00B41A18" w:rsidRDefault="00A9607E" w:rsidP="0070452A">
            <w:pPr>
              <w:pStyle w:val="NormalWeb"/>
              <w:spacing w:line="480" w:lineRule="auto"/>
              <w:jc w:val="both"/>
            </w:pPr>
            <w:r w:rsidRPr="00B41A18">
              <w:t>21</w:t>
            </w:r>
          </w:p>
        </w:tc>
        <w:tc>
          <w:tcPr>
            <w:tcW w:w="6771" w:type="dxa"/>
          </w:tcPr>
          <w:p w:rsidR="00A9607E" w:rsidRPr="00CA7CCD" w:rsidRDefault="00A9607E" w:rsidP="0070452A">
            <w:pPr>
              <w:pStyle w:val="NormalWeb"/>
              <w:spacing w:line="480" w:lineRule="auto"/>
              <w:jc w:val="both"/>
            </w:pPr>
            <w:r w:rsidRPr="00CA7CCD">
              <w:t>Program Pendidikan Profesi Auntansi Universitas Samratulangi</w:t>
            </w:r>
          </w:p>
        </w:tc>
      </w:tr>
      <w:tr w:rsidR="00A9607E" w:rsidRPr="00B41A18" w:rsidTr="0070452A">
        <w:tc>
          <w:tcPr>
            <w:tcW w:w="567" w:type="dxa"/>
          </w:tcPr>
          <w:p w:rsidR="00A9607E" w:rsidRPr="00B41A18" w:rsidRDefault="00A9607E" w:rsidP="0070452A">
            <w:pPr>
              <w:pStyle w:val="NormalWeb"/>
              <w:spacing w:line="480" w:lineRule="auto"/>
              <w:jc w:val="both"/>
            </w:pPr>
            <w:r w:rsidRPr="00B41A18">
              <w:t>22</w:t>
            </w:r>
          </w:p>
        </w:tc>
        <w:tc>
          <w:tcPr>
            <w:tcW w:w="6771" w:type="dxa"/>
          </w:tcPr>
          <w:p w:rsidR="00A9607E" w:rsidRPr="00CA7CCD" w:rsidRDefault="00A9607E" w:rsidP="0070452A">
            <w:pPr>
              <w:pStyle w:val="NormalWeb"/>
              <w:spacing w:line="480" w:lineRule="auto"/>
              <w:jc w:val="both"/>
            </w:pPr>
            <w:r w:rsidRPr="00CA7CCD">
              <w:t>Program Pendidikan Profesi Auntansi Universitas Islam Bandung</w:t>
            </w:r>
          </w:p>
        </w:tc>
      </w:tr>
      <w:tr w:rsidR="00A9607E" w:rsidRPr="00B41A18" w:rsidTr="0070452A">
        <w:tc>
          <w:tcPr>
            <w:tcW w:w="567" w:type="dxa"/>
          </w:tcPr>
          <w:p w:rsidR="00A9607E" w:rsidRPr="00B41A18" w:rsidRDefault="00A9607E" w:rsidP="0070452A">
            <w:pPr>
              <w:pStyle w:val="NormalWeb"/>
              <w:spacing w:line="480" w:lineRule="auto"/>
              <w:jc w:val="both"/>
            </w:pPr>
            <w:r w:rsidRPr="00B41A18">
              <w:t>23</w:t>
            </w:r>
          </w:p>
        </w:tc>
        <w:tc>
          <w:tcPr>
            <w:tcW w:w="6771" w:type="dxa"/>
          </w:tcPr>
          <w:p w:rsidR="00A9607E" w:rsidRPr="00CA7CCD" w:rsidRDefault="00A9607E" w:rsidP="0070452A">
            <w:pPr>
              <w:pStyle w:val="NormalWeb"/>
              <w:spacing w:line="480" w:lineRule="auto"/>
              <w:jc w:val="both"/>
            </w:pPr>
            <w:r w:rsidRPr="00CA7CCD">
              <w:t>Program Pendidikan Profesi Auntansi Universitas Lampung</w:t>
            </w:r>
          </w:p>
        </w:tc>
      </w:tr>
      <w:tr w:rsidR="00A9607E" w:rsidRPr="00B41A18" w:rsidTr="0070452A">
        <w:tc>
          <w:tcPr>
            <w:tcW w:w="567" w:type="dxa"/>
          </w:tcPr>
          <w:p w:rsidR="00A9607E" w:rsidRPr="00B41A18" w:rsidRDefault="00A9607E" w:rsidP="0070452A">
            <w:pPr>
              <w:pStyle w:val="NormalWeb"/>
              <w:spacing w:line="480" w:lineRule="auto"/>
              <w:jc w:val="both"/>
            </w:pPr>
            <w:r w:rsidRPr="00B41A18">
              <w:t>24</w:t>
            </w:r>
          </w:p>
        </w:tc>
        <w:tc>
          <w:tcPr>
            <w:tcW w:w="6771" w:type="dxa"/>
          </w:tcPr>
          <w:p w:rsidR="00A9607E" w:rsidRPr="00CA7CCD" w:rsidRDefault="00A9607E" w:rsidP="0070452A">
            <w:pPr>
              <w:pStyle w:val="NormalWeb"/>
              <w:spacing w:line="480" w:lineRule="auto"/>
              <w:jc w:val="both"/>
            </w:pPr>
            <w:r w:rsidRPr="00CA7CCD">
              <w:t>Program Pendidikan Profesi Auntansi Universitas Trisakti</w:t>
            </w:r>
          </w:p>
        </w:tc>
      </w:tr>
      <w:tr w:rsidR="00A9607E" w:rsidRPr="00B41A18" w:rsidTr="0070452A">
        <w:tc>
          <w:tcPr>
            <w:tcW w:w="567" w:type="dxa"/>
          </w:tcPr>
          <w:p w:rsidR="00A9607E" w:rsidRPr="00B41A18" w:rsidRDefault="00A9607E" w:rsidP="0070452A">
            <w:pPr>
              <w:pStyle w:val="NormalWeb"/>
              <w:spacing w:line="480" w:lineRule="auto"/>
              <w:jc w:val="both"/>
            </w:pPr>
            <w:r w:rsidRPr="00B41A18">
              <w:t>25</w:t>
            </w:r>
          </w:p>
        </w:tc>
        <w:tc>
          <w:tcPr>
            <w:tcW w:w="6771" w:type="dxa"/>
          </w:tcPr>
          <w:p w:rsidR="00A9607E" w:rsidRPr="00CA7CCD" w:rsidRDefault="00A9607E" w:rsidP="0070452A">
            <w:pPr>
              <w:pStyle w:val="NormalWeb"/>
              <w:spacing w:line="480" w:lineRule="auto"/>
              <w:jc w:val="both"/>
            </w:pPr>
            <w:r w:rsidRPr="00CA7CCD">
              <w:t>Program Pendidikan Profesi Auntansi Universitas Andalas</w:t>
            </w:r>
          </w:p>
        </w:tc>
      </w:tr>
      <w:tr w:rsidR="00A9607E" w:rsidRPr="00B41A18" w:rsidTr="0070452A">
        <w:tc>
          <w:tcPr>
            <w:tcW w:w="567" w:type="dxa"/>
          </w:tcPr>
          <w:p w:rsidR="00A9607E" w:rsidRPr="00B41A18" w:rsidRDefault="00A9607E" w:rsidP="0070452A">
            <w:pPr>
              <w:pStyle w:val="NormalWeb"/>
              <w:spacing w:line="480" w:lineRule="auto"/>
              <w:jc w:val="both"/>
            </w:pPr>
            <w:r w:rsidRPr="00B41A18">
              <w:t>26</w:t>
            </w:r>
          </w:p>
        </w:tc>
        <w:tc>
          <w:tcPr>
            <w:tcW w:w="6771" w:type="dxa"/>
          </w:tcPr>
          <w:p w:rsidR="00A9607E" w:rsidRPr="00CA7CCD" w:rsidRDefault="00A9607E" w:rsidP="0070452A">
            <w:pPr>
              <w:pStyle w:val="NormalWeb"/>
              <w:spacing w:line="480" w:lineRule="auto"/>
              <w:jc w:val="both"/>
            </w:pPr>
            <w:r w:rsidRPr="00CA7CCD">
              <w:t>Program Pendidikan Profesi Auntansi Stie Supra Jakarta</w:t>
            </w:r>
          </w:p>
        </w:tc>
      </w:tr>
      <w:tr w:rsidR="00A9607E" w:rsidRPr="00B41A18" w:rsidTr="0070452A">
        <w:tc>
          <w:tcPr>
            <w:tcW w:w="567" w:type="dxa"/>
          </w:tcPr>
          <w:p w:rsidR="00A9607E" w:rsidRPr="00B41A18" w:rsidRDefault="00A9607E" w:rsidP="0070452A">
            <w:pPr>
              <w:pStyle w:val="NormalWeb"/>
              <w:spacing w:line="480" w:lineRule="auto"/>
              <w:jc w:val="both"/>
            </w:pPr>
            <w:r w:rsidRPr="00B41A18">
              <w:t>27</w:t>
            </w:r>
          </w:p>
        </w:tc>
        <w:tc>
          <w:tcPr>
            <w:tcW w:w="6771" w:type="dxa"/>
          </w:tcPr>
          <w:p w:rsidR="00A9607E" w:rsidRPr="00CA7CCD" w:rsidRDefault="00A9607E" w:rsidP="0070452A">
            <w:pPr>
              <w:pStyle w:val="NormalWeb"/>
              <w:spacing w:line="480" w:lineRule="auto"/>
              <w:jc w:val="both"/>
            </w:pPr>
            <w:r w:rsidRPr="00CA7CCD">
              <w:t>Program Pendidikan Profesi Auntansi Universitas Maranatha</w:t>
            </w:r>
          </w:p>
        </w:tc>
      </w:tr>
      <w:tr w:rsidR="00A9607E" w:rsidRPr="00B41A18" w:rsidTr="0070452A">
        <w:tc>
          <w:tcPr>
            <w:tcW w:w="567" w:type="dxa"/>
          </w:tcPr>
          <w:p w:rsidR="00A9607E" w:rsidRPr="00B41A18" w:rsidRDefault="00A9607E" w:rsidP="0070452A">
            <w:pPr>
              <w:pStyle w:val="NormalWeb"/>
              <w:spacing w:line="480" w:lineRule="auto"/>
              <w:jc w:val="both"/>
            </w:pPr>
            <w:r w:rsidRPr="00B41A18">
              <w:t>28</w:t>
            </w:r>
          </w:p>
        </w:tc>
        <w:tc>
          <w:tcPr>
            <w:tcW w:w="6771" w:type="dxa"/>
          </w:tcPr>
          <w:p w:rsidR="00A9607E" w:rsidRPr="00CA7CCD" w:rsidRDefault="00A9607E" w:rsidP="0070452A">
            <w:pPr>
              <w:pStyle w:val="NormalWeb"/>
              <w:spacing w:line="480" w:lineRule="auto"/>
              <w:jc w:val="both"/>
            </w:pPr>
            <w:r w:rsidRPr="00CA7CCD">
              <w:t>Program Pendidikan Profesi Auntansi Universitas Tarumanegara</w:t>
            </w:r>
          </w:p>
        </w:tc>
      </w:tr>
    </w:tbl>
    <w:p w:rsidR="00A9607E" w:rsidRDefault="00A9607E" w:rsidP="00A9607E">
      <w:pPr>
        <w:pStyle w:val="NormalWeb"/>
        <w:spacing w:line="480" w:lineRule="auto"/>
        <w:ind w:firstLine="360"/>
        <w:jc w:val="both"/>
      </w:pPr>
      <w:r w:rsidRPr="00B41A18">
        <w:t>Sumber: Ikatan Akuntansi Indonesia (IAI)</w:t>
      </w:r>
    </w:p>
    <w:p w:rsidR="00A9607E" w:rsidRDefault="00A9607E" w:rsidP="00A9607E">
      <w:pPr>
        <w:pStyle w:val="NormalWeb"/>
        <w:spacing w:line="480" w:lineRule="auto"/>
        <w:ind w:firstLine="360"/>
      </w:pPr>
    </w:p>
    <w:p w:rsidR="00A9607E" w:rsidRDefault="00A9607E" w:rsidP="00A9607E">
      <w:pPr>
        <w:pStyle w:val="NormalWeb"/>
        <w:spacing w:line="480" w:lineRule="auto"/>
        <w:ind w:firstLine="360"/>
      </w:pPr>
    </w:p>
    <w:p w:rsidR="00E2142E" w:rsidRDefault="00E2142E" w:rsidP="00A9607E">
      <w:pPr>
        <w:pStyle w:val="NormalWeb"/>
        <w:spacing w:line="480" w:lineRule="auto"/>
        <w:ind w:firstLine="360"/>
      </w:pPr>
    </w:p>
    <w:p w:rsidR="00E2142E" w:rsidRDefault="00E2142E" w:rsidP="00A9607E">
      <w:pPr>
        <w:pStyle w:val="NormalWeb"/>
        <w:spacing w:line="480" w:lineRule="auto"/>
        <w:ind w:firstLine="360"/>
      </w:pPr>
    </w:p>
    <w:p w:rsidR="00A9607E" w:rsidRDefault="00A9607E" w:rsidP="00A9607E">
      <w:pPr>
        <w:pStyle w:val="NormalWeb"/>
        <w:spacing w:before="0" w:beforeAutospacing="0" w:after="0" w:afterAutospacing="0" w:line="480" w:lineRule="auto"/>
        <w:ind w:firstLine="851"/>
        <w:jc w:val="both"/>
      </w:pPr>
      <w:r>
        <w:lastRenderedPageBreak/>
        <w:t>Berikut  persyaratan pendaftaran  untuk melanjutkan ke program pendidikan profesi akuntans (PPAk) adalah:</w:t>
      </w:r>
    </w:p>
    <w:p w:rsidR="00A9607E" w:rsidRDefault="00A9607E" w:rsidP="00AC2933">
      <w:pPr>
        <w:pStyle w:val="NormalWeb"/>
        <w:numPr>
          <w:ilvl w:val="0"/>
          <w:numId w:val="26"/>
        </w:numPr>
        <w:spacing w:before="0" w:beforeAutospacing="0" w:after="0" w:afterAutospacing="0" w:line="480" w:lineRule="auto"/>
        <w:jc w:val="both"/>
      </w:pPr>
      <w:r w:rsidRPr="00DC6DE8">
        <w:t xml:space="preserve">Lulusan S-1 Ekonomi Jurusan Akuntansi yang terakreditasi </w:t>
      </w:r>
    </w:p>
    <w:p w:rsidR="00A9607E" w:rsidRDefault="00A9607E" w:rsidP="00AC2933">
      <w:pPr>
        <w:pStyle w:val="NormalWeb"/>
        <w:numPr>
          <w:ilvl w:val="0"/>
          <w:numId w:val="26"/>
        </w:numPr>
        <w:spacing w:before="0" w:beforeAutospacing="0" w:after="0" w:afterAutospacing="0" w:line="480" w:lineRule="auto"/>
        <w:jc w:val="both"/>
      </w:pPr>
      <w:r w:rsidRPr="00F725DC">
        <w:t xml:space="preserve">Fotocopy Ijazah S-1 </w:t>
      </w:r>
    </w:p>
    <w:p w:rsidR="00A9607E" w:rsidRDefault="00A9607E" w:rsidP="00AC2933">
      <w:pPr>
        <w:pStyle w:val="NormalWeb"/>
        <w:numPr>
          <w:ilvl w:val="0"/>
          <w:numId w:val="27"/>
        </w:numPr>
        <w:spacing w:before="0" w:beforeAutospacing="0" w:after="0" w:afterAutospacing="0" w:line="480" w:lineRule="auto"/>
        <w:jc w:val="both"/>
      </w:pPr>
      <w:r w:rsidRPr="00F725DC">
        <w:t xml:space="preserve">PTN/PTS dengan ijazah yang telah dilegalisir oleh Dekan </w:t>
      </w:r>
    </w:p>
    <w:p w:rsidR="00A9607E" w:rsidRDefault="00A9607E" w:rsidP="00AC2933">
      <w:pPr>
        <w:pStyle w:val="NormalWeb"/>
        <w:numPr>
          <w:ilvl w:val="0"/>
          <w:numId w:val="27"/>
        </w:numPr>
        <w:spacing w:before="0" w:beforeAutospacing="0" w:after="0" w:afterAutospacing="0" w:line="480" w:lineRule="auto"/>
        <w:jc w:val="both"/>
      </w:pPr>
      <w:r w:rsidRPr="00F725DC">
        <w:t>PT Luar Negeri dengan ijazah ya</w:t>
      </w:r>
      <w:r>
        <w:t>ng telah dilegalisir oleh DIKTI</w:t>
      </w:r>
    </w:p>
    <w:p w:rsidR="00A9607E" w:rsidRDefault="00A9607E" w:rsidP="00AC2933">
      <w:pPr>
        <w:pStyle w:val="NormalWeb"/>
        <w:numPr>
          <w:ilvl w:val="0"/>
          <w:numId w:val="26"/>
        </w:numPr>
        <w:spacing w:before="0" w:beforeAutospacing="0" w:after="0" w:afterAutospacing="0" w:line="480" w:lineRule="auto"/>
        <w:jc w:val="both"/>
      </w:pPr>
      <w:r>
        <w:t xml:space="preserve"> </w:t>
      </w:r>
      <w:r w:rsidRPr="00F725DC">
        <w:t>Transkrip Nilai Akademik S-1 yang telah dilegalisir</w:t>
      </w:r>
    </w:p>
    <w:p w:rsidR="00A9607E" w:rsidRDefault="00A9607E" w:rsidP="00AC2933">
      <w:pPr>
        <w:pStyle w:val="NormalWeb"/>
        <w:numPr>
          <w:ilvl w:val="0"/>
          <w:numId w:val="26"/>
        </w:numPr>
        <w:spacing w:before="0" w:beforeAutospacing="0" w:after="0" w:afterAutospacing="0" w:line="480" w:lineRule="auto"/>
        <w:jc w:val="both"/>
      </w:pPr>
      <w:r w:rsidRPr="00F725DC">
        <w:t>Mengikuti Ujian S</w:t>
      </w:r>
      <w:r>
        <w:t>aringan Masuk (USM) di PPAk</w:t>
      </w:r>
      <w:r w:rsidRPr="00F725DC">
        <w:t xml:space="preserve">, yang terdiri dari : </w:t>
      </w:r>
    </w:p>
    <w:p w:rsidR="00A9607E" w:rsidRDefault="00A9607E" w:rsidP="00AC2933">
      <w:pPr>
        <w:pStyle w:val="NormalWeb"/>
        <w:numPr>
          <w:ilvl w:val="0"/>
          <w:numId w:val="28"/>
        </w:numPr>
        <w:spacing w:before="0" w:beforeAutospacing="0" w:after="0" w:afterAutospacing="0" w:line="480" w:lineRule="auto"/>
        <w:jc w:val="both"/>
      </w:pPr>
      <w:r w:rsidRPr="00F725DC">
        <w:t xml:space="preserve">Tes Bahasa Inggris </w:t>
      </w:r>
    </w:p>
    <w:p w:rsidR="00A9607E" w:rsidRDefault="00A9607E" w:rsidP="00AC2933">
      <w:pPr>
        <w:pStyle w:val="NormalWeb"/>
        <w:numPr>
          <w:ilvl w:val="0"/>
          <w:numId w:val="28"/>
        </w:numPr>
        <w:spacing w:before="0" w:beforeAutospacing="0" w:after="0" w:afterAutospacing="0" w:line="480" w:lineRule="auto"/>
        <w:jc w:val="both"/>
      </w:pPr>
      <w:r>
        <w:t xml:space="preserve">Tes Akademik meliputi, materi </w:t>
      </w:r>
      <w:r w:rsidRPr="00F725DC">
        <w:t xml:space="preserve">Akuntansi Keuangan, Akuntansi Manajemen dan Biaya, Pemeriksaan Akuntansi. </w:t>
      </w:r>
    </w:p>
    <w:p w:rsidR="00A9607E" w:rsidRDefault="00A9607E" w:rsidP="00AC2933">
      <w:pPr>
        <w:pStyle w:val="NormalWeb"/>
        <w:numPr>
          <w:ilvl w:val="0"/>
          <w:numId w:val="26"/>
        </w:numPr>
        <w:spacing w:before="0" w:beforeAutospacing="0" w:after="0" w:afterAutospacing="0" w:line="480" w:lineRule="auto"/>
        <w:jc w:val="both"/>
      </w:pPr>
      <w:r w:rsidRPr="00F725DC">
        <w:t>Pas Foto berwarna 4 x 6 (4 lembar), 3 x 4 (4 lembar) dan 2 x 3 (4 lembar)</w:t>
      </w:r>
    </w:p>
    <w:p w:rsidR="00A9607E" w:rsidRDefault="00A9607E" w:rsidP="00AC2933">
      <w:pPr>
        <w:pStyle w:val="NormalWeb"/>
        <w:numPr>
          <w:ilvl w:val="0"/>
          <w:numId w:val="26"/>
        </w:numPr>
        <w:spacing w:line="480" w:lineRule="auto"/>
        <w:jc w:val="both"/>
      </w:pPr>
      <w:r w:rsidRPr="00F725DC">
        <w:t>Fotocopy Kartu Tanda Penduduk</w:t>
      </w:r>
    </w:p>
    <w:p w:rsidR="00A9607E" w:rsidRDefault="00A9607E" w:rsidP="00A9607E">
      <w:pPr>
        <w:pStyle w:val="NormalWeb"/>
        <w:spacing w:line="480" w:lineRule="auto"/>
      </w:pPr>
    </w:p>
    <w:p w:rsidR="00A9607E" w:rsidRDefault="00A9607E" w:rsidP="00A9607E">
      <w:pPr>
        <w:autoSpaceDE w:val="0"/>
        <w:autoSpaceDN w:val="0"/>
        <w:adjustRightInd w:val="0"/>
        <w:spacing w:line="480" w:lineRule="auto"/>
        <w:rPr>
          <w:b/>
        </w:rPr>
        <w:sectPr w:rsidR="00A9607E" w:rsidSect="0070452A">
          <w:footerReference w:type="first" r:id="rId8"/>
          <w:pgSz w:w="11906" w:h="16838"/>
          <w:pgMar w:top="2268" w:right="1701" w:bottom="1701" w:left="2268" w:header="709" w:footer="709" w:gutter="0"/>
          <w:pgNumType w:start="8"/>
          <w:cols w:space="708"/>
          <w:titlePg/>
          <w:docGrid w:linePitch="360"/>
        </w:sectPr>
      </w:pPr>
    </w:p>
    <w:p w:rsidR="00A9607E" w:rsidRPr="00D44CA3" w:rsidRDefault="00A9607E" w:rsidP="00A9607E">
      <w:pPr>
        <w:autoSpaceDE w:val="0"/>
        <w:autoSpaceDN w:val="0"/>
        <w:adjustRightInd w:val="0"/>
        <w:spacing w:line="480" w:lineRule="auto"/>
        <w:rPr>
          <w:b/>
        </w:rPr>
      </w:pPr>
      <w:r w:rsidRPr="00D44CA3">
        <w:rPr>
          <w:b/>
        </w:rPr>
        <w:lastRenderedPageBreak/>
        <w:t>2.</w:t>
      </w:r>
      <w:r>
        <w:rPr>
          <w:b/>
        </w:rPr>
        <w:t>6</w:t>
      </w:r>
      <w:r w:rsidRPr="00D44CA3">
        <w:rPr>
          <w:b/>
        </w:rPr>
        <w:t xml:space="preserve">  Penelitian Terdahulu</w:t>
      </w:r>
    </w:p>
    <w:p w:rsidR="00A9607E" w:rsidRDefault="00A9607E" w:rsidP="00A9607E">
      <w:pPr>
        <w:autoSpaceDE w:val="0"/>
        <w:autoSpaceDN w:val="0"/>
        <w:adjustRightInd w:val="0"/>
        <w:spacing w:line="480" w:lineRule="auto"/>
        <w:ind w:firstLine="851"/>
      </w:pPr>
      <w:r w:rsidRPr="00D44CA3">
        <w:t>Beberapa penelitian terdahulu mengenai pengaruh motivasi terhadap minat mahasiswa mengikuti pendidikan PPAk sebagai berikut</w:t>
      </w:r>
      <w:r>
        <w:t>:</w:t>
      </w:r>
    </w:p>
    <w:p w:rsidR="00A9607E" w:rsidRDefault="00A9607E" w:rsidP="00A9607E">
      <w:pPr>
        <w:autoSpaceDE w:val="0"/>
        <w:autoSpaceDN w:val="0"/>
        <w:adjustRightInd w:val="0"/>
        <w:ind w:firstLine="720"/>
        <w:jc w:val="center"/>
        <w:rPr>
          <w:b/>
        </w:rPr>
      </w:pPr>
      <w:r>
        <w:rPr>
          <w:b/>
        </w:rPr>
        <w:t>Tabel 2.4</w:t>
      </w:r>
    </w:p>
    <w:p w:rsidR="00A9607E" w:rsidRPr="009047DB" w:rsidRDefault="00A9607E" w:rsidP="00A9607E">
      <w:pPr>
        <w:autoSpaceDE w:val="0"/>
        <w:autoSpaceDN w:val="0"/>
        <w:adjustRightInd w:val="0"/>
        <w:ind w:firstLine="720"/>
        <w:jc w:val="center"/>
      </w:pPr>
      <w:r w:rsidRPr="003B3565">
        <w:rPr>
          <w:b/>
        </w:rPr>
        <w:t xml:space="preserve"> </w:t>
      </w:r>
      <w:r w:rsidRPr="009047DB">
        <w:t>Penelitian Terdahulu</w:t>
      </w:r>
    </w:p>
    <w:tbl>
      <w:tblPr>
        <w:tblStyle w:val="TableGrid"/>
        <w:tblpPr w:leftFromText="180" w:rightFromText="180" w:vertAnchor="text" w:horzAnchor="margin" w:tblpY="242"/>
        <w:tblW w:w="0" w:type="auto"/>
        <w:tblLayout w:type="fixed"/>
        <w:tblLook w:val="04A0"/>
      </w:tblPr>
      <w:tblGrid>
        <w:gridCol w:w="534"/>
        <w:gridCol w:w="3685"/>
        <w:gridCol w:w="4678"/>
        <w:gridCol w:w="3969"/>
      </w:tblGrid>
      <w:tr w:rsidR="00A9607E" w:rsidRPr="007E18B1" w:rsidTr="0070452A">
        <w:tc>
          <w:tcPr>
            <w:tcW w:w="534" w:type="dxa"/>
          </w:tcPr>
          <w:p w:rsidR="00A9607E" w:rsidRPr="007E18B1" w:rsidRDefault="00A9607E" w:rsidP="0070452A">
            <w:pPr>
              <w:spacing w:line="360" w:lineRule="auto"/>
              <w:jc w:val="center"/>
            </w:pPr>
            <w:r w:rsidRPr="007E18B1">
              <w:t>No</w:t>
            </w:r>
          </w:p>
        </w:tc>
        <w:tc>
          <w:tcPr>
            <w:tcW w:w="3685" w:type="dxa"/>
          </w:tcPr>
          <w:p w:rsidR="00A9607E" w:rsidRPr="007E18B1" w:rsidRDefault="00A9607E" w:rsidP="0070452A">
            <w:pPr>
              <w:spacing w:line="480" w:lineRule="auto"/>
              <w:jc w:val="center"/>
            </w:pPr>
            <w:r w:rsidRPr="007E18B1">
              <w:t>Judul dan Peneliti</w:t>
            </w:r>
          </w:p>
        </w:tc>
        <w:tc>
          <w:tcPr>
            <w:tcW w:w="4678" w:type="dxa"/>
          </w:tcPr>
          <w:p w:rsidR="00A9607E" w:rsidRPr="007E18B1" w:rsidRDefault="00A9607E" w:rsidP="0070452A">
            <w:pPr>
              <w:spacing w:line="480" w:lineRule="auto"/>
              <w:jc w:val="center"/>
            </w:pPr>
            <w:r w:rsidRPr="007E18B1">
              <w:t>Metode Peneliti</w:t>
            </w:r>
          </w:p>
        </w:tc>
        <w:tc>
          <w:tcPr>
            <w:tcW w:w="3969" w:type="dxa"/>
          </w:tcPr>
          <w:p w:rsidR="00A9607E" w:rsidRPr="007E18B1" w:rsidRDefault="00A9607E" w:rsidP="0070452A">
            <w:pPr>
              <w:spacing w:line="480" w:lineRule="auto"/>
              <w:jc w:val="center"/>
            </w:pPr>
            <w:r w:rsidRPr="007E18B1">
              <w:t>Hasil Peneliti</w:t>
            </w:r>
          </w:p>
        </w:tc>
      </w:tr>
      <w:tr w:rsidR="00A9607E" w:rsidRPr="007E18B1" w:rsidTr="0070452A">
        <w:trPr>
          <w:trHeight w:val="2039"/>
        </w:trPr>
        <w:tc>
          <w:tcPr>
            <w:tcW w:w="534" w:type="dxa"/>
          </w:tcPr>
          <w:p w:rsidR="00A9607E" w:rsidRPr="007E18B1" w:rsidRDefault="00A9607E" w:rsidP="0070452A">
            <w:pPr>
              <w:spacing w:line="360" w:lineRule="auto"/>
            </w:pPr>
            <w:r w:rsidRPr="007E18B1">
              <w:t>1</w:t>
            </w:r>
          </w:p>
        </w:tc>
        <w:tc>
          <w:tcPr>
            <w:tcW w:w="3685" w:type="dxa"/>
          </w:tcPr>
          <w:p w:rsidR="00A9607E" w:rsidRPr="007E18B1" w:rsidRDefault="00A9607E" w:rsidP="0070452A">
            <w:pPr>
              <w:spacing w:line="480" w:lineRule="auto"/>
              <w:jc w:val="both"/>
            </w:pPr>
            <w:r w:rsidRPr="007E18B1">
              <w:t>Pengaruh motivasi terhadap minat mahasisiwa akuntansi untuk mengikuti pendidikana profesi akuntan</w:t>
            </w:r>
          </w:p>
          <w:p w:rsidR="00A9607E" w:rsidRPr="007E18B1" w:rsidRDefault="00A9607E" w:rsidP="0070452A">
            <w:pPr>
              <w:spacing w:line="480" w:lineRule="auto"/>
              <w:jc w:val="both"/>
            </w:pPr>
            <w:r w:rsidRPr="007E18B1">
              <w:t>Widyastuti, (2004)</w:t>
            </w:r>
          </w:p>
        </w:tc>
        <w:tc>
          <w:tcPr>
            <w:tcW w:w="4678" w:type="dxa"/>
          </w:tcPr>
          <w:p w:rsidR="00A9607E" w:rsidRPr="007E18B1" w:rsidRDefault="00A9607E" w:rsidP="0070452A">
            <w:pPr>
              <w:autoSpaceDE w:val="0"/>
              <w:autoSpaceDN w:val="0"/>
              <w:adjustRightInd w:val="0"/>
              <w:spacing w:line="480" w:lineRule="auto"/>
              <w:jc w:val="both"/>
            </w:pPr>
            <w:r w:rsidRPr="007E18B1">
              <w:t xml:space="preserve">Variabel dependen: minat mengikuti pendidikan PPAk. </w:t>
            </w:r>
          </w:p>
          <w:p w:rsidR="00A9607E" w:rsidRPr="007E18B1" w:rsidRDefault="00A9607E" w:rsidP="0070452A">
            <w:pPr>
              <w:autoSpaceDE w:val="0"/>
              <w:autoSpaceDN w:val="0"/>
              <w:adjustRightInd w:val="0"/>
              <w:spacing w:line="480" w:lineRule="auto"/>
              <w:jc w:val="both"/>
            </w:pPr>
            <w:r w:rsidRPr="007E18B1">
              <w:t>Variabel independen: motivasi kualitas, karir, ekonomi dan tingkat pendidikan</w:t>
            </w:r>
          </w:p>
        </w:tc>
        <w:tc>
          <w:tcPr>
            <w:tcW w:w="3969" w:type="dxa"/>
          </w:tcPr>
          <w:p w:rsidR="00A9607E" w:rsidRPr="007E18B1" w:rsidRDefault="00A9607E" w:rsidP="0070452A">
            <w:pPr>
              <w:spacing w:line="480" w:lineRule="auto"/>
              <w:jc w:val="both"/>
            </w:pPr>
            <w:r w:rsidRPr="007E18B1">
              <w:t>Motivasi karir merupakan faktor yang mempengaruhi minat mahasiswa akuntansi untuk mengikuti pendidikan profesi akuntan (PPAk).</w:t>
            </w:r>
          </w:p>
        </w:tc>
      </w:tr>
      <w:tr w:rsidR="00A9607E" w:rsidRPr="007E18B1" w:rsidTr="0070452A">
        <w:tc>
          <w:tcPr>
            <w:tcW w:w="534" w:type="dxa"/>
          </w:tcPr>
          <w:p w:rsidR="00A9607E" w:rsidRPr="007E18B1" w:rsidRDefault="00A9607E" w:rsidP="0070452A">
            <w:pPr>
              <w:spacing w:line="360" w:lineRule="auto"/>
            </w:pPr>
            <w:r w:rsidRPr="007E18B1">
              <w:t>2</w:t>
            </w:r>
          </w:p>
        </w:tc>
        <w:tc>
          <w:tcPr>
            <w:tcW w:w="3685" w:type="dxa"/>
          </w:tcPr>
          <w:p w:rsidR="00A9607E" w:rsidRPr="007E18B1" w:rsidRDefault="00A9607E" w:rsidP="0070452A">
            <w:pPr>
              <w:spacing w:line="480" w:lineRule="auto"/>
              <w:jc w:val="both"/>
            </w:pPr>
            <w:r w:rsidRPr="007E18B1">
              <w:t xml:space="preserve">Perbedaan persepsi antara mahassiwa akuntansi senior dan junior mengenai Profesi akuntansi </w:t>
            </w:r>
          </w:p>
          <w:p w:rsidR="00A9607E" w:rsidRPr="007E18B1" w:rsidRDefault="00A9607E" w:rsidP="0070452A">
            <w:pPr>
              <w:spacing w:line="480" w:lineRule="auto"/>
              <w:jc w:val="both"/>
            </w:pPr>
            <w:r w:rsidRPr="007E18B1">
              <w:t>Fitriani dan yuliarti, (2004)</w:t>
            </w:r>
          </w:p>
        </w:tc>
        <w:tc>
          <w:tcPr>
            <w:tcW w:w="4678" w:type="dxa"/>
          </w:tcPr>
          <w:p w:rsidR="00A9607E" w:rsidRPr="007E18B1" w:rsidRDefault="00A9607E" w:rsidP="0070452A">
            <w:pPr>
              <w:autoSpaceDE w:val="0"/>
              <w:autoSpaceDN w:val="0"/>
              <w:adjustRightInd w:val="0"/>
              <w:spacing w:line="480" w:lineRule="auto"/>
              <w:jc w:val="both"/>
            </w:pPr>
            <w:r w:rsidRPr="007E18B1">
              <w:t>Variabel dependen: persepsi erhadap profesi akuntansi</w:t>
            </w:r>
          </w:p>
          <w:p w:rsidR="00A9607E" w:rsidRPr="007E18B1" w:rsidRDefault="00A9607E" w:rsidP="0070452A">
            <w:pPr>
              <w:autoSpaceDE w:val="0"/>
              <w:autoSpaceDN w:val="0"/>
              <w:adjustRightInd w:val="0"/>
              <w:spacing w:line="480" w:lineRule="auto"/>
              <w:jc w:val="both"/>
            </w:pPr>
            <w:r w:rsidRPr="007E18B1">
              <w:t>Variabel independen: tingkat pendidikan dan jenis program Pendidikan</w:t>
            </w:r>
          </w:p>
          <w:p w:rsidR="00A9607E" w:rsidRPr="007E18B1" w:rsidRDefault="00A9607E" w:rsidP="0070452A">
            <w:pPr>
              <w:autoSpaceDE w:val="0"/>
              <w:autoSpaceDN w:val="0"/>
              <w:adjustRightInd w:val="0"/>
              <w:spacing w:line="480" w:lineRule="auto"/>
              <w:jc w:val="both"/>
            </w:pPr>
          </w:p>
        </w:tc>
        <w:tc>
          <w:tcPr>
            <w:tcW w:w="3969" w:type="dxa"/>
          </w:tcPr>
          <w:p w:rsidR="00A9607E" w:rsidRPr="007E18B1" w:rsidRDefault="00A9607E" w:rsidP="0070452A">
            <w:pPr>
              <w:autoSpaceDE w:val="0"/>
              <w:autoSpaceDN w:val="0"/>
              <w:adjustRightInd w:val="0"/>
              <w:spacing w:line="480" w:lineRule="auto"/>
              <w:jc w:val="both"/>
            </w:pPr>
            <w:r w:rsidRPr="007E18B1">
              <w:t>Semakin senior (semakin lama mahasiswa mengikuti pendidikan akuntansi), semakin mahasiswa tidak suka akuntansi dan semakin tidak ingin berkarir dan berprofesi sebagai akuntan.</w:t>
            </w:r>
          </w:p>
        </w:tc>
      </w:tr>
      <w:tr w:rsidR="00A9607E" w:rsidRPr="007E18B1" w:rsidTr="0070452A">
        <w:tc>
          <w:tcPr>
            <w:tcW w:w="534" w:type="dxa"/>
          </w:tcPr>
          <w:p w:rsidR="00A9607E" w:rsidRPr="007E18B1" w:rsidRDefault="00A9607E" w:rsidP="0070452A">
            <w:pPr>
              <w:spacing w:line="360" w:lineRule="auto"/>
            </w:pPr>
            <w:r w:rsidRPr="007E18B1">
              <w:lastRenderedPageBreak/>
              <w:t>3</w:t>
            </w:r>
          </w:p>
        </w:tc>
        <w:tc>
          <w:tcPr>
            <w:tcW w:w="3685" w:type="dxa"/>
          </w:tcPr>
          <w:p w:rsidR="00A9607E" w:rsidRPr="007E18B1" w:rsidRDefault="00A9607E" w:rsidP="0070452A">
            <w:pPr>
              <w:autoSpaceDE w:val="0"/>
              <w:autoSpaceDN w:val="0"/>
              <w:adjustRightInd w:val="0"/>
              <w:spacing w:line="480" w:lineRule="auto"/>
              <w:jc w:val="both"/>
            </w:pPr>
            <w:r w:rsidRPr="007E18B1">
              <w:t>Faktor yang mempengaruhi  Minat</w:t>
            </w:r>
          </w:p>
          <w:p w:rsidR="00A9607E" w:rsidRPr="007E18B1" w:rsidRDefault="00A9607E" w:rsidP="0070452A">
            <w:pPr>
              <w:autoSpaceDE w:val="0"/>
              <w:autoSpaceDN w:val="0"/>
              <w:adjustRightInd w:val="0"/>
              <w:spacing w:line="480" w:lineRule="auto"/>
              <w:jc w:val="both"/>
            </w:pPr>
            <w:r w:rsidRPr="007E18B1">
              <w:t>Mahasiswa Akuntansi Untuk Mengikuti Pendidikan Profesi Akuntansi (PPAk):</w:t>
            </w:r>
          </w:p>
          <w:p w:rsidR="00A9607E" w:rsidRPr="007E18B1" w:rsidRDefault="00A9607E" w:rsidP="0070452A">
            <w:pPr>
              <w:autoSpaceDE w:val="0"/>
              <w:autoSpaceDN w:val="0"/>
              <w:adjustRightInd w:val="0"/>
              <w:spacing w:line="480" w:lineRule="auto"/>
              <w:jc w:val="both"/>
            </w:pPr>
            <w:r w:rsidRPr="007E18B1">
              <w:t>Lisnasari dan Fitriany (2008)</w:t>
            </w:r>
          </w:p>
        </w:tc>
        <w:tc>
          <w:tcPr>
            <w:tcW w:w="4678" w:type="dxa"/>
          </w:tcPr>
          <w:p w:rsidR="00A9607E" w:rsidRPr="007E18B1" w:rsidRDefault="00A9607E" w:rsidP="0070452A">
            <w:pPr>
              <w:autoSpaceDE w:val="0"/>
              <w:autoSpaceDN w:val="0"/>
              <w:adjustRightInd w:val="0"/>
              <w:spacing w:line="480" w:lineRule="auto"/>
              <w:jc w:val="both"/>
            </w:pPr>
            <w:r w:rsidRPr="007E18B1">
              <w:t>Variabel dependen: minat mengikuti PPAk</w:t>
            </w:r>
          </w:p>
          <w:p w:rsidR="00A9607E" w:rsidRPr="007E18B1" w:rsidRDefault="00A9607E" w:rsidP="0070452A">
            <w:pPr>
              <w:autoSpaceDE w:val="0"/>
              <w:autoSpaceDN w:val="0"/>
              <w:adjustRightInd w:val="0"/>
              <w:spacing w:line="480" w:lineRule="auto"/>
              <w:jc w:val="both"/>
            </w:pPr>
          </w:p>
          <w:p w:rsidR="00A9607E" w:rsidRPr="007E18B1" w:rsidRDefault="00A9607E" w:rsidP="0070452A">
            <w:pPr>
              <w:autoSpaceDE w:val="0"/>
              <w:autoSpaceDN w:val="0"/>
              <w:adjustRightInd w:val="0"/>
              <w:spacing w:line="480" w:lineRule="auto"/>
              <w:jc w:val="both"/>
            </w:pPr>
            <w:r w:rsidRPr="007E18B1">
              <w:t>Variabel independen: motivasi karir, mencari ilmu,ekonomi, gelar, mengikuti</w:t>
            </w:r>
          </w:p>
          <w:p w:rsidR="00A9607E" w:rsidRPr="007E18B1" w:rsidRDefault="00A9607E" w:rsidP="0070452A">
            <w:pPr>
              <w:autoSpaceDE w:val="0"/>
              <w:autoSpaceDN w:val="0"/>
              <w:adjustRightInd w:val="0"/>
              <w:spacing w:line="480" w:lineRule="auto"/>
              <w:jc w:val="both"/>
            </w:pPr>
            <w:r w:rsidRPr="007E18B1">
              <w:t>USAP, biaya pendidikan PPAk dan lama pendidikan PPAk</w:t>
            </w:r>
          </w:p>
        </w:tc>
        <w:tc>
          <w:tcPr>
            <w:tcW w:w="3969" w:type="dxa"/>
          </w:tcPr>
          <w:p w:rsidR="00A9607E" w:rsidRPr="007E18B1" w:rsidRDefault="00A9607E" w:rsidP="0070452A">
            <w:pPr>
              <w:autoSpaceDE w:val="0"/>
              <w:autoSpaceDN w:val="0"/>
              <w:adjustRightInd w:val="0"/>
              <w:spacing w:line="480" w:lineRule="auto"/>
              <w:jc w:val="both"/>
            </w:pPr>
            <w:r w:rsidRPr="007E18B1">
              <w:t>faktor yang mempengaruhi minat mengikuti PPAk adalah motivasi karir dan USAP</w:t>
            </w:r>
          </w:p>
          <w:p w:rsidR="00A9607E" w:rsidRPr="007E18B1" w:rsidRDefault="00A9607E" w:rsidP="0070452A">
            <w:pPr>
              <w:autoSpaceDE w:val="0"/>
              <w:autoSpaceDN w:val="0"/>
              <w:adjustRightInd w:val="0"/>
              <w:spacing w:line="480" w:lineRule="auto"/>
              <w:jc w:val="both"/>
            </w:pPr>
          </w:p>
        </w:tc>
      </w:tr>
      <w:tr w:rsidR="00A9607E" w:rsidRPr="007E18B1" w:rsidTr="0070452A">
        <w:tc>
          <w:tcPr>
            <w:tcW w:w="534" w:type="dxa"/>
          </w:tcPr>
          <w:p w:rsidR="00A9607E" w:rsidRPr="007E18B1" w:rsidRDefault="00A9607E" w:rsidP="0070452A">
            <w:pPr>
              <w:spacing w:line="360" w:lineRule="auto"/>
            </w:pPr>
            <w:r w:rsidRPr="007E18B1">
              <w:t>4</w:t>
            </w:r>
          </w:p>
        </w:tc>
        <w:tc>
          <w:tcPr>
            <w:tcW w:w="3685" w:type="dxa"/>
          </w:tcPr>
          <w:p w:rsidR="00A9607E" w:rsidRPr="007E18B1" w:rsidRDefault="00A9607E" w:rsidP="0070452A">
            <w:pPr>
              <w:autoSpaceDE w:val="0"/>
              <w:autoSpaceDN w:val="0"/>
              <w:adjustRightInd w:val="0"/>
              <w:spacing w:line="480" w:lineRule="auto"/>
              <w:jc w:val="both"/>
            </w:pPr>
            <w:r w:rsidRPr="007E18B1">
              <w:t>Pengaruh Motivasi Karir Terhadap Minat Mahasiswa Akuntansi Untuk Mengikuti Pendidikan Profesi Akuntansi (PPAk)</w:t>
            </w:r>
          </w:p>
          <w:p w:rsidR="00A9607E" w:rsidRPr="007E18B1" w:rsidRDefault="00A9607E" w:rsidP="0070452A">
            <w:pPr>
              <w:autoSpaceDE w:val="0"/>
              <w:autoSpaceDN w:val="0"/>
              <w:adjustRightInd w:val="0"/>
              <w:spacing w:line="480" w:lineRule="auto"/>
              <w:jc w:val="both"/>
            </w:pPr>
            <w:r w:rsidRPr="007E18B1">
              <w:t>Tengker dan Morasa (2007)</w:t>
            </w:r>
          </w:p>
        </w:tc>
        <w:tc>
          <w:tcPr>
            <w:tcW w:w="4678" w:type="dxa"/>
          </w:tcPr>
          <w:p w:rsidR="00A9607E" w:rsidRPr="007E18B1" w:rsidRDefault="00A9607E" w:rsidP="0070452A">
            <w:pPr>
              <w:autoSpaceDE w:val="0"/>
              <w:autoSpaceDN w:val="0"/>
              <w:adjustRightInd w:val="0"/>
              <w:spacing w:line="480" w:lineRule="auto"/>
              <w:jc w:val="both"/>
            </w:pPr>
            <w:r w:rsidRPr="007E18B1">
              <w:t>Variabel dependen:  minat  mengikuti PPAk</w:t>
            </w:r>
          </w:p>
          <w:p w:rsidR="00A9607E" w:rsidRPr="007E18B1" w:rsidRDefault="00A9607E" w:rsidP="0070452A">
            <w:pPr>
              <w:autoSpaceDE w:val="0"/>
              <w:autoSpaceDN w:val="0"/>
              <w:adjustRightInd w:val="0"/>
              <w:spacing w:line="480" w:lineRule="auto"/>
              <w:jc w:val="both"/>
            </w:pPr>
            <w:r w:rsidRPr="007E18B1">
              <w:t>Variabel independen: motivasi karir</w:t>
            </w:r>
          </w:p>
          <w:p w:rsidR="00A9607E" w:rsidRPr="007E18B1" w:rsidRDefault="00A9607E" w:rsidP="0070452A">
            <w:pPr>
              <w:autoSpaceDE w:val="0"/>
              <w:autoSpaceDN w:val="0"/>
              <w:adjustRightInd w:val="0"/>
              <w:spacing w:line="480" w:lineRule="auto"/>
              <w:jc w:val="both"/>
            </w:pPr>
          </w:p>
        </w:tc>
        <w:tc>
          <w:tcPr>
            <w:tcW w:w="3969" w:type="dxa"/>
          </w:tcPr>
          <w:p w:rsidR="00A9607E" w:rsidRPr="007E18B1" w:rsidRDefault="00A9607E" w:rsidP="0070452A">
            <w:pPr>
              <w:autoSpaceDE w:val="0"/>
              <w:autoSpaceDN w:val="0"/>
              <w:adjustRightInd w:val="0"/>
              <w:spacing w:line="480" w:lineRule="auto"/>
              <w:jc w:val="both"/>
            </w:pPr>
            <w:r w:rsidRPr="007E18B1">
              <w:t>Motivasi karir berpengaruh positif dan signifikan terhadap minat mengikuti PPAk</w:t>
            </w:r>
          </w:p>
        </w:tc>
      </w:tr>
    </w:tbl>
    <w:p w:rsidR="00A9607E" w:rsidRPr="00795F9A" w:rsidRDefault="00A9607E" w:rsidP="00A9607E">
      <w:pPr>
        <w:spacing w:line="360" w:lineRule="auto"/>
        <w:rPr>
          <w:b/>
          <w:sz w:val="20"/>
          <w:szCs w:val="20"/>
          <w:lang w:val="id-ID"/>
        </w:rPr>
        <w:sectPr w:rsidR="00A9607E" w:rsidRPr="00795F9A" w:rsidSect="0070452A">
          <w:pgSz w:w="16838" w:h="11906" w:orient="landscape"/>
          <w:pgMar w:top="1701" w:right="1701" w:bottom="2268" w:left="2268" w:header="709" w:footer="709" w:gutter="0"/>
          <w:cols w:space="708"/>
          <w:docGrid w:linePitch="360"/>
        </w:sectPr>
      </w:pPr>
    </w:p>
    <w:p w:rsidR="00A9607E" w:rsidRPr="00795F9A" w:rsidRDefault="00A9607E" w:rsidP="00A9607E">
      <w:pPr>
        <w:spacing w:line="360" w:lineRule="auto"/>
        <w:rPr>
          <w:b/>
          <w:sz w:val="20"/>
          <w:szCs w:val="20"/>
          <w:lang w:val="id-ID"/>
        </w:rPr>
      </w:pPr>
    </w:p>
    <w:p w:rsidR="00A9607E" w:rsidRPr="00D44CA3" w:rsidRDefault="00A9607E" w:rsidP="00A9607E">
      <w:pPr>
        <w:autoSpaceDE w:val="0"/>
        <w:autoSpaceDN w:val="0"/>
        <w:adjustRightInd w:val="0"/>
        <w:spacing w:line="480" w:lineRule="auto"/>
        <w:rPr>
          <w:b/>
        </w:rPr>
      </w:pPr>
      <w:r>
        <w:rPr>
          <w:b/>
        </w:rPr>
        <w:t>2.7 Kerangka P</w:t>
      </w:r>
      <w:r w:rsidRPr="00D44CA3">
        <w:rPr>
          <w:b/>
        </w:rPr>
        <w:t>emikiran</w:t>
      </w:r>
    </w:p>
    <w:p w:rsidR="00A9607E" w:rsidRPr="00871D77" w:rsidRDefault="00EB52C2" w:rsidP="00A9607E">
      <w:pPr>
        <w:autoSpaceDE w:val="0"/>
        <w:autoSpaceDN w:val="0"/>
        <w:adjustRightInd w:val="0"/>
        <w:spacing w:line="480" w:lineRule="auto"/>
        <w:rPr>
          <w:b/>
        </w:rPr>
      </w:pPr>
      <w:r>
        <w:rPr>
          <w:b/>
          <w:bCs/>
          <w:sz w:val="23"/>
          <w:szCs w:val="23"/>
        </w:rPr>
        <w:t>2.7.1</w:t>
      </w:r>
      <w:r>
        <w:rPr>
          <w:b/>
          <w:bCs/>
          <w:sz w:val="23"/>
          <w:szCs w:val="23"/>
          <w:lang w:val="id-ID"/>
        </w:rPr>
        <w:t xml:space="preserve"> Motivasi Kalitas terhadap</w:t>
      </w:r>
      <w:r>
        <w:rPr>
          <w:b/>
          <w:bCs/>
          <w:sz w:val="23"/>
          <w:szCs w:val="23"/>
        </w:rPr>
        <w:t xml:space="preserve"> </w:t>
      </w:r>
      <w:r w:rsidR="00A9607E">
        <w:rPr>
          <w:b/>
          <w:bCs/>
          <w:sz w:val="23"/>
          <w:szCs w:val="23"/>
        </w:rPr>
        <w:t>M</w:t>
      </w:r>
      <w:r w:rsidR="00A9607E" w:rsidRPr="00871D77">
        <w:rPr>
          <w:b/>
          <w:bCs/>
          <w:sz w:val="23"/>
          <w:szCs w:val="23"/>
        </w:rPr>
        <w:t xml:space="preserve">inat </w:t>
      </w:r>
      <w:r>
        <w:rPr>
          <w:b/>
          <w:bCs/>
          <w:sz w:val="23"/>
          <w:szCs w:val="23"/>
          <w:lang w:val="id-ID"/>
        </w:rPr>
        <w:t xml:space="preserve">Mahasiswa </w:t>
      </w:r>
      <w:r w:rsidR="00A9607E">
        <w:rPr>
          <w:b/>
          <w:bCs/>
          <w:sz w:val="23"/>
          <w:szCs w:val="23"/>
        </w:rPr>
        <w:t>M</w:t>
      </w:r>
      <w:r w:rsidR="00A9607E" w:rsidRPr="00871D77">
        <w:rPr>
          <w:b/>
          <w:bCs/>
          <w:sz w:val="23"/>
          <w:szCs w:val="23"/>
        </w:rPr>
        <w:t>engikuti PPAk</w:t>
      </w:r>
    </w:p>
    <w:p w:rsidR="00A9607E" w:rsidRPr="00D44CA3" w:rsidRDefault="00A9607E" w:rsidP="00A9607E">
      <w:pPr>
        <w:autoSpaceDE w:val="0"/>
        <w:autoSpaceDN w:val="0"/>
        <w:adjustRightInd w:val="0"/>
        <w:spacing w:line="480" w:lineRule="auto"/>
        <w:ind w:firstLine="851"/>
        <w:jc w:val="both"/>
      </w:pPr>
      <w:r w:rsidRPr="00D44CA3">
        <w:t>Penelitian y</w:t>
      </w:r>
      <w:r>
        <w:t>ang dilakukan yusuf 2000 (</w:t>
      </w:r>
      <w:r w:rsidRPr="00D44CA3">
        <w:t xml:space="preserve">widyastuti et al., 2009) untuk mengetahui kualitas lulusan jurusan akuntansi menyatakan bahwa mutu lulusan dari penerapan kurikulum program S1 jurusan akuntansi yang berlaku selama </w:t>
      </w:r>
      <w:r>
        <w:t>ini sering dipertanyakan lebih-</w:t>
      </w:r>
      <w:r w:rsidRPr="00D44CA3">
        <w:t>lebih jika bekerja atau membuka kantor akuntan publik.  Standar umum auditing yang pertama menyatakan bahwa audit harus dilaksanakan oleh seorang atau lebih yang memiliki keahlian dan pelatihan teknis yang cukup sebagai auditor.</w:t>
      </w:r>
    </w:p>
    <w:p w:rsidR="00A9607E" w:rsidRPr="00D44CA3" w:rsidRDefault="00A9607E" w:rsidP="00A9607E">
      <w:pPr>
        <w:autoSpaceDE w:val="0"/>
        <w:autoSpaceDN w:val="0"/>
        <w:adjustRightInd w:val="0"/>
        <w:spacing w:line="480" w:lineRule="auto"/>
        <w:ind w:firstLine="851"/>
        <w:jc w:val="both"/>
      </w:pPr>
      <w:r w:rsidRPr="00D44CA3">
        <w:t>Standar tersebut mengandung pengertian bahwa dalam melaksanakan penugasan audit untuk sampai pada pernyataan pendapat auditor harus senantiasa bertindak sebagai seorang ahli dalam bidang akuntansi dalam bidang auditing.  Pencapaian keahlian tersebut dimulai dengan pendidikan formalnya  (tingkat universitas) yan</w:t>
      </w:r>
      <w:r>
        <w:t>g diperluas melalui pengalaman-</w:t>
      </w:r>
      <w:r w:rsidRPr="00D44CA3">
        <w:t>pengalaman selanjutnya dalam praktek audit.  Untuk memenuhi persyaratan sebagai seorang profesional atau auditor harus menjalani pelatihan teknis yang cukup.  Pelatihan ini harus mencakup aspek teknis maupun pendidikan secara umum.</w:t>
      </w:r>
    </w:p>
    <w:p w:rsidR="00A9607E" w:rsidRPr="00D44CA3" w:rsidRDefault="00A9607E" w:rsidP="00A9607E">
      <w:pPr>
        <w:autoSpaceDE w:val="0"/>
        <w:autoSpaceDN w:val="0"/>
        <w:adjustRightInd w:val="0"/>
        <w:spacing w:line="480" w:lineRule="auto"/>
        <w:ind w:firstLine="851"/>
        <w:jc w:val="both"/>
      </w:pPr>
      <w:r>
        <w:t>Munawir, 1999 (</w:t>
      </w:r>
      <w:r w:rsidRPr="00D44CA3">
        <w:t xml:space="preserve">widyastuti et al., 2009) menyatakan bahwa kompetensi auditor ditentukan oleh tiga faktor berikut (1) pendidikan formal tingkat universitas, yaitu dengan menjadi Sarjana Ekonomi jurusan Akuntansi.  Namun saat ini diharuskan bagi lulusan Sarjana Ekonomi jurusan akuntansi baik dari perguruan tinggi negeri maupun swasta untuk mengikuti pendidikan  profesi akuntan (PPAk) sebab PPAk dapat memberikan kontribusi untuk menjadi seorang </w:t>
      </w:r>
      <w:r w:rsidRPr="00D44CA3">
        <w:lastRenderedPageBreak/>
        <w:t xml:space="preserve">akuntan yang profesional. (2) pelatiahan teknis dan pengalaman dalam bidang </w:t>
      </w:r>
      <w:r w:rsidRPr="00D44CA3">
        <w:rPr>
          <w:i/>
        </w:rPr>
        <w:t>auditing,</w:t>
      </w:r>
      <w:r w:rsidRPr="00D44CA3">
        <w:t xml:space="preserve"> antara lain memiliki pengalaman kerja di Kantor Akuntan Publik minimal 3 tahun dan, (3) pendidikan profesional yang berkelanjutan selama menjalani karir sebagai auditor dengan mengikuti seminar, dan simposium nasional akuntansi (SNA).</w:t>
      </w:r>
    </w:p>
    <w:p w:rsidR="00A9607E" w:rsidRPr="00D44CA3" w:rsidRDefault="00A9607E" w:rsidP="00A9607E">
      <w:pPr>
        <w:autoSpaceDE w:val="0"/>
        <w:autoSpaceDN w:val="0"/>
        <w:adjustRightInd w:val="0"/>
        <w:spacing w:line="480" w:lineRule="auto"/>
        <w:ind w:firstLine="851"/>
        <w:jc w:val="both"/>
      </w:pPr>
      <w:r w:rsidRPr="00D44CA3">
        <w:t>Seorang auditor juga harus menguasai ilmu pengetahuan yang lai</w:t>
      </w:r>
      <w:r>
        <w:t>n</w:t>
      </w:r>
      <w:r w:rsidRPr="00D44CA3">
        <w:t xml:space="preserve"> seperti ekonomi perusahaan, ekonomi moneter, manajemen perusahaan, pemasaran hukum dagang, hukum pajak, akuntansi biaya, sistem akuntansi, bahasa inggris dan sebagainya</w:t>
      </w:r>
    </w:p>
    <w:p w:rsidR="00A9607E" w:rsidRPr="00D44CA3" w:rsidRDefault="00A9607E" w:rsidP="00A9607E">
      <w:pPr>
        <w:autoSpaceDE w:val="0"/>
        <w:autoSpaceDN w:val="0"/>
        <w:adjustRightInd w:val="0"/>
        <w:spacing w:line="480" w:lineRule="auto"/>
        <w:ind w:firstLine="993"/>
        <w:jc w:val="both"/>
      </w:pPr>
      <w:r w:rsidRPr="00D44CA3">
        <w:t xml:space="preserve">Dari penjelasan di atas dapat disimpulkan bahwa motivasi kualitas sebagai dorongan yang timbul dalam diri seseorang untuk memiliki dan meningkatkan kualitas diri dan kemampuannya dalam bidang yang ditekuninya sehingga dapat melaksanakan tugas dengan baik dan benar. </w:t>
      </w:r>
    </w:p>
    <w:p w:rsidR="00A9607E" w:rsidRPr="00D44CA3" w:rsidRDefault="00A9607E" w:rsidP="00A9607E">
      <w:pPr>
        <w:autoSpaceDE w:val="0"/>
        <w:autoSpaceDN w:val="0"/>
        <w:adjustRightInd w:val="0"/>
        <w:spacing w:line="480" w:lineRule="auto"/>
        <w:ind w:firstLine="851"/>
        <w:jc w:val="both"/>
      </w:pPr>
      <w:r w:rsidRPr="00D44CA3">
        <w:t>Berdasarkan uraian di atas mengenai kualitas calon akuntan maka dapat diajukan hipotesis sebagai berikut:</w:t>
      </w:r>
    </w:p>
    <w:p w:rsidR="00A9607E" w:rsidRPr="00D44CA3" w:rsidRDefault="00A9607E" w:rsidP="00A9607E">
      <w:pPr>
        <w:autoSpaceDE w:val="0"/>
        <w:autoSpaceDN w:val="0"/>
        <w:adjustRightInd w:val="0"/>
        <w:spacing w:line="480" w:lineRule="auto"/>
        <w:ind w:left="720" w:hanging="720"/>
        <w:jc w:val="both"/>
      </w:pPr>
      <w:r w:rsidRPr="00D44CA3">
        <w:t>H1</w:t>
      </w:r>
      <w:r>
        <w:tab/>
        <w:t xml:space="preserve">:Diduga </w:t>
      </w:r>
      <w:r w:rsidRPr="00D44CA3">
        <w:t>motivasi kualitas</w:t>
      </w:r>
      <w:r>
        <w:t xml:space="preserve"> berpengaruh</w:t>
      </w:r>
      <w:r w:rsidRPr="00D44CA3">
        <w:t xml:space="preserve"> terhadap minat mahasiswa</w:t>
      </w:r>
      <w:r>
        <w:t xml:space="preserve">     akuntansi untuk mengikuti pendidikan profesi akuntan (PPAk)</w:t>
      </w:r>
      <w:r w:rsidRPr="00D44CA3">
        <w:t xml:space="preserve"> </w:t>
      </w:r>
      <w:r>
        <w:t xml:space="preserve">      </w:t>
      </w:r>
    </w:p>
    <w:p w:rsidR="00A9607E" w:rsidRPr="00D44CA3" w:rsidRDefault="00A9607E" w:rsidP="00A9607E">
      <w:pPr>
        <w:autoSpaceDE w:val="0"/>
        <w:autoSpaceDN w:val="0"/>
        <w:adjustRightInd w:val="0"/>
        <w:spacing w:line="480" w:lineRule="auto"/>
        <w:ind w:left="1440"/>
        <w:rPr>
          <w:sz w:val="23"/>
          <w:szCs w:val="23"/>
        </w:rPr>
      </w:pPr>
    </w:p>
    <w:p w:rsidR="00A9607E" w:rsidRDefault="00EB52C2" w:rsidP="00A9607E">
      <w:pPr>
        <w:autoSpaceDE w:val="0"/>
        <w:autoSpaceDN w:val="0"/>
        <w:adjustRightInd w:val="0"/>
        <w:spacing w:line="480" w:lineRule="auto"/>
        <w:rPr>
          <w:b/>
          <w:bCs/>
        </w:rPr>
      </w:pPr>
      <w:r>
        <w:rPr>
          <w:b/>
          <w:bCs/>
        </w:rPr>
        <w:t xml:space="preserve">2.7.2 </w:t>
      </w:r>
      <w:r w:rsidR="00A9607E">
        <w:rPr>
          <w:b/>
          <w:bCs/>
        </w:rPr>
        <w:t>M</w:t>
      </w:r>
      <w:r w:rsidR="00A9607E" w:rsidRPr="00581E1C">
        <w:rPr>
          <w:b/>
          <w:bCs/>
        </w:rPr>
        <w:t xml:space="preserve">otivasi </w:t>
      </w:r>
      <w:r w:rsidR="00A9607E">
        <w:rPr>
          <w:b/>
          <w:bCs/>
        </w:rPr>
        <w:t>K</w:t>
      </w:r>
      <w:r w:rsidR="00A9607E" w:rsidRPr="00581E1C">
        <w:rPr>
          <w:b/>
          <w:bCs/>
        </w:rPr>
        <w:t>arir</w:t>
      </w:r>
      <w:r>
        <w:rPr>
          <w:b/>
          <w:bCs/>
          <w:lang w:val="id-ID"/>
        </w:rPr>
        <w:t xml:space="preserve"> </w:t>
      </w:r>
      <w:r w:rsidR="00A9607E" w:rsidRPr="00581E1C">
        <w:rPr>
          <w:b/>
          <w:bCs/>
        </w:rPr>
        <w:t xml:space="preserve"> </w:t>
      </w:r>
      <w:r w:rsidR="00A9607E">
        <w:rPr>
          <w:b/>
          <w:bCs/>
        </w:rPr>
        <w:t>T</w:t>
      </w:r>
      <w:r w:rsidR="00A9607E" w:rsidRPr="00581E1C">
        <w:rPr>
          <w:b/>
          <w:bCs/>
        </w:rPr>
        <w:t xml:space="preserve">erhadap </w:t>
      </w:r>
      <w:r w:rsidR="00A9607E">
        <w:rPr>
          <w:b/>
          <w:bCs/>
        </w:rPr>
        <w:t>M</w:t>
      </w:r>
      <w:r w:rsidR="00A9607E" w:rsidRPr="00581E1C">
        <w:rPr>
          <w:b/>
          <w:bCs/>
        </w:rPr>
        <w:t xml:space="preserve">inat </w:t>
      </w:r>
      <w:r w:rsidR="00A9607E">
        <w:rPr>
          <w:b/>
          <w:bCs/>
        </w:rPr>
        <w:t>M</w:t>
      </w:r>
      <w:r w:rsidR="00A9607E" w:rsidRPr="00581E1C">
        <w:rPr>
          <w:b/>
          <w:bCs/>
        </w:rPr>
        <w:t>engikuti PPAk</w:t>
      </w:r>
    </w:p>
    <w:p w:rsidR="00A9607E" w:rsidRPr="00D11FDF" w:rsidRDefault="00A9607E" w:rsidP="00A9607E">
      <w:pPr>
        <w:autoSpaceDE w:val="0"/>
        <w:autoSpaceDN w:val="0"/>
        <w:adjustRightInd w:val="0"/>
        <w:spacing w:line="480" w:lineRule="auto"/>
        <w:ind w:firstLine="851"/>
        <w:jc w:val="both"/>
        <w:rPr>
          <w:b/>
          <w:bCs/>
        </w:rPr>
      </w:pPr>
      <w:r w:rsidRPr="00D44CA3">
        <w:t xml:space="preserve">Profesi akuntan pubik merupakan salah satu pilihan karir yang banyak diminati oleh mahasiswa akuntansi.  Mahasiswa akuntansi beranggapan bahwa karir yang semakin tinggi lebih penting sehingga mampu mendorong mahasiswa untuk mengikuti PPAk agar dapat mencapai kedudukan yang lebih tinggi didalam </w:t>
      </w:r>
      <w:r w:rsidRPr="00D44CA3">
        <w:lastRenderedPageBreak/>
        <w:t>pekerjaannya memperoleh kesempatan berkembang yang lebih baik, membut</w:t>
      </w:r>
      <w:r>
        <w:t>u</w:t>
      </w:r>
      <w:r w:rsidRPr="00D44CA3">
        <w:t>hkan lebih sedikit waktu untuk dipromosikan serta memperoleh pengakuan atas prestasi yang diraihnya untuk meningkatkan kemampuan pribadinya dalam rangka mencapai keduduka</w:t>
      </w:r>
      <w:r>
        <w:t xml:space="preserve">n jabatan karir yang lebih baik </w:t>
      </w:r>
      <w:r w:rsidRPr="00D44CA3">
        <w:t>dari sebelumnya.  Motivasi karir dapat diukur dengan mengetahui seberapa besar keinginan seorang dalam meningkatkan karirnya yaitu memperoleh kesempatan promosi jabatan.  Pekerjaan yang sesuai dengan latar belakang, mendapat pelakuan profesional, mendapatkan pengetahuan berkaitan dengan pertanggungjawaban dalam bekerja, meningkatkan kemampuan berprestasi, mampu melaksanakan beban pekerjaan dengan baik dengan mendapatkan pengetahuan yang berkaitan dengan dunia pekerjaannya (widyastuti et al., 2009)</w:t>
      </w:r>
    </w:p>
    <w:p w:rsidR="00A9607E" w:rsidRPr="00D44CA3" w:rsidRDefault="00A9607E" w:rsidP="00A9607E">
      <w:pPr>
        <w:autoSpaceDE w:val="0"/>
        <w:autoSpaceDN w:val="0"/>
        <w:adjustRightInd w:val="0"/>
        <w:spacing w:line="480" w:lineRule="auto"/>
        <w:ind w:firstLine="851"/>
        <w:jc w:val="both"/>
      </w:pPr>
      <w:r w:rsidRPr="00D44CA3">
        <w:t>Untuk memiliki karir yang bagus demi mendapatkan penghasilan yang besar dimasa yang akan datang, seseorang dapat mengikuti Pendidikan Profesi Akuntan (PPAk).  Pendidikan bebasis profesi, dengan mengikuti pendidikan tersebut akan membuat seseorang mempunyai kesempatan untuk memperoleh pekerjaan yang lebih baik.</w:t>
      </w:r>
    </w:p>
    <w:p w:rsidR="00A9607E" w:rsidRPr="00D44CA3" w:rsidRDefault="00A9607E" w:rsidP="00A9607E">
      <w:pPr>
        <w:autoSpaceDE w:val="0"/>
        <w:autoSpaceDN w:val="0"/>
        <w:adjustRightInd w:val="0"/>
        <w:spacing w:line="480" w:lineRule="auto"/>
        <w:ind w:firstLine="851"/>
        <w:jc w:val="both"/>
      </w:pPr>
      <w:r w:rsidRPr="00D44CA3">
        <w:t>Berdasarkan uraian mengenai karir di atas, maka dapat diajukan hipotesis</w:t>
      </w:r>
    </w:p>
    <w:p w:rsidR="00A9607E" w:rsidRPr="00D44CA3" w:rsidRDefault="00A9607E" w:rsidP="00A9607E">
      <w:pPr>
        <w:autoSpaceDE w:val="0"/>
        <w:autoSpaceDN w:val="0"/>
        <w:adjustRightInd w:val="0"/>
        <w:spacing w:line="480" w:lineRule="auto"/>
        <w:jc w:val="both"/>
      </w:pPr>
      <w:r w:rsidRPr="00D44CA3">
        <w:t>sebagai berikut:</w:t>
      </w:r>
    </w:p>
    <w:p w:rsidR="00A9607E" w:rsidRDefault="00A9607E" w:rsidP="00A9607E">
      <w:pPr>
        <w:autoSpaceDE w:val="0"/>
        <w:autoSpaceDN w:val="0"/>
        <w:adjustRightInd w:val="0"/>
        <w:spacing w:line="480" w:lineRule="auto"/>
        <w:ind w:left="720" w:hanging="720"/>
        <w:jc w:val="both"/>
      </w:pPr>
      <w:r w:rsidRPr="00D44CA3">
        <w:t xml:space="preserve">H2 </w:t>
      </w:r>
      <w:r>
        <w:t xml:space="preserve"> : Diduga </w:t>
      </w:r>
      <w:r w:rsidRPr="00D44CA3">
        <w:t xml:space="preserve">motivasi karir </w:t>
      </w:r>
      <w:r>
        <w:t xml:space="preserve">berpengaruh </w:t>
      </w:r>
      <w:r w:rsidRPr="00D44CA3">
        <w:t xml:space="preserve">terhadap </w:t>
      </w:r>
      <w:r>
        <w:t xml:space="preserve">minat mahasiswa akuntansi </w:t>
      </w:r>
      <w:r w:rsidRPr="00D44CA3">
        <w:t>untuk mengikuti pendidikan</w:t>
      </w:r>
      <w:r>
        <w:t xml:space="preserve"> profesi akuntan</w:t>
      </w:r>
      <w:r w:rsidRPr="00D44CA3">
        <w:t xml:space="preserve"> PPAk</w:t>
      </w:r>
    </w:p>
    <w:p w:rsidR="00492A17" w:rsidRDefault="00492A17" w:rsidP="00A9607E">
      <w:pPr>
        <w:autoSpaceDE w:val="0"/>
        <w:autoSpaceDN w:val="0"/>
        <w:adjustRightInd w:val="0"/>
        <w:spacing w:line="480" w:lineRule="auto"/>
        <w:ind w:left="720" w:hanging="720"/>
        <w:jc w:val="center"/>
        <w:rPr>
          <w:lang w:val="id-ID"/>
        </w:rPr>
      </w:pPr>
    </w:p>
    <w:p w:rsidR="00A9607E" w:rsidRDefault="00A9607E" w:rsidP="00A9607E">
      <w:pPr>
        <w:autoSpaceDE w:val="0"/>
        <w:autoSpaceDN w:val="0"/>
        <w:adjustRightInd w:val="0"/>
        <w:spacing w:line="480" w:lineRule="auto"/>
        <w:ind w:left="720" w:hanging="720"/>
        <w:jc w:val="center"/>
      </w:pPr>
      <w:r>
        <w:t xml:space="preserve"> </w:t>
      </w:r>
    </w:p>
    <w:p w:rsidR="00A9607E" w:rsidRPr="00D44CA3" w:rsidRDefault="00A9607E" w:rsidP="00A9607E">
      <w:pPr>
        <w:autoSpaceDE w:val="0"/>
        <w:autoSpaceDN w:val="0"/>
        <w:adjustRightInd w:val="0"/>
        <w:spacing w:line="480" w:lineRule="auto"/>
        <w:ind w:left="720" w:hanging="720"/>
        <w:jc w:val="center"/>
      </w:pPr>
    </w:p>
    <w:p w:rsidR="00A9607E" w:rsidRPr="00366A98" w:rsidRDefault="00EB52C2" w:rsidP="00A9607E">
      <w:pPr>
        <w:autoSpaceDE w:val="0"/>
        <w:autoSpaceDN w:val="0"/>
        <w:adjustRightInd w:val="0"/>
        <w:spacing w:line="480" w:lineRule="auto"/>
        <w:jc w:val="both"/>
        <w:rPr>
          <w:b/>
          <w:bCs/>
        </w:rPr>
      </w:pPr>
      <w:r>
        <w:rPr>
          <w:b/>
          <w:bCs/>
        </w:rPr>
        <w:lastRenderedPageBreak/>
        <w:t xml:space="preserve">2.7.3 </w:t>
      </w:r>
      <w:r w:rsidR="00A9607E">
        <w:rPr>
          <w:b/>
          <w:bCs/>
        </w:rPr>
        <w:t>M</w:t>
      </w:r>
      <w:r w:rsidR="00A9607E" w:rsidRPr="00366A98">
        <w:rPr>
          <w:b/>
          <w:bCs/>
        </w:rPr>
        <w:t xml:space="preserve">otivasi </w:t>
      </w:r>
      <w:r w:rsidR="00A9607E">
        <w:rPr>
          <w:b/>
          <w:bCs/>
        </w:rPr>
        <w:t>E</w:t>
      </w:r>
      <w:r w:rsidR="00A9607E" w:rsidRPr="00366A98">
        <w:rPr>
          <w:b/>
          <w:bCs/>
        </w:rPr>
        <w:t>konomi</w:t>
      </w:r>
      <w:r>
        <w:rPr>
          <w:b/>
          <w:bCs/>
          <w:lang w:val="id-ID"/>
        </w:rPr>
        <w:t xml:space="preserve"> </w:t>
      </w:r>
      <w:r w:rsidR="00A9607E" w:rsidRPr="00366A98">
        <w:rPr>
          <w:b/>
          <w:bCs/>
        </w:rPr>
        <w:t xml:space="preserve"> </w:t>
      </w:r>
      <w:r w:rsidR="00A9607E">
        <w:rPr>
          <w:b/>
          <w:bCs/>
        </w:rPr>
        <w:t>T</w:t>
      </w:r>
      <w:r w:rsidR="00A9607E" w:rsidRPr="00366A98">
        <w:rPr>
          <w:b/>
          <w:bCs/>
        </w:rPr>
        <w:t xml:space="preserve">erhadap </w:t>
      </w:r>
      <w:r w:rsidR="00A9607E">
        <w:rPr>
          <w:b/>
          <w:bCs/>
        </w:rPr>
        <w:t>M</w:t>
      </w:r>
      <w:r w:rsidR="00A9607E" w:rsidRPr="00366A98">
        <w:rPr>
          <w:b/>
          <w:bCs/>
        </w:rPr>
        <w:t xml:space="preserve">inat </w:t>
      </w:r>
      <w:r w:rsidR="00A9607E">
        <w:rPr>
          <w:b/>
          <w:bCs/>
        </w:rPr>
        <w:t>M</w:t>
      </w:r>
      <w:r w:rsidR="00A9607E" w:rsidRPr="00366A98">
        <w:rPr>
          <w:b/>
          <w:bCs/>
        </w:rPr>
        <w:t>engikuti PPAk</w:t>
      </w:r>
    </w:p>
    <w:p w:rsidR="00A9607E" w:rsidRPr="00D44CA3" w:rsidRDefault="00A9607E" w:rsidP="00A9607E">
      <w:pPr>
        <w:autoSpaceDE w:val="0"/>
        <w:autoSpaceDN w:val="0"/>
        <w:adjustRightInd w:val="0"/>
        <w:spacing w:line="480" w:lineRule="auto"/>
        <w:ind w:firstLine="851"/>
        <w:jc w:val="both"/>
      </w:pPr>
      <w:r w:rsidRPr="00D44CA3">
        <w:t xml:space="preserve">Motivasi ekonomi dinilai dari seberapa besar dorongan meningkatkan penghargaan ekonomi baik berupa penghargaan langsung seperti pembayaran gaji pokok atau upah dasar, </w:t>
      </w:r>
      <w:r w:rsidRPr="00D44CA3">
        <w:rPr>
          <w:i/>
        </w:rPr>
        <w:t>overtime</w:t>
      </w:r>
      <w:r w:rsidRPr="00D44CA3">
        <w:t xml:space="preserve"> gaji dari lembur, pembayaran untuk hari libur, pembagian dari laba dan berbagai bentuk bonus berdasarkan kinerja lainnya.  Sedangkan penghargaan tidak langsung meliputi asuransi pembayaran liburan, tunjangan biaya sakit, program pensiun dan berbagai manfaat lainnya.</w:t>
      </w:r>
    </w:p>
    <w:p w:rsidR="00A9607E" w:rsidRPr="00D44CA3" w:rsidRDefault="00A9607E" w:rsidP="00A9607E">
      <w:pPr>
        <w:autoSpaceDE w:val="0"/>
        <w:autoSpaceDN w:val="0"/>
        <w:adjustRightInd w:val="0"/>
        <w:spacing w:line="480" w:lineRule="auto"/>
        <w:ind w:firstLine="851"/>
        <w:jc w:val="both"/>
      </w:pPr>
      <w:r>
        <w:t>Stole, 1976 (</w:t>
      </w:r>
      <w:r w:rsidRPr="00D44CA3">
        <w:t>Fitria, 2008) menyatakan bahwa berkarir di Kantor Akuntan Publik (KAP) merupakan suatu karir yang memberikan penghargaan secara finansial dan pengalaman bekerja yang bervariasi.  Berkarir di Kantor Akuntan Publik dapat menghasilkan pendapatan yang tinggi atau besar dibandingkan dengan pendapatan yang diperoleh dari karir yang lain.  Hal ini juga dibuktikan oleh pe</w:t>
      </w:r>
      <w:r>
        <w:t>nulisan widyastuti, 2000 (</w:t>
      </w:r>
      <w:r w:rsidRPr="00D44CA3">
        <w:t>Ellyana dan Yuskar, 2006) yang menyatakan bahwa salah satu harapan mahasiswa akuntansi yang karir  sebagai akuntan publik yaitu gaji awal yang tinggi.</w:t>
      </w:r>
    </w:p>
    <w:p w:rsidR="00A9607E" w:rsidRPr="00D44CA3" w:rsidRDefault="00A9607E" w:rsidP="00A9607E">
      <w:pPr>
        <w:autoSpaceDE w:val="0"/>
        <w:autoSpaceDN w:val="0"/>
        <w:adjustRightInd w:val="0"/>
        <w:spacing w:line="480" w:lineRule="auto"/>
        <w:ind w:firstLine="851"/>
        <w:jc w:val="both"/>
      </w:pPr>
      <w:r w:rsidRPr="00D44CA3">
        <w:t>Dari penjelasan di atas, motivasi ekonomi adalah suatu dorongan yang timbul dalam diri seseorang untuk meningkatkan kemampuan pribadinya dalam rangka untuk mencapai penghargaan finansial yang diinginkan.   Secara umum penghargaan finansial terdiri atas penghargaan langsung dan penghargaan tidak langsung. Berdasarkan uraian di atas mengenai penghargaan finansial dari pekerjaan maka dapat diajukan hipotesis sebagai berikut:</w:t>
      </w:r>
    </w:p>
    <w:p w:rsidR="00A9607E" w:rsidRDefault="00A9607E" w:rsidP="00A9607E">
      <w:pPr>
        <w:autoSpaceDE w:val="0"/>
        <w:autoSpaceDN w:val="0"/>
        <w:adjustRightInd w:val="0"/>
        <w:spacing w:line="480" w:lineRule="auto"/>
        <w:ind w:left="720" w:hanging="720"/>
        <w:jc w:val="both"/>
      </w:pPr>
      <w:r>
        <w:t>H3 :</w:t>
      </w:r>
      <w:r>
        <w:tab/>
        <w:t xml:space="preserve">Diduga </w:t>
      </w:r>
      <w:r w:rsidRPr="00D44CA3">
        <w:t xml:space="preserve">motivasi ekonomi </w:t>
      </w:r>
      <w:r>
        <w:t xml:space="preserve">berpengaruh </w:t>
      </w:r>
      <w:r w:rsidRPr="00D44CA3">
        <w:t>terhadap minat mahasiswa akuntansi untuk mengikuti</w:t>
      </w:r>
      <w:r>
        <w:t xml:space="preserve"> pendidikan profesi akuntan (PPAk)</w:t>
      </w:r>
    </w:p>
    <w:p w:rsidR="00A9607E" w:rsidRDefault="00A9607E" w:rsidP="00A9607E">
      <w:pPr>
        <w:autoSpaceDE w:val="0"/>
        <w:autoSpaceDN w:val="0"/>
        <w:adjustRightInd w:val="0"/>
        <w:spacing w:line="480" w:lineRule="auto"/>
        <w:jc w:val="both"/>
      </w:pPr>
      <w:r w:rsidRPr="00D44CA3">
        <w:lastRenderedPageBreak/>
        <w:t>Berdasarkan uraian yang ada di atas maka disusun skema dari paradigma pemikiran teoritis sebagai berikut</w:t>
      </w:r>
      <w:r>
        <w:t>:</w:t>
      </w:r>
    </w:p>
    <w:p w:rsidR="00EB52C2" w:rsidRDefault="00EB52C2" w:rsidP="00A9607E">
      <w:pPr>
        <w:autoSpaceDE w:val="0"/>
        <w:autoSpaceDN w:val="0"/>
        <w:adjustRightInd w:val="0"/>
        <w:jc w:val="center"/>
        <w:rPr>
          <w:b/>
          <w:lang w:val="id-ID"/>
        </w:rPr>
      </w:pPr>
    </w:p>
    <w:p w:rsidR="00A9607E" w:rsidRDefault="00A9607E" w:rsidP="00A9607E">
      <w:pPr>
        <w:autoSpaceDE w:val="0"/>
        <w:autoSpaceDN w:val="0"/>
        <w:adjustRightInd w:val="0"/>
        <w:jc w:val="center"/>
        <w:rPr>
          <w:b/>
        </w:rPr>
      </w:pPr>
      <w:r>
        <w:rPr>
          <w:b/>
        </w:rPr>
        <w:t>Gambar 2.1</w:t>
      </w:r>
    </w:p>
    <w:p w:rsidR="00A9607E" w:rsidRPr="00320F1A" w:rsidRDefault="00A9607E" w:rsidP="00A9607E">
      <w:pPr>
        <w:autoSpaceDE w:val="0"/>
        <w:autoSpaceDN w:val="0"/>
        <w:adjustRightInd w:val="0"/>
        <w:jc w:val="center"/>
      </w:pPr>
      <w:r w:rsidRPr="00320F1A">
        <w:t>Skema paradigma pemikiran</w:t>
      </w:r>
    </w:p>
    <w:p w:rsidR="00EB52C2" w:rsidRDefault="00EB52C2" w:rsidP="00A9607E">
      <w:pPr>
        <w:autoSpaceDE w:val="0"/>
        <w:autoSpaceDN w:val="0"/>
        <w:adjustRightInd w:val="0"/>
        <w:spacing w:line="480" w:lineRule="auto"/>
        <w:rPr>
          <w:sz w:val="23"/>
          <w:szCs w:val="23"/>
          <w:lang w:val="id-ID"/>
        </w:rPr>
      </w:pPr>
    </w:p>
    <w:p w:rsidR="00A9607E" w:rsidRPr="00D44CA3" w:rsidRDefault="003D724E" w:rsidP="00A9607E">
      <w:pPr>
        <w:autoSpaceDE w:val="0"/>
        <w:autoSpaceDN w:val="0"/>
        <w:adjustRightInd w:val="0"/>
        <w:spacing w:line="480" w:lineRule="auto"/>
        <w:rPr>
          <w:sz w:val="23"/>
          <w:szCs w:val="23"/>
        </w:rPr>
      </w:pPr>
      <w:r w:rsidRPr="003D724E">
        <w:rPr>
          <w:lang w:eastAsia="id-ID"/>
        </w:rPr>
        <w:pict>
          <v:rect id="_x0000_s1026" style="position:absolute;margin-left:21.65pt;margin-top:7.55pt;width:101.25pt;height:43.5pt;z-index:251660288">
            <v:textbox style="mso-next-textbox:#_x0000_s1026">
              <w:txbxContent>
                <w:p w:rsidR="0070452A" w:rsidRPr="001F0E31" w:rsidRDefault="0070452A" w:rsidP="00A9607E">
                  <w:pPr>
                    <w:jc w:val="center"/>
                    <w:rPr>
                      <w:sz w:val="32"/>
                      <w:szCs w:val="32"/>
                    </w:rPr>
                  </w:pPr>
                  <w:r w:rsidRPr="001F0E31">
                    <w:rPr>
                      <w:sz w:val="32"/>
                      <w:szCs w:val="32"/>
                    </w:rPr>
                    <w:t>Motivasi kualitas</w:t>
                  </w:r>
                </w:p>
                <w:p w:rsidR="0070452A" w:rsidRPr="001F0E31" w:rsidRDefault="0070452A" w:rsidP="00A9607E">
                  <w:pPr>
                    <w:jc w:val="center"/>
                    <w:rPr>
                      <w:sz w:val="32"/>
                      <w:szCs w:val="32"/>
                    </w:rPr>
                  </w:pPr>
                </w:p>
              </w:txbxContent>
            </v:textbox>
          </v:rect>
        </w:pict>
      </w:r>
    </w:p>
    <w:p w:rsidR="00A9607E" w:rsidRPr="00D44CA3" w:rsidRDefault="003D724E" w:rsidP="00A9607E">
      <w:pPr>
        <w:tabs>
          <w:tab w:val="center" w:pos="4328"/>
        </w:tabs>
        <w:autoSpaceDE w:val="0"/>
        <w:autoSpaceDN w:val="0"/>
        <w:adjustRightInd w:val="0"/>
        <w:spacing w:line="480" w:lineRule="auto"/>
        <w:jc w:val="both"/>
        <w:rPr>
          <w:sz w:val="23"/>
          <w:szCs w:val="23"/>
        </w:rPr>
      </w:pPr>
      <w:r w:rsidRPr="003D724E">
        <w:rPr>
          <w:lang w:eastAsia="id-ID"/>
        </w:rPr>
        <w:pict>
          <v:shapetype id="_x0000_t32" coordsize="21600,21600" o:spt="32" o:oned="t" path="m,l21600,21600e" filled="f">
            <v:path arrowok="t" fillok="f" o:connecttype="none"/>
            <o:lock v:ext="edit" shapetype="t"/>
          </v:shapetype>
          <v:shape id="_x0000_s1031" type="#_x0000_t32" style="position:absolute;left:0;text-align:left;margin-left:201.9pt;margin-top:1.5pt;width:.1pt;height:136.75pt;flip:x y;z-index:251661312" o:connectortype="straight"/>
        </w:pict>
      </w:r>
      <w:r w:rsidRPr="003D724E">
        <w:rPr>
          <w:lang w:eastAsia="id-ID"/>
        </w:rPr>
        <w:pict>
          <v:shape id="_x0000_s1030" type="#_x0000_t32" style="position:absolute;left:0;text-align:left;margin-left:122.9pt;margin-top:1.5pt;width:79.5pt;height:0;flip:x;z-index:251662336" o:connectortype="straight"/>
        </w:pict>
      </w:r>
      <w:r w:rsidR="00A9607E">
        <w:rPr>
          <w:sz w:val="23"/>
          <w:szCs w:val="23"/>
        </w:rPr>
        <w:t xml:space="preserve">   </w:t>
      </w:r>
    </w:p>
    <w:p w:rsidR="00A9607E" w:rsidRDefault="003D724E" w:rsidP="00A9607E">
      <w:pPr>
        <w:tabs>
          <w:tab w:val="center" w:pos="4328"/>
        </w:tabs>
        <w:autoSpaceDE w:val="0"/>
        <w:autoSpaceDN w:val="0"/>
        <w:adjustRightInd w:val="0"/>
        <w:spacing w:line="480" w:lineRule="auto"/>
        <w:ind w:firstLine="3600"/>
        <w:jc w:val="both"/>
        <w:rPr>
          <w:sz w:val="23"/>
          <w:szCs w:val="23"/>
        </w:rPr>
      </w:pPr>
      <w:r w:rsidRPr="003D724E">
        <w:rPr>
          <w:lang w:eastAsia="id-ID"/>
        </w:rPr>
        <w:pict>
          <v:rect id="_x0000_s1028" style="position:absolute;left:0;text-align:left;margin-left:280.35pt;margin-top:7.75pt;width:127.5pt;height:64.3pt;z-index:251663360">
            <v:textbox style="mso-next-textbox:#_x0000_s1028">
              <w:txbxContent>
                <w:p w:rsidR="0070452A" w:rsidRPr="001F0E31" w:rsidRDefault="0070452A" w:rsidP="00A9607E">
                  <w:pPr>
                    <w:jc w:val="center"/>
                    <w:rPr>
                      <w:sz w:val="32"/>
                      <w:szCs w:val="32"/>
                    </w:rPr>
                  </w:pPr>
                  <w:r w:rsidRPr="001F0E31">
                    <w:rPr>
                      <w:sz w:val="32"/>
                      <w:szCs w:val="32"/>
                    </w:rPr>
                    <w:t>Minat mengikuti  pendidikan PPAk</w:t>
                  </w:r>
                </w:p>
              </w:txbxContent>
            </v:textbox>
          </v:rect>
        </w:pict>
      </w:r>
      <w:r w:rsidRPr="003D724E">
        <w:rPr>
          <w:lang w:eastAsia="id-ID"/>
        </w:rPr>
        <w:pict>
          <v:rect id="_x0000_s1027" style="position:absolute;left:0;text-align:left;margin-left:21.65pt;margin-top:20.5pt;width:101.25pt;height:42.95pt;z-index:251664384">
            <v:textbox style="mso-next-textbox:#_x0000_s1027">
              <w:txbxContent>
                <w:p w:rsidR="0070452A" w:rsidRPr="001F0E31" w:rsidRDefault="0070452A" w:rsidP="00A9607E">
                  <w:pPr>
                    <w:jc w:val="center"/>
                    <w:rPr>
                      <w:sz w:val="32"/>
                      <w:szCs w:val="32"/>
                    </w:rPr>
                  </w:pPr>
                  <w:r w:rsidRPr="001F0E31">
                    <w:rPr>
                      <w:sz w:val="32"/>
                      <w:szCs w:val="32"/>
                    </w:rPr>
                    <w:t>Motivasi karir</w:t>
                  </w:r>
                </w:p>
                <w:p w:rsidR="0070452A" w:rsidRPr="00A20398" w:rsidRDefault="0070452A" w:rsidP="00A9607E">
                  <w:pPr>
                    <w:jc w:val="center"/>
                    <w:rPr>
                      <w:sz w:val="20"/>
                      <w:szCs w:val="20"/>
                    </w:rPr>
                  </w:pPr>
                </w:p>
              </w:txbxContent>
            </v:textbox>
          </v:rect>
        </w:pict>
      </w:r>
    </w:p>
    <w:p w:rsidR="00A9607E" w:rsidRPr="00D44CA3" w:rsidRDefault="003D724E" w:rsidP="00A9607E">
      <w:pPr>
        <w:tabs>
          <w:tab w:val="center" w:pos="4328"/>
        </w:tabs>
        <w:autoSpaceDE w:val="0"/>
        <w:autoSpaceDN w:val="0"/>
        <w:adjustRightInd w:val="0"/>
        <w:spacing w:line="480" w:lineRule="auto"/>
        <w:ind w:firstLine="3600"/>
        <w:jc w:val="both"/>
        <w:rPr>
          <w:sz w:val="23"/>
          <w:szCs w:val="23"/>
        </w:rPr>
      </w:pPr>
      <w:r w:rsidRPr="003D724E">
        <w:rPr>
          <w:lang w:eastAsia="id-ID"/>
        </w:rPr>
        <w:pict>
          <v:shape id="_x0000_s1033" type="#_x0000_t32" style="position:absolute;left:0;text-align:left;margin-left:202.45pt;margin-top:13.55pt;width:77.9pt;height:.05pt;flip:y;z-index:251665408" o:connectortype="straight">
            <v:stroke endarrow="block"/>
          </v:shape>
        </w:pict>
      </w:r>
      <w:r w:rsidRPr="003D724E">
        <w:rPr>
          <w:lang w:eastAsia="id-ID"/>
        </w:rPr>
        <w:pict>
          <v:shape id="_x0000_s1034" type="#_x0000_t32" style="position:absolute;left:0;text-align:left;margin-left:122.9pt;margin-top:13.55pt;width:79.5pt;height:.05pt;z-index:251666432" o:connectortype="straight"/>
        </w:pict>
      </w:r>
      <w:r w:rsidR="00A9607E">
        <w:rPr>
          <w:sz w:val="23"/>
          <w:szCs w:val="23"/>
        </w:rPr>
        <w:t xml:space="preserve">    </w:t>
      </w:r>
    </w:p>
    <w:p w:rsidR="00A9607E" w:rsidRDefault="00A9607E" w:rsidP="00A9607E">
      <w:pPr>
        <w:tabs>
          <w:tab w:val="center" w:pos="3968"/>
        </w:tabs>
        <w:autoSpaceDE w:val="0"/>
        <w:autoSpaceDN w:val="0"/>
        <w:adjustRightInd w:val="0"/>
        <w:spacing w:line="480" w:lineRule="auto"/>
        <w:jc w:val="both"/>
      </w:pPr>
    </w:p>
    <w:p w:rsidR="00A9607E" w:rsidRDefault="003D724E" w:rsidP="00A9607E">
      <w:pPr>
        <w:tabs>
          <w:tab w:val="center" w:pos="3968"/>
        </w:tabs>
        <w:autoSpaceDE w:val="0"/>
        <w:autoSpaceDN w:val="0"/>
        <w:adjustRightInd w:val="0"/>
        <w:spacing w:line="480" w:lineRule="auto"/>
        <w:jc w:val="both"/>
      </w:pPr>
      <w:r w:rsidRPr="003D724E">
        <w:rPr>
          <w:lang w:eastAsia="id-ID"/>
        </w:rPr>
        <w:pict>
          <v:rect id="_x0000_s1029" style="position:absolute;left:0;text-align:left;margin-left:17.85pt;margin-top:6pt;width:101.25pt;height:54pt;z-index:251667456">
            <v:textbox style="mso-next-textbox:#_x0000_s1029">
              <w:txbxContent>
                <w:p w:rsidR="0070452A" w:rsidRPr="001F0E31" w:rsidRDefault="0070452A" w:rsidP="00A9607E">
                  <w:pPr>
                    <w:jc w:val="center"/>
                    <w:rPr>
                      <w:sz w:val="32"/>
                      <w:szCs w:val="32"/>
                    </w:rPr>
                  </w:pPr>
                  <w:r w:rsidRPr="001F0E31">
                    <w:rPr>
                      <w:sz w:val="32"/>
                      <w:szCs w:val="32"/>
                    </w:rPr>
                    <w:t>Motivasi ekonomi</w:t>
                  </w:r>
                </w:p>
                <w:p w:rsidR="0070452A" w:rsidRPr="001F0E31" w:rsidRDefault="0070452A" w:rsidP="00A9607E">
                  <w:pPr>
                    <w:jc w:val="center"/>
                    <w:rPr>
                      <w:sz w:val="32"/>
                      <w:szCs w:val="32"/>
                    </w:rPr>
                  </w:pPr>
                </w:p>
              </w:txbxContent>
            </v:textbox>
          </v:rect>
        </w:pict>
      </w:r>
      <w:r w:rsidR="00A9607E">
        <w:t xml:space="preserve">                                                                 </w:t>
      </w:r>
    </w:p>
    <w:p w:rsidR="00A9607E" w:rsidRDefault="003D724E" w:rsidP="00A9607E">
      <w:pPr>
        <w:autoSpaceDE w:val="0"/>
        <w:autoSpaceDN w:val="0"/>
        <w:adjustRightInd w:val="0"/>
        <w:spacing w:line="480" w:lineRule="auto"/>
        <w:rPr>
          <w:sz w:val="23"/>
          <w:szCs w:val="23"/>
        </w:rPr>
      </w:pPr>
      <w:r w:rsidRPr="003D724E">
        <w:rPr>
          <w:lang w:eastAsia="id-ID"/>
        </w:rPr>
        <w:pict>
          <v:shape id="_x0000_s1032" type="#_x0000_t32" style="position:absolute;margin-left:119.15pt;margin-top:3.7pt;width:83.25pt;height:0;flip:x;z-index:251668480" o:connectortype="straight"/>
        </w:pict>
      </w:r>
    </w:p>
    <w:p w:rsidR="00A9607E" w:rsidRDefault="00A9607E" w:rsidP="00A9607E">
      <w:pPr>
        <w:autoSpaceDE w:val="0"/>
        <w:autoSpaceDN w:val="0"/>
        <w:adjustRightInd w:val="0"/>
        <w:spacing w:line="480" w:lineRule="auto"/>
        <w:jc w:val="center"/>
        <w:rPr>
          <w:sz w:val="23"/>
          <w:szCs w:val="23"/>
        </w:rPr>
      </w:pPr>
    </w:p>
    <w:p w:rsidR="00A9607E" w:rsidRDefault="00A9607E" w:rsidP="00A9607E"/>
    <w:p w:rsidR="00A9607E" w:rsidRDefault="00A9607E" w:rsidP="00A9607E"/>
    <w:p w:rsidR="007F15C0" w:rsidRDefault="007F15C0">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pPr>
        <w:rPr>
          <w:lang w:val="id-ID"/>
        </w:rPr>
      </w:pPr>
    </w:p>
    <w:p w:rsidR="004A0A71" w:rsidRDefault="004A0A71" w:rsidP="004A0A71">
      <w:pPr>
        <w:autoSpaceDE w:val="0"/>
        <w:autoSpaceDN w:val="0"/>
        <w:adjustRightInd w:val="0"/>
        <w:spacing w:line="480" w:lineRule="auto"/>
        <w:jc w:val="center"/>
        <w:rPr>
          <w:b/>
          <w:sz w:val="28"/>
          <w:szCs w:val="28"/>
        </w:rPr>
      </w:pPr>
      <w:r>
        <w:rPr>
          <w:b/>
          <w:sz w:val="28"/>
          <w:szCs w:val="28"/>
        </w:rPr>
        <w:t>BAB III</w:t>
      </w:r>
    </w:p>
    <w:p w:rsidR="004A0A71" w:rsidRPr="00964797" w:rsidRDefault="004A0A71" w:rsidP="004A0A71">
      <w:pPr>
        <w:autoSpaceDE w:val="0"/>
        <w:autoSpaceDN w:val="0"/>
        <w:adjustRightInd w:val="0"/>
        <w:spacing w:line="480" w:lineRule="auto"/>
        <w:jc w:val="center"/>
        <w:rPr>
          <w:b/>
          <w:sz w:val="28"/>
          <w:szCs w:val="28"/>
        </w:rPr>
      </w:pPr>
      <w:r w:rsidRPr="00964797">
        <w:rPr>
          <w:b/>
          <w:sz w:val="28"/>
          <w:szCs w:val="28"/>
        </w:rPr>
        <w:t>OBJEK DAN METODOLOGI PENELITIAN</w:t>
      </w:r>
    </w:p>
    <w:p w:rsidR="004A0A71" w:rsidRPr="00366A98" w:rsidRDefault="004A0A71" w:rsidP="004A0A71">
      <w:pPr>
        <w:spacing w:line="480" w:lineRule="auto"/>
        <w:jc w:val="both"/>
        <w:rPr>
          <w:b/>
        </w:rPr>
      </w:pPr>
      <w:r w:rsidRPr="00366A98">
        <w:rPr>
          <w:b/>
        </w:rPr>
        <w:t>3.1 Objek Penelitian</w:t>
      </w:r>
    </w:p>
    <w:p w:rsidR="004A0A71" w:rsidRPr="00D44CA3" w:rsidRDefault="004A0A71" w:rsidP="004A0A71">
      <w:pPr>
        <w:spacing w:line="480" w:lineRule="auto"/>
        <w:ind w:firstLine="851"/>
        <w:jc w:val="both"/>
        <w:rPr>
          <w:rFonts w:eastAsia="Calibri"/>
        </w:rPr>
      </w:pPr>
      <w:r w:rsidRPr="00D44CA3">
        <w:t>Objek penelitian ini adalah pengaruh motivasi ter</w:t>
      </w:r>
      <w:r>
        <w:t>hadap minat akuntansi terhadap Pendidikan Profesi Akuntan</w:t>
      </w:r>
      <w:r w:rsidRPr="00D44CA3">
        <w:t xml:space="preserve"> (PPAk</w:t>
      </w:r>
      <w:r>
        <w:t xml:space="preserve">) yang dilakukan pada mahasiswa S1 </w:t>
      </w:r>
      <w:r w:rsidRPr="00D44CA3">
        <w:t xml:space="preserve">akuntansi </w:t>
      </w:r>
      <w:r>
        <w:t xml:space="preserve">semester tujuh, pada </w:t>
      </w:r>
      <w:r w:rsidRPr="00D44CA3">
        <w:rPr>
          <w:rFonts w:eastAsia="Calibri"/>
        </w:rPr>
        <w:t>Universitas Bina Darma</w:t>
      </w:r>
      <w:r>
        <w:rPr>
          <w:rFonts w:eastAsia="Calibri"/>
        </w:rPr>
        <w:t xml:space="preserve">, Universitas Muhamadiyah yang beralamat di </w:t>
      </w:r>
      <w:r w:rsidRPr="00D44CA3">
        <w:t xml:space="preserve"> </w:t>
      </w:r>
      <w:r w:rsidRPr="00D44CA3">
        <w:rPr>
          <w:rFonts w:eastAsia="Calibri"/>
        </w:rPr>
        <w:t>J</w:t>
      </w:r>
      <w:r>
        <w:rPr>
          <w:rFonts w:eastAsia="Calibri"/>
        </w:rPr>
        <w:t xml:space="preserve">alan Jenderal Ahmad Yani </w:t>
      </w:r>
      <w:r w:rsidRPr="00D44CA3">
        <w:rPr>
          <w:rFonts w:eastAsia="Calibri"/>
        </w:rPr>
        <w:t>Palembang</w:t>
      </w:r>
      <w:r>
        <w:rPr>
          <w:rFonts w:eastAsia="Calibri"/>
        </w:rPr>
        <w:t>, dan Universitas sriwijaya yang beralamat di Jl.Raya Palembang-Universitas Sriwijaya Km 32 inderalaya, Ogan Ilir Sumatera Selatan yang  aktif sampai tahun akademik 2011/2012</w:t>
      </w:r>
    </w:p>
    <w:p w:rsidR="004A0A71" w:rsidRDefault="004A0A71" w:rsidP="004A0A71">
      <w:pPr>
        <w:spacing w:line="480" w:lineRule="auto"/>
        <w:jc w:val="both"/>
        <w:rPr>
          <w:rFonts w:eastAsia="Calibri"/>
          <w:b/>
        </w:rPr>
      </w:pPr>
      <w:r w:rsidRPr="006269F9">
        <w:rPr>
          <w:rFonts w:eastAsia="Calibri"/>
          <w:b/>
        </w:rPr>
        <w:t xml:space="preserve">3.2 Metodologi Penelitian </w:t>
      </w:r>
    </w:p>
    <w:p w:rsidR="004A0A71" w:rsidRPr="00D7452D" w:rsidRDefault="004A0A71" w:rsidP="004A0A71">
      <w:pPr>
        <w:spacing w:line="480" w:lineRule="auto"/>
        <w:jc w:val="both"/>
        <w:rPr>
          <w:rFonts w:eastAsia="Calibri"/>
          <w:b/>
        </w:rPr>
      </w:pPr>
      <w:r>
        <w:rPr>
          <w:b/>
        </w:rPr>
        <w:t>3.2.1 Operasional Variabel</w:t>
      </w:r>
    </w:p>
    <w:p w:rsidR="004A0A71" w:rsidRDefault="004A0A71" w:rsidP="004A0A71">
      <w:pPr>
        <w:spacing w:line="480" w:lineRule="auto"/>
        <w:ind w:firstLine="851"/>
        <w:jc w:val="both"/>
      </w:pPr>
      <w:r w:rsidRPr="00442331">
        <w:t>Agar penelitian ini memiliki arah yang jelas, maka perlu ditetapkan variabel sebagai berikut :</w:t>
      </w:r>
    </w:p>
    <w:p w:rsidR="004A0A71" w:rsidRDefault="004A0A71" w:rsidP="00AC2933">
      <w:pPr>
        <w:pStyle w:val="ListParagraph"/>
        <w:numPr>
          <w:ilvl w:val="0"/>
          <w:numId w:val="29"/>
        </w:numPr>
        <w:spacing w:after="0" w:line="480" w:lineRule="auto"/>
        <w:jc w:val="both"/>
        <w:rPr>
          <w:rFonts w:ascii="Times New Roman" w:hAnsi="Times New Roman"/>
          <w:sz w:val="24"/>
          <w:szCs w:val="24"/>
        </w:rPr>
      </w:pPr>
      <w:r>
        <w:rPr>
          <w:rFonts w:ascii="Times New Roman" w:hAnsi="Times New Roman"/>
          <w:sz w:val="24"/>
          <w:szCs w:val="24"/>
        </w:rPr>
        <w:t>Variabel independent (variabel X)</w:t>
      </w:r>
    </w:p>
    <w:p w:rsidR="004A0A71" w:rsidRDefault="004A0A71" w:rsidP="004A0A71">
      <w:pPr>
        <w:spacing w:line="480" w:lineRule="auto"/>
        <w:ind w:left="360"/>
        <w:jc w:val="both"/>
      </w:pPr>
      <w:r w:rsidRPr="0018370E">
        <w:t>Variabel ini sering disebut dengan variabel bebas. Variabel bebas adalah variabel ya</w:t>
      </w:r>
      <w:r>
        <w:t xml:space="preserve">ng mempengaruhi variabel lain.  Karena terbatasnya waktu maka dalam </w:t>
      </w:r>
      <w:r w:rsidRPr="0018370E">
        <w:t>penelitian ini variabel independennya adalah motivasi kualitas, motivasi karir, motivasi ekonomi</w:t>
      </w:r>
    </w:p>
    <w:p w:rsidR="004A0A71" w:rsidRDefault="004A0A71" w:rsidP="00AC2933">
      <w:pPr>
        <w:pStyle w:val="ListParagraph"/>
        <w:numPr>
          <w:ilvl w:val="0"/>
          <w:numId w:val="29"/>
        </w:numPr>
        <w:spacing w:line="480" w:lineRule="auto"/>
        <w:jc w:val="both"/>
        <w:rPr>
          <w:rFonts w:ascii="Times New Roman" w:hAnsi="Times New Roman"/>
          <w:sz w:val="24"/>
          <w:szCs w:val="24"/>
        </w:rPr>
      </w:pPr>
      <w:r w:rsidRPr="00704DBC">
        <w:rPr>
          <w:rFonts w:ascii="Times New Roman" w:hAnsi="Times New Roman"/>
          <w:sz w:val="24"/>
          <w:szCs w:val="24"/>
        </w:rPr>
        <w:t>Variabel dependent (variabel Y)</w:t>
      </w:r>
    </w:p>
    <w:p w:rsidR="004A0A71" w:rsidRPr="0004538E" w:rsidRDefault="004A0A71" w:rsidP="004A0A71">
      <w:pPr>
        <w:pStyle w:val="ListParagraph"/>
        <w:spacing w:line="480" w:lineRule="auto"/>
        <w:ind w:left="360"/>
        <w:jc w:val="both"/>
        <w:rPr>
          <w:rFonts w:ascii="Times New Roman" w:hAnsi="Times New Roman"/>
          <w:sz w:val="24"/>
          <w:szCs w:val="24"/>
        </w:rPr>
      </w:pPr>
      <w:r w:rsidRPr="0004538E">
        <w:rPr>
          <w:rFonts w:ascii="Times New Roman" w:hAnsi="Times New Roman"/>
          <w:sz w:val="24"/>
          <w:szCs w:val="24"/>
        </w:rPr>
        <w:t xml:space="preserve">Variabel ini sering disebut dengan variabel terikat atau variabel tergantung </w:t>
      </w:r>
      <w:r w:rsidRPr="0004538E">
        <w:rPr>
          <w:rFonts w:ascii="Times New Roman" w:hAnsi="Times New Roman"/>
          <w:i/>
          <w:sz w:val="24"/>
          <w:szCs w:val="24"/>
        </w:rPr>
        <w:t>(dependent variabel</w:t>
      </w:r>
      <w:r w:rsidRPr="0004538E">
        <w:rPr>
          <w:rFonts w:ascii="Times New Roman" w:hAnsi="Times New Roman"/>
          <w:i/>
          <w:sz w:val="24"/>
          <w:szCs w:val="24"/>
        </w:rPr>
        <w:softHyphen/>
        <w:t>)</w:t>
      </w:r>
      <w:r w:rsidRPr="0004538E">
        <w:rPr>
          <w:rFonts w:ascii="Times New Roman" w:hAnsi="Times New Roman"/>
          <w:sz w:val="24"/>
          <w:szCs w:val="24"/>
        </w:rPr>
        <w:t xml:space="preserve"> adalah varaibel yang dipengaruhi oleh variabel lain, </w:t>
      </w:r>
      <w:r w:rsidRPr="0004538E">
        <w:rPr>
          <w:rFonts w:ascii="Times New Roman" w:hAnsi="Times New Roman"/>
          <w:sz w:val="24"/>
          <w:szCs w:val="24"/>
        </w:rPr>
        <w:lastRenderedPageBreak/>
        <w:t>dalam penelitian ini variabel dependentnya adalah minat mahasiswa akuntansi mengikuti Pendidikan Profesi Akuntansi (PPAk).</w:t>
      </w:r>
    </w:p>
    <w:p w:rsidR="004A0A71" w:rsidRPr="003C0DED" w:rsidRDefault="004A0A71" w:rsidP="004A0A71">
      <w:pPr>
        <w:autoSpaceDE w:val="0"/>
        <w:autoSpaceDN w:val="0"/>
        <w:adjustRightInd w:val="0"/>
        <w:jc w:val="center"/>
        <w:rPr>
          <w:b/>
        </w:rPr>
      </w:pPr>
      <w:r>
        <w:rPr>
          <w:b/>
        </w:rPr>
        <w:t>Tabel 3.5</w:t>
      </w:r>
    </w:p>
    <w:p w:rsidR="004A0A71" w:rsidRPr="009D0CEF" w:rsidRDefault="004A0A71" w:rsidP="004A0A71">
      <w:pPr>
        <w:autoSpaceDE w:val="0"/>
        <w:autoSpaceDN w:val="0"/>
        <w:adjustRightInd w:val="0"/>
        <w:jc w:val="center"/>
      </w:pPr>
      <w:r w:rsidRPr="009D0CEF">
        <w:t>Operasional Variabel</w:t>
      </w:r>
    </w:p>
    <w:p w:rsidR="004A0A71" w:rsidRDefault="004A0A71" w:rsidP="004A0A71">
      <w:pPr>
        <w:autoSpaceDE w:val="0"/>
        <w:autoSpaceDN w:val="0"/>
        <w:adjustRightInd w:val="0"/>
        <w:jc w:val="center"/>
        <w:rPr>
          <w:b/>
        </w:rPr>
      </w:pPr>
    </w:p>
    <w:tbl>
      <w:tblPr>
        <w:tblStyle w:val="TableGrid"/>
        <w:tblW w:w="0" w:type="auto"/>
        <w:tblLook w:val="04A0"/>
      </w:tblPr>
      <w:tblGrid>
        <w:gridCol w:w="1242"/>
        <w:gridCol w:w="1843"/>
        <w:gridCol w:w="3402"/>
        <w:gridCol w:w="1666"/>
      </w:tblGrid>
      <w:tr w:rsidR="004A0A71" w:rsidRPr="00FD206E" w:rsidTr="0070452A">
        <w:tc>
          <w:tcPr>
            <w:tcW w:w="1242" w:type="dxa"/>
          </w:tcPr>
          <w:p w:rsidR="004A0A71" w:rsidRPr="00FD206E" w:rsidRDefault="004A0A71" w:rsidP="0070452A">
            <w:pPr>
              <w:autoSpaceDE w:val="0"/>
              <w:autoSpaceDN w:val="0"/>
              <w:adjustRightInd w:val="0"/>
              <w:spacing w:line="360" w:lineRule="auto"/>
              <w:jc w:val="center"/>
              <w:rPr>
                <w:sz w:val="24"/>
                <w:szCs w:val="24"/>
              </w:rPr>
            </w:pPr>
            <w:r w:rsidRPr="00FD206E">
              <w:rPr>
                <w:sz w:val="24"/>
                <w:szCs w:val="24"/>
              </w:rPr>
              <w:t>Variabel</w:t>
            </w:r>
          </w:p>
        </w:tc>
        <w:tc>
          <w:tcPr>
            <w:tcW w:w="1843" w:type="dxa"/>
          </w:tcPr>
          <w:p w:rsidR="004A0A71" w:rsidRPr="00FD206E" w:rsidRDefault="004A0A71" w:rsidP="0070452A">
            <w:pPr>
              <w:autoSpaceDE w:val="0"/>
              <w:autoSpaceDN w:val="0"/>
              <w:adjustRightInd w:val="0"/>
              <w:spacing w:line="360" w:lineRule="auto"/>
              <w:jc w:val="center"/>
              <w:rPr>
                <w:sz w:val="24"/>
                <w:szCs w:val="24"/>
              </w:rPr>
            </w:pPr>
            <w:r w:rsidRPr="00FD206E">
              <w:rPr>
                <w:sz w:val="24"/>
                <w:szCs w:val="24"/>
              </w:rPr>
              <w:t>Definisi</w:t>
            </w:r>
          </w:p>
        </w:tc>
        <w:tc>
          <w:tcPr>
            <w:tcW w:w="3402" w:type="dxa"/>
          </w:tcPr>
          <w:p w:rsidR="004A0A71" w:rsidRPr="00FD206E" w:rsidRDefault="004A0A71" w:rsidP="0070452A">
            <w:pPr>
              <w:autoSpaceDE w:val="0"/>
              <w:autoSpaceDN w:val="0"/>
              <w:adjustRightInd w:val="0"/>
              <w:spacing w:line="360" w:lineRule="auto"/>
              <w:jc w:val="center"/>
              <w:rPr>
                <w:sz w:val="24"/>
                <w:szCs w:val="24"/>
              </w:rPr>
            </w:pPr>
            <w:r w:rsidRPr="00FD206E">
              <w:rPr>
                <w:sz w:val="24"/>
                <w:szCs w:val="24"/>
              </w:rPr>
              <w:t>Indikator</w:t>
            </w:r>
          </w:p>
        </w:tc>
        <w:tc>
          <w:tcPr>
            <w:tcW w:w="1666" w:type="dxa"/>
          </w:tcPr>
          <w:p w:rsidR="004A0A71" w:rsidRPr="00FD206E" w:rsidRDefault="004A0A71" w:rsidP="0070452A">
            <w:pPr>
              <w:autoSpaceDE w:val="0"/>
              <w:autoSpaceDN w:val="0"/>
              <w:adjustRightInd w:val="0"/>
              <w:spacing w:line="360" w:lineRule="auto"/>
              <w:rPr>
                <w:sz w:val="24"/>
                <w:szCs w:val="24"/>
              </w:rPr>
            </w:pPr>
            <w:r w:rsidRPr="00FD206E">
              <w:rPr>
                <w:sz w:val="24"/>
                <w:szCs w:val="24"/>
              </w:rPr>
              <w:t>Skala Ukur</w:t>
            </w:r>
          </w:p>
        </w:tc>
      </w:tr>
      <w:tr w:rsidR="004A0A71" w:rsidRPr="00FD206E" w:rsidTr="0070452A">
        <w:tc>
          <w:tcPr>
            <w:tcW w:w="1242" w:type="dxa"/>
          </w:tcPr>
          <w:p w:rsidR="004A0A71" w:rsidRDefault="004A0A71" w:rsidP="0070452A">
            <w:pPr>
              <w:autoSpaceDE w:val="0"/>
              <w:autoSpaceDN w:val="0"/>
              <w:adjustRightInd w:val="0"/>
              <w:spacing w:line="360" w:lineRule="auto"/>
              <w:jc w:val="center"/>
              <w:rPr>
                <w:sz w:val="24"/>
                <w:szCs w:val="24"/>
              </w:rPr>
            </w:pPr>
          </w:p>
          <w:p w:rsidR="004A0A71" w:rsidRDefault="004A0A71" w:rsidP="0070452A">
            <w:pPr>
              <w:autoSpaceDE w:val="0"/>
              <w:autoSpaceDN w:val="0"/>
              <w:adjustRightInd w:val="0"/>
              <w:spacing w:line="360" w:lineRule="auto"/>
              <w:jc w:val="center"/>
              <w:rPr>
                <w:sz w:val="24"/>
                <w:szCs w:val="24"/>
              </w:rPr>
            </w:pPr>
          </w:p>
          <w:p w:rsidR="004A0A71" w:rsidRPr="00FD206E" w:rsidRDefault="004A0A71" w:rsidP="0070452A">
            <w:pPr>
              <w:autoSpaceDE w:val="0"/>
              <w:autoSpaceDN w:val="0"/>
              <w:adjustRightInd w:val="0"/>
              <w:spacing w:line="360" w:lineRule="auto"/>
              <w:jc w:val="center"/>
              <w:rPr>
                <w:sz w:val="24"/>
                <w:szCs w:val="24"/>
              </w:rPr>
            </w:pPr>
            <w:r w:rsidRPr="00FD206E">
              <w:rPr>
                <w:sz w:val="24"/>
                <w:szCs w:val="24"/>
              </w:rPr>
              <w:t>(X1)</w:t>
            </w:r>
          </w:p>
        </w:tc>
        <w:tc>
          <w:tcPr>
            <w:tcW w:w="1843" w:type="dxa"/>
          </w:tcPr>
          <w:p w:rsidR="004A0A71" w:rsidRDefault="004A0A71" w:rsidP="0070452A">
            <w:pPr>
              <w:autoSpaceDE w:val="0"/>
              <w:autoSpaceDN w:val="0"/>
              <w:adjustRightInd w:val="0"/>
              <w:spacing w:line="360" w:lineRule="auto"/>
              <w:jc w:val="both"/>
              <w:rPr>
                <w:sz w:val="24"/>
                <w:szCs w:val="24"/>
              </w:rPr>
            </w:pPr>
          </w:p>
          <w:p w:rsidR="004A0A71" w:rsidRDefault="004A0A71" w:rsidP="0070452A">
            <w:pPr>
              <w:autoSpaceDE w:val="0"/>
              <w:autoSpaceDN w:val="0"/>
              <w:adjustRightInd w:val="0"/>
              <w:spacing w:line="360" w:lineRule="auto"/>
              <w:jc w:val="both"/>
              <w:rPr>
                <w:sz w:val="24"/>
                <w:szCs w:val="24"/>
              </w:rPr>
            </w:pPr>
          </w:p>
          <w:p w:rsidR="004A0A71" w:rsidRPr="00FD206E" w:rsidRDefault="004A0A71" w:rsidP="0070452A">
            <w:pPr>
              <w:autoSpaceDE w:val="0"/>
              <w:autoSpaceDN w:val="0"/>
              <w:adjustRightInd w:val="0"/>
              <w:spacing w:line="360" w:lineRule="auto"/>
              <w:jc w:val="both"/>
              <w:rPr>
                <w:sz w:val="24"/>
                <w:szCs w:val="24"/>
              </w:rPr>
            </w:pPr>
            <w:r w:rsidRPr="00FD206E">
              <w:rPr>
                <w:sz w:val="24"/>
                <w:szCs w:val="24"/>
              </w:rPr>
              <w:t>Motivasi kualitas</w:t>
            </w:r>
          </w:p>
          <w:p w:rsidR="004A0A71" w:rsidRPr="00FD206E" w:rsidRDefault="004A0A71" w:rsidP="0070452A">
            <w:pPr>
              <w:autoSpaceDE w:val="0"/>
              <w:autoSpaceDN w:val="0"/>
              <w:adjustRightInd w:val="0"/>
              <w:spacing w:line="360" w:lineRule="auto"/>
              <w:jc w:val="both"/>
              <w:rPr>
                <w:b/>
                <w:sz w:val="24"/>
                <w:szCs w:val="24"/>
              </w:rPr>
            </w:pPr>
          </w:p>
        </w:tc>
        <w:tc>
          <w:tcPr>
            <w:tcW w:w="3402" w:type="dxa"/>
          </w:tcPr>
          <w:p w:rsidR="004A0A71" w:rsidRPr="00FD206E" w:rsidRDefault="004A0A71" w:rsidP="0070452A">
            <w:pPr>
              <w:autoSpaceDE w:val="0"/>
              <w:autoSpaceDN w:val="0"/>
              <w:adjustRightInd w:val="0"/>
              <w:spacing w:line="360" w:lineRule="auto"/>
              <w:jc w:val="both"/>
              <w:rPr>
                <w:sz w:val="24"/>
                <w:szCs w:val="24"/>
              </w:rPr>
            </w:pPr>
            <w:r w:rsidRPr="00FD206E">
              <w:rPr>
                <w:sz w:val="24"/>
                <w:szCs w:val="24"/>
              </w:rPr>
              <w:t>Dorongan yang timbul dalam diri seseorang untuk memiliki dan meningkatkan kualitas diri dan kemampuannya dalam bidang yang ditekuninya sehingga dapat melaksanakan tugas dengan baik dan benar.</w:t>
            </w:r>
          </w:p>
        </w:tc>
        <w:tc>
          <w:tcPr>
            <w:tcW w:w="1666" w:type="dxa"/>
          </w:tcPr>
          <w:p w:rsidR="004A0A71" w:rsidRPr="00FD206E" w:rsidRDefault="004A0A71" w:rsidP="0070452A">
            <w:pPr>
              <w:autoSpaceDE w:val="0"/>
              <w:autoSpaceDN w:val="0"/>
              <w:adjustRightInd w:val="0"/>
              <w:spacing w:line="360" w:lineRule="auto"/>
              <w:jc w:val="center"/>
              <w:rPr>
                <w:sz w:val="24"/>
                <w:szCs w:val="24"/>
              </w:rPr>
            </w:pPr>
            <w:r>
              <w:rPr>
                <w:sz w:val="24"/>
                <w:szCs w:val="24"/>
              </w:rPr>
              <w:t>Ordinal</w:t>
            </w:r>
          </w:p>
        </w:tc>
      </w:tr>
      <w:tr w:rsidR="004A0A71" w:rsidRPr="00FD206E" w:rsidTr="0070452A">
        <w:tc>
          <w:tcPr>
            <w:tcW w:w="1242" w:type="dxa"/>
          </w:tcPr>
          <w:p w:rsidR="004A0A71" w:rsidRDefault="004A0A71" w:rsidP="0070452A">
            <w:pPr>
              <w:autoSpaceDE w:val="0"/>
              <w:autoSpaceDN w:val="0"/>
              <w:adjustRightInd w:val="0"/>
              <w:spacing w:line="360" w:lineRule="auto"/>
              <w:jc w:val="center"/>
              <w:rPr>
                <w:sz w:val="24"/>
                <w:szCs w:val="24"/>
              </w:rPr>
            </w:pPr>
          </w:p>
          <w:p w:rsidR="004A0A71" w:rsidRPr="00FD206E" w:rsidRDefault="004A0A71" w:rsidP="0070452A">
            <w:pPr>
              <w:autoSpaceDE w:val="0"/>
              <w:autoSpaceDN w:val="0"/>
              <w:adjustRightInd w:val="0"/>
              <w:spacing w:line="360" w:lineRule="auto"/>
              <w:jc w:val="center"/>
              <w:rPr>
                <w:sz w:val="24"/>
                <w:szCs w:val="24"/>
              </w:rPr>
            </w:pPr>
            <w:r w:rsidRPr="00FD206E">
              <w:rPr>
                <w:sz w:val="24"/>
                <w:szCs w:val="24"/>
              </w:rPr>
              <w:t>(X2)</w:t>
            </w:r>
          </w:p>
        </w:tc>
        <w:tc>
          <w:tcPr>
            <w:tcW w:w="1843" w:type="dxa"/>
          </w:tcPr>
          <w:p w:rsidR="004A0A71" w:rsidRDefault="004A0A71" w:rsidP="0070452A">
            <w:pPr>
              <w:autoSpaceDE w:val="0"/>
              <w:autoSpaceDN w:val="0"/>
              <w:adjustRightInd w:val="0"/>
              <w:spacing w:line="360" w:lineRule="auto"/>
              <w:jc w:val="both"/>
              <w:rPr>
                <w:sz w:val="24"/>
                <w:szCs w:val="24"/>
              </w:rPr>
            </w:pPr>
          </w:p>
          <w:p w:rsidR="004A0A71" w:rsidRPr="00FD206E" w:rsidRDefault="004A0A71" w:rsidP="0070452A">
            <w:pPr>
              <w:autoSpaceDE w:val="0"/>
              <w:autoSpaceDN w:val="0"/>
              <w:adjustRightInd w:val="0"/>
              <w:spacing w:line="360" w:lineRule="auto"/>
              <w:jc w:val="both"/>
              <w:rPr>
                <w:sz w:val="24"/>
                <w:szCs w:val="24"/>
              </w:rPr>
            </w:pPr>
            <w:r w:rsidRPr="00FD206E">
              <w:rPr>
                <w:sz w:val="24"/>
                <w:szCs w:val="24"/>
              </w:rPr>
              <w:t>Motivasi Karir</w:t>
            </w:r>
          </w:p>
          <w:p w:rsidR="004A0A71" w:rsidRPr="00FD206E" w:rsidRDefault="004A0A71" w:rsidP="0070452A">
            <w:pPr>
              <w:autoSpaceDE w:val="0"/>
              <w:autoSpaceDN w:val="0"/>
              <w:adjustRightInd w:val="0"/>
              <w:spacing w:line="360" w:lineRule="auto"/>
              <w:jc w:val="both"/>
              <w:rPr>
                <w:b/>
                <w:sz w:val="24"/>
                <w:szCs w:val="24"/>
              </w:rPr>
            </w:pPr>
          </w:p>
        </w:tc>
        <w:tc>
          <w:tcPr>
            <w:tcW w:w="3402" w:type="dxa"/>
          </w:tcPr>
          <w:p w:rsidR="004A0A71" w:rsidRPr="00FD206E" w:rsidRDefault="004A0A71" w:rsidP="0070452A">
            <w:pPr>
              <w:autoSpaceDE w:val="0"/>
              <w:autoSpaceDN w:val="0"/>
              <w:adjustRightInd w:val="0"/>
              <w:spacing w:line="360" w:lineRule="auto"/>
              <w:jc w:val="both"/>
              <w:rPr>
                <w:sz w:val="24"/>
                <w:szCs w:val="24"/>
              </w:rPr>
            </w:pPr>
            <w:r w:rsidRPr="00FD206E">
              <w:rPr>
                <w:sz w:val="24"/>
                <w:szCs w:val="24"/>
              </w:rPr>
              <w:t xml:space="preserve">Dorongan yang timbul  dari dalam diri sesorang untuk melakukan, meningkatkan kemampuannya  dengan sebaik-baiknya.  </w:t>
            </w:r>
          </w:p>
        </w:tc>
        <w:tc>
          <w:tcPr>
            <w:tcW w:w="1666" w:type="dxa"/>
          </w:tcPr>
          <w:p w:rsidR="004A0A71" w:rsidRPr="00FD206E" w:rsidRDefault="004A0A71" w:rsidP="0070452A">
            <w:pPr>
              <w:autoSpaceDE w:val="0"/>
              <w:autoSpaceDN w:val="0"/>
              <w:adjustRightInd w:val="0"/>
              <w:spacing w:line="360" w:lineRule="auto"/>
              <w:jc w:val="center"/>
              <w:rPr>
                <w:sz w:val="24"/>
                <w:szCs w:val="24"/>
              </w:rPr>
            </w:pPr>
            <w:r>
              <w:rPr>
                <w:sz w:val="24"/>
                <w:szCs w:val="24"/>
              </w:rPr>
              <w:t>Ordinal</w:t>
            </w:r>
          </w:p>
        </w:tc>
      </w:tr>
      <w:tr w:rsidR="004A0A71" w:rsidRPr="00FD206E" w:rsidTr="0070452A">
        <w:tc>
          <w:tcPr>
            <w:tcW w:w="1242" w:type="dxa"/>
          </w:tcPr>
          <w:p w:rsidR="004A0A71" w:rsidRDefault="004A0A71" w:rsidP="0070452A">
            <w:pPr>
              <w:autoSpaceDE w:val="0"/>
              <w:autoSpaceDN w:val="0"/>
              <w:adjustRightInd w:val="0"/>
              <w:spacing w:line="360" w:lineRule="auto"/>
              <w:jc w:val="center"/>
              <w:rPr>
                <w:sz w:val="24"/>
                <w:szCs w:val="24"/>
              </w:rPr>
            </w:pPr>
          </w:p>
          <w:p w:rsidR="004A0A71" w:rsidRPr="00FD206E" w:rsidRDefault="004A0A71" w:rsidP="0070452A">
            <w:pPr>
              <w:autoSpaceDE w:val="0"/>
              <w:autoSpaceDN w:val="0"/>
              <w:adjustRightInd w:val="0"/>
              <w:spacing w:line="360" w:lineRule="auto"/>
              <w:jc w:val="center"/>
              <w:rPr>
                <w:sz w:val="24"/>
                <w:szCs w:val="24"/>
              </w:rPr>
            </w:pPr>
            <w:r w:rsidRPr="00FD206E">
              <w:rPr>
                <w:sz w:val="24"/>
                <w:szCs w:val="24"/>
              </w:rPr>
              <w:t>(X3)</w:t>
            </w:r>
          </w:p>
        </w:tc>
        <w:tc>
          <w:tcPr>
            <w:tcW w:w="1843" w:type="dxa"/>
          </w:tcPr>
          <w:p w:rsidR="004A0A71" w:rsidRDefault="004A0A71" w:rsidP="0070452A">
            <w:pPr>
              <w:autoSpaceDE w:val="0"/>
              <w:autoSpaceDN w:val="0"/>
              <w:adjustRightInd w:val="0"/>
              <w:spacing w:line="360" w:lineRule="auto"/>
              <w:jc w:val="both"/>
              <w:rPr>
                <w:sz w:val="24"/>
                <w:szCs w:val="24"/>
              </w:rPr>
            </w:pPr>
          </w:p>
          <w:p w:rsidR="004A0A71" w:rsidRPr="00FD206E" w:rsidRDefault="004A0A71" w:rsidP="0070452A">
            <w:pPr>
              <w:autoSpaceDE w:val="0"/>
              <w:autoSpaceDN w:val="0"/>
              <w:adjustRightInd w:val="0"/>
              <w:spacing w:line="360" w:lineRule="auto"/>
              <w:jc w:val="both"/>
              <w:rPr>
                <w:b/>
                <w:sz w:val="24"/>
                <w:szCs w:val="24"/>
              </w:rPr>
            </w:pPr>
            <w:r w:rsidRPr="00FD206E">
              <w:rPr>
                <w:sz w:val="24"/>
                <w:szCs w:val="24"/>
              </w:rPr>
              <w:t>Motivasi Ekonomi</w:t>
            </w:r>
          </w:p>
        </w:tc>
        <w:tc>
          <w:tcPr>
            <w:tcW w:w="3402" w:type="dxa"/>
          </w:tcPr>
          <w:p w:rsidR="004A0A71" w:rsidRPr="00FD206E" w:rsidRDefault="004A0A71" w:rsidP="0070452A">
            <w:pPr>
              <w:autoSpaceDE w:val="0"/>
              <w:autoSpaceDN w:val="0"/>
              <w:adjustRightInd w:val="0"/>
              <w:spacing w:line="360" w:lineRule="auto"/>
              <w:jc w:val="both"/>
              <w:rPr>
                <w:sz w:val="24"/>
                <w:szCs w:val="24"/>
              </w:rPr>
            </w:pPr>
            <w:r w:rsidRPr="00FD206E">
              <w:rPr>
                <w:sz w:val="24"/>
                <w:szCs w:val="24"/>
              </w:rPr>
              <w:t>Suatu dorongan yang timbul dalam diri seseorang untuk meningkatkan kemampuan pribadinya dalam rangka untuk mencapai penghargaan finansial yang diinginkan.</w:t>
            </w:r>
          </w:p>
        </w:tc>
        <w:tc>
          <w:tcPr>
            <w:tcW w:w="1666" w:type="dxa"/>
          </w:tcPr>
          <w:p w:rsidR="004A0A71" w:rsidRPr="00FD206E" w:rsidRDefault="004A0A71" w:rsidP="0070452A">
            <w:pPr>
              <w:autoSpaceDE w:val="0"/>
              <w:autoSpaceDN w:val="0"/>
              <w:adjustRightInd w:val="0"/>
              <w:spacing w:line="360" w:lineRule="auto"/>
              <w:jc w:val="center"/>
              <w:rPr>
                <w:sz w:val="24"/>
                <w:szCs w:val="24"/>
              </w:rPr>
            </w:pPr>
            <w:r>
              <w:rPr>
                <w:sz w:val="24"/>
                <w:szCs w:val="24"/>
              </w:rPr>
              <w:t>Ordinal</w:t>
            </w:r>
          </w:p>
        </w:tc>
      </w:tr>
      <w:tr w:rsidR="004A0A71" w:rsidRPr="00FD206E" w:rsidTr="0070452A">
        <w:tc>
          <w:tcPr>
            <w:tcW w:w="1242" w:type="dxa"/>
          </w:tcPr>
          <w:p w:rsidR="004A0A71" w:rsidRDefault="004A0A71" w:rsidP="0070452A">
            <w:pPr>
              <w:autoSpaceDE w:val="0"/>
              <w:autoSpaceDN w:val="0"/>
              <w:adjustRightInd w:val="0"/>
              <w:spacing w:line="360" w:lineRule="auto"/>
              <w:jc w:val="center"/>
              <w:rPr>
                <w:sz w:val="24"/>
                <w:szCs w:val="24"/>
              </w:rPr>
            </w:pPr>
          </w:p>
          <w:p w:rsidR="004A0A71" w:rsidRPr="00FD206E" w:rsidRDefault="004A0A71" w:rsidP="0070452A">
            <w:pPr>
              <w:autoSpaceDE w:val="0"/>
              <w:autoSpaceDN w:val="0"/>
              <w:adjustRightInd w:val="0"/>
              <w:spacing w:line="360" w:lineRule="auto"/>
              <w:jc w:val="center"/>
              <w:rPr>
                <w:sz w:val="24"/>
                <w:szCs w:val="24"/>
              </w:rPr>
            </w:pPr>
            <w:r>
              <w:rPr>
                <w:sz w:val="24"/>
                <w:szCs w:val="24"/>
              </w:rPr>
              <w:t>(Y)</w:t>
            </w:r>
          </w:p>
        </w:tc>
        <w:tc>
          <w:tcPr>
            <w:tcW w:w="1843" w:type="dxa"/>
          </w:tcPr>
          <w:p w:rsidR="004A0A71" w:rsidRDefault="004A0A71" w:rsidP="0070452A">
            <w:pPr>
              <w:autoSpaceDE w:val="0"/>
              <w:autoSpaceDN w:val="0"/>
              <w:adjustRightInd w:val="0"/>
              <w:spacing w:line="360" w:lineRule="auto"/>
              <w:rPr>
                <w:sz w:val="24"/>
                <w:szCs w:val="24"/>
              </w:rPr>
            </w:pPr>
          </w:p>
          <w:p w:rsidR="004A0A71" w:rsidRPr="00FD206E" w:rsidRDefault="004A0A71" w:rsidP="0070452A">
            <w:pPr>
              <w:autoSpaceDE w:val="0"/>
              <w:autoSpaceDN w:val="0"/>
              <w:adjustRightInd w:val="0"/>
              <w:spacing w:line="360" w:lineRule="auto"/>
              <w:rPr>
                <w:sz w:val="24"/>
                <w:szCs w:val="24"/>
              </w:rPr>
            </w:pPr>
            <w:r w:rsidRPr="00FD206E">
              <w:rPr>
                <w:sz w:val="24"/>
                <w:szCs w:val="24"/>
              </w:rPr>
              <w:t>Minat Mengikuti PPAk</w:t>
            </w:r>
          </w:p>
          <w:p w:rsidR="004A0A71" w:rsidRPr="00FD206E" w:rsidRDefault="004A0A71" w:rsidP="0070452A">
            <w:pPr>
              <w:autoSpaceDE w:val="0"/>
              <w:autoSpaceDN w:val="0"/>
              <w:adjustRightInd w:val="0"/>
              <w:spacing w:line="360" w:lineRule="auto"/>
              <w:rPr>
                <w:b/>
                <w:sz w:val="24"/>
                <w:szCs w:val="24"/>
              </w:rPr>
            </w:pPr>
          </w:p>
        </w:tc>
        <w:tc>
          <w:tcPr>
            <w:tcW w:w="3402" w:type="dxa"/>
          </w:tcPr>
          <w:p w:rsidR="004A0A71" w:rsidRPr="00FD206E" w:rsidRDefault="004A0A71" w:rsidP="0070452A">
            <w:pPr>
              <w:autoSpaceDE w:val="0"/>
              <w:autoSpaceDN w:val="0"/>
              <w:adjustRightInd w:val="0"/>
              <w:spacing w:line="360" w:lineRule="auto"/>
              <w:jc w:val="both"/>
              <w:rPr>
                <w:b/>
                <w:sz w:val="24"/>
                <w:szCs w:val="24"/>
              </w:rPr>
            </w:pPr>
            <w:r w:rsidRPr="00FD206E">
              <w:rPr>
                <w:sz w:val="24"/>
                <w:szCs w:val="24"/>
              </w:rPr>
              <w:t>Dorongan oleh suatu keinginan dengan sesuatu yang dibutuhkan berkaitan dengan pendidikan PPAk.</w:t>
            </w:r>
          </w:p>
        </w:tc>
        <w:tc>
          <w:tcPr>
            <w:tcW w:w="1666" w:type="dxa"/>
          </w:tcPr>
          <w:p w:rsidR="004A0A71" w:rsidRPr="00FD206E" w:rsidRDefault="004A0A71" w:rsidP="0070452A">
            <w:pPr>
              <w:autoSpaceDE w:val="0"/>
              <w:autoSpaceDN w:val="0"/>
              <w:adjustRightInd w:val="0"/>
              <w:spacing w:line="360" w:lineRule="auto"/>
              <w:jc w:val="center"/>
              <w:rPr>
                <w:sz w:val="24"/>
                <w:szCs w:val="24"/>
              </w:rPr>
            </w:pPr>
            <w:r>
              <w:rPr>
                <w:sz w:val="24"/>
                <w:szCs w:val="24"/>
              </w:rPr>
              <w:t>Ordinal</w:t>
            </w:r>
          </w:p>
        </w:tc>
      </w:tr>
    </w:tbl>
    <w:p w:rsidR="004A0A71" w:rsidRDefault="004A0A71" w:rsidP="004A0A71">
      <w:pPr>
        <w:autoSpaceDE w:val="0"/>
        <w:autoSpaceDN w:val="0"/>
        <w:adjustRightInd w:val="0"/>
        <w:spacing w:line="480" w:lineRule="auto"/>
        <w:rPr>
          <w:b/>
        </w:rPr>
      </w:pPr>
    </w:p>
    <w:p w:rsidR="004A0A71" w:rsidRDefault="004A0A71" w:rsidP="004A0A71">
      <w:pPr>
        <w:autoSpaceDE w:val="0"/>
        <w:autoSpaceDN w:val="0"/>
        <w:adjustRightInd w:val="0"/>
        <w:spacing w:line="480" w:lineRule="auto"/>
        <w:rPr>
          <w:b/>
        </w:rPr>
      </w:pPr>
    </w:p>
    <w:p w:rsidR="004A0A71" w:rsidRDefault="004A0A71" w:rsidP="004A0A71">
      <w:pPr>
        <w:autoSpaceDE w:val="0"/>
        <w:autoSpaceDN w:val="0"/>
        <w:adjustRightInd w:val="0"/>
        <w:spacing w:line="480" w:lineRule="auto"/>
        <w:rPr>
          <w:b/>
        </w:rPr>
      </w:pPr>
    </w:p>
    <w:p w:rsidR="004A0A71" w:rsidRDefault="004A0A71" w:rsidP="004A0A71">
      <w:pPr>
        <w:autoSpaceDE w:val="0"/>
        <w:autoSpaceDN w:val="0"/>
        <w:adjustRightInd w:val="0"/>
        <w:spacing w:line="480" w:lineRule="auto"/>
        <w:rPr>
          <w:b/>
        </w:rPr>
      </w:pPr>
    </w:p>
    <w:p w:rsidR="004A0A71" w:rsidRDefault="004A0A71" w:rsidP="004A0A71">
      <w:pPr>
        <w:autoSpaceDE w:val="0"/>
        <w:autoSpaceDN w:val="0"/>
        <w:adjustRightInd w:val="0"/>
        <w:spacing w:line="480" w:lineRule="auto"/>
        <w:rPr>
          <w:b/>
        </w:rPr>
      </w:pPr>
      <w:r>
        <w:rPr>
          <w:b/>
        </w:rPr>
        <w:t>3.2.2 Definisi Operasional</w:t>
      </w:r>
    </w:p>
    <w:p w:rsidR="004A0A71" w:rsidRPr="007119C9" w:rsidRDefault="004A0A71" w:rsidP="004A0A71">
      <w:pPr>
        <w:spacing w:line="480" w:lineRule="auto"/>
        <w:ind w:firstLine="851"/>
        <w:jc w:val="both"/>
      </w:pPr>
      <w:r w:rsidRPr="007119C9">
        <w:t>Agar lebih jelas, maka diberikan defenisi dari masing-masing variabel dan indikator-indikator yang mempengaruhinya yaitu:</w:t>
      </w:r>
    </w:p>
    <w:p w:rsidR="004A0A71" w:rsidRDefault="004A0A71" w:rsidP="00AC2933">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686BF8">
        <w:rPr>
          <w:rFonts w:ascii="Times New Roman" w:hAnsi="Times New Roman"/>
          <w:sz w:val="24"/>
          <w:szCs w:val="24"/>
        </w:rPr>
        <w:t>Minat mahasiswa mengikuti pendidikan PPAk adalah dikarenakan ada dorongan oleh suatu keinginan dengan sesuatu yang dibutuhkan berkaitan dengan pendidikan PPAk.</w:t>
      </w:r>
      <w:r>
        <w:rPr>
          <w:rFonts w:ascii="Times New Roman" w:hAnsi="Times New Roman"/>
          <w:sz w:val="24"/>
          <w:szCs w:val="24"/>
        </w:rPr>
        <w:t xml:space="preserve"> Peneliti mengemukakan indikator dari </w:t>
      </w:r>
      <w:r w:rsidRPr="00686BF8">
        <w:rPr>
          <w:rFonts w:ascii="Times New Roman" w:hAnsi="Times New Roman"/>
          <w:sz w:val="24"/>
          <w:szCs w:val="24"/>
        </w:rPr>
        <w:t>minat m</w:t>
      </w:r>
      <w:r>
        <w:rPr>
          <w:rFonts w:ascii="Times New Roman" w:hAnsi="Times New Roman"/>
          <w:sz w:val="24"/>
          <w:szCs w:val="24"/>
        </w:rPr>
        <w:t>engikuti pendidikan PPAk sebagai berikut:</w:t>
      </w:r>
    </w:p>
    <w:p w:rsidR="004A0A71" w:rsidRDefault="004A0A71" w:rsidP="00AC2933">
      <w:pPr>
        <w:pStyle w:val="ListParagraph"/>
        <w:numPr>
          <w:ilvl w:val="0"/>
          <w:numId w:val="31"/>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pendidikan Profesi Akuntansi dapat membantu perkembangan profesi akuntansi</w:t>
      </w:r>
    </w:p>
    <w:p w:rsidR="004A0A71" w:rsidRDefault="004A0A71" w:rsidP="00AC2933">
      <w:pPr>
        <w:pStyle w:val="ListParagraph"/>
        <w:numPr>
          <w:ilvl w:val="0"/>
          <w:numId w:val="31"/>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Tertarik untuk mengikuti PPAk karena PPA</w:t>
      </w:r>
      <w:r>
        <w:rPr>
          <w:rFonts w:ascii="Times New Roman" w:hAnsi="Times New Roman"/>
          <w:sz w:val="24"/>
          <w:szCs w:val="24"/>
        </w:rPr>
        <w:t>k</w:t>
      </w:r>
      <w:r w:rsidRPr="00441EE9">
        <w:rPr>
          <w:rFonts w:ascii="Times New Roman" w:hAnsi="Times New Roman"/>
          <w:sz w:val="24"/>
          <w:szCs w:val="24"/>
        </w:rPr>
        <w:t xml:space="preserve"> dapat meningkatkan kualitas calon akuntan</w:t>
      </w:r>
    </w:p>
    <w:p w:rsidR="004A0A71" w:rsidRDefault="004A0A71" w:rsidP="00AC2933">
      <w:pPr>
        <w:pStyle w:val="ListParagraph"/>
        <w:numPr>
          <w:ilvl w:val="0"/>
          <w:numId w:val="31"/>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Tertarik untuk mengikuti PPAk karena PPA</w:t>
      </w:r>
      <w:r>
        <w:rPr>
          <w:rFonts w:ascii="Times New Roman" w:hAnsi="Times New Roman"/>
          <w:sz w:val="24"/>
          <w:szCs w:val="24"/>
        </w:rPr>
        <w:t>k</w:t>
      </w:r>
      <w:r w:rsidRPr="00441EE9">
        <w:rPr>
          <w:rFonts w:ascii="Times New Roman" w:hAnsi="Times New Roman"/>
          <w:sz w:val="24"/>
          <w:szCs w:val="24"/>
        </w:rPr>
        <w:t xml:space="preserve"> dapat membantu kesuksesan karir dalam profesi akuntansi.</w:t>
      </w:r>
    </w:p>
    <w:p w:rsidR="004A0A71" w:rsidRPr="008170BD" w:rsidRDefault="004A0A71" w:rsidP="00AC2933">
      <w:pPr>
        <w:pStyle w:val="ListParagraph"/>
        <w:numPr>
          <w:ilvl w:val="0"/>
          <w:numId w:val="31"/>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3"/>
          <w:szCs w:val="23"/>
        </w:rPr>
        <w:t>Tertarik untuk mengikuti PPA</w:t>
      </w:r>
      <w:r>
        <w:rPr>
          <w:rFonts w:ascii="Times New Roman" w:hAnsi="Times New Roman"/>
          <w:sz w:val="23"/>
          <w:szCs w:val="23"/>
        </w:rPr>
        <w:t>k</w:t>
      </w:r>
      <w:r w:rsidRPr="00441EE9">
        <w:rPr>
          <w:rFonts w:ascii="Times New Roman" w:hAnsi="Times New Roman"/>
          <w:sz w:val="23"/>
          <w:szCs w:val="23"/>
        </w:rPr>
        <w:t xml:space="preserve"> karena PPA</w:t>
      </w:r>
      <w:r>
        <w:rPr>
          <w:rFonts w:ascii="Times New Roman" w:hAnsi="Times New Roman"/>
          <w:sz w:val="23"/>
          <w:szCs w:val="23"/>
        </w:rPr>
        <w:t>k</w:t>
      </w:r>
      <w:r w:rsidRPr="00441EE9">
        <w:rPr>
          <w:rFonts w:ascii="Times New Roman" w:hAnsi="Times New Roman"/>
          <w:sz w:val="23"/>
          <w:szCs w:val="23"/>
        </w:rPr>
        <w:t xml:space="preserve"> merupakan sarana untuk mendapatkan pekerjaan yang memberikan pembayaran finansial yang besar</w:t>
      </w:r>
      <w:r>
        <w:rPr>
          <w:rFonts w:ascii="Times New Roman" w:hAnsi="Times New Roman"/>
          <w:sz w:val="23"/>
          <w:szCs w:val="23"/>
        </w:rPr>
        <w:t>.</w:t>
      </w:r>
    </w:p>
    <w:p w:rsidR="004A0A71" w:rsidRPr="0069776C" w:rsidRDefault="004A0A71" w:rsidP="00AC2933">
      <w:pPr>
        <w:pStyle w:val="ListParagraph"/>
        <w:numPr>
          <w:ilvl w:val="0"/>
          <w:numId w:val="31"/>
        </w:numPr>
        <w:autoSpaceDE w:val="0"/>
        <w:autoSpaceDN w:val="0"/>
        <w:adjustRightInd w:val="0"/>
        <w:spacing w:after="0" w:line="480" w:lineRule="auto"/>
        <w:jc w:val="both"/>
        <w:rPr>
          <w:rFonts w:ascii="Times New Roman" w:hAnsi="Times New Roman"/>
          <w:sz w:val="24"/>
          <w:szCs w:val="24"/>
        </w:rPr>
      </w:pPr>
      <w:r w:rsidRPr="006C5EC3">
        <w:rPr>
          <w:rFonts w:ascii="Times New Roman" w:hAnsi="Times New Roman"/>
        </w:rPr>
        <w:t>Saya akan mengikuti pendidikan profesi akuntan setelah studi selesai</w:t>
      </w:r>
    </w:p>
    <w:p w:rsidR="004A0A71" w:rsidRDefault="004A0A71" w:rsidP="00AC2933">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686BF8">
        <w:rPr>
          <w:rFonts w:ascii="Times New Roman" w:hAnsi="Times New Roman"/>
          <w:sz w:val="24"/>
          <w:szCs w:val="24"/>
        </w:rPr>
        <w:t>Motivasi kualitas mahasiswa mengikuti pendidikan PPAk adalah dikarenakan adanya dorongan yang timbul  dari sesorang untuk melakukan, meningkatkan kualitas dalam hal kemampuanya melakukan aktivitasnya dengan sebaik-baiknya</w:t>
      </w:r>
      <w:r>
        <w:rPr>
          <w:rFonts w:ascii="Times New Roman" w:hAnsi="Times New Roman"/>
          <w:sz w:val="24"/>
          <w:szCs w:val="24"/>
        </w:rPr>
        <w:t>. Peneliti mengemukakan i</w:t>
      </w:r>
      <w:r w:rsidRPr="00686BF8">
        <w:rPr>
          <w:rFonts w:ascii="Times New Roman" w:hAnsi="Times New Roman"/>
          <w:sz w:val="24"/>
          <w:szCs w:val="24"/>
        </w:rPr>
        <w:t xml:space="preserve">ndikator dari motivasi kualitas </w:t>
      </w:r>
      <w:r>
        <w:rPr>
          <w:rFonts w:ascii="Times New Roman" w:hAnsi="Times New Roman"/>
          <w:sz w:val="24"/>
          <w:szCs w:val="24"/>
        </w:rPr>
        <w:t>sebagai berikut</w:t>
      </w:r>
    </w:p>
    <w:p w:rsidR="004A0A71"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lastRenderedPageBreak/>
        <w:t>Mendapatkan pengetahuan tentang isu-isu kebijakan</w:t>
      </w:r>
      <w:r>
        <w:rPr>
          <w:rFonts w:ascii="Times New Roman" w:hAnsi="Times New Roman"/>
          <w:sz w:val="24"/>
          <w:szCs w:val="24"/>
        </w:rPr>
        <w:t xml:space="preserve"> dan peraturan akuntansi terkini</w:t>
      </w:r>
    </w:p>
    <w:p w:rsidR="004A0A71"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Meningkatkan pengetahuan perpajakan dan pengaruhnya terhadap</w:t>
      </w:r>
      <w:r>
        <w:rPr>
          <w:rFonts w:ascii="Times New Roman" w:hAnsi="Times New Roman"/>
          <w:sz w:val="24"/>
          <w:szCs w:val="24"/>
        </w:rPr>
        <w:t xml:space="preserve"> </w:t>
      </w:r>
      <w:r w:rsidRPr="00441EE9">
        <w:rPr>
          <w:rFonts w:ascii="Times New Roman" w:hAnsi="Times New Roman"/>
          <w:sz w:val="24"/>
          <w:szCs w:val="24"/>
        </w:rPr>
        <w:t>keputusan keuangan dan manajerial</w:t>
      </w:r>
    </w:p>
    <w:p w:rsidR="004A0A71"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Meningkatkan pengetahuan organisasional dan lingkungan bisnis</w:t>
      </w:r>
    </w:p>
    <w:p w:rsidR="004A0A71" w:rsidRPr="009176FD"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 xml:space="preserve">Meningkatkan kemampuan analitis, </w:t>
      </w:r>
      <w:r w:rsidRPr="00441EE9">
        <w:rPr>
          <w:rFonts w:ascii="Times New Roman" w:hAnsi="Times New Roman"/>
          <w:i/>
          <w:sz w:val="24"/>
          <w:szCs w:val="24"/>
        </w:rPr>
        <w:t>decision making,</w:t>
      </w:r>
      <w:r w:rsidRPr="00441EE9">
        <w:rPr>
          <w:rFonts w:ascii="Times New Roman" w:hAnsi="Times New Roman"/>
          <w:sz w:val="24"/>
          <w:szCs w:val="24"/>
        </w:rPr>
        <w:t xml:space="preserve"> dan </w:t>
      </w:r>
      <w:r w:rsidRPr="00441EE9">
        <w:rPr>
          <w:rFonts w:ascii="Times New Roman" w:hAnsi="Times New Roman"/>
          <w:i/>
          <w:sz w:val="24"/>
          <w:szCs w:val="24"/>
        </w:rPr>
        <w:t>problem solving</w:t>
      </w:r>
    </w:p>
    <w:p w:rsidR="004A0A71" w:rsidRPr="009176FD"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9176FD">
        <w:rPr>
          <w:rFonts w:ascii="Times New Roman" w:hAnsi="Times New Roman"/>
          <w:sz w:val="24"/>
          <w:szCs w:val="24"/>
        </w:rPr>
        <w:t xml:space="preserve">Meningkatkan keahlian dalam mengaplikasikan pengetahuan akuntansi untuk memecahkan masalah-masalah </w:t>
      </w:r>
      <w:r w:rsidRPr="004F0023">
        <w:rPr>
          <w:rFonts w:ascii="Times New Roman" w:hAnsi="Times New Roman"/>
          <w:i/>
          <w:sz w:val="24"/>
          <w:szCs w:val="24"/>
        </w:rPr>
        <w:t>riil</w:t>
      </w:r>
      <w:r w:rsidRPr="009176FD">
        <w:rPr>
          <w:rFonts w:ascii="Times New Roman" w:hAnsi="Times New Roman"/>
          <w:sz w:val="24"/>
          <w:szCs w:val="24"/>
        </w:rPr>
        <w:t xml:space="preserve"> dalam kehidupan sehari-hari</w:t>
      </w:r>
    </w:p>
    <w:p w:rsidR="004A0A71"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Meningkatkan kemampuan interpersonal, seperti kemampuan bekerja sama dalam kelompok</w:t>
      </w:r>
    </w:p>
    <w:p w:rsidR="004A0A71"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Meningkatkan pengetahuan dalam bidang keuangan</w:t>
      </w:r>
    </w:p>
    <w:p w:rsidR="004A0A71"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Meningkatkan kemampuan berkomunikasi baik verbal maupun tertulis</w:t>
      </w:r>
    </w:p>
    <w:p w:rsidR="004A0A71"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Meningkatkan pengetahuan dalam akuntansi manajemen seperti penganggaran, penilaian kinerja, dan sebagainya</w:t>
      </w:r>
    </w:p>
    <w:p w:rsidR="004A0A71" w:rsidRPr="003E12FC" w:rsidRDefault="004A0A71" w:rsidP="00AC2933">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441EE9">
        <w:rPr>
          <w:rFonts w:ascii="Times New Roman" w:hAnsi="Times New Roman"/>
          <w:sz w:val="24"/>
          <w:szCs w:val="24"/>
        </w:rPr>
        <w:t>Meningkatkan keahlian dalam praktek audit</w:t>
      </w:r>
      <w:r w:rsidRPr="00441EE9">
        <w:rPr>
          <w:rFonts w:ascii="Times New Roman" w:hAnsi="Times New Roman"/>
          <w:sz w:val="24"/>
          <w:szCs w:val="24"/>
        </w:rPr>
        <w:tab/>
      </w:r>
    </w:p>
    <w:p w:rsidR="004A0A71" w:rsidRDefault="004A0A71" w:rsidP="00AC2933">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686BF8">
        <w:rPr>
          <w:rFonts w:ascii="Times New Roman" w:hAnsi="Times New Roman"/>
          <w:sz w:val="24"/>
          <w:szCs w:val="24"/>
        </w:rPr>
        <w:t>Motivasi karir terhadap mahasiswa mengikuti pendidikan PPAk adalah dikarenakan adanya dorongan yang timbul  dari dalam diri sesorang untuk melakukan, meningkatkan kemampuannya  dengan sebaik-baiknya.</w:t>
      </w:r>
      <w:r>
        <w:rPr>
          <w:rFonts w:ascii="Times New Roman" w:hAnsi="Times New Roman"/>
          <w:sz w:val="24"/>
          <w:szCs w:val="24"/>
        </w:rPr>
        <w:t xml:space="preserve">  Peneliti mengemukakan i</w:t>
      </w:r>
      <w:r w:rsidRPr="00686BF8">
        <w:rPr>
          <w:rFonts w:ascii="Times New Roman" w:hAnsi="Times New Roman"/>
          <w:sz w:val="24"/>
          <w:szCs w:val="24"/>
        </w:rPr>
        <w:t xml:space="preserve">ndikator dari motivasi karir </w:t>
      </w:r>
      <w:r>
        <w:rPr>
          <w:rFonts w:ascii="Times New Roman" w:hAnsi="Times New Roman"/>
          <w:sz w:val="24"/>
          <w:szCs w:val="24"/>
        </w:rPr>
        <w:t>sebag</w:t>
      </w:r>
      <w:r w:rsidRPr="00686BF8">
        <w:rPr>
          <w:rFonts w:ascii="Times New Roman" w:hAnsi="Times New Roman"/>
          <w:sz w:val="24"/>
          <w:szCs w:val="24"/>
        </w:rPr>
        <w:t>a</w:t>
      </w:r>
      <w:r>
        <w:rPr>
          <w:rFonts w:ascii="Times New Roman" w:hAnsi="Times New Roman"/>
          <w:sz w:val="24"/>
          <w:szCs w:val="24"/>
        </w:rPr>
        <w:t>i berikut:</w:t>
      </w:r>
    </w:p>
    <w:p w:rsidR="004A0A71"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686BF8">
        <w:rPr>
          <w:rFonts w:ascii="Times New Roman" w:hAnsi="Times New Roman"/>
          <w:sz w:val="24"/>
          <w:szCs w:val="24"/>
        </w:rPr>
        <w:t>Meningkatkan kesempatan promosi jabatan</w:t>
      </w:r>
    </w:p>
    <w:p w:rsidR="004A0A71"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520F87">
        <w:rPr>
          <w:rFonts w:ascii="Times New Roman" w:hAnsi="Times New Roman"/>
          <w:sz w:val="24"/>
          <w:szCs w:val="24"/>
        </w:rPr>
        <w:t>Mendapatkan pekerjaan yang sesuai dengan latar belakang pendidikan</w:t>
      </w:r>
    </w:p>
    <w:p w:rsidR="004A0A71"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520F87">
        <w:rPr>
          <w:rFonts w:ascii="Times New Roman" w:hAnsi="Times New Roman"/>
          <w:sz w:val="24"/>
          <w:szCs w:val="24"/>
        </w:rPr>
        <w:t>Mampu menyelesaikan beban pekerjaan yang diberikan dengan baik</w:t>
      </w:r>
    </w:p>
    <w:p w:rsidR="004A0A71"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520F87">
        <w:rPr>
          <w:rFonts w:ascii="Times New Roman" w:hAnsi="Times New Roman"/>
          <w:sz w:val="24"/>
          <w:szCs w:val="24"/>
        </w:rPr>
        <w:lastRenderedPageBreak/>
        <w:t>Mendapatkan perlakuan profesional dari atasan, rekan, dan bawahan di lingkungan pekerjaan</w:t>
      </w:r>
    </w:p>
    <w:p w:rsidR="004A0A71"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Meningkatkan kemampuan berprestasi didalam pekerjaan.  </w:t>
      </w:r>
    </w:p>
    <w:p w:rsidR="004A0A71"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520F87">
        <w:rPr>
          <w:rFonts w:ascii="Times New Roman" w:hAnsi="Times New Roman"/>
          <w:sz w:val="24"/>
          <w:szCs w:val="24"/>
        </w:rPr>
        <w:t>Meningkatkan rasa profesionalisme dan kebanggaan terhadap profesi akuntansi</w:t>
      </w:r>
    </w:p>
    <w:p w:rsidR="004A0A71"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520F87">
        <w:rPr>
          <w:rFonts w:ascii="Times New Roman" w:hAnsi="Times New Roman"/>
          <w:sz w:val="24"/>
          <w:szCs w:val="24"/>
        </w:rPr>
        <w:t>Meningkatkan rasa tanggung jawab pekerjaan dalam kaitannya dengan klien, rekan seprofesi, dan masyarakat secara umum</w:t>
      </w:r>
    </w:p>
    <w:p w:rsidR="004A0A71"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520F87">
        <w:rPr>
          <w:rFonts w:ascii="Times New Roman" w:hAnsi="Times New Roman"/>
          <w:sz w:val="24"/>
          <w:szCs w:val="24"/>
        </w:rPr>
        <w:t xml:space="preserve">Memperluas akses dan jaringan </w:t>
      </w:r>
      <w:r w:rsidRPr="00E17D00">
        <w:rPr>
          <w:rFonts w:ascii="Times New Roman" w:hAnsi="Times New Roman"/>
          <w:i/>
          <w:sz w:val="24"/>
          <w:szCs w:val="24"/>
        </w:rPr>
        <w:t>(network)</w:t>
      </w:r>
      <w:r w:rsidRPr="00520F87">
        <w:rPr>
          <w:rFonts w:ascii="Times New Roman" w:hAnsi="Times New Roman"/>
          <w:sz w:val="24"/>
          <w:szCs w:val="24"/>
        </w:rPr>
        <w:t xml:space="preserve"> dengan dunia kerja</w:t>
      </w:r>
    </w:p>
    <w:p w:rsidR="004A0A71"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520F87">
        <w:rPr>
          <w:rFonts w:ascii="Times New Roman" w:hAnsi="Times New Roman"/>
          <w:sz w:val="24"/>
          <w:szCs w:val="24"/>
        </w:rPr>
        <w:t>Mendapatkan pengetahuan berkaitan dengan isu-isu dunia kerja di profesi akuntansi yang terkini.</w:t>
      </w:r>
    </w:p>
    <w:p w:rsidR="004A0A71" w:rsidRPr="00DF62EE" w:rsidRDefault="004A0A71" w:rsidP="00AC2933">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520F87">
        <w:rPr>
          <w:rFonts w:ascii="Times New Roman" w:hAnsi="Times New Roman"/>
          <w:sz w:val="24"/>
          <w:szCs w:val="24"/>
        </w:rPr>
        <w:t>Mendapatkan pengetahuan berkaitan dengan peran dan tanggung jawab</w:t>
      </w:r>
    </w:p>
    <w:p w:rsidR="004A0A71" w:rsidRPr="00520F87" w:rsidRDefault="004A0A71" w:rsidP="00AC2933">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591709">
        <w:rPr>
          <w:rFonts w:ascii="Times New Roman" w:hAnsi="Times New Roman"/>
          <w:sz w:val="24"/>
          <w:szCs w:val="24"/>
        </w:rPr>
        <w:t>Motivasi ekonomi adalah dorongan yang timbul dalam diri seseorang untuk</w:t>
      </w:r>
      <w:r>
        <w:rPr>
          <w:rFonts w:ascii="Times New Roman" w:hAnsi="Times New Roman"/>
          <w:sz w:val="24"/>
          <w:szCs w:val="24"/>
        </w:rPr>
        <w:t xml:space="preserve"> </w:t>
      </w:r>
      <w:r w:rsidRPr="00591709">
        <w:rPr>
          <w:rFonts w:ascii="Times New Roman" w:hAnsi="Times New Roman"/>
          <w:sz w:val="24"/>
          <w:szCs w:val="24"/>
        </w:rPr>
        <w:t>meningkatkan kemampuan pribadinya dalam rangka untuk mencapai</w:t>
      </w:r>
      <w:r>
        <w:rPr>
          <w:rFonts w:ascii="Times New Roman" w:hAnsi="Times New Roman"/>
          <w:sz w:val="24"/>
          <w:szCs w:val="24"/>
        </w:rPr>
        <w:t xml:space="preserve"> </w:t>
      </w:r>
      <w:r w:rsidRPr="00591709">
        <w:rPr>
          <w:rFonts w:ascii="Times New Roman" w:hAnsi="Times New Roman"/>
          <w:sz w:val="24"/>
          <w:szCs w:val="24"/>
        </w:rPr>
        <w:t>pengha</w:t>
      </w:r>
      <w:r>
        <w:rPr>
          <w:rFonts w:ascii="Times New Roman" w:hAnsi="Times New Roman"/>
          <w:sz w:val="24"/>
          <w:szCs w:val="24"/>
        </w:rPr>
        <w:t xml:space="preserve">rgaan finansial yang diinginkan.  </w:t>
      </w:r>
      <w:r w:rsidRPr="00591709">
        <w:rPr>
          <w:rFonts w:ascii="Times New Roman" w:hAnsi="Times New Roman"/>
          <w:sz w:val="24"/>
          <w:szCs w:val="24"/>
        </w:rPr>
        <w:t>Secara umum</w:t>
      </w:r>
      <w:r>
        <w:rPr>
          <w:rFonts w:ascii="Times New Roman" w:hAnsi="Times New Roman"/>
          <w:sz w:val="24"/>
          <w:szCs w:val="24"/>
        </w:rPr>
        <w:t xml:space="preserve"> </w:t>
      </w:r>
      <w:r w:rsidRPr="00591709">
        <w:rPr>
          <w:rFonts w:ascii="Times New Roman" w:hAnsi="Times New Roman"/>
          <w:sz w:val="24"/>
          <w:szCs w:val="24"/>
        </w:rPr>
        <w:t>penghargaan finansial terdiri atas penghargaan langsung dan penghargaan</w:t>
      </w:r>
      <w:r>
        <w:rPr>
          <w:rFonts w:ascii="Times New Roman" w:hAnsi="Times New Roman"/>
          <w:sz w:val="24"/>
          <w:szCs w:val="24"/>
        </w:rPr>
        <w:t xml:space="preserve"> </w:t>
      </w:r>
      <w:r w:rsidRPr="00967A07">
        <w:rPr>
          <w:rFonts w:ascii="Times New Roman" w:hAnsi="Times New Roman"/>
          <w:sz w:val="23"/>
          <w:szCs w:val="23"/>
        </w:rPr>
        <w:t xml:space="preserve">tidak langsung. </w:t>
      </w:r>
      <w:r>
        <w:rPr>
          <w:rFonts w:ascii="Times New Roman" w:hAnsi="Times New Roman"/>
          <w:sz w:val="23"/>
          <w:szCs w:val="23"/>
        </w:rPr>
        <w:t>Peneliti mengemukakan i</w:t>
      </w:r>
      <w:r w:rsidRPr="00967A07">
        <w:rPr>
          <w:rFonts w:ascii="Times New Roman" w:hAnsi="Times New Roman"/>
          <w:sz w:val="23"/>
          <w:szCs w:val="23"/>
        </w:rPr>
        <w:t>ndikator dari motivasi ekonomi</w:t>
      </w:r>
      <w:r>
        <w:rPr>
          <w:rFonts w:ascii="Times New Roman" w:hAnsi="Times New Roman"/>
          <w:sz w:val="23"/>
          <w:szCs w:val="23"/>
        </w:rPr>
        <w:t xml:space="preserve"> sebagai berikut:</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520F87">
        <w:rPr>
          <w:rFonts w:ascii="Times New Roman" w:hAnsi="Times New Roman"/>
          <w:sz w:val="24"/>
          <w:szCs w:val="24"/>
        </w:rPr>
        <w:t>Memperoleh pekerjaan dengan gaji jangka panjang yang besar</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1521C1">
        <w:rPr>
          <w:rFonts w:ascii="Times New Roman" w:hAnsi="Times New Roman"/>
          <w:sz w:val="24"/>
          <w:szCs w:val="24"/>
        </w:rPr>
        <w:t xml:space="preserve">Memperoleh pekerjaan dengan fasilitas yang memadai, seperti mobil dan rumah dinas. </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1521C1">
        <w:rPr>
          <w:rFonts w:ascii="Times New Roman" w:hAnsi="Times New Roman"/>
          <w:sz w:val="24"/>
          <w:szCs w:val="24"/>
        </w:rPr>
        <w:t>Mendapatkan pekerjaan yang memberikan tunjangan keluarga</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1521C1">
        <w:rPr>
          <w:rFonts w:ascii="Times New Roman" w:hAnsi="Times New Roman"/>
          <w:sz w:val="24"/>
          <w:szCs w:val="24"/>
        </w:rPr>
        <w:t>Mendapatkan pekerjaan yang memberikan gaji tambahan (di luar gaji pokok, seperti honor) yang tinggi.</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1521C1">
        <w:rPr>
          <w:rFonts w:ascii="Times New Roman" w:hAnsi="Times New Roman"/>
          <w:sz w:val="24"/>
          <w:szCs w:val="24"/>
        </w:rPr>
        <w:lastRenderedPageBreak/>
        <w:t xml:space="preserve">Mendapatkan pekerjaan yang memberikan kenaikan gaji setiap periode tertentu.  </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1521C1">
        <w:rPr>
          <w:rFonts w:ascii="Times New Roman" w:hAnsi="Times New Roman"/>
          <w:sz w:val="24"/>
          <w:szCs w:val="24"/>
        </w:rPr>
        <w:t>Mendapatkan pekerjaan dengan starting salary atau gaji awal yang tinggi</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1521C1">
        <w:rPr>
          <w:rFonts w:ascii="Times New Roman" w:hAnsi="Times New Roman"/>
          <w:sz w:val="24"/>
          <w:szCs w:val="24"/>
        </w:rPr>
        <w:t>Mendapatkan pekerjaan yang memberikan fasilitas opsi saham</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1521C1">
        <w:rPr>
          <w:rFonts w:ascii="Times New Roman" w:hAnsi="Times New Roman"/>
          <w:sz w:val="24"/>
          <w:szCs w:val="24"/>
        </w:rPr>
        <w:t>Mendapatkan pekerjaan yang memiliki kebijakan yang jelas dalam pemberian gaji lembur</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1521C1">
        <w:rPr>
          <w:rFonts w:ascii="Times New Roman" w:hAnsi="Times New Roman"/>
          <w:sz w:val="24"/>
          <w:szCs w:val="24"/>
        </w:rPr>
        <w:t>Mendapatkan pekerjaan yang memberikan program dana pensiun</w:t>
      </w:r>
    </w:p>
    <w:p w:rsidR="004A0A71" w:rsidRDefault="004A0A71" w:rsidP="00AC2933">
      <w:pPr>
        <w:pStyle w:val="ListParagraph"/>
        <w:numPr>
          <w:ilvl w:val="0"/>
          <w:numId w:val="34"/>
        </w:numPr>
        <w:autoSpaceDE w:val="0"/>
        <w:autoSpaceDN w:val="0"/>
        <w:adjustRightInd w:val="0"/>
        <w:spacing w:after="0" w:line="480" w:lineRule="auto"/>
        <w:jc w:val="both"/>
        <w:rPr>
          <w:rFonts w:ascii="Times New Roman" w:hAnsi="Times New Roman"/>
          <w:sz w:val="24"/>
          <w:szCs w:val="24"/>
        </w:rPr>
      </w:pPr>
      <w:r w:rsidRPr="00B73985">
        <w:rPr>
          <w:rFonts w:ascii="Times New Roman" w:hAnsi="Times New Roman"/>
          <w:sz w:val="24"/>
          <w:szCs w:val="24"/>
        </w:rPr>
        <w:t>Mendapatkan pekerjaan yang memberikan bonus akhir tahun yang besar</w:t>
      </w:r>
      <w:r>
        <w:rPr>
          <w:rFonts w:ascii="Times New Roman" w:hAnsi="Times New Roman"/>
          <w:sz w:val="24"/>
          <w:szCs w:val="24"/>
        </w:rPr>
        <w:t>.</w:t>
      </w:r>
    </w:p>
    <w:p w:rsidR="004A0A71" w:rsidRDefault="004A0A71" w:rsidP="004A0A71">
      <w:pPr>
        <w:pStyle w:val="ListParagraph"/>
        <w:autoSpaceDE w:val="0"/>
        <w:autoSpaceDN w:val="0"/>
        <w:adjustRightInd w:val="0"/>
        <w:spacing w:after="0" w:line="480" w:lineRule="auto"/>
        <w:jc w:val="both"/>
        <w:rPr>
          <w:rFonts w:ascii="Times New Roman" w:hAnsi="Times New Roman"/>
          <w:sz w:val="24"/>
          <w:szCs w:val="24"/>
        </w:rPr>
      </w:pPr>
    </w:p>
    <w:p w:rsidR="004A0A71" w:rsidRPr="006A4D44" w:rsidRDefault="004A0A71" w:rsidP="004A0A71">
      <w:pPr>
        <w:autoSpaceDE w:val="0"/>
        <w:autoSpaceDN w:val="0"/>
        <w:adjustRightInd w:val="0"/>
        <w:spacing w:line="480" w:lineRule="auto"/>
        <w:jc w:val="both"/>
        <w:rPr>
          <w:b/>
        </w:rPr>
      </w:pPr>
      <w:r w:rsidRPr="006A4D44">
        <w:rPr>
          <w:b/>
        </w:rPr>
        <w:t>3.2.3 Sumber dan Teknik Pengumpulan Data</w:t>
      </w:r>
    </w:p>
    <w:p w:rsidR="004A0A71" w:rsidRPr="003F77DE" w:rsidRDefault="004A0A71" w:rsidP="004A0A71">
      <w:pPr>
        <w:autoSpaceDE w:val="0"/>
        <w:autoSpaceDN w:val="0"/>
        <w:adjustRightInd w:val="0"/>
        <w:spacing w:line="480" w:lineRule="auto"/>
        <w:ind w:firstLine="360"/>
        <w:jc w:val="both"/>
        <w:rPr>
          <w:b/>
        </w:rPr>
      </w:pPr>
      <w:r w:rsidRPr="00B644EE">
        <w:t>Adapun sumber- sumber pengumpulan data sebagai berikut:</w:t>
      </w:r>
    </w:p>
    <w:p w:rsidR="004A0A71" w:rsidRDefault="004A0A71" w:rsidP="00AC2933">
      <w:pPr>
        <w:pStyle w:val="ListParagraph"/>
        <w:numPr>
          <w:ilvl w:val="0"/>
          <w:numId w:val="36"/>
        </w:numPr>
        <w:autoSpaceDE w:val="0"/>
        <w:autoSpaceDN w:val="0"/>
        <w:adjustRightInd w:val="0"/>
        <w:spacing w:after="0" w:line="480" w:lineRule="auto"/>
        <w:jc w:val="both"/>
        <w:rPr>
          <w:rFonts w:ascii="Times New Roman" w:hAnsi="Times New Roman"/>
          <w:sz w:val="24"/>
          <w:szCs w:val="24"/>
        </w:rPr>
      </w:pPr>
      <w:r w:rsidRPr="00A95F20">
        <w:rPr>
          <w:rFonts w:ascii="Times New Roman" w:hAnsi="Times New Roman"/>
          <w:sz w:val="24"/>
          <w:szCs w:val="24"/>
        </w:rPr>
        <w:t>Data Primer</w:t>
      </w:r>
      <w:r>
        <w:rPr>
          <w:rFonts w:ascii="Times New Roman" w:hAnsi="Times New Roman"/>
          <w:sz w:val="24"/>
          <w:szCs w:val="24"/>
        </w:rPr>
        <w:t>,</w:t>
      </w:r>
    </w:p>
    <w:p w:rsidR="004A0A71" w:rsidRPr="00A95F20" w:rsidRDefault="004A0A71" w:rsidP="004A0A71">
      <w:pPr>
        <w:autoSpaceDE w:val="0"/>
        <w:autoSpaceDN w:val="0"/>
        <w:adjustRightInd w:val="0"/>
        <w:spacing w:line="480" w:lineRule="auto"/>
        <w:ind w:left="360" w:firstLine="360"/>
        <w:jc w:val="both"/>
      </w:pPr>
      <w:r w:rsidRPr="00A95F20">
        <w:t>yaitu data mentah atau data yang belum diolah dan dikumpulkan secara langsung dengan objek yang diteliti.</w:t>
      </w:r>
      <w:r>
        <w:t xml:space="preserve">  </w:t>
      </w:r>
      <w:r w:rsidRPr="00A95F20">
        <w:t>Data primer diperoleh dengan metode pengumpulan data:</w:t>
      </w:r>
    </w:p>
    <w:p w:rsidR="004A0A71" w:rsidRDefault="004A0A71" w:rsidP="00AC2933">
      <w:pPr>
        <w:pStyle w:val="ListParagraph"/>
        <w:numPr>
          <w:ilvl w:val="0"/>
          <w:numId w:val="37"/>
        </w:numPr>
        <w:spacing w:after="0" w:line="480" w:lineRule="auto"/>
        <w:jc w:val="both"/>
        <w:rPr>
          <w:rFonts w:ascii="Times New Roman" w:hAnsi="Times New Roman"/>
          <w:sz w:val="24"/>
          <w:szCs w:val="24"/>
        </w:rPr>
      </w:pPr>
      <w:r w:rsidRPr="00A95F20">
        <w:rPr>
          <w:rFonts w:ascii="Times New Roman" w:hAnsi="Times New Roman"/>
          <w:sz w:val="24"/>
          <w:szCs w:val="24"/>
        </w:rPr>
        <w:t>Wawancara</w:t>
      </w:r>
    </w:p>
    <w:p w:rsidR="004A0A71" w:rsidRDefault="004A0A71" w:rsidP="004A0A71">
      <w:pPr>
        <w:spacing w:line="480" w:lineRule="auto"/>
        <w:ind w:left="360" w:firstLine="360"/>
        <w:jc w:val="both"/>
      </w:pPr>
      <w:r w:rsidRPr="00087744">
        <w:t>Wawancara merupakan teknik pengumpulan data yang menggunakan pertanyaan secara lisan kepada subjek penelitian.  Pada saat mengajukan pertanyaan, peneliti dapat berbicara berhadapan langsung dengan responden atau bila hal itu tidak mungkin dilakukan, juga bisa melalui alat komunikasi, misalnya pesawat telepon.</w:t>
      </w:r>
    </w:p>
    <w:p w:rsidR="004A0A71" w:rsidRDefault="004A0A71" w:rsidP="004A0A71">
      <w:pPr>
        <w:spacing w:line="480" w:lineRule="auto"/>
        <w:ind w:left="360" w:firstLine="360"/>
        <w:jc w:val="both"/>
      </w:pPr>
    </w:p>
    <w:p w:rsidR="004A0A71" w:rsidRDefault="004A0A71" w:rsidP="004A0A71">
      <w:pPr>
        <w:spacing w:line="480" w:lineRule="auto"/>
        <w:ind w:left="360" w:firstLine="360"/>
        <w:jc w:val="both"/>
      </w:pPr>
    </w:p>
    <w:p w:rsidR="004A0A71" w:rsidRDefault="004A0A71" w:rsidP="00AC2933">
      <w:pPr>
        <w:pStyle w:val="ListParagraph"/>
        <w:numPr>
          <w:ilvl w:val="0"/>
          <w:numId w:val="3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Kuesioner</w:t>
      </w:r>
    </w:p>
    <w:p w:rsidR="004A0A71" w:rsidRDefault="004A0A71" w:rsidP="004A0A71">
      <w:pPr>
        <w:autoSpaceDE w:val="0"/>
        <w:autoSpaceDN w:val="0"/>
        <w:adjustRightInd w:val="0"/>
        <w:spacing w:line="480" w:lineRule="auto"/>
        <w:ind w:left="360" w:firstLine="360"/>
        <w:jc w:val="both"/>
      </w:pPr>
      <w:r>
        <w:t>Kuesioner yaitu, daftar pertanyaan tertulis yang telah dirumuskan sebelumnya yang akan responden jawab, biasanya dalam alternatif yang didefinisikan dengan jelas. Kuesioner merupakan suatu mekanisme pengumpulan data yang efisien jika peneiti mengetahui dengan tepat apa yang diperlukan dan bagaimana mengukur variabel penelitian.</w:t>
      </w:r>
    </w:p>
    <w:p w:rsidR="004A0A71" w:rsidRDefault="004A0A71" w:rsidP="00AC2933">
      <w:pPr>
        <w:pStyle w:val="ListParagraph"/>
        <w:numPr>
          <w:ilvl w:val="0"/>
          <w:numId w:val="36"/>
        </w:numPr>
        <w:autoSpaceDE w:val="0"/>
        <w:autoSpaceDN w:val="0"/>
        <w:adjustRightInd w:val="0"/>
        <w:spacing w:after="0" w:line="480" w:lineRule="auto"/>
        <w:jc w:val="both"/>
        <w:rPr>
          <w:rFonts w:ascii="Times New Roman" w:hAnsi="Times New Roman"/>
          <w:sz w:val="24"/>
          <w:szCs w:val="24"/>
        </w:rPr>
      </w:pPr>
      <w:r w:rsidRPr="00A95F20">
        <w:rPr>
          <w:rFonts w:ascii="Times New Roman" w:hAnsi="Times New Roman"/>
          <w:sz w:val="24"/>
          <w:szCs w:val="24"/>
        </w:rPr>
        <w:t>Data sekunder</w:t>
      </w:r>
    </w:p>
    <w:p w:rsidR="004A0A71" w:rsidRDefault="004A0A71" w:rsidP="004A0A71">
      <w:pPr>
        <w:autoSpaceDE w:val="0"/>
        <w:autoSpaceDN w:val="0"/>
        <w:adjustRightInd w:val="0"/>
        <w:spacing w:line="480" w:lineRule="auto"/>
        <w:ind w:left="360" w:firstLine="360"/>
        <w:jc w:val="both"/>
      </w:pPr>
      <w:r>
        <w:t xml:space="preserve">yaitu berupa teori- </w:t>
      </w:r>
      <w:r w:rsidRPr="00A95F20">
        <w:t>teori pe</w:t>
      </w:r>
      <w:r>
        <w:t xml:space="preserve">ndukung yang dipergunakan dalam </w:t>
      </w:r>
      <w:r w:rsidRPr="00A95F20">
        <w:t>pembahasan untuk membantu penulis da</w:t>
      </w:r>
      <w:r>
        <w:t>lam menyelesaikan laporan akhir.</w:t>
      </w:r>
    </w:p>
    <w:p w:rsidR="004A0A71" w:rsidRDefault="004A0A71" w:rsidP="004A0A71">
      <w:pPr>
        <w:autoSpaceDE w:val="0"/>
        <w:autoSpaceDN w:val="0"/>
        <w:adjustRightInd w:val="0"/>
        <w:spacing w:line="480" w:lineRule="auto"/>
        <w:ind w:left="360" w:firstLine="360"/>
        <w:jc w:val="both"/>
      </w:pPr>
    </w:p>
    <w:p w:rsidR="004A0A71" w:rsidRPr="009F6496" w:rsidRDefault="004A0A71" w:rsidP="004A0A71">
      <w:pPr>
        <w:autoSpaceDE w:val="0"/>
        <w:autoSpaceDN w:val="0"/>
        <w:adjustRightInd w:val="0"/>
        <w:spacing w:line="480" w:lineRule="auto"/>
        <w:jc w:val="both"/>
        <w:rPr>
          <w:b/>
        </w:rPr>
      </w:pPr>
      <w:r>
        <w:rPr>
          <w:b/>
        </w:rPr>
        <w:t>3.3 Populasi dan S</w:t>
      </w:r>
      <w:r w:rsidRPr="009F6496">
        <w:rPr>
          <w:b/>
        </w:rPr>
        <w:t xml:space="preserve">ampel </w:t>
      </w:r>
    </w:p>
    <w:p w:rsidR="004A0A71" w:rsidRPr="00424B7E" w:rsidRDefault="004A0A71" w:rsidP="004A0A71">
      <w:pPr>
        <w:autoSpaceDE w:val="0"/>
        <w:autoSpaceDN w:val="0"/>
        <w:adjustRightInd w:val="0"/>
        <w:spacing w:line="480" w:lineRule="auto"/>
        <w:jc w:val="both"/>
        <w:rPr>
          <w:b/>
          <w:bCs/>
        </w:rPr>
      </w:pPr>
      <w:r>
        <w:rPr>
          <w:b/>
          <w:bCs/>
        </w:rPr>
        <w:t>3.3</w:t>
      </w:r>
      <w:r w:rsidRPr="00424B7E">
        <w:rPr>
          <w:b/>
          <w:bCs/>
        </w:rPr>
        <w:t>.1 Populasi</w:t>
      </w:r>
    </w:p>
    <w:p w:rsidR="004A0A71" w:rsidRDefault="004A0A71" w:rsidP="004A0A71">
      <w:pPr>
        <w:autoSpaceDE w:val="0"/>
        <w:autoSpaceDN w:val="0"/>
        <w:adjustRightInd w:val="0"/>
        <w:spacing w:line="480" w:lineRule="auto"/>
        <w:ind w:firstLine="851"/>
        <w:jc w:val="both"/>
      </w:pPr>
      <w:r w:rsidRPr="00424B7E">
        <w:t>Populasi adalah</w:t>
      </w:r>
      <w:r>
        <w:t xml:space="preserve"> seluruh kumpulan elemen yang menunjukan ciri- ciri tertentu yang dapat digunakan untuk membuat kesimpulan.  Jadi, kumpulan elemen itu menunjukan jumlah, sedangkan ciri- ciri tertentu menunjukan karakteristik</w:t>
      </w:r>
      <w:r w:rsidRPr="00424B7E">
        <w:t xml:space="preserve"> </w:t>
      </w:r>
      <w:r>
        <w:t xml:space="preserve">dari kumpulan itu. </w:t>
      </w:r>
      <w:r w:rsidRPr="00424B7E">
        <w:t xml:space="preserve"> Populasi dala</w:t>
      </w:r>
      <w:r>
        <w:t xml:space="preserve">m penelitian ini adalah </w:t>
      </w:r>
      <w:r w:rsidRPr="00424B7E">
        <w:t>mahasiswa</w:t>
      </w:r>
      <w:r>
        <w:t xml:space="preserve"> </w:t>
      </w:r>
      <w:r w:rsidRPr="00424B7E">
        <w:t xml:space="preserve">jurusan akuntansi S1 </w:t>
      </w:r>
      <w:r>
        <w:t>Universitas Bina Darma, Universitas Muhamadiyah,dan Universitas Sriwijaya</w:t>
      </w:r>
      <w:r w:rsidRPr="00424B7E">
        <w:t xml:space="preserve"> yang masih </w:t>
      </w:r>
      <w:r>
        <w:t>aktif sampai tahun akademik 2011/2012, yaitu sebesar 392 mahasiswa.</w:t>
      </w:r>
    </w:p>
    <w:p w:rsidR="004A0A71" w:rsidRPr="003A37DE" w:rsidRDefault="004A0A71" w:rsidP="004A0A71">
      <w:pPr>
        <w:autoSpaceDE w:val="0"/>
        <w:autoSpaceDN w:val="0"/>
        <w:adjustRightInd w:val="0"/>
        <w:spacing w:line="480" w:lineRule="auto"/>
        <w:jc w:val="both"/>
        <w:rPr>
          <w:b/>
          <w:bCs/>
        </w:rPr>
      </w:pPr>
      <w:r>
        <w:rPr>
          <w:b/>
          <w:bCs/>
        </w:rPr>
        <w:t xml:space="preserve">3.3.2  </w:t>
      </w:r>
      <w:r w:rsidRPr="003A37DE">
        <w:rPr>
          <w:b/>
          <w:bCs/>
        </w:rPr>
        <w:t>Sampel</w:t>
      </w:r>
    </w:p>
    <w:p w:rsidR="004A0A71" w:rsidRDefault="004A0A71" w:rsidP="004A0A71">
      <w:pPr>
        <w:autoSpaceDE w:val="0"/>
        <w:autoSpaceDN w:val="0"/>
        <w:adjustRightInd w:val="0"/>
        <w:spacing w:line="480" w:lineRule="auto"/>
        <w:ind w:firstLine="851"/>
        <w:jc w:val="both"/>
      </w:pPr>
      <w:r w:rsidRPr="003A37DE">
        <w:t>Keterbatasan biaya, waktu dan tenaga mendorong penelitian ini dilakukan</w:t>
      </w:r>
      <w:r>
        <w:t xml:space="preserve"> terhadap sampel. Sampel terdiri dari bagian populasi terjangkau yang dapat dipergunakan (Nursalam, 2009)</w:t>
      </w:r>
    </w:p>
    <w:p w:rsidR="004A0A71" w:rsidRDefault="004A0A71" w:rsidP="004A0A71">
      <w:pPr>
        <w:autoSpaceDE w:val="0"/>
        <w:autoSpaceDN w:val="0"/>
        <w:adjustRightInd w:val="0"/>
        <w:spacing w:line="480" w:lineRule="auto"/>
        <w:ind w:firstLine="851"/>
        <w:jc w:val="both"/>
      </w:pPr>
      <w:r>
        <w:lastRenderedPageBreak/>
        <w:t>Dalam menentukan ukuran sampel penelitian, Slovin memasukan unsur kelonggaran ketidaktelitian karena kesalahan pengambilan sampel yang masih dapat ditoleransi.  Nilai toleransi ini dinyatakan dalam persentase, misalnya 10%</w:t>
      </w:r>
      <w:r>
        <w:tab/>
      </w:r>
    </w:p>
    <w:p w:rsidR="004A0A71" w:rsidRDefault="004A0A71" w:rsidP="004A0A71">
      <w:pPr>
        <w:autoSpaceDE w:val="0"/>
        <w:autoSpaceDN w:val="0"/>
        <w:adjustRightInd w:val="0"/>
        <w:spacing w:line="480" w:lineRule="auto"/>
        <w:jc w:val="both"/>
      </w:pPr>
      <w:r>
        <w:t>Rumus yang digunakan adalah sebagai berikut</w:t>
      </w:r>
    </w:p>
    <w:p w:rsidR="004A0A71" w:rsidRPr="004E07CE" w:rsidRDefault="004A0A71" w:rsidP="004A0A71">
      <w:pPr>
        <w:autoSpaceDE w:val="0"/>
        <w:autoSpaceDN w:val="0"/>
        <w:adjustRightInd w:val="0"/>
        <w:spacing w:line="480" w:lineRule="auto"/>
        <w:jc w:val="both"/>
        <w:rPr>
          <w:b/>
          <w:u w:val="single"/>
        </w:rPr>
      </w:pPr>
      <w:r w:rsidRPr="004E07CE">
        <w:rPr>
          <w:b/>
        </w:rPr>
        <w:t xml:space="preserve">n=  </w:t>
      </w:r>
      <w:r w:rsidRPr="004E07CE">
        <w:rPr>
          <w:b/>
        </w:rPr>
        <w:tab/>
      </w:r>
      <w:r w:rsidRPr="004E07CE">
        <w:rPr>
          <w:b/>
          <w:u w:val="single"/>
        </w:rPr>
        <w:tab/>
        <w:t>N</w:t>
      </w:r>
      <w:r w:rsidRPr="004E07CE">
        <w:rPr>
          <w:b/>
          <w:u w:val="single"/>
        </w:rPr>
        <w:tab/>
      </w:r>
    </w:p>
    <w:p w:rsidR="004A0A71" w:rsidRDefault="004A0A71" w:rsidP="004A0A71">
      <w:pPr>
        <w:autoSpaceDE w:val="0"/>
        <w:autoSpaceDN w:val="0"/>
        <w:adjustRightInd w:val="0"/>
        <w:spacing w:line="480" w:lineRule="auto"/>
        <w:ind w:firstLine="720"/>
        <w:jc w:val="both"/>
        <w:rPr>
          <w:b/>
          <w:vertAlign w:val="superscript"/>
        </w:rPr>
      </w:pPr>
      <w:r w:rsidRPr="004E07CE">
        <w:rPr>
          <w:b/>
        </w:rPr>
        <w:t xml:space="preserve">         1+Nα</w:t>
      </w:r>
      <w:r w:rsidRPr="004E07CE">
        <w:rPr>
          <w:b/>
          <w:vertAlign w:val="superscript"/>
        </w:rPr>
        <w:t>2</w:t>
      </w:r>
    </w:p>
    <w:p w:rsidR="004A0A71" w:rsidRDefault="004A0A71" w:rsidP="004A0A71">
      <w:pPr>
        <w:autoSpaceDE w:val="0"/>
        <w:autoSpaceDN w:val="0"/>
        <w:adjustRightInd w:val="0"/>
        <w:spacing w:line="480" w:lineRule="auto"/>
        <w:jc w:val="both"/>
      </w:pPr>
      <w:r>
        <w:t xml:space="preserve">Keterangan : </w:t>
      </w:r>
    </w:p>
    <w:p w:rsidR="004A0A71" w:rsidRDefault="004A0A71" w:rsidP="004A0A71">
      <w:pPr>
        <w:autoSpaceDE w:val="0"/>
        <w:autoSpaceDN w:val="0"/>
        <w:adjustRightInd w:val="0"/>
        <w:spacing w:line="480" w:lineRule="auto"/>
        <w:jc w:val="both"/>
      </w:pPr>
      <w:r>
        <w:t xml:space="preserve">n= </w:t>
      </w:r>
      <w:r>
        <w:tab/>
        <w:t>Ukuran sampel</w:t>
      </w:r>
    </w:p>
    <w:p w:rsidR="004A0A71" w:rsidRDefault="004A0A71" w:rsidP="004A0A71">
      <w:pPr>
        <w:autoSpaceDE w:val="0"/>
        <w:autoSpaceDN w:val="0"/>
        <w:adjustRightInd w:val="0"/>
        <w:spacing w:line="480" w:lineRule="auto"/>
        <w:jc w:val="both"/>
      </w:pPr>
      <w:r>
        <w:t xml:space="preserve">N= </w:t>
      </w:r>
      <w:r>
        <w:tab/>
        <w:t>Ukuran populasi</w:t>
      </w:r>
    </w:p>
    <w:p w:rsidR="004A0A71" w:rsidRDefault="004A0A71" w:rsidP="004A0A71">
      <w:pPr>
        <w:autoSpaceDE w:val="0"/>
        <w:autoSpaceDN w:val="0"/>
        <w:adjustRightInd w:val="0"/>
        <w:spacing w:line="480" w:lineRule="auto"/>
        <w:jc w:val="both"/>
      </w:pPr>
      <w:r>
        <w:t>α=</w:t>
      </w:r>
      <w:r>
        <w:tab/>
        <w:t xml:space="preserve"> Toleransi ketidaktelitian (dalam persen).</w:t>
      </w:r>
    </w:p>
    <w:p w:rsidR="004A0A71" w:rsidRDefault="004A0A71" w:rsidP="004A0A71">
      <w:pPr>
        <w:autoSpaceDE w:val="0"/>
        <w:autoSpaceDN w:val="0"/>
        <w:adjustRightInd w:val="0"/>
        <w:spacing w:line="480" w:lineRule="auto"/>
        <w:ind w:firstLine="851"/>
        <w:jc w:val="both"/>
      </w:pPr>
      <w:r>
        <w:t>Misalnya, diketahui jumlah populasi penelitian adalah 392 mahasiswa Sementara itu, ketidaktelitian yang dikehendaki adalah 10%.  Jadi, jumlah atau ukuran sampel yaang diperlukan untuk diteliti adalah 80 mahasiswa.</w:t>
      </w:r>
    </w:p>
    <w:p w:rsidR="004A0A71" w:rsidRDefault="004A0A71" w:rsidP="004A0A71">
      <w:pPr>
        <w:autoSpaceDE w:val="0"/>
        <w:autoSpaceDN w:val="0"/>
        <w:adjustRightInd w:val="0"/>
        <w:spacing w:line="480" w:lineRule="auto"/>
        <w:ind w:firstLine="851"/>
        <w:jc w:val="both"/>
      </w:pPr>
      <w:r w:rsidRPr="008F02BD">
        <w:t>Pada penelitian ini digunakan cara pengambilan</w:t>
      </w:r>
      <w:r>
        <w:t xml:space="preserve"> </w:t>
      </w:r>
      <w:r w:rsidRPr="008F02BD">
        <w:t xml:space="preserve">sampel secara tidak acak </w:t>
      </w:r>
      <w:r w:rsidRPr="008F02BD">
        <w:rPr>
          <w:i/>
        </w:rPr>
        <w:t>(non-random sampling)</w:t>
      </w:r>
      <w:r w:rsidRPr="008F02BD">
        <w:t xml:space="preserve"> merupakan tipe sampling yang tidak mepertimbangkan peluang. Pengambilan sampel secara tidak acak dil</w:t>
      </w:r>
      <w:r>
        <w:t>ak</w:t>
      </w:r>
      <w:r w:rsidRPr="008F02BD">
        <w:t xml:space="preserve">ukan dengan metode </w:t>
      </w:r>
      <w:r w:rsidRPr="008F02BD">
        <w:rPr>
          <w:i/>
        </w:rPr>
        <w:t>Accidental Sampling</w:t>
      </w:r>
      <w:r w:rsidRPr="008F02BD">
        <w:t xml:space="preserve"> dimana dengan mengambil responden yang kebetulan ada di Universitas Bina Darma. Teknik  </w:t>
      </w:r>
      <w:r w:rsidRPr="008F02BD">
        <w:rPr>
          <w:i/>
        </w:rPr>
        <w:t>non random sampling</w:t>
      </w:r>
      <w:r w:rsidRPr="008F02BD">
        <w:t xml:space="preserve">  memiliki kelebihan dalam hal kepraktisan memperoleh data, sehingga membuat</w:t>
      </w:r>
      <w:r>
        <w:t xml:space="preserve"> </w:t>
      </w:r>
      <w:r w:rsidRPr="008F02BD">
        <w:t>penelitian dapat berjalan cepat dan efisien.</w:t>
      </w:r>
    </w:p>
    <w:p w:rsidR="004A0A71" w:rsidRDefault="004A0A71" w:rsidP="004A0A71">
      <w:pPr>
        <w:autoSpaceDE w:val="0"/>
        <w:autoSpaceDN w:val="0"/>
        <w:adjustRightInd w:val="0"/>
        <w:spacing w:line="480" w:lineRule="auto"/>
        <w:jc w:val="both"/>
        <w:rPr>
          <w:b/>
          <w:bCs/>
        </w:rPr>
      </w:pPr>
      <w:r>
        <w:rPr>
          <w:b/>
          <w:bCs/>
        </w:rPr>
        <w:t>3.4  Metode Pengumpulan Data</w:t>
      </w:r>
    </w:p>
    <w:p w:rsidR="004A0A71" w:rsidRPr="00CF67D0" w:rsidRDefault="004A0A71" w:rsidP="004A0A71">
      <w:pPr>
        <w:autoSpaceDE w:val="0"/>
        <w:autoSpaceDN w:val="0"/>
        <w:adjustRightInd w:val="0"/>
        <w:spacing w:line="480" w:lineRule="auto"/>
        <w:ind w:firstLine="851"/>
        <w:jc w:val="both"/>
      </w:pPr>
      <w:r w:rsidRPr="00CF67D0">
        <w:t>Metode pengumpulan data merupakan cara yang digunakan peneliti untuk</w:t>
      </w:r>
      <w:r>
        <w:t xml:space="preserve"> </w:t>
      </w:r>
      <w:r w:rsidRPr="00CF67D0">
        <w:t>memperoleh fakta mengenai variabel yang diteliti. Pada penelitian</w:t>
      </w:r>
      <w:r>
        <w:t xml:space="preserve"> </w:t>
      </w:r>
      <w:r w:rsidRPr="00CF67D0">
        <w:t xml:space="preserve">ini fakta </w:t>
      </w:r>
      <w:r w:rsidRPr="00CF67D0">
        <w:lastRenderedPageBreak/>
        <w:t>yang diungkap merupakan fakta aktual yaitu data yang diperoleh dari</w:t>
      </w:r>
      <w:r>
        <w:t xml:space="preserve"> </w:t>
      </w:r>
      <w:r w:rsidRPr="00CF67D0">
        <w:t>subjek dengan anggapan bahwa memang subjeklah yang lebih mengetahui</w:t>
      </w:r>
      <w:r>
        <w:t xml:space="preserve"> </w:t>
      </w:r>
      <w:r w:rsidRPr="00CF67D0">
        <w:t>keadaan sebenarnya dan peneliti berasumsi bahwa informasi yang diberikan oleh</w:t>
      </w:r>
      <w:r>
        <w:t xml:space="preserve"> subjek adalah benar.  </w:t>
      </w:r>
      <w:r w:rsidRPr="00CF67D0">
        <w:t>Selanjutnya, untuk mengungkap fakta aktual</w:t>
      </w:r>
      <w:r>
        <w:t xml:space="preserve"> </w:t>
      </w:r>
      <w:r w:rsidRPr="00CF67D0">
        <w:t>tersebut peneliti menggunakan kuesioner. Kuesioner adalah daftar pertanyaan</w:t>
      </w:r>
      <w:r>
        <w:t xml:space="preserve"> </w:t>
      </w:r>
      <w:r w:rsidRPr="00CF67D0">
        <w:t>yang harus dijawab dan atau daftar isian yang harus diisi oleh responden</w:t>
      </w:r>
      <w:r>
        <w:t xml:space="preserve">.  </w:t>
      </w:r>
      <w:r w:rsidRPr="00CF67D0">
        <w:t>Kuesioner dalam penelitian ini adalah untuk mengukur motivasi kualitas,</w:t>
      </w:r>
      <w:r>
        <w:t xml:space="preserve"> </w:t>
      </w:r>
      <w:r w:rsidRPr="00CF67D0">
        <w:t>motivasi karir, motivasi ekonomi, dan minat mengikuti PPAk.</w:t>
      </w:r>
    </w:p>
    <w:p w:rsidR="004A0A71" w:rsidRPr="003130F8" w:rsidRDefault="004A0A71" w:rsidP="004A0A71">
      <w:pPr>
        <w:autoSpaceDE w:val="0"/>
        <w:autoSpaceDN w:val="0"/>
        <w:adjustRightInd w:val="0"/>
        <w:spacing w:line="480" w:lineRule="auto"/>
        <w:ind w:firstLine="851"/>
        <w:jc w:val="both"/>
      </w:pPr>
      <w:r>
        <w:t xml:space="preserve">Skala pengukuran yang digunakan pada peneitian ini adalah skala likert.  Skala likert adalah skala yang didasarkan pada penjumlahan sikap responden dalam merespon pernyataan berkaitan indikator-indikator suatu konsep atau variabel yang sedang diukur. Dalam hal ini, responden diminta untuk menyatakan setuju atau tidak setuju terhadap setiap pernyataan. Skala likert lazimnya menggunakan lima titik dengan label  sangat setuju, setuju, netral, tidak setuju, sangat tidak setuju.  </w:t>
      </w:r>
      <w:r w:rsidRPr="003130F8">
        <w:t>Responden diminta mengisi pertanyaan dalam skala</w:t>
      </w:r>
      <w:r>
        <w:t xml:space="preserve"> </w:t>
      </w:r>
      <w:r w:rsidRPr="003130F8">
        <w:t>ordinal berbentuk verbal dalam jumlah kategori tertentu, yaitu :</w:t>
      </w:r>
    </w:p>
    <w:p w:rsidR="004A0A71" w:rsidRDefault="004A0A71" w:rsidP="00AC2933">
      <w:pPr>
        <w:pStyle w:val="ListParagraph"/>
        <w:numPr>
          <w:ilvl w:val="0"/>
          <w:numId w:val="38"/>
        </w:numPr>
        <w:spacing w:line="480" w:lineRule="auto"/>
        <w:jc w:val="both"/>
        <w:rPr>
          <w:rFonts w:ascii="Times New Roman" w:hAnsi="Times New Roman"/>
          <w:sz w:val="24"/>
          <w:szCs w:val="24"/>
        </w:rPr>
      </w:pPr>
      <w:r w:rsidRPr="003130F8">
        <w:rPr>
          <w:rFonts w:ascii="Times New Roman" w:hAnsi="Times New Roman"/>
          <w:sz w:val="24"/>
          <w:szCs w:val="24"/>
        </w:rPr>
        <w:t>Kategori Sangat Setuju skor 5</w:t>
      </w:r>
    </w:p>
    <w:p w:rsidR="004A0A71" w:rsidRPr="003130F8" w:rsidRDefault="004A0A71" w:rsidP="00AC2933">
      <w:pPr>
        <w:pStyle w:val="ListParagraph"/>
        <w:numPr>
          <w:ilvl w:val="0"/>
          <w:numId w:val="38"/>
        </w:numPr>
        <w:spacing w:line="480" w:lineRule="auto"/>
        <w:jc w:val="both"/>
        <w:rPr>
          <w:rFonts w:ascii="Times New Roman" w:hAnsi="Times New Roman"/>
          <w:sz w:val="24"/>
          <w:szCs w:val="24"/>
        </w:rPr>
      </w:pPr>
      <w:r w:rsidRPr="003130F8">
        <w:rPr>
          <w:rFonts w:ascii="Times New Roman" w:hAnsi="Times New Roman"/>
          <w:sz w:val="23"/>
          <w:szCs w:val="23"/>
        </w:rPr>
        <w:t>Kategori Setuju diberi skor 4</w:t>
      </w:r>
    </w:p>
    <w:p w:rsidR="004A0A71" w:rsidRPr="003130F8" w:rsidRDefault="004A0A71" w:rsidP="00AC2933">
      <w:pPr>
        <w:pStyle w:val="ListParagraph"/>
        <w:numPr>
          <w:ilvl w:val="0"/>
          <w:numId w:val="38"/>
        </w:numPr>
        <w:spacing w:line="480" w:lineRule="auto"/>
        <w:jc w:val="both"/>
        <w:rPr>
          <w:rFonts w:ascii="Times New Roman" w:hAnsi="Times New Roman"/>
          <w:sz w:val="24"/>
          <w:szCs w:val="24"/>
        </w:rPr>
      </w:pPr>
      <w:r w:rsidRPr="003130F8">
        <w:rPr>
          <w:rFonts w:ascii="Times New Roman" w:hAnsi="Times New Roman"/>
          <w:sz w:val="23"/>
          <w:szCs w:val="23"/>
        </w:rPr>
        <w:t>Kategori Netral diberi skor 3</w:t>
      </w:r>
    </w:p>
    <w:p w:rsidR="004A0A71" w:rsidRPr="003130F8" w:rsidRDefault="004A0A71" w:rsidP="00AC2933">
      <w:pPr>
        <w:pStyle w:val="ListParagraph"/>
        <w:numPr>
          <w:ilvl w:val="0"/>
          <w:numId w:val="38"/>
        </w:numPr>
        <w:spacing w:line="480" w:lineRule="auto"/>
        <w:jc w:val="both"/>
        <w:rPr>
          <w:rFonts w:ascii="Times New Roman" w:hAnsi="Times New Roman"/>
          <w:sz w:val="24"/>
          <w:szCs w:val="24"/>
        </w:rPr>
      </w:pPr>
      <w:r w:rsidRPr="003130F8">
        <w:rPr>
          <w:rFonts w:ascii="Times New Roman" w:hAnsi="Times New Roman"/>
          <w:sz w:val="23"/>
          <w:szCs w:val="23"/>
        </w:rPr>
        <w:t>Kategori Tidak Setuju diberi skor 2</w:t>
      </w:r>
    </w:p>
    <w:p w:rsidR="004A0A71" w:rsidRPr="005B697C" w:rsidRDefault="004A0A71" w:rsidP="00AC2933">
      <w:pPr>
        <w:pStyle w:val="ListParagraph"/>
        <w:numPr>
          <w:ilvl w:val="0"/>
          <w:numId w:val="38"/>
        </w:numPr>
        <w:spacing w:line="480" w:lineRule="auto"/>
        <w:jc w:val="both"/>
        <w:rPr>
          <w:rFonts w:ascii="Times New Roman" w:hAnsi="Times New Roman"/>
          <w:sz w:val="24"/>
          <w:szCs w:val="24"/>
        </w:rPr>
      </w:pPr>
      <w:r w:rsidRPr="003130F8">
        <w:rPr>
          <w:rFonts w:ascii="Times New Roman" w:hAnsi="Times New Roman"/>
          <w:sz w:val="23"/>
          <w:szCs w:val="23"/>
        </w:rPr>
        <w:t>Kategori Sangat Tidak Setuju diberi skor</w:t>
      </w:r>
      <w:r>
        <w:rPr>
          <w:rFonts w:ascii="Times New Roman" w:hAnsi="Times New Roman"/>
          <w:sz w:val="23"/>
          <w:szCs w:val="23"/>
        </w:rPr>
        <w:t xml:space="preserve"> 1</w:t>
      </w:r>
    </w:p>
    <w:p w:rsidR="004A0A71" w:rsidRDefault="004A0A71" w:rsidP="004A0A71">
      <w:pPr>
        <w:spacing w:line="480" w:lineRule="auto"/>
        <w:jc w:val="both"/>
      </w:pPr>
    </w:p>
    <w:p w:rsidR="004A0A71" w:rsidRPr="005B697C" w:rsidRDefault="004A0A71" w:rsidP="004A0A71">
      <w:pPr>
        <w:spacing w:line="480" w:lineRule="auto"/>
        <w:jc w:val="both"/>
      </w:pPr>
    </w:p>
    <w:p w:rsidR="004A0A71" w:rsidRPr="005C4FEF" w:rsidRDefault="004A0A71" w:rsidP="004A0A71">
      <w:pPr>
        <w:autoSpaceDE w:val="0"/>
        <w:autoSpaceDN w:val="0"/>
        <w:adjustRightInd w:val="0"/>
        <w:spacing w:line="480" w:lineRule="auto"/>
        <w:jc w:val="both"/>
        <w:rPr>
          <w:b/>
        </w:rPr>
      </w:pPr>
      <w:r>
        <w:rPr>
          <w:b/>
        </w:rPr>
        <w:lastRenderedPageBreak/>
        <w:t xml:space="preserve">3.5 </w:t>
      </w:r>
      <w:r w:rsidRPr="005C4FEF">
        <w:rPr>
          <w:b/>
        </w:rPr>
        <w:t>Teknik Analisis Data</w:t>
      </w:r>
    </w:p>
    <w:p w:rsidR="004A0A71" w:rsidRDefault="004A0A71" w:rsidP="004A0A71">
      <w:pPr>
        <w:autoSpaceDE w:val="0"/>
        <w:autoSpaceDN w:val="0"/>
        <w:adjustRightInd w:val="0"/>
        <w:spacing w:line="480" w:lineRule="auto"/>
        <w:ind w:firstLine="851"/>
        <w:jc w:val="both"/>
      </w:pPr>
      <w:r w:rsidRPr="00AE1E4F">
        <w:t>Analisis data adalah cara yang digunakan dalam mengolah data yang</w:t>
      </w:r>
      <w:r>
        <w:t xml:space="preserve"> </w:t>
      </w:r>
      <w:r w:rsidRPr="00AE1E4F">
        <w:t>diperoleh sehingga didapatkan suat</w:t>
      </w:r>
      <w:r>
        <w:t>u hasil analisis atau hasil uji</w:t>
      </w:r>
      <w:r w:rsidRPr="00AE1E4F">
        <w:t>. Data-data yang diperoleh dari penelitian tidak dapat digunakan secara</w:t>
      </w:r>
      <w:r>
        <w:t xml:space="preserve"> </w:t>
      </w:r>
      <w:r w:rsidRPr="00AE1E4F">
        <w:t>langsung, tetapi perlu diolah lebih dulu agar data tersebut dapat memberikan</w:t>
      </w:r>
      <w:r>
        <w:t xml:space="preserve"> </w:t>
      </w:r>
      <w:r w:rsidRPr="00AE1E4F">
        <w:t xml:space="preserve">keterangan yang dapat dipahami, jelas, dan teliti. </w:t>
      </w:r>
      <w:r>
        <w:t xml:space="preserve">Penelitian ini menggunakan quesioner ditujukan kepada mahaiswa S1 akuntansi di Universitas Bina Darma, Universitas Muhamadiyah, dan Universitas Sriwijaya yang ada di Sumatera Selatan. Data yang diperoleh melalui qusioner diolah secara komputerisasi yang menggunakan sistem SPSS. </w:t>
      </w:r>
      <w:r w:rsidRPr="00AE1E4F">
        <w:t>Analisis yang digunakan dalam</w:t>
      </w:r>
      <w:r>
        <w:t xml:space="preserve"> penelitian ini diantaranya:</w:t>
      </w:r>
    </w:p>
    <w:p w:rsidR="004A0A71" w:rsidRDefault="004A0A71" w:rsidP="004A0A71">
      <w:pPr>
        <w:autoSpaceDE w:val="0"/>
        <w:autoSpaceDN w:val="0"/>
        <w:adjustRightInd w:val="0"/>
        <w:spacing w:line="480" w:lineRule="auto"/>
        <w:ind w:firstLine="720"/>
        <w:jc w:val="both"/>
      </w:pPr>
    </w:p>
    <w:p w:rsidR="004A0A71" w:rsidRDefault="004A0A71" w:rsidP="004A0A71">
      <w:pPr>
        <w:autoSpaceDE w:val="0"/>
        <w:autoSpaceDN w:val="0"/>
        <w:adjustRightInd w:val="0"/>
        <w:spacing w:line="480" w:lineRule="auto"/>
        <w:jc w:val="both"/>
        <w:rPr>
          <w:b/>
          <w:bCs/>
        </w:rPr>
      </w:pPr>
      <w:r>
        <w:rPr>
          <w:b/>
          <w:bCs/>
        </w:rPr>
        <w:t xml:space="preserve">3.5.1 </w:t>
      </w:r>
      <w:r w:rsidRPr="00306FCD">
        <w:rPr>
          <w:b/>
          <w:bCs/>
        </w:rPr>
        <w:t>Analisis Deskriptif</w:t>
      </w:r>
    </w:p>
    <w:p w:rsidR="004A0A71" w:rsidRPr="004125FD" w:rsidRDefault="004A0A71" w:rsidP="004A0A71">
      <w:pPr>
        <w:autoSpaceDE w:val="0"/>
        <w:autoSpaceDN w:val="0"/>
        <w:adjustRightInd w:val="0"/>
        <w:spacing w:line="480" w:lineRule="auto"/>
        <w:ind w:firstLine="851"/>
        <w:jc w:val="both"/>
        <w:rPr>
          <w:b/>
          <w:bCs/>
        </w:rPr>
      </w:pPr>
      <w:r w:rsidRPr="00AE1E4F">
        <w:t>Melakukan anlisis deskriptif dengan menampilkan tabel-tabel frekuensi, rata-rata.  Pada bagian ini, di de</w:t>
      </w:r>
      <w:r w:rsidR="00031744">
        <w:t>Penelitian</w:t>
      </w:r>
      <w:r w:rsidRPr="00AE1E4F">
        <w:t>kan tentang v</w:t>
      </w:r>
      <w:r>
        <w:t xml:space="preserve">ariasi responden dalam merespon </w:t>
      </w:r>
      <w:r w:rsidRPr="00AE1E4F">
        <w:t>masin</w:t>
      </w:r>
      <w:r>
        <w:t>g</w:t>
      </w:r>
      <w:r w:rsidRPr="00AE1E4F">
        <w:t>-masing pertanyaan atau pernyataan yang disampaikan kepadanya.</w:t>
      </w:r>
      <w:r>
        <w:rPr>
          <w:b/>
          <w:bCs/>
        </w:rPr>
        <w:t xml:space="preserve"> </w:t>
      </w:r>
      <w:r w:rsidRPr="00AE1E4F">
        <w:t>Analisis deskriptif bertujuan untuk memberikan de</w:t>
      </w:r>
      <w:r w:rsidR="00031744">
        <w:t>Penelitian</w:t>
      </w:r>
      <w:r w:rsidRPr="00AE1E4F">
        <w:t xml:space="preserve"> mengenai subjek</w:t>
      </w:r>
      <w:r>
        <w:rPr>
          <w:b/>
          <w:bCs/>
        </w:rPr>
        <w:t xml:space="preserve"> </w:t>
      </w:r>
      <w:r w:rsidRPr="00AE1E4F">
        <w:t>penelitian berdasarkan data dari variabel yang diperoleh dari kelompok subjek</w:t>
      </w:r>
      <w:r>
        <w:rPr>
          <w:b/>
          <w:bCs/>
        </w:rPr>
        <w:t xml:space="preserve"> </w:t>
      </w:r>
      <w:r w:rsidRPr="00AE1E4F">
        <w:t>yang diteliti dan tidak dimaksudkan untuk pengujian hipotesis</w:t>
      </w:r>
      <w:r>
        <w:t xml:space="preserve">. </w:t>
      </w:r>
      <w:r w:rsidRPr="00AE1E4F">
        <w:t>Metode ini dinyatakan dalam bentuk uraian dari masing-masing variabel yang</w:t>
      </w:r>
      <w:r>
        <w:rPr>
          <w:b/>
          <w:bCs/>
        </w:rPr>
        <w:t xml:space="preserve"> </w:t>
      </w:r>
      <w:r w:rsidRPr="00AE1E4F">
        <w:t>dilakukan sebelum uji hipotesis.</w:t>
      </w:r>
    </w:p>
    <w:p w:rsidR="004A0A71" w:rsidRPr="00AE1E4F" w:rsidRDefault="004A0A71" w:rsidP="004A0A71">
      <w:pPr>
        <w:autoSpaceDE w:val="0"/>
        <w:autoSpaceDN w:val="0"/>
        <w:adjustRightInd w:val="0"/>
        <w:spacing w:line="480" w:lineRule="auto"/>
        <w:ind w:firstLine="851"/>
        <w:jc w:val="both"/>
      </w:pPr>
      <w:r w:rsidRPr="00AE1E4F">
        <w:t>Selanjutnya, untuk analisis statistik deskriptif peneliti menggunakan</w:t>
      </w:r>
      <w:r>
        <w:t xml:space="preserve"> </w:t>
      </w:r>
      <w:r w:rsidRPr="00AE1E4F">
        <w:t>rentang skala. Perhitungan rentang skala yang digunakan untuk menetapkan</w:t>
      </w:r>
      <w:r>
        <w:t xml:space="preserve"> </w:t>
      </w:r>
      <w:r w:rsidRPr="00AE1E4F">
        <w:t xml:space="preserve">kategori persepsi dari tiap </w:t>
      </w:r>
      <w:r>
        <w:t>item pernyataan sebagai berikut:</w:t>
      </w:r>
    </w:p>
    <w:p w:rsidR="004A0A71" w:rsidRPr="004125FD" w:rsidRDefault="004A0A71" w:rsidP="004A0A71">
      <w:pPr>
        <w:autoSpaceDE w:val="0"/>
        <w:autoSpaceDN w:val="0"/>
        <w:adjustRightInd w:val="0"/>
        <w:spacing w:line="480" w:lineRule="auto"/>
        <w:jc w:val="both"/>
        <w:rPr>
          <w:u w:val="single"/>
        </w:rPr>
      </w:pPr>
      <w:r w:rsidRPr="00AE1E4F">
        <w:lastRenderedPageBreak/>
        <w:t xml:space="preserve">RS = </w:t>
      </w:r>
      <w:r>
        <w:tab/>
      </w:r>
      <w:r w:rsidRPr="004125FD">
        <w:rPr>
          <w:u w:val="single"/>
        </w:rPr>
        <w:t>n (nilai tertinggi – nilai terendah)</w:t>
      </w:r>
    </w:p>
    <w:p w:rsidR="004A0A71" w:rsidRPr="00AE1E4F" w:rsidRDefault="004A0A71" w:rsidP="004A0A71">
      <w:pPr>
        <w:autoSpaceDE w:val="0"/>
        <w:autoSpaceDN w:val="0"/>
        <w:adjustRightInd w:val="0"/>
        <w:spacing w:line="480" w:lineRule="auto"/>
        <w:ind w:left="720" w:firstLine="720"/>
        <w:jc w:val="both"/>
      </w:pPr>
      <w:r w:rsidRPr="00AE1E4F">
        <w:t>Jumlah kategori</w:t>
      </w:r>
    </w:p>
    <w:p w:rsidR="004A0A71" w:rsidRPr="00AE1E4F" w:rsidRDefault="004A0A71" w:rsidP="004A0A71">
      <w:pPr>
        <w:autoSpaceDE w:val="0"/>
        <w:autoSpaceDN w:val="0"/>
        <w:adjustRightInd w:val="0"/>
        <w:spacing w:line="480" w:lineRule="auto"/>
        <w:jc w:val="both"/>
      </w:pPr>
      <w:r w:rsidRPr="00AE1E4F">
        <w:t>Keterangan :</w:t>
      </w:r>
    </w:p>
    <w:p w:rsidR="004A0A71" w:rsidRPr="00AE1E4F" w:rsidRDefault="004A0A71" w:rsidP="004A0A71">
      <w:pPr>
        <w:autoSpaceDE w:val="0"/>
        <w:autoSpaceDN w:val="0"/>
        <w:adjustRightInd w:val="0"/>
        <w:spacing w:line="480" w:lineRule="auto"/>
        <w:jc w:val="both"/>
      </w:pPr>
      <w:r w:rsidRPr="00AE1E4F">
        <w:t xml:space="preserve">RS </w:t>
      </w:r>
      <w:r>
        <w:tab/>
      </w:r>
      <w:r w:rsidRPr="00AE1E4F">
        <w:t>: Rentang skala</w:t>
      </w:r>
    </w:p>
    <w:p w:rsidR="004A0A71" w:rsidRDefault="004A0A71" w:rsidP="004A0A71">
      <w:pPr>
        <w:spacing w:line="480" w:lineRule="auto"/>
        <w:jc w:val="both"/>
      </w:pPr>
      <w:r>
        <w:t>n</w:t>
      </w:r>
      <w:r>
        <w:tab/>
      </w:r>
      <w:r w:rsidRPr="00AE1E4F">
        <w:t xml:space="preserve"> : Jumlah responden</w:t>
      </w:r>
    </w:p>
    <w:p w:rsidR="004A0A71" w:rsidRPr="003333F3" w:rsidRDefault="004A0A71" w:rsidP="004A0A71">
      <w:pPr>
        <w:autoSpaceDE w:val="0"/>
        <w:autoSpaceDN w:val="0"/>
        <w:adjustRightInd w:val="0"/>
        <w:spacing w:line="480" w:lineRule="auto"/>
        <w:ind w:firstLine="720"/>
        <w:jc w:val="both"/>
        <w:rPr>
          <w:color w:val="000000"/>
        </w:rPr>
      </w:pPr>
      <w:r w:rsidRPr="003333F3">
        <w:rPr>
          <w:color w:val="000000"/>
        </w:rPr>
        <w:t>Perhitungan jarak antar jenjang dari minat mahasiswa mengikuti PPAk,</w:t>
      </w:r>
      <w:r>
        <w:rPr>
          <w:color w:val="000000"/>
        </w:rPr>
        <w:t xml:space="preserve"> </w:t>
      </w:r>
      <w:r w:rsidRPr="003333F3">
        <w:rPr>
          <w:color w:val="000000"/>
        </w:rPr>
        <w:t>motivasi kualitas, motivasi karir, dan motivasi ekonomi, sebagai berikut:</w:t>
      </w:r>
    </w:p>
    <w:p w:rsidR="004A0A71" w:rsidRPr="000A657F" w:rsidRDefault="004A0A71" w:rsidP="004A0A71">
      <w:pPr>
        <w:autoSpaceDE w:val="0"/>
        <w:autoSpaceDN w:val="0"/>
        <w:adjustRightInd w:val="0"/>
        <w:spacing w:line="480" w:lineRule="auto"/>
        <w:jc w:val="both"/>
        <w:rPr>
          <w:color w:val="000000"/>
          <w:u w:val="single"/>
        </w:rPr>
      </w:pPr>
      <w:r w:rsidRPr="003333F3">
        <w:rPr>
          <w:color w:val="000000"/>
        </w:rPr>
        <w:t xml:space="preserve">RS = </w:t>
      </w:r>
      <w:r>
        <w:rPr>
          <w:color w:val="000000"/>
          <w:u w:val="single"/>
        </w:rPr>
        <w:t>80</w:t>
      </w:r>
      <w:r w:rsidRPr="000A657F">
        <w:rPr>
          <w:color w:val="000000"/>
          <w:u w:val="single"/>
        </w:rPr>
        <w:t xml:space="preserve"> (5– 1)</w:t>
      </w:r>
    </w:p>
    <w:p w:rsidR="004A0A71" w:rsidRPr="003333F3" w:rsidRDefault="004A0A71" w:rsidP="004A0A71">
      <w:pPr>
        <w:autoSpaceDE w:val="0"/>
        <w:autoSpaceDN w:val="0"/>
        <w:adjustRightInd w:val="0"/>
        <w:spacing w:line="480" w:lineRule="auto"/>
        <w:ind w:left="720"/>
        <w:jc w:val="both"/>
        <w:rPr>
          <w:color w:val="000000"/>
        </w:rPr>
      </w:pPr>
      <w:r>
        <w:rPr>
          <w:color w:val="000000"/>
        </w:rPr>
        <w:t xml:space="preserve">     </w:t>
      </w:r>
      <w:r w:rsidRPr="003333F3">
        <w:rPr>
          <w:color w:val="000000"/>
        </w:rPr>
        <w:t>2</w:t>
      </w:r>
    </w:p>
    <w:p w:rsidR="004A0A71" w:rsidRPr="003333F3" w:rsidRDefault="004A0A71" w:rsidP="004A0A71">
      <w:pPr>
        <w:autoSpaceDE w:val="0"/>
        <w:autoSpaceDN w:val="0"/>
        <w:adjustRightInd w:val="0"/>
        <w:spacing w:line="480" w:lineRule="auto"/>
        <w:jc w:val="both"/>
        <w:rPr>
          <w:color w:val="000000"/>
        </w:rPr>
      </w:pPr>
      <w:r w:rsidRPr="003333F3">
        <w:rPr>
          <w:color w:val="000000"/>
        </w:rPr>
        <w:t xml:space="preserve">RS = </w:t>
      </w:r>
      <w:r>
        <w:rPr>
          <w:color w:val="000000"/>
          <w:u w:val="single"/>
        </w:rPr>
        <w:t>400 – 8</w:t>
      </w:r>
      <w:r w:rsidRPr="00DB5680">
        <w:rPr>
          <w:color w:val="000000"/>
          <w:u w:val="single"/>
        </w:rPr>
        <w:t>0</w:t>
      </w:r>
      <w:r>
        <w:rPr>
          <w:color w:val="000000"/>
        </w:rPr>
        <w:t xml:space="preserve"> = 16</w:t>
      </w:r>
      <w:r w:rsidRPr="003333F3">
        <w:rPr>
          <w:color w:val="000000"/>
        </w:rPr>
        <w:t>0</w:t>
      </w:r>
    </w:p>
    <w:p w:rsidR="004A0A71" w:rsidRPr="003333F3" w:rsidRDefault="004A0A71" w:rsidP="004A0A71">
      <w:pPr>
        <w:autoSpaceDE w:val="0"/>
        <w:autoSpaceDN w:val="0"/>
        <w:adjustRightInd w:val="0"/>
        <w:spacing w:line="480" w:lineRule="auto"/>
        <w:ind w:firstLine="720"/>
        <w:jc w:val="both"/>
        <w:rPr>
          <w:color w:val="000000"/>
        </w:rPr>
      </w:pPr>
      <w:r>
        <w:rPr>
          <w:color w:val="000000"/>
        </w:rPr>
        <w:t xml:space="preserve">      </w:t>
      </w:r>
      <w:r w:rsidRPr="003333F3">
        <w:rPr>
          <w:color w:val="000000"/>
        </w:rPr>
        <w:t>2</w:t>
      </w:r>
    </w:p>
    <w:p w:rsidR="004A0A71" w:rsidRPr="003333F3" w:rsidRDefault="004A0A71" w:rsidP="004A0A71">
      <w:pPr>
        <w:autoSpaceDE w:val="0"/>
        <w:autoSpaceDN w:val="0"/>
        <w:adjustRightInd w:val="0"/>
        <w:spacing w:line="480" w:lineRule="auto"/>
        <w:ind w:firstLine="851"/>
        <w:jc w:val="both"/>
      </w:pPr>
      <w:r w:rsidRPr="003333F3">
        <w:t>Dengan demikian jarak antar jenjang untuk masing-masing kategori adalah</w:t>
      </w:r>
      <w:r>
        <w:t xml:space="preserve"> </w:t>
      </w:r>
      <w:r w:rsidRPr="003333F3">
        <w:t>200 sehingga kategorinya adalah sebagai berikut :</w:t>
      </w:r>
    </w:p>
    <w:p w:rsidR="004A0A71" w:rsidRPr="003333F3" w:rsidRDefault="004A0A71" w:rsidP="004A0A71">
      <w:pPr>
        <w:autoSpaceDE w:val="0"/>
        <w:autoSpaceDN w:val="0"/>
        <w:adjustRightInd w:val="0"/>
        <w:spacing w:line="480" w:lineRule="auto"/>
        <w:jc w:val="both"/>
      </w:pPr>
      <w:r>
        <w:t>Rendah = 80 - 240</w:t>
      </w:r>
    </w:p>
    <w:p w:rsidR="004A0A71" w:rsidRDefault="004A0A71" w:rsidP="004A0A71">
      <w:pPr>
        <w:spacing w:line="480" w:lineRule="auto"/>
        <w:jc w:val="both"/>
      </w:pPr>
      <w:r w:rsidRPr="003333F3">
        <w:t xml:space="preserve">Tinggi </w:t>
      </w:r>
      <w:r>
        <w:t xml:space="preserve">  =24</w:t>
      </w:r>
      <w:r w:rsidRPr="003333F3">
        <w:t xml:space="preserve">1 </w:t>
      </w:r>
      <w:r>
        <w:t>– 401</w:t>
      </w:r>
    </w:p>
    <w:p w:rsidR="004A0A71" w:rsidRPr="004D2866" w:rsidRDefault="004A0A71" w:rsidP="004A0A71">
      <w:pPr>
        <w:autoSpaceDE w:val="0"/>
        <w:autoSpaceDN w:val="0"/>
        <w:adjustRightInd w:val="0"/>
        <w:spacing w:line="480" w:lineRule="auto"/>
        <w:jc w:val="both"/>
        <w:rPr>
          <w:b/>
          <w:bCs/>
        </w:rPr>
      </w:pPr>
      <w:r>
        <w:rPr>
          <w:b/>
          <w:bCs/>
        </w:rPr>
        <w:t>3.6</w:t>
      </w:r>
      <w:r w:rsidRPr="004D2866">
        <w:rPr>
          <w:b/>
          <w:bCs/>
        </w:rPr>
        <w:t xml:space="preserve"> Validitas dan Reliabilitas Alat Ukur</w:t>
      </w:r>
    </w:p>
    <w:p w:rsidR="004A0A71" w:rsidRPr="004D2866" w:rsidRDefault="004A0A71" w:rsidP="004A0A71">
      <w:pPr>
        <w:autoSpaceDE w:val="0"/>
        <w:autoSpaceDN w:val="0"/>
        <w:adjustRightInd w:val="0"/>
        <w:spacing w:line="480" w:lineRule="auto"/>
        <w:jc w:val="both"/>
        <w:rPr>
          <w:b/>
          <w:bCs/>
        </w:rPr>
      </w:pPr>
      <w:r>
        <w:rPr>
          <w:b/>
          <w:bCs/>
        </w:rPr>
        <w:t>3.6</w:t>
      </w:r>
      <w:r w:rsidRPr="004D2866">
        <w:rPr>
          <w:b/>
          <w:bCs/>
        </w:rPr>
        <w:t>.1 Validitas</w:t>
      </w:r>
    </w:p>
    <w:p w:rsidR="004A0A71" w:rsidRDefault="004A0A71" w:rsidP="004A0A71">
      <w:pPr>
        <w:autoSpaceDE w:val="0"/>
        <w:autoSpaceDN w:val="0"/>
        <w:adjustRightInd w:val="0"/>
        <w:spacing w:line="480" w:lineRule="auto"/>
        <w:ind w:firstLine="851"/>
        <w:jc w:val="both"/>
      </w:pPr>
      <w:r w:rsidRPr="004D2866">
        <w:t xml:space="preserve">Validitas berasal dari kata </w:t>
      </w:r>
      <w:r w:rsidRPr="005D1574">
        <w:rPr>
          <w:i/>
        </w:rPr>
        <w:t xml:space="preserve">validity </w:t>
      </w:r>
      <w:r w:rsidRPr="004D2866">
        <w:t>yang mempunyai arti sejauh</w:t>
      </w:r>
      <w:r>
        <w:t xml:space="preserve"> </w:t>
      </w:r>
      <w:r w:rsidRPr="004D2866">
        <w:t>mana</w:t>
      </w:r>
      <w:r>
        <w:t xml:space="preserve"> </w:t>
      </w:r>
      <w:r w:rsidRPr="004D2866">
        <w:t>ketepatan dan kecermatan suatu alat ukur dalam melakukan fungsi ukurnya. Jadi suatu tes atau instrumen pengukuran dapat dikatakan</w:t>
      </w:r>
      <w:r>
        <w:t xml:space="preserve"> </w:t>
      </w:r>
      <w:r w:rsidRPr="004D2866">
        <w:t>mempunyai validitas yang tinggi apabila menghasilkan data yang relevan dengan</w:t>
      </w:r>
      <w:r>
        <w:t xml:space="preserve"> </w:t>
      </w:r>
      <w:r w:rsidRPr="004D2866">
        <w:t>tujuan pengukuran dan harus memberikan gambaran yang cermat mengenai data</w:t>
      </w:r>
      <w:r>
        <w:t xml:space="preserve"> </w:t>
      </w:r>
      <w:r w:rsidRPr="004D2866">
        <w:t>tersebut.</w:t>
      </w:r>
      <w:r>
        <w:t xml:space="preserve"> </w:t>
      </w:r>
      <w:r w:rsidRPr="004D2866">
        <w:t xml:space="preserve">Uji validitas kuesioner penelitian menggunakan teknik korelasi </w:t>
      </w:r>
      <w:r w:rsidRPr="00491CED">
        <w:rPr>
          <w:i/>
        </w:rPr>
        <w:t>Product Moment,</w:t>
      </w:r>
      <w:r>
        <w:t xml:space="preserve"> </w:t>
      </w:r>
      <w:r w:rsidRPr="004D2866">
        <w:t xml:space="preserve">yaitu </w:t>
      </w:r>
      <w:r w:rsidRPr="004D2866">
        <w:lastRenderedPageBreak/>
        <w:t>mengkorelasikan skor item dengan</w:t>
      </w:r>
      <w:r>
        <w:t xml:space="preserve"> </w:t>
      </w:r>
      <w:r w:rsidRPr="004D2866">
        <w:t>skor total. Mengingat perhitungan koefisien korelasi antara item dengan skor total</w:t>
      </w:r>
      <w:r>
        <w:t xml:space="preserve"> </w:t>
      </w:r>
      <w:r w:rsidRPr="004D2866">
        <w:t xml:space="preserve">akan mengakibatkan </w:t>
      </w:r>
      <w:r w:rsidRPr="004D2866">
        <w:rPr>
          <w:i/>
        </w:rPr>
        <w:t>over estimate</w:t>
      </w:r>
      <w:r w:rsidRPr="004D2866">
        <w:t xml:space="preserve"> terhadap korelasi yang sebenarnya, maka perlu</w:t>
      </w:r>
      <w:r>
        <w:t xml:space="preserve"> </w:t>
      </w:r>
      <w:r w:rsidRPr="004D2866">
        <w:t>dilakukan koreksi, yait</w:t>
      </w:r>
      <w:r>
        <w:t xml:space="preserve">u dengan menggunakan </w:t>
      </w:r>
      <w:r w:rsidRPr="00491CED">
        <w:rPr>
          <w:i/>
        </w:rPr>
        <w:t>part-whole.</w:t>
      </w:r>
      <w:r>
        <w:t xml:space="preserve">  </w:t>
      </w:r>
    </w:p>
    <w:p w:rsidR="004A0A71" w:rsidRDefault="004A0A71" w:rsidP="004A0A71">
      <w:pPr>
        <w:autoSpaceDE w:val="0"/>
        <w:autoSpaceDN w:val="0"/>
        <w:adjustRightInd w:val="0"/>
        <w:spacing w:line="480" w:lineRule="auto"/>
        <w:ind w:firstLine="851"/>
        <w:jc w:val="both"/>
      </w:pPr>
      <w:r w:rsidRPr="004D2866">
        <w:t>Untuk mengetahui apakah suatu item valid atau gugur maka dilakukan</w:t>
      </w:r>
      <w:r>
        <w:t xml:space="preserve"> </w:t>
      </w:r>
      <w:r w:rsidRPr="004D2866">
        <w:t>pembandingan antara koefisien r h</w:t>
      </w:r>
      <w:r>
        <w:t xml:space="preserve">itung dengan koefisien r tabel.  r tabel dapat dicari dengan membuka tabel r, dengan menggunakan tingkat signifikansi 0,05 serta uji dua sisi.  </w:t>
      </w:r>
      <w:r w:rsidRPr="004D2866">
        <w:t>Jika r hitung &gt; r</w:t>
      </w:r>
      <w:r>
        <w:t xml:space="preserve"> </w:t>
      </w:r>
      <w:r w:rsidRPr="004D2866">
        <w:t>tabel berarti item valid. Sebaliknya jika r hitung &lt; dari r tabel berarti item tidak</w:t>
      </w:r>
      <w:r>
        <w:t xml:space="preserve"> </w:t>
      </w:r>
      <w:r w:rsidRPr="004D2866">
        <w:t>valid (gugur).</w:t>
      </w:r>
    </w:p>
    <w:p w:rsidR="004A0A71" w:rsidRDefault="004A0A71" w:rsidP="004A0A71">
      <w:pPr>
        <w:autoSpaceDE w:val="0"/>
        <w:autoSpaceDN w:val="0"/>
        <w:adjustRightInd w:val="0"/>
        <w:spacing w:line="480" w:lineRule="auto"/>
        <w:ind w:firstLine="851"/>
        <w:jc w:val="both"/>
      </w:pPr>
    </w:p>
    <w:p w:rsidR="004A0A71" w:rsidRDefault="004A0A71" w:rsidP="004A0A71">
      <w:pPr>
        <w:autoSpaceDE w:val="0"/>
        <w:autoSpaceDN w:val="0"/>
        <w:adjustRightInd w:val="0"/>
        <w:spacing w:line="480" w:lineRule="auto"/>
        <w:jc w:val="both"/>
        <w:rPr>
          <w:b/>
          <w:bCs/>
        </w:rPr>
      </w:pPr>
      <w:r>
        <w:rPr>
          <w:b/>
          <w:bCs/>
        </w:rPr>
        <w:t>3.6</w:t>
      </w:r>
      <w:r w:rsidRPr="00A95DDE">
        <w:rPr>
          <w:b/>
          <w:bCs/>
        </w:rPr>
        <w:t xml:space="preserve">.2 </w:t>
      </w:r>
      <w:r>
        <w:rPr>
          <w:b/>
          <w:bCs/>
        </w:rPr>
        <w:t xml:space="preserve"> </w:t>
      </w:r>
      <w:r w:rsidRPr="00A95DDE">
        <w:rPr>
          <w:b/>
          <w:bCs/>
        </w:rPr>
        <w:t>Reliabilitas</w:t>
      </w:r>
    </w:p>
    <w:p w:rsidR="004A0A71" w:rsidRDefault="004A0A71" w:rsidP="004A0A71">
      <w:pPr>
        <w:autoSpaceDE w:val="0"/>
        <w:autoSpaceDN w:val="0"/>
        <w:adjustRightInd w:val="0"/>
        <w:spacing w:line="480" w:lineRule="auto"/>
        <w:ind w:firstLine="851"/>
        <w:jc w:val="both"/>
        <w:rPr>
          <w:bCs/>
        </w:rPr>
      </w:pPr>
      <w:r w:rsidRPr="00870D3D">
        <w:rPr>
          <w:bCs/>
        </w:rPr>
        <w:t xml:space="preserve">Realibilitas adalah </w:t>
      </w:r>
      <w:r>
        <w:rPr>
          <w:bCs/>
        </w:rPr>
        <w:t>istilah yang dipakai untuk menunjukan sejauh mana suatu hasil pengukuran relatif konsisten apabila pengukuran diulangi dua kali atau lebih (Azwar,1999).  Realibilitas juga dapat berarti indeks yang menunjukan sejauh mana alat pengukur dapat menunjuka dapat dipercaya atau tidak.  Uji ini digunakan untuk mengetahui dan mengukur tingkat konsistensi alat ukur.</w:t>
      </w:r>
    </w:p>
    <w:p w:rsidR="004A0A71" w:rsidRDefault="004A0A71" w:rsidP="004A0A71">
      <w:pPr>
        <w:autoSpaceDE w:val="0"/>
        <w:autoSpaceDN w:val="0"/>
        <w:adjustRightInd w:val="0"/>
        <w:spacing w:line="480" w:lineRule="auto"/>
        <w:ind w:firstLine="851"/>
        <w:jc w:val="both"/>
        <w:rPr>
          <w:bCs/>
        </w:rPr>
      </w:pPr>
      <w:r>
        <w:rPr>
          <w:bCs/>
        </w:rPr>
        <w:t>Penelitian ini menggunakan uji instrumen pengumpulan data yaitu metode Cronbach’s Alpha.  Nilai uji akan dibuktikan dengan menggunakan uji dua sisi pada taraf signifikansi 0,05.   Uji ini dengan menghitung koefisien alpha.  Data dikatakan reliabel apabila r alpha positif dan r alpha &gt; r tabel df=(α, n-2)</w:t>
      </w:r>
    </w:p>
    <w:p w:rsidR="004A0A71" w:rsidRDefault="004A0A71" w:rsidP="004A0A71">
      <w:pPr>
        <w:autoSpaceDE w:val="0"/>
        <w:autoSpaceDN w:val="0"/>
        <w:adjustRightInd w:val="0"/>
        <w:spacing w:line="480" w:lineRule="auto"/>
        <w:ind w:firstLine="851"/>
        <w:jc w:val="both"/>
        <w:rPr>
          <w:bCs/>
        </w:rPr>
      </w:pPr>
      <w:r>
        <w:rPr>
          <w:bCs/>
        </w:rPr>
        <w:t xml:space="preserve"> Kriteria diterima dan tidaknya suatu data reliabel atau tidak  jika nilai alpha lebih besar dari pada nilai kritis </w:t>
      </w:r>
      <w:r w:rsidRPr="001F5342">
        <w:rPr>
          <w:bCs/>
          <w:i/>
        </w:rPr>
        <w:t>product moment,</w:t>
      </w:r>
      <w:r>
        <w:rPr>
          <w:bCs/>
        </w:rPr>
        <w:t xml:space="preserve"> atau nilai r tabel.  Dapat pula dilihat dengan menggunakan nilai batasan penentu, misalnya 0,6.  Nilai yang </w:t>
      </w:r>
      <w:r>
        <w:rPr>
          <w:bCs/>
        </w:rPr>
        <w:lastRenderedPageBreak/>
        <w:t>kurang dari 0,6 dianggap memiliki realibilitas yang kurang dari 0,6 dianggap memiliki realibilitas yang kurang, sedangkan nilai 0,7 dapat diterima dan nilai 0,8 dianggap baik.</w:t>
      </w:r>
    </w:p>
    <w:p w:rsidR="004A0A71" w:rsidRPr="00651CBE" w:rsidRDefault="004A0A71" w:rsidP="004A0A71">
      <w:pPr>
        <w:autoSpaceDE w:val="0"/>
        <w:autoSpaceDN w:val="0"/>
        <w:adjustRightInd w:val="0"/>
        <w:spacing w:line="480" w:lineRule="auto"/>
        <w:ind w:firstLine="851"/>
        <w:jc w:val="both"/>
        <w:rPr>
          <w:bCs/>
        </w:rPr>
      </w:pPr>
    </w:p>
    <w:p w:rsidR="004A0A71" w:rsidRPr="003C0C72" w:rsidRDefault="004A0A71" w:rsidP="004A0A71">
      <w:pPr>
        <w:autoSpaceDE w:val="0"/>
        <w:autoSpaceDN w:val="0"/>
        <w:adjustRightInd w:val="0"/>
        <w:spacing w:line="480" w:lineRule="auto"/>
        <w:jc w:val="both"/>
        <w:rPr>
          <w:b/>
        </w:rPr>
      </w:pPr>
      <w:r>
        <w:rPr>
          <w:b/>
        </w:rPr>
        <w:t>3.7</w:t>
      </w:r>
      <w:r w:rsidRPr="003C0C72">
        <w:rPr>
          <w:b/>
        </w:rPr>
        <w:t xml:space="preserve"> Uji Asumsi Klasik</w:t>
      </w:r>
    </w:p>
    <w:p w:rsidR="004A0A71" w:rsidRDefault="004A0A71" w:rsidP="004A0A71">
      <w:pPr>
        <w:autoSpaceDE w:val="0"/>
        <w:autoSpaceDN w:val="0"/>
        <w:adjustRightInd w:val="0"/>
        <w:spacing w:line="480" w:lineRule="auto"/>
        <w:ind w:firstLine="851"/>
        <w:jc w:val="both"/>
      </w:pPr>
      <w:r w:rsidRPr="009A3718">
        <w:t>Regresi linear berganda harus me</w:t>
      </w:r>
      <w:r>
        <w:t>menuhi asumsi-asumsi yang diteta</w:t>
      </w:r>
      <w:r w:rsidRPr="009A3718">
        <w:t>pkan agar menghasilkan nilai-nilai k</w:t>
      </w:r>
      <w:r>
        <w:t>o</w:t>
      </w:r>
      <w:r w:rsidRPr="009A3718">
        <w:t xml:space="preserve">efisien sebagai penduga yang tidak bias.  Apabila </w:t>
      </w:r>
      <w:r>
        <w:t>a</w:t>
      </w:r>
      <w:r w:rsidRPr="009A3718">
        <w:t>sumsi tersebut tidak terpenuhi maka akan muncul gejala berikut:</w:t>
      </w:r>
    </w:p>
    <w:p w:rsidR="004A0A71" w:rsidRPr="00953384" w:rsidRDefault="004A0A71" w:rsidP="00AC2933">
      <w:pPr>
        <w:pStyle w:val="ListParagraph"/>
        <w:numPr>
          <w:ilvl w:val="0"/>
          <w:numId w:val="42"/>
        </w:numPr>
        <w:autoSpaceDE w:val="0"/>
        <w:autoSpaceDN w:val="0"/>
        <w:adjustRightInd w:val="0"/>
        <w:spacing w:after="0" w:line="480" w:lineRule="auto"/>
        <w:jc w:val="both"/>
        <w:rPr>
          <w:rFonts w:ascii="Times New Roman" w:hAnsi="Times New Roman"/>
          <w:sz w:val="24"/>
          <w:szCs w:val="24"/>
        </w:rPr>
      </w:pPr>
      <w:r w:rsidRPr="00953384">
        <w:rPr>
          <w:rFonts w:ascii="Times New Roman" w:hAnsi="Times New Roman"/>
          <w:sz w:val="24"/>
          <w:szCs w:val="24"/>
        </w:rPr>
        <w:t>Uji Normalitas</w:t>
      </w:r>
    </w:p>
    <w:p w:rsidR="004A0A71" w:rsidRDefault="004A0A71" w:rsidP="004A0A71">
      <w:pPr>
        <w:autoSpaceDE w:val="0"/>
        <w:autoSpaceDN w:val="0"/>
        <w:adjustRightInd w:val="0"/>
        <w:spacing w:line="480" w:lineRule="auto"/>
        <w:ind w:left="360"/>
        <w:jc w:val="both"/>
        <w:rPr>
          <w:b/>
        </w:rPr>
      </w:pPr>
      <w:r w:rsidRPr="00196049">
        <w:t>Uji normalitas bertujuan untuk menguji apakah dalam model regresi, variabel</w:t>
      </w:r>
      <w:r>
        <w:t xml:space="preserve"> </w:t>
      </w:r>
      <w:r w:rsidRPr="00196049">
        <w:t>tergantung dan variabel bebas keduanya mempunyai distribusi normal atau</w:t>
      </w:r>
      <w:r>
        <w:t xml:space="preserve"> </w:t>
      </w:r>
      <w:r w:rsidRPr="00196049">
        <w:t>tidak. Metode yang dipakai untuk mengetahui kenormalan model regresi</w:t>
      </w:r>
      <w:r>
        <w:t xml:space="preserve"> </w:t>
      </w:r>
      <w:r w:rsidRPr="00196049">
        <w:t xml:space="preserve">adalah </w:t>
      </w:r>
      <w:r w:rsidRPr="00022943">
        <w:rPr>
          <w:i/>
        </w:rPr>
        <w:t>One Sample Kolmogorov-Smirnov</w:t>
      </w:r>
      <w:r w:rsidRPr="00196049">
        <w:t xml:space="preserve"> Test dan Normal P-Plot.</w:t>
      </w:r>
      <w:r>
        <w:t xml:space="preserve"> </w:t>
      </w:r>
      <w:r w:rsidRPr="00196049">
        <w:t xml:space="preserve">Distribusi data dinyatakan normal apabila nilai p dari </w:t>
      </w:r>
      <w:r w:rsidRPr="00022943">
        <w:rPr>
          <w:i/>
        </w:rPr>
        <w:t>One Sample Kolmogorov-Smirnov Test</w:t>
      </w:r>
      <w:r w:rsidRPr="00196049">
        <w:t xml:space="preserve"> &gt; 0,05, dan sebaliknya. Sedangkan, Normal</w:t>
      </w:r>
      <w:r>
        <w:t xml:space="preserve"> </w:t>
      </w:r>
      <w:r w:rsidRPr="00022943">
        <w:rPr>
          <w:i/>
        </w:rPr>
        <w:t>Probability Plot of Regression Standarized Residual</w:t>
      </w:r>
      <w:r w:rsidRPr="00196049">
        <w:t xml:space="preserve"> apabila data menyebar</w:t>
      </w:r>
      <w:r>
        <w:t xml:space="preserve"> </w:t>
      </w:r>
      <w:r w:rsidRPr="00196049">
        <w:t>disekitar garis diagonal dan atau tidak mengikuti garis diagonal, ma</w:t>
      </w:r>
      <w:r>
        <w:t xml:space="preserve">ka </w:t>
      </w:r>
      <w:r w:rsidRPr="00196049">
        <w:t>model</w:t>
      </w:r>
      <w:r>
        <w:t xml:space="preserve"> </w:t>
      </w:r>
      <w:r w:rsidRPr="00196049">
        <w:t>regresi tidak memenuhi asumsi normalitas.</w:t>
      </w:r>
    </w:p>
    <w:p w:rsidR="004A0A71" w:rsidRPr="00341899" w:rsidRDefault="004A0A71" w:rsidP="00AC2933">
      <w:pPr>
        <w:pStyle w:val="ListParagraph"/>
        <w:numPr>
          <w:ilvl w:val="0"/>
          <w:numId w:val="42"/>
        </w:numPr>
        <w:autoSpaceDE w:val="0"/>
        <w:autoSpaceDN w:val="0"/>
        <w:adjustRightInd w:val="0"/>
        <w:spacing w:after="0" w:line="480" w:lineRule="auto"/>
        <w:jc w:val="both"/>
        <w:rPr>
          <w:rFonts w:ascii="Times New Roman" w:hAnsi="Times New Roman"/>
          <w:sz w:val="24"/>
          <w:szCs w:val="24"/>
        </w:rPr>
      </w:pPr>
      <w:r w:rsidRPr="00341899">
        <w:rPr>
          <w:rFonts w:ascii="Times New Roman" w:hAnsi="Times New Roman"/>
          <w:sz w:val="24"/>
          <w:szCs w:val="24"/>
        </w:rPr>
        <w:t>Uji  Multikolinearitas</w:t>
      </w:r>
    </w:p>
    <w:p w:rsidR="004A0A71" w:rsidRPr="00327C0C" w:rsidRDefault="004A0A71" w:rsidP="004A0A71">
      <w:pPr>
        <w:autoSpaceDE w:val="0"/>
        <w:autoSpaceDN w:val="0"/>
        <w:adjustRightInd w:val="0"/>
        <w:spacing w:line="480" w:lineRule="auto"/>
        <w:ind w:left="360"/>
        <w:jc w:val="both"/>
        <w:rPr>
          <w:b/>
        </w:rPr>
      </w:pPr>
      <w:r w:rsidRPr="00327C0C">
        <w:t xml:space="preserve">Gejala multikolinearitas dapat diketahui memalui uji yang dapat mendeteksi dan menguji apakah persamaan yang dibentuk terjadi gejala multikolinearitas.  Salah satu cara dari beberapa cara untuk mendeteksi gejala multikolinearitas adalah dengan menngunakan atau melihat tool uji yang disebut Variance </w:t>
      </w:r>
      <w:r w:rsidRPr="00327C0C">
        <w:lastRenderedPageBreak/>
        <w:t>Inflation Factor (VIF).  Caranya adalah dengan melihat masing-masing variabel bebas terhadap variabel terikatnya.  Pedoman dalam melihat apakah suatu variabel bebas memiliki korelasi dengan variabel bebas yabg lain dapat dilihat berdasarkan nilai VIF tersebut.  Menurut Algifari (2000) jika nilai VIF kurang dari 10, itu menunjukan model tidak terdapat gejala multikolinearitas, artinya tidak terdapat hubungan antara variabel bebas.</w:t>
      </w:r>
    </w:p>
    <w:p w:rsidR="004A0A71" w:rsidRPr="00341899" w:rsidRDefault="004A0A71" w:rsidP="00AC2933">
      <w:pPr>
        <w:pStyle w:val="ListParagraph"/>
        <w:numPr>
          <w:ilvl w:val="0"/>
          <w:numId w:val="42"/>
        </w:numPr>
        <w:autoSpaceDE w:val="0"/>
        <w:autoSpaceDN w:val="0"/>
        <w:adjustRightInd w:val="0"/>
        <w:spacing w:after="0" w:line="480" w:lineRule="auto"/>
        <w:jc w:val="both"/>
        <w:rPr>
          <w:rFonts w:ascii="Times New Roman" w:hAnsi="Times New Roman"/>
          <w:sz w:val="24"/>
          <w:szCs w:val="24"/>
        </w:rPr>
      </w:pPr>
      <w:r w:rsidRPr="00341899">
        <w:rPr>
          <w:rFonts w:ascii="Times New Roman" w:hAnsi="Times New Roman"/>
          <w:sz w:val="24"/>
          <w:szCs w:val="24"/>
        </w:rPr>
        <w:t>Uji Heteroskedastisitas</w:t>
      </w:r>
    </w:p>
    <w:p w:rsidR="004A0A71" w:rsidRPr="00AA20D2" w:rsidRDefault="004A0A71" w:rsidP="004A0A71">
      <w:pPr>
        <w:autoSpaceDE w:val="0"/>
        <w:autoSpaceDN w:val="0"/>
        <w:adjustRightInd w:val="0"/>
        <w:spacing w:line="480" w:lineRule="auto"/>
        <w:ind w:left="360"/>
        <w:jc w:val="both"/>
      </w:pPr>
      <w:r w:rsidRPr="00AA20D2">
        <w:t>Suatu model dikatakan memiliki problem heteroskedastisitas itu beararti ada atau terdapat varian variabel dalam model yang tidak sama.  Gejala ini dapat pula diartikan bahwa dalam model terjadi ketidaksamaan varian dari residual pada pengamatan model regresi tersebut.  Uji heteroskedastisitas diperlukan untuk menguji ada tidaknya gejala ini.  Untuk melakukan pengujian metode yang digunakan pada  penelitian ini adalah menggunakan metode  uji Park Gleyser dengan cara mengorelasikan nilai absolute residualnya dengan masing-masing variabel independen.  Jika hasil nilai probabilitasnya memiliki nilai signifikansi &gt; nilai alpha-nya (0,05), maka model tidak mengalami heteroskedastisitas.</w:t>
      </w:r>
    </w:p>
    <w:p w:rsidR="004A0A71" w:rsidRDefault="004A0A71" w:rsidP="004A0A71">
      <w:pPr>
        <w:spacing w:line="480" w:lineRule="auto"/>
        <w:jc w:val="both"/>
      </w:pPr>
      <w:r>
        <w:rPr>
          <w:b/>
        </w:rPr>
        <w:t xml:space="preserve">3.8 </w:t>
      </w:r>
      <w:r w:rsidRPr="005C4FEF">
        <w:rPr>
          <w:b/>
        </w:rPr>
        <w:t xml:space="preserve">Analisis Regresi </w:t>
      </w:r>
      <w:r>
        <w:rPr>
          <w:b/>
        </w:rPr>
        <w:t xml:space="preserve">Linear </w:t>
      </w:r>
      <w:r w:rsidRPr="005C4FEF">
        <w:rPr>
          <w:b/>
        </w:rPr>
        <w:t>Ganda</w:t>
      </w:r>
    </w:p>
    <w:p w:rsidR="004A0A71" w:rsidRPr="00665279" w:rsidRDefault="004A0A71" w:rsidP="004A0A71">
      <w:pPr>
        <w:spacing w:line="480" w:lineRule="auto"/>
        <w:ind w:firstLine="851"/>
        <w:jc w:val="both"/>
      </w:pPr>
      <w:r w:rsidRPr="00FA28E3">
        <w:t>Analisis regresi digunakan untuk memprediksi pengaruh lebih dari satu</w:t>
      </w:r>
      <w:r>
        <w:t xml:space="preserve"> </w:t>
      </w:r>
      <w:r w:rsidRPr="00FA28E3">
        <w:t>variabel bebas terhadap satu variabel tergantung, baik secara parsial maupun</w:t>
      </w:r>
      <w:r>
        <w:t xml:space="preserve"> simultan.  Berikut </w:t>
      </w:r>
      <w:r w:rsidRPr="00FA28E3">
        <w:t>maka</w:t>
      </w:r>
      <w:r>
        <w:t xml:space="preserve"> </w:t>
      </w:r>
      <w:r w:rsidRPr="00FA28E3">
        <w:t>persamaan regresinya sebagai berikut :</w:t>
      </w:r>
    </w:p>
    <w:p w:rsidR="004A0A71" w:rsidRDefault="004A0A71" w:rsidP="004A0A71">
      <w:pPr>
        <w:autoSpaceDE w:val="0"/>
        <w:autoSpaceDN w:val="0"/>
        <w:adjustRightInd w:val="0"/>
        <w:spacing w:line="480" w:lineRule="auto"/>
        <w:jc w:val="both"/>
      </w:pPr>
      <w:r>
        <w:rPr>
          <w:color w:val="000000"/>
        </w:rPr>
        <w:t>Y=a+b</w:t>
      </w:r>
      <w:r>
        <w:rPr>
          <w:color w:val="000000"/>
          <w:vertAlign w:val="subscript"/>
        </w:rPr>
        <w:t xml:space="preserve">1 </w:t>
      </w:r>
      <w:r>
        <w:t>X</w:t>
      </w:r>
      <w:r>
        <w:rPr>
          <w:vertAlign w:val="subscript"/>
        </w:rPr>
        <w:t>1</w:t>
      </w:r>
      <w:r>
        <w:t xml:space="preserve"> + b</w:t>
      </w:r>
      <w:r>
        <w:rPr>
          <w:vertAlign w:val="subscript"/>
        </w:rPr>
        <w:t>2</w:t>
      </w:r>
      <w:r>
        <w:t xml:space="preserve"> X </w:t>
      </w:r>
      <w:r>
        <w:rPr>
          <w:vertAlign w:val="subscript"/>
        </w:rPr>
        <w:t>2</w:t>
      </w:r>
      <w:r>
        <w:t>+ b</w:t>
      </w:r>
      <w:r>
        <w:rPr>
          <w:vertAlign w:val="subscript"/>
        </w:rPr>
        <w:t>3</w:t>
      </w:r>
      <w:r>
        <w:t xml:space="preserve"> X3+e</w:t>
      </w:r>
    </w:p>
    <w:p w:rsidR="004A0A71" w:rsidRPr="005931B5" w:rsidRDefault="004A0A71" w:rsidP="004A0A71">
      <w:pPr>
        <w:autoSpaceDE w:val="0"/>
        <w:autoSpaceDN w:val="0"/>
        <w:adjustRightInd w:val="0"/>
        <w:spacing w:line="480" w:lineRule="auto"/>
        <w:jc w:val="both"/>
      </w:pPr>
      <w:r>
        <w:rPr>
          <w:color w:val="000000"/>
        </w:rPr>
        <w:t>Dimana:</w:t>
      </w:r>
    </w:p>
    <w:p w:rsidR="004A0A71" w:rsidRPr="006D70D3" w:rsidRDefault="004A0A71" w:rsidP="004A0A71">
      <w:pPr>
        <w:autoSpaceDE w:val="0"/>
        <w:autoSpaceDN w:val="0"/>
        <w:adjustRightInd w:val="0"/>
        <w:spacing w:line="480" w:lineRule="auto"/>
        <w:ind w:firstLine="720"/>
        <w:jc w:val="both"/>
        <w:rPr>
          <w:color w:val="000000"/>
          <w:vertAlign w:val="subscript"/>
        </w:rPr>
      </w:pPr>
      <w:r>
        <w:rPr>
          <w:color w:val="000000"/>
        </w:rPr>
        <w:lastRenderedPageBreak/>
        <w:t>Y  = Minat mengikuti PPAk</w:t>
      </w:r>
    </w:p>
    <w:p w:rsidR="004A0A71" w:rsidRPr="006D70D3" w:rsidRDefault="004A0A71" w:rsidP="004A0A71">
      <w:pPr>
        <w:autoSpaceDE w:val="0"/>
        <w:autoSpaceDN w:val="0"/>
        <w:adjustRightInd w:val="0"/>
        <w:spacing w:line="480" w:lineRule="auto"/>
        <w:ind w:firstLine="720"/>
        <w:jc w:val="both"/>
        <w:rPr>
          <w:color w:val="000000"/>
        </w:rPr>
      </w:pPr>
      <w:r>
        <w:rPr>
          <w:color w:val="000000"/>
        </w:rPr>
        <w:t>X</w:t>
      </w:r>
      <w:r>
        <w:rPr>
          <w:color w:val="000000"/>
          <w:vertAlign w:val="subscript"/>
        </w:rPr>
        <w:t xml:space="preserve">1 </w:t>
      </w:r>
      <w:r>
        <w:rPr>
          <w:color w:val="000000"/>
        </w:rPr>
        <w:t>= Motivasi kualitas</w:t>
      </w:r>
    </w:p>
    <w:p w:rsidR="004A0A71" w:rsidRPr="006D70D3" w:rsidRDefault="004A0A71" w:rsidP="004A0A71">
      <w:pPr>
        <w:autoSpaceDE w:val="0"/>
        <w:autoSpaceDN w:val="0"/>
        <w:adjustRightInd w:val="0"/>
        <w:spacing w:line="480" w:lineRule="auto"/>
        <w:ind w:firstLine="720"/>
        <w:jc w:val="both"/>
        <w:rPr>
          <w:color w:val="000000"/>
        </w:rPr>
      </w:pPr>
      <w:r>
        <w:rPr>
          <w:color w:val="000000"/>
        </w:rPr>
        <w:t>X</w:t>
      </w:r>
      <w:r>
        <w:rPr>
          <w:color w:val="000000"/>
          <w:vertAlign w:val="subscript"/>
        </w:rPr>
        <w:t xml:space="preserve">2 </w:t>
      </w:r>
      <w:r>
        <w:rPr>
          <w:color w:val="000000"/>
        </w:rPr>
        <w:t>= Motivasi karir</w:t>
      </w:r>
    </w:p>
    <w:p w:rsidR="004A0A71" w:rsidRPr="006D70D3" w:rsidRDefault="004A0A71" w:rsidP="004A0A71">
      <w:pPr>
        <w:autoSpaceDE w:val="0"/>
        <w:autoSpaceDN w:val="0"/>
        <w:adjustRightInd w:val="0"/>
        <w:spacing w:line="480" w:lineRule="auto"/>
        <w:ind w:firstLine="720"/>
        <w:jc w:val="both"/>
        <w:rPr>
          <w:color w:val="000000"/>
        </w:rPr>
      </w:pPr>
      <w:r>
        <w:rPr>
          <w:color w:val="000000"/>
        </w:rPr>
        <w:t>X</w:t>
      </w:r>
      <w:r>
        <w:rPr>
          <w:color w:val="000000"/>
          <w:vertAlign w:val="subscript"/>
        </w:rPr>
        <w:t xml:space="preserve">3 </w:t>
      </w:r>
      <w:r>
        <w:rPr>
          <w:color w:val="000000"/>
        </w:rPr>
        <w:t>=Motivasi ekonomi</w:t>
      </w:r>
    </w:p>
    <w:p w:rsidR="004A0A71" w:rsidRPr="006D70D3" w:rsidRDefault="004A0A71" w:rsidP="004A0A71">
      <w:pPr>
        <w:autoSpaceDE w:val="0"/>
        <w:autoSpaceDN w:val="0"/>
        <w:adjustRightInd w:val="0"/>
        <w:spacing w:line="480" w:lineRule="auto"/>
        <w:ind w:left="720"/>
        <w:jc w:val="both"/>
        <w:rPr>
          <w:color w:val="000000"/>
        </w:rPr>
      </w:pPr>
      <w:r>
        <w:rPr>
          <w:color w:val="000000"/>
        </w:rPr>
        <w:t xml:space="preserve">   a = Konstanta</w:t>
      </w:r>
    </w:p>
    <w:p w:rsidR="004A0A71" w:rsidRPr="00827B6D" w:rsidRDefault="004A0A71" w:rsidP="004A0A71">
      <w:pPr>
        <w:autoSpaceDE w:val="0"/>
        <w:autoSpaceDN w:val="0"/>
        <w:adjustRightInd w:val="0"/>
        <w:spacing w:line="480" w:lineRule="auto"/>
        <w:jc w:val="both"/>
        <w:rPr>
          <w:color w:val="000000"/>
        </w:rPr>
      </w:pPr>
      <w:r>
        <w:rPr>
          <w:color w:val="000000"/>
        </w:rPr>
        <w:t>b</w:t>
      </w:r>
      <w:r>
        <w:rPr>
          <w:color w:val="000000"/>
          <w:vertAlign w:val="subscript"/>
        </w:rPr>
        <w:t>1</w:t>
      </w:r>
      <w:r>
        <w:rPr>
          <w:color w:val="000000"/>
        </w:rPr>
        <w:t xml:space="preserve"> ,b</w:t>
      </w:r>
      <w:r>
        <w:rPr>
          <w:color w:val="000000"/>
          <w:vertAlign w:val="subscript"/>
        </w:rPr>
        <w:t>2</w:t>
      </w:r>
      <w:r>
        <w:rPr>
          <w:color w:val="000000"/>
        </w:rPr>
        <w:t xml:space="preserve"> , b</w:t>
      </w:r>
      <w:r>
        <w:rPr>
          <w:color w:val="000000"/>
          <w:vertAlign w:val="subscript"/>
        </w:rPr>
        <w:t xml:space="preserve">3 </w:t>
      </w:r>
      <w:r>
        <w:rPr>
          <w:color w:val="000000"/>
        </w:rPr>
        <w:t>=</w:t>
      </w:r>
      <w:r>
        <w:rPr>
          <w:color w:val="000000"/>
          <w:vertAlign w:val="subscript"/>
        </w:rPr>
        <w:t xml:space="preserve"> </w:t>
      </w:r>
      <w:r>
        <w:rPr>
          <w:color w:val="000000"/>
        </w:rPr>
        <w:t>Koefisien regresi</w:t>
      </w:r>
    </w:p>
    <w:p w:rsidR="004A0A71" w:rsidRDefault="004A0A71" w:rsidP="004A0A71">
      <w:pPr>
        <w:autoSpaceDE w:val="0"/>
        <w:autoSpaceDN w:val="0"/>
        <w:adjustRightInd w:val="0"/>
        <w:spacing w:line="480" w:lineRule="auto"/>
        <w:ind w:firstLine="720"/>
        <w:jc w:val="both"/>
      </w:pPr>
      <w:r>
        <w:t xml:space="preserve"> e  = Variabel penganggu</w:t>
      </w:r>
    </w:p>
    <w:p w:rsidR="004A0A71" w:rsidRPr="00B24B3E" w:rsidRDefault="004A0A71" w:rsidP="004A0A71">
      <w:pPr>
        <w:autoSpaceDE w:val="0"/>
        <w:autoSpaceDN w:val="0"/>
        <w:adjustRightInd w:val="0"/>
        <w:spacing w:line="480" w:lineRule="auto"/>
        <w:ind w:firstLine="720"/>
        <w:jc w:val="both"/>
      </w:pPr>
      <w:r w:rsidRPr="00B24B3E">
        <w:t>Interpretasi hasil analisis regresi sebagai berikut :</w:t>
      </w:r>
    </w:p>
    <w:p w:rsidR="004A0A71" w:rsidRPr="004F41E7" w:rsidRDefault="004A0A71" w:rsidP="00AC2933">
      <w:pPr>
        <w:pStyle w:val="ListParagraph"/>
        <w:numPr>
          <w:ilvl w:val="0"/>
          <w:numId w:val="41"/>
        </w:numPr>
        <w:autoSpaceDE w:val="0"/>
        <w:autoSpaceDN w:val="0"/>
        <w:adjustRightInd w:val="0"/>
        <w:spacing w:after="0" w:line="480" w:lineRule="auto"/>
        <w:jc w:val="both"/>
        <w:rPr>
          <w:rFonts w:ascii="Times New Roman" w:hAnsi="Times New Roman"/>
          <w:b/>
          <w:sz w:val="24"/>
          <w:szCs w:val="24"/>
        </w:rPr>
      </w:pPr>
      <w:r w:rsidRPr="004F41E7">
        <w:rPr>
          <w:rFonts w:ascii="Times New Roman" w:hAnsi="Times New Roman"/>
          <w:b/>
          <w:sz w:val="24"/>
          <w:szCs w:val="24"/>
        </w:rPr>
        <w:t>Uji F</w:t>
      </w:r>
    </w:p>
    <w:p w:rsidR="004A0A71" w:rsidRPr="00B24B3E" w:rsidRDefault="004A0A71" w:rsidP="004A0A71">
      <w:pPr>
        <w:autoSpaceDE w:val="0"/>
        <w:autoSpaceDN w:val="0"/>
        <w:adjustRightInd w:val="0"/>
        <w:spacing w:line="480" w:lineRule="auto"/>
        <w:ind w:left="360"/>
        <w:jc w:val="both"/>
      </w:pPr>
      <w:r w:rsidRPr="00B24B3E">
        <w:t>Output hasil uji F dilihat untuk mengetahui pengaruh variabel independen</w:t>
      </w:r>
    </w:p>
    <w:p w:rsidR="004A0A71" w:rsidRDefault="004A0A71" w:rsidP="004A0A71">
      <w:pPr>
        <w:autoSpaceDE w:val="0"/>
        <w:autoSpaceDN w:val="0"/>
        <w:adjustRightInd w:val="0"/>
        <w:spacing w:line="480" w:lineRule="auto"/>
        <w:ind w:left="360"/>
        <w:jc w:val="both"/>
      </w:pPr>
      <w:r w:rsidRPr="00B24B3E">
        <w:t>terhadap variab</w:t>
      </w:r>
      <w:r>
        <w:t>el dependen secara keseluruhan</w:t>
      </w:r>
      <w:r w:rsidRPr="00B24B3E">
        <w:t>. Penetapan</w:t>
      </w:r>
      <w:r>
        <w:t xml:space="preserve"> untuk mengetahui </w:t>
      </w:r>
      <w:r w:rsidRPr="00B24B3E">
        <w:t>hipotesis diterima atau ditolak ada dua cara yang dapat</w:t>
      </w:r>
      <w:r>
        <w:t xml:space="preserve"> dipilih </w:t>
      </w:r>
      <w:r w:rsidRPr="00B24B3E">
        <w:t>yaitu :</w:t>
      </w:r>
    </w:p>
    <w:p w:rsidR="004A0A71" w:rsidRPr="00684F35" w:rsidRDefault="004A0A71" w:rsidP="00AC2933">
      <w:pPr>
        <w:pStyle w:val="ListParagraph"/>
        <w:numPr>
          <w:ilvl w:val="0"/>
          <w:numId w:val="39"/>
        </w:numPr>
        <w:autoSpaceDE w:val="0"/>
        <w:autoSpaceDN w:val="0"/>
        <w:adjustRightInd w:val="0"/>
        <w:spacing w:after="0" w:line="480" w:lineRule="auto"/>
        <w:jc w:val="both"/>
        <w:rPr>
          <w:rFonts w:ascii="Times New Roman" w:hAnsi="Times New Roman"/>
          <w:sz w:val="24"/>
          <w:szCs w:val="24"/>
        </w:rPr>
      </w:pPr>
      <w:r w:rsidRPr="00684F35">
        <w:rPr>
          <w:rFonts w:ascii="Times New Roman" w:hAnsi="Times New Roman"/>
          <w:sz w:val="24"/>
          <w:szCs w:val="24"/>
        </w:rPr>
        <w:t>Membandingkan F hitung dengan F tabel</w:t>
      </w:r>
    </w:p>
    <w:p w:rsidR="004A0A71" w:rsidRDefault="004A0A71" w:rsidP="004A0A71">
      <w:pPr>
        <w:autoSpaceDE w:val="0"/>
        <w:autoSpaceDN w:val="0"/>
        <w:adjustRightInd w:val="0"/>
        <w:spacing w:line="480" w:lineRule="auto"/>
        <w:ind w:left="720"/>
        <w:jc w:val="both"/>
      </w:pPr>
      <w:r w:rsidRPr="00684F35">
        <w:t>F hitung &lt; F tabel maka Ho diterima atau Ha ditolak. Artinya variabel</w:t>
      </w:r>
      <w:r>
        <w:t xml:space="preserve"> </w:t>
      </w:r>
      <w:r w:rsidRPr="00684F35">
        <w:t>independen secara bersama-sama tidak mempengaruhi variabel dependen</w:t>
      </w:r>
      <w:r>
        <w:t xml:space="preserve"> </w:t>
      </w:r>
      <w:r w:rsidRPr="00684F35">
        <w:t>secara signifikan.</w:t>
      </w:r>
      <w:r>
        <w:t xml:space="preserve"> </w:t>
      </w:r>
      <w:r w:rsidRPr="00684F35">
        <w:t>F hitung &gt; F tabel maka Ho ditolak dan Ha diterima. Artinya variabel</w:t>
      </w:r>
      <w:r>
        <w:t xml:space="preserve"> independen </w:t>
      </w:r>
      <w:r w:rsidRPr="00684F35">
        <w:t>secara bersama-sama mempengaruhi variabel dependen secara</w:t>
      </w:r>
      <w:r>
        <w:t xml:space="preserve"> </w:t>
      </w:r>
      <w:r w:rsidRPr="00684F35">
        <w:t>signifikan.</w:t>
      </w:r>
    </w:p>
    <w:p w:rsidR="004A0A71" w:rsidRPr="0085272A" w:rsidRDefault="004A0A71" w:rsidP="00AC2933">
      <w:pPr>
        <w:pStyle w:val="ListParagraph"/>
        <w:numPr>
          <w:ilvl w:val="0"/>
          <w:numId w:val="39"/>
        </w:numPr>
        <w:autoSpaceDE w:val="0"/>
        <w:autoSpaceDN w:val="0"/>
        <w:adjustRightInd w:val="0"/>
        <w:spacing w:after="0" w:line="480" w:lineRule="auto"/>
        <w:jc w:val="both"/>
        <w:rPr>
          <w:rFonts w:ascii="Times New Roman" w:hAnsi="Times New Roman"/>
          <w:i/>
          <w:sz w:val="24"/>
          <w:szCs w:val="24"/>
        </w:rPr>
      </w:pPr>
      <w:r w:rsidRPr="00C907D3">
        <w:rPr>
          <w:rFonts w:ascii="Times New Roman" w:hAnsi="Times New Roman"/>
          <w:sz w:val="24"/>
          <w:szCs w:val="24"/>
        </w:rPr>
        <w:t xml:space="preserve">Melihat </w:t>
      </w:r>
      <w:r w:rsidRPr="0085272A">
        <w:rPr>
          <w:rFonts w:ascii="Times New Roman" w:hAnsi="Times New Roman"/>
          <w:i/>
          <w:sz w:val="24"/>
          <w:szCs w:val="24"/>
        </w:rPr>
        <w:t>probabilities values</w:t>
      </w:r>
    </w:p>
    <w:p w:rsidR="004A0A71" w:rsidRDefault="004A0A71" w:rsidP="004A0A71">
      <w:pPr>
        <w:autoSpaceDE w:val="0"/>
        <w:autoSpaceDN w:val="0"/>
        <w:adjustRightInd w:val="0"/>
        <w:spacing w:line="480" w:lineRule="auto"/>
        <w:ind w:left="720"/>
        <w:jc w:val="both"/>
      </w:pPr>
      <w:r w:rsidRPr="0085272A">
        <w:rPr>
          <w:i/>
        </w:rPr>
        <w:t>Probabilities value</w:t>
      </w:r>
      <w:r w:rsidRPr="00684F35">
        <w:t xml:space="preserve"> &gt; derajat keyakinan (0,05) maka Ho diterima atau Ha</w:t>
      </w:r>
      <w:r>
        <w:t xml:space="preserve"> </w:t>
      </w:r>
      <w:r w:rsidRPr="00684F35">
        <w:t>ditolak. Artinya variabel independen secara bersama-sama tidak</w:t>
      </w:r>
      <w:r>
        <w:t xml:space="preserve"> </w:t>
      </w:r>
      <w:r w:rsidRPr="00684F35">
        <w:t>mempengaruhi variabel dependen secara signifikan.</w:t>
      </w:r>
      <w:r>
        <w:t xml:space="preserve"> </w:t>
      </w:r>
      <w:r w:rsidRPr="00684F35">
        <w:t>Probabilities value &lt; derajat keyakinan (0,05) maka Ho ditolak dan Ha</w:t>
      </w:r>
      <w:r>
        <w:t xml:space="preserve"> </w:t>
      </w:r>
      <w:r w:rsidRPr="00684F35">
        <w:t xml:space="preserve">diterima. Artinya </w:t>
      </w:r>
      <w:r w:rsidRPr="00684F35">
        <w:lastRenderedPageBreak/>
        <w:t>variabel independen secara bersama-sama</w:t>
      </w:r>
      <w:r>
        <w:t xml:space="preserve"> </w:t>
      </w:r>
      <w:r w:rsidRPr="00684F35">
        <w:t>mempengaruhi variabel dependen secara signifikan.</w:t>
      </w:r>
    </w:p>
    <w:p w:rsidR="004A0A71" w:rsidRPr="00B20BC9" w:rsidRDefault="004A0A71" w:rsidP="00AC2933">
      <w:pPr>
        <w:pStyle w:val="ListParagraph"/>
        <w:numPr>
          <w:ilvl w:val="0"/>
          <w:numId w:val="41"/>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 </w:t>
      </w:r>
      <w:r w:rsidRPr="00B20BC9">
        <w:rPr>
          <w:rFonts w:ascii="Times New Roman" w:hAnsi="Times New Roman"/>
          <w:b/>
          <w:sz w:val="24"/>
          <w:szCs w:val="24"/>
        </w:rPr>
        <w:t>Uji t</w:t>
      </w:r>
    </w:p>
    <w:p w:rsidR="004A0A71" w:rsidRPr="00157F90" w:rsidRDefault="004A0A71" w:rsidP="004A0A71">
      <w:pPr>
        <w:autoSpaceDE w:val="0"/>
        <w:autoSpaceDN w:val="0"/>
        <w:adjustRightInd w:val="0"/>
        <w:spacing w:line="480" w:lineRule="auto"/>
        <w:ind w:left="360"/>
        <w:jc w:val="both"/>
      </w:pPr>
      <w:r w:rsidRPr="00157F90">
        <w:t>Output hasil uji t dilihat untuk mengetahui pengaruh variabel independen</w:t>
      </w:r>
      <w:r>
        <w:t xml:space="preserve"> </w:t>
      </w:r>
      <w:r w:rsidRPr="00157F90">
        <w:t>secara individu terhadap variabel dependen, dengan menganggap variabel</w:t>
      </w:r>
      <w:r>
        <w:t xml:space="preserve"> </w:t>
      </w:r>
      <w:r w:rsidRPr="00157F90">
        <w:t xml:space="preserve">bebas </w:t>
      </w:r>
      <w:r>
        <w:t>lainnya konstan</w:t>
      </w:r>
      <w:r w:rsidRPr="00157F90">
        <w:t>. Penetapan untuk mengetahui hipotesis</w:t>
      </w:r>
      <w:r>
        <w:t xml:space="preserve"> </w:t>
      </w:r>
      <w:r w:rsidRPr="00157F90">
        <w:t>diterima atau ditolak ada dua cara yang dapat dipilih yaitu :</w:t>
      </w:r>
    </w:p>
    <w:p w:rsidR="004A0A71" w:rsidRPr="00157F90" w:rsidRDefault="004A0A71" w:rsidP="00AC2933">
      <w:pPr>
        <w:pStyle w:val="ListParagraph"/>
        <w:numPr>
          <w:ilvl w:val="0"/>
          <w:numId w:val="40"/>
        </w:numPr>
        <w:autoSpaceDE w:val="0"/>
        <w:autoSpaceDN w:val="0"/>
        <w:adjustRightInd w:val="0"/>
        <w:spacing w:after="0" w:line="480" w:lineRule="auto"/>
        <w:jc w:val="both"/>
        <w:rPr>
          <w:rFonts w:ascii="Times New Roman" w:hAnsi="Times New Roman"/>
          <w:sz w:val="24"/>
          <w:szCs w:val="24"/>
        </w:rPr>
      </w:pPr>
      <w:r w:rsidRPr="00157F90">
        <w:rPr>
          <w:rFonts w:ascii="Times New Roman" w:hAnsi="Times New Roman"/>
          <w:sz w:val="24"/>
          <w:szCs w:val="24"/>
        </w:rPr>
        <w:t>Membandingkan t hitung dengan t tabel</w:t>
      </w:r>
    </w:p>
    <w:p w:rsidR="004A0A71" w:rsidRPr="00906E48" w:rsidRDefault="004A0A71" w:rsidP="004A0A71">
      <w:pPr>
        <w:autoSpaceDE w:val="0"/>
        <w:autoSpaceDN w:val="0"/>
        <w:adjustRightInd w:val="0"/>
        <w:spacing w:line="480" w:lineRule="auto"/>
        <w:ind w:left="720"/>
        <w:jc w:val="both"/>
      </w:pPr>
      <w:r w:rsidRPr="00157F90">
        <w:t>t hitung &lt; t tabel maka Ho diterima atau Ha ditolak. Artinya tidak ada</w:t>
      </w:r>
      <w:r>
        <w:t xml:space="preserve"> </w:t>
      </w:r>
      <w:r w:rsidRPr="00157F90">
        <w:t>pengaruh signifikan dari variabel independen secara individual terhadap</w:t>
      </w:r>
      <w:r>
        <w:t xml:space="preserve"> </w:t>
      </w:r>
      <w:r w:rsidRPr="00157F90">
        <w:t>variabel dependen</w:t>
      </w:r>
      <w:r>
        <w:t xml:space="preserve"> </w:t>
      </w:r>
      <w:r>
        <w:rPr>
          <w:sz w:val="23"/>
          <w:szCs w:val="23"/>
        </w:rPr>
        <w:t>t hitung &gt; t tabel maka Ho ditolak dan Ha diterima. Artinya ada pengaruh</w:t>
      </w:r>
      <w:r>
        <w:t xml:space="preserve"> </w:t>
      </w:r>
      <w:r>
        <w:rPr>
          <w:sz w:val="23"/>
          <w:szCs w:val="23"/>
        </w:rPr>
        <w:t>signifikan dari variabel independen secara individual terhadap variabel</w:t>
      </w:r>
      <w:r>
        <w:t xml:space="preserve"> </w:t>
      </w:r>
      <w:r>
        <w:rPr>
          <w:sz w:val="23"/>
          <w:szCs w:val="23"/>
        </w:rPr>
        <w:t>dependen</w:t>
      </w:r>
    </w:p>
    <w:p w:rsidR="004A0A71" w:rsidRPr="00113258" w:rsidRDefault="004A0A71" w:rsidP="00AC2933">
      <w:pPr>
        <w:pStyle w:val="ListParagraph"/>
        <w:numPr>
          <w:ilvl w:val="0"/>
          <w:numId w:val="40"/>
        </w:numPr>
        <w:autoSpaceDE w:val="0"/>
        <w:autoSpaceDN w:val="0"/>
        <w:adjustRightInd w:val="0"/>
        <w:spacing w:after="0" w:line="480" w:lineRule="auto"/>
        <w:jc w:val="both"/>
        <w:rPr>
          <w:rFonts w:ascii="Times New Roman" w:hAnsi="Times New Roman"/>
          <w:i/>
          <w:sz w:val="24"/>
          <w:szCs w:val="24"/>
        </w:rPr>
      </w:pPr>
      <w:r w:rsidRPr="00906E48">
        <w:rPr>
          <w:rFonts w:ascii="Times New Roman" w:hAnsi="Times New Roman"/>
          <w:sz w:val="24"/>
          <w:szCs w:val="24"/>
        </w:rPr>
        <w:t xml:space="preserve">Melihat </w:t>
      </w:r>
      <w:r w:rsidRPr="00113258">
        <w:rPr>
          <w:rFonts w:ascii="Times New Roman" w:hAnsi="Times New Roman"/>
          <w:i/>
          <w:sz w:val="24"/>
          <w:szCs w:val="24"/>
        </w:rPr>
        <w:t>probabilities values</w:t>
      </w:r>
    </w:p>
    <w:p w:rsidR="004A0A71" w:rsidRDefault="004A0A71" w:rsidP="004A0A71">
      <w:pPr>
        <w:autoSpaceDE w:val="0"/>
        <w:autoSpaceDN w:val="0"/>
        <w:adjustRightInd w:val="0"/>
        <w:spacing w:line="480" w:lineRule="auto"/>
        <w:ind w:left="720"/>
        <w:jc w:val="both"/>
      </w:pPr>
      <w:r w:rsidRPr="00113258">
        <w:rPr>
          <w:i/>
        </w:rPr>
        <w:t>Probabilities value</w:t>
      </w:r>
      <w:r>
        <w:t xml:space="preserve"> &gt; derajat keyakinan (0,0</w:t>
      </w:r>
      <w:r w:rsidRPr="00906E48">
        <w:t>5) maka Ho diterima atau Ha</w:t>
      </w:r>
      <w:r>
        <w:t xml:space="preserve"> </w:t>
      </w:r>
      <w:r w:rsidRPr="00906E48">
        <w:t>ditolak. Artinya tidak ada pengaruh signifikan dari variabel independen</w:t>
      </w:r>
      <w:r>
        <w:t xml:space="preserve"> </w:t>
      </w:r>
      <w:r w:rsidRPr="00906E48">
        <w:t>secara individual terhadap variabel dependen.</w:t>
      </w:r>
      <w:r>
        <w:t xml:space="preserve"> </w:t>
      </w:r>
      <w:r w:rsidRPr="00907ADE">
        <w:rPr>
          <w:i/>
        </w:rPr>
        <w:t xml:space="preserve">Probabilities value </w:t>
      </w:r>
      <w:r>
        <w:t>&lt; derajat keyakinan (0,0</w:t>
      </w:r>
      <w:r w:rsidRPr="00906E48">
        <w:t>5) maka Ho ditolak dan Ha</w:t>
      </w:r>
      <w:r>
        <w:t xml:space="preserve"> </w:t>
      </w:r>
      <w:r w:rsidRPr="00906E48">
        <w:t>diterima. Artinya ada pengaruh signifikan dari variabel independen secara</w:t>
      </w:r>
      <w:r>
        <w:t xml:space="preserve"> </w:t>
      </w:r>
      <w:r w:rsidRPr="00906E48">
        <w:t>individual terhadap variabel dependen.</w:t>
      </w:r>
    </w:p>
    <w:p w:rsidR="004A0A71" w:rsidRDefault="004A0A71" w:rsidP="004A0A71">
      <w:pPr>
        <w:autoSpaceDE w:val="0"/>
        <w:autoSpaceDN w:val="0"/>
        <w:adjustRightInd w:val="0"/>
        <w:spacing w:line="480" w:lineRule="auto"/>
        <w:ind w:left="720"/>
        <w:jc w:val="both"/>
      </w:pPr>
    </w:p>
    <w:p w:rsidR="004A0A71" w:rsidRDefault="004A0A71" w:rsidP="004A0A71">
      <w:pPr>
        <w:autoSpaceDE w:val="0"/>
        <w:autoSpaceDN w:val="0"/>
        <w:adjustRightInd w:val="0"/>
        <w:spacing w:line="480" w:lineRule="auto"/>
        <w:ind w:left="720"/>
        <w:jc w:val="both"/>
      </w:pPr>
    </w:p>
    <w:p w:rsidR="004A0A71" w:rsidRDefault="004A0A71" w:rsidP="004A0A71">
      <w:pPr>
        <w:autoSpaceDE w:val="0"/>
        <w:autoSpaceDN w:val="0"/>
        <w:adjustRightInd w:val="0"/>
        <w:spacing w:line="480" w:lineRule="auto"/>
        <w:ind w:left="720"/>
        <w:jc w:val="both"/>
      </w:pPr>
    </w:p>
    <w:p w:rsidR="004A0A71" w:rsidRPr="00290BE5" w:rsidRDefault="004A0A71" w:rsidP="004A0A71">
      <w:pPr>
        <w:autoSpaceDE w:val="0"/>
        <w:autoSpaceDN w:val="0"/>
        <w:adjustRightInd w:val="0"/>
        <w:spacing w:line="480" w:lineRule="auto"/>
        <w:jc w:val="both"/>
        <w:rPr>
          <w:b/>
        </w:rPr>
      </w:pPr>
      <w:r>
        <w:rPr>
          <w:b/>
        </w:rPr>
        <w:lastRenderedPageBreak/>
        <w:t>3.9</w:t>
      </w:r>
      <w:r w:rsidRPr="00290BE5">
        <w:rPr>
          <w:b/>
        </w:rPr>
        <w:t xml:space="preserve"> Analisis  Determinasi</w:t>
      </w:r>
    </w:p>
    <w:p w:rsidR="004A0A71" w:rsidRDefault="004A0A71" w:rsidP="004A0A71">
      <w:pPr>
        <w:autoSpaceDE w:val="0"/>
        <w:autoSpaceDN w:val="0"/>
        <w:adjustRightInd w:val="0"/>
        <w:spacing w:line="480" w:lineRule="auto"/>
        <w:ind w:firstLine="851"/>
        <w:jc w:val="both"/>
      </w:pPr>
      <w:r w:rsidRPr="00F436CF">
        <w:t xml:space="preserve">Koefisien determinasi bertujuan untuk mengetahui persentasi besarnya pengaruh variabel independen terhadap variabel dependen. </w:t>
      </w:r>
      <w:r>
        <w:t>Jadi koefisien angka yang ditunjukan memperlihatkan sejauh mana model yang terbentuk dapat menjelaskan kondisi yang sebenarnya.  Koefisien tersebut dapat diartikan sebagai besaran proporsi atau presentase keragaman Y (variabel terikat) yang diterangkan oleh X (variabel bebas).  Secara singkat koefisien tersebut untuk mengukur besar sumbangan (sebagai pengaruh) dari variabel X (bebas) terhadap keragaman variabel Y (terikat).</w:t>
      </w:r>
    </w:p>
    <w:p w:rsidR="004A0A71" w:rsidRPr="00B73985" w:rsidRDefault="004A0A71" w:rsidP="004A0A71">
      <w:pPr>
        <w:pStyle w:val="ListParagraph"/>
        <w:autoSpaceDE w:val="0"/>
        <w:autoSpaceDN w:val="0"/>
        <w:adjustRightInd w:val="0"/>
        <w:spacing w:after="0" w:line="480" w:lineRule="auto"/>
        <w:ind w:left="1440"/>
        <w:jc w:val="both"/>
        <w:rPr>
          <w:rFonts w:ascii="Times New Roman" w:hAnsi="Times New Roman"/>
          <w:sz w:val="24"/>
          <w:szCs w:val="24"/>
        </w:rPr>
      </w:pPr>
    </w:p>
    <w:p w:rsidR="004A0A71" w:rsidRPr="004C3942" w:rsidRDefault="004A0A71" w:rsidP="004A0A71"/>
    <w:p w:rsidR="004A0A71" w:rsidRDefault="004A0A71">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Default="00D40D52">
      <w:pPr>
        <w:rPr>
          <w:lang w:val="id-ID"/>
        </w:rPr>
      </w:pPr>
    </w:p>
    <w:p w:rsidR="00D40D52" w:rsidRPr="00D81416" w:rsidRDefault="00D40D52" w:rsidP="00D40D52">
      <w:pPr>
        <w:spacing w:line="480" w:lineRule="auto"/>
        <w:jc w:val="center"/>
        <w:rPr>
          <w:b/>
          <w:sz w:val="28"/>
          <w:szCs w:val="28"/>
        </w:rPr>
      </w:pPr>
      <w:r w:rsidRPr="00D81416">
        <w:rPr>
          <w:b/>
          <w:sz w:val="28"/>
          <w:szCs w:val="28"/>
        </w:rPr>
        <w:lastRenderedPageBreak/>
        <w:t>BAB IV</w:t>
      </w:r>
    </w:p>
    <w:p w:rsidR="00D40D52" w:rsidRPr="00D81416" w:rsidRDefault="00D40D52" w:rsidP="00D40D52">
      <w:pPr>
        <w:spacing w:line="480" w:lineRule="auto"/>
        <w:jc w:val="center"/>
        <w:rPr>
          <w:b/>
          <w:sz w:val="28"/>
          <w:szCs w:val="28"/>
        </w:rPr>
      </w:pPr>
      <w:r w:rsidRPr="00D81416">
        <w:rPr>
          <w:b/>
          <w:sz w:val="28"/>
          <w:szCs w:val="28"/>
        </w:rPr>
        <w:t xml:space="preserve">HASIL PENELITIAN DAN PEMBAHASAN </w:t>
      </w:r>
    </w:p>
    <w:p w:rsidR="00D40D52" w:rsidRPr="00C86A5D" w:rsidRDefault="00D40D52" w:rsidP="00D40D52">
      <w:pPr>
        <w:spacing w:line="480" w:lineRule="auto"/>
        <w:jc w:val="both"/>
        <w:rPr>
          <w:b/>
        </w:rPr>
      </w:pPr>
      <w:r w:rsidRPr="00C86A5D">
        <w:rPr>
          <w:b/>
        </w:rPr>
        <w:t>4.1 Gambaran Umum Responden</w:t>
      </w:r>
    </w:p>
    <w:p w:rsidR="00D40D52" w:rsidRDefault="00D40D52" w:rsidP="00D40D52">
      <w:pPr>
        <w:spacing w:line="480" w:lineRule="auto"/>
        <w:ind w:firstLine="851"/>
        <w:jc w:val="both"/>
      </w:pPr>
      <w:r w:rsidRPr="009E3E86">
        <w:t xml:space="preserve">Penelitian ini menggunakan 392 mahasiswa program studi akuntansi S1 semester tujuh angkatan 2009, yang aktif sampai tahun akademik 20011/2012 diantaranya Universitas Bina Darma sebesar 95 mahasiswa, Universitas Muhamadiyah sebesar 188 mahasiswa, dan Universitas Sriwijaya sebesar 109 mahasiswa. </w:t>
      </w:r>
    </w:p>
    <w:p w:rsidR="00D40D52" w:rsidRPr="009E3E86" w:rsidRDefault="00D40D52" w:rsidP="00D40D52">
      <w:pPr>
        <w:spacing w:line="480" w:lineRule="auto"/>
        <w:ind w:firstLine="851"/>
        <w:jc w:val="both"/>
      </w:pPr>
      <w:r w:rsidRPr="009E3E86">
        <w:t>Dalam menentukan ukuran sampel peneliti menggunakan rumus Slovin dimana Slovin memasukan unsur kelonggaran ketidaktelitian karena kesalahan pengambilan sampel yang masih dapat ditoleransi.  Nilai toleransi ini dinyatakan dalam presentase yaitu 10%.  Jadi ukuran sampel yang diperlukan untuk diteliti sebanyak 80 mahasiswa. Responden tersebut diperoleh secara accidental sampling. De</w:t>
      </w:r>
      <w:r w:rsidR="00031744">
        <w:t>Penelitian</w:t>
      </w:r>
      <w:r w:rsidRPr="009E3E86">
        <w:t xml:space="preserve"> responden berdasarkan karakteristik usia dan jenis kelamin sebagai berikut :</w:t>
      </w:r>
    </w:p>
    <w:p w:rsidR="00D40D52" w:rsidRPr="00D81416" w:rsidRDefault="00D40D52" w:rsidP="00D40D52">
      <w:pPr>
        <w:spacing w:line="480" w:lineRule="auto"/>
        <w:jc w:val="both"/>
        <w:rPr>
          <w:b/>
        </w:rPr>
      </w:pPr>
      <w:r w:rsidRPr="00D81416">
        <w:rPr>
          <w:b/>
        </w:rPr>
        <w:t>4.1.1 Umur</w:t>
      </w:r>
    </w:p>
    <w:p w:rsidR="00D40D52" w:rsidRDefault="00D40D52" w:rsidP="00D40D52">
      <w:pPr>
        <w:spacing w:line="480" w:lineRule="auto"/>
        <w:ind w:firstLine="720"/>
        <w:jc w:val="both"/>
      </w:pPr>
      <w:r w:rsidRPr="00074807">
        <w:t xml:space="preserve">Dari hasil penelitian yang dilakukan pada 80 responden, </w:t>
      </w:r>
      <w:r>
        <w:t>umur dikelompokan sebagai berikut yang akan diuraikan pada tabel 4.6 dibawah ini.</w:t>
      </w:r>
    </w:p>
    <w:p w:rsidR="00D40D52" w:rsidRDefault="00D40D52" w:rsidP="00D40D52">
      <w:pPr>
        <w:autoSpaceDE w:val="0"/>
        <w:autoSpaceDN w:val="0"/>
        <w:adjustRightInd w:val="0"/>
        <w:ind w:firstLine="720"/>
        <w:jc w:val="center"/>
        <w:rPr>
          <w:b/>
        </w:rPr>
      </w:pPr>
      <w:r>
        <w:rPr>
          <w:b/>
        </w:rPr>
        <w:t xml:space="preserve">Tabel 4.6 </w:t>
      </w:r>
    </w:p>
    <w:p w:rsidR="00D40D52" w:rsidRDefault="00D40D52" w:rsidP="00D40D52">
      <w:pPr>
        <w:autoSpaceDE w:val="0"/>
        <w:autoSpaceDN w:val="0"/>
        <w:adjustRightInd w:val="0"/>
        <w:ind w:firstLine="720"/>
        <w:jc w:val="center"/>
      </w:pPr>
      <w:r>
        <w:t>Distribusi Frekuensi Umur Pada Responden</w:t>
      </w:r>
    </w:p>
    <w:p w:rsidR="00D40D52" w:rsidRPr="00D41FB0" w:rsidRDefault="00D40D52" w:rsidP="00D40D52">
      <w:pPr>
        <w:autoSpaceDE w:val="0"/>
        <w:autoSpaceDN w:val="0"/>
        <w:adjustRightInd w:val="0"/>
        <w:ind w:firstLine="720"/>
        <w:jc w:val="center"/>
        <w:rPr>
          <w:b/>
        </w:rPr>
      </w:pPr>
    </w:p>
    <w:tbl>
      <w:tblPr>
        <w:tblStyle w:val="TableGrid"/>
        <w:tblW w:w="0" w:type="auto"/>
        <w:tblInd w:w="817" w:type="dxa"/>
        <w:tblLook w:val="04A0"/>
      </w:tblPr>
      <w:tblGrid>
        <w:gridCol w:w="567"/>
        <w:gridCol w:w="1559"/>
        <w:gridCol w:w="1843"/>
        <w:gridCol w:w="1559"/>
        <w:gridCol w:w="1418"/>
      </w:tblGrid>
      <w:tr w:rsidR="00D40D52" w:rsidRPr="008646AE" w:rsidTr="0070452A">
        <w:tc>
          <w:tcPr>
            <w:tcW w:w="567" w:type="dxa"/>
          </w:tcPr>
          <w:p w:rsidR="00D40D52" w:rsidRPr="008646AE" w:rsidRDefault="00D40D52" w:rsidP="0070452A">
            <w:pPr>
              <w:jc w:val="center"/>
            </w:pPr>
            <w:r w:rsidRPr="008646AE">
              <w:t>No</w:t>
            </w:r>
          </w:p>
        </w:tc>
        <w:tc>
          <w:tcPr>
            <w:tcW w:w="1559" w:type="dxa"/>
          </w:tcPr>
          <w:p w:rsidR="00D40D52" w:rsidRPr="008646AE" w:rsidRDefault="00D40D52" w:rsidP="0070452A">
            <w:pPr>
              <w:jc w:val="center"/>
            </w:pPr>
            <w:r w:rsidRPr="008646AE">
              <w:t>Variabel</w:t>
            </w:r>
          </w:p>
        </w:tc>
        <w:tc>
          <w:tcPr>
            <w:tcW w:w="1843" w:type="dxa"/>
          </w:tcPr>
          <w:p w:rsidR="00D40D52" w:rsidRPr="008646AE" w:rsidRDefault="00D40D52" w:rsidP="0070452A">
            <w:pPr>
              <w:jc w:val="center"/>
            </w:pPr>
            <w:r w:rsidRPr="008646AE">
              <w:t>Mean</w:t>
            </w:r>
          </w:p>
          <w:p w:rsidR="00D40D52" w:rsidRPr="008646AE" w:rsidRDefault="00D40D52" w:rsidP="0070452A">
            <w:pPr>
              <w:jc w:val="center"/>
            </w:pPr>
            <w:r w:rsidRPr="008646AE">
              <w:t>Median</w:t>
            </w:r>
          </w:p>
        </w:tc>
        <w:tc>
          <w:tcPr>
            <w:tcW w:w="1559" w:type="dxa"/>
          </w:tcPr>
          <w:p w:rsidR="00D40D52" w:rsidRPr="008646AE" w:rsidRDefault="00D40D52" w:rsidP="0070452A">
            <w:pPr>
              <w:jc w:val="center"/>
            </w:pPr>
            <w:r w:rsidRPr="008646AE">
              <w:t>Std.Deviation</w:t>
            </w:r>
          </w:p>
        </w:tc>
        <w:tc>
          <w:tcPr>
            <w:tcW w:w="1418" w:type="dxa"/>
          </w:tcPr>
          <w:p w:rsidR="00D40D52" w:rsidRPr="008646AE" w:rsidRDefault="00D40D52" w:rsidP="0070452A">
            <w:pPr>
              <w:jc w:val="center"/>
            </w:pPr>
            <w:r w:rsidRPr="008646AE">
              <w:t>Minimal</w:t>
            </w:r>
          </w:p>
          <w:p w:rsidR="00D40D52" w:rsidRPr="008646AE" w:rsidRDefault="00D40D52" w:rsidP="0070452A">
            <w:pPr>
              <w:jc w:val="center"/>
            </w:pPr>
            <w:r w:rsidRPr="008646AE">
              <w:t>Maksimal</w:t>
            </w:r>
          </w:p>
        </w:tc>
      </w:tr>
      <w:tr w:rsidR="00D40D52" w:rsidRPr="008646AE" w:rsidTr="0070452A">
        <w:trPr>
          <w:trHeight w:val="487"/>
        </w:trPr>
        <w:tc>
          <w:tcPr>
            <w:tcW w:w="567" w:type="dxa"/>
            <w:vMerge w:val="restart"/>
          </w:tcPr>
          <w:p w:rsidR="00D40D52" w:rsidRPr="008646AE" w:rsidRDefault="00D40D52" w:rsidP="0070452A">
            <w:pPr>
              <w:jc w:val="center"/>
            </w:pPr>
          </w:p>
          <w:p w:rsidR="00D40D52" w:rsidRPr="008646AE" w:rsidRDefault="00D40D52" w:rsidP="0070452A">
            <w:pPr>
              <w:jc w:val="center"/>
            </w:pPr>
            <w:r w:rsidRPr="008646AE">
              <w:t>1</w:t>
            </w:r>
          </w:p>
        </w:tc>
        <w:tc>
          <w:tcPr>
            <w:tcW w:w="1559" w:type="dxa"/>
            <w:vMerge w:val="restart"/>
          </w:tcPr>
          <w:p w:rsidR="00D40D52" w:rsidRPr="008646AE" w:rsidRDefault="00D40D52" w:rsidP="0070452A">
            <w:pPr>
              <w:jc w:val="center"/>
            </w:pPr>
          </w:p>
          <w:p w:rsidR="00D40D52" w:rsidRPr="008646AE" w:rsidRDefault="00D40D52" w:rsidP="0070452A">
            <w:pPr>
              <w:jc w:val="center"/>
            </w:pPr>
            <w:r w:rsidRPr="008646AE">
              <w:t>Umur</w:t>
            </w:r>
          </w:p>
        </w:tc>
        <w:tc>
          <w:tcPr>
            <w:tcW w:w="1843" w:type="dxa"/>
          </w:tcPr>
          <w:p w:rsidR="00D40D52" w:rsidRPr="008646AE" w:rsidRDefault="00D40D52" w:rsidP="0070452A">
            <w:pPr>
              <w:jc w:val="center"/>
            </w:pPr>
            <w:r w:rsidRPr="008646AE">
              <w:t>21,00</w:t>
            </w:r>
          </w:p>
          <w:p w:rsidR="00D40D52" w:rsidRPr="008646AE" w:rsidRDefault="00D40D52" w:rsidP="0070452A">
            <w:pPr>
              <w:jc w:val="center"/>
            </w:pPr>
          </w:p>
        </w:tc>
        <w:tc>
          <w:tcPr>
            <w:tcW w:w="1559" w:type="dxa"/>
            <w:vMerge w:val="restart"/>
          </w:tcPr>
          <w:p w:rsidR="00D40D52" w:rsidRPr="008646AE" w:rsidRDefault="00D40D52" w:rsidP="0070452A">
            <w:pPr>
              <w:jc w:val="center"/>
            </w:pPr>
          </w:p>
          <w:p w:rsidR="00D40D52" w:rsidRPr="008646AE" w:rsidRDefault="00D40D52" w:rsidP="0070452A">
            <w:pPr>
              <w:jc w:val="center"/>
            </w:pPr>
            <w:r w:rsidRPr="008646AE">
              <w:t>0,95996</w:t>
            </w:r>
          </w:p>
        </w:tc>
        <w:tc>
          <w:tcPr>
            <w:tcW w:w="1418" w:type="dxa"/>
          </w:tcPr>
          <w:p w:rsidR="00D40D52" w:rsidRPr="008646AE" w:rsidRDefault="00D40D52" w:rsidP="0070452A">
            <w:pPr>
              <w:jc w:val="center"/>
            </w:pPr>
            <w:r w:rsidRPr="008646AE">
              <w:t>20,00</w:t>
            </w:r>
          </w:p>
        </w:tc>
      </w:tr>
      <w:tr w:rsidR="00D40D52" w:rsidRPr="008646AE" w:rsidTr="0070452A">
        <w:trPr>
          <w:trHeight w:val="499"/>
        </w:trPr>
        <w:tc>
          <w:tcPr>
            <w:tcW w:w="567" w:type="dxa"/>
            <w:vMerge/>
          </w:tcPr>
          <w:p w:rsidR="00D40D52" w:rsidRPr="008646AE" w:rsidRDefault="00D40D52" w:rsidP="0070452A">
            <w:pPr>
              <w:jc w:val="center"/>
            </w:pPr>
          </w:p>
        </w:tc>
        <w:tc>
          <w:tcPr>
            <w:tcW w:w="1559" w:type="dxa"/>
            <w:vMerge/>
          </w:tcPr>
          <w:p w:rsidR="00D40D52" w:rsidRPr="008646AE" w:rsidRDefault="00D40D52" w:rsidP="0070452A">
            <w:pPr>
              <w:jc w:val="center"/>
            </w:pPr>
          </w:p>
        </w:tc>
        <w:tc>
          <w:tcPr>
            <w:tcW w:w="1843" w:type="dxa"/>
          </w:tcPr>
          <w:p w:rsidR="00D40D52" w:rsidRPr="008646AE" w:rsidRDefault="00D40D52" w:rsidP="0070452A">
            <w:pPr>
              <w:jc w:val="center"/>
            </w:pPr>
            <w:r w:rsidRPr="008646AE">
              <w:t>21,00</w:t>
            </w:r>
          </w:p>
          <w:p w:rsidR="00D40D52" w:rsidRPr="008646AE" w:rsidRDefault="00D40D52" w:rsidP="0070452A">
            <w:pPr>
              <w:jc w:val="center"/>
            </w:pPr>
          </w:p>
        </w:tc>
        <w:tc>
          <w:tcPr>
            <w:tcW w:w="1559" w:type="dxa"/>
            <w:vMerge/>
          </w:tcPr>
          <w:p w:rsidR="00D40D52" w:rsidRPr="008646AE" w:rsidRDefault="00D40D52" w:rsidP="0070452A">
            <w:pPr>
              <w:jc w:val="center"/>
            </w:pPr>
          </w:p>
        </w:tc>
        <w:tc>
          <w:tcPr>
            <w:tcW w:w="1418" w:type="dxa"/>
          </w:tcPr>
          <w:p w:rsidR="00D40D52" w:rsidRPr="008646AE" w:rsidRDefault="00D40D52" w:rsidP="0070452A">
            <w:pPr>
              <w:jc w:val="center"/>
            </w:pPr>
            <w:r w:rsidRPr="008646AE">
              <w:t>25,00</w:t>
            </w:r>
          </w:p>
        </w:tc>
      </w:tr>
    </w:tbl>
    <w:p w:rsidR="00D40D52" w:rsidRDefault="00D40D52" w:rsidP="00D40D52">
      <w:pPr>
        <w:spacing w:line="480" w:lineRule="auto"/>
        <w:ind w:firstLine="720"/>
        <w:jc w:val="both"/>
      </w:pPr>
      <w:r>
        <w:t xml:space="preserve">Sumber: Data primer yang diolah </w:t>
      </w:r>
    </w:p>
    <w:p w:rsidR="00D40D52" w:rsidRDefault="00D40D52" w:rsidP="00D40D52">
      <w:pPr>
        <w:spacing w:line="480" w:lineRule="auto"/>
        <w:ind w:firstLine="851"/>
        <w:jc w:val="both"/>
      </w:pPr>
      <w:r w:rsidRPr="00105A0F">
        <w:lastRenderedPageBreak/>
        <w:t>Dari tabel</w:t>
      </w:r>
      <w:r>
        <w:t xml:space="preserve"> 4.6 didapatkan rata-rata umur responden adalah 21,00 tahun, median 21,00 tahun dengan standar devisiasi 0,95996 tahun.  Umur termuda dari responden adalah 20 tahun dan umur tertua adalah 25 tahun.</w:t>
      </w:r>
    </w:p>
    <w:p w:rsidR="00D40D52" w:rsidRDefault="00D40D52" w:rsidP="00D40D52">
      <w:pPr>
        <w:autoSpaceDE w:val="0"/>
        <w:autoSpaceDN w:val="0"/>
        <w:adjustRightInd w:val="0"/>
        <w:spacing w:line="480" w:lineRule="auto"/>
        <w:jc w:val="both"/>
        <w:rPr>
          <w:b/>
          <w:bCs/>
        </w:rPr>
      </w:pPr>
      <w:r w:rsidRPr="00DC7091">
        <w:rPr>
          <w:b/>
          <w:bCs/>
        </w:rPr>
        <w:t>4.1.2 Jenis Kelamin</w:t>
      </w:r>
    </w:p>
    <w:p w:rsidR="00D40D52" w:rsidRDefault="00D40D52" w:rsidP="00D40D52">
      <w:pPr>
        <w:autoSpaceDE w:val="0"/>
        <w:autoSpaceDN w:val="0"/>
        <w:adjustRightInd w:val="0"/>
        <w:spacing w:line="480" w:lineRule="auto"/>
        <w:ind w:firstLine="851"/>
        <w:jc w:val="both"/>
        <w:rPr>
          <w:bCs/>
        </w:rPr>
      </w:pPr>
      <w:r w:rsidRPr="002D7587">
        <w:rPr>
          <w:bCs/>
        </w:rPr>
        <w:t>Dari</w:t>
      </w:r>
      <w:r>
        <w:rPr>
          <w:bCs/>
        </w:rPr>
        <w:t xml:space="preserve"> hasil penelitian yang dilakukan pada 80 responden, jenis kelamin dikelompokan menjadi 2 kategori yaitu laki-laki dan perempuan yang akan diuraikan pada tabel 4.7 dibawah ini:</w:t>
      </w:r>
    </w:p>
    <w:p w:rsidR="00D40D52" w:rsidRDefault="00D40D52" w:rsidP="00D40D52">
      <w:pPr>
        <w:ind w:firstLine="720"/>
        <w:jc w:val="center"/>
        <w:rPr>
          <w:b/>
        </w:rPr>
      </w:pPr>
      <w:r w:rsidRPr="00F71ADF">
        <w:rPr>
          <w:b/>
        </w:rPr>
        <w:t xml:space="preserve">Tabel </w:t>
      </w:r>
      <w:r>
        <w:rPr>
          <w:b/>
        </w:rPr>
        <w:t>4.7</w:t>
      </w:r>
    </w:p>
    <w:p w:rsidR="00D40D52" w:rsidRPr="0070148F" w:rsidRDefault="00D40D52" w:rsidP="00D40D52">
      <w:pPr>
        <w:ind w:firstLine="720"/>
        <w:jc w:val="center"/>
        <w:rPr>
          <w:b/>
        </w:rPr>
      </w:pPr>
      <w:r w:rsidRPr="00AE4BE0">
        <w:t>Disrtibusi Frekuensi Jenis Kelamin Pada Responden</w:t>
      </w:r>
    </w:p>
    <w:tbl>
      <w:tblPr>
        <w:tblStyle w:val="TableGrid"/>
        <w:tblW w:w="0" w:type="auto"/>
        <w:tblInd w:w="959" w:type="dxa"/>
        <w:tblLook w:val="04A0"/>
      </w:tblPr>
      <w:tblGrid>
        <w:gridCol w:w="567"/>
        <w:gridCol w:w="2679"/>
        <w:gridCol w:w="1857"/>
        <w:gridCol w:w="1701"/>
      </w:tblGrid>
      <w:tr w:rsidR="00D40D52" w:rsidRPr="00CA6028" w:rsidTr="0070452A">
        <w:tc>
          <w:tcPr>
            <w:tcW w:w="567" w:type="dxa"/>
            <w:vMerge w:val="restart"/>
          </w:tcPr>
          <w:p w:rsidR="00D40D52" w:rsidRPr="00B42D69" w:rsidRDefault="00D40D52" w:rsidP="0070452A">
            <w:pPr>
              <w:spacing w:line="360" w:lineRule="auto"/>
              <w:jc w:val="center"/>
              <w:rPr>
                <w:sz w:val="24"/>
                <w:szCs w:val="24"/>
              </w:rPr>
            </w:pPr>
          </w:p>
          <w:p w:rsidR="00D40D52" w:rsidRPr="00B42D69" w:rsidRDefault="00D40D52" w:rsidP="0070452A">
            <w:pPr>
              <w:spacing w:line="360" w:lineRule="auto"/>
              <w:jc w:val="center"/>
              <w:rPr>
                <w:sz w:val="24"/>
                <w:szCs w:val="24"/>
              </w:rPr>
            </w:pPr>
            <w:r w:rsidRPr="00B42D69">
              <w:rPr>
                <w:sz w:val="24"/>
                <w:szCs w:val="24"/>
              </w:rPr>
              <w:t>No</w:t>
            </w:r>
          </w:p>
        </w:tc>
        <w:tc>
          <w:tcPr>
            <w:tcW w:w="2679" w:type="dxa"/>
            <w:vMerge w:val="restart"/>
          </w:tcPr>
          <w:p w:rsidR="00D40D52" w:rsidRPr="00B42D69" w:rsidRDefault="00D40D52" w:rsidP="0070452A">
            <w:pPr>
              <w:spacing w:line="360" w:lineRule="auto"/>
              <w:jc w:val="center"/>
              <w:rPr>
                <w:sz w:val="24"/>
                <w:szCs w:val="24"/>
              </w:rPr>
            </w:pPr>
          </w:p>
          <w:p w:rsidR="00D40D52" w:rsidRPr="00B42D69" w:rsidRDefault="00D40D52" w:rsidP="0070452A">
            <w:pPr>
              <w:spacing w:line="360" w:lineRule="auto"/>
              <w:jc w:val="center"/>
              <w:rPr>
                <w:sz w:val="24"/>
                <w:szCs w:val="24"/>
              </w:rPr>
            </w:pPr>
            <w:r w:rsidRPr="00B42D69">
              <w:rPr>
                <w:sz w:val="24"/>
                <w:szCs w:val="24"/>
              </w:rPr>
              <w:t>Jenis Kelamin</w:t>
            </w:r>
          </w:p>
        </w:tc>
        <w:tc>
          <w:tcPr>
            <w:tcW w:w="3558" w:type="dxa"/>
            <w:gridSpan w:val="2"/>
          </w:tcPr>
          <w:p w:rsidR="00D40D52" w:rsidRPr="00B42D69" w:rsidRDefault="00D40D52" w:rsidP="0070452A">
            <w:pPr>
              <w:spacing w:line="360" w:lineRule="auto"/>
              <w:jc w:val="center"/>
              <w:rPr>
                <w:sz w:val="24"/>
                <w:szCs w:val="24"/>
              </w:rPr>
            </w:pPr>
            <w:r w:rsidRPr="00B42D69">
              <w:rPr>
                <w:sz w:val="24"/>
                <w:szCs w:val="24"/>
              </w:rPr>
              <w:t>Jumlah</w:t>
            </w:r>
          </w:p>
        </w:tc>
      </w:tr>
      <w:tr w:rsidR="00D40D52" w:rsidRPr="00CA6028" w:rsidTr="0070452A">
        <w:tc>
          <w:tcPr>
            <w:tcW w:w="567" w:type="dxa"/>
            <w:vMerge/>
          </w:tcPr>
          <w:p w:rsidR="00D40D52" w:rsidRPr="00B42D69" w:rsidRDefault="00D40D52" w:rsidP="0070452A">
            <w:pPr>
              <w:spacing w:line="360" w:lineRule="auto"/>
              <w:jc w:val="center"/>
              <w:rPr>
                <w:sz w:val="24"/>
                <w:szCs w:val="24"/>
              </w:rPr>
            </w:pPr>
          </w:p>
        </w:tc>
        <w:tc>
          <w:tcPr>
            <w:tcW w:w="2679" w:type="dxa"/>
            <w:vMerge/>
          </w:tcPr>
          <w:p w:rsidR="00D40D52" w:rsidRPr="00B42D69" w:rsidRDefault="00D40D52" w:rsidP="0070452A">
            <w:pPr>
              <w:spacing w:line="360" w:lineRule="auto"/>
              <w:jc w:val="center"/>
              <w:rPr>
                <w:sz w:val="24"/>
                <w:szCs w:val="24"/>
              </w:rPr>
            </w:pPr>
          </w:p>
        </w:tc>
        <w:tc>
          <w:tcPr>
            <w:tcW w:w="1857" w:type="dxa"/>
          </w:tcPr>
          <w:p w:rsidR="00D40D52" w:rsidRPr="00B42D69" w:rsidRDefault="00D40D52" w:rsidP="0070452A">
            <w:pPr>
              <w:spacing w:line="360" w:lineRule="auto"/>
              <w:jc w:val="center"/>
              <w:rPr>
                <w:sz w:val="24"/>
                <w:szCs w:val="24"/>
              </w:rPr>
            </w:pPr>
            <w:r w:rsidRPr="00B42D69">
              <w:rPr>
                <w:sz w:val="24"/>
                <w:szCs w:val="24"/>
              </w:rPr>
              <w:t>N</w:t>
            </w:r>
          </w:p>
        </w:tc>
        <w:tc>
          <w:tcPr>
            <w:tcW w:w="1701" w:type="dxa"/>
          </w:tcPr>
          <w:p w:rsidR="00D40D52" w:rsidRPr="00B42D69" w:rsidRDefault="00D40D52" w:rsidP="0070452A">
            <w:pPr>
              <w:spacing w:line="360" w:lineRule="auto"/>
              <w:jc w:val="center"/>
              <w:rPr>
                <w:sz w:val="24"/>
                <w:szCs w:val="24"/>
              </w:rPr>
            </w:pPr>
            <w:r w:rsidRPr="00B42D69">
              <w:rPr>
                <w:sz w:val="24"/>
                <w:szCs w:val="24"/>
              </w:rPr>
              <w:t>%</w:t>
            </w:r>
          </w:p>
        </w:tc>
      </w:tr>
      <w:tr w:rsidR="00D40D52" w:rsidRPr="00CA6028" w:rsidTr="0070452A">
        <w:tc>
          <w:tcPr>
            <w:tcW w:w="567" w:type="dxa"/>
          </w:tcPr>
          <w:p w:rsidR="00D40D52" w:rsidRPr="00B42D69" w:rsidRDefault="00D40D52" w:rsidP="0070452A">
            <w:pPr>
              <w:spacing w:line="360" w:lineRule="auto"/>
              <w:jc w:val="center"/>
              <w:rPr>
                <w:sz w:val="24"/>
                <w:szCs w:val="24"/>
              </w:rPr>
            </w:pPr>
            <w:r w:rsidRPr="00B42D69">
              <w:rPr>
                <w:sz w:val="24"/>
                <w:szCs w:val="24"/>
              </w:rPr>
              <w:t>1</w:t>
            </w:r>
          </w:p>
        </w:tc>
        <w:tc>
          <w:tcPr>
            <w:tcW w:w="2679" w:type="dxa"/>
          </w:tcPr>
          <w:p w:rsidR="00D40D52" w:rsidRPr="00B42D69" w:rsidRDefault="00D40D52" w:rsidP="0070452A">
            <w:pPr>
              <w:spacing w:line="360" w:lineRule="auto"/>
              <w:jc w:val="center"/>
              <w:rPr>
                <w:sz w:val="24"/>
                <w:szCs w:val="24"/>
              </w:rPr>
            </w:pPr>
            <w:r w:rsidRPr="00B42D69">
              <w:rPr>
                <w:sz w:val="24"/>
                <w:szCs w:val="24"/>
              </w:rPr>
              <w:t>Laki-Laki</w:t>
            </w:r>
          </w:p>
        </w:tc>
        <w:tc>
          <w:tcPr>
            <w:tcW w:w="1857" w:type="dxa"/>
          </w:tcPr>
          <w:p w:rsidR="00D40D52" w:rsidRPr="00B42D69" w:rsidRDefault="00D40D52" w:rsidP="0070452A">
            <w:pPr>
              <w:spacing w:line="360" w:lineRule="auto"/>
              <w:jc w:val="center"/>
              <w:rPr>
                <w:sz w:val="24"/>
                <w:szCs w:val="24"/>
              </w:rPr>
            </w:pPr>
            <w:r w:rsidRPr="00B42D69">
              <w:rPr>
                <w:sz w:val="24"/>
                <w:szCs w:val="24"/>
              </w:rPr>
              <w:t>23</w:t>
            </w:r>
          </w:p>
        </w:tc>
        <w:tc>
          <w:tcPr>
            <w:tcW w:w="1701" w:type="dxa"/>
          </w:tcPr>
          <w:p w:rsidR="00D40D52" w:rsidRPr="00B42D69" w:rsidRDefault="00D40D52" w:rsidP="0070452A">
            <w:pPr>
              <w:spacing w:line="360" w:lineRule="auto"/>
              <w:jc w:val="center"/>
              <w:rPr>
                <w:sz w:val="24"/>
                <w:szCs w:val="24"/>
              </w:rPr>
            </w:pPr>
            <w:r w:rsidRPr="00B42D69">
              <w:rPr>
                <w:sz w:val="24"/>
                <w:szCs w:val="24"/>
              </w:rPr>
              <w:t>28,8%</w:t>
            </w:r>
          </w:p>
        </w:tc>
      </w:tr>
      <w:tr w:rsidR="00D40D52" w:rsidRPr="00CA6028" w:rsidTr="0070452A">
        <w:tc>
          <w:tcPr>
            <w:tcW w:w="567" w:type="dxa"/>
          </w:tcPr>
          <w:p w:rsidR="00D40D52" w:rsidRPr="00B42D69" w:rsidRDefault="00D40D52" w:rsidP="0070452A">
            <w:pPr>
              <w:spacing w:line="360" w:lineRule="auto"/>
              <w:jc w:val="center"/>
              <w:rPr>
                <w:sz w:val="24"/>
                <w:szCs w:val="24"/>
              </w:rPr>
            </w:pPr>
            <w:r w:rsidRPr="00B42D69">
              <w:rPr>
                <w:sz w:val="24"/>
                <w:szCs w:val="24"/>
              </w:rPr>
              <w:t>2</w:t>
            </w:r>
          </w:p>
        </w:tc>
        <w:tc>
          <w:tcPr>
            <w:tcW w:w="2679" w:type="dxa"/>
          </w:tcPr>
          <w:p w:rsidR="00D40D52" w:rsidRPr="00B42D69" w:rsidRDefault="00D40D52" w:rsidP="0070452A">
            <w:pPr>
              <w:spacing w:line="360" w:lineRule="auto"/>
              <w:jc w:val="center"/>
              <w:rPr>
                <w:sz w:val="24"/>
                <w:szCs w:val="24"/>
              </w:rPr>
            </w:pPr>
            <w:r w:rsidRPr="00B42D69">
              <w:rPr>
                <w:sz w:val="24"/>
                <w:szCs w:val="24"/>
              </w:rPr>
              <w:t>Perempuan</w:t>
            </w:r>
          </w:p>
        </w:tc>
        <w:tc>
          <w:tcPr>
            <w:tcW w:w="1857" w:type="dxa"/>
          </w:tcPr>
          <w:p w:rsidR="00D40D52" w:rsidRPr="00B42D69" w:rsidRDefault="00D40D52" w:rsidP="0070452A">
            <w:pPr>
              <w:spacing w:line="360" w:lineRule="auto"/>
              <w:jc w:val="center"/>
              <w:rPr>
                <w:sz w:val="24"/>
                <w:szCs w:val="24"/>
              </w:rPr>
            </w:pPr>
            <w:r w:rsidRPr="00B42D69">
              <w:rPr>
                <w:sz w:val="24"/>
                <w:szCs w:val="24"/>
              </w:rPr>
              <w:t>57</w:t>
            </w:r>
          </w:p>
        </w:tc>
        <w:tc>
          <w:tcPr>
            <w:tcW w:w="1701" w:type="dxa"/>
          </w:tcPr>
          <w:p w:rsidR="00D40D52" w:rsidRPr="00B42D69" w:rsidRDefault="00D40D52" w:rsidP="0070452A">
            <w:pPr>
              <w:spacing w:line="360" w:lineRule="auto"/>
              <w:jc w:val="center"/>
              <w:rPr>
                <w:sz w:val="24"/>
                <w:szCs w:val="24"/>
              </w:rPr>
            </w:pPr>
            <w:r w:rsidRPr="00B42D69">
              <w:rPr>
                <w:sz w:val="24"/>
                <w:szCs w:val="24"/>
              </w:rPr>
              <w:t>71,2%</w:t>
            </w:r>
          </w:p>
        </w:tc>
      </w:tr>
      <w:tr w:rsidR="00D40D52" w:rsidRPr="00CA6028" w:rsidTr="0070452A">
        <w:tc>
          <w:tcPr>
            <w:tcW w:w="3246" w:type="dxa"/>
            <w:gridSpan w:val="2"/>
          </w:tcPr>
          <w:p w:rsidR="00D40D52" w:rsidRPr="00B42D69" w:rsidRDefault="00D40D52" w:rsidP="0070452A">
            <w:pPr>
              <w:spacing w:line="360" w:lineRule="auto"/>
              <w:jc w:val="center"/>
              <w:rPr>
                <w:sz w:val="24"/>
                <w:szCs w:val="24"/>
              </w:rPr>
            </w:pPr>
            <w:r w:rsidRPr="00B42D69">
              <w:rPr>
                <w:sz w:val="24"/>
                <w:szCs w:val="24"/>
              </w:rPr>
              <w:t>Jumlah</w:t>
            </w:r>
          </w:p>
        </w:tc>
        <w:tc>
          <w:tcPr>
            <w:tcW w:w="1857" w:type="dxa"/>
          </w:tcPr>
          <w:p w:rsidR="00D40D52" w:rsidRPr="00B42D69" w:rsidRDefault="00D40D52" w:rsidP="0070452A">
            <w:pPr>
              <w:spacing w:line="360" w:lineRule="auto"/>
              <w:jc w:val="center"/>
              <w:rPr>
                <w:sz w:val="24"/>
                <w:szCs w:val="24"/>
              </w:rPr>
            </w:pPr>
            <w:r w:rsidRPr="00B42D69">
              <w:rPr>
                <w:sz w:val="24"/>
                <w:szCs w:val="24"/>
              </w:rPr>
              <w:t>80</w:t>
            </w:r>
          </w:p>
        </w:tc>
        <w:tc>
          <w:tcPr>
            <w:tcW w:w="1701" w:type="dxa"/>
          </w:tcPr>
          <w:p w:rsidR="00D40D52" w:rsidRPr="00B42D69" w:rsidRDefault="00D40D52" w:rsidP="0070452A">
            <w:pPr>
              <w:spacing w:line="360" w:lineRule="auto"/>
              <w:jc w:val="center"/>
              <w:rPr>
                <w:sz w:val="24"/>
                <w:szCs w:val="24"/>
              </w:rPr>
            </w:pPr>
            <w:r w:rsidRPr="00B42D69">
              <w:rPr>
                <w:sz w:val="24"/>
                <w:szCs w:val="24"/>
              </w:rPr>
              <w:t>100%</w:t>
            </w:r>
          </w:p>
        </w:tc>
      </w:tr>
    </w:tbl>
    <w:p w:rsidR="00D40D52" w:rsidRPr="00CA6028" w:rsidRDefault="00D40D52" w:rsidP="00D40D52">
      <w:pPr>
        <w:spacing w:line="360" w:lineRule="auto"/>
        <w:ind w:left="720"/>
        <w:jc w:val="both"/>
      </w:pPr>
      <w:r>
        <w:t>Sumber: Data primer yang diolah</w:t>
      </w:r>
    </w:p>
    <w:p w:rsidR="00D40D52" w:rsidRDefault="00D40D52" w:rsidP="00D40D52">
      <w:pPr>
        <w:autoSpaceDE w:val="0"/>
        <w:autoSpaceDN w:val="0"/>
        <w:adjustRightInd w:val="0"/>
        <w:spacing w:line="480" w:lineRule="auto"/>
        <w:ind w:firstLine="851"/>
        <w:jc w:val="both"/>
        <w:rPr>
          <w:bCs/>
        </w:rPr>
      </w:pPr>
      <w:r>
        <w:rPr>
          <w:bCs/>
        </w:rPr>
        <w:t>Dari tabel 4.7 diketahui dari 80 responden didapatkan 23 responden (28,8%) berjenis kelamin laki-laki dan 57 responden (71,2%) berjenis kelamin perempuan.</w:t>
      </w:r>
    </w:p>
    <w:p w:rsidR="00D40D52" w:rsidRPr="00511179" w:rsidRDefault="00D40D52" w:rsidP="00D40D52">
      <w:pPr>
        <w:autoSpaceDE w:val="0"/>
        <w:autoSpaceDN w:val="0"/>
        <w:adjustRightInd w:val="0"/>
        <w:spacing w:line="480" w:lineRule="auto"/>
        <w:jc w:val="both"/>
        <w:rPr>
          <w:b/>
          <w:bCs/>
          <w:color w:val="000000"/>
        </w:rPr>
      </w:pPr>
      <w:r w:rsidRPr="00511179">
        <w:rPr>
          <w:b/>
          <w:bCs/>
          <w:color w:val="000000"/>
        </w:rPr>
        <w:t xml:space="preserve">4.2 Hasil Analisis </w:t>
      </w:r>
    </w:p>
    <w:p w:rsidR="00D40D52" w:rsidRPr="00511179" w:rsidRDefault="00D40D52" w:rsidP="00D40D52">
      <w:pPr>
        <w:autoSpaceDE w:val="0"/>
        <w:autoSpaceDN w:val="0"/>
        <w:adjustRightInd w:val="0"/>
        <w:spacing w:line="480" w:lineRule="auto"/>
        <w:jc w:val="both"/>
        <w:rPr>
          <w:b/>
          <w:bCs/>
          <w:color w:val="000000"/>
        </w:rPr>
      </w:pPr>
      <w:r w:rsidRPr="00511179">
        <w:rPr>
          <w:b/>
          <w:bCs/>
          <w:color w:val="000000"/>
        </w:rPr>
        <w:t>4.2.1 Analisis Deskriptif</w:t>
      </w:r>
    </w:p>
    <w:p w:rsidR="00D40D52" w:rsidRDefault="00D40D52" w:rsidP="00D40D52">
      <w:pPr>
        <w:autoSpaceDE w:val="0"/>
        <w:autoSpaceDN w:val="0"/>
        <w:adjustRightInd w:val="0"/>
        <w:spacing w:line="480" w:lineRule="auto"/>
        <w:ind w:firstLine="851"/>
        <w:jc w:val="both"/>
        <w:rPr>
          <w:b/>
        </w:rPr>
      </w:pPr>
      <w:r w:rsidRPr="00511179">
        <w:rPr>
          <w:color w:val="000000"/>
        </w:rPr>
        <w:t>Tanggapan responden mengenai</w:t>
      </w:r>
      <w:r w:rsidRPr="00261EF2">
        <w:rPr>
          <w:color w:val="000000"/>
        </w:rPr>
        <w:t xml:space="preserve"> masing-masing variabel penelitian</w:t>
      </w:r>
      <w:r>
        <w:rPr>
          <w:color w:val="000000"/>
        </w:rPr>
        <w:t xml:space="preserve"> dapat dilihat pada tabel </w:t>
      </w:r>
      <w:r w:rsidRPr="00261EF2">
        <w:rPr>
          <w:color w:val="000000"/>
        </w:rPr>
        <w:t>sebagai berikut:</w:t>
      </w:r>
      <w:r>
        <w:rPr>
          <w:b/>
        </w:rPr>
        <w:tab/>
      </w:r>
    </w:p>
    <w:p w:rsidR="00D40D52" w:rsidRDefault="00D40D52" w:rsidP="00D40D52">
      <w:pPr>
        <w:autoSpaceDE w:val="0"/>
        <w:autoSpaceDN w:val="0"/>
        <w:adjustRightInd w:val="0"/>
        <w:spacing w:line="480" w:lineRule="auto"/>
        <w:ind w:firstLine="851"/>
        <w:jc w:val="both"/>
        <w:rPr>
          <w:b/>
          <w:lang w:val="id-ID"/>
        </w:rPr>
      </w:pPr>
    </w:p>
    <w:p w:rsidR="00492A17" w:rsidRPr="00492A17" w:rsidRDefault="00492A17" w:rsidP="00D40D52">
      <w:pPr>
        <w:autoSpaceDE w:val="0"/>
        <w:autoSpaceDN w:val="0"/>
        <w:adjustRightInd w:val="0"/>
        <w:spacing w:line="480" w:lineRule="auto"/>
        <w:ind w:firstLine="851"/>
        <w:jc w:val="both"/>
        <w:rPr>
          <w:b/>
          <w:lang w:val="id-ID"/>
        </w:rPr>
      </w:pPr>
    </w:p>
    <w:p w:rsidR="00D40D52" w:rsidRDefault="00D40D52" w:rsidP="00D40D52">
      <w:pPr>
        <w:autoSpaceDE w:val="0"/>
        <w:autoSpaceDN w:val="0"/>
        <w:adjustRightInd w:val="0"/>
        <w:spacing w:line="480" w:lineRule="auto"/>
        <w:ind w:firstLine="851"/>
        <w:jc w:val="both"/>
        <w:rPr>
          <w:b/>
        </w:rPr>
      </w:pPr>
    </w:p>
    <w:p w:rsidR="00D40D52" w:rsidRPr="001A55C0" w:rsidRDefault="00D40D52" w:rsidP="00D40D52">
      <w:pPr>
        <w:autoSpaceDE w:val="0"/>
        <w:autoSpaceDN w:val="0"/>
        <w:adjustRightInd w:val="0"/>
        <w:spacing w:line="480" w:lineRule="auto"/>
        <w:jc w:val="both"/>
        <w:rPr>
          <w:color w:val="000000"/>
        </w:rPr>
      </w:pPr>
    </w:p>
    <w:p w:rsidR="00D40D52" w:rsidRPr="00E74391" w:rsidRDefault="00D40D52" w:rsidP="00D40D52">
      <w:pPr>
        <w:tabs>
          <w:tab w:val="left" w:pos="3405"/>
          <w:tab w:val="center" w:pos="3968"/>
        </w:tabs>
        <w:autoSpaceDE w:val="0"/>
        <w:autoSpaceDN w:val="0"/>
        <w:adjustRightInd w:val="0"/>
        <w:rPr>
          <w:b/>
        </w:rPr>
      </w:pPr>
      <w:r>
        <w:rPr>
          <w:b/>
        </w:rPr>
        <w:lastRenderedPageBreak/>
        <w:tab/>
        <w:t xml:space="preserve">Tabel 4.8 </w:t>
      </w:r>
    </w:p>
    <w:p w:rsidR="00D40D52" w:rsidRDefault="00D40D52" w:rsidP="00D40D52">
      <w:pPr>
        <w:autoSpaceDE w:val="0"/>
        <w:autoSpaceDN w:val="0"/>
        <w:adjustRightInd w:val="0"/>
        <w:jc w:val="center"/>
      </w:pPr>
      <w:r w:rsidRPr="00CE0730">
        <w:t>Tanggapan Responden Mengenai Minat Mahasiswa Mengikuti Pendidikan PPAk</w:t>
      </w:r>
    </w:p>
    <w:p w:rsidR="00D40D52" w:rsidRPr="00BB7F14" w:rsidRDefault="00D40D52" w:rsidP="00D40D52">
      <w:pPr>
        <w:autoSpaceDE w:val="0"/>
        <w:autoSpaceDN w:val="0"/>
        <w:adjustRightInd w:val="0"/>
        <w:jc w:val="center"/>
      </w:pPr>
    </w:p>
    <w:tbl>
      <w:tblPr>
        <w:tblStyle w:val="TableGrid"/>
        <w:tblW w:w="8418" w:type="dxa"/>
        <w:jc w:val="center"/>
        <w:tblInd w:w="-176" w:type="dxa"/>
        <w:tblLayout w:type="fixed"/>
        <w:tblLook w:val="04A0"/>
      </w:tblPr>
      <w:tblGrid>
        <w:gridCol w:w="622"/>
        <w:gridCol w:w="3064"/>
        <w:gridCol w:w="426"/>
        <w:gridCol w:w="567"/>
        <w:gridCol w:w="567"/>
        <w:gridCol w:w="708"/>
        <w:gridCol w:w="709"/>
        <w:gridCol w:w="709"/>
        <w:gridCol w:w="1046"/>
      </w:tblGrid>
      <w:tr w:rsidR="00D40D52" w:rsidRPr="00C335B4" w:rsidTr="0070452A">
        <w:trPr>
          <w:trHeight w:val="379"/>
          <w:jc w:val="center"/>
        </w:trPr>
        <w:tc>
          <w:tcPr>
            <w:tcW w:w="622" w:type="dxa"/>
            <w:vMerge w:val="restart"/>
          </w:tcPr>
          <w:p w:rsidR="00D40D52" w:rsidRPr="00C335B4" w:rsidRDefault="00D40D52" w:rsidP="0070452A">
            <w:pPr>
              <w:autoSpaceDE w:val="0"/>
              <w:autoSpaceDN w:val="0"/>
              <w:adjustRightInd w:val="0"/>
              <w:spacing w:line="276" w:lineRule="auto"/>
              <w:jc w:val="both"/>
            </w:pPr>
          </w:p>
          <w:p w:rsidR="00D40D52" w:rsidRPr="00C335B4" w:rsidRDefault="00D40D52" w:rsidP="0070452A">
            <w:pPr>
              <w:autoSpaceDE w:val="0"/>
              <w:autoSpaceDN w:val="0"/>
              <w:adjustRightInd w:val="0"/>
              <w:spacing w:line="276" w:lineRule="auto"/>
              <w:jc w:val="both"/>
            </w:pPr>
            <w:r w:rsidRPr="00C335B4">
              <w:t>NO</w:t>
            </w:r>
          </w:p>
        </w:tc>
        <w:tc>
          <w:tcPr>
            <w:tcW w:w="3064" w:type="dxa"/>
            <w:vMerge w:val="restart"/>
          </w:tcPr>
          <w:p w:rsidR="00D40D52" w:rsidRPr="00C335B4" w:rsidRDefault="00D40D52" w:rsidP="0070452A">
            <w:pPr>
              <w:autoSpaceDE w:val="0"/>
              <w:autoSpaceDN w:val="0"/>
              <w:adjustRightInd w:val="0"/>
              <w:spacing w:line="276" w:lineRule="auto"/>
            </w:pPr>
          </w:p>
          <w:p w:rsidR="00D40D52" w:rsidRPr="00C335B4" w:rsidRDefault="00D40D52" w:rsidP="0070452A">
            <w:pPr>
              <w:autoSpaceDE w:val="0"/>
              <w:autoSpaceDN w:val="0"/>
              <w:adjustRightInd w:val="0"/>
              <w:spacing w:line="276" w:lineRule="auto"/>
              <w:jc w:val="center"/>
            </w:pPr>
            <w:r w:rsidRPr="00C335B4">
              <w:t>Pernyataan</w:t>
            </w:r>
          </w:p>
        </w:tc>
        <w:tc>
          <w:tcPr>
            <w:tcW w:w="2977" w:type="dxa"/>
            <w:gridSpan w:val="5"/>
          </w:tcPr>
          <w:p w:rsidR="00D40D52" w:rsidRPr="00C335B4" w:rsidRDefault="00D40D52" w:rsidP="0070452A">
            <w:pPr>
              <w:autoSpaceDE w:val="0"/>
              <w:autoSpaceDN w:val="0"/>
              <w:adjustRightInd w:val="0"/>
              <w:spacing w:line="276" w:lineRule="auto"/>
              <w:jc w:val="center"/>
            </w:pPr>
            <w:r w:rsidRPr="00C335B4">
              <w:t>Skor</w:t>
            </w:r>
          </w:p>
        </w:tc>
        <w:tc>
          <w:tcPr>
            <w:tcW w:w="709" w:type="dxa"/>
            <w:vMerge w:val="restart"/>
          </w:tcPr>
          <w:p w:rsidR="00D40D52" w:rsidRPr="00C335B4" w:rsidRDefault="00D40D52" w:rsidP="0070452A">
            <w:pPr>
              <w:autoSpaceDE w:val="0"/>
              <w:autoSpaceDN w:val="0"/>
              <w:adjustRightInd w:val="0"/>
              <w:spacing w:line="276" w:lineRule="auto"/>
              <w:jc w:val="center"/>
            </w:pPr>
            <w:r w:rsidRPr="00C335B4">
              <w:t>Skor total</w:t>
            </w:r>
          </w:p>
        </w:tc>
        <w:tc>
          <w:tcPr>
            <w:tcW w:w="1046" w:type="dxa"/>
            <w:vMerge w:val="restart"/>
          </w:tcPr>
          <w:p w:rsidR="00D40D52" w:rsidRPr="00C335B4" w:rsidRDefault="00D40D52" w:rsidP="0070452A">
            <w:pPr>
              <w:autoSpaceDE w:val="0"/>
              <w:autoSpaceDN w:val="0"/>
              <w:adjustRightInd w:val="0"/>
              <w:spacing w:line="276" w:lineRule="auto"/>
              <w:jc w:val="both"/>
            </w:pPr>
          </w:p>
          <w:p w:rsidR="00D40D52" w:rsidRPr="00C335B4" w:rsidRDefault="00D40D52" w:rsidP="0070452A">
            <w:pPr>
              <w:autoSpaceDE w:val="0"/>
              <w:autoSpaceDN w:val="0"/>
              <w:adjustRightInd w:val="0"/>
              <w:spacing w:line="276" w:lineRule="auto"/>
              <w:jc w:val="both"/>
            </w:pPr>
            <w:r w:rsidRPr="00C335B4">
              <w:t>kategori</w:t>
            </w:r>
          </w:p>
        </w:tc>
      </w:tr>
      <w:tr w:rsidR="00D40D52" w:rsidRPr="00C335B4" w:rsidTr="0070452A">
        <w:trPr>
          <w:trHeight w:val="389"/>
          <w:jc w:val="center"/>
        </w:trPr>
        <w:tc>
          <w:tcPr>
            <w:tcW w:w="622" w:type="dxa"/>
            <w:vMerge/>
          </w:tcPr>
          <w:p w:rsidR="00D40D52" w:rsidRPr="00C335B4" w:rsidRDefault="00D40D52" w:rsidP="0070452A">
            <w:pPr>
              <w:autoSpaceDE w:val="0"/>
              <w:autoSpaceDN w:val="0"/>
              <w:adjustRightInd w:val="0"/>
              <w:spacing w:line="276" w:lineRule="auto"/>
              <w:jc w:val="both"/>
            </w:pPr>
          </w:p>
        </w:tc>
        <w:tc>
          <w:tcPr>
            <w:tcW w:w="3064" w:type="dxa"/>
            <w:vMerge/>
          </w:tcPr>
          <w:p w:rsidR="00D40D52" w:rsidRPr="00C335B4" w:rsidRDefault="00D40D52" w:rsidP="0070452A">
            <w:pPr>
              <w:autoSpaceDE w:val="0"/>
              <w:autoSpaceDN w:val="0"/>
              <w:adjustRightInd w:val="0"/>
              <w:spacing w:line="276" w:lineRule="auto"/>
              <w:jc w:val="both"/>
            </w:pPr>
          </w:p>
        </w:tc>
        <w:tc>
          <w:tcPr>
            <w:tcW w:w="426" w:type="dxa"/>
          </w:tcPr>
          <w:p w:rsidR="00D40D52" w:rsidRPr="00C335B4" w:rsidRDefault="00D40D52" w:rsidP="0070452A">
            <w:pPr>
              <w:autoSpaceDE w:val="0"/>
              <w:autoSpaceDN w:val="0"/>
              <w:adjustRightInd w:val="0"/>
              <w:spacing w:line="276" w:lineRule="auto"/>
              <w:jc w:val="center"/>
            </w:pPr>
            <w:r w:rsidRPr="00C335B4">
              <w:t>1</w:t>
            </w:r>
          </w:p>
        </w:tc>
        <w:tc>
          <w:tcPr>
            <w:tcW w:w="567" w:type="dxa"/>
          </w:tcPr>
          <w:p w:rsidR="00D40D52" w:rsidRPr="00C335B4" w:rsidRDefault="00D40D52" w:rsidP="0070452A">
            <w:pPr>
              <w:autoSpaceDE w:val="0"/>
              <w:autoSpaceDN w:val="0"/>
              <w:adjustRightInd w:val="0"/>
              <w:spacing w:line="276" w:lineRule="auto"/>
              <w:jc w:val="center"/>
            </w:pPr>
            <w:r w:rsidRPr="00C335B4">
              <w:t>2</w:t>
            </w:r>
          </w:p>
        </w:tc>
        <w:tc>
          <w:tcPr>
            <w:tcW w:w="567" w:type="dxa"/>
          </w:tcPr>
          <w:p w:rsidR="00D40D52" w:rsidRPr="00C335B4" w:rsidRDefault="00D40D52" w:rsidP="0070452A">
            <w:pPr>
              <w:autoSpaceDE w:val="0"/>
              <w:autoSpaceDN w:val="0"/>
              <w:adjustRightInd w:val="0"/>
              <w:spacing w:line="276" w:lineRule="auto"/>
              <w:jc w:val="center"/>
            </w:pPr>
            <w:r w:rsidRPr="00C335B4">
              <w:t>3</w:t>
            </w:r>
          </w:p>
        </w:tc>
        <w:tc>
          <w:tcPr>
            <w:tcW w:w="708" w:type="dxa"/>
          </w:tcPr>
          <w:p w:rsidR="00D40D52" w:rsidRPr="00C335B4" w:rsidRDefault="00D40D52" w:rsidP="0070452A">
            <w:pPr>
              <w:autoSpaceDE w:val="0"/>
              <w:autoSpaceDN w:val="0"/>
              <w:adjustRightInd w:val="0"/>
              <w:spacing w:line="276" w:lineRule="auto"/>
              <w:jc w:val="center"/>
            </w:pPr>
            <w:r w:rsidRPr="00C335B4">
              <w:t>4</w:t>
            </w:r>
          </w:p>
        </w:tc>
        <w:tc>
          <w:tcPr>
            <w:tcW w:w="709" w:type="dxa"/>
          </w:tcPr>
          <w:p w:rsidR="00D40D52" w:rsidRPr="00C335B4" w:rsidRDefault="00D40D52" w:rsidP="0070452A">
            <w:pPr>
              <w:autoSpaceDE w:val="0"/>
              <w:autoSpaceDN w:val="0"/>
              <w:adjustRightInd w:val="0"/>
              <w:spacing w:line="276" w:lineRule="auto"/>
              <w:jc w:val="center"/>
            </w:pPr>
            <w:r w:rsidRPr="00C335B4">
              <w:t>5</w:t>
            </w:r>
          </w:p>
        </w:tc>
        <w:tc>
          <w:tcPr>
            <w:tcW w:w="709" w:type="dxa"/>
            <w:vMerge/>
          </w:tcPr>
          <w:p w:rsidR="00D40D52" w:rsidRPr="00C335B4" w:rsidRDefault="00D40D52" w:rsidP="0070452A">
            <w:pPr>
              <w:autoSpaceDE w:val="0"/>
              <w:autoSpaceDN w:val="0"/>
              <w:adjustRightInd w:val="0"/>
              <w:spacing w:line="276" w:lineRule="auto"/>
              <w:jc w:val="center"/>
            </w:pPr>
          </w:p>
        </w:tc>
        <w:tc>
          <w:tcPr>
            <w:tcW w:w="1046" w:type="dxa"/>
            <w:vMerge/>
          </w:tcPr>
          <w:p w:rsidR="00D40D52" w:rsidRPr="00C335B4" w:rsidRDefault="00D40D52" w:rsidP="0070452A">
            <w:pPr>
              <w:autoSpaceDE w:val="0"/>
              <w:autoSpaceDN w:val="0"/>
              <w:adjustRightInd w:val="0"/>
              <w:spacing w:line="276" w:lineRule="auto"/>
              <w:jc w:val="center"/>
            </w:pPr>
          </w:p>
        </w:tc>
      </w:tr>
      <w:tr w:rsidR="00D40D52" w:rsidRPr="00C335B4" w:rsidTr="0070452A">
        <w:trPr>
          <w:jc w:val="center"/>
        </w:trPr>
        <w:tc>
          <w:tcPr>
            <w:tcW w:w="622" w:type="dxa"/>
          </w:tcPr>
          <w:p w:rsidR="00D40D52" w:rsidRPr="00C335B4" w:rsidRDefault="00D40D52" w:rsidP="0070452A">
            <w:pPr>
              <w:autoSpaceDE w:val="0"/>
              <w:autoSpaceDN w:val="0"/>
              <w:adjustRightInd w:val="0"/>
              <w:spacing w:line="276" w:lineRule="auto"/>
              <w:jc w:val="both"/>
            </w:pPr>
            <w:r w:rsidRPr="00C335B4">
              <w:t>1</w:t>
            </w:r>
          </w:p>
        </w:tc>
        <w:tc>
          <w:tcPr>
            <w:tcW w:w="3064" w:type="dxa"/>
          </w:tcPr>
          <w:p w:rsidR="00D40D52" w:rsidRPr="00C335B4" w:rsidRDefault="00D40D52" w:rsidP="0070452A">
            <w:pPr>
              <w:autoSpaceDE w:val="0"/>
              <w:autoSpaceDN w:val="0"/>
              <w:adjustRightInd w:val="0"/>
              <w:spacing w:line="276" w:lineRule="auto"/>
            </w:pPr>
            <w:r w:rsidRPr="00C335B4">
              <w:t>Pendidikan Profesi Akuntansi dapat membantu perkembangan profesi Ak</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4</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15</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160</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165</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344</w:t>
            </w:r>
          </w:p>
        </w:tc>
        <w:tc>
          <w:tcPr>
            <w:tcW w:w="104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C335B4" w:rsidTr="0070452A">
        <w:trPr>
          <w:jc w:val="center"/>
        </w:trPr>
        <w:tc>
          <w:tcPr>
            <w:tcW w:w="622" w:type="dxa"/>
          </w:tcPr>
          <w:p w:rsidR="00D40D52" w:rsidRPr="00C335B4" w:rsidRDefault="00D40D52" w:rsidP="0070452A">
            <w:pPr>
              <w:autoSpaceDE w:val="0"/>
              <w:autoSpaceDN w:val="0"/>
              <w:adjustRightInd w:val="0"/>
              <w:spacing w:line="276" w:lineRule="auto"/>
              <w:jc w:val="both"/>
            </w:pPr>
            <w:r w:rsidRPr="00C335B4">
              <w:t>2</w:t>
            </w:r>
          </w:p>
        </w:tc>
        <w:tc>
          <w:tcPr>
            <w:tcW w:w="3064" w:type="dxa"/>
          </w:tcPr>
          <w:p w:rsidR="00D40D52" w:rsidRPr="00C335B4" w:rsidRDefault="00D40D52" w:rsidP="0070452A">
            <w:pPr>
              <w:autoSpaceDE w:val="0"/>
              <w:autoSpaceDN w:val="0"/>
              <w:adjustRightInd w:val="0"/>
              <w:spacing w:line="276" w:lineRule="auto"/>
            </w:pPr>
            <w:r w:rsidRPr="00C335B4">
              <w:t xml:space="preserve">Saya tertarik untuk mengikuti PPAk karena PPAk dapat meningkatkan kualitas calon Akuntan </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6</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45</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120</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155</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326</w:t>
            </w:r>
          </w:p>
        </w:tc>
        <w:tc>
          <w:tcPr>
            <w:tcW w:w="104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C335B4" w:rsidTr="0070452A">
        <w:trPr>
          <w:trHeight w:val="851"/>
          <w:jc w:val="center"/>
        </w:trPr>
        <w:tc>
          <w:tcPr>
            <w:tcW w:w="622" w:type="dxa"/>
          </w:tcPr>
          <w:p w:rsidR="00D40D52" w:rsidRPr="00C335B4" w:rsidRDefault="00D40D52" w:rsidP="0070452A">
            <w:pPr>
              <w:autoSpaceDE w:val="0"/>
              <w:autoSpaceDN w:val="0"/>
              <w:adjustRightInd w:val="0"/>
              <w:spacing w:line="276" w:lineRule="auto"/>
              <w:jc w:val="both"/>
            </w:pPr>
            <w:r w:rsidRPr="00C335B4">
              <w:t>3</w:t>
            </w:r>
          </w:p>
        </w:tc>
        <w:tc>
          <w:tcPr>
            <w:tcW w:w="3064" w:type="dxa"/>
          </w:tcPr>
          <w:p w:rsidR="00D40D52" w:rsidRPr="00C335B4" w:rsidRDefault="00D40D52" w:rsidP="0070452A">
            <w:pPr>
              <w:autoSpaceDE w:val="0"/>
              <w:autoSpaceDN w:val="0"/>
              <w:adjustRightInd w:val="0"/>
              <w:spacing w:line="276" w:lineRule="auto"/>
            </w:pPr>
            <w:r w:rsidRPr="00C335B4">
              <w:t>Saya tertarik untuk mengikuti PPAk karena PPAk dapat membantu kesuksesan karir dalam profesi Ak</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48</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124</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140</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322</w:t>
            </w:r>
          </w:p>
        </w:tc>
        <w:tc>
          <w:tcPr>
            <w:tcW w:w="104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C335B4" w:rsidTr="0070452A">
        <w:trPr>
          <w:jc w:val="center"/>
        </w:trPr>
        <w:tc>
          <w:tcPr>
            <w:tcW w:w="622" w:type="dxa"/>
          </w:tcPr>
          <w:p w:rsidR="00D40D52" w:rsidRPr="00C335B4" w:rsidRDefault="00D40D52" w:rsidP="0070452A">
            <w:pPr>
              <w:autoSpaceDE w:val="0"/>
              <w:autoSpaceDN w:val="0"/>
              <w:adjustRightInd w:val="0"/>
              <w:spacing w:line="276" w:lineRule="auto"/>
              <w:jc w:val="both"/>
            </w:pPr>
            <w:r w:rsidRPr="00C335B4">
              <w:t>4</w:t>
            </w:r>
          </w:p>
        </w:tc>
        <w:tc>
          <w:tcPr>
            <w:tcW w:w="3064" w:type="dxa"/>
          </w:tcPr>
          <w:p w:rsidR="00D40D52" w:rsidRPr="00C335B4" w:rsidRDefault="00D40D52" w:rsidP="0070452A">
            <w:pPr>
              <w:autoSpaceDE w:val="0"/>
              <w:autoSpaceDN w:val="0"/>
              <w:adjustRightInd w:val="0"/>
              <w:spacing w:line="276" w:lineRule="auto"/>
            </w:pPr>
            <w:r w:rsidRPr="00C335B4">
              <w:t>Saya tertarik untuk mengikuti PPAk karena PPAk merupakan sarana untuk mendapatkan pekerjaan yang memberikan pembayaran finansial yang besar</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12</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93</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120</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65</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290</w:t>
            </w:r>
          </w:p>
        </w:tc>
        <w:tc>
          <w:tcPr>
            <w:tcW w:w="104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t>Tinggi</w:t>
            </w:r>
          </w:p>
        </w:tc>
      </w:tr>
      <w:tr w:rsidR="00D40D52" w:rsidRPr="00C335B4" w:rsidTr="0070452A">
        <w:trPr>
          <w:jc w:val="center"/>
        </w:trPr>
        <w:tc>
          <w:tcPr>
            <w:tcW w:w="622" w:type="dxa"/>
          </w:tcPr>
          <w:p w:rsidR="00D40D52" w:rsidRPr="00C335B4" w:rsidRDefault="00D40D52" w:rsidP="0070452A">
            <w:pPr>
              <w:autoSpaceDE w:val="0"/>
              <w:autoSpaceDN w:val="0"/>
              <w:adjustRightInd w:val="0"/>
              <w:spacing w:line="276" w:lineRule="auto"/>
              <w:jc w:val="both"/>
            </w:pPr>
            <w:r w:rsidRPr="00C335B4">
              <w:t>5</w:t>
            </w:r>
          </w:p>
        </w:tc>
        <w:tc>
          <w:tcPr>
            <w:tcW w:w="3064" w:type="dxa"/>
          </w:tcPr>
          <w:p w:rsidR="00D40D52" w:rsidRPr="00C335B4" w:rsidRDefault="00D40D52" w:rsidP="0070452A">
            <w:pPr>
              <w:autoSpaceDE w:val="0"/>
              <w:autoSpaceDN w:val="0"/>
              <w:adjustRightInd w:val="0"/>
              <w:spacing w:line="276" w:lineRule="auto"/>
            </w:pPr>
            <w:r w:rsidRPr="00C335B4">
              <w:t>Saya akan mengikuti Pendidikan Profesi Akuntan setelah studi selesai</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12</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93</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120</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65</w:t>
            </w:r>
          </w:p>
        </w:tc>
        <w:tc>
          <w:tcPr>
            <w:tcW w:w="709"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290</w:t>
            </w:r>
          </w:p>
        </w:tc>
        <w:tc>
          <w:tcPr>
            <w:tcW w:w="104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t>Tinggi</w:t>
            </w:r>
          </w:p>
        </w:tc>
      </w:tr>
      <w:tr w:rsidR="00D40D52" w:rsidRPr="00C335B4" w:rsidTr="0070452A">
        <w:trPr>
          <w:jc w:val="center"/>
        </w:trPr>
        <w:tc>
          <w:tcPr>
            <w:tcW w:w="6663" w:type="dxa"/>
            <w:gridSpan w:val="7"/>
          </w:tcPr>
          <w:p w:rsidR="00D40D52" w:rsidRPr="00C335B4" w:rsidRDefault="00D40D52" w:rsidP="0070452A">
            <w:pPr>
              <w:autoSpaceDE w:val="0"/>
              <w:autoSpaceDN w:val="0"/>
              <w:adjustRightInd w:val="0"/>
              <w:spacing w:line="276" w:lineRule="auto"/>
              <w:jc w:val="center"/>
            </w:pPr>
            <w:r w:rsidRPr="00C335B4">
              <w:t>Skor Total Minat Mahasiswa Mengikuti Pendidikan PPAk</w:t>
            </w:r>
          </w:p>
        </w:tc>
        <w:tc>
          <w:tcPr>
            <w:tcW w:w="709" w:type="dxa"/>
          </w:tcPr>
          <w:p w:rsidR="00D40D52" w:rsidRPr="00C335B4" w:rsidRDefault="00D40D52" w:rsidP="0070452A">
            <w:pPr>
              <w:autoSpaceDE w:val="0"/>
              <w:autoSpaceDN w:val="0"/>
              <w:adjustRightInd w:val="0"/>
              <w:spacing w:line="276" w:lineRule="auto"/>
              <w:jc w:val="center"/>
            </w:pPr>
            <w:r w:rsidRPr="00C335B4">
              <w:t>1572</w:t>
            </w:r>
          </w:p>
        </w:tc>
        <w:tc>
          <w:tcPr>
            <w:tcW w:w="1046" w:type="dxa"/>
            <w:vMerge w:val="restart"/>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C335B4" w:rsidTr="0070452A">
        <w:trPr>
          <w:jc w:val="center"/>
        </w:trPr>
        <w:tc>
          <w:tcPr>
            <w:tcW w:w="6663" w:type="dxa"/>
            <w:gridSpan w:val="7"/>
          </w:tcPr>
          <w:p w:rsidR="00D40D52" w:rsidRPr="00C335B4" w:rsidRDefault="00D40D52" w:rsidP="0070452A">
            <w:pPr>
              <w:autoSpaceDE w:val="0"/>
              <w:autoSpaceDN w:val="0"/>
              <w:adjustRightInd w:val="0"/>
              <w:spacing w:line="276" w:lineRule="auto"/>
              <w:jc w:val="center"/>
            </w:pPr>
            <w:r w:rsidRPr="00C335B4">
              <w:t>Rata-rata Skor Minat Mahasiswa Mengikuti Pendidikan PPAk:</w:t>
            </w:r>
          </w:p>
        </w:tc>
        <w:tc>
          <w:tcPr>
            <w:tcW w:w="709" w:type="dxa"/>
          </w:tcPr>
          <w:p w:rsidR="00D40D52" w:rsidRPr="00C335B4" w:rsidRDefault="00D40D52" w:rsidP="0070452A">
            <w:pPr>
              <w:autoSpaceDE w:val="0"/>
              <w:autoSpaceDN w:val="0"/>
              <w:adjustRightInd w:val="0"/>
              <w:spacing w:line="276" w:lineRule="auto"/>
              <w:jc w:val="center"/>
            </w:pPr>
            <w:r w:rsidRPr="00C335B4">
              <w:t>315</w:t>
            </w:r>
          </w:p>
        </w:tc>
        <w:tc>
          <w:tcPr>
            <w:tcW w:w="1046" w:type="dxa"/>
            <w:vMerge/>
          </w:tcPr>
          <w:p w:rsidR="00D40D52" w:rsidRPr="00C335B4" w:rsidRDefault="00D40D52" w:rsidP="0070452A">
            <w:pPr>
              <w:autoSpaceDE w:val="0"/>
              <w:autoSpaceDN w:val="0"/>
              <w:adjustRightInd w:val="0"/>
              <w:spacing w:line="276" w:lineRule="auto"/>
              <w:jc w:val="both"/>
            </w:pPr>
          </w:p>
        </w:tc>
      </w:tr>
    </w:tbl>
    <w:p w:rsidR="00D40D52" w:rsidRPr="00C335B4" w:rsidRDefault="00D40D52" w:rsidP="00D40D52">
      <w:pPr>
        <w:autoSpaceDE w:val="0"/>
        <w:autoSpaceDN w:val="0"/>
        <w:adjustRightInd w:val="0"/>
        <w:spacing w:line="360" w:lineRule="auto"/>
      </w:pPr>
      <w:r w:rsidRPr="00C335B4">
        <w:t xml:space="preserve">Sumber: Data primer yang diolah </w:t>
      </w:r>
    </w:p>
    <w:p w:rsidR="00D40D52" w:rsidRPr="00F1062F" w:rsidRDefault="00D40D52" w:rsidP="00D40D52">
      <w:pPr>
        <w:autoSpaceDE w:val="0"/>
        <w:autoSpaceDN w:val="0"/>
        <w:adjustRightInd w:val="0"/>
        <w:spacing w:line="480" w:lineRule="auto"/>
        <w:ind w:firstLine="851"/>
        <w:jc w:val="both"/>
      </w:pPr>
      <w:r>
        <w:t>Berdasarkan Tabel 4.8</w:t>
      </w:r>
      <w:r w:rsidRPr="00FE1299">
        <w:t xml:space="preserve"> diketahui skor rata-rata dari minat mahasiswa mengikuti pendidikan PPAk adalah 315 dan masuk dalam kategori tinggi. Hal tersebut mengungkapkan bahwa mahasiswa memiliki minat yang tinggi untuk mengikuti pendidikan PPAk karena PPAk dianggap dapat membantu perkembangan profesi akuntan, dapat meningkatkan kualitas calon akuntan, dan dapat membantu kesuksesan karir dalam profesi akuntan</w:t>
      </w:r>
      <w:r>
        <w:t>,</w:t>
      </w:r>
      <w:r w:rsidRPr="00925776">
        <w:t xml:space="preserve"> </w:t>
      </w:r>
      <w:r w:rsidRPr="00C335B4">
        <w:t>merupakan sarana untuk mendapatkan pekerjaan yang memberikan pembayaran finansial yang besar</w:t>
      </w:r>
      <w:r>
        <w:t xml:space="preserve">, dan mahasiswa tertarik </w:t>
      </w:r>
      <w:r w:rsidRPr="00FE1299">
        <w:t>untuk mengikuti PPAk setelah studi selesai.</w:t>
      </w:r>
    </w:p>
    <w:p w:rsidR="00D40D52" w:rsidRDefault="00D40D52" w:rsidP="00D40D52">
      <w:pPr>
        <w:autoSpaceDE w:val="0"/>
        <w:autoSpaceDN w:val="0"/>
        <w:adjustRightInd w:val="0"/>
        <w:ind w:firstLine="720"/>
        <w:jc w:val="center"/>
      </w:pPr>
      <w:r>
        <w:rPr>
          <w:b/>
        </w:rPr>
        <w:lastRenderedPageBreak/>
        <w:t xml:space="preserve">Tabel 4.9  </w:t>
      </w:r>
    </w:p>
    <w:p w:rsidR="00D40D52" w:rsidRDefault="00D40D52" w:rsidP="00D40D52">
      <w:pPr>
        <w:autoSpaceDE w:val="0"/>
        <w:autoSpaceDN w:val="0"/>
        <w:adjustRightInd w:val="0"/>
        <w:ind w:firstLine="720"/>
        <w:jc w:val="center"/>
      </w:pPr>
      <w:r w:rsidRPr="001F1AF8">
        <w:t>Tanggapan Responden Mengenai Motivasi Kualitas</w:t>
      </w:r>
      <w:r>
        <w:t xml:space="preserve"> </w:t>
      </w:r>
    </w:p>
    <w:p w:rsidR="00D40D52" w:rsidRDefault="00D40D52" w:rsidP="00D40D52">
      <w:pPr>
        <w:autoSpaceDE w:val="0"/>
        <w:autoSpaceDN w:val="0"/>
        <w:adjustRightInd w:val="0"/>
        <w:ind w:firstLine="720"/>
        <w:jc w:val="center"/>
      </w:pPr>
    </w:p>
    <w:tbl>
      <w:tblPr>
        <w:tblStyle w:val="TableGrid"/>
        <w:tblW w:w="8330" w:type="dxa"/>
        <w:tblLayout w:type="fixed"/>
        <w:tblLook w:val="04A0"/>
      </w:tblPr>
      <w:tblGrid>
        <w:gridCol w:w="675"/>
        <w:gridCol w:w="2835"/>
        <w:gridCol w:w="426"/>
        <w:gridCol w:w="567"/>
        <w:gridCol w:w="567"/>
        <w:gridCol w:w="708"/>
        <w:gridCol w:w="702"/>
        <w:gridCol w:w="716"/>
        <w:gridCol w:w="1134"/>
      </w:tblGrid>
      <w:tr w:rsidR="00D40D52" w:rsidRPr="003469C5" w:rsidTr="0070452A">
        <w:trPr>
          <w:trHeight w:val="379"/>
        </w:trPr>
        <w:tc>
          <w:tcPr>
            <w:tcW w:w="675" w:type="dxa"/>
            <w:vMerge w:val="restart"/>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NO</w:t>
            </w:r>
          </w:p>
        </w:tc>
        <w:tc>
          <w:tcPr>
            <w:tcW w:w="2835" w:type="dxa"/>
            <w:vMerge w:val="restart"/>
          </w:tcPr>
          <w:p w:rsidR="00D40D52" w:rsidRPr="00C335B4" w:rsidRDefault="00D40D52" w:rsidP="0070452A">
            <w:pPr>
              <w:autoSpaceDE w:val="0"/>
              <w:autoSpaceDN w:val="0"/>
              <w:adjustRightInd w:val="0"/>
              <w:spacing w:line="276" w:lineRule="auto"/>
            </w:pPr>
          </w:p>
          <w:p w:rsidR="00D40D52" w:rsidRPr="00C335B4" w:rsidRDefault="00D40D52" w:rsidP="0070452A">
            <w:pPr>
              <w:autoSpaceDE w:val="0"/>
              <w:autoSpaceDN w:val="0"/>
              <w:adjustRightInd w:val="0"/>
              <w:spacing w:line="276" w:lineRule="auto"/>
              <w:jc w:val="center"/>
            </w:pPr>
            <w:r w:rsidRPr="00C335B4">
              <w:t>pernyataan</w:t>
            </w:r>
          </w:p>
        </w:tc>
        <w:tc>
          <w:tcPr>
            <w:tcW w:w="2970" w:type="dxa"/>
            <w:gridSpan w:val="5"/>
          </w:tcPr>
          <w:p w:rsidR="00D40D52" w:rsidRPr="00C335B4" w:rsidRDefault="00D40D52" w:rsidP="0070452A">
            <w:pPr>
              <w:autoSpaceDE w:val="0"/>
              <w:autoSpaceDN w:val="0"/>
              <w:adjustRightInd w:val="0"/>
              <w:spacing w:line="276" w:lineRule="auto"/>
              <w:jc w:val="center"/>
            </w:pPr>
            <w:r w:rsidRPr="00C335B4">
              <w:t>Skor</w:t>
            </w:r>
          </w:p>
        </w:tc>
        <w:tc>
          <w:tcPr>
            <w:tcW w:w="716" w:type="dxa"/>
            <w:vMerge w:val="restart"/>
          </w:tcPr>
          <w:p w:rsidR="00D40D52" w:rsidRPr="00C335B4" w:rsidRDefault="00D40D52" w:rsidP="0070452A">
            <w:pPr>
              <w:autoSpaceDE w:val="0"/>
              <w:autoSpaceDN w:val="0"/>
              <w:adjustRightInd w:val="0"/>
              <w:spacing w:line="276" w:lineRule="auto"/>
              <w:jc w:val="center"/>
            </w:pPr>
            <w:r w:rsidRPr="00C335B4">
              <w:t>Skor total</w:t>
            </w:r>
          </w:p>
        </w:tc>
        <w:tc>
          <w:tcPr>
            <w:tcW w:w="1134" w:type="dxa"/>
            <w:vMerge w:val="restart"/>
          </w:tcPr>
          <w:p w:rsidR="00D40D52" w:rsidRPr="00C335B4" w:rsidRDefault="00D40D52" w:rsidP="0070452A">
            <w:pPr>
              <w:autoSpaceDE w:val="0"/>
              <w:autoSpaceDN w:val="0"/>
              <w:adjustRightInd w:val="0"/>
              <w:spacing w:line="276" w:lineRule="auto"/>
              <w:jc w:val="both"/>
            </w:pPr>
          </w:p>
          <w:p w:rsidR="00D40D52" w:rsidRPr="00C335B4" w:rsidRDefault="00D40D52" w:rsidP="0070452A">
            <w:pPr>
              <w:autoSpaceDE w:val="0"/>
              <w:autoSpaceDN w:val="0"/>
              <w:adjustRightInd w:val="0"/>
              <w:spacing w:line="276" w:lineRule="auto"/>
              <w:jc w:val="both"/>
            </w:pPr>
            <w:r w:rsidRPr="00C335B4">
              <w:t>kategori</w:t>
            </w:r>
          </w:p>
        </w:tc>
      </w:tr>
      <w:tr w:rsidR="00D40D52" w:rsidRPr="003469C5" w:rsidTr="0070452A">
        <w:trPr>
          <w:trHeight w:val="245"/>
        </w:trPr>
        <w:tc>
          <w:tcPr>
            <w:tcW w:w="675" w:type="dxa"/>
            <w:vMerge/>
          </w:tcPr>
          <w:p w:rsidR="00D40D52" w:rsidRPr="00C335B4" w:rsidRDefault="00D40D52" w:rsidP="0070452A">
            <w:pPr>
              <w:autoSpaceDE w:val="0"/>
              <w:autoSpaceDN w:val="0"/>
              <w:adjustRightInd w:val="0"/>
              <w:spacing w:line="276" w:lineRule="auto"/>
              <w:jc w:val="center"/>
            </w:pPr>
          </w:p>
        </w:tc>
        <w:tc>
          <w:tcPr>
            <w:tcW w:w="2835" w:type="dxa"/>
            <w:vMerge/>
          </w:tcPr>
          <w:p w:rsidR="00D40D52" w:rsidRPr="00C335B4" w:rsidRDefault="00D40D52" w:rsidP="0070452A">
            <w:pPr>
              <w:autoSpaceDE w:val="0"/>
              <w:autoSpaceDN w:val="0"/>
              <w:adjustRightInd w:val="0"/>
              <w:spacing w:line="276" w:lineRule="auto"/>
              <w:jc w:val="both"/>
            </w:pPr>
          </w:p>
        </w:tc>
        <w:tc>
          <w:tcPr>
            <w:tcW w:w="426" w:type="dxa"/>
          </w:tcPr>
          <w:p w:rsidR="00D40D52" w:rsidRPr="00C335B4" w:rsidRDefault="00D40D52" w:rsidP="0070452A">
            <w:pPr>
              <w:autoSpaceDE w:val="0"/>
              <w:autoSpaceDN w:val="0"/>
              <w:adjustRightInd w:val="0"/>
              <w:spacing w:line="276" w:lineRule="auto"/>
              <w:jc w:val="center"/>
            </w:pPr>
            <w:r w:rsidRPr="00C335B4">
              <w:t>1</w:t>
            </w:r>
          </w:p>
        </w:tc>
        <w:tc>
          <w:tcPr>
            <w:tcW w:w="567" w:type="dxa"/>
          </w:tcPr>
          <w:p w:rsidR="00D40D52" w:rsidRPr="00C335B4" w:rsidRDefault="00D40D52" w:rsidP="0070452A">
            <w:pPr>
              <w:autoSpaceDE w:val="0"/>
              <w:autoSpaceDN w:val="0"/>
              <w:adjustRightInd w:val="0"/>
              <w:spacing w:line="276" w:lineRule="auto"/>
              <w:jc w:val="center"/>
            </w:pPr>
            <w:r w:rsidRPr="00C335B4">
              <w:t>2</w:t>
            </w:r>
          </w:p>
        </w:tc>
        <w:tc>
          <w:tcPr>
            <w:tcW w:w="567" w:type="dxa"/>
          </w:tcPr>
          <w:p w:rsidR="00D40D52" w:rsidRPr="00C335B4" w:rsidRDefault="00D40D52" w:rsidP="0070452A">
            <w:pPr>
              <w:autoSpaceDE w:val="0"/>
              <w:autoSpaceDN w:val="0"/>
              <w:adjustRightInd w:val="0"/>
              <w:spacing w:line="276" w:lineRule="auto"/>
              <w:jc w:val="center"/>
            </w:pPr>
            <w:r w:rsidRPr="00C335B4">
              <w:t>3</w:t>
            </w:r>
          </w:p>
        </w:tc>
        <w:tc>
          <w:tcPr>
            <w:tcW w:w="708" w:type="dxa"/>
          </w:tcPr>
          <w:p w:rsidR="00D40D52" w:rsidRPr="00C335B4" w:rsidRDefault="00D40D52" w:rsidP="0070452A">
            <w:pPr>
              <w:autoSpaceDE w:val="0"/>
              <w:autoSpaceDN w:val="0"/>
              <w:adjustRightInd w:val="0"/>
              <w:spacing w:line="276" w:lineRule="auto"/>
              <w:jc w:val="center"/>
            </w:pPr>
            <w:r w:rsidRPr="00C335B4">
              <w:t>4</w:t>
            </w:r>
          </w:p>
        </w:tc>
        <w:tc>
          <w:tcPr>
            <w:tcW w:w="702" w:type="dxa"/>
          </w:tcPr>
          <w:p w:rsidR="00D40D52" w:rsidRPr="00C335B4" w:rsidRDefault="00D40D52" w:rsidP="0070452A">
            <w:pPr>
              <w:autoSpaceDE w:val="0"/>
              <w:autoSpaceDN w:val="0"/>
              <w:adjustRightInd w:val="0"/>
              <w:spacing w:line="276" w:lineRule="auto"/>
              <w:jc w:val="center"/>
            </w:pPr>
            <w:r w:rsidRPr="00C335B4">
              <w:t>5</w:t>
            </w:r>
          </w:p>
        </w:tc>
        <w:tc>
          <w:tcPr>
            <w:tcW w:w="716" w:type="dxa"/>
            <w:vMerge/>
          </w:tcPr>
          <w:p w:rsidR="00D40D52" w:rsidRPr="00C335B4" w:rsidRDefault="00D40D52" w:rsidP="0070452A">
            <w:pPr>
              <w:autoSpaceDE w:val="0"/>
              <w:autoSpaceDN w:val="0"/>
              <w:adjustRightInd w:val="0"/>
              <w:spacing w:line="276" w:lineRule="auto"/>
              <w:jc w:val="center"/>
            </w:pPr>
          </w:p>
        </w:tc>
        <w:tc>
          <w:tcPr>
            <w:tcW w:w="1134" w:type="dxa"/>
            <w:vMerge/>
          </w:tcPr>
          <w:p w:rsidR="00D40D52" w:rsidRPr="00C335B4" w:rsidRDefault="00D40D52" w:rsidP="0070452A">
            <w:pPr>
              <w:autoSpaceDE w:val="0"/>
              <w:autoSpaceDN w:val="0"/>
              <w:adjustRightInd w:val="0"/>
              <w:spacing w:line="276" w:lineRule="auto"/>
              <w:jc w:val="center"/>
            </w:pPr>
          </w:p>
        </w:tc>
      </w:tr>
      <w:tr w:rsidR="00D40D52" w:rsidRPr="003469C5" w:rsidTr="0070452A">
        <w:tc>
          <w:tcPr>
            <w:tcW w:w="675" w:type="dxa"/>
          </w:tcPr>
          <w:p w:rsidR="00D40D52" w:rsidRPr="00C335B4" w:rsidRDefault="00D40D52" w:rsidP="0070452A">
            <w:pPr>
              <w:autoSpaceDE w:val="0"/>
              <w:autoSpaceDN w:val="0"/>
              <w:adjustRightInd w:val="0"/>
              <w:spacing w:line="276" w:lineRule="auto"/>
              <w:jc w:val="center"/>
            </w:pPr>
            <w:r w:rsidRPr="00C335B4">
              <w:t>1</w:t>
            </w:r>
          </w:p>
        </w:tc>
        <w:tc>
          <w:tcPr>
            <w:tcW w:w="2835" w:type="dxa"/>
          </w:tcPr>
          <w:p w:rsidR="00D40D52" w:rsidRPr="00C335B4" w:rsidRDefault="00D40D52" w:rsidP="0070452A">
            <w:pPr>
              <w:autoSpaceDE w:val="0"/>
              <w:autoSpaceDN w:val="0"/>
              <w:adjustRightInd w:val="0"/>
              <w:spacing w:line="276" w:lineRule="auto"/>
            </w:pPr>
            <w:r w:rsidRPr="00C335B4">
              <w:t>Saya ingin mendapatkan</w:t>
            </w:r>
          </w:p>
          <w:p w:rsidR="00D40D52" w:rsidRPr="00C335B4" w:rsidRDefault="00D40D52" w:rsidP="0070452A">
            <w:pPr>
              <w:autoSpaceDE w:val="0"/>
              <w:autoSpaceDN w:val="0"/>
              <w:adjustRightInd w:val="0"/>
              <w:spacing w:line="276" w:lineRule="auto"/>
            </w:pPr>
            <w:r w:rsidRPr="00C335B4">
              <w:t>pengetahuan tentang isu-isu kebijakan dan peraturan akuntansi terkini</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63</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140</w:t>
            </w:r>
          </w:p>
        </w:tc>
        <w:tc>
          <w:tcPr>
            <w:tcW w:w="702"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115</w:t>
            </w:r>
          </w:p>
        </w:tc>
        <w:tc>
          <w:tcPr>
            <w:tcW w:w="71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320</w:t>
            </w:r>
          </w:p>
        </w:tc>
        <w:tc>
          <w:tcPr>
            <w:tcW w:w="1134"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c>
          <w:tcPr>
            <w:tcW w:w="675" w:type="dxa"/>
          </w:tcPr>
          <w:p w:rsidR="00D40D52" w:rsidRPr="00C335B4" w:rsidRDefault="00D40D52" w:rsidP="0070452A">
            <w:pPr>
              <w:autoSpaceDE w:val="0"/>
              <w:autoSpaceDN w:val="0"/>
              <w:adjustRightInd w:val="0"/>
              <w:spacing w:line="276" w:lineRule="auto"/>
              <w:jc w:val="center"/>
            </w:pPr>
            <w:r w:rsidRPr="00C335B4">
              <w:t>2</w:t>
            </w:r>
          </w:p>
        </w:tc>
        <w:tc>
          <w:tcPr>
            <w:tcW w:w="2835" w:type="dxa"/>
          </w:tcPr>
          <w:p w:rsidR="00D40D52" w:rsidRPr="00C335B4" w:rsidRDefault="00D40D52" w:rsidP="0070452A">
            <w:pPr>
              <w:autoSpaceDE w:val="0"/>
              <w:autoSpaceDN w:val="0"/>
              <w:adjustRightInd w:val="0"/>
              <w:spacing w:line="276" w:lineRule="auto"/>
            </w:pPr>
            <w:r w:rsidRPr="00C335B4">
              <w:t xml:space="preserve"> Saya ingin meningkatkan</w:t>
            </w:r>
          </w:p>
          <w:p w:rsidR="00D40D52" w:rsidRPr="00C335B4" w:rsidRDefault="00D40D52" w:rsidP="0070452A">
            <w:pPr>
              <w:autoSpaceDE w:val="0"/>
              <w:autoSpaceDN w:val="0"/>
              <w:adjustRightInd w:val="0"/>
              <w:spacing w:line="276" w:lineRule="auto"/>
            </w:pPr>
            <w:r w:rsidRPr="00C335B4">
              <w:t>pengetahuan perpajakan dan pengaruhnya terhadap keputusan keuangan dan manajerial</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p w:rsidR="00D40D52" w:rsidRPr="00C335B4" w:rsidRDefault="00D40D52" w:rsidP="0070452A">
            <w:pPr>
              <w:autoSpaceDE w:val="0"/>
              <w:autoSpaceDN w:val="0"/>
              <w:adjustRightInd w:val="0"/>
              <w:spacing w:line="276" w:lineRule="auto"/>
              <w:jc w:val="center"/>
            </w:pP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39</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164</w:t>
            </w:r>
          </w:p>
        </w:tc>
        <w:tc>
          <w:tcPr>
            <w:tcW w:w="702"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125</w:t>
            </w:r>
          </w:p>
        </w:tc>
        <w:tc>
          <w:tcPr>
            <w:tcW w:w="71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330</w:t>
            </w:r>
          </w:p>
        </w:tc>
        <w:tc>
          <w:tcPr>
            <w:tcW w:w="1134"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c>
          <w:tcPr>
            <w:tcW w:w="675" w:type="dxa"/>
          </w:tcPr>
          <w:p w:rsidR="00D40D52" w:rsidRPr="00C335B4" w:rsidRDefault="00D40D52" w:rsidP="0070452A">
            <w:pPr>
              <w:autoSpaceDE w:val="0"/>
              <w:autoSpaceDN w:val="0"/>
              <w:adjustRightInd w:val="0"/>
              <w:spacing w:line="276" w:lineRule="auto"/>
              <w:jc w:val="center"/>
            </w:pPr>
            <w:r w:rsidRPr="00C335B4">
              <w:t>3</w:t>
            </w:r>
          </w:p>
        </w:tc>
        <w:tc>
          <w:tcPr>
            <w:tcW w:w="2835" w:type="dxa"/>
          </w:tcPr>
          <w:p w:rsidR="00D40D52" w:rsidRPr="00C335B4" w:rsidRDefault="00D40D52" w:rsidP="0070452A">
            <w:pPr>
              <w:autoSpaceDE w:val="0"/>
              <w:autoSpaceDN w:val="0"/>
              <w:adjustRightInd w:val="0"/>
              <w:spacing w:line="276" w:lineRule="auto"/>
            </w:pPr>
            <w:r w:rsidRPr="00C335B4">
              <w:t>Saya ingin meningkatkan</w:t>
            </w:r>
          </w:p>
          <w:p w:rsidR="00D40D52" w:rsidRPr="00C335B4" w:rsidRDefault="00D40D52" w:rsidP="0070452A">
            <w:pPr>
              <w:autoSpaceDE w:val="0"/>
              <w:autoSpaceDN w:val="0"/>
              <w:adjustRightInd w:val="0"/>
              <w:spacing w:line="276" w:lineRule="auto"/>
            </w:pPr>
            <w:r w:rsidRPr="00C335B4">
              <w:t>Pengetahuan organisasional dan lingkungan bisnis</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6</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42</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176</w:t>
            </w:r>
          </w:p>
        </w:tc>
        <w:tc>
          <w:tcPr>
            <w:tcW w:w="702"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95</w:t>
            </w:r>
          </w:p>
        </w:tc>
        <w:tc>
          <w:tcPr>
            <w:tcW w:w="71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319</w:t>
            </w:r>
          </w:p>
        </w:tc>
        <w:tc>
          <w:tcPr>
            <w:tcW w:w="1134"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rPr>
          <w:trHeight w:val="908"/>
        </w:trPr>
        <w:tc>
          <w:tcPr>
            <w:tcW w:w="675" w:type="dxa"/>
          </w:tcPr>
          <w:p w:rsidR="00D40D52" w:rsidRPr="00C335B4" w:rsidRDefault="00D40D52" w:rsidP="0070452A">
            <w:pPr>
              <w:autoSpaceDE w:val="0"/>
              <w:autoSpaceDN w:val="0"/>
              <w:adjustRightInd w:val="0"/>
              <w:spacing w:line="276" w:lineRule="auto"/>
              <w:jc w:val="center"/>
            </w:pPr>
            <w:r w:rsidRPr="00C335B4">
              <w:t>4</w:t>
            </w:r>
          </w:p>
        </w:tc>
        <w:tc>
          <w:tcPr>
            <w:tcW w:w="2835" w:type="dxa"/>
          </w:tcPr>
          <w:p w:rsidR="00D40D52" w:rsidRPr="00C335B4" w:rsidRDefault="00D40D52" w:rsidP="0070452A">
            <w:pPr>
              <w:autoSpaceDE w:val="0"/>
              <w:autoSpaceDN w:val="0"/>
              <w:adjustRightInd w:val="0"/>
              <w:spacing w:line="276" w:lineRule="auto"/>
            </w:pPr>
            <w:r w:rsidRPr="00C335B4">
              <w:t>Saya ingin meningkatkan</w:t>
            </w:r>
            <w:r>
              <w:t xml:space="preserve"> k</w:t>
            </w:r>
            <w:r w:rsidRPr="00C335B4">
              <w:t>e</w:t>
            </w:r>
            <w:r>
              <w:t>-</w:t>
            </w:r>
            <w:r w:rsidRPr="00C335B4">
              <w:t xml:space="preserve">mampuan </w:t>
            </w:r>
            <w:r w:rsidRPr="00C335B4">
              <w:rPr>
                <w:i/>
              </w:rPr>
              <w:t>analitis, decision making,</w:t>
            </w:r>
            <w:r w:rsidRPr="00C335B4">
              <w:t xml:space="preserve"> dan </w:t>
            </w:r>
            <w:r w:rsidRPr="00C335B4">
              <w:rPr>
                <w:i/>
              </w:rPr>
              <w:t>problem solving</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pPr>
            <w:r w:rsidRPr="00C335B4">
              <w:t>0</w:t>
            </w:r>
          </w:p>
          <w:p w:rsidR="00D40D52" w:rsidRPr="00C335B4" w:rsidRDefault="00D40D52" w:rsidP="0070452A">
            <w:pPr>
              <w:autoSpaceDE w:val="0"/>
              <w:autoSpaceDN w:val="0"/>
              <w:adjustRightInd w:val="0"/>
              <w:spacing w:line="276" w:lineRule="auto"/>
              <w:jc w:val="center"/>
            </w:pP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pPr>
            <w:r w:rsidRPr="00C335B4">
              <w:t>81</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pPr>
            <w:r w:rsidRPr="00C335B4">
              <w:t>120</w:t>
            </w:r>
          </w:p>
        </w:tc>
        <w:tc>
          <w:tcPr>
            <w:tcW w:w="702"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pPr>
            <w:r w:rsidRPr="00C335B4">
              <w:t>90</w:t>
            </w:r>
          </w:p>
        </w:tc>
        <w:tc>
          <w:tcPr>
            <w:tcW w:w="71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pPr>
            <w:r w:rsidRPr="00C335B4">
              <w:t>301</w:t>
            </w:r>
          </w:p>
        </w:tc>
        <w:tc>
          <w:tcPr>
            <w:tcW w:w="1134"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pPr>
            <w:r w:rsidRPr="00C335B4">
              <w:t>Tinggi</w:t>
            </w:r>
          </w:p>
        </w:tc>
      </w:tr>
      <w:tr w:rsidR="00D40D52" w:rsidRPr="003469C5" w:rsidTr="0070452A">
        <w:tc>
          <w:tcPr>
            <w:tcW w:w="675" w:type="dxa"/>
          </w:tcPr>
          <w:p w:rsidR="00D40D52" w:rsidRPr="00C335B4" w:rsidRDefault="00D40D52" w:rsidP="0070452A">
            <w:pPr>
              <w:autoSpaceDE w:val="0"/>
              <w:autoSpaceDN w:val="0"/>
              <w:adjustRightInd w:val="0"/>
              <w:spacing w:line="276" w:lineRule="auto"/>
              <w:jc w:val="center"/>
            </w:pPr>
            <w:r w:rsidRPr="00C335B4">
              <w:t>5</w:t>
            </w:r>
          </w:p>
        </w:tc>
        <w:tc>
          <w:tcPr>
            <w:tcW w:w="2835" w:type="dxa"/>
          </w:tcPr>
          <w:p w:rsidR="00D40D52" w:rsidRPr="00C335B4" w:rsidRDefault="00D40D52" w:rsidP="0070452A">
            <w:pPr>
              <w:autoSpaceDE w:val="0"/>
              <w:autoSpaceDN w:val="0"/>
              <w:adjustRightInd w:val="0"/>
              <w:spacing w:line="276" w:lineRule="auto"/>
            </w:pPr>
            <w:r w:rsidRPr="00C335B4">
              <w:t>Saya in</w:t>
            </w:r>
            <w:r>
              <w:t xml:space="preserve">gin meningkatkan keahlian dalam </w:t>
            </w:r>
            <w:r w:rsidRPr="00C335B4">
              <w:t>meng</w:t>
            </w:r>
            <w:r>
              <w:t>-</w:t>
            </w:r>
            <w:r w:rsidRPr="00C335B4">
              <w:t xml:space="preserve">aplikasikan pengetahuan akuntansi untuk memecahkan masalah-masalah </w:t>
            </w:r>
            <w:r w:rsidRPr="00C335B4">
              <w:rPr>
                <w:i/>
              </w:rPr>
              <w:t xml:space="preserve">riil </w:t>
            </w:r>
            <w:r w:rsidRPr="00C335B4">
              <w:t>dalam kehidupan sehari-hari</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54</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136</w:t>
            </w:r>
          </w:p>
        </w:tc>
        <w:tc>
          <w:tcPr>
            <w:tcW w:w="702"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135</w:t>
            </w:r>
          </w:p>
        </w:tc>
        <w:tc>
          <w:tcPr>
            <w:tcW w:w="716" w:type="dxa"/>
          </w:tcPr>
          <w:p w:rsidR="00D40D52" w:rsidRPr="00C335B4" w:rsidRDefault="00D40D52" w:rsidP="0070452A">
            <w:pPr>
              <w:autoSpaceDE w:val="0"/>
              <w:autoSpaceDN w:val="0"/>
              <w:adjustRightInd w:val="0"/>
              <w:spacing w:line="276" w:lineRule="auto"/>
            </w:pPr>
          </w:p>
          <w:p w:rsidR="00D40D52" w:rsidRPr="00C335B4" w:rsidRDefault="00D40D52" w:rsidP="0070452A">
            <w:pPr>
              <w:autoSpaceDE w:val="0"/>
              <w:autoSpaceDN w:val="0"/>
              <w:adjustRightInd w:val="0"/>
              <w:spacing w:line="276" w:lineRule="auto"/>
            </w:pPr>
          </w:p>
          <w:p w:rsidR="00D40D52" w:rsidRPr="00C335B4" w:rsidRDefault="00D40D52" w:rsidP="0070452A">
            <w:pPr>
              <w:autoSpaceDE w:val="0"/>
              <w:autoSpaceDN w:val="0"/>
              <w:adjustRightInd w:val="0"/>
              <w:spacing w:line="276" w:lineRule="auto"/>
            </w:pPr>
          </w:p>
          <w:p w:rsidR="00D40D52" w:rsidRPr="00C335B4" w:rsidRDefault="00D40D52" w:rsidP="0070452A">
            <w:pPr>
              <w:autoSpaceDE w:val="0"/>
              <w:autoSpaceDN w:val="0"/>
              <w:adjustRightInd w:val="0"/>
              <w:spacing w:line="276" w:lineRule="auto"/>
            </w:pPr>
            <w:r w:rsidRPr="00C335B4">
              <w:t>327</w:t>
            </w:r>
          </w:p>
        </w:tc>
        <w:tc>
          <w:tcPr>
            <w:tcW w:w="1134"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c>
          <w:tcPr>
            <w:tcW w:w="675" w:type="dxa"/>
          </w:tcPr>
          <w:p w:rsidR="00D40D52" w:rsidRPr="00C335B4" w:rsidRDefault="00D40D52" w:rsidP="0070452A">
            <w:pPr>
              <w:autoSpaceDE w:val="0"/>
              <w:autoSpaceDN w:val="0"/>
              <w:adjustRightInd w:val="0"/>
              <w:spacing w:line="276" w:lineRule="auto"/>
              <w:jc w:val="center"/>
            </w:pPr>
            <w:r w:rsidRPr="00C335B4">
              <w:t>6</w:t>
            </w:r>
          </w:p>
        </w:tc>
        <w:tc>
          <w:tcPr>
            <w:tcW w:w="2835" w:type="dxa"/>
          </w:tcPr>
          <w:p w:rsidR="00D40D52" w:rsidRPr="00C335B4" w:rsidRDefault="00D40D52" w:rsidP="0070452A">
            <w:pPr>
              <w:autoSpaceDE w:val="0"/>
              <w:autoSpaceDN w:val="0"/>
              <w:adjustRightInd w:val="0"/>
              <w:spacing w:line="276" w:lineRule="auto"/>
            </w:pPr>
            <w:r w:rsidRPr="00C335B4">
              <w:t>Saya ingin meningkatkan</w:t>
            </w:r>
          </w:p>
          <w:p w:rsidR="00D40D52" w:rsidRPr="00C335B4" w:rsidRDefault="00D40D52" w:rsidP="0070452A">
            <w:pPr>
              <w:autoSpaceDE w:val="0"/>
              <w:autoSpaceDN w:val="0"/>
              <w:adjustRightInd w:val="0"/>
              <w:spacing w:line="276" w:lineRule="auto"/>
            </w:pPr>
            <w:r w:rsidRPr="00C335B4">
              <w:t>kemampuan interpersonal, seperti kemampuan bekerja sama dalam kelompok</w:t>
            </w:r>
          </w:p>
        </w:tc>
        <w:tc>
          <w:tcPr>
            <w:tcW w:w="426" w:type="dxa"/>
          </w:tcPr>
          <w:p w:rsidR="00D40D52" w:rsidRPr="00C335B4"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w:t>
            </w:r>
          </w:p>
        </w:tc>
        <w:tc>
          <w:tcPr>
            <w:tcW w:w="567" w:type="dxa"/>
          </w:tcPr>
          <w:p w:rsidR="00D40D52" w:rsidRPr="00C335B4"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w:t>
            </w:r>
          </w:p>
        </w:tc>
        <w:tc>
          <w:tcPr>
            <w:tcW w:w="567" w:type="dxa"/>
          </w:tcPr>
          <w:p w:rsidR="00D40D52" w:rsidRPr="00C335B4"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24</w:t>
            </w:r>
          </w:p>
        </w:tc>
        <w:tc>
          <w:tcPr>
            <w:tcW w:w="708" w:type="dxa"/>
          </w:tcPr>
          <w:p w:rsidR="00D40D52" w:rsidRPr="00C335B4"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148</w:t>
            </w:r>
          </w:p>
        </w:tc>
        <w:tc>
          <w:tcPr>
            <w:tcW w:w="702" w:type="dxa"/>
          </w:tcPr>
          <w:p w:rsidR="00D40D52" w:rsidRPr="00C335B4"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165</w:t>
            </w:r>
          </w:p>
        </w:tc>
        <w:tc>
          <w:tcPr>
            <w:tcW w:w="716" w:type="dxa"/>
          </w:tcPr>
          <w:p w:rsidR="00D40D52" w:rsidRPr="00C335B4" w:rsidRDefault="00D40D52" w:rsidP="0070452A">
            <w:pPr>
              <w:autoSpaceDE w:val="0"/>
              <w:autoSpaceDN w:val="0"/>
              <w:adjustRightInd w:val="0"/>
              <w:spacing w:line="276" w:lineRule="auto"/>
            </w:pPr>
          </w:p>
          <w:p w:rsidR="00D40D52" w:rsidRDefault="00D40D52" w:rsidP="0070452A">
            <w:pPr>
              <w:autoSpaceDE w:val="0"/>
              <w:autoSpaceDN w:val="0"/>
              <w:adjustRightInd w:val="0"/>
              <w:spacing w:line="276" w:lineRule="auto"/>
            </w:pPr>
          </w:p>
          <w:p w:rsidR="00D40D52" w:rsidRPr="00C335B4" w:rsidRDefault="00D40D52" w:rsidP="0070452A">
            <w:pPr>
              <w:autoSpaceDE w:val="0"/>
              <w:autoSpaceDN w:val="0"/>
              <w:adjustRightInd w:val="0"/>
              <w:spacing w:line="276" w:lineRule="auto"/>
            </w:pPr>
            <w:r w:rsidRPr="00C335B4">
              <w:t>340</w:t>
            </w:r>
          </w:p>
        </w:tc>
        <w:tc>
          <w:tcPr>
            <w:tcW w:w="1134" w:type="dxa"/>
          </w:tcPr>
          <w:p w:rsidR="00D40D52" w:rsidRPr="00C335B4"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c>
          <w:tcPr>
            <w:tcW w:w="675" w:type="dxa"/>
          </w:tcPr>
          <w:p w:rsidR="00D40D52" w:rsidRPr="00C335B4" w:rsidRDefault="00D40D52" w:rsidP="0070452A">
            <w:pPr>
              <w:autoSpaceDE w:val="0"/>
              <w:autoSpaceDN w:val="0"/>
              <w:adjustRightInd w:val="0"/>
              <w:spacing w:line="276" w:lineRule="auto"/>
              <w:jc w:val="center"/>
            </w:pPr>
            <w:r w:rsidRPr="00C335B4">
              <w:t>7</w:t>
            </w:r>
          </w:p>
        </w:tc>
        <w:tc>
          <w:tcPr>
            <w:tcW w:w="2835" w:type="dxa"/>
          </w:tcPr>
          <w:p w:rsidR="00D40D52" w:rsidRPr="00C335B4" w:rsidRDefault="00D40D52" w:rsidP="0070452A">
            <w:pPr>
              <w:autoSpaceDE w:val="0"/>
              <w:autoSpaceDN w:val="0"/>
              <w:adjustRightInd w:val="0"/>
              <w:spacing w:line="276" w:lineRule="auto"/>
            </w:pPr>
            <w:r w:rsidRPr="00C335B4">
              <w:t>Saya ingin meningkatkan</w:t>
            </w:r>
          </w:p>
          <w:p w:rsidR="00D40D52" w:rsidRPr="00C335B4" w:rsidRDefault="00D40D52" w:rsidP="0070452A">
            <w:pPr>
              <w:autoSpaceDE w:val="0"/>
              <w:autoSpaceDN w:val="0"/>
              <w:adjustRightInd w:val="0"/>
              <w:spacing w:line="276" w:lineRule="auto"/>
            </w:pPr>
            <w:r w:rsidRPr="00C335B4">
              <w:t>pengetahuan dalam bidang</w:t>
            </w:r>
          </w:p>
          <w:p w:rsidR="00D40D52" w:rsidRPr="00C335B4" w:rsidRDefault="00D40D52" w:rsidP="0070452A">
            <w:pPr>
              <w:autoSpaceDE w:val="0"/>
              <w:autoSpaceDN w:val="0"/>
              <w:adjustRightInd w:val="0"/>
              <w:spacing w:line="276" w:lineRule="auto"/>
            </w:pPr>
            <w:r w:rsidRPr="00C335B4">
              <w:t>keuangan</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4</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18</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128</w:t>
            </w:r>
          </w:p>
        </w:tc>
        <w:tc>
          <w:tcPr>
            <w:tcW w:w="702"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195</w:t>
            </w:r>
          </w:p>
        </w:tc>
        <w:tc>
          <w:tcPr>
            <w:tcW w:w="71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346</w:t>
            </w:r>
          </w:p>
        </w:tc>
        <w:tc>
          <w:tcPr>
            <w:tcW w:w="1134"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rPr>
          <w:trHeight w:val="866"/>
        </w:trPr>
        <w:tc>
          <w:tcPr>
            <w:tcW w:w="675" w:type="dxa"/>
          </w:tcPr>
          <w:p w:rsidR="00D40D52" w:rsidRDefault="00D40D52" w:rsidP="0070452A">
            <w:pPr>
              <w:autoSpaceDE w:val="0"/>
              <w:autoSpaceDN w:val="0"/>
              <w:adjustRightInd w:val="0"/>
              <w:spacing w:line="276" w:lineRule="auto"/>
              <w:jc w:val="center"/>
            </w:pPr>
            <w:r w:rsidRPr="00C335B4">
              <w:t>8</w:t>
            </w:r>
          </w:p>
          <w:p w:rsidR="00D40D52"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pPr>
          </w:p>
        </w:tc>
        <w:tc>
          <w:tcPr>
            <w:tcW w:w="2835" w:type="dxa"/>
          </w:tcPr>
          <w:p w:rsidR="00D40D52" w:rsidRPr="00C335B4" w:rsidRDefault="00D40D52" w:rsidP="0070452A">
            <w:pPr>
              <w:autoSpaceDE w:val="0"/>
              <w:autoSpaceDN w:val="0"/>
              <w:adjustRightInd w:val="0"/>
              <w:spacing w:line="276" w:lineRule="auto"/>
            </w:pPr>
            <w:r w:rsidRPr="00C335B4">
              <w:t>Saya ingin meningkatkan</w:t>
            </w:r>
          </w:p>
          <w:p w:rsidR="00D40D52" w:rsidRPr="00C335B4" w:rsidRDefault="00D40D52" w:rsidP="0070452A">
            <w:pPr>
              <w:autoSpaceDE w:val="0"/>
              <w:autoSpaceDN w:val="0"/>
              <w:adjustRightInd w:val="0"/>
              <w:spacing w:line="276" w:lineRule="auto"/>
            </w:pPr>
            <w:r w:rsidRPr="00C335B4">
              <w:t>kemampuan berkomunikasi baik verbal maupun tertulis</w:t>
            </w:r>
          </w:p>
        </w:tc>
        <w:tc>
          <w:tcPr>
            <w:tcW w:w="426" w:type="dxa"/>
          </w:tcPr>
          <w:p w:rsidR="00D40D52" w:rsidRDefault="00D40D52" w:rsidP="0070452A">
            <w:pPr>
              <w:autoSpaceDE w:val="0"/>
              <w:autoSpaceDN w:val="0"/>
              <w:adjustRightInd w:val="0"/>
              <w:spacing w:line="276" w:lineRule="auto"/>
            </w:pPr>
          </w:p>
          <w:p w:rsidR="00D40D52" w:rsidRPr="00C335B4" w:rsidRDefault="00D40D52" w:rsidP="0070452A">
            <w:pPr>
              <w:autoSpaceDE w:val="0"/>
              <w:autoSpaceDN w:val="0"/>
              <w:adjustRightInd w:val="0"/>
              <w:spacing w:line="276" w:lineRule="auto"/>
            </w:pPr>
            <w:r w:rsidRPr="00C335B4">
              <w:t>1</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18</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144</w:t>
            </w:r>
          </w:p>
        </w:tc>
        <w:tc>
          <w:tcPr>
            <w:tcW w:w="702"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165</w:t>
            </w:r>
          </w:p>
        </w:tc>
        <w:tc>
          <w:tcPr>
            <w:tcW w:w="71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330</w:t>
            </w:r>
          </w:p>
        </w:tc>
        <w:tc>
          <w:tcPr>
            <w:tcW w:w="1134"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c>
          <w:tcPr>
            <w:tcW w:w="675" w:type="dxa"/>
          </w:tcPr>
          <w:p w:rsidR="00D40D52" w:rsidRPr="00C335B4" w:rsidRDefault="00D40D52" w:rsidP="0070452A">
            <w:pPr>
              <w:autoSpaceDE w:val="0"/>
              <w:autoSpaceDN w:val="0"/>
              <w:adjustRightInd w:val="0"/>
              <w:spacing w:line="276" w:lineRule="auto"/>
              <w:jc w:val="center"/>
            </w:pPr>
            <w:r w:rsidRPr="00C335B4">
              <w:t>9</w:t>
            </w:r>
          </w:p>
        </w:tc>
        <w:tc>
          <w:tcPr>
            <w:tcW w:w="2835" w:type="dxa"/>
          </w:tcPr>
          <w:p w:rsidR="00D40D52" w:rsidRPr="00C335B4" w:rsidRDefault="00D40D52" w:rsidP="0070452A">
            <w:pPr>
              <w:autoSpaceDE w:val="0"/>
              <w:autoSpaceDN w:val="0"/>
              <w:adjustRightInd w:val="0"/>
              <w:spacing w:line="276" w:lineRule="auto"/>
            </w:pPr>
            <w:r w:rsidRPr="00C335B4">
              <w:t>Saya ingin meningkatkan</w:t>
            </w:r>
          </w:p>
          <w:p w:rsidR="00D40D52" w:rsidRDefault="00D40D52" w:rsidP="0070452A">
            <w:pPr>
              <w:autoSpaceDE w:val="0"/>
              <w:autoSpaceDN w:val="0"/>
              <w:adjustRightInd w:val="0"/>
              <w:spacing w:line="276" w:lineRule="auto"/>
            </w:pPr>
            <w:r w:rsidRPr="00C335B4">
              <w:t>pengetahuan dalam akuntansi manajemen seperti penganggaran, penilaian kinerja, dan sebagainya</w:t>
            </w:r>
          </w:p>
          <w:p w:rsidR="00D40D52" w:rsidRPr="00C335B4" w:rsidRDefault="00D40D52" w:rsidP="0070452A">
            <w:pPr>
              <w:autoSpaceDE w:val="0"/>
              <w:autoSpaceDN w:val="0"/>
              <w:adjustRightInd w:val="0"/>
              <w:spacing w:line="276" w:lineRule="auto"/>
            </w:pP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0</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36</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156</w:t>
            </w:r>
          </w:p>
        </w:tc>
        <w:tc>
          <w:tcPr>
            <w:tcW w:w="702"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140</w:t>
            </w:r>
          </w:p>
        </w:tc>
        <w:tc>
          <w:tcPr>
            <w:tcW w:w="71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spacing w:line="276" w:lineRule="auto"/>
              <w:jc w:val="center"/>
            </w:pPr>
          </w:p>
          <w:p w:rsidR="00D40D52" w:rsidRPr="00C335B4" w:rsidRDefault="00D40D52" w:rsidP="0070452A">
            <w:pPr>
              <w:spacing w:line="276" w:lineRule="auto"/>
              <w:jc w:val="center"/>
            </w:pPr>
            <w:r w:rsidRPr="00C335B4">
              <w:t>334</w:t>
            </w:r>
          </w:p>
        </w:tc>
        <w:tc>
          <w:tcPr>
            <w:tcW w:w="1134"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c>
          <w:tcPr>
            <w:tcW w:w="675" w:type="dxa"/>
          </w:tcPr>
          <w:p w:rsidR="00D40D52" w:rsidRPr="00C335B4" w:rsidRDefault="00D40D52" w:rsidP="0070452A">
            <w:pPr>
              <w:autoSpaceDE w:val="0"/>
              <w:autoSpaceDN w:val="0"/>
              <w:adjustRightInd w:val="0"/>
              <w:spacing w:line="276" w:lineRule="auto"/>
              <w:jc w:val="center"/>
            </w:pPr>
            <w:r w:rsidRPr="00C335B4">
              <w:lastRenderedPageBreak/>
              <w:t>10</w:t>
            </w:r>
          </w:p>
        </w:tc>
        <w:tc>
          <w:tcPr>
            <w:tcW w:w="2835" w:type="dxa"/>
          </w:tcPr>
          <w:p w:rsidR="00D40D52" w:rsidRPr="00C335B4" w:rsidRDefault="00D40D52" w:rsidP="0070452A">
            <w:pPr>
              <w:autoSpaceDE w:val="0"/>
              <w:autoSpaceDN w:val="0"/>
              <w:adjustRightInd w:val="0"/>
              <w:spacing w:line="276" w:lineRule="auto"/>
            </w:pPr>
            <w:r w:rsidRPr="00C335B4">
              <w:t>Saya ingin meningkatkan keahlian dalam praktik audit</w:t>
            </w:r>
          </w:p>
        </w:tc>
        <w:tc>
          <w:tcPr>
            <w:tcW w:w="42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2</w:t>
            </w:r>
          </w:p>
        </w:tc>
        <w:tc>
          <w:tcPr>
            <w:tcW w:w="567"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33</w:t>
            </w:r>
          </w:p>
        </w:tc>
        <w:tc>
          <w:tcPr>
            <w:tcW w:w="708"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152</w:t>
            </w:r>
          </w:p>
        </w:tc>
        <w:tc>
          <w:tcPr>
            <w:tcW w:w="702"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145</w:t>
            </w:r>
          </w:p>
        </w:tc>
        <w:tc>
          <w:tcPr>
            <w:tcW w:w="716"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333</w:t>
            </w:r>
          </w:p>
        </w:tc>
        <w:tc>
          <w:tcPr>
            <w:tcW w:w="1134" w:type="dxa"/>
          </w:tcPr>
          <w:p w:rsidR="00D40D52" w:rsidRPr="00C335B4"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rPr>
          <w:trHeight w:val="372"/>
        </w:trPr>
        <w:tc>
          <w:tcPr>
            <w:tcW w:w="6480" w:type="dxa"/>
            <w:gridSpan w:val="7"/>
          </w:tcPr>
          <w:p w:rsidR="00D40D52" w:rsidRPr="00C335B4" w:rsidRDefault="00D40D52" w:rsidP="0070452A">
            <w:pPr>
              <w:autoSpaceDE w:val="0"/>
              <w:autoSpaceDN w:val="0"/>
              <w:adjustRightInd w:val="0"/>
              <w:spacing w:line="276" w:lineRule="auto"/>
              <w:jc w:val="center"/>
            </w:pPr>
            <w:r w:rsidRPr="00C335B4">
              <w:t>Skor Total Motivasi Kualitas</w:t>
            </w:r>
          </w:p>
        </w:tc>
        <w:tc>
          <w:tcPr>
            <w:tcW w:w="716" w:type="dxa"/>
          </w:tcPr>
          <w:p w:rsidR="00D40D52" w:rsidRPr="00C335B4" w:rsidRDefault="00D40D52" w:rsidP="0070452A">
            <w:pPr>
              <w:autoSpaceDE w:val="0"/>
              <w:autoSpaceDN w:val="0"/>
              <w:adjustRightInd w:val="0"/>
              <w:spacing w:line="276" w:lineRule="auto"/>
              <w:jc w:val="both"/>
            </w:pPr>
            <w:r w:rsidRPr="00C335B4">
              <w:t>3280</w:t>
            </w:r>
          </w:p>
        </w:tc>
        <w:tc>
          <w:tcPr>
            <w:tcW w:w="1134" w:type="dxa"/>
            <w:vMerge w:val="restart"/>
          </w:tcPr>
          <w:p w:rsidR="00D40D52" w:rsidRDefault="00D40D52" w:rsidP="0070452A">
            <w:pPr>
              <w:autoSpaceDE w:val="0"/>
              <w:autoSpaceDN w:val="0"/>
              <w:adjustRightInd w:val="0"/>
              <w:spacing w:line="276" w:lineRule="auto"/>
              <w:jc w:val="center"/>
            </w:pPr>
          </w:p>
          <w:p w:rsidR="00D40D52" w:rsidRPr="00C335B4" w:rsidRDefault="00D40D52" w:rsidP="0070452A">
            <w:pPr>
              <w:autoSpaceDE w:val="0"/>
              <w:autoSpaceDN w:val="0"/>
              <w:adjustRightInd w:val="0"/>
              <w:spacing w:line="276" w:lineRule="auto"/>
              <w:jc w:val="center"/>
            </w:pPr>
            <w:r w:rsidRPr="00C335B4">
              <w:t>Tinggi</w:t>
            </w:r>
          </w:p>
        </w:tc>
      </w:tr>
      <w:tr w:rsidR="00D40D52" w:rsidRPr="003469C5" w:rsidTr="0070452A">
        <w:trPr>
          <w:trHeight w:val="379"/>
        </w:trPr>
        <w:tc>
          <w:tcPr>
            <w:tcW w:w="6480" w:type="dxa"/>
            <w:gridSpan w:val="7"/>
          </w:tcPr>
          <w:p w:rsidR="00D40D52" w:rsidRPr="003469C5" w:rsidRDefault="00D40D52" w:rsidP="0070452A">
            <w:pPr>
              <w:autoSpaceDE w:val="0"/>
              <w:autoSpaceDN w:val="0"/>
              <w:adjustRightInd w:val="0"/>
              <w:spacing w:line="276" w:lineRule="auto"/>
              <w:jc w:val="center"/>
              <w:rPr>
                <w:sz w:val="24"/>
                <w:szCs w:val="24"/>
              </w:rPr>
            </w:pPr>
            <w:r w:rsidRPr="003469C5">
              <w:rPr>
                <w:sz w:val="24"/>
                <w:szCs w:val="24"/>
              </w:rPr>
              <w:t>Rata-rata Skor motivasi kualitas</w:t>
            </w:r>
          </w:p>
        </w:tc>
        <w:tc>
          <w:tcPr>
            <w:tcW w:w="716" w:type="dxa"/>
          </w:tcPr>
          <w:p w:rsidR="00D40D52" w:rsidRPr="003469C5" w:rsidRDefault="00D40D52" w:rsidP="0070452A">
            <w:pPr>
              <w:autoSpaceDE w:val="0"/>
              <w:autoSpaceDN w:val="0"/>
              <w:adjustRightInd w:val="0"/>
              <w:spacing w:line="276" w:lineRule="auto"/>
              <w:jc w:val="both"/>
              <w:rPr>
                <w:sz w:val="24"/>
                <w:szCs w:val="24"/>
              </w:rPr>
            </w:pPr>
            <w:r w:rsidRPr="003469C5">
              <w:rPr>
                <w:sz w:val="24"/>
                <w:szCs w:val="24"/>
              </w:rPr>
              <w:t>328</w:t>
            </w:r>
          </w:p>
        </w:tc>
        <w:tc>
          <w:tcPr>
            <w:tcW w:w="1134" w:type="dxa"/>
            <w:vMerge/>
          </w:tcPr>
          <w:p w:rsidR="00D40D52" w:rsidRPr="003469C5" w:rsidRDefault="00D40D52" w:rsidP="0070452A">
            <w:pPr>
              <w:autoSpaceDE w:val="0"/>
              <w:autoSpaceDN w:val="0"/>
              <w:adjustRightInd w:val="0"/>
              <w:spacing w:line="276" w:lineRule="auto"/>
              <w:jc w:val="both"/>
              <w:rPr>
                <w:sz w:val="24"/>
                <w:szCs w:val="24"/>
              </w:rPr>
            </w:pPr>
          </w:p>
        </w:tc>
      </w:tr>
    </w:tbl>
    <w:p w:rsidR="00D40D52" w:rsidRPr="003469C5" w:rsidRDefault="00D40D52" w:rsidP="00D40D52">
      <w:pPr>
        <w:autoSpaceDE w:val="0"/>
        <w:autoSpaceDN w:val="0"/>
        <w:adjustRightInd w:val="0"/>
        <w:spacing w:line="480" w:lineRule="auto"/>
      </w:pPr>
      <w:r w:rsidRPr="003469C5">
        <w:t xml:space="preserve">Sumber: Data primer yang diolah </w:t>
      </w:r>
    </w:p>
    <w:p w:rsidR="00D40D52" w:rsidRPr="00303549" w:rsidRDefault="00D40D52" w:rsidP="00D40D52">
      <w:pPr>
        <w:autoSpaceDE w:val="0"/>
        <w:autoSpaceDN w:val="0"/>
        <w:adjustRightInd w:val="0"/>
        <w:spacing w:line="480" w:lineRule="auto"/>
        <w:ind w:firstLine="851"/>
        <w:jc w:val="both"/>
      </w:pPr>
      <w:r>
        <w:t>Berdasarkan Tabel 4.9</w:t>
      </w:r>
      <w:r w:rsidRPr="00057F64">
        <w:t xml:space="preserve"> diketahui skor rata-rata dari motivasi kualitas adalah 328 dan masuk dalam kategori tinggi. Hal tersebut mengungkapkan bahwa mahasiswa memiliki motivasi kualitas yang tinggi. Motivasi kualitas yang tinggi ditunjukkan dengan adanya keinginan mendapatkan pengetahuan tentang isu-isu kebijakan dan </w:t>
      </w:r>
      <w:r>
        <w:t xml:space="preserve">peraturan akuntansi terkini, </w:t>
      </w:r>
      <w:r w:rsidRPr="00057F64">
        <w:t xml:space="preserve">meningkatkan pengetahuan perpajakan dan pengaruhnya terhadap keputusan keuangan dan </w:t>
      </w:r>
      <w:r w:rsidRPr="00057F64">
        <w:rPr>
          <w:i/>
        </w:rPr>
        <w:t>manajeria</w:t>
      </w:r>
      <w:r>
        <w:rPr>
          <w:i/>
        </w:rPr>
        <w:t>l,</w:t>
      </w:r>
      <w:r w:rsidRPr="00057F64">
        <w:t xml:space="preserve"> meningkatkan pengetahuan organisasional dan lingkungan bisnis</w:t>
      </w:r>
      <w:r>
        <w:t xml:space="preserve">, </w:t>
      </w:r>
      <w:r w:rsidRPr="00057F64">
        <w:t xml:space="preserve">meningkatkan kemampuan analitis, </w:t>
      </w:r>
      <w:r w:rsidRPr="00057F64">
        <w:rPr>
          <w:i/>
        </w:rPr>
        <w:t>decision making,</w:t>
      </w:r>
      <w:r w:rsidRPr="00057F64">
        <w:t xml:space="preserve"> dan </w:t>
      </w:r>
      <w:r w:rsidRPr="00057F64">
        <w:rPr>
          <w:i/>
        </w:rPr>
        <w:t>problem solving</w:t>
      </w:r>
      <w:r>
        <w:t xml:space="preserve">, </w:t>
      </w:r>
      <w:r w:rsidRPr="00057F64">
        <w:t>meningkatkan keahlian dalam mengaplikasikan pengetahuan akuntansi untuk memecahkan masalah-masalah riil dalam kehidupan sehari-hari</w:t>
      </w:r>
      <w:r>
        <w:t xml:space="preserve">, </w:t>
      </w:r>
      <w:r w:rsidRPr="00057F64">
        <w:t>meningkatkan kemampuan interpersonal, seperti kemamp</w:t>
      </w:r>
      <w:r>
        <w:t xml:space="preserve">uan bekerja sama dalam kelompok, </w:t>
      </w:r>
      <w:r w:rsidRPr="00057F64">
        <w:t xml:space="preserve">meningkatkan pengetahuan dalam </w:t>
      </w:r>
      <w:r>
        <w:t xml:space="preserve">bidang keuangan, </w:t>
      </w:r>
      <w:r w:rsidRPr="00057F64">
        <w:t xml:space="preserve">meningkatkan kemampuan berkomunikasi baik </w:t>
      </w:r>
      <w:r>
        <w:t xml:space="preserve">verbal maupun tertulis, </w:t>
      </w:r>
      <w:r w:rsidRPr="00057F64">
        <w:t>meningkatkan pengetahuan dalam akuntansi manajemen seperti p</w:t>
      </w:r>
      <w:r>
        <w:t xml:space="preserve">enganggaran, penilaian kinerja, </w:t>
      </w:r>
      <w:r w:rsidRPr="00057F64">
        <w:t>dan meningkat</w:t>
      </w:r>
      <w:r>
        <w:t>kan keahlian dalam praktik audi</w:t>
      </w:r>
    </w:p>
    <w:p w:rsidR="00D40D52" w:rsidRPr="00863A12" w:rsidRDefault="00D40D52" w:rsidP="00D40D52">
      <w:pPr>
        <w:autoSpaceDE w:val="0"/>
        <w:autoSpaceDN w:val="0"/>
        <w:adjustRightInd w:val="0"/>
        <w:jc w:val="center"/>
        <w:rPr>
          <w:b/>
        </w:rPr>
      </w:pPr>
      <w:r>
        <w:rPr>
          <w:b/>
        </w:rPr>
        <w:t xml:space="preserve">Tabel 4.10 </w:t>
      </w:r>
    </w:p>
    <w:p w:rsidR="00D40D52" w:rsidRDefault="00D40D52" w:rsidP="00D40D52">
      <w:pPr>
        <w:autoSpaceDE w:val="0"/>
        <w:autoSpaceDN w:val="0"/>
        <w:adjustRightInd w:val="0"/>
        <w:jc w:val="center"/>
      </w:pPr>
      <w:r w:rsidRPr="008A4F8F">
        <w:t>Tanggapan Responden Mengenai Motivasi Karir</w:t>
      </w:r>
    </w:p>
    <w:p w:rsidR="00D40D52" w:rsidRDefault="00D40D52" w:rsidP="00D40D52">
      <w:pPr>
        <w:autoSpaceDE w:val="0"/>
        <w:autoSpaceDN w:val="0"/>
        <w:adjustRightInd w:val="0"/>
        <w:jc w:val="center"/>
      </w:pPr>
    </w:p>
    <w:tbl>
      <w:tblPr>
        <w:tblStyle w:val="TableGrid"/>
        <w:tblW w:w="8155" w:type="dxa"/>
        <w:tblLayout w:type="fixed"/>
        <w:tblLook w:val="04A0"/>
      </w:tblPr>
      <w:tblGrid>
        <w:gridCol w:w="675"/>
        <w:gridCol w:w="2829"/>
        <w:gridCol w:w="426"/>
        <w:gridCol w:w="567"/>
        <w:gridCol w:w="567"/>
        <w:gridCol w:w="708"/>
        <w:gridCol w:w="702"/>
        <w:gridCol w:w="720"/>
        <w:gridCol w:w="961"/>
      </w:tblGrid>
      <w:tr w:rsidR="00D40D52" w:rsidRPr="004E5075" w:rsidTr="0070452A">
        <w:trPr>
          <w:trHeight w:val="379"/>
        </w:trPr>
        <w:tc>
          <w:tcPr>
            <w:tcW w:w="675" w:type="dxa"/>
            <w:vMerge w:val="restart"/>
          </w:tcPr>
          <w:p w:rsidR="00D40D52" w:rsidRPr="004E5075" w:rsidRDefault="00D40D52" w:rsidP="0070452A">
            <w:pPr>
              <w:autoSpaceDE w:val="0"/>
              <w:autoSpaceDN w:val="0"/>
              <w:adjustRightInd w:val="0"/>
              <w:spacing w:line="276" w:lineRule="auto"/>
              <w:jc w:val="both"/>
            </w:pPr>
          </w:p>
          <w:p w:rsidR="00D40D52" w:rsidRPr="004E5075" w:rsidRDefault="00D40D52" w:rsidP="0070452A">
            <w:pPr>
              <w:autoSpaceDE w:val="0"/>
              <w:autoSpaceDN w:val="0"/>
              <w:adjustRightInd w:val="0"/>
              <w:spacing w:line="276" w:lineRule="auto"/>
              <w:jc w:val="both"/>
            </w:pPr>
            <w:r w:rsidRPr="004E5075">
              <w:t>NO</w:t>
            </w:r>
          </w:p>
        </w:tc>
        <w:tc>
          <w:tcPr>
            <w:tcW w:w="2829" w:type="dxa"/>
            <w:vMerge w:val="restart"/>
          </w:tcPr>
          <w:p w:rsidR="00D40D52" w:rsidRPr="004E5075" w:rsidRDefault="00D40D52" w:rsidP="0070452A">
            <w:pPr>
              <w:autoSpaceDE w:val="0"/>
              <w:autoSpaceDN w:val="0"/>
              <w:adjustRightInd w:val="0"/>
              <w:spacing w:line="276" w:lineRule="auto"/>
            </w:pPr>
          </w:p>
          <w:p w:rsidR="00D40D52" w:rsidRPr="004E5075" w:rsidRDefault="00D40D52" w:rsidP="0070452A">
            <w:pPr>
              <w:autoSpaceDE w:val="0"/>
              <w:autoSpaceDN w:val="0"/>
              <w:adjustRightInd w:val="0"/>
              <w:spacing w:line="276" w:lineRule="auto"/>
              <w:jc w:val="center"/>
            </w:pPr>
            <w:r w:rsidRPr="004E5075">
              <w:t>pernyataan</w:t>
            </w:r>
          </w:p>
        </w:tc>
        <w:tc>
          <w:tcPr>
            <w:tcW w:w="2970" w:type="dxa"/>
            <w:gridSpan w:val="5"/>
          </w:tcPr>
          <w:p w:rsidR="00D40D52" w:rsidRPr="004E5075" w:rsidRDefault="00D40D52" w:rsidP="0070452A">
            <w:pPr>
              <w:autoSpaceDE w:val="0"/>
              <w:autoSpaceDN w:val="0"/>
              <w:adjustRightInd w:val="0"/>
              <w:spacing w:line="276" w:lineRule="auto"/>
              <w:jc w:val="center"/>
            </w:pPr>
            <w:r w:rsidRPr="004E5075">
              <w:t>Skor</w:t>
            </w:r>
          </w:p>
        </w:tc>
        <w:tc>
          <w:tcPr>
            <w:tcW w:w="720" w:type="dxa"/>
            <w:vMerge w:val="restart"/>
          </w:tcPr>
          <w:p w:rsidR="00D40D52" w:rsidRPr="004E5075" w:rsidRDefault="00D40D52" w:rsidP="0070452A">
            <w:pPr>
              <w:autoSpaceDE w:val="0"/>
              <w:autoSpaceDN w:val="0"/>
              <w:adjustRightInd w:val="0"/>
              <w:spacing w:line="276" w:lineRule="auto"/>
              <w:jc w:val="center"/>
            </w:pPr>
            <w:r w:rsidRPr="004E5075">
              <w:t>Skor total</w:t>
            </w:r>
          </w:p>
        </w:tc>
        <w:tc>
          <w:tcPr>
            <w:tcW w:w="961" w:type="dxa"/>
            <w:vMerge w:val="restart"/>
          </w:tcPr>
          <w:p w:rsidR="00D40D52" w:rsidRPr="004E5075" w:rsidRDefault="00D40D52" w:rsidP="0070452A">
            <w:pPr>
              <w:autoSpaceDE w:val="0"/>
              <w:autoSpaceDN w:val="0"/>
              <w:adjustRightInd w:val="0"/>
              <w:spacing w:line="276" w:lineRule="auto"/>
              <w:jc w:val="both"/>
            </w:pPr>
          </w:p>
          <w:p w:rsidR="00D40D52" w:rsidRPr="004E5075" w:rsidRDefault="00D40D52" w:rsidP="0070452A">
            <w:pPr>
              <w:autoSpaceDE w:val="0"/>
              <w:autoSpaceDN w:val="0"/>
              <w:adjustRightInd w:val="0"/>
              <w:spacing w:line="276" w:lineRule="auto"/>
              <w:jc w:val="both"/>
            </w:pPr>
            <w:r w:rsidRPr="004E5075">
              <w:t>kategori</w:t>
            </w:r>
          </w:p>
        </w:tc>
      </w:tr>
      <w:tr w:rsidR="00D40D52" w:rsidRPr="004E5075" w:rsidTr="0070452A">
        <w:trPr>
          <w:trHeight w:val="245"/>
        </w:trPr>
        <w:tc>
          <w:tcPr>
            <w:tcW w:w="675" w:type="dxa"/>
            <w:vMerge/>
          </w:tcPr>
          <w:p w:rsidR="00D40D52" w:rsidRPr="004E5075" w:rsidRDefault="00D40D52" w:rsidP="0070452A">
            <w:pPr>
              <w:autoSpaceDE w:val="0"/>
              <w:autoSpaceDN w:val="0"/>
              <w:adjustRightInd w:val="0"/>
              <w:spacing w:line="276" w:lineRule="auto"/>
              <w:jc w:val="both"/>
            </w:pPr>
          </w:p>
        </w:tc>
        <w:tc>
          <w:tcPr>
            <w:tcW w:w="2829" w:type="dxa"/>
            <w:vMerge/>
          </w:tcPr>
          <w:p w:rsidR="00D40D52" w:rsidRPr="004E5075" w:rsidRDefault="00D40D52" w:rsidP="0070452A">
            <w:pPr>
              <w:autoSpaceDE w:val="0"/>
              <w:autoSpaceDN w:val="0"/>
              <w:adjustRightInd w:val="0"/>
              <w:spacing w:line="276" w:lineRule="auto"/>
              <w:jc w:val="both"/>
            </w:pPr>
          </w:p>
        </w:tc>
        <w:tc>
          <w:tcPr>
            <w:tcW w:w="426" w:type="dxa"/>
          </w:tcPr>
          <w:p w:rsidR="00D40D52" w:rsidRPr="004E5075" w:rsidRDefault="00D40D52" w:rsidP="0070452A">
            <w:pPr>
              <w:autoSpaceDE w:val="0"/>
              <w:autoSpaceDN w:val="0"/>
              <w:adjustRightInd w:val="0"/>
              <w:spacing w:line="276" w:lineRule="auto"/>
              <w:jc w:val="center"/>
            </w:pPr>
            <w:r w:rsidRPr="004E5075">
              <w:t>1</w:t>
            </w:r>
          </w:p>
        </w:tc>
        <w:tc>
          <w:tcPr>
            <w:tcW w:w="567" w:type="dxa"/>
          </w:tcPr>
          <w:p w:rsidR="00D40D52" w:rsidRPr="004E5075" w:rsidRDefault="00D40D52" w:rsidP="0070452A">
            <w:pPr>
              <w:autoSpaceDE w:val="0"/>
              <w:autoSpaceDN w:val="0"/>
              <w:adjustRightInd w:val="0"/>
              <w:spacing w:line="276" w:lineRule="auto"/>
              <w:jc w:val="center"/>
            </w:pPr>
            <w:r w:rsidRPr="004E5075">
              <w:t>2</w:t>
            </w:r>
          </w:p>
        </w:tc>
        <w:tc>
          <w:tcPr>
            <w:tcW w:w="567" w:type="dxa"/>
          </w:tcPr>
          <w:p w:rsidR="00D40D52" w:rsidRPr="004E5075" w:rsidRDefault="00D40D52" w:rsidP="0070452A">
            <w:pPr>
              <w:autoSpaceDE w:val="0"/>
              <w:autoSpaceDN w:val="0"/>
              <w:adjustRightInd w:val="0"/>
              <w:spacing w:line="276" w:lineRule="auto"/>
              <w:jc w:val="center"/>
            </w:pPr>
            <w:r w:rsidRPr="004E5075">
              <w:t>3</w:t>
            </w:r>
          </w:p>
        </w:tc>
        <w:tc>
          <w:tcPr>
            <w:tcW w:w="708" w:type="dxa"/>
          </w:tcPr>
          <w:p w:rsidR="00D40D52" w:rsidRPr="004E5075" w:rsidRDefault="00D40D52" w:rsidP="0070452A">
            <w:pPr>
              <w:autoSpaceDE w:val="0"/>
              <w:autoSpaceDN w:val="0"/>
              <w:adjustRightInd w:val="0"/>
              <w:spacing w:line="276" w:lineRule="auto"/>
              <w:jc w:val="center"/>
            </w:pPr>
            <w:r w:rsidRPr="004E5075">
              <w:t>4</w:t>
            </w:r>
          </w:p>
        </w:tc>
        <w:tc>
          <w:tcPr>
            <w:tcW w:w="702" w:type="dxa"/>
          </w:tcPr>
          <w:p w:rsidR="00D40D52" w:rsidRPr="004E5075" w:rsidRDefault="00D40D52" w:rsidP="0070452A">
            <w:pPr>
              <w:autoSpaceDE w:val="0"/>
              <w:autoSpaceDN w:val="0"/>
              <w:adjustRightInd w:val="0"/>
              <w:spacing w:line="276" w:lineRule="auto"/>
              <w:jc w:val="center"/>
            </w:pPr>
            <w:r w:rsidRPr="004E5075">
              <w:t>5</w:t>
            </w:r>
          </w:p>
        </w:tc>
        <w:tc>
          <w:tcPr>
            <w:tcW w:w="720" w:type="dxa"/>
            <w:vMerge/>
          </w:tcPr>
          <w:p w:rsidR="00D40D52" w:rsidRPr="004E5075" w:rsidRDefault="00D40D52" w:rsidP="0070452A">
            <w:pPr>
              <w:autoSpaceDE w:val="0"/>
              <w:autoSpaceDN w:val="0"/>
              <w:adjustRightInd w:val="0"/>
              <w:spacing w:line="276" w:lineRule="auto"/>
              <w:jc w:val="center"/>
            </w:pPr>
          </w:p>
        </w:tc>
        <w:tc>
          <w:tcPr>
            <w:tcW w:w="961" w:type="dxa"/>
            <w:vMerge/>
          </w:tcPr>
          <w:p w:rsidR="00D40D52" w:rsidRPr="004E5075" w:rsidRDefault="00D40D52" w:rsidP="0070452A">
            <w:pPr>
              <w:autoSpaceDE w:val="0"/>
              <w:autoSpaceDN w:val="0"/>
              <w:adjustRightInd w:val="0"/>
              <w:spacing w:line="276" w:lineRule="auto"/>
              <w:jc w:val="center"/>
            </w:pPr>
          </w:p>
        </w:tc>
      </w:tr>
      <w:tr w:rsidR="00D40D52" w:rsidRPr="004E5075" w:rsidTr="0070452A">
        <w:tc>
          <w:tcPr>
            <w:tcW w:w="675" w:type="dxa"/>
          </w:tcPr>
          <w:p w:rsidR="00D40D52" w:rsidRPr="004E5075" w:rsidRDefault="00D40D52" w:rsidP="0070452A">
            <w:pPr>
              <w:autoSpaceDE w:val="0"/>
              <w:autoSpaceDN w:val="0"/>
              <w:adjustRightInd w:val="0"/>
              <w:spacing w:line="276" w:lineRule="auto"/>
              <w:jc w:val="center"/>
            </w:pPr>
            <w:r w:rsidRPr="004E5075">
              <w:t>1</w:t>
            </w:r>
          </w:p>
        </w:tc>
        <w:tc>
          <w:tcPr>
            <w:tcW w:w="2829" w:type="dxa"/>
          </w:tcPr>
          <w:p w:rsidR="00D40D52" w:rsidRPr="004E5075" w:rsidRDefault="00D40D52" w:rsidP="0070452A">
            <w:pPr>
              <w:autoSpaceDE w:val="0"/>
              <w:autoSpaceDN w:val="0"/>
              <w:adjustRightInd w:val="0"/>
              <w:spacing w:line="276" w:lineRule="auto"/>
            </w:pPr>
            <w:r w:rsidRPr="004E5075">
              <w:t>Saya ingin meningkatkan</w:t>
            </w:r>
          </w:p>
          <w:p w:rsidR="00D40D52" w:rsidRPr="004E5075" w:rsidRDefault="00D40D52" w:rsidP="0070452A">
            <w:pPr>
              <w:autoSpaceDE w:val="0"/>
              <w:autoSpaceDN w:val="0"/>
              <w:adjustRightInd w:val="0"/>
              <w:spacing w:line="276" w:lineRule="auto"/>
            </w:pPr>
            <w:r w:rsidRPr="004E5075">
              <w:t>kesempatan promosi jabatan</w:t>
            </w:r>
          </w:p>
        </w:tc>
        <w:tc>
          <w:tcPr>
            <w:tcW w:w="426"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66</w:t>
            </w:r>
          </w:p>
        </w:tc>
        <w:tc>
          <w:tcPr>
            <w:tcW w:w="708"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140</w:t>
            </w:r>
          </w:p>
        </w:tc>
        <w:tc>
          <w:tcPr>
            <w:tcW w:w="702"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100</w:t>
            </w:r>
          </w:p>
        </w:tc>
        <w:tc>
          <w:tcPr>
            <w:tcW w:w="720"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310</w:t>
            </w:r>
          </w:p>
        </w:tc>
        <w:tc>
          <w:tcPr>
            <w:tcW w:w="961"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c>
          <w:tcPr>
            <w:tcW w:w="675" w:type="dxa"/>
          </w:tcPr>
          <w:p w:rsidR="00D40D52" w:rsidRPr="004E5075" w:rsidRDefault="00D40D52" w:rsidP="0070452A">
            <w:pPr>
              <w:autoSpaceDE w:val="0"/>
              <w:autoSpaceDN w:val="0"/>
              <w:adjustRightInd w:val="0"/>
              <w:spacing w:line="276" w:lineRule="auto"/>
              <w:jc w:val="center"/>
            </w:pPr>
            <w:r w:rsidRPr="004E5075">
              <w:t>2</w:t>
            </w:r>
          </w:p>
        </w:tc>
        <w:tc>
          <w:tcPr>
            <w:tcW w:w="2829" w:type="dxa"/>
          </w:tcPr>
          <w:p w:rsidR="00D40D52" w:rsidRPr="004E5075" w:rsidRDefault="00D40D52" w:rsidP="0070452A">
            <w:pPr>
              <w:autoSpaceDE w:val="0"/>
              <w:autoSpaceDN w:val="0"/>
              <w:adjustRightInd w:val="0"/>
              <w:spacing w:line="276" w:lineRule="auto"/>
            </w:pPr>
            <w:r w:rsidRPr="004E5075">
              <w:t xml:space="preserve">Saya ingin mendapatkan pe- kerjaan yang sesuai </w:t>
            </w:r>
            <w:r>
              <w:t>dengan latar belakang pendidikan.</w:t>
            </w:r>
          </w:p>
        </w:tc>
        <w:tc>
          <w:tcPr>
            <w:tcW w:w="426"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6</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24</w:t>
            </w:r>
          </w:p>
        </w:tc>
        <w:tc>
          <w:tcPr>
            <w:tcW w:w="708"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120</w:t>
            </w:r>
          </w:p>
        </w:tc>
        <w:tc>
          <w:tcPr>
            <w:tcW w:w="702"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190</w:t>
            </w:r>
          </w:p>
        </w:tc>
        <w:tc>
          <w:tcPr>
            <w:tcW w:w="720"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341</w:t>
            </w:r>
          </w:p>
        </w:tc>
        <w:tc>
          <w:tcPr>
            <w:tcW w:w="961"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c>
          <w:tcPr>
            <w:tcW w:w="675" w:type="dxa"/>
          </w:tcPr>
          <w:p w:rsidR="00D40D52" w:rsidRPr="004E5075" w:rsidRDefault="00D40D52" w:rsidP="0070452A">
            <w:pPr>
              <w:autoSpaceDE w:val="0"/>
              <w:autoSpaceDN w:val="0"/>
              <w:adjustRightInd w:val="0"/>
              <w:spacing w:line="276" w:lineRule="auto"/>
              <w:jc w:val="center"/>
            </w:pPr>
            <w:r w:rsidRPr="004E5075">
              <w:lastRenderedPageBreak/>
              <w:t>3</w:t>
            </w:r>
          </w:p>
        </w:tc>
        <w:tc>
          <w:tcPr>
            <w:tcW w:w="2829" w:type="dxa"/>
          </w:tcPr>
          <w:p w:rsidR="00D40D52" w:rsidRPr="004E5075" w:rsidRDefault="00D40D52" w:rsidP="0070452A">
            <w:pPr>
              <w:autoSpaceDE w:val="0"/>
              <w:autoSpaceDN w:val="0"/>
              <w:adjustRightInd w:val="0"/>
              <w:spacing w:line="276" w:lineRule="auto"/>
            </w:pPr>
            <w:r w:rsidRPr="004E5075">
              <w:t>Saya ingin mampu menyelesaikan beban pe- kerjaan yang diberikan dengan baik</w:t>
            </w:r>
          </w:p>
        </w:tc>
        <w:tc>
          <w:tcPr>
            <w:tcW w:w="426"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15</w:t>
            </w:r>
          </w:p>
        </w:tc>
        <w:tc>
          <w:tcPr>
            <w:tcW w:w="708"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164</w:t>
            </w:r>
          </w:p>
        </w:tc>
        <w:tc>
          <w:tcPr>
            <w:tcW w:w="702"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160</w:t>
            </w:r>
          </w:p>
        </w:tc>
        <w:tc>
          <w:tcPr>
            <w:tcW w:w="720"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342</w:t>
            </w:r>
          </w:p>
        </w:tc>
        <w:tc>
          <w:tcPr>
            <w:tcW w:w="961"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c>
          <w:tcPr>
            <w:tcW w:w="675" w:type="dxa"/>
          </w:tcPr>
          <w:p w:rsidR="00D40D52" w:rsidRPr="004E5075" w:rsidRDefault="00D40D52" w:rsidP="0070452A">
            <w:pPr>
              <w:autoSpaceDE w:val="0"/>
              <w:autoSpaceDN w:val="0"/>
              <w:adjustRightInd w:val="0"/>
              <w:spacing w:line="276" w:lineRule="auto"/>
              <w:jc w:val="center"/>
            </w:pPr>
            <w:r w:rsidRPr="004E5075">
              <w:t>4</w:t>
            </w:r>
          </w:p>
        </w:tc>
        <w:tc>
          <w:tcPr>
            <w:tcW w:w="2829" w:type="dxa"/>
          </w:tcPr>
          <w:p w:rsidR="00D40D52" w:rsidRPr="004E5075" w:rsidRDefault="00D40D52" w:rsidP="0070452A">
            <w:pPr>
              <w:autoSpaceDE w:val="0"/>
              <w:autoSpaceDN w:val="0"/>
              <w:adjustRightInd w:val="0"/>
              <w:spacing w:line="276" w:lineRule="auto"/>
            </w:pPr>
            <w:r w:rsidRPr="004E5075">
              <w:t>Saya ingin mendapatkan perlakuan profesional dari atasan, rekan, dan bawahan di lingkungan pekerjaan</w:t>
            </w:r>
          </w:p>
        </w:tc>
        <w:tc>
          <w:tcPr>
            <w:tcW w:w="426"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6</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39</w:t>
            </w:r>
          </w:p>
        </w:tc>
        <w:tc>
          <w:tcPr>
            <w:tcW w:w="708"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124</w:t>
            </w:r>
          </w:p>
        </w:tc>
        <w:tc>
          <w:tcPr>
            <w:tcW w:w="702"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210</w:t>
            </w:r>
          </w:p>
        </w:tc>
        <w:tc>
          <w:tcPr>
            <w:tcW w:w="720"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380</w:t>
            </w:r>
          </w:p>
        </w:tc>
        <w:tc>
          <w:tcPr>
            <w:tcW w:w="961"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rPr>
          <w:trHeight w:val="920"/>
        </w:trPr>
        <w:tc>
          <w:tcPr>
            <w:tcW w:w="675" w:type="dxa"/>
          </w:tcPr>
          <w:p w:rsidR="00D40D52" w:rsidRPr="004E5075" w:rsidRDefault="00D40D52" w:rsidP="0070452A">
            <w:pPr>
              <w:autoSpaceDE w:val="0"/>
              <w:autoSpaceDN w:val="0"/>
              <w:adjustRightInd w:val="0"/>
              <w:spacing w:line="276" w:lineRule="auto"/>
              <w:jc w:val="center"/>
            </w:pPr>
            <w:r w:rsidRPr="004E5075">
              <w:t>5</w:t>
            </w:r>
          </w:p>
        </w:tc>
        <w:tc>
          <w:tcPr>
            <w:tcW w:w="2829" w:type="dxa"/>
          </w:tcPr>
          <w:p w:rsidR="00D40D52" w:rsidRPr="004E5075" w:rsidRDefault="00D40D52" w:rsidP="0070452A">
            <w:pPr>
              <w:autoSpaceDE w:val="0"/>
              <w:autoSpaceDN w:val="0"/>
              <w:adjustRightInd w:val="0"/>
              <w:spacing w:line="276" w:lineRule="auto"/>
            </w:pPr>
            <w:r w:rsidRPr="004E5075">
              <w:t>Saya ingin meningkatkan kemampuan berprestasi di dalam pekerjaan</w:t>
            </w:r>
          </w:p>
        </w:tc>
        <w:tc>
          <w:tcPr>
            <w:tcW w:w="426"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4</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99</w:t>
            </w:r>
          </w:p>
        </w:tc>
        <w:tc>
          <w:tcPr>
            <w:tcW w:w="708"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124</w:t>
            </w:r>
          </w:p>
        </w:tc>
        <w:tc>
          <w:tcPr>
            <w:tcW w:w="702"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210</w:t>
            </w:r>
          </w:p>
        </w:tc>
        <w:tc>
          <w:tcPr>
            <w:tcW w:w="720"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439</w:t>
            </w:r>
          </w:p>
        </w:tc>
        <w:tc>
          <w:tcPr>
            <w:tcW w:w="961"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c>
          <w:tcPr>
            <w:tcW w:w="675" w:type="dxa"/>
          </w:tcPr>
          <w:p w:rsidR="00D40D52" w:rsidRPr="004E5075" w:rsidRDefault="00D40D52" w:rsidP="0070452A">
            <w:pPr>
              <w:autoSpaceDE w:val="0"/>
              <w:autoSpaceDN w:val="0"/>
              <w:adjustRightInd w:val="0"/>
              <w:spacing w:line="276" w:lineRule="auto"/>
              <w:jc w:val="center"/>
            </w:pPr>
            <w:r w:rsidRPr="004E5075">
              <w:t>6</w:t>
            </w:r>
          </w:p>
        </w:tc>
        <w:tc>
          <w:tcPr>
            <w:tcW w:w="2829" w:type="dxa"/>
          </w:tcPr>
          <w:p w:rsidR="00D40D52" w:rsidRPr="004E5075" w:rsidRDefault="00D40D52" w:rsidP="0070452A">
            <w:pPr>
              <w:autoSpaceDE w:val="0"/>
              <w:autoSpaceDN w:val="0"/>
              <w:adjustRightInd w:val="0"/>
              <w:spacing w:line="276" w:lineRule="auto"/>
            </w:pPr>
            <w:r w:rsidRPr="004E5075">
              <w:t>Saya ingin meningkatkan rasa profesionalisme dan ke -banggaan terhadap profesi akuntansi</w:t>
            </w:r>
          </w:p>
        </w:tc>
        <w:tc>
          <w:tcPr>
            <w:tcW w:w="426"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6</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18</w:t>
            </w:r>
          </w:p>
        </w:tc>
        <w:tc>
          <w:tcPr>
            <w:tcW w:w="708"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156</w:t>
            </w:r>
          </w:p>
        </w:tc>
        <w:tc>
          <w:tcPr>
            <w:tcW w:w="702"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155</w:t>
            </w:r>
          </w:p>
        </w:tc>
        <w:tc>
          <w:tcPr>
            <w:tcW w:w="720"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336</w:t>
            </w:r>
          </w:p>
        </w:tc>
        <w:tc>
          <w:tcPr>
            <w:tcW w:w="961"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c>
          <w:tcPr>
            <w:tcW w:w="675" w:type="dxa"/>
          </w:tcPr>
          <w:p w:rsidR="00D40D52" w:rsidRPr="004E5075" w:rsidRDefault="00D40D52" w:rsidP="0070452A">
            <w:pPr>
              <w:autoSpaceDE w:val="0"/>
              <w:autoSpaceDN w:val="0"/>
              <w:adjustRightInd w:val="0"/>
              <w:spacing w:line="276" w:lineRule="auto"/>
              <w:jc w:val="center"/>
            </w:pPr>
            <w:r w:rsidRPr="004E5075">
              <w:t>7</w:t>
            </w:r>
          </w:p>
        </w:tc>
        <w:tc>
          <w:tcPr>
            <w:tcW w:w="2829" w:type="dxa"/>
          </w:tcPr>
          <w:p w:rsidR="00D40D52" w:rsidRPr="004E5075" w:rsidRDefault="00D40D52" w:rsidP="0070452A">
            <w:pPr>
              <w:autoSpaceDE w:val="0"/>
              <w:autoSpaceDN w:val="0"/>
              <w:adjustRightInd w:val="0"/>
              <w:spacing w:line="276" w:lineRule="auto"/>
            </w:pPr>
            <w:r w:rsidRPr="004E5075">
              <w:t>Saya ingin meningkatkan rasa tanggung jawab pe-kerjaan dalam kaitannya dengan klien, rekan se-profesi, dan masyarakat secara umum</w:t>
            </w:r>
          </w:p>
        </w:tc>
        <w:tc>
          <w:tcPr>
            <w:tcW w:w="426"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w:t>
            </w:r>
          </w:p>
        </w:tc>
        <w:tc>
          <w:tcPr>
            <w:tcW w:w="567"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w:t>
            </w:r>
          </w:p>
        </w:tc>
        <w:tc>
          <w:tcPr>
            <w:tcW w:w="567"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21</w:t>
            </w:r>
          </w:p>
        </w:tc>
        <w:tc>
          <w:tcPr>
            <w:tcW w:w="708"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144</w:t>
            </w:r>
          </w:p>
        </w:tc>
        <w:tc>
          <w:tcPr>
            <w:tcW w:w="702"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175</w:t>
            </w:r>
          </w:p>
        </w:tc>
        <w:tc>
          <w:tcPr>
            <w:tcW w:w="720"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343</w:t>
            </w:r>
          </w:p>
        </w:tc>
        <w:tc>
          <w:tcPr>
            <w:tcW w:w="961"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c>
          <w:tcPr>
            <w:tcW w:w="675" w:type="dxa"/>
          </w:tcPr>
          <w:p w:rsidR="00D40D52" w:rsidRPr="004E5075" w:rsidRDefault="00D40D52" w:rsidP="0070452A">
            <w:pPr>
              <w:autoSpaceDE w:val="0"/>
              <w:autoSpaceDN w:val="0"/>
              <w:adjustRightInd w:val="0"/>
              <w:spacing w:line="276" w:lineRule="auto"/>
              <w:jc w:val="center"/>
            </w:pPr>
            <w:r w:rsidRPr="004E5075">
              <w:t>8</w:t>
            </w:r>
          </w:p>
        </w:tc>
        <w:tc>
          <w:tcPr>
            <w:tcW w:w="2829" w:type="dxa"/>
          </w:tcPr>
          <w:p w:rsidR="00D40D52" w:rsidRPr="004E5075" w:rsidRDefault="00D40D52" w:rsidP="0070452A">
            <w:pPr>
              <w:autoSpaceDE w:val="0"/>
              <w:autoSpaceDN w:val="0"/>
              <w:adjustRightInd w:val="0"/>
              <w:spacing w:line="276" w:lineRule="auto"/>
            </w:pPr>
            <w:r w:rsidRPr="004E5075">
              <w:t xml:space="preserve">Saya ingin memperluas akses dan jaringan </w:t>
            </w:r>
            <w:r w:rsidRPr="004E5075">
              <w:rPr>
                <w:i/>
              </w:rPr>
              <w:t>(network)</w:t>
            </w:r>
            <w:r w:rsidRPr="004E5075">
              <w:t xml:space="preserve"> dengan dunia kerja</w:t>
            </w:r>
          </w:p>
        </w:tc>
        <w:tc>
          <w:tcPr>
            <w:tcW w:w="426"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4</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42</w:t>
            </w:r>
          </w:p>
        </w:tc>
        <w:tc>
          <w:tcPr>
            <w:tcW w:w="708"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108</w:t>
            </w:r>
          </w:p>
        </w:tc>
        <w:tc>
          <w:tcPr>
            <w:tcW w:w="702"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175</w:t>
            </w:r>
          </w:p>
        </w:tc>
        <w:tc>
          <w:tcPr>
            <w:tcW w:w="720"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331</w:t>
            </w:r>
          </w:p>
        </w:tc>
        <w:tc>
          <w:tcPr>
            <w:tcW w:w="961"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rPr>
          <w:trHeight w:val="955"/>
        </w:trPr>
        <w:tc>
          <w:tcPr>
            <w:tcW w:w="675" w:type="dxa"/>
          </w:tcPr>
          <w:p w:rsidR="00D40D52" w:rsidRPr="004E5075" w:rsidRDefault="00D40D52" w:rsidP="0070452A">
            <w:pPr>
              <w:autoSpaceDE w:val="0"/>
              <w:autoSpaceDN w:val="0"/>
              <w:adjustRightInd w:val="0"/>
              <w:spacing w:line="276" w:lineRule="auto"/>
              <w:jc w:val="center"/>
            </w:pPr>
            <w:r w:rsidRPr="004E5075">
              <w:t>9</w:t>
            </w:r>
          </w:p>
        </w:tc>
        <w:tc>
          <w:tcPr>
            <w:tcW w:w="2829" w:type="dxa"/>
          </w:tcPr>
          <w:p w:rsidR="00D40D52" w:rsidRPr="004E5075" w:rsidRDefault="00D40D52" w:rsidP="0070452A">
            <w:pPr>
              <w:autoSpaceDE w:val="0"/>
              <w:autoSpaceDN w:val="0"/>
              <w:adjustRightInd w:val="0"/>
              <w:spacing w:line="276" w:lineRule="auto"/>
            </w:pPr>
            <w:r w:rsidRPr="004E5075">
              <w:t>Saya ingin mendapatkan pengetahuan berkaitan dengan isu-isu dunia kerja d</w:t>
            </w:r>
            <w:r>
              <w:t>i profesi akuntansi yang terkini.</w:t>
            </w:r>
          </w:p>
        </w:tc>
        <w:tc>
          <w:tcPr>
            <w:tcW w:w="426"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w:t>
            </w:r>
          </w:p>
        </w:tc>
        <w:tc>
          <w:tcPr>
            <w:tcW w:w="567"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4</w:t>
            </w:r>
          </w:p>
        </w:tc>
        <w:tc>
          <w:tcPr>
            <w:tcW w:w="567"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18</w:t>
            </w:r>
          </w:p>
        </w:tc>
        <w:tc>
          <w:tcPr>
            <w:tcW w:w="708"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168</w:t>
            </w:r>
          </w:p>
        </w:tc>
        <w:tc>
          <w:tcPr>
            <w:tcW w:w="702"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130</w:t>
            </w:r>
          </w:p>
        </w:tc>
        <w:tc>
          <w:tcPr>
            <w:tcW w:w="720"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321</w:t>
            </w:r>
          </w:p>
        </w:tc>
        <w:tc>
          <w:tcPr>
            <w:tcW w:w="961" w:type="dxa"/>
          </w:tcPr>
          <w:p w:rsidR="00D40D52" w:rsidRPr="004E5075" w:rsidRDefault="00D40D52" w:rsidP="0070452A">
            <w:pPr>
              <w:autoSpaceDE w:val="0"/>
              <w:autoSpaceDN w:val="0"/>
              <w:adjustRightInd w:val="0"/>
              <w:spacing w:line="276" w:lineRule="auto"/>
              <w:jc w:val="center"/>
            </w:pPr>
          </w:p>
          <w:p w:rsidR="00D40D52"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c>
          <w:tcPr>
            <w:tcW w:w="675" w:type="dxa"/>
          </w:tcPr>
          <w:p w:rsidR="00D40D52" w:rsidRPr="004E5075" w:rsidRDefault="00D40D52" w:rsidP="0070452A">
            <w:pPr>
              <w:autoSpaceDE w:val="0"/>
              <w:autoSpaceDN w:val="0"/>
              <w:adjustRightInd w:val="0"/>
              <w:spacing w:line="276" w:lineRule="auto"/>
              <w:jc w:val="center"/>
            </w:pPr>
            <w:r w:rsidRPr="004E5075">
              <w:t>10</w:t>
            </w:r>
          </w:p>
        </w:tc>
        <w:tc>
          <w:tcPr>
            <w:tcW w:w="2829" w:type="dxa"/>
          </w:tcPr>
          <w:p w:rsidR="00D40D52" w:rsidRPr="004E5075" w:rsidRDefault="00D40D52" w:rsidP="0070452A">
            <w:pPr>
              <w:autoSpaceDE w:val="0"/>
              <w:autoSpaceDN w:val="0"/>
              <w:adjustRightInd w:val="0"/>
              <w:spacing w:line="276" w:lineRule="auto"/>
            </w:pPr>
            <w:r w:rsidRPr="004E5075">
              <w:t>Saya ingin mendapatkan pengetahuan berkaitan dengan peran dan tanggung jawab yang akan dimiliki ketika berada di tengah-tengah masyarakat</w:t>
            </w:r>
          </w:p>
        </w:tc>
        <w:tc>
          <w:tcPr>
            <w:tcW w:w="426"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4</w:t>
            </w:r>
          </w:p>
        </w:tc>
        <w:tc>
          <w:tcPr>
            <w:tcW w:w="567"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24</w:t>
            </w:r>
          </w:p>
        </w:tc>
        <w:tc>
          <w:tcPr>
            <w:tcW w:w="708"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148</w:t>
            </w:r>
          </w:p>
        </w:tc>
        <w:tc>
          <w:tcPr>
            <w:tcW w:w="702"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160</w:t>
            </w:r>
          </w:p>
        </w:tc>
        <w:tc>
          <w:tcPr>
            <w:tcW w:w="720"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337</w:t>
            </w:r>
          </w:p>
        </w:tc>
        <w:tc>
          <w:tcPr>
            <w:tcW w:w="961" w:type="dxa"/>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p>
        </w:tc>
      </w:tr>
      <w:tr w:rsidR="00D40D52" w:rsidRPr="004E5075" w:rsidTr="0070452A">
        <w:trPr>
          <w:trHeight w:val="426"/>
        </w:trPr>
        <w:tc>
          <w:tcPr>
            <w:tcW w:w="6474" w:type="dxa"/>
            <w:gridSpan w:val="7"/>
          </w:tcPr>
          <w:p w:rsidR="00D40D52" w:rsidRPr="004E5075" w:rsidRDefault="00D40D52" w:rsidP="0070452A">
            <w:pPr>
              <w:autoSpaceDE w:val="0"/>
              <w:autoSpaceDN w:val="0"/>
              <w:adjustRightInd w:val="0"/>
              <w:spacing w:line="276" w:lineRule="auto"/>
              <w:jc w:val="center"/>
            </w:pPr>
            <w:r w:rsidRPr="004E5075">
              <w:t>Skor Total Motivasi Karir</w:t>
            </w:r>
          </w:p>
        </w:tc>
        <w:tc>
          <w:tcPr>
            <w:tcW w:w="720" w:type="dxa"/>
          </w:tcPr>
          <w:p w:rsidR="00D40D52" w:rsidRPr="004E5075" w:rsidRDefault="00D40D52" w:rsidP="0070452A">
            <w:pPr>
              <w:autoSpaceDE w:val="0"/>
              <w:autoSpaceDN w:val="0"/>
              <w:adjustRightInd w:val="0"/>
              <w:spacing w:line="276" w:lineRule="auto"/>
              <w:jc w:val="center"/>
            </w:pPr>
            <w:r w:rsidRPr="004E5075">
              <w:t>3480</w:t>
            </w:r>
          </w:p>
        </w:tc>
        <w:tc>
          <w:tcPr>
            <w:tcW w:w="961" w:type="dxa"/>
            <w:vMerge w:val="restart"/>
          </w:tcPr>
          <w:p w:rsidR="00D40D52" w:rsidRPr="004E5075" w:rsidRDefault="00D40D52" w:rsidP="0070452A">
            <w:pPr>
              <w:autoSpaceDE w:val="0"/>
              <w:autoSpaceDN w:val="0"/>
              <w:adjustRightInd w:val="0"/>
              <w:spacing w:line="276" w:lineRule="auto"/>
              <w:jc w:val="center"/>
            </w:pPr>
          </w:p>
          <w:p w:rsidR="00D40D52" w:rsidRPr="004E5075" w:rsidRDefault="00D40D52" w:rsidP="0070452A">
            <w:pPr>
              <w:autoSpaceDE w:val="0"/>
              <w:autoSpaceDN w:val="0"/>
              <w:adjustRightInd w:val="0"/>
              <w:spacing w:line="276" w:lineRule="auto"/>
              <w:jc w:val="center"/>
            </w:pPr>
            <w:r w:rsidRPr="004E5075">
              <w:t>Tinggi</w:t>
            </w:r>
          </w:p>
        </w:tc>
      </w:tr>
      <w:tr w:rsidR="00D40D52" w:rsidRPr="004E5075" w:rsidTr="0070452A">
        <w:tc>
          <w:tcPr>
            <w:tcW w:w="6474" w:type="dxa"/>
            <w:gridSpan w:val="7"/>
          </w:tcPr>
          <w:p w:rsidR="00D40D52" w:rsidRPr="004E5075" w:rsidRDefault="00D40D52" w:rsidP="0070452A">
            <w:pPr>
              <w:autoSpaceDE w:val="0"/>
              <w:autoSpaceDN w:val="0"/>
              <w:adjustRightInd w:val="0"/>
              <w:spacing w:line="276" w:lineRule="auto"/>
              <w:jc w:val="center"/>
            </w:pPr>
            <w:r w:rsidRPr="004E5075">
              <w:t>Rata-rata Skor motivasi karir</w:t>
            </w:r>
          </w:p>
        </w:tc>
        <w:tc>
          <w:tcPr>
            <w:tcW w:w="720" w:type="dxa"/>
          </w:tcPr>
          <w:p w:rsidR="00D40D52" w:rsidRPr="004E5075" w:rsidRDefault="00D40D52" w:rsidP="0070452A">
            <w:pPr>
              <w:autoSpaceDE w:val="0"/>
              <w:autoSpaceDN w:val="0"/>
              <w:adjustRightInd w:val="0"/>
              <w:spacing w:line="276" w:lineRule="auto"/>
              <w:jc w:val="center"/>
            </w:pPr>
            <w:r w:rsidRPr="004E5075">
              <w:t>348</w:t>
            </w:r>
          </w:p>
        </w:tc>
        <w:tc>
          <w:tcPr>
            <w:tcW w:w="961" w:type="dxa"/>
            <w:vMerge/>
          </w:tcPr>
          <w:p w:rsidR="00D40D52" w:rsidRPr="004E5075" w:rsidRDefault="00D40D52" w:rsidP="0070452A">
            <w:pPr>
              <w:autoSpaceDE w:val="0"/>
              <w:autoSpaceDN w:val="0"/>
              <w:adjustRightInd w:val="0"/>
              <w:spacing w:line="276" w:lineRule="auto"/>
              <w:jc w:val="both"/>
            </w:pPr>
          </w:p>
        </w:tc>
      </w:tr>
    </w:tbl>
    <w:p w:rsidR="00D40D52" w:rsidRDefault="00D40D52" w:rsidP="00D40D52">
      <w:pPr>
        <w:autoSpaceDE w:val="0"/>
        <w:autoSpaceDN w:val="0"/>
        <w:adjustRightInd w:val="0"/>
        <w:spacing w:line="480" w:lineRule="auto"/>
        <w:rPr>
          <w:sz w:val="23"/>
          <w:szCs w:val="23"/>
        </w:rPr>
      </w:pPr>
      <w:r>
        <w:rPr>
          <w:sz w:val="23"/>
          <w:szCs w:val="23"/>
        </w:rPr>
        <w:t xml:space="preserve">Sumber: Data primer yang diolah </w:t>
      </w:r>
    </w:p>
    <w:p w:rsidR="00D40D52" w:rsidRDefault="00D40D52" w:rsidP="00D40D52">
      <w:pPr>
        <w:autoSpaceDE w:val="0"/>
        <w:autoSpaceDN w:val="0"/>
        <w:adjustRightInd w:val="0"/>
        <w:spacing w:line="480" w:lineRule="auto"/>
        <w:ind w:firstLine="851"/>
        <w:jc w:val="both"/>
      </w:pPr>
    </w:p>
    <w:p w:rsidR="00D40D52" w:rsidRPr="00F57B12" w:rsidRDefault="00D40D52" w:rsidP="00D40D52">
      <w:pPr>
        <w:autoSpaceDE w:val="0"/>
        <w:autoSpaceDN w:val="0"/>
        <w:adjustRightInd w:val="0"/>
        <w:spacing w:line="480" w:lineRule="auto"/>
        <w:ind w:firstLine="851"/>
        <w:jc w:val="both"/>
      </w:pPr>
      <w:r w:rsidRPr="00A96E91">
        <w:lastRenderedPageBreak/>
        <w:t>Berdasarkan Tabel 4.10 diketahui skor rata-rata dari motivasi karir adalah</w:t>
      </w:r>
      <w:r>
        <w:t xml:space="preserve"> </w:t>
      </w:r>
      <w:r w:rsidRPr="00A96E91">
        <w:t>348 dan masuk dalam kategori tinggi. Hal tersebut mengungkapkan bahwa mahasiswa memiliki motivasi karir yang tinggi. Motivasi karir yang tinggi ditunjukkan dengan mahasiswa memiliki keinginan untuk meningkatkan kesempatan promosi jabatan, mendapatkan pekerjaan yang sesuai dengan latar belakang pendidikan, mampu menyelesaikan beban pekerjaan yang diberikan dengan baik, mendapatkan perlakuan profesional dari atasan, rekan, dan bawahan di lingkungan pekerjaan, meningkatkan kemampuan berprestasi didalam pekerjaan, meningkatkan rasa profesionalisme dan kebanggaan terhadap profesi akuntansi, meningkatkan rasa tanggung jawab pekerjaan dalam kaitannya dengan klien, rekan seprofesi, dan masyarakat secara umum, memperluas akses dan</w:t>
      </w:r>
      <w:r w:rsidRPr="00AE72D0">
        <w:t xml:space="preserve"> jaringan </w:t>
      </w:r>
      <w:r w:rsidRPr="00AE72D0">
        <w:rPr>
          <w:i/>
        </w:rPr>
        <w:t>(network)</w:t>
      </w:r>
      <w:r w:rsidRPr="00AE72D0">
        <w:t xml:space="preserve"> dengan dunia </w:t>
      </w:r>
      <w:r>
        <w:t>kerja,</w:t>
      </w:r>
      <w:r w:rsidRPr="00AE72D0">
        <w:t xml:space="preserve"> ingin mendapatkan pengetahuan berkaitan dengan isu-isu dunia kerja di profesi akuntansi yang terkini, mendapatkan pengetahuan berkaitan dengan peran dan tanggung jawab yang akan dimiliki ketika berada di tengah-tengah masyarakat.</w:t>
      </w:r>
    </w:p>
    <w:p w:rsidR="00D40D52" w:rsidRPr="00863A12" w:rsidRDefault="00D40D52" w:rsidP="00D40D52">
      <w:pPr>
        <w:autoSpaceDE w:val="0"/>
        <w:autoSpaceDN w:val="0"/>
        <w:adjustRightInd w:val="0"/>
        <w:jc w:val="center"/>
        <w:rPr>
          <w:b/>
        </w:rPr>
      </w:pPr>
      <w:r w:rsidRPr="00863A12">
        <w:rPr>
          <w:b/>
        </w:rPr>
        <w:t>T</w:t>
      </w:r>
      <w:r>
        <w:rPr>
          <w:b/>
        </w:rPr>
        <w:t xml:space="preserve">abel  4.11 </w:t>
      </w:r>
    </w:p>
    <w:p w:rsidR="00D40D52" w:rsidRDefault="00D40D52" w:rsidP="00D40D52">
      <w:pPr>
        <w:autoSpaceDE w:val="0"/>
        <w:autoSpaceDN w:val="0"/>
        <w:adjustRightInd w:val="0"/>
        <w:jc w:val="center"/>
      </w:pPr>
      <w:r w:rsidRPr="008A4F8F">
        <w:t>Tanggapan R</w:t>
      </w:r>
      <w:r>
        <w:t xml:space="preserve">esponden Mengenai Motivasi Ekonomi </w:t>
      </w:r>
    </w:p>
    <w:p w:rsidR="00D40D52" w:rsidRDefault="00D40D52" w:rsidP="00D40D52">
      <w:pPr>
        <w:autoSpaceDE w:val="0"/>
        <w:autoSpaceDN w:val="0"/>
        <w:adjustRightInd w:val="0"/>
        <w:jc w:val="center"/>
      </w:pPr>
    </w:p>
    <w:tbl>
      <w:tblPr>
        <w:tblStyle w:val="TableGrid"/>
        <w:tblW w:w="0" w:type="auto"/>
        <w:tblLayout w:type="fixed"/>
        <w:tblLook w:val="04A0"/>
      </w:tblPr>
      <w:tblGrid>
        <w:gridCol w:w="563"/>
        <w:gridCol w:w="3089"/>
        <w:gridCol w:w="567"/>
        <w:gridCol w:w="567"/>
        <w:gridCol w:w="567"/>
        <w:gridCol w:w="567"/>
        <w:gridCol w:w="560"/>
        <w:gridCol w:w="716"/>
        <w:gridCol w:w="957"/>
      </w:tblGrid>
      <w:tr w:rsidR="00D40D52" w:rsidRPr="00F67CFB" w:rsidTr="0070452A">
        <w:trPr>
          <w:trHeight w:val="379"/>
        </w:trPr>
        <w:tc>
          <w:tcPr>
            <w:tcW w:w="563" w:type="dxa"/>
            <w:vMerge w:val="restart"/>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NO</w:t>
            </w:r>
          </w:p>
        </w:tc>
        <w:tc>
          <w:tcPr>
            <w:tcW w:w="3089" w:type="dxa"/>
            <w:vMerge w:val="restart"/>
          </w:tcPr>
          <w:p w:rsidR="00D40D52" w:rsidRPr="006C1D20" w:rsidRDefault="00D40D52" w:rsidP="0070452A">
            <w:pPr>
              <w:autoSpaceDE w:val="0"/>
              <w:autoSpaceDN w:val="0"/>
              <w:adjustRightInd w:val="0"/>
              <w:spacing w:line="276" w:lineRule="auto"/>
            </w:pPr>
          </w:p>
          <w:p w:rsidR="00D40D52" w:rsidRPr="006C1D20" w:rsidRDefault="00D40D52" w:rsidP="0070452A">
            <w:pPr>
              <w:autoSpaceDE w:val="0"/>
              <w:autoSpaceDN w:val="0"/>
              <w:adjustRightInd w:val="0"/>
              <w:spacing w:line="276" w:lineRule="auto"/>
              <w:jc w:val="center"/>
            </w:pPr>
            <w:r w:rsidRPr="006C1D20">
              <w:t>pernyataan</w:t>
            </w:r>
          </w:p>
        </w:tc>
        <w:tc>
          <w:tcPr>
            <w:tcW w:w="2828" w:type="dxa"/>
            <w:gridSpan w:val="5"/>
          </w:tcPr>
          <w:p w:rsidR="00D40D52" w:rsidRPr="006C1D20" w:rsidRDefault="00D40D52" w:rsidP="0070452A">
            <w:pPr>
              <w:autoSpaceDE w:val="0"/>
              <w:autoSpaceDN w:val="0"/>
              <w:adjustRightInd w:val="0"/>
              <w:spacing w:line="276" w:lineRule="auto"/>
              <w:jc w:val="center"/>
            </w:pPr>
            <w:r w:rsidRPr="006C1D20">
              <w:t>Skor</w:t>
            </w:r>
          </w:p>
        </w:tc>
        <w:tc>
          <w:tcPr>
            <w:tcW w:w="716" w:type="dxa"/>
            <w:vMerge w:val="restart"/>
          </w:tcPr>
          <w:p w:rsidR="00D40D52" w:rsidRPr="006C1D20" w:rsidRDefault="00D40D52" w:rsidP="0070452A">
            <w:pPr>
              <w:autoSpaceDE w:val="0"/>
              <w:autoSpaceDN w:val="0"/>
              <w:adjustRightInd w:val="0"/>
              <w:spacing w:line="276" w:lineRule="auto"/>
              <w:jc w:val="center"/>
            </w:pPr>
            <w:r w:rsidRPr="006C1D20">
              <w:t>Skor total</w:t>
            </w:r>
          </w:p>
        </w:tc>
        <w:tc>
          <w:tcPr>
            <w:tcW w:w="957" w:type="dxa"/>
            <w:vMerge w:val="restart"/>
          </w:tcPr>
          <w:p w:rsidR="00D40D52" w:rsidRPr="006C1D20" w:rsidRDefault="00D40D52" w:rsidP="0070452A">
            <w:pPr>
              <w:autoSpaceDE w:val="0"/>
              <w:autoSpaceDN w:val="0"/>
              <w:adjustRightInd w:val="0"/>
              <w:spacing w:line="276" w:lineRule="auto"/>
              <w:jc w:val="both"/>
            </w:pPr>
          </w:p>
          <w:p w:rsidR="00D40D52" w:rsidRPr="006C1D20" w:rsidRDefault="00D40D52" w:rsidP="0070452A">
            <w:pPr>
              <w:autoSpaceDE w:val="0"/>
              <w:autoSpaceDN w:val="0"/>
              <w:adjustRightInd w:val="0"/>
              <w:spacing w:line="276" w:lineRule="auto"/>
              <w:jc w:val="both"/>
            </w:pPr>
            <w:r w:rsidRPr="006C1D20">
              <w:t>kategori</w:t>
            </w:r>
          </w:p>
        </w:tc>
      </w:tr>
      <w:tr w:rsidR="00D40D52" w:rsidRPr="00F67CFB" w:rsidTr="0070452A">
        <w:trPr>
          <w:trHeight w:val="245"/>
        </w:trPr>
        <w:tc>
          <w:tcPr>
            <w:tcW w:w="563" w:type="dxa"/>
            <w:vMerge/>
          </w:tcPr>
          <w:p w:rsidR="00D40D52" w:rsidRPr="006C1D20" w:rsidRDefault="00D40D52" w:rsidP="0070452A">
            <w:pPr>
              <w:autoSpaceDE w:val="0"/>
              <w:autoSpaceDN w:val="0"/>
              <w:adjustRightInd w:val="0"/>
              <w:spacing w:line="276" w:lineRule="auto"/>
              <w:jc w:val="center"/>
            </w:pPr>
          </w:p>
        </w:tc>
        <w:tc>
          <w:tcPr>
            <w:tcW w:w="3089" w:type="dxa"/>
            <w:vMerge/>
          </w:tcPr>
          <w:p w:rsidR="00D40D52" w:rsidRPr="006C1D20" w:rsidRDefault="00D40D52" w:rsidP="0070452A">
            <w:pPr>
              <w:autoSpaceDE w:val="0"/>
              <w:autoSpaceDN w:val="0"/>
              <w:adjustRightInd w:val="0"/>
              <w:spacing w:line="276" w:lineRule="auto"/>
              <w:jc w:val="both"/>
            </w:pPr>
          </w:p>
        </w:tc>
        <w:tc>
          <w:tcPr>
            <w:tcW w:w="567" w:type="dxa"/>
          </w:tcPr>
          <w:p w:rsidR="00D40D52" w:rsidRPr="006C1D20" w:rsidRDefault="00D40D52" w:rsidP="0070452A">
            <w:pPr>
              <w:autoSpaceDE w:val="0"/>
              <w:autoSpaceDN w:val="0"/>
              <w:adjustRightInd w:val="0"/>
              <w:spacing w:line="276" w:lineRule="auto"/>
              <w:jc w:val="center"/>
            </w:pPr>
            <w:r w:rsidRPr="006C1D20">
              <w:t>1</w:t>
            </w:r>
          </w:p>
        </w:tc>
        <w:tc>
          <w:tcPr>
            <w:tcW w:w="567" w:type="dxa"/>
          </w:tcPr>
          <w:p w:rsidR="00D40D52" w:rsidRPr="006C1D20" w:rsidRDefault="00D40D52" w:rsidP="0070452A">
            <w:pPr>
              <w:autoSpaceDE w:val="0"/>
              <w:autoSpaceDN w:val="0"/>
              <w:adjustRightInd w:val="0"/>
              <w:spacing w:line="276" w:lineRule="auto"/>
              <w:jc w:val="center"/>
            </w:pPr>
            <w:r w:rsidRPr="006C1D20">
              <w:t>2</w:t>
            </w:r>
          </w:p>
        </w:tc>
        <w:tc>
          <w:tcPr>
            <w:tcW w:w="567" w:type="dxa"/>
          </w:tcPr>
          <w:p w:rsidR="00D40D52" w:rsidRPr="006C1D20" w:rsidRDefault="00D40D52" w:rsidP="0070452A">
            <w:pPr>
              <w:autoSpaceDE w:val="0"/>
              <w:autoSpaceDN w:val="0"/>
              <w:adjustRightInd w:val="0"/>
              <w:spacing w:line="276" w:lineRule="auto"/>
              <w:jc w:val="center"/>
            </w:pPr>
            <w:r w:rsidRPr="006C1D20">
              <w:t>3</w:t>
            </w:r>
          </w:p>
        </w:tc>
        <w:tc>
          <w:tcPr>
            <w:tcW w:w="567" w:type="dxa"/>
          </w:tcPr>
          <w:p w:rsidR="00D40D52" w:rsidRPr="006C1D20" w:rsidRDefault="00D40D52" w:rsidP="0070452A">
            <w:pPr>
              <w:autoSpaceDE w:val="0"/>
              <w:autoSpaceDN w:val="0"/>
              <w:adjustRightInd w:val="0"/>
              <w:spacing w:line="276" w:lineRule="auto"/>
              <w:jc w:val="center"/>
            </w:pPr>
            <w:r w:rsidRPr="006C1D20">
              <w:t>4</w:t>
            </w:r>
          </w:p>
        </w:tc>
        <w:tc>
          <w:tcPr>
            <w:tcW w:w="560" w:type="dxa"/>
          </w:tcPr>
          <w:p w:rsidR="00D40D52" w:rsidRPr="006C1D20" w:rsidRDefault="00D40D52" w:rsidP="0070452A">
            <w:pPr>
              <w:autoSpaceDE w:val="0"/>
              <w:autoSpaceDN w:val="0"/>
              <w:adjustRightInd w:val="0"/>
              <w:spacing w:line="276" w:lineRule="auto"/>
              <w:jc w:val="center"/>
            </w:pPr>
            <w:r w:rsidRPr="006C1D20">
              <w:t>5</w:t>
            </w:r>
          </w:p>
        </w:tc>
        <w:tc>
          <w:tcPr>
            <w:tcW w:w="716" w:type="dxa"/>
            <w:vMerge/>
          </w:tcPr>
          <w:p w:rsidR="00D40D52" w:rsidRPr="006C1D20" w:rsidRDefault="00D40D52" w:rsidP="0070452A">
            <w:pPr>
              <w:autoSpaceDE w:val="0"/>
              <w:autoSpaceDN w:val="0"/>
              <w:adjustRightInd w:val="0"/>
              <w:spacing w:line="276" w:lineRule="auto"/>
              <w:jc w:val="center"/>
            </w:pPr>
          </w:p>
        </w:tc>
        <w:tc>
          <w:tcPr>
            <w:tcW w:w="957" w:type="dxa"/>
            <w:vMerge/>
          </w:tcPr>
          <w:p w:rsidR="00D40D52" w:rsidRPr="006C1D20" w:rsidRDefault="00D40D52" w:rsidP="0070452A">
            <w:pPr>
              <w:autoSpaceDE w:val="0"/>
              <w:autoSpaceDN w:val="0"/>
              <w:adjustRightInd w:val="0"/>
              <w:spacing w:line="276" w:lineRule="auto"/>
              <w:jc w:val="center"/>
            </w:pPr>
          </w:p>
        </w:tc>
      </w:tr>
      <w:tr w:rsidR="00D40D52" w:rsidRPr="00F67CFB" w:rsidTr="0070452A">
        <w:tc>
          <w:tcPr>
            <w:tcW w:w="563" w:type="dxa"/>
          </w:tcPr>
          <w:p w:rsidR="00D40D52" w:rsidRPr="006C1D20" w:rsidRDefault="00D40D52" w:rsidP="0070452A">
            <w:pPr>
              <w:autoSpaceDE w:val="0"/>
              <w:autoSpaceDN w:val="0"/>
              <w:adjustRightInd w:val="0"/>
              <w:spacing w:line="276" w:lineRule="auto"/>
              <w:jc w:val="center"/>
            </w:pPr>
            <w:r w:rsidRPr="006C1D20">
              <w:t>1</w:t>
            </w:r>
          </w:p>
        </w:tc>
        <w:tc>
          <w:tcPr>
            <w:tcW w:w="3089" w:type="dxa"/>
          </w:tcPr>
          <w:p w:rsidR="00D40D52" w:rsidRDefault="00D40D52" w:rsidP="0070452A">
            <w:pPr>
              <w:autoSpaceDE w:val="0"/>
              <w:autoSpaceDN w:val="0"/>
              <w:adjustRightInd w:val="0"/>
              <w:spacing w:line="276" w:lineRule="auto"/>
            </w:pPr>
            <w:r w:rsidRPr="006C1D20">
              <w:t>Memperoleh pekerjaan dengan gaji jangka panjang yang besar</w:t>
            </w:r>
          </w:p>
          <w:p w:rsidR="00D40D52" w:rsidRPr="006C1D20" w:rsidRDefault="00D40D52" w:rsidP="0070452A">
            <w:pPr>
              <w:autoSpaceDE w:val="0"/>
              <w:autoSpaceDN w:val="0"/>
              <w:adjustRightInd w:val="0"/>
              <w:spacing w:line="276" w:lineRule="auto"/>
            </w:pPr>
          </w:p>
        </w:tc>
        <w:tc>
          <w:tcPr>
            <w:tcW w:w="567" w:type="dxa"/>
          </w:tcPr>
          <w:p w:rsidR="00D40D52" w:rsidRDefault="00D40D52" w:rsidP="0070452A">
            <w:pPr>
              <w:autoSpaceDE w:val="0"/>
              <w:autoSpaceDN w:val="0"/>
              <w:adjustRightInd w:val="0"/>
              <w:spacing w:line="276" w:lineRule="auto"/>
            </w:pPr>
          </w:p>
          <w:p w:rsidR="00D40D52" w:rsidRPr="006C1D20" w:rsidRDefault="00D40D52" w:rsidP="0070452A">
            <w:pPr>
              <w:autoSpaceDE w:val="0"/>
              <w:autoSpaceDN w:val="0"/>
              <w:adjustRightInd w:val="0"/>
              <w:spacing w:line="276" w:lineRule="auto"/>
            </w:pPr>
            <w:r w:rsidRPr="006C1D20">
              <w:t>1</w:t>
            </w:r>
          </w:p>
        </w:tc>
        <w:tc>
          <w:tcPr>
            <w:tcW w:w="567" w:type="dxa"/>
          </w:tcPr>
          <w:p w:rsidR="00D40D52" w:rsidRDefault="00D40D52" w:rsidP="0070452A">
            <w:pPr>
              <w:autoSpaceDE w:val="0"/>
              <w:autoSpaceDN w:val="0"/>
              <w:adjustRightInd w:val="0"/>
              <w:spacing w:line="276" w:lineRule="auto"/>
            </w:pPr>
          </w:p>
          <w:p w:rsidR="00D40D52" w:rsidRPr="006C1D20" w:rsidRDefault="00D40D52" w:rsidP="0070452A">
            <w:pPr>
              <w:autoSpaceDE w:val="0"/>
              <w:autoSpaceDN w:val="0"/>
              <w:adjustRightInd w:val="0"/>
              <w:spacing w:line="276" w:lineRule="auto"/>
            </w:pPr>
            <w:r w:rsidRPr="006C1D20">
              <w:t>2</w:t>
            </w:r>
          </w:p>
        </w:tc>
        <w:tc>
          <w:tcPr>
            <w:tcW w:w="567" w:type="dxa"/>
          </w:tcPr>
          <w:p w:rsidR="00D40D52"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33</w:t>
            </w:r>
          </w:p>
        </w:tc>
        <w:tc>
          <w:tcPr>
            <w:tcW w:w="567" w:type="dxa"/>
          </w:tcPr>
          <w:p w:rsidR="00D40D52"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104</w:t>
            </w:r>
          </w:p>
        </w:tc>
        <w:tc>
          <w:tcPr>
            <w:tcW w:w="560" w:type="dxa"/>
          </w:tcPr>
          <w:p w:rsidR="00D40D52"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205</w:t>
            </w:r>
          </w:p>
        </w:tc>
        <w:tc>
          <w:tcPr>
            <w:tcW w:w="716" w:type="dxa"/>
          </w:tcPr>
          <w:p w:rsidR="00D40D52"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345</w:t>
            </w:r>
          </w:p>
        </w:tc>
        <w:tc>
          <w:tcPr>
            <w:tcW w:w="957" w:type="dxa"/>
          </w:tcPr>
          <w:p w:rsidR="00D40D52"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563" w:type="dxa"/>
          </w:tcPr>
          <w:p w:rsidR="00D40D52" w:rsidRPr="006C1D20" w:rsidRDefault="00D40D52" w:rsidP="0070452A">
            <w:pPr>
              <w:autoSpaceDE w:val="0"/>
              <w:autoSpaceDN w:val="0"/>
              <w:adjustRightInd w:val="0"/>
              <w:spacing w:line="276" w:lineRule="auto"/>
              <w:jc w:val="center"/>
            </w:pPr>
            <w:r w:rsidRPr="006C1D20">
              <w:t>2</w:t>
            </w:r>
          </w:p>
        </w:tc>
        <w:tc>
          <w:tcPr>
            <w:tcW w:w="3089" w:type="dxa"/>
          </w:tcPr>
          <w:p w:rsidR="00D40D52" w:rsidRDefault="00D40D52" w:rsidP="0070452A">
            <w:pPr>
              <w:autoSpaceDE w:val="0"/>
              <w:autoSpaceDN w:val="0"/>
              <w:adjustRightInd w:val="0"/>
              <w:spacing w:line="276" w:lineRule="auto"/>
            </w:pPr>
            <w:r w:rsidRPr="006C1D20">
              <w:t>Memperoleh pekerjaan dengan fasilitas yang memadai, seperti mobil dan rumah dinas.</w:t>
            </w:r>
          </w:p>
          <w:p w:rsidR="00D40D52" w:rsidRPr="006C1D20" w:rsidRDefault="00D40D52" w:rsidP="0070452A">
            <w:pPr>
              <w:autoSpaceDE w:val="0"/>
              <w:autoSpaceDN w:val="0"/>
              <w:adjustRightInd w:val="0"/>
              <w:spacing w:line="276" w:lineRule="auto"/>
            </w:pP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48</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108</w:t>
            </w:r>
          </w:p>
        </w:tc>
        <w:tc>
          <w:tcPr>
            <w:tcW w:w="560"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175</w:t>
            </w:r>
          </w:p>
        </w:tc>
        <w:tc>
          <w:tcPr>
            <w:tcW w:w="716"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334</w:t>
            </w:r>
          </w:p>
        </w:tc>
        <w:tc>
          <w:tcPr>
            <w:tcW w:w="95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563" w:type="dxa"/>
          </w:tcPr>
          <w:p w:rsidR="00D40D52" w:rsidRDefault="00D40D52" w:rsidP="0070452A">
            <w:pPr>
              <w:autoSpaceDE w:val="0"/>
              <w:autoSpaceDN w:val="0"/>
              <w:adjustRightInd w:val="0"/>
              <w:spacing w:line="276" w:lineRule="auto"/>
            </w:pPr>
            <w:r w:rsidRPr="006C1D20">
              <w:t>3</w:t>
            </w:r>
          </w:p>
          <w:p w:rsidR="00D40D52" w:rsidRPr="006C1D20" w:rsidRDefault="00D40D52" w:rsidP="0070452A">
            <w:pPr>
              <w:autoSpaceDE w:val="0"/>
              <w:autoSpaceDN w:val="0"/>
              <w:adjustRightInd w:val="0"/>
              <w:spacing w:line="276" w:lineRule="auto"/>
              <w:jc w:val="center"/>
            </w:pPr>
          </w:p>
        </w:tc>
        <w:tc>
          <w:tcPr>
            <w:tcW w:w="3089" w:type="dxa"/>
          </w:tcPr>
          <w:p w:rsidR="00D40D52" w:rsidRDefault="00D40D52" w:rsidP="0070452A">
            <w:pPr>
              <w:autoSpaceDE w:val="0"/>
              <w:autoSpaceDN w:val="0"/>
              <w:adjustRightInd w:val="0"/>
              <w:spacing w:line="276" w:lineRule="auto"/>
            </w:pPr>
            <w:r w:rsidRPr="006C1D20">
              <w:t>Mendapatkan pekerjaan yang memberikan tunjangan keluarga</w:t>
            </w:r>
          </w:p>
          <w:p w:rsidR="00D40D52" w:rsidRPr="006C1D20" w:rsidRDefault="00D40D52" w:rsidP="0070452A">
            <w:pPr>
              <w:autoSpaceDE w:val="0"/>
              <w:autoSpaceDN w:val="0"/>
              <w:adjustRightInd w:val="0"/>
              <w:spacing w:line="276" w:lineRule="auto"/>
            </w:pP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pPr>
            <w:r w:rsidRPr="006C1D20">
              <w:t>1</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0</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24</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80</w:t>
            </w:r>
          </w:p>
        </w:tc>
        <w:tc>
          <w:tcPr>
            <w:tcW w:w="560"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255</w:t>
            </w:r>
          </w:p>
        </w:tc>
        <w:tc>
          <w:tcPr>
            <w:tcW w:w="716"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360</w:t>
            </w:r>
          </w:p>
        </w:tc>
        <w:tc>
          <w:tcPr>
            <w:tcW w:w="95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563" w:type="dxa"/>
          </w:tcPr>
          <w:p w:rsidR="00D40D52" w:rsidRPr="006C1D20" w:rsidRDefault="00D40D52" w:rsidP="0070452A">
            <w:pPr>
              <w:autoSpaceDE w:val="0"/>
              <w:autoSpaceDN w:val="0"/>
              <w:adjustRightInd w:val="0"/>
              <w:spacing w:line="276" w:lineRule="auto"/>
              <w:jc w:val="center"/>
            </w:pPr>
            <w:r w:rsidRPr="006C1D20">
              <w:lastRenderedPageBreak/>
              <w:t>4</w:t>
            </w:r>
          </w:p>
        </w:tc>
        <w:tc>
          <w:tcPr>
            <w:tcW w:w="3089" w:type="dxa"/>
          </w:tcPr>
          <w:p w:rsidR="00D40D52" w:rsidRPr="006C1D20" w:rsidRDefault="00D40D52" w:rsidP="0070452A">
            <w:pPr>
              <w:autoSpaceDE w:val="0"/>
              <w:autoSpaceDN w:val="0"/>
              <w:adjustRightInd w:val="0"/>
              <w:spacing w:line="276" w:lineRule="auto"/>
            </w:pPr>
            <w:r w:rsidRPr="006C1D20">
              <w:t>Mendapatkan pekerjaan yang memberikan gaji tambahan (di luar gaji pokok, seperti honor) yang tinggi.</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0</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21</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72</w:t>
            </w:r>
          </w:p>
        </w:tc>
        <w:tc>
          <w:tcPr>
            <w:tcW w:w="560"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270</w:t>
            </w:r>
          </w:p>
        </w:tc>
        <w:tc>
          <w:tcPr>
            <w:tcW w:w="716"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364</w:t>
            </w:r>
          </w:p>
        </w:tc>
        <w:tc>
          <w:tcPr>
            <w:tcW w:w="95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563" w:type="dxa"/>
          </w:tcPr>
          <w:p w:rsidR="00D40D52" w:rsidRPr="006C1D20" w:rsidRDefault="00D40D52" w:rsidP="0070452A">
            <w:pPr>
              <w:autoSpaceDE w:val="0"/>
              <w:autoSpaceDN w:val="0"/>
              <w:adjustRightInd w:val="0"/>
              <w:spacing w:line="276" w:lineRule="auto"/>
              <w:jc w:val="center"/>
            </w:pPr>
            <w:r w:rsidRPr="006C1D20">
              <w:t>5</w:t>
            </w:r>
          </w:p>
        </w:tc>
        <w:tc>
          <w:tcPr>
            <w:tcW w:w="3089" w:type="dxa"/>
          </w:tcPr>
          <w:p w:rsidR="00D40D52" w:rsidRPr="006C1D20" w:rsidRDefault="00D40D52" w:rsidP="0070452A">
            <w:pPr>
              <w:autoSpaceDE w:val="0"/>
              <w:autoSpaceDN w:val="0"/>
              <w:adjustRightInd w:val="0"/>
              <w:spacing w:line="276" w:lineRule="auto"/>
            </w:pPr>
            <w:r w:rsidRPr="006C1D20">
              <w:t>Mendapatkan pekerjaan yang memberikan kenaikan gaji setiap periode tertentu</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0</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57</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88</w:t>
            </w:r>
          </w:p>
        </w:tc>
        <w:tc>
          <w:tcPr>
            <w:tcW w:w="560"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190</w:t>
            </w:r>
          </w:p>
        </w:tc>
        <w:tc>
          <w:tcPr>
            <w:tcW w:w="716"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336</w:t>
            </w:r>
          </w:p>
        </w:tc>
        <w:tc>
          <w:tcPr>
            <w:tcW w:w="95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563" w:type="dxa"/>
          </w:tcPr>
          <w:p w:rsidR="00D40D52" w:rsidRPr="006C1D20" w:rsidRDefault="00D40D52" w:rsidP="0070452A">
            <w:pPr>
              <w:autoSpaceDE w:val="0"/>
              <w:autoSpaceDN w:val="0"/>
              <w:adjustRightInd w:val="0"/>
              <w:spacing w:line="276" w:lineRule="auto"/>
              <w:jc w:val="center"/>
            </w:pPr>
            <w:r w:rsidRPr="006C1D20">
              <w:t>6</w:t>
            </w:r>
          </w:p>
        </w:tc>
        <w:tc>
          <w:tcPr>
            <w:tcW w:w="3089" w:type="dxa"/>
          </w:tcPr>
          <w:p w:rsidR="00D40D52" w:rsidRPr="006C1D20" w:rsidRDefault="00D40D52" w:rsidP="0070452A">
            <w:pPr>
              <w:autoSpaceDE w:val="0"/>
              <w:autoSpaceDN w:val="0"/>
              <w:adjustRightInd w:val="0"/>
              <w:spacing w:line="276" w:lineRule="auto"/>
            </w:pPr>
            <w:r w:rsidRPr="006C1D20">
              <w:t>Mendapatkan pekerjaan dengan starting salary atau gaji awal yang tinggi</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0</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44</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99</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96</w:t>
            </w:r>
          </w:p>
        </w:tc>
        <w:tc>
          <w:tcPr>
            <w:tcW w:w="560"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105</w:t>
            </w:r>
          </w:p>
        </w:tc>
        <w:tc>
          <w:tcPr>
            <w:tcW w:w="716"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344</w:t>
            </w:r>
          </w:p>
        </w:tc>
        <w:tc>
          <w:tcPr>
            <w:tcW w:w="95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563" w:type="dxa"/>
          </w:tcPr>
          <w:p w:rsidR="00D40D52" w:rsidRPr="006C1D20" w:rsidRDefault="00D40D52" w:rsidP="0070452A">
            <w:pPr>
              <w:autoSpaceDE w:val="0"/>
              <w:autoSpaceDN w:val="0"/>
              <w:adjustRightInd w:val="0"/>
              <w:spacing w:line="276" w:lineRule="auto"/>
              <w:jc w:val="center"/>
            </w:pPr>
            <w:r w:rsidRPr="006C1D20">
              <w:t>7</w:t>
            </w:r>
          </w:p>
        </w:tc>
        <w:tc>
          <w:tcPr>
            <w:tcW w:w="3089" w:type="dxa"/>
          </w:tcPr>
          <w:p w:rsidR="00D40D52" w:rsidRPr="006C1D20" w:rsidRDefault="00D40D52" w:rsidP="0070452A">
            <w:pPr>
              <w:autoSpaceDE w:val="0"/>
              <w:autoSpaceDN w:val="0"/>
              <w:adjustRightInd w:val="0"/>
              <w:spacing w:line="276" w:lineRule="auto"/>
            </w:pPr>
            <w:r w:rsidRPr="006C1D20">
              <w:t>Mendapatkan pekerjaan yang memberikan fasilitas opsi saham</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0</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6</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111</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100</w:t>
            </w:r>
          </w:p>
        </w:tc>
        <w:tc>
          <w:tcPr>
            <w:tcW w:w="560"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75</w:t>
            </w:r>
          </w:p>
        </w:tc>
        <w:tc>
          <w:tcPr>
            <w:tcW w:w="716"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292</w:t>
            </w:r>
          </w:p>
        </w:tc>
        <w:tc>
          <w:tcPr>
            <w:tcW w:w="95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t>Tinggi</w:t>
            </w:r>
          </w:p>
        </w:tc>
      </w:tr>
      <w:tr w:rsidR="00D40D52" w:rsidRPr="00F67CFB" w:rsidTr="0070452A">
        <w:tc>
          <w:tcPr>
            <w:tcW w:w="563" w:type="dxa"/>
          </w:tcPr>
          <w:p w:rsidR="00D40D52" w:rsidRPr="006C1D20" w:rsidRDefault="00D40D52" w:rsidP="0070452A">
            <w:pPr>
              <w:autoSpaceDE w:val="0"/>
              <w:autoSpaceDN w:val="0"/>
              <w:adjustRightInd w:val="0"/>
              <w:spacing w:line="276" w:lineRule="auto"/>
              <w:jc w:val="center"/>
            </w:pPr>
            <w:r w:rsidRPr="006C1D20">
              <w:t>8</w:t>
            </w:r>
          </w:p>
        </w:tc>
        <w:tc>
          <w:tcPr>
            <w:tcW w:w="3089" w:type="dxa"/>
          </w:tcPr>
          <w:p w:rsidR="00D40D52" w:rsidRPr="006C1D20" w:rsidRDefault="00D40D52" w:rsidP="0070452A">
            <w:pPr>
              <w:autoSpaceDE w:val="0"/>
              <w:autoSpaceDN w:val="0"/>
              <w:adjustRightInd w:val="0"/>
              <w:spacing w:line="276" w:lineRule="auto"/>
            </w:pPr>
            <w:r w:rsidRPr="006C1D20">
              <w:t>Mendapatkan pekerjaan yang memiliki kebijakan yang jelas dalam pemberian gaji lembur</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0</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6</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30</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124</w:t>
            </w:r>
          </w:p>
        </w:tc>
        <w:tc>
          <w:tcPr>
            <w:tcW w:w="560"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180</w:t>
            </w:r>
          </w:p>
        </w:tc>
        <w:tc>
          <w:tcPr>
            <w:tcW w:w="716"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340</w:t>
            </w:r>
          </w:p>
        </w:tc>
        <w:tc>
          <w:tcPr>
            <w:tcW w:w="95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563" w:type="dxa"/>
          </w:tcPr>
          <w:p w:rsidR="00D40D52" w:rsidRPr="006C1D20" w:rsidRDefault="00D40D52" w:rsidP="0070452A">
            <w:pPr>
              <w:autoSpaceDE w:val="0"/>
              <w:autoSpaceDN w:val="0"/>
              <w:adjustRightInd w:val="0"/>
              <w:spacing w:line="276" w:lineRule="auto"/>
              <w:jc w:val="center"/>
            </w:pPr>
            <w:r w:rsidRPr="006C1D20">
              <w:t>9</w:t>
            </w:r>
          </w:p>
        </w:tc>
        <w:tc>
          <w:tcPr>
            <w:tcW w:w="3089" w:type="dxa"/>
          </w:tcPr>
          <w:p w:rsidR="00D40D52" w:rsidRPr="006C1D20" w:rsidRDefault="00D40D52" w:rsidP="0070452A">
            <w:pPr>
              <w:autoSpaceDE w:val="0"/>
              <w:autoSpaceDN w:val="0"/>
              <w:adjustRightInd w:val="0"/>
              <w:spacing w:line="276" w:lineRule="auto"/>
            </w:pPr>
            <w:r w:rsidRPr="006C1D20">
              <w:t>Mendapatkan pekerjaan yang memberikan program dana pensiun</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0</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30</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96</w:t>
            </w:r>
          </w:p>
        </w:tc>
        <w:tc>
          <w:tcPr>
            <w:tcW w:w="560"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225</w:t>
            </w:r>
          </w:p>
        </w:tc>
        <w:tc>
          <w:tcPr>
            <w:tcW w:w="716"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352</w:t>
            </w:r>
          </w:p>
        </w:tc>
        <w:tc>
          <w:tcPr>
            <w:tcW w:w="95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563" w:type="dxa"/>
          </w:tcPr>
          <w:p w:rsidR="00D40D52" w:rsidRPr="006C1D20" w:rsidRDefault="00D40D52" w:rsidP="0070452A">
            <w:pPr>
              <w:autoSpaceDE w:val="0"/>
              <w:autoSpaceDN w:val="0"/>
              <w:adjustRightInd w:val="0"/>
              <w:spacing w:line="276" w:lineRule="auto"/>
              <w:jc w:val="center"/>
            </w:pPr>
            <w:r w:rsidRPr="006C1D20">
              <w:t>10</w:t>
            </w:r>
          </w:p>
        </w:tc>
        <w:tc>
          <w:tcPr>
            <w:tcW w:w="3089" w:type="dxa"/>
          </w:tcPr>
          <w:p w:rsidR="00D40D52" w:rsidRPr="006C1D20" w:rsidRDefault="00D40D52" w:rsidP="0070452A">
            <w:pPr>
              <w:autoSpaceDE w:val="0"/>
              <w:autoSpaceDN w:val="0"/>
              <w:adjustRightInd w:val="0"/>
              <w:spacing w:line="276" w:lineRule="auto"/>
            </w:pPr>
            <w:r w:rsidRPr="006C1D20">
              <w:t>Mendapatkan pekerjaan yang memberikan bonus akhir tahun yang besar</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18</w:t>
            </w:r>
          </w:p>
        </w:tc>
        <w:tc>
          <w:tcPr>
            <w:tcW w:w="56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84</w:t>
            </w:r>
          </w:p>
        </w:tc>
        <w:tc>
          <w:tcPr>
            <w:tcW w:w="560"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240</w:t>
            </w:r>
          </w:p>
        </w:tc>
        <w:tc>
          <w:tcPr>
            <w:tcW w:w="716"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345</w:t>
            </w:r>
          </w:p>
        </w:tc>
        <w:tc>
          <w:tcPr>
            <w:tcW w:w="957" w:type="dxa"/>
          </w:tcPr>
          <w:p w:rsidR="00D40D52" w:rsidRPr="006C1D20"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6480" w:type="dxa"/>
            <w:gridSpan w:val="7"/>
          </w:tcPr>
          <w:p w:rsidR="00D40D52" w:rsidRPr="006C1D20" w:rsidRDefault="00D40D52" w:rsidP="0070452A">
            <w:pPr>
              <w:autoSpaceDE w:val="0"/>
              <w:autoSpaceDN w:val="0"/>
              <w:adjustRightInd w:val="0"/>
              <w:spacing w:line="276" w:lineRule="auto"/>
              <w:jc w:val="center"/>
            </w:pPr>
            <w:r w:rsidRPr="006C1D20">
              <w:t>Skor Total Motivasi Ekonomi</w:t>
            </w:r>
          </w:p>
        </w:tc>
        <w:tc>
          <w:tcPr>
            <w:tcW w:w="716" w:type="dxa"/>
          </w:tcPr>
          <w:p w:rsidR="00D40D52" w:rsidRPr="006C1D20" w:rsidRDefault="00D40D52" w:rsidP="0070452A">
            <w:pPr>
              <w:autoSpaceDE w:val="0"/>
              <w:autoSpaceDN w:val="0"/>
              <w:adjustRightInd w:val="0"/>
              <w:spacing w:line="276" w:lineRule="auto"/>
              <w:jc w:val="center"/>
            </w:pPr>
            <w:r w:rsidRPr="006C1D20">
              <w:t>3412</w:t>
            </w:r>
          </w:p>
        </w:tc>
        <w:tc>
          <w:tcPr>
            <w:tcW w:w="957" w:type="dxa"/>
            <w:vMerge w:val="restart"/>
          </w:tcPr>
          <w:p w:rsidR="00D40D52" w:rsidRDefault="00D40D52" w:rsidP="0070452A">
            <w:pPr>
              <w:autoSpaceDE w:val="0"/>
              <w:autoSpaceDN w:val="0"/>
              <w:adjustRightInd w:val="0"/>
              <w:spacing w:line="276" w:lineRule="auto"/>
              <w:jc w:val="center"/>
            </w:pPr>
          </w:p>
          <w:p w:rsidR="00D40D52" w:rsidRPr="006C1D20" w:rsidRDefault="00D40D52" w:rsidP="0070452A">
            <w:pPr>
              <w:autoSpaceDE w:val="0"/>
              <w:autoSpaceDN w:val="0"/>
              <w:adjustRightInd w:val="0"/>
              <w:spacing w:line="276" w:lineRule="auto"/>
              <w:jc w:val="center"/>
            </w:pPr>
            <w:r w:rsidRPr="006C1D20">
              <w:t>Tinggi</w:t>
            </w:r>
          </w:p>
        </w:tc>
      </w:tr>
      <w:tr w:rsidR="00D40D52" w:rsidRPr="00F67CFB" w:rsidTr="0070452A">
        <w:tc>
          <w:tcPr>
            <w:tcW w:w="6480" w:type="dxa"/>
            <w:gridSpan w:val="7"/>
          </w:tcPr>
          <w:p w:rsidR="00D40D52" w:rsidRPr="00F67CFB" w:rsidRDefault="00D40D52" w:rsidP="0070452A">
            <w:pPr>
              <w:autoSpaceDE w:val="0"/>
              <w:autoSpaceDN w:val="0"/>
              <w:adjustRightInd w:val="0"/>
              <w:spacing w:line="276" w:lineRule="auto"/>
              <w:jc w:val="center"/>
            </w:pPr>
            <w:r w:rsidRPr="00F67CFB">
              <w:t>Rata-rata Skor motivasi Ekonomi</w:t>
            </w:r>
          </w:p>
        </w:tc>
        <w:tc>
          <w:tcPr>
            <w:tcW w:w="716" w:type="dxa"/>
          </w:tcPr>
          <w:p w:rsidR="00D40D52" w:rsidRPr="00F67CFB" w:rsidRDefault="00D40D52" w:rsidP="0070452A">
            <w:pPr>
              <w:autoSpaceDE w:val="0"/>
              <w:autoSpaceDN w:val="0"/>
              <w:adjustRightInd w:val="0"/>
              <w:spacing w:line="276" w:lineRule="auto"/>
              <w:jc w:val="both"/>
            </w:pPr>
            <w:r w:rsidRPr="00F67CFB">
              <w:t>341</w:t>
            </w:r>
          </w:p>
        </w:tc>
        <w:tc>
          <w:tcPr>
            <w:tcW w:w="957" w:type="dxa"/>
            <w:vMerge/>
          </w:tcPr>
          <w:p w:rsidR="00D40D52" w:rsidRPr="00F67CFB" w:rsidRDefault="00D40D52" w:rsidP="0070452A">
            <w:pPr>
              <w:autoSpaceDE w:val="0"/>
              <w:autoSpaceDN w:val="0"/>
              <w:adjustRightInd w:val="0"/>
              <w:spacing w:line="276" w:lineRule="auto"/>
              <w:jc w:val="both"/>
            </w:pPr>
          </w:p>
        </w:tc>
      </w:tr>
    </w:tbl>
    <w:p w:rsidR="00D40D52" w:rsidRDefault="00D40D52" w:rsidP="00D40D52">
      <w:pPr>
        <w:autoSpaceDE w:val="0"/>
        <w:autoSpaceDN w:val="0"/>
        <w:adjustRightInd w:val="0"/>
        <w:spacing w:line="480" w:lineRule="auto"/>
        <w:rPr>
          <w:sz w:val="23"/>
          <w:szCs w:val="23"/>
        </w:rPr>
      </w:pPr>
      <w:r>
        <w:rPr>
          <w:sz w:val="23"/>
          <w:szCs w:val="23"/>
        </w:rPr>
        <w:t xml:space="preserve">Sumber: Data primer yang diolah </w:t>
      </w:r>
    </w:p>
    <w:p w:rsidR="00D40D52" w:rsidRPr="00CE7FC6" w:rsidRDefault="00D40D52" w:rsidP="00D40D52">
      <w:pPr>
        <w:autoSpaceDE w:val="0"/>
        <w:autoSpaceDN w:val="0"/>
        <w:adjustRightInd w:val="0"/>
        <w:spacing w:line="480" w:lineRule="auto"/>
        <w:ind w:firstLine="851"/>
        <w:jc w:val="both"/>
      </w:pPr>
      <w:r>
        <w:t>Berdasarkan Tabel 4.11</w:t>
      </w:r>
      <w:r w:rsidRPr="00CE7FC6">
        <w:t xml:space="preserve"> diketahui skor rata-rata dari motivasi ekonomi  adalah 3481 dan masuk dalam kategori tinggi. Hal tersebut mengungkapkan bahwa mahasiswa memiliki motivasi ekonomi yang tinggi. </w:t>
      </w:r>
    </w:p>
    <w:p w:rsidR="00D40D52" w:rsidRDefault="00D40D52" w:rsidP="00D40D52">
      <w:pPr>
        <w:autoSpaceDE w:val="0"/>
        <w:autoSpaceDN w:val="0"/>
        <w:adjustRightInd w:val="0"/>
        <w:spacing w:line="480" w:lineRule="auto"/>
        <w:ind w:firstLine="851"/>
        <w:jc w:val="both"/>
      </w:pPr>
      <w:r w:rsidRPr="00CE7FC6">
        <w:t xml:space="preserve">Motivasi ekonomi yang tinggi ditunjukkan dengan mahasiswa memiliki keinginan untuk memperoleh pekerjaan dengan gaji jangka panjang yang besar, memperoleh pekerjaan dengan fasilitas yang memadai, seperti mobil dan rumah dinas, mendapatkan pekerjaan yang memberikan tunjangan keluarga, mendapatkan pekerjaan yang memberikan gaji tambahan (di luar gaji pokok, seperti honor) yang tinggi, mendapatkan pekerjaan yang memberikan kenaikan gaji setiap periode tertentu, mendapatkan pekerjaan dengan </w:t>
      </w:r>
      <w:r w:rsidRPr="00CE7FC6">
        <w:rPr>
          <w:i/>
        </w:rPr>
        <w:t>starting salary</w:t>
      </w:r>
      <w:r w:rsidRPr="00CE7FC6">
        <w:t xml:space="preserve"> atau </w:t>
      </w:r>
      <w:r w:rsidRPr="00CE7FC6">
        <w:lastRenderedPageBreak/>
        <w:t xml:space="preserve">gaji awal yang tinggi, </w:t>
      </w:r>
      <w:r>
        <w:t>m</w:t>
      </w:r>
      <w:r w:rsidRPr="006C1D20">
        <w:t>endapatkan pekerjaan yang memberikan fasilitas opsi saham</w:t>
      </w:r>
      <w:r>
        <w:t xml:space="preserve">, </w:t>
      </w:r>
      <w:r w:rsidRPr="00CE7FC6">
        <w:t>mendapatkan pekerjaan yang memiliki kebijakan yang jelas dalam pemberian gaji lembur, mendapatkan pekerjaan yang memberikan program dana pensiun, mendapatkan pekerjaan yang memberikan bonus akhir tahun yang besar.</w:t>
      </w:r>
      <w:r>
        <w:t xml:space="preserve">  </w:t>
      </w:r>
    </w:p>
    <w:p w:rsidR="00D40D52" w:rsidRPr="00F4469E" w:rsidRDefault="00D40D52" w:rsidP="00D40D52">
      <w:pPr>
        <w:autoSpaceDE w:val="0"/>
        <w:autoSpaceDN w:val="0"/>
        <w:adjustRightInd w:val="0"/>
        <w:spacing w:line="480" w:lineRule="auto"/>
        <w:jc w:val="both"/>
      </w:pPr>
      <w:r>
        <w:rPr>
          <w:b/>
        </w:rPr>
        <w:t>4.2.2</w:t>
      </w:r>
      <w:r w:rsidRPr="005D213A">
        <w:rPr>
          <w:b/>
        </w:rPr>
        <w:t xml:space="preserve"> Uji Validitas </w:t>
      </w:r>
    </w:p>
    <w:p w:rsidR="00D40D52" w:rsidRDefault="00D40D52" w:rsidP="00D40D52">
      <w:pPr>
        <w:autoSpaceDE w:val="0"/>
        <w:autoSpaceDN w:val="0"/>
        <w:adjustRightInd w:val="0"/>
        <w:spacing w:line="480" w:lineRule="auto"/>
        <w:ind w:firstLine="851"/>
        <w:jc w:val="both"/>
      </w:pPr>
      <w:r>
        <w:t xml:space="preserve">Hasil </w:t>
      </w:r>
      <w:r w:rsidRPr="005A1036">
        <w:t xml:space="preserve">uji </w:t>
      </w:r>
      <w:r>
        <w:t>validitas  dapat dilihat pada tabel 4.12. Uji validitas dilakukan dengan membandingkan nilai r tabel, r tabel dapat dicari dengan membuka tabel r dengan menggunakan tingkat signifikansi 0,05 serta uji dua sisi dan jumlah data (n) sebanyak 80 maka r tabel diperoleh nilai sebesar 0,220.</w:t>
      </w:r>
      <w:r w:rsidRPr="00A05B1C">
        <w:t xml:space="preserve"> </w:t>
      </w:r>
      <w:r w:rsidRPr="004D2866">
        <w:t>Jika r hitung &gt; r</w:t>
      </w:r>
      <w:r>
        <w:t xml:space="preserve"> </w:t>
      </w:r>
      <w:r w:rsidRPr="004D2866">
        <w:t>tabel berarti item valid. Sebaliknya jika r hitung &lt; dari r tabel berarti item tidak</w:t>
      </w:r>
      <w:r>
        <w:t xml:space="preserve"> valid (gugur).</w:t>
      </w:r>
    </w:p>
    <w:p w:rsidR="00D40D52" w:rsidRDefault="00D40D52" w:rsidP="00D40D52">
      <w:pPr>
        <w:autoSpaceDE w:val="0"/>
        <w:autoSpaceDN w:val="0"/>
        <w:adjustRightInd w:val="0"/>
        <w:ind w:firstLine="720"/>
        <w:jc w:val="center"/>
      </w:pPr>
      <w:r>
        <w:rPr>
          <w:b/>
        </w:rPr>
        <w:t>Tabel  4.12</w:t>
      </w:r>
    </w:p>
    <w:p w:rsidR="00D40D52" w:rsidRPr="00062441" w:rsidRDefault="00D40D52" w:rsidP="00D40D52">
      <w:pPr>
        <w:autoSpaceDE w:val="0"/>
        <w:autoSpaceDN w:val="0"/>
        <w:adjustRightInd w:val="0"/>
        <w:ind w:firstLine="720"/>
        <w:jc w:val="center"/>
      </w:pPr>
      <w:r w:rsidRPr="00062441">
        <w:t>Motivasi Kualitas</w:t>
      </w:r>
    </w:p>
    <w:tbl>
      <w:tblPr>
        <w:tblStyle w:val="TableGrid"/>
        <w:tblW w:w="0" w:type="auto"/>
        <w:tblLook w:val="04A0"/>
      </w:tblPr>
      <w:tblGrid>
        <w:gridCol w:w="534"/>
        <w:gridCol w:w="1984"/>
        <w:gridCol w:w="1276"/>
        <w:gridCol w:w="1417"/>
        <w:gridCol w:w="2694"/>
      </w:tblGrid>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No</w:t>
            </w:r>
          </w:p>
        </w:tc>
        <w:tc>
          <w:tcPr>
            <w:tcW w:w="1984" w:type="dxa"/>
          </w:tcPr>
          <w:p w:rsidR="00D40D52" w:rsidRPr="007D3630" w:rsidRDefault="00D40D52" w:rsidP="0070452A">
            <w:pPr>
              <w:spacing w:line="276" w:lineRule="auto"/>
              <w:jc w:val="center"/>
              <w:rPr>
                <w:sz w:val="24"/>
                <w:szCs w:val="24"/>
              </w:rPr>
            </w:pPr>
            <w:r>
              <w:rPr>
                <w:sz w:val="24"/>
                <w:szCs w:val="24"/>
              </w:rPr>
              <w:t>Motivasi kualitas</w:t>
            </w:r>
          </w:p>
        </w:tc>
        <w:tc>
          <w:tcPr>
            <w:tcW w:w="1276" w:type="dxa"/>
          </w:tcPr>
          <w:p w:rsidR="00D40D52" w:rsidRPr="007D3630" w:rsidRDefault="00D40D52" w:rsidP="0070452A">
            <w:pPr>
              <w:spacing w:line="276" w:lineRule="auto"/>
              <w:jc w:val="center"/>
              <w:rPr>
                <w:sz w:val="24"/>
                <w:szCs w:val="24"/>
              </w:rPr>
            </w:pPr>
            <w:r w:rsidRPr="007D3630">
              <w:rPr>
                <w:sz w:val="24"/>
                <w:szCs w:val="24"/>
              </w:rPr>
              <w:t>r hitung</w:t>
            </w:r>
          </w:p>
        </w:tc>
        <w:tc>
          <w:tcPr>
            <w:tcW w:w="1417" w:type="dxa"/>
          </w:tcPr>
          <w:p w:rsidR="00D40D52" w:rsidRPr="007D3630" w:rsidRDefault="00D40D52" w:rsidP="0070452A">
            <w:pPr>
              <w:spacing w:line="276" w:lineRule="auto"/>
              <w:jc w:val="center"/>
              <w:rPr>
                <w:sz w:val="24"/>
                <w:szCs w:val="24"/>
              </w:rPr>
            </w:pPr>
            <w:r w:rsidRPr="007D3630">
              <w:rPr>
                <w:sz w:val="24"/>
                <w:szCs w:val="24"/>
              </w:rPr>
              <w:t>r tabel</w:t>
            </w:r>
          </w:p>
        </w:tc>
        <w:tc>
          <w:tcPr>
            <w:tcW w:w="2694" w:type="dxa"/>
          </w:tcPr>
          <w:p w:rsidR="00D40D52" w:rsidRPr="007D3630" w:rsidRDefault="00D40D52" w:rsidP="0070452A">
            <w:pPr>
              <w:spacing w:line="276" w:lineRule="auto"/>
              <w:jc w:val="center"/>
              <w:rPr>
                <w:sz w:val="24"/>
                <w:szCs w:val="24"/>
              </w:rPr>
            </w:pPr>
            <w:r w:rsidRPr="007D3630">
              <w:rPr>
                <w:sz w:val="24"/>
                <w:szCs w:val="24"/>
              </w:rPr>
              <w:t>Valid (r hitung &gt; r tabel)</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1</w:t>
            </w:r>
          </w:p>
        </w:tc>
        <w:tc>
          <w:tcPr>
            <w:tcW w:w="1984" w:type="dxa"/>
          </w:tcPr>
          <w:p w:rsidR="00D40D52" w:rsidRPr="007D3630" w:rsidRDefault="00D40D52" w:rsidP="0070452A">
            <w:pPr>
              <w:spacing w:line="276" w:lineRule="auto"/>
              <w:jc w:val="center"/>
              <w:rPr>
                <w:sz w:val="24"/>
                <w:szCs w:val="24"/>
              </w:rPr>
            </w:pPr>
            <w:r>
              <w:rPr>
                <w:sz w:val="24"/>
                <w:szCs w:val="24"/>
              </w:rPr>
              <w:t>Pernyataan 1</w:t>
            </w:r>
          </w:p>
        </w:tc>
        <w:tc>
          <w:tcPr>
            <w:tcW w:w="1276" w:type="dxa"/>
          </w:tcPr>
          <w:p w:rsidR="00D40D52" w:rsidRPr="007D3630" w:rsidRDefault="00D40D52" w:rsidP="0070452A">
            <w:pPr>
              <w:spacing w:line="276" w:lineRule="auto"/>
              <w:jc w:val="center"/>
              <w:rPr>
                <w:sz w:val="24"/>
                <w:szCs w:val="24"/>
              </w:rPr>
            </w:pPr>
            <w:r w:rsidRPr="007D3630">
              <w:rPr>
                <w:sz w:val="24"/>
                <w:szCs w:val="24"/>
              </w:rPr>
              <w:t>0,313</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2</w:t>
            </w:r>
          </w:p>
        </w:tc>
        <w:tc>
          <w:tcPr>
            <w:tcW w:w="1984" w:type="dxa"/>
          </w:tcPr>
          <w:p w:rsidR="00D40D52" w:rsidRPr="007D3630" w:rsidRDefault="00D40D52" w:rsidP="0070452A">
            <w:pPr>
              <w:spacing w:line="276" w:lineRule="auto"/>
              <w:jc w:val="center"/>
              <w:rPr>
                <w:sz w:val="24"/>
                <w:szCs w:val="24"/>
              </w:rPr>
            </w:pPr>
            <w:r>
              <w:rPr>
                <w:sz w:val="24"/>
                <w:szCs w:val="24"/>
              </w:rPr>
              <w:t>Pernyataan 2</w:t>
            </w:r>
          </w:p>
        </w:tc>
        <w:tc>
          <w:tcPr>
            <w:tcW w:w="1276" w:type="dxa"/>
          </w:tcPr>
          <w:p w:rsidR="00D40D52" w:rsidRPr="007D3630" w:rsidRDefault="00D40D52" w:rsidP="0070452A">
            <w:pPr>
              <w:spacing w:line="276" w:lineRule="auto"/>
              <w:jc w:val="center"/>
              <w:rPr>
                <w:sz w:val="24"/>
                <w:szCs w:val="24"/>
              </w:rPr>
            </w:pPr>
            <w:r w:rsidRPr="007D3630">
              <w:rPr>
                <w:sz w:val="24"/>
                <w:szCs w:val="24"/>
              </w:rPr>
              <w:t>0,707</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Pr>
                <w:sz w:val="24"/>
                <w:szCs w:val="24"/>
              </w:rPr>
              <w:t>Valid</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3</w:t>
            </w:r>
          </w:p>
        </w:tc>
        <w:tc>
          <w:tcPr>
            <w:tcW w:w="1984" w:type="dxa"/>
          </w:tcPr>
          <w:p w:rsidR="00D40D52" w:rsidRPr="007D3630" w:rsidRDefault="00D40D52" w:rsidP="0070452A">
            <w:pPr>
              <w:spacing w:line="276" w:lineRule="auto"/>
              <w:jc w:val="center"/>
              <w:rPr>
                <w:sz w:val="24"/>
                <w:szCs w:val="24"/>
              </w:rPr>
            </w:pPr>
            <w:r>
              <w:rPr>
                <w:sz w:val="24"/>
                <w:szCs w:val="24"/>
              </w:rPr>
              <w:t>Pernyataan 3</w:t>
            </w:r>
          </w:p>
        </w:tc>
        <w:tc>
          <w:tcPr>
            <w:tcW w:w="1276" w:type="dxa"/>
          </w:tcPr>
          <w:p w:rsidR="00D40D52" w:rsidRPr="007D3630" w:rsidRDefault="00D40D52" w:rsidP="0070452A">
            <w:pPr>
              <w:spacing w:line="276" w:lineRule="auto"/>
              <w:jc w:val="center"/>
              <w:rPr>
                <w:sz w:val="24"/>
                <w:szCs w:val="24"/>
              </w:rPr>
            </w:pPr>
            <w:r w:rsidRPr="007D3630">
              <w:rPr>
                <w:sz w:val="24"/>
                <w:szCs w:val="24"/>
              </w:rPr>
              <w:t>0,558</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w:t>
            </w:r>
            <w:r>
              <w:rPr>
                <w:sz w:val="24"/>
                <w:szCs w:val="24"/>
              </w:rPr>
              <w:t>i</w:t>
            </w:r>
            <w:r w:rsidRPr="007D3630">
              <w:rPr>
                <w:sz w:val="24"/>
                <w:szCs w:val="24"/>
              </w:rPr>
              <w:t>d</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4</w:t>
            </w:r>
          </w:p>
        </w:tc>
        <w:tc>
          <w:tcPr>
            <w:tcW w:w="1984" w:type="dxa"/>
          </w:tcPr>
          <w:p w:rsidR="00D40D52" w:rsidRPr="007D3630" w:rsidRDefault="00D40D52" w:rsidP="0070452A">
            <w:pPr>
              <w:spacing w:line="276" w:lineRule="auto"/>
              <w:jc w:val="center"/>
              <w:rPr>
                <w:sz w:val="24"/>
                <w:szCs w:val="24"/>
              </w:rPr>
            </w:pPr>
            <w:r>
              <w:rPr>
                <w:sz w:val="24"/>
                <w:szCs w:val="24"/>
              </w:rPr>
              <w:t>Pernyataan 4</w:t>
            </w:r>
          </w:p>
        </w:tc>
        <w:tc>
          <w:tcPr>
            <w:tcW w:w="1276" w:type="dxa"/>
          </w:tcPr>
          <w:p w:rsidR="00D40D52" w:rsidRPr="007D3630" w:rsidRDefault="00D40D52" w:rsidP="0070452A">
            <w:pPr>
              <w:spacing w:line="276" w:lineRule="auto"/>
              <w:jc w:val="center"/>
              <w:rPr>
                <w:sz w:val="24"/>
                <w:szCs w:val="24"/>
              </w:rPr>
            </w:pPr>
            <w:r w:rsidRPr="007D3630">
              <w:rPr>
                <w:sz w:val="24"/>
                <w:szCs w:val="24"/>
              </w:rPr>
              <w:t>0,504</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5</w:t>
            </w:r>
          </w:p>
        </w:tc>
        <w:tc>
          <w:tcPr>
            <w:tcW w:w="1984" w:type="dxa"/>
          </w:tcPr>
          <w:p w:rsidR="00D40D52" w:rsidRPr="007D3630" w:rsidRDefault="00D40D52" w:rsidP="0070452A">
            <w:pPr>
              <w:spacing w:line="276" w:lineRule="auto"/>
              <w:jc w:val="center"/>
              <w:rPr>
                <w:sz w:val="24"/>
                <w:szCs w:val="24"/>
              </w:rPr>
            </w:pPr>
            <w:r>
              <w:rPr>
                <w:sz w:val="24"/>
                <w:szCs w:val="24"/>
              </w:rPr>
              <w:t>Pernyataan 5</w:t>
            </w:r>
          </w:p>
        </w:tc>
        <w:tc>
          <w:tcPr>
            <w:tcW w:w="1276" w:type="dxa"/>
          </w:tcPr>
          <w:p w:rsidR="00D40D52" w:rsidRPr="007D3630" w:rsidRDefault="00D40D52" w:rsidP="0070452A">
            <w:pPr>
              <w:spacing w:line="276" w:lineRule="auto"/>
              <w:jc w:val="center"/>
              <w:rPr>
                <w:sz w:val="24"/>
                <w:szCs w:val="24"/>
              </w:rPr>
            </w:pPr>
            <w:r w:rsidRPr="007D3630">
              <w:rPr>
                <w:sz w:val="24"/>
                <w:szCs w:val="24"/>
              </w:rPr>
              <w:t>0,530</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6</w:t>
            </w:r>
          </w:p>
        </w:tc>
        <w:tc>
          <w:tcPr>
            <w:tcW w:w="1984" w:type="dxa"/>
          </w:tcPr>
          <w:p w:rsidR="00D40D52" w:rsidRPr="007D3630" w:rsidRDefault="00D40D52" w:rsidP="0070452A">
            <w:pPr>
              <w:spacing w:line="276" w:lineRule="auto"/>
              <w:jc w:val="center"/>
              <w:rPr>
                <w:sz w:val="24"/>
                <w:szCs w:val="24"/>
              </w:rPr>
            </w:pPr>
            <w:r>
              <w:rPr>
                <w:sz w:val="24"/>
                <w:szCs w:val="24"/>
              </w:rPr>
              <w:t>Pernyataan 6</w:t>
            </w:r>
          </w:p>
        </w:tc>
        <w:tc>
          <w:tcPr>
            <w:tcW w:w="1276" w:type="dxa"/>
          </w:tcPr>
          <w:p w:rsidR="00D40D52" w:rsidRPr="007D3630" w:rsidRDefault="00D40D52" w:rsidP="0070452A">
            <w:pPr>
              <w:spacing w:line="276" w:lineRule="auto"/>
              <w:jc w:val="center"/>
              <w:rPr>
                <w:sz w:val="24"/>
                <w:szCs w:val="24"/>
              </w:rPr>
            </w:pPr>
            <w:r w:rsidRPr="007D3630">
              <w:rPr>
                <w:sz w:val="24"/>
                <w:szCs w:val="24"/>
              </w:rPr>
              <w:t>0,663</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7</w:t>
            </w:r>
          </w:p>
        </w:tc>
        <w:tc>
          <w:tcPr>
            <w:tcW w:w="1984" w:type="dxa"/>
          </w:tcPr>
          <w:p w:rsidR="00D40D52" w:rsidRPr="007D3630" w:rsidRDefault="00D40D52" w:rsidP="0070452A">
            <w:pPr>
              <w:spacing w:line="276" w:lineRule="auto"/>
              <w:jc w:val="center"/>
              <w:rPr>
                <w:sz w:val="24"/>
                <w:szCs w:val="24"/>
              </w:rPr>
            </w:pPr>
            <w:r>
              <w:rPr>
                <w:sz w:val="24"/>
                <w:szCs w:val="24"/>
              </w:rPr>
              <w:t>Pernyataan 7</w:t>
            </w:r>
          </w:p>
        </w:tc>
        <w:tc>
          <w:tcPr>
            <w:tcW w:w="1276" w:type="dxa"/>
          </w:tcPr>
          <w:p w:rsidR="00D40D52" w:rsidRPr="007D3630" w:rsidRDefault="00D40D52" w:rsidP="0070452A">
            <w:pPr>
              <w:spacing w:line="276" w:lineRule="auto"/>
              <w:jc w:val="center"/>
              <w:rPr>
                <w:sz w:val="24"/>
                <w:szCs w:val="24"/>
              </w:rPr>
            </w:pPr>
            <w:r w:rsidRPr="007D3630">
              <w:rPr>
                <w:sz w:val="24"/>
                <w:szCs w:val="24"/>
              </w:rPr>
              <w:t>0,602</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8</w:t>
            </w:r>
          </w:p>
        </w:tc>
        <w:tc>
          <w:tcPr>
            <w:tcW w:w="1984" w:type="dxa"/>
          </w:tcPr>
          <w:p w:rsidR="00D40D52" w:rsidRPr="007D3630" w:rsidRDefault="00D40D52" w:rsidP="0070452A">
            <w:pPr>
              <w:spacing w:line="276" w:lineRule="auto"/>
              <w:jc w:val="center"/>
              <w:rPr>
                <w:sz w:val="24"/>
                <w:szCs w:val="24"/>
              </w:rPr>
            </w:pPr>
            <w:r>
              <w:rPr>
                <w:sz w:val="24"/>
                <w:szCs w:val="24"/>
              </w:rPr>
              <w:t>Pernyataan 8</w:t>
            </w:r>
          </w:p>
        </w:tc>
        <w:tc>
          <w:tcPr>
            <w:tcW w:w="1276" w:type="dxa"/>
          </w:tcPr>
          <w:p w:rsidR="00D40D52" w:rsidRPr="007D3630" w:rsidRDefault="00D40D52" w:rsidP="0070452A">
            <w:pPr>
              <w:spacing w:line="276" w:lineRule="auto"/>
              <w:jc w:val="center"/>
              <w:rPr>
                <w:sz w:val="24"/>
                <w:szCs w:val="24"/>
              </w:rPr>
            </w:pPr>
            <w:r w:rsidRPr="007D3630">
              <w:rPr>
                <w:sz w:val="24"/>
                <w:szCs w:val="24"/>
              </w:rPr>
              <w:t>0,634</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9</w:t>
            </w:r>
          </w:p>
        </w:tc>
        <w:tc>
          <w:tcPr>
            <w:tcW w:w="1984" w:type="dxa"/>
          </w:tcPr>
          <w:p w:rsidR="00D40D52" w:rsidRPr="007D3630" w:rsidRDefault="00D40D52" w:rsidP="0070452A">
            <w:pPr>
              <w:spacing w:line="276" w:lineRule="auto"/>
              <w:jc w:val="center"/>
              <w:rPr>
                <w:sz w:val="24"/>
                <w:szCs w:val="24"/>
              </w:rPr>
            </w:pPr>
            <w:r>
              <w:rPr>
                <w:sz w:val="24"/>
                <w:szCs w:val="24"/>
              </w:rPr>
              <w:t>Pernyataan 9</w:t>
            </w:r>
          </w:p>
        </w:tc>
        <w:tc>
          <w:tcPr>
            <w:tcW w:w="1276" w:type="dxa"/>
          </w:tcPr>
          <w:p w:rsidR="00D40D52" w:rsidRPr="007D3630" w:rsidRDefault="00D40D52" w:rsidP="0070452A">
            <w:pPr>
              <w:spacing w:line="276" w:lineRule="auto"/>
              <w:jc w:val="center"/>
              <w:rPr>
                <w:sz w:val="24"/>
                <w:szCs w:val="24"/>
              </w:rPr>
            </w:pPr>
            <w:r w:rsidRPr="007D3630">
              <w:rPr>
                <w:sz w:val="24"/>
                <w:szCs w:val="24"/>
              </w:rPr>
              <w:t>0,614</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34" w:type="dxa"/>
          </w:tcPr>
          <w:p w:rsidR="00D40D52" w:rsidRPr="007D3630" w:rsidRDefault="00D40D52" w:rsidP="0070452A">
            <w:pPr>
              <w:spacing w:line="276" w:lineRule="auto"/>
              <w:jc w:val="center"/>
              <w:rPr>
                <w:sz w:val="24"/>
                <w:szCs w:val="24"/>
              </w:rPr>
            </w:pPr>
            <w:r w:rsidRPr="007D3630">
              <w:rPr>
                <w:sz w:val="24"/>
                <w:szCs w:val="24"/>
              </w:rPr>
              <w:t>10</w:t>
            </w:r>
          </w:p>
        </w:tc>
        <w:tc>
          <w:tcPr>
            <w:tcW w:w="1984" w:type="dxa"/>
          </w:tcPr>
          <w:p w:rsidR="00D40D52" w:rsidRPr="007D3630" w:rsidRDefault="00D40D52" w:rsidP="0070452A">
            <w:pPr>
              <w:spacing w:line="276" w:lineRule="auto"/>
              <w:jc w:val="center"/>
              <w:rPr>
                <w:sz w:val="24"/>
                <w:szCs w:val="24"/>
              </w:rPr>
            </w:pPr>
            <w:r>
              <w:rPr>
                <w:sz w:val="24"/>
                <w:szCs w:val="24"/>
              </w:rPr>
              <w:t>Pernyataan 10</w:t>
            </w:r>
          </w:p>
        </w:tc>
        <w:tc>
          <w:tcPr>
            <w:tcW w:w="1276" w:type="dxa"/>
          </w:tcPr>
          <w:p w:rsidR="00D40D52" w:rsidRPr="007D3630" w:rsidRDefault="00D40D52" w:rsidP="0070452A">
            <w:pPr>
              <w:spacing w:line="276" w:lineRule="auto"/>
              <w:jc w:val="center"/>
              <w:rPr>
                <w:sz w:val="24"/>
                <w:szCs w:val="24"/>
              </w:rPr>
            </w:pPr>
            <w:r w:rsidRPr="007D3630">
              <w:rPr>
                <w:sz w:val="24"/>
                <w:szCs w:val="24"/>
              </w:rPr>
              <w:t>0,673</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Pr>
                <w:sz w:val="24"/>
                <w:szCs w:val="24"/>
              </w:rPr>
              <w:t>Valid</w:t>
            </w:r>
          </w:p>
        </w:tc>
      </w:tr>
    </w:tbl>
    <w:p w:rsidR="00D40D52" w:rsidRDefault="00D40D52" w:rsidP="00D40D52">
      <w:pPr>
        <w:autoSpaceDE w:val="0"/>
        <w:autoSpaceDN w:val="0"/>
        <w:adjustRightInd w:val="0"/>
        <w:jc w:val="both"/>
      </w:pPr>
      <w:r>
        <w:t xml:space="preserve">Sumber: Data primer yang diolah </w:t>
      </w:r>
    </w:p>
    <w:p w:rsidR="00D40D52" w:rsidRPr="00902BDE" w:rsidRDefault="00D40D52" w:rsidP="00D40D52">
      <w:pPr>
        <w:tabs>
          <w:tab w:val="left" w:pos="851"/>
        </w:tabs>
        <w:autoSpaceDE w:val="0"/>
        <w:autoSpaceDN w:val="0"/>
        <w:adjustRightInd w:val="0"/>
        <w:spacing w:line="480" w:lineRule="auto"/>
        <w:ind w:firstLine="851"/>
        <w:jc w:val="both"/>
      </w:pPr>
      <w:r>
        <w:t>Berdasarkan tabel 4.12</w:t>
      </w:r>
      <w:r w:rsidRPr="00902BDE">
        <w:t xml:space="preserve"> maka dapat diambil kesimpulan bahwa untuk item atau butir pertanyaan dari masing-masing indikator motivasi kualitas memiliki nilai yang lebih besar dari r tabel 0,220, maka dapat disimpulkan item atau butir-butir pertanyaan  dari masing-masing indikator tersebut adalah valid.</w:t>
      </w:r>
    </w:p>
    <w:p w:rsidR="00D40D52" w:rsidRDefault="00D40D52" w:rsidP="00D40D52">
      <w:pPr>
        <w:autoSpaceDE w:val="0"/>
        <w:autoSpaceDN w:val="0"/>
        <w:adjustRightInd w:val="0"/>
        <w:ind w:firstLine="720"/>
        <w:jc w:val="center"/>
        <w:rPr>
          <w:b/>
        </w:rPr>
      </w:pPr>
      <w:r>
        <w:rPr>
          <w:b/>
        </w:rPr>
        <w:lastRenderedPageBreak/>
        <w:t>Tabel  4.13</w:t>
      </w:r>
    </w:p>
    <w:p w:rsidR="00D40D52" w:rsidRPr="00062441" w:rsidRDefault="00D40D52" w:rsidP="00D40D52">
      <w:pPr>
        <w:autoSpaceDE w:val="0"/>
        <w:autoSpaceDN w:val="0"/>
        <w:adjustRightInd w:val="0"/>
        <w:ind w:firstLine="720"/>
        <w:jc w:val="center"/>
      </w:pPr>
      <w:r w:rsidRPr="00062441">
        <w:t>Motivasi Karir</w:t>
      </w:r>
    </w:p>
    <w:p w:rsidR="00D40D52" w:rsidRPr="00062441" w:rsidRDefault="00D40D52" w:rsidP="00D40D52">
      <w:pPr>
        <w:autoSpaceDE w:val="0"/>
        <w:autoSpaceDN w:val="0"/>
        <w:adjustRightInd w:val="0"/>
        <w:ind w:firstLine="720"/>
        <w:jc w:val="center"/>
      </w:pPr>
    </w:p>
    <w:tbl>
      <w:tblPr>
        <w:tblStyle w:val="TableGrid"/>
        <w:tblW w:w="0" w:type="auto"/>
        <w:tblLook w:val="04A0"/>
      </w:tblPr>
      <w:tblGrid>
        <w:gridCol w:w="522"/>
        <w:gridCol w:w="1996"/>
        <w:gridCol w:w="1276"/>
        <w:gridCol w:w="1417"/>
        <w:gridCol w:w="2694"/>
      </w:tblGrid>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No</w:t>
            </w:r>
          </w:p>
        </w:tc>
        <w:tc>
          <w:tcPr>
            <w:tcW w:w="1996" w:type="dxa"/>
          </w:tcPr>
          <w:p w:rsidR="00D40D52" w:rsidRPr="007D3630" w:rsidRDefault="00D40D52" w:rsidP="0070452A">
            <w:pPr>
              <w:spacing w:line="276" w:lineRule="auto"/>
              <w:jc w:val="center"/>
              <w:rPr>
                <w:sz w:val="24"/>
                <w:szCs w:val="24"/>
              </w:rPr>
            </w:pPr>
            <w:r>
              <w:rPr>
                <w:sz w:val="24"/>
                <w:szCs w:val="24"/>
              </w:rPr>
              <w:t xml:space="preserve">Motivasi karir </w:t>
            </w:r>
          </w:p>
        </w:tc>
        <w:tc>
          <w:tcPr>
            <w:tcW w:w="1276" w:type="dxa"/>
          </w:tcPr>
          <w:p w:rsidR="00D40D52" w:rsidRPr="007D3630" w:rsidRDefault="00D40D52" w:rsidP="0070452A">
            <w:pPr>
              <w:spacing w:line="276" w:lineRule="auto"/>
              <w:jc w:val="center"/>
              <w:rPr>
                <w:sz w:val="24"/>
                <w:szCs w:val="24"/>
              </w:rPr>
            </w:pPr>
            <w:r w:rsidRPr="007D3630">
              <w:rPr>
                <w:sz w:val="24"/>
                <w:szCs w:val="24"/>
              </w:rPr>
              <w:t>r hitung</w:t>
            </w:r>
          </w:p>
        </w:tc>
        <w:tc>
          <w:tcPr>
            <w:tcW w:w="1417" w:type="dxa"/>
          </w:tcPr>
          <w:p w:rsidR="00D40D52" w:rsidRPr="007D3630" w:rsidRDefault="00D40D52" w:rsidP="0070452A">
            <w:pPr>
              <w:spacing w:line="276" w:lineRule="auto"/>
              <w:jc w:val="center"/>
              <w:rPr>
                <w:sz w:val="24"/>
                <w:szCs w:val="24"/>
              </w:rPr>
            </w:pPr>
            <w:r w:rsidRPr="007D3630">
              <w:rPr>
                <w:sz w:val="24"/>
                <w:szCs w:val="24"/>
              </w:rPr>
              <w:t>r tabel</w:t>
            </w:r>
          </w:p>
        </w:tc>
        <w:tc>
          <w:tcPr>
            <w:tcW w:w="2694" w:type="dxa"/>
          </w:tcPr>
          <w:p w:rsidR="00D40D52" w:rsidRPr="007D3630" w:rsidRDefault="00D40D52" w:rsidP="0070452A">
            <w:pPr>
              <w:spacing w:line="276" w:lineRule="auto"/>
              <w:jc w:val="center"/>
              <w:rPr>
                <w:sz w:val="24"/>
                <w:szCs w:val="24"/>
              </w:rPr>
            </w:pPr>
            <w:r w:rsidRPr="007D3630">
              <w:rPr>
                <w:sz w:val="24"/>
                <w:szCs w:val="24"/>
              </w:rPr>
              <w:t>Valid (r hitung &gt; r tabel)</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1</w:t>
            </w:r>
          </w:p>
        </w:tc>
        <w:tc>
          <w:tcPr>
            <w:tcW w:w="1996" w:type="dxa"/>
          </w:tcPr>
          <w:p w:rsidR="00D40D52" w:rsidRPr="007D3630" w:rsidRDefault="00D40D52" w:rsidP="0070452A">
            <w:pPr>
              <w:spacing w:line="276" w:lineRule="auto"/>
              <w:jc w:val="center"/>
              <w:rPr>
                <w:sz w:val="24"/>
                <w:szCs w:val="24"/>
              </w:rPr>
            </w:pPr>
            <w:r>
              <w:rPr>
                <w:sz w:val="24"/>
                <w:szCs w:val="24"/>
              </w:rPr>
              <w:t>Pernyataan 1</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559</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2</w:t>
            </w:r>
          </w:p>
        </w:tc>
        <w:tc>
          <w:tcPr>
            <w:tcW w:w="1996" w:type="dxa"/>
          </w:tcPr>
          <w:p w:rsidR="00D40D52" w:rsidRPr="007D3630" w:rsidRDefault="00D40D52" w:rsidP="0070452A">
            <w:pPr>
              <w:spacing w:line="276" w:lineRule="auto"/>
              <w:jc w:val="center"/>
              <w:rPr>
                <w:sz w:val="24"/>
                <w:szCs w:val="24"/>
              </w:rPr>
            </w:pPr>
            <w:r>
              <w:rPr>
                <w:sz w:val="24"/>
                <w:szCs w:val="24"/>
              </w:rPr>
              <w:t>Pernyataan 2</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698</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Pr>
                <w:sz w:val="24"/>
                <w:szCs w:val="24"/>
              </w:rPr>
              <w:t>Valid</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3</w:t>
            </w:r>
          </w:p>
        </w:tc>
        <w:tc>
          <w:tcPr>
            <w:tcW w:w="1996" w:type="dxa"/>
          </w:tcPr>
          <w:p w:rsidR="00D40D52" w:rsidRPr="007D3630" w:rsidRDefault="00D40D52" w:rsidP="0070452A">
            <w:pPr>
              <w:spacing w:line="276" w:lineRule="auto"/>
              <w:jc w:val="center"/>
              <w:rPr>
                <w:sz w:val="24"/>
                <w:szCs w:val="24"/>
              </w:rPr>
            </w:pPr>
            <w:r>
              <w:rPr>
                <w:sz w:val="24"/>
                <w:szCs w:val="24"/>
              </w:rPr>
              <w:t>Pernyataan 3</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701</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Vald</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4</w:t>
            </w:r>
          </w:p>
        </w:tc>
        <w:tc>
          <w:tcPr>
            <w:tcW w:w="1996" w:type="dxa"/>
          </w:tcPr>
          <w:p w:rsidR="00D40D52" w:rsidRPr="007D3630" w:rsidRDefault="00D40D52" w:rsidP="0070452A">
            <w:pPr>
              <w:spacing w:line="276" w:lineRule="auto"/>
              <w:jc w:val="center"/>
              <w:rPr>
                <w:sz w:val="24"/>
                <w:szCs w:val="24"/>
              </w:rPr>
            </w:pPr>
            <w:r>
              <w:rPr>
                <w:sz w:val="24"/>
                <w:szCs w:val="24"/>
              </w:rPr>
              <w:t>Pernyataan 4</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665</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5</w:t>
            </w:r>
          </w:p>
        </w:tc>
        <w:tc>
          <w:tcPr>
            <w:tcW w:w="1996" w:type="dxa"/>
          </w:tcPr>
          <w:p w:rsidR="00D40D52" w:rsidRPr="007D3630" w:rsidRDefault="00D40D52" w:rsidP="0070452A">
            <w:pPr>
              <w:spacing w:line="276" w:lineRule="auto"/>
              <w:jc w:val="center"/>
              <w:rPr>
                <w:sz w:val="24"/>
                <w:szCs w:val="24"/>
              </w:rPr>
            </w:pPr>
            <w:r>
              <w:rPr>
                <w:sz w:val="24"/>
                <w:szCs w:val="24"/>
              </w:rPr>
              <w:t>Pernyataan 5</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748</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6</w:t>
            </w:r>
          </w:p>
        </w:tc>
        <w:tc>
          <w:tcPr>
            <w:tcW w:w="1996" w:type="dxa"/>
          </w:tcPr>
          <w:p w:rsidR="00D40D52" w:rsidRPr="007D3630" w:rsidRDefault="00D40D52" w:rsidP="0070452A">
            <w:pPr>
              <w:spacing w:line="276" w:lineRule="auto"/>
              <w:jc w:val="center"/>
              <w:rPr>
                <w:sz w:val="24"/>
                <w:szCs w:val="24"/>
              </w:rPr>
            </w:pPr>
            <w:r>
              <w:rPr>
                <w:sz w:val="24"/>
                <w:szCs w:val="24"/>
              </w:rPr>
              <w:t>Pernyataan 6</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718</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7</w:t>
            </w:r>
          </w:p>
        </w:tc>
        <w:tc>
          <w:tcPr>
            <w:tcW w:w="1996" w:type="dxa"/>
          </w:tcPr>
          <w:p w:rsidR="00D40D52" w:rsidRPr="007D3630" w:rsidRDefault="00D40D52" w:rsidP="0070452A">
            <w:pPr>
              <w:spacing w:line="276" w:lineRule="auto"/>
              <w:jc w:val="center"/>
              <w:rPr>
                <w:sz w:val="24"/>
                <w:szCs w:val="24"/>
              </w:rPr>
            </w:pPr>
            <w:r>
              <w:rPr>
                <w:sz w:val="24"/>
                <w:szCs w:val="24"/>
              </w:rPr>
              <w:t>Pernyataan 7</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746</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8</w:t>
            </w:r>
          </w:p>
        </w:tc>
        <w:tc>
          <w:tcPr>
            <w:tcW w:w="1996" w:type="dxa"/>
          </w:tcPr>
          <w:p w:rsidR="00D40D52" w:rsidRPr="007D3630" w:rsidRDefault="00D40D52" w:rsidP="0070452A">
            <w:pPr>
              <w:spacing w:line="276" w:lineRule="auto"/>
              <w:jc w:val="center"/>
              <w:rPr>
                <w:sz w:val="24"/>
                <w:szCs w:val="24"/>
              </w:rPr>
            </w:pPr>
            <w:r>
              <w:rPr>
                <w:sz w:val="24"/>
                <w:szCs w:val="24"/>
              </w:rPr>
              <w:t>Pernyataan 8</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710</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9</w:t>
            </w:r>
          </w:p>
        </w:tc>
        <w:tc>
          <w:tcPr>
            <w:tcW w:w="1996" w:type="dxa"/>
          </w:tcPr>
          <w:p w:rsidR="00D40D52" w:rsidRPr="007D3630" w:rsidRDefault="00D40D52" w:rsidP="0070452A">
            <w:pPr>
              <w:spacing w:line="276" w:lineRule="auto"/>
              <w:jc w:val="center"/>
              <w:rPr>
                <w:sz w:val="24"/>
                <w:szCs w:val="24"/>
              </w:rPr>
            </w:pPr>
            <w:r>
              <w:rPr>
                <w:sz w:val="24"/>
                <w:szCs w:val="24"/>
              </w:rPr>
              <w:t>Pernyataan 9</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681</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sidRPr="007D3630">
              <w:rPr>
                <w:sz w:val="24"/>
                <w:szCs w:val="24"/>
              </w:rPr>
              <w:t>Valid</w:t>
            </w:r>
          </w:p>
        </w:tc>
      </w:tr>
      <w:tr w:rsidR="00D40D52" w:rsidRPr="007D3630" w:rsidTr="0070452A">
        <w:tc>
          <w:tcPr>
            <w:tcW w:w="522" w:type="dxa"/>
          </w:tcPr>
          <w:p w:rsidR="00D40D52" w:rsidRPr="007D3630" w:rsidRDefault="00D40D52" w:rsidP="0070452A">
            <w:pPr>
              <w:spacing w:line="276" w:lineRule="auto"/>
              <w:jc w:val="center"/>
              <w:rPr>
                <w:sz w:val="24"/>
                <w:szCs w:val="24"/>
              </w:rPr>
            </w:pPr>
            <w:r w:rsidRPr="007D3630">
              <w:rPr>
                <w:sz w:val="24"/>
                <w:szCs w:val="24"/>
              </w:rPr>
              <w:t>10</w:t>
            </w:r>
          </w:p>
        </w:tc>
        <w:tc>
          <w:tcPr>
            <w:tcW w:w="1996" w:type="dxa"/>
          </w:tcPr>
          <w:p w:rsidR="00D40D52" w:rsidRPr="007D3630" w:rsidRDefault="00D40D52" w:rsidP="0070452A">
            <w:pPr>
              <w:spacing w:line="276" w:lineRule="auto"/>
              <w:jc w:val="center"/>
              <w:rPr>
                <w:sz w:val="24"/>
                <w:szCs w:val="24"/>
              </w:rPr>
            </w:pPr>
            <w:r>
              <w:rPr>
                <w:sz w:val="24"/>
                <w:szCs w:val="24"/>
              </w:rPr>
              <w:t xml:space="preserve">Pernyataan10 </w:t>
            </w:r>
          </w:p>
        </w:tc>
        <w:tc>
          <w:tcPr>
            <w:tcW w:w="1276" w:type="dxa"/>
          </w:tcPr>
          <w:p w:rsidR="00D40D52" w:rsidRPr="007D3630" w:rsidRDefault="00D40D52" w:rsidP="0070452A">
            <w:pPr>
              <w:spacing w:line="276" w:lineRule="auto"/>
              <w:jc w:val="center"/>
              <w:rPr>
                <w:sz w:val="24"/>
                <w:szCs w:val="24"/>
              </w:rPr>
            </w:pPr>
            <w:r w:rsidRPr="007D3630">
              <w:rPr>
                <w:sz w:val="24"/>
                <w:szCs w:val="24"/>
              </w:rPr>
              <w:t>0,</w:t>
            </w:r>
            <w:r>
              <w:rPr>
                <w:sz w:val="24"/>
                <w:szCs w:val="24"/>
              </w:rPr>
              <w:t>723</w:t>
            </w:r>
          </w:p>
        </w:tc>
        <w:tc>
          <w:tcPr>
            <w:tcW w:w="1417" w:type="dxa"/>
          </w:tcPr>
          <w:p w:rsidR="00D40D52" w:rsidRPr="007D3630" w:rsidRDefault="00D40D52" w:rsidP="0070452A">
            <w:pPr>
              <w:spacing w:line="276" w:lineRule="auto"/>
              <w:jc w:val="center"/>
              <w:rPr>
                <w:sz w:val="24"/>
                <w:szCs w:val="24"/>
              </w:rPr>
            </w:pPr>
            <w:r w:rsidRPr="007D3630">
              <w:rPr>
                <w:sz w:val="24"/>
                <w:szCs w:val="24"/>
              </w:rPr>
              <w:t>0,220</w:t>
            </w:r>
          </w:p>
        </w:tc>
        <w:tc>
          <w:tcPr>
            <w:tcW w:w="2694" w:type="dxa"/>
          </w:tcPr>
          <w:p w:rsidR="00D40D52" w:rsidRPr="007D3630" w:rsidRDefault="00D40D52" w:rsidP="0070452A">
            <w:pPr>
              <w:spacing w:line="276" w:lineRule="auto"/>
              <w:jc w:val="center"/>
              <w:rPr>
                <w:sz w:val="24"/>
                <w:szCs w:val="24"/>
              </w:rPr>
            </w:pPr>
            <w:r>
              <w:rPr>
                <w:sz w:val="24"/>
                <w:szCs w:val="24"/>
              </w:rPr>
              <w:t>Valid</w:t>
            </w:r>
          </w:p>
        </w:tc>
      </w:tr>
    </w:tbl>
    <w:p w:rsidR="00D40D52" w:rsidRDefault="00D40D52" w:rsidP="00D40D52">
      <w:pPr>
        <w:autoSpaceDE w:val="0"/>
        <w:autoSpaceDN w:val="0"/>
        <w:adjustRightInd w:val="0"/>
        <w:spacing w:line="480" w:lineRule="auto"/>
        <w:jc w:val="both"/>
      </w:pPr>
      <w:r>
        <w:t xml:space="preserve">Sumber: Data primer yang diolah </w:t>
      </w:r>
    </w:p>
    <w:p w:rsidR="00D40D52" w:rsidRDefault="00D40D52" w:rsidP="00D40D52">
      <w:pPr>
        <w:autoSpaceDE w:val="0"/>
        <w:autoSpaceDN w:val="0"/>
        <w:adjustRightInd w:val="0"/>
        <w:spacing w:line="480" w:lineRule="auto"/>
        <w:ind w:firstLine="720"/>
        <w:jc w:val="both"/>
      </w:pPr>
      <w:r>
        <w:t>Berdasarkan tabel 4.13</w:t>
      </w:r>
      <w:r w:rsidRPr="00902BDE">
        <w:t xml:space="preserve"> maka dapat diambil kesimpulan bahwa untuk item atau butir pertanyaan dari masing-masing indikator motivasi </w:t>
      </w:r>
      <w:r>
        <w:t xml:space="preserve">karir </w:t>
      </w:r>
      <w:r w:rsidRPr="00902BDE">
        <w:t xml:space="preserve">memiliki nilai yang lebih besar dari r tabel 0,220, maka dapat disimpulkan item atau butir-butir pertanyaan  dari masing-masing </w:t>
      </w:r>
      <w:r>
        <w:t>indikator tersebut adalah valid.</w:t>
      </w:r>
    </w:p>
    <w:p w:rsidR="00D40D52" w:rsidRDefault="00D40D52" w:rsidP="00D40D52">
      <w:pPr>
        <w:autoSpaceDE w:val="0"/>
        <w:autoSpaceDN w:val="0"/>
        <w:adjustRightInd w:val="0"/>
        <w:ind w:firstLine="720"/>
        <w:jc w:val="center"/>
        <w:rPr>
          <w:b/>
        </w:rPr>
      </w:pPr>
      <w:r>
        <w:rPr>
          <w:b/>
        </w:rPr>
        <w:t>Tabel 4.14</w:t>
      </w:r>
    </w:p>
    <w:p w:rsidR="00D40D52" w:rsidRPr="00062441" w:rsidRDefault="00D40D52" w:rsidP="00D40D52">
      <w:pPr>
        <w:autoSpaceDE w:val="0"/>
        <w:autoSpaceDN w:val="0"/>
        <w:adjustRightInd w:val="0"/>
        <w:ind w:firstLine="720"/>
        <w:jc w:val="center"/>
      </w:pPr>
      <w:r w:rsidRPr="00062441">
        <w:t>Motivasi Ekonomi</w:t>
      </w:r>
    </w:p>
    <w:p w:rsidR="00D40D52" w:rsidRPr="000B2F44" w:rsidRDefault="00D40D52" w:rsidP="00D40D52">
      <w:pPr>
        <w:autoSpaceDE w:val="0"/>
        <w:autoSpaceDN w:val="0"/>
        <w:adjustRightInd w:val="0"/>
        <w:ind w:firstLine="720"/>
        <w:jc w:val="center"/>
        <w:rPr>
          <w:b/>
        </w:rPr>
      </w:pPr>
    </w:p>
    <w:tbl>
      <w:tblPr>
        <w:tblStyle w:val="TableGrid"/>
        <w:tblW w:w="0" w:type="auto"/>
        <w:tblInd w:w="108" w:type="dxa"/>
        <w:tblLook w:val="04A0"/>
      </w:tblPr>
      <w:tblGrid>
        <w:gridCol w:w="510"/>
        <w:gridCol w:w="1996"/>
        <w:gridCol w:w="1463"/>
        <w:gridCol w:w="1276"/>
        <w:gridCol w:w="2648"/>
      </w:tblGrid>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No</w:t>
            </w:r>
          </w:p>
        </w:tc>
        <w:tc>
          <w:tcPr>
            <w:tcW w:w="1996" w:type="dxa"/>
          </w:tcPr>
          <w:p w:rsidR="00D40D52" w:rsidRPr="00BC11E3" w:rsidRDefault="00D40D52" w:rsidP="0070452A">
            <w:pPr>
              <w:spacing w:line="276" w:lineRule="auto"/>
              <w:jc w:val="center"/>
              <w:rPr>
                <w:sz w:val="24"/>
                <w:szCs w:val="24"/>
              </w:rPr>
            </w:pPr>
            <w:r w:rsidRPr="00BC11E3">
              <w:rPr>
                <w:sz w:val="24"/>
                <w:szCs w:val="24"/>
              </w:rPr>
              <w:t xml:space="preserve">Motivasi ekonomi </w:t>
            </w:r>
          </w:p>
        </w:tc>
        <w:tc>
          <w:tcPr>
            <w:tcW w:w="1463" w:type="dxa"/>
          </w:tcPr>
          <w:p w:rsidR="00D40D52" w:rsidRPr="00BC11E3" w:rsidRDefault="00D40D52" w:rsidP="0070452A">
            <w:pPr>
              <w:spacing w:line="276" w:lineRule="auto"/>
              <w:jc w:val="center"/>
              <w:rPr>
                <w:sz w:val="24"/>
                <w:szCs w:val="24"/>
              </w:rPr>
            </w:pPr>
            <w:r w:rsidRPr="00BC11E3">
              <w:rPr>
                <w:sz w:val="24"/>
                <w:szCs w:val="24"/>
              </w:rPr>
              <w:t>r hitung</w:t>
            </w:r>
          </w:p>
        </w:tc>
        <w:tc>
          <w:tcPr>
            <w:tcW w:w="1276" w:type="dxa"/>
          </w:tcPr>
          <w:p w:rsidR="00D40D52" w:rsidRPr="00BC11E3" w:rsidRDefault="00D40D52" w:rsidP="0070452A">
            <w:pPr>
              <w:spacing w:line="276" w:lineRule="auto"/>
              <w:jc w:val="center"/>
              <w:rPr>
                <w:sz w:val="24"/>
                <w:szCs w:val="24"/>
              </w:rPr>
            </w:pPr>
            <w:r w:rsidRPr="00BC11E3">
              <w:rPr>
                <w:sz w:val="24"/>
                <w:szCs w:val="24"/>
              </w:rPr>
              <w:t>r tabel</w:t>
            </w:r>
          </w:p>
        </w:tc>
        <w:tc>
          <w:tcPr>
            <w:tcW w:w="2648" w:type="dxa"/>
          </w:tcPr>
          <w:p w:rsidR="00D40D52" w:rsidRPr="00BC11E3" w:rsidRDefault="00D40D52" w:rsidP="0070452A">
            <w:pPr>
              <w:spacing w:line="276" w:lineRule="auto"/>
              <w:jc w:val="center"/>
              <w:rPr>
                <w:sz w:val="24"/>
                <w:szCs w:val="24"/>
              </w:rPr>
            </w:pPr>
            <w:r w:rsidRPr="00BC11E3">
              <w:rPr>
                <w:sz w:val="24"/>
                <w:szCs w:val="24"/>
              </w:rPr>
              <w:t>Valid (r hitung &gt; r tabel)</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1</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1</w:t>
            </w:r>
          </w:p>
        </w:tc>
        <w:tc>
          <w:tcPr>
            <w:tcW w:w="1463" w:type="dxa"/>
          </w:tcPr>
          <w:p w:rsidR="00D40D52" w:rsidRPr="00BC11E3" w:rsidRDefault="00D40D52" w:rsidP="0070452A">
            <w:pPr>
              <w:spacing w:line="276" w:lineRule="auto"/>
              <w:jc w:val="center"/>
              <w:rPr>
                <w:sz w:val="24"/>
                <w:szCs w:val="24"/>
              </w:rPr>
            </w:pPr>
            <w:r w:rsidRPr="00BC11E3">
              <w:rPr>
                <w:sz w:val="24"/>
                <w:szCs w:val="24"/>
              </w:rPr>
              <w:t>0,703</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Valid</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2</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2</w:t>
            </w:r>
          </w:p>
        </w:tc>
        <w:tc>
          <w:tcPr>
            <w:tcW w:w="1463" w:type="dxa"/>
          </w:tcPr>
          <w:p w:rsidR="00D40D52" w:rsidRPr="00BC11E3" w:rsidRDefault="00D40D52" w:rsidP="0070452A">
            <w:pPr>
              <w:spacing w:line="276" w:lineRule="auto"/>
              <w:jc w:val="center"/>
              <w:rPr>
                <w:sz w:val="24"/>
                <w:szCs w:val="24"/>
              </w:rPr>
            </w:pPr>
            <w:r w:rsidRPr="00BC11E3">
              <w:rPr>
                <w:sz w:val="24"/>
                <w:szCs w:val="24"/>
              </w:rPr>
              <w:t>0,702</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Valid</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3</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3</w:t>
            </w:r>
          </w:p>
        </w:tc>
        <w:tc>
          <w:tcPr>
            <w:tcW w:w="1463" w:type="dxa"/>
          </w:tcPr>
          <w:p w:rsidR="00D40D52" w:rsidRPr="00BC11E3" w:rsidRDefault="00D40D52" w:rsidP="0070452A">
            <w:pPr>
              <w:spacing w:line="276" w:lineRule="auto"/>
              <w:jc w:val="center"/>
              <w:rPr>
                <w:sz w:val="24"/>
                <w:szCs w:val="24"/>
              </w:rPr>
            </w:pPr>
            <w:r w:rsidRPr="00BC11E3">
              <w:rPr>
                <w:sz w:val="24"/>
                <w:szCs w:val="24"/>
              </w:rPr>
              <w:t>0,835</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Vald</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4</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4</w:t>
            </w:r>
          </w:p>
        </w:tc>
        <w:tc>
          <w:tcPr>
            <w:tcW w:w="1463" w:type="dxa"/>
          </w:tcPr>
          <w:p w:rsidR="00D40D52" w:rsidRPr="00BC11E3" w:rsidRDefault="00D40D52" w:rsidP="0070452A">
            <w:pPr>
              <w:spacing w:line="276" w:lineRule="auto"/>
              <w:jc w:val="center"/>
              <w:rPr>
                <w:sz w:val="24"/>
                <w:szCs w:val="24"/>
              </w:rPr>
            </w:pPr>
            <w:r w:rsidRPr="00BC11E3">
              <w:rPr>
                <w:sz w:val="24"/>
                <w:szCs w:val="24"/>
              </w:rPr>
              <w:t>0,715</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Valid</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5</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5</w:t>
            </w:r>
          </w:p>
        </w:tc>
        <w:tc>
          <w:tcPr>
            <w:tcW w:w="1463" w:type="dxa"/>
          </w:tcPr>
          <w:p w:rsidR="00D40D52" w:rsidRPr="00BC11E3" w:rsidRDefault="00D40D52" w:rsidP="0070452A">
            <w:pPr>
              <w:spacing w:line="276" w:lineRule="auto"/>
              <w:jc w:val="center"/>
              <w:rPr>
                <w:sz w:val="24"/>
                <w:szCs w:val="24"/>
              </w:rPr>
            </w:pPr>
            <w:r w:rsidRPr="00BC11E3">
              <w:rPr>
                <w:sz w:val="24"/>
                <w:szCs w:val="24"/>
              </w:rPr>
              <w:t>0,783</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Valid</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6</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6</w:t>
            </w:r>
          </w:p>
        </w:tc>
        <w:tc>
          <w:tcPr>
            <w:tcW w:w="1463" w:type="dxa"/>
          </w:tcPr>
          <w:p w:rsidR="00D40D52" w:rsidRPr="00BC11E3" w:rsidRDefault="00D40D52" w:rsidP="0070452A">
            <w:pPr>
              <w:spacing w:line="276" w:lineRule="auto"/>
              <w:jc w:val="center"/>
              <w:rPr>
                <w:sz w:val="24"/>
                <w:szCs w:val="24"/>
              </w:rPr>
            </w:pPr>
            <w:r w:rsidRPr="00BC11E3">
              <w:rPr>
                <w:sz w:val="24"/>
                <w:szCs w:val="24"/>
              </w:rPr>
              <w:t>0,536</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Valid</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7</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7</w:t>
            </w:r>
          </w:p>
        </w:tc>
        <w:tc>
          <w:tcPr>
            <w:tcW w:w="1463" w:type="dxa"/>
          </w:tcPr>
          <w:p w:rsidR="00D40D52" w:rsidRPr="00BC11E3" w:rsidRDefault="00D40D52" w:rsidP="0070452A">
            <w:pPr>
              <w:spacing w:line="276" w:lineRule="auto"/>
              <w:jc w:val="center"/>
              <w:rPr>
                <w:sz w:val="24"/>
                <w:szCs w:val="24"/>
              </w:rPr>
            </w:pPr>
            <w:r w:rsidRPr="00BC11E3">
              <w:rPr>
                <w:sz w:val="24"/>
                <w:szCs w:val="24"/>
              </w:rPr>
              <w:t>0,484</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Valid</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8</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8</w:t>
            </w:r>
          </w:p>
        </w:tc>
        <w:tc>
          <w:tcPr>
            <w:tcW w:w="1463" w:type="dxa"/>
          </w:tcPr>
          <w:p w:rsidR="00D40D52" w:rsidRPr="00BC11E3" w:rsidRDefault="00D40D52" w:rsidP="0070452A">
            <w:pPr>
              <w:spacing w:line="276" w:lineRule="auto"/>
              <w:jc w:val="center"/>
              <w:rPr>
                <w:sz w:val="24"/>
                <w:szCs w:val="24"/>
              </w:rPr>
            </w:pPr>
            <w:r w:rsidRPr="00BC11E3">
              <w:rPr>
                <w:sz w:val="24"/>
                <w:szCs w:val="24"/>
              </w:rPr>
              <w:t>0,547</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Valid</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9</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9</w:t>
            </w:r>
          </w:p>
        </w:tc>
        <w:tc>
          <w:tcPr>
            <w:tcW w:w="1463" w:type="dxa"/>
          </w:tcPr>
          <w:p w:rsidR="00D40D52" w:rsidRPr="00BC11E3" w:rsidRDefault="00D40D52" w:rsidP="0070452A">
            <w:pPr>
              <w:spacing w:line="276" w:lineRule="auto"/>
              <w:jc w:val="center"/>
              <w:rPr>
                <w:sz w:val="24"/>
                <w:szCs w:val="24"/>
              </w:rPr>
            </w:pPr>
            <w:r w:rsidRPr="00BC11E3">
              <w:rPr>
                <w:sz w:val="24"/>
                <w:szCs w:val="24"/>
              </w:rPr>
              <w:t>0,646</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Valid</w:t>
            </w:r>
          </w:p>
        </w:tc>
      </w:tr>
      <w:tr w:rsidR="00D40D52" w:rsidRPr="007D3630" w:rsidTr="0070452A">
        <w:tc>
          <w:tcPr>
            <w:tcW w:w="510" w:type="dxa"/>
          </w:tcPr>
          <w:p w:rsidR="00D40D52" w:rsidRPr="00BC11E3" w:rsidRDefault="00D40D52" w:rsidP="0070452A">
            <w:pPr>
              <w:spacing w:line="276" w:lineRule="auto"/>
              <w:jc w:val="center"/>
              <w:rPr>
                <w:sz w:val="24"/>
                <w:szCs w:val="24"/>
              </w:rPr>
            </w:pPr>
            <w:r w:rsidRPr="00BC11E3">
              <w:rPr>
                <w:sz w:val="24"/>
                <w:szCs w:val="24"/>
              </w:rPr>
              <w:t>10</w:t>
            </w:r>
          </w:p>
        </w:tc>
        <w:tc>
          <w:tcPr>
            <w:tcW w:w="1996" w:type="dxa"/>
          </w:tcPr>
          <w:p w:rsidR="00D40D52" w:rsidRPr="00BC11E3" w:rsidRDefault="00D40D52" w:rsidP="0070452A">
            <w:pPr>
              <w:spacing w:line="276" w:lineRule="auto"/>
              <w:jc w:val="center"/>
              <w:rPr>
                <w:sz w:val="24"/>
                <w:szCs w:val="24"/>
              </w:rPr>
            </w:pPr>
            <w:r w:rsidRPr="00BC11E3">
              <w:rPr>
                <w:sz w:val="24"/>
                <w:szCs w:val="24"/>
              </w:rPr>
              <w:t>Pernyataan 10</w:t>
            </w:r>
          </w:p>
        </w:tc>
        <w:tc>
          <w:tcPr>
            <w:tcW w:w="1463" w:type="dxa"/>
          </w:tcPr>
          <w:p w:rsidR="00D40D52" w:rsidRPr="00BC11E3" w:rsidRDefault="00D40D52" w:rsidP="0070452A">
            <w:pPr>
              <w:spacing w:line="276" w:lineRule="auto"/>
              <w:jc w:val="center"/>
              <w:rPr>
                <w:sz w:val="24"/>
                <w:szCs w:val="24"/>
              </w:rPr>
            </w:pPr>
            <w:r w:rsidRPr="00BC11E3">
              <w:rPr>
                <w:sz w:val="24"/>
                <w:szCs w:val="24"/>
              </w:rPr>
              <w:t>0,759</w:t>
            </w:r>
          </w:p>
        </w:tc>
        <w:tc>
          <w:tcPr>
            <w:tcW w:w="1276" w:type="dxa"/>
          </w:tcPr>
          <w:p w:rsidR="00D40D52" w:rsidRPr="00BC11E3" w:rsidRDefault="00D40D52" w:rsidP="0070452A">
            <w:pPr>
              <w:spacing w:line="276" w:lineRule="auto"/>
              <w:jc w:val="center"/>
              <w:rPr>
                <w:sz w:val="24"/>
                <w:szCs w:val="24"/>
              </w:rPr>
            </w:pPr>
            <w:r w:rsidRPr="00BC11E3">
              <w:rPr>
                <w:sz w:val="24"/>
                <w:szCs w:val="24"/>
              </w:rPr>
              <w:t>0,220</w:t>
            </w:r>
          </w:p>
        </w:tc>
        <w:tc>
          <w:tcPr>
            <w:tcW w:w="2648" w:type="dxa"/>
          </w:tcPr>
          <w:p w:rsidR="00D40D52" w:rsidRPr="00BC11E3" w:rsidRDefault="00D40D52" w:rsidP="0070452A">
            <w:pPr>
              <w:spacing w:line="276" w:lineRule="auto"/>
              <w:jc w:val="center"/>
              <w:rPr>
                <w:sz w:val="24"/>
                <w:szCs w:val="24"/>
              </w:rPr>
            </w:pPr>
            <w:r w:rsidRPr="00BC11E3">
              <w:rPr>
                <w:sz w:val="24"/>
                <w:szCs w:val="24"/>
              </w:rPr>
              <w:t>Valid</w:t>
            </w:r>
          </w:p>
        </w:tc>
      </w:tr>
    </w:tbl>
    <w:p w:rsidR="00D40D52" w:rsidRDefault="00D40D52" w:rsidP="00D40D52">
      <w:pPr>
        <w:autoSpaceDE w:val="0"/>
        <w:autoSpaceDN w:val="0"/>
        <w:adjustRightInd w:val="0"/>
        <w:spacing w:line="480" w:lineRule="auto"/>
        <w:jc w:val="both"/>
      </w:pPr>
      <w:r>
        <w:t xml:space="preserve">Sumber: Data primer yang diolah </w:t>
      </w:r>
    </w:p>
    <w:p w:rsidR="00D40D52" w:rsidRDefault="00D40D52" w:rsidP="00D40D52">
      <w:pPr>
        <w:autoSpaceDE w:val="0"/>
        <w:autoSpaceDN w:val="0"/>
        <w:adjustRightInd w:val="0"/>
        <w:spacing w:line="480" w:lineRule="auto"/>
        <w:ind w:firstLine="851"/>
        <w:jc w:val="both"/>
      </w:pPr>
      <w:r>
        <w:lastRenderedPageBreak/>
        <w:t>Berdasarkan tabel 4.14</w:t>
      </w:r>
      <w:r w:rsidRPr="00902BDE">
        <w:t xml:space="preserve"> maka dapat diambil kesimpulan bahwa untuk item atau butir pertanyaan dari masing-masing indikator motivasi </w:t>
      </w:r>
      <w:r>
        <w:t xml:space="preserve">ekonomi </w:t>
      </w:r>
      <w:r w:rsidRPr="00902BDE">
        <w:t>memiliki nilai yang lebih besar dari r tabel 0,220, maka dapat disimpulkan item atau butir-butir pertanyaan  dari masing-masing indikator tersebut adalah valid.</w:t>
      </w:r>
    </w:p>
    <w:p w:rsidR="00D40D52" w:rsidRDefault="00D40D52" w:rsidP="00D40D52">
      <w:pPr>
        <w:autoSpaceDE w:val="0"/>
        <w:autoSpaceDN w:val="0"/>
        <w:adjustRightInd w:val="0"/>
        <w:ind w:firstLine="720"/>
        <w:jc w:val="center"/>
        <w:rPr>
          <w:b/>
        </w:rPr>
      </w:pPr>
      <w:r>
        <w:rPr>
          <w:b/>
        </w:rPr>
        <w:t xml:space="preserve">Tabel  4.15 </w:t>
      </w:r>
    </w:p>
    <w:p w:rsidR="00D40D52" w:rsidRPr="006B5A67" w:rsidRDefault="00D40D52" w:rsidP="00D40D52">
      <w:pPr>
        <w:autoSpaceDE w:val="0"/>
        <w:autoSpaceDN w:val="0"/>
        <w:adjustRightInd w:val="0"/>
        <w:ind w:firstLine="720"/>
        <w:jc w:val="center"/>
      </w:pPr>
      <w:r w:rsidRPr="006B5A67">
        <w:t>Minat Mengikuti PPAk</w:t>
      </w:r>
    </w:p>
    <w:p w:rsidR="00D40D52" w:rsidRPr="006B5A67" w:rsidRDefault="00D40D52" w:rsidP="00D40D52">
      <w:pPr>
        <w:autoSpaceDE w:val="0"/>
        <w:autoSpaceDN w:val="0"/>
        <w:adjustRightInd w:val="0"/>
        <w:ind w:firstLine="720"/>
        <w:jc w:val="center"/>
      </w:pPr>
    </w:p>
    <w:tbl>
      <w:tblPr>
        <w:tblStyle w:val="TableGrid"/>
        <w:tblW w:w="0" w:type="auto"/>
        <w:tblInd w:w="108" w:type="dxa"/>
        <w:tblLook w:val="04A0"/>
      </w:tblPr>
      <w:tblGrid>
        <w:gridCol w:w="510"/>
        <w:gridCol w:w="2551"/>
        <w:gridCol w:w="992"/>
        <w:gridCol w:w="1134"/>
        <w:gridCol w:w="2694"/>
      </w:tblGrid>
      <w:tr w:rsidR="00D40D52" w:rsidTr="0070452A">
        <w:tc>
          <w:tcPr>
            <w:tcW w:w="426" w:type="dxa"/>
          </w:tcPr>
          <w:p w:rsidR="00D40D52" w:rsidRDefault="00D40D52" w:rsidP="0070452A">
            <w:pPr>
              <w:spacing w:line="276" w:lineRule="auto"/>
              <w:jc w:val="center"/>
              <w:rPr>
                <w:sz w:val="24"/>
                <w:szCs w:val="24"/>
              </w:rPr>
            </w:pPr>
            <w:r>
              <w:rPr>
                <w:sz w:val="24"/>
                <w:szCs w:val="24"/>
              </w:rPr>
              <w:t>No</w:t>
            </w:r>
          </w:p>
        </w:tc>
        <w:tc>
          <w:tcPr>
            <w:tcW w:w="2551" w:type="dxa"/>
          </w:tcPr>
          <w:p w:rsidR="00D40D52" w:rsidRDefault="00D40D52" w:rsidP="0070452A">
            <w:pPr>
              <w:spacing w:line="276" w:lineRule="auto"/>
              <w:jc w:val="center"/>
              <w:rPr>
                <w:sz w:val="24"/>
                <w:szCs w:val="24"/>
              </w:rPr>
            </w:pPr>
            <w:r>
              <w:rPr>
                <w:sz w:val="24"/>
                <w:szCs w:val="24"/>
              </w:rPr>
              <w:t>Minat mengikuti PPAk</w:t>
            </w:r>
          </w:p>
        </w:tc>
        <w:tc>
          <w:tcPr>
            <w:tcW w:w="992" w:type="dxa"/>
          </w:tcPr>
          <w:p w:rsidR="00D40D52" w:rsidRDefault="00D40D52" w:rsidP="0070452A">
            <w:pPr>
              <w:spacing w:line="276" w:lineRule="auto"/>
              <w:jc w:val="center"/>
              <w:rPr>
                <w:sz w:val="24"/>
                <w:szCs w:val="24"/>
              </w:rPr>
            </w:pPr>
            <w:r>
              <w:rPr>
                <w:sz w:val="24"/>
                <w:szCs w:val="24"/>
              </w:rPr>
              <w:t>r hitung</w:t>
            </w:r>
          </w:p>
        </w:tc>
        <w:tc>
          <w:tcPr>
            <w:tcW w:w="1134" w:type="dxa"/>
          </w:tcPr>
          <w:p w:rsidR="00D40D52" w:rsidRDefault="00D40D52" w:rsidP="0070452A">
            <w:pPr>
              <w:spacing w:line="276" w:lineRule="auto"/>
              <w:jc w:val="center"/>
              <w:rPr>
                <w:sz w:val="24"/>
                <w:szCs w:val="24"/>
              </w:rPr>
            </w:pPr>
            <w:r>
              <w:rPr>
                <w:sz w:val="24"/>
                <w:szCs w:val="24"/>
              </w:rPr>
              <w:t>r tabel</w:t>
            </w:r>
          </w:p>
        </w:tc>
        <w:tc>
          <w:tcPr>
            <w:tcW w:w="2694" w:type="dxa"/>
          </w:tcPr>
          <w:p w:rsidR="00D40D52" w:rsidRDefault="00D40D52" w:rsidP="0070452A">
            <w:pPr>
              <w:spacing w:line="276" w:lineRule="auto"/>
              <w:jc w:val="center"/>
              <w:rPr>
                <w:sz w:val="24"/>
                <w:szCs w:val="24"/>
              </w:rPr>
            </w:pPr>
            <w:r w:rsidRPr="007D3630">
              <w:rPr>
                <w:sz w:val="24"/>
                <w:szCs w:val="24"/>
              </w:rPr>
              <w:t>Valid (r hitung &gt; r tabel)</w:t>
            </w:r>
          </w:p>
        </w:tc>
      </w:tr>
      <w:tr w:rsidR="00D40D52" w:rsidTr="0070452A">
        <w:tc>
          <w:tcPr>
            <w:tcW w:w="426" w:type="dxa"/>
          </w:tcPr>
          <w:p w:rsidR="00D40D52" w:rsidRDefault="00D40D52" w:rsidP="0070452A">
            <w:pPr>
              <w:spacing w:line="276" w:lineRule="auto"/>
              <w:jc w:val="center"/>
              <w:rPr>
                <w:sz w:val="24"/>
                <w:szCs w:val="24"/>
              </w:rPr>
            </w:pPr>
            <w:r>
              <w:rPr>
                <w:sz w:val="24"/>
                <w:szCs w:val="24"/>
              </w:rPr>
              <w:t>1</w:t>
            </w:r>
          </w:p>
        </w:tc>
        <w:tc>
          <w:tcPr>
            <w:tcW w:w="2551" w:type="dxa"/>
          </w:tcPr>
          <w:p w:rsidR="00D40D52" w:rsidRDefault="00D40D52" w:rsidP="0070452A">
            <w:pPr>
              <w:spacing w:line="276" w:lineRule="auto"/>
              <w:jc w:val="center"/>
              <w:rPr>
                <w:sz w:val="24"/>
                <w:szCs w:val="24"/>
              </w:rPr>
            </w:pPr>
            <w:r>
              <w:rPr>
                <w:sz w:val="24"/>
                <w:szCs w:val="24"/>
              </w:rPr>
              <w:t>Pernyataan 1</w:t>
            </w:r>
          </w:p>
        </w:tc>
        <w:tc>
          <w:tcPr>
            <w:tcW w:w="992" w:type="dxa"/>
          </w:tcPr>
          <w:p w:rsidR="00D40D52" w:rsidRDefault="00D40D52" w:rsidP="0070452A">
            <w:pPr>
              <w:spacing w:line="276" w:lineRule="auto"/>
              <w:jc w:val="center"/>
              <w:rPr>
                <w:sz w:val="24"/>
                <w:szCs w:val="24"/>
              </w:rPr>
            </w:pPr>
            <w:r>
              <w:rPr>
                <w:sz w:val="24"/>
                <w:szCs w:val="24"/>
              </w:rPr>
              <w:t>0,411</w:t>
            </w:r>
          </w:p>
        </w:tc>
        <w:tc>
          <w:tcPr>
            <w:tcW w:w="1134" w:type="dxa"/>
          </w:tcPr>
          <w:p w:rsidR="00D40D52" w:rsidRDefault="00D40D52" w:rsidP="0070452A">
            <w:pPr>
              <w:spacing w:line="276" w:lineRule="auto"/>
              <w:jc w:val="center"/>
              <w:rPr>
                <w:sz w:val="24"/>
                <w:szCs w:val="24"/>
              </w:rPr>
            </w:pPr>
            <w:r>
              <w:rPr>
                <w:sz w:val="24"/>
                <w:szCs w:val="24"/>
              </w:rPr>
              <w:t>0,220</w:t>
            </w:r>
          </w:p>
        </w:tc>
        <w:tc>
          <w:tcPr>
            <w:tcW w:w="2694" w:type="dxa"/>
          </w:tcPr>
          <w:p w:rsidR="00D40D52" w:rsidRDefault="00D40D52" w:rsidP="0070452A">
            <w:pPr>
              <w:spacing w:line="276" w:lineRule="auto"/>
              <w:jc w:val="center"/>
              <w:rPr>
                <w:sz w:val="24"/>
                <w:szCs w:val="24"/>
              </w:rPr>
            </w:pPr>
            <w:r>
              <w:rPr>
                <w:sz w:val="24"/>
                <w:szCs w:val="24"/>
              </w:rPr>
              <w:t>Valid</w:t>
            </w:r>
          </w:p>
        </w:tc>
      </w:tr>
      <w:tr w:rsidR="00D40D52" w:rsidTr="0070452A">
        <w:tc>
          <w:tcPr>
            <w:tcW w:w="426" w:type="dxa"/>
          </w:tcPr>
          <w:p w:rsidR="00D40D52" w:rsidRDefault="00D40D52" w:rsidP="0070452A">
            <w:pPr>
              <w:spacing w:line="276" w:lineRule="auto"/>
              <w:jc w:val="center"/>
              <w:rPr>
                <w:sz w:val="24"/>
                <w:szCs w:val="24"/>
              </w:rPr>
            </w:pPr>
            <w:r>
              <w:rPr>
                <w:sz w:val="24"/>
                <w:szCs w:val="24"/>
              </w:rPr>
              <w:t>2</w:t>
            </w:r>
          </w:p>
        </w:tc>
        <w:tc>
          <w:tcPr>
            <w:tcW w:w="2551" w:type="dxa"/>
          </w:tcPr>
          <w:p w:rsidR="00D40D52" w:rsidRDefault="00D40D52" w:rsidP="0070452A">
            <w:pPr>
              <w:spacing w:line="276" w:lineRule="auto"/>
              <w:jc w:val="center"/>
              <w:rPr>
                <w:sz w:val="24"/>
                <w:szCs w:val="24"/>
              </w:rPr>
            </w:pPr>
            <w:r>
              <w:rPr>
                <w:sz w:val="24"/>
                <w:szCs w:val="24"/>
              </w:rPr>
              <w:t>Pernyataan 2</w:t>
            </w:r>
          </w:p>
        </w:tc>
        <w:tc>
          <w:tcPr>
            <w:tcW w:w="992" w:type="dxa"/>
          </w:tcPr>
          <w:p w:rsidR="00D40D52" w:rsidRDefault="00D40D52" w:rsidP="0070452A">
            <w:pPr>
              <w:spacing w:line="276" w:lineRule="auto"/>
              <w:jc w:val="center"/>
              <w:rPr>
                <w:sz w:val="24"/>
                <w:szCs w:val="24"/>
              </w:rPr>
            </w:pPr>
            <w:r>
              <w:rPr>
                <w:sz w:val="24"/>
                <w:szCs w:val="24"/>
              </w:rPr>
              <w:t>0,600</w:t>
            </w:r>
          </w:p>
        </w:tc>
        <w:tc>
          <w:tcPr>
            <w:tcW w:w="1134" w:type="dxa"/>
          </w:tcPr>
          <w:p w:rsidR="00D40D52" w:rsidRDefault="00D40D52" w:rsidP="0070452A">
            <w:pPr>
              <w:spacing w:line="276" w:lineRule="auto"/>
              <w:jc w:val="center"/>
              <w:rPr>
                <w:sz w:val="24"/>
                <w:szCs w:val="24"/>
              </w:rPr>
            </w:pPr>
            <w:r>
              <w:rPr>
                <w:sz w:val="24"/>
                <w:szCs w:val="24"/>
              </w:rPr>
              <w:t>0,220</w:t>
            </w:r>
          </w:p>
        </w:tc>
        <w:tc>
          <w:tcPr>
            <w:tcW w:w="2694" w:type="dxa"/>
          </w:tcPr>
          <w:p w:rsidR="00D40D52" w:rsidRDefault="00D40D52" w:rsidP="0070452A">
            <w:pPr>
              <w:spacing w:line="276" w:lineRule="auto"/>
              <w:jc w:val="center"/>
              <w:rPr>
                <w:sz w:val="24"/>
                <w:szCs w:val="24"/>
              </w:rPr>
            </w:pPr>
            <w:r>
              <w:rPr>
                <w:sz w:val="24"/>
                <w:szCs w:val="24"/>
              </w:rPr>
              <w:t>Valid</w:t>
            </w:r>
          </w:p>
        </w:tc>
      </w:tr>
      <w:tr w:rsidR="00D40D52" w:rsidTr="0070452A">
        <w:tc>
          <w:tcPr>
            <w:tcW w:w="426" w:type="dxa"/>
          </w:tcPr>
          <w:p w:rsidR="00D40D52" w:rsidRDefault="00D40D52" w:rsidP="0070452A">
            <w:pPr>
              <w:spacing w:line="276" w:lineRule="auto"/>
              <w:jc w:val="center"/>
              <w:rPr>
                <w:sz w:val="24"/>
                <w:szCs w:val="24"/>
              </w:rPr>
            </w:pPr>
            <w:r>
              <w:rPr>
                <w:sz w:val="24"/>
                <w:szCs w:val="24"/>
              </w:rPr>
              <w:t>3</w:t>
            </w:r>
          </w:p>
        </w:tc>
        <w:tc>
          <w:tcPr>
            <w:tcW w:w="2551" w:type="dxa"/>
          </w:tcPr>
          <w:p w:rsidR="00D40D52" w:rsidRDefault="00D40D52" w:rsidP="0070452A">
            <w:pPr>
              <w:spacing w:line="276" w:lineRule="auto"/>
              <w:jc w:val="center"/>
              <w:rPr>
                <w:sz w:val="24"/>
                <w:szCs w:val="24"/>
              </w:rPr>
            </w:pPr>
            <w:r>
              <w:rPr>
                <w:sz w:val="24"/>
                <w:szCs w:val="24"/>
              </w:rPr>
              <w:t>Pernyataan 3</w:t>
            </w:r>
          </w:p>
        </w:tc>
        <w:tc>
          <w:tcPr>
            <w:tcW w:w="992" w:type="dxa"/>
          </w:tcPr>
          <w:p w:rsidR="00D40D52" w:rsidRDefault="00D40D52" w:rsidP="0070452A">
            <w:pPr>
              <w:spacing w:line="276" w:lineRule="auto"/>
              <w:jc w:val="center"/>
              <w:rPr>
                <w:sz w:val="24"/>
                <w:szCs w:val="24"/>
              </w:rPr>
            </w:pPr>
            <w:r>
              <w:rPr>
                <w:sz w:val="24"/>
                <w:szCs w:val="24"/>
              </w:rPr>
              <w:t>0,587</w:t>
            </w:r>
          </w:p>
        </w:tc>
        <w:tc>
          <w:tcPr>
            <w:tcW w:w="1134" w:type="dxa"/>
          </w:tcPr>
          <w:p w:rsidR="00D40D52" w:rsidRDefault="00D40D52" w:rsidP="0070452A">
            <w:pPr>
              <w:spacing w:line="276" w:lineRule="auto"/>
              <w:jc w:val="center"/>
              <w:rPr>
                <w:sz w:val="24"/>
                <w:szCs w:val="24"/>
              </w:rPr>
            </w:pPr>
            <w:r>
              <w:rPr>
                <w:sz w:val="24"/>
                <w:szCs w:val="24"/>
              </w:rPr>
              <w:t>0,220</w:t>
            </w:r>
          </w:p>
        </w:tc>
        <w:tc>
          <w:tcPr>
            <w:tcW w:w="2694" w:type="dxa"/>
          </w:tcPr>
          <w:p w:rsidR="00D40D52" w:rsidRDefault="00D40D52" w:rsidP="0070452A">
            <w:pPr>
              <w:spacing w:line="276" w:lineRule="auto"/>
              <w:jc w:val="center"/>
              <w:rPr>
                <w:sz w:val="24"/>
                <w:szCs w:val="24"/>
              </w:rPr>
            </w:pPr>
            <w:r>
              <w:rPr>
                <w:sz w:val="24"/>
                <w:szCs w:val="24"/>
              </w:rPr>
              <w:t>Valid</w:t>
            </w:r>
          </w:p>
        </w:tc>
      </w:tr>
      <w:tr w:rsidR="00D40D52" w:rsidTr="0070452A">
        <w:tc>
          <w:tcPr>
            <w:tcW w:w="426" w:type="dxa"/>
          </w:tcPr>
          <w:p w:rsidR="00D40D52" w:rsidRDefault="00D40D52" w:rsidP="0070452A">
            <w:pPr>
              <w:spacing w:line="276" w:lineRule="auto"/>
              <w:jc w:val="center"/>
              <w:rPr>
                <w:sz w:val="24"/>
                <w:szCs w:val="24"/>
              </w:rPr>
            </w:pPr>
            <w:r>
              <w:rPr>
                <w:sz w:val="24"/>
                <w:szCs w:val="24"/>
              </w:rPr>
              <w:t>4</w:t>
            </w:r>
          </w:p>
        </w:tc>
        <w:tc>
          <w:tcPr>
            <w:tcW w:w="2551" w:type="dxa"/>
          </w:tcPr>
          <w:p w:rsidR="00D40D52" w:rsidRDefault="00D40D52" w:rsidP="0070452A">
            <w:pPr>
              <w:spacing w:line="276" w:lineRule="auto"/>
              <w:jc w:val="center"/>
              <w:rPr>
                <w:sz w:val="24"/>
                <w:szCs w:val="24"/>
              </w:rPr>
            </w:pPr>
            <w:r>
              <w:rPr>
                <w:sz w:val="24"/>
                <w:szCs w:val="24"/>
              </w:rPr>
              <w:t>Pernyataan 4</w:t>
            </w:r>
          </w:p>
        </w:tc>
        <w:tc>
          <w:tcPr>
            <w:tcW w:w="992" w:type="dxa"/>
          </w:tcPr>
          <w:p w:rsidR="00D40D52" w:rsidRDefault="00D40D52" w:rsidP="0070452A">
            <w:pPr>
              <w:spacing w:line="276" w:lineRule="auto"/>
              <w:jc w:val="center"/>
              <w:rPr>
                <w:sz w:val="24"/>
                <w:szCs w:val="24"/>
              </w:rPr>
            </w:pPr>
            <w:r>
              <w:rPr>
                <w:sz w:val="24"/>
                <w:szCs w:val="24"/>
              </w:rPr>
              <w:t>0,525</w:t>
            </w:r>
          </w:p>
        </w:tc>
        <w:tc>
          <w:tcPr>
            <w:tcW w:w="1134" w:type="dxa"/>
          </w:tcPr>
          <w:p w:rsidR="00D40D52" w:rsidRDefault="00D40D52" w:rsidP="0070452A">
            <w:pPr>
              <w:spacing w:line="276" w:lineRule="auto"/>
              <w:jc w:val="center"/>
              <w:rPr>
                <w:sz w:val="24"/>
                <w:szCs w:val="24"/>
              </w:rPr>
            </w:pPr>
            <w:r>
              <w:rPr>
                <w:sz w:val="24"/>
                <w:szCs w:val="24"/>
              </w:rPr>
              <w:t>0,220</w:t>
            </w:r>
          </w:p>
        </w:tc>
        <w:tc>
          <w:tcPr>
            <w:tcW w:w="2694" w:type="dxa"/>
          </w:tcPr>
          <w:p w:rsidR="00D40D52" w:rsidRDefault="00D40D52" w:rsidP="0070452A">
            <w:pPr>
              <w:spacing w:line="276" w:lineRule="auto"/>
              <w:jc w:val="center"/>
              <w:rPr>
                <w:sz w:val="24"/>
                <w:szCs w:val="24"/>
              </w:rPr>
            </w:pPr>
            <w:r>
              <w:rPr>
                <w:sz w:val="24"/>
                <w:szCs w:val="24"/>
              </w:rPr>
              <w:t>Valid</w:t>
            </w:r>
          </w:p>
        </w:tc>
      </w:tr>
      <w:tr w:rsidR="00D40D52" w:rsidTr="0070452A">
        <w:tc>
          <w:tcPr>
            <w:tcW w:w="426" w:type="dxa"/>
          </w:tcPr>
          <w:p w:rsidR="00D40D52" w:rsidRDefault="00D40D52" w:rsidP="0070452A">
            <w:pPr>
              <w:spacing w:line="276" w:lineRule="auto"/>
              <w:jc w:val="center"/>
              <w:rPr>
                <w:sz w:val="24"/>
                <w:szCs w:val="24"/>
              </w:rPr>
            </w:pPr>
            <w:r>
              <w:rPr>
                <w:sz w:val="24"/>
                <w:szCs w:val="24"/>
              </w:rPr>
              <w:t>5</w:t>
            </w:r>
          </w:p>
        </w:tc>
        <w:tc>
          <w:tcPr>
            <w:tcW w:w="2551" w:type="dxa"/>
          </w:tcPr>
          <w:p w:rsidR="00D40D52" w:rsidRDefault="00D40D52" w:rsidP="0070452A">
            <w:pPr>
              <w:spacing w:line="276" w:lineRule="auto"/>
              <w:jc w:val="center"/>
              <w:rPr>
                <w:sz w:val="24"/>
                <w:szCs w:val="24"/>
              </w:rPr>
            </w:pPr>
            <w:r>
              <w:rPr>
                <w:sz w:val="24"/>
                <w:szCs w:val="24"/>
              </w:rPr>
              <w:t>Pernyataan 5</w:t>
            </w:r>
          </w:p>
        </w:tc>
        <w:tc>
          <w:tcPr>
            <w:tcW w:w="992" w:type="dxa"/>
          </w:tcPr>
          <w:p w:rsidR="00D40D52" w:rsidRDefault="00D40D52" w:rsidP="0070452A">
            <w:pPr>
              <w:spacing w:line="276" w:lineRule="auto"/>
              <w:jc w:val="center"/>
              <w:rPr>
                <w:sz w:val="24"/>
                <w:szCs w:val="24"/>
              </w:rPr>
            </w:pPr>
            <w:r>
              <w:rPr>
                <w:sz w:val="24"/>
                <w:szCs w:val="24"/>
              </w:rPr>
              <w:t>0,608</w:t>
            </w:r>
          </w:p>
        </w:tc>
        <w:tc>
          <w:tcPr>
            <w:tcW w:w="1134" w:type="dxa"/>
          </w:tcPr>
          <w:p w:rsidR="00D40D52" w:rsidRDefault="00D40D52" w:rsidP="0070452A">
            <w:pPr>
              <w:spacing w:line="276" w:lineRule="auto"/>
              <w:jc w:val="center"/>
              <w:rPr>
                <w:sz w:val="24"/>
                <w:szCs w:val="24"/>
              </w:rPr>
            </w:pPr>
            <w:r>
              <w:rPr>
                <w:sz w:val="24"/>
                <w:szCs w:val="24"/>
              </w:rPr>
              <w:t>0,220</w:t>
            </w:r>
          </w:p>
        </w:tc>
        <w:tc>
          <w:tcPr>
            <w:tcW w:w="2694" w:type="dxa"/>
          </w:tcPr>
          <w:p w:rsidR="00D40D52" w:rsidRDefault="00D40D52" w:rsidP="0070452A">
            <w:pPr>
              <w:spacing w:line="276" w:lineRule="auto"/>
              <w:jc w:val="center"/>
              <w:rPr>
                <w:sz w:val="24"/>
                <w:szCs w:val="24"/>
              </w:rPr>
            </w:pPr>
            <w:r>
              <w:rPr>
                <w:sz w:val="24"/>
                <w:szCs w:val="24"/>
              </w:rPr>
              <w:t>Valid</w:t>
            </w:r>
          </w:p>
        </w:tc>
      </w:tr>
    </w:tbl>
    <w:p w:rsidR="00D40D52" w:rsidRDefault="00D40D52" w:rsidP="00D40D52">
      <w:r>
        <w:t>Sumber: Data primer yang diolah</w:t>
      </w:r>
    </w:p>
    <w:p w:rsidR="00D40D52" w:rsidRDefault="00D40D52" w:rsidP="00D40D52">
      <w:pPr>
        <w:autoSpaceDE w:val="0"/>
        <w:autoSpaceDN w:val="0"/>
        <w:adjustRightInd w:val="0"/>
        <w:spacing w:line="480" w:lineRule="auto"/>
        <w:ind w:firstLine="851"/>
        <w:jc w:val="both"/>
      </w:pPr>
      <w:r>
        <w:t xml:space="preserve">Berdasarkan tabel 4.15 </w:t>
      </w:r>
      <w:r w:rsidRPr="00902BDE">
        <w:t xml:space="preserve"> maka dapat diambil kesimpulan bahwa untuk item atau butir pertanyaan dari masing-masing indikator </w:t>
      </w:r>
      <w:r>
        <w:t xml:space="preserve">minat mengikuti PPAk </w:t>
      </w:r>
      <w:r w:rsidRPr="00902BDE">
        <w:t>memiliki nilai yang lebih besar dari r tabel 0,220, maka dapat disimpulkan item atau butir-butir pertanyaan  dari masing-masing indikator tersebut adalah valid.</w:t>
      </w:r>
    </w:p>
    <w:p w:rsidR="00D40D52" w:rsidRDefault="00D40D52" w:rsidP="00D40D52">
      <w:pPr>
        <w:autoSpaceDE w:val="0"/>
        <w:autoSpaceDN w:val="0"/>
        <w:adjustRightInd w:val="0"/>
        <w:spacing w:line="480" w:lineRule="auto"/>
        <w:jc w:val="both"/>
        <w:rPr>
          <w:b/>
        </w:rPr>
      </w:pPr>
      <w:r>
        <w:rPr>
          <w:b/>
        </w:rPr>
        <w:t>4.2.3 Uji Re</w:t>
      </w:r>
      <w:r w:rsidRPr="00CE56F3">
        <w:rPr>
          <w:b/>
        </w:rPr>
        <w:t>li</w:t>
      </w:r>
      <w:r>
        <w:rPr>
          <w:b/>
        </w:rPr>
        <w:t>a</w:t>
      </w:r>
      <w:r w:rsidRPr="00CE56F3">
        <w:rPr>
          <w:b/>
        </w:rPr>
        <w:t>bilitas</w:t>
      </w:r>
    </w:p>
    <w:p w:rsidR="00D40D52" w:rsidRDefault="00D40D52" w:rsidP="00D40D52">
      <w:pPr>
        <w:autoSpaceDE w:val="0"/>
        <w:autoSpaceDN w:val="0"/>
        <w:adjustRightInd w:val="0"/>
        <w:spacing w:line="480" w:lineRule="auto"/>
        <w:ind w:firstLine="851"/>
        <w:jc w:val="both"/>
      </w:pPr>
      <w:r>
        <w:t xml:space="preserve">Hasil uji realibilitas dapat diihat pada nilai  Conbach’s Alpha .  kriteria diterima dan tidaknya suatu data reliabel atau tidak jika nilai alpha lebih besar dari pada nilai kritis </w:t>
      </w:r>
      <w:r w:rsidRPr="002F6502">
        <w:rPr>
          <w:i/>
        </w:rPr>
        <w:t>produsct moment,</w:t>
      </w:r>
      <w:r>
        <w:t xml:space="preserve"> atau nilai r tabel.</w:t>
      </w:r>
    </w:p>
    <w:p w:rsidR="00D40D52" w:rsidRDefault="00D40D52" w:rsidP="00D40D52">
      <w:pPr>
        <w:autoSpaceDE w:val="0"/>
        <w:autoSpaceDN w:val="0"/>
        <w:adjustRightInd w:val="0"/>
        <w:jc w:val="center"/>
        <w:rPr>
          <w:b/>
        </w:rPr>
      </w:pPr>
      <w:r>
        <w:rPr>
          <w:b/>
        </w:rPr>
        <w:t>Tabel  4.16</w:t>
      </w:r>
    </w:p>
    <w:p w:rsidR="00D40D52" w:rsidRPr="006B5A67" w:rsidRDefault="00D40D52" w:rsidP="00D40D52">
      <w:pPr>
        <w:autoSpaceDE w:val="0"/>
        <w:autoSpaceDN w:val="0"/>
        <w:adjustRightInd w:val="0"/>
        <w:jc w:val="center"/>
      </w:pPr>
      <w:r w:rsidRPr="006B5A67">
        <w:t>Motivasi Kualitas</w:t>
      </w:r>
    </w:p>
    <w:p w:rsidR="00D40D52" w:rsidRPr="006B5A67" w:rsidRDefault="00D40D52" w:rsidP="00D40D52">
      <w:pPr>
        <w:autoSpaceDE w:val="0"/>
        <w:autoSpaceDN w:val="0"/>
        <w:adjustRightInd w:val="0"/>
        <w:jc w:val="center"/>
      </w:pPr>
    </w:p>
    <w:tbl>
      <w:tblPr>
        <w:tblStyle w:val="TableGrid"/>
        <w:tblW w:w="0" w:type="auto"/>
        <w:jc w:val="center"/>
        <w:tblInd w:w="2161" w:type="dxa"/>
        <w:tblLook w:val="04A0"/>
      </w:tblPr>
      <w:tblGrid>
        <w:gridCol w:w="1994"/>
        <w:gridCol w:w="1948"/>
      </w:tblGrid>
      <w:tr w:rsidR="00D40D52" w:rsidTr="0070452A">
        <w:trPr>
          <w:jc w:val="center"/>
        </w:trPr>
        <w:tc>
          <w:tcPr>
            <w:tcW w:w="1994" w:type="dxa"/>
          </w:tcPr>
          <w:p w:rsidR="00D40D52" w:rsidRPr="00B21E72" w:rsidRDefault="00D40D52" w:rsidP="0070452A">
            <w:pPr>
              <w:autoSpaceDE w:val="0"/>
              <w:autoSpaceDN w:val="0"/>
              <w:adjustRightInd w:val="0"/>
              <w:spacing w:line="360" w:lineRule="auto"/>
              <w:jc w:val="center"/>
            </w:pPr>
            <w:r w:rsidRPr="00B21E72">
              <w:t>Cronbach’S Alpha</w:t>
            </w:r>
          </w:p>
        </w:tc>
        <w:tc>
          <w:tcPr>
            <w:tcW w:w="1948" w:type="dxa"/>
          </w:tcPr>
          <w:p w:rsidR="00D40D52" w:rsidRPr="00B21E72" w:rsidRDefault="00D40D52" w:rsidP="0070452A">
            <w:pPr>
              <w:autoSpaceDE w:val="0"/>
              <w:autoSpaceDN w:val="0"/>
              <w:adjustRightInd w:val="0"/>
              <w:spacing w:line="360" w:lineRule="auto"/>
              <w:jc w:val="center"/>
            </w:pPr>
            <w:r w:rsidRPr="00B21E72">
              <w:t>N</w:t>
            </w:r>
          </w:p>
        </w:tc>
      </w:tr>
      <w:tr w:rsidR="00D40D52" w:rsidTr="0070452A">
        <w:trPr>
          <w:jc w:val="center"/>
        </w:trPr>
        <w:tc>
          <w:tcPr>
            <w:tcW w:w="1994" w:type="dxa"/>
          </w:tcPr>
          <w:p w:rsidR="00D40D52" w:rsidRPr="00B21E72" w:rsidRDefault="00D40D52" w:rsidP="0070452A">
            <w:pPr>
              <w:autoSpaceDE w:val="0"/>
              <w:autoSpaceDN w:val="0"/>
              <w:adjustRightInd w:val="0"/>
              <w:spacing w:line="360" w:lineRule="auto"/>
              <w:jc w:val="center"/>
            </w:pPr>
            <w:r w:rsidRPr="00B21E72">
              <w:t>0,864</w:t>
            </w:r>
          </w:p>
        </w:tc>
        <w:tc>
          <w:tcPr>
            <w:tcW w:w="1948" w:type="dxa"/>
          </w:tcPr>
          <w:p w:rsidR="00D40D52" w:rsidRPr="00B21E72" w:rsidRDefault="00D40D52" w:rsidP="0070452A">
            <w:pPr>
              <w:autoSpaceDE w:val="0"/>
              <w:autoSpaceDN w:val="0"/>
              <w:adjustRightInd w:val="0"/>
              <w:spacing w:line="360" w:lineRule="auto"/>
              <w:jc w:val="center"/>
            </w:pPr>
            <w:r w:rsidRPr="00B21E72">
              <w:t>80</w:t>
            </w:r>
          </w:p>
        </w:tc>
      </w:tr>
    </w:tbl>
    <w:p w:rsidR="00D40D52" w:rsidRDefault="00D40D52" w:rsidP="00D40D52">
      <w:pPr>
        <w:autoSpaceDE w:val="0"/>
        <w:autoSpaceDN w:val="0"/>
        <w:adjustRightInd w:val="0"/>
        <w:spacing w:line="480" w:lineRule="auto"/>
        <w:ind w:left="1440" w:firstLine="720"/>
      </w:pPr>
      <w:r>
        <w:t>Sumber: Data primer yang diolah</w:t>
      </w:r>
    </w:p>
    <w:p w:rsidR="00D40D52" w:rsidRPr="00744150" w:rsidRDefault="00D40D52" w:rsidP="00D40D52">
      <w:pPr>
        <w:autoSpaceDE w:val="0"/>
        <w:autoSpaceDN w:val="0"/>
        <w:adjustRightInd w:val="0"/>
        <w:spacing w:line="480" w:lineRule="auto"/>
        <w:ind w:firstLine="851"/>
        <w:jc w:val="both"/>
      </w:pPr>
      <w:r>
        <w:t xml:space="preserve">Berdasarkan tabel 4.16 diatas motivasi kualitas dinyatakan reliabel karena r hitung &gt; r tabel.  Nilai Cronbach’s Alpha untuk motivasi kualitas yaitu </w:t>
      </w:r>
      <w:r>
        <w:lastRenderedPageBreak/>
        <w:t>0,864. Sedangkan nilai r kritis (uji 2 sisi) pada signifikansi 0,05 dengan jumlah data (n)=80, didapatkan nilai r tabel sebesar 0,220, karena nilai r hitung 0,864 lebih besar dari r tabel 0,220 maka dapat disimpulkan bahwa butir-butir pertanyaan variabel X</w:t>
      </w:r>
      <w:r>
        <w:rPr>
          <w:vertAlign w:val="subscript"/>
        </w:rPr>
        <w:t>1</w:t>
      </w:r>
      <w:r>
        <w:t xml:space="preserve"> (motivasi kualitas) tersebut reliabel.</w:t>
      </w:r>
      <w:r w:rsidRPr="00D80A00">
        <w:rPr>
          <w:b/>
        </w:rPr>
        <w:t xml:space="preserve"> </w:t>
      </w:r>
    </w:p>
    <w:p w:rsidR="00D40D52" w:rsidRDefault="00D40D52" w:rsidP="00D40D52">
      <w:pPr>
        <w:autoSpaceDE w:val="0"/>
        <w:autoSpaceDN w:val="0"/>
        <w:adjustRightInd w:val="0"/>
        <w:jc w:val="center"/>
        <w:rPr>
          <w:b/>
        </w:rPr>
      </w:pPr>
      <w:r>
        <w:rPr>
          <w:b/>
        </w:rPr>
        <w:t xml:space="preserve">Tabel  4.17 </w:t>
      </w:r>
    </w:p>
    <w:p w:rsidR="00D40D52" w:rsidRPr="00E82FCD" w:rsidRDefault="00D40D52" w:rsidP="00D40D52">
      <w:pPr>
        <w:autoSpaceDE w:val="0"/>
        <w:autoSpaceDN w:val="0"/>
        <w:adjustRightInd w:val="0"/>
        <w:jc w:val="center"/>
      </w:pPr>
      <w:r w:rsidRPr="00E82FCD">
        <w:t>Motivasi Karir</w:t>
      </w:r>
    </w:p>
    <w:p w:rsidR="00D40D52" w:rsidRDefault="00D40D52" w:rsidP="00D40D52">
      <w:pPr>
        <w:autoSpaceDE w:val="0"/>
        <w:autoSpaceDN w:val="0"/>
        <w:adjustRightInd w:val="0"/>
        <w:jc w:val="center"/>
        <w:rPr>
          <w:b/>
        </w:rPr>
      </w:pPr>
    </w:p>
    <w:tbl>
      <w:tblPr>
        <w:tblStyle w:val="TableGrid"/>
        <w:tblW w:w="0" w:type="auto"/>
        <w:jc w:val="center"/>
        <w:tblInd w:w="2362" w:type="dxa"/>
        <w:tblLook w:val="04A0"/>
      </w:tblPr>
      <w:tblGrid>
        <w:gridCol w:w="1984"/>
        <w:gridCol w:w="1757"/>
      </w:tblGrid>
      <w:tr w:rsidR="00D40D52" w:rsidTr="0070452A">
        <w:trPr>
          <w:jc w:val="center"/>
        </w:trPr>
        <w:tc>
          <w:tcPr>
            <w:tcW w:w="1984" w:type="dxa"/>
          </w:tcPr>
          <w:p w:rsidR="00D40D52" w:rsidRPr="00B21E72" w:rsidRDefault="00D40D52" w:rsidP="0070452A">
            <w:pPr>
              <w:autoSpaceDE w:val="0"/>
              <w:autoSpaceDN w:val="0"/>
              <w:adjustRightInd w:val="0"/>
              <w:spacing w:line="360" w:lineRule="auto"/>
              <w:jc w:val="center"/>
            </w:pPr>
            <w:r w:rsidRPr="00B21E72">
              <w:t>Cronbach’S Alpha</w:t>
            </w:r>
          </w:p>
        </w:tc>
        <w:tc>
          <w:tcPr>
            <w:tcW w:w="1757" w:type="dxa"/>
          </w:tcPr>
          <w:p w:rsidR="00D40D52" w:rsidRPr="00B21E72" w:rsidRDefault="00D40D52" w:rsidP="0070452A">
            <w:pPr>
              <w:autoSpaceDE w:val="0"/>
              <w:autoSpaceDN w:val="0"/>
              <w:adjustRightInd w:val="0"/>
              <w:spacing w:line="360" w:lineRule="auto"/>
              <w:jc w:val="center"/>
            </w:pPr>
            <w:r w:rsidRPr="00B21E72">
              <w:t>N</w:t>
            </w:r>
          </w:p>
        </w:tc>
      </w:tr>
      <w:tr w:rsidR="00D40D52" w:rsidTr="0070452A">
        <w:trPr>
          <w:jc w:val="center"/>
        </w:trPr>
        <w:tc>
          <w:tcPr>
            <w:tcW w:w="1984" w:type="dxa"/>
          </w:tcPr>
          <w:p w:rsidR="00D40D52" w:rsidRPr="00B21E72" w:rsidRDefault="00D40D52" w:rsidP="0070452A">
            <w:pPr>
              <w:autoSpaceDE w:val="0"/>
              <w:autoSpaceDN w:val="0"/>
              <w:adjustRightInd w:val="0"/>
              <w:spacing w:line="360" w:lineRule="auto"/>
              <w:jc w:val="center"/>
            </w:pPr>
            <w:r w:rsidRPr="00B21E72">
              <w:t>0,917</w:t>
            </w:r>
          </w:p>
        </w:tc>
        <w:tc>
          <w:tcPr>
            <w:tcW w:w="1757" w:type="dxa"/>
          </w:tcPr>
          <w:p w:rsidR="00D40D52" w:rsidRPr="00B21E72" w:rsidRDefault="00D40D52" w:rsidP="0070452A">
            <w:pPr>
              <w:autoSpaceDE w:val="0"/>
              <w:autoSpaceDN w:val="0"/>
              <w:adjustRightInd w:val="0"/>
              <w:spacing w:line="360" w:lineRule="auto"/>
              <w:jc w:val="center"/>
            </w:pPr>
            <w:r w:rsidRPr="00B21E72">
              <w:t>80</w:t>
            </w:r>
          </w:p>
        </w:tc>
      </w:tr>
    </w:tbl>
    <w:p w:rsidR="00D40D52" w:rsidRDefault="00D40D52" w:rsidP="00D40D52">
      <w:pPr>
        <w:autoSpaceDE w:val="0"/>
        <w:autoSpaceDN w:val="0"/>
        <w:adjustRightInd w:val="0"/>
        <w:spacing w:line="480" w:lineRule="auto"/>
        <w:ind w:left="1440" w:firstLine="720"/>
        <w:jc w:val="both"/>
      </w:pPr>
      <w:r>
        <w:t>Sumber: Data primer yang diolah</w:t>
      </w:r>
    </w:p>
    <w:p w:rsidR="00D40D52" w:rsidRPr="00744150" w:rsidRDefault="00D40D52" w:rsidP="00D40D52">
      <w:pPr>
        <w:autoSpaceDE w:val="0"/>
        <w:autoSpaceDN w:val="0"/>
        <w:adjustRightInd w:val="0"/>
        <w:spacing w:line="480" w:lineRule="auto"/>
        <w:ind w:firstLine="851"/>
        <w:jc w:val="both"/>
      </w:pPr>
      <w:r w:rsidRPr="00763286">
        <w:t>Berdasarkan tabel</w:t>
      </w:r>
      <w:r>
        <w:t xml:space="preserve"> 4.17diatas motivasi karir dinyatakan reliabel karena r hitung &gt; r tabel.  Nilai Cronbach’s Alpha untuk motivasi karir yaitu 0,917. Sedangkan nilai r kritis (uji 2 sisi) pada signifikansi 0,05 dengan jumlah data (n)=80, didapatkan nilai r tabel sebesar 0,220, karena nilai r hitung 0,917 lebih besar dari r tabel 0,220 maka dapat disimpulkan bahwa butir-butir pertanyaan variabel X</w:t>
      </w:r>
      <w:r>
        <w:rPr>
          <w:vertAlign w:val="subscript"/>
        </w:rPr>
        <w:t>2</w:t>
      </w:r>
      <w:r>
        <w:t xml:space="preserve"> (motivasi karir) tersebut reliabel.</w:t>
      </w:r>
      <w:r w:rsidRPr="00D80A00">
        <w:rPr>
          <w:b/>
        </w:rPr>
        <w:t xml:space="preserve"> </w:t>
      </w:r>
    </w:p>
    <w:p w:rsidR="00D40D52" w:rsidRDefault="00D40D52" w:rsidP="00D40D52">
      <w:pPr>
        <w:autoSpaceDE w:val="0"/>
        <w:autoSpaceDN w:val="0"/>
        <w:adjustRightInd w:val="0"/>
        <w:jc w:val="center"/>
        <w:rPr>
          <w:b/>
        </w:rPr>
      </w:pPr>
      <w:r>
        <w:rPr>
          <w:b/>
        </w:rPr>
        <w:t xml:space="preserve">Tabel 4.18 </w:t>
      </w:r>
    </w:p>
    <w:p w:rsidR="00D40D52" w:rsidRPr="00B21E72" w:rsidRDefault="00D40D52" w:rsidP="00D40D52">
      <w:pPr>
        <w:autoSpaceDE w:val="0"/>
        <w:autoSpaceDN w:val="0"/>
        <w:adjustRightInd w:val="0"/>
        <w:jc w:val="center"/>
      </w:pPr>
      <w:r w:rsidRPr="00B21E72">
        <w:t>Motivasi Ekonomi</w:t>
      </w:r>
    </w:p>
    <w:p w:rsidR="00D40D52" w:rsidRPr="00B21E72" w:rsidRDefault="00D40D52" w:rsidP="00D40D52">
      <w:pPr>
        <w:autoSpaceDE w:val="0"/>
        <w:autoSpaceDN w:val="0"/>
        <w:adjustRightInd w:val="0"/>
        <w:jc w:val="center"/>
      </w:pPr>
    </w:p>
    <w:tbl>
      <w:tblPr>
        <w:tblStyle w:val="TableGrid"/>
        <w:tblW w:w="0" w:type="auto"/>
        <w:jc w:val="center"/>
        <w:tblInd w:w="2476" w:type="dxa"/>
        <w:tblLook w:val="04A0"/>
      </w:tblPr>
      <w:tblGrid>
        <w:gridCol w:w="2060"/>
        <w:gridCol w:w="1559"/>
      </w:tblGrid>
      <w:tr w:rsidR="00D40D52" w:rsidRPr="00B21E72" w:rsidTr="0070452A">
        <w:trPr>
          <w:jc w:val="center"/>
        </w:trPr>
        <w:tc>
          <w:tcPr>
            <w:tcW w:w="2060" w:type="dxa"/>
          </w:tcPr>
          <w:p w:rsidR="00D40D52" w:rsidRPr="00B21E72" w:rsidRDefault="00D40D52" w:rsidP="0070452A">
            <w:pPr>
              <w:autoSpaceDE w:val="0"/>
              <w:autoSpaceDN w:val="0"/>
              <w:adjustRightInd w:val="0"/>
              <w:spacing w:line="360" w:lineRule="auto"/>
              <w:jc w:val="center"/>
            </w:pPr>
            <w:r w:rsidRPr="00B21E72">
              <w:t>Cronbach’S Alpha</w:t>
            </w:r>
          </w:p>
        </w:tc>
        <w:tc>
          <w:tcPr>
            <w:tcW w:w="1559" w:type="dxa"/>
          </w:tcPr>
          <w:p w:rsidR="00D40D52" w:rsidRPr="00B21E72" w:rsidRDefault="00D40D52" w:rsidP="0070452A">
            <w:pPr>
              <w:autoSpaceDE w:val="0"/>
              <w:autoSpaceDN w:val="0"/>
              <w:adjustRightInd w:val="0"/>
              <w:spacing w:line="360" w:lineRule="auto"/>
              <w:jc w:val="center"/>
            </w:pPr>
            <w:r w:rsidRPr="00B21E72">
              <w:t>N</w:t>
            </w:r>
          </w:p>
        </w:tc>
      </w:tr>
      <w:tr w:rsidR="00D40D52" w:rsidRPr="00B21E72" w:rsidTr="0070452A">
        <w:trPr>
          <w:jc w:val="center"/>
        </w:trPr>
        <w:tc>
          <w:tcPr>
            <w:tcW w:w="2060" w:type="dxa"/>
          </w:tcPr>
          <w:p w:rsidR="00D40D52" w:rsidRPr="00B21E72" w:rsidRDefault="00D40D52" w:rsidP="0070452A">
            <w:pPr>
              <w:autoSpaceDE w:val="0"/>
              <w:autoSpaceDN w:val="0"/>
              <w:adjustRightInd w:val="0"/>
              <w:spacing w:line="360" w:lineRule="auto"/>
              <w:jc w:val="center"/>
            </w:pPr>
            <w:r w:rsidRPr="00B21E72">
              <w:t>0,908</w:t>
            </w:r>
          </w:p>
        </w:tc>
        <w:tc>
          <w:tcPr>
            <w:tcW w:w="1559" w:type="dxa"/>
          </w:tcPr>
          <w:p w:rsidR="00D40D52" w:rsidRPr="00B21E72" w:rsidRDefault="00D40D52" w:rsidP="0070452A">
            <w:pPr>
              <w:autoSpaceDE w:val="0"/>
              <w:autoSpaceDN w:val="0"/>
              <w:adjustRightInd w:val="0"/>
              <w:spacing w:line="360" w:lineRule="auto"/>
              <w:jc w:val="center"/>
            </w:pPr>
            <w:r w:rsidRPr="00B21E72">
              <w:t>80</w:t>
            </w:r>
          </w:p>
        </w:tc>
      </w:tr>
    </w:tbl>
    <w:p w:rsidR="00D40D52" w:rsidRDefault="00D40D52" w:rsidP="00D40D52">
      <w:pPr>
        <w:autoSpaceDE w:val="0"/>
        <w:autoSpaceDN w:val="0"/>
        <w:adjustRightInd w:val="0"/>
        <w:spacing w:line="480" w:lineRule="auto"/>
        <w:ind w:left="1440" w:firstLine="720"/>
        <w:jc w:val="both"/>
      </w:pPr>
      <w:r>
        <w:t xml:space="preserve">Sumber: Data primer yang diolah </w:t>
      </w:r>
    </w:p>
    <w:p w:rsidR="00D40D52" w:rsidRDefault="00D40D52" w:rsidP="00D40D52">
      <w:pPr>
        <w:autoSpaceDE w:val="0"/>
        <w:autoSpaceDN w:val="0"/>
        <w:adjustRightInd w:val="0"/>
        <w:spacing w:line="480" w:lineRule="auto"/>
        <w:ind w:firstLine="851"/>
        <w:jc w:val="both"/>
      </w:pPr>
      <w:r w:rsidRPr="00763286">
        <w:t>Berdasarkan tabel</w:t>
      </w:r>
      <w:r>
        <w:t xml:space="preserve"> 4.18 diatas  motivasi ekonomi dinyatakan reliabel karena r hitung &gt; r tabel.  Nilai Cronbach’s Alpha untuk motivasi ekonomi yaitu 0,908. Sedangkan nilai r kritis (uji 2 sisi) pada signifikansi 0,05 dengan jumlah data (n)=80, didapatkan nilai r tabel sebesar 0,220, karena nilai r hitung 0,908 </w:t>
      </w:r>
      <w:r>
        <w:lastRenderedPageBreak/>
        <w:t>lebih besar dari r tabel 0,220 maka dapat disimpulkan bahwa butir-butir pertanyaan variabel X</w:t>
      </w:r>
      <w:r>
        <w:rPr>
          <w:vertAlign w:val="subscript"/>
        </w:rPr>
        <w:t>3</w:t>
      </w:r>
      <w:r>
        <w:t xml:space="preserve"> (motivasi ekonomi) tersebut reliabel.</w:t>
      </w:r>
    </w:p>
    <w:p w:rsidR="00D40D52" w:rsidRDefault="00D40D52" w:rsidP="00D40D52">
      <w:pPr>
        <w:autoSpaceDE w:val="0"/>
        <w:autoSpaceDN w:val="0"/>
        <w:adjustRightInd w:val="0"/>
        <w:jc w:val="center"/>
        <w:rPr>
          <w:b/>
        </w:rPr>
      </w:pPr>
      <w:r>
        <w:rPr>
          <w:b/>
        </w:rPr>
        <w:t xml:space="preserve">Tabel 4.19 </w:t>
      </w:r>
    </w:p>
    <w:p w:rsidR="00D40D52" w:rsidRPr="00E82FCD" w:rsidRDefault="00D40D52" w:rsidP="00D40D52">
      <w:pPr>
        <w:autoSpaceDE w:val="0"/>
        <w:autoSpaceDN w:val="0"/>
        <w:adjustRightInd w:val="0"/>
        <w:jc w:val="center"/>
      </w:pPr>
      <w:r w:rsidRPr="00E82FCD">
        <w:t>Minat Mengikuti PPAk</w:t>
      </w:r>
    </w:p>
    <w:p w:rsidR="00D40D52" w:rsidRPr="00E82FCD" w:rsidRDefault="00D40D52" w:rsidP="00D40D52">
      <w:pPr>
        <w:autoSpaceDE w:val="0"/>
        <w:autoSpaceDN w:val="0"/>
        <w:adjustRightInd w:val="0"/>
        <w:jc w:val="center"/>
      </w:pPr>
    </w:p>
    <w:tbl>
      <w:tblPr>
        <w:tblStyle w:val="TableGrid"/>
        <w:tblW w:w="0" w:type="auto"/>
        <w:jc w:val="center"/>
        <w:tblInd w:w="2409" w:type="dxa"/>
        <w:tblLook w:val="04A0"/>
      </w:tblPr>
      <w:tblGrid>
        <w:gridCol w:w="2126"/>
        <w:gridCol w:w="1535"/>
      </w:tblGrid>
      <w:tr w:rsidR="00D40D52" w:rsidRPr="00E82FCD" w:rsidTr="0070452A">
        <w:trPr>
          <w:jc w:val="center"/>
        </w:trPr>
        <w:tc>
          <w:tcPr>
            <w:tcW w:w="2126" w:type="dxa"/>
          </w:tcPr>
          <w:p w:rsidR="00D40D52" w:rsidRPr="00E82FCD" w:rsidRDefault="00D40D52" w:rsidP="0070452A">
            <w:pPr>
              <w:autoSpaceDE w:val="0"/>
              <w:autoSpaceDN w:val="0"/>
              <w:adjustRightInd w:val="0"/>
              <w:spacing w:line="360" w:lineRule="auto"/>
              <w:jc w:val="center"/>
            </w:pPr>
            <w:r w:rsidRPr="00E82FCD">
              <w:t>Cronbach’S Alpha</w:t>
            </w:r>
          </w:p>
        </w:tc>
        <w:tc>
          <w:tcPr>
            <w:tcW w:w="1535" w:type="dxa"/>
          </w:tcPr>
          <w:p w:rsidR="00D40D52" w:rsidRPr="00E82FCD" w:rsidRDefault="00D40D52" w:rsidP="0070452A">
            <w:pPr>
              <w:autoSpaceDE w:val="0"/>
              <w:autoSpaceDN w:val="0"/>
              <w:adjustRightInd w:val="0"/>
              <w:spacing w:line="360" w:lineRule="auto"/>
              <w:jc w:val="center"/>
            </w:pPr>
            <w:r w:rsidRPr="00E82FCD">
              <w:t>N</w:t>
            </w:r>
          </w:p>
        </w:tc>
      </w:tr>
      <w:tr w:rsidR="00D40D52" w:rsidRPr="00E82FCD" w:rsidTr="0070452A">
        <w:trPr>
          <w:jc w:val="center"/>
        </w:trPr>
        <w:tc>
          <w:tcPr>
            <w:tcW w:w="2126" w:type="dxa"/>
          </w:tcPr>
          <w:p w:rsidR="00D40D52" w:rsidRPr="00E82FCD" w:rsidRDefault="00D40D52" w:rsidP="0070452A">
            <w:pPr>
              <w:autoSpaceDE w:val="0"/>
              <w:autoSpaceDN w:val="0"/>
              <w:adjustRightInd w:val="0"/>
              <w:spacing w:line="360" w:lineRule="auto"/>
              <w:jc w:val="center"/>
            </w:pPr>
            <w:r w:rsidRPr="00E82FCD">
              <w:t>0,773</w:t>
            </w:r>
          </w:p>
        </w:tc>
        <w:tc>
          <w:tcPr>
            <w:tcW w:w="1535" w:type="dxa"/>
          </w:tcPr>
          <w:p w:rsidR="00D40D52" w:rsidRPr="00E82FCD" w:rsidRDefault="00D40D52" w:rsidP="0070452A">
            <w:pPr>
              <w:autoSpaceDE w:val="0"/>
              <w:autoSpaceDN w:val="0"/>
              <w:adjustRightInd w:val="0"/>
              <w:spacing w:line="360" w:lineRule="auto"/>
              <w:jc w:val="center"/>
            </w:pPr>
            <w:r w:rsidRPr="00E82FCD">
              <w:t>80</w:t>
            </w:r>
          </w:p>
        </w:tc>
      </w:tr>
    </w:tbl>
    <w:p w:rsidR="00D40D52" w:rsidRDefault="00D40D52" w:rsidP="00D40D52">
      <w:pPr>
        <w:autoSpaceDE w:val="0"/>
        <w:autoSpaceDN w:val="0"/>
        <w:adjustRightInd w:val="0"/>
        <w:spacing w:line="480" w:lineRule="auto"/>
        <w:ind w:left="2160"/>
        <w:jc w:val="both"/>
      </w:pPr>
      <w:r>
        <w:t>Sumber: Data primer yang diolah</w:t>
      </w:r>
    </w:p>
    <w:p w:rsidR="00D40D52" w:rsidRDefault="00D40D52" w:rsidP="00D40D52">
      <w:pPr>
        <w:autoSpaceDE w:val="0"/>
        <w:autoSpaceDN w:val="0"/>
        <w:adjustRightInd w:val="0"/>
        <w:spacing w:line="480" w:lineRule="auto"/>
        <w:ind w:firstLine="851"/>
        <w:jc w:val="both"/>
      </w:pPr>
      <w:r w:rsidRPr="00763286">
        <w:t>Berdasarkan tabel</w:t>
      </w:r>
      <w:r>
        <w:t xml:space="preserve"> 4.19 diatas  minat mengikuti PPAk dinyatakan reliabel karena r hitung &gt; r tabel.  Nilai Cronbach’s Alpha untuk minat mengikuti PPAk yaitu 0,773. Sedangkan nilai r kritis (uji 2 sisi) pada signifikansi 0,05 dengan jumlah data (n)=80, didapatkan nilai r tabel sebesar 0,220, karena nilai r hitung 0,773 lebih besar dari r tabel 0,220 maka dapat disimpulkan bahwa butir-butir pertanyaan variabel Y</w:t>
      </w:r>
      <w:r>
        <w:rPr>
          <w:vertAlign w:val="subscript"/>
        </w:rPr>
        <w:t>1</w:t>
      </w:r>
      <w:r>
        <w:t xml:space="preserve"> (minat mengikuti PPAk) tersebut reliabel.</w:t>
      </w:r>
    </w:p>
    <w:p w:rsidR="00D40D52" w:rsidRDefault="00D40D52" w:rsidP="00D40D52">
      <w:pPr>
        <w:autoSpaceDE w:val="0"/>
        <w:autoSpaceDN w:val="0"/>
        <w:adjustRightInd w:val="0"/>
        <w:spacing w:line="480" w:lineRule="auto"/>
        <w:jc w:val="both"/>
      </w:pPr>
    </w:p>
    <w:p w:rsidR="00D40D52" w:rsidRPr="0046336A" w:rsidRDefault="00D40D52" w:rsidP="00D40D52">
      <w:pPr>
        <w:autoSpaceDE w:val="0"/>
        <w:autoSpaceDN w:val="0"/>
        <w:adjustRightInd w:val="0"/>
        <w:spacing w:line="480" w:lineRule="auto"/>
        <w:jc w:val="both"/>
        <w:rPr>
          <w:b/>
        </w:rPr>
      </w:pPr>
      <w:r>
        <w:rPr>
          <w:b/>
        </w:rPr>
        <w:t xml:space="preserve">4.2.4 </w:t>
      </w:r>
      <w:r w:rsidRPr="0046336A">
        <w:rPr>
          <w:b/>
        </w:rPr>
        <w:t>Uji Normalitas</w:t>
      </w:r>
    </w:p>
    <w:p w:rsidR="00D40D52" w:rsidRDefault="00D40D52" w:rsidP="00D40D52">
      <w:pPr>
        <w:autoSpaceDE w:val="0"/>
        <w:autoSpaceDN w:val="0"/>
        <w:adjustRightInd w:val="0"/>
        <w:spacing w:line="480" w:lineRule="auto"/>
        <w:ind w:firstLine="851"/>
        <w:jc w:val="both"/>
      </w:pPr>
      <w:r w:rsidRPr="0046336A">
        <w:t xml:space="preserve">Uji ini dilakukan guna mengetahui apakah residu (perbedaan yang ada) yang diteliti memiliki distribusi normal atau tidak normal.  Nilai residu normal akan membentuk suatu kurva yang kalau digambarkan akan berbentuk </w:t>
      </w:r>
      <w:r>
        <w:t>n</w:t>
      </w:r>
      <w:r w:rsidRPr="00196049">
        <w:t>ormal</w:t>
      </w:r>
      <w:r>
        <w:t xml:space="preserve"> </w:t>
      </w:r>
      <w:r w:rsidRPr="00022943">
        <w:rPr>
          <w:i/>
        </w:rPr>
        <w:t>Probability Plot of Regression Standarized Residual</w:t>
      </w:r>
      <w:r w:rsidRPr="00196049">
        <w:t xml:space="preserve"> </w:t>
      </w:r>
      <w:r w:rsidRPr="0046336A">
        <w:t>seperti gambar kurva dibawah ini.</w:t>
      </w:r>
    </w:p>
    <w:p w:rsidR="00D40D52" w:rsidRDefault="00D40D52" w:rsidP="00D40D52">
      <w:pPr>
        <w:autoSpaceDE w:val="0"/>
        <w:autoSpaceDN w:val="0"/>
        <w:adjustRightInd w:val="0"/>
        <w:spacing w:line="480" w:lineRule="auto"/>
        <w:ind w:firstLine="851"/>
        <w:jc w:val="both"/>
      </w:pPr>
    </w:p>
    <w:p w:rsidR="00D40D52" w:rsidRDefault="00D40D52" w:rsidP="00D40D52">
      <w:pPr>
        <w:autoSpaceDE w:val="0"/>
        <w:autoSpaceDN w:val="0"/>
        <w:adjustRightInd w:val="0"/>
        <w:spacing w:line="480" w:lineRule="auto"/>
        <w:ind w:firstLine="851"/>
        <w:jc w:val="both"/>
      </w:pPr>
    </w:p>
    <w:p w:rsidR="00D40D52" w:rsidRPr="0046336A" w:rsidRDefault="00D40D52" w:rsidP="00D40D52">
      <w:pPr>
        <w:autoSpaceDE w:val="0"/>
        <w:autoSpaceDN w:val="0"/>
        <w:adjustRightInd w:val="0"/>
        <w:spacing w:line="480" w:lineRule="auto"/>
        <w:ind w:firstLine="851"/>
        <w:jc w:val="both"/>
      </w:pPr>
    </w:p>
    <w:p w:rsidR="00D40D52" w:rsidRDefault="00D40D52" w:rsidP="00D40D52">
      <w:pPr>
        <w:pStyle w:val="ListParagraph"/>
        <w:autoSpaceDE w:val="0"/>
        <w:autoSpaceDN w:val="0"/>
        <w:adjustRightInd w:val="0"/>
        <w:spacing w:after="0" w:line="480" w:lineRule="auto"/>
        <w:ind w:left="360"/>
        <w:jc w:val="center"/>
        <w:rPr>
          <w:rFonts w:ascii="Times New Roman" w:hAnsi="Times New Roman"/>
          <w:b/>
          <w:sz w:val="24"/>
          <w:szCs w:val="24"/>
        </w:rPr>
      </w:pPr>
    </w:p>
    <w:p w:rsidR="00D40D52" w:rsidRDefault="00D40D52" w:rsidP="00D40D52">
      <w:pPr>
        <w:pStyle w:val="ListParagraph"/>
        <w:autoSpaceDE w:val="0"/>
        <w:autoSpaceDN w:val="0"/>
        <w:adjustRightInd w:val="0"/>
        <w:spacing w:after="0" w:line="480" w:lineRule="auto"/>
        <w:ind w:left="360"/>
        <w:jc w:val="center"/>
        <w:rPr>
          <w:rFonts w:ascii="Times New Roman" w:hAnsi="Times New Roman"/>
          <w:b/>
          <w:sz w:val="24"/>
          <w:szCs w:val="24"/>
        </w:rPr>
      </w:pPr>
    </w:p>
    <w:p w:rsidR="00D40D52" w:rsidRPr="0046336A" w:rsidRDefault="00D40D52" w:rsidP="00D40D52">
      <w:pPr>
        <w:pStyle w:val="ListParagraph"/>
        <w:autoSpaceDE w:val="0"/>
        <w:autoSpaceDN w:val="0"/>
        <w:adjustRightInd w:val="0"/>
        <w:spacing w:after="0" w:line="480" w:lineRule="auto"/>
        <w:ind w:left="360"/>
        <w:jc w:val="center"/>
        <w:rPr>
          <w:rFonts w:ascii="Times New Roman" w:hAnsi="Times New Roman"/>
          <w:b/>
          <w:sz w:val="24"/>
          <w:szCs w:val="24"/>
        </w:rPr>
      </w:pPr>
      <w:r>
        <w:rPr>
          <w:rFonts w:ascii="Times New Roman" w:hAnsi="Times New Roman"/>
          <w:b/>
          <w:sz w:val="24"/>
          <w:szCs w:val="24"/>
        </w:rPr>
        <w:t xml:space="preserve">Gambar 4.2 </w:t>
      </w:r>
    </w:p>
    <w:p w:rsidR="00D40D52" w:rsidRPr="00230E08" w:rsidRDefault="00D40D52" w:rsidP="00D40D52">
      <w:pPr>
        <w:pStyle w:val="ListParagraph"/>
        <w:autoSpaceDE w:val="0"/>
        <w:autoSpaceDN w:val="0"/>
        <w:adjustRightInd w:val="0"/>
        <w:spacing w:after="0" w:line="480" w:lineRule="auto"/>
        <w:ind w:left="360"/>
        <w:jc w:val="center"/>
        <w:rPr>
          <w:rFonts w:ascii="Times New Roman" w:hAnsi="Times New Roman"/>
          <w:b/>
          <w:sz w:val="24"/>
          <w:szCs w:val="24"/>
        </w:rPr>
      </w:pPr>
      <w:r w:rsidRPr="00B76DF2">
        <w:rPr>
          <w:noProof/>
          <w:lang w:val="id-ID" w:eastAsia="id-ID"/>
        </w:rPr>
        <w:drawing>
          <wp:inline distT="0" distB="0" distL="0" distR="0">
            <wp:extent cx="5200650" cy="48387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03372" cy="4841233"/>
                    </a:xfrm>
                    <a:prstGeom prst="rect">
                      <a:avLst/>
                    </a:prstGeom>
                    <a:noFill/>
                    <a:ln w="9525">
                      <a:noFill/>
                      <a:miter lim="800000"/>
                      <a:headEnd/>
                      <a:tailEnd/>
                    </a:ln>
                  </pic:spPr>
                </pic:pic>
              </a:graphicData>
            </a:graphic>
          </wp:inline>
        </w:drawing>
      </w:r>
    </w:p>
    <w:p w:rsidR="00D40D52" w:rsidRPr="0046336A" w:rsidRDefault="00D40D52" w:rsidP="00D40D52">
      <w:pPr>
        <w:pStyle w:val="ListParagraph"/>
        <w:autoSpaceDE w:val="0"/>
        <w:autoSpaceDN w:val="0"/>
        <w:adjustRightInd w:val="0"/>
        <w:spacing w:after="0" w:line="240" w:lineRule="auto"/>
        <w:ind w:left="360"/>
        <w:rPr>
          <w:rFonts w:ascii="Times New Roman" w:hAnsi="Times New Roman"/>
          <w:sz w:val="24"/>
          <w:szCs w:val="24"/>
        </w:rPr>
      </w:pPr>
    </w:p>
    <w:p w:rsidR="00D40D52" w:rsidRDefault="00D40D52" w:rsidP="00D40D52">
      <w:pPr>
        <w:autoSpaceDE w:val="0"/>
        <w:autoSpaceDN w:val="0"/>
        <w:adjustRightInd w:val="0"/>
        <w:spacing w:line="480" w:lineRule="auto"/>
        <w:ind w:firstLine="851"/>
        <w:jc w:val="both"/>
      </w:pPr>
      <w:r>
        <w:t xml:space="preserve">Jika </w:t>
      </w:r>
      <w:r w:rsidRPr="00C330B5">
        <w:t xml:space="preserve">melihat pada diagram Normal P-P </w:t>
      </w:r>
      <w:r w:rsidRPr="00C330B5">
        <w:rPr>
          <w:i/>
        </w:rPr>
        <w:t>plot regression standardized</w:t>
      </w:r>
      <w:r w:rsidRPr="00C330B5">
        <w:t>, keberadaan titik-titik berada disekitar gari</w:t>
      </w:r>
      <w:r>
        <w:t>s, hal ini menunjukan bahwa mod</w:t>
      </w:r>
      <w:r w:rsidRPr="00C330B5">
        <w:t>el berdistribusi normal.</w:t>
      </w:r>
    </w:p>
    <w:p w:rsidR="00D40D52" w:rsidRPr="00E24D31" w:rsidRDefault="00D40D52" w:rsidP="00D40D52">
      <w:pPr>
        <w:autoSpaceDE w:val="0"/>
        <w:autoSpaceDN w:val="0"/>
        <w:adjustRightInd w:val="0"/>
        <w:jc w:val="center"/>
      </w:pPr>
      <w:r>
        <w:rPr>
          <w:b/>
        </w:rPr>
        <w:t>Tabel  4.20</w:t>
      </w:r>
    </w:p>
    <w:p w:rsidR="00D40D52" w:rsidRPr="0045186F" w:rsidRDefault="00D40D52" w:rsidP="00D40D52">
      <w:pPr>
        <w:jc w:val="center"/>
      </w:pPr>
      <w:r w:rsidRPr="0045186F">
        <w:t>Uji Normalitas</w:t>
      </w:r>
    </w:p>
    <w:tbl>
      <w:tblPr>
        <w:tblStyle w:val="TableGrid"/>
        <w:tblW w:w="0" w:type="auto"/>
        <w:tblInd w:w="895" w:type="dxa"/>
        <w:tblLook w:val="04A0"/>
      </w:tblPr>
      <w:tblGrid>
        <w:gridCol w:w="3119"/>
        <w:gridCol w:w="2476"/>
      </w:tblGrid>
      <w:tr w:rsidR="00D40D52" w:rsidTr="0070452A">
        <w:tc>
          <w:tcPr>
            <w:tcW w:w="3119" w:type="dxa"/>
          </w:tcPr>
          <w:p w:rsidR="00D40D52" w:rsidRDefault="00D40D52" w:rsidP="0070452A">
            <w:pPr>
              <w:spacing w:line="276" w:lineRule="auto"/>
              <w:jc w:val="center"/>
              <w:rPr>
                <w:sz w:val="24"/>
                <w:szCs w:val="24"/>
              </w:rPr>
            </w:pPr>
          </w:p>
        </w:tc>
        <w:tc>
          <w:tcPr>
            <w:tcW w:w="2476" w:type="dxa"/>
          </w:tcPr>
          <w:p w:rsidR="00D40D52" w:rsidRDefault="00D40D52" w:rsidP="0070452A">
            <w:pPr>
              <w:spacing w:line="276" w:lineRule="auto"/>
              <w:jc w:val="center"/>
              <w:rPr>
                <w:sz w:val="24"/>
                <w:szCs w:val="24"/>
              </w:rPr>
            </w:pPr>
            <w:r>
              <w:rPr>
                <w:sz w:val="24"/>
                <w:szCs w:val="24"/>
              </w:rPr>
              <w:t>Standarized Residual</w:t>
            </w:r>
          </w:p>
        </w:tc>
      </w:tr>
      <w:tr w:rsidR="00D40D52" w:rsidTr="0070452A">
        <w:tc>
          <w:tcPr>
            <w:tcW w:w="3119" w:type="dxa"/>
          </w:tcPr>
          <w:p w:rsidR="00D40D52" w:rsidRDefault="00D40D52" w:rsidP="0070452A">
            <w:pPr>
              <w:spacing w:line="276" w:lineRule="auto"/>
              <w:jc w:val="center"/>
              <w:rPr>
                <w:sz w:val="24"/>
                <w:szCs w:val="24"/>
              </w:rPr>
            </w:pPr>
            <w:r>
              <w:rPr>
                <w:sz w:val="24"/>
                <w:szCs w:val="24"/>
              </w:rPr>
              <w:t>Kolmogorov-Smirnov Z</w:t>
            </w:r>
          </w:p>
        </w:tc>
        <w:tc>
          <w:tcPr>
            <w:tcW w:w="2476" w:type="dxa"/>
          </w:tcPr>
          <w:p w:rsidR="00D40D52" w:rsidRDefault="00D40D52" w:rsidP="0070452A">
            <w:pPr>
              <w:spacing w:line="276" w:lineRule="auto"/>
              <w:jc w:val="center"/>
              <w:rPr>
                <w:sz w:val="24"/>
                <w:szCs w:val="24"/>
              </w:rPr>
            </w:pPr>
            <w:r>
              <w:rPr>
                <w:sz w:val="24"/>
                <w:szCs w:val="24"/>
              </w:rPr>
              <w:t>0,585</w:t>
            </w:r>
          </w:p>
        </w:tc>
      </w:tr>
      <w:tr w:rsidR="00D40D52" w:rsidTr="0070452A">
        <w:tc>
          <w:tcPr>
            <w:tcW w:w="3119" w:type="dxa"/>
          </w:tcPr>
          <w:p w:rsidR="00D40D52" w:rsidRDefault="00D40D52" w:rsidP="0070452A">
            <w:pPr>
              <w:spacing w:line="276" w:lineRule="auto"/>
              <w:jc w:val="center"/>
              <w:rPr>
                <w:sz w:val="24"/>
                <w:szCs w:val="24"/>
              </w:rPr>
            </w:pPr>
            <w:r>
              <w:rPr>
                <w:sz w:val="24"/>
                <w:szCs w:val="24"/>
              </w:rPr>
              <w:t>Asymp.Sig. (2-tailed)</w:t>
            </w:r>
          </w:p>
        </w:tc>
        <w:tc>
          <w:tcPr>
            <w:tcW w:w="2476" w:type="dxa"/>
          </w:tcPr>
          <w:p w:rsidR="00D40D52" w:rsidRDefault="00D40D52" w:rsidP="0070452A">
            <w:pPr>
              <w:spacing w:line="276" w:lineRule="auto"/>
              <w:jc w:val="center"/>
              <w:rPr>
                <w:sz w:val="24"/>
                <w:szCs w:val="24"/>
              </w:rPr>
            </w:pPr>
            <w:r>
              <w:rPr>
                <w:sz w:val="24"/>
                <w:szCs w:val="24"/>
              </w:rPr>
              <w:t>0,883</w:t>
            </w:r>
          </w:p>
        </w:tc>
      </w:tr>
    </w:tbl>
    <w:p w:rsidR="00D40D52" w:rsidRDefault="00D40D52" w:rsidP="00D40D52">
      <w:pPr>
        <w:autoSpaceDE w:val="0"/>
        <w:autoSpaceDN w:val="0"/>
        <w:adjustRightInd w:val="0"/>
        <w:spacing w:line="480" w:lineRule="auto"/>
        <w:ind w:firstLine="720"/>
        <w:jc w:val="both"/>
      </w:pPr>
      <w:r>
        <w:t xml:space="preserve">Sumber: Data primer yang diolah </w:t>
      </w:r>
    </w:p>
    <w:p w:rsidR="00D40D52" w:rsidRDefault="00D40D52" w:rsidP="00D40D52">
      <w:pPr>
        <w:autoSpaceDE w:val="0"/>
        <w:autoSpaceDN w:val="0"/>
        <w:adjustRightInd w:val="0"/>
        <w:spacing w:line="480" w:lineRule="auto"/>
        <w:ind w:firstLine="851"/>
        <w:jc w:val="both"/>
      </w:pPr>
      <w:r>
        <w:lastRenderedPageBreak/>
        <w:t>Pada tabel 4.20</w:t>
      </w:r>
      <w:r w:rsidRPr="008260F9">
        <w:t xml:space="preserve"> kurva nilai Residual terstandarisasi memiliki sebaran data normal jika nilai Komogorov–Smirnov Z &lt;  Z tabel,  atau nilai Asymp.  Sig (2Tailed) &gt; α (sig &gt; 0,05).  Maka dapat disimpulkan bahwa, data memiliki distribusi normal karena nilai Kolmogorov-Smirnov memiliki tingkat signifikansi. 0,883 dapat dilihat pada tabel Asynp Sig (2 tailes).  Kurva nilai Residual terstandarisasi memiliki sebaran data normal jika nilai Komogorov–Smirnov Z &lt;  Z tabel,  atau nilai Asymp.Sig (2-Tailed) &gt; α (sig &gt; 0,05).  Jadi  dapat disimpulkan sig 0,883 &gt; 0,05 memiliki sebaran data normal.</w:t>
      </w:r>
    </w:p>
    <w:p w:rsidR="00D40D52" w:rsidRPr="00DF4723" w:rsidRDefault="00D40D52" w:rsidP="00D40D52">
      <w:pPr>
        <w:autoSpaceDE w:val="0"/>
        <w:autoSpaceDN w:val="0"/>
        <w:adjustRightInd w:val="0"/>
        <w:spacing w:line="480" w:lineRule="auto"/>
        <w:ind w:firstLine="851"/>
        <w:jc w:val="both"/>
      </w:pPr>
    </w:p>
    <w:p w:rsidR="00D40D52" w:rsidRPr="009D2E0D" w:rsidRDefault="00D40D52" w:rsidP="00D40D52">
      <w:pPr>
        <w:autoSpaceDE w:val="0"/>
        <w:autoSpaceDN w:val="0"/>
        <w:adjustRightInd w:val="0"/>
        <w:spacing w:line="480" w:lineRule="auto"/>
        <w:jc w:val="both"/>
        <w:rPr>
          <w:b/>
        </w:rPr>
      </w:pPr>
      <w:r>
        <w:rPr>
          <w:b/>
        </w:rPr>
        <w:t>4.2.5</w:t>
      </w:r>
      <w:r w:rsidRPr="009D2E0D">
        <w:rPr>
          <w:b/>
        </w:rPr>
        <w:t xml:space="preserve"> Multikolinearitas </w:t>
      </w:r>
    </w:p>
    <w:p w:rsidR="00D40D52" w:rsidRPr="00DE4A69" w:rsidRDefault="00D40D52" w:rsidP="00D40D52">
      <w:pPr>
        <w:autoSpaceDE w:val="0"/>
        <w:autoSpaceDN w:val="0"/>
        <w:adjustRightInd w:val="0"/>
        <w:spacing w:line="480" w:lineRule="auto"/>
        <w:ind w:firstLine="851"/>
        <w:jc w:val="both"/>
      </w:pPr>
      <w:r w:rsidRPr="00CE14EE">
        <w:t xml:space="preserve">Suatu model dapat dikatakan bahwa tidak terjadi Multikolinearitas, jika nilai </w:t>
      </w:r>
      <w:r w:rsidRPr="0010743C">
        <w:rPr>
          <w:i/>
        </w:rPr>
        <w:t>Variance Inflation Factor</w:t>
      </w:r>
      <w:r w:rsidRPr="00CE14EE">
        <w:t xml:space="preserve"> (VIF) &lt; 10, angka ini </w:t>
      </w:r>
      <w:r>
        <w:t xml:space="preserve">dapat </w:t>
      </w:r>
      <w:r w:rsidRPr="00CE14EE">
        <w:t xml:space="preserve">dilihat pada tabel </w:t>
      </w:r>
      <w:r w:rsidRPr="00417BD2">
        <w:t>4.</w:t>
      </w:r>
      <w:r>
        <w:t xml:space="preserve">21 </w:t>
      </w:r>
      <w:r w:rsidRPr="00417BD2">
        <w:t xml:space="preserve">berikut: </w:t>
      </w:r>
    </w:p>
    <w:p w:rsidR="00D40D52" w:rsidRDefault="00D40D52" w:rsidP="00D40D52">
      <w:pPr>
        <w:autoSpaceDE w:val="0"/>
        <w:autoSpaceDN w:val="0"/>
        <w:adjustRightInd w:val="0"/>
        <w:rPr>
          <w:b/>
        </w:rPr>
      </w:pPr>
    </w:p>
    <w:p w:rsidR="00D40D52" w:rsidRPr="006017CD" w:rsidRDefault="00D40D52" w:rsidP="00D40D52">
      <w:pPr>
        <w:autoSpaceDE w:val="0"/>
        <w:autoSpaceDN w:val="0"/>
        <w:adjustRightInd w:val="0"/>
        <w:jc w:val="center"/>
      </w:pPr>
      <w:r w:rsidRPr="000A1FC5">
        <w:rPr>
          <w:b/>
        </w:rPr>
        <w:t xml:space="preserve">Tabel </w:t>
      </w:r>
      <w:r>
        <w:rPr>
          <w:b/>
        </w:rPr>
        <w:t>4.21</w:t>
      </w:r>
    </w:p>
    <w:p w:rsidR="00D40D52" w:rsidRPr="00F57485" w:rsidRDefault="00D40D52" w:rsidP="00D40D52">
      <w:pPr>
        <w:autoSpaceDE w:val="0"/>
        <w:autoSpaceDN w:val="0"/>
        <w:adjustRightInd w:val="0"/>
        <w:jc w:val="center"/>
      </w:pPr>
      <w:r w:rsidRPr="00F57485">
        <w:t>Multikolinearitas</w:t>
      </w:r>
    </w:p>
    <w:p w:rsidR="00D40D52" w:rsidRPr="000A1FC5" w:rsidRDefault="00D40D52" w:rsidP="00D40D52">
      <w:pPr>
        <w:autoSpaceDE w:val="0"/>
        <w:autoSpaceDN w:val="0"/>
        <w:adjustRightInd w:val="0"/>
        <w:jc w:val="center"/>
        <w:rPr>
          <w:b/>
        </w:rPr>
      </w:pPr>
    </w:p>
    <w:tbl>
      <w:tblPr>
        <w:tblStyle w:val="TableGrid"/>
        <w:tblW w:w="0" w:type="auto"/>
        <w:tblInd w:w="2235" w:type="dxa"/>
        <w:tblLook w:val="04A0"/>
      </w:tblPr>
      <w:tblGrid>
        <w:gridCol w:w="1701"/>
        <w:gridCol w:w="1984"/>
      </w:tblGrid>
      <w:tr w:rsidR="00D40D52" w:rsidTr="0070452A">
        <w:tc>
          <w:tcPr>
            <w:tcW w:w="1701" w:type="dxa"/>
          </w:tcPr>
          <w:p w:rsidR="00D40D52" w:rsidRDefault="00D40D52" w:rsidP="0070452A">
            <w:pPr>
              <w:autoSpaceDE w:val="0"/>
              <w:autoSpaceDN w:val="0"/>
              <w:adjustRightInd w:val="0"/>
              <w:spacing w:line="276" w:lineRule="auto"/>
              <w:jc w:val="center"/>
              <w:rPr>
                <w:sz w:val="24"/>
                <w:szCs w:val="24"/>
              </w:rPr>
            </w:pPr>
            <w:r>
              <w:rPr>
                <w:sz w:val="24"/>
                <w:szCs w:val="24"/>
              </w:rPr>
              <w:t>Model</w:t>
            </w:r>
          </w:p>
        </w:tc>
        <w:tc>
          <w:tcPr>
            <w:tcW w:w="1984" w:type="dxa"/>
          </w:tcPr>
          <w:p w:rsidR="00D40D52" w:rsidRDefault="00D40D52" w:rsidP="0070452A">
            <w:pPr>
              <w:autoSpaceDE w:val="0"/>
              <w:autoSpaceDN w:val="0"/>
              <w:adjustRightInd w:val="0"/>
              <w:spacing w:line="276" w:lineRule="auto"/>
              <w:jc w:val="center"/>
              <w:rPr>
                <w:sz w:val="24"/>
                <w:szCs w:val="24"/>
              </w:rPr>
            </w:pPr>
            <w:r>
              <w:rPr>
                <w:sz w:val="24"/>
                <w:szCs w:val="24"/>
              </w:rPr>
              <w:t>VIF</w:t>
            </w:r>
          </w:p>
        </w:tc>
      </w:tr>
      <w:tr w:rsidR="00D40D52" w:rsidTr="0070452A">
        <w:tc>
          <w:tcPr>
            <w:tcW w:w="1701" w:type="dxa"/>
          </w:tcPr>
          <w:p w:rsidR="00D40D52" w:rsidRDefault="00D40D52" w:rsidP="0070452A">
            <w:pPr>
              <w:autoSpaceDE w:val="0"/>
              <w:autoSpaceDN w:val="0"/>
              <w:adjustRightInd w:val="0"/>
              <w:spacing w:line="276" w:lineRule="auto"/>
              <w:jc w:val="both"/>
              <w:rPr>
                <w:sz w:val="24"/>
                <w:szCs w:val="24"/>
              </w:rPr>
            </w:pPr>
            <w:r>
              <w:rPr>
                <w:sz w:val="24"/>
                <w:szCs w:val="24"/>
              </w:rPr>
              <w:t>m_kualitas</w:t>
            </w:r>
          </w:p>
        </w:tc>
        <w:tc>
          <w:tcPr>
            <w:tcW w:w="1984" w:type="dxa"/>
          </w:tcPr>
          <w:p w:rsidR="00D40D52" w:rsidRDefault="00D40D52" w:rsidP="0070452A">
            <w:pPr>
              <w:autoSpaceDE w:val="0"/>
              <w:autoSpaceDN w:val="0"/>
              <w:adjustRightInd w:val="0"/>
              <w:spacing w:line="276" w:lineRule="auto"/>
              <w:jc w:val="center"/>
              <w:rPr>
                <w:sz w:val="24"/>
                <w:szCs w:val="24"/>
              </w:rPr>
            </w:pPr>
            <w:r>
              <w:rPr>
                <w:sz w:val="24"/>
                <w:szCs w:val="24"/>
              </w:rPr>
              <w:t>2,061</w:t>
            </w:r>
          </w:p>
        </w:tc>
      </w:tr>
      <w:tr w:rsidR="00D40D52" w:rsidTr="0070452A">
        <w:tc>
          <w:tcPr>
            <w:tcW w:w="1701" w:type="dxa"/>
          </w:tcPr>
          <w:p w:rsidR="00D40D52" w:rsidRDefault="00D40D52" w:rsidP="0070452A">
            <w:pPr>
              <w:autoSpaceDE w:val="0"/>
              <w:autoSpaceDN w:val="0"/>
              <w:adjustRightInd w:val="0"/>
              <w:spacing w:line="276" w:lineRule="auto"/>
              <w:jc w:val="both"/>
              <w:rPr>
                <w:sz w:val="24"/>
                <w:szCs w:val="24"/>
              </w:rPr>
            </w:pPr>
            <w:r>
              <w:rPr>
                <w:sz w:val="24"/>
                <w:szCs w:val="24"/>
              </w:rPr>
              <w:t>m_karir</w:t>
            </w:r>
          </w:p>
        </w:tc>
        <w:tc>
          <w:tcPr>
            <w:tcW w:w="1984" w:type="dxa"/>
          </w:tcPr>
          <w:p w:rsidR="00D40D52" w:rsidRDefault="00D40D52" w:rsidP="0070452A">
            <w:pPr>
              <w:autoSpaceDE w:val="0"/>
              <w:autoSpaceDN w:val="0"/>
              <w:adjustRightInd w:val="0"/>
              <w:spacing w:line="276" w:lineRule="auto"/>
              <w:jc w:val="center"/>
              <w:rPr>
                <w:sz w:val="24"/>
                <w:szCs w:val="24"/>
              </w:rPr>
            </w:pPr>
            <w:r>
              <w:rPr>
                <w:sz w:val="24"/>
                <w:szCs w:val="24"/>
              </w:rPr>
              <w:t>2,203</w:t>
            </w:r>
          </w:p>
        </w:tc>
      </w:tr>
      <w:tr w:rsidR="00D40D52" w:rsidTr="0070452A">
        <w:tc>
          <w:tcPr>
            <w:tcW w:w="1701" w:type="dxa"/>
          </w:tcPr>
          <w:p w:rsidR="00D40D52" w:rsidRDefault="00D40D52" w:rsidP="0070452A">
            <w:pPr>
              <w:autoSpaceDE w:val="0"/>
              <w:autoSpaceDN w:val="0"/>
              <w:adjustRightInd w:val="0"/>
              <w:spacing w:line="276" w:lineRule="auto"/>
              <w:jc w:val="both"/>
              <w:rPr>
                <w:sz w:val="24"/>
                <w:szCs w:val="24"/>
              </w:rPr>
            </w:pPr>
            <w:r>
              <w:rPr>
                <w:sz w:val="24"/>
                <w:szCs w:val="24"/>
              </w:rPr>
              <w:t>m_ekonomi</w:t>
            </w:r>
          </w:p>
        </w:tc>
        <w:tc>
          <w:tcPr>
            <w:tcW w:w="1984" w:type="dxa"/>
          </w:tcPr>
          <w:p w:rsidR="00D40D52" w:rsidRDefault="00D40D52" w:rsidP="0070452A">
            <w:pPr>
              <w:autoSpaceDE w:val="0"/>
              <w:autoSpaceDN w:val="0"/>
              <w:adjustRightInd w:val="0"/>
              <w:spacing w:line="276" w:lineRule="auto"/>
              <w:jc w:val="center"/>
              <w:rPr>
                <w:sz w:val="24"/>
                <w:szCs w:val="24"/>
              </w:rPr>
            </w:pPr>
            <w:r>
              <w:rPr>
                <w:sz w:val="24"/>
                <w:szCs w:val="24"/>
              </w:rPr>
              <w:t>1,229</w:t>
            </w:r>
          </w:p>
        </w:tc>
      </w:tr>
    </w:tbl>
    <w:p w:rsidR="00D40D52" w:rsidRDefault="00D40D52" w:rsidP="00D40D52">
      <w:pPr>
        <w:autoSpaceDE w:val="0"/>
        <w:autoSpaceDN w:val="0"/>
        <w:adjustRightInd w:val="0"/>
        <w:spacing w:line="480" w:lineRule="auto"/>
        <w:ind w:left="1440" w:firstLine="720"/>
        <w:jc w:val="both"/>
      </w:pPr>
      <w:r>
        <w:t>Sumber: Data primer yang diolah</w:t>
      </w:r>
    </w:p>
    <w:p w:rsidR="00D40D52" w:rsidRDefault="00D40D52" w:rsidP="00D40D52">
      <w:pPr>
        <w:autoSpaceDE w:val="0"/>
        <w:autoSpaceDN w:val="0"/>
        <w:adjustRightInd w:val="0"/>
        <w:spacing w:line="480" w:lineRule="auto"/>
        <w:ind w:firstLine="851"/>
        <w:jc w:val="both"/>
      </w:pPr>
      <w:r>
        <w:t>Pada tabel 4.2</w:t>
      </w:r>
      <w:r w:rsidRPr="00CE14EE">
        <w:t xml:space="preserve">1 menunjukan </w:t>
      </w:r>
      <w:r>
        <w:t>m_kualitas</w:t>
      </w:r>
      <w:r w:rsidRPr="00CE14EE">
        <w:t xml:space="preserve"> bahwa nilai VIF 2,061 &lt; 10, </w:t>
      </w:r>
      <w:r>
        <w:t>m_karir</w:t>
      </w:r>
      <w:r w:rsidRPr="00CE14EE">
        <w:t xml:space="preserve">  bahwa nilai VIF 2,203 &lt;10, </w:t>
      </w:r>
      <w:r>
        <w:t xml:space="preserve">m_ekonomi </w:t>
      </w:r>
      <w:r w:rsidRPr="00CE14EE">
        <w:t>bahwa nilai VIF 1,229 &lt;10.  Ketiga nilai tersebut &lt;</w:t>
      </w:r>
      <w:r>
        <w:t xml:space="preserve"> </w:t>
      </w:r>
      <w:r w:rsidRPr="00CE14EE">
        <w:t>10 maka ditarik  kesimpulan bahwa model tidak mengalami masalah Multikolinearitas</w:t>
      </w:r>
      <w:r>
        <w:t>, artinya tidak terdapat hubungan antara variabel bebas.</w:t>
      </w:r>
    </w:p>
    <w:p w:rsidR="00D40D52" w:rsidRPr="00ED50F7" w:rsidRDefault="00D40D52" w:rsidP="00AC2933">
      <w:pPr>
        <w:pStyle w:val="ListParagraph"/>
        <w:numPr>
          <w:ilvl w:val="2"/>
          <w:numId w:val="44"/>
        </w:numPr>
        <w:autoSpaceDE w:val="0"/>
        <w:autoSpaceDN w:val="0"/>
        <w:adjustRightInd w:val="0"/>
        <w:spacing w:after="0" w:line="480" w:lineRule="auto"/>
        <w:jc w:val="both"/>
        <w:rPr>
          <w:rFonts w:ascii="Times New Roman" w:hAnsi="Times New Roman"/>
          <w:b/>
          <w:sz w:val="24"/>
          <w:szCs w:val="24"/>
        </w:rPr>
      </w:pPr>
      <w:r w:rsidRPr="00ED50F7">
        <w:rPr>
          <w:rFonts w:ascii="Times New Roman" w:hAnsi="Times New Roman"/>
          <w:b/>
          <w:sz w:val="24"/>
          <w:szCs w:val="24"/>
        </w:rPr>
        <w:lastRenderedPageBreak/>
        <w:t>Herteroskedastisitas</w:t>
      </w:r>
    </w:p>
    <w:p w:rsidR="00D40D52" w:rsidRDefault="00D40D52" w:rsidP="00D40D52">
      <w:pPr>
        <w:autoSpaceDE w:val="0"/>
        <w:autoSpaceDN w:val="0"/>
        <w:adjustRightInd w:val="0"/>
        <w:ind w:firstLine="720"/>
        <w:jc w:val="center"/>
        <w:rPr>
          <w:b/>
        </w:rPr>
      </w:pPr>
      <w:r>
        <w:rPr>
          <w:b/>
        </w:rPr>
        <w:t>Tabel  4.22</w:t>
      </w:r>
    </w:p>
    <w:p w:rsidR="00D40D52" w:rsidRPr="00AE3B4B" w:rsidRDefault="00D40D52" w:rsidP="00D40D52">
      <w:pPr>
        <w:autoSpaceDE w:val="0"/>
        <w:autoSpaceDN w:val="0"/>
        <w:adjustRightInd w:val="0"/>
        <w:ind w:firstLine="720"/>
        <w:jc w:val="center"/>
      </w:pPr>
      <w:r w:rsidRPr="00AE3B4B">
        <w:t>Heteroskedastisitas</w:t>
      </w:r>
    </w:p>
    <w:p w:rsidR="00D40D52" w:rsidRPr="00AE3B4B" w:rsidRDefault="00D40D52" w:rsidP="00D40D52">
      <w:pPr>
        <w:autoSpaceDE w:val="0"/>
        <w:autoSpaceDN w:val="0"/>
        <w:adjustRightInd w:val="0"/>
        <w:jc w:val="center"/>
      </w:pPr>
    </w:p>
    <w:tbl>
      <w:tblPr>
        <w:tblStyle w:val="TableGrid"/>
        <w:tblW w:w="0" w:type="auto"/>
        <w:tblInd w:w="2337" w:type="dxa"/>
        <w:tblLook w:val="04A0"/>
      </w:tblPr>
      <w:tblGrid>
        <w:gridCol w:w="2139"/>
        <w:gridCol w:w="1688"/>
      </w:tblGrid>
      <w:tr w:rsidR="00D40D52" w:rsidTr="0070452A">
        <w:tc>
          <w:tcPr>
            <w:tcW w:w="2139" w:type="dxa"/>
          </w:tcPr>
          <w:p w:rsidR="00D40D52" w:rsidRDefault="00D40D52" w:rsidP="0070452A">
            <w:pPr>
              <w:autoSpaceDE w:val="0"/>
              <w:autoSpaceDN w:val="0"/>
              <w:adjustRightInd w:val="0"/>
              <w:spacing w:line="360" w:lineRule="auto"/>
              <w:jc w:val="center"/>
              <w:rPr>
                <w:sz w:val="24"/>
                <w:szCs w:val="24"/>
              </w:rPr>
            </w:pPr>
            <w:r>
              <w:rPr>
                <w:sz w:val="24"/>
                <w:szCs w:val="24"/>
              </w:rPr>
              <w:t>Model</w:t>
            </w:r>
          </w:p>
        </w:tc>
        <w:tc>
          <w:tcPr>
            <w:tcW w:w="1688" w:type="dxa"/>
          </w:tcPr>
          <w:p w:rsidR="00D40D52" w:rsidRDefault="00D40D52" w:rsidP="0070452A">
            <w:pPr>
              <w:autoSpaceDE w:val="0"/>
              <w:autoSpaceDN w:val="0"/>
              <w:adjustRightInd w:val="0"/>
              <w:spacing w:line="360" w:lineRule="auto"/>
              <w:jc w:val="center"/>
              <w:rPr>
                <w:sz w:val="24"/>
                <w:szCs w:val="24"/>
              </w:rPr>
            </w:pPr>
            <w:r>
              <w:rPr>
                <w:sz w:val="24"/>
                <w:szCs w:val="24"/>
              </w:rPr>
              <w:t>Sig</w:t>
            </w:r>
          </w:p>
        </w:tc>
      </w:tr>
      <w:tr w:rsidR="00D40D52" w:rsidTr="0070452A">
        <w:tc>
          <w:tcPr>
            <w:tcW w:w="2139" w:type="dxa"/>
          </w:tcPr>
          <w:p w:rsidR="00D40D52" w:rsidRDefault="00D40D52" w:rsidP="0070452A">
            <w:pPr>
              <w:autoSpaceDE w:val="0"/>
              <w:autoSpaceDN w:val="0"/>
              <w:adjustRightInd w:val="0"/>
              <w:spacing w:line="360" w:lineRule="auto"/>
              <w:jc w:val="both"/>
              <w:rPr>
                <w:sz w:val="24"/>
                <w:szCs w:val="24"/>
              </w:rPr>
            </w:pPr>
            <w:r>
              <w:rPr>
                <w:sz w:val="24"/>
                <w:szCs w:val="24"/>
              </w:rPr>
              <w:t>m_kualitas</w:t>
            </w:r>
          </w:p>
        </w:tc>
        <w:tc>
          <w:tcPr>
            <w:tcW w:w="1688" w:type="dxa"/>
          </w:tcPr>
          <w:p w:rsidR="00D40D52" w:rsidRDefault="00D40D52" w:rsidP="0070452A">
            <w:pPr>
              <w:autoSpaceDE w:val="0"/>
              <w:autoSpaceDN w:val="0"/>
              <w:adjustRightInd w:val="0"/>
              <w:spacing w:line="360" w:lineRule="auto"/>
              <w:jc w:val="center"/>
              <w:rPr>
                <w:sz w:val="24"/>
                <w:szCs w:val="24"/>
              </w:rPr>
            </w:pPr>
            <w:r>
              <w:rPr>
                <w:sz w:val="24"/>
                <w:szCs w:val="24"/>
              </w:rPr>
              <w:t>1.000</w:t>
            </w:r>
          </w:p>
        </w:tc>
      </w:tr>
      <w:tr w:rsidR="00D40D52" w:rsidTr="0070452A">
        <w:tc>
          <w:tcPr>
            <w:tcW w:w="2139" w:type="dxa"/>
          </w:tcPr>
          <w:p w:rsidR="00D40D52" w:rsidRDefault="00D40D52" w:rsidP="0070452A">
            <w:pPr>
              <w:autoSpaceDE w:val="0"/>
              <w:autoSpaceDN w:val="0"/>
              <w:adjustRightInd w:val="0"/>
              <w:spacing w:line="360" w:lineRule="auto"/>
              <w:jc w:val="both"/>
              <w:rPr>
                <w:sz w:val="24"/>
                <w:szCs w:val="24"/>
              </w:rPr>
            </w:pPr>
            <w:r>
              <w:rPr>
                <w:sz w:val="24"/>
                <w:szCs w:val="24"/>
              </w:rPr>
              <w:t>m_karir</w:t>
            </w:r>
          </w:p>
        </w:tc>
        <w:tc>
          <w:tcPr>
            <w:tcW w:w="1688" w:type="dxa"/>
          </w:tcPr>
          <w:p w:rsidR="00D40D52" w:rsidRDefault="00D40D52" w:rsidP="0070452A">
            <w:pPr>
              <w:autoSpaceDE w:val="0"/>
              <w:autoSpaceDN w:val="0"/>
              <w:adjustRightInd w:val="0"/>
              <w:spacing w:line="360" w:lineRule="auto"/>
              <w:jc w:val="center"/>
              <w:rPr>
                <w:sz w:val="24"/>
                <w:szCs w:val="24"/>
              </w:rPr>
            </w:pPr>
            <w:r>
              <w:rPr>
                <w:sz w:val="24"/>
                <w:szCs w:val="24"/>
              </w:rPr>
              <w:t>1.000</w:t>
            </w:r>
          </w:p>
        </w:tc>
      </w:tr>
      <w:tr w:rsidR="00D40D52" w:rsidTr="0070452A">
        <w:tc>
          <w:tcPr>
            <w:tcW w:w="2139" w:type="dxa"/>
          </w:tcPr>
          <w:p w:rsidR="00D40D52" w:rsidRDefault="00D40D52" w:rsidP="0070452A">
            <w:pPr>
              <w:autoSpaceDE w:val="0"/>
              <w:autoSpaceDN w:val="0"/>
              <w:adjustRightInd w:val="0"/>
              <w:spacing w:line="360" w:lineRule="auto"/>
              <w:jc w:val="both"/>
              <w:rPr>
                <w:sz w:val="24"/>
                <w:szCs w:val="24"/>
              </w:rPr>
            </w:pPr>
            <w:r>
              <w:rPr>
                <w:sz w:val="24"/>
                <w:szCs w:val="24"/>
              </w:rPr>
              <w:t>m_ekonomi</w:t>
            </w:r>
          </w:p>
        </w:tc>
        <w:tc>
          <w:tcPr>
            <w:tcW w:w="1688" w:type="dxa"/>
          </w:tcPr>
          <w:p w:rsidR="00D40D52" w:rsidRDefault="00D40D52" w:rsidP="0070452A">
            <w:pPr>
              <w:autoSpaceDE w:val="0"/>
              <w:autoSpaceDN w:val="0"/>
              <w:adjustRightInd w:val="0"/>
              <w:spacing w:line="360" w:lineRule="auto"/>
              <w:jc w:val="center"/>
              <w:rPr>
                <w:sz w:val="24"/>
                <w:szCs w:val="24"/>
              </w:rPr>
            </w:pPr>
            <w:r>
              <w:rPr>
                <w:sz w:val="24"/>
                <w:szCs w:val="24"/>
              </w:rPr>
              <w:t>1.000</w:t>
            </w:r>
          </w:p>
        </w:tc>
      </w:tr>
    </w:tbl>
    <w:p w:rsidR="00D40D52" w:rsidRDefault="00D40D52" w:rsidP="00D40D52">
      <w:pPr>
        <w:autoSpaceDE w:val="0"/>
        <w:autoSpaceDN w:val="0"/>
        <w:adjustRightInd w:val="0"/>
        <w:spacing w:line="480" w:lineRule="auto"/>
        <w:ind w:left="2160"/>
        <w:jc w:val="both"/>
      </w:pPr>
      <w:r>
        <w:t>Sumber: Data primer yang diolah</w:t>
      </w:r>
    </w:p>
    <w:p w:rsidR="00D40D52" w:rsidRDefault="00D40D52" w:rsidP="00D40D52">
      <w:pPr>
        <w:autoSpaceDE w:val="0"/>
        <w:autoSpaceDN w:val="0"/>
        <w:adjustRightInd w:val="0"/>
        <w:spacing w:line="480" w:lineRule="auto"/>
        <w:ind w:firstLine="851"/>
        <w:jc w:val="both"/>
      </w:pPr>
      <w:r w:rsidRPr="00AE24D2">
        <w:t>Suatu model dapat dikatakan tidak mengalami gejala heteroskedastisitas jika nilai probabilitas atau signifikansi lebih dari 0,05.  Tabel diatas menunjukan bahwa probabilitas atau taraf signifikansi masing-masing variabel bernilai 1.000 sehingga dapat dipastikan model tersebut tidak mengalami gejala  heteroskedastisitas, dengan kata lain korelasi masing-masing variabel dengan nilai residunya menghasilkan nilai yang lebih besar dari alphanya.</w:t>
      </w:r>
    </w:p>
    <w:p w:rsidR="00D40D52" w:rsidRDefault="00D40D52" w:rsidP="00D40D52">
      <w:pPr>
        <w:autoSpaceDE w:val="0"/>
        <w:autoSpaceDN w:val="0"/>
        <w:adjustRightInd w:val="0"/>
        <w:spacing w:line="480" w:lineRule="auto"/>
        <w:jc w:val="both"/>
        <w:rPr>
          <w:b/>
        </w:rPr>
      </w:pPr>
      <w:r>
        <w:rPr>
          <w:b/>
        </w:rPr>
        <w:t xml:space="preserve">4.2.7 </w:t>
      </w:r>
      <w:r w:rsidRPr="00881BB0">
        <w:rPr>
          <w:b/>
        </w:rPr>
        <w:t xml:space="preserve"> Hasil Analisis Regresi Linear Berganda</w:t>
      </w:r>
    </w:p>
    <w:p w:rsidR="00D40D52" w:rsidRPr="00881BB0" w:rsidRDefault="00D40D52" w:rsidP="00D40D52">
      <w:pPr>
        <w:autoSpaceDE w:val="0"/>
        <w:autoSpaceDN w:val="0"/>
        <w:adjustRightInd w:val="0"/>
        <w:spacing w:line="480" w:lineRule="auto"/>
        <w:ind w:firstLine="851"/>
        <w:jc w:val="both"/>
        <w:rPr>
          <w:b/>
        </w:rPr>
      </w:pPr>
      <w:r>
        <w:t xml:space="preserve">Untuk mengetahui pengaruh variabel independen (motivasi kualitas, motivasi karir, dan motivasi ekonomi) secara individu terhadap variabel dependent (minat PPAk) dapat dijelaskan melalui uji t pada tabel dibawah ini </w:t>
      </w:r>
    </w:p>
    <w:p w:rsidR="00D40D52" w:rsidRDefault="00D40D52" w:rsidP="00D40D52">
      <w:pPr>
        <w:autoSpaceDE w:val="0"/>
        <w:autoSpaceDN w:val="0"/>
        <w:adjustRightInd w:val="0"/>
        <w:jc w:val="center"/>
        <w:rPr>
          <w:b/>
        </w:rPr>
      </w:pPr>
      <w:r>
        <w:rPr>
          <w:b/>
        </w:rPr>
        <w:t xml:space="preserve">Tabel 4.23 </w:t>
      </w:r>
    </w:p>
    <w:p w:rsidR="00D40D52" w:rsidRPr="00064BD6" w:rsidRDefault="00D40D52" w:rsidP="00D40D52">
      <w:pPr>
        <w:autoSpaceDE w:val="0"/>
        <w:autoSpaceDN w:val="0"/>
        <w:adjustRightInd w:val="0"/>
        <w:jc w:val="center"/>
      </w:pPr>
      <w:r w:rsidRPr="00064BD6">
        <w:t>Uji t</w:t>
      </w:r>
    </w:p>
    <w:p w:rsidR="00D40D52" w:rsidRDefault="00D40D52" w:rsidP="00D40D52">
      <w:pPr>
        <w:autoSpaceDE w:val="0"/>
        <w:autoSpaceDN w:val="0"/>
        <w:adjustRightInd w:val="0"/>
        <w:jc w:val="center"/>
        <w:rPr>
          <w:b/>
        </w:rPr>
      </w:pPr>
    </w:p>
    <w:tbl>
      <w:tblPr>
        <w:tblStyle w:val="TableGrid"/>
        <w:tblW w:w="0" w:type="auto"/>
        <w:jc w:val="center"/>
        <w:tblInd w:w="675" w:type="dxa"/>
        <w:tblLook w:val="04A0"/>
      </w:tblPr>
      <w:tblGrid>
        <w:gridCol w:w="2127"/>
        <w:gridCol w:w="1701"/>
        <w:gridCol w:w="1417"/>
        <w:gridCol w:w="1418"/>
      </w:tblGrid>
      <w:tr w:rsidR="00D40D52" w:rsidTr="0070452A">
        <w:trPr>
          <w:trHeight w:val="414"/>
          <w:jc w:val="center"/>
        </w:trPr>
        <w:tc>
          <w:tcPr>
            <w:tcW w:w="2127" w:type="dxa"/>
            <w:vMerge w:val="restart"/>
          </w:tcPr>
          <w:p w:rsidR="00D40D52" w:rsidRDefault="00D40D52" w:rsidP="0070452A">
            <w:pPr>
              <w:autoSpaceDE w:val="0"/>
              <w:autoSpaceDN w:val="0"/>
              <w:adjustRightInd w:val="0"/>
              <w:spacing w:line="360" w:lineRule="auto"/>
              <w:jc w:val="center"/>
              <w:rPr>
                <w:sz w:val="24"/>
                <w:szCs w:val="24"/>
              </w:rPr>
            </w:pPr>
          </w:p>
          <w:p w:rsidR="00D40D52" w:rsidRPr="00225981" w:rsidRDefault="00D40D52" w:rsidP="0070452A">
            <w:pPr>
              <w:autoSpaceDE w:val="0"/>
              <w:autoSpaceDN w:val="0"/>
              <w:adjustRightInd w:val="0"/>
              <w:spacing w:line="360" w:lineRule="auto"/>
              <w:jc w:val="center"/>
              <w:rPr>
                <w:sz w:val="24"/>
                <w:szCs w:val="24"/>
              </w:rPr>
            </w:pPr>
            <w:r w:rsidRPr="00225981">
              <w:rPr>
                <w:sz w:val="24"/>
                <w:szCs w:val="24"/>
              </w:rPr>
              <w:t>Model</w:t>
            </w:r>
          </w:p>
        </w:tc>
        <w:tc>
          <w:tcPr>
            <w:tcW w:w="1701" w:type="dxa"/>
            <w:vMerge w:val="restart"/>
          </w:tcPr>
          <w:p w:rsidR="00D40D52" w:rsidRDefault="00D40D52" w:rsidP="0070452A">
            <w:pPr>
              <w:autoSpaceDE w:val="0"/>
              <w:autoSpaceDN w:val="0"/>
              <w:adjustRightInd w:val="0"/>
              <w:spacing w:line="360" w:lineRule="auto"/>
              <w:jc w:val="center"/>
              <w:rPr>
                <w:sz w:val="24"/>
                <w:szCs w:val="24"/>
              </w:rPr>
            </w:pPr>
          </w:p>
          <w:p w:rsidR="00D40D52" w:rsidRPr="00225981" w:rsidRDefault="00D40D52" w:rsidP="0070452A">
            <w:pPr>
              <w:autoSpaceDE w:val="0"/>
              <w:autoSpaceDN w:val="0"/>
              <w:adjustRightInd w:val="0"/>
              <w:spacing w:line="360" w:lineRule="auto"/>
              <w:jc w:val="center"/>
              <w:rPr>
                <w:sz w:val="24"/>
                <w:szCs w:val="24"/>
              </w:rPr>
            </w:pPr>
            <w:r w:rsidRPr="00225981">
              <w:rPr>
                <w:sz w:val="24"/>
                <w:szCs w:val="24"/>
              </w:rPr>
              <w:t>B</w:t>
            </w:r>
          </w:p>
        </w:tc>
        <w:tc>
          <w:tcPr>
            <w:tcW w:w="1417" w:type="dxa"/>
            <w:vMerge w:val="restart"/>
          </w:tcPr>
          <w:p w:rsidR="00D40D52" w:rsidRDefault="00D40D52" w:rsidP="0070452A">
            <w:pPr>
              <w:autoSpaceDE w:val="0"/>
              <w:autoSpaceDN w:val="0"/>
              <w:adjustRightInd w:val="0"/>
              <w:spacing w:line="360" w:lineRule="auto"/>
              <w:jc w:val="center"/>
              <w:rPr>
                <w:sz w:val="24"/>
                <w:szCs w:val="24"/>
              </w:rPr>
            </w:pPr>
          </w:p>
          <w:p w:rsidR="00D40D52" w:rsidRPr="00225981" w:rsidRDefault="00D40D52" w:rsidP="0070452A">
            <w:pPr>
              <w:autoSpaceDE w:val="0"/>
              <w:autoSpaceDN w:val="0"/>
              <w:adjustRightInd w:val="0"/>
              <w:spacing w:line="360" w:lineRule="auto"/>
              <w:jc w:val="center"/>
              <w:rPr>
                <w:sz w:val="24"/>
                <w:szCs w:val="24"/>
              </w:rPr>
            </w:pPr>
            <w:r w:rsidRPr="00225981">
              <w:rPr>
                <w:sz w:val="24"/>
                <w:szCs w:val="24"/>
              </w:rPr>
              <w:t>t</w:t>
            </w:r>
          </w:p>
        </w:tc>
        <w:tc>
          <w:tcPr>
            <w:tcW w:w="1418" w:type="dxa"/>
            <w:vMerge w:val="restart"/>
          </w:tcPr>
          <w:p w:rsidR="00D40D52" w:rsidRDefault="00D40D52" w:rsidP="0070452A">
            <w:pPr>
              <w:autoSpaceDE w:val="0"/>
              <w:autoSpaceDN w:val="0"/>
              <w:adjustRightInd w:val="0"/>
              <w:spacing w:line="360" w:lineRule="auto"/>
              <w:jc w:val="center"/>
              <w:rPr>
                <w:sz w:val="24"/>
                <w:szCs w:val="24"/>
              </w:rPr>
            </w:pPr>
          </w:p>
          <w:p w:rsidR="00D40D52" w:rsidRPr="00225981" w:rsidRDefault="00D40D52" w:rsidP="0070452A">
            <w:pPr>
              <w:autoSpaceDE w:val="0"/>
              <w:autoSpaceDN w:val="0"/>
              <w:adjustRightInd w:val="0"/>
              <w:spacing w:line="360" w:lineRule="auto"/>
              <w:jc w:val="center"/>
              <w:rPr>
                <w:sz w:val="24"/>
                <w:szCs w:val="24"/>
              </w:rPr>
            </w:pPr>
            <w:r w:rsidRPr="00225981">
              <w:rPr>
                <w:sz w:val="24"/>
                <w:szCs w:val="24"/>
              </w:rPr>
              <w:t>Sig</w:t>
            </w:r>
          </w:p>
        </w:tc>
      </w:tr>
      <w:tr w:rsidR="00D40D52" w:rsidTr="0070452A">
        <w:trPr>
          <w:trHeight w:val="414"/>
          <w:jc w:val="center"/>
        </w:trPr>
        <w:tc>
          <w:tcPr>
            <w:tcW w:w="2127" w:type="dxa"/>
            <w:vMerge/>
          </w:tcPr>
          <w:p w:rsidR="00D40D52" w:rsidRPr="00225981" w:rsidRDefault="00D40D52" w:rsidP="0070452A">
            <w:pPr>
              <w:autoSpaceDE w:val="0"/>
              <w:autoSpaceDN w:val="0"/>
              <w:adjustRightInd w:val="0"/>
              <w:spacing w:line="360" w:lineRule="auto"/>
              <w:jc w:val="center"/>
              <w:rPr>
                <w:sz w:val="24"/>
                <w:szCs w:val="24"/>
              </w:rPr>
            </w:pPr>
          </w:p>
        </w:tc>
        <w:tc>
          <w:tcPr>
            <w:tcW w:w="1701" w:type="dxa"/>
            <w:vMerge/>
          </w:tcPr>
          <w:p w:rsidR="00D40D52" w:rsidRPr="00225981" w:rsidRDefault="00D40D52" w:rsidP="0070452A">
            <w:pPr>
              <w:autoSpaceDE w:val="0"/>
              <w:autoSpaceDN w:val="0"/>
              <w:adjustRightInd w:val="0"/>
              <w:spacing w:line="360" w:lineRule="auto"/>
              <w:jc w:val="center"/>
              <w:rPr>
                <w:sz w:val="24"/>
                <w:szCs w:val="24"/>
              </w:rPr>
            </w:pPr>
          </w:p>
        </w:tc>
        <w:tc>
          <w:tcPr>
            <w:tcW w:w="1417" w:type="dxa"/>
            <w:vMerge/>
          </w:tcPr>
          <w:p w:rsidR="00D40D52" w:rsidRPr="00225981" w:rsidRDefault="00D40D52" w:rsidP="0070452A">
            <w:pPr>
              <w:autoSpaceDE w:val="0"/>
              <w:autoSpaceDN w:val="0"/>
              <w:adjustRightInd w:val="0"/>
              <w:spacing w:line="360" w:lineRule="auto"/>
              <w:jc w:val="center"/>
              <w:rPr>
                <w:sz w:val="24"/>
                <w:szCs w:val="24"/>
              </w:rPr>
            </w:pPr>
          </w:p>
        </w:tc>
        <w:tc>
          <w:tcPr>
            <w:tcW w:w="1418" w:type="dxa"/>
            <w:vMerge/>
          </w:tcPr>
          <w:p w:rsidR="00D40D52" w:rsidRPr="00225981" w:rsidRDefault="00D40D52" w:rsidP="0070452A">
            <w:pPr>
              <w:autoSpaceDE w:val="0"/>
              <w:autoSpaceDN w:val="0"/>
              <w:adjustRightInd w:val="0"/>
              <w:spacing w:line="360" w:lineRule="auto"/>
              <w:jc w:val="center"/>
              <w:rPr>
                <w:sz w:val="24"/>
                <w:szCs w:val="24"/>
              </w:rPr>
            </w:pPr>
          </w:p>
        </w:tc>
      </w:tr>
      <w:tr w:rsidR="00D40D52" w:rsidTr="0070452A">
        <w:trPr>
          <w:jc w:val="center"/>
        </w:trPr>
        <w:tc>
          <w:tcPr>
            <w:tcW w:w="2127" w:type="dxa"/>
          </w:tcPr>
          <w:p w:rsidR="00D40D52" w:rsidRPr="00225981" w:rsidRDefault="00D40D52" w:rsidP="0070452A">
            <w:pPr>
              <w:autoSpaceDE w:val="0"/>
              <w:autoSpaceDN w:val="0"/>
              <w:adjustRightInd w:val="0"/>
              <w:spacing w:line="360" w:lineRule="auto"/>
              <w:jc w:val="both"/>
              <w:rPr>
                <w:sz w:val="24"/>
                <w:szCs w:val="24"/>
              </w:rPr>
            </w:pPr>
            <w:r>
              <w:rPr>
                <w:sz w:val="24"/>
                <w:szCs w:val="24"/>
              </w:rPr>
              <w:t xml:space="preserve">1 </w:t>
            </w:r>
            <w:r w:rsidRPr="00225981">
              <w:rPr>
                <w:sz w:val="24"/>
                <w:szCs w:val="24"/>
              </w:rPr>
              <w:t>(Constant)</w:t>
            </w:r>
          </w:p>
        </w:tc>
        <w:tc>
          <w:tcPr>
            <w:tcW w:w="1701" w:type="dxa"/>
          </w:tcPr>
          <w:p w:rsidR="00D40D52" w:rsidRPr="00225981" w:rsidRDefault="00D40D52" w:rsidP="0070452A">
            <w:pPr>
              <w:autoSpaceDE w:val="0"/>
              <w:autoSpaceDN w:val="0"/>
              <w:adjustRightInd w:val="0"/>
              <w:spacing w:line="360" w:lineRule="auto"/>
              <w:jc w:val="center"/>
              <w:rPr>
                <w:sz w:val="24"/>
                <w:szCs w:val="24"/>
              </w:rPr>
            </w:pPr>
            <w:r w:rsidRPr="00225981">
              <w:rPr>
                <w:sz w:val="24"/>
                <w:szCs w:val="24"/>
              </w:rPr>
              <w:t>1,217</w:t>
            </w:r>
          </w:p>
        </w:tc>
        <w:tc>
          <w:tcPr>
            <w:tcW w:w="1417" w:type="dxa"/>
          </w:tcPr>
          <w:p w:rsidR="00D40D52" w:rsidRPr="00225981" w:rsidRDefault="00D40D52" w:rsidP="0070452A">
            <w:pPr>
              <w:autoSpaceDE w:val="0"/>
              <w:autoSpaceDN w:val="0"/>
              <w:adjustRightInd w:val="0"/>
              <w:spacing w:line="360" w:lineRule="auto"/>
              <w:jc w:val="center"/>
              <w:rPr>
                <w:sz w:val="24"/>
                <w:szCs w:val="24"/>
              </w:rPr>
            </w:pPr>
            <w:r>
              <w:rPr>
                <w:sz w:val="24"/>
                <w:szCs w:val="24"/>
              </w:rPr>
              <w:t>2,341</w:t>
            </w:r>
          </w:p>
        </w:tc>
        <w:tc>
          <w:tcPr>
            <w:tcW w:w="1418" w:type="dxa"/>
          </w:tcPr>
          <w:p w:rsidR="00D40D52" w:rsidRPr="00225981" w:rsidRDefault="00D40D52" w:rsidP="0070452A">
            <w:pPr>
              <w:autoSpaceDE w:val="0"/>
              <w:autoSpaceDN w:val="0"/>
              <w:adjustRightInd w:val="0"/>
              <w:spacing w:line="360" w:lineRule="auto"/>
              <w:jc w:val="center"/>
              <w:rPr>
                <w:sz w:val="24"/>
                <w:szCs w:val="24"/>
              </w:rPr>
            </w:pPr>
            <w:r>
              <w:rPr>
                <w:sz w:val="24"/>
                <w:szCs w:val="24"/>
              </w:rPr>
              <w:t>0,022</w:t>
            </w:r>
          </w:p>
        </w:tc>
      </w:tr>
      <w:tr w:rsidR="00D40D52" w:rsidTr="0070452A">
        <w:trPr>
          <w:jc w:val="center"/>
        </w:trPr>
        <w:tc>
          <w:tcPr>
            <w:tcW w:w="2127" w:type="dxa"/>
          </w:tcPr>
          <w:p w:rsidR="00D40D52" w:rsidRPr="00225981" w:rsidRDefault="00D40D52" w:rsidP="0070452A">
            <w:pPr>
              <w:autoSpaceDE w:val="0"/>
              <w:autoSpaceDN w:val="0"/>
              <w:adjustRightInd w:val="0"/>
              <w:spacing w:line="360" w:lineRule="auto"/>
              <w:jc w:val="both"/>
              <w:rPr>
                <w:sz w:val="24"/>
                <w:szCs w:val="24"/>
              </w:rPr>
            </w:pPr>
            <w:r w:rsidRPr="00225981">
              <w:rPr>
                <w:sz w:val="24"/>
                <w:szCs w:val="24"/>
              </w:rPr>
              <w:t>m_</w:t>
            </w:r>
            <w:r>
              <w:rPr>
                <w:sz w:val="24"/>
                <w:szCs w:val="24"/>
              </w:rPr>
              <w:t>kualitas</w:t>
            </w:r>
          </w:p>
        </w:tc>
        <w:tc>
          <w:tcPr>
            <w:tcW w:w="1701" w:type="dxa"/>
          </w:tcPr>
          <w:p w:rsidR="00D40D52" w:rsidRPr="00225981" w:rsidRDefault="00D40D52" w:rsidP="0070452A">
            <w:pPr>
              <w:autoSpaceDE w:val="0"/>
              <w:autoSpaceDN w:val="0"/>
              <w:adjustRightInd w:val="0"/>
              <w:spacing w:line="360" w:lineRule="auto"/>
              <w:jc w:val="center"/>
              <w:rPr>
                <w:sz w:val="24"/>
                <w:szCs w:val="24"/>
              </w:rPr>
            </w:pPr>
            <w:r>
              <w:rPr>
                <w:sz w:val="24"/>
                <w:szCs w:val="24"/>
              </w:rPr>
              <w:t>0,279</w:t>
            </w:r>
          </w:p>
        </w:tc>
        <w:tc>
          <w:tcPr>
            <w:tcW w:w="1417" w:type="dxa"/>
          </w:tcPr>
          <w:p w:rsidR="00D40D52" w:rsidRPr="00225981" w:rsidRDefault="00D40D52" w:rsidP="0070452A">
            <w:pPr>
              <w:autoSpaceDE w:val="0"/>
              <w:autoSpaceDN w:val="0"/>
              <w:adjustRightInd w:val="0"/>
              <w:spacing w:line="360" w:lineRule="auto"/>
              <w:jc w:val="center"/>
              <w:rPr>
                <w:sz w:val="24"/>
                <w:szCs w:val="24"/>
              </w:rPr>
            </w:pPr>
            <w:r>
              <w:rPr>
                <w:sz w:val="24"/>
                <w:szCs w:val="24"/>
              </w:rPr>
              <w:t>1,774</w:t>
            </w:r>
          </w:p>
        </w:tc>
        <w:tc>
          <w:tcPr>
            <w:tcW w:w="1418" w:type="dxa"/>
          </w:tcPr>
          <w:p w:rsidR="00D40D52" w:rsidRPr="00225981" w:rsidRDefault="00D40D52" w:rsidP="0070452A">
            <w:pPr>
              <w:autoSpaceDE w:val="0"/>
              <w:autoSpaceDN w:val="0"/>
              <w:adjustRightInd w:val="0"/>
              <w:spacing w:line="360" w:lineRule="auto"/>
              <w:jc w:val="center"/>
              <w:rPr>
                <w:sz w:val="24"/>
                <w:szCs w:val="24"/>
              </w:rPr>
            </w:pPr>
            <w:r>
              <w:rPr>
                <w:sz w:val="24"/>
                <w:szCs w:val="24"/>
              </w:rPr>
              <w:t>0,080</w:t>
            </w:r>
          </w:p>
        </w:tc>
      </w:tr>
      <w:tr w:rsidR="00D40D52" w:rsidTr="0070452A">
        <w:trPr>
          <w:jc w:val="center"/>
        </w:trPr>
        <w:tc>
          <w:tcPr>
            <w:tcW w:w="2127" w:type="dxa"/>
          </w:tcPr>
          <w:p w:rsidR="00D40D52" w:rsidRPr="00225981" w:rsidRDefault="00D40D52" w:rsidP="0070452A">
            <w:pPr>
              <w:autoSpaceDE w:val="0"/>
              <w:autoSpaceDN w:val="0"/>
              <w:adjustRightInd w:val="0"/>
              <w:spacing w:line="360" w:lineRule="auto"/>
              <w:jc w:val="both"/>
              <w:rPr>
                <w:sz w:val="24"/>
                <w:szCs w:val="24"/>
              </w:rPr>
            </w:pPr>
            <w:r w:rsidRPr="00225981">
              <w:rPr>
                <w:sz w:val="24"/>
                <w:szCs w:val="24"/>
              </w:rPr>
              <w:t>m_karir</w:t>
            </w:r>
          </w:p>
        </w:tc>
        <w:tc>
          <w:tcPr>
            <w:tcW w:w="1701" w:type="dxa"/>
          </w:tcPr>
          <w:p w:rsidR="00D40D52" w:rsidRPr="00225981" w:rsidRDefault="00D40D52" w:rsidP="0070452A">
            <w:pPr>
              <w:autoSpaceDE w:val="0"/>
              <w:autoSpaceDN w:val="0"/>
              <w:adjustRightInd w:val="0"/>
              <w:spacing w:line="360" w:lineRule="auto"/>
              <w:jc w:val="center"/>
              <w:rPr>
                <w:sz w:val="24"/>
                <w:szCs w:val="24"/>
              </w:rPr>
            </w:pPr>
            <w:r>
              <w:rPr>
                <w:sz w:val="24"/>
                <w:szCs w:val="24"/>
              </w:rPr>
              <w:t>0,240</w:t>
            </w:r>
          </w:p>
        </w:tc>
        <w:tc>
          <w:tcPr>
            <w:tcW w:w="1417" w:type="dxa"/>
          </w:tcPr>
          <w:p w:rsidR="00D40D52" w:rsidRPr="00225981" w:rsidRDefault="00D40D52" w:rsidP="0070452A">
            <w:pPr>
              <w:autoSpaceDE w:val="0"/>
              <w:autoSpaceDN w:val="0"/>
              <w:adjustRightInd w:val="0"/>
              <w:spacing w:line="360" w:lineRule="auto"/>
              <w:jc w:val="center"/>
              <w:rPr>
                <w:sz w:val="24"/>
                <w:szCs w:val="24"/>
              </w:rPr>
            </w:pPr>
            <w:r>
              <w:rPr>
                <w:sz w:val="24"/>
                <w:szCs w:val="24"/>
              </w:rPr>
              <w:t>1,807</w:t>
            </w:r>
          </w:p>
        </w:tc>
        <w:tc>
          <w:tcPr>
            <w:tcW w:w="1418" w:type="dxa"/>
          </w:tcPr>
          <w:p w:rsidR="00D40D52" w:rsidRPr="00225981" w:rsidRDefault="00D40D52" w:rsidP="0070452A">
            <w:pPr>
              <w:autoSpaceDE w:val="0"/>
              <w:autoSpaceDN w:val="0"/>
              <w:adjustRightInd w:val="0"/>
              <w:spacing w:line="360" w:lineRule="auto"/>
              <w:jc w:val="center"/>
              <w:rPr>
                <w:sz w:val="24"/>
                <w:szCs w:val="24"/>
              </w:rPr>
            </w:pPr>
            <w:r>
              <w:rPr>
                <w:sz w:val="24"/>
                <w:szCs w:val="24"/>
              </w:rPr>
              <w:t>0,075</w:t>
            </w:r>
          </w:p>
        </w:tc>
      </w:tr>
      <w:tr w:rsidR="00D40D52" w:rsidTr="0070452A">
        <w:trPr>
          <w:jc w:val="center"/>
        </w:trPr>
        <w:tc>
          <w:tcPr>
            <w:tcW w:w="2127" w:type="dxa"/>
          </w:tcPr>
          <w:p w:rsidR="00D40D52" w:rsidRPr="00225981" w:rsidRDefault="00D40D52" w:rsidP="0070452A">
            <w:pPr>
              <w:autoSpaceDE w:val="0"/>
              <w:autoSpaceDN w:val="0"/>
              <w:adjustRightInd w:val="0"/>
              <w:spacing w:line="360" w:lineRule="auto"/>
              <w:jc w:val="both"/>
              <w:rPr>
                <w:sz w:val="24"/>
                <w:szCs w:val="24"/>
              </w:rPr>
            </w:pPr>
            <w:r w:rsidRPr="00225981">
              <w:rPr>
                <w:sz w:val="24"/>
                <w:szCs w:val="24"/>
              </w:rPr>
              <w:t>m_ekonomi</w:t>
            </w:r>
          </w:p>
        </w:tc>
        <w:tc>
          <w:tcPr>
            <w:tcW w:w="1701" w:type="dxa"/>
          </w:tcPr>
          <w:p w:rsidR="00D40D52" w:rsidRPr="00225981" w:rsidRDefault="00D40D52" w:rsidP="0070452A">
            <w:pPr>
              <w:autoSpaceDE w:val="0"/>
              <w:autoSpaceDN w:val="0"/>
              <w:adjustRightInd w:val="0"/>
              <w:spacing w:line="360" w:lineRule="auto"/>
              <w:jc w:val="center"/>
              <w:rPr>
                <w:sz w:val="24"/>
                <w:szCs w:val="24"/>
              </w:rPr>
            </w:pPr>
            <w:r>
              <w:rPr>
                <w:sz w:val="24"/>
                <w:szCs w:val="24"/>
              </w:rPr>
              <w:t>0,131</w:t>
            </w:r>
          </w:p>
        </w:tc>
        <w:tc>
          <w:tcPr>
            <w:tcW w:w="1417" w:type="dxa"/>
          </w:tcPr>
          <w:p w:rsidR="00D40D52" w:rsidRPr="00225981" w:rsidRDefault="00D40D52" w:rsidP="0070452A">
            <w:pPr>
              <w:autoSpaceDE w:val="0"/>
              <w:autoSpaceDN w:val="0"/>
              <w:adjustRightInd w:val="0"/>
              <w:spacing w:line="360" w:lineRule="auto"/>
              <w:jc w:val="center"/>
              <w:rPr>
                <w:sz w:val="24"/>
                <w:szCs w:val="24"/>
              </w:rPr>
            </w:pPr>
            <w:r>
              <w:rPr>
                <w:sz w:val="24"/>
                <w:szCs w:val="24"/>
              </w:rPr>
              <w:t>1,259</w:t>
            </w:r>
          </w:p>
        </w:tc>
        <w:tc>
          <w:tcPr>
            <w:tcW w:w="1418" w:type="dxa"/>
          </w:tcPr>
          <w:p w:rsidR="00D40D52" w:rsidRPr="00225981" w:rsidRDefault="00D40D52" w:rsidP="0070452A">
            <w:pPr>
              <w:autoSpaceDE w:val="0"/>
              <w:autoSpaceDN w:val="0"/>
              <w:adjustRightInd w:val="0"/>
              <w:spacing w:line="360" w:lineRule="auto"/>
              <w:jc w:val="center"/>
              <w:rPr>
                <w:sz w:val="24"/>
                <w:szCs w:val="24"/>
              </w:rPr>
            </w:pPr>
            <w:r>
              <w:rPr>
                <w:sz w:val="24"/>
                <w:szCs w:val="24"/>
              </w:rPr>
              <w:t>0,212</w:t>
            </w:r>
          </w:p>
        </w:tc>
      </w:tr>
    </w:tbl>
    <w:p w:rsidR="00D40D52" w:rsidRDefault="00D40D52" w:rsidP="00D40D52">
      <w:pPr>
        <w:autoSpaceDE w:val="0"/>
        <w:autoSpaceDN w:val="0"/>
        <w:adjustRightInd w:val="0"/>
        <w:ind w:firstLine="720"/>
      </w:pPr>
      <w:r w:rsidRPr="007E7CB1">
        <w:t>Sumber: Data primer yang diolah</w:t>
      </w:r>
    </w:p>
    <w:p w:rsidR="00D40D52" w:rsidRDefault="00D40D52" w:rsidP="00D40D52">
      <w:pPr>
        <w:autoSpaceDE w:val="0"/>
        <w:autoSpaceDN w:val="0"/>
        <w:adjustRightInd w:val="0"/>
        <w:spacing w:line="480" w:lineRule="auto"/>
        <w:ind w:firstLine="851"/>
        <w:jc w:val="both"/>
      </w:pPr>
      <w:r w:rsidRPr="00466718">
        <w:lastRenderedPageBreak/>
        <w:t xml:space="preserve">Dari </w:t>
      </w:r>
      <w:r>
        <w:t>hasil output diatas peneliti dapat dibuat  persamaan regresi yang terjadi dengan melihat dalam tabel  4.23, dan persamaan tersebut dapat dilukiskan sebagai berikut:</w:t>
      </w:r>
    </w:p>
    <w:p w:rsidR="00D40D52" w:rsidRDefault="00D40D52" w:rsidP="00D40D52">
      <w:pPr>
        <w:autoSpaceDE w:val="0"/>
        <w:autoSpaceDN w:val="0"/>
        <w:adjustRightInd w:val="0"/>
        <w:spacing w:line="480" w:lineRule="auto"/>
        <w:jc w:val="both"/>
      </w:pPr>
      <w:r>
        <w:t>Y=1,217+ 0,279 X</w:t>
      </w:r>
      <w:r>
        <w:rPr>
          <w:vertAlign w:val="subscript"/>
        </w:rPr>
        <w:t xml:space="preserve">1 </w:t>
      </w:r>
      <w:r>
        <w:t>+ 0,240 X</w:t>
      </w:r>
      <w:r>
        <w:rPr>
          <w:vertAlign w:val="subscript"/>
        </w:rPr>
        <w:t>2</w:t>
      </w:r>
      <w:r>
        <w:t xml:space="preserve"> + 0,131X</w:t>
      </w:r>
      <w:r>
        <w:rPr>
          <w:vertAlign w:val="subscript"/>
        </w:rPr>
        <w:t>3</w:t>
      </w:r>
      <w:r>
        <w:t xml:space="preserve">+e           </w:t>
      </w:r>
    </w:p>
    <w:p w:rsidR="00D40D52" w:rsidRDefault="00D40D52" w:rsidP="00D40D52">
      <w:pPr>
        <w:autoSpaceDE w:val="0"/>
        <w:autoSpaceDN w:val="0"/>
        <w:adjustRightInd w:val="0"/>
        <w:spacing w:line="480" w:lineRule="auto"/>
        <w:jc w:val="both"/>
      </w:pPr>
      <w:r>
        <w:t xml:space="preserve">Artinya: </w:t>
      </w:r>
    </w:p>
    <w:p w:rsidR="00D40D52" w:rsidRDefault="00D40D52" w:rsidP="00AC2933">
      <w:pPr>
        <w:pStyle w:val="ListParagraph"/>
        <w:numPr>
          <w:ilvl w:val="0"/>
          <w:numId w:val="43"/>
        </w:numPr>
        <w:autoSpaceDE w:val="0"/>
        <w:autoSpaceDN w:val="0"/>
        <w:adjustRightInd w:val="0"/>
        <w:spacing w:after="0" w:line="480" w:lineRule="auto"/>
        <w:jc w:val="both"/>
        <w:rPr>
          <w:rFonts w:ascii="Times New Roman" w:hAnsi="Times New Roman"/>
          <w:sz w:val="24"/>
          <w:szCs w:val="24"/>
        </w:rPr>
      </w:pPr>
      <w:r w:rsidRPr="00B54C36">
        <w:rPr>
          <w:rFonts w:ascii="Times New Roman" w:hAnsi="Times New Roman"/>
          <w:sz w:val="24"/>
          <w:szCs w:val="24"/>
        </w:rPr>
        <w:t xml:space="preserve">Konstanta memiliki nilai sebesar 1,217 ini </w:t>
      </w:r>
      <w:r>
        <w:rPr>
          <w:rFonts w:ascii="Times New Roman" w:hAnsi="Times New Roman"/>
          <w:sz w:val="24"/>
          <w:szCs w:val="24"/>
        </w:rPr>
        <w:t xml:space="preserve">menyatakan bahwa jika variabel </w:t>
      </w:r>
      <w:r w:rsidRPr="00B54C36">
        <w:rPr>
          <w:rFonts w:ascii="Times New Roman" w:hAnsi="Times New Roman"/>
          <w:sz w:val="24"/>
          <w:szCs w:val="24"/>
        </w:rPr>
        <w:t>motivasi kualitas, motivasi karir, dan motivasi ekonomi tidak ada.  Maka nilai dari minat mahasiswa mengikuti PPAk adalah sebesar 1,217 point.</w:t>
      </w:r>
    </w:p>
    <w:p w:rsidR="00D40D52" w:rsidRDefault="00D40D52" w:rsidP="00AC2933">
      <w:pPr>
        <w:pStyle w:val="ListParagraph"/>
        <w:numPr>
          <w:ilvl w:val="0"/>
          <w:numId w:val="43"/>
        </w:numPr>
        <w:autoSpaceDE w:val="0"/>
        <w:autoSpaceDN w:val="0"/>
        <w:adjustRightInd w:val="0"/>
        <w:spacing w:after="0" w:line="480" w:lineRule="auto"/>
        <w:jc w:val="both"/>
        <w:rPr>
          <w:rFonts w:ascii="Times New Roman" w:hAnsi="Times New Roman"/>
          <w:sz w:val="24"/>
          <w:szCs w:val="24"/>
        </w:rPr>
      </w:pPr>
      <w:r w:rsidRPr="00B54C36">
        <w:rPr>
          <w:rFonts w:ascii="Times New Roman" w:hAnsi="Times New Roman"/>
          <w:sz w:val="24"/>
          <w:szCs w:val="24"/>
        </w:rPr>
        <w:t xml:space="preserve"> Variabel </w:t>
      </w:r>
      <w:r w:rsidRPr="00B54C36">
        <w:rPr>
          <w:rFonts w:ascii="Times New Roman" w:hAnsi="Times New Roman"/>
          <w:sz w:val="24"/>
          <w:szCs w:val="24"/>
          <w:vertAlign w:val="subscript"/>
        </w:rPr>
        <w:t>X1</w:t>
      </w:r>
      <w:r w:rsidRPr="00B54C36">
        <w:rPr>
          <w:rFonts w:ascii="Times New Roman" w:hAnsi="Times New Roman"/>
          <w:sz w:val="24"/>
          <w:szCs w:val="24"/>
        </w:rPr>
        <w:t>(</w:t>
      </w:r>
      <w:r>
        <w:rPr>
          <w:rFonts w:ascii="Times New Roman" w:hAnsi="Times New Roman"/>
          <w:sz w:val="24"/>
          <w:szCs w:val="24"/>
        </w:rPr>
        <w:t xml:space="preserve">motivasi </w:t>
      </w:r>
      <w:r w:rsidRPr="00B54C36">
        <w:rPr>
          <w:rFonts w:ascii="Times New Roman" w:hAnsi="Times New Roman"/>
          <w:sz w:val="24"/>
          <w:szCs w:val="24"/>
        </w:rPr>
        <w:t>kualitas) memiliki nilai</w:t>
      </w:r>
      <w:r>
        <w:rPr>
          <w:rFonts w:ascii="Times New Roman" w:hAnsi="Times New Roman"/>
          <w:sz w:val="24"/>
          <w:szCs w:val="24"/>
        </w:rPr>
        <w:t xml:space="preserve"> koefisien regresi sebesar 0,279</w:t>
      </w:r>
      <w:r w:rsidRPr="00B54C36">
        <w:rPr>
          <w:rFonts w:ascii="Times New Roman" w:hAnsi="Times New Roman"/>
          <w:sz w:val="24"/>
          <w:szCs w:val="24"/>
        </w:rPr>
        <w:t>, ini berarti jika variabel independen lain nilainya tetap atau tidak berubah, maka setiap kenaikan 1 poin atau 1% variabel motivasi kualitas akan meningkatka</w:t>
      </w:r>
      <w:r>
        <w:rPr>
          <w:rFonts w:ascii="Times New Roman" w:hAnsi="Times New Roman"/>
          <w:sz w:val="24"/>
          <w:szCs w:val="24"/>
        </w:rPr>
        <w:t>n nilai minat_PPAk sebesar 0,279</w:t>
      </w:r>
      <w:r w:rsidRPr="00B54C36">
        <w:rPr>
          <w:rFonts w:ascii="Times New Roman" w:hAnsi="Times New Roman"/>
          <w:sz w:val="24"/>
          <w:szCs w:val="24"/>
        </w:rPr>
        <w:t>%.  Koefisien variabel  X1 (</w:t>
      </w:r>
      <w:r>
        <w:rPr>
          <w:rFonts w:ascii="Times New Roman" w:hAnsi="Times New Roman"/>
          <w:sz w:val="24"/>
          <w:szCs w:val="24"/>
        </w:rPr>
        <w:t xml:space="preserve">motivasi </w:t>
      </w:r>
      <w:r w:rsidRPr="00B54C36">
        <w:rPr>
          <w:rFonts w:ascii="Times New Roman" w:hAnsi="Times New Roman"/>
          <w:sz w:val="24"/>
          <w:szCs w:val="24"/>
        </w:rPr>
        <w:t>kualitas) bernilai positif artinya terdapat hubungan positif antara X1 (</w:t>
      </w:r>
      <w:r>
        <w:rPr>
          <w:rFonts w:ascii="Times New Roman" w:hAnsi="Times New Roman"/>
          <w:sz w:val="24"/>
          <w:szCs w:val="24"/>
        </w:rPr>
        <w:t xml:space="preserve">motivasi </w:t>
      </w:r>
      <w:r w:rsidRPr="00B54C36">
        <w:rPr>
          <w:rFonts w:ascii="Times New Roman" w:hAnsi="Times New Roman"/>
          <w:sz w:val="24"/>
          <w:szCs w:val="24"/>
        </w:rPr>
        <w:t>kualitas), artinya semakin meningkat nilai m_kualitas maka akan meningkatkan  Y(minat _PPAk)</w:t>
      </w:r>
    </w:p>
    <w:p w:rsidR="00D40D52" w:rsidRPr="002E11BF" w:rsidRDefault="00D40D52" w:rsidP="00AC2933">
      <w:pPr>
        <w:pStyle w:val="ListParagraph"/>
        <w:numPr>
          <w:ilvl w:val="0"/>
          <w:numId w:val="4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Variabel X2 (m_karir) memiliki nilai koefisien regresi sebesar 0,240, ini berarti jika variabel independen lain nilainya tetap atau tidak berubah, maka setiap kenaikan 1 poin atau 1% variabel motivasi karir akan meningkatkan nilai minat_PPAk sebesar 0,240%.  Koefisien variabel X2(m_karir) bernilai positif artinya terdapat hubungan positif antara X2(m_karir), artinya semakin meningkat nilai X2 (m_karir) maka akan meningkatkan Y(minat _PPAk)</w:t>
      </w:r>
    </w:p>
    <w:p w:rsidR="00D40D52" w:rsidRDefault="00D40D52" w:rsidP="00AC2933">
      <w:pPr>
        <w:pStyle w:val="ListParagraph"/>
        <w:numPr>
          <w:ilvl w:val="0"/>
          <w:numId w:val="4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Variabel X3 (m_ekonomi) memiliki nilai koefisien regresi sebesar 0,131, ini berarti jika variabel independen lain nilainya tetap atau tidak berubah, maka </w:t>
      </w:r>
      <w:r>
        <w:rPr>
          <w:rFonts w:ascii="Times New Roman" w:hAnsi="Times New Roman"/>
          <w:sz w:val="24"/>
          <w:szCs w:val="24"/>
        </w:rPr>
        <w:lastRenderedPageBreak/>
        <w:t>setiap kenaikan 1 poin atau 1% variabel motivasi karir akan meningkatkan nilai minat_PPAk sebesar 0,131%.  Koefisien variabel X3 (m_ekonomi) bernilai positif artinya terdapat hubungan positif antara X3 (m_ekonomi), artinya semakin meningkat nilai X3 (m_ekonomi) maka akan meningkatkan Y(minat _PPAk).</w:t>
      </w:r>
    </w:p>
    <w:p w:rsidR="00D40D52" w:rsidRDefault="00D40D52" w:rsidP="00D40D52">
      <w:pPr>
        <w:autoSpaceDE w:val="0"/>
        <w:autoSpaceDN w:val="0"/>
        <w:adjustRightInd w:val="0"/>
        <w:spacing w:line="480" w:lineRule="auto"/>
        <w:ind w:firstLine="851"/>
        <w:jc w:val="both"/>
        <w:rPr>
          <w:b/>
        </w:rPr>
      </w:pPr>
      <w:r>
        <w:t>Berdasarkan tabel 4.23</w:t>
      </w:r>
      <w:r w:rsidRPr="009B140E">
        <w:t xml:space="preserve"> </w:t>
      </w:r>
      <w:r>
        <w:t xml:space="preserve">bahwa hipotesis yang pertama </w:t>
      </w:r>
      <w:r w:rsidRPr="00897C23">
        <w:rPr>
          <w:b/>
        </w:rPr>
        <w:t>(H1)</w:t>
      </w:r>
      <w:r>
        <w:t xml:space="preserve"> motivasi kualitas memiliki pengaruh terhadap minat mahasiswa mengikuti PPAk.  Dari tabel terlihat bahwa nilai koefisien regresi m_kualitas memiliki tingkat signifikansi 0,080, nilai ini lebih besar atau nilai Sig &gt; α, ini berarti hipotesis peneitian yang menyatakan motivasi  kualitas memiliki pengaruh terhadap minat mahasiswa mengikuti PPAk  </w:t>
      </w:r>
      <w:r>
        <w:rPr>
          <w:b/>
        </w:rPr>
        <w:t>ditolak</w:t>
      </w:r>
      <w:r w:rsidRPr="000A2FD5">
        <w:rPr>
          <w:b/>
        </w:rPr>
        <w:t>.</w:t>
      </w:r>
      <w:r>
        <w:rPr>
          <w:b/>
        </w:rPr>
        <w:t xml:space="preserve">   </w:t>
      </w:r>
      <w:r w:rsidRPr="00554EE8">
        <w:t xml:space="preserve">Selain </w:t>
      </w:r>
      <w:r>
        <w:t xml:space="preserve">menggunakan nilai probabilitas atau nilai Sig, metode yang lain yang dapat digunakan adalah menggunakan nilai t hitung dibandingkan dengan nilai t tabel.  Jika t hitung &gt; t tabel maka hipotesis penelitian diterima, dan sebaliknya.  Pada tabel diatas t hitung memiliki nilai  1,774, sedangkan t tabel memiliki nilai 1,992 ini berarti t hitung &lt; t tabel, sehingga hipotesis penelitian </w:t>
      </w:r>
      <w:r>
        <w:rPr>
          <w:b/>
        </w:rPr>
        <w:t>ditolak</w:t>
      </w:r>
    </w:p>
    <w:p w:rsidR="00D40D52" w:rsidRDefault="00D40D52" w:rsidP="00D40D52">
      <w:pPr>
        <w:autoSpaceDE w:val="0"/>
        <w:autoSpaceDN w:val="0"/>
        <w:adjustRightInd w:val="0"/>
        <w:spacing w:line="480" w:lineRule="auto"/>
        <w:ind w:firstLine="851"/>
        <w:jc w:val="both"/>
        <w:rPr>
          <w:b/>
        </w:rPr>
      </w:pPr>
      <w:r>
        <w:t xml:space="preserve">Hipotesis yang kedua </w:t>
      </w:r>
      <w:r w:rsidRPr="00897C23">
        <w:rPr>
          <w:b/>
        </w:rPr>
        <w:t>(H2)</w:t>
      </w:r>
      <w:r>
        <w:t xml:space="preserve"> motivasi karir memiliki pengaruh terhadap minat mahasiswa mengikuti PPAk.  Dari tabel terlihat bahwa nilai koefisien regresi m_karir  memiliki tingkat signifikansi 0,075, nilai ini lebih besar atau nilai Sig &gt; α, ini berarti hipotesis peneitian yang menyatakan motivasi  karir memiliki pengaruh terhadap minat mahasiswa mengikuti PPAk  </w:t>
      </w:r>
      <w:r>
        <w:rPr>
          <w:b/>
        </w:rPr>
        <w:t xml:space="preserve">ditolak.  </w:t>
      </w:r>
      <w:r>
        <w:t xml:space="preserve">Pada tabel diatas t hitung memiliki nilai  1,807, sedangkan t tabel memiliki nilai 1,992 ini berarti t hitung &lt; t tabel, sehingga hipotesis penelitian </w:t>
      </w:r>
      <w:r>
        <w:rPr>
          <w:b/>
        </w:rPr>
        <w:t>ditolak.</w:t>
      </w:r>
    </w:p>
    <w:p w:rsidR="00D40D52" w:rsidRDefault="00D40D52" w:rsidP="00D40D52">
      <w:pPr>
        <w:autoSpaceDE w:val="0"/>
        <w:autoSpaceDN w:val="0"/>
        <w:adjustRightInd w:val="0"/>
        <w:spacing w:line="480" w:lineRule="auto"/>
        <w:ind w:firstLine="851"/>
        <w:jc w:val="both"/>
        <w:rPr>
          <w:b/>
        </w:rPr>
      </w:pPr>
      <w:r>
        <w:lastRenderedPageBreak/>
        <w:t xml:space="preserve">Hipotesis yang ketiga </w:t>
      </w:r>
      <w:r w:rsidRPr="00897C23">
        <w:rPr>
          <w:b/>
        </w:rPr>
        <w:t>(H3)</w:t>
      </w:r>
      <w:r>
        <w:t xml:space="preserve"> motivasi ekonomi memiliki pengaruh terhadap minat mahasiswa mengikuti PPAk.  Dari tabel terlihat bahwa nilai koefisien regresi m_karir  memiliki tingkat signifikansi 0,212, nilai ini lebih besar atau nilai Sig &gt; α, ini berarti hipotesis peneitian yang menyatakan motivasi  ekonomi memiliki pengaruh terhadap minat mahasiswa mengikuti PPAk  </w:t>
      </w:r>
      <w:r w:rsidRPr="000A2FD5">
        <w:rPr>
          <w:b/>
        </w:rPr>
        <w:t>ditolak</w:t>
      </w:r>
      <w:r>
        <w:rPr>
          <w:b/>
        </w:rPr>
        <w:t xml:space="preserve">.  </w:t>
      </w:r>
      <w:r>
        <w:t xml:space="preserve">Pada tabel diatas t hitung memiliki nilai  1,259, sedangkan t tabel memiliki nilai 1,992 ini berarti t hitung &lt; t tabel, sehingga hipotesis penelitian </w:t>
      </w:r>
      <w:r w:rsidRPr="005C156E">
        <w:rPr>
          <w:b/>
        </w:rPr>
        <w:t>ditolak</w:t>
      </w:r>
      <w:r>
        <w:rPr>
          <w:b/>
        </w:rPr>
        <w:t>.</w:t>
      </w:r>
    </w:p>
    <w:p w:rsidR="00D40D52" w:rsidRDefault="00D40D52" w:rsidP="00D40D52">
      <w:pPr>
        <w:autoSpaceDE w:val="0"/>
        <w:autoSpaceDN w:val="0"/>
        <w:adjustRightInd w:val="0"/>
        <w:spacing w:line="480" w:lineRule="auto"/>
        <w:ind w:firstLine="851"/>
        <w:jc w:val="both"/>
      </w:pPr>
      <w:r w:rsidRPr="008A2D10">
        <w:t xml:space="preserve">Untuk mengetahui jumlah atau persentase pengaruh variabel bebas dalam model regresi yang bersama-sama memberikan pengaruh variabel tidak bebas </w:t>
      </w:r>
      <w:r>
        <w:t>dapat dilihat pada tabel dibawah ini:</w:t>
      </w:r>
    </w:p>
    <w:p w:rsidR="00D40D52" w:rsidRDefault="00D40D52" w:rsidP="00D40D52">
      <w:pPr>
        <w:autoSpaceDE w:val="0"/>
        <w:autoSpaceDN w:val="0"/>
        <w:adjustRightInd w:val="0"/>
        <w:jc w:val="center"/>
        <w:rPr>
          <w:b/>
        </w:rPr>
      </w:pPr>
      <w:r>
        <w:rPr>
          <w:b/>
        </w:rPr>
        <w:t>Tabel 4.24</w:t>
      </w:r>
    </w:p>
    <w:p w:rsidR="00D40D52" w:rsidRPr="002303F3" w:rsidRDefault="00D40D52" w:rsidP="00D40D52">
      <w:pPr>
        <w:autoSpaceDE w:val="0"/>
        <w:autoSpaceDN w:val="0"/>
        <w:adjustRightInd w:val="0"/>
        <w:jc w:val="center"/>
      </w:pPr>
      <w:r w:rsidRPr="002303F3">
        <w:t>Koefisien Determinasi</w:t>
      </w:r>
    </w:p>
    <w:p w:rsidR="00D40D52" w:rsidRDefault="00D40D52" w:rsidP="00D40D52">
      <w:pPr>
        <w:autoSpaceDE w:val="0"/>
        <w:autoSpaceDN w:val="0"/>
        <w:adjustRightInd w:val="0"/>
        <w:jc w:val="center"/>
        <w:rPr>
          <w:b/>
        </w:rPr>
      </w:pPr>
    </w:p>
    <w:tbl>
      <w:tblPr>
        <w:tblStyle w:val="TableGrid"/>
        <w:tblpPr w:leftFromText="180" w:rightFromText="180" w:vertAnchor="text" w:horzAnchor="page" w:tblpX="2968" w:tblpY="110"/>
        <w:tblW w:w="0" w:type="auto"/>
        <w:tblLook w:val="04A0"/>
      </w:tblPr>
      <w:tblGrid>
        <w:gridCol w:w="1900"/>
        <w:gridCol w:w="2718"/>
        <w:gridCol w:w="2044"/>
      </w:tblGrid>
      <w:tr w:rsidR="00D40D52" w:rsidTr="0070452A">
        <w:tc>
          <w:tcPr>
            <w:tcW w:w="1900" w:type="dxa"/>
          </w:tcPr>
          <w:p w:rsidR="00D40D52" w:rsidRPr="00741AA7" w:rsidRDefault="00D40D52" w:rsidP="0070452A">
            <w:pPr>
              <w:autoSpaceDE w:val="0"/>
              <w:autoSpaceDN w:val="0"/>
              <w:adjustRightInd w:val="0"/>
              <w:spacing w:line="360" w:lineRule="auto"/>
              <w:jc w:val="center"/>
              <w:rPr>
                <w:sz w:val="24"/>
                <w:szCs w:val="24"/>
              </w:rPr>
            </w:pPr>
            <w:r w:rsidRPr="00741AA7">
              <w:rPr>
                <w:sz w:val="24"/>
                <w:szCs w:val="24"/>
              </w:rPr>
              <w:t>Model</w:t>
            </w:r>
          </w:p>
        </w:tc>
        <w:tc>
          <w:tcPr>
            <w:tcW w:w="2718" w:type="dxa"/>
          </w:tcPr>
          <w:p w:rsidR="00D40D52" w:rsidRPr="00741AA7" w:rsidRDefault="00D40D52" w:rsidP="0070452A">
            <w:pPr>
              <w:autoSpaceDE w:val="0"/>
              <w:autoSpaceDN w:val="0"/>
              <w:adjustRightInd w:val="0"/>
              <w:spacing w:line="360" w:lineRule="auto"/>
              <w:jc w:val="center"/>
              <w:rPr>
                <w:sz w:val="24"/>
                <w:szCs w:val="24"/>
              </w:rPr>
            </w:pPr>
            <w:r w:rsidRPr="00741AA7">
              <w:rPr>
                <w:sz w:val="24"/>
                <w:szCs w:val="24"/>
              </w:rPr>
              <w:t>R</w:t>
            </w:r>
          </w:p>
        </w:tc>
        <w:tc>
          <w:tcPr>
            <w:tcW w:w="2044" w:type="dxa"/>
          </w:tcPr>
          <w:p w:rsidR="00D40D52" w:rsidRPr="00741AA7" w:rsidRDefault="00D40D52" w:rsidP="0070452A">
            <w:pPr>
              <w:autoSpaceDE w:val="0"/>
              <w:autoSpaceDN w:val="0"/>
              <w:adjustRightInd w:val="0"/>
              <w:spacing w:line="360" w:lineRule="auto"/>
              <w:jc w:val="center"/>
              <w:rPr>
                <w:sz w:val="24"/>
                <w:szCs w:val="24"/>
              </w:rPr>
            </w:pPr>
            <w:r w:rsidRPr="00741AA7">
              <w:rPr>
                <w:sz w:val="24"/>
                <w:szCs w:val="24"/>
              </w:rPr>
              <w:t>R Square</w:t>
            </w:r>
          </w:p>
        </w:tc>
      </w:tr>
      <w:tr w:rsidR="00D40D52" w:rsidTr="0070452A">
        <w:tc>
          <w:tcPr>
            <w:tcW w:w="1900" w:type="dxa"/>
          </w:tcPr>
          <w:p w:rsidR="00D40D52" w:rsidRPr="00741AA7" w:rsidRDefault="00D40D52" w:rsidP="0070452A">
            <w:pPr>
              <w:autoSpaceDE w:val="0"/>
              <w:autoSpaceDN w:val="0"/>
              <w:adjustRightInd w:val="0"/>
              <w:spacing w:line="360" w:lineRule="auto"/>
              <w:jc w:val="center"/>
              <w:rPr>
                <w:sz w:val="24"/>
                <w:szCs w:val="24"/>
              </w:rPr>
            </w:pPr>
            <w:r w:rsidRPr="00741AA7">
              <w:rPr>
                <w:sz w:val="24"/>
                <w:szCs w:val="24"/>
              </w:rPr>
              <w:t>1</w:t>
            </w:r>
          </w:p>
        </w:tc>
        <w:tc>
          <w:tcPr>
            <w:tcW w:w="2718" w:type="dxa"/>
          </w:tcPr>
          <w:p w:rsidR="00D40D52" w:rsidRPr="00741AA7" w:rsidRDefault="00D40D52" w:rsidP="0070452A">
            <w:pPr>
              <w:autoSpaceDE w:val="0"/>
              <w:autoSpaceDN w:val="0"/>
              <w:adjustRightInd w:val="0"/>
              <w:spacing w:line="360" w:lineRule="auto"/>
              <w:jc w:val="center"/>
              <w:rPr>
                <w:sz w:val="24"/>
                <w:szCs w:val="24"/>
              </w:rPr>
            </w:pPr>
            <w:r w:rsidRPr="00741AA7">
              <w:rPr>
                <w:sz w:val="24"/>
                <w:szCs w:val="24"/>
              </w:rPr>
              <w:t>0,539</w:t>
            </w:r>
          </w:p>
        </w:tc>
        <w:tc>
          <w:tcPr>
            <w:tcW w:w="2044" w:type="dxa"/>
          </w:tcPr>
          <w:p w:rsidR="00D40D52" w:rsidRPr="00741AA7" w:rsidRDefault="00D40D52" w:rsidP="0070452A">
            <w:pPr>
              <w:autoSpaceDE w:val="0"/>
              <w:autoSpaceDN w:val="0"/>
              <w:adjustRightInd w:val="0"/>
              <w:spacing w:line="360" w:lineRule="auto"/>
              <w:jc w:val="center"/>
              <w:rPr>
                <w:sz w:val="24"/>
                <w:szCs w:val="24"/>
              </w:rPr>
            </w:pPr>
            <w:r w:rsidRPr="00741AA7">
              <w:rPr>
                <w:sz w:val="24"/>
                <w:szCs w:val="24"/>
              </w:rPr>
              <w:t>0,290</w:t>
            </w:r>
          </w:p>
        </w:tc>
      </w:tr>
    </w:tbl>
    <w:p w:rsidR="00D40D52" w:rsidRDefault="00D40D52" w:rsidP="00D40D52">
      <w:pPr>
        <w:autoSpaceDE w:val="0"/>
        <w:autoSpaceDN w:val="0"/>
        <w:adjustRightInd w:val="0"/>
        <w:jc w:val="center"/>
        <w:rPr>
          <w:b/>
        </w:rPr>
      </w:pPr>
    </w:p>
    <w:p w:rsidR="00D40D52" w:rsidRDefault="00D40D52" w:rsidP="00D40D52">
      <w:pPr>
        <w:autoSpaceDE w:val="0"/>
        <w:autoSpaceDN w:val="0"/>
        <w:adjustRightInd w:val="0"/>
        <w:jc w:val="center"/>
        <w:rPr>
          <w:b/>
        </w:rPr>
      </w:pPr>
    </w:p>
    <w:p w:rsidR="00D40D52" w:rsidRDefault="00D40D52" w:rsidP="00D40D52">
      <w:pPr>
        <w:autoSpaceDE w:val="0"/>
        <w:autoSpaceDN w:val="0"/>
        <w:adjustRightInd w:val="0"/>
        <w:spacing w:before="240" w:line="480" w:lineRule="auto"/>
        <w:ind w:firstLine="851"/>
        <w:jc w:val="both"/>
      </w:pPr>
      <w:r w:rsidRPr="001D510F">
        <w:t xml:space="preserve">Berdsarkan </w:t>
      </w:r>
      <w:r>
        <w:t>tabel diatas angka R sebesar 0,539 menunjukan bahwa korelasi/hubungan antara minat mahasiswa mengikuti PPAk dengan variabel independent (motivasi kualitas, motivasi karir, dan motivasi ekonomi) adalah sebesar  5,39%.  Angka R square atau koefisien determinasi adalah 0,290 (berasal dari 0,539 x 0,539).  Hal ini berarti 29% (variabel independent) motivasi kualitas, motivasi karir, dan motivasi ekonomi ) secara bersama-sama berpengaruh terhadap (variabel dependent )minat mahasiswa mengikuti PPAk.</w:t>
      </w:r>
    </w:p>
    <w:p w:rsidR="00D40D52" w:rsidRDefault="00D40D52" w:rsidP="00D40D52">
      <w:pPr>
        <w:autoSpaceDE w:val="0"/>
        <w:autoSpaceDN w:val="0"/>
        <w:adjustRightInd w:val="0"/>
        <w:spacing w:line="480" w:lineRule="auto"/>
        <w:ind w:firstLine="851"/>
        <w:jc w:val="both"/>
      </w:pPr>
      <w:r>
        <w:lastRenderedPageBreak/>
        <w:t xml:space="preserve">Untuk mengetahui pengaruh variabel independen (motivasi kualitas, motivasi karir, dan motivasi ekonomi) secara bersama-sama terhadap minat PPAk (variabel dependent) dapat dijelaskan melalui  tabel dibawah ini </w:t>
      </w:r>
    </w:p>
    <w:p w:rsidR="00D40D52" w:rsidRPr="00B62DE4" w:rsidRDefault="00D40D52" w:rsidP="00D40D52">
      <w:pPr>
        <w:autoSpaceDE w:val="0"/>
        <w:autoSpaceDN w:val="0"/>
        <w:adjustRightInd w:val="0"/>
        <w:jc w:val="center"/>
      </w:pPr>
      <w:r w:rsidRPr="009128C8">
        <w:rPr>
          <w:b/>
        </w:rPr>
        <w:t xml:space="preserve">Tabel </w:t>
      </w:r>
      <w:r>
        <w:rPr>
          <w:b/>
        </w:rPr>
        <w:t>4</w:t>
      </w:r>
      <w:r w:rsidRPr="009128C8">
        <w:rPr>
          <w:b/>
        </w:rPr>
        <w:t>.</w:t>
      </w:r>
      <w:r>
        <w:rPr>
          <w:b/>
        </w:rPr>
        <w:t>25</w:t>
      </w:r>
    </w:p>
    <w:p w:rsidR="00D40D52" w:rsidRDefault="00D40D52" w:rsidP="00D40D52">
      <w:pPr>
        <w:autoSpaceDE w:val="0"/>
        <w:autoSpaceDN w:val="0"/>
        <w:adjustRightInd w:val="0"/>
        <w:jc w:val="center"/>
      </w:pPr>
      <w:r w:rsidRPr="00242017">
        <w:t>Uji f</w:t>
      </w:r>
    </w:p>
    <w:p w:rsidR="00D40D52" w:rsidRPr="00242017" w:rsidRDefault="00D40D52" w:rsidP="00D40D52">
      <w:pPr>
        <w:autoSpaceDE w:val="0"/>
        <w:autoSpaceDN w:val="0"/>
        <w:adjustRightInd w:val="0"/>
        <w:ind w:left="720"/>
        <w:jc w:val="center"/>
      </w:pPr>
    </w:p>
    <w:tbl>
      <w:tblPr>
        <w:tblStyle w:val="TableGrid"/>
        <w:tblpPr w:leftFromText="180" w:rightFromText="180" w:vertAnchor="text" w:horzAnchor="margin" w:tblpXSpec="center" w:tblpY="1"/>
        <w:tblW w:w="0" w:type="auto"/>
        <w:tblInd w:w="720" w:type="dxa"/>
        <w:tblLook w:val="04A0"/>
      </w:tblPr>
      <w:tblGrid>
        <w:gridCol w:w="1254"/>
        <w:gridCol w:w="2038"/>
        <w:gridCol w:w="2038"/>
        <w:gridCol w:w="1299"/>
      </w:tblGrid>
      <w:tr w:rsidR="00D40D52" w:rsidTr="0070452A">
        <w:tc>
          <w:tcPr>
            <w:tcW w:w="1254" w:type="dxa"/>
          </w:tcPr>
          <w:p w:rsidR="00D40D52" w:rsidRPr="00B035A5" w:rsidRDefault="00D40D52" w:rsidP="0070452A">
            <w:pPr>
              <w:autoSpaceDE w:val="0"/>
              <w:autoSpaceDN w:val="0"/>
              <w:adjustRightInd w:val="0"/>
              <w:spacing w:line="360" w:lineRule="auto"/>
              <w:jc w:val="center"/>
              <w:rPr>
                <w:sz w:val="24"/>
                <w:szCs w:val="24"/>
              </w:rPr>
            </w:pPr>
            <w:r w:rsidRPr="00B035A5">
              <w:rPr>
                <w:sz w:val="24"/>
                <w:szCs w:val="24"/>
              </w:rPr>
              <w:t>Model</w:t>
            </w:r>
          </w:p>
        </w:tc>
        <w:tc>
          <w:tcPr>
            <w:tcW w:w="2038" w:type="dxa"/>
          </w:tcPr>
          <w:p w:rsidR="00D40D52" w:rsidRPr="00B035A5" w:rsidRDefault="00D40D52" w:rsidP="0070452A">
            <w:pPr>
              <w:autoSpaceDE w:val="0"/>
              <w:autoSpaceDN w:val="0"/>
              <w:adjustRightInd w:val="0"/>
              <w:spacing w:line="360" w:lineRule="auto"/>
              <w:jc w:val="center"/>
              <w:rPr>
                <w:sz w:val="24"/>
                <w:szCs w:val="24"/>
              </w:rPr>
            </w:pPr>
            <w:r w:rsidRPr="00B035A5">
              <w:rPr>
                <w:sz w:val="24"/>
                <w:szCs w:val="24"/>
              </w:rPr>
              <w:t>F hitung</w:t>
            </w:r>
          </w:p>
        </w:tc>
        <w:tc>
          <w:tcPr>
            <w:tcW w:w="2038" w:type="dxa"/>
          </w:tcPr>
          <w:p w:rsidR="00D40D52" w:rsidRPr="00B035A5" w:rsidRDefault="00D40D52" w:rsidP="0070452A">
            <w:pPr>
              <w:autoSpaceDE w:val="0"/>
              <w:autoSpaceDN w:val="0"/>
              <w:adjustRightInd w:val="0"/>
              <w:spacing w:line="360" w:lineRule="auto"/>
              <w:jc w:val="center"/>
              <w:rPr>
                <w:sz w:val="24"/>
                <w:szCs w:val="24"/>
              </w:rPr>
            </w:pPr>
            <w:r w:rsidRPr="00B035A5">
              <w:rPr>
                <w:sz w:val="24"/>
                <w:szCs w:val="24"/>
              </w:rPr>
              <w:t>F tabel</w:t>
            </w:r>
          </w:p>
        </w:tc>
        <w:tc>
          <w:tcPr>
            <w:tcW w:w="1299" w:type="dxa"/>
          </w:tcPr>
          <w:p w:rsidR="00D40D52" w:rsidRPr="00B035A5" w:rsidRDefault="00D40D52" w:rsidP="0070452A">
            <w:pPr>
              <w:autoSpaceDE w:val="0"/>
              <w:autoSpaceDN w:val="0"/>
              <w:adjustRightInd w:val="0"/>
              <w:spacing w:line="360" w:lineRule="auto"/>
              <w:jc w:val="center"/>
              <w:rPr>
                <w:sz w:val="24"/>
                <w:szCs w:val="24"/>
              </w:rPr>
            </w:pPr>
            <w:r w:rsidRPr="00B035A5">
              <w:rPr>
                <w:sz w:val="24"/>
                <w:szCs w:val="24"/>
              </w:rPr>
              <w:t>Sig</w:t>
            </w:r>
          </w:p>
        </w:tc>
      </w:tr>
      <w:tr w:rsidR="00D40D52" w:rsidTr="0070452A">
        <w:tc>
          <w:tcPr>
            <w:tcW w:w="1254" w:type="dxa"/>
          </w:tcPr>
          <w:p w:rsidR="00D40D52" w:rsidRPr="00B035A5" w:rsidRDefault="00D40D52" w:rsidP="0070452A">
            <w:pPr>
              <w:autoSpaceDE w:val="0"/>
              <w:autoSpaceDN w:val="0"/>
              <w:adjustRightInd w:val="0"/>
              <w:spacing w:line="360" w:lineRule="auto"/>
              <w:jc w:val="center"/>
              <w:rPr>
                <w:sz w:val="24"/>
                <w:szCs w:val="24"/>
              </w:rPr>
            </w:pPr>
            <w:r w:rsidRPr="00B035A5">
              <w:rPr>
                <w:sz w:val="24"/>
                <w:szCs w:val="24"/>
              </w:rPr>
              <w:t>1</w:t>
            </w:r>
          </w:p>
        </w:tc>
        <w:tc>
          <w:tcPr>
            <w:tcW w:w="2038" w:type="dxa"/>
          </w:tcPr>
          <w:p w:rsidR="00D40D52" w:rsidRPr="00B035A5" w:rsidRDefault="00D40D52" w:rsidP="0070452A">
            <w:pPr>
              <w:autoSpaceDE w:val="0"/>
              <w:autoSpaceDN w:val="0"/>
              <w:adjustRightInd w:val="0"/>
              <w:spacing w:line="360" w:lineRule="auto"/>
              <w:jc w:val="center"/>
              <w:rPr>
                <w:sz w:val="24"/>
                <w:szCs w:val="24"/>
              </w:rPr>
            </w:pPr>
            <w:r w:rsidRPr="00B035A5">
              <w:rPr>
                <w:sz w:val="24"/>
                <w:szCs w:val="24"/>
              </w:rPr>
              <w:t>10,369</w:t>
            </w:r>
          </w:p>
        </w:tc>
        <w:tc>
          <w:tcPr>
            <w:tcW w:w="2038" w:type="dxa"/>
          </w:tcPr>
          <w:p w:rsidR="00D40D52" w:rsidRPr="00B035A5" w:rsidRDefault="00D40D52" w:rsidP="0070452A">
            <w:pPr>
              <w:autoSpaceDE w:val="0"/>
              <w:autoSpaceDN w:val="0"/>
              <w:adjustRightInd w:val="0"/>
              <w:spacing w:line="360" w:lineRule="auto"/>
              <w:jc w:val="center"/>
              <w:rPr>
                <w:sz w:val="24"/>
                <w:szCs w:val="24"/>
              </w:rPr>
            </w:pPr>
            <w:r w:rsidRPr="00B035A5">
              <w:rPr>
                <w:sz w:val="24"/>
                <w:szCs w:val="24"/>
              </w:rPr>
              <w:t>2,719</w:t>
            </w:r>
          </w:p>
        </w:tc>
        <w:tc>
          <w:tcPr>
            <w:tcW w:w="1299" w:type="dxa"/>
          </w:tcPr>
          <w:p w:rsidR="00D40D52" w:rsidRPr="00B035A5" w:rsidRDefault="00D40D52" w:rsidP="0070452A">
            <w:pPr>
              <w:autoSpaceDE w:val="0"/>
              <w:autoSpaceDN w:val="0"/>
              <w:adjustRightInd w:val="0"/>
              <w:spacing w:line="360" w:lineRule="auto"/>
              <w:jc w:val="center"/>
              <w:rPr>
                <w:sz w:val="24"/>
                <w:szCs w:val="24"/>
              </w:rPr>
            </w:pPr>
            <w:r w:rsidRPr="00B035A5">
              <w:rPr>
                <w:sz w:val="24"/>
                <w:szCs w:val="24"/>
              </w:rPr>
              <w:t>0,000</w:t>
            </w:r>
          </w:p>
        </w:tc>
      </w:tr>
    </w:tbl>
    <w:p w:rsidR="00D40D52" w:rsidRPr="00E056DF" w:rsidRDefault="00D40D52" w:rsidP="00D40D52">
      <w:pPr>
        <w:autoSpaceDE w:val="0"/>
        <w:autoSpaceDN w:val="0"/>
        <w:adjustRightInd w:val="0"/>
        <w:ind w:left="720" w:firstLine="720"/>
        <w:jc w:val="both"/>
      </w:pPr>
      <w:r w:rsidRPr="00E056DF">
        <w:t>Sumber: Data primer yang diolah</w:t>
      </w:r>
    </w:p>
    <w:p w:rsidR="00D40D52" w:rsidRDefault="00D40D52" w:rsidP="00D40D52">
      <w:pPr>
        <w:autoSpaceDE w:val="0"/>
        <w:autoSpaceDN w:val="0"/>
        <w:adjustRightInd w:val="0"/>
        <w:spacing w:line="480" w:lineRule="auto"/>
        <w:ind w:firstLine="851"/>
        <w:jc w:val="both"/>
        <w:rPr>
          <w:b/>
        </w:rPr>
      </w:pPr>
      <w:r w:rsidRPr="00AA4CC7">
        <w:t xml:space="preserve">Dari uji ANOVA atau F test, didapat F hitung adalah sebesar </w:t>
      </w:r>
      <w:r>
        <w:t>10,369</w:t>
      </w:r>
      <w:r w:rsidRPr="00AA4CC7">
        <w:t xml:space="preserve"> de</w:t>
      </w:r>
      <w:r>
        <w:t xml:space="preserve">ngan tingkat signifikansi 0,000.  Dari tabel terlihat bahwa nilai koefisien regresi memiliki tingkat signifikansi 0,000 nilai ini lebih kecil atau nilai Sig &lt; α, ini berarti hipotesis peneitian yang menyatakan motivasi kualitas, motivasi karir, dan motivasi  ekonomi secara bersama-sama berpengaruh terhadap minat mahasiswa mengikuti PPAk  </w:t>
      </w:r>
      <w:r>
        <w:rPr>
          <w:b/>
        </w:rPr>
        <w:t xml:space="preserve">diterima.  </w:t>
      </w:r>
      <w:r w:rsidRPr="00C43E62">
        <w:t xml:space="preserve">Sedangkan </w:t>
      </w:r>
      <w:r>
        <w:t xml:space="preserve">Pada tabel diatas f hitung memiliki nilai  10,2369, sedangkan f tabel memiliki nilai 2,719 ini berarti f hitung &gt;  f tabel, sehingga hipotesis penelitian </w:t>
      </w:r>
      <w:r>
        <w:rPr>
          <w:b/>
        </w:rPr>
        <w:t>diterima</w:t>
      </w:r>
    </w:p>
    <w:p w:rsidR="00D40D52" w:rsidRPr="003F0B9C" w:rsidRDefault="00D40D52" w:rsidP="00D40D52">
      <w:pPr>
        <w:autoSpaceDE w:val="0"/>
        <w:autoSpaceDN w:val="0"/>
        <w:adjustRightInd w:val="0"/>
        <w:spacing w:line="480" w:lineRule="auto"/>
        <w:ind w:firstLine="851"/>
        <w:jc w:val="both"/>
        <w:rPr>
          <w:b/>
        </w:rPr>
      </w:pPr>
    </w:p>
    <w:p w:rsidR="00D40D52" w:rsidRDefault="00D40D52" w:rsidP="00D40D52">
      <w:pPr>
        <w:tabs>
          <w:tab w:val="left" w:pos="6345"/>
        </w:tabs>
        <w:spacing w:line="480" w:lineRule="auto"/>
        <w:jc w:val="both"/>
      </w:pPr>
      <w:r>
        <w:rPr>
          <w:b/>
        </w:rPr>
        <w:t>4.3 Pembahasan</w:t>
      </w:r>
      <w:r>
        <w:tab/>
      </w:r>
    </w:p>
    <w:p w:rsidR="00D40D52" w:rsidRPr="00E533DE" w:rsidRDefault="00D40D52" w:rsidP="00D40D52">
      <w:pPr>
        <w:tabs>
          <w:tab w:val="left" w:pos="6345"/>
        </w:tabs>
        <w:spacing w:line="480" w:lineRule="auto"/>
        <w:jc w:val="both"/>
      </w:pPr>
      <w:r w:rsidRPr="008B5E58">
        <w:rPr>
          <w:b/>
        </w:rPr>
        <w:t xml:space="preserve">4.3.1 Pengaruh Motivasi Kualitas Terhadap Minat Mahasiswa Akuntansi </w:t>
      </w:r>
      <w:r>
        <w:rPr>
          <w:b/>
        </w:rPr>
        <w:t xml:space="preserve">   </w:t>
      </w:r>
      <w:r w:rsidRPr="008B5E58">
        <w:rPr>
          <w:b/>
        </w:rPr>
        <w:t>Mengikuti Pendidikan Profesi Akuntan (PPAk)</w:t>
      </w:r>
    </w:p>
    <w:p w:rsidR="00D40D52" w:rsidRPr="00C828E0" w:rsidRDefault="00D40D52" w:rsidP="00D40D52">
      <w:pPr>
        <w:spacing w:line="480" w:lineRule="auto"/>
        <w:ind w:firstLine="851"/>
        <w:jc w:val="both"/>
      </w:pPr>
      <w:r w:rsidRPr="00C828E0">
        <w:t xml:space="preserve">Dari analisis data didapat </w:t>
      </w:r>
      <w:r>
        <w:t xml:space="preserve">tingkat signifikansi 0,080, nilai ini lebih besar </w:t>
      </w:r>
      <w:r w:rsidRPr="00C828E0">
        <w:t>dari 0,005 atau</w:t>
      </w:r>
      <w:r>
        <w:t xml:space="preserve"> nilai Sig &gt; </w:t>
      </w:r>
      <w:r w:rsidRPr="00C828E0">
        <w:t>α, dan t hitung memiliki nilai  1,774, sedang</w:t>
      </w:r>
      <w:r>
        <w:t>kan t tabel memiliki nilai 1,992</w:t>
      </w:r>
      <w:r w:rsidRPr="00C828E0">
        <w:t xml:space="preserve"> ini berarti t hitung</w:t>
      </w:r>
      <w:r>
        <w:t xml:space="preserve"> &lt;</w:t>
      </w:r>
      <w:r w:rsidRPr="00C828E0">
        <w:t xml:space="preserve"> t tabel sehin</w:t>
      </w:r>
      <w:r>
        <w:t xml:space="preserve">gga hipotesis penelitian ditolak </w:t>
      </w:r>
    </w:p>
    <w:p w:rsidR="00D40D52" w:rsidRPr="00C828E0" w:rsidRDefault="00D40D52" w:rsidP="00D40D52">
      <w:pPr>
        <w:spacing w:line="480" w:lineRule="auto"/>
        <w:ind w:firstLine="851"/>
        <w:jc w:val="both"/>
      </w:pPr>
      <w:r>
        <w:lastRenderedPageBreak/>
        <w:t>Hasil penelitian Novika (2012) menyatakan bahwa  m</w:t>
      </w:r>
      <w:r w:rsidRPr="00C828E0">
        <w:t>otivasi kualitas</w:t>
      </w:r>
      <w:r>
        <w:t xml:space="preserve"> tidak </w:t>
      </w:r>
      <w:r w:rsidRPr="00C828E0">
        <w:t>berpengaruh terhadap minat mahasiswa akuntansi untuk mengikuti PPAk.  I</w:t>
      </w:r>
      <w:r>
        <w:t>ni disebabkan karena tidak adanya dorongan yang terdapat</w:t>
      </w:r>
      <w:r w:rsidRPr="00C828E0">
        <w:t xml:space="preserve"> dalam diri mahasiswa untuk memiliki kualitas yang lebih baik.  Ini dapat terjadi apabila faktor lingkungan dan keluarga  </w:t>
      </w:r>
      <w:r>
        <w:t xml:space="preserve">yang tidak </w:t>
      </w:r>
      <w:r w:rsidRPr="00C828E0">
        <w:t>mendukung agar mahasiswa tersebut dapat memiliki kualitas yang lebih baik lagi.  Faktor lingkungan sepert</w:t>
      </w:r>
      <w:r>
        <w:t>i</w:t>
      </w:r>
      <w:r w:rsidRPr="00C828E0">
        <w:t xml:space="preserve"> teman-teman </w:t>
      </w:r>
      <w:r>
        <w:t xml:space="preserve">sangat mempengaruhi dan mendominasi  minat mahasiswa </w:t>
      </w:r>
    </w:p>
    <w:p w:rsidR="00D40D52" w:rsidRDefault="00D40D52" w:rsidP="00D40D52">
      <w:pPr>
        <w:autoSpaceDE w:val="0"/>
        <w:autoSpaceDN w:val="0"/>
        <w:adjustRightInd w:val="0"/>
        <w:spacing w:line="480" w:lineRule="auto"/>
        <w:ind w:firstLine="851"/>
        <w:jc w:val="both"/>
      </w:pPr>
      <w:r>
        <w:t>Peneliti menyimpulkan bahwa motivasi kualitas tidak berpengaruh terhadap minat mahasiswa untuk mengikuti Pendidikan Profesi Akuntan.  Mahasiswa beranggapan tidak harus mengikuti Pendidikan Profesi Akuntan karena mereka beranggapan S1 akuntansi sudah memiliki kualitas yang lebih baik.  Ini terjadi apabila faktor lingkungan seperti keluarga dan teman-teman yang tidak mendukung agar mahasiswa memiliki kualitas akuntan yang lebih baik lagi.  Rendahnya minat mengikuti pendidikan profesi akuntan akan berdampak pada kualitas akuntan.</w:t>
      </w:r>
    </w:p>
    <w:p w:rsidR="00D40D52" w:rsidRPr="008B5E58" w:rsidRDefault="00D40D52" w:rsidP="00D40D52">
      <w:pPr>
        <w:autoSpaceDE w:val="0"/>
        <w:autoSpaceDN w:val="0"/>
        <w:adjustRightInd w:val="0"/>
        <w:spacing w:line="480" w:lineRule="auto"/>
        <w:jc w:val="both"/>
        <w:rPr>
          <w:b/>
        </w:rPr>
      </w:pPr>
      <w:r>
        <w:rPr>
          <w:b/>
        </w:rPr>
        <w:t>4.3.2 Pengaruh Motivasi Karir</w:t>
      </w:r>
      <w:r w:rsidRPr="008B5E58">
        <w:rPr>
          <w:b/>
        </w:rPr>
        <w:t xml:space="preserve"> Terhadap Minat Mahasiswa Akuntansi </w:t>
      </w:r>
      <w:r>
        <w:rPr>
          <w:b/>
        </w:rPr>
        <w:t xml:space="preserve">   </w:t>
      </w:r>
      <w:r w:rsidRPr="008B5E58">
        <w:rPr>
          <w:b/>
        </w:rPr>
        <w:t>Mengikuti Pendidikan Profesi Akuntan (PPAk)</w:t>
      </w:r>
    </w:p>
    <w:p w:rsidR="00D40D52" w:rsidRPr="00C828E0" w:rsidRDefault="00D40D52" w:rsidP="00D40D52">
      <w:pPr>
        <w:autoSpaceDE w:val="0"/>
        <w:autoSpaceDN w:val="0"/>
        <w:adjustRightInd w:val="0"/>
        <w:spacing w:line="480" w:lineRule="auto"/>
        <w:ind w:firstLine="851"/>
        <w:jc w:val="both"/>
      </w:pPr>
      <w:r w:rsidRPr="00C828E0">
        <w:t xml:space="preserve">Dari analisis data didapat </w:t>
      </w:r>
      <w:r>
        <w:t>tingkat signifikansi 0,075</w:t>
      </w:r>
      <w:r w:rsidRPr="00C828E0">
        <w:t xml:space="preserve">, nilai ini lebih </w:t>
      </w:r>
      <w:r>
        <w:t>besar dari 0,0</w:t>
      </w:r>
      <w:r w:rsidRPr="00C828E0">
        <w:t xml:space="preserve">5 </w:t>
      </w:r>
      <w:r>
        <w:t>atau nilai Sig &gt;</w:t>
      </w:r>
      <w:r w:rsidRPr="00C828E0">
        <w:t xml:space="preserve"> α, dan t hitung memiliki nilai  1,807, sedang</w:t>
      </w:r>
      <w:r>
        <w:t>kan t tabel memiliki nilai 1,992  ini berarti t hitung &lt;</w:t>
      </w:r>
      <w:r w:rsidRPr="00C828E0">
        <w:t xml:space="preserve"> t tabel, sehin</w:t>
      </w:r>
      <w:r>
        <w:t xml:space="preserve">gga hipotesis penelitian ditolak </w:t>
      </w:r>
    </w:p>
    <w:p w:rsidR="00D40D52" w:rsidRDefault="00D40D52" w:rsidP="00D40D52">
      <w:pPr>
        <w:autoSpaceDE w:val="0"/>
        <w:autoSpaceDN w:val="0"/>
        <w:adjustRightInd w:val="0"/>
        <w:spacing w:line="480" w:lineRule="auto"/>
        <w:ind w:firstLine="851"/>
        <w:jc w:val="both"/>
      </w:pPr>
      <w:r>
        <w:lastRenderedPageBreak/>
        <w:t xml:space="preserve">Hasil penelitian Febriana (2012) menyatakan bahwa motivasi karir tidak </w:t>
      </w:r>
      <w:r w:rsidRPr="00C828E0">
        <w:t>berpengaruh terhadap minat mahasiswa ak</w:t>
      </w:r>
      <w:r>
        <w:t xml:space="preserve">untansi untuk mengikuti PPAk.  </w:t>
      </w:r>
      <w:r w:rsidRPr="00C828E0">
        <w:t>Bagi sebagian orang</w:t>
      </w:r>
      <w:r>
        <w:t xml:space="preserve"> karir tidak dapat dibangun dengan mengikuti PPAk.</w:t>
      </w:r>
    </w:p>
    <w:p w:rsidR="00D40D52" w:rsidRDefault="00D40D52" w:rsidP="00D40D52">
      <w:pPr>
        <w:autoSpaceDE w:val="0"/>
        <w:autoSpaceDN w:val="0"/>
        <w:adjustRightInd w:val="0"/>
        <w:spacing w:line="480" w:lineRule="auto"/>
        <w:ind w:firstLine="851"/>
        <w:jc w:val="both"/>
      </w:pPr>
      <w:r>
        <w:t>Peneliti menyimpulkan bahwa motivasi karir tidak berpengaruh terhadap minat mahaiswa mengikuti PPAk ini disebabkan karena mahasiswa beranggapan karir tidak hanya didapat dengan mengikuti PPAk tetapi karir dapat dibangun dengan jalan lain seperti berwirausaha.  Dalam berwirausaha tidak dibutuhkan pendidikan khusus, wirausaha bisa didapat dengan keuletan dan kemandirian.  Penurunan motivasi untuk memperoleh karir yang tinggi dalam bidang akuntansi akan menurunkan probabilitas mahasiswa untuk mengikuti PPAk</w:t>
      </w:r>
    </w:p>
    <w:p w:rsidR="00D40D52" w:rsidRDefault="00D40D52" w:rsidP="00D40D52">
      <w:pPr>
        <w:autoSpaceDE w:val="0"/>
        <w:autoSpaceDN w:val="0"/>
        <w:adjustRightInd w:val="0"/>
        <w:spacing w:line="480" w:lineRule="auto"/>
        <w:ind w:firstLine="480"/>
        <w:jc w:val="both"/>
      </w:pPr>
    </w:p>
    <w:p w:rsidR="00D40D52" w:rsidRDefault="00D40D52" w:rsidP="00D40D52">
      <w:pPr>
        <w:autoSpaceDE w:val="0"/>
        <w:autoSpaceDN w:val="0"/>
        <w:adjustRightInd w:val="0"/>
        <w:spacing w:line="480" w:lineRule="auto"/>
        <w:jc w:val="both"/>
        <w:rPr>
          <w:b/>
        </w:rPr>
      </w:pPr>
      <w:r>
        <w:rPr>
          <w:b/>
        </w:rPr>
        <w:t>4.3.3 Pengaruh Motivasi Ekonomi</w:t>
      </w:r>
      <w:r w:rsidRPr="008B5E58">
        <w:rPr>
          <w:b/>
        </w:rPr>
        <w:t xml:space="preserve"> Terhadap Minat Mahasiswa Akuntansi </w:t>
      </w:r>
      <w:r>
        <w:rPr>
          <w:b/>
        </w:rPr>
        <w:t xml:space="preserve">   </w:t>
      </w:r>
      <w:r w:rsidRPr="008B5E58">
        <w:rPr>
          <w:b/>
        </w:rPr>
        <w:t>Mengikuti Pendidikan Profesi Akuntan (PPAk)</w:t>
      </w:r>
    </w:p>
    <w:p w:rsidR="00D40D52" w:rsidRPr="00D20CFE" w:rsidRDefault="00D40D52" w:rsidP="00D40D52">
      <w:pPr>
        <w:autoSpaceDE w:val="0"/>
        <w:autoSpaceDN w:val="0"/>
        <w:adjustRightInd w:val="0"/>
        <w:spacing w:line="480" w:lineRule="auto"/>
        <w:ind w:firstLine="851"/>
        <w:jc w:val="both"/>
        <w:rPr>
          <w:b/>
        </w:rPr>
      </w:pPr>
      <w:r w:rsidRPr="00C828E0">
        <w:t xml:space="preserve">Dari analisis data di dapat </w:t>
      </w:r>
      <w:r>
        <w:t>tingkat signifikansi 0,212, nilai ini lebih besar dari 0,</w:t>
      </w:r>
      <w:r w:rsidRPr="00C828E0">
        <w:t>05 atau nilai Sig &gt; α, da</w:t>
      </w:r>
      <w:r>
        <w:t>n t hitung memiliki nilai  1,259</w:t>
      </w:r>
      <w:r w:rsidRPr="00C828E0">
        <w:t>, sedang</w:t>
      </w:r>
      <w:r>
        <w:t>kan t tabel memiliki nilai 1, 992 ini berarti t hitung &lt;</w:t>
      </w:r>
      <w:r w:rsidRPr="00C828E0">
        <w:t xml:space="preserve"> t tabel, sehingga hipotesis penelitian ditolak</w:t>
      </w:r>
      <w:r>
        <w:rPr>
          <w:b/>
        </w:rPr>
        <w:t>.</w:t>
      </w:r>
    </w:p>
    <w:p w:rsidR="00D40D52" w:rsidRDefault="00D40D52" w:rsidP="00D40D52">
      <w:pPr>
        <w:spacing w:line="480" w:lineRule="auto"/>
        <w:ind w:firstLine="851"/>
        <w:jc w:val="both"/>
      </w:pPr>
      <w:r>
        <w:t>Hasil penelitian Febriani (2012) menyatakan bahwa m</w:t>
      </w:r>
      <w:r w:rsidRPr="00C828E0">
        <w:t>otivasi ekonomi tidak berpengaruh terhadap minat mahasiswa akuntansi untuk mengikuti PPAk.  Hal ini dikarenakan mahasiswa lebih memilih terju</w:t>
      </w:r>
      <w:r>
        <w:t>n langsung ke dalam dunia kerja serta langsung mempraktek</w:t>
      </w:r>
      <w:r w:rsidRPr="00C828E0">
        <w:t xml:space="preserve">kan ilmu akuntansi yang didapatnya pada saat masih dalam bangku kuliah.  Mahasiswa beranggapan PPAk bukan merupakan </w:t>
      </w:r>
      <w:r w:rsidRPr="00C828E0">
        <w:lastRenderedPageBreak/>
        <w:t>sarana untuk mendapatkan pekerjaan yang memberikan pembayaran finansial yang besar dan tunjangan lainnya.</w:t>
      </w:r>
    </w:p>
    <w:p w:rsidR="00D40D52" w:rsidRDefault="00D40D52" w:rsidP="00D40D52">
      <w:pPr>
        <w:spacing w:line="480" w:lineRule="auto"/>
        <w:ind w:firstLine="851"/>
        <w:jc w:val="both"/>
      </w:pPr>
      <w:r>
        <w:t xml:space="preserve">Peneliti menyimpulkan bahwa motivasi ekonomi tidak berpengaruh terhadap minat mahasiwa mengikuti PPAk.  Mahasiswa beranggapan dengan mengikuti PPAk tidak akan menjamin ekonomi dimasa depan. </w:t>
      </w:r>
    </w:p>
    <w:p w:rsidR="00D40D52" w:rsidRPr="00C828E0" w:rsidRDefault="00D40D52" w:rsidP="00D40D52">
      <w:pPr>
        <w:spacing w:line="480" w:lineRule="auto"/>
        <w:ind w:firstLine="851"/>
        <w:jc w:val="both"/>
      </w:pPr>
    </w:p>
    <w:p w:rsidR="00D40D52" w:rsidRPr="0092070F" w:rsidRDefault="00D40D52" w:rsidP="00D40D52">
      <w:pPr>
        <w:autoSpaceDE w:val="0"/>
        <w:autoSpaceDN w:val="0"/>
        <w:adjustRightInd w:val="0"/>
        <w:spacing w:line="480" w:lineRule="auto"/>
        <w:jc w:val="both"/>
        <w:rPr>
          <w:b/>
        </w:rPr>
      </w:pPr>
      <w:r>
        <w:rPr>
          <w:b/>
        </w:rPr>
        <w:t>4.3.</w:t>
      </w:r>
      <w:r w:rsidRPr="008B5E58">
        <w:rPr>
          <w:b/>
        </w:rPr>
        <w:t xml:space="preserve"> </w:t>
      </w:r>
      <w:r w:rsidRPr="0092070F">
        <w:rPr>
          <w:b/>
        </w:rPr>
        <w:t xml:space="preserve">Motivasi Kualitas, motivasi karir, dan </w:t>
      </w:r>
      <w:r>
        <w:rPr>
          <w:b/>
        </w:rPr>
        <w:t>M</w:t>
      </w:r>
      <w:r w:rsidRPr="0092070F">
        <w:rPr>
          <w:b/>
        </w:rPr>
        <w:t xml:space="preserve">otivasi </w:t>
      </w:r>
      <w:r>
        <w:rPr>
          <w:b/>
        </w:rPr>
        <w:t>E</w:t>
      </w:r>
      <w:r w:rsidRPr="0092070F">
        <w:rPr>
          <w:b/>
        </w:rPr>
        <w:t xml:space="preserve">konomi </w:t>
      </w:r>
      <w:r>
        <w:rPr>
          <w:b/>
        </w:rPr>
        <w:t xml:space="preserve">Secara Bersama-Sama Berpengaruh Terhadap </w:t>
      </w:r>
      <w:r w:rsidRPr="0092070F">
        <w:rPr>
          <w:b/>
        </w:rPr>
        <w:t>Minat Mahasiswa Akuntansi Mengikuti Pendidikan Profesi Akuntan (PPAk)</w:t>
      </w:r>
    </w:p>
    <w:p w:rsidR="00D40D52" w:rsidRDefault="00D40D52" w:rsidP="00D40D52">
      <w:pPr>
        <w:autoSpaceDE w:val="0"/>
        <w:autoSpaceDN w:val="0"/>
        <w:adjustRightInd w:val="0"/>
        <w:spacing w:line="480" w:lineRule="auto"/>
        <w:ind w:firstLine="851"/>
        <w:jc w:val="both"/>
        <w:rPr>
          <w:b/>
        </w:rPr>
      </w:pPr>
      <w:r>
        <w:t xml:space="preserve">Dari anliasis data </w:t>
      </w:r>
      <w:r w:rsidRPr="00AA4CC7">
        <w:t xml:space="preserve">didapat </w:t>
      </w:r>
      <w:r>
        <w:t xml:space="preserve">koefisien regresi memiliki tingkat signifikansi 0,000 nilai ini lebih kecil atau nilai Sig &lt; α, sedangkan f hitung memiliki nilai  10,369, sedangkan f tabel memiliki nilai 2,719 ini berarti f hitung &gt;  f tabel, ini berarti hipotesis peneitian yang menyatakan motivasi kualitas, motivasi karir, dan motivasi  ekonomi secara bersama-sama berpengaruh terhadap minat mahasiswa mengikuti PPAk  </w:t>
      </w:r>
      <w:r>
        <w:rPr>
          <w:b/>
        </w:rPr>
        <w:t>diterima</w:t>
      </w:r>
    </w:p>
    <w:p w:rsidR="00D40D52" w:rsidRPr="0092070F" w:rsidRDefault="00D40D52" w:rsidP="00D40D52">
      <w:pPr>
        <w:autoSpaceDE w:val="0"/>
        <w:autoSpaceDN w:val="0"/>
        <w:adjustRightInd w:val="0"/>
        <w:spacing w:line="480" w:lineRule="auto"/>
        <w:ind w:firstLine="851"/>
        <w:jc w:val="both"/>
        <w:rPr>
          <w:b/>
        </w:rPr>
      </w:pPr>
      <w:r w:rsidRPr="00805FA5">
        <w:t xml:space="preserve">Peneliti menyimpulkan </w:t>
      </w:r>
      <w:r>
        <w:t>motivasi kualitas, motivasi karir, dan motivasi ekonomi secara bersama-sama berpengaruh terhadap minat mahasiswa mengikuti PPAk.  Hal ini disebabkan karena tingginya dorongan dan niat yang yang timbul dari dalam diri mahasiswa. Jika tidak didukung dengan adanya motivasi kualitas, karir dan ekonomi minat mahasiswa untuk mengikuti PPAk sangat rendah.</w:t>
      </w:r>
    </w:p>
    <w:p w:rsidR="00D40D52" w:rsidRPr="0092070F" w:rsidRDefault="00D40D52" w:rsidP="00D40D52">
      <w:pPr>
        <w:spacing w:line="480" w:lineRule="auto"/>
      </w:pPr>
    </w:p>
    <w:p w:rsidR="00D40D52" w:rsidRDefault="00D40D52">
      <w:pPr>
        <w:rPr>
          <w:lang w:val="id-ID"/>
        </w:rPr>
      </w:pPr>
    </w:p>
    <w:p w:rsidR="00A135A1" w:rsidRDefault="00A135A1">
      <w:pPr>
        <w:rPr>
          <w:lang w:val="id-ID"/>
        </w:rPr>
      </w:pPr>
    </w:p>
    <w:p w:rsidR="00A135A1" w:rsidRDefault="00A135A1">
      <w:pPr>
        <w:rPr>
          <w:lang w:val="id-ID"/>
        </w:rPr>
      </w:pPr>
    </w:p>
    <w:p w:rsidR="00A135A1" w:rsidRDefault="00A135A1">
      <w:pPr>
        <w:rPr>
          <w:lang w:val="id-ID"/>
        </w:rPr>
      </w:pPr>
    </w:p>
    <w:p w:rsidR="00A135A1" w:rsidRPr="00465B49" w:rsidRDefault="00A135A1" w:rsidP="00A135A1">
      <w:pPr>
        <w:spacing w:line="480" w:lineRule="auto"/>
        <w:jc w:val="center"/>
        <w:rPr>
          <w:b/>
          <w:sz w:val="28"/>
          <w:szCs w:val="28"/>
        </w:rPr>
      </w:pPr>
      <w:r w:rsidRPr="00465B49">
        <w:rPr>
          <w:b/>
          <w:sz w:val="28"/>
          <w:szCs w:val="28"/>
        </w:rPr>
        <w:lastRenderedPageBreak/>
        <w:t>BAB  V</w:t>
      </w:r>
    </w:p>
    <w:p w:rsidR="00A135A1" w:rsidRPr="00465B49" w:rsidRDefault="00A135A1" w:rsidP="00A135A1">
      <w:pPr>
        <w:spacing w:line="480" w:lineRule="auto"/>
        <w:jc w:val="center"/>
        <w:rPr>
          <w:b/>
          <w:sz w:val="28"/>
          <w:szCs w:val="28"/>
        </w:rPr>
      </w:pPr>
      <w:r w:rsidRPr="00465B49">
        <w:rPr>
          <w:b/>
          <w:sz w:val="28"/>
          <w:szCs w:val="28"/>
        </w:rPr>
        <w:t>KESIMPULAN DAN SARAN</w:t>
      </w:r>
    </w:p>
    <w:p w:rsidR="00A135A1" w:rsidRPr="00A30155" w:rsidRDefault="00A135A1" w:rsidP="00A135A1">
      <w:pPr>
        <w:spacing w:line="480" w:lineRule="auto"/>
        <w:jc w:val="both"/>
        <w:rPr>
          <w:b/>
        </w:rPr>
      </w:pPr>
      <w:r w:rsidRPr="00A30155">
        <w:rPr>
          <w:b/>
        </w:rPr>
        <w:t>5.1 Kesimpulan</w:t>
      </w:r>
    </w:p>
    <w:p w:rsidR="00A135A1" w:rsidRPr="009F44B2" w:rsidRDefault="00A135A1" w:rsidP="00A135A1">
      <w:pPr>
        <w:spacing w:line="480" w:lineRule="auto"/>
        <w:ind w:firstLine="851"/>
        <w:jc w:val="both"/>
      </w:pPr>
      <w:r w:rsidRPr="009F44B2">
        <w:t xml:space="preserve">Berdasarkan hasil penelitian yang dilakukan </w:t>
      </w:r>
      <w:r>
        <w:t>pada 80 responden di Unive</w:t>
      </w:r>
      <w:r w:rsidRPr="009F44B2">
        <w:t>r</w:t>
      </w:r>
      <w:r>
        <w:t>s</w:t>
      </w:r>
      <w:r w:rsidRPr="009F44B2">
        <w:t>itas Bina Darma, Universitas Muhammadiyah, dan Universitas Sriwijaya di Palembang tahun 2012 serta pada pembahasan bab sebelumnya, maka dapat disimpulkan sebagai berikut:</w:t>
      </w:r>
    </w:p>
    <w:p w:rsidR="00A135A1" w:rsidRPr="00471778" w:rsidRDefault="00A135A1" w:rsidP="00AC2933">
      <w:pPr>
        <w:pStyle w:val="ListParagraph"/>
        <w:numPr>
          <w:ilvl w:val="0"/>
          <w:numId w:val="45"/>
        </w:numPr>
        <w:autoSpaceDE w:val="0"/>
        <w:autoSpaceDN w:val="0"/>
        <w:adjustRightInd w:val="0"/>
        <w:spacing w:after="0" w:line="480" w:lineRule="auto"/>
        <w:jc w:val="both"/>
        <w:rPr>
          <w:rFonts w:ascii="Times New Roman" w:hAnsi="Times New Roman"/>
          <w:sz w:val="24"/>
          <w:szCs w:val="24"/>
        </w:rPr>
      </w:pPr>
      <w:r w:rsidRPr="00471778">
        <w:rPr>
          <w:rFonts w:ascii="Times New Roman" w:hAnsi="Times New Roman"/>
          <w:sz w:val="24"/>
          <w:szCs w:val="24"/>
        </w:rPr>
        <w:t>Mahasiswa akuntansi pada Perguruan Tinggi Universitas Bina Darma, Universitas Muhammadiyah, dan Universitas Sriwijaya yang berminat mengikuti Pendiddikan Profesi Akuntan (PPAk) setelah studi selesai karena Pendidikan Profesi Akuntan dianggap dapat membantu perkembangan profesi akuntan, dapat meningkat</w:t>
      </w:r>
      <w:r>
        <w:rPr>
          <w:rFonts w:ascii="Times New Roman" w:hAnsi="Times New Roman"/>
          <w:sz w:val="24"/>
          <w:szCs w:val="24"/>
        </w:rPr>
        <w:t xml:space="preserve">kan kualitas calon akuntan, </w:t>
      </w:r>
      <w:r w:rsidRPr="00471778">
        <w:rPr>
          <w:rFonts w:ascii="Times New Roman" w:hAnsi="Times New Roman"/>
          <w:sz w:val="24"/>
          <w:szCs w:val="24"/>
        </w:rPr>
        <w:t>dapat membantu kesuksesan karir dalam profesi akuntan,</w:t>
      </w:r>
      <w:r>
        <w:rPr>
          <w:rFonts w:ascii="Times New Roman" w:hAnsi="Times New Roman"/>
          <w:sz w:val="24"/>
          <w:szCs w:val="24"/>
        </w:rPr>
        <w:t xml:space="preserve"> dan </w:t>
      </w:r>
      <w:r w:rsidRPr="00471778">
        <w:rPr>
          <w:rFonts w:ascii="Times New Roman" w:hAnsi="Times New Roman"/>
        </w:rPr>
        <w:t xml:space="preserve"> sarana untuk mendapatkan pekerjaan yang memberikan pembayaran finansial yang besar</w:t>
      </w:r>
      <w:r>
        <w:rPr>
          <w:rFonts w:ascii="Times New Roman" w:hAnsi="Times New Roman"/>
        </w:rPr>
        <w:t>.</w:t>
      </w:r>
    </w:p>
    <w:p w:rsidR="00A135A1" w:rsidRPr="00B7752D" w:rsidRDefault="00A135A1" w:rsidP="00AC2933">
      <w:pPr>
        <w:pStyle w:val="ListParagraph"/>
        <w:numPr>
          <w:ilvl w:val="0"/>
          <w:numId w:val="45"/>
        </w:numPr>
        <w:spacing w:line="480" w:lineRule="auto"/>
        <w:jc w:val="both"/>
        <w:rPr>
          <w:rFonts w:ascii="Times New Roman" w:hAnsi="Times New Roman"/>
          <w:sz w:val="24"/>
          <w:szCs w:val="24"/>
        </w:rPr>
      </w:pPr>
      <w:r w:rsidRPr="00471778">
        <w:rPr>
          <w:rFonts w:ascii="Times New Roman" w:hAnsi="Times New Roman"/>
          <w:sz w:val="24"/>
          <w:szCs w:val="24"/>
        </w:rPr>
        <w:t xml:space="preserve">Motivasi kualitas, motivasi karir, dan motivasi ekonomi secara bersama-sama berpengaruh terhadap minat  mahasiswa untuk mengikuti Pendidikan Profesi Akuntan.  Peningkatan motivasi kualitas, motivasi karir, dan motivasi ekonomi yang lebih tinggi dalam bidang akuntansi akan meningkatkan probabilitas mahasiswa untuk mengikuti Pendidikan Profesi Akuntan.  </w:t>
      </w:r>
    </w:p>
    <w:p w:rsidR="00A135A1" w:rsidRPr="00B43DB5" w:rsidRDefault="00A135A1" w:rsidP="00AC2933">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Motivasi kualitas, motivasi karir, dan  motivasi ekonomi secara individu tidak berpengaruh terhadap minat mahasiswa mengikuti Pendidikan Profesi Akuntan.  Penurunan motivasi dalam bidang akuntansi akan menurunkan probabilitas mahasiswa untuk mengikuti Pendidikan Profesi Akuntan</w:t>
      </w:r>
    </w:p>
    <w:p w:rsidR="00A135A1" w:rsidRPr="004E4ECF" w:rsidRDefault="00A135A1" w:rsidP="00A135A1">
      <w:pPr>
        <w:spacing w:line="480" w:lineRule="auto"/>
        <w:jc w:val="both"/>
        <w:rPr>
          <w:b/>
        </w:rPr>
      </w:pPr>
      <w:r w:rsidRPr="004E4ECF">
        <w:rPr>
          <w:b/>
        </w:rPr>
        <w:lastRenderedPageBreak/>
        <w:t xml:space="preserve">5.2 Saran </w:t>
      </w:r>
    </w:p>
    <w:p w:rsidR="00A135A1" w:rsidRDefault="00A135A1" w:rsidP="00A135A1">
      <w:pPr>
        <w:spacing w:line="480" w:lineRule="auto"/>
        <w:ind w:firstLine="851"/>
        <w:jc w:val="both"/>
      </w:pPr>
      <w:r>
        <w:t>Berdasarkan kesimpulan diatas, peneliti mempunyai saran-saran sebagai berikut:</w:t>
      </w:r>
    </w:p>
    <w:p w:rsidR="00A135A1" w:rsidRPr="00C61BE4" w:rsidRDefault="00A135A1" w:rsidP="00AC2933">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t xml:space="preserve">Sampel yang digunakan untuk peneliti selanjutnya sebaiknya  </w:t>
      </w:r>
      <w:r w:rsidRPr="00615742">
        <w:rPr>
          <w:rFonts w:ascii="Times New Roman" w:hAnsi="Times New Roman"/>
          <w:sz w:val="24"/>
          <w:szCs w:val="24"/>
        </w:rPr>
        <w:t>memperluas objek penelitian</w:t>
      </w:r>
      <w:r>
        <w:rPr>
          <w:rFonts w:ascii="Times New Roman" w:hAnsi="Times New Roman"/>
          <w:sz w:val="24"/>
          <w:szCs w:val="24"/>
        </w:rPr>
        <w:t>,</w:t>
      </w:r>
      <w:r w:rsidRPr="00615742">
        <w:rPr>
          <w:rFonts w:ascii="Times New Roman" w:hAnsi="Times New Roman"/>
          <w:sz w:val="24"/>
          <w:szCs w:val="24"/>
        </w:rPr>
        <w:t xml:space="preserve"> tidak hanya 3 perguruan tinggi melainkan banyak perguruan tinggi.</w:t>
      </w:r>
      <w:r>
        <w:rPr>
          <w:rFonts w:ascii="Times New Roman" w:hAnsi="Times New Roman"/>
          <w:sz w:val="24"/>
          <w:szCs w:val="24"/>
        </w:rPr>
        <w:t xml:space="preserve"> </w:t>
      </w:r>
      <w:r w:rsidRPr="00C61BE4">
        <w:rPr>
          <w:rFonts w:ascii="Times New Roman" w:hAnsi="Times New Roman"/>
          <w:sz w:val="24"/>
          <w:szCs w:val="24"/>
        </w:rPr>
        <w:t>Diharapkan bagi peneliti yang akan datang menambahkan variabel yang lebih banyak agar tercapai penelitian yang sempurna, seperti motivasi sosial yaitu dorongan yang timbul dari dalam diri untuk meningkatkan hubungan dengan lingkungan di</w:t>
      </w:r>
      <w:r>
        <w:rPr>
          <w:rFonts w:ascii="Times New Roman" w:hAnsi="Times New Roman"/>
          <w:sz w:val="24"/>
          <w:szCs w:val="24"/>
        </w:rPr>
        <w:t xml:space="preserve">sekitar </w:t>
      </w:r>
      <w:r w:rsidRPr="00C61BE4">
        <w:rPr>
          <w:rFonts w:ascii="Times New Roman" w:hAnsi="Times New Roman"/>
          <w:sz w:val="24"/>
          <w:szCs w:val="24"/>
        </w:rPr>
        <w:t>baik teman maupun akademisi lain.</w:t>
      </w:r>
    </w:p>
    <w:p w:rsidR="00A135A1" w:rsidRDefault="00A135A1" w:rsidP="00AC2933">
      <w:pPr>
        <w:pStyle w:val="ListParagraph"/>
        <w:numPr>
          <w:ilvl w:val="0"/>
          <w:numId w:val="46"/>
        </w:numPr>
        <w:spacing w:line="480" w:lineRule="auto"/>
        <w:jc w:val="both"/>
        <w:rPr>
          <w:rFonts w:ascii="Times New Roman" w:hAnsi="Times New Roman"/>
          <w:sz w:val="24"/>
          <w:szCs w:val="24"/>
        </w:rPr>
      </w:pPr>
      <w:r w:rsidRPr="00C41B75">
        <w:rPr>
          <w:rFonts w:ascii="Times New Roman" w:hAnsi="Times New Roman"/>
          <w:sz w:val="24"/>
          <w:szCs w:val="24"/>
        </w:rPr>
        <w:t>Pada penelitian ini tidak menjelaskan secara detail mengenai masing-masing Perguruan tinggi tentang hasil dari jawaban responden.  Hendaknya untuk peneliti selanjutnya menjelaskan secara detail masing-masing responden dan hasilnya berdasarkan Perguruan Tingginya.</w:t>
      </w:r>
    </w:p>
    <w:p w:rsidR="00A135A1" w:rsidRPr="001B6EF0" w:rsidRDefault="00A135A1" w:rsidP="00AC2933">
      <w:pPr>
        <w:pStyle w:val="ListParagraph"/>
        <w:numPr>
          <w:ilvl w:val="0"/>
          <w:numId w:val="46"/>
        </w:numPr>
        <w:spacing w:line="480" w:lineRule="auto"/>
        <w:jc w:val="both"/>
        <w:rPr>
          <w:rFonts w:ascii="Times New Roman" w:hAnsi="Times New Roman"/>
          <w:sz w:val="24"/>
          <w:szCs w:val="24"/>
        </w:rPr>
      </w:pPr>
      <w:r w:rsidRPr="00FE3AAD">
        <w:rPr>
          <w:rFonts w:ascii="Times New Roman" w:hAnsi="Times New Roman"/>
          <w:sz w:val="24"/>
          <w:szCs w:val="24"/>
        </w:rPr>
        <w:t>Pada penelitian ini jumlah sampel yang digunakan  kurang besar.  Data yang didapatkan tergantung responden dalam menjawab pertanyaan yang ada pada kuesioner tersebut secara jujur, selain itu tergantung pada tingkat pemahamannya terhadap kuesioner dan kemungkinan responden menjawab pertanyaan tidak sesuai dengan keadaan sebenarnya.  Hendaknya untuk peneliti yang akan datang sebaiknya menjelaskan terlebih dahulu dengan responden  maksud dari penelitian tersebut dengan bahasa yang mudah dimengerti oleh responden.</w:t>
      </w:r>
    </w:p>
    <w:p w:rsidR="001B6EF0" w:rsidRDefault="001B6EF0" w:rsidP="001B6EF0">
      <w:pPr>
        <w:spacing w:line="480" w:lineRule="auto"/>
        <w:jc w:val="both"/>
        <w:rPr>
          <w:lang w:val="id-ID"/>
        </w:rPr>
      </w:pPr>
    </w:p>
    <w:p w:rsidR="001B6EF0" w:rsidRDefault="001B6EF0" w:rsidP="001B6EF0">
      <w:pPr>
        <w:spacing w:line="480" w:lineRule="auto"/>
        <w:jc w:val="both"/>
        <w:rPr>
          <w:lang w:val="id-ID"/>
        </w:rPr>
      </w:pPr>
    </w:p>
    <w:p w:rsidR="001B6EF0" w:rsidRDefault="001B6EF0" w:rsidP="001B6EF0">
      <w:pPr>
        <w:pStyle w:val="Title"/>
        <w:rPr>
          <w:sz w:val="40"/>
        </w:rPr>
        <w:sectPr w:rsidR="001B6EF0" w:rsidSect="004A0A71">
          <w:headerReference w:type="default" r:id="rId10"/>
          <w:headerReference w:type="first" r:id="rId11"/>
          <w:pgSz w:w="11909" w:h="16834" w:code="9"/>
          <w:pgMar w:top="2268" w:right="1701" w:bottom="1701" w:left="2268" w:header="720" w:footer="720" w:gutter="0"/>
          <w:pgNumType w:start="1"/>
          <w:cols w:space="720"/>
          <w:titlePg/>
          <w:docGrid w:linePitch="360"/>
        </w:sectPr>
      </w:pPr>
    </w:p>
    <w:p w:rsidR="001B6EF0" w:rsidRDefault="001B6EF0" w:rsidP="001B6EF0">
      <w:pPr>
        <w:pStyle w:val="Title"/>
        <w:rPr>
          <w:sz w:val="40"/>
        </w:rPr>
      </w:pPr>
      <w:r>
        <w:rPr>
          <w:sz w:val="40"/>
        </w:rPr>
        <w:lastRenderedPageBreak/>
        <w:t>Rencana Kegiatan Penelitian</w:t>
      </w:r>
    </w:p>
    <w:p w:rsidR="001B6EF0" w:rsidRDefault="001B6EF0" w:rsidP="001B6EF0">
      <w:pPr>
        <w:jc w:val="center"/>
        <w:rPr>
          <w:sz w:val="40"/>
        </w:rPr>
      </w:pPr>
    </w:p>
    <w:tbl>
      <w:tblPr>
        <w:tblpPr w:leftFromText="180" w:rightFromText="180" w:vertAnchor="text" w:horzAnchor="margin" w:tblpXSpec="center" w:tblpY="81"/>
        <w:tblW w:w="13200" w:type="dxa"/>
        <w:tblCellMar>
          <w:left w:w="0" w:type="dxa"/>
          <w:right w:w="0" w:type="dxa"/>
        </w:tblCellMar>
        <w:tblLook w:val="04A0"/>
      </w:tblPr>
      <w:tblGrid>
        <w:gridCol w:w="582"/>
        <w:gridCol w:w="2738"/>
        <w:gridCol w:w="408"/>
        <w:gridCol w:w="408"/>
        <w:gridCol w:w="408"/>
        <w:gridCol w:w="408"/>
        <w:gridCol w:w="408"/>
        <w:gridCol w:w="408"/>
        <w:gridCol w:w="408"/>
        <w:gridCol w:w="408"/>
        <w:gridCol w:w="415"/>
        <w:gridCol w:w="415"/>
        <w:gridCol w:w="451"/>
        <w:gridCol w:w="408"/>
        <w:gridCol w:w="408"/>
        <w:gridCol w:w="408"/>
        <w:gridCol w:w="408"/>
        <w:gridCol w:w="408"/>
        <w:gridCol w:w="408"/>
        <w:gridCol w:w="408"/>
        <w:gridCol w:w="408"/>
        <w:gridCol w:w="408"/>
        <w:gridCol w:w="408"/>
        <w:gridCol w:w="408"/>
        <w:gridCol w:w="408"/>
        <w:gridCol w:w="439"/>
      </w:tblGrid>
      <w:tr w:rsidR="00547E75" w:rsidRPr="002F074E" w:rsidTr="00547E75">
        <w:trPr>
          <w:trHeight w:val="214"/>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No </w:t>
            </w:r>
          </w:p>
        </w:tc>
        <w:tc>
          <w:tcPr>
            <w:tcW w:w="273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Kegiatan </w:t>
            </w:r>
          </w:p>
        </w:tc>
        <w:tc>
          <w:tcPr>
            <w:tcW w:w="9880" w:type="dxa"/>
            <w:gridSpan w:val="2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rPr>
                <w:b/>
                <w:bCs/>
              </w:rPr>
              <w:t>Bulan (Minggu ke-)</w:t>
            </w:r>
            <w:r w:rsidRPr="002F074E">
              <w:t xml:space="preserve"> </w:t>
            </w:r>
          </w:p>
        </w:tc>
      </w:tr>
      <w:tr w:rsidR="00547E75" w:rsidRPr="002F074E" w:rsidTr="00547E75">
        <w:trPr>
          <w:trHeight w:val="1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7E75" w:rsidRPr="002F074E" w:rsidRDefault="00547E75" w:rsidP="00547E75">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7E75" w:rsidRPr="002F074E" w:rsidRDefault="00547E75" w:rsidP="00547E75">
            <w:pPr>
              <w:jc w:val="center"/>
            </w:pPr>
          </w:p>
        </w:tc>
        <w:tc>
          <w:tcPr>
            <w:tcW w:w="163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366EC2" w:rsidRDefault="00547E75" w:rsidP="00547E75">
            <w:pPr>
              <w:jc w:val="center"/>
              <w:rPr>
                <w:lang w:val="id-ID"/>
              </w:rPr>
            </w:pPr>
            <w:r>
              <w:rPr>
                <w:lang w:val="id-ID"/>
              </w:rPr>
              <w:t>Oktober</w:t>
            </w:r>
          </w:p>
        </w:tc>
        <w:tc>
          <w:tcPr>
            <w:tcW w:w="163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366EC2" w:rsidRDefault="00547E75" w:rsidP="00547E75">
            <w:pPr>
              <w:jc w:val="center"/>
              <w:rPr>
                <w:lang w:val="id-ID"/>
              </w:rPr>
            </w:pPr>
            <w:r>
              <w:rPr>
                <w:lang w:val="id-ID"/>
              </w:rPr>
              <w:t>November</w:t>
            </w:r>
          </w:p>
        </w:tc>
        <w:tc>
          <w:tcPr>
            <w:tcW w:w="168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366EC2" w:rsidRDefault="00547E75" w:rsidP="00547E75">
            <w:pPr>
              <w:jc w:val="center"/>
              <w:rPr>
                <w:lang w:val="id-ID"/>
              </w:rPr>
            </w:pPr>
            <w:r>
              <w:rPr>
                <w:lang w:val="id-ID"/>
              </w:rPr>
              <w:t>Desember</w:t>
            </w:r>
          </w:p>
        </w:tc>
        <w:tc>
          <w:tcPr>
            <w:tcW w:w="163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366EC2" w:rsidRDefault="00547E75" w:rsidP="00547E75">
            <w:pPr>
              <w:jc w:val="center"/>
              <w:rPr>
                <w:lang w:val="id-ID"/>
              </w:rPr>
            </w:pPr>
            <w:r>
              <w:rPr>
                <w:lang w:val="id-ID"/>
              </w:rPr>
              <w:t>Januari</w:t>
            </w:r>
          </w:p>
        </w:tc>
        <w:tc>
          <w:tcPr>
            <w:tcW w:w="163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366EC2" w:rsidRDefault="00547E75" w:rsidP="00547E75">
            <w:pPr>
              <w:jc w:val="center"/>
              <w:rPr>
                <w:lang w:val="id-ID"/>
              </w:rPr>
            </w:pPr>
            <w:r>
              <w:rPr>
                <w:lang w:val="id-ID"/>
              </w:rPr>
              <w:t>Februari</w:t>
            </w:r>
          </w:p>
        </w:tc>
        <w:tc>
          <w:tcPr>
            <w:tcW w:w="1663"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366EC2" w:rsidRDefault="00547E75" w:rsidP="00547E75">
            <w:pPr>
              <w:jc w:val="center"/>
              <w:rPr>
                <w:lang w:val="id-ID"/>
              </w:rPr>
            </w:pPr>
            <w:r>
              <w:rPr>
                <w:lang w:val="id-ID"/>
              </w:rPr>
              <w:t>Maret</w:t>
            </w:r>
          </w:p>
        </w:tc>
      </w:tr>
      <w:tr w:rsidR="00547E75" w:rsidRPr="002F074E" w:rsidTr="00547E75">
        <w:trPr>
          <w:trHeight w:val="1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7E75" w:rsidRPr="002F074E" w:rsidRDefault="00547E75" w:rsidP="00547E75">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1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2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3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4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1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2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3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4 </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1 </w:t>
            </w: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2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3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4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1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2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3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4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1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2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3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4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1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2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3 </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47E75" w:rsidRPr="002F074E" w:rsidRDefault="00547E75" w:rsidP="00547E75">
            <w:pPr>
              <w:jc w:val="center"/>
            </w:pPr>
            <w:r w:rsidRPr="002F074E">
              <w:t xml:space="preserve">4 </w:t>
            </w:r>
          </w:p>
        </w:tc>
      </w:tr>
      <w:tr w:rsidR="00547E75" w:rsidRPr="002F074E" w:rsidTr="00547E75">
        <w:trPr>
          <w:trHeight w:val="322"/>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1 </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Pra Penelitian </w:t>
            </w: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r>
      <w:tr w:rsidR="00547E75" w:rsidRPr="002F074E" w:rsidTr="00547E75">
        <w:trPr>
          <w:trHeight w:val="286"/>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2 </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Pengajuan Judul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366EC2" w:rsidRDefault="00547E75" w:rsidP="00547E75">
            <w:pPr>
              <w:jc w:val="center"/>
              <w:rPr>
                <w:lang w:val="id-ID"/>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r>
      <w:tr w:rsidR="00547E75" w:rsidRPr="002F074E" w:rsidTr="00547E75">
        <w:trPr>
          <w:trHeight w:val="29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3 </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Observasi ke Perusahaan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r>
      <w:tr w:rsidR="00547E75" w:rsidRPr="002F074E" w:rsidTr="00547E75">
        <w:trPr>
          <w:trHeight w:val="277"/>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4 </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Penyusunan Proposal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r>
      <w:tr w:rsidR="00547E75" w:rsidRPr="002F074E" w:rsidTr="00547E75">
        <w:trPr>
          <w:trHeight w:val="286"/>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5 </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Seminar Proposal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r>
      <w:tr w:rsidR="00547E75" w:rsidRPr="002F074E" w:rsidTr="00547E75">
        <w:trPr>
          <w:trHeight w:val="29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6 </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Perbaikan Proposal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51"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r>
      <w:tr w:rsidR="00547E75" w:rsidRPr="002F074E" w:rsidTr="00547E75">
        <w:trPr>
          <w:trHeight w:val="349"/>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7 </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Pengolahan Data dan Analisis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r>
      <w:tr w:rsidR="00547E75" w:rsidRPr="002F074E" w:rsidTr="00547E75">
        <w:trPr>
          <w:trHeight w:val="349"/>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8 </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Ujian Komprehensif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r>
      <w:tr w:rsidR="00547E75" w:rsidRPr="002F074E" w:rsidTr="00547E75">
        <w:trPr>
          <w:trHeight w:val="376"/>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9 </w:t>
            </w:r>
          </w:p>
        </w:tc>
        <w:tc>
          <w:tcPr>
            <w:tcW w:w="2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r w:rsidRPr="002F074E">
              <w:t xml:space="preserve">Wisuda </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c>
          <w:tcPr>
            <w:tcW w:w="408"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47E75" w:rsidRPr="002F074E" w:rsidRDefault="00547E75" w:rsidP="00547E75">
            <w:pPr>
              <w:jc w:val="center"/>
            </w:pP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7E75" w:rsidRPr="002F074E" w:rsidRDefault="00547E75" w:rsidP="00547E75">
            <w:pPr>
              <w:jc w:val="center"/>
            </w:pPr>
          </w:p>
        </w:tc>
      </w:tr>
    </w:tbl>
    <w:p w:rsidR="001B6EF0" w:rsidRDefault="001B6EF0" w:rsidP="001B6EF0">
      <w:pPr>
        <w:jc w:val="center"/>
      </w:pPr>
    </w:p>
    <w:p w:rsidR="001B6EF0" w:rsidRDefault="001B6EF0" w:rsidP="001B6EF0">
      <w:pPr>
        <w:tabs>
          <w:tab w:val="left" w:pos="7280"/>
        </w:tabs>
      </w:pPr>
    </w:p>
    <w:p w:rsidR="001B6EF0" w:rsidRPr="001B6EF0" w:rsidRDefault="001B6EF0" w:rsidP="001B6EF0">
      <w:pPr>
        <w:rPr>
          <w:b/>
          <w:lang w:val="id-ID"/>
        </w:rPr>
        <w:sectPr w:rsidR="001B6EF0" w:rsidRPr="001B6EF0" w:rsidSect="00547E75">
          <w:pgSz w:w="16834" w:h="11909" w:orient="landscape" w:code="9"/>
          <w:pgMar w:top="1701" w:right="1701" w:bottom="2268" w:left="2268" w:header="720" w:footer="720" w:gutter="0"/>
          <w:pgNumType w:start="1"/>
          <w:cols w:space="720"/>
          <w:titlePg/>
          <w:docGrid w:linePitch="360"/>
        </w:sectPr>
      </w:pPr>
    </w:p>
    <w:p w:rsidR="000A0CB6" w:rsidRPr="004F42A6" w:rsidRDefault="000A0CB6" w:rsidP="00547E75">
      <w:pPr>
        <w:jc w:val="center"/>
        <w:rPr>
          <w:b/>
        </w:rPr>
      </w:pPr>
      <w:r w:rsidRPr="004F42A6">
        <w:rPr>
          <w:b/>
        </w:rPr>
        <w:lastRenderedPageBreak/>
        <w:t>DAFTAR PUSTAKA</w:t>
      </w:r>
    </w:p>
    <w:p w:rsidR="000A0CB6" w:rsidRPr="004F42A6" w:rsidRDefault="000A0CB6" w:rsidP="000A0CB6">
      <w:pPr>
        <w:tabs>
          <w:tab w:val="left" w:pos="0"/>
        </w:tabs>
        <w:spacing w:before="100" w:beforeAutospacing="1" w:after="100" w:afterAutospacing="1"/>
        <w:ind w:left="851" w:hanging="709"/>
        <w:jc w:val="both"/>
      </w:pPr>
      <w:r>
        <w:t>Agustian,</w:t>
      </w:r>
      <w:r w:rsidRPr="004F42A6">
        <w:t>Wiwin, 2009.</w:t>
      </w:r>
      <w:r>
        <w:t xml:space="preserve"> </w:t>
      </w:r>
      <w:r w:rsidRPr="004F42A6">
        <w:rPr>
          <w:i/>
        </w:rPr>
        <w:t>Pengantar Manajemen,</w:t>
      </w:r>
      <w:r w:rsidRPr="004F42A6">
        <w:t xml:space="preserve"> Palembang: Binadarma</w:t>
      </w:r>
    </w:p>
    <w:p w:rsidR="000A0CB6" w:rsidRPr="004F42A6" w:rsidRDefault="000A0CB6" w:rsidP="000A0CB6">
      <w:pPr>
        <w:ind w:left="851" w:hanging="709"/>
        <w:jc w:val="both"/>
      </w:pPr>
      <w:r>
        <w:t xml:space="preserve">Ayuningtyas, </w:t>
      </w:r>
      <w:r w:rsidRPr="004F42A6">
        <w:t>Novika</w:t>
      </w:r>
      <w:r>
        <w:t xml:space="preserve">, </w:t>
      </w:r>
      <w:r w:rsidRPr="004F42A6">
        <w:t>2012.</w:t>
      </w:r>
      <w:r>
        <w:t xml:space="preserve"> </w:t>
      </w:r>
      <w:r w:rsidRPr="004F42A6">
        <w:rPr>
          <w:i/>
        </w:rPr>
        <w:t>Faktor-Faktor yang Mempengaruhi Minat Mahasiswa Akuntansi Untuk Mengikuti Pendidikan Profesi Akuntan</w:t>
      </w:r>
      <w:r w:rsidRPr="004F42A6">
        <w:t>: Fakultas Ekonomi Universitas Semarang.</w:t>
      </w:r>
    </w:p>
    <w:p w:rsidR="000A0CB6" w:rsidRPr="004F42A6" w:rsidRDefault="000A0CB6" w:rsidP="000A0CB6">
      <w:pPr>
        <w:ind w:left="851" w:hanging="709"/>
        <w:jc w:val="both"/>
      </w:pPr>
      <w:r>
        <w:t>Benny, Ellya dan Yuskar. 2006</w:t>
      </w:r>
      <w:r w:rsidRPr="004F42A6">
        <w:t xml:space="preserve">. </w:t>
      </w:r>
      <w:r w:rsidRPr="004F42A6">
        <w:rPr>
          <w:i/>
        </w:rPr>
        <w:t>Pengaruh Motivasi Terhadap Minat Mahasiswa Akuntansi Untuk Mengikuti Pendidikan Profesi Akuntan</w:t>
      </w:r>
      <w:r w:rsidRPr="004F42A6">
        <w:t>: Simposium Nasional Akuntansi.</w:t>
      </w:r>
    </w:p>
    <w:p w:rsidR="000A0CB6" w:rsidRPr="004F42A6" w:rsidRDefault="000A0CB6" w:rsidP="000A0CB6">
      <w:pPr>
        <w:spacing w:before="100" w:beforeAutospacing="1" w:after="100" w:afterAutospacing="1"/>
        <w:ind w:left="851" w:hanging="709"/>
        <w:jc w:val="both"/>
      </w:pPr>
      <w:r w:rsidRPr="004F42A6">
        <w:t xml:space="preserve">Dwiyanto, Agus, 2011. </w:t>
      </w:r>
      <w:r w:rsidRPr="004F42A6">
        <w:rPr>
          <w:i/>
        </w:rPr>
        <w:t>Mengembalikan Kepercayaan Publik Melalui Reformasi Birokrasi,</w:t>
      </w:r>
      <w:r w:rsidRPr="004F42A6">
        <w:t xml:space="preserve">   Jakarta: PT.Gramedia Pustaka Utama.</w:t>
      </w:r>
    </w:p>
    <w:p w:rsidR="000A0CB6" w:rsidRPr="004F42A6" w:rsidRDefault="000A0CB6" w:rsidP="000A0CB6">
      <w:pPr>
        <w:tabs>
          <w:tab w:val="left" w:pos="709"/>
        </w:tabs>
        <w:spacing w:before="100" w:beforeAutospacing="1" w:after="100" w:afterAutospacing="1"/>
        <w:ind w:left="851" w:hanging="709"/>
        <w:jc w:val="both"/>
      </w:pPr>
      <w:r w:rsidRPr="004F42A6">
        <w:t xml:space="preserve">Edy Wibowo,Agung, 2012. </w:t>
      </w:r>
      <w:r w:rsidRPr="004F42A6">
        <w:rPr>
          <w:i/>
        </w:rPr>
        <w:t xml:space="preserve">Aplikasi Praktis SPSS dalam Penelitian, </w:t>
      </w:r>
      <w:r w:rsidRPr="004F42A6">
        <w:t>Batam:</w:t>
      </w:r>
      <w:r w:rsidRPr="004F42A6">
        <w:rPr>
          <w:i/>
        </w:rPr>
        <w:t xml:space="preserve"> </w:t>
      </w:r>
      <w:r w:rsidRPr="004F42A6">
        <w:t>Gava Media</w:t>
      </w:r>
    </w:p>
    <w:p w:rsidR="000A0CB6" w:rsidRDefault="000A0CB6" w:rsidP="000A0CB6">
      <w:pPr>
        <w:ind w:left="851" w:hanging="709"/>
        <w:jc w:val="both"/>
      </w:pPr>
      <w:r w:rsidRPr="004F42A6">
        <w:t xml:space="preserve">Fitriani, dan Yuskar. 2004. </w:t>
      </w:r>
      <w:r w:rsidRPr="004F42A6">
        <w:rPr>
          <w:i/>
        </w:rPr>
        <w:t>Perbedaan Persepsi Antara Mahasiswa Senior dan Junior Mengenai Profesi Akuntansi pada Program S1 Reguler, S1 Ekstension, dan Program D3: Mahasiswa Akuntansi</w:t>
      </w:r>
      <w:r w:rsidRPr="004F42A6">
        <w:t>: Universitas Diponogoro.</w:t>
      </w:r>
    </w:p>
    <w:p w:rsidR="000A0CB6" w:rsidRPr="004F42A6" w:rsidRDefault="003D724E" w:rsidP="000A0CB6">
      <w:pPr>
        <w:spacing w:before="100" w:beforeAutospacing="1" w:after="100" w:afterAutospacing="1"/>
        <w:ind w:firstLine="142"/>
        <w:jc w:val="both"/>
      </w:pPr>
      <w:hyperlink r:id="rId12" w:history="1">
        <w:r w:rsidR="000A0CB6" w:rsidRPr="004F42A6">
          <w:rPr>
            <w:rStyle w:val="Hyperlink"/>
          </w:rPr>
          <w:t>http://etikaprofesidanprotokoler.blogspot.com/2008/03/</w:t>
        </w:r>
      </w:hyperlink>
    </w:p>
    <w:p w:rsidR="000A0CB6" w:rsidRPr="004F42A6" w:rsidRDefault="003D724E" w:rsidP="000A0CB6">
      <w:pPr>
        <w:pStyle w:val="NormalWeb"/>
        <w:ind w:firstLine="142"/>
        <w:jc w:val="both"/>
      </w:pPr>
      <w:hyperlink r:id="rId13" w:history="1">
        <w:r w:rsidR="000A0CB6" w:rsidRPr="004F42A6">
          <w:rPr>
            <w:rStyle w:val="Hyperlink"/>
          </w:rPr>
          <w:t>http://id.wikipedia.org/wiki/Profesi</w:t>
        </w:r>
      </w:hyperlink>
    </w:p>
    <w:p w:rsidR="000A0CB6" w:rsidRPr="004F42A6" w:rsidRDefault="003D724E" w:rsidP="000A0CB6">
      <w:pPr>
        <w:spacing w:before="100" w:beforeAutospacing="1" w:after="100" w:afterAutospacing="1"/>
        <w:ind w:firstLine="142"/>
        <w:jc w:val="both"/>
      </w:pPr>
      <w:hyperlink r:id="rId14" w:history="1">
        <w:r w:rsidR="000A0CB6" w:rsidRPr="004F42A6">
          <w:rPr>
            <w:rStyle w:val="Hyperlink"/>
            <w:bCs/>
          </w:rPr>
          <w:t>http://kamusbahasaindonesia.org/motivasi</w:t>
        </w:r>
      </w:hyperlink>
    </w:p>
    <w:p w:rsidR="000A0CB6" w:rsidRPr="004F42A6" w:rsidRDefault="000A0CB6" w:rsidP="000A0CB6">
      <w:pPr>
        <w:tabs>
          <w:tab w:val="left" w:pos="851"/>
        </w:tabs>
        <w:ind w:left="851" w:hanging="709"/>
        <w:jc w:val="both"/>
      </w:pPr>
      <w:r w:rsidRPr="004F42A6">
        <w:t xml:space="preserve">Iqbal, Muhammad, 2011. </w:t>
      </w:r>
      <w:r w:rsidRPr="00162B5B">
        <w:rPr>
          <w:i/>
        </w:rPr>
        <w:t>Pengaruh Motivasi Minat Mahasiswa Terhadap Minat Mahasiswa Akuntansi Untuk Mengikuti Pendidikan Profesi Akuntan</w:t>
      </w:r>
      <w:r w:rsidRPr="004F42A6">
        <w:t>: Fakultas Ekonomi Universitas Diponogoro Semarang.</w:t>
      </w:r>
    </w:p>
    <w:p w:rsidR="000A0CB6" w:rsidRPr="004F42A6" w:rsidRDefault="000A0CB6" w:rsidP="000A0CB6">
      <w:pPr>
        <w:spacing w:before="100" w:beforeAutospacing="1" w:after="100" w:afterAutospacing="1"/>
        <w:ind w:left="851" w:hanging="709"/>
        <w:jc w:val="both"/>
      </w:pPr>
      <w:r w:rsidRPr="004F42A6">
        <w:t xml:space="preserve">Kurniawan, Agung, 2005. </w:t>
      </w:r>
      <w:r w:rsidRPr="004F42A6">
        <w:rPr>
          <w:i/>
        </w:rPr>
        <w:t>Transformasi Pelayanan Publik,</w:t>
      </w:r>
      <w:r w:rsidRPr="004F42A6">
        <w:t xml:space="preserve"> Yogyakarta: Pembaruan.</w:t>
      </w:r>
    </w:p>
    <w:p w:rsidR="000A0CB6" w:rsidRPr="004F42A6" w:rsidRDefault="000A0CB6" w:rsidP="000A0CB6">
      <w:pPr>
        <w:tabs>
          <w:tab w:val="left" w:pos="142"/>
        </w:tabs>
        <w:spacing w:before="100" w:beforeAutospacing="1" w:after="100" w:afterAutospacing="1"/>
        <w:ind w:left="851" w:hanging="709"/>
        <w:jc w:val="both"/>
        <w:rPr>
          <w:lang w:eastAsia="id-ID"/>
        </w:rPr>
      </w:pPr>
      <w:r w:rsidRPr="004F42A6">
        <w:rPr>
          <w:lang w:eastAsia="id-ID"/>
        </w:rPr>
        <w:t>Keputusan Menteri Keuangan RI No 43/KMK.017 tertanggal 27 Januari 1997. Tentang USAP</w:t>
      </w:r>
    </w:p>
    <w:p w:rsidR="000A0CB6" w:rsidRPr="004F42A6" w:rsidRDefault="000A0CB6" w:rsidP="000A0CB6">
      <w:pPr>
        <w:tabs>
          <w:tab w:val="left" w:pos="142"/>
        </w:tabs>
        <w:spacing w:before="100" w:beforeAutospacing="1" w:after="100" w:afterAutospacing="1"/>
        <w:ind w:left="851" w:hanging="709"/>
        <w:jc w:val="both"/>
        <w:rPr>
          <w:lang w:eastAsia="id-ID"/>
        </w:rPr>
      </w:pPr>
      <w:r w:rsidRPr="004F42A6">
        <w:rPr>
          <w:lang w:eastAsia="id-ID"/>
        </w:rPr>
        <w:t>Keputusan Menteri Keuangan RI No 470?KMK/017/1997 tertanggal 4 Oktober 1999 tentang Perubahan Keputusan Menteri Keuangan No 43/KMK/017/1997 tentang Jasa Akuntan Publik.</w:t>
      </w:r>
    </w:p>
    <w:p w:rsidR="000A0CB6" w:rsidRPr="004F42A6" w:rsidRDefault="000A0CB6" w:rsidP="000A0CB6">
      <w:pPr>
        <w:ind w:left="851" w:hanging="709"/>
        <w:jc w:val="both"/>
      </w:pPr>
      <w:r w:rsidRPr="004F42A6">
        <w:t xml:space="preserve">Linasari, dan Fitriany. 2008. </w:t>
      </w:r>
      <w:r w:rsidRPr="00C22C6A">
        <w:rPr>
          <w:i/>
        </w:rPr>
        <w:t>Faktor-Faktor Yang Mempengaruhi Minat Mahasiswa Akuntansi Untuk Mengikuti Pendidikan Profesi Akuntan</w:t>
      </w:r>
      <w:r w:rsidRPr="004F42A6">
        <w:t>: Mahasiswa Akuntansi Fakultas Ekonomi Program S1 dan PPAk.</w:t>
      </w:r>
    </w:p>
    <w:p w:rsidR="000A0CB6" w:rsidRDefault="003D724E" w:rsidP="000A0CB6">
      <w:pPr>
        <w:tabs>
          <w:tab w:val="left" w:pos="142"/>
        </w:tabs>
        <w:spacing w:before="100" w:beforeAutospacing="1" w:after="100" w:afterAutospacing="1"/>
        <w:ind w:left="851" w:hanging="709"/>
        <w:jc w:val="both"/>
      </w:pPr>
      <w:hyperlink r:id="rId15" w:anchor="ixzz28X99PyDr" w:history="1">
        <w:r w:rsidR="000A0CB6" w:rsidRPr="004F42A6">
          <w:rPr>
            <w:rStyle w:val="Hyperlink"/>
          </w:rPr>
          <w:t>Pengertian Minat Menurut Ahli | belajarpsikologi.com</w:t>
        </w:r>
      </w:hyperlink>
    </w:p>
    <w:p w:rsidR="000A0CB6" w:rsidRPr="00902F1E" w:rsidRDefault="000A0CB6" w:rsidP="000A0CB6">
      <w:pPr>
        <w:spacing w:before="100" w:beforeAutospacing="1" w:after="100" w:afterAutospacing="1"/>
        <w:ind w:firstLine="142"/>
        <w:jc w:val="both"/>
      </w:pPr>
      <w:r w:rsidRPr="004F42A6">
        <w:t xml:space="preserve">Sanusi, Anwar, 2011. </w:t>
      </w:r>
      <w:r w:rsidRPr="004F42A6">
        <w:rPr>
          <w:i/>
        </w:rPr>
        <w:t>Metodologi Penelitian Bisnis,</w:t>
      </w:r>
      <w:r w:rsidRPr="004F42A6">
        <w:t xml:space="preserve"> Jakarta: Salemba Empat</w:t>
      </w:r>
    </w:p>
    <w:p w:rsidR="000A0CB6" w:rsidRPr="00376BC0" w:rsidRDefault="000A0CB6" w:rsidP="000A0CB6">
      <w:pPr>
        <w:tabs>
          <w:tab w:val="left" w:pos="142"/>
        </w:tabs>
        <w:spacing w:before="100" w:beforeAutospacing="1" w:after="100" w:afterAutospacing="1"/>
        <w:ind w:left="851" w:hanging="709"/>
        <w:jc w:val="both"/>
      </w:pPr>
      <w:r w:rsidRPr="004F42A6">
        <w:t xml:space="preserve">Sedarmayanti, 2004, </w:t>
      </w:r>
      <w:r w:rsidRPr="004F42A6">
        <w:rPr>
          <w:i/>
          <w:iCs/>
        </w:rPr>
        <w:t xml:space="preserve">Good Governance (Kepemerintahan yang Baik) Bagian Kedua: Membangun Manajemen Sistem Kinerja Guna Meningkatkan Produktivitas Menuju Good Governance (Kepemerintahan yang Baik), </w:t>
      </w:r>
      <w:r w:rsidRPr="004F42A6">
        <w:t>Bandung: Mandar Maju.</w:t>
      </w:r>
    </w:p>
    <w:p w:rsidR="000A0CB6" w:rsidRDefault="000A0CB6" w:rsidP="000A0CB6">
      <w:pPr>
        <w:spacing w:before="100" w:beforeAutospacing="1" w:after="100" w:afterAutospacing="1"/>
        <w:ind w:firstLine="142"/>
        <w:jc w:val="both"/>
      </w:pPr>
      <w:r>
        <w:t>Siagian, Sondang P., 2009.</w:t>
      </w:r>
      <w:r w:rsidRPr="004F42A6">
        <w:t xml:space="preserve"> </w:t>
      </w:r>
      <w:r w:rsidRPr="004F42A6">
        <w:rPr>
          <w:i/>
          <w:iCs/>
        </w:rPr>
        <w:t>Administrasi Pembangunan</w:t>
      </w:r>
      <w:r w:rsidRPr="004F42A6">
        <w:t>, Jakarta: Bumi Aksara.</w:t>
      </w:r>
    </w:p>
    <w:p w:rsidR="000A0CB6" w:rsidRPr="004F42A6" w:rsidRDefault="000A0CB6" w:rsidP="000A0CB6">
      <w:pPr>
        <w:spacing w:before="100" w:beforeAutospacing="1" w:after="100" w:afterAutospacing="1"/>
        <w:ind w:firstLine="142"/>
        <w:jc w:val="both"/>
      </w:pPr>
      <w:r w:rsidRPr="004F42A6">
        <w:t xml:space="preserve">Sugiyono, 2012. </w:t>
      </w:r>
      <w:r w:rsidRPr="004F42A6">
        <w:rPr>
          <w:i/>
        </w:rPr>
        <w:t>Metode Penelitian Bisnis</w:t>
      </w:r>
      <w:r w:rsidRPr="004F42A6">
        <w:t>, Bandung: Alfabeta</w:t>
      </w:r>
    </w:p>
    <w:p w:rsidR="000A0CB6" w:rsidRPr="004F42A6" w:rsidRDefault="000A0CB6" w:rsidP="000A0CB6">
      <w:pPr>
        <w:ind w:left="851" w:hanging="709"/>
        <w:jc w:val="both"/>
      </w:pPr>
      <w:r w:rsidRPr="004F42A6">
        <w:t xml:space="preserve">Suranta, dan Syafiqurrahman. 2006. </w:t>
      </w:r>
      <w:r w:rsidRPr="00EF5138">
        <w:rPr>
          <w:i/>
        </w:rPr>
        <w:t>Pengaruh Motivasi Minat Mahasiswa Terhadap Minat Mahasiswa Akuntansi Untuk Mengikuti Pendidikan Profesi Akuntan</w:t>
      </w:r>
      <w:r w:rsidRPr="004F42A6">
        <w:t>: Mahasiswa Akuntansi di PTS Surakarta.</w:t>
      </w:r>
    </w:p>
    <w:p w:rsidR="000A0CB6" w:rsidRPr="00376BC0" w:rsidRDefault="000A0CB6" w:rsidP="000A0CB6">
      <w:pPr>
        <w:spacing w:before="100" w:beforeAutospacing="1" w:after="100" w:afterAutospacing="1"/>
        <w:ind w:left="851" w:hanging="709"/>
        <w:jc w:val="both"/>
        <w:rPr>
          <w:lang w:eastAsia="id-ID"/>
        </w:rPr>
      </w:pPr>
      <w:r w:rsidRPr="004F42A6">
        <w:rPr>
          <w:lang w:eastAsia="id-ID"/>
        </w:rPr>
        <w:t>SK Menteri Pendidikan dan Kebudayaan No 036 tahun 1993 Tentang Pemberian Sebutan Akuntan</w:t>
      </w:r>
      <w:r>
        <w:rPr>
          <w:lang w:eastAsia="id-ID"/>
        </w:rPr>
        <w:t>.</w:t>
      </w:r>
    </w:p>
    <w:p w:rsidR="000A0CB6" w:rsidRPr="004F42A6" w:rsidRDefault="000A0CB6" w:rsidP="000A0CB6">
      <w:pPr>
        <w:tabs>
          <w:tab w:val="left" w:pos="851"/>
        </w:tabs>
        <w:spacing w:before="100" w:beforeAutospacing="1" w:after="100" w:afterAutospacing="1"/>
        <w:ind w:left="851" w:hanging="709"/>
        <w:jc w:val="both"/>
      </w:pPr>
      <w:r w:rsidRPr="004F42A6">
        <w:t xml:space="preserve">Syafri Harahap, Sofyan, 2011. </w:t>
      </w:r>
      <w:r w:rsidRPr="004F42A6">
        <w:rPr>
          <w:i/>
        </w:rPr>
        <w:t>Pendidikan Akuntansi,</w:t>
      </w:r>
      <w:r w:rsidRPr="004F42A6">
        <w:t xml:space="preserve"> Jakarta: PT. Raja Grafindo Persada.</w:t>
      </w:r>
    </w:p>
    <w:p w:rsidR="000A0CB6" w:rsidRDefault="000A0CB6" w:rsidP="000A0CB6">
      <w:pPr>
        <w:ind w:left="851" w:hanging="709"/>
        <w:jc w:val="both"/>
      </w:pPr>
      <w:r w:rsidRPr="004F42A6">
        <w:t xml:space="preserve">Tengker, dan Morasa. 2007. Pengaruh </w:t>
      </w:r>
      <w:r w:rsidRPr="00EF5138">
        <w:rPr>
          <w:i/>
        </w:rPr>
        <w:t>Motivasi Karir Terhadap Minat Mahasiswa Akuntansi Untuk Mengikuti Pendidikan Profesi Akuntan</w:t>
      </w:r>
      <w:r w:rsidRPr="004F42A6">
        <w:t>: Mahasiswa Akuntansi Fakultas Ekonomi Unsrat Manado.</w:t>
      </w:r>
    </w:p>
    <w:p w:rsidR="000A0CB6" w:rsidRPr="004F42A6" w:rsidRDefault="000A0CB6" w:rsidP="000A0CB6">
      <w:pPr>
        <w:ind w:left="851" w:hanging="709"/>
        <w:jc w:val="both"/>
      </w:pPr>
      <w:r w:rsidRPr="004F42A6">
        <w:t xml:space="preserve">Wakit. Abdul, 2010. </w:t>
      </w:r>
      <w:r w:rsidRPr="004F42A6">
        <w:rPr>
          <w:i/>
        </w:rPr>
        <w:t>Pengaruh Motivasi Minat Mahasiswa Terhadap Minat Mahasiswa Akuntansi Untuk Mengikuti Pendidikan Profesi Akuntan:</w:t>
      </w:r>
      <w:r w:rsidRPr="004F42A6">
        <w:t xml:space="preserve"> Fakultas Ekonomi Akuntansi Stie Perbanas.</w:t>
      </w:r>
    </w:p>
    <w:p w:rsidR="000A0CB6" w:rsidRDefault="000A0CB6" w:rsidP="000A0CB6">
      <w:pPr>
        <w:spacing w:before="100" w:beforeAutospacing="1" w:after="100" w:afterAutospacing="1"/>
        <w:ind w:left="851" w:hanging="709"/>
        <w:jc w:val="both"/>
      </w:pPr>
      <w:r>
        <w:t>Wibowo, Agung E.,  2012.</w:t>
      </w:r>
      <w:r w:rsidRPr="004F42A6">
        <w:t xml:space="preserve">  </w:t>
      </w:r>
      <w:r w:rsidRPr="004F42A6">
        <w:rPr>
          <w:i/>
        </w:rPr>
        <w:t>Aplikasi Praktis SPSS Dalam Penelitian,</w:t>
      </w:r>
      <w:r w:rsidRPr="004F42A6">
        <w:t xml:space="preserve"> Batam: Gava Media.</w:t>
      </w:r>
    </w:p>
    <w:p w:rsidR="000A0CB6" w:rsidRPr="004F42A6" w:rsidRDefault="000A0CB6" w:rsidP="000A0CB6">
      <w:pPr>
        <w:ind w:left="851" w:hanging="709"/>
        <w:jc w:val="both"/>
      </w:pPr>
      <w:r w:rsidRPr="004F42A6">
        <w:t xml:space="preserve">Widyastutu.2004. </w:t>
      </w:r>
      <w:r w:rsidRPr="00F86D86">
        <w:rPr>
          <w:i/>
        </w:rPr>
        <w:t>Pengaruh Motivasi Minat Mahasiswa Terhadap Minat Mahasiswa Akuntansi Untuk Mengikuti Pendidikan Profesi Akuntan</w:t>
      </w:r>
      <w:r w:rsidRPr="004F42A6">
        <w:t>: Mahasiswa Akuntansi Universitas Diponogoro</w:t>
      </w:r>
      <w:r>
        <w:t>.</w:t>
      </w:r>
    </w:p>
    <w:p w:rsidR="000A0CB6" w:rsidRPr="004F42A6" w:rsidRDefault="000A0CB6" w:rsidP="000A0CB6">
      <w:pPr>
        <w:spacing w:before="100" w:beforeAutospacing="1" w:after="100" w:afterAutospacing="1"/>
        <w:ind w:firstLine="142"/>
        <w:jc w:val="both"/>
        <w:rPr>
          <w:lang w:eastAsia="id-ID"/>
        </w:rPr>
      </w:pPr>
      <w:r w:rsidRPr="004F42A6">
        <w:rPr>
          <w:lang w:eastAsia="id-ID"/>
        </w:rPr>
        <w:t>WWW.IAI-Online.or.id, tentang USAP dan Media Akuntansi.</w:t>
      </w:r>
    </w:p>
    <w:p w:rsidR="000A0CB6" w:rsidRPr="004F42A6" w:rsidRDefault="000A0CB6" w:rsidP="000A0CB6">
      <w:pPr>
        <w:spacing w:before="100" w:beforeAutospacing="1" w:after="100" w:afterAutospacing="1"/>
        <w:ind w:left="851" w:hanging="709"/>
        <w:jc w:val="both"/>
      </w:pPr>
      <w:r w:rsidRPr="004F42A6">
        <w:t xml:space="preserve">Yusi, Syahirman, 2009. </w:t>
      </w:r>
      <w:r w:rsidRPr="004F42A6">
        <w:rPr>
          <w:i/>
        </w:rPr>
        <w:t>Statistika Ekonomi Penelitian Bisnis,</w:t>
      </w:r>
      <w:r w:rsidRPr="004F42A6">
        <w:t xml:space="preserve"> Palembang:  Citrabooks</w:t>
      </w:r>
    </w:p>
    <w:p w:rsidR="000A0CB6" w:rsidRPr="007F15C0" w:rsidRDefault="000A0CB6">
      <w:pPr>
        <w:rPr>
          <w:lang w:val="id-ID"/>
        </w:rPr>
      </w:pPr>
    </w:p>
    <w:sectPr w:rsidR="000A0CB6" w:rsidRPr="007F15C0" w:rsidSect="00492A17">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55E" w:rsidRDefault="006F755E" w:rsidP="000C0E87">
      <w:r>
        <w:separator/>
      </w:r>
    </w:p>
  </w:endnote>
  <w:endnote w:type="continuationSeparator" w:id="1">
    <w:p w:rsidR="006F755E" w:rsidRDefault="006F755E" w:rsidP="000C0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2A" w:rsidRDefault="0070452A" w:rsidP="0070452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55E" w:rsidRDefault="006F755E" w:rsidP="000C0E87">
      <w:r>
        <w:separator/>
      </w:r>
    </w:p>
  </w:footnote>
  <w:footnote w:type="continuationSeparator" w:id="1">
    <w:p w:rsidR="006F755E" w:rsidRDefault="006F755E" w:rsidP="000C0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2A" w:rsidRDefault="0070452A" w:rsidP="0070452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2A" w:rsidRDefault="0070452A">
    <w:pPr>
      <w:pStyle w:val="Header"/>
      <w:jc w:val="center"/>
    </w:pPr>
  </w:p>
  <w:p w:rsidR="0070452A" w:rsidRDefault="007045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7D2"/>
    <w:multiLevelType w:val="hybridMultilevel"/>
    <w:tmpl w:val="552CE6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D61FB0"/>
    <w:multiLevelType w:val="hybridMultilevel"/>
    <w:tmpl w:val="BD7487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A61E3F"/>
    <w:multiLevelType w:val="multilevel"/>
    <w:tmpl w:val="44F619B4"/>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4"/>
      <w:numFmt w:val="decimal"/>
      <w:isLgl/>
      <w:lvlText w:val="%1.%2.%3"/>
      <w:lvlJc w:val="left"/>
      <w:pPr>
        <w:ind w:left="36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7AC7225"/>
    <w:multiLevelType w:val="hybridMultilevel"/>
    <w:tmpl w:val="7C58C0F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9E95976"/>
    <w:multiLevelType w:val="hybridMultilevel"/>
    <w:tmpl w:val="93FA89E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3C4682"/>
    <w:multiLevelType w:val="hybridMultilevel"/>
    <w:tmpl w:val="54E8C9E8"/>
    <w:lvl w:ilvl="0" w:tplc="461025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094B40"/>
    <w:multiLevelType w:val="hybridMultilevel"/>
    <w:tmpl w:val="E8F45EF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2FC7CC8"/>
    <w:multiLevelType w:val="multilevel"/>
    <w:tmpl w:val="CE10F3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754FC"/>
    <w:multiLevelType w:val="hybridMultilevel"/>
    <w:tmpl w:val="452E5FA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67704C8"/>
    <w:multiLevelType w:val="hybridMultilevel"/>
    <w:tmpl w:val="225A5F8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B07383"/>
    <w:multiLevelType w:val="multilevel"/>
    <w:tmpl w:val="D576AB3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8076B84"/>
    <w:multiLevelType w:val="hybridMultilevel"/>
    <w:tmpl w:val="1922A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A460F8"/>
    <w:multiLevelType w:val="hybridMultilevel"/>
    <w:tmpl w:val="BCD833C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9C72C1C"/>
    <w:multiLevelType w:val="hybridMultilevel"/>
    <w:tmpl w:val="719E5A68"/>
    <w:lvl w:ilvl="0" w:tplc="04210009">
      <w:start w:val="1"/>
      <w:numFmt w:val="bullet"/>
      <w:lvlText w:val=""/>
      <w:lvlJc w:val="left"/>
      <w:pPr>
        <w:ind w:left="4831" w:hanging="360"/>
      </w:pPr>
      <w:rPr>
        <w:rFonts w:ascii="Wingdings" w:hAnsi="Wingdings" w:hint="default"/>
      </w:rPr>
    </w:lvl>
    <w:lvl w:ilvl="1" w:tplc="04090003" w:tentative="1">
      <w:start w:val="1"/>
      <w:numFmt w:val="bullet"/>
      <w:lvlText w:val="o"/>
      <w:lvlJc w:val="left"/>
      <w:pPr>
        <w:ind w:left="5551" w:hanging="360"/>
      </w:pPr>
      <w:rPr>
        <w:rFonts w:ascii="Courier New" w:hAnsi="Courier New" w:cs="Courier New" w:hint="default"/>
      </w:rPr>
    </w:lvl>
    <w:lvl w:ilvl="2" w:tplc="04090005" w:tentative="1">
      <w:start w:val="1"/>
      <w:numFmt w:val="bullet"/>
      <w:lvlText w:val=""/>
      <w:lvlJc w:val="left"/>
      <w:pPr>
        <w:ind w:left="6271" w:hanging="360"/>
      </w:pPr>
      <w:rPr>
        <w:rFonts w:ascii="Wingdings" w:hAnsi="Wingdings" w:hint="default"/>
      </w:rPr>
    </w:lvl>
    <w:lvl w:ilvl="3" w:tplc="04090001" w:tentative="1">
      <w:start w:val="1"/>
      <w:numFmt w:val="bullet"/>
      <w:lvlText w:val=""/>
      <w:lvlJc w:val="left"/>
      <w:pPr>
        <w:ind w:left="6991" w:hanging="360"/>
      </w:pPr>
      <w:rPr>
        <w:rFonts w:ascii="Symbol" w:hAnsi="Symbol" w:hint="default"/>
      </w:rPr>
    </w:lvl>
    <w:lvl w:ilvl="4" w:tplc="04090003" w:tentative="1">
      <w:start w:val="1"/>
      <w:numFmt w:val="bullet"/>
      <w:lvlText w:val="o"/>
      <w:lvlJc w:val="left"/>
      <w:pPr>
        <w:ind w:left="7711" w:hanging="360"/>
      </w:pPr>
      <w:rPr>
        <w:rFonts w:ascii="Courier New" w:hAnsi="Courier New" w:cs="Courier New" w:hint="default"/>
      </w:rPr>
    </w:lvl>
    <w:lvl w:ilvl="5" w:tplc="04090005" w:tentative="1">
      <w:start w:val="1"/>
      <w:numFmt w:val="bullet"/>
      <w:lvlText w:val=""/>
      <w:lvlJc w:val="left"/>
      <w:pPr>
        <w:ind w:left="8431" w:hanging="360"/>
      </w:pPr>
      <w:rPr>
        <w:rFonts w:ascii="Wingdings" w:hAnsi="Wingdings" w:hint="default"/>
      </w:rPr>
    </w:lvl>
    <w:lvl w:ilvl="6" w:tplc="04090001" w:tentative="1">
      <w:start w:val="1"/>
      <w:numFmt w:val="bullet"/>
      <w:lvlText w:val=""/>
      <w:lvlJc w:val="left"/>
      <w:pPr>
        <w:ind w:left="9151" w:hanging="360"/>
      </w:pPr>
      <w:rPr>
        <w:rFonts w:ascii="Symbol" w:hAnsi="Symbol" w:hint="default"/>
      </w:rPr>
    </w:lvl>
    <w:lvl w:ilvl="7" w:tplc="04090003" w:tentative="1">
      <w:start w:val="1"/>
      <w:numFmt w:val="bullet"/>
      <w:lvlText w:val="o"/>
      <w:lvlJc w:val="left"/>
      <w:pPr>
        <w:ind w:left="9871" w:hanging="360"/>
      </w:pPr>
      <w:rPr>
        <w:rFonts w:ascii="Courier New" w:hAnsi="Courier New" w:cs="Courier New" w:hint="default"/>
      </w:rPr>
    </w:lvl>
    <w:lvl w:ilvl="8" w:tplc="04090005" w:tentative="1">
      <w:start w:val="1"/>
      <w:numFmt w:val="bullet"/>
      <w:lvlText w:val=""/>
      <w:lvlJc w:val="left"/>
      <w:pPr>
        <w:ind w:left="10591" w:hanging="360"/>
      </w:pPr>
      <w:rPr>
        <w:rFonts w:ascii="Wingdings" w:hAnsi="Wingdings" w:hint="default"/>
      </w:rPr>
    </w:lvl>
  </w:abstractNum>
  <w:abstractNum w:abstractNumId="14">
    <w:nsid w:val="1CC4527F"/>
    <w:multiLevelType w:val="hybridMultilevel"/>
    <w:tmpl w:val="92D22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DA56B78"/>
    <w:multiLevelType w:val="hybridMultilevel"/>
    <w:tmpl w:val="C3B6C1AC"/>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E6C5112"/>
    <w:multiLevelType w:val="hybridMultilevel"/>
    <w:tmpl w:val="DAB4AE5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FDA356B"/>
    <w:multiLevelType w:val="hybridMultilevel"/>
    <w:tmpl w:val="6A1E9BE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48B15C5"/>
    <w:multiLevelType w:val="multilevel"/>
    <w:tmpl w:val="94366B96"/>
    <w:lvl w:ilvl="0">
      <w:start w:val="1"/>
      <w:numFmt w:val="decimal"/>
      <w:lvlText w:val="%1."/>
      <w:lvlJc w:val="left"/>
      <w:pPr>
        <w:ind w:left="360" w:hanging="36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8C84792"/>
    <w:multiLevelType w:val="hybridMultilevel"/>
    <w:tmpl w:val="C250158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A442110"/>
    <w:multiLevelType w:val="multilevel"/>
    <w:tmpl w:val="2916A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A64594"/>
    <w:multiLevelType w:val="hybridMultilevel"/>
    <w:tmpl w:val="EB76D4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1C0F07"/>
    <w:multiLevelType w:val="multilevel"/>
    <w:tmpl w:val="15DC113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533193B"/>
    <w:multiLevelType w:val="multilevel"/>
    <w:tmpl w:val="AC328FD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6C557C0"/>
    <w:multiLevelType w:val="hybridMultilevel"/>
    <w:tmpl w:val="1BDE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01E64"/>
    <w:multiLevelType w:val="multilevel"/>
    <w:tmpl w:val="236EB92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C4644C"/>
    <w:multiLevelType w:val="hybridMultilevel"/>
    <w:tmpl w:val="28A47018"/>
    <w:lvl w:ilvl="0" w:tplc="D700BC6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82B4B72"/>
    <w:multiLevelType w:val="hybridMultilevel"/>
    <w:tmpl w:val="44FCD51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D6B45A2"/>
    <w:multiLevelType w:val="hybridMultilevel"/>
    <w:tmpl w:val="8676F39A"/>
    <w:lvl w:ilvl="0" w:tplc="196CB0B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9264711"/>
    <w:multiLevelType w:val="hybridMultilevel"/>
    <w:tmpl w:val="4E2688F4"/>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A827BAF"/>
    <w:multiLevelType w:val="hybridMultilevel"/>
    <w:tmpl w:val="686C85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1F24EDE"/>
    <w:multiLevelType w:val="hybridMultilevel"/>
    <w:tmpl w:val="2C1238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6757136"/>
    <w:multiLevelType w:val="hybridMultilevel"/>
    <w:tmpl w:val="3F04E36C"/>
    <w:lvl w:ilvl="0" w:tplc="5916339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7F90D27"/>
    <w:multiLevelType w:val="hybridMultilevel"/>
    <w:tmpl w:val="69A2CC36"/>
    <w:lvl w:ilvl="0" w:tplc="BE96F39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93B3D8B"/>
    <w:multiLevelType w:val="hybridMultilevel"/>
    <w:tmpl w:val="57BAD6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F22336F"/>
    <w:multiLevelType w:val="hybridMultilevel"/>
    <w:tmpl w:val="C2968D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B23DCD"/>
    <w:multiLevelType w:val="multilevel"/>
    <w:tmpl w:val="4F20FA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1A12BD"/>
    <w:multiLevelType w:val="hybridMultilevel"/>
    <w:tmpl w:val="3964FA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2C53CC4"/>
    <w:multiLevelType w:val="hybridMultilevel"/>
    <w:tmpl w:val="EF46E1B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2A64A4"/>
    <w:multiLevelType w:val="multilevel"/>
    <w:tmpl w:val="83B4F04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0F6B33"/>
    <w:multiLevelType w:val="hybridMultilevel"/>
    <w:tmpl w:val="C2C478B4"/>
    <w:lvl w:ilvl="0" w:tplc="2D8A79C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7247D3B"/>
    <w:multiLevelType w:val="multilevel"/>
    <w:tmpl w:val="C8726F34"/>
    <w:lvl w:ilvl="0">
      <w:start w:val="1"/>
      <w:numFmt w:val="decimal"/>
      <w:lvlText w:val="%1."/>
      <w:lvlJc w:val="left"/>
      <w:pPr>
        <w:ind w:left="360" w:hanging="360"/>
      </w:pPr>
    </w:lvl>
    <w:lvl w:ilvl="1">
      <w:start w:val="3"/>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7CA5B6C"/>
    <w:multiLevelType w:val="hybridMultilevel"/>
    <w:tmpl w:val="FA40103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4961CD"/>
    <w:multiLevelType w:val="hybridMultilevel"/>
    <w:tmpl w:val="EE3ABC1A"/>
    <w:lvl w:ilvl="0" w:tplc="B0009C3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D60A5E"/>
    <w:multiLevelType w:val="hybridMultilevel"/>
    <w:tmpl w:val="9EC80A06"/>
    <w:lvl w:ilvl="0" w:tplc="DAF6945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9B58AC"/>
    <w:multiLevelType w:val="hybridMultilevel"/>
    <w:tmpl w:val="F6BC3C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4"/>
  </w:num>
  <w:num w:numId="2">
    <w:abstractNumId w:val="13"/>
  </w:num>
  <w:num w:numId="3">
    <w:abstractNumId w:val="26"/>
  </w:num>
  <w:num w:numId="4">
    <w:abstractNumId w:val="35"/>
  </w:num>
  <w:num w:numId="5">
    <w:abstractNumId w:val="36"/>
  </w:num>
  <w:num w:numId="6">
    <w:abstractNumId w:val="23"/>
  </w:num>
  <w:num w:numId="7">
    <w:abstractNumId w:val="8"/>
  </w:num>
  <w:num w:numId="8">
    <w:abstractNumId w:val="7"/>
  </w:num>
  <w:num w:numId="9">
    <w:abstractNumId w:val="39"/>
  </w:num>
  <w:num w:numId="10">
    <w:abstractNumId w:val="20"/>
  </w:num>
  <w:num w:numId="11">
    <w:abstractNumId w:val="32"/>
  </w:num>
  <w:num w:numId="12">
    <w:abstractNumId w:val="33"/>
  </w:num>
  <w:num w:numId="13">
    <w:abstractNumId w:val="10"/>
  </w:num>
  <w:num w:numId="14">
    <w:abstractNumId w:val="4"/>
  </w:num>
  <w:num w:numId="15">
    <w:abstractNumId w:val="19"/>
  </w:num>
  <w:num w:numId="16">
    <w:abstractNumId w:val="27"/>
  </w:num>
  <w:num w:numId="17">
    <w:abstractNumId w:val="6"/>
  </w:num>
  <w:num w:numId="18">
    <w:abstractNumId w:val="45"/>
  </w:num>
  <w:num w:numId="19">
    <w:abstractNumId w:val="12"/>
  </w:num>
  <w:num w:numId="20">
    <w:abstractNumId w:val="22"/>
  </w:num>
  <w:num w:numId="21">
    <w:abstractNumId w:val="18"/>
  </w:num>
  <w:num w:numId="22">
    <w:abstractNumId w:val="28"/>
  </w:num>
  <w:num w:numId="23">
    <w:abstractNumId w:val="41"/>
  </w:num>
  <w:num w:numId="24">
    <w:abstractNumId w:val="2"/>
  </w:num>
  <w:num w:numId="25">
    <w:abstractNumId w:val="5"/>
  </w:num>
  <w:num w:numId="26">
    <w:abstractNumId w:val="40"/>
  </w:num>
  <w:num w:numId="27">
    <w:abstractNumId w:val="1"/>
  </w:num>
  <w:num w:numId="28">
    <w:abstractNumId w:val="37"/>
  </w:num>
  <w:num w:numId="29">
    <w:abstractNumId w:val="17"/>
  </w:num>
  <w:num w:numId="30">
    <w:abstractNumId w:val="15"/>
  </w:num>
  <w:num w:numId="31">
    <w:abstractNumId w:val="38"/>
  </w:num>
  <w:num w:numId="32">
    <w:abstractNumId w:val="21"/>
  </w:num>
  <w:num w:numId="33">
    <w:abstractNumId w:val="42"/>
  </w:num>
  <w:num w:numId="34">
    <w:abstractNumId w:val="9"/>
  </w:num>
  <w:num w:numId="35">
    <w:abstractNumId w:val="14"/>
  </w:num>
  <w:num w:numId="36">
    <w:abstractNumId w:val="11"/>
  </w:num>
  <w:num w:numId="37">
    <w:abstractNumId w:val="34"/>
  </w:num>
  <w:num w:numId="38">
    <w:abstractNumId w:val="16"/>
  </w:num>
  <w:num w:numId="39">
    <w:abstractNumId w:val="44"/>
  </w:num>
  <w:num w:numId="40">
    <w:abstractNumId w:val="43"/>
  </w:num>
  <w:num w:numId="41">
    <w:abstractNumId w:val="0"/>
  </w:num>
  <w:num w:numId="42">
    <w:abstractNumId w:val="29"/>
  </w:num>
  <w:num w:numId="43">
    <w:abstractNumId w:val="3"/>
  </w:num>
  <w:num w:numId="44">
    <w:abstractNumId w:val="25"/>
  </w:num>
  <w:num w:numId="45">
    <w:abstractNumId w:val="31"/>
  </w:num>
  <w:num w:numId="46">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7C34"/>
    <w:rsid w:val="00001F49"/>
    <w:rsid w:val="00010198"/>
    <w:rsid w:val="00014D8A"/>
    <w:rsid w:val="00031744"/>
    <w:rsid w:val="000337A1"/>
    <w:rsid w:val="00061C81"/>
    <w:rsid w:val="00065B7C"/>
    <w:rsid w:val="0007120E"/>
    <w:rsid w:val="00074286"/>
    <w:rsid w:val="0007489D"/>
    <w:rsid w:val="00075926"/>
    <w:rsid w:val="0009441A"/>
    <w:rsid w:val="000A0CB6"/>
    <w:rsid w:val="000B7D4A"/>
    <w:rsid w:val="000C0E87"/>
    <w:rsid w:val="000E3066"/>
    <w:rsid w:val="000E36D0"/>
    <w:rsid w:val="000E7C34"/>
    <w:rsid w:val="000F2176"/>
    <w:rsid w:val="000F58F7"/>
    <w:rsid w:val="00102EF4"/>
    <w:rsid w:val="00112D3B"/>
    <w:rsid w:val="00114E8D"/>
    <w:rsid w:val="00114EDC"/>
    <w:rsid w:val="00121861"/>
    <w:rsid w:val="00124962"/>
    <w:rsid w:val="00126D1C"/>
    <w:rsid w:val="0013614A"/>
    <w:rsid w:val="0014152F"/>
    <w:rsid w:val="00144D14"/>
    <w:rsid w:val="00152562"/>
    <w:rsid w:val="0016158E"/>
    <w:rsid w:val="00176420"/>
    <w:rsid w:val="00177023"/>
    <w:rsid w:val="00184338"/>
    <w:rsid w:val="00191536"/>
    <w:rsid w:val="00194BB8"/>
    <w:rsid w:val="00195714"/>
    <w:rsid w:val="001A1294"/>
    <w:rsid w:val="001A4FCC"/>
    <w:rsid w:val="001B4158"/>
    <w:rsid w:val="001B6EF0"/>
    <w:rsid w:val="001C0557"/>
    <w:rsid w:val="001C0EA6"/>
    <w:rsid w:val="001E4C36"/>
    <w:rsid w:val="001E4E78"/>
    <w:rsid w:val="001F3677"/>
    <w:rsid w:val="001F4794"/>
    <w:rsid w:val="00246708"/>
    <w:rsid w:val="00263777"/>
    <w:rsid w:val="002820C4"/>
    <w:rsid w:val="00285B48"/>
    <w:rsid w:val="002908A9"/>
    <w:rsid w:val="00290FB0"/>
    <w:rsid w:val="00293D44"/>
    <w:rsid w:val="002A728F"/>
    <w:rsid w:val="002B2670"/>
    <w:rsid w:val="002C1F5E"/>
    <w:rsid w:val="002C4095"/>
    <w:rsid w:val="002C657B"/>
    <w:rsid w:val="002F009A"/>
    <w:rsid w:val="00303DBA"/>
    <w:rsid w:val="00326304"/>
    <w:rsid w:val="00331DB9"/>
    <w:rsid w:val="003469E2"/>
    <w:rsid w:val="00352FE9"/>
    <w:rsid w:val="00375A07"/>
    <w:rsid w:val="00377AC2"/>
    <w:rsid w:val="00381D61"/>
    <w:rsid w:val="00384CBE"/>
    <w:rsid w:val="003917FA"/>
    <w:rsid w:val="003A182B"/>
    <w:rsid w:val="003A4C0C"/>
    <w:rsid w:val="003C4B76"/>
    <w:rsid w:val="003D724E"/>
    <w:rsid w:val="003E2F1E"/>
    <w:rsid w:val="003E55B6"/>
    <w:rsid w:val="003F14E5"/>
    <w:rsid w:val="003F5FA4"/>
    <w:rsid w:val="00417C1D"/>
    <w:rsid w:val="00431936"/>
    <w:rsid w:val="00441550"/>
    <w:rsid w:val="00455551"/>
    <w:rsid w:val="004708F2"/>
    <w:rsid w:val="00492248"/>
    <w:rsid w:val="00492A17"/>
    <w:rsid w:val="00492F33"/>
    <w:rsid w:val="004A0A71"/>
    <w:rsid w:val="004A13E3"/>
    <w:rsid w:val="004B59F3"/>
    <w:rsid w:val="004C3552"/>
    <w:rsid w:val="004D2EC3"/>
    <w:rsid w:val="004F326B"/>
    <w:rsid w:val="0050578A"/>
    <w:rsid w:val="00517253"/>
    <w:rsid w:val="00531EDC"/>
    <w:rsid w:val="00547E75"/>
    <w:rsid w:val="0055011C"/>
    <w:rsid w:val="00567AAE"/>
    <w:rsid w:val="005903B7"/>
    <w:rsid w:val="0059265D"/>
    <w:rsid w:val="00597594"/>
    <w:rsid w:val="005A3C66"/>
    <w:rsid w:val="005A4B90"/>
    <w:rsid w:val="005B00E7"/>
    <w:rsid w:val="005B5190"/>
    <w:rsid w:val="005C2E7A"/>
    <w:rsid w:val="005D0D71"/>
    <w:rsid w:val="005D1F0B"/>
    <w:rsid w:val="005D3A61"/>
    <w:rsid w:val="005D4610"/>
    <w:rsid w:val="005D726E"/>
    <w:rsid w:val="00604956"/>
    <w:rsid w:val="00610459"/>
    <w:rsid w:val="0061530A"/>
    <w:rsid w:val="006215CB"/>
    <w:rsid w:val="006241DA"/>
    <w:rsid w:val="00626CF6"/>
    <w:rsid w:val="00640FAC"/>
    <w:rsid w:val="0064565D"/>
    <w:rsid w:val="00645B00"/>
    <w:rsid w:val="00660198"/>
    <w:rsid w:val="0066416D"/>
    <w:rsid w:val="00696C15"/>
    <w:rsid w:val="006A0EE8"/>
    <w:rsid w:val="006B56E6"/>
    <w:rsid w:val="006B6540"/>
    <w:rsid w:val="006C3313"/>
    <w:rsid w:val="006E50B7"/>
    <w:rsid w:val="006F2A49"/>
    <w:rsid w:val="006F755E"/>
    <w:rsid w:val="0070452A"/>
    <w:rsid w:val="00704739"/>
    <w:rsid w:val="007063E4"/>
    <w:rsid w:val="00711F95"/>
    <w:rsid w:val="00712A9E"/>
    <w:rsid w:val="00713B9C"/>
    <w:rsid w:val="007217D3"/>
    <w:rsid w:val="00730D95"/>
    <w:rsid w:val="007421EB"/>
    <w:rsid w:val="00755325"/>
    <w:rsid w:val="00762948"/>
    <w:rsid w:val="0077022C"/>
    <w:rsid w:val="0077183F"/>
    <w:rsid w:val="0077275A"/>
    <w:rsid w:val="00795F9A"/>
    <w:rsid w:val="007A2EE3"/>
    <w:rsid w:val="007B5287"/>
    <w:rsid w:val="007D4A82"/>
    <w:rsid w:val="007E2CE6"/>
    <w:rsid w:val="007E3354"/>
    <w:rsid w:val="007E4F0F"/>
    <w:rsid w:val="007F08CE"/>
    <w:rsid w:val="007F15C0"/>
    <w:rsid w:val="007F3F4E"/>
    <w:rsid w:val="007F4078"/>
    <w:rsid w:val="007F711B"/>
    <w:rsid w:val="00804072"/>
    <w:rsid w:val="00805A07"/>
    <w:rsid w:val="0081530F"/>
    <w:rsid w:val="00817B84"/>
    <w:rsid w:val="0083743B"/>
    <w:rsid w:val="00844DF6"/>
    <w:rsid w:val="00854C2E"/>
    <w:rsid w:val="008561F9"/>
    <w:rsid w:val="00861F1D"/>
    <w:rsid w:val="00862DC5"/>
    <w:rsid w:val="00872EDB"/>
    <w:rsid w:val="00876FC9"/>
    <w:rsid w:val="008A14F8"/>
    <w:rsid w:val="008E4D35"/>
    <w:rsid w:val="008F00FF"/>
    <w:rsid w:val="008F6833"/>
    <w:rsid w:val="00903F56"/>
    <w:rsid w:val="00912CEC"/>
    <w:rsid w:val="00914946"/>
    <w:rsid w:val="009359FE"/>
    <w:rsid w:val="009407FB"/>
    <w:rsid w:val="0094767C"/>
    <w:rsid w:val="00947CB6"/>
    <w:rsid w:val="00954763"/>
    <w:rsid w:val="00955713"/>
    <w:rsid w:val="00956670"/>
    <w:rsid w:val="00965D6E"/>
    <w:rsid w:val="00976593"/>
    <w:rsid w:val="009D560B"/>
    <w:rsid w:val="009D7CFC"/>
    <w:rsid w:val="009E12F9"/>
    <w:rsid w:val="009E6181"/>
    <w:rsid w:val="009E686B"/>
    <w:rsid w:val="009F305A"/>
    <w:rsid w:val="009F7147"/>
    <w:rsid w:val="00A11E07"/>
    <w:rsid w:val="00A135A1"/>
    <w:rsid w:val="00A262B6"/>
    <w:rsid w:val="00A45F03"/>
    <w:rsid w:val="00A5115A"/>
    <w:rsid w:val="00A744EF"/>
    <w:rsid w:val="00A77D51"/>
    <w:rsid w:val="00A9607E"/>
    <w:rsid w:val="00AA26C2"/>
    <w:rsid w:val="00AA616F"/>
    <w:rsid w:val="00AB0111"/>
    <w:rsid w:val="00AC2933"/>
    <w:rsid w:val="00AC47F9"/>
    <w:rsid w:val="00AD4384"/>
    <w:rsid w:val="00AD504A"/>
    <w:rsid w:val="00AE6818"/>
    <w:rsid w:val="00AE78C1"/>
    <w:rsid w:val="00AF0E70"/>
    <w:rsid w:val="00B01221"/>
    <w:rsid w:val="00B04842"/>
    <w:rsid w:val="00B05605"/>
    <w:rsid w:val="00B100AB"/>
    <w:rsid w:val="00B203DB"/>
    <w:rsid w:val="00B339CB"/>
    <w:rsid w:val="00B37521"/>
    <w:rsid w:val="00B40E75"/>
    <w:rsid w:val="00B62667"/>
    <w:rsid w:val="00B905B9"/>
    <w:rsid w:val="00BA1363"/>
    <w:rsid w:val="00BA1473"/>
    <w:rsid w:val="00BE02D5"/>
    <w:rsid w:val="00BE54AA"/>
    <w:rsid w:val="00BF27F9"/>
    <w:rsid w:val="00BF3A65"/>
    <w:rsid w:val="00C02F50"/>
    <w:rsid w:val="00C21264"/>
    <w:rsid w:val="00C22878"/>
    <w:rsid w:val="00C231E8"/>
    <w:rsid w:val="00C41CE0"/>
    <w:rsid w:val="00C6022F"/>
    <w:rsid w:val="00C66CEB"/>
    <w:rsid w:val="00C84C44"/>
    <w:rsid w:val="00CA0FD0"/>
    <w:rsid w:val="00CA3B97"/>
    <w:rsid w:val="00CB5DAF"/>
    <w:rsid w:val="00D129A5"/>
    <w:rsid w:val="00D1734C"/>
    <w:rsid w:val="00D27A61"/>
    <w:rsid w:val="00D40D3E"/>
    <w:rsid w:val="00D40D52"/>
    <w:rsid w:val="00D449E9"/>
    <w:rsid w:val="00D4728B"/>
    <w:rsid w:val="00D609E2"/>
    <w:rsid w:val="00D66B16"/>
    <w:rsid w:val="00D71E4A"/>
    <w:rsid w:val="00D86801"/>
    <w:rsid w:val="00D95D05"/>
    <w:rsid w:val="00DA1CFC"/>
    <w:rsid w:val="00DA5583"/>
    <w:rsid w:val="00DB03CC"/>
    <w:rsid w:val="00DB378F"/>
    <w:rsid w:val="00DB42EE"/>
    <w:rsid w:val="00DB7C36"/>
    <w:rsid w:val="00DC45D3"/>
    <w:rsid w:val="00DE3A9C"/>
    <w:rsid w:val="00DF39DB"/>
    <w:rsid w:val="00E1281D"/>
    <w:rsid w:val="00E166DE"/>
    <w:rsid w:val="00E2142E"/>
    <w:rsid w:val="00E261C5"/>
    <w:rsid w:val="00E27744"/>
    <w:rsid w:val="00E373AE"/>
    <w:rsid w:val="00E539D3"/>
    <w:rsid w:val="00E64A1B"/>
    <w:rsid w:val="00E80D25"/>
    <w:rsid w:val="00E92834"/>
    <w:rsid w:val="00EB52C2"/>
    <w:rsid w:val="00EB6814"/>
    <w:rsid w:val="00EB7F3A"/>
    <w:rsid w:val="00EC641F"/>
    <w:rsid w:val="00EC64F6"/>
    <w:rsid w:val="00ED1188"/>
    <w:rsid w:val="00ED2B18"/>
    <w:rsid w:val="00EE01B0"/>
    <w:rsid w:val="00EE202D"/>
    <w:rsid w:val="00EE240F"/>
    <w:rsid w:val="00EF6100"/>
    <w:rsid w:val="00F022A3"/>
    <w:rsid w:val="00F06607"/>
    <w:rsid w:val="00F10392"/>
    <w:rsid w:val="00F11FF6"/>
    <w:rsid w:val="00F30902"/>
    <w:rsid w:val="00F46756"/>
    <w:rsid w:val="00F51A15"/>
    <w:rsid w:val="00F51A59"/>
    <w:rsid w:val="00F579AC"/>
    <w:rsid w:val="00F73F56"/>
    <w:rsid w:val="00F76AC7"/>
    <w:rsid w:val="00F93E4C"/>
    <w:rsid w:val="00FA522C"/>
    <w:rsid w:val="00FC5DA5"/>
    <w:rsid w:val="00FC7EC4"/>
    <w:rsid w:val="00FD04F3"/>
    <w:rsid w:val="00FD77DA"/>
    <w:rsid w:val="00FE0EAD"/>
    <w:rsid w:val="00FE1801"/>
    <w:rsid w:val="00FE3265"/>
    <w:rsid w:val="00FE4262"/>
    <w:rsid w:val="00FE6939"/>
    <w:rsid w:val="00FF04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6" type="connector" idref="#_x0000_s1031"/>
        <o:r id="V:Rule7" type="connector" idref="#_x0000_s1030"/>
        <o:r id="V:Rule8" type="connector" idref="#_x0000_s1034"/>
        <o:r id="V:Rule9" type="connector" idref="#_x0000_s1033"/>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34"/>
    <w:pPr>
      <w:spacing w:after="0" w:line="240" w:lineRule="auto"/>
    </w:pPr>
    <w:rPr>
      <w:rFonts w:ascii="Times New Roman" w:eastAsia="Times New Roman" w:hAnsi="Times New Roman" w:cs="Times New Roman"/>
      <w:noProof/>
      <w:sz w:val="24"/>
      <w:szCs w:val="24"/>
      <w:lang w:val="en-US"/>
    </w:rPr>
  </w:style>
  <w:style w:type="paragraph" w:styleId="Heading5">
    <w:name w:val="heading 5"/>
    <w:basedOn w:val="Normal"/>
    <w:next w:val="Normal"/>
    <w:link w:val="Heading5Char"/>
    <w:qFormat/>
    <w:rsid w:val="00805A07"/>
    <w:pPr>
      <w:spacing w:before="240" w:after="60"/>
      <w:outlineLvl w:val="4"/>
    </w:pPr>
    <w:rPr>
      <w:b/>
      <w:bCs/>
      <w:i/>
      <w:i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C34"/>
    <w:pPr>
      <w:tabs>
        <w:tab w:val="center" w:pos="4320"/>
        <w:tab w:val="right" w:pos="8640"/>
      </w:tabs>
    </w:pPr>
  </w:style>
  <w:style w:type="character" w:customStyle="1" w:styleId="HeaderChar">
    <w:name w:val="Header Char"/>
    <w:basedOn w:val="DefaultParagraphFont"/>
    <w:link w:val="Header"/>
    <w:uiPriority w:val="99"/>
    <w:rsid w:val="000E7C34"/>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0E7C34"/>
    <w:pPr>
      <w:spacing w:after="200" w:line="276" w:lineRule="auto"/>
      <w:ind w:left="720"/>
      <w:contextualSpacing/>
    </w:pPr>
    <w:rPr>
      <w:rFonts w:ascii="Calibri" w:eastAsia="Calibri" w:hAnsi="Calibri"/>
      <w:noProof w:val="0"/>
      <w:sz w:val="22"/>
      <w:szCs w:val="22"/>
    </w:rPr>
  </w:style>
  <w:style w:type="paragraph" w:styleId="Footer">
    <w:name w:val="footer"/>
    <w:basedOn w:val="Normal"/>
    <w:link w:val="FooterChar"/>
    <w:uiPriority w:val="99"/>
    <w:unhideWhenUsed/>
    <w:rsid w:val="000E7C34"/>
    <w:pPr>
      <w:tabs>
        <w:tab w:val="center" w:pos="4680"/>
        <w:tab w:val="right" w:pos="9360"/>
      </w:tabs>
    </w:pPr>
  </w:style>
  <w:style w:type="character" w:customStyle="1" w:styleId="FooterChar">
    <w:name w:val="Footer Char"/>
    <w:basedOn w:val="DefaultParagraphFont"/>
    <w:link w:val="Footer"/>
    <w:uiPriority w:val="99"/>
    <w:rsid w:val="000E7C34"/>
    <w:rPr>
      <w:rFonts w:ascii="Times New Roman" w:eastAsia="Times New Roman" w:hAnsi="Times New Roman" w:cs="Times New Roman"/>
      <w:noProof/>
      <w:sz w:val="24"/>
      <w:szCs w:val="24"/>
      <w:lang w:val="en-US"/>
    </w:rPr>
  </w:style>
  <w:style w:type="paragraph" w:styleId="Title">
    <w:name w:val="Title"/>
    <w:basedOn w:val="Normal"/>
    <w:link w:val="TitleChar"/>
    <w:qFormat/>
    <w:rsid w:val="000E7C34"/>
    <w:pPr>
      <w:jc w:val="center"/>
    </w:pPr>
    <w:rPr>
      <w:b/>
      <w:bCs/>
      <w:noProof w:val="0"/>
      <w:lang w:val="id-ID"/>
    </w:rPr>
  </w:style>
  <w:style w:type="character" w:customStyle="1" w:styleId="TitleChar">
    <w:name w:val="Title Char"/>
    <w:basedOn w:val="DefaultParagraphFont"/>
    <w:link w:val="Title"/>
    <w:rsid w:val="000E7C3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E7C34"/>
    <w:rPr>
      <w:rFonts w:ascii="Tahoma" w:hAnsi="Tahoma" w:cs="Tahoma"/>
      <w:sz w:val="16"/>
      <w:szCs w:val="16"/>
    </w:rPr>
  </w:style>
  <w:style w:type="character" w:customStyle="1" w:styleId="BalloonTextChar">
    <w:name w:val="Balloon Text Char"/>
    <w:basedOn w:val="DefaultParagraphFont"/>
    <w:link w:val="BalloonText"/>
    <w:uiPriority w:val="99"/>
    <w:semiHidden/>
    <w:rsid w:val="000E7C34"/>
    <w:rPr>
      <w:rFonts w:ascii="Tahoma" w:eastAsia="Times New Roman" w:hAnsi="Tahoma" w:cs="Tahoma"/>
      <w:noProof/>
      <w:sz w:val="16"/>
      <w:szCs w:val="16"/>
      <w:lang w:val="en-US"/>
    </w:rPr>
  </w:style>
  <w:style w:type="character" w:customStyle="1" w:styleId="Heading5Char">
    <w:name w:val="Heading 5 Char"/>
    <w:basedOn w:val="DefaultParagraphFont"/>
    <w:link w:val="Heading5"/>
    <w:rsid w:val="00805A07"/>
    <w:rPr>
      <w:rFonts w:ascii="Times New Roman" w:eastAsia="Times New Roman" w:hAnsi="Times New Roman" w:cs="Times New Roman"/>
      <w:b/>
      <w:bCs/>
      <w:i/>
      <w:iCs/>
      <w:sz w:val="26"/>
      <w:szCs w:val="26"/>
      <w:lang w:val="en-US"/>
    </w:rPr>
  </w:style>
  <w:style w:type="character" w:customStyle="1" w:styleId="longtext">
    <w:name w:val="long_text"/>
    <w:basedOn w:val="DefaultParagraphFont"/>
    <w:rsid w:val="00F579AC"/>
  </w:style>
  <w:style w:type="character" w:customStyle="1" w:styleId="hps">
    <w:name w:val="hps"/>
    <w:basedOn w:val="DefaultParagraphFont"/>
    <w:rsid w:val="00F579AC"/>
  </w:style>
  <w:style w:type="paragraph" w:styleId="NormalWeb">
    <w:name w:val="Normal (Web)"/>
    <w:basedOn w:val="Normal"/>
    <w:uiPriority w:val="99"/>
    <w:unhideWhenUsed/>
    <w:rsid w:val="00A9607E"/>
    <w:pPr>
      <w:spacing w:before="100" w:beforeAutospacing="1" w:after="100" w:afterAutospacing="1"/>
    </w:pPr>
    <w:rPr>
      <w:noProof w:val="0"/>
      <w:lang w:val="id-ID" w:eastAsia="id-ID"/>
    </w:rPr>
  </w:style>
  <w:style w:type="table" w:styleId="TableGrid">
    <w:name w:val="Table Grid"/>
    <w:basedOn w:val="TableNormal"/>
    <w:uiPriority w:val="59"/>
    <w:rsid w:val="00A96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A0CB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wikipedia.org/wiki/Prof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ikaprofesidanprotokoler.blogspot.com/2008/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elajarpsikologi.com/pengertian-mina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kamusbahasaindonesia.org/motiv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160C-3105-44BD-ABAA-D164FB67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15799</Words>
  <Characters>90058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cp:lastPrinted>2013-02-14T12:16:00Z</cp:lastPrinted>
  <dcterms:created xsi:type="dcterms:W3CDTF">2015-08-10T11:10:00Z</dcterms:created>
  <dcterms:modified xsi:type="dcterms:W3CDTF">2015-08-10T11:10:00Z</dcterms:modified>
</cp:coreProperties>
</file>