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D59" w:rsidRPr="00CA6B50" w:rsidRDefault="00CA6B50" w:rsidP="009B1D59">
      <w:pPr>
        <w:pStyle w:val="Title1"/>
      </w:pPr>
      <w:bookmarkStart w:id="0" w:name="_GoBack"/>
      <w:bookmarkEnd w:id="0"/>
      <w:r w:rsidRPr="00CA6B50">
        <w:rPr>
          <w:color w:val="000000"/>
          <w:szCs w:val="28"/>
        </w:rPr>
        <w:t>Evaluasi Keamanan Serangan Exploit Pada Sistem Operasi Android</w:t>
      </w:r>
    </w:p>
    <w:p w:rsidR="00CA6B50" w:rsidRPr="000F12E4" w:rsidRDefault="00CA6B50" w:rsidP="00CA6B50">
      <w:pPr>
        <w:pStyle w:val="ICTSAuthorIdentity"/>
        <w:ind w:left="90" w:right="-37"/>
        <w:rPr>
          <w:szCs w:val="24"/>
          <w:vertAlign w:val="superscript"/>
        </w:rPr>
      </w:pPr>
      <w:r w:rsidRPr="000F12E4">
        <w:rPr>
          <w:szCs w:val="24"/>
        </w:rPr>
        <w:t xml:space="preserve">Muhammad Firdaus </w:t>
      </w:r>
      <w:r w:rsidRPr="000F12E4">
        <w:rPr>
          <w:szCs w:val="24"/>
          <w:vertAlign w:val="superscript"/>
        </w:rPr>
        <w:t>1</w:t>
      </w:r>
      <w:r w:rsidR="008B7A10">
        <w:rPr>
          <w:szCs w:val="24"/>
          <w:vertAlign w:val="superscript"/>
        </w:rPr>
        <w:t xml:space="preserve"> </w:t>
      </w:r>
      <w:r w:rsidRPr="000F12E4">
        <w:rPr>
          <w:szCs w:val="24"/>
        </w:rPr>
        <w:t>, Wydyanto</w:t>
      </w:r>
      <w:r w:rsidR="008B7A10">
        <w:rPr>
          <w:szCs w:val="24"/>
        </w:rPr>
        <w:t>, M.M., M.Kom.</w:t>
      </w:r>
      <w:r w:rsidRPr="000F12E4">
        <w:rPr>
          <w:szCs w:val="24"/>
        </w:rPr>
        <w:t xml:space="preserve"> </w:t>
      </w:r>
      <w:r w:rsidRPr="000F12E4">
        <w:rPr>
          <w:szCs w:val="24"/>
          <w:vertAlign w:val="superscript"/>
        </w:rPr>
        <w:t>2</w:t>
      </w:r>
      <w:r w:rsidR="008B7A10">
        <w:rPr>
          <w:szCs w:val="24"/>
          <w:vertAlign w:val="superscript"/>
        </w:rPr>
        <w:t xml:space="preserve"> </w:t>
      </w:r>
      <w:r w:rsidRPr="000F12E4">
        <w:rPr>
          <w:szCs w:val="24"/>
        </w:rPr>
        <w:t>, Nurul Adha Oktarini Saputri</w:t>
      </w:r>
      <w:r w:rsidR="008B7A10">
        <w:rPr>
          <w:szCs w:val="24"/>
        </w:rPr>
        <w:t>, M.Kom</w:t>
      </w:r>
      <w:r w:rsidRPr="000F12E4">
        <w:rPr>
          <w:szCs w:val="24"/>
        </w:rPr>
        <w:t xml:space="preserve"> </w:t>
      </w:r>
      <w:r w:rsidRPr="000F12E4">
        <w:rPr>
          <w:szCs w:val="24"/>
          <w:vertAlign w:val="superscript"/>
        </w:rPr>
        <w:t>3</w:t>
      </w:r>
    </w:p>
    <w:p w:rsidR="009B1D59" w:rsidRPr="009A3755" w:rsidRDefault="00CA6B50" w:rsidP="00CA6B50">
      <w:pPr>
        <w:pStyle w:val="author"/>
        <w:rPr>
          <w:lang w:val="de-DE"/>
        </w:rPr>
      </w:pPr>
      <w:r w:rsidRPr="000F12E4">
        <w:t xml:space="preserve">Mahasiswa Universitas Bina Darma </w:t>
      </w:r>
      <w:r w:rsidRPr="000F12E4">
        <w:rPr>
          <w:vertAlign w:val="superscript"/>
        </w:rPr>
        <w:t xml:space="preserve">1 </w:t>
      </w:r>
      <w:r w:rsidRPr="000F12E4">
        <w:t xml:space="preserve">,  Dosen Universitas Bina Darma </w:t>
      </w:r>
      <w:r w:rsidRPr="000F12E4">
        <w:rPr>
          <w:vertAlign w:val="superscript"/>
        </w:rPr>
        <w:t>2</w:t>
      </w:r>
      <w:r w:rsidRPr="000F12E4">
        <w:rPr>
          <w:vertAlign w:val="superscript"/>
          <w:lang w:val="id-ID"/>
        </w:rPr>
        <w:t>,3</w:t>
      </w:r>
    </w:p>
    <w:p w:rsidR="00CA6B50" w:rsidRPr="000F12E4" w:rsidRDefault="00CA6B50" w:rsidP="00CA6B50">
      <w:pPr>
        <w:spacing w:after="120"/>
        <w:ind w:left="90" w:right="-37"/>
        <w:jc w:val="center"/>
      </w:pPr>
      <w:r w:rsidRPr="000F12E4">
        <w:t>Jalan Jenderal Ahmad Yani No.</w:t>
      </w:r>
      <w:r>
        <w:t>12 Plaju</w:t>
      </w:r>
      <w:r w:rsidRPr="000F12E4">
        <w:t xml:space="preserve"> Palembang</w:t>
      </w:r>
      <w:r>
        <w:t xml:space="preserve"> 30264</w:t>
      </w:r>
    </w:p>
    <w:p w:rsidR="00CA6B50" w:rsidRPr="000F12E4" w:rsidRDefault="00CA6B50" w:rsidP="00CA6B50">
      <w:pPr>
        <w:ind w:left="90" w:right="-37"/>
        <w:jc w:val="center"/>
        <w:rPr>
          <w:vertAlign w:val="superscript"/>
        </w:rPr>
      </w:pPr>
      <w:r w:rsidRPr="000F12E4">
        <w:rPr>
          <w:lang w:val="id-ID"/>
        </w:rPr>
        <w:t xml:space="preserve">E–Mail </w:t>
      </w:r>
      <w:r w:rsidRPr="000F12E4">
        <w:rPr>
          <w:lang w:val="es-ES"/>
        </w:rPr>
        <w:t xml:space="preserve">: </w:t>
      </w:r>
      <w:r w:rsidRPr="000F12E4">
        <w:rPr>
          <w:u w:val="single"/>
        </w:rPr>
        <w:t>firdaus.12142062@gmail.com</w:t>
      </w:r>
      <w:r w:rsidRPr="000F12E4">
        <w:t xml:space="preserve"> </w:t>
      </w:r>
      <w:r w:rsidRPr="000F12E4">
        <w:rPr>
          <w:vertAlign w:val="superscript"/>
        </w:rPr>
        <w:t>1</w:t>
      </w:r>
      <w:r w:rsidRPr="000F12E4">
        <w:t xml:space="preserve"> , </w:t>
      </w:r>
      <w:r w:rsidRPr="000F12E4">
        <w:rPr>
          <w:u w:val="single"/>
        </w:rPr>
        <w:t>widiwidyanto1969@gmail.com</w:t>
      </w:r>
      <w:r w:rsidRPr="000F12E4">
        <w:t xml:space="preserve"> </w:t>
      </w:r>
      <w:r w:rsidRPr="000F12E4">
        <w:rPr>
          <w:vertAlign w:val="superscript"/>
        </w:rPr>
        <w:t>2</w:t>
      </w:r>
      <w:r w:rsidRPr="000F12E4">
        <w:t xml:space="preserve"> , </w:t>
      </w:r>
      <w:r w:rsidRPr="000F12E4">
        <w:rPr>
          <w:u w:val="single"/>
        </w:rPr>
        <w:t>nuruladhaos@binadarma.ac.id</w:t>
      </w:r>
      <w:r w:rsidRPr="000F12E4">
        <w:t xml:space="preserve"> </w:t>
      </w:r>
      <w:r w:rsidRPr="000F12E4">
        <w:rPr>
          <w:vertAlign w:val="superscript"/>
        </w:rPr>
        <w:t>3</w:t>
      </w:r>
    </w:p>
    <w:p w:rsidR="00CA6B50" w:rsidRDefault="00CA6B50" w:rsidP="00CA6B50">
      <w:pPr>
        <w:spacing w:before="600" w:after="120"/>
        <w:ind w:left="567" w:right="538" w:firstLine="0"/>
        <w:rPr>
          <w:sz w:val="18"/>
        </w:rPr>
      </w:pPr>
      <w:r>
        <w:rPr>
          <w:b/>
          <w:sz w:val="18"/>
        </w:rPr>
        <w:t>Abstrak</w:t>
      </w:r>
      <w:r w:rsidR="009B1D59" w:rsidRPr="00CA6B50">
        <w:rPr>
          <w:b/>
          <w:sz w:val="18"/>
        </w:rPr>
        <w:t>.</w:t>
      </w:r>
      <w:r w:rsidR="00F35CFA">
        <w:rPr>
          <w:sz w:val="18"/>
        </w:rPr>
        <w:t xml:space="preserve"> </w:t>
      </w:r>
      <w:r w:rsidRPr="00CA6B50">
        <w:rPr>
          <w:sz w:val="18"/>
        </w:rPr>
        <w:t xml:space="preserve">Seiringnya perkembangan zaman teknologi kita dapat mengetahui bahwa perangkat sistem operasi </w:t>
      </w:r>
      <w:r w:rsidRPr="00CA6B50">
        <w:rPr>
          <w:i/>
          <w:sz w:val="18"/>
        </w:rPr>
        <w:t>handphone</w:t>
      </w:r>
      <w:r w:rsidRPr="00CA6B50">
        <w:rPr>
          <w:sz w:val="18"/>
        </w:rPr>
        <w:t xml:space="preserve"> semakin berkembang, sistem operasi pada perangkat </w:t>
      </w:r>
      <w:r w:rsidRPr="00CA6B50">
        <w:rPr>
          <w:i/>
          <w:sz w:val="18"/>
        </w:rPr>
        <w:t>handphone</w:t>
      </w:r>
      <w:r w:rsidRPr="00CA6B50">
        <w:rPr>
          <w:sz w:val="18"/>
        </w:rPr>
        <w:t xml:space="preserve"> yang memiliki kehandalan bagi pengguna sehingga dapat memodifikasi </w:t>
      </w:r>
      <w:r w:rsidRPr="00CA6B50">
        <w:rPr>
          <w:i/>
          <w:sz w:val="18"/>
        </w:rPr>
        <w:t>platfrom</w:t>
      </w:r>
      <w:r w:rsidRPr="00CA6B50">
        <w:rPr>
          <w:sz w:val="18"/>
        </w:rPr>
        <w:t xml:space="preserve"> sesuai dengan selera keinginannya adalah sistem operasi android, akan tetapi sistem operasi android pada handphone ini seorang </w:t>
      </w:r>
      <w:r w:rsidRPr="00CA6B50">
        <w:rPr>
          <w:i/>
          <w:sz w:val="18"/>
        </w:rPr>
        <w:t>hacker</w:t>
      </w:r>
      <w:r w:rsidRPr="00CA6B50">
        <w:rPr>
          <w:sz w:val="18"/>
        </w:rPr>
        <w:t xml:space="preserve"> dapat memanfaatkan suatu tindakan dengan cara masuk ke sebuah sistem yang dituju kapan pun dan dimana pun, terutama dari celah-celah kecil sekalipun. Banyak cara seorang </w:t>
      </w:r>
      <w:r w:rsidRPr="00CA6B50">
        <w:rPr>
          <w:i/>
          <w:sz w:val="18"/>
        </w:rPr>
        <w:t>hacker</w:t>
      </w:r>
      <w:r w:rsidRPr="00CA6B50">
        <w:rPr>
          <w:sz w:val="18"/>
        </w:rPr>
        <w:t xml:space="preserve"> untuk melakukan tindakan menyerang kemanan sistem secara spesifik salah satunya exploit. Akan tetapi </w:t>
      </w:r>
      <w:r w:rsidRPr="00CA6B50">
        <w:rPr>
          <w:i/>
          <w:sz w:val="18"/>
        </w:rPr>
        <w:t xml:space="preserve">hacker </w:t>
      </w:r>
      <w:r w:rsidRPr="00CA6B50">
        <w:rPr>
          <w:sz w:val="18"/>
        </w:rPr>
        <w:t xml:space="preserve"> juga memerlukan sebuah </w:t>
      </w:r>
      <w:r w:rsidRPr="00CA6B50">
        <w:rPr>
          <w:i/>
          <w:sz w:val="18"/>
        </w:rPr>
        <w:t xml:space="preserve">tool </w:t>
      </w:r>
      <w:r w:rsidRPr="00CA6B50">
        <w:rPr>
          <w:sz w:val="18"/>
        </w:rPr>
        <w:t xml:space="preserve">yang berfungsi dalam sebuah exploitasi perangkat </w:t>
      </w:r>
      <w:r w:rsidRPr="00CA6B50">
        <w:rPr>
          <w:i/>
          <w:sz w:val="18"/>
        </w:rPr>
        <w:t>handphone</w:t>
      </w:r>
      <w:r w:rsidRPr="00CA6B50">
        <w:rPr>
          <w:sz w:val="18"/>
        </w:rPr>
        <w:t xml:space="preserve"> di suatu sistem operasi android yaitu </w:t>
      </w:r>
      <w:r w:rsidRPr="00CA6B50">
        <w:rPr>
          <w:i/>
          <w:sz w:val="18"/>
        </w:rPr>
        <w:t>metasploit, metasploit</w:t>
      </w:r>
      <w:r w:rsidRPr="00CA6B50">
        <w:rPr>
          <w:sz w:val="18"/>
        </w:rPr>
        <w:t xml:space="preserve"> merupakan </w:t>
      </w:r>
      <w:r w:rsidRPr="00CA6B50">
        <w:rPr>
          <w:i/>
          <w:sz w:val="18"/>
        </w:rPr>
        <w:t>software security</w:t>
      </w:r>
      <w:r w:rsidRPr="00CA6B50">
        <w:rPr>
          <w:sz w:val="18"/>
        </w:rPr>
        <w:t xml:space="preserve"> yang sering digunakan untuk menguji coba ketahanan suatu sistem. Agar hal tersebut tidak terjadi sebagai pengguna </w:t>
      </w:r>
      <w:r w:rsidRPr="00CA6B50">
        <w:rPr>
          <w:i/>
          <w:sz w:val="18"/>
        </w:rPr>
        <w:t>handphone</w:t>
      </w:r>
      <w:r w:rsidRPr="00CA6B50">
        <w:rPr>
          <w:sz w:val="18"/>
        </w:rPr>
        <w:t xml:space="preserve"> android harus waspada terhadap exploitasi yang dilakukan oleh seorang </w:t>
      </w:r>
      <w:r w:rsidRPr="00CA6B50">
        <w:rPr>
          <w:i/>
          <w:sz w:val="18"/>
        </w:rPr>
        <w:t xml:space="preserve">hacker </w:t>
      </w:r>
      <w:r w:rsidRPr="00CA6B50">
        <w:rPr>
          <w:sz w:val="18"/>
        </w:rPr>
        <w:t>untuk bisa melihat seluruh informasi</w:t>
      </w:r>
      <w:r w:rsidRPr="00CA6B50">
        <w:rPr>
          <w:i/>
          <w:sz w:val="18"/>
        </w:rPr>
        <w:t xml:space="preserve"> </w:t>
      </w:r>
      <w:r w:rsidRPr="00CA6B50">
        <w:rPr>
          <w:sz w:val="18"/>
        </w:rPr>
        <w:t xml:space="preserve">dan mengambil semua isi data yang ada di </w:t>
      </w:r>
      <w:r w:rsidRPr="00CA6B50">
        <w:rPr>
          <w:i/>
          <w:sz w:val="18"/>
        </w:rPr>
        <w:t xml:space="preserve">handphone </w:t>
      </w:r>
      <w:r w:rsidRPr="00CA6B50">
        <w:rPr>
          <w:sz w:val="18"/>
        </w:rPr>
        <w:t>android secara jarak jauh.</w:t>
      </w:r>
    </w:p>
    <w:p w:rsidR="00CA6B50" w:rsidRPr="00CA6B50" w:rsidRDefault="00CA6B50" w:rsidP="00CA6B50">
      <w:pPr>
        <w:spacing w:after="120"/>
        <w:ind w:left="567" w:right="538" w:firstLine="0"/>
        <w:rPr>
          <w:sz w:val="18"/>
        </w:rPr>
      </w:pPr>
    </w:p>
    <w:p w:rsidR="00CA6B50" w:rsidRPr="0035544B" w:rsidRDefault="00CA6B50" w:rsidP="00CA6B50">
      <w:pPr>
        <w:pStyle w:val="ListParagraph"/>
        <w:numPr>
          <w:ilvl w:val="0"/>
          <w:numId w:val="4"/>
        </w:numPr>
        <w:ind w:right="567" w:hanging="720"/>
        <w:rPr>
          <w:rFonts w:cs="Times"/>
          <w:b/>
          <w:sz w:val="24"/>
          <w:szCs w:val="24"/>
        </w:rPr>
      </w:pPr>
      <w:r w:rsidRPr="00A84EC1">
        <w:rPr>
          <w:b/>
          <w:sz w:val="24"/>
          <w:szCs w:val="24"/>
          <w:lang w:val="id-ID"/>
        </w:rPr>
        <w:t>Pendahuluan</w:t>
      </w:r>
    </w:p>
    <w:p w:rsidR="00CA6B50" w:rsidRPr="00A84EC1" w:rsidRDefault="00CA6B50" w:rsidP="00CA6B50">
      <w:pPr>
        <w:pStyle w:val="ListParagraph"/>
        <w:ind w:right="567" w:firstLine="0"/>
        <w:rPr>
          <w:rFonts w:cs="Times"/>
          <w:b/>
          <w:sz w:val="24"/>
          <w:szCs w:val="24"/>
        </w:rPr>
      </w:pPr>
    </w:p>
    <w:p w:rsidR="00CA6B50" w:rsidRPr="00412DCE" w:rsidRDefault="00CA6B50" w:rsidP="00CA6B50">
      <w:pPr>
        <w:pStyle w:val="NoSpacing"/>
        <w:widowControl w:val="0"/>
        <w:suppressAutoHyphens/>
        <w:jc w:val="both"/>
        <w:rPr>
          <w:rFonts w:ascii="Times" w:hAnsi="Times" w:cs="Times"/>
          <w:b/>
          <w:sz w:val="20"/>
          <w:szCs w:val="20"/>
        </w:rPr>
      </w:pPr>
      <w:r w:rsidRPr="00412DCE">
        <w:rPr>
          <w:rFonts w:ascii="Times" w:hAnsi="Times" w:cs="Times"/>
          <w:b/>
          <w:sz w:val="20"/>
          <w:szCs w:val="20"/>
          <w:lang w:val="id-ID"/>
        </w:rPr>
        <w:t>1.1 Latar Belakang</w:t>
      </w:r>
    </w:p>
    <w:p w:rsidR="00A633B2" w:rsidRDefault="00A633B2" w:rsidP="00A633B2">
      <w:pPr>
        <w:pStyle w:val="NoSpacing"/>
        <w:widowControl w:val="0"/>
        <w:suppressAutoHyphens/>
        <w:ind w:firstLine="426"/>
        <w:jc w:val="both"/>
        <w:rPr>
          <w:rFonts w:ascii="Times New Roman" w:hAnsi="Times New Roman"/>
          <w:sz w:val="20"/>
        </w:rPr>
      </w:pPr>
      <w:r w:rsidRPr="00A633B2">
        <w:rPr>
          <w:rFonts w:ascii="Times New Roman" w:hAnsi="Times New Roman"/>
          <w:sz w:val="20"/>
        </w:rPr>
        <w:t xml:space="preserve">Perkembangan teknologi informasi yang semakin pesat terutama perkembangan yang signifikan di sektor keamanan sistem semakin memudahkan para penggunanya mulai dari perorangan hingga korporasi, seperti pendidikan di sekolah hingga bisnis pada perusahaan kebanyakan sudah memanfaatkan teknologi informasi, namun perkembangan teknologi ternyata tidak hanya memberi dampak positif saja pada penggunanya, namun juga memberi dampak negatif seperti keamanan dari data informasi tersebut, beberapa contoh masalah yang sudah umum sebelumnya mengenai keamanan sistem adalah </w:t>
      </w:r>
      <w:r w:rsidRPr="00A633B2">
        <w:rPr>
          <w:rFonts w:ascii="Times New Roman" w:hAnsi="Times New Roman"/>
          <w:i/>
          <w:sz w:val="20"/>
        </w:rPr>
        <w:t>hacker</w:t>
      </w:r>
      <w:r w:rsidRPr="00A633B2">
        <w:rPr>
          <w:rFonts w:ascii="Times New Roman" w:hAnsi="Times New Roman"/>
          <w:sz w:val="20"/>
        </w:rPr>
        <w:t xml:space="preserve"> dan kegiatannya disebut </w:t>
      </w:r>
      <w:r w:rsidRPr="00A633B2">
        <w:rPr>
          <w:rFonts w:ascii="Times New Roman" w:hAnsi="Times New Roman"/>
          <w:i/>
          <w:sz w:val="20"/>
        </w:rPr>
        <w:t>hacking</w:t>
      </w:r>
      <w:r w:rsidRPr="00A633B2">
        <w:rPr>
          <w:rFonts w:ascii="Times New Roman" w:hAnsi="Times New Roman"/>
          <w:sz w:val="20"/>
        </w:rPr>
        <w:t xml:space="preserve">. Disisi lain dengan seiringnya perkembangan zaman teknologi kita dapat mengetahui bahwa perangkat sistem operasi </w:t>
      </w:r>
      <w:r w:rsidRPr="00A633B2">
        <w:rPr>
          <w:rFonts w:ascii="Times New Roman" w:hAnsi="Times New Roman"/>
          <w:i/>
          <w:sz w:val="20"/>
        </w:rPr>
        <w:t>handphone</w:t>
      </w:r>
      <w:r w:rsidRPr="00A633B2">
        <w:rPr>
          <w:rFonts w:ascii="Times New Roman" w:hAnsi="Times New Roman"/>
          <w:sz w:val="20"/>
        </w:rPr>
        <w:t xml:space="preserve"> semakin berkembang, sistem operasi pada perangkat </w:t>
      </w:r>
      <w:r w:rsidRPr="00A633B2">
        <w:rPr>
          <w:rFonts w:ascii="Times New Roman" w:hAnsi="Times New Roman"/>
          <w:i/>
          <w:sz w:val="20"/>
        </w:rPr>
        <w:t>handphone</w:t>
      </w:r>
      <w:r w:rsidRPr="00A633B2">
        <w:rPr>
          <w:rFonts w:ascii="Times New Roman" w:hAnsi="Times New Roman"/>
          <w:sz w:val="20"/>
        </w:rPr>
        <w:t xml:space="preserve"> yang memiliki kehandalan bagi pengguna sehingga dapat memodifikasi </w:t>
      </w:r>
      <w:r w:rsidRPr="00A633B2">
        <w:rPr>
          <w:rFonts w:ascii="Times New Roman" w:hAnsi="Times New Roman"/>
          <w:i/>
          <w:sz w:val="20"/>
        </w:rPr>
        <w:t>platfrom</w:t>
      </w:r>
      <w:r w:rsidRPr="00A633B2">
        <w:rPr>
          <w:rFonts w:ascii="Times New Roman" w:hAnsi="Times New Roman"/>
          <w:sz w:val="20"/>
        </w:rPr>
        <w:t xml:space="preserve"> sesuai dengan selera keinginannya adalah sistem operasi </w:t>
      </w:r>
      <w:r w:rsidRPr="00A633B2">
        <w:rPr>
          <w:rFonts w:ascii="Times New Roman" w:hAnsi="Times New Roman"/>
          <w:sz w:val="20"/>
        </w:rPr>
        <w:lastRenderedPageBreak/>
        <w:t xml:space="preserve">android, akan tetapi sistem operasi android pada handphone ini seorang </w:t>
      </w:r>
      <w:r w:rsidRPr="00A633B2">
        <w:rPr>
          <w:rFonts w:ascii="Times New Roman" w:hAnsi="Times New Roman"/>
          <w:i/>
          <w:sz w:val="20"/>
        </w:rPr>
        <w:t>hacker</w:t>
      </w:r>
      <w:r w:rsidRPr="00A633B2">
        <w:rPr>
          <w:rFonts w:ascii="Times New Roman" w:hAnsi="Times New Roman"/>
          <w:sz w:val="20"/>
        </w:rPr>
        <w:t xml:space="preserve"> dapat memanfaatkan suatu tindakkan dengan cara masuk ke sebuah sistem yang dituju kapan pun dan dimana pun, terutama dari celah-celah kecil sekalipun.</w:t>
      </w:r>
    </w:p>
    <w:p w:rsidR="00CA6B50" w:rsidRPr="00C64822" w:rsidRDefault="00A633B2" w:rsidP="00A633B2">
      <w:pPr>
        <w:autoSpaceDE w:val="0"/>
        <w:autoSpaceDN w:val="0"/>
        <w:adjustRightInd w:val="0"/>
        <w:spacing w:after="240"/>
        <w:ind w:firstLine="567"/>
        <w:rPr>
          <w:rFonts w:ascii="Times New Roman" w:hAnsi="Times New Roman"/>
        </w:rPr>
      </w:pPr>
      <w:r w:rsidRPr="008F7979">
        <w:t xml:space="preserve">Banyak cara seorang </w:t>
      </w:r>
      <w:r w:rsidRPr="008F7979">
        <w:rPr>
          <w:i/>
        </w:rPr>
        <w:t>hacker</w:t>
      </w:r>
      <w:r w:rsidRPr="008F7979">
        <w:t xml:space="preserve"> untuk melakukan tindakkan menyerang kemanan sistem secara spesifik salah satunya exploit. Akan tetapi </w:t>
      </w:r>
      <w:r w:rsidRPr="008F7979">
        <w:rPr>
          <w:i/>
        </w:rPr>
        <w:t xml:space="preserve">hacker </w:t>
      </w:r>
      <w:r w:rsidRPr="008F7979">
        <w:t xml:space="preserve">juga memerlukan sebuah </w:t>
      </w:r>
      <w:r w:rsidRPr="008F7979">
        <w:rPr>
          <w:i/>
        </w:rPr>
        <w:t xml:space="preserve">tool </w:t>
      </w:r>
      <w:r w:rsidRPr="008F7979">
        <w:t xml:space="preserve">yang berfungsi dalam sebuah exploitasi perangkat </w:t>
      </w:r>
      <w:r w:rsidRPr="008F7979">
        <w:rPr>
          <w:i/>
        </w:rPr>
        <w:t>handphone</w:t>
      </w:r>
      <w:r w:rsidRPr="008F7979">
        <w:t xml:space="preserve"> di suatu sistem operasi android yaitu </w:t>
      </w:r>
      <w:r w:rsidRPr="008F7979">
        <w:rPr>
          <w:i/>
        </w:rPr>
        <w:t>metasploit, metasploit</w:t>
      </w:r>
      <w:r w:rsidRPr="008F7979">
        <w:t xml:space="preserve"> merupakan </w:t>
      </w:r>
      <w:r w:rsidRPr="008F7979">
        <w:rPr>
          <w:i/>
        </w:rPr>
        <w:t>software security</w:t>
      </w:r>
      <w:r w:rsidRPr="008F7979">
        <w:t xml:space="preserve"> yang sering digunakan untuk menguji coba ketahanan suatu sistem, sistem kerja </w:t>
      </w:r>
      <w:r w:rsidRPr="008F7979">
        <w:rPr>
          <w:i/>
        </w:rPr>
        <w:t xml:space="preserve">metasploit </w:t>
      </w:r>
      <w:r w:rsidRPr="008F7979">
        <w:t xml:space="preserve">ini sendiri yaitu menyerang </w:t>
      </w:r>
      <w:r w:rsidRPr="008F7979">
        <w:rPr>
          <w:i/>
        </w:rPr>
        <w:t xml:space="preserve">application layer </w:t>
      </w:r>
      <w:r w:rsidRPr="008F7979">
        <w:t xml:space="preserve">yang merupakan metode penyerangan pada aplikasi yang belum di </w:t>
      </w:r>
      <w:r w:rsidRPr="008F7979">
        <w:rPr>
          <w:i/>
        </w:rPr>
        <w:t>encode</w:t>
      </w:r>
      <w:r w:rsidRPr="008F7979">
        <w:t xml:space="preserve">. Apabila melakukan exploitasi informasi seorang pengguna </w:t>
      </w:r>
      <w:r w:rsidRPr="008F7979">
        <w:rPr>
          <w:i/>
        </w:rPr>
        <w:t xml:space="preserve">handphone </w:t>
      </w:r>
      <w:r w:rsidRPr="008F7979">
        <w:t xml:space="preserve">dapat diketahui oleh </w:t>
      </w:r>
      <w:r w:rsidRPr="008F7979">
        <w:rPr>
          <w:i/>
        </w:rPr>
        <w:t>attacker</w:t>
      </w:r>
      <w:r w:rsidRPr="008F7979">
        <w:t xml:space="preserve">. Jika informasi itu sangat berharga yang bersifat privasi bisa didapatkan oleh pihak-pihak tidak bertanggung jawab, maka informasi tersebut dapat disalah gunakan. Kegiatan </w:t>
      </w:r>
      <w:r w:rsidRPr="008F7979">
        <w:rPr>
          <w:i/>
        </w:rPr>
        <w:t>hacking</w:t>
      </w:r>
      <w:r w:rsidRPr="008F7979">
        <w:t xml:space="preserve"> ini </w:t>
      </w:r>
      <w:r w:rsidRPr="008F7979">
        <w:rPr>
          <w:color w:val="000000"/>
        </w:rPr>
        <w:t xml:space="preserve">bisa dikaitkan dengan istilah </w:t>
      </w:r>
      <w:r w:rsidRPr="008F7979">
        <w:rPr>
          <w:i/>
          <w:color w:val="000000"/>
        </w:rPr>
        <w:t>remote exploitation</w:t>
      </w:r>
      <w:r w:rsidRPr="008F7979">
        <w:rPr>
          <w:color w:val="000000"/>
        </w:rPr>
        <w:t>, artinya menyusup ke sistem berada pada jangkauan jarak jauh yang akan dapat mengendalikan perangkat korban</w:t>
      </w:r>
      <w:r w:rsidR="00710291">
        <w:rPr>
          <w:color w:val="000000"/>
        </w:rPr>
        <w:t xml:space="preserve">. </w:t>
      </w:r>
      <w:r w:rsidR="00710291">
        <w:rPr>
          <w:rFonts w:cs="Times"/>
        </w:rPr>
        <w:t xml:space="preserve">adapun </w:t>
      </w:r>
      <w:r w:rsidR="00B8087A">
        <w:rPr>
          <w:rFonts w:cs="Times"/>
        </w:rPr>
        <w:t>batasan</w:t>
      </w:r>
      <w:r w:rsidR="00710291">
        <w:rPr>
          <w:rFonts w:cs="Times"/>
        </w:rPr>
        <w:t xml:space="preserve"> </w:t>
      </w:r>
      <w:r w:rsidR="00B8087A">
        <w:rPr>
          <w:rFonts w:cs="Times"/>
        </w:rPr>
        <w:t>per</w:t>
      </w:r>
      <w:r w:rsidR="00710291">
        <w:rPr>
          <w:rFonts w:cs="Times"/>
        </w:rPr>
        <w:t>masalah</w:t>
      </w:r>
      <w:r w:rsidR="00B8087A">
        <w:rPr>
          <w:rFonts w:cs="Times"/>
        </w:rPr>
        <w:t xml:space="preserve">an </w:t>
      </w:r>
      <w:r w:rsidR="00CA6B50">
        <w:rPr>
          <w:rFonts w:cs="Times"/>
          <w:lang w:val="id-ID"/>
        </w:rPr>
        <w:t xml:space="preserve">dalam penelitian ini </w:t>
      </w:r>
      <w:r w:rsidR="00CA6B50" w:rsidRPr="005563A0">
        <w:rPr>
          <w:rFonts w:cs="Times"/>
        </w:rPr>
        <w:t xml:space="preserve"> sebagai berikut :</w:t>
      </w:r>
    </w:p>
    <w:p w:rsidR="00B8087A" w:rsidRPr="00B8087A" w:rsidRDefault="00710291" w:rsidP="00B8087A">
      <w:pPr>
        <w:pStyle w:val="NoSpacing"/>
        <w:widowControl w:val="0"/>
        <w:numPr>
          <w:ilvl w:val="0"/>
          <w:numId w:val="5"/>
        </w:numPr>
        <w:suppressAutoHyphens/>
        <w:ind w:hanging="720"/>
        <w:jc w:val="both"/>
        <w:rPr>
          <w:rFonts w:ascii="Times New Roman" w:hAnsi="Times New Roman"/>
          <w:i/>
          <w:sz w:val="16"/>
          <w:szCs w:val="20"/>
        </w:rPr>
      </w:pPr>
      <w:r w:rsidRPr="00710291">
        <w:rPr>
          <w:rFonts w:ascii="Times New Roman" w:hAnsi="Times New Roman"/>
          <w:sz w:val="20"/>
          <w:szCs w:val="24"/>
        </w:rPr>
        <w:t xml:space="preserve">Bagaimana cara agar seorang </w:t>
      </w:r>
      <w:r w:rsidRPr="00710291">
        <w:rPr>
          <w:rFonts w:ascii="Times New Roman" w:hAnsi="Times New Roman"/>
          <w:i/>
          <w:sz w:val="20"/>
          <w:szCs w:val="24"/>
        </w:rPr>
        <w:t xml:space="preserve">hacker </w:t>
      </w:r>
      <w:r w:rsidRPr="00710291">
        <w:rPr>
          <w:rFonts w:ascii="Times New Roman" w:hAnsi="Times New Roman"/>
          <w:sz w:val="20"/>
          <w:szCs w:val="24"/>
        </w:rPr>
        <w:t xml:space="preserve">untuk bisa melihat informasi dan mengambil data yang ada di </w:t>
      </w:r>
      <w:r w:rsidRPr="00710291">
        <w:rPr>
          <w:rFonts w:ascii="Times New Roman" w:hAnsi="Times New Roman"/>
          <w:i/>
          <w:sz w:val="20"/>
          <w:szCs w:val="24"/>
        </w:rPr>
        <w:t xml:space="preserve">handphone </w:t>
      </w:r>
      <w:r w:rsidRPr="00710291">
        <w:rPr>
          <w:rFonts w:ascii="Times New Roman" w:hAnsi="Times New Roman"/>
          <w:sz w:val="20"/>
          <w:szCs w:val="24"/>
        </w:rPr>
        <w:t>android ?</w:t>
      </w:r>
    </w:p>
    <w:p w:rsidR="00B8087A" w:rsidRPr="00B8087A" w:rsidRDefault="00CA6B50" w:rsidP="00B8087A">
      <w:pPr>
        <w:pStyle w:val="NoSpacing"/>
        <w:widowControl w:val="0"/>
        <w:numPr>
          <w:ilvl w:val="0"/>
          <w:numId w:val="5"/>
        </w:numPr>
        <w:suppressAutoHyphens/>
        <w:ind w:hanging="720"/>
        <w:jc w:val="both"/>
        <w:rPr>
          <w:rFonts w:ascii="Times New Roman" w:hAnsi="Times New Roman"/>
          <w:i/>
          <w:sz w:val="16"/>
          <w:szCs w:val="20"/>
        </w:rPr>
      </w:pPr>
      <w:r w:rsidRPr="00B8087A">
        <w:rPr>
          <w:rFonts w:ascii="Times New Roman" w:hAnsi="Times New Roman"/>
          <w:sz w:val="20"/>
          <w:szCs w:val="20"/>
        </w:rPr>
        <w:t>Bagaimana cara me</w:t>
      </w:r>
      <w:r w:rsidR="00710291" w:rsidRPr="00B8087A">
        <w:rPr>
          <w:rFonts w:ascii="Times New Roman" w:hAnsi="Times New Roman"/>
          <w:sz w:val="20"/>
          <w:szCs w:val="20"/>
        </w:rPr>
        <w:t xml:space="preserve">ngantisipasi </w:t>
      </w:r>
      <w:r w:rsidR="00B8087A" w:rsidRPr="00B8087A">
        <w:rPr>
          <w:rFonts w:ascii="Times New Roman" w:hAnsi="Times New Roman"/>
          <w:i/>
          <w:sz w:val="20"/>
          <w:szCs w:val="20"/>
        </w:rPr>
        <w:t xml:space="preserve">handphone </w:t>
      </w:r>
      <w:r w:rsidR="00B8087A" w:rsidRPr="00B8087A">
        <w:rPr>
          <w:rFonts w:ascii="Times New Roman" w:hAnsi="Times New Roman"/>
          <w:sz w:val="20"/>
          <w:szCs w:val="20"/>
        </w:rPr>
        <w:t xml:space="preserve">android </w:t>
      </w:r>
      <w:r w:rsidR="00710291" w:rsidRPr="00B8087A">
        <w:rPr>
          <w:rFonts w:ascii="Times New Roman" w:hAnsi="Times New Roman"/>
          <w:sz w:val="20"/>
          <w:szCs w:val="20"/>
        </w:rPr>
        <w:t>dari serangan exploit</w:t>
      </w:r>
      <w:r w:rsidR="00B8087A" w:rsidRPr="00B8087A">
        <w:rPr>
          <w:rFonts w:ascii="Times New Roman" w:hAnsi="Times New Roman"/>
          <w:sz w:val="20"/>
          <w:szCs w:val="20"/>
        </w:rPr>
        <w:t xml:space="preserve"> </w:t>
      </w:r>
      <w:r w:rsidRPr="00B8087A">
        <w:rPr>
          <w:rFonts w:ascii="Times New Roman" w:hAnsi="Times New Roman"/>
          <w:sz w:val="20"/>
          <w:szCs w:val="20"/>
        </w:rPr>
        <w:t>?</w:t>
      </w:r>
    </w:p>
    <w:p w:rsidR="00B8087A" w:rsidRPr="00B8087A" w:rsidRDefault="00B8087A" w:rsidP="00B8087A">
      <w:pPr>
        <w:pStyle w:val="NoSpacing"/>
        <w:widowControl w:val="0"/>
        <w:suppressAutoHyphens/>
        <w:jc w:val="both"/>
        <w:rPr>
          <w:rFonts w:ascii="Times New Roman" w:hAnsi="Times New Roman"/>
          <w:i/>
          <w:sz w:val="16"/>
          <w:szCs w:val="20"/>
        </w:rPr>
      </w:pPr>
      <w:r w:rsidRPr="00B8087A">
        <w:rPr>
          <w:b/>
          <w:lang w:val="id-ID"/>
        </w:rPr>
        <w:t xml:space="preserve"> </w:t>
      </w:r>
    </w:p>
    <w:p w:rsidR="00B8087A" w:rsidRDefault="00FB321E" w:rsidP="00B8087A">
      <w:pPr>
        <w:pStyle w:val="heading10"/>
        <w:numPr>
          <w:ilvl w:val="0"/>
          <w:numId w:val="4"/>
        </w:numPr>
        <w:spacing w:before="0" w:after="0"/>
        <w:ind w:hanging="720"/>
        <w:rPr>
          <w:lang w:val="id-ID"/>
        </w:rPr>
      </w:pPr>
      <w:r>
        <w:rPr>
          <w:lang w:val="id-ID"/>
        </w:rPr>
        <w:t>Metode</w:t>
      </w:r>
    </w:p>
    <w:p w:rsidR="00B8087A" w:rsidRPr="00A9149F" w:rsidRDefault="00B8087A" w:rsidP="00B8087A">
      <w:pPr>
        <w:pStyle w:val="p1a"/>
        <w:rPr>
          <w:lang w:val="id-ID"/>
        </w:rPr>
      </w:pPr>
    </w:p>
    <w:p w:rsidR="00B8087A" w:rsidRPr="00FB321E" w:rsidRDefault="00B8087A" w:rsidP="00B8087A">
      <w:r w:rsidRPr="001E04C2">
        <w:rPr>
          <w:lang w:val="id-ID"/>
        </w:rPr>
        <w:t>Metode yang digun</w:t>
      </w:r>
      <w:r w:rsidR="00F35CFA">
        <w:t>a</w:t>
      </w:r>
      <w:r w:rsidRPr="001E04C2">
        <w:rPr>
          <w:lang w:val="id-ID"/>
        </w:rPr>
        <w:t xml:space="preserve">kan dalam penelitian ini adalah </w:t>
      </w:r>
      <w:r w:rsidRPr="00A158F6">
        <w:rPr>
          <w:i/>
          <w:lang w:val="id-ID"/>
        </w:rPr>
        <w:t>action research</w:t>
      </w:r>
      <w:r w:rsidRPr="001E04C2">
        <w:rPr>
          <w:lang w:val="id-ID"/>
        </w:rPr>
        <w:t>.</w:t>
      </w:r>
      <w:r w:rsidR="00FB321E">
        <w:t xml:space="preserve"> </w:t>
      </w:r>
      <w:r w:rsidR="00FB321E" w:rsidRPr="00475D6C">
        <w:rPr>
          <w:rFonts w:ascii="Times New Roman" w:hAnsi="Times New Roman"/>
          <w:i/>
          <w:iCs/>
        </w:rPr>
        <w:t xml:space="preserve">Action Research </w:t>
      </w:r>
      <w:r w:rsidR="00FB321E" w:rsidRPr="00475D6C">
        <w:rPr>
          <w:rFonts w:ascii="Times New Roman" w:hAnsi="Times New Roman"/>
        </w:rPr>
        <w:t xml:space="preserve">merupakan kegiatan penelitian yang difokuskan secara </w:t>
      </w:r>
      <w:r w:rsidR="00FB321E" w:rsidRPr="004A27CB">
        <w:rPr>
          <w:rFonts w:ascii="Times New Roman" w:hAnsi="Times New Roman"/>
          <w:i/>
        </w:rPr>
        <w:t>kolaboratif</w:t>
      </w:r>
      <w:r w:rsidR="00FB321E" w:rsidRPr="00475D6C">
        <w:rPr>
          <w:rFonts w:ascii="Times New Roman" w:hAnsi="Times New Roman"/>
        </w:rPr>
        <w:t xml:space="preserve"> untuk menyelesaikan permasalahan yang ada, dimana permasalahan lebih kepada masyarakat secara</w:t>
      </w:r>
      <w:r w:rsidR="00FB321E">
        <w:rPr>
          <w:rFonts w:ascii="Times New Roman" w:hAnsi="Times New Roman"/>
        </w:rPr>
        <w:t xml:space="preserve"> langsung maupun tidak langsung</w:t>
      </w:r>
      <w:r w:rsidR="00633D3E">
        <w:rPr>
          <w:rFonts w:ascii="Times New Roman" w:hAnsi="Times New Roman"/>
          <w:vertAlign w:val="superscript"/>
        </w:rPr>
        <w:t>[2]</w:t>
      </w:r>
      <w:r w:rsidR="00FB321E" w:rsidRPr="002A4389">
        <w:rPr>
          <w:rFonts w:ascii="Times New Roman" w:hAnsi="Times New Roman"/>
        </w:rPr>
        <w:t>.</w:t>
      </w:r>
    </w:p>
    <w:p w:rsidR="00B8087A" w:rsidRPr="00B8087A" w:rsidRDefault="00B8087A" w:rsidP="00B8087A"/>
    <w:p w:rsidR="00FB321E" w:rsidRDefault="00FB321E" w:rsidP="00FB321E">
      <w:pPr>
        <w:pStyle w:val="heading10"/>
        <w:numPr>
          <w:ilvl w:val="0"/>
          <w:numId w:val="4"/>
        </w:numPr>
        <w:spacing w:before="0" w:after="0"/>
        <w:ind w:hanging="720"/>
        <w:rPr>
          <w:lang w:val="id-ID"/>
        </w:rPr>
      </w:pPr>
      <w:r>
        <w:t>Teknik Pengujian</w:t>
      </w:r>
    </w:p>
    <w:p w:rsidR="00FB321E" w:rsidRDefault="009C158C" w:rsidP="009C158C">
      <w:pPr>
        <w:tabs>
          <w:tab w:val="left" w:pos="567"/>
        </w:tabs>
        <w:ind w:firstLine="142"/>
      </w:pPr>
      <w:r>
        <w:t xml:space="preserve">  </w:t>
      </w:r>
    </w:p>
    <w:p w:rsidR="009C158C" w:rsidRPr="009C158C" w:rsidRDefault="00FB321E" w:rsidP="009C158C">
      <w:pPr>
        <w:tabs>
          <w:tab w:val="left" w:pos="567"/>
        </w:tabs>
        <w:ind w:firstLine="142"/>
      </w:pPr>
      <w:r>
        <w:t xml:space="preserve">  </w:t>
      </w:r>
      <w:r w:rsidR="009C158C" w:rsidRPr="009C158C">
        <w:t xml:space="preserve">Teknik pengujian yang digunakan untuk mengevaluasi keamanan serangan exploit di sistem operasi android pada penelitian ini menerapkan pengujian </w:t>
      </w:r>
      <w:r w:rsidR="009C158C" w:rsidRPr="009C158C">
        <w:rPr>
          <w:i/>
        </w:rPr>
        <w:t>White Box Testing</w:t>
      </w:r>
      <w:r w:rsidR="009C158C" w:rsidRPr="009C158C">
        <w:t xml:space="preserve"> yang memperhitungkan mekanisme internal dari sebuah sistem atau komponen. </w:t>
      </w:r>
      <w:r w:rsidR="009C158C" w:rsidRPr="009C158C">
        <w:rPr>
          <w:i/>
        </w:rPr>
        <w:t>Penetration testing</w:t>
      </w:r>
      <w:r w:rsidR="009C158C" w:rsidRPr="009C158C">
        <w:t xml:space="preserve"> yang dilakukan terhadap sistem dengan tipe </w:t>
      </w:r>
      <w:r w:rsidR="009C158C" w:rsidRPr="009C158C">
        <w:rPr>
          <w:i/>
        </w:rPr>
        <w:t>white box</w:t>
      </w:r>
      <w:r w:rsidR="009C158C" w:rsidRPr="009C158C">
        <w:t xml:space="preserve"> ini, biasanya informasi-informasi mengenai sistem sudah diketahui, tetapi hal tersebut tidak serta-merta memberikan kemudahan dalam melakukan penetrasi. Hal tersebut tergantung dari penguji yang melakukan pengujian menilai sejauh mana kelemahan-kelemahan yang terdapat di dalam sistem</w:t>
      </w:r>
      <w:r w:rsidR="00633D3E">
        <w:rPr>
          <w:vertAlign w:val="superscript"/>
        </w:rPr>
        <w:t>[1]</w:t>
      </w:r>
      <w:r w:rsidR="009C158C" w:rsidRPr="009C158C">
        <w:t>.</w:t>
      </w:r>
    </w:p>
    <w:p w:rsidR="00FB321E" w:rsidRDefault="009C158C" w:rsidP="00FB321E">
      <w:pPr>
        <w:tabs>
          <w:tab w:val="left" w:pos="567"/>
        </w:tabs>
        <w:ind w:firstLine="426"/>
      </w:pPr>
      <w:r>
        <w:t xml:space="preserve">  </w:t>
      </w:r>
      <w:r w:rsidRPr="009C158C">
        <w:t xml:space="preserve">Selain menggunakan metode penelitian </w:t>
      </w:r>
      <w:r w:rsidRPr="009C158C">
        <w:rPr>
          <w:i/>
        </w:rPr>
        <w:t>White Box Testing</w:t>
      </w:r>
      <w:r w:rsidRPr="009C158C">
        <w:t xml:space="preserve">, penelitian ini juga mengacu pada dokumen </w:t>
      </w:r>
      <w:r w:rsidRPr="009C158C">
        <w:rPr>
          <w:i/>
        </w:rPr>
        <w:t>Guideline</w:t>
      </w:r>
      <w:r w:rsidRPr="009C158C">
        <w:t xml:space="preserve"> untuk pengujian yang dikeluarkan </w:t>
      </w:r>
      <w:r w:rsidRPr="009C158C">
        <w:rPr>
          <w:i/>
        </w:rPr>
        <w:t>United States</w:t>
      </w:r>
      <w:r w:rsidRPr="009C158C">
        <w:t xml:space="preserve"> </w:t>
      </w:r>
      <w:r w:rsidRPr="009C158C">
        <w:rPr>
          <w:i/>
        </w:rPr>
        <w:t>National Institute of Standard and Technology</w:t>
      </w:r>
      <w:r w:rsidRPr="009C158C">
        <w:t xml:space="preserve"> (NIST), pada rujukan tersebut untuk melakukan Fase </w:t>
      </w:r>
      <w:r w:rsidRPr="009C158C">
        <w:rPr>
          <w:i/>
        </w:rPr>
        <w:t>Penetration Testing</w:t>
      </w:r>
      <w:r>
        <w:t xml:space="preserve"> terdiri dari empat tahap</w:t>
      </w:r>
      <w:r w:rsidR="00633D3E">
        <w:rPr>
          <w:vertAlign w:val="superscript"/>
        </w:rPr>
        <w:t>[3]</w:t>
      </w:r>
      <w:r>
        <w:t>.</w:t>
      </w:r>
    </w:p>
    <w:p w:rsidR="009C158C" w:rsidRDefault="00F767AF" w:rsidP="00FB321E">
      <w:pPr>
        <w:tabs>
          <w:tab w:val="left" w:pos="567"/>
        </w:tabs>
        <w:ind w:firstLine="0"/>
        <w:jc w:val="center"/>
      </w:pPr>
      <w:r>
        <w:rPr>
          <w:noProof/>
          <w:lang w:eastAsia="en-US"/>
        </w:rPr>
        <w:lastRenderedPageBreak/>
        <w:drawing>
          <wp:inline distT="0" distB="0" distL="0" distR="0">
            <wp:extent cx="3836056" cy="141473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4697" t="39331" r="13040" b="30014"/>
                    <a:stretch>
                      <a:fillRect/>
                    </a:stretch>
                  </pic:blipFill>
                  <pic:spPr bwMode="auto">
                    <a:xfrm>
                      <a:off x="0" y="0"/>
                      <a:ext cx="3838575" cy="1415661"/>
                    </a:xfrm>
                    <a:prstGeom prst="rect">
                      <a:avLst/>
                    </a:prstGeom>
                    <a:noFill/>
                    <a:ln w="9525">
                      <a:noFill/>
                      <a:miter lim="800000"/>
                      <a:headEnd/>
                      <a:tailEnd/>
                    </a:ln>
                  </pic:spPr>
                </pic:pic>
              </a:graphicData>
            </a:graphic>
          </wp:inline>
        </w:drawing>
      </w:r>
    </w:p>
    <w:p w:rsidR="00FB321E" w:rsidRDefault="00FB321E" w:rsidP="00FB321E">
      <w:pPr>
        <w:tabs>
          <w:tab w:val="left" w:pos="567"/>
        </w:tabs>
        <w:spacing w:after="240"/>
        <w:ind w:firstLine="0"/>
        <w:jc w:val="center"/>
        <w:rPr>
          <w:i/>
        </w:rPr>
      </w:pPr>
      <w:r>
        <w:t xml:space="preserve">Gambar 1 Fase </w:t>
      </w:r>
      <w:r>
        <w:rPr>
          <w:i/>
        </w:rPr>
        <w:t>Penetrasi Testing</w:t>
      </w:r>
    </w:p>
    <w:p w:rsidR="00FB321E" w:rsidRPr="00FB321E" w:rsidRDefault="00FB321E" w:rsidP="00FB321E">
      <w:pPr>
        <w:tabs>
          <w:tab w:val="left" w:pos="567"/>
        </w:tabs>
        <w:ind w:firstLine="0"/>
        <w:jc w:val="center"/>
        <w:rPr>
          <w:i/>
        </w:rPr>
      </w:pPr>
    </w:p>
    <w:p w:rsidR="00FB321E" w:rsidRPr="00A9149F" w:rsidRDefault="00FB321E" w:rsidP="00356576">
      <w:pPr>
        <w:pStyle w:val="heading10"/>
        <w:numPr>
          <w:ilvl w:val="0"/>
          <w:numId w:val="4"/>
        </w:numPr>
        <w:spacing w:before="0" w:after="0"/>
        <w:ind w:hanging="720"/>
        <w:rPr>
          <w:szCs w:val="24"/>
          <w:lang w:val="id-ID"/>
        </w:rPr>
      </w:pPr>
      <w:r w:rsidRPr="00A9149F">
        <w:rPr>
          <w:szCs w:val="24"/>
          <w:lang w:val="id-ID"/>
        </w:rPr>
        <w:t>Hasil dan Pembahasan</w:t>
      </w:r>
    </w:p>
    <w:p w:rsidR="009B1D59" w:rsidRDefault="009B1D59" w:rsidP="00356576">
      <w:pPr>
        <w:pStyle w:val="heading10"/>
        <w:spacing w:before="0" w:after="0"/>
      </w:pPr>
    </w:p>
    <w:p w:rsidR="00356576" w:rsidRDefault="00356576" w:rsidP="00356576">
      <w:pPr>
        <w:pStyle w:val="p1a"/>
        <w:numPr>
          <w:ilvl w:val="1"/>
          <w:numId w:val="4"/>
        </w:numPr>
        <w:ind w:left="567" w:hanging="567"/>
        <w:rPr>
          <w:b/>
        </w:rPr>
      </w:pPr>
      <w:r>
        <w:rPr>
          <w:b/>
        </w:rPr>
        <w:t>Hasil</w:t>
      </w:r>
    </w:p>
    <w:p w:rsidR="00356576" w:rsidRDefault="00356576" w:rsidP="00356576">
      <w:pPr>
        <w:ind w:firstLine="284"/>
      </w:pPr>
      <w:r>
        <w:t>Pada penelitian ini akan melakukan teknik serangan exploit</w:t>
      </w:r>
      <w:r w:rsidRPr="00356576">
        <w:rPr>
          <w:i/>
        </w:rPr>
        <w:t xml:space="preserve"> </w:t>
      </w:r>
      <w:r>
        <w:t xml:space="preserve">melalui cara kerja </w:t>
      </w:r>
      <w:r w:rsidRPr="00356576">
        <w:rPr>
          <w:i/>
        </w:rPr>
        <w:t xml:space="preserve">shell injection </w:t>
      </w:r>
      <w:r>
        <w:t xml:space="preserve">pada ketiga versi sistem operasi android yaitu versi froyo, versi kitkat dan versi lollipop dengan menggunakan </w:t>
      </w:r>
      <w:r w:rsidRPr="00356576">
        <w:rPr>
          <w:i/>
        </w:rPr>
        <w:t>tools metasploit-framework</w:t>
      </w:r>
      <w:r>
        <w:t>.</w:t>
      </w:r>
    </w:p>
    <w:p w:rsidR="00356576" w:rsidRDefault="00356576" w:rsidP="00356576">
      <w:pPr>
        <w:ind w:firstLine="567"/>
      </w:pPr>
      <w:r w:rsidRPr="00356576">
        <w:rPr>
          <w:i/>
        </w:rPr>
        <w:t>Tools</w:t>
      </w:r>
      <w:r>
        <w:t xml:space="preserve"> </w:t>
      </w:r>
      <w:r w:rsidRPr="00356576">
        <w:rPr>
          <w:i/>
        </w:rPr>
        <w:t>metasploit-framework</w:t>
      </w:r>
      <w:r>
        <w:t xml:space="preserve"> telah ada ataupun sudah terinstall di </w:t>
      </w:r>
      <w:r w:rsidRPr="00356576">
        <w:rPr>
          <w:i/>
        </w:rPr>
        <w:t>Operation System Kali Linux</w:t>
      </w:r>
      <w:r>
        <w:t xml:space="preserve"> yang berfungsi untuk masuk ke sebuah sistem yang dituju, cara membuka </w:t>
      </w:r>
      <w:r w:rsidRPr="00356576">
        <w:rPr>
          <w:i/>
        </w:rPr>
        <w:t>tools metasploit-framework</w:t>
      </w:r>
      <w:r>
        <w:t xml:space="preserve"> pada </w:t>
      </w:r>
      <w:r w:rsidRPr="00356576">
        <w:rPr>
          <w:i/>
        </w:rPr>
        <w:t xml:space="preserve">Operation System Kali Linux </w:t>
      </w:r>
      <w:r>
        <w:t>terlebih dahulu membuka terminal dan masukan peritah “</w:t>
      </w:r>
      <w:r w:rsidRPr="00356576">
        <w:rPr>
          <w:i/>
        </w:rPr>
        <w:t>msfconsole”</w:t>
      </w:r>
      <w:r>
        <w:t>.</w:t>
      </w:r>
    </w:p>
    <w:p w:rsidR="00356576" w:rsidRDefault="00356576" w:rsidP="00356576">
      <w:pPr>
        <w:ind w:firstLine="284"/>
      </w:pPr>
      <w:r>
        <w:rPr>
          <w:noProof/>
          <w:lang w:eastAsia="en-US"/>
        </w:rPr>
        <w:drawing>
          <wp:anchor distT="0" distB="0" distL="114300" distR="114300" simplePos="0" relativeHeight="251661312" behindDoc="0" locked="0" layoutInCell="1" allowOverlap="1">
            <wp:simplePos x="0" y="0"/>
            <wp:positionH relativeFrom="column">
              <wp:posOffset>800100</wp:posOffset>
            </wp:positionH>
            <wp:positionV relativeFrom="paragraph">
              <wp:posOffset>106680</wp:posOffset>
            </wp:positionV>
            <wp:extent cx="2794000" cy="1163955"/>
            <wp:effectExtent l="19050" t="0" r="6350" b="0"/>
            <wp:wrapNone/>
            <wp:docPr id="8" name="Picture 1" descr="D:\062\Android\New folder\Screenshot from 2016-01-03 14_2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62\Android\New folder\Screenshot from 2016-01-03 14_20_27.png"/>
                    <pic:cNvPicPr>
                      <a:picLocks noChangeAspect="1" noChangeArrowheads="1"/>
                    </pic:cNvPicPr>
                  </pic:nvPicPr>
                  <pic:blipFill>
                    <a:blip r:embed="rId9"/>
                    <a:srcRect r="27790" b="72803"/>
                    <a:stretch>
                      <a:fillRect/>
                    </a:stretch>
                  </pic:blipFill>
                  <pic:spPr bwMode="auto">
                    <a:xfrm>
                      <a:off x="0" y="0"/>
                      <a:ext cx="2794000" cy="1163955"/>
                    </a:xfrm>
                    <a:prstGeom prst="rect">
                      <a:avLst/>
                    </a:prstGeom>
                    <a:ln w="88900" cap="sq" cmpd="thickThin">
                      <a:noFill/>
                      <a:prstDash val="solid"/>
                      <a:miter lim="800000"/>
                    </a:ln>
                    <a:effectLst>
                      <a:innerShdw blurRad="76200">
                        <a:srgbClr val="000000"/>
                      </a:innerShdw>
                    </a:effectLst>
                  </pic:spPr>
                </pic:pic>
              </a:graphicData>
            </a:graphic>
          </wp:anchor>
        </w:drawing>
      </w:r>
    </w:p>
    <w:p w:rsidR="00356576" w:rsidRDefault="00356576" w:rsidP="00356576">
      <w:pPr>
        <w:ind w:firstLine="284"/>
      </w:pPr>
    </w:p>
    <w:p w:rsidR="00356576" w:rsidRDefault="00356576" w:rsidP="00356576">
      <w:pPr>
        <w:ind w:firstLine="284"/>
      </w:pPr>
    </w:p>
    <w:p w:rsidR="00356576" w:rsidRPr="00356576" w:rsidRDefault="00356576" w:rsidP="00356576"/>
    <w:p w:rsidR="00356576" w:rsidRPr="00356576" w:rsidRDefault="00356576" w:rsidP="00356576"/>
    <w:p w:rsidR="00356576" w:rsidRPr="00356576" w:rsidRDefault="00356576" w:rsidP="00356576"/>
    <w:p w:rsidR="00356576" w:rsidRPr="00356576" w:rsidRDefault="00356576" w:rsidP="00356576"/>
    <w:p w:rsidR="00356576" w:rsidRDefault="00356576" w:rsidP="00356576"/>
    <w:p w:rsidR="00356576" w:rsidRDefault="00356576" w:rsidP="00356576">
      <w:pPr>
        <w:jc w:val="right"/>
      </w:pPr>
    </w:p>
    <w:p w:rsidR="00356576" w:rsidRDefault="00356576" w:rsidP="00356576">
      <w:pPr>
        <w:spacing w:after="120"/>
        <w:jc w:val="center"/>
      </w:pPr>
      <w:r>
        <w:t>Gambar 2 perintah msfconsole</w:t>
      </w:r>
    </w:p>
    <w:p w:rsidR="00356576" w:rsidRDefault="00356576" w:rsidP="00356576">
      <w:pPr>
        <w:ind w:firstLine="720"/>
      </w:pPr>
      <w:r>
        <w:t>Setelah memberikan perintah “</w:t>
      </w:r>
      <w:r>
        <w:rPr>
          <w:i/>
        </w:rPr>
        <w:t xml:space="preserve">msfconsole” </w:t>
      </w:r>
      <w:r>
        <w:t xml:space="preserve">di terminal maka aplikasi </w:t>
      </w:r>
      <w:r w:rsidRPr="00793BA0">
        <w:rPr>
          <w:i/>
        </w:rPr>
        <w:t>metasploit-framework</w:t>
      </w:r>
      <w:r>
        <w:t xml:space="preserve"> sudah terbuka dan lakukan perintah selanjutnya yaitu memberikan perintah “</w:t>
      </w:r>
      <w:r w:rsidRPr="00793BA0">
        <w:rPr>
          <w:i/>
        </w:rPr>
        <w:t>use exploit/multi/handler</w:t>
      </w:r>
      <w:r>
        <w:t>” pada terminal yang ada.</w:t>
      </w:r>
    </w:p>
    <w:p w:rsidR="00356576" w:rsidRDefault="00356576" w:rsidP="00356576">
      <w:r>
        <w:rPr>
          <w:noProof/>
          <w:lang w:eastAsia="en-US"/>
        </w:rPr>
        <w:drawing>
          <wp:anchor distT="0" distB="0" distL="114300" distR="114300" simplePos="0" relativeHeight="251663360" behindDoc="0" locked="0" layoutInCell="1" allowOverlap="1">
            <wp:simplePos x="0" y="0"/>
            <wp:positionH relativeFrom="column">
              <wp:posOffset>798195</wp:posOffset>
            </wp:positionH>
            <wp:positionV relativeFrom="paragraph">
              <wp:posOffset>60960</wp:posOffset>
            </wp:positionV>
            <wp:extent cx="2835910" cy="982980"/>
            <wp:effectExtent l="19050" t="0" r="2540" b="0"/>
            <wp:wrapNone/>
            <wp:docPr id="10" name="Picture 2" descr="D:\062\Android\New folder\Screenshot from 2016-01-03 14_2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2\Android\New folder\Screenshot from 2016-01-03 14_28_02.png"/>
                    <pic:cNvPicPr>
                      <a:picLocks noChangeAspect="1" noChangeArrowheads="1"/>
                    </pic:cNvPicPr>
                  </pic:nvPicPr>
                  <pic:blipFill>
                    <a:blip r:embed="rId10"/>
                    <a:srcRect l="17385" t="81897" r="10973" b="9032"/>
                    <a:stretch>
                      <a:fillRect/>
                    </a:stretch>
                  </pic:blipFill>
                  <pic:spPr bwMode="auto">
                    <a:xfrm>
                      <a:off x="0" y="0"/>
                      <a:ext cx="2835910" cy="982980"/>
                    </a:xfrm>
                    <a:prstGeom prst="rect">
                      <a:avLst/>
                    </a:prstGeom>
                    <a:ln w="88900" cap="sq" cmpd="thickThin">
                      <a:noFill/>
                      <a:prstDash val="solid"/>
                      <a:miter lim="800000"/>
                    </a:ln>
                    <a:effectLst>
                      <a:innerShdw blurRad="76200">
                        <a:srgbClr val="000000"/>
                      </a:innerShdw>
                    </a:effectLst>
                  </pic:spPr>
                </pic:pic>
              </a:graphicData>
            </a:graphic>
          </wp:anchor>
        </w:drawing>
      </w:r>
    </w:p>
    <w:p w:rsidR="00356576" w:rsidRPr="00356576" w:rsidRDefault="00356576" w:rsidP="00356576"/>
    <w:p w:rsidR="00356576" w:rsidRPr="00356576" w:rsidRDefault="00356576" w:rsidP="00356576"/>
    <w:p w:rsidR="00356576" w:rsidRPr="00356576" w:rsidRDefault="00356576" w:rsidP="00356576"/>
    <w:p w:rsidR="00356576" w:rsidRPr="00356576" w:rsidRDefault="00356576" w:rsidP="00356576"/>
    <w:p w:rsidR="00356576" w:rsidRDefault="00356576" w:rsidP="00356576"/>
    <w:p w:rsidR="00356576" w:rsidRDefault="00356576" w:rsidP="00356576">
      <w:pPr>
        <w:tabs>
          <w:tab w:val="left" w:pos="6208"/>
        </w:tabs>
      </w:pPr>
      <w:r>
        <w:tab/>
      </w:r>
    </w:p>
    <w:p w:rsidR="00356576" w:rsidRDefault="00356576" w:rsidP="00356576">
      <w:pPr>
        <w:tabs>
          <w:tab w:val="left" w:pos="6208"/>
        </w:tabs>
        <w:jc w:val="center"/>
      </w:pPr>
    </w:p>
    <w:p w:rsidR="00356576" w:rsidRDefault="00356576" w:rsidP="00356576">
      <w:pPr>
        <w:tabs>
          <w:tab w:val="left" w:pos="6208"/>
        </w:tabs>
        <w:spacing w:after="120"/>
        <w:jc w:val="center"/>
        <w:rPr>
          <w:i/>
          <w:szCs w:val="22"/>
        </w:rPr>
      </w:pPr>
      <w:r>
        <w:t xml:space="preserve">Gambar 3 </w:t>
      </w:r>
      <w:r w:rsidRPr="00356576">
        <w:rPr>
          <w:szCs w:val="22"/>
        </w:rPr>
        <w:t xml:space="preserve">Perintah </w:t>
      </w:r>
      <w:r w:rsidRPr="00356576">
        <w:rPr>
          <w:i/>
          <w:szCs w:val="22"/>
        </w:rPr>
        <w:t>use exploit/multi/handler</w:t>
      </w:r>
    </w:p>
    <w:p w:rsidR="00356576" w:rsidRDefault="00356576" w:rsidP="00DA22EA">
      <w:pPr>
        <w:ind w:firstLine="720"/>
      </w:pPr>
      <w:r>
        <w:t>Sesudah memberikan perintah “</w:t>
      </w:r>
      <w:r w:rsidRPr="00793BA0">
        <w:rPr>
          <w:i/>
        </w:rPr>
        <w:t>use exploit/multi/handler</w:t>
      </w:r>
      <w:r>
        <w:rPr>
          <w:i/>
        </w:rPr>
        <w:t xml:space="preserve">” </w:t>
      </w:r>
      <w:r>
        <w:t xml:space="preserve">di terminal maka menu </w:t>
      </w:r>
      <w:r w:rsidRPr="00760997">
        <w:rPr>
          <w:i/>
        </w:rPr>
        <w:t>exploit(handler)</w:t>
      </w:r>
      <w:r>
        <w:t xml:space="preserve"> sudah masuk dan lakukan perintah berikutnya yaitu memberikan perintah “</w:t>
      </w:r>
      <w:r>
        <w:rPr>
          <w:i/>
        </w:rPr>
        <w:t>set payload android/meterpreter/reverse_tcp</w:t>
      </w:r>
      <w:r>
        <w:t>” pada terminal yang sudah terbuka.</w:t>
      </w:r>
    </w:p>
    <w:p w:rsidR="00356576" w:rsidRDefault="00356576" w:rsidP="00356576">
      <w:pPr>
        <w:tabs>
          <w:tab w:val="left" w:pos="6208"/>
        </w:tabs>
      </w:pPr>
      <w:r w:rsidRPr="00356576">
        <w:rPr>
          <w:noProof/>
          <w:lang w:eastAsia="en-US"/>
        </w:rPr>
        <w:drawing>
          <wp:anchor distT="0" distB="0" distL="114300" distR="114300" simplePos="0" relativeHeight="251665408" behindDoc="0" locked="0" layoutInCell="1" allowOverlap="1">
            <wp:simplePos x="0" y="0"/>
            <wp:positionH relativeFrom="column">
              <wp:posOffset>850121</wp:posOffset>
            </wp:positionH>
            <wp:positionV relativeFrom="paragraph">
              <wp:posOffset>20799</wp:posOffset>
            </wp:positionV>
            <wp:extent cx="2810414" cy="1354347"/>
            <wp:effectExtent l="19050" t="0" r="8986" b="0"/>
            <wp:wrapNone/>
            <wp:docPr id="21" name="Picture 3" descr="D:\062\Android\New folder\Screenshot from 2016-01-03 14_36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62\Android\New folder\Screenshot from 2016-01-03 14_36_37.png"/>
                    <pic:cNvPicPr>
                      <a:picLocks noChangeAspect="1" noChangeArrowheads="1"/>
                    </pic:cNvPicPr>
                  </pic:nvPicPr>
                  <pic:blipFill>
                    <a:blip r:embed="rId11"/>
                    <a:srcRect l="16629" t="74782" r="9461" b="9677"/>
                    <a:stretch>
                      <a:fillRect/>
                    </a:stretch>
                  </pic:blipFill>
                  <pic:spPr bwMode="auto">
                    <a:xfrm>
                      <a:off x="0" y="0"/>
                      <a:ext cx="2810414" cy="1354347"/>
                    </a:xfrm>
                    <a:prstGeom prst="rect">
                      <a:avLst/>
                    </a:prstGeom>
                    <a:ln w="88900" cap="sq" cmpd="thickThin">
                      <a:noFill/>
                      <a:prstDash val="solid"/>
                      <a:miter lim="800000"/>
                    </a:ln>
                    <a:effectLst>
                      <a:innerShdw blurRad="76200">
                        <a:srgbClr val="000000"/>
                      </a:innerShdw>
                    </a:effectLst>
                  </pic:spPr>
                </pic:pic>
              </a:graphicData>
            </a:graphic>
          </wp:anchor>
        </w:drawing>
      </w:r>
    </w:p>
    <w:p w:rsidR="00356576" w:rsidRPr="00356576" w:rsidRDefault="00356576" w:rsidP="00356576"/>
    <w:p w:rsidR="00356576" w:rsidRPr="00356576" w:rsidRDefault="00356576" w:rsidP="00356576"/>
    <w:p w:rsidR="00356576" w:rsidRPr="00356576" w:rsidRDefault="00356576" w:rsidP="00356576"/>
    <w:p w:rsidR="00356576" w:rsidRPr="00356576" w:rsidRDefault="00356576" w:rsidP="00356576"/>
    <w:p w:rsidR="00356576" w:rsidRPr="00356576" w:rsidRDefault="00356576" w:rsidP="00356576"/>
    <w:p w:rsidR="00356576" w:rsidRPr="00356576" w:rsidRDefault="00356576" w:rsidP="00356576"/>
    <w:p w:rsidR="00356576" w:rsidRDefault="00356576" w:rsidP="00356576"/>
    <w:p w:rsidR="00356576" w:rsidRDefault="00356576" w:rsidP="00356576">
      <w:pPr>
        <w:jc w:val="right"/>
      </w:pPr>
    </w:p>
    <w:p w:rsidR="00356576" w:rsidRDefault="00356576" w:rsidP="00356576">
      <w:pPr>
        <w:jc w:val="right"/>
      </w:pPr>
    </w:p>
    <w:p w:rsidR="00356576" w:rsidRDefault="00356576" w:rsidP="00356576">
      <w:pPr>
        <w:spacing w:after="120"/>
        <w:jc w:val="center"/>
        <w:rPr>
          <w:i/>
          <w:szCs w:val="22"/>
        </w:rPr>
      </w:pPr>
      <w:r>
        <w:t xml:space="preserve">Gambar 4 </w:t>
      </w:r>
      <w:r w:rsidRPr="00356576">
        <w:rPr>
          <w:szCs w:val="22"/>
        </w:rPr>
        <w:t xml:space="preserve">Perintah </w:t>
      </w:r>
      <w:r w:rsidRPr="00356576">
        <w:rPr>
          <w:i/>
          <w:szCs w:val="22"/>
        </w:rPr>
        <w:t>set payload android/meterpreter/reverse_tcp</w:t>
      </w:r>
    </w:p>
    <w:p w:rsidR="00356576" w:rsidRDefault="00356576" w:rsidP="00356576">
      <w:r>
        <w:t>Jika sudah beri perintah “</w:t>
      </w:r>
      <w:r>
        <w:rPr>
          <w:i/>
        </w:rPr>
        <w:t xml:space="preserve">set payload android/meterpreter/reverse_tcp” </w:t>
      </w:r>
      <w:r>
        <w:t xml:space="preserve">di terminal maka </w:t>
      </w:r>
      <w:r w:rsidRPr="00A270B3">
        <w:rPr>
          <w:i/>
        </w:rPr>
        <w:t>payload =&gt; android/meterpreter/reverse_tcp</w:t>
      </w:r>
      <w:r>
        <w:t xml:space="preserve"> sudah diatur dan lakukan perintah selanjutnya yaitu memberikan perintah “</w:t>
      </w:r>
      <w:r>
        <w:rPr>
          <w:i/>
        </w:rPr>
        <w:t xml:space="preserve">set lhost </w:t>
      </w:r>
      <w:r>
        <w:t>192.168.43.156” pada terminal yang sudah terbuka</w:t>
      </w:r>
      <w:r w:rsidR="00DA22EA">
        <w:t>.</w:t>
      </w:r>
    </w:p>
    <w:p w:rsidR="00DA22EA" w:rsidRDefault="00DA22EA" w:rsidP="00356576">
      <w:r w:rsidRPr="00DA22EA">
        <w:rPr>
          <w:noProof/>
          <w:lang w:eastAsia="en-US"/>
        </w:rPr>
        <w:drawing>
          <wp:anchor distT="0" distB="0" distL="114300" distR="114300" simplePos="0" relativeHeight="251667456" behindDoc="0" locked="0" layoutInCell="1" allowOverlap="1">
            <wp:simplePos x="0" y="0"/>
            <wp:positionH relativeFrom="column">
              <wp:posOffset>850121</wp:posOffset>
            </wp:positionH>
            <wp:positionV relativeFrom="paragraph">
              <wp:posOffset>47277</wp:posOffset>
            </wp:positionV>
            <wp:extent cx="2809515" cy="1526875"/>
            <wp:effectExtent l="19050" t="0" r="0" b="0"/>
            <wp:wrapNone/>
            <wp:docPr id="22" name="Picture 4" descr="D:\062\Android\New folder\Screenshot from 2016-01-03 14_37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62\Android\New folder\Screenshot from 2016-01-03 14_37_11.png"/>
                    <pic:cNvPicPr>
                      <a:picLocks noChangeAspect="1" noChangeArrowheads="1"/>
                    </pic:cNvPicPr>
                  </pic:nvPicPr>
                  <pic:blipFill>
                    <a:blip r:embed="rId12"/>
                    <a:srcRect l="16062" t="70158" r="9839" b="9677"/>
                    <a:stretch>
                      <a:fillRect/>
                    </a:stretch>
                  </pic:blipFill>
                  <pic:spPr bwMode="auto">
                    <a:xfrm>
                      <a:off x="0" y="0"/>
                      <a:ext cx="2809515" cy="1526875"/>
                    </a:xfrm>
                    <a:prstGeom prst="rect">
                      <a:avLst/>
                    </a:prstGeom>
                    <a:ln w="88900" cap="sq" cmpd="thickThin">
                      <a:noFill/>
                      <a:prstDash val="solid"/>
                      <a:miter lim="800000"/>
                    </a:ln>
                    <a:effectLst>
                      <a:innerShdw blurRad="76200">
                        <a:srgbClr val="000000"/>
                      </a:innerShdw>
                    </a:effectLst>
                  </pic:spPr>
                </pic:pic>
              </a:graphicData>
            </a:graphic>
          </wp:anchor>
        </w:drawing>
      </w:r>
    </w:p>
    <w:p w:rsidR="00DA22EA" w:rsidRPr="00DA22EA" w:rsidRDefault="00DA22EA" w:rsidP="00DA22EA"/>
    <w:p w:rsidR="00DA22EA" w:rsidRPr="00DA22EA" w:rsidRDefault="00DA22EA" w:rsidP="00DA22EA"/>
    <w:p w:rsidR="00DA22EA" w:rsidRPr="00DA22EA" w:rsidRDefault="00DA22EA" w:rsidP="00DA22EA"/>
    <w:p w:rsidR="00DA22EA" w:rsidRPr="00DA22EA" w:rsidRDefault="00DA22EA" w:rsidP="00DA22EA"/>
    <w:p w:rsidR="00DA22EA" w:rsidRPr="00DA22EA" w:rsidRDefault="00DA22EA" w:rsidP="00DA22EA"/>
    <w:p w:rsidR="00DA22EA" w:rsidRPr="00DA22EA" w:rsidRDefault="00DA22EA" w:rsidP="00DA22EA"/>
    <w:p w:rsidR="00DA22EA" w:rsidRPr="00DA22EA" w:rsidRDefault="00DA22EA" w:rsidP="00DA22EA"/>
    <w:p w:rsidR="00DA22EA" w:rsidRPr="00DA22EA" w:rsidRDefault="00DA22EA" w:rsidP="00DA22EA"/>
    <w:p w:rsidR="00DA22EA" w:rsidRDefault="00DA22EA" w:rsidP="00DA22EA">
      <w:pPr>
        <w:jc w:val="center"/>
      </w:pPr>
    </w:p>
    <w:p w:rsidR="00DA22EA" w:rsidRDefault="00DA22EA" w:rsidP="00DA22EA">
      <w:pPr>
        <w:spacing w:after="120"/>
        <w:jc w:val="center"/>
      </w:pPr>
    </w:p>
    <w:p w:rsidR="00DA22EA" w:rsidRDefault="00DA22EA" w:rsidP="00DA22EA">
      <w:pPr>
        <w:spacing w:after="120"/>
        <w:jc w:val="center"/>
        <w:rPr>
          <w:szCs w:val="22"/>
        </w:rPr>
      </w:pPr>
      <w:r>
        <w:t xml:space="preserve">Gambar 5 </w:t>
      </w:r>
      <w:r w:rsidRPr="00DA22EA">
        <w:rPr>
          <w:szCs w:val="22"/>
        </w:rPr>
        <w:t xml:space="preserve">Perintah </w:t>
      </w:r>
      <w:r w:rsidRPr="00DA22EA">
        <w:rPr>
          <w:i/>
          <w:szCs w:val="22"/>
        </w:rPr>
        <w:t xml:space="preserve">set lhost </w:t>
      </w:r>
      <w:r w:rsidRPr="00DA22EA">
        <w:rPr>
          <w:szCs w:val="22"/>
        </w:rPr>
        <w:t>192.168.43.156</w:t>
      </w:r>
    </w:p>
    <w:p w:rsidR="00DA22EA" w:rsidRDefault="00DA22EA" w:rsidP="00DA22EA">
      <w:pPr>
        <w:spacing w:after="120"/>
      </w:pPr>
      <w:r>
        <w:t>Sesudah masukan perintah “</w:t>
      </w:r>
      <w:r>
        <w:rPr>
          <w:i/>
        </w:rPr>
        <w:t xml:space="preserve">set lhost </w:t>
      </w:r>
      <w:r>
        <w:t>192.168.43.156</w:t>
      </w:r>
      <w:r>
        <w:rPr>
          <w:i/>
        </w:rPr>
        <w:t xml:space="preserve">” </w:t>
      </w:r>
      <w:r>
        <w:t xml:space="preserve">di terminal maka </w:t>
      </w:r>
      <w:r>
        <w:rPr>
          <w:i/>
        </w:rPr>
        <w:t>lhost</w:t>
      </w:r>
      <w:r w:rsidRPr="00A270B3">
        <w:rPr>
          <w:i/>
        </w:rPr>
        <w:t xml:space="preserve"> =&gt; </w:t>
      </w:r>
      <w:r>
        <w:t>192.168.43.156 sudah diatur dan lakukan perintah selanjutnya yaitu memberikan perintah “</w:t>
      </w:r>
      <w:r>
        <w:rPr>
          <w:i/>
        </w:rPr>
        <w:t xml:space="preserve">set lport </w:t>
      </w:r>
      <w:r>
        <w:t>443” pada terminal yang sudah terbuka.</w:t>
      </w:r>
    </w:p>
    <w:p w:rsidR="00DA22EA" w:rsidRDefault="00DA22EA" w:rsidP="00DA22EA">
      <w:pPr>
        <w:spacing w:after="120"/>
        <w:rPr>
          <w:sz w:val="18"/>
        </w:rPr>
      </w:pPr>
      <w:r w:rsidRPr="00DA22EA">
        <w:rPr>
          <w:noProof/>
          <w:lang w:eastAsia="en-US"/>
        </w:rPr>
        <w:drawing>
          <wp:anchor distT="0" distB="0" distL="114300" distR="114300" simplePos="0" relativeHeight="251669504" behindDoc="0" locked="0" layoutInCell="1" allowOverlap="1">
            <wp:simplePos x="0" y="0"/>
            <wp:positionH relativeFrom="column">
              <wp:posOffset>824242</wp:posOffset>
            </wp:positionH>
            <wp:positionV relativeFrom="paragraph">
              <wp:posOffset>25867</wp:posOffset>
            </wp:positionV>
            <wp:extent cx="2831213" cy="1268083"/>
            <wp:effectExtent l="19050" t="0" r="7237" b="0"/>
            <wp:wrapNone/>
            <wp:docPr id="24" name="Picture 5" descr="D:\062\Android\New folder\Screenshot from 2016-01-03 14_37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62\Android\New folder\Screenshot from 2016-01-03 14_37_32.png"/>
                    <pic:cNvPicPr>
                      <a:picLocks noChangeAspect="1" noChangeArrowheads="1"/>
                    </pic:cNvPicPr>
                  </pic:nvPicPr>
                  <pic:blipFill>
                    <a:blip r:embed="rId13"/>
                    <a:srcRect l="16251" t="63628" r="9461" b="9032"/>
                    <a:stretch>
                      <a:fillRect/>
                    </a:stretch>
                  </pic:blipFill>
                  <pic:spPr bwMode="auto">
                    <a:xfrm>
                      <a:off x="0" y="0"/>
                      <a:ext cx="2833118" cy="1268936"/>
                    </a:xfrm>
                    <a:prstGeom prst="rect">
                      <a:avLst/>
                    </a:prstGeom>
                    <a:ln w="88900" cap="sq" cmpd="thickThin">
                      <a:noFill/>
                      <a:prstDash val="solid"/>
                      <a:miter lim="800000"/>
                    </a:ln>
                    <a:effectLst>
                      <a:innerShdw blurRad="76200">
                        <a:srgbClr val="000000"/>
                      </a:innerShdw>
                    </a:effectLst>
                  </pic:spPr>
                </pic:pic>
              </a:graphicData>
            </a:graphic>
          </wp:anchor>
        </w:drawing>
      </w: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Default="00DA22EA" w:rsidP="00DA22EA">
      <w:pPr>
        <w:rPr>
          <w:sz w:val="18"/>
        </w:rPr>
      </w:pPr>
    </w:p>
    <w:p w:rsidR="00DA22EA" w:rsidRPr="00DA22EA" w:rsidRDefault="00DA22EA" w:rsidP="00DA22EA"/>
    <w:p w:rsidR="00DA22EA" w:rsidRDefault="00DA22EA" w:rsidP="00DA22EA">
      <w:pPr>
        <w:jc w:val="center"/>
      </w:pPr>
      <w:r w:rsidRPr="00DA22EA">
        <w:t>Gambar 6</w:t>
      </w:r>
      <w:r>
        <w:t xml:space="preserve"> </w:t>
      </w:r>
      <w:r w:rsidRPr="00DA22EA">
        <w:t xml:space="preserve">Perintah </w:t>
      </w:r>
      <w:r w:rsidRPr="00DA22EA">
        <w:rPr>
          <w:i/>
        </w:rPr>
        <w:t xml:space="preserve">set lport </w:t>
      </w:r>
      <w:r w:rsidRPr="00DA22EA">
        <w:t>443</w:t>
      </w:r>
    </w:p>
    <w:p w:rsidR="00DA22EA" w:rsidRDefault="00DA22EA" w:rsidP="00DA22EA">
      <w:pPr>
        <w:rPr>
          <w:sz w:val="22"/>
          <w:szCs w:val="22"/>
        </w:rPr>
      </w:pPr>
      <w:r>
        <w:t>Setelah masukan perintah “</w:t>
      </w:r>
      <w:r>
        <w:rPr>
          <w:i/>
        </w:rPr>
        <w:t xml:space="preserve">set lport </w:t>
      </w:r>
      <w:r>
        <w:t>443</w:t>
      </w:r>
      <w:r>
        <w:rPr>
          <w:i/>
        </w:rPr>
        <w:t xml:space="preserve">” </w:t>
      </w:r>
      <w:r>
        <w:t xml:space="preserve">di terminal maka </w:t>
      </w:r>
      <w:r>
        <w:rPr>
          <w:i/>
        </w:rPr>
        <w:t>lport</w:t>
      </w:r>
      <w:r w:rsidRPr="00A270B3">
        <w:rPr>
          <w:i/>
        </w:rPr>
        <w:t xml:space="preserve"> =&gt; </w:t>
      </w:r>
      <w:r>
        <w:t>443 sudah diatur dan lakukan perintah selanjutnya yaitu memberikan perintah “</w:t>
      </w:r>
      <w:r>
        <w:rPr>
          <w:i/>
        </w:rPr>
        <w:t xml:space="preserve">exploit” </w:t>
      </w:r>
      <w:r>
        <w:t>pada terminal yang sudah ada</w:t>
      </w:r>
      <w:r w:rsidRPr="006B3A58">
        <w:rPr>
          <w:sz w:val="22"/>
          <w:szCs w:val="22"/>
        </w:rPr>
        <w:t>.</w:t>
      </w:r>
    </w:p>
    <w:p w:rsidR="00DA22EA" w:rsidRPr="00DA22EA" w:rsidRDefault="00DA22EA" w:rsidP="00DA22EA">
      <w:r>
        <w:rPr>
          <w:noProof/>
          <w:lang w:eastAsia="en-US"/>
        </w:rPr>
        <w:drawing>
          <wp:anchor distT="0" distB="0" distL="114300" distR="114300" simplePos="0" relativeHeight="251671552" behindDoc="0" locked="0" layoutInCell="1" allowOverlap="1">
            <wp:simplePos x="0" y="0"/>
            <wp:positionH relativeFrom="column">
              <wp:posOffset>789736</wp:posOffset>
            </wp:positionH>
            <wp:positionV relativeFrom="paragraph">
              <wp:posOffset>107914</wp:posOffset>
            </wp:positionV>
            <wp:extent cx="2827667" cy="1250830"/>
            <wp:effectExtent l="19050" t="0" r="0" b="0"/>
            <wp:wrapNone/>
            <wp:docPr id="25" name="Picture 6" descr="D:\062\Android\New folder\Screenshot from 2016-01-03 14_37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62\Android\New folder\Screenshot from 2016-01-03 14_37_52.png"/>
                    <pic:cNvPicPr>
                      <a:picLocks noChangeAspect="1" noChangeArrowheads="1"/>
                    </pic:cNvPicPr>
                  </pic:nvPicPr>
                  <pic:blipFill>
                    <a:blip r:embed="rId14"/>
                    <a:srcRect l="15117" t="51874" r="10217" b="9677"/>
                    <a:stretch>
                      <a:fillRect/>
                    </a:stretch>
                  </pic:blipFill>
                  <pic:spPr bwMode="auto">
                    <a:xfrm>
                      <a:off x="0" y="0"/>
                      <a:ext cx="2828038" cy="1250994"/>
                    </a:xfrm>
                    <a:prstGeom prst="rect">
                      <a:avLst/>
                    </a:prstGeom>
                    <a:ln w="88900" cap="sq" cmpd="thickThin">
                      <a:noFill/>
                      <a:prstDash val="solid"/>
                      <a:miter lim="800000"/>
                    </a:ln>
                    <a:effectLst>
                      <a:innerShdw blurRad="76200">
                        <a:srgbClr val="000000"/>
                      </a:innerShdw>
                    </a:effectLst>
                  </pic:spPr>
                </pic:pic>
              </a:graphicData>
            </a:graphic>
          </wp:anchor>
        </w:drawing>
      </w:r>
    </w:p>
    <w:p w:rsidR="00DA22EA" w:rsidRDefault="00DA22EA" w:rsidP="00DA22EA">
      <w:pPr>
        <w:rPr>
          <w:sz w:val="18"/>
        </w:rPr>
      </w:pPr>
    </w:p>
    <w:p w:rsidR="00DA22EA" w:rsidRDefault="00DA22EA" w:rsidP="00DA22EA">
      <w:pPr>
        <w:tabs>
          <w:tab w:val="left" w:pos="6222"/>
        </w:tabs>
        <w:rPr>
          <w:sz w:val="18"/>
        </w:rPr>
      </w:pPr>
      <w:r>
        <w:rPr>
          <w:sz w:val="18"/>
        </w:rPr>
        <w:tab/>
      </w:r>
    </w:p>
    <w:p w:rsidR="00DA22EA" w:rsidRDefault="00DA22EA" w:rsidP="00DA22EA">
      <w:pPr>
        <w:tabs>
          <w:tab w:val="left" w:pos="6222"/>
        </w:tabs>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Pr="00DA22EA" w:rsidRDefault="00DA22EA" w:rsidP="00DA22EA">
      <w:pPr>
        <w:rPr>
          <w:sz w:val="18"/>
        </w:rPr>
      </w:pPr>
    </w:p>
    <w:p w:rsidR="00DA22EA" w:rsidRDefault="00DA22EA" w:rsidP="00DA22EA">
      <w:pPr>
        <w:jc w:val="right"/>
        <w:rPr>
          <w:sz w:val="18"/>
        </w:rPr>
      </w:pPr>
    </w:p>
    <w:p w:rsidR="00DA22EA" w:rsidRDefault="00DA22EA" w:rsidP="00DA22EA">
      <w:pPr>
        <w:spacing w:after="120"/>
        <w:jc w:val="center"/>
        <w:rPr>
          <w:i/>
        </w:rPr>
      </w:pPr>
      <w:r w:rsidRPr="00DA22EA">
        <w:t xml:space="preserve">Gambar 7 Perintah </w:t>
      </w:r>
      <w:r w:rsidRPr="00DA22EA">
        <w:rPr>
          <w:i/>
        </w:rPr>
        <w:t>exploit</w:t>
      </w:r>
    </w:p>
    <w:p w:rsidR="002165CA" w:rsidRDefault="00DA22EA" w:rsidP="00351652">
      <w:r>
        <w:t>Dengan memasukkan perintah “</w:t>
      </w:r>
      <w:r>
        <w:rPr>
          <w:i/>
        </w:rPr>
        <w:t xml:space="preserve">exploit” </w:t>
      </w:r>
      <w:r>
        <w:t>seperti gambar diatas maka terdapat keterangan bahwa serangan exploit mulai berjalan untuk masuk ke sebuah sistem operasi android.</w:t>
      </w:r>
    </w:p>
    <w:p w:rsidR="00351652" w:rsidRDefault="00351652" w:rsidP="00351652"/>
    <w:p w:rsidR="00E25CF0" w:rsidRPr="00E25CF0" w:rsidRDefault="00351652" w:rsidP="00E25CF0">
      <w:pPr>
        <w:pStyle w:val="ListParagraph"/>
        <w:numPr>
          <w:ilvl w:val="1"/>
          <w:numId w:val="4"/>
        </w:numPr>
        <w:ind w:left="567" w:hanging="567"/>
        <w:rPr>
          <w:b/>
        </w:rPr>
      </w:pPr>
      <w:r w:rsidRPr="00E25CF0">
        <w:rPr>
          <w:b/>
        </w:rPr>
        <w:t>P</w:t>
      </w:r>
      <w:r w:rsidR="00E25CF0" w:rsidRPr="00E25CF0">
        <w:rPr>
          <w:b/>
        </w:rPr>
        <w:t>embahasan</w:t>
      </w:r>
    </w:p>
    <w:p w:rsidR="00351652" w:rsidRDefault="00351652" w:rsidP="00E25CF0">
      <w:r>
        <w:t>Pada penelitian ini peneliti ak</w:t>
      </w:r>
      <w:r w:rsidR="00E25CF0">
        <w:t>an melakukan pengujian keamanan</w:t>
      </w:r>
      <w:r>
        <w:t xml:space="preserve"> serangan exploit pada sistem operasi android versi </w:t>
      </w:r>
      <w:r w:rsidR="00E25CF0">
        <w:t xml:space="preserve">2.2 froyo, 4.4 kitkat dan 5.0 lollipop </w:t>
      </w:r>
      <w:r>
        <w:t xml:space="preserve">dimana pada tahap sebelumnya telah melakukan </w:t>
      </w:r>
      <w:r w:rsidRPr="00E25CF0">
        <w:rPr>
          <w:i/>
        </w:rPr>
        <w:t>social engineering</w:t>
      </w:r>
      <w:r>
        <w:t xml:space="preserve"> agar pengguna (</w:t>
      </w:r>
      <w:r w:rsidRPr="00E25CF0">
        <w:rPr>
          <w:i/>
        </w:rPr>
        <w:t>user</w:t>
      </w:r>
      <w:r>
        <w:t xml:space="preserve">) yang akan </w:t>
      </w:r>
      <w:r w:rsidRPr="00B417FB">
        <w:t>dapat</w:t>
      </w:r>
      <w:r>
        <w:t xml:space="preserve"> mendownload dan memasang bahkan membuka sebuah aplikasi </w:t>
      </w:r>
      <w:r w:rsidRPr="00E25CF0">
        <w:rPr>
          <w:i/>
        </w:rPr>
        <w:t xml:space="preserve">backdoor </w:t>
      </w:r>
      <w:r>
        <w:t xml:space="preserve">di </w:t>
      </w:r>
      <w:r w:rsidRPr="00E25CF0">
        <w:rPr>
          <w:i/>
        </w:rPr>
        <w:t>handphone</w:t>
      </w:r>
      <w:r>
        <w:t xml:space="preserve"> android supaya proses serangan exploit dapat berjalan.</w:t>
      </w:r>
    </w:p>
    <w:p w:rsidR="00351652" w:rsidRDefault="00351652" w:rsidP="00351652">
      <w:pPr>
        <w:ind w:firstLine="284"/>
        <w:rPr>
          <w:b/>
        </w:rPr>
      </w:pPr>
      <w:r>
        <w:rPr>
          <w:b/>
          <w:noProof/>
          <w:lang w:eastAsia="en-US"/>
        </w:rPr>
        <w:drawing>
          <wp:anchor distT="0" distB="0" distL="114300" distR="114300" simplePos="0" relativeHeight="251673600" behindDoc="0" locked="0" layoutInCell="1" allowOverlap="1">
            <wp:simplePos x="0" y="0"/>
            <wp:positionH relativeFrom="column">
              <wp:posOffset>789736</wp:posOffset>
            </wp:positionH>
            <wp:positionV relativeFrom="paragraph">
              <wp:posOffset>78800</wp:posOffset>
            </wp:positionV>
            <wp:extent cx="2827026" cy="1233577"/>
            <wp:effectExtent l="19050" t="0" r="0" b="0"/>
            <wp:wrapNone/>
            <wp:docPr id="28" name="Picture 7" descr="D:\062\Android\New folder\Screenshot from 2016-01-03 14_3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62\Android\New folder\Screenshot from 2016-01-03 14_38_12.png"/>
                    <pic:cNvPicPr>
                      <a:picLocks noChangeAspect="1" noChangeArrowheads="1"/>
                    </pic:cNvPicPr>
                  </pic:nvPicPr>
                  <pic:blipFill>
                    <a:blip r:embed="rId15"/>
                    <a:srcRect l="17763" t="66602" r="10217" b="10000"/>
                    <a:stretch>
                      <a:fillRect/>
                    </a:stretch>
                  </pic:blipFill>
                  <pic:spPr bwMode="auto">
                    <a:xfrm>
                      <a:off x="0" y="0"/>
                      <a:ext cx="2826385" cy="1233297"/>
                    </a:xfrm>
                    <a:prstGeom prst="rect">
                      <a:avLst/>
                    </a:prstGeom>
                    <a:ln w="228600" cap="sq" cmpd="thickThin">
                      <a:noFill/>
                      <a:prstDash val="solid"/>
                      <a:miter lim="800000"/>
                    </a:ln>
                    <a:effectLst>
                      <a:innerShdw blurRad="76200">
                        <a:srgbClr val="000000"/>
                      </a:innerShdw>
                    </a:effectLst>
                  </pic:spPr>
                </pic:pic>
              </a:graphicData>
            </a:graphic>
          </wp:anchor>
        </w:drawing>
      </w:r>
    </w:p>
    <w:p w:rsidR="00351652" w:rsidRDefault="00351652" w:rsidP="00351652">
      <w:pPr>
        <w:ind w:firstLine="284"/>
        <w:rPr>
          <w:b/>
        </w:rPr>
      </w:pPr>
    </w:p>
    <w:p w:rsidR="00351652" w:rsidRDefault="00351652" w:rsidP="00351652">
      <w:pPr>
        <w:ind w:firstLine="284"/>
        <w:rPr>
          <w:b/>
        </w:rPr>
      </w:pPr>
    </w:p>
    <w:p w:rsidR="00351652" w:rsidRDefault="00351652" w:rsidP="00351652">
      <w:pPr>
        <w:ind w:firstLine="284"/>
        <w:rPr>
          <w:b/>
        </w:rPr>
      </w:pPr>
    </w:p>
    <w:p w:rsidR="00351652" w:rsidRDefault="00351652" w:rsidP="00351652">
      <w:pPr>
        <w:ind w:firstLine="284"/>
        <w:rPr>
          <w:b/>
        </w:rPr>
      </w:pPr>
    </w:p>
    <w:p w:rsidR="00351652" w:rsidRDefault="00351652" w:rsidP="00351652">
      <w:pPr>
        <w:ind w:firstLine="284"/>
        <w:rPr>
          <w:b/>
        </w:rPr>
      </w:pPr>
    </w:p>
    <w:p w:rsidR="00E25CF0" w:rsidRDefault="00E25CF0" w:rsidP="00351652">
      <w:pPr>
        <w:ind w:firstLine="284"/>
        <w:rPr>
          <w:b/>
        </w:rPr>
      </w:pPr>
    </w:p>
    <w:p w:rsidR="00351652" w:rsidRDefault="00351652" w:rsidP="00351652">
      <w:pPr>
        <w:ind w:firstLine="284"/>
        <w:rPr>
          <w:b/>
        </w:rPr>
      </w:pPr>
    </w:p>
    <w:p w:rsidR="00E25CF0" w:rsidRDefault="00E25CF0" w:rsidP="00351652">
      <w:pPr>
        <w:spacing w:after="120"/>
        <w:jc w:val="center"/>
      </w:pPr>
    </w:p>
    <w:p w:rsidR="00351652" w:rsidRDefault="00351652" w:rsidP="00351652">
      <w:pPr>
        <w:spacing w:after="120"/>
        <w:jc w:val="center"/>
      </w:pPr>
      <w:r w:rsidRPr="00351652">
        <w:t>Gambar 8 Eksekusi Serangan Exploit Android Versi 2.2 Froyo</w:t>
      </w:r>
    </w:p>
    <w:p w:rsidR="00351652" w:rsidRDefault="00E25CF0" w:rsidP="00351652">
      <w:pPr>
        <w:ind w:firstLine="284"/>
      </w:pPr>
      <w:r>
        <w:rPr>
          <w:noProof/>
          <w:lang w:eastAsia="en-US"/>
        </w:rPr>
        <w:drawing>
          <wp:anchor distT="0" distB="0" distL="114300" distR="114300" simplePos="0" relativeHeight="251675648" behindDoc="0" locked="0" layoutInCell="1" allowOverlap="1">
            <wp:simplePos x="0" y="0"/>
            <wp:positionH relativeFrom="column">
              <wp:posOffset>815616</wp:posOffset>
            </wp:positionH>
            <wp:positionV relativeFrom="paragraph">
              <wp:posOffset>34506</wp:posOffset>
            </wp:positionV>
            <wp:extent cx="2801785" cy="1345720"/>
            <wp:effectExtent l="19050" t="0" r="0" b="0"/>
            <wp:wrapNone/>
            <wp:docPr id="29" name="Picture 1" descr="D:\062\Untitled Folder\New folder\Screenshot from 2016-01-04 08_20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62\Untitled Folder\New folder\Screenshot from 2016-01-04 08_20_54.png"/>
                    <pic:cNvPicPr>
                      <a:picLocks noChangeAspect="1" noChangeArrowheads="1"/>
                    </pic:cNvPicPr>
                  </pic:nvPicPr>
                  <pic:blipFill>
                    <a:blip r:embed="rId16"/>
                    <a:srcRect l="15117" t="40992" r="13454" b="10323"/>
                    <a:stretch>
                      <a:fillRect/>
                    </a:stretch>
                  </pic:blipFill>
                  <pic:spPr bwMode="auto">
                    <a:xfrm>
                      <a:off x="0" y="0"/>
                      <a:ext cx="2801787" cy="1345721"/>
                    </a:xfrm>
                    <a:prstGeom prst="rect">
                      <a:avLst/>
                    </a:prstGeom>
                    <a:ln w="28575" cap="sq" cmpd="thickThin">
                      <a:noFill/>
                      <a:prstDash val="solid"/>
                      <a:miter lim="800000"/>
                    </a:ln>
                    <a:effectLst>
                      <a:innerShdw blurRad="76200">
                        <a:srgbClr val="000000"/>
                      </a:innerShdw>
                    </a:effectLst>
                  </pic:spPr>
                </pic:pic>
              </a:graphicData>
            </a:graphic>
          </wp:anchor>
        </w:drawing>
      </w:r>
    </w:p>
    <w:p w:rsidR="00351652" w:rsidRDefault="00351652" w:rsidP="00351652">
      <w:pPr>
        <w:ind w:firstLine="284"/>
      </w:pPr>
    </w:p>
    <w:p w:rsidR="00351652" w:rsidRDefault="00351652" w:rsidP="00351652">
      <w:pPr>
        <w:ind w:firstLine="284"/>
      </w:pPr>
    </w:p>
    <w:p w:rsidR="00351652" w:rsidRDefault="00351652" w:rsidP="00351652">
      <w:pPr>
        <w:ind w:firstLine="284"/>
      </w:pPr>
    </w:p>
    <w:p w:rsidR="00351652" w:rsidRPr="00351652" w:rsidRDefault="00351652" w:rsidP="00351652">
      <w:pPr>
        <w:spacing w:after="120"/>
        <w:ind w:firstLine="0"/>
        <w:jc w:val="left"/>
      </w:pPr>
    </w:p>
    <w:p w:rsidR="00351652" w:rsidRDefault="00351652" w:rsidP="00351652">
      <w:pPr>
        <w:ind w:firstLine="284"/>
        <w:jc w:val="center"/>
        <w:rPr>
          <w:b/>
        </w:rPr>
      </w:pPr>
    </w:p>
    <w:p w:rsidR="00351652" w:rsidRDefault="00351652" w:rsidP="00351652">
      <w:pPr>
        <w:ind w:firstLine="284"/>
        <w:rPr>
          <w:b/>
        </w:rPr>
      </w:pPr>
    </w:p>
    <w:p w:rsidR="00E25CF0" w:rsidRDefault="00E25CF0" w:rsidP="00351652">
      <w:pPr>
        <w:ind w:firstLine="284"/>
        <w:rPr>
          <w:b/>
        </w:rPr>
      </w:pPr>
    </w:p>
    <w:p w:rsidR="00E25CF0" w:rsidRDefault="00E25CF0" w:rsidP="00351652">
      <w:pPr>
        <w:ind w:firstLine="284"/>
        <w:rPr>
          <w:b/>
        </w:rPr>
      </w:pPr>
    </w:p>
    <w:p w:rsidR="00351652" w:rsidRDefault="00351652" w:rsidP="00351652">
      <w:pPr>
        <w:ind w:firstLine="284"/>
        <w:rPr>
          <w:b/>
        </w:rPr>
      </w:pPr>
    </w:p>
    <w:p w:rsidR="003804D2" w:rsidRPr="003804D2" w:rsidRDefault="003804D2" w:rsidP="003804D2">
      <w:pPr>
        <w:ind w:firstLine="284"/>
        <w:jc w:val="center"/>
      </w:pPr>
      <w:r w:rsidRPr="003804D2">
        <w:t>Gambar 9 Eksekusi Serangan Exploit Android Versi 4.4 KitKat</w:t>
      </w:r>
    </w:p>
    <w:p w:rsidR="003804D2" w:rsidRDefault="00E25CF0" w:rsidP="003804D2">
      <w:pPr>
        <w:spacing w:after="120"/>
        <w:ind w:firstLine="284"/>
        <w:rPr>
          <w:b/>
        </w:rPr>
      </w:pPr>
      <w:r>
        <w:rPr>
          <w:b/>
          <w:noProof/>
          <w:lang w:eastAsia="en-US"/>
        </w:rPr>
        <w:drawing>
          <wp:anchor distT="0" distB="0" distL="114300" distR="114300" simplePos="0" relativeHeight="251677696" behindDoc="0" locked="0" layoutInCell="1" allowOverlap="1">
            <wp:simplePos x="0" y="0"/>
            <wp:positionH relativeFrom="column">
              <wp:posOffset>876000</wp:posOffset>
            </wp:positionH>
            <wp:positionV relativeFrom="paragraph">
              <wp:posOffset>-34554</wp:posOffset>
            </wp:positionV>
            <wp:extent cx="2810151" cy="1587261"/>
            <wp:effectExtent l="19050" t="0" r="9249" b="0"/>
            <wp:wrapNone/>
            <wp:docPr id="31" name="Picture 1" descr="D:\062\seploloh kali\New folder\Screenshot from 2016-02-09 07_06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62\seploloh kali\New folder\Screenshot from 2016-02-09 07_06_02.png"/>
                    <pic:cNvPicPr>
                      <a:picLocks noChangeAspect="1" noChangeArrowheads="1"/>
                    </pic:cNvPicPr>
                  </pic:nvPicPr>
                  <pic:blipFill>
                    <a:blip r:embed="rId17"/>
                    <a:srcRect l="14412" t="8146" r="14634" b="9677"/>
                    <a:stretch>
                      <a:fillRect/>
                    </a:stretch>
                  </pic:blipFill>
                  <pic:spPr bwMode="auto">
                    <a:xfrm>
                      <a:off x="0" y="0"/>
                      <a:ext cx="2810151" cy="1587261"/>
                    </a:xfrm>
                    <a:prstGeom prst="rect">
                      <a:avLst/>
                    </a:prstGeom>
                    <a:noFill/>
                    <a:ln w="9525">
                      <a:noFill/>
                      <a:miter lim="800000"/>
                      <a:headEnd/>
                      <a:tailEnd/>
                    </a:ln>
                  </pic:spPr>
                </pic:pic>
              </a:graphicData>
            </a:graphic>
          </wp:anchor>
        </w:drawing>
      </w:r>
    </w:p>
    <w:p w:rsidR="003804D2" w:rsidRPr="003804D2" w:rsidRDefault="003804D2" w:rsidP="003804D2"/>
    <w:p w:rsidR="003804D2" w:rsidRPr="003804D2" w:rsidRDefault="003804D2" w:rsidP="003804D2"/>
    <w:p w:rsidR="003804D2" w:rsidRPr="003804D2" w:rsidRDefault="003804D2" w:rsidP="003804D2"/>
    <w:p w:rsidR="003804D2" w:rsidRPr="003804D2" w:rsidRDefault="003804D2" w:rsidP="003804D2"/>
    <w:p w:rsidR="003804D2" w:rsidRPr="003804D2" w:rsidRDefault="003804D2" w:rsidP="003804D2"/>
    <w:p w:rsidR="003804D2" w:rsidRPr="003804D2" w:rsidRDefault="003804D2" w:rsidP="003804D2"/>
    <w:p w:rsidR="003804D2" w:rsidRPr="003804D2" w:rsidRDefault="003804D2" w:rsidP="003804D2"/>
    <w:p w:rsidR="003804D2" w:rsidRDefault="003804D2" w:rsidP="003804D2"/>
    <w:p w:rsidR="003804D2" w:rsidRDefault="003804D2" w:rsidP="003804D2"/>
    <w:p w:rsidR="003804D2" w:rsidRDefault="003804D2" w:rsidP="003804D2">
      <w:pPr>
        <w:tabs>
          <w:tab w:val="left" w:pos="6113"/>
        </w:tabs>
      </w:pPr>
      <w:r>
        <w:tab/>
      </w:r>
    </w:p>
    <w:p w:rsidR="003804D2" w:rsidRDefault="00E25CF0" w:rsidP="003804D2">
      <w:pPr>
        <w:ind w:firstLine="284"/>
        <w:jc w:val="center"/>
      </w:pPr>
      <w:r>
        <w:t>Gambar 10</w:t>
      </w:r>
      <w:r w:rsidR="003804D2" w:rsidRPr="003804D2">
        <w:t xml:space="preserve"> Eksekusi Serangan Exploit Android Versi </w:t>
      </w:r>
      <w:r w:rsidR="003804D2">
        <w:t>5.0 Lollipop</w:t>
      </w:r>
    </w:p>
    <w:p w:rsidR="003804D2" w:rsidRDefault="003804D2" w:rsidP="003804D2">
      <w:pPr>
        <w:ind w:firstLine="284"/>
        <w:jc w:val="center"/>
      </w:pPr>
    </w:p>
    <w:p w:rsidR="003804D2" w:rsidRDefault="003804D2" w:rsidP="003804D2">
      <w:pPr>
        <w:pStyle w:val="heading10"/>
        <w:numPr>
          <w:ilvl w:val="0"/>
          <w:numId w:val="4"/>
        </w:numPr>
        <w:spacing w:before="0" w:after="0"/>
        <w:ind w:hanging="720"/>
        <w:rPr>
          <w:szCs w:val="24"/>
        </w:rPr>
      </w:pPr>
      <w:r w:rsidRPr="00A9149F">
        <w:rPr>
          <w:szCs w:val="24"/>
          <w:lang w:val="id-ID"/>
        </w:rPr>
        <w:t xml:space="preserve">Kesimpulan </w:t>
      </w:r>
    </w:p>
    <w:p w:rsidR="003804D2" w:rsidRPr="003804D2" w:rsidRDefault="003804D2" w:rsidP="003804D2">
      <w:pPr>
        <w:pStyle w:val="p1a"/>
      </w:pPr>
    </w:p>
    <w:p w:rsidR="003804D2" w:rsidRDefault="003804D2" w:rsidP="003804D2">
      <w:pPr>
        <w:ind w:firstLine="426"/>
      </w:pPr>
      <w:r w:rsidRPr="00F06101">
        <w:rPr>
          <w:lang w:val="id-ID"/>
        </w:rPr>
        <w:t xml:space="preserve">Berdasarkan dari penelitian yang sudah dilakukan dalam </w:t>
      </w:r>
      <w:r>
        <w:t>evaluasi keamanan serangan exploit pada sistem operasi android</w:t>
      </w:r>
      <w:r w:rsidRPr="00F06101">
        <w:rPr>
          <w:lang w:val="id-ID"/>
        </w:rPr>
        <w:t>,</w:t>
      </w:r>
      <w:r>
        <w:t xml:space="preserve"> </w:t>
      </w:r>
      <w:r w:rsidRPr="00F06101">
        <w:rPr>
          <w:lang w:val="id-ID"/>
        </w:rPr>
        <w:t>maka penulis mengambil kesimpulan sebagai berikut:</w:t>
      </w:r>
    </w:p>
    <w:p w:rsidR="003804D2" w:rsidRPr="00324682" w:rsidRDefault="003804D2" w:rsidP="003804D2">
      <w:pPr>
        <w:pStyle w:val="ListParagraph"/>
        <w:numPr>
          <w:ilvl w:val="0"/>
          <w:numId w:val="8"/>
        </w:numPr>
        <w:ind w:left="284" w:hanging="284"/>
        <w:rPr>
          <w:lang w:val="id-ID"/>
        </w:rPr>
      </w:pPr>
      <w:r>
        <w:t xml:space="preserve">Hasil dari serangan exploit melalui cara kerja </w:t>
      </w:r>
      <w:r>
        <w:rPr>
          <w:i/>
        </w:rPr>
        <w:t xml:space="preserve">shell injection </w:t>
      </w:r>
      <w:r>
        <w:t xml:space="preserve">memiliki keberhasilan untuk mendapatkan sebuah informasi dan data pada android versi 2.2 froyo dan android versi 4.4 kitkat kecuali pada android versi 5.0 lollipop dikarenakan, </w:t>
      </w:r>
      <w:r w:rsidRPr="00A00C6A">
        <w:t xml:space="preserve">sudah memiliki </w:t>
      </w:r>
      <w:r>
        <w:t>tingkat</w:t>
      </w:r>
      <w:r w:rsidRPr="00A00C6A">
        <w:t xml:space="preserve"> keamanan yang lebih ama</w:t>
      </w:r>
      <w:r>
        <w:t>n sehingga proses untuk mendapatkan</w:t>
      </w:r>
      <w:r w:rsidRPr="00A00C6A">
        <w:t xml:space="preserve"> sebuah informasi mau</w:t>
      </w:r>
      <w:r>
        <w:t>pun pengambilan data tidak bisa dilakukan</w:t>
      </w:r>
      <w:r w:rsidRPr="00A00C6A">
        <w:t xml:space="preserve">.  </w:t>
      </w:r>
    </w:p>
    <w:p w:rsidR="003804D2" w:rsidRPr="00E25CF0" w:rsidRDefault="003804D2" w:rsidP="00E25CF0">
      <w:pPr>
        <w:pStyle w:val="ListParagraph"/>
        <w:numPr>
          <w:ilvl w:val="0"/>
          <w:numId w:val="8"/>
        </w:numPr>
        <w:ind w:left="284" w:hanging="284"/>
        <w:rPr>
          <w:lang w:val="id-ID"/>
        </w:rPr>
      </w:pPr>
      <w:r>
        <w:t>Terdapat perbedaan saat pengambilan sebuah informasi, untuk android versi 2.2 froyo tidak memiliki sebuah izin keamanan saat pengambilan informasi maka informasi yang didapatkan sangat mudah untuk diambil sedangkan untuk android versi 4.4 kitkat memiliki sebuah izin keamanan saat pengambilan informasi sehingga proses pengambilan informasi harus melalui perizinan keamanan terlebih dahulu.</w:t>
      </w:r>
    </w:p>
    <w:p w:rsidR="003804D2" w:rsidRDefault="003804D2" w:rsidP="00E25CF0">
      <w:pPr>
        <w:tabs>
          <w:tab w:val="left" w:pos="6113"/>
        </w:tabs>
      </w:pPr>
    </w:p>
    <w:p w:rsidR="00E25CF0" w:rsidRDefault="00ED15B8" w:rsidP="00633D3E">
      <w:pPr>
        <w:tabs>
          <w:tab w:val="left" w:pos="6113"/>
        </w:tabs>
        <w:spacing w:after="280"/>
        <w:ind w:firstLine="0"/>
        <w:rPr>
          <w:b/>
          <w:sz w:val="24"/>
        </w:rPr>
      </w:pPr>
      <w:r w:rsidRPr="00ED15B8">
        <w:rPr>
          <w:b/>
          <w:sz w:val="24"/>
        </w:rPr>
        <w:t>Referensi</w:t>
      </w:r>
    </w:p>
    <w:p w:rsidR="00633D3E" w:rsidRPr="00633D3E" w:rsidRDefault="00633D3E" w:rsidP="00633D3E">
      <w:pPr>
        <w:pStyle w:val="ListParagraph"/>
        <w:numPr>
          <w:ilvl w:val="0"/>
          <w:numId w:val="9"/>
        </w:numPr>
        <w:tabs>
          <w:tab w:val="left" w:pos="6113"/>
        </w:tabs>
        <w:ind w:left="284" w:hanging="284"/>
      </w:pPr>
      <w:r>
        <w:rPr>
          <w:bCs/>
        </w:rPr>
        <w:t xml:space="preserve">Ali, Shakeel., Heriyanto, Tedi. 2011. Backtrack 4: </w:t>
      </w:r>
      <w:r>
        <w:rPr>
          <w:bCs/>
          <w:i/>
        </w:rPr>
        <w:t xml:space="preserve">Assuring Security by </w:t>
      </w:r>
      <w:r w:rsidRPr="006C4B29">
        <w:rPr>
          <w:bCs/>
          <w:i/>
        </w:rPr>
        <w:t>Penetration Testing</w:t>
      </w:r>
      <w:r>
        <w:rPr>
          <w:bCs/>
        </w:rPr>
        <w:t>, Packt Publishing.</w:t>
      </w:r>
    </w:p>
    <w:p w:rsidR="00633D3E" w:rsidRPr="00633D3E" w:rsidRDefault="00633D3E" w:rsidP="00633D3E">
      <w:pPr>
        <w:pStyle w:val="ListParagraph"/>
        <w:numPr>
          <w:ilvl w:val="0"/>
          <w:numId w:val="9"/>
        </w:numPr>
        <w:tabs>
          <w:tab w:val="left" w:pos="6113"/>
        </w:tabs>
        <w:ind w:left="284" w:hanging="284"/>
      </w:pPr>
      <w:r>
        <w:rPr>
          <w:bCs/>
        </w:rPr>
        <w:t xml:space="preserve">BOPTN. 2013. Panduan </w:t>
      </w:r>
      <w:r w:rsidRPr="008F223B">
        <w:rPr>
          <w:bCs/>
          <w:i/>
        </w:rPr>
        <w:t>Action Research</w:t>
      </w:r>
      <w:r>
        <w:rPr>
          <w:bCs/>
        </w:rPr>
        <w:t>.</w:t>
      </w:r>
    </w:p>
    <w:p w:rsidR="00633D3E" w:rsidRPr="00633D3E" w:rsidRDefault="00633D3E" w:rsidP="00633D3E">
      <w:pPr>
        <w:pStyle w:val="ListParagraph"/>
        <w:numPr>
          <w:ilvl w:val="0"/>
          <w:numId w:val="9"/>
        </w:numPr>
        <w:autoSpaceDE w:val="0"/>
        <w:autoSpaceDN w:val="0"/>
        <w:adjustRightInd w:val="0"/>
        <w:spacing w:after="360"/>
        <w:ind w:left="284" w:hanging="284"/>
        <w:rPr>
          <w:rFonts w:ascii="Times New Roman" w:hAnsi="Times New Roman"/>
          <w:bCs/>
          <w:szCs w:val="24"/>
        </w:rPr>
      </w:pPr>
      <w:r w:rsidRPr="00633D3E">
        <w:rPr>
          <w:rFonts w:ascii="Times New Roman" w:hAnsi="Times New Roman"/>
          <w:bCs/>
          <w:szCs w:val="24"/>
        </w:rPr>
        <w:t>Scarfone, Karen., Souppaya, Murugiah., Cody, Amanda., Orebaugh, Angela</w:t>
      </w:r>
      <w:r w:rsidRPr="00633D3E">
        <w:rPr>
          <w:rFonts w:ascii="Times New Roman" w:hAnsi="Times New Roman"/>
          <w:bCs/>
          <w:i/>
          <w:szCs w:val="24"/>
        </w:rPr>
        <w:t xml:space="preserve">. </w:t>
      </w:r>
      <w:r w:rsidRPr="00633D3E">
        <w:rPr>
          <w:rFonts w:ascii="Times New Roman" w:hAnsi="Times New Roman"/>
          <w:bCs/>
          <w:szCs w:val="24"/>
        </w:rPr>
        <w:t xml:space="preserve">2008. </w:t>
      </w:r>
      <w:r w:rsidRPr="00633D3E">
        <w:rPr>
          <w:rFonts w:ascii="Times New Roman" w:hAnsi="Times New Roman"/>
          <w:bCs/>
          <w:i/>
          <w:szCs w:val="24"/>
        </w:rPr>
        <w:t>Technical Guide to Information Security Testing and Assessment</w:t>
      </w:r>
      <w:r w:rsidRPr="00633D3E">
        <w:rPr>
          <w:rFonts w:ascii="Times New Roman" w:hAnsi="Times New Roman"/>
          <w:bCs/>
          <w:szCs w:val="24"/>
        </w:rPr>
        <w:t>.</w:t>
      </w:r>
    </w:p>
    <w:sectPr w:rsidR="00633D3E" w:rsidRPr="00633D3E" w:rsidSect="00FD0618">
      <w:pgSz w:w="11907" w:h="16840" w:code="9"/>
      <w:pgMar w:top="2948" w:right="2495" w:bottom="2948" w:left="2495" w:header="2381" w:footer="1389"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72B" w:rsidRDefault="00DB072B">
      <w:r>
        <w:separator/>
      </w:r>
    </w:p>
  </w:endnote>
  <w:endnote w:type="continuationSeparator" w:id="0">
    <w:p w:rsidR="00DB072B" w:rsidRDefault="00DB0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72B" w:rsidRDefault="00DB072B">
      <w:r>
        <w:separator/>
      </w:r>
    </w:p>
  </w:footnote>
  <w:footnote w:type="continuationSeparator" w:id="0">
    <w:p w:rsidR="00DB072B" w:rsidRDefault="00DB07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nsid w:val="11B04BF1"/>
    <w:multiLevelType w:val="hybridMultilevel"/>
    <w:tmpl w:val="63A05DA6"/>
    <w:lvl w:ilvl="0" w:tplc="02CA41A4">
      <w:start w:val="1"/>
      <w:numFmt w:val="decimal"/>
      <w:lvlText w:val="%1."/>
      <w:lvlJc w:val="left"/>
      <w:pPr>
        <w:ind w:left="5760" w:hanging="360"/>
      </w:pPr>
      <w:rPr>
        <w:rFonts w:ascii="Times New Roman" w:eastAsiaTheme="minorHAnsi" w:hAnsi="Times New Roman" w:cs="Times New Roman"/>
      </w:rPr>
    </w:lvl>
    <w:lvl w:ilvl="1" w:tplc="04090019">
      <w:start w:val="1"/>
      <w:numFmt w:val="lowerLetter"/>
      <w:lvlText w:val="%2."/>
      <w:lvlJc w:val="left"/>
      <w:pPr>
        <w:ind w:left="6480" w:hanging="360"/>
      </w:pPr>
    </w:lvl>
    <w:lvl w:ilvl="2" w:tplc="0409001B">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2">
    <w:nsid w:val="2F260D66"/>
    <w:multiLevelType w:val="hybridMultilevel"/>
    <w:tmpl w:val="23EC9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BF5470"/>
    <w:multiLevelType w:val="singleLevel"/>
    <w:tmpl w:val="6F4E66F0"/>
    <w:lvl w:ilvl="0">
      <w:start w:val="1"/>
      <w:numFmt w:val="decimal"/>
      <w:lvlText w:val="%1."/>
      <w:legacy w:legacy="1" w:legacySpace="0" w:legacyIndent="227"/>
      <w:lvlJc w:val="left"/>
      <w:pPr>
        <w:ind w:left="227" w:hanging="227"/>
      </w:pPr>
    </w:lvl>
  </w:abstractNum>
  <w:abstractNum w:abstractNumId="4">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3D0B1E91"/>
    <w:multiLevelType w:val="multilevel"/>
    <w:tmpl w:val="7400C2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3D343982"/>
    <w:multiLevelType w:val="hybridMultilevel"/>
    <w:tmpl w:val="3836ED6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716CA8"/>
    <w:multiLevelType w:val="multilevel"/>
    <w:tmpl w:val="ECF63DA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7F3204E4"/>
    <w:multiLevelType w:val="hybridMultilevel"/>
    <w:tmpl w:val="461E65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6"/>
  </w:num>
  <w:num w:numId="6">
    <w:abstractNumId w:val="7"/>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2DC"/>
    <w:rsid w:val="00016E88"/>
    <w:rsid w:val="00040D46"/>
    <w:rsid w:val="00050DFE"/>
    <w:rsid w:val="00094440"/>
    <w:rsid w:val="00165C6D"/>
    <w:rsid w:val="001D3036"/>
    <w:rsid w:val="001E2B8E"/>
    <w:rsid w:val="00203798"/>
    <w:rsid w:val="002165CA"/>
    <w:rsid w:val="00252BAB"/>
    <w:rsid w:val="002A3EE9"/>
    <w:rsid w:val="002D0787"/>
    <w:rsid w:val="00351652"/>
    <w:rsid w:val="00356576"/>
    <w:rsid w:val="003804D2"/>
    <w:rsid w:val="003C5FA0"/>
    <w:rsid w:val="003C6FED"/>
    <w:rsid w:val="003D3C40"/>
    <w:rsid w:val="00402AE8"/>
    <w:rsid w:val="00570E74"/>
    <w:rsid w:val="00586CFF"/>
    <w:rsid w:val="006225EA"/>
    <w:rsid w:val="00633D3E"/>
    <w:rsid w:val="00652234"/>
    <w:rsid w:val="00657488"/>
    <w:rsid w:val="00663895"/>
    <w:rsid w:val="0067477F"/>
    <w:rsid w:val="006A1BD8"/>
    <w:rsid w:val="00710291"/>
    <w:rsid w:val="007131A7"/>
    <w:rsid w:val="007309D0"/>
    <w:rsid w:val="008A0799"/>
    <w:rsid w:val="008B7A10"/>
    <w:rsid w:val="00914605"/>
    <w:rsid w:val="00942718"/>
    <w:rsid w:val="009942DC"/>
    <w:rsid w:val="009B1D59"/>
    <w:rsid w:val="009C158C"/>
    <w:rsid w:val="009F4136"/>
    <w:rsid w:val="00A02F42"/>
    <w:rsid w:val="00A15A11"/>
    <w:rsid w:val="00A61B46"/>
    <w:rsid w:val="00A633B2"/>
    <w:rsid w:val="00A8258F"/>
    <w:rsid w:val="00A82AC2"/>
    <w:rsid w:val="00AC366D"/>
    <w:rsid w:val="00AF1150"/>
    <w:rsid w:val="00B069EE"/>
    <w:rsid w:val="00B8087A"/>
    <w:rsid w:val="00C114D9"/>
    <w:rsid w:val="00C21DCE"/>
    <w:rsid w:val="00C951AE"/>
    <w:rsid w:val="00CA6B50"/>
    <w:rsid w:val="00CE6A0E"/>
    <w:rsid w:val="00CF0521"/>
    <w:rsid w:val="00D15D54"/>
    <w:rsid w:val="00D25733"/>
    <w:rsid w:val="00D46E59"/>
    <w:rsid w:val="00DA22EA"/>
    <w:rsid w:val="00DB072B"/>
    <w:rsid w:val="00DC2926"/>
    <w:rsid w:val="00E04A1F"/>
    <w:rsid w:val="00E25CF0"/>
    <w:rsid w:val="00E3194C"/>
    <w:rsid w:val="00E3380D"/>
    <w:rsid w:val="00EA1D86"/>
    <w:rsid w:val="00EA3C57"/>
    <w:rsid w:val="00ED15B8"/>
    <w:rsid w:val="00EE6DE9"/>
    <w:rsid w:val="00F35037"/>
    <w:rsid w:val="00F35CFA"/>
    <w:rsid w:val="00F767AF"/>
    <w:rsid w:val="00FB321E"/>
    <w:rsid w:val="00FD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D59"/>
    <w:pPr>
      <w:ind w:firstLine="227"/>
      <w:jc w:val="both"/>
    </w:pPr>
    <w:rPr>
      <w:rFonts w:ascii="Times" w:hAnsi="Times"/>
      <w:lang w:val="en-US" w:eastAsia="de-DE"/>
    </w:rPr>
  </w:style>
  <w:style w:type="paragraph" w:styleId="Heading1">
    <w:name w:val="heading 1"/>
    <w:basedOn w:val="Normal"/>
    <w:next w:val="Normal"/>
    <w:qFormat/>
    <w:rsid w:val="00FD0618"/>
    <w:pPr>
      <w:keepNext/>
      <w:keepLines/>
      <w:pageBreakBefore/>
      <w:tabs>
        <w:tab w:val="left" w:pos="284"/>
      </w:tabs>
      <w:suppressAutoHyphens/>
      <w:spacing w:after="1600" w:line="320" w:lineRule="exact"/>
      <w:ind w:firstLine="0"/>
      <w:outlineLvl w:val="0"/>
    </w:pPr>
    <w:rPr>
      <w:b/>
      <w:sz w:val="28"/>
    </w:rPr>
  </w:style>
  <w:style w:type="paragraph" w:styleId="Heading2">
    <w:name w:val="heading 2"/>
    <w:basedOn w:val="Normal"/>
    <w:next w:val="Normal"/>
    <w:qFormat/>
    <w:rsid w:val="00FD0618"/>
    <w:pPr>
      <w:keepNext/>
      <w:keepLines/>
      <w:tabs>
        <w:tab w:val="left" w:pos="454"/>
      </w:tabs>
      <w:suppressAutoHyphens/>
      <w:spacing w:before="520" w:after="280" w:line="280" w:lineRule="exact"/>
      <w:ind w:firstLine="0"/>
      <w:outlineLvl w:val="1"/>
    </w:pPr>
    <w:rPr>
      <w:b/>
    </w:rPr>
  </w:style>
  <w:style w:type="paragraph" w:styleId="Heading3">
    <w:name w:val="heading 3"/>
    <w:basedOn w:val="Normal"/>
    <w:next w:val="Normal"/>
    <w:qFormat/>
    <w:rsid w:val="00FD0618"/>
    <w:pPr>
      <w:keepNext/>
      <w:keepLines/>
      <w:tabs>
        <w:tab w:val="left" w:pos="510"/>
      </w:tabs>
      <w:suppressAutoHyphens/>
      <w:spacing w:before="440" w:after="220" w:line="240" w:lineRule="exact"/>
      <w:ind w:firstLine="0"/>
      <w:outlineLvl w:val="2"/>
    </w:pPr>
    <w:rPr>
      <w:b/>
    </w:rPr>
  </w:style>
  <w:style w:type="paragraph" w:styleId="Heading4">
    <w:name w:val="heading 4"/>
    <w:basedOn w:val="Normal"/>
    <w:next w:val="Normal"/>
    <w:qFormat/>
    <w:rsid w:val="00FD0618"/>
    <w:pPr>
      <w:keepNext/>
      <w:numPr>
        <w:ilvl w:val="3"/>
        <w:numId w:val="1"/>
      </w:numPr>
      <w:spacing w:before="240" w:after="60"/>
      <w:ind w:firstLine="0"/>
      <w:outlineLvl w:val="3"/>
    </w:pPr>
    <w:rPr>
      <w:rFonts w:ascii="Arial" w:hAnsi="Arial"/>
      <w:b/>
      <w:sz w:val="24"/>
    </w:rPr>
  </w:style>
  <w:style w:type="paragraph" w:styleId="Heading5">
    <w:name w:val="heading 5"/>
    <w:basedOn w:val="Normal"/>
    <w:next w:val="Normal"/>
    <w:qFormat/>
    <w:rsid w:val="00FD0618"/>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rsid w:val="00FD0618"/>
    <w:pPr>
      <w:numPr>
        <w:ilvl w:val="5"/>
        <w:numId w:val="1"/>
      </w:numPr>
      <w:spacing w:before="240" w:after="60"/>
      <w:ind w:firstLine="0"/>
      <w:outlineLvl w:val="5"/>
    </w:pPr>
    <w:rPr>
      <w:rFonts w:ascii="Times New Roman" w:hAnsi="Times New Roman"/>
      <w:i/>
      <w:sz w:val="22"/>
    </w:rPr>
  </w:style>
  <w:style w:type="paragraph" w:styleId="Heading7">
    <w:name w:val="heading 7"/>
    <w:basedOn w:val="Normal"/>
    <w:next w:val="Normal"/>
    <w:qFormat/>
    <w:rsid w:val="00FD0618"/>
    <w:pPr>
      <w:numPr>
        <w:ilvl w:val="6"/>
        <w:numId w:val="1"/>
      </w:numPr>
      <w:spacing w:before="240" w:after="60"/>
      <w:ind w:firstLine="0"/>
      <w:outlineLvl w:val="6"/>
    </w:pPr>
    <w:rPr>
      <w:rFonts w:ascii="Arial" w:hAnsi="Arial"/>
    </w:rPr>
  </w:style>
  <w:style w:type="paragraph" w:styleId="Heading8">
    <w:name w:val="heading 8"/>
    <w:basedOn w:val="Normal"/>
    <w:next w:val="Normal"/>
    <w:qFormat/>
    <w:rsid w:val="00FD0618"/>
    <w:pPr>
      <w:numPr>
        <w:ilvl w:val="7"/>
        <w:numId w:val="1"/>
      </w:numPr>
      <w:spacing w:before="240" w:after="60"/>
      <w:ind w:firstLine="0"/>
      <w:outlineLvl w:val="7"/>
    </w:pPr>
    <w:rPr>
      <w:rFonts w:ascii="Arial" w:hAnsi="Arial"/>
      <w:i/>
    </w:rPr>
  </w:style>
  <w:style w:type="paragraph" w:styleId="Heading9">
    <w:name w:val="heading 9"/>
    <w:basedOn w:val="Normal"/>
    <w:next w:val="Normal"/>
    <w:qFormat/>
    <w:rsid w:val="00FD0618"/>
    <w:pPr>
      <w:numPr>
        <w:ilvl w:val="8"/>
        <w:numId w:val="1"/>
      </w:numPr>
      <w:spacing w:before="240" w:after="60"/>
      <w:ind w:firstLine="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0618"/>
    <w:pPr>
      <w:tabs>
        <w:tab w:val="center" w:pos="4536"/>
        <w:tab w:val="right" w:pos="9072"/>
      </w:tabs>
    </w:pPr>
  </w:style>
  <w:style w:type="paragraph" w:styleId="Footer">
    <w:name w:val="footer"/>
    <w:basedOn w:val="Normal"/>
    <w:rsid w:val="00FD0618"/>
    <w:pPr>
      <w:tabs>
        <w:tab w:val="center" w:pos="4536"/>
        <w:tab w:val="right" w:pos="9072"/>
      </w:tabs>
    </w:pPr>
  </w:style>
  <w:style w:type="character" w:styleId="PageNumber">
    <w:name w:val="page number"/>
    <w:basedOn w:val="DefaultParagraphFont"/>
    <w:rsid w:val="00FD0618"/>
  </w:style>
  <w:style w:type="paragraph" w:customStyle="1" w:styleId="Title1">
    <w:name w:val="Title1"/>
    <w:basedOn w:val="Normal"/>
    <w:next w:val="author"/>
    <w:rsid w:val="00FD0618"/>
    <w:pPr>
      <w:keepNext/>
      <w:keepLines/>
      <w:pageBreakBefore/>
      <w:tabs>
        <w:tab w:val="left" w:pos="284"/>
      </w:tabs>
      <w:suppressAutoHyphens/>
      <w:spacing w:after="460" w:line="348" w:lineRule="exact"/>
      <w:jc w:val="center"/>
    </w:pPr>
    <w:rPr>
      <w:b/>
      <w:sz w:val="28"/>
    </w:rPr>
  </w:style>
  <w:style w:type="paragraph" w:customStyle="1" w:styleId="author">
    <w:name w:val="author"/>
    <w:basedOn w:val="Normal"/>
    <w:next w:val="authorinfo"/>
    <w:rsid w:val="00FD0618"/>
    <w:pPr>
      <w:spacing w:after="220"/>
      <w:jc w:val="center"/>
    </w:pPr>
  </w:style>
  <w:style w:type="paragraph" w:customStyle="1" w:styleId="authorinfo">
    <w:name w:val="authorinfo"/>
    <w:basedOn w:val="Normal"/>
    <w:next w:val="email"/>
    <w:rsid w:val="00FD0618"/>
    <w:pPr>
      <w:jc w:val="center"/>
    </w:pPr>
    <w:rPr>
      <w:sz w:val="18"/>
    </w:rPr>
  </w:style>
  <w:style w:type="paragraph" w:customStyle="1" w:styleId="email">
    <w:name w:val="email"/>
    <w:basedOn w:val="Normal"/>
    <w:next w:val="abstract"/>
    <w:rsid w:val="00FD0618"/>
    <w:pPr>
      <w:jc w:val="center"/>
    </w:pPr>
    <w:rPr>
      <w:sz w:val="18"/>
    </w:rPr>
  </w:style>
  <w:style w:type="paragraph" w:customStyle="1" w:styleId="heading10">
    <w:name w:val="heading1"/>
    <w:basedOn w:val="Normal"/>
    <w:next w:val="p1a"/>
    <w:rsid w:val="00FD0618"/>
    <w:pPr>
      <w:keepNext/>
      <w:keepLines/>
      <w:tabs>
        <w:tab w:val="left" w:pos="454"/>
      </w:tabs>
      <w:suppressAutoHyphens/>
      <w:spacing w:before="520" w:after="280"/>
      <w:ind w:firstLine="0"/>
    </w:pPr>
    <w:rPr>
      <w:b/>
      <w:sz w:val="24"/>
    </w:rPr>
  </w:style>
  <w:style w:type="paragraph" w:customStyle="1" w:styleId="heading20">
    <w:name w:val="heading2"/>
    <w:basedOn w:val="Normal"/>
    <w:next w:val="p1a"/>
    <w:rsid w:val="00FD0618"/>
    <w:pPr>
      <w:keepNext/>
      <w:keepLines/>
      <w:tabs>
        <w:tab w:val="left" w:pos="510"/>
      </w:tabs>
      <w:suppressAutoHyphens/>
      <w:spacing w:before="440" w:after="220"/>
      <w:ind w:firstLine="0"/>
    </w:pPr>
    <w:rPr>
      <w:b/>
    </w:rPr>
  </w:style>
  <w:style w:type="paragraph" w:customStyle="1" w:styleId="heading30">
    <w:name w:val="heading3"/>
    <w:basedOn w:val="Normal"/>
    <w:next w:val="p1a"/>
    <w:link w:val="heading3Zchn"/>
    <w:rsid w:val="00FD0618"/>
    <w:pPr>
      <w:keepNext/>
      <w:keepLines/>
      <w:tabs>
        <w:tab w:val="left" w:pos="284"/>
      </w:tabs>
      <w:suppressAutoHyphens/>
      <w:spacing w:before="320"/>
      <w:ind w:firstLine="0"/>
    </w:pPr>
    <w:rPr>
      <w:b/>
    </w:rPr>
  </w:style>
  <w:style w:type="paragraph" w:customStyle="1" w:styleId="equation">
    <w:name w:val="equation"/>
    <w:basedOn w:val="Normal"/>
    <w:next w:val="Normal"/>
    <w:rsid w:val="00FD0618"/>
    <w:pPr>
      <w:tabs>
        <w:tab w:val="left" w:pos="6237"/>
      </w:tabs>
      <w:spacing w:before="120" w:after="120"/>
      <w:ind w:left="227"/>
      <w:jc w:val="center"/>
    </w:pPr>
  </w:style>
  <w:style w:type="paragraph" w:customStyle="1" w:styleId="figlegend">
    <w:name w:val="figlegend"/>
    <w:basedOn w:val="Normal"/>
    <w:next w:val="Normal"/>
    <w:rsid w:val="00FD0618"/>
    <w:pPr>
      <w:keepNext/>
      <w:keepLines/>
      <w:spacing w:before="120" w:after="240"/>
      <w:ind w:firstLine="0"/>
    </w:pPr>
    <w:rPr>
      <w:sz w:val="18"/>
    </w:rPr>
  </w:style>
  <w:style w:type="paragraph" w:customStyle="1" w:styleId="tablelegend">
    <w:name w:val="tablelegend"/>
    <w:basedOn w:val="Normal"/>
    <w:next w:val="Normal"/>
    <w:rsid w:val="00FD0618"/>
    <w:pPr>
      <w:keepNext/>
      <w:keepLines/>
      <w:spacing w:before="240" w:after="120"/>
      <w:ind w:firstLine="0"/>
    </w:pPr>
    <w:rPr>
      <w:sz w:val="18"/>
      <w:lang w:val="de-DE"/>
    </w:rPr>
  </w:style>
  <w:style w:type="paragraph" w:customStyle="1" w:styleId="abstract">
    <w:name w:val="abstract"/>
    <w:basedOn w:val="p1a"/>
    <w:next w:val="heading10"/>
    <w:rsid w:val="00FD0618"/>
    <w:pPr>
      <w:spacing w:before="600" w:after="120"/>
      <w:ind w:left="567" w:right="567"/>
    </w:pPr>
    <w:rPr>
      <w:sz w:val="18"/>
    </w:rPr>
  </w:style>
  <w:style w:type="paragraph" w:customStyle="1" w:styleId="p1a">
    <w:name w:val="p1a"/>
    <w:basedOn w:val="Normal"/>
    <w:next w:val="Normal"/>
    <w:link w:val="p1aZchn"/>
    <w:rsid w:val="00FD0618"/>
    <w:pPr>
      <w:ind w:firstLine="0"/>
    </w:pPr>
  </w:style>
  <w:style w:type="paragraph" w:customStyle="1" w:styleId="reference">
    <w:name w:val="reference"/>
    <w:basedOn w:val="Normal"/>
    <w:rsid w:val="00FD0618"/>
    <w:pPr>
      <w:ind w:left="227" w:hanging="227"/>
    </w:pPr>
    <w:rPr>
      <w:sz w:val="18"/>
    </w:rPr>
  </w:style>
  <w:style w:type="character" w:styleId="FootnoteReference">
    <w:name w:val="footnote reference"/>
    <w:semiHidden/>
    <w:rsid w:val="00FD0618"/>
    <w:rPr>
      <w:position w:val="6"/>
      <w:sz w:val="12"/>
      <w:vertAlign w:val="baseline"/>
    </w:rPr>
  </w:style>
  <w:style w:type="paragraph" w:customStyle="1" w:styleId="Runninghead-left">
    <w:name w:val="Running head - left"/>
    <w:basedOn w:val="Normal"/>
    <w:rsid w:val="00FD0618"/>
    <w:pPr>
      <w:tabs>
        <w:tab w:val="left" w:pos="680"/>
        <w:tab w:val="right" w:pos="6237"/>
        <w:tab w:val="right" w:pos="6917"/>
      </w:tabs>
      <w:spacing w:after="240" w:line="240" w:lineRule="exact"/>
      <w:ind w:firstLine="0"/>
      <w:jc w:val="left"/>
    </w:pPr>
    <w:rPr>
      <w:sz w:val="18"/>
    </w:rPr>
  </w:style>
  <w:style w:type="paragraph" w:customStyle="1" w:styleId="Runninghead-right">
    <w:name w:val="Running head - right"/>
    <w:basedOn w:val="Runninghead-left"/>
    <w:rsid w:val="00FD0618"/>
    <w:pPr>
      <w:jc w:val="right"/>
    </w:pPr>
  </w:style>
  <w:style w:type="paragraph" w:customStyle="1" w:styleId="BulletItem">
    <w:name w:val="Bullet Item"/>
    <w:basedOn w:val="Item"/>
    <w:rsid w:val="00FD0618"/>
  </w:style>
  <w:style w:type="paragraph" w:customStyle="1" w:styleId="Item">
    <w:name w:val="Item"/>
    <w:basedOn w:val="Normal"/>
    <w:next w:val="Normal"/>
    <w:rsid w:val="00FD0618"/>
    <w:pPr>
      <w:tabs>
        <w:tab w:val="left" w:pos="227"/>
        <w:tab w:val="left" w:pos="454"/>
      </w:tabs>
      <w:ind w:left="227" w:hanging="227"/>
    </w:pPr>
  </w:style>
  <w:style w:type="paragraph" w:customStyle="1" w:styleId="NumberedItem">
    <w:name w:val="Numbered Item"/>
    <w:basedOn w:val="Item"/>
    <w:rsid w:val="00FD0618"/>
  </w:style>
  <w:style w:type="paragraph" w:styleId="FootnoteText">
    <w:name w:val="footnote text"/>
    <w:basedOn w:val="Normal"/>
    <w:semiHidden/>
    <w:rsid w:val="00FD0618"/>
    <w:pPr>
      <w:tabs>
        <w:tab w:val="left" w:pos="170"/>
      </w:tabs>
      <w:ind w:left="170" w:hanging="170"/>
    </w:pPr>
    <w:rPr>
      <w:sz w:val="18"/>
    </w:rPr>
  </w:style>
  <w:style w:type="paragraph" w:customStyle="1" w:styleId="programcode">
    <w:name w:val="programcode"/>
    <w:basedOn w:val="Normal"/>
    <w:rsid w:val="00FD0618"/>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Normal"/>
    <w:rsid w:val="00FD0618"/>
    <w:pPr>
      <w:tabs>
        <w:tab w:val="left" w:pos="170"/>
      </w:tabs>
      <w:ind w:left="170" w:hanging="170"/>
    </w:pPr>
    <w:rPr>
      <w:sz w:val="18"/>
    </w:rPr>
  </w:style>
  <w:style w:type="paragraph" w:styleId="Caption">
    <w:name w:val="caption"/>
    <w:basedOn w:val="Normal"/>
    <w:next w:val="Normal"/>
    <w:qFormat/>
    <w:rsid w:val="00FD0618"/>
    <w:pPr>
      <w:spacing w:before="120" w:after="120"/>
    </w:pPr>
    <w:rPr>
      <w:b/>
    </w:rPr>
  </w:style>
  <w:style w:type="paragraph" w:customStyle="1" w:styleId="heading40">
    <w:name w:val="heading4"/>
    <w:basedOn w:val="Normal"/>
    <w:next w:val="p1a"/>
    <w:rsid w:val="00FD0618"/>
    <w:pPr>
      <w:spacing w:before="320"/>
      <w:ind w:firstLine="0"/>
    </w:pPr>
    <w:rPr>
      <w:i/>
    </w:rPr>
  </w:style>
  <w:style w:type="paragraph" w:customStyle="1" w:styleId="address">
    <w:name w:val="address"/>
    <w:basedOn w:val="Normal"/>
    <w:next w:val="email"/>
    <w:rsid w:val="009B1D59"/>
    <w:pPr>
      <w:jc w:val="center"/>
    </w:pPr>
    <w:rPr>
      <w:sz w:val="18"/>
    </w:rPr>
  </w:style>
  <w:style w:type="paragraph" w:customStyle="1" w:styleId="figurelegend">
    <w:name w:val="figure legend"/>
    <w:basedOn w:val="Normal"/>
    <w:next w:val="Normal"/>
    <w:rsid w:val="009B1D59"/>
    <w:pPr>
      <w:keepNext/>
      <w:keepLines/>
      <w:spacing w:before="120" w:after="240"/>
      <w:ind w:firstLine="0"/>
    </w:pPr>
    <w:rPr>
      <w:sz w:val="18"/>
    </w:rPr>
  </w:style>
  <w:style w:type="paragraph" w:customStyle="1" w:styleId="tabletitle">
    <w:name w:val="table title"/>
    <w:basedOn w:val="Normal"/>
    <w:next w:val="Normal"/>
    <w:rsid w:val="009B1D59"/>
    <w:pPr>
      <w:keepNext/>
      <w:keepLines/>
      <w:spacing w:before="240" w:after="120"/>
      <w:ind w:firstLine="0"/>
    </w:pPr>
    <w:rPr>
      <w:sz w:val="18"/>
      <w:lang w:val="de-DE"/>
    </w:rPr>
  </w:style>
  <w:style w:type="paragraph" w:customStyle="1" w:styleId="referenceitem">
    <w:name w:val="referenceitem"/>
    <w:basedOn w:val="Normal"/>
    <w:rsid w:val="009B1D59"/>
    <w:pPr>
      <w:ind w:left="227" w:hanging="227"/>
    </w:pPr>
    <w:rPr>
      <w:sz w:val="18"/>
    </w:rPr>
  </w:style>
  <w:style w:type="character" w:styleId="Hyperlink">
    <w:name w:val="Hyperlink"/>
    <w:rsid w:val="009B1D59"/>
    <w:rPr>
      <w:color w:val="0000FF"/>
      <w:u w:val="single"/>
    </w:rPr>
  </w:style>
  <w:style w:type="paragraph" w:customStyle="1" w:styleId="BodyText21">
    <w:name w:val="Body Text 21"/>
    <w:basedOn w:val="Normal"/>
    <w:rsid w:val="009B1D59"/>
  </w:style>
  <w:style w:type="character" w:customStyle="1" w:styleId="heading3Zchn">
    <w:name w:val="heading3 Zchn"/>
    <w:link w:val="heading30"/>
    <w:rsid w:val="009F4136"/>
    <w:rPr>
      <w:rFonts w:ascii="Times" w:hAnsi="Times"/>
      <w:b/>
      <w:lang w:val="en-US" w:eastAsia="de-DE" w:bidi="ar-SA"/>
    </w:rPr>
  </w:style>
  <w:style w:type="character" w:customStyle="1" w:styleId="p1aZchn">
    <w:name w:val="p1a Zchn"/>
    <w:link w:val="p1a"/>
    <w:rsid w:val="009F4136"/>
    <w:rPr>
      <w:rFonts w:ascii="Times" w:hAnsi="Times"/>
      <w:lang w:val="en-US" w:eastAsia="de-DE" w:bidi="ar-SA"/>
    </w:rPr>
  </w:style>
  <w:style w:type="paragraph" w:customStyle="1" w:styleId="ICTSAuthorIdentity">
    <w:name w:val="ICTS_AuthorIdentity"/>
    <w:basedOn w:val="BodyText3"/>
    <w:rsid w:val="00CA6B50"/>
    <w:pPr>
      <w:spacing w:after="0"/>
      <w:ind w:firstLine="0"/>
      <w:jc w:val="center"/>
    </w:pPr>
    <w:rPr>
      <w:rFonts w:ascii="Times New Roman" w:eastAsia="MS Mincho" w:hAnsi="Times New Roman"/>
      <w:sz w:val="20"/>
      <w:szCs w:val="20"/>
      <w:lang w:eastAsia="en-US"/>
    </w:rPr>
  </w:style>
  <w:style w:type="paragraph" w:styleId="BodyText3">
    <w:name w:val="Body Text 3"/>
    <w:basedOn w:val="Normal"/>
    <w:link w:val="BodyText3Char"/>
    <w:uiPriority w:val="99"/>
    <w:semiHidden/>
    <w:unhideWhenUsed/>
    <w:rsid w:val="00CA6B50"/>
    <w:pPr>
      <w:spacing w:after="120"/>
    </w:pPr>
    <w:rPr>
      <w:sz w:val="16"/>
      <w:szCs w:val="16"/>
    </w:rPr>
  </w:style>
  <w:style w:type="character" w:customStyle="1" w:styleId="BodyText3Char">
    <w:name w:val="Body Text 3 Char"/>
    <w:basedOn w:val="DefaultParagraphFont"/>
    <w:link w:val="BodyText3"/>
    <w:uiPriority w:val="99"/>
    <w:semiHidden/>
    <w:rsid w:val="00CA6B50"/>
    <w:rPr>
      <w:rFonts w:ascii="Times" w:hAnsi="Times"/>
      <w:sz w:val="16"/>
      <w:szCs w:val="16"/>
      <w:lang w:val="en-US" w:eastAsia="de-DE"/>
    </w:rPr>
  </w:style>
  <w:style w:type="paragraph" w:styleId="ListParagraph">
    <w:name w:val="List Paragraph"/>
    <w:basedOn w:val="Normal"/>
    <w:link w:val="ListParagraphChar"/>
    <w:uiPriority w:val="34"/>
    <w:qFormat/>
    <w:rsid w:val="00CA6B50"/>
    <w:pPr>
      <w:ind w:left="720"/>
      <w:contextualSpacing/>
    </w:pPr>
  </w:style>
  <w:style w:type="paragraph" w:styleId="NoSpacing">
    <w:name w:val="No Spacing"/>
    <w:uiPriority w:val="1"/>
    <w:qFormat/>
    <w:rsid w:val="00CA6B50"/>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A633B2"/>
    <w:rPr>
      <w:rFonts w:ascii="Tahoma" w:hAnsi="Tahoma" w:cs="Tahoma"/>
      <w:sz w:val="16"/>
      <w:szCs w:val="16"/>
    </w:rPr>
  </w:style>
  <w:style w:type="character" w:customStyle="1" w:styleId="BalloonTextChar">
    <w:name w:val="Balloon Text Char"/>
    <w:basedOn w:val="DefaultParagraphFont"/>
    <w:link w:val="BalloonText"/>
    <w:uiPriority w:val="99"/>
    <w:semiHidden/>
    <w:rsid w:val="00A633B2"/>
    <w:rPr>
      <w:rFonts w:ascii="Tahoma" w:hAnsi="Tahoma" w:cs="Tahoma"/>
      <w:sz w:val="16"/>
      <w:szCs w:val="16"/>
      <w:lang w:val="en-US" w:eastAsia="de-DE"/>
    </w:rPr>
  </w:style>
  <w:style w:type="character" w:customStyle="1" w:styleId="ListParagraphChar">
    <w:name w:val="List Paragraph Char"/>
    <w:basedOn w:val="DefaultParagraphFont"/>
    <w:link w:val="ListParagraph"/>
    <w:uiPriority w:val="34"/>
    <w:rsid w:val="003804D2"/>
    <w:rPr>
      <w:rFonts w:ascii="Times" w:hAnsi="Times"/>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D59"/>
    <w:pPr>
      <w:ind w:firstLine="227"/>
      <w:jc w:val="both"/>
    </w:pPr>
    <w:rPr>
      <w:rFonts w:ascii="Times" w:hAnsi="Times"/>
      <w:lang w:val="en-US" w:eastAsia="de-DE"/>
    </w:rPr>
  </w:style>
  <w:style w:type="paragraph" w:styleId="Heading1">
    <w:name w:val="heading 1"/>
    <w:basedOn w:val="Normal"/>
    <w:next w:val="Normal"/>
    <w:qFormat/>
    <w:rsid w:val="00FD0618"/>
    <w:pPr>
      <w:keepNext/>
      <w:keepLines/>
      <w:pageBreakBefore/>
      <w:tabs>
        <w:tab w:val="left" w:pos="284"/>
      </w:tabs>
      <w:suppressAutoHyphens/>
      <w:spacing w:after="1600" w:line="320" w:lineRule="exact"/>
      <w:ind w:firstLine="0"/>
      <w:outlineLvl w:val="0"/>
    </w:pPr>
    <w:rPr>
      <w:b/>
      <w:sz w:val="28"/>
    </w:rPr>
  </w:style>
  <w:style w:type="paragraph" w:styleId="Heading2">
    <w:name w:val="heading 2"/>
    <w:basedOn w:val="Normal"/>
    <w:next w:val="Normal"/>
    <w:qFormat/>
    <w:rsid w:val="00FD0618"/>
    <w:pPr>
      <w:keepNext/>
      <w:keepLines/>
      <w:tabs>
        <w:tab w:val="left" w:pos="454"/>
      </w:tabs>
      <w:suppressAutoHyphens/>
      <w:spacing w:before="520" w:after="280" w:line="280" w:lineRule="exact"/>
      <w:ind w:firstLine="0"/>
      <w:outlineLvl w:val="1"/>
    </w:pPr>
    <w:rPr>
      <w:b/>
    </w:rPr>
  </w:style>
  <w:style w:type="paragraph" w:styleId="Heading3">
    <w:name w:val="heading 3"/>
    <w:basedOn w:val="Normal"/>
    <w:next w:val="Normal"/>
    <w:qFormat/>
    <w:rsid w:val="00FD0618"/>
    <w:pPr>
      <w:keepNext/>
      <w:keepLines/>
      <w:tabs>
        <w:tab w:val="left" w:pos="510"/>
      </w:tabs>
      <w:suppressAutoHyphens/>
      <w:spacing w:before="440" w:after="220" w:line="240" w:lineRule="exact"/>
      <w:ind w:firstLine="0"/>
      <w:outlineLvl w:val="2"/>
    </w:pPr>
    <w:rPr>
      <w:b/>
    </w:rPr>
  </w:style>
  <w:style w:type="paragraph" w:styleId="Heading4">
    <w:name w:val="heading 4"/>
    <w:basedOn w:val="Normal"/>
    <w:next w:val="Normal"/>
    <w:qFormat/>
    <w:rsid w:val="00FD0618"/>
    <w:pPr>
      <w:keepNext/>
      <w:numPr>
        <w:ilvl w:val="3"/>
        <w:numId w:val="1"/>
      </w:numPr>
      <w:spacing w:before="240" w:after="60"/>
      <w:ind w:firstLine="0"/>
      <w:outlineLvl w:val="3"/>
    </w:pPr>
    <w:rPr>
      <w:rFonts w:ascii="Arial" w:hAnsi="Arial"/>
      <w:b/>
      <w:sz w:val="24"/>
    </w:rPr>
  </w:style>
  <w:style w:type="paragraph" w:styleId="Heading5">
    <w:name w:val="heading 5"/>
    <w:basedOn w:val="Normal"/>
    <w:next w:val="Normal"/>
    <w:qFormat/>
    <w:rsid w:val="00FD0618"/>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rsid w:val="00FD0618"/>
    <w:pPr>
      <w:numPr>
        <w:ilvl w:val="5"/>
        <w:numId w:val="1"/>
      </w:numPr>
      <w:spacing w:before="240" w:after="60"/>
      <w:ind w:firstLine="0"/>
      <w:outlineLvl w:val="5"/>
    </w:pPr>
    <w:rPr>
      <w:rFonts w:ascii="Times New Roman" w:hAnsi="Times New Roman"/>
      <w:i/>
      <w:sz w:val="22"/>
    </w:rPr>
  </w:style>
  <w:style w:type="paragraph" w:styleId="Heading7">
    <w:name w:val="heading 7"/>
    <w:basedOn w:val="Normal"/>
    <w:next w:val="Normal"/>
    <w:qFormat/>
    <w:rsid w:val="00FD0618"/>
    <w:pPr>
      <w:numPr>
        <w:ilvl w:val="6"/>
        <w:numId w:val="1"/>
      </w:numPr>
      <w:spacing w:before="240" w:after="60"/>
      <w:ind w:firstLine="0"/>
      <w:outlineLvl w:val="6"/>
    </w:pPr>
    <w:rPr>
      <w:rFonts w:ascii="Arial" w:hAnsi="Arial"/>
    </w:rPr>
  </w:style>
  <w:style w:type="paragraph" w:styleId="Heading8">
    <w:name w:val="heading 8"/>
    <w:basedOn w:val="Normal"/>
    <w:next w:val="Normal"/>
    <w:qFormat/>
    <w:rsid w:val="00FD0618"/>
    <w:pPr>
      <w:numPr>
        <w:ilvl w:val="7"/>
        <w:numId w:val="1"/>
      </w:numPr>
      <w:spacing w:before="240" w:after="60"/>
      <w:ind w:firstLine="0"/>
      <w:outlineLvl w:val="7"/>
    </w:pPr>
    <w:rPr>
      <w:rFonts w:ascii="Arial" w:hAnsi="Arial"/>
      <w:i/>
    </w:rPr>
  </w:style>
  <w:style w:type="paragraph" w:styleId="Heading9">
    <w:name w:val="heading 9"/>
    <w:basedOn w:val="Normal"/>
    <w:next w:val="Normal"/>
    <w:qFormat/>
    <w:rsid w:val="00FD0618"/>
    <w:pPr>
      <w:numPr>
        <w:ilvl w:val="8"/>
        <w:numId w:val="1"/>
      </w:numPr>
      <w:spacing w:before="240" w:after="60"/>
      <w:ind w:firstLine="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0618"/>
    <w:pPr>
      <w:tabs>
        <w:tab w:val="center" w:pos="4536"/>
        <w:tab w:val="right" w:pos="9072"/>
      </w:tabs>
    </w:pPr>
  </w:style>
  <w:style w:type="paragraph" w:styleId="Footer">
    <w:name w:val="footer"/>
    <w:basedOn w:val="Normal"/>
    <w:rsid w:val="00FD0618"/>
    <w:pPr>
      <w:tabs>
        <w:tab w:val="center" w:pos="4536"/>
        <w:tab w:val="right" w:pos="9072"/>
      </w:tabs>
    </w:pPr>
  </w:style>
  <w:style w:type="character" w:styleId="PageNumber">
    <w:name w:val="page number"/>
    <w:basedOn w:val="DefaultParagraphFont"/>
    <w:rsid w:val="00FD0618"/>
  </w:style>
  <w:style w:type="paragraph" w:customStyle="1" w:styleId="Title1">
    <w:name w:val="Title1"/>
    <w:basedOn w:val="Normal"/>
    <w:next w:val="author"/>
    <w:rsid w:val="00FD0618"/>
    <w:pPr>
      <w:keepNext/>
      <w:keepLines/>
      <w:pageBreakBefore/>
      <w:tabs>
        <w:tab w:val="left" w:pos="284"/>
      </w:tabs>
      <w:suppressAutoHyphens/>
      <w:spacing w:after="460" w:line="348" w:lineRule="exact"/>
      <w:jc w:val="center"/>
    </w:pPr>
    <w:rPr>
      <w:b/>
      <w:sz w:val="28"/>
    </w:rPr>
  </w:style>
  <w:style w:type="paragraph" w:customStyle="1" w:styleId="author">
    <w:name w:val="author"/>
    <w:basedOn w:val="Normal"/>
    <w:next w:val="authorinfo"/>
    <w:rsid w:val="00FD0618"/>
    <w:pPr>
      <w:spacing w:after="220"/>
      <w:jc w:val="center"/>
    </w:pPr>
  </w:style>
  <w:style w:type="paragraph" w:customStyle="1" w:styleId="authorinfo">
    <w:name w:val="authorinfo"/>
    <w:basedOn w:val="Normal"/>
    <w:next w:val="email"/>
    <w:rsid w:val="00FD0618"/>
    <w:pPr>
      <w:jc w:val="center"/>
    </w:pPr>
    <w:rPr>
      <w:sz w:val="18"/>
    </w:rPr>
  </w:style>
  <w:style w:type="paragraph" w:customStyle="1" w:styleId="email">
    <w:name w:val="email"/>
    <w:basedOn w:val="Normal"/>
    <w:next w:val="abstract"/>
    <w:rsid w:val="00FD0618"/>
    <w:pPr>
      <w:jc w:val="center"/>
    </w:pPr>
    <w:rPr>
      <w:sz w:val="18"/>
    </w:rPr>
  </w:style>
  <w:style w:type="paragraph" w:customStyle="1" w:styleId="heading10">
    <w:name w:val="heading1"/>
    <w:basedOn w:val="Normal"/>
    <w:next w:val="p1a"/>
    <w:rsid w:val="00FD0618"/>
    <w:pPr>
      <w:keepNext/>
      <w:keepLines/>
      <w:tabs>
        <w:tab w:val="left" w:pos="454"/>
      </w:tabs>
      <w:suppressAutoHyphens/>
      <w:spacing w:before="520" w:after="280"/>
      <w:ind w:firstLine="0"/>
    </w:pPr>
    <w:rPr>
      <w:b/>
      <w:sz w:val="24"/>
    </w:rPr>
  </w:style>
  <w:style w:type="paragraph" w:customStyle="1" w:styleId="heading20">
    <w:name w:val="heading2"/>
    <w:basedOn w:val="Normal"/>
    <w:next w:val="p1a"/>
    <w:rsid w:val="00FD0618"/>
    <w:pPr>
      <w:keepNext/>
      <w:keepLines/>
      <w:tabs>
        <w:tab w:val="left" w:pos="510"/>
      </w:tabs>
      <w:suppressAutoHyphens/>
      <w:spacing w:before="440" w:after="220"/>
      <w:ind w:firstLine="0"/>
    </w:pPr>
    <w:rPr>
      <w:b/>
    </w:rPr>
  </w:style>
  <w:style w:type="paragraph" w:customStyle="1" w:styleId="heading30">
    <w:name w:val="heading3"/>
    <w:basedOn w:val="Normal"/>
    <w:next w:val="p1a"/>
    <w:link w:val="heading3Zchn"/>
    <w:rsid w:val="00FD0618"/>
    <w:pPr>
      <w:keepNext/>
      <w:keepLines/>
      <w:tabs>
        <w:tab w:val="left" w:pos="284"/>
      </w:tabs>
      <w:suppressAutoHyphens/>
      <w:spacing w:before="320"/>
      <w:ind w:firstLine="0"/>
    </w:pPr>
    <w:rPr>
      <w:b/>
    </w:rPr>
  </w:style>
  <w:style w:type="paragraph" w:customStyle="1" w:styleId="equation">
    <w:name w:val="equation"/>
    <w:basedOn w:val="Normal"/>
    <w:next w:val="Normal"/>
    <w:rsid w:val="00FD0618"/>
    <w:pPr>
      <w:tabs>
        <w:tab w:val="left" w:pos="6237"/>
      </w:tabs>
      <w:spacing w:before="120" w:after="120"/>
      <w:ind w:left="227"/>
      <w:jc w:val="center"/>
    </w:pPr>
  </w:style>
  <w:style w:type="paragraph" w:customStyle="1" w:styleId="figlegend">
    <w:name w:val="figlegend"/>
    <w:basedOn w:val="Normal"/>
    <w:next w:val="Normal"/>
    <w:rsid w:val="00FD0618"/>
    <w:pPr>
      <w:keepNext/>
      <w:keepLines/>
      <w:spacing w:before="120" w:after="240"/>
      <w:ind w:firstLine="0"/>
    </w:pPr>
    <w:rPr>
      <w:sz w:val="18"/>
    </w:rPr>
  </w:style>
  <w:style w:type="paragraph" w:customStyle="1" w:styleId="tablelegend">
    <w:name w:val="tablelegend"/>
    <w:basedOn w:val="Normal"/>
    <w:next w:val="Normal"/>
    <w:rsid w:val="00FD0618"/>
    <w:pPr>
      <w:keepNext/>
      <w:keepLines/>
      <w:spacing w:before="240" w:after="120"/>
      <w:ind w:firstLine="0"/>
    </w:pPr>
    <w:rPr>
      <w:sz w:val="18"/>
      <w:lang w:val="de-DE"/>
    </w:rPr>
  </w:style>
  <w:style w:type="paragraph" w:customStyle="1" w:styleId="abstract">
    <w:name w:val="abstract"/>
    <w:basedOn w:val="p1a"/>
    <w:next w:val="heading10"/>
    <w:rsid w:val="00FD0618"/>
    <w:pPr>
      <w:spacing w:before="600" w:after="120"/>
      <w:ind w:left="567" w:right="567"/>
    </w:pPr>
    <w:rPr>
      <w:sz w:val="18"/>
    </w:rPr>
  </w:style>
  <w:style w:type="paragraph" w:customStyle="1" w:styleId="p1a">
    <w:name w:val="p1a"/>
    <w:basedOn w:val="Normal"/>
    <w:next w:val="Normal"/>
    <w:link w:val="p1aZchn"/>
    <w:rsid w:val="00FD0618"/>
    <w:pPr>
      <w:ind w:firstLine="0"/>
    </w:pPr>
  </w:style>
  <w:style w:type="paragraph" w:customStyle="1" w:styleId="reference">
    <w:name w:val="reference"/>
    <w:basedOn w:val="Normal"/>
    <w:rsid w:val="00FD0618"/>
    <w:pPr>
      <w:ind w:left="227" w:hanging="227"/>
    </w:pPr>
    <w:rPr>
      <w:sz w:val="18"/>
    </w:rPr>
  </w:style>
  <w:style w:type="character" w:styleId="FootnoteReference">
    <w:name w:val="footnote reference"/>
    <w:semiHidden/>
    <w:rsid w:val="00FD0618"/>
    <w:rPr>
      <w:position w:val="6"/>
      <w:sz w:val="12"/>
      <w:vertAlign w:val="baseline"/>
    </w:rPr>
  </w:style>
  <w:style w:type="paragraph" w:customStyle="1" w:styleId="Runninghead-left">
    <w:name w:val="Running head - left"/>
    <w:basedOn w:val="Normal"/>
    <w:rsid w:val="00FD0618"/>
    <w:pPr>
      <w:tabs>
        <w:tab w:val="left" w:pos="680"/>
        <w:tab w:val="right" w:pos="6237"/>
        <w:tab w:val="right" w:pos="6917"/>
      </w:tabs>
      <w:spacing w:after="240" w:line="240" w:lineRule="exact"/>
      <w:ind w:firstLine="0"/>
      <w:jc w:val="left"/>
    </w:pPr>
    <w:rPr>
      <w:sz w:val="18"/>
    </w:rPr>
  </w:style>
  <w:style w:type="paragraph" w:customStyle="1" w:styleId="Runninghead-right">
    <w:name w:val="Running head - right"/>
    <w:basedOn w:val="Runninghead-left"/>
    <w:rsid w:val="00FD0618"/>
    <w:pPr>
      <w:jc w:val="right"/>
    </w:pPr>
  </w:style>
  <w:style w:type="paragraph" w:customStyle="1" w:styleId="BulletItem">
    <w:name w:val="Bullet Item"/>
    <w:basedOn w:val="Item"/>
    <w:rsid w:val="00FD0618"/>
  </w:style>
  <w:style w:type="paragraph" w:customStyle="1" w:styleId="Item">
    <w:name w:val="Item"/>
    <w:basedOn w:val="Normal"/>
    <w:next w:val="Normal"/>
    <w:rsid w:val="00FD0618"/>
    <w:pPr>
      <w:tabs>
        <w:tab w:val="left" w:pos="227"/>
        <w:tab w:val="left" w:pos="454"/>
      </w:tabs>
      <w:ind w:left="227" w:hanging="227"/>
    </w:pPr>
  </w:style>
  <w:style w:type="paragraph" w:customStyle="1" w:styleId="NumberedItem">
    <w:name w:val="Numbered Item"/>
    <w:basedOn w:val="Item"/>
    <w:rsid w:val="00FD0618"/>
  </w:style>
  <w:style w:type="paragraph" w:styleId="FootnoteText">
    <w:name w:val="footnote text"/>
    <w:basedOn w:val="Normal"/>
    <w:semiHidden/>
    <w:rsid w:val="00FD0618"/>
    <w:pPr>
      <w:tabs>
        <w:tab w:val="left" w:pos="170"/>
      </w:tabs>
      <w:ind w:left="170" w:hanging="170"/>
    </w:pPr>
    <w:rPr>
      <w:sz w:val="18"/>
    </w:rPr>
  </w:style>
  <w:style w:type="paragraph" w:customStyle="1" w:styleId="programcode">
    <w:name w:val="programcode"/>
    <w:basedOn w:val="Normal"/>
    <w:rsid w:val="00FD0618"/>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Normal"/>
    <w:rsid w:val="00FD0618"/>
    <w:pPr>
      <w:tabs>
        <w:tab w:val="left" w:pos="170"/>
      </w:tabs>
      <w:ind w:left="170" w:hanging="170"/>
    </w:pPr>
    <w:rPr>
      <w:sz w:val="18"/>
    </w:rPr>
  </w:style>
  <w:style w:type="paragraph" w:styleId="Caption">
    <w:name w:val="caption"/>
    <w:basedOn w:val="Normal"/>
    <w:next w:val="Normal"/>
    <w:qFormat/>
    <w:rsid w:val="00FD0618"/>
    <w:pPr>
      <w:spacing w:before="120" w:after="120"/>
    </w:pPr>
    <w:rPr>
      <w:b/>
    </w:rPr>
  </w:style>
  <w:style w:type="paragraph" w:customStyle="1" w:styleId="heading40">
    <w:name w:val="heading4"/>
    <w:basedOn w:val="Normal"/>
    <w:next w:val="p1a"/>
    <w:rsid w:val="00FD0618"/>
    <w:pPr>
      <w:spacing w:before="320"/>
      <w:ind w:firstLine="0"/>
    </w:pPr>
    <w:rPr>
      <w:i/>
    </w:rPr>
  </w:style>
  <w:style w:type="paragraph" w:customStyle="1" w:styleId="address">
    <w:name w:val="address"/>
    <w:basedOn w:val="Normal"/>
    <w:next w:val="email"/>
    <w:rsid w:val="009B1D59"/>
    <w:pPr>
      <w:jc w:val="center"/>
    </w:pPr>
    <w:rPr>
      <w:sz w:val="18"/>
    </w:rPr>
  </w:style>
  <w:style w:type="paragraph" w:customStyle="1" w:styleId="figurelegend">
    <w:name w:val="figure legend"/>
    <w:basedOn w:val="Normal"/>
    <w:next w:val="Normal"/>
    <w:rsid w:val="009B1D59"/>
    <w:pPr>
      <w:keepNext/>
      <w:keepLines/>
      <w:spacing w:before="120" w:after="240"/>
      <w:ind w:firstLine="0"/>
    </w:pPr>
    <w:rPr>
      <w:sz w:val="18"/>
    </w:rPr>
  </w:style>
  <w:style w:type="paragraph" w:customStyle="1" w:styleId="tabletitle">
    <w:name w:val="table title"/>
    <w:basedOn w:val="Normal"/>
    <w:next w:val="Normal"/>
    <w:rsid w:val="009B1D59"/>
    <w:pPr>
      <w:keepNext/>
      <w:keepLines/>
      <w:spacing w:before="240" w:after="120"/>
      <w:ind w:firstLine="0"/>
    </w:pPr>
    <w:rPr>
      <w:sz w:val="18"/>
      <w:lang w:val="de-DE"/>
    </w:rPr>
  </w:style>
  <w:style w:type="paragraph" w:customStyle="1" w:styleId="referenceitem">
    <w:name w:val="referenceitem"/>
    <w:basedOn w:val="Normal"/>
    <w:rsid w:val="009B1D59"/>
    <w:pPr>
      <w:ind w:left="227" w:hanging="227"/>
    </w:pPr>
    <w:rPr>
      <w:sz w:val="18"/>
    </w:rPr>
  </w:style>
  <w:style w:type="character" w:styleId="Hyperlink">
    <w:name w:val="Hyperlink"/>
    <w:rsid w:val="009B1D59"/>
    <w:rPr>
      <w:color w:val="0000FF"/>
      <w:u w:val="single"/>
    </w:rPr>
  </w:style>
  <w:style w:type="paragraph" w:customStyle="1" w:styleId="BodyText21">
    <w:name w:val="Body Text 21"/>
    <w:basedOn w:val="Normal"/>
    <w:rsid w:val="009B1D59"/>
  </w:style>
  <w:style w:type="character" w:customStyle="1" w:styleId="heading3Zchn">
    <w:name w:val="heading3 Zchn"/>
    <w:link w:val="heading30"/>
    <w:rsid w:val="009F4136"/>
    <w:rPr>
      <w:rFonts w:ascii="Times" w:hAnsi="Times"/>
      <w:b/>
      <w:lang w:val="en-US" w:eastAsia="de-DE" w:bidi="ar-SA"/>
    </w:rPr>
  </w:style>
  <w:style w:type="character" w:customStyle="1" w:styleId="p1aZchn">
    <w:name w:val="p1a Zchn"/>
    <w:link w:val="p1a"/>
    <w:rsid w:val="009F4136"/>
    <w:rPr>
      <w:rFonts w:ascii="Times" w:hAnsi="Times"/>
      <w:lang w:val="en-US" w:eastAsia="de-DE" w:bidi="ar-SA"/>
    </w:rPr>
  </w:style>
  <w:style w:type="paragraph" w:customStyle="1" w:styleId="ICTSAuthorIdentity">
    <w:name w:val="ICTS_AuthorIdentity"/>
    <w:basedOn w:val="BodyText3"/>
    <w:rsid w:val="00CA6B50"/>
    <w:pPr>
      <w:spacing w:after="0"/>
      <w:ind w:firstLine="0"/>
      <w:jc w:val="center"/>
    </w:pPr>
    <w:rPr>
      <w:rFonts w:ascii="Times New Roman" w:eastAsia="MS Mincho" w:hAnsi="Times New Roman"/>
      <w:sz w:val="20"/>
      <w:szCs w:val="20"/>
      <w:lang w:eastAsia="en-US"/>
    </w:rPr>
  </w:style>
  <w:style w:type="paragraph" w:styleId="BodyText3">
    <w:name w:val="Body Text 3"/>
    <w:basedOn w:val="Normal"/>
    <w:link w:val="BodyText3Char"/>
    <w:uiPriority w:val="99"/>
    <w:semiHidden/>
    <w:unhideWhenUsed/>
    <w:rsid w:val="00CA6B50"/>
    <w:pPr>
      <w:spacing w:after="120"/>
    </w:pPr>
    <w:rPr>
      <w:sz w:val="16"/>
      <w:szCs w:val="16"/>
    </w:rPr>
  </w:style>
  <w:style w:type="character" w:customStyle="1" w:styleId="BodyText3Char">
    <w:name w:val="Body Text 3 Char"/>
    <w:basedOn w:val="DefaultParagraphFont"/>
    <w:link w:val="BodyText3"/>
    <w:uiPriority w:val="99"/>
    <w:semiHidden/>
    <w:rsid w:val="00CA6B50"/>
    <w:rPr>
      <w:rFonts w:ascii="Times" w:hAnsi="Times"/>
      <w:sz w:val="16"/>
      <w:szCs w:val="16"/>
      <w:lang w:val="en-US" w:eastAsia="de-DE"/>
    </w:rPr>
  </w:style>
  <w:style w:type="paragraph" w:styleId="ListParagraph">
    <w:name w:val="List Paragraph"/>
    <w:basedOn w:val="Normal"/>
    <w:link w:val="ListParagraphChar"/>
    <w:uiPriority w:val="34"/>
    <w:qFormat/>
    <w:rsid w:val="00CA6B50"/>
    <w:pPr>
      <w:ind w:left="720"/>
      <w:contextualSpacing/>
    </w:pPr>
  </w:style>
  <w:style w:type="paragraph" w:styleId="NoSpacing">
    <w:name w:val="No Spacing"/>
    <w:uiPriority w:val="1"/>
    <w:qFormat/>
    <w:rsid w:val="00CA6B50"/>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A633B2"/>
    <w:rPr>
      <w:rFonts w:ascii="Tahoma" w:hAnsi="Tahoma" w:cs="Tahoma"/>
      <w:sz w:val="16"/>
      <w:szCs w:val="16"/>
    </w:rPr>
  </w:style>
  <w:style w:type="character" w:customStyle="1" w:styleId="BalloonTextChar">
    <w:name w:val="Balloon Text Char"/>
    <w:basedOn w:val="DefaultParagraphFont"/>
    <w:link w:val="BalloonText"/>
    <w:uiPriority w:val="99"/>
    <w:semiHidden/>
    <w:rsid w:val="00A633B2"/>
    <w:rPr>
      <w:rFonts w:ascii="Tahoma" w:hAnsi="Tahoma" w:cs="Tahoma"/>
      <w:sz w:val="16"/>
      <w:szCs w:val="16"/>
      <w:lang w:val="en-US" w:eastAsia="de-DE"/>
    </w:rPr>
  </w:style>
  <w:style w:type="character" w:customStyle="1" w:styleId="ListParagraphChar">
    <w:name w:val="List Paragraph Char"/>
    <w:basedOn w:val="DefaultParagraphFont"/>
    <w:link w:val="ListParagraph"/>
    <w:uiPriority w:val="34"/>
    <w:rsid w:val="003804D2"/>
    <w:rPr>
      <w:rFonts w:ascii="Times" w:hAnsi="Times"/>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Kramer.SPRINGER-SBM\Desktop\in%20here\AuthorsInstructions\Wordnew\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trial</Template>
  <TotalTime>1</TotalTime>
  <Pages>3</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sv-lncs</vt:lpstr>
    </vt:vector>
  </TitlesOfParts>
  <Company>Springer Verlag GmbH &amp; Co.KG</Company>
  <LinksUpToDate>false</LinksUpToDate>
  <CharactersWithSpaces>9172</CharactersWithSpaces>
  <SharedDoc>false</SharedDoc>
  <HLinks>
    <vt:vector size="18" baseType="variant">
      <vt:variant>
        <vt:i4>5046332</vt:i4>
      </vt:variant>
      <vt:variant>
        <vt:i4>15</vt:i4>
      </vt:variant>
      <vt:variant>
        <vt:i4>0</vt:i4>
      </vt:variant>
      <vt:variant>
        <vt:i4>5</vt:i4>
      </vt:variant>
      <vt:variant>
        <vt:lpwstr>mailto:SDC.bookorder@springer.com</vt:lpwstr>
      </vt:variant>
      <vt:variant>
        <vt:lpwstr/>
      </vt:variant>
      <vt:variant>
        <vt:i4>1245215</vt:i4>
      </vt:variant>
      <vt:variant>
        <vt:i4>12</vt:i4>
      </vt:variant>
      <vt:variant>
        <vt:i4>0</vt:i4>
      </vt:variant>
      <vt:variant>
        <vt:i4>5</vt:i4>
      </vt:variant>
      <vt:variant>
        <vt:lpwstr>http://www.informatik.uni-trier.de/~ley/db/journals/lncs.html</vt:lpwstr>
      </vt:variant>
      <vt:variant>
        <vt:lpwstr/>
      </vt:variant>
      <vt:variant>
        <vt:i4>5374045</vt:i4>
      </vt:variant>
      <vt:variant>
        <vt:i4>0</vt:i4>
      </vt:variant>
      <vt:variant>
        <vt:i4>0</vt:i4>
      </vt:variant>
      <vt:variant>
        <vt:i4>5</vt:i4>
      </vt:variant>
      <vt:variant>
        <vt:lpwstr>http://www.springer.com/lncs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creator>Springer-SBM</dc:creator>
  <dc:description>Copyright Springer-Verlag Heidelberg Berlin 2002</dc:description>
  <cp:lastModifiedBy>widi</cp:lastModifiedBy>
  <cp:revision>2</cp:revision>
  <cp:lastPrinted>2006-03-24T02:58:00Z</cp:lastPrinted>
  <dcterms:created xsi:type="dcterms:W3CDTF">2016-04-26T06:37:00Z</dcterms:created>
  <dcterms:modified xsi:type="dcterms:W3CDTF">2016-04-26T06:37:00Z</dcterms:modified>
</cp:coreProperties>
</file>