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D0" w:rsidRDefault="00B14AD0" w:rsidP="00B14AD0">
      <w:pPr>
        <w:jc w:val="both"/>
        <w:rPr>
          <w:rFonts w:ascii="Chicago" w:hAnsi="Chicago" w:cs="Chicago"/>
          <w:sz w:val="40"/>
          <w:szCs w:val="40"/>
        </w:rPr>
      </w:pPr>
    </w:p>
    <w:p w:rsidR="00B14AD0" w:rsidRPr="00FD7AF6" w:rsidRDefault="00B14AD0" w:rsidP="00B14AD0">
      <w:pPr>
        <w:spacing w:after="0" w:line="240" w:lineRule="auto"/>
        <w:jc w:val="right"/>
        <w:rPr>
          <w:rFonts w:ascii="Arial" w:eastAsia="Adobe Fan Heiti Std B" w:hAnsi="Arial" w:cs="Arial"/>
          <w:b/>
          <w:sz w:val="28"/>
          <w:szCs w:val="28"/>
        </w:rPr>
      </w:pPr>
      <w:r w:rsidRPr="00FD7AF6">
        <w:rPr>
          <w:rFonts w:ascii="Arial" w:eastAsia="Adobe Fan Heiti Std B" w:hAnsi="Arial" w:cs="Arial"/>
          <w:b/>
          <w:sz w:val="28"/>
          <w:szCs w:val="28"/>
        </w:rPr>
        <w:t>Bab 1</w:t>
      </w:r>
    </w:p>
    <w:p w:rsidR="00B14AD0" w:rsidRPr="00FD7AF6" w:rsidRDefault="00B14AD0" w:rsidP="00B14AD0">
      <w:pPr>
        <w:spacing w:after="0" w:line="240" w:lineRule="auto"/>
        <w:jc w:val="right"/>
        <w:rPr>
          <w:rFonts w:ascii="Arial" w:eastAsia="Adobe Fan Heiti Std B" w:hAnsi="Arial" w:cs="Arial"/>
          <w:b/>
          <w:bCs/>
          <w:sz w:val="28"/>
          <w:szCs w:val="28"/>
        </w:rPr>
      </w:pPr>
      <w:r w:rsidRPr="00FD7AF6">
        <w:rPr>
          <w:rFonts w:ascii="Arial" w:eastAsia="Adobe Fan Heiti Std B" w:hAnsi="Arial" w:cs="Arial"/>
          <w:b/>
          <w:bCs/>
          <w:sz w:val="28"/>
          <w:szCs w:val="28"/>
        </w:rPr>
        <w:t>PENELITIAN: DEFINISI, METODE,</w:t>
      </w:r>
    </w:p>
    <w:p w:rsidR="00B14AD0" w:rsidRDefault="00B14AD0" w:rsidP="00B14AD0">
      <w:pPr>
        <w:spacing w:after="0" w:line="240" w:lineRule="auto"/>
        <w:jc w:val="right"/>
        <w:rPr>
          <w:rFonts w:ascii="Adobe Fan Heiti Std B" w:eastAsia="Adobe Fan Heiti Std B" w:hAnsi="Adobe Fan Heiti Std B" w:cs="CGOmega,Bold"/>
          <w:b/>
          <w:bCs/>
          <w:sz w:val="28"/>
          <w:szCs w:val="28"/>
        </w:rPr>
      </w:pPr>
      <w:r w:rsidRPr="00FD7AF6">
        <w:rPr>
          <w:rFonts w:ascii="Arial" w:eastAsia="Adobe Fan Heiti Std B" w:hAnsi="Arial" w:cs="Arial"/>
          <w:b/>
          <w:bCs/>
          <w:sz w:val="28"/>
          <w:szCs w:val="28"/>
        </w:rPr>
        <w:t>TUJUAN, DAN PARADIGMA</w:t>
      </w:r>
    </w:p>
    <w:p w:rsidR="00B14AD0" w:rsidRDefault="00B14AD0" w:rsidP="00B14AD0">
      <w:pPr>
        <w:spacing w:after="0" w:line="240" w:lineRule="auto"/>
        <w:jc w:val="right"/>
        <w:rPr>
          <w:rFonts w:ascii="CGOmega,Bold" w:hAnsi="CGOmega,Bold" w:cs="CGOmega,Bold"/>
          <w:b/>
          <w:bCs/>
          <w:sz w:val="40"/>
          <w:szCs w:val="40"/>
        </w:rPr>
      </w:pPr>
    </w:p>
    <w:p w:rsidR="00FD7AF6" w:rsidRDefault="00FD7AF6" w:rsidP="00B14AD0">
      <w:pPr>
        <w:spacing w:after="0" w:line="240" w:lineRule="auto"/>
        <w:jc w:val="right"/>
        <w:rPr>
          <w:rFonts w:ascii="CGOmega,Bold" w:hAnsi="CGOmega,Bold" w:cs="CGOmega,Bold"/>
          <w:b/>
          <w:bCs/>
          <w:sz w:val="40"/>
          <w:szCs w:val="40"/>
        </w:rPr>
      </w:pPr>
    </w:p>
    <w:p w:rsidR="00B14AD0" w:rsidRDefault="00B14AD0" w:rsidP="00B14AD0">
      <w:pPr>
        <w:jc w:val="both"/>
        <w:rPr>
          <w:rFonts w:ascii="Arial,Bold" w:hAnsi="Arial,Bold" w:cs="Arial,Bold"/>
          <w:b/>
          <w:bCs/>
        </w:rPr>
      </w:pPr>
      <w:r>
        <w:rPr>
          <w:rFonts w:ascii="Arial,Bold" w:hAnsi="Arial,Bold" w:cs="Arial,Bold"/>
          <w:b/>
          <w:bCs/>
        </w:rPr>
        <w:t>1.1 PENDAHULUAN</w:t>
      </w:r>
    </w:p>
    <w:p w:rsidR="00B14AD0" w:rsidRDefault="00B14AD0" w:rsidP="00902311">
      <w:pPr>
        <w:ind w:firstLine="720"/>
        <w:jc w:val="both"/>
        <w:rPr>
          <w:rFonts w:ascii="Arial" w:hAnsi="Arial" w:cs="Arial"/>
        </w:rPr>
      </w:pPr>
      <w:r>
        <w:rPr>
          <w:rFonts w:ascii="Arial" w:hAnsi="Arial" w:cs="Arial"/>
        </w:rPr>
        <w:t>Bab ini membahas tentang penelitian secara umum, yang diawali</w:t>
      </w:r>
      <w:r w:rsidR="000A15F5">
        <w:rPr>
          <w:rFonts w:ascii="Arial" w:hAnsi="Arial" w:cs="Arial"/>
        </w:rPr>
        <w:t xml:space="preserve"> </w:t>
      </w:r>
      <w:r>
        <w:rPr>
          <w:rFonts w:ascii="Arial" w:hAnsi="Arial" w:cs="Arial"/>
        </w:rPr>
        <w:t xml:space="preserve">dengan suatu tinjauan mengapa perlu mempelajari penelitian, </w:t>
      </w:r>
      <w:proofErr w:type="gramStart"/>
      <w:r>
        <w:rPr>
          <w:rFonts w:ascii="Arial" w:hAnsi="Arial" w:cs="Arial"/>
        </w:rPr>
        <w:t>apa</w:t>
      </w:r>
      <w:proofErr w:type="gramEnd"/>
      <w:r>
        <w:rPr>
          <w:rFonts w:ascii="Arial" w:hAnsi="Arial" w:cs="Arial"/>
        </w:rPr>
        <w:t xml:space="preserve"> manfaat</w:t>
      </w:r>
      <w:r w:rsidR="000A15F5">
        <w:rPr>
          <w:rFonts w:ascii="Arial" w:hAnsi="Arial" w:cs="Arial"/>
        </w:rPr>
        <w:t xml:space="preserve"> </w:t>
      </w:r>
      <w:r>
        <w:rPr>
          <w:rFonts w:ascii="Arial" w:hAnsi="Arial" w:cs="Arial"/>
        </w:rPr>
        <w:t>penelitian bagi manajer perusahaan dan apa manfaatnya bagi mahasiswa,</w:t>
      </w:r>
      <w:r w:rsidR="000A15F5">
        <w:rPr>
          <w:rFonts w:ascii="Arial" w:hAnsi="Arial" w:cs="Arial"/>
        </w:rPr>
        <w:t xml:space="preserve"> </w:t>
      </w:r>
      <w:r>
        <w:rPr>
          <w:rFonts w:ascii="Arial" w:hAnsi="Arial" w:cs="Arial"/>
        </w:rPr>
        <w:t xml:space="preserve">dan kemudian dilanjutkan dengan definisi penelitian. </w:t>
      </w:r>
      <w:proofErr w:type="gramStart"/>
      <w:r>
        <w:rPr>
          <w:rFonts w:ascii="Arial" w:hAnsi="Arial" w:cs="Arial"/>
        </w:rPr>
        <w:t>Definisi ini perlu</w:t>
      </w:r>
      <w:r w:rsidR="000A15F5">
        <w:rPr>
          <w:rFonts w:ascii="Arial" w:hAnsi="Arial" w:cs="Arial"/>
        </w:rPr>
        <w:t xml:space="preserve"> </w:t>
      </w:r>
      <w:r>
        <w:rPr>
          <w:rFonts w:ascii="Arial" w:hAnsi="Arial" w:cs="Arial"/>
        </w:rPr>
        <w:t>diketahui untuk memperoleh pemahaman penelitian dengan baik, sehingga</w:t>
      </w:r>
      <w:r w:rsidR="000A15F5">
        <w:rPr>
          <w:rFonts w:ascii="Arial" w:hAnsi="Arial" w:cs="Arial"/>
        </w:rPr>
        <w:t xml:space="preserve"> </w:t>
      </w:r>
      <w:r>
        <w:rPr>
          <w:rFonts w:ascii="Arial" w:hAnsi="Arial" w:cs="Arial"/>
        </w:rPr>
        <w:t>dapat dipahami arti dan manfaat dari suatu penelitian.</w:t>
      </w:r>
      <w:proofErr w:type="gramEnd"/>
      <w:r w:rsidR="000A15F5">
        <w:rPr>
          <w:rFonts w:ascii="Arial" w:hAnsi="Arial" w:cs="Arial"/>
        </w:rPr>
        <w:t xml:space="preserve"> </w:t>
      </w:r>
      <w:proofErr w:type="gramStart"/>
      <w:r>
        <w:rPr>
          <w:rFonts w:ascii="Arial" w:hAnsi="Arial" w:cs="Arial"/>
        </w:rPr>
        <w:t>Pembahasan dilanjutkan dengan memberikan suatu pengertian, serta</w:t>
      </w:r>
      <w:r w:rsidR="000A15F5">
        <w:rPr>
          <w:rFonts w:ascii="Arial" w:hAnsi="Arial" w:cs="Arial"/>
        </w:rPr>
        <w:t xml:space="preserve"> </w:t>
      </w:r>
      <w:r>
        <w:rPr>
          <w:rFonts w:ascii="Arial" w:hAnsi="Arial" w:cs="Arial"/>
        </w:rPr>
        <w:t>beberapa karakteristik dari metode ilmiah.</w:t>
      </w:r>
      <w:proofErr w:type="gramEnd"/>
      <w:r>
        <w:rPr>
          <w:rFonts w:ascii="Arial" w:hAnsi="Arial" w:cs="Arial"/>
        </w:rPr>
        <w:t xml:space="preserve"> </w:t>
      </w:r>
      <w:proofErr w:type="gramStart"/>
      <w:r>
        <w:rPr>
          <w:rFonts w:ascii="Arial" w:hAnsi="Arial" w:cs="Arial"/>
        </w:rPr>
        <w:t>Metode ilmiah perlu diketahui</w:t>
      </w:r>
      <w:r w:rsidR="000A15F5">
        <w:rPr>
          <w:rFonts w:ascii="Arial" w:hAnsi="Arial" w:cs="Arial"/>
        </w:rPr>
        <w:t xml:space="preserve"> </w:t>
      </w:r>
      <w:r>
        <w:rPr>
          <w:rFonts w:ascii="Arial" w:hAnsi="Arial" w:cs="Arial"/>
        </w:rPr>
        <w:t>karena ini merupakan prosedur atau cara-cara tertentu yang digunakan</w:t>
      </w:r>
      <w:r w:rsidR="000A15F5">
        <w:rPr>
          <w:rFonts w:ascii="Arial" w:hAnsi="Arial" w:cs="Arial"/>
        </w:rPr>
        <w:t xml:space="preserve"> </w:t>
      </w:r>
      <w:r>
        <w:rPr>
          <w:rFonts w:ascii="Arial" w:hAnsi="Arial" w:cs="Arial"/>
        </w:rPr>
        <w:t>untuk memperoleh pengetahuan yang disebut dengan ilmu/pengetahuan</w:t>
      </w:r>
      <w:r w:rsidR="000A15F5">
        <w:rPr>
          <w:rFonts w:ascii="Arial" w:hAnsi="Arial" w:cs="Arial"/>
        </w:rPr>
        <w:t xml:space="preserve"> </w:t>
      </w:r>
      <w:r>
        <w:rPr>
          <w:rFonts w:ascii="Arial" w:hAnsi="Arial" w:cs="Arial"/>
        </w:rPr>
        <w:t>ilmiah.</w:t>
      </w:r>
      <w:proofErr w:type="gramEnd"/>
      <w:r>
        <w:rPr>
          <w:rFonts w:ascii="Arial" w:hAnsi="Arial" w:cs="Arial"/>
        </w:rPr>
        <w:t xml:space="preserve"> </w:t>
      </w:r>
      <w:proofErr w:type="gramStart"/>
      <w:r>
        <w:rPr>
          <w:rFonts w:ascii="Arial" w:hAnsi="Arial" w:cs="Arial"/>
        </w:rPr>
        <w:t>Beberapa peneliti mempunyai pendapat bahwa suatu penelitian itu</w:t>
      </w:r>
      <w:r w:rsidR="000A15F5">
        <w:rPr>
          <w:rFonts w:ascii="Arial" w:hAnsi="Arial" w:cs="Arial"/>
        </w:rPr>
        <w:t xml:space="preserve"> </w:t>
      </w:r>
      <w:r>
        <w:rPr>
          <w:rFonts w:ascii="Arial" w:hAnsi="Arial" w:cs="Arial"/>
        </w:rPr>
        <w:t>harus dilakukan secara ilmiah.</w:t>
      </w:r>
      <w:proofErr w:type="gramEnd"/>
      <w:r>
        <w:rPr>
          <w:rFonts w:ascii="Arial" w:hAnsi="Arial" w:cs="Arial"/>
        </w:rPr>
        <w:t xml:space="preserve"> </w:t>
      </w:r>
      <w:proofErr w:type="gramStart"/>
      <w:r>
        <w:rPr>
          <w:rFonts w:ascii="Arial" w:hAnsi="Arial" w:cs="Arial"/>
        </w:rPr>
        <w:t xml:space="preserve">Untuk itu perlu diketahui beberapa </w:t>
      </w:r>
      <w:r w:rsidR="000A15F5">
        <w:rPr>
          <w:rFonts w:ascii="Arial" w:hAnsi="Arial" w:cs="Arial"/>
        </w:rPr>
        <w:t xml:space="preserve">criteria </w:t>
      </w:r>
      <w:r>
        <w:rPr>
          <w:rFonts w:ascii="Arial" w:hAnsi="Arial" w:cs="Arial"/>
        </w:rPr>
        <w:t>yang harus dipenuhi agar suatu penelitian dikatakan suatu penelitian ilmiah.</w:t>
      </w:r>
      <w:proofErr w:type="gramEnd"/>
      <w:r w:rsidR="000A15F5">
        <w:rPr>
          <w:rFonts w:ascii="Arial" w:hAnsi="Arial" w:cs="Arial"/>
        </w:rPr>
        <w:t xml:space="preserve"> </w:t>
      </w:r>
      <w:r>
        <w:rPr>
          <w:rFonts w:ascii="Arial" w:hAnsi="Arial" w:cs="Arial"/>
        </w:rPr>
        <w:t xml:space="preserve">Selanjutnya pembahasan membicarakan beberapa tujuan yang </w:t>
      </w:r>
      <w:proofErr w:type="gramStart"/>
      <w:r>
        <w:rPr>
          <w:rFonts w:ascii="Arial" w:hAnsi="Arial" w:cs="Arial"/>
        </w:rPr>
        <w:t>akan</w:t>
      </w:r>
      <w:proofErr w:type="gramEnd"/>
      <w:r w:rsidR="000A15F5">
        <w:rPr>
          <w:rFonts w:ascii="Arial" w:hAnsi="Arial" w:cs="Arial"/>
        </w:rPr>
        <w:t xml:space="preserve"> </w:t>
      </w:r>
      <w:r>
        <w:rPr>
          <w:rFonts w:ascii="Arial" w:hAnsi="Arial" w:cs="Arial"/>
        </w:rPr>
        <w:t>dicapai dalam melakukan penelitian, dan pada akhir bab ini dibahas masalah</w:t>
      </w:r>
      <w:r w:rsidR="000A15F5">
        <w:rPr>
          <w:rFonts w:ascii="Arial" w:hAnsi="Arial" w:cs="Arial"/>
        </w:rPr>
        <w:t xml:space="preserve"> </w:t>
      </w:r>
      <w:r>
        <w:rPr>
          <w:rFonts w:ascii="Arial" w:hAnsi="Arial" w:cs="Arial"/>
        </w:rPr>
        <w:t>paradigma penelitian. Paradigma penelitian merupakan kerangka berpikir</w:t>
      </w:r>
      <w:r w:rsidR="000A15F5">
        <w:rPr>
          <w:rFonts w:ascii="Arial" w:hAnsi="Arial" w:cs="Arial"/>
        </w:rPr>
        <w:t xml:space="preserve"> </w:t>
      </w:r>
      <w:r>
        <w:rPr>
          <w:rFonts w:ascii="Arial" w:hAnsi="Arial" w:cs="Arial"/>
        </w:rPr>
        <w:t xml:space="preserve">yang menjelaskan bagaimana </w:t>
      </w:r>
      <w:proofErr w:type="gramStart"/>
      <w:r>
        <w:rPr>
          <w:rFonts w:ascii="Arial" w:hAnsi="Arial" w:cs="Arial"/>
        </w:rPr>
        <w:t>cara</w:t>
      </w:r>
      <w:proofErr w:type="gramEnd"/>
      <w:r>
        <w:rPr>
          <w:rFonts w:ascii="Arial" w:hAnsi="Arial" w:cs="Arial"/>
        </w:rPr>
        <w:t xml:space="preserve"> pandang peneliti terhadap fakta</w:t>
      </w:r>
      <w:r w:rsidR="000A15F5">
        <w:rPr>
          <w:rFonts w:ascii="Arial" w:hAnsi="Arial" w:cs="Arial"/>
        </w:rPr>
        <w:t xml:space="preserve"> </w:t>
      </w:r>
      <w:r>
        <w:rPr>
          <w:rFonts w:ascii="Arial" w:hAnsi="Arial" w:cs="Arial"/>
        </w:rPr>
        <w:t xml:space="preserve">kehidupan sosial dan perlakuan peneliti terhadap ilmu atau teori. </w:t>
      </w:r>
      <w:proofErr w:type="gramStart"/>
      <w:r>
        <w:rPr>
          <w:rFonts w:ascii="Arial" w:hAnsi="Arial" w:cs="Arial"/>
        </w:rPr>
        <w:t>Paradigma</w:t>
      </w:r>
      <w:r w:rsidR="000A15F5">
        <w:rPr>
          <w:rFonts w:ascii="Arial" w:hAnsi="Arial" w:cs="Arial"/>
        </w:rPr>
        <w:t xml:space="preserve"> </w:t>
      </w:r>
      <w:r>
        <w:rPr>
          <w:rFonts w:ascii="Arial" w:hAnsi="Arial" w:cs="Arial"/>
        </w:rPr>
        <w:t>penelitian juga menjelaskan bagaimana peneliti memahami suatu masalah,</w:t>
      </w:r>
      <w:r w:rsidR="000A15F5">
        <w:rPr>
          <w:rFonts w:ascii="Arial" w:hAnsi="Arial" w:cs="Arial"/>
        </w:rPr>
        <w:t xml:space="preserve"> </w:t>
      </w:r>
      <w:r>
        <w:rPr>
          <w:rFonts w:ascii="Arial" w:hAnsi="Arial" w:cs="Arial"/>
        </w:rPr>
        <w:t>serta kriteria pengujian sebagai landasan untuk menjawab masalah</w:t>
      </w:r>
      <w:r w:rsidR="000A15F5">
        <w:rPr>
          <w:rFonts w:ascii="Arial" w:hAnsi="Arial" w:cs="Arial"/>
        </w:rPr>
        <w:t xml:space="preserve"> </w:t>
      </w:r>
      <w:r>
        <w:rPr>
          <w:rFonts w:ascii="Arial" w:hAnsi="Arial" w:cs="Arial"/>
        </w:rPr>
        <w:t>penelitian.</w:t>
      </w:r>
      <w:proofErr w:type="gramEnd"/>
    </w:p>
    <w:p w:rsidR="00B14AD0" w:rsidRDefault="00B14AD0" w:rsidP="00B14AD0">
      <w:pPr>
        <w:jc w:val="both"/>
        <w:rPr>
          <w:rFonts w:ascii="Arial,Bold" w:hAnsi="Arial,Bold" w:cs="Arial,Bold"/>
          <w:b/>
          <w:bCs/>
        </w:rPr>
      </w:pPr>
      <w:r>
        <w:rPr>
          <w:rFonts w:ascii="Arial,Bold" w:hAnsi="Arial,Bold" w:cs="Arial,Bold"/>
          <w:b/>
          <w:bCs/>
        </w:rPr>
        <w:t>1.2 DEFINISI PENELITIAN</w:t>
      </w:r>
    </w:p>
    <w:p w:rsidR="00B14AD0" w:rsidRDefault="00B14AD0" w:rsidP="00902311">
      <w:pPr>
        <w:ind w:firstLine="720"/>
        <w:jc w:val="both"/>
        <w:rPr>
          <w:rFonts w:ascii="Arial" w:hAnsi="Arial" w:cs="Arial"/>
        </w:rPr>
      </w:pPr>
      <w:r>
        <w:rPr>
          <w:rFonts w:ascii="Arial,Italic" w:hAnsi="Arial,Italic" w:cs="Arial,Italic"/>
          <w:i/>
          <w:iCs/>
        </w:rPr>
        <w:t xml:space="preserve">Mengapa Perlu Mempelajari Penelitian? </w:t>
      </w:r>
      <w:proofErr w:type="gramStart"/>
      <w:r>
        <w:rPr>
          <w:rFonts w:ascii="Arial" w:hAnsi="Arial" w:cs="Arial"/>
        </w:rPr>
        <w:t>Metode penelitian</w:t>
      </w:r>
      <w:r w:rsidR="000A15F5">
        <w:rPr>
          <w:rFonts w:ascii="Arial" w:hAnsi="Arial" w:cs="Arial"/>
        </w:rPr>
        <w:t xml:space="preserve"> </w:t>
      </w:r>
      <w:r>
        <w:rPr>
          <w:rFonts w:ascii="Arial" w:hAnsi="Arial" w:cs="Arial"/>
        </w:rPr>
        <w:t>memberikan pengetahuan dan keterampilan yang diperlukan untuk</w:t>
      </w:r>
      <w:r w:rsidR="000A15F5">
        <w:rPr>
          <w:rFonts w:ascii="Arial" w:hAnsi="Arial" w:cs="Arial"/>
        </w:rPr>
        <w:t xml:space="preserve"> </w:t>
      </w:r>
      <w:r>
        <w:rPr>
          <w:rFonts w:ascii="Arial" w:hAnsi="Arial" w:cs="Arial"/>
        </w:rPr>
        <w:t>mengatasi masalah serta menghadapi tantangan lingkungan di mana</w:t>
      </w:r>
      <w:r w:rsidR="000A15F5">
        <w:rPr>
          <w:rFonts w:ascii="Arial" w:hAnsi="Arial" w:cs="Arial"/>
        </w:rPr>
        <w:t xml:space="preserve"> </w:t>
      </w:r>
      <w:r>
        <w:rPr>
          <w:rFonts w:ascii="Arial" w:hAnsi="Arial" w:cs="Arial"/>
        </w:rPr>
        <w:t>pengambilan keputusan harus dilakukan dengan cepat.</w:t>
      </w:r>
      <w:proofErr w:type="gramEnd"/>
      <w:r>
        <w:rPr>
          <w:rFonts w:ascii="Arial" w:hAnsi="Arial" w:cs="Arial"/>
        </w:rPr>
        <w:t xml:space="preserve"> Keputusan yang</w:t>
      </w:r>
      <w:r w:rsidR="000A15F5">
        <w:rPr>
          <w:rFonts w:ascii="Arial" w:hAnsi="Arial" w:cs="Arial"/>
        </w:rPr>
        <w:t xml:space="preserve"> </w:t>
      </w:r>
      <w:r>
        <w:rPr>
          <w:rFonts w:ascii="Arial" w:hAnsi="Arial" w:cs="Arial"/>
        </w:rPr>
        <w:t xml:space="preserve">diambil </w:t>
      </w:r>
      <w:proofErr w:type="gramStart"/>
      <w:r>
        <w:rPr>
          <w:rFonts w:ascii="Arial" w:hAnsi="Arial" w:cs="Arial"/>
        </w:rPr>
        <w:t>akan</w:t>
      </w:r>
      <w:proofErr w:type="gramEnd"/>
      <w:r>
        <w:rPr>
          <w:rFonts w:ascii="Arial" w:hAnsi="Arial" w:cs="Arial"/>
        </w:rPr>
        <w:t xml:space="preserve"> bersifat lebih ilmiah jika dilakukan melalui proses penelitian.</w:t>
      </w:r>
    </w:p>
    <w:p w:rsidR="00B14AD0" w:rsidRDefault="00B14AD0" w:rsidP="00B14AD0">
      <w:pPr>
        <w:jc w:val="both"/>
        <w:rPr>
          <w:rFonts w:ascii="Arial" w:hAnsi="Arial" w:cs="Arial"/>
        </w:rPr>
      </w:pPr>
      <w:r>
        <w:rPr>
          <w:rFonts w:ascii="Arial" w:hAnsi="Arial" w:cs="Arial"/>
        </w:rPr>
        <w:lastRenderedPageBreak/>
        <w:t>Ada dua faktor yang mendorong perhatian dalam pengambilan keputusan</w:t>
      </w:r>
    </w:p>
    <w:p w:rsidR="00B14AD0" w:rsidRDefault="00B14AD0" w:rsidP="00B14AD0">
      <w:pPr>
        <w:jc w:val="both"/>
        <w:rPr>
          <w:rFonts w:ascii="Arial" w:hAnsi="Arial" w:cs="Arial"/>
        </w:rPr>
      </w:pPr>
      <w:proofErr w:type="gramStart"/>
      <w:r>
        <w:rPr>
          <w:rFonts w:ascii="Arial" w:hAnsi="Arial" w:cs="Arial"/>
        </w:rPr>
        <w:t>yang</w:t>
      </w:r>
      <w:proofErr w:type="gramEnd"/>
      <w:r>
        <w:rPr>
          <w:rFonts w:ascii="Arial" w:hAnsi="Arial" w:cs="Arial"/>
        </w:rPr>
        <w:t xml:space="preserve"> ilmiah: (1) kebutuhan manajer akan informasi yang lebih banyak dan</w:t>
      </w:r>
      <w:r w:rsidR="000A15F5">
        <w:rPr>
          <w:rFonts w:ascii="Arial" w:hAnsi="Arial" w:cs="Arial"/>
        </w:rPr>
        <w:t xml:space="preserve"> </w:t>
      </w:r>
      <w:r>
        <w:rPr>
          <w:rFonts w:ascii="Arial" w:hAnsi="Arial" w:cs="Arial"/>
        </w:rPr>
        <w:t>lebih baik, (2) tersedianya teknik dan peralatan yang lebih baik untuk</w:t>
      </w:r>
      <w:r w:rsidR="000A15F5">
        <w:rPr>
          <w:rFonts w:ascii="Arial" w:hAnsi="Arial" w:cs="Arial"/>
        </w:rPr>
        <w:t xml:space="preserve"> </w:t>
      </w:r>
      <w:r>
        <w:rPr>
          <w:rFonts w:ascii="Arial" w:hAnsi="Arial" w:cs="Arial"/>
        </w:rPr>
        <w:t>memenuhi kebutuhan itu.</w:t>
      </w:r>
      <w:r w:rsidR="000A15F5">
        <w:rPr>
          <w:rFonts w:ascii="Arial" w:hAnsi="Arial" w:cs="Arial"/>
        </w:rPr>
        <w:t xml:space="preserve"> </w:t>
      </w:r>
      <w:r>
        <w:rPr>
          <w:rFonts w:ascii="Arial" w:hAnsi="Arial" w:cs="Arial"/>
        </w:rPr>
        <w:t>Manajer masa depan dituntut untuk mengetahui lebih banyak hal</w:t>
      </w:r>
      <w:r w:rsidR="000A15F5">
        <w:rPr>
          <w:rFonts w:ascii="Arial" w:hAnsi="Arial" w:cs="Arial"/>
        </w:rPr>
        <w:t xml:space="preserve"> </w:t>
      </w:r>
      <w:r>
        <w:rPr>
          <w:rFonts w:ascii="Arial" w:hAnsi="Arial" w:cs="Arial"/>
        </w:rPr>
        <w:t xml:space="preserve">dibandingkan manajer masa lalu. Untuk ini, penelitian </w:t>
      </w:r>
      <w:proofErr w:type="gramStart"/>
      <w:r>
        <w:rPr>
          <w:rFonts w:ascii="Arial" w:hAnsi="Arial" w:cs="Arial"/>
        </w:rPr>
        <w:t>akan</w:t>
      </w:r>
      <w:proofErr w:type="gramEnd"/>
      <w:r>
        <w:rPr>
          <w:rFonts w:ascii="Arial" w:hAnsi="Arial" w:cs="Arial"/>
        </w:rPr>
        <w:t xml:space="preserve"> memberikan</w:t>
      </w:r>
      <w:r w:rsidR="000A15F5">
        <w:rPr>
          <w:rFonts w:ascii="Arial" w:hAnsi="Arial" w:cs="Arial"/>
        </w:rPr>
        <w:t xml:space="preserve"> </w:t>
      </w:r>
      <w:r>
        <w:rPr>
          <w:rFonts w:ascii="Arial" w:hAnsi="Arial" w:cs="Arial"/>
        </w:rPr>
        <w:t>kontribusi yang cukup besar. Penelitian bisnis merupakan satu diantara alat</w:t>
      </w:r>
      <w:r w:rsidR="000A15F5">
        <w:rPr>
          <w:rFonts w:ascii="Arial" w:hAnsi="Arial" w:cs="Arial"/>
        </w:rPr>
        <w:t xml:space="preserve"> </w:t>
      </w:r>
      <w:r>
        <w:rPr>
          <w:rFonts w:ascii="Arial" w:hAnsi="Arial" w:cs="Arial"/>
        </w:rPr>
        <w:t xml:space="preserve">manajerial yang penting dalam proses pengambilan keputusan. </w:t>
      </w:r>
      <w:proofErr w:type="gramStart"/>
      <w:r>
        <w:rPr>
          <w:rFonts w:ascii="Arial" w:hAnsi="Arial" w:cs="Arial"/>
        </w:rPr>
        <w:t>Akhir-akhir</w:t>
      </w:r>
      <w:r w:rsidR="000A15F5">
        <w:rPr>
          <w:rFonts w:ascii="Arial" w:hAnsi="Arial" w:cs="Arial"/>
        </w:rPr>
        <w:t xml:space="preserve"> </w:t>
      </w:r>
      <w:r>
        <w:rPr>
          <w:rFonts w:ascii="Arial" w:hAnsi="Arial" w:cs="Arial"/>
        </w:rPr>
        <w:t>ini, penelitian bisnis menjadi fondasi untuk meningkatkan laba perusahaan</w:t>
      </w:r>
      <w:r w:rsidR="000A15F5">
        <w:rPr>
          <w:rFonts w:ascii="Arial" w:hAnsi="Arial" w:cs="Arial"/>
        </w:rPr>
        <w:t xml:space="preserve"> </w:t>
      </w:r>
      <w:r>
        <w:rPr>
          <w:rFonts w:ascii="Arial" w:hAnsi="Arial" w:cs="Arial"/>
        </w:rPr>
        <w:t>juga mendorong perusahaan tetap bertahan dalam menjalankan usahanya.</w:t>
      </w:r>
      <w:proofErr w:type="gramEnd"/>
    </w:p>
    <w:p w:rsidR="00B14AD0" w:rsidRDefault="00B14AD0" w:rsidP="00902311">
      <w:pPr>
        <w:ind w:firstLine="720"/>
        <w:jc w:val="both"/>
        <w:rPr>
          <w:rFonts w:ascii="Arial" w:hAnsi="Arial" w:cs="Arial"/>
        </w:rPr>
      </w:pPr>
      <w:r>
        <w:rPr>
          <w:rFonts w:ascii="Arial" w:hAnsi="Arial" w:cs="Arial"/>
        </w:rPr>
        <w:t>Penelitian bisnis dapat mendukung efektifitas manajemen dalam proses</w:t>
      </w:r>
      <w:r w:rsidR="000A15F5">
        <w:rPr>
          <w:rFonts w:ascii="Arial" w:hAnsi="Arial" w:cs="Arial"/>
        </w:rPr>
        <w:t xml:space="preserve"> </w:t>
      </w:r>
      <w:r>
        <w:rPr>
          <w:rFonts w:ascii="Arial" w:hAnsi="Arial" w:cs="Arial"/>
        </w:rPr>
        <w:t>pengambilan keputusan. Penelitian bisnis ini bermanfaat untuk mengurangi</w:t>
      </w:r>
      <w:r w:rsidR="000A15F5">
        <w:rPr>
          <w:rFonts w:ascii="Arial" w:hAnsi="Arial" w:cs="Arial"/>
        </w:rPr>
        <w:t xml:space="preserve"> </w:t>
      </w:r>
      <w:r>
        <w:rPr>
          <w:rFonts w:ascii="Arial" w:hAnsi="Arial" w:cs="Arial"/>
        </w:rPr>
        <w:t>ketidakpastian dengan menyediakan informasi yang akurat untuk</w:t>
      </w:r>
      <w:r w:rsidR="000A15F5">
        <w:rPr>
          <w:rFonts w:ascii="Arial" w:hAnsi="Arial" w:cs="Arial"/>
        </w:rPr>
        <w:t xml:space="preserve"> </w:t>
      </w:r>
      <w:r>
        <w:rPr>
          <w:rFonts w:ascii="Arial" w:hAnsi="Arial" w:cs="Arial"/>
        </w:rPr>
        <w:t>memperbaiki proses pembuatan keputusan itu.</w:t>
      </w:r>
      <w:r w:rsidR="000A15F5">
        <w:rPr>
          <w:rFonts w:ascii="Arial" w:hAnsi="Arial" w:cs="Arial"/>
        </w:rPr>
        <w:t xml:space="preserve"> </w:t>
      </w:r>
      <w:r>
        <w:rPr>
          <w:rFonts w:ascii="Arial" w:hAnsi="Arial" w:cs="Arial"/>
        </w:rPr>
        <w:t>Para manajer merasa bahwa pengetahuan tentang metode-metode</w:t>
      </w:r>
      <w:r w:rsidR="000A15F5">
        <w:rPr>
          <w:rFonts w:ascii="Arial" w:hAnsi="Arial" w:cs="Arial"/>
        </w:rPr>
        <w:t xml:space="preserve"> </w:t>
      </w:r>
      <w:r>
        <w:rPr>
          <w:rFonts w:ascii="Arial" w:hAnsi="Arial" w:cs="Arial"/>
        </w:rPr>
        <w:t xml:space="preserve">penelitian </w:t>
      </w:r>
      <w:proofErr w:type="gramStart"/>
      <w:r>
        <w:rPr>
          <w:rFonts w:ascii="Arial" w:hAnsi="Arial" w:cs="Arial"/>
        </w:rPr>
        <w:t>akan</w:t>
      </w:r>
      <w:proofErr w:type="gramEnd"/>
      <w:r>
        <w:rPr>
          <w:rFonts w:ascii="Arial" w:hAnsi="Arial" w:cs="Arial"/>
        </w:rPr>
        <w:t xml:space="preserve"> berguna dalam banyak hal. Bagi mahasiswa saat ini</w:t>
      </w:r>
      <w:r w:rsidR="000A15F5">
        <w:rPr>
          <w:rFonts w:ascii="Arial" w:hAnsi="Arial" w:cs="Arial"/>
        </w:rPr>
        <w:t xml:space="preserve"> </w:t>
      </w:r>
      <w:r>
        <w:rPr>
          <w:rFonts w:ascii="Arial" w:hAnsi="Arial" w:cs="Arial"/>
        </w:rPr>
        <w:t>pentingnya mempelajari penelitian bukan hanya sebagai dasar untuk</w:t>
      </w:r>
      <w:r w:rsidR="000A15F5">
        <w:rPr>
          <w:rFonts w:ascii="Arial" w:hAnsi="Arial" w:cs="Arial"/>
        </w:rPr>
        <w:t xml:space="preserve"> </w:t>
      </w:r>
      <w:r>
        <w:rPr>
          <w:rFonts w:ascii="Arial" w:hAnsi="Arial" w:cs="Arial"/>
        </w:rPr>
        <w:t xml:space="preserve">penulisan skripsi atau tesis saja, </w:t>
      </w:r>
      <w:proofErr w:type="gramStart"/>
      <w:r>
        <w:rPr>
          <w:rFonts w:ascii="Arial" w:hAnsi="Arial" w:cs="Arial"/>
        </w:rPr>
        <w:t>akan</w:t>
      </w:r>
      <w:proofErr w:type="gramEnd"/>
      <w:r>
        <w:rPr>
          <w:rFonts w:ascii="Arial" w:hAnsi="Arial" w:cs="Arial"/>
        </w:rPr>
        <w:t xml:space="preserve"> tetapi juga untuk pelatihan dalam</w:t>
      </w:r>
      <w:r w:rsidR="000A15F5">
        <w:rPr>
          <w:rFonts w:ascii="Arial" w:hAnsi="Arial" w:cs="Arial"/>
        </w:rPr>
        <w:t xml:space="preserve"> </w:t>
      </w:r>
      <w:r>
        <w:rPr>
          <w:rFonts w:ascii="Arial" w:hAnsi="Arial" w:cs="Arial"/>
        </w:rPr>
        <w:t>metode ilmiah serta penerapannya dalam pengambilan keputusan. Dengan</w:t>
      </w:r>
      <w:r w:rsidR="000A15F5">
        <w:rPr>
          <w:rFonts w:ascii="Arial" w:hAnsi="Arial" w:cs="Arial"/>
        </w:rPr>
        <w:t xml:space="preserve"> </w:t>
      </w:r>
      <w:r>
        <w:rPr>
          <w:rFonts w:ascii="Arial" w:hAnsi="Arial" w:cs="Arial"/>
        </w:rPr>
        <w:t xml:space="preserve">kata </w:t>
      </w:r>
      <w:proofErr w:type="gramStart"/>
      <w:r>
        <w:rPr>
          <w:rFonts w:ascii="Arial" w:hAnsi="Arial" w:cs="Arial"/>
        </w:rPr>
        <w:t>lain</w:t>
      </w:r>
      <w:proofErr w:type="gramEnd"/>
      <w:r>
        <w:rPr>
          <w:rFonts w:ascii="Arial" w:hAnsi="Arial" w:cs="Arial"/>
        </w:rPr>
        <w:t>, mempelajari dan melakukan penelitian pada saat kuliah merupakan</w:t>
      </w:r>
      <w:r w:rsidR="000A15F5">
        <w:rPr>
          <w:rFonts w:ascii="Arial" w:hAnsi="Arial" w:cs="Arial"/>
        </w:rPr>
        <w:t xml:space="preserve"> </w:t>
      </w:r>
      <w:r>
        <w:rPr>
          <w:rFonts w:ascii="Arial" w:hAnsi="Arial" w:cs="Arial"/>
        </w:rPr>
        <w:t>suatu pelatihan bagi mahasiswa tersebut dalam mengambil keputusan.</w:t>
      </w:r>
    </w:p>
    <w:p w:rsidR="00B14AD0" w:rsidRDefault="00B14AD0" w:rsidP="00902311">
      <w:pPr>
        <w:ind w:firstLine="720"/>
        <w:jc w:val="both"/>
        <w:rPr>
          <w:rFonts w:ascii="Arial" w:hAnsi="Arial" w:cs="Arial"/>
        </w:rPr>
      </w:pPr>
      <w:r>
        <w:rPr>
          <w:rFonts w:ascii="Arial" w:hAnsi="Arial" w:cs="Arial"/>
        </w:rPr>
        <w:t>Ada beberapa alasan yang dapat dikemukakan mengapa seorang</w:t>
      </w:r>
      <w:r w:rsidR="000A15F5">
        <w:rPr>
          <w:rFonts w:ascii="Arial" w:hAnsi="Arial" w:cs="Arial"/>
        </w:rPr>
        <w:t xml:space="preserve"> </w:t>
      </w:r>
      <w:r>
        <w:rPr>
          <w:rFonts w:ascii="Arial" w:hAnsi="Arial" w:cs="Arial"/>
        </w:rPr>
        <w:t>perlu memiliki keterampilan dalam bidang penelitian (Cooper &amp; Emory,</w:t>
      </w:r>
      <w:r w:rsidR="000A15F5">
        <w:rPr>
          <w:rFonts w:ascii="Arial" w:hAnsi="Arial" w:cs="Arial"/>
        </w:rPr>
        <w:t xml:space="preserve"> </w:t>
      </w:r>
      <w:r>
        <w:rPr>
          <w:rFonts w:ascii="Arial" w:hAnsi="Arial" w:cs="Arial"/>
        </w:rPr>
        <w:t>1995), di antaranya adalah:</w:t>
      </w:r>
    </w:p>
    <w:p w:rsidR="00B14AD0" w:rsidRPr="000A15F5" w:rsidRDefault="00B14AD0" w:rsidP="00902311">
      <w:pPr>
        <w:pStyle w:val="ListParagraph"/>
        <w:numPr>
          <w:ilvl w:val="0"/>
          <w:numId w:val="18"/>
        </w:numPr>
        <w:ind w:left="360"/>
        <w:jc w:val="both"/>
        <w:rPr>
          <w:rFonts w:ascii="Arial" w:hAnsi="Arial" w:cs="Arial"/>
        </w:rPr>
      </w:pPr>
      <w:r w:rsidRPr="000A15F5">
        <w:rPr>
          <w:rFonts w:ascii="Arial" w:hAnsi="Arial" w:cs="Arial"/>
        </w:rPr>
        <w:t>Seorang manajer sering memerlukan lebih banyak informasi sebelum</w:t>
      </w:r>
      <w:r w:rsidR="000A15F5" w:rsidRPr="000A15F5">
        <w:rPr>
          <w:rFonts w:ascii="Arial" w:hAnsi="Arial" w:cs="Arial"/>
        </w:rPr>
        <w:t xml:space="preserve"> </w:t>
      </w:r>
      <w:r w:rsidRPr="000A15F5">
        <w:rPr>
          <w:rFonts w:ascii="Arial" w:hAnsi="Arial" w:cs="Arial"/>
        </w:rPr>
        <w:t>mengambil keputusan tertentu. Jika manajer tersebut memiliki</w:t>
      </w:r>
      <w:r w:rsidR="000A15F5" w:rsidRPr="000A15F5">
        <w:rPr>
          <w:rFonts w:ascii="Arial" w:hAnsi="Arial" w:cs="Arial"/>
        </w:rPr>
        <w:t xml:space="preserve"> </w:t>
      </w:r>
      <w:r w:rsidRPr="000A15F5">
        <w:rPr>
          <w:rFonts w:ascii="Arial" w:hAnsi="Arial" w:cs="Arial"/>
        </w:rPr>
        <w:t>keterbatasan kemampuan dan juga tidak mempunyai bawahan yang</w:t>
      </w:r>
      <w:r w:rsidR="000A15F5" w:rsidRPr="000A15F5">
        <w:rPr>
          <w:rFonts w:ascii="Arial" w:hAnsi="Arial" w:cs="Arial"/>
        </w:rPr>
        <w:t xml:space="preserve"> </w:t>
      </w:r>
      <w:r w:rsidRPr="000A15F5">
        <w:rPr>
          <w:rFonts w:ascii="Arial" w:hAnsi="Arial" w:cs="Arial"/>
        </w:rPr>
        <w:t>memiliki kemampuan untuk mencari informasi tersebut, maka manajer</w:t>
      </w:r>
      <w:r w:rsidR="000A15F5" w:rsidRPr="000A15F5">
        <w:rPr>
          <w:rFonts w:ascii="Arial" w:hAnsi="Arial" w:cs="Arial"/>
        </w:rPr>
        <w:t xml:space="preserve"> </w:t>
      </w:r>
      <w:r w:rsidRPr="000A15F5">
        <w:rPr>
          <w:rFonts w:ascii="Arial" w:hAnsi="Arial" w:cs="Arial"/>
        </w:rPr>
        <w:t>tersebut harus mencari sendiri dengan keterampilan yang terbatas atau</w:t>
      </w:r>
      <w:r w:rsidR="000A15F5" w:rsidRPr="000A15F5">
        <w:rPr>
          <w:rFonts w:ascii="Arial" w:hAnsi="Arial" w:cs="Arial"/>
        </w:rPr>
        <w:t xml:space="preserve"> </w:t>
      </w:r>
      <w:r w:rsidRPr="000A15F5">
        <w:rPr>
          <w:rFonts w:ascii="Arial" w:hAnsi="Arial" w:cs="Arial"/>
        </w:rPr>
        <w:t>tidak mencari informasi itu.</w:t>
      </w:r>
    </w:p>
    <w:p w:rsidR="00B14AD0" w:rsidRPr="000A15F5" w:rsidRDefault="00B14AD0" w:rsidP="00902311">
      <w:pPr>
        <w:pStyle w:val="ListParagraph"/>
        <w:numPr>
          <w:ilvl w:val="0"/>
          <w:numId w:val="18"/>
        </w:numPr>
        <w:ind w:left="360"/>
        <w:jc w:val="both"/>
        <w:rPr>
          <w:rFonts w:ascii="Arial" w:hAnsi="Arial" w:cs="Arial"/>
        </w:rPr>
      </w:pPr>
      <w:r w:rsidRPr="000A15F5">
        <w:rPr>
          <w:rFonts w:ascii="Arial" w:hAnsi="Arial" w:cs="Arial"/>
        </w:rPr>
        <w:t>Jika Anda sebagai karyawan baru, diminta oleh atasan Anda untuk</w:t>
      </w:r>
      <w:r w:rsidR="000A15F5" w:rsidRPr="000A15F5">
        <w:rPr>
          <w:rFonts w:ascii="Arial" w:hAnsi="Arial" w:cs="Arial"/>
        </w:rPr>
        <w:t xml:space="preserve"> </w:t>
      </w:r>
      <w:r w:rsidRPr="000A15F5">
        <w:rPr>
          <w:rFonts w:ascii="Arial" w:hAnsi="Arial" w:cs="Arial"/>
        </w:rPr>
        <w:t>melakukan suatu penelitian, hal ini merupakan kesempatan bagi Anda</w:t>
      </w:r>
      <w:r w:rsidR="000A15F5" w:rsidRPr="000A15F5">
        <w:rPr>
          <w:rFonts w:ascii="Arial" w:hAnsi="Arial" w:cs="Arial"/>
        </w:rPr>
        <w:t xml:space="preserve"> </w:t>
      </w:r>
      <w:r w:rsidRPr="000A15F5">
        <w:rPr>
          <w:rFonts w:ascii="Arial" w:hAnsi="Arial" w:cs="Arial"/>
        </w:rPr>
        <w:t>untuk menunjukkan kesan baik kepada atasan Anda.</w:t>
      </w:r>
    </w:p>
    <w:p w:rsidR="000A15F5" w:rsidRPr="000A15F5" w:rsidRDefault="00B14AD0" w:rsidP="00902311">
      <w:pPr>
        <w:pStyle w:val="ListParagraph"/>
        <w:numPr>
          <w:ilvl w:val="0"/>
          <w:numId w:val="18"/>
        </w:numPr>
        <w:ind w:left="360"/>
        <w:jc w:val="both"/>
        <w:rPr>
          <w:rFonts w:ascii="Arial" w:hAnsi="Arial" w:cs="Arial"/>
        </w:rPr>
      </w:pPr>
      <w:r w:rsidRPr="000A15F5">
        <w:rPr>
          <w:rFonts w:ascii="Arial" w:hAnsi="Arial" w:cs="Arial"/>
        </w:rPr>
        <w:t>Jika Anda memiliki keterampilan penelitian, maka Anda dapat menilai</w:t>
      </w:r>
      <w:r w:rsidR="000A15F5" w:rsidRPr="000A15F5">
        <w:rPr>
          <w:rFonts w:ascii="Arial" w:hAnsi="Arial" w:cs="Arial"/>
        </w:rPr>
        <w:t xml:space="preserve"> </w:t>
      </w:r>
      <w:r w:rsidRPr="000A15F5">
        <w:rPr>
          <w:rFonts w:ascii="Arial" w:hAnsi="Arial" w:cs="Arial"/>
        </w:rPr>
        <w:t xml:space="preserve">proposal yang diajukan oleh konsultan yang </w:t>
      </w:r>
      <w:proofErr w:type="gramStart"/>
      <w:r w:rsidRPr="000A15F5">
        <w:rPr>
          <w:rFonts w:ascii="Arial" w:hAnsi="Arial" w:cs="Arial"/>
        </w:rPr>
        <w:t>akan</w:t>
      </w:r>
      <w:proofErr w:type="gramEnd"/>
      <w:r w:rsidRPr="000A15F5">
        <w:rPr>
          <w:rFonts w:ascii="Arial" w:hAnsi="Arial" w:cs="Arial"/>
        </w:rPr>
        <w:t xml:space="preserve"> </w:t>
      </w:r>
      <w:r w:rsidRPr="000A15F5">
        <w:rPr>
          <w:rFonts w:ascii="Arial" w:hAnsi="Arial" w:cs="Arial"/>
        </w:rPr>
        <w:lastRenderedPageBreak/>
        <w:t>melakukan penelitian untuk</w:t>
      </w:r>
      <w:r w:rsidR="000A15F5" w:rsidRPr="000A15F5">
        <w:rPr>
          <w:rFonts w:ascii="Arial" w:hAnsi="Arial" w:cs="Arial"/>
        </w:rPr>
        <w:t xml:space="preserve"> </w:t>
      </w:r>
      <w:r w:rsidRPr="000A15F5">
        <w:rPr>
          <w:rFonts w:ascii="Arial" w:hAnsi="Arial" w:cs="Arial"/>
        </w:rPr>
        <w:t>perusahaan yang Anda pimpin. Anda juga dapat menilai dari desain</w:t>
      </w:r>
      <w:r w:rsidR="000A15F5" w:rsidRPr="000A15F5">
        <w:rPr>
          <w:rFonts w:ascii="Arial" w:hAnsi="Arial" w:cs="Arial"/>
        </w:rPr>
        <w:t xml:space="preserve"> </w:t>
      </w:r>
      <w:r w:rsidRPr="000A15F5">
        <w:rPr>
          <w:rFonts w:ascii="Arial" w:hAnsi="Arial" w:cs="Arial"/>
        </w:rPr>
        <w:t xml:space="preserve">penelitian yang dipakai apakah hasil penelitiannya </w:t>
      </w:r>
      <w:proofErr w:type="gramStart"/>
      <w:r w:rsidRPr="000A15F5">
        <w:rPr>
          <w:rFonts w:ascii="Arial" w:hAnsi="Arial" w:cs="Arial"/>
        </w:rPr>
        <w:t>akan</w:t>
      </w:r>
      <w:proofErr w:type="gramEnd"/>
      <w:r w:rsidRPr="000A15F5">
        <w:rPr>
          <w:rFonts w:ascii="Arial" w:hAnsi="Arial" w:cs="Arial"/>
        </w:rPr>
        <w:t xml:space="preserve"> bermanfaat atau</w:t>
      </w:r>
      <w:r w:rsidR="000A15F5" w:rsidRPr="000A15F5">
        <w:rPr>
          <w:rFonts w:ascii="Arial" w:hAnsi="Arial" w:cs="Arial"/>
        </w:rPr>
        <w:t xml:space="preserve"> </w:t>
      </w:r>
      <w:r w:rsidRPr="000A15F5">
        <w:rPr>
          <w:rFonts w:ascii="Arial" w:hAnsi="Arial" w:cs="Arial"/>
        </w:rPr>
        <w:t>tidak, apakah tujuan</w:t>
      </w:r>
      <w:r w:rsidR="000A15F5" w:rsidRPr="000A15F5">
        <w:rPr>
          <w:rFonts w:ascii="Arial" w:hAnsi="Arial" w:cs="Arial"/>
        </w:rPr>
        <w:t xml:space="preserve"> </w:t>
      </w:r>
      <w:r w:rsidRPr="000A15F5">
        <w:rPr>
          <w:rFonts w:ascii="Arial" w:hAnsi="Arial" w:cs="Arial"/>
        </w:rPr>
        <w:t>penelitian akan tercapai atau tidak.</w:t>
      </w:r>
      <w:r w:rsidR="000A15F5" w:rsidRPr="000A15F5">
        <w:rPr>
          <w:rFonts w:ascii="Arial" w:hAnsi="Arial" w:cs="Arial"/>
        </w:rPr>
        <w:t xml:space="preserve"> </w:t>
      </w:r>
    </w:p>
    <w:p w:rsidR="00B14AD0" w:rsidRDefault="00B14AD0" w:rsidP="00902311">
      <w:pPr>
        <w:ind w:firstLine="720"/>
        <w:jc w:val="both"/>
        <w:rPr>
          <w:rFonts w:ascii="Arial" w:hAnsi="Arial" w:cs="Arial"/>
        </w:rPr>
      </w:pPr>
      <w:r>
        <w:rPr>
          <w:rFonts w:ascii="Arial" w:hAnsi="Arial" w:cs="Arial"/>
        </w:rPr>
        <w:t xml:space="preserve">Penelitian </w:t>
      </w:r>
      <w:proofErr w:type="gramStart"/>
      <w:r>
        <w:rPr>
          <w:rFonts w:ascii="Arial" w:hAnsi="Arial" w:cs="Arial"/>
        </w:rPr>
        <w:t>akan</w:t>
      </w:r>
      <w:proofErr w:type="gramEnd"/>
      <w:r>
        <w:rPr>
          <w:rFonts w:ascii="Arial" w:hAnsi="Arial" w:cs="Arial"/>
        </w:rPr>
        <w:t xml:space="preserve"> menawarkan kesempatan-kesempatan menarik</w:t>
      </w:r>
      <w:r w:rsidR="000A15F5">
        <w:rPr>
          <w:rFonts w:ascii="Arial" w:hAnsi="Arial" w:cs="Arial"/>
        </w:rPr>
        <w:t xml:space="preserve"> </w:t>
      </w:r>
      <w:r>
        <w:rPr>
          <w:rFonts w:ascii="Arial" w:hAnsi="Arial" w:cs="Arial"/>
        </w:rPr>
        <w:t>khususnya dalam analisis keuangan, penelitian pemasaran, dan penelitian</w:t>
      </w:r>
      <w:r w:rsidR="000A15F5">
        <w:rPr>
          <w:rFonts w:ascii="Arial" w:hAnsi="Arial" w:cs="Arial"/>
        </w:rPr>
        <w:t xml:space="preserve"> </w:t>
      </w:r>
      <w:r>
        <w:rPr>
          <w:rFonts w:ascii="Arial" w:hAnsi="Arial" w:cs="Arial"/>
        </w:rPr>
        <w:t xml:space="preserve">operasional. </w:t>
      </w:r>
      <w:proofErr w:type="gramStart"/>
      <w:r>
        <w:rPr>
          <w:rFonts w:ascii="Arial" w:hAnsi="Arial" w:cs="Arial"/>
        </w:rPr>
        <w:t>Oleh karena itu, sebelum memahami pentingnya suatu</w:t>
      </w:r>
      <w:r w:rsidR="000A15F5">
        <w:rPr>
          <w:rFonts w:ascii="Arial" w:hAnsi="Arial" w:cs="Arial"/>
        </w:rPr>
        <w:t xml:space="preserve"> </w:t>
      </w:r>
      <w:r>
        <w:rPr>
          <w:rFonts w:ascii="Arial" w:hAnsi="Arial" w:cs="Arial"/>
        </w:rPr>
        <w:t>penelitian, maka perlu dipahami pengertian dari penelitian itu.</w:t>
      </w:r>
      <w:proofErr w:type="gramEnd"/>
      <w:r w:rsidR="000A15F5">
        <w:rPr>
          <w:rFonts w:ascii="Arial" w:hAnsi="Arial" w:cs="Arial"/>
        </w:rPr>
        <w:t xml:space="preserve"> </w:t>
      </w:r>
      <w:r>
        <w:rPr>
          <w:rFonts w:ascii="Arial" w:hAnsi="Arial" w:cs="Arial"/>
        </w:rPr>
        <w:t xml:space="preserve">Jika Anda memiliki keterampilan dalam penelitian, maka Anda </w:t>
      </w:r>
      <w:proofErr w:type="gramStart"/>
      <w:r>
        <w:rPr>
          <w:rFonts w:ascii="Arial" w:hAnsi="Arial" w:cs="Arial"/>
        </w:rPr>
        <w:t>akan</w:t>
      </w:r>
      <w:proofErr w:type="gramEnd"/>
      <w:r w:rsidR="000A15F5">
        <w:rPr>
          <w:rFonts w:ascii="Arial" w:hAnsi="Arial" w:cs="Arial"/>
        </w:rPr>
        <w:t xml:space="preserve"> </w:t>
      </w:r>
      <w:r>
        <w:rPr>
          <w:rFonts w:ascii="Arial" w:hAnsi="Arial" w:cs="Arial"/>
        </w:rPr>
        <w:t>mendapat posisi sebagai ahli dalam penelitian di suatu perusahaan.</w:t>
      </w:r>
      <w:r w:rsidR="000A15F5">
        <w:rPr>
          <w:rFonts w:ascii="Arial" w:hAnsi="Arial" w:cs="Arial"/>
        </w:rPr>
        <w:t xml:space="preserve"> </w:t>
      </w:r>
      <w:r>
        <w:rPr>
          <w:rFonts w:ascii="Arial" w:hAnsi="Arial" w:cs="Arial"/>
        </w:rPr>
        <w:t xml:space="preserve">Penelitian </w:t>
      </w:r>
      <w:proofErr w:type="gramStart"/>
      <w:r>
        <w:rPr>
          <w:rFonts w:ascii="Arial" w:hAnsi="Arial" w:cs="Arial"/>
        </w:rPr>
        <w:t>akan</w:t>
      </w:r>
      <w:proofErr w:type="gramEnd"/>
      <w:r>
        <w:rPr>
          <w:rFonts w:ascii="Arial" w:hAnsi="Arial" w:cs="Arial"/>
        </w:rPr>
        <w:t xml:space="preserve"> menawarkan kesempatan-kesempatan menarik khususnya</w:t>
      </w:r>
      <w:r w:rsidR="000A15F5">
        <w:rPr>
          <w:rFonts w:ascii="Arial" w:hAnsi="Arial" w:cs="Arial"/>
        </w:rPr>
        <w:t xml:space="preserve"> </w:t>
      </w:r>
      <w:r>
        <w:rPr>
          <w:rFonts w:ascii="Arial" w:hAnsi="Arial" w:cs="Arial"/>
        </w:rPr>
        <w:t>dalam analisis keuangan, penelitian pemasaran, dan penelitian operasional.</w:t>
      </w:r>
      <w:r w:rsidR="000A15F5">
        <w:rPr>
          <w:rFonts w:ascii="Arial" w:hAnsi="Arial" w:cs="Arial"/>
        </w:rPr>
        <w:t xml:space="preserve"> </w:t>
      </w:r>
      <w:proofErr w:type="gramStart"/>
      <w:r>
        <w:rPr>
          <w:rFonts w:ascii="Arial" w:hAnsi="Arial" w:cs="Arial"/>
        </w:rPr>
        <w:t>Oleh karena itu, sebelum memahami pentingnya suatu penelitian, maka</w:t>
      </w:r>
      <w:r w:rsidR="000A15F5">
        <w:rPr>
          <w:rFonts w:ascii="Arial" w:hAnsi="Arial" w:cs="Arial"/>
        </w:rPr>
        <w:t xml:space="preserve"> </w:t>
      </w:r>
      <w:r>
        <w:rPr>
          <w:rFonts w:ascii="Arial" w:hAnsi="Arial" w:cs="Arial"/>
        </w:rPr>
        <w:t>perlu dipahami pengertian dari penelitian itu.</w:t>
      </w:r>
      <w:proofErr w:type="gramEnd"/>
      <w:r w:rsidR="000A15F5">
        <w:rPr>
          <w:rFonts w:ascii="Arial" w:hAnsi="Arial" w:cs="Arial"/>
        </w:rPr>
        <w:t xml:space="preserve"> </w:t>
      </w:r>
      <w:r>
        <w:rPr>
          <w:rFonts w:ascii="Arial" w:hAnsi="Arial" w:cs="Arial"/>
        </w:rPr>
        <w:t>Ada beberapa definisi penelitian yang telah dikemukan oleh beberapa</w:t>
      </w:r>
      <w:r w:rsidR="000A15F5">
        <w:rPr>
          <w:rFonts w:ascii="Arial" w:hAnsi="Arial" w:cs="Arial"/>
        </w:rPr>
        <w:t xml:space="preserve"> </w:t>
      </w:r>
      <w:r>
        <w:rPr>
          <w:rFonts w:ascii="Arial" w:hAnsi="Arial" w:cs="Arial"/>
        </w:rPr>
        <w:t>ahli, antara lain:</w:t>
      </w:r>
      <w:r w:rsidR="000A15F5">
        <w:rPr>
          <w:rFonts w:ascii="Arial" w:hAnsi="Arial" w:cs="Arial"/>
        </w:rPr>
        <w:t xml:space="preserve"> </w:t>
      </w:r>
      <w:r>
        <w:rPr>
          <w:rFonts w:ascii="Arial" w:hAnsi="Arial" w:cs="Arial"/>
        </w:rPr>
        <w:t>Penelitian adalah investigasi yang sistematis, terkontrol, empiris dan</w:t>
      </w:r>
      <w:r w:rsidR="000A15F5">
        <w:rPr>
          <w:rFonts w:ascii="Arial" w:hAnsi="Arial" w:cs="Arial"/>
        </w:rPr>
        <w:t xml:space="preserve"> </w:t>
      </w:r>
      <w:r>
        <w:rPr>
          <w:rFonts w:ascii="Arial" w:hAnsi="Arial" w:cs="Arial"/>
        </w:rPr>
        <w:t>kritis dari suatu proposisi hipotesis mengenai hubungan tertentu</w:t>
      </w:r>
      <w:r w:rsidR="000A15F5">
        <w:rPr>
          <w:rFonts w:ascii="Arial" w:hAnsi="Arial" w:cs="Arial"/>
        </w:rPr>
        <w:t xml:space="preserve"> </w:t>
      </w:r>
      <w:r>
        <w:rPr>
          <w:rFonts w:ascii="Arial" w:hAnsi="Arial" w:cs="Arial"/>
        </w:rPr>
        <w:t>antarfenomena (Kerlinger, 1986: 17-18).</w:t>
      </w:r>
      <w:r w:rsidR="000A15F5">
        <w:rPr>
          <w:rFonts w:ascii="Arial" w:hAnsi="Arial" w:cs="Arial"/>
        </w:rPr>
        <w:t xml:space="preserve"> </w:t>
      </w:r>
      <w:proofErr w:type="gramStart"/>
      <w:r>
        <w:rPr>
          <w:rFonts w:ascii="Arial" w:hAnsi="Arial" w:cs="Arial"/>
        </w:rPr>
        <w:t>Penelitian merupakan refleksi dari keinginan untuk mengetahui</w:t>
      </w:r>
      <w:r w:rsidR="000A15F5">
        <w:rPr>
          <w:rFonts w:ascii="Arial" w:hAnsi="Arial" w:cs="Arial"/>
        </w:rPr>
        <w:t xml:space="preserve"> </w:t>
      </w:r>
      <w:r>
        <w:rPr>
          <w:rFonts w:ascii="Arial" w:hAnsi="Arial" w:cs="Arial"/>
        </w:rPr>
        <w:t>sesuatu berupa fakta-fakta atau fenomena alam.</w:t>
      </w:r>
      <w:proofErr w:type="gramEnd"/>
      <w:r>
        <w:rPr>
          <w:rFonts w:ascii="Arial" w:hAnsi="Arial" w:cs="Arial"/>
        </w:rPr>
        <w:t xml:space="preserve"> </w:t>
      </w:r>
      <w:proofErr w:type="gramStart"/>
      <w:r>
        <w:rPr>
          <w:rFonts w:ascii="Arial" w:hAnsi="Arial" w:cs="Arial"/>
        </w:rPr>
        <w:t>Perhatian atau pengamatan</w:t>
      </w:r>
      <w:r w:rsidR="000A15F5">
        <w:rPr>
          <w:rFonts w:ascii="Arial" w:hAnsi="Arial" w:cs="Arial"/>
        </w:rPr>
        <w:t xml:space="preserve"> </w:t>
      </w:r>
      <w:r>
        <w:rPr>
          <w:rFonts w:ascii="Arial" w:hAnsi="Arial" w:cs="Arial"/>
        </w:rPr>
        <w:t>awal terhadap fakta atau fenomena merupakan awal dari kegiatan penelitian</w:t>
      </w:r>
      <w:r w:rsidR="000A15F5">
        <w:rPr>
          <w:rFonts w:ascii="Arial" w:hAnsi="Arial" w:cs="Arial"/>
        </w:rPr>
        <w:t xml:space="preserve"> </w:t>
      </w:r>
      <w:r>
        <w:rPr>
          <w:rFonts w:ascii="Arial" w:hAnsi="Arial" w:cs="Arial"/>
        </w:rPr>
        <w:t>yang menimbulkan suatu pertanyaan atau masalah (Indriantoro &amp; Supomo,</w:t>
      </w:r>
      <w:r w:rsidR="000A15F5">
        <w:rPr>
          <w:rFonts w:ascii="Arial" w:hAnsi="Arial" w:cs="Arial"/>
        </w:rPr>
        <w:t xml:space="preserve"> </w:t>
      </w:r>
      <w:r>
        <w:rPr>
          <w:rFonts w:ascii="Arial" w:hAnsi="Arial" w:cs="Arial"/>
        </w:rPr>
        <w:t>1999: 16).</w:t>
      </w:r>
      <w:proofErr w:type="gramEnd"/>
    </w:p>
    <w:p w:rsidR="00B14AD0" w:rsidRDefault="00B14AD0" w:rsidP="00B14AD0">
      <w:pPr>
        <w:jc w:val="both"/>
        <w:rPr>
          <w:rFonts w:ascii="Arial" w:hAnsi="Arial" w:cs="Arial"/>
        </w:rPr>
      </w:pPr>
      <w:proofErr w:type="gramStart"/>
      <w:r>
        <w:rPr>
          <w:rFonts w:ascii="Arial" w:hAnsi="Arial" w:cs="Arial"/>
        </w:rPr>
        <w:t>Penelitian pada dasarnya merupakan penelitian yang sistematis</w:t>
      </w:r>
      <w:r w:rsidR="000A15F5">
        <w:rPr>
          <w:rFonts w:ascii="Arial" w:hAnsi="Arial" w:cs="Arial"/>
        </w:rPr>
        <w:t xml:space="preserve"> </w:t>
      </w:r>
      <w:r>
        <w:rPr>
          <w:rFonts w:ascii="Arial" w:hAnsi="Arial" w:cs="Arial"/>
        </w:rPr>
        <w:t>dengan tujuan untuk memperoleh pengetahuan yang bemanfaat untuk</w:t>
      </w:r>
      <w:r w:rsidR="000A15F5">
        <w:rPr>
          <w:rFonts w:ascii="Arial" w:hAnsi="Arial" w:cs="Arial"/>
        </w:rPr>
        <w:t xml:space="preserve"> </w:t>
      </w:r>
      <w:r>
        <w:rPr>
          <w:rFonts w:ascii="Arial" w:hAnsi="Arial" w:cs="Arial"/>
        </w:rPr>
        <w:t>menjawab pertanyaan atau memecahkan masalah dalam kehidupan seharihari</w:t>
      </w:r>
      <w:r w:rsidR="000A15F5">
        <w:rPr>
          <w:rFonts w:ascii="Arial" w:hAnsi="Arial" w:cs="Arial"/>
        </w:rPr>
        <w:t xml:space="preserve"> </w:t>
      </w:r>
      <w:r>
        <w:rPr>
          <w:rFonts w:ascii="Arial" w:hAnsi="Arial" w:cs="Arial"/>
        </w:rPr>
        <w:t>(Indriantoro &amp; Supomo, 1999: 16).</w:t>
      </w:r>
      <w:proofErr w:type="gramEnd"/>
    </w:p>
    <w:p w:rsidR="00B14AD0" w:rsidRDefault="00B14AD0" w:rsidP="00B14AD0">
      <w:pPr>
        <w:jc w:val="both"/>
        <w:rPr>
          <w:rFonts w:ascii="Arial" w:hAnsi="Arial" w:cs="Arial"/>
        </w:rPr>
      </w:pPr>
      <w:proofErr w:type="gramStart"/>
      <w:r>
        <w:rPr>
          <w:rFonts w:ascii="Arial" w:hAnsi="Arial" w:cs="Arial"/>
        </w:rPr>
        <w:t>Pengertian atau definisi penelitian bisnis secara khusus juga</w:t>
      </w:r>
      <w:r w:rsidR="000A15F5">
        <w:rPr>
          <w:rFonts w:ascii="Arial" w:hAnsi="Arial" w:cs="Arial"/>
        </w:rPr>
        <w:t xml:space="preserve"> </w:t>
      </w:r>
      <w:r>
        <w:rPr>
          <w:rFonts w:ascii="Arial" w:hAnsi="Arial" w:cs="Arial"/>
        </w:rPr>
        <w:t>dikemukakan.</w:t>
      </w:r>
      <w:proofErr w:type="gramEnd"/>
      <w:r>
        <w:rPr>
          <w:rFonts w:ascii="Arial" w:hAnsi="Arial" w:cs="Arial"/>
        </w:rPr>
        <w:t xml:space="preserve"> Mereka mengatakan bahwa penelitian bisnis adalah suatu</w:t>
      </w:r>
      <w:r w:rsidR="000A15F5">
        <w:rPr>
          <w:rFonts w:ascii="Arial" w:hAnsi="Arial" w:cs="Arial"/>
        </w:rPr>
        <w:t xml:space="preserve"> </w:t>
      </w:r>
      <w:r>
        <w:rPr>
          <w:rFonts w:ascii="Arial" w:hAnsi="Arial" w:cs="Arial"/>
        </w:rPr>
        <w:t>proses sistematis dan obyektif yang meliputi pengumpulan, analisis data</w:t>
      </w:r>
      <w:r w:rsidR="000A15F5">
        <w:rPr>
          <w:rFonts w:ascii="Arial" w:hAnsi="Arial" w:cs="Arial"/>
        </w:rPr>
        <w:t xml:space="preserve"> </w:t>
      </w:r>
      <w:r>
        <w:rPr>
          <w:rFonts w:ascii="Arial" w:hAnsi="Arial" w:cs="Arial"/>
        </w:rPr>
        <w:t>untuk membantu pengambilan keputusan bisnis (Zikmund, 2000: 5).</w:t>
      </w:r>
      <w:r w:rsidR="000A15F5">
        <w:rPr>
          <w:rFonts w:ascii="Arial" w:hAnsi="Arial" w:cs="Arial"/>
        </w:rPr>
        <w:t xml:space="preserve"> </w:t>
      </w:r>
      <w:proofErr w:type="gramStart"/>
      <w:r>
        <w:rPr>
          <w:rFonts w:ascii="Arial" w:hAnsi="Arial" w:cs="Arial"/>
        </w:rPr>
        <w:t>Suatu penelitian sistematis yang memberikan informasi untuk</w:t>
      </w:r>
      <w:r w:rsidR="000A15F5">
        <w:rPr>
          <w:rFonts w:ascii="Arial" w:hAnsi="Arial" w:cs="Arial"/>
        </w:rPr>
        <w:t xml:space="preserve"> </w:t>
      </w:r>
      <w:r>
        <w:rPr>
          <w:rFonts w:ascii="Arial" w:hAnsi="Arial" w:cs="Arial"/>
        </w:rPr>
        <w:t>menuntun keputusan bisnis (Cooper &amp; Emory, 1995: 11).</w:t>
      </w:r>
      <w:proofErr w:type="gramEnd"/>
      <w:r w:rsidR="000A15F5">
        <w:rPr>
          <w:rFonts w:ascii="Arial" w:hAnsi="Arial" w:cs="Arial"/>
        </w:rPr>
        <w:t xml:space="preserve"> </w:t>
      </w:r>
      <w:proofErr w:type="gramStart"/>
      <w:r>
        <w:rPr>
          <w:rFonts w:ascii="Arial" w:hAnsi="Arial" w:cs="Arial"/>
        </w:rPr>
        <w:t>Suatu upaya sistematis dan terorganisasi untuk menyelidiki suatu</w:t>
      </w:r>
      <w:r w:rsidR="000A15F5">
        <w:rPr>
          <w:rFonts w:ascii="Arial" w:hAnsi="Arial" w:cs="Arial"/>
        </w:rPr>
        <w:t xml:space="preserve"> </w:t>
      </w:r>
      <w:r>
        <w:rPr>
          <w:rFonts w:ascii="Arial" w:hAnsi="Arial" w:cs="Arial"/>
        </w:rPr>
        <w:t>masalah yang muncul dan dunia kerja yang memerlukan solusi (Sekaran,</w:t>
      </w:r>
      <w:r w:rsidR="000A15F5">
        <w:rPr>
          <w:rFonts w:ascii="Arial" w:hAnsi="Arial" w:cs="Arial"/>
        </w:rPr>
        <w:t xml:space="preserve"> </w:t>
      </w:r>
      <w:r>
        <w:rPr>
          <w:rFonts w:ascii="Arial" w:hAnsi="Arial" w:cs="Arial"/>
        </w:rPr>
        <w:t>2000: 3).</w:t>
      </w:r>
      <w:proofErr w:type="gramEnd"/>
      <w:r w:rsidR="00902311">
        <w:rPr>
          <w:rFonts w:ascii="Arial" w:hAnsi="Arial" w:cs="Arial"/>
        </w:rPr>
        <w:t xml:space="preserve"> </w:t>
      </w:r>
      <w:proofErr w:type="gramStart"/>
      <w:r>
        <w:rPr>
          <w:rFonts w:ascii="Arial" w:hAnsi="Arial" w:cs="Arial"/>
        </w:rPr>
        <w:t>Suatu investigasi yang sistematis, terkontrol, empiris, dan kritis</w:t>
      </w:r>
      <w:r w:rsidR="000A15F5">
        <w:rPr>
          <w:rFonts w:ascii="Arial" w:hAnsi="Arial" w:cs="Arial"/>
        </w:rPr>
        <w:t xml:space="preserve"> </w:t>
      </w:r>
      <w:r>
        <w:rPr>
          <w:rFonts w:ascii="Arial" w:hAnsi="Arial" w:cs="Arial"/>
        </w:rPr>
        <w:t>mengenai suatu fenomena yang menjadi perhatian pengambilan keputusan</w:t>
      </w:r>
      <w:r w:rsidR="000A15F5">
        <w:rPr>
          <w:rFonts w:ascii="Arial" w:hAnsi="Arial" w:cs="Arial"/>
        </w:rPr>
        <w:t xml:space="preserve"> </w:t>
      </w:r>
      <w:r>
        <w:rPr>
          <w:rFonts w:ascii="Arial" w:hAnsi="Arial" w:cs="Arial"/>
        </w:rPr>
        <w:t>manajerial (Davis &amp; Cosenza, 1993: 9).</w:t>
      </w:r>
      <w:proofErr w:type="gramEnd"/>
    </w:p>
    <w:p w:rsidR="00B14AD0" w:rsidRDefault="00B14AD0" w:rsidP="00902311">
      <w:pPr>
        <w:ind w:firstLine="720"/>
        <w:jc w:val="both"/>
        <w:rPr>
          <w:rFonts w:ascii="Arial" w:hAnsi="Arial" w:cs="Arial"/>
        </w:rPr>
      </w:pPr>
      <w:r>
        <w:rPr>
          <w:rFonts w:ascii="Arial" w:hAnsi="Arial" w:cs="Arial"/>
        </w:rPr>
        <w:lastRenderedPageBreak/>
        <w:t>Berdasarkan beberapa definisi penelitian yang diungkapkan</w:t>
      </w:r>
      <w:r w:rsidR="000A15F5">
        <w:rPr>
          <w:rFonts w:ascii="Arial" w:hAnsi="Arial" w:cs="Arial"/>
        </w:rPr>
        <w:t xml:space="preserve"> </w:t>
      </w:r>
      <w:r>
        <w:rPr>
          <w:rFonts w:ascii="Arial" w:hAnsi="Arial" w:cs="Arial"/>
        </w:rPr>
        <w:t>sebelumnya dapat diambil kesimpulan bahwa penelitian bisnis merupakan</w:t>
      </w:r>
      <w:r w:rsidR="000A15F5">
        <w:rPr>
          <w:rFonts w:ascii="Arial" w:hAnsi="Arial" w:cs="Arial"/>
        </w:rPr>
        <w:t xml:space="preserve"> </w:t>
      </w:r>
      <w:r>
        <w:rPr>
          <w:rFonts w:ascii="Arial" w:hAnsi="Arial" w:cs="Arial"/>
        </w:rPr>
        <w:t>suatu proses pengumpulan, pencatatan, dan analisis data yang sistematis</w:t>
      </w:r>
      <w:r w:rsidR="000A15F5">
        <w:rPr>
          <w:rFonts w:ascii="Arial" w:hAnsi="Arial" w:cs="Arial"/>
        </w:rPr>
        <w:t xml:space="preserve"> </w:t>
      </w:r>
      <w:r>
        <w:rPr>
          <w:rFonts w:ascii="Arial" w:hAnsi="Arial" w:cs="Arial"/>
        </w:rPr>
        <w:t>untuk pengambilan kesimpulan yang objektif dalam rangka membantu dalam</w:t>
      </w:r>
      <w:r w:rsidR="000A15F5">
        <w:rPr>
          <w:rFonts w:ascii="Arial" w:hAnsi="Arial" w:cs="Arial"/>
        </w:rPr>
        <w:t xml:space="preserve"> </w:t>
      </w:r>
      <w:r>
        <w:rPr>
          <w:rFonts w:ascii="Arial" w:hAnsi="Arial" w:cs="Arial"/>
        </w:rPr>
        <w:t>pembuatan keputusan-keputusan bisnis. Perhatian utama dalam penelitian</w:t>
      </w:r>
      <w:r w:rsidR="000A15F5">
        <w:rPr>
          <w:rFonts w:ascii="Arial" w:hAnsi="Arial" w:cs="Arial"/>
        </w:rPr>
        <w:t xml:space="preserve"> </w:t>
      </w:r>
      <w:r>
        <w:rPr>
          <w:rFonts w:ascii="Arial" w:hAnsi="Arial" w:cs="Arial"/>
        </w:rPr>
        <w:t>bisnis adalah proses perubahan pembuatan keputusan yang selama ini</w:t>
      </w:r>
      <w:r w:rsidR="000A15F5">
        <w:rPr>
          <w:rFonts w:ascii="Arial" w:hAnsi="Arial" w:cs="Arial"/>
        </w:rPr>
        <w:t xml:space="preserve"> </w:t>
      </w:r>
      <w:r>
        <w:rPr>
          <w:rFonts w:ascii="Arial" w:hAnsi="Arial" w:cs="Arial"/>
        </w:rPr>
        <w:t>dilakukan berdasarkan intuisi menjadi pengambilan keputusan yang</w:t>
      </w:r>
      <w:r w:rsidR="000A15F5">
        <w:rPr>
          <w:rFonts w:ascii="Arial" w:hAnsi="Arial" w:cs="Arial"/>
        </w:rPr>
        <w:t xml:space="preserve"> </w:t>
      </w:r>
      <w:r>
        <w:rPr>
          <w:rFonts w:ascii="Arial" w:hAnsi="Arial" w:cs="Arial"/>
        </w:rPr>
        <w:t>berdasarkan pada proses investigasi yang dilakukan secara sistematis dan</w:t>
      </w:r>
      <w:r w:rsidR="000A15F5">
        <w:rPr>
          <w:rFonts w:ascii="Arial" w:hAnsi="Arial" w:cs="Arial"/>
        </w:rPr>
        <w:t xml:space="preserve"> </w:t>
      </w:r>
      <w:r>
        <w:rPr>
          <w:rFonts w:ascii="Arial" w:hAnsi="Arial" w:cs="Arial"/>
        </w:rPr>
        <w:t>objektif.</w:t>
      </w:r>
    </w:p>
    <w:p w:rsidR="00B14AD0" w:rsidRDefault="00B14AD0" w:rsidP="00B14AD0">
      <w:pPr>
        <w:jc w:val="both"/>
        <w:rPr>
          <w:rFonts w:ascii="Arial,Bold" w:hAnsi="Arial,Bold" w:cs="Arial,Bold"/>
          <w:b/>
          <w:bCs/>
        </w:rPr>
      </w:pPr>
      <w:r>
        <w:rPr>
          <w:rFonts w:ascii="Arial,Bold" w:hAnsi="Arial,Bold" w:cs="Arial,Bold"/>
          <w:b/>
          <w:bCs/>
        </w:rPr>
        <w:t>1.3 METODE ILMIAH</w:t>
      </w:r>
    </w:p>
    <w:p w:rsidR="00B14AD0" w:rsidRDefault="00B14AD0" w:rsidP="00902311">
      <w:pPr>
        <w:ind w:firstLine="720"/>
        <w:jc w:val="both"/>
        <w:rPr>
          <w:rFonts w:ascii="Arial" w:hAnsi="Arial" w:cs="Arial"/>
        </w:rPr>
      </w:pPr>
      <w:proofErr w:type="gramStart"/>
      <w:r>
        <w:rPr>
          <w:rFonts w:ascii="Arial" w:hAnsi="Arial" w:cs="Arial"/>
        </w:rPr>
        <w:t>Definisi-definisi penelitian yang diungkapkan di atas menunjukkan</w:t>
      </w:r>
      <w:r w:rsidR="000A15F5">
        <w:rPr>
          <w:rFonts w:ascii="Arial" w:hAnsi="Arial" w:cs="Arial"/>
        </w:rPr>
        <w:t xml:space="preserve"> </w:t>
      </w:r>
      <w:r>
        <w:rPr>
          <w:rFonts w:ascii="Arial" w:hAnsi="Arial" w:cs="Arial"/>
        </w:rPr>
        <w:t>penelitian yang menggunakan metode ilmiah (</w:t>
      </w:r>
      <w:r>
        <w:rPr>
          <w:rFonts w:ascii="Arial,Italic" w:hAnsi="Arial,Italic" w:cs="Arial,Italic"/>
          <w:i/>
          <w:iCs/>
        </w:rPr>
        <w:t>scientific method)</w:t>
      </w:r>
      <w:r>
        <w:rPr>
          <w:rFonts w:ascii="Arial" w:hAnsi="Arial" w:cs="Arial"/>
        </w:rPr>
        <w:t>.</w:t>
      </w:r>
      <w:proofErr w:type="gramEnd"/>
      <w:r>
        <w:rPr>
          <w:rFonts w:ascii="Arial" w:hAnsi="Arial" w:cs="Arial"/>
        </w:rPr>
        <w:t xml:space="preserve"> </w:t>
      </w:r>
      <w:proofErr w:type="gramStart"/>
      <w:r>
        <w:rPr>
          <w:rFonts w:ascii="Arial" w:hAnsi="Arial" w:cs="Arial"/>
        </w:rPr>
        <w:t>Secara</w:t>
      </w:r>
      <w:r w:rsidR="000A15F5">
        <w:rPr>
          <w:rFonts w:ascii="Arial" w:hAnsi="Arial" w:cs="Arial"/>
        </w:rPr>
        <w:t xml:space="preserve"> </w:t>
      </w:r>
      <w:r>
        <w:rPr>
          <w:rFonts w:ascii="Arial" w:hAnsi="Arial" w:cs="Arial"/>
        </w:rPr>
        <w:t>umum penelitian itu dapat dilakukan dengan metode ilmiah dan metode</w:t>
      </w:r>
      <w:r w:rsidR="000A15F5">
        <w:rPr>
          <w:rFonts w:ascii="Arial" w:hAnsi="Arial" w:cs="Arial"/>
        </w:rPr>
        <w:t xml:space="preserve"> </w:t>
      </w:r>
      <w:r>
        <w:rPr>
          <w:rFonts w:ascii="Arial" w:hAnsi="Arial" w:cs="Arial"/>
        </w:rPr>
        <w:t>naturalis (</w:t>
      </w:r>
      <w:r>
        <w:rPr>
          <w:rFonts w:ascii="Arial,Italic" w:hAnsi="Arial,Italic" w:cs="Arial,Italic"/>
          <w:i/>
          <w:iCs/>
        </w:rPr>
        <w:t>naturalistic approach</w:t>
      </w:r>
      <w:r>
        <w:rPr>
          <w:rFonts w:ascii="Arial" w:hAnsi="Arial" w:cs="Arial"/>
        </w:rPr>
        <w:t>).</w:t>
      </w:r>
      <w:proofErr w:type="gramEnd"/>
      <w:r>
        <w:rPr>
          <w:rFonts w:ascii="Arial" w:hAnsi="Arial" w:cs="Arial"/>
        </w:rPr>
        <w:t xml:space="preserve"> Penelitian yang menggunakan metode</w:t>
      </w:r>
      <w:r w:rsidR="000A15F5">
        <w:rPr>
          <w:rFonts w:ascii="Arial" w:hAnsi="Arial" w:cs="Arial"/>
        </w:rPr>
        <w:t xml:space="preserve"> </w:t>
      </w:r>
      <w:r>
        <w:rPr>
          <w:rFonts w:ascii="Arial" w:hAnsi="Arial" w:cs="Arial"/>
        </w:rPr>
        <w:t xml:space="preserve">naturalis sejalan dengan </w:t>
      </w:r>
      <w:r>
        <w:rPr>
          <w:rFonts w:ascii="Arial,Italic" w:hAnsi="Arial,Italic" w:cs="Arial,Italic"/>
          <w:i/>
          <w:iCs/>
        </w:rPr>
        <w:t xml:space="preserve">grounded theory </w:t>
      </w:r>
      <w:r>
        <w:rPr>
          <w:rFonts w:ascii="Arial" w:hAnsi="Arial" w:cs="Arial"/>
        </w:rPr>
        <w:t>atau metode ini sering juga disebut</w:t>
      </w:r>
      <w:r w:rsidR="000A15F5">
        <w:rPr>
          <w:rFonts w:ascii="Arial" w:hAnsi="Arial" w:cs="Arial"/>
        </w:rPr>
        <w:t xml:space="preserve"> </w:t>
      </w:r>
      <w:r>
        <w:rPr>
          <w:rFonts w:ascii="Arial" w:hAnsi="Arial" w:cs="Arial"/>
        </w:rPr>
        <w:t>dengan pendekatan kualitatif. Pembahasan mengenai perbedaan kedua</w:t>
      </w:r>
      <w:r w:rsidR="000A15F5">
        <w:rPr>
          <w:rFonts w:ascii="Arial" w:hAnsi="Arial" w:cs="Arial"/>
        </w:rPr>
        <w:t xml:space="preserve"> </w:t>
      </w:r>
      <w:r>
        <w:rPr>
          <w:rFonts w:ascii="Arial" w:hAnsi="Arial" w:cs="Arial"/>
        </w:rPr>
        <w:t xml:space="preserve">pendekatan ini </w:t>
      </w:r>
      <w:proofErr w:type="gramStart"/>
      <w:r>
        <w:rPr>
          <w:rFonts w:ascii="Arial" w:hAnsi="Arial" w:cs="Arial"/>
        </w:rPr>
        <w:t>akan</w:t>
      </w:r>
      <w:proofErr w:type="gramEnd"/>
      <w:r>
        <w:rPr>
          <w:rFonts w:ascii="Arial" w:hAnsi="Arial" w:cs="Arial"/>
        </w:rPr>
        <w:t xml:space="preserve"> dibahas lebih lanjut dalam sub-bab </w:t>
      </w:r>
      <w:r w:rsidR="000A15F5">
        <w:rPr>
          <w:rFonts w:ascii="Arial" w:hAnsi="Arial" w:cs="Arial"/>
        </w:rPr>
        <w:t xml:space="preserve">paradigm </w:t>
      </w:r>
      <w:r>
        <w:rPr>
          <w:rFonts w:ascii="Arial" w:hAnsi="Arial" w:cs="Arial"/>
        </w:rPr>
        <w:t>penelitian.</w:t>
      </w:r>
      <w:r w:rsidR="000A15F5">
        <w:rPr>
          <w:rFonts w:ascii="Arial" w:hAnsi="Arial" w:cs="Arial"/>
        </w:rPr>
        <w:t xml:space="preserve"> </w:t>
      </w:r>
      <w:r>
        <w:rPr>
          <w:rFonts w:ascii="Arial" w:hAnsi="Arial" w:cs="Arial"/>
        </w:rPr>
        <w:t>Metode ilmiah merupakan prosedur atau cara-cara tertentu yang</w:t>
      </w:r>
      <w:r w:rsidR="000A15F5">
        <w:rPr>
          <w:rFonts w:ascii="Arial" w:hAnsi="Arial" w:cs="Arial"/>
        </w:rPr>
        <w:t xml:space="preserve"> </w:t>
      </w:r>
      <w:r>
        <w:rPr>
          <w:rFonts w:ascii="Arial" w:hAnsi="Arial" w:cs="Arial"/>
        </w:rPr>
        <w:t>digunakan untuk memperoleh pengetahuan yang disebut dengan</w:t>
      </w:r>
      <w:r w:rsidR="000A15F5">
        <w:rPr>
          <w:rFonts w:ascii="Arial" w:hAnsi="Arial" w:cs="Arial"/>
        </w:rPr>
        <w:t xml:space="preserve"> </w:t>
      </w:r>
      <w:r>
        <w:rPr>
          <w:rFonts w:ascii="Arial" w:hAnsi="Arial" w:cs="Arial"/>
        </w:rPr>
        <w:t>ilmu/pengetahuan ilmiah (Senn</w:t>
      </w:r>
      <w:proofErr w:type="gramStart"/>
      <w:r>
        <w:rPr>
          <w:rFonts w:ascii="Arial" w:hAnsi="Arial" w:cs="Arial"/>
        </w:rPr>
        <w:t>,1971:4</w:t>
      </w:r>
      <w:proofErr w:type="gramEnd"/>
      <w:r>
        <w:rPr>
          <w:rFonts w:ascii="Arial" w:hAnsi="Arial" w:cs="Arial"/>
        </w:rPr>
        <w:t>-6). Epistemoligi (filsafat pengetahuan)</w:t>
      </w:r>
      <w:r w:rsidR="005D0217">
        <w:rPr>
          <w:rFonts w:ascii="Arial" w:hAnsi="Arial" w:cs="Arial"/>
        </w:rPr>
        <w:t xml:space="preserve"> </w:t>
      </w:r>
      <w:r>
        <w:rPr>
          <w:rFonts w:ascii="Arial" w:hAnsi="Arial" w:cs="Arial"/>
        </w:rPr>
        <w:t xml:space="preserve">merupakan suatu </w:t>
      </w:r>
      <w:proofErr w:type="gramStart"/>
      <w:r>
        <w:rPr>
          <w:rFonts w:ascii="Arial" w:hAnsi="Arial" w:cs="Arial"/>
        </w:rPr>
        <w:t>cara</w:t>
      </w:r>
      <w:proofErr w:type="gramEnd"/>
      <w:r>
        <w:rPr>
          <w:rFonts w:ascii="Arial" w:hAnsi="Arial" w:cs="Arial"/>
        </w:rPr>
        <w:t xml:space="preserve"> untuk memperoleh pengetahuan dalam kajian filsafat.</w:t>
      </w:r>
      <w:r w:rsidR="005D0217">
        <w:rPr>
          <w:rFonts w:ascii="Arial" w:hAnsi="Arial" w:cs="Arial"/>
        </w:rPr>
        <w:t xml:space="preserve"> </w:t>
      </w:r>
      <w:proofErr w:type="gramStart"/>
      <w:r>
        <w:rPr>
          <w:rFonts w:ascii="Arial" w:hAnsi="Arial" w:cs="Arial"/>
        </w:rPr>
        <w:t>Dengan demikian, metode ilmiah merupakan epistemologi ilmu yang</w:t>
      </w:r>
      <w:r w:rsidR="005D0217">
        <w:rPr>
          <w:rFonts w:ascii="Arial" w:hAnsi="Arial" w:cs="Arial"/>
        </w:rPr>
        <w:t xml:space="preserve"> </w:t>
      </w:r>
      <w:r>
        <w:rPr>
          <w:rFonts w:ascii="Arial" w:hAnsi="Arial" w:cs="Arial"/>
        </w:rPr>
        <w:t>mengkaji sumber-sumber untuk memperoleh kajian yang benar.</w:t>
      </w:r>
      <w:proofErr w:type="gramEnd"/>
      <w:r w:rsidR="005D0217">
        <w:rPr>
          <w:rFonts w:ascii="Arial" w:hAnsi="Arial" w:cs="Arial"/>
        </w:rPr>
        <w:t xml:space="preserve"> </w:t>
      </w:r>
      <w:proofErr w:type="gramStart"/>
      <w:r>
        <w:rPr>
          <w:rFonts w:ascii="Arial" w:hAnsi="Arial" w:cs="Arial"/>
        </w:rPr>
        <w:t>Penelitian ilmiah berfokus pada metode yang kokoh untuk</w:t>
      </w:r>
      <w:r w:rsidR="005D0217">
        <w:rPr>
          <w:rFonts w:ascii="Arial" w:hAnsi="Arial" w:cs="Arial"/>
        </w:rPr>
        <w:t xml:space="preserve"> </w:t>
      </w:r>
      <w:r>
        <w:rPr>
          <w:rFonts w:ascii="Arial" w:hAnsi="Arial" w:cs="Arial"/>
        </w:rPr>
        <w:t>mengidentifikasi permasalahan, mengumpulkan data, menganalisis data dan</w:t>
      </w:r>
      <w:r w:rsidR="005D0217">
        <w:rPr>
          <w:rFonts w:ascii="Arial" w:hAnsi="Arial" w:cs="Arial"/>
        </w:rPr>
        <w:t xml:space="preserve"> </w:t>
      </w:r>
      <w:r>
        <w:rPr>
          <w:rFonts w:ascii="Arial" w:hAnsi="Arial" w:cs="Arial"/>
        </w:rPr>
        <w:t>menarik kesimpulan yang valid.</w:t>
      </w:r>
      <w:proofErr w:type="gramEnd"/>
      <w:r>
        <w:rPr>
          <w:rFonts w:ascii="Arial" w:hAnsi="Arial" w:cs="Arial"/>
        </w:rPr>
        <w:t xml:space="preserve"> </w:t>
      </w:r>
      <w:proofErr w:type="gramStart"/>
      <w:r>
        <w:rPr>
          <w:rFonts w:ascii="Arial" w:hAnsi="Arial" w:cs="Arial"/>
        </w:rPr>
        <w:t>Penelitian ilmiah bersifat lebih obyektif</w:t>
      </w:r>
      <w:r w:rsidR="005D0217">
        <w:rPr>
          <w:rFonts w:ascii="Arial" w:hAnsi="Arial" w:cs="Arial"/>
        </w:rPr>
        <w:t xml:space="preserve"> </w:t>
      </w:r>
      <w:r>
        <w:rPr>
          <w:rFonts w:ascii="Arial" w:hAnsi="Arial" w:cs="Arial"/>
        </w:rPr>
        <w:t>karena tidak berdasarkan pada perasaan, pengalaman dan intuisi peneliti</w:t>
      </w:r>
      <w:r w:rsidR="005D0217">
        <w:rPr>
          <w:rFonts w:ascii="Arial" w:hAnsi="Arial" w:cs="Arial"/>
        </w:rPr>
        <w:t xml:space="preserve"> </w:t>
      </w:r>
      <w:r>
        <w:rPr>
          <w:rFonts w:ascii="Arial" w:hAnsi="Arial" w:cs="Arial"/>
        </w:rPr>
        <w:t>semata yang bersifat subyektif.</w:t>
      </w:r>
      <w:proofErr w:type="gramEnd"/>
      <w:r>
        <w:rPr>
          <w:rFonts w:ascii="Arial" w:hAnsi="Arial" w:cs="Arial"/>
        </w:rPr>
        <w:t xml:space="preserve"> </w:t>
      </w:r>
      <w:proofErr w:type="gramStart"/>
      <w:r>
        <w:rPr>
          <w:rFonts w:ascii="Arial" w:hAnsi="Arial" w:cs="Arial"/>
        </w:rPr>
        <w:t xml:space="preserve">Penelitian ilmiah melibatkan </w:t>
      </w:r>
      <w:r>
        <w:rPr>
          <w:rFonts w:ascii="Arial,Italic" w:hAnsi="Arial,Italic" w:cs="Arial,Italic"/>
          <w:i/>
          <w:iCs/>
        </w:rPr>
        <w:t>theory</w:t>
      </w:r>
      <w:r w:rsidR="005D0217">
        <w:rPr>
          <w:rFonts w:ascii="Arial" w:hAnsi="Arial" w:cs="Arial"/>
        </w:rPr>
        <w:t xml:space="preserve"> </w:t>
      </w:r>
      <w:r>
        <w:rPr>
          <w:rFonts w:ascii="Arial,Italic" w:hAnsi="Arial,Italic" w:cs="Arial,Italic"/>
          <w:i/>
          <w:iCs/>
        </w:rPr>
        <w:t xml:space="preserve">construction </w:t>
      </w:r>
      <w:r>
        <w:rPr>
          <w:rFonts w:ascii="Arial" w:hAnsi="Arial" w:cs="Arial"/>
        </w:rPr>
        <w:t xml:space="preserve">dan </w:t>
      </w:r>
      <w:r>
        <w:rPr>
          <w:rFonts w:ascii="Arial,Italic" w:hAnsi="Arial,Italic" w:cs="Arial,Italic"/>
          <w:i/>
          <w:iCs/>
        </w:rPr>
        <w:t>theory verification</w:t>
      </w:r>
      <w:r>
        <w:rPr>
          <w:rFonts w:ascii="Arial" w:hAnsi="Arial" w:cs="Arial"/>
        </w:rPr>
        <w:t>.</w:t>
      </w:r>
      <w:proofErr w:type="gramEnd"/>
      <w:r>
        <w:rPr>
          <w:rFonts w:ascii="Arial" w:hAnsi="Arial" w:cs="Arial"/>
        </w:rPr>
        <w:t xml:space="preserve"> Kontruksi teori merupakan suatu proses</w:t>
      </w:r>
      <w:r w:rsidR="005D0217">
        <w:rPr>
          <w:rFonts w:ascii="Arial" w:hAnsi="Arial" w:cs="Arial"/>
        </w:rPr>
        <w:t xml:space="preserve"> </w:t>
      </w:r>
      <w:r>
        <w:rPr>
          <w:rFonts w:ascii="Arial" w:hAnsi="Arial" w:cs="Arial"/>
        </w:rPr>
        <w:t xml:space="preserve">untuk membentuk struktur dan kerangka teori yang </w:t>
      </w:r>
      <w:proofErr w:type="gramStart"/>
      <w:r>
        <w:rPr>
          <w:rFonts w:ascii="Arial" w:hAnsi="Arial" w:cs="Arial"/>
        </w:rPr>
        <w:t>akan</w:t>
      </w:r>
      <w:proofErr w:type="gramEnd"/>
      <w:r>
        <w:rPr>
          <w:rFonts w:ascii="Arial" w:hAnsi="Arial" w:cs="Arial"/>
        </w:rPr>
        <w:t xml:space="preserve"> digunakan untuk</w:t>
      </w:r>
      <w:r w:rsidR="005D0217">
        <w:rPr>
          <w:rFonts w:ascii="Arial" w:hAnsi="Arial" w:cs="Arial"/>
        </w:rPr>
        <w:t xml:space="preserve"> </w:t>
      </w:r>
      <w:r>
        <w:rPr>
          <w:rFonts w:ascii="Arial" w:hAnsi="Arial" w:cs="Arial"/>
        </w:rPr>
        <w:t>mengembangkan suatu hipotesis yang relevan dengan struktur teorinya.</w:t>
      </w:r>
      <w:r w:rsidR="005D0217">
        <w:rPr>
          <w:rFonts w:ascii="Arial" w:hAnsi="Arial" w:cs="Arial"/>
        </w:rPr>
        <w:t xml:space="preserve"> </w:t>
      </w:r>
      <w:proofErr w:type="gramStart"/>
      <w:r>
        <w:rPr>
          <w:rFonts w:ascii="Arial" w:hAnsi="Arial" w:cs="Arial"/>
        </w:rPr>
        <w:t>Selanjutnya dengan menggunakan fakta, maka hipotesis tersebut diuji</w:t>
      </w:r>
      <w:r w:rsidR="005D0217">
        <w:rPr>
          <w:rFonts w:ascii="Arial" w:hAnsi="Arial" w:cs="Arial"/>
        </w:rPr>
        <w:t xml:space="preserve"> </w:t>
      </w:r>
      <w:r>
        <w:rPr>
          <w:rFonts w:ascii="Arial" w:hAnsi="Arial" w:cs="Arial"/>
        </w:rPr>
        <w:t>secara empiris.</w:t>
      </w:r>
      <w:proofErr w:type="gramEnd"/>
      <w:r w:rsidR="005D0217">
        <w:rPr>
          <w:rFonts w:ascii="Arial" w:hAnsi="Arial" w:cs="Arial"/>
        </w:rPr>
        <w:t xml:space="preserve"> </w:t>
      </w:r>
      <w:r>
        <w:rPr>
          <w:rFonts w:ascii="Arial" w:hAnsi="Arial" w:cs="Arial"/>
        </w:rPr>
        <w:t>Meskipun tidak ada konsensus tentang urutan dalam metode ilmiah,</w:t>
      </w:r>
      <w:r w:rsidR="005D0217">
        <w:rPr>
          <w:rFonts w:ascii="Arial" w:hAnsi="Arial" w:cs="Arial"/>
        </w:rPr>
        <w:t xml:space="preserve"> </w:t>
      </w:r>
      <w:r>
        <w:rPr>
          <w:rFonts w:ascii="Arial" w:hAnsi="Arial" w:cs="Arial"/>
        </w:rPr>
        <w:t>metode ilmiah umumnya memiliki beberapa karakteristik umum sebagai</w:t>
      </w:r>
      <w:r w:rsidR="005D0217">
        <w:rPr>
          <w:rFonts w:ascii="Arial" w:hAnsi="Arial" w:cs="Arial"/>
        </w:rPr>
        <w:t xml:space="preserve"> </w:t>
      </w:r>
      <w:r>
        <w:rPr>
          <w:rFonts w:ascii="Arial" w:hAnsi="Arial" w:cs="Arial"/>
        </w:rPr>
        <w:t>berikut (Davis &amp; Cosenza, 1993: 37; Sekaran, 1992, 2003):</w:t>
      </w:r>
    </w:p>
    <w:p w:rsidR="00B14AD0" w:rsidRPr="005D0217" w:rsidRDefault="00B14AD0" w:rsidP="00902311">
      <w:pPr>
        <w:pStyle w:val="ListParagraph"/>
        <w:numPr>
          <w:ilvl w:val="0"/>
          <w:numId w:val="19"/>
        </w:numPr>
        <w:jc w:val="both"/>
        <w:rPr>
          <w:rFonts w:ascii="Arial" w:hAnsi="Arial" w:cs="Arial"/>
        </w:rPr>
      </w:pPr>
      <w:r w:rsidRPr="005D0217">
        <w:rPr>
          <w:rFonts w:ascii="Arial,Bold" w:hAnsi="Arial,Bold" w:cs="Arial,Bold"/>
          <w:b/>
          <w:bCs/>
        </w:rPr>
        <w:lastRenderedPageBreak/>
        <w:t xml:space="preserve">Kritis dan analitis: </w:t>
      </w:r>
      <w:r w:rsidRPr="005D0217">
        <w:rPr>
          <w:rFonts w:ascii="Arial" w:hAnsi="Arial" w:cs="Arial"/>
        </w:rPr>
        <w:t>mendorong suatu kepastian dan proses penelitian</w:t>
      </w:r>
      <w:r w:rsidR="005D0217" w:rsidRPr="005D0217">
        <w:rPr>
          <w:rFonts w:ascii="Arial" w:hAnsi="Arial" w:cs="Arial"/>
        </w:rPr>
        <w:t xml:space="preserve"> </w:t>
      </w:r>
      <w:r w:rsidRPr="005D0217">
        <w:rPr>
          <w:rFonts w:ascii="Arial" w:hAnsi="Arial" w:cs="Arial"/>
        </w:rPr>
        <w:t>untuk mengidentifikasi masalah dan metode untuk mendapatkan</w:t>
      </w:r>
      <w:r w:rsidR="005D0217" w:rsidRPr="005D0217">
        <w:rPr>
          <w:rFonts w:ascii="Arial" w:hAnsi="Arial" w:cs="Arial"/>
        </w:rPr>
        <w:t xml:space="preserve"> </w:t>
      </w:r>
      <w:r w:rsidRPr="005D0217">
        <w:rPr>
          <w:rFonts w:ascii="Arial" w:hAnsi="Arial" w:cs="Arial"/>
        </w:rPr>
        <w:t>solusinya.</w:t>
      </w:r>
    </w:p>
    <w:p w:rsidR="00B14AD0" w:rsidRPr="005D0217" w:rsidRDefault="00B14AD0" w:rsidP="00902311">
      <w:pPr>
        <w:pStyle w:val="ListParagraph"/>
        <w:numPr>
          <w:ilvl w:val="0"/>
          <w:numId w:val="19"/>
        </w:numPr>
        <w:jc w:val="both"/>
        <w:rPr>
          <w:rFonts w:ascii="Arial" w:hAnsi="Arial" w:cs="Arial"/>
        </w:rPr>
      </w:pPr>
      <w:r w:rsidRPr="005D0217">
        <w:rPr>
          <w:rFonts w:ascii="Arial,Bold" w:hAnsi="Arial,Bold" w:cs="Arial,Bold"/>
          <w:b/>
          <w:bCs/>
        </w:rPr>
        <w:t xml:space="preserve">Logis: </w:t>
      </w:r>
      <w:r w:rsidRPr="005D0217">
        <w:rPr>
          <w:rFonts w:ascii="Arial" w:hAnsi="Arial" w:cs="Arial"/>
        </w:rPr>
        <w:t>merujuk pada metode dari argumentasi ilmiah. Kesimpulan</w:t>
      </w:r>
      <w:r w:rsidR="005D0217" w:rsidRPr="005D0217">
        <w:rPr>
          <w:rFonts w:ascii="Arial" w:hAnsi="Arial" w:cs="Arial"/>
        </w:rPr>
        <w:t xml:space="preserve"> </w:t>
      </w:r>
      <w:r w:rsidRPr="005D0217">
        <w:rPr>
          <w:rFonts w:ascii="Arial" w:hAnsi="Arial" w:cs="Arial"/>
        </w:rPr>
        <w:t>rasional diturunkan dari bukti yang ada.</w:t>
      </w:r>
    </w:p>
    <w:p w:rsidR="00B14AD0" w:rsidRPr="005D0217" w:rsidRDefault="00B14AD0" w:rsidP="00902311">
      <w:pPr>
        <w:pStyle w:val="ListParagraph"/>
        <w:numPr>
          <w:ilvl w:val="0"/>
          <w:numId w:val="19"/>
        </w:numPr>
        <w:jc w:val="both"/>
        <w:rPr>
          <w:rFonts w:ascii="Arial" w:hAnsi="Arial" w:cs="Arial"/>
        </w:rPr>
      </w:pPr>
      <w:r w:rsidRPr="005D0217">
        <w:rPr>
          <w:rFonts w:ascii="Arial,BoldItalic" w:hAnsi="Arial,BoldItalic" w:cs="Arial,BoldItalic"/>
          <w:b/>
          <w:bCs/>
          <w:i/>
          <w:iCs/>
        </w:rPr>
        <w:t>Testabiity</w:t>
      </w:r>
      <w:r w:rsidRPr="005D0217">
        <w:rPr>
          <w:rFonts w:ascii="Arial,Bold" w:hAnsi="Arial,Bold" w:cs="Arial,Bold"/>
          <w:b/>
          <w:bCs/>
        </w:rPr>
        <w:t xml:space="preserve">: </w:t>
      </w:r>
      <w:r w:rsidRPr="005D0217">
        <w:rPr>
          <w:rFonts w:ascii="Arial" w:hAnsi="Arial" w:cs="Arial"/>
        </w:rPr>
        <w:t>penelitian ilmiah harus dapat menguji hipotesis dengan</w:t>
      </w:r>
      <w:r w:rsidR="005D0217" w:rsidRPr="005D0217">
        <w:rPr>
          <w:rFonts w:ascii="Arial" w:hAnsi="Arial" w:cs="Arial"/>
        </w:rPr>
        <w:t xml:space="preserve"> </w:t>
      </w:r>
      <w:r w:rsidRPr="005D0217">
        <w:rPr>
          <w:rFonts w:ascii="Arial" w:hAnsi="Arial" w:cs="Arial"/>
        </w:rPr>
        <w:t>pengujian statistik yang menggunakan data yang dikumpulkan.</w:t>
      </w:r>
    </w:p>
    <w:p w:rsidR="00B14AD0" w:rsidRPr="005D0217" w:rsidRDefault="00B14AD0" w:rsidP="00902311">
      <w:pPr>
        <w:pStyle w:val="ListParagraph"/>
        <w:numPr>
          <w:ilvl w:val="0"/>
          <w:numId w:val="19"/>
        </w:numPr>
        <w:jc w:val="both"/>
        <w:rPr>
          <w:rFonts w:ascii="Arial" w:hAnsi="Arial" w:cs="Arial"/>
        </w:rPr>
      </w:pPr>
      <w:r w:rsidRPr="005D0217">
        <w:rPr>
          <w:rFonts w:ascii="Arial,Bold" w:hAnsi="Arial,Bold" w:cs="Arial,Bold"/>
          <w:b/>
          <w:bCs/>
        </w:rPr>
        <w:t xml:space="preserve">Obyektif: </w:t>
      </w:r>
      <w:r w:rsidRPr="005D0217">
        <w:rPr>
          <w:rFonts w:ascii="Arial" w:hAnsi="Arial" w:cs="Arial"/>
        </w:rPr>
        <w:t xml:space="preserve">hasil yang diperoleh ilmuwan yang lain </w:t>
      </w:r>
      <w:proofErr w:type="gramStart"/>
      <w:r w:rsidRPr="005D0217">
        <w:rPr>
          <w:rFonts w:ascii="Arial" w:hAnsi="Arial" w:cs="Arial"/>
        </w:rPr>
        <w:t>akan</w:t>
      </w:r>
      <w:proofErr w:type="gramEnd"/>
      <w:r w:rsidRPr="005D0217">
        <w:rPr>
          <w:rFonts w:ascii="Arial" w:hAnsi="Arial" w:cs="Arial"/>
        </w:rPr>
        <w:t xml:space="preserve"> sama apabila</w:t>
      </w:r>
      <w:r w:rsidR="005D0217" w:rsidRPr="005D0217">
        <w:rPr>
          <w:rFonts w:ascii="Arial" w:hAnsi="Arial" w:cs="Arial"/>
        </w:rPr>
        <w:t xml:space="preserve"> </w:t>
      </w:r>
      <w:r w:rsidRPr="005D0217">
        <w:rPr>
          <w:rFonts w:ascii="Arial" w:hAnsi="Arial" w:cs="Arial"/>
        </w:rPr>
        <w:t>studi yang sama dilakukan pada kondisi yang sama. Hasil penelitian</w:t>
      </w:r>
      <w:r w:rsidR="005D0217" w:rsidRPr="005D0217">
        <w:rPr>
          <w:rFonts w:ascii="Arial" w:hAnsi="Arial" w:cs="Arial"/>
        </w:rPr>
        <w:t xml:space="preserve"> </w:t>
      </w:r>
      <w:r w:rsidRPr="005D0217">
        <w:rPr>
          <w:rFonts w:ascii="Arial" w:hAnsi="Arial" w:cs="Arial"/>
        </w:rPr>
        <w:t>dikatakan ilmiah apabila dapat dibuktikan kebenarannya.</w:t>
      </w:r>
    </w:p>
    <w:p w:rsidR="00B14AD0" w:rsidRPr="005D0217" w:rsidRDefault="00B14AD0" w:rsidP="00902311">
      <w:pPr>
        <w:pStyle w:val="ListParagraph"/>
        <w:numPr>
          <w:ilvl w:val="0"/>
          <w:numId w:val="19"/>
        </w:numPr>
        <w:jc w:val="both"/>
        <w:rPr>
          <w:rFonts w:ascii="Arial" w:hAnsi="Arial" w:cs="Arial"/>
        </w:rPr>
      </w:pPr>
      <w:r w:rsidRPr="005D0217">
        <w:rPr>
          <w:rFonts w:ascii="Arial,Bold" w:hAnsi="Arial,Bold" w:cs="Arial,Bold"/>
          <w:b/>
          <w:bCs/>
        </w:rPr>
        <w:t xml:space="preserve">Konseptual dan Teoretis: </w:t>
      </w:r>
      <w:r w:rsidRPr="005D0217">
        <w:rPr>
          <w:rFonts w:ascii="Arial" w:hAnsi="Arial" w:cs="Arial"/>
        </w:rPr>
        <w:t>ilmu pengetahuan mengandung arti</w:t>
      </w:r>
      <w:r w:rsidR="005D0217" w:rsidRPr="005D0217">
        <w:rPr>
          <w:rFonts w:ascii="Arial" w:hAnsi="Arial" w:cs="Arial"/>
        </w:rPr>
        <w:t xml:space="preserve"> </w:t>
      </w:r>
      <w:r w:rsidRPr="005D0217">
        <w:rPr>
          <w:rFonts w:ascii="Arial" w:hAnsi="Arial" w:cs="Arial"/>
        </w:rPr>
        <w:t>pengembangan suatu struktur konsep dan teoretis untuk menuntun dan</w:t>
      </w:r>
      <w:r w:rsidR="005D0217" w:rsidRPr="005D0217">
        <w:rPr>
          <w:rFonts w:ascii="Arial" w:hAnsi="Arial" w:cs="Arial"/>
        </w:rPr>
        <w:t xml:space="preserve"> </w:t>
      </w:r>
      <w:r w:rsidRPr="005D0217">
        <w:rPr>
          <w:rFonts w:ascii="Arial" w:hAnsi="Arial" w:cs="Arial"/>
        </w:rPr>
        <w:t>mengarahkan upaya penelitian.</w:t>
      </w:r>
    </w:p>
    <w:p w:rsidR="00B14AD0" w:rsidRPr="005D0217" w:rsidRDefault="00B14AD0" w:rsidP="00902311">
      <w:pPr>
        <w:pStyle w:val="ListParagraph"/>
        <w:numPr>
          <w:ilvl w:val="0"/>
          <w:numId w:val="19"/>
        </w:numPr>
        <w:jc w:val="both"/>
        <w:rPr>
          <w:rFonts w:ascii="Arial" w:hAnsi="Arial" w:cs="Arial"/>
        </w:rPr>
      </w:pPr>
      <w:r w:rsidRPr="005D0217">
        <w:rPr>
          <w:rFonts w:ascii="Arial,Bold" w:hAnsi="Arial,Bold" w:cs="Arial,Bold"/>
          <w:b/>
          <w:bCs/>
        </w:rPr>
        <w:t xml:space="preserve">Empiris: </w:t>
      </w:r>
      <w:r w:rsidRPr="005D0217">
        <w:rPr>
          <w:rFonts w:ascii="Arial" w:hAnsi="Arial" w:cs="Arial"/>
        </w:rPr>
        <w:t>metode ini pada prinsipnya berstandar pada realitas.</w:t>
      </w:r>
    </w:p>
    <w:p w:rsidR="00B14AD0" w:rsidRPr="005D0217" w:rsidRDefault="00B14AD0" w:rsidP="00902311">
      <w:pPr>
        <w:pStyle w:val="ListParagraph"/>
        <w:numPr>
          <w:ilvl w:val="0"/>
          <w:numId w:val="19"/>
        </w:numPr>
        <w:jc w:val="both"/>
        <w:rPr>
          <w:rFonts w:ascii="Arial" w:hAnsi="Arial" w:cs="Arial"/>
        </w:rPr>
      </w:pPr>
      <w:r w:rsidRPr="005D0217">
        <w:rPr>
          <w:rFonts w:ascii="Arial,Bold" w:hAnsi="Arial,Bold" w:cs="Arial,Bold"/>
          <w:b/>
          <w:bCs/>
        </w:rPr>
        <w:t xml:space="preserve">Sistematis: </w:t>
      </w:r>
      <w:r w:rsidRPr="005D0217">
        <w:rPr>
          <w:rFonts w:ascii="Arial" w:hAnsi="Arial" w:cs="Arial"/>
        </w:rPr>
        <w:t>mengandung arti suatu prosedur yang cermat. Suatu</w:t>
      </w:r>
      <w:r w:rsidR="005D0217" w:rsidRPr="005D0217">
        <w:rPr>
          <w:rFonts w:ascii="Arial" w:hAnsi="Arial" w:cs="Arial"/>
        </w:rPr>
        <w:t xml:space="preserve"> </w:t>
      </w:r>
      <w:r w:rsidRPr="005D0217">
        <w:rPr>
          <w:rFonts w:ascii="Arial" w:hAnsi="Arial" w:cs="Arial"/>
        </w:rPr>
        <w:t xml:space="preserve">penelitian dikatakan penelitian ilmiah yang baik jika memenuhi </w:t>
      </w:r>
      <w:r w:rsidR="005D0217" w:rsidRPr="005D0217">
        <w:rPr>
          <w:rFonts w:ascii="Arial" w:hAnsi="Arial" w:cs="Arial"/>
        </w:rPr>
        <w:t xml:space="preserve">criteria </w:t>
      </w:r>
      <w:r w:rsidRPr="005D0217">
        <w:rPr>
          <w:rFonts w:ascii="Arial" w:hAnsi="Arial" w:cs="Arial"/>
        </w:rPr>
        <w:t>berikut (Sekaran, 1992, 2003); Indriantoro &amp; Supomo, 1999: 14-15).</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Menyatakan tujuan secara jelas.</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Rigor (kokoh): penelitian ilmiah menunjukkan proses penelitian yang</w:t>
      </w:r>
      <w:r w:rsidR="005D0217" w:rsidRPr="005D0217">
        <w:rPr>
          <w:rFonts w:ascii="Arial" w:hAnsi="Arial" w:cs="Arial"/>
        </w:rPr>
        <w:t xml:space="preserve"> </w:t>
      </w:r>
      <w:r w:rsidRPr="005D0217">
        <w:rPr>
          <w:rFonts w:ascii="Arial" w:hAnsi="Arial" w:cs="Arial"/>
        </w:rPr>
        <w:t>dilakukan secara hati-hati (</w:t>
      </w:r>
      <w:r w:rsidRPr="005D0217">
        <w:rPr>
          <w:rFonts w:ascii="Arial,Italic" w:hAnsi="Arial,Italic" w:cs="Arial,Italic"/>
          <w:i/>
          <w:iCs/>
        </w:rPr>
        <w:t>prudent</w:t>
      </w:r>
      <w:r w:rsidRPr="005D0217">
        <w:rPr>
          <w:rFonts w:ascii="Arial" w:hAnsi="Arial" w:cs="Arial"/>
        </w:rPr>
        <w:t>) dengan keakurasian yang tinggi.</w:t>
      </w:r>
      <w:r w:rsidR="005D0217" w:rsidRPr="005D0217">
        <w:rPr>
          <w:rFonts w:ascii="Arial" w:hAnsi="Arial" w:cs="Arial"/>
        </w:rPr>
        <w:t xml:space="preserve"> </w:t>
      </w:r>
      <w:r w:rsidRPr="005D0217">
        <w:rPr>
          <w:rFonts w:ascii="Arial" w:hAnsi="Arial" w:cs="Arial"/>
        </w:rPr>
        <w:t xml:space="preserve">Basis teori dan rancangan penelitian yang baik </w:t>
      </w:r>
      <w:proofErr w:type="gramStart"/>
      <w:r w:rsidRPr="005D0217">
        <w:rPr>
          <w:rFonts w:ascii="Arial" w:hAnsi="Arial" w:cs="Arial"/>
        </w:rPr>
        <w:t>akan</w:t>
      </w:r>
      <w:proofErr w:type="gramEnd"/>
      <w:r w:rsidRPr="005D0217">
        <w:rPr>
          <w:rFonts w:ascii="Arial" w:hAnsi="Arial" w:cs="Arial"/>
        </w:rPr>
        <w:t xml:space="preserve"> menambah</w:t>
      </w:r>
      <w:r w:rsidR="005D0217" w:rsidRPr="005D0217">
        <w:rPr>
          <w:rFonts w:ascii="Arial" w:hAnsi="Arial" w:cs="Arial"/>
        </w:rPr>
        <w:t xml:space="preserve"> </w:t>
      </w:r>
      <w:r w:rsidRPr="005D0217">
        <w:rPr>
          <w:rFonts w:ascii="Arial" w:hAnsi="Arial" w:cs="Arial"/>
        </w:rPr>
        <w:t>kekokohan dari penelitian ilmiah.</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Menggunakan landasan teoretis dan metode pengujian data yang</w:t>
      </w:r>
      <w:r w:rsidR="005D0217" w:rsidRPr="005D0217">
        <w:rPr>
          <w:rFonts w:ascii="Arial" w:hAnsi="Arial" w:cs="Arial"/>
        </w:rPr>
        <w:t xml:space="preserve"> </w:t>
      </w:r>
      <w:r w:rsidRPr="005D0217">
        <w:rPr>
          <w:rFonts w:ascii="Arial" w:hAnsi="Arial" w:cs="Arial"/>
        </w:rPr>
        <w:t>relevan.</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Mengembangkan hipotesis yang dapat diuji dari telaah teoretis atau</w:t>
      </w:r>
      <w:r w:rsidR="005D0217" w:rsidRPr="005D0217">
        <w:rPr>
          <w:rFonts w:ascii="Arial" w:hAnsi="Arial" w:cs="Arial"/>
        </w:rPr>
        <w:t xml:space="preserve"> </w:t>
      </w:r>
      <w:r w:rsidRPr="005D0217">
        <w:rPr>
          <w:rFonts w:ascii="Arial" w:hAnsi="Arial" w:cs="Arial"/>
        </w:rPr>
        <w:t>berdasarkan pengungkapan data.</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Mempunyai kemampuan untuk diuji ulang (replikasi).</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Memilih data dengan presisi sehingga hasilnya dapat dipercaya. Tidak</w:t>
      </w:r>
      <w:r w:rsidR="005D0217" w:rsidRPr="005D0217">
        <w:rPr>
          <w:rFonts w:ascii="Arial" w:hAnsi="Arial" w:cs="Arial"/>
        </w:rPr>
        <w:t xml:space="preserve"> </w:t>
      </w:r>
      <w:r w:rsidRPr="005D0217">
        <w:rPr>
          <w:rFonts w:ascii="Arial" w:hAnsi="Arial" w:cs="Arial"/>
        </w:rPr>
        <w:t>ada penelitian yang sempurna dan ketepatannya tergantung pada</w:t>
      </w:r>
      <w:r w:rsidR="005D0217" w:rsidRPr="005D0217">
        <w:rPr>
          <w:rFonts w:ascii="Arial" w:hAnsi="Arial" w:cs="Arial"/>
        </w:rPr>
        <w:t xml:space="preserve"> </w:t>
      </w:r>
      <w:r w:rsidRPr="005D0217">
        <w:rPr>
          <w:rFonts w:ascii="Arial" w:hAnsi="Arial" w:cs="Arial"/>
        </w:rPr>
        <w:t>keyakinan peneliti yang dapat diterima umum. Kesalahan pengukuran</w:t>
      </w:r>
      <w:r w:rsidR="005D0217" w:rsidRPr="005D0217">
        <w:rPr>
          <w:rFonts w:ascii="Arial" w:hAnsi="Arial" w:cs="Arial"/>
        </w:rPr>
        <w:t xml:space="preserve"> </w:t>
      </w:r>
      <w:r w:rsidRPr="005D0217">
        <w:rPr>
          <w:rFonts w:ascii="Arial" w:hAnsi="Arial" w:cs="Arial"/>
        </w:rPr>
        <w:t>data dapat menyebabkan ketepatan penelitian menurun. Desain</w:t>
      </w:r>
      <w:r w:rsidR="005D0217" w:rsidRPr="005D0217">
        <w:rPr>
          <w:rFonts w:ascii="Arial" w:hAnsi="Arial" w:cs="Arial"/>
        </w:rPr>
        <w:t xml:space="preserve"> </w:t>
      </w:r>
      <w:r w:rsidRPr="005D0217">
        <w:rPr>
          <w:rFonts w:ascii="Arial" w:hAnsi="Arial" w:cs="Arial"/>
        </w:rPr>
        <w:t>penelitian harus dilakukan dengan baik sehingga hasil penelitian dapat</w:t>
      </w:r>
      <w:r w:rsidR="005D0217" w:rsidRPr="005D0217">
        <w:rPr>
          <w:rFonts w:ascii="Arial" w:hAnsi="Arial" w:cs="Arial"/>
        </w:rPr>
        <w:t xml:space="preserve"> </w:t>
      </w:r>
      <w:r w:rsidRPr="005D0217">
        <w:rPr>
          <w:rFonts w:ascii="Arial" w:hAnsi="Arial" w:cs="Arial"/>
        </w:rPr>
        <w:t>dekat dengan kenyataannya (</w:t>
      </w:r>
      <w:r w:rsidRPr="005D0217">
        <w:rPr>
          <w:rFonts w:ascii="Arial,Italic" w:hAnsi="Arial,Italic" w:cs="Arial,Italic"/>
          <w:i/>
          <w:iCs/>
        </w:rPr>
        <w:t>precision</w:t>
      </w:r>
      <w:r w:rsidRPr="005D0217">
        <w:rPr>
          <w:rFonts w:ascii="Arial" w:hAnsi="Arial" w:cs="Arial"/>
        </w:rPr>
        <w:t>) dengan tingkat probabilitas</w:t>
      </w:r>
      <w:r w:rsidR="005D0217" w:rsidRPr="005D0217">
        <w:rPr>
          <w:rFonts w:ascii="Arial" w:hAnsi="Arial" w:cs="Arial"/>
        </w:rPr>
        <w:t xml:space="preserve"> </w:t>
      </w:r>
      <w:r w:rsidRPr="005D0217">
        <w:rPr>
          <w:rFonts w:ascii="Arial" w:hAnsi="Arial" w:cs="Arial"/>
        </w:rPr>
        <w:t>keyakinan (</w:t>
      </w:r>
      <w:r w:rsidRPr="005D0217">
        <w:rPr>
          <w:rFonts w:ascii="Arial,Italic" w:hAnsi="Arial,Italic" w:cs="Arial,Italic"/>
          <w:i/>
          <w:iCs/>
        </w:rPr>
        <w:t>confidence</w:t>
      </w:r>
      <w:r w:rsidRPr="005D0217">
        <w:rPr>
          <w:rFonts w:ascii="Arial" w:hAnsi="Arial" w:cs="Arial"/>
        </w:rPr>
        <w:t>) yang tinggi.</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Menarik kesimpulan dilakukan secara obyektif. Hasil penelitian ilmiah</w:t>
      </w:r>
      <w:r w:rsidR="005D0217" w:rsidRPr="005D0217">
        <w:rPr>
          <w:rFonts w:ascii="Arial" w:hAnsi="Arial" w:cs="Arial"/>
        </w:rPr>
        <w:t xml:space="preserve"> </w:t>
      </w:r>
      <w:proofErr w:type="gramStart"/>
      <w:r w:rsidRPr="005D0217">
        <w:rPr>
          <w:rFonts w:ascii="Arial" w:hAnsi="Arial" w:cs="Arial"/>
        </w:rPr>
        <w:t>akan</w:t>
      </w:r>
      <w:proofErr w:type="gramEnd"/>
      <w:r w:rsidRPr="005D0217">
        <w:rPr>
          <w:rFonts w:ascii="Arial" w:hAnsi="Arial" w:cs="Arial"/>
        </w:rPr>
        <w:t xml:space="preserve"> memberikan hasil dan konklusi </w:t>
      </w:r>
      <w:r w:rsidRPr="005D0217">
        <w:rPr>
          <w:rFonts w:ascii="Arial" w:hAnsi="Arial" w:cs="Arial"/>
        </w:rPr>
        <w:lastRenderedPageBreak/>
        <w:t>yang obyektif jika tidak dipengaruhi</w:t>
      </w:r>
      <w:r w:rsidR="005D0217" w:rsidRPr="005D0217">
        <w:rPr>
          <w:rFonts w:ascii="Arial" w:hAnsi="Arial" w:cs="Arial"/>
        </w:rPr>
        <w:t xml:space="preserve"> </w:t>
      </w:r>
      <w:r w:rsidRPr="005D0217">
        <w:rPr>
          <w:rFonts w:ascii="Arial" w:hAnsi="Arial" w:cs="Arial"/>
        </w:rPr>
        <w:t>oleh faktor subyektif peneliti.</w:t>
      </w:r>
    </w:p>
    <w:p w:rsidR="00B14AD0" w:rsidRPr="005D0217" w:rsidRDefault="00B14AD0" w:rsidP="005D0217">
      <w:pPr>
        <w:pStyle w:val="ListParagraph"/>
        <w:numPr>
          <w:ilvl w:val="0"/>
          <w:numId w:val="4"/>
        </w:numPr>
        <w:ind w:left="1080"/>
        <w:jc w:val="both"/>
        <w:rPr>
          <w:rFonts w:ascii="Arial" w:hAnsi="Arial" w:cs="Arial"/>
        </w:rPr>
      </w:pPr>
      <w:r w:rsidRPr="005D0217">
        <w:rPr>
          <w:rFonts w:ascii="Arial" w:hAnsi="Arial" w:cs="Arial"/>
        </w:rPr>
        <w:t>Melaporkan hasilnya secara parsimony (simpel), yaitu penelitian ilmiah</w:t>
      </w:r>
      <w:r w:rsidR="005D0217" w:rsidRPr="005D0217">
        <w:rPr>
          <w:rFonts w:ascii="Arial" w:hAnsi="Arial" w:cs="Arial"/>
        </w:rPr>
        <w:t xml:space="preserve"> </w:t>
      </w:r>
      <w:r w:rsidRPr="005D0217">
        <w:rPr>
          <w:rFonts w:ascii="Arial" w:hAnsi="Arial" w:cs="Arial"/>
        </w:rPr>
        <w:t>mempunyai kemudahan di dalam menjelaskan hasil penelitiannya.</w:t>
      </w:r>
    </w:p>
    <w:p w:rsidR="00B14AD0" w:rsidRDefault="00B14AD0" w:rsidP="005D0217">
      <w:pPr>
        <w:pStyle w:val="ListParagraph"/>
        <w:numPr>
          <w:ilvl w:val="0"/>
          <w:numId w:val="4"/>
        </w:numPr>
        <w:ind w:left="1080"/>
        <w:jc w:val="both"/>
        <w:rPr>
          <w:rFonts w:ascii="Arial" w:hAnsi="Arial" w:cs="Arial"/>
        </w:rPr>
      </w:pPr>
      <w:r w:rsidRPr="005D0217">
        <w:rPr>
          <w:rFonts w:ascii="Arial" w:hAnsi="Arial" w:cs="Arial"/>
        </w:rPr>
        <w:t>Temuan penelitian dapat digeneralisasi. Hasil penelitian ilmiah mampu</w:t>
      </w:r>
      <w:r w:rsidR="005D0217" w:rsidRPr="005D0217">
        <w:rPr>
          <w:rFonts w:ascii="Arial" w:hAnsi="Arial" w:cs="Arial"/>
        </w:rPr>
        <w:t xml:space="preserve"> </w:t>
      </w:r>
      <w:r w:rsidRPr="005D0217">
        <w:rPr>
          <w:rFonts w:ascii="Arial" w:hAnsi="Arial" w:cs="Arial"/>
        </w:rPr>
        <w:t>untuk diuji ulang dengan hasil yang konsisten dengan waktu, obyek, dan</w:t>
      </w:r>
      <w:r w:rsidR="005D0217" w:rsidRPr="005D0217">
        <w:rPr>
          <w:rFonts w:ascii="Arial" w:hAnsi="Arial" w:cs="Arial"/>
        </w:rPr>
        <w:t xml:space="preserve"> </w:t>
      </w:r>
      <w:r w:rsidRPr="005D0217">
        <w:rPr>
          <w:rFonts w:ascii="Arial" w:hAnsi="Arial" w:cs="Arial"/>
        </w:rPr>
        <w:t>situasi yang berbeda.</w:t>
      </w:r>
    </w:p>
    <w:p w:rsidR="00456CEB" w:rsidRPr="005D0217" w:rsidRDefault="00456CEB" w:rsidP="00456CEB">
      <w:pPr>
        <w:pStyle w:val="ListParagraph"/>
        <w:ind w:left="1080"/>
        <w:jc w:val="both"/>
        <w:rPr>
          <w:rFonts w:ascii="Arial" w:hAnsi="Arial" w:cs="Arial"/>
        </w:rPr>
      </w:pPr>
    </w:p>
    <w:p w:rsidR="00B14AD0" w:rsidRDefault="00B14AD0" w:rsidP="00B14AD0">
      <w:pPr>
        <w:jc w:val="both"/>
        <w:rPr>
          <w:rFonts w:ascii="Arial,Bold" w:hAnsi="Arial,Bold" w:cs="Arial,Bold"/>
          <w:b/>
          <w:bCs/>
        </w:rPr>
      </w:pPr>
      <w:r>
        <w:rPr>
          <w:rFonts w:ascii="Arial,Bold" w:hAnsi="Arial,Bold" w:cs="Arial,Bold"/>
          <w:b/>
          <w:bCs/>
        </w:rPr>
        <w:t>1.4 PROSES BERPIKIR</w:t>
      </w:r>
      <w:r w:rsidR="00AA2723">
        <w:rPr>
          <w:rFonts w:ascii="Arial,Bold" w:hAnsi="Arial,Bold" w:cs="Arial,Bold"/>
          <w:b/>
          <w:bCs/>
        </w:rPr>
        <w:t xml:space="preserve"> DAN PENELITIAN</w:t>
      </w:r>
    </w:p>
    <w:p w:rsidR="00B14AD0" w:rsidRDefault="00AA2723" w:rsidP="00902311">
      <w:pPr>
        <w:ind w:firstLine="720"/>
        <w:jc w:val="both"/>
        <w:rPr>
          <w:rFonts w:ascii="Arial" w:hAnsi="Arial" w:cs="Arial"/>
        </w:rPr>
      </w:pPr>
      <w:proofErr w:type="gramStart"/>
      <w:r w:rsidRPr="00902311">
        <w:rPr>
          <w:rFonts w:ascii="Arial" w:hAnsi="Arial" w:cs="Arial"/>
        </w:rPr>
        <w:t>Manusia mampu mengembangkan ilmu pengetahuan karena mempunyai kemampuan berfikir menurut suatu alur kerangka berfikir tertentu.</w:t>
      </w:r>
      <w:proofErr w:type="gramEnd"/>
      <w:r w:rsidRPr="00902311">
        <w:rPr>
          <w:rFonts w:ascii="Arial" w:hAnsi="Arial" w:cs="Arial"/>
        </w:rPr>
        <w:t xml:space="preserve"> </w:t>
      </w:r>
      <w:proofErr w:type="gramStart"/>
      <w:r w:rsidRPr="00902311">
        <w:rPr>
          <w:rFonts w:ascii="Arial" w:hAnsi="Arial" w:cs="Arial"/>
        </w:rPr>
        <w:t>Cara berfikir seperti itu disebut penalaran (reasoning).</w:t>
      </w:r>
      <w:proofErr w:type="gramEnd"/>
      <w:r w:rsidRPr="00902311">
        <w:rPr>
          <w:rFonts w:ascii="Arial" w:hAnsi="Arial" w:cs="Arial"/>
        </w:rPr>
        <w:t xml:space="preserve"> </w:t>
      </w:r>
      <w:proofErr w:type="gramStart"/>
      <w:r w:rsidRPr="00902311">
        <w:rPr>
          <w:rFonts w:ascii="Arial" w:hAnsi="Arial" w:cs="Arial"/>
        </w:rPr>
        <w:t>Sebagai suatu kegiatan berpikir maka penalaran mempunyai ciri-ciri, yaitu logis dan analitis (Suriasumantri, 1996).</w:t>
      </w:r>
      <w:proofErr w:type="gramEnd"/>
      <w:r w:rsidRPr="00902311">
        <w:rPr>
          <w:rFonts w:ascii="Arial" w:hAnsi="Arial" w:cs="Arial"/>
        </w:rPr>
        <w:t xml:space="preserve"> Berfikir secara logis dan analitis ini merupakan proses berfikir ilmiah. </w:t>
      </w:r>
      <w:r w:rsidR="00B14AD0" w:rsidRPr="00902311">
        <w:rPr>
          <w:rFonts w:ascii="Arial" w:hAnsi="Arial" w:cs="Arial"/>
        </w:rPr>
        <w:t>Penyampaian pengertian</w:t>
      </w:r>
      <w:r w:rsidR="00456CEB" w:rsidRPr="00902311">
        <w:rPr>
          <w:rFonts w:ascii="Arial" w:hAnsi="Arial" w:cs="Arial"/>
        </w:rPr>
        <w:t xml:space="preserve"> </w:t>
      </w:r>
      <w:r w:rsidR="00B14AD0" w:rsidRPr="00902311">
        <w:rPr>
          <w:rFonts w:ascii="Arial" w:hAnsi="Arial" w:cs="Arial"/>
        </w:rPr>
        <w:t xml:space="preserve">itu melalui dua </w:t>
      </w:r>
      <w:proofErr w:type="gramStart"/>
      <w:r w:rsidR="00B14AD0" w:rsidRPr="00902311">
        <w:rPr>
          <w:rFonts w:ascii="Arial" w:hAnsi="Arial" w:cs="Arial"/>
        </w:rPr>
        <w:t>cara</w:t>
      </w:r>
      <w:proofErr w:type="gramEnd"/>
      <w:r w:rsidR="00B14AD0" w:rsidRPr="00902311">
        <w:rPr>
          <w:rFonts w:ascii="Arial" w:hAnsi="Arial" w:cs="Arial"/>
        </w:rPr>
        <w:t xml:space="preserve"> yaitu eksposisi atau argumentasi. </w:t>
      </w:r>
      <w:proofErr w:type="gramStart"/>
      <w:r w:rsidR="00B14AD0" w:rsidRPr="00902311">
        <w:rPr>
          <w:rFonts w:ascii="Arial" w:hAnsi="Arial" w:cs="Arial"/>
          <w:b/>
          <w:bCs/>
        </w:rPr>
        <w:t xml:space="preserve">Eksposisi </w:t>
      </w:r>
      <w:r w:rsidR="00B14AD0" w:rsidRPr="00902311">
        <w:rPr>
          <w:rFonts w:ascii="Arial" w:hAnsi="Arial" w:cs="Arial"/>
        </w:rPr>
        <w:t>terdiri dari</w:t>
      </w:r>
      <w:r w:rsidR="00456CEB" w:rsidRPr="00902311">
        <w:rPr>
          <w:rFonts w:ascii="Arial" w:hAnsi="Arial" w:cs="Arial"/>
        </w:rPr>
        <w:t xml:space="preserve"> </w:t>
      </w:r>
      <w:r w:rsidR="00B14AD0" w:rsidRPr="00902311">
        <w:rPr>
          <w:rFonts w:ascii="Arial" w:hAnsi="Arial" w:cs="Arial"/>
        </w:rPr>
        <w:t>pernyataan-pernyataan deskriptif yang sekadarnya saja dan mempunyai</w:t>
      </w:r>
      <w:r w:rsidR="00456CEB" w:rsidRPr="00902311">
        <w:rPr>
          <w:rFonts w:ascii="Arial" w:hAnsi="Arial" w:cs="Arial"/>
        </w:rPr>
        <w:t xml:space="preserve"> </w:t>
      </w:r>
      <w:r w:rsidR="00B14AD0" w:rsidRPr="00902311">
        <w:rPr>
          <w:rFonts w:ascii="Arial" w:hAnsi="Arial" w:cs="Arial"/>
        </w:rPr>
        <w:t>alasan-alasan.</w:t>
      </w:r>
      <w:proofErr w:type="gramEnd"/>
      <w:r w:rsidR="00B14AD0" w:rsidRPr="00902311">
        <w:rPr>
          <w:rFonts w:ascii="Arial" w:hAnsi="Arial" w:cs="Arial"/>
        </w:rPr>
        <w:t xml:space="preserve"> </w:t>
      </w:r>
      <w:proofErr w:type="gramStart"/>
      <w:r w:rsidR="00B14AD0" w:rsidRPr="00902311">
        <w:rPr>
          <w:rFonts w:ascii="Arial" w:hAnsi="Arial" w:cs="Arial"/>
          <w:b/>
          <w:bCs/>
        </w:rPr>
        <w:t xml:space="preserve">Argumentasi </w:t>
      </w:r>
      <w:r w:rsidR="00B14AD0" w:rsidRPr="00902311">
        <w:rPr>
          <w:rFonts w:ascii="Arial" w:hAnsi="Arial" w:cs="Arial"/>
        </w:rPr>
        <w:t>memungkinkan kita untuk menjelaskan,</w:t>
      </w:r>
      <w:r w:rsidR="00456CEB" w:rsidRPr="00902311">
        <w:rPr>
          <w:rFonts w:ascii="Arial" w:hAnsi="Arial" w:cs="Arial"/>
        </w:rPr>
        <w:t xml:space="preserve"> </w:t>
      </w:r>
      <w:r w:rsidR="00B14AD0" w:rsidRPr="00902311">
        <w:rPr>
          <w:rFonts w:ascii="Arial" w:hAnsi="Arial" w:cs="Arial"/>
        </w:rPr>
        <w:t>mengartikan, membela, menantang, dan menjajaki pengertian yang</w:t>
      </w:r>
      <w:r w:rsidR="00456CEB" w:rsidRPr="00902311">
        <w:rPr>
          <w:rFonts w:ascii="Arial" w:hAnsi="Arial" w:cs="Arial"/>
        </w:rPr>
        <w:t xml:space="preserve"> </w:t>
      </w:r>
      <w:r w:rsidR="00B14AD0" w:rsidRPr="00902311">
        <w:rPr>
          <w:rFonts w:ascii="Arial" w:hAnsi="Arial" w:cs="Arial"/>
        </w:rPr>
        <w:t>disampaikan.</w:t>
      </w:r>
      <w:proofErr w:type="gramEnd"/>
      <w:r w:rsidR="00456CEB" w:rsidRPr="00902311">
        <w:rPr>
          <w:rFonts w:ascii="Arial" w:hAnsi="Arial" w:cs="Arial"/>
        </w:rPr>
        <w:t xml:space="preserve"> </w:t>
      </w:r>
      <w:proofErr w:type="gramStart"/>
      <w:r w:rsidR="00B14AD0" w:rsidRPr="00902311">
        <w:rPr>
          <w:rFonts w:ascii="Arial" w:hAnsi="Arial" w:cs="Arial"/>
        </w:rPr>
        <w:t>Hasil penelitian harus dijelaskan dengan argumen yang dapat</w:t>
      </w:r>
      <w:r w:rsidR="00456CEB" w:rsidRPr="00902311">
        <w:rPr>
          <w:rFonts w:ascii="Arial" w:hAnsi="Arial" w:cs="Arial"/>
        </w:rPr>
        <w:t xml:space="preserve"> </w:t>
      </w:r>
      <w:r w:rsidR="00B14AD0" w:rsidRPr="00902311">
        <w:rPr>
          <w:rFonts w:ascii="Arial" w:hAnsi="Arial" w:cs="Arial"/>
        </w:rPr>
        <w:t>diterima.</w:t>
      </w:r>
      <w:proofErr w:type="gramEnd"/>
      <w:r w:rsidR="00B14AD0" w:rsidRPr="00902311">
        <w:rPr>
          <w:rFonts w:ascii="Arial" w:hAnsi="Arial" w:cs="Arial"/>
        </w:rPr>
        <w:t xml:space="preserve"> </w:t>
      </w:r>
      <w:proofErr w:type="gramStart"/>
      <w:r w:rsidR="00B14AD0" w:rsidRPr="00902311">
        <w:rPr>
          <w:rFonts w:ascii="Arial" w:hAnsi="Arial" w:cs="Arial"/>
        </w:rPr>
        <w:t>Ada dua jenis bentuk argumen yang sangat penting dalam</w:t>
      </w:r>
      <w:r w:rsidR="00456CEB" w:rsidRPr="00902311">
        <w:rPr>
          <w:rFonts w:ascii="Arial" w:hAnsi="Arial" w:cs="Arial"/>
        </w:rPr>
        <w:t xml:space="preserve"> </w:t>
      </w:r>
      <w:r w:rsidR="00B14AD0" w:rsidRPr="00902311">
        <w:rPr>
          <w:rFonts w:ascii="Arial" w:hAnsi="Arial" w:cs="Arial"/>
        </w:rPr>
        <w:t>penelitian yaitu deduksi</w:t>
      </w:r>
      <w:r w:rsidR="00B14AD0">
        <w:rPr>
          <w:rFonts w:ascii="Arial" w:hAnsi="Arial" w:cs="Arial"/>
        </w:rPr>
        <w:t xml:space="preserve"> (</w:t>
      </w:r>
      <w:r w:rsidR="00B14AD0">
        <w:rPr>
          <w:rFonts w:ascii="Arial,Italic" w:hAnsi="Arial,Italic" w:cs="Arial,Italic"/>
          <w:i/>
          <w:iCs/>
        </w:rPr>
        <w:t>deduction</w:t>
      </w:r>
      <w:r w:rsidR="00B14AD0">
        <w:rPr>
          <w:rFonts w:ascii="Arial" w:hAnsi="Arial" w:cs="Arial"/>
        </w:rPr>
        <w:t>) dan induksi (</w:t>
      </w:r>
      <w:r w:rsidR="00B14AD0">
        <w:rPr>
          <w:rFonts w:ascii="Arial,Italic" w:hAnsi="Arial,Italic" w:cs="Arial,Italic"/>
          <w:i/>
          <w:iCs/>
        </w:rPr>
        <w:t>induction</w:t>
      </w:r>
      <w:r w:rsidR="00B14AD0">
        <w:rPr>
          <w:rFonts w:ascii="Arial" w:hAnsi="Arial" w:cs="Arial"/>
        </w:rPr>
        <w:t>).</w:t>
      </w:r>
      <w:proofErr w:type="gramEnd"/>
    </w:p>
    <w:p w:rsidR="00B14AD0" w:rsidRDefault="00B14AD0" w:rsidP="00B14AD0">
      <w:pPr>
        <w:jc w:val="both"/>
        <w:rPr>
          <w:rFonts w:ascii="Arial,Bold" w:hAnsi="Arial,Bold" w:cs="Arial,Bold"/>
          <w:b/>
          <w:bCs/>
        </w:rPr>
      </w:pPr>
      <w:r>
        <w:rPr>
          <w:rFonts w:ascii="Arial,Bold" w:hAnsi="Arial,Bold" w:cs="Arial,Bold"/>
          <w:b/>
          <w:bCs/>
        </w:rPr>
        <w:t>1.4.1 Deduksi</w:t>
      </w:r>
    </w:p>
    <w:p w:rsidR="00AA2723" w:rsidRPr="00AA2723" w:rsidRDefault="00AA2723" w:rsidP="00902311">
      <w:pPr>
        <w:spacing w:before="100" w:beforeAutospacing="1" w:after="100" w:afterAutospacing="1"/>
        <w:ind w:firstLine="720"/>
        <w:jc w:val="both"/>
        <w:rPr>
          <w:rFonts w:ascii="Arial" w:eastAsia="Times New Roman" w:hAnsi="Arial" w:cs="Arial"/>
        </w:rPr>
      </w:pPr>
      <w:proofErr w:type="gramStart"/>
      <w:r w:rsidRPr="00AA2723">
        <w:rPr>
          <w:rFonts w:ascii="Arial" w:eastAsia="Times New Roman" w:hAnsi="Arial" w:cs="Arial"/>
        </w:rPr>
        <w:t>Penalaran deduktif terkait dengan rasionalisme, yaitu faham bahwa rasio atau pemikiran adalah sumber kebenaran.</w:t>
      </w:r>
      <w:proofErr w:type="gramEnd"/>
      <w:r w:rsidRPr="00AA2723">
        <w:rPr>
          <w:rFonts w:ascii="Arial" w:eastAsia="Times New Roman" w:hAnsi="Arial" w:cs="Arial"/>
        </w:rPr>
        <w:t xml:space="preserve"> Deduksi adalah </w:t>
      </w:r>
      <w:proofErr w:type="gramStart"/>
      <w:r w:rsidRPr="00AA2723">
        <w:rPr>
          <w:rFonts w:ascii="Arial" w:eastAsia="Times New Roman" w:hAnsi="Arial" w:cs="Arial"/>
        </w:rPr>
        <w:t>cara</w:t>
      </w:r>
      <w:proofErr w:type="gramEnd"/>
      <w:r w:rsidRPr="00AA2723">
        <w:rPr>
          <w:rFonts w:ascii="Arial" w:eastAsia="Times New Roman" w:hAnsi="Arial" w:cs="Arial"/>
        </w:rPr>
        <w:t xml:space="preserve"> berfikir dengan menarik kesimpulan khusus dari pernyataan-pernyaatan yang besifat umum; atau dari umum ke khusus. </w:t>
      </w:r>
      <w:proofErr w:type="gramStart"/>
      <w:r w:rsidRPr="00AA2723">
        <w:rPr>
          <w:rFonts w:ascii="Arial" w:eastAsia="Times New Roman" w:hAnsi="Arial" w:cs="Arial"/>
        </w:rPr>
        <w:t>Pernyataan umum tersebut merupakan alasan atau premis yang dijadikan dasar untuk menarik kesimpulan khusus.</w:t>
      </w:r>
      <w:proofErr w:type="gramEnd"/>
      <w:r w:rsidRPr="00AA2723">
        <w:rPr>
          <w:rFonts w:ascii="Arial" w:eastAsia="Times New Roman" w:hAnsi="Arial" w:cs="Arial"/>
        </w:rPr>
        <w:t xml:space="preserve"> </w:t>
      </w:r>
      <w:proofErr w:type="gramStart"/>
      <w:r w:rsidRPr="00AA2723">
        <w:rPr>
          <w:rFonts w:ascii="Arial" w:eastAsia="Times New Roman" w:hAnsi="Arial" w:cs="Arial"/>
        </w:rPr>
        <w:t>Alasan atau premis tersebut merupakan ilmu atau terori sebelumnya yang sudah diakui kebenarannya.</w:t>
      </w:r>
      <w:proofErr w:type="gramEnd"/>
      <w:r w:rsidRPr="00AA2723">
        <w:rPr>
          <w:rFonts w:ascii="Arial" w:eastAsia="Times New Roman" w:hAnsi="Arial" w:cs="Arial"/>
        </w:rPr>
        <w:t xml:space="preserve"> </w:t>
      </w:r>
      <w:proofErr w:type="gramStart"/>
      <w:r w:rsidRPr="00AA2723">
        <w:rPr>
          <w:rFonts w:ascii="Arial" w:eastAsia="Times New Roman" w:hAnsi="Arial" w:cs="Arial"/>
        </w:rPr>
        <w:t>Dalam metode ilmiah.</w:t>
      </w:r>
      <w:proofErr w:type="gramEnd"/>
      <w:r w:rsidRPr="00AA2723">
        <w:rPr>
          <w:rFonts w:ascii="Arial" w:eastAsia="Times New Roman" w:hAnsi="Arial" w:cs="Arial"/>
        </w:rPr>
        <w:t xml:space="preserve"> </w:t>
      </w:r>
      <w:proofErr w:type="gramStart"/>
      <w:r w:rsidRPr="00AA2723">
        <w:rPr>
          <w:rFonts w:ascii="Arial" w:eastAsia="Times New Roman" w:hAnsi="Arial" w:cs="Arial"/>
        </w:rPr>
        <w:t>berfikir</w:t>
      </w:r>
      <w:proofErr w:type="gramEnd"/>
      <w:r w:rsidRPr="00AA2723">
        <w:rPr>
          <w:rFonts w:ascii="Arial" w:eastAsia="Times New Roman" w:hAnsi="Arial" w:cs="Arial"/>
        </w:rPr>
        <w:t xml:space="preserve"> deduktif ini digunakan pada saat penyusunan hipotesis. </w:t>
      </w:r>
      <w:proofErr w:type="gramStart"/>
      <w:r w:rsidRPr="00AA2723">
        <w:rPr>
          <w:rFonts w:ascii="Arial" w:eastAsia="Times New Roman" w:hAnsi="Arial" w:cs="Arial"/>
        </w:rPr>
        <w:t>Hipotesis disusun secara deduktif dari teori-teori yang disusun secara jelas, logis, dan sistematis sehingga menjadi kerangka pemikiran.</w:t>
      </w:r>
      <w:proofErr w:type="gramEnd"/>
      <w:r w:rsidRPr="00AA2723">
        <w:rPr>
          <w:rFonts w:ascii="Arial" w:eastAsia="Times New Roman" w:hAnsi="Arial" w:cs="Arial"/>
        </w:rPr>
        <w:t xml:space="preserve"> Salah satu </w:t>
      </w:r>
      <w:proofErr w:type="gramStart"/>
      <w:r w:rsidRPr="00AA2723">
        <w:rPr>
          <w:rFonts w:ascii="Arial" w:eastAsia="Times New Roman" w:hAnsi="Arial" w:cs="Arial"/>
        </w:rPr>
        <w:t>cara</w:t>
      </w:r>
      <w:proofErr w:type="gramEnd"/>
      <w:r w:rsidRPr="00AA2723">
        <w:rPr>
          <w:rFonts w:ascii="Arial" w:eastAsia="Times New Roman" w:hAnsi="Arial" w:cs="Arial"/>
        </w:rPr>
        <w:t xml:space="preserve"> berfikir deduktif adalah silogisme, yaitu dengan contoh berikut: </w:t>
      </w:r>
    </w:p>
    <w:p w:rsidR="00AA2723" w:rsidRPr="00AA2723" w:rsidRDefault="00AA2723" w:rsidP="00AA2723">
      <w:pPr>
        <w:spacing w:before="100" w:beforeAutospacing="1" w:after="100" w:afterAutospacing="1"/>
        <w:rPr>
          <w:rFonts w:ascii="Arial" w:eastAsia="Times New Roman" w:hAnsi="Arial" w:cs="Arial"/>
        </w:rPr>
      </w:pPr>
      <w:r w:rsidRPr="00AA2723">
        <w:rPr>
          <w:rFonts w:ascii="Arial" w:eastAsia="Times New Roman" w:hAnsi="Arial" w:cs="Arial"/>
        </w:rPr>
        <w:lastRenderedPageBreak/>
        <w:t xml:space="preserve">Premis </w:t>
      </w:r>
      <w:proofErr w:type="gramStart"/>
      <w:r w:rsidRPr="00AA2723">
        <w:rPr>
          <w:rFonts w:ascii="Arial" w:eastAsia="Times New Roman" w:hAnsi="Arial" w:cs="Arial"/>
        </w:rPr>
        <w:t>Mayor :</w:t>
      </w:r>
      <w:proofErr w:type="gramEnd"/>
      <w:r w:rsidRPr="00AA2723">
        <w:rPr>
          <w:rFonts w:ascii="Arial" w:eastAsia="Times New Roman" w:hAnsi="Arial" w:cs="Arial"/>
        </w:rPr>
        <w:t xml:space="preserve"> </w:t>
      </w:r>
    </w:p>
    <w:p w:rsidR="00AA2723" w:rsidRPr="00AA2723" w:rsidRDefault="00AA2723" w:rsidP="00AA2723">
      <w:pPr>
        <w:spacing w:before="100" w:beforeAutospacing="1" w:after="100" w:afterAutospacing="1"/>
        <w:rPr>
          <w:rFonts w:ascii="Arial" w:eastAsia="Times New Roman" w:hAnsi="Arial" w:cs="Arial"/>
        </w:rPr>
      </w:pPr>
      <w:r w:rsidRPr="00AA2723">
        <w:rPr>
          <w:rFonts w:ascii="Arial" w:eastAsia="Times New Roman" w:hAnsi="Arial" w:cs="Arial"/>
          <w:i/>
          <w:iCs/>
        </w:rPr>
        <w:t xml:space="preserve">Sekolah bertaraf internasional mempunyai tingkat kelulusan yang tinggi </w:t>
      </w:r>
    </w:p>
    <w:p w:rsidR="00AA2723" w:rsidRPr="00AA2723" w:rsidRDefault="00AA2723" w:rsidP="00AA2723">
      <w:pPr>
        <w:spacing w:before="100" w:beforeAutospacing="1" w:after="100" w:afterAutospacing="1"/>
        <w:rPr>
          <w:rFonts w:ascii="Arial" w:eastAsia="Times New Roman" w:hAnsi="Arial" w:cs="Arial"/>
        </w:rPr>
      </w:pPr>
      <w:proofErr w:type="gramStart"/>
      <w:r w:rsidRPr="00AA2723">
        <w:rPr>
          <w:rFonts w:ascii="Arial" w:eastAsia="Times New Roman" w:hAnsi="Arial" w:cs="Arial"/>
        </w:rPr>
        <w:t>[ misal</w:t>
      </w:r>
      <w:proofErr w:type="gramEnd"/>
      <w:r w:rsidRPr="00AA2723">
        <w:rPr>
          <w:rFonts w:ascii="Arial" w:eastAsia="Times New Roman" w:hAnsi="Arial" w:cs="Arial"/>
        </w:rPr>
        <w:t xml:space="preserve">, dari teori sebelumnya yang dijadikan landasan teori ] </w:t>
      </w:r>
    </w:p>
    <w:p w:rsidR="00AA2723" w:rsidRPr="00AA2723" w:rsidRDefault="00AA2723" w:rsidP="00AA2723">
      <w:pPr>
        <w:spacing w:before="100" w:beforeAutospacing="1" w:after="100" w:afterAutospacing="1"/>
        <w:rPr>
          <w:rFonts w:ascii="Arial" w:eastAsia="Times New Roman" w:hAnsi="Arial" w:cs="Arial"/>
        </w:rPr>
      </w:pPr>
      <w:r w:rsidRPr="00AA2723">
        <w:rPr>
          <w:rFonts w:ascii="Arial" w:eastAsia="Times New Roman" w:hAnsi="Arial" w:cs="Arial"/>
        </w:rPr>
        <w:t xml:space="preserve">Premis </w:t>
      </w:r>
      <w:proofErr w:type="gramStart"/>
      <w:r w:rsidRPr="00AA2723">
        <w:rPr>
          <w:rFonts w:ascii="Arial" w:eastAsia="Times New Roman" w:hAnsi="Arial" w:cs="Arial"/>
        </w:rPr>
        <w:t>Minor :</w:t>
      </w:r>
      <w:proofErr w:type="gramEnd"/>
      <w:r w:rsidRPr="00AA2723">
        <w:rPr>
          <w:rFonts w:ascii="Arial" w:eastAsia="Times New Roman" w:hAnsi="Arial" w:cs="Arial"/>
        </w:rPr>
        <w:t xml:space="preserve"> </w:t>
      </w:r>
    </w:p>
    <w:p w:rsidR="00AA2723" w:rsidRPr="00AA2723" w:rsidRDefault="00AA2723" w:rsidP="00AA2723">
      <w:pPr>
        <w:spacing w:before="100" w:beforeAutospacing="1" w:after="100" w:afterAutospacing="1"/>
        <w:rPr>
          <w:rFonts w:ascii="Arial" w:eastAsia="Times New Roman" w:hAnsi="Arial" w:cs="Arial"/>
        </w:rPr>
      </w:pPr>
      <w:r w:rsidRPr="00AA2723">
        <w:rPr>
          <w:rFonts w:ascii="Arial" w:eastAsia="Times New Roman" w:hAnsi="Arial" w:cs="Arial"/>
          <w:i/>
          <w:iCs/>
        </w:rPr>
        <w:t xml:space="preserve">SMK Fukushima adalah sekolah bertaraf internasional </w:t>
      </w:r>
    </w:p>
    <w:p w:rsidR="00AA2723" w:rsidRPr="00AA2723" w:rsidRDefault="00AA2723" w:rsidP="00AA2723">
      <w:pPr>
        <w:spacing w:before="100" w:beforeAutospacing="1" w:after="100" w:afterAutospacing="1"/>
        <w:rPr>
          <w:rFonts w:ascii="Arial" w:eastAsia="Times New Roman" w:hAnsi="Arial" w:cs="Arial"/>
        </w:rPr>
      </w:pPr>
      <w:proofErr w:type="gramStart"/>
      <w:r w:rsidRPr="00AA2723">
        <w:rPr>
          <w:rFonts w:ascii="Arial" w:eastAsia="Times New Roman" w:hAnsi="Arial" w:cs="Arial"/>
        </w:rPr>
        <w:t>[ misal</w:t>
      </w:r>
      <w:proofErr w:type="gramEnd"/>
      <w:r w:rsidRPr="00AA2723">
        <w:rPr>
          <w:rFonts w:ascii="Arial" w:eastAsia="Times New Roman" w:hAnsi="Arial" w:cs="Arial"/>
        </w:rPr>
        <w:t xml:space="preserve">, tempat penelitian kita ] </w:t>
      </w:r>
    </w:p>
    <w:p w:rsidR="00AA2723" w:rsidRPr="00AA2723" w:rsidRDefault="00AA2723" w:rsidP="00AA2723">
      <w:pPr>
        <w:spacing w:before="100" w:beforeAutospacing="1" w:after="100" w:afterAutospacing="1"/>
        <w:rPr>
          <w:rFonts w:ascii="Arial" w:eastAsia="Times New Roman" w:hAnsi="Arial" w:cs="Arial"/>
        </w:rPr>
      </w:pPr>
      <w:proofErr w:type="gramStart"/>
      <w:r w:rsidRPr="00AA2723">
        <w:rPr>
          <w:rFonts w:ascii="Arial" w:eastAsia="Times New Roman" w:hAnsi="Arial" w:cs="Arial"/>
        </w:rPr>
        <w:t>Kesimpulan :</w:t>
      </w:r>
      <w:proofErr w:type="gramEnd"/>
      <w:r w:rsidRPr="00AA2723">
        <w:rPr>
          <w:rFonts w:ascii="Arial" w:eastAsia="Times New Roman" w:hAnsi="Arial" w:cs="Arial"/>
        </w:rPr>
        <w:t xml:space="preserve"> </w:t>
      </w:r>
    </w:p>
    <w:p w:rsidR="00AA2723" w:rsidRPr="00AA2723" w:rsidRDefault="00AA2723" w:rsidP="00AA2723">
      <w:pPr>
        <w:spacing w:before="100" w:beforeAutospacing="1" w:after="100" w:afterAutospacing="1"/>
        <w:rPr>
          <w:rFonts w:ascii="Arial" w:eastAsia="Times New Roman" w:hAnsi="Arial" w:cs="Arial"/>
        </w:rPr>
      </w:pPr>
      <w:r w:rsidRPr="00AA2723">
        <w:rPr>
          <w:rFonts w:ascii="Arial" w:eastAsia="Times New Roman" w:hAnsi="Arial" w:cs="Arial"/>
          <w:i/>
          <w:iCs/>
        </w:rPr>
        <w:t xml:space="preserve">SMK Fukhusima mempunyai tingkat kelulusan yang tinggi </w:t>
      </w:r>
    </w:p>
    <w:p w:rsidR="00AA2723" w:rsidRPr="00AA2723" w:rsidRDefault="00AA2723" w:rsidP="00AA2723">
      <w:pPr>
        <w:spacing w:before="100" w:beforeAutospacing="1" w:after="100" w:afterAutospacing="1"/>
        <w:rPr>
          <w:rFonts w:ascii="Arial" w:eastAsia="Times New Roman" w:hAnsi="Arial" w:cs="Arial"/>
        </w:rPr>
      </w:pPr>
      <w:proofErr w:type="gramStart"/>
      <w:r w:rsidRPr="00AA2723">
        <w:rPr>
          <w:rFonts w:ascii="Arial" w:eastAsia="Times New Roman" w:hAnsi="Arial" w:cs="Arial"/>
        </w:rPr>
        <w:t>[ kesimpulan</w:t>
      </w:r>
      <w:proofErr w:type="gramEnd"/>
      <w:r w:rsidRPr="00AA2723">
        <w:rPr>
          <w:rFonts w:ascii="Arial" w:eastAsia="Times New Roman" w:hAnsi="Arial" w:cs="Arial"/>
        </w:rPr>
        <w:t xml:space="preserve"> yang akan dibuktikan setelah observasi ke sekolah] </w:t>
      </w:r>
    </w:p>
    <w:p w:rsidR="00AA2723" w:rsidRPr="00AA2723" w:rsidRDefault="00AA2723" w:rsidP="00AA2723">
      <w:pPr>
        <w:spacing w:before="100" w:beforeAutospacing="1" w:after="100" w:afterAutospacing="1"/>
        <w:jc w:val="both"/>
        <w:rPr>
          <w:rFonts w:ascii="Arial" w:eastAsia="Times New Roman" w:hAnsi="Arial" w:cs="Arial"/>
        </w:rPr>
      </w:pPr>
      <w:r w:rsidRPr="00AA2723">
        <w:rPr>
          <w:rFonts w:ascii="Arial" w:eastAsia="Times New Roman" w:hAnsi="Arial" w:cs="Arial"/>
        </w:rPr>
        <w:t xml:space="preserve">Premis mayor dan premis minor tersebut adalah alasan yang tidak perlu dibuktikan kebenarannya, dan biasanya merupakan landasan teori sebagai pijakan kita dalam menyusun hipotesis. </w:t>
      </w:r>
      <w:proofErr w:type="gramStart"/>
      <w:r w:rsidRPr="00AA2723">
        <w:rPr>
          <w:rFonts w:ascii="Arial" w:eastAsia="Times New Roman" w:hAnsi="Arial" w:cs="Arial"/>
        </w:rPr>
        <w:t>Implikasinya adalah kita harus menggunakan teori sebagai rujukan yang harus diakui kebenarannya oleh kalangan ilmiah.</w:t>
      </w:r>
      <w:proofErr w:type="gramEnd"/>
    </w:p>
    <w:p w:rsidR="00B14AD0" w:rsidRDefault="00B14AD0" w:rsidP="00B14AD0">
      <w:pPr>
        <w:jc w:val="both"/>
        <w:rPr>
          <w:rFonts w:ascii="Arial,Bold" w:hAnsi="Arial,Bold" w:cs="Arial,Bold"/>
          <w:b/>
          <w:bCs/>
        </w:rPr>
      </w:pPr>
      <w:r>
        <w:rPr>
          <w:rFonts w:ascii="Arial,Bold" w:hAnsi="Arial,Bold" w:cs="Arial,Bold"/>
          <w:b/>
          <w:bCs/>
        </w:rPr>
        <w:t>1.4.2 Induksi</w:t>
      </w:r>
    </w:p>
    <w:p w:rsidR="00B14AD0" w:rsidRDefault="00B14AD0" w:rsidP="00902311">
      <w:pPr>
        <w:ind w:firstLine="720"/>
        <w:jc w:val="both"/>
        <w:rPr>
          <w:rFonts w:ascii="Arial" w:hAnsi="Arial" w:cs="Arial"/>
        </w:rPr>
      </w:pPr>
      <w:r>
        <w:rPr>
          <w:rFonts w:ascii="Arial" w:hAnsi="Arial" w:cs="Arial"/>
        </w:rPr>
        <w:t>Induksi didefinisikan sebagai proses pengambilan kesimpulan (atau</w:t>
      </w:r>
      <w:r w:rsidR="00CC5F5B">
        <w:rPr>
          <w:rFonts w:ascii="Arial" w:hAnsi="Arial" w:cs="Arial"/>
        </w:rPr>
        <w:t xml:space="preserve"> </w:t>
      </w:r>
      <w:r>
        <w:rPr>
          <w:rFonts w:ascii="Arial" w:hAnsi="Arial" w:cs="Arial"/>
        </w:rPr>
        <w:t>pembentukan hipotesis) yang didasarkan pada satu atau dua fakta atau</w:t>
      </w:r>
      <w:r w:rsidR="00CC5F5B">
        <w:rPr>
          <w:rFonts w:ascii="Arial" w:hAnsi="Arial" w:cs="Arial"/>
        </w:rPr>
        <w:t xml:space="preserve"> </w:t>
      </w:r>
      <w:r>
        <w:rPr>
          <w:rFonts w:ascii="Arial" w:hAnsi="Arial" w:cs="Arial"/>
        </w:rPr>
        <w:t xml:space="preserve">bukti-bukti. </w:t>
      </w:r>
      <w:proofErr w:type="gramStart"/>
      <w:r>
        <w:rPr>
          <w:rFonts w:ascii="Arial" w:hAnsi="Arial" w:cs="Arial"/>
        </w:rPr>
        <w:t>Pendekatan induksi sangat berbeda dengan deduksi.</w:t>
      </w:r>
      <w:proofErr w:type="gramEnd"/>
      <w:r>
        <w:rPr>
          <w:rFonts w:ascii="Arial" w:hAnsi="Arial" w:cs="Arial"/>
        </w:rPr>
        <w:t xml:space="preserve"> </w:t>
      </w:r>
      <w:proofErr w:type="gramStart"/>
      <w:r>
        <w:rPr>
          <w:rFonts w:ascii="Arial" w:hAnsi="Arial" w:cs="Arial"/>
        </w:rPr>
        <w:t>Tidak ada</w:t>
      </w:r>
      <w:r w:rsidR="00CC5F5B">
        <w:rPr>
          <w:rFonts w:ascii="Arial" w:hAnsi="Arial" w:cs="Arial"/>
        </w:rPr>
        <w:t xml:space="preserve"> </w:t>
      </w:r>
      <w:r>
        <w:rPr>
          <w:rFonts w:ascii="Arial" w:hAnsi="Arial" w:cs="Arial"/>
        </w:rPr>
        <w:t>hubungan yang kuat antara alasan dan konklusi.</w:t>
      </w:r>
      <w:proofErr w:type="gramEnd"/>
      <w:r>
        <w:rPr>
          <w:rFonts w:ascii="Arial" w:hAnsi="Arial" w:cs="Arial"/>
        </w:rPr>
        <w:t xml:space="preserve"> Proses pembentukan</w:t>
      </w:r>
      <w:r w:rsidR="00CC5F5B">
        <w:rPr>
          <w:rFonts w:ascii="Arial" w:hAnsi="Arial" w:cs="Arial"/>
        </w:rPr>
        <w:t xml:space="preserve"> </w:t>
      </w:r>
      <w:r>
        <w:rPr>
          <w:rFonts w:ascii="Arial" w:hAnsi="Arial" w:cs="Arial"/>
        </w:rPr>
        <w:t>hipotesis dan pengambilan kesimpulan berdasarkan data yang diobservasi</w:t>
      </w:r>
      <w:r w:rsidR="00CC5F5B">
        <w:rPr>
          <w:rFonts w:ascii="Arial" w:hAnsi="Arial" w:cs="Arial"/>
        </w:rPr>
        <w:t xml:space="preserve"> </w:t>
      </w:r>
      <w:r>
        <w:rPr>
          <w:rFonts w:ascii="Arial" w:hAnsi="Arial" w:cs="Arial"/>
        </w:rPr>
        <w:t>dan dikumpulkan terlebih dahulu disebut proses induksi (</w:t>
      </w:r>
      <w:r>
        <w:rPr>
          <w:rFonts w:ascii="Arial,Italic" w:hAnsi="Arial,Italic" w:cs="Arial,Italic"/>
          <w:i/>
          <w:iCs/>
        </w:rPr>
        <w:t>induction process</w:t>
      </w:r>
      <w:r>
        <w:rPr>
          <w:rFonts w:ascii="Arial" w:hAnsi="Arial" w:cs="Arial"/>
        </w:rPr>
        <w:t>)</w:t>
      </w:r>
      <w:r w:rsidR="00CC5F5B">
        <w:rPr>
          <w:rFonts w:ascii="Arial" w:hAnsi="Arial" w:cs="Arial"/>
        </w:rPr>
        <w:t xml:space="preserve"> </w:t>
      </w:r>
      <w:r>
        <w:rPr>
          <w:rFonts w:ascii="Arial" w:hAnsi="Arial" w:cs="Arial"/>
        </w:rPr>
        <w:t xml:space="preserve">dan metodenya disebut metode induktif </w:t>
      </w:r>
      <w:r>
        <w:rPr>
          <w:rFonts w:ascii="Arial,Italic" w:hAnsi="Arial,Italic" w:cs="Arial,Italic"/>
          <w:i/>
          <w:iCs/>
        </w:rPr>
        <w:t>(inductive method</w:t>
      </w:r>
      <w:r>
        <w:rPr>
          <w:rFonts w:ascii="Arial" w:hAnsi="Arial" w:cs="Arial"/>
        </w:rPr>
        <w:t>) dan penelitiannya</w:t>
      </w:r>
      <w:r w:rsidR="00CC5F5B">
        <w:rPr>
          <w:rFonts w:ascii="Arial" w:hAnsi="Arial" w:cs="Arial"/>
        </w:rPr>
        <w:t xml:space="preserve"> </w:t>
      </w:r>
      <w:r>
        <w:rPr>
          <w:rFonts w:ascii="Arial" w:hAnsi="Arial" w:cs="Arial"/>
        </w:rPr>
        <w:t>disebut penellitian induktif (</w:t>
      </w:r>
      <w:r>
        <w:rPr>
          <w:rFonts w:ascii="Arial,Italic" w:hAnsi="Arial,Italic" w:cs="Arial,Italic"/>
          <w:i/>
          <w:iCs/>
        </w:rPr>
        <w:t>inductive research</w:t>
      </w:r>
      <w:r>
        <w:rPr>
          <w:rFonts w:ascii="Arial" w:hAnsi="Arial" w:cs="Arial"/>
        </w:rPr>
        <w:t xml:space="preserve">). </w:t>
      </w:r>
      <w:proofErr w:type="gramStart"/>
      <w:r>
        <w:rPr>
          <w:rFonts w:ascii="Arial" w:hAnsi="Arial" w:cs="Arial"/>
        </w:rPr>
        <w:t>Dengan demikian</w:t>
      </w:r>
      <w:r w:rsidR="00CC5F5B">
        <w:rPr>
          <w:rFonts w:ascii="Arial" w:hAnsi="Arial" w:cs="Arial"/>
        </w:rPr>
        <w:t xml:space="preserve"> </w:t>
      </w:r>
      <w:r>
        <w:rPr>
          <w:rFonts w:ascii="Arial" w:hAnsi="Arial" w:cs="Arial"/>
        </w:rPr>
        <w:t>pendekatan induksi mengumpulkan data terlebih dahulu baru hipotesis</w:t>
      </w:r>
      <w:r w:rsidR="005E7765">
        <w:rPr>
          <w:rFonts w:ascii="Arial" w:hAnsi="Arial" w:cs="Arial"/>
        </w:rPr>
        <w:t xml:space="preserve"> </w:t>
      </w:r>
      <w:r>
        <w:rPr>
          <w:rFonts w:ascii="Arial" w:hAnsi="Arial" w:cs="Arial"/>
        </w:rPr>
        <w:t>dibuat jika diinginkan atau konklusi langsung diambil jika hipotesis tidak</w:t>
      </w:r>
      <w:r w:rsidR="005E7765">
        <w:rPr>
          <w:rFonts w:ascii="Arial" w:hAnsi="Arial" w:cs="Arial"/>
        </w:rPr>
        <w:t xml:space="preserve"> </w:t>
      </w:r>
      <w:r>
        <w:rPr>
          <w:rFonts w:ascii="Arial" w:hAnsi="Arial" w:cs="Arial"/>
        </w:rPr>
        <w:t>digunakan.</w:t>
      </w:r>
      <w:proofErr w:type="gramEnd"/>
      <w:r>
        <w:rPr>
          <w:rFonts w:ascii="Arial" w:hAnsi="Arial" w:cs="Arial"/>
        </w:rPr>
        <w:t xml:space="preserve"> Proses induksi selalu digunakan pada penelitian dengan</w:t>
      </w:r>
      <w:r w:rsidR="005E7765">
        <w:rPr>
          <w:rFonts w:ascii="Arial" w:hAnsi="Arial" w:cs="Arial"/>
        </w:rPr>
        <w:t xml:space="preserve"> </w:t>
      </w:r>
      <w:r>
        <w:rPr>
          <w:rFonts w:ascii="Arial" w:hAnsi="Arial" w:cs="Arial"/>
        </w:rPr>
        <w:t>pendekatan kualitatif (naturalis).</w:t>
      </w:r>
      <w:r w:rsidR="005E7765">
        <w:rPr>
          <w:rFonts w:ascii="Arial" w:hAnsi="Arial" w:cs="Arial"/>
        </w:rPr>
        <w:t xml:space="preserve"> </w:t>
      </w:r>
      <w:r>
        <w:rPr>
          <w:rFonts w:ascii="Arial" w:hAnsi="Arial" w:cs="Arial"/>
        </w:rPr>
        <w:t>Penalaran induksi merupakan proses berpikir yang berdasarkan</w:t>
      </w:r>
      <w:r w:rsidR="005E7765">
        <w:rPr>
          <w:rFonts w:ascii="Arial" w:hAnsi="Arial" w:cs="Arial"/>
        </w:rPr>
        <w:t xml:space="preserve"> </w:t>
      </w:r>
      <w:r>
        <w:rPr>
          <w:rFonts w:ascii="Arial" w:hAnsi="Arial" w:cs="Arial"/>
        </w:rPr>
        <w:t xml:space="preserve">kesimpulan umum pada kondisi khusus. </w:t>
      </w:r>
      <w:proofErr w:type="gramStart"/>
      <w:r>
        <w:rPr>
          <w:rFonts w:ascii="Arial" w:hAnsi="Arial" w:cs="Arial"/>
        </w:rPr>
        <w:t>Kesimpulan menjelaskan fakta</w:t>
      </w:r>
      <w:r w:rsidR="005E7765">
        <w:rPr>
          <w:rFonts w:ascii="Arial" w:hAnsi="Arial" w:cs="Arial"/>
        </w:rPr>
        <w:t xml:space="preserve"> </w:t>
      </w:r>
      <w:r>
        <w:rPr>
          <w:rFonts w:ascii="Arial" w:hAnsi="Arial" w:cs="Arial"/>
        </w:rPr>
        <w:t>sedangkan faktanya mendukung kesimpulan.</w:t>
      </w:r>
      <w:proofErr w:type="gramEnd"/>
    </w:p>
    <w:p w:rsidR="00B14AD0" w:rsidRDefault="00B14AD0" w:rsidP="00B14AD0">
      <w:pPr>
        <w:jc w:val="both"/>
        <w:rPr>
          <w:rFonts w:ascii="Arial" w:hAnsi="Arial" w:cs="Arial"/>
        </w:rPr>
      </w:pPr>
      <w:r>
        <w:rPr>
          <w:rFonts w:ascii="Arial" w:hAnsi="Arial" w:cs="Arial"/>
        </w:rPr>
        <w:lastRenderedPageBreak/>
        <w:t>Contoh:</w:t>
      </w:r>
    </w:p>
    <w:p w:rsidR="00B14AD0" w:rsidRDefault="000D25BD" w:rsidP="00B14AD0">
      <w:pPr>
        <w:jc w:val="both"/>
        <w:rPr>
          <w:rFonts w:ascii="Arial" w:hAnsi="Arial" w:cs="Arial"/>
        </w:rPr>
      </w:pPr>
      <w:r>
        <w:rPr>
          <w:rFonts w:ascii="Arial" w:hAnsi="Arial" w:cs="Arial"/>
        </w:rPr>
        <w:t>M. Firdaus Al Amin</w:t>
      </w:r>
      <w:r w:rsidR="00B14AD0">
        <w:rPr>
          <w:rFonts w:ascii="Arial" w:hAnsi="Arial" w:cs="Arial"/>
        </w:rPr>
        <w:t xml:space="preserve"> seorang manajer pemasaran PT Pertamina di Kota </w:t>
      </w:r>
      <w:r>
        <w:rPr>
          <w:rFonts w:ascii="Arial" w:hAnsi="Arial" w:cs="Arial"/>
        </w:rPr>
        <w:t>Palembang</w:t>
      </w:r>
      <w:r w:rsidR="00B14AD0">
        <w:rPr>
          <w:rFonts w:ascii="Arial" w:hAnsi="Arial" w:cs="Arial"/>
        </w:rPr>
        <w:t>. Hasil</w:t>
      </w:r>
      <w:r w:rsidR="005E7765">
        <w:rPr>
          <w:rFonts w:ascii="Arial" w:hAnsi="Arial" w:cs="Arial"/>
        </w:rPr>
        <w:t xml:space="preserve"> </w:t>
      </w:r>
      <w:r w:rsidR="00B14AD0">
        <w:rPr>
          <w:rFonts w:ascii="Arial" w:hAnsi="Arial" w:cs="Arial"/>
        </w:rPr>
        <w:t xml:space="preserve">penjualan pelumas di </w:t>
      </w:r>
      <w:r>
        <w:rPr>
          <w:rFonts w:ascii="Arial" w:hAnsi="Arial" w:cs="Arial"/>
        </w:rPr>
        <w:t>Palembang</w:t>
      </w:r>
      <w:r w:rsidR="00B14AD0">
        <w:rPr>
          <w:rFonts w:ascii="Arial" w:hAnsi="Arial" w:cs="Arial"/>
        </w:rPr>
        <w:t xml:space="preserve"> paling rendah di antara </w:t>
      </w:r>
      <w:proofErr w:type="gramStart"/>
      <w:r w:rsidR="00B14AD0">
        <w:rPr>
          <w:rFonts w:ascii="Arial" w:hAnsi="Arial" w:cs="Arial"/>
        </w:rPr>
        <w:t>kota</w:t>
      </w:r>
      <w:proofErr w:type="gramEnd"/>
      <w:r w:rsidR="00B14AD0">
        <w:rPr>
          <w:rFonts w:ascii="Arial" w:hAnsi="Arial" w:cs="Arial"/>
        </w:rPr>
        <w:t xml:space="preserve"> yang lain.</w:t>
      </w:r>
      <w:r w:rsidR="005E7765">
        <w:rPr>
          <w:rFonts w:ascii="Arial" w:hAnsi="Arial" w:cs="Arial"/>
        </w:rPr>
        <w:t xml:space="preserve"> </w:t>
      </w:r>
      <w:proofErr w:type="gramStart"/>
      <w:r w:rsidR="00B14AD0">
        <w:rPr>
          <w:rFonts w:ascii="Arial" w:hAnsi="Arial" w:cs="Arial"/>
        </w:rPr>
        <w:t>Berdasarkan data ini kita dapat menarik kesimpulan sementara (hipotesis)</w:t>
      </w:r>
      <w:r w:rsidR="005E7765">
        <w:rPr>
          <w:rFonts w:ascii="Arial" w:hAnsi="Arial" w:cs="Arial"/>
        </w:rPr>
        <w:t xml:space="preserve"> </w:t>
      </w:r>
      <w:r w:rsidR="00B14AD0">
        <w:rPr>
          <w:rFonts w:ascii="Arial" w:hAnsi="Arial" w:cs="Arial"/>
        </w:rPr>
        <w:t xml:space="preserve">bahwa masalahnya adalah </w:t>
      </w:r>
      <w:r>
        <w:rPr>
          <w:rFonts w:ascii="Arial" w:hAnsi="Arial" w:cs="Arial"/>
        </w:rPr>
        <w:t>Hanif</w:t>
      </w:r>
      <w:r w:rsidR="00B14AD0">
        <w:rPr>
          <w:rFonts w:ascii="Arial" w:hAnsi="Arial" w:cs="Arial"/>
        </w:rPr>
        <w:t xml:space="preserve"> kurang aktif dalam melakukan promosi.</w:t>
      </w:r>
      <w:proofErr w:type="gramEnd"/>
      <w:r w:rsidR="005E7765">
        <w:rPr>
          <w:rFonts w:ascii="Arial" w:hAnsi="Arial" w:cs="Arial"/>
        </w:rPr>
        <w:t xml:space="preserve"> </w:t>
      </w:r>
      <w:r w:rsidR="00B14AD0">
        <w:rPr>
          <w:rFonts w:ascii="Arial" w:hAnsi="Arial" w:cs="Arial"/>
        </w:rPr>
        <w:t>Tapi kita dapat membuat kesimpulan yang lain (berbeda) atas dasar bukti</w:t>
      </w:r>
      <w:r>
        <w:rPr>
          <w:rFonts w:ascii="Arial" w:hAnsi="Arial" w:cs="Arial"/>
        </w:rPr>
        <w:t>-</w:t>
      </w:r>
      <w:r w:rsidR="00B14AD0">
        <w:rPr>
          <w:rFonts w:ascii="Arial" w:hAnsi="Arial" w:cs="Arial"/>
        </w:rPr>
        <w:t>bukti</w:t>
      </w:r>
      <w:r w:rsidR="005E7765">
        <w:rPr>
          <w:rFonts w:ascii="Arial" w:hAnsi="Arial" w:cs="Arial"/>
        </w:rPr>
        <w:t xml:space="preserve"> </w:t>
      </w:r>
      <w:r w:rsidR="00B14AD0">
        <w:rPr>
          <w:rFonts w:ascii="Arial" w:hAnsi="Arial" w:cs="Arial"/>
        </w:rPr>
        <w:t>lain, seperti:</w:t>
      </w:r>
    </w:p>
    <w:p w:rsidR="00B14AD0" w:rsidRPr="005E7765" w:rsidRDefault="000D25BD" w:rsidP="005E7765">
      <w:pPr>
        <w:pStyle w:val="ListParagraph"/>
        <w:numPr>
          <w:ilvl w:val="0"/>
          <w:numId w:val="5"/>
        </w:numPr>
        <w:jc w:val="both"/>
        <w:rPr>
          <w:rFonts w:ascii="Arial" w:hAnsi="Arial" w:cs="Arial"/>
        </w:rPr>
      </w:pPr>
      <w:r>
        <w:rPr>
          <w:rFonts w:ascii="Arial" w:hAnsi="Arial" w:cs="Arial"/>
        </w:rPr>
        <w:t>Kemampuan menjual Firdaus</w:t>
      </w:r>
      <w:r w:rsidR="00B14AD0" w:rsidRPr="005E7765">
        <w:rPr>
          <w:rFonts w:ascii="Arial" w:hAnsi="Arial" w:cs="Arial"/>
        </w:rPr>
        <w:t xml:space="preserve"> rendah sehingga efektivitas penjualan</w:t>
      </w:r>
      <w:r w:rsidR="005E7765" w:rsidRPr="005E7765">
        <w:rPr>
          <w:rFonts w:ascii="Arial" w:hAnsi="Arial" w:cs="Arial"/>
        </w:rPr>
        <w:t xml:space="preserve"> </w:t>
      </w:r>
      <w:r w:rsidR="00B14AD0" w:rsidRPr="005E7765">
        <w:rPr>
          <w:rFonts w:ascii="Arial" w:hAnsi="Arial" w:cs="Arial"/>
        </w:rPr>
        <w:t>menurun.</w:t>
      </w:r>
    </w:p>
    <w:p w:rsidR="00B14AD0" w:rsidRPr="005E7765" w:rsidRDefault="00B14AD0" w:rsidP="005E7765">
      <w:pPr>
        <w:pStyle w:val="ListParagraph"/>
        <w:numPr>
          <w:ilvl w:val="0"/>
          <w:numId w:val="5"/>
        </w:numPr>
        <w:jc w:val="both"/>
        <w:rPr>
          <w:rFonts w:ascii="Arial" w:hAnsi="Arial" w:cs="Arial"/>
        </w:rPr>
      </w:pPr>
      <w:r w:rsidRPr="005E7765">
        <w:rPr>
          <w:rFonts w:ascii="Arial" w:hAnsi="Arial" w:cs="Arial"/>
        </w:rPr>
        <w:t xml:space="preserve">Daerah pemasaran </w:t>
      </w:r>
      <w:r w:rsidR="000D25BD">
        <w:rPr>
          <w:rFonts w:ascii="Arial" w:hAnsi="Arial" w:cs="Arial"/>
        </w:rPr>
        <w:t>Firdaus</w:t>
      </w:r>
      <w:r w:rsidRPr="005E7765">
        <w:rPr>
          <w:rFonts w:ascii="Arial" w:hAnsi="Arial" w:cs="Arial"/>
        </w:rPr>
        <w:t xml:space="preserve"> tidak memiliki potensi pasar yang </w:t>
      </w:r>
      <w:proofErr w:type="gramStart"/>
      <w:r w:rsidRPr="005E7765">
        <w:rPr>
          <w:rFonts w:ascii="Arial" w:hAnsi="Arial" w:cs="Arial"/>
        </w:rPr>
        <w:t>sama</w:t>
      </w:r>
      <w:proofErr w:type="gramEnd"/>
      <w:r w:rsidR="005E7765" w:rsidRPr="005E7765">
        <w:rPr>
          <w:rFonts w:ascii="Arial" w:hAnsi="Arial" w:cs="Arial"/>
        </w:rPr>
        <w:t xml:space="preserve"> </w:t>
      </w:r>
      <w:r w:rsidRPr="005E7765">
        <w:rPr>
          <w:rFonts w:ascii="Arial" w:hAnsi="Arial" w:cs="Arial"/>
        </w:rPr>
        <w:t>dengan daerah lain.</w:t>
      </w:r>
    </w:p>
    <w:p w:rsidR="00B14AD0" w:rsidRPr="005E7765" w:rsidRDefault="000D25BD" w:rsidP="005E7765">
      <w:pPr>
        <w:pStyle w:val="ListParagraph"/>
        <w:numPr>
          <w:ilvl w:val="0"/>
          <w:numId w:val="5"/>
        </w:numPr>
        <w:jc w:val="both"/>
        <w:rPr>
          <w:rFonts w:ascii="Arial" w:hAnsi="Arial" w:cs="Arial"/>
        </w:rPr>
      </w:pPr>
      <w:r>
        <w:rPr>
          <w:rFonts w:ascii="Arial" w:hAnsi="Arial" w:cs="Arial"/>
        </w:rPr>
        <w:t>Firdaus</w:t>
      </w:r>
      <w:r w:rsidR="00B14AD0" w:rsidRPr="005E7765">
        <w:rPr>
          <w:rFonts w:ascii="Arial" w:hAnsi="Arial" w:cs="Arial"/>
        </w:rPr>
        <w:t xml:space="preserve"> kurang berbakat bekerja di bagian pemasaran produk pelumas.</w:t>
      </w:r>
    </w:p>
    <w:p w:rsidR="00B14AD0" w:rsidRPr="005E7765" w:rsidRDefault="00B14AD0" w:rsidP="005E7765">
      <w:pPr>
        <w:pStyle w:val="ListParagraph"/>
        <w:numPr>
          <w:ilvl w:val="0"/>
          <w:numId w:val="5"/>
        </w:numPr>
        <w:jc w:val="both"/>
        <w:rPr>
          <w:rFonts w:ascii="Arial" w:hAnsi="Arial" w:cs="Arial"/>
        </w:rPr>
      </w:pPr>
      <w:r w:rsidRPr="005E7765">
        <w:rPr>
          <w:rFonts w:ascii="Arial" w:hAnsi="Arial" w:cs="Arial"/>
        </w:rPr>
        <w:t>Pesaing di wilayahnya mampu memberi informasi tentang kelebihan</w:t>
      </w:r>
      <w:r w:rsidR="005E7765" w:rsidRPr="005E7765">
        <w:rPr>
          <w:rFonts w:ascii="Arial" w:hAnsi="Arial" w:cs="Arial"/>
        </w:rPr>
        <w:t xml:space="preserve"> </w:t>
      </w:r>
      <w:r w:rsidRPr="005E7765">
        <w:rPr>
          <w:rFonts w:ascii="Arial" w:hAnsi="Arial" w:cs="Arial"/>
        </w:rPr>
        <w:t>produk mereka sehingga konsumen lebih memilih membeli produk</w:t>
      </w:r>
      <w:r w:rsidR="005E7765" w:rsidRPr="005E7765">
        <w:rPr>
          <w:rFonts w:ascii="Arial" w:hAnsi="Arial" w:cs="Arial"/>
        </w:rPr>
        <w:t xml:space="preserve"> </w:t>
      </w:r>
      <w:r w:rsidRPr="005E7765">
        <w:rPr>
          <w:rFonts w:ascii="Arial" w:hAnsi="Arial" w:cs="Arial"/>
        </w:rPr>
        <w:t>pesaing.</w:t>
      </w:r>
    </w:p>
    <w:p w:rsidR="00B14AD0" w:rsidRDefault="00B14AD0" w:rsidP="00B14AD0">
      <w:pPr>
        <w:jc w:val="both"/>
        <w:rPr>
          <w:rFonts w:ascii="Arial" w:hAnsi="Arial" w:cs="Arial"/>
        </w:rPr>
      </w:pPr>
      <w:r>
        <w:rPr>
          <w:rFonts w:ascii="Arial" w:hAnsi="Arial" w:cs="Arial"/>
        </w:rPr>
        <w:t>Semua hipotesis merupakan induksi berdasarkan bukti catatan</w:t>
      </w:r>
      <w:r w:rsidR="005E7765">
        <w:rPr>
          <w:rFonts w:ascii="Arial" w:hAnsi="Arial" w:cs="Arial"/>
        </w:rPr>
        <w:t xml:space="preserve"> </w:t>
      </w:r>
      <w:r>
        <w:rPr>
          <w:rFonts w:ascii="Arial" w:hAnsi="Arial" w:cs="Arial"/>
        </w:rPr>
        <w:t xml:space="preserve">penjualan </w:t>
      </w:r>
      <w:proofErr w:type="gramStart"/>
      <w:r w:rsidR="000D25BD">
        <w:rPr>
          <w:rFonts w:ascii="Arial" w:hAnsi="Arial" w:cs="Arial"/>
        </w:rPr>
        <w:t>Firdaus</w:t>
      </w:r>
      <w:r>
        <w:rPr>
          <w:rFonts w:ascii="Arial" w:hAnsi="Arial" w:cs="Arial"/>
        </w:rPr>
        <w:t xml:space="preserve"> .</w:t>
      </w:r>
      <w:proofErr w:type="gramEnd"/>
      <w:r>
        <w:rPr>
          <w:rFonts w:ascii="Arial" w:hAnsi="Arial" w:cs="Arial"/>
        </w:rPr>
        <w:t xml:space="preserve"> </w:t>
      </w:r>
      <w:proofErr w:type="gramStart"/>
      <w:r>
        <w:rPr>
          <w:rFonts w:ascii="Arial" w:hAnsi="Arial" w:cs="Arial"/>
        </w:rPr>
        <w:t>Dalam hal ini, peneliti perlu mencari bukti yang diyakini</w:t>
      </w:r>
      <w:r w:rsidR="005E7765">
        <w:rPr>
          <w:rFonts w:ascii="Arial" w:hAnsi="Arial" w:cs="Arial"/>
        </w:rPr>
        <w:t xml:space="preserve"> </w:t>
      </w:r>
      <w:r>
        <w:rPr>
          <w:rFonts w:ascii="Arial" w:hAnsi="Arial" w:cs="Arial"/>
        </w:rPr>
        <w:t>kebenarannya.</w:t>
      </w:r>
      <w:proofErr w:type="gramEnd"/>
      <w:r>
        <w:rPr>
          <w:rFonts w:ascii="Arial" w:hAnsi="Arial" w:cs="Arial"/>
        </w:rPr>
        <w:t xml:space="preserve"> </w:t>
      </w:r>
      <w:proofErr w:type="gramStart"/>
      <w:r>
        <w:rPr>
          <w:rFonts w:ascii="Arial" w:hAnsi="Arial" w:cs="Arial"/>
        </w:rPr>
        <w:t>Sebagian besar tugas peneliti adalah menentukan jenis bukti</w:t>
      </w:r>
      <w:r w:rsidR="005E7765">
        <w:rPr>
          <w:rFonts w:ascii="Arial" w:hAnsi="Arial" w:cs="Arial"/>
        </w:rPr>
        <w:t xml:space="preserve"> </w:t>
      </w:r>
      <w:r>
        <w:rPr>
          <w:rFonts w:ascii="Arial" w:hAnsi="Arial" w:cs="Arial"/>
        </w:rPr>
        <w:t>yang diperlukan dan mengukur bukti-bukti.</w:t>
      </w:r>
      <w:proofErr w:type="gramEnd"/>
    </w:p>
    <w:p w:rsidR="00AA2723" w:rsidRPr="00AA2723" w:rsidRDefault="00AA2723" w:rsidP="00B14AD0">
      <w:pPr>
        <w:jc w:val="both"/>
        <w:rPr>
          <w:rFonts w:ascii="Arial" w:hAnsi="Arial" w:cs="Arial"/>
          <w:b/>
        </w:rPr>
      </w:pPr>
      <w:r w:rsidRPr="00AA2723">
        <w:rPr>
          <w:rFonts w:ascii="Arial" w:hAnsi="Arial" w:cs="Arial"/>
          <w:b/>
        </w:rPr>
        <w:t>1.4.3. Proses Penelitian</w:t>
      </w:r>
    </w:p>
    <w:p w:rsidR="00B14AD0" w:rsidRPr="00902311" w:rsidRDefault="00AA2723" w:rsidP="00902311">
      <w:pPr>
        <w:spacing w:before="100" w:beforeAutospacing="1" w:after="100" w:afterAutospacing="1" w:line="240" w:lineRule="auto"/>
        <w:ind w:firstLine="720"/>
        <w:jc w:val="both"/>
        <w:rPr>
          <w:rFonts w:ascii="Arial" w:eastAsia="Times New Roman" w:hAnsi="Arial" w:cs="Arial"/>
        </w:rPr>
      </w:pPr>
      <w:r w:rsidRPr="00902311">
        <w:rPr>
          <w:rFonts w:ascii="Arial" w:eastAsia="Times New Roman" w:hAnsi="Arial" w:cs="Arial"/>
        </w:rPr>
        <w:t xml:space="preserve">Emory dan Cooper (1991) menjelaskan bahwa proses penelitian dimulai dengan kebutuhan yang mendorong dilaksanakannya penelitian dan diakhiri dengan pelaporan hasil penelitiannya. </w:t>
      </w:r>
    </w:p>
    <w:p w:rsidR="00B14AD0" w:rsidRDefault="00B14AD0" w:rsidP="00B14AD0">
      <w:pPr>
        <w:jc w:val="both"/>
        <w:rPr>
          <w:rFonts w:ascii="Arial,Bold" w:hAnsi="Arial,Bold" w:cs="Arial,Bold"/>
          <w:b/>
          <w:bCs/>
        </w:rPr>
      </w:pPr>
      <w:r>
        <w:rPr>
          <w:rFonts w:ascii="Arial,Bold" w:hAnsi="Arial,Bold" w:cs="Arial,Bold"/>
          <w:b/>
          <w:bCs/>
        </w:rPr>
        <w:t>1.5 TUJUAN PENELITIAN</w:t>
      </w:r>
    </w:p>
    <w:p w:rsidR="00B14AD0" w:rsidRDefault="00B14AD0" w:rsidP="00902311">
      <w:pPr>
        <w:ind w:firstLine="720"/>
        <w:jc w:val="both"/>
        <w:rPr>
          <w:rFonts w:ascii="Arial" w:hAnsi="Arial" w:cs="Arial"/>
        </w:rPr>
      </w:pPr>
      <w:r>
        <w:rPr>
          <w:rFonts w:ascii="Arial" w:hAnsi="Arial" w:cs="Arial"/>
        </w:rPr>
        <w:t xml:space="preserve">Tujuan penelitian merupakan </w:t>
      </w:r>
      <w:proofErr w:type="gramStart"/>
      <w:r>
        <w:rPr>
          <w:rFonts w:ascii="Arial" w:hAnsi="Arial" w:cs="Arial"/>
        </w:rPr>
        <w:t>apa</w:t>
      </w:r>
      <w:proofErr w:type="gramEnd"/>
      <w:r>
        <w:rPr>
          <w:rFonts w:ascii="Arial" w:hAnsi="Arial" w:cs="Arial"/>
        </w:rPr>
        <w:t xml:space="preserve"> yang ingin dicapai oleh peneliti</w:t>
      </w:r>
      <w:r w:rsidR="001A75A8">
        <w:rPr>
          <w:rFonts w:ascii="Arial" w:hAnsi="Arial" w:cs="Arial"/>
        </w:rPr>
        <w:t xml:space="preserve"> </w:t>
      </w:r>
      <w:r>
        <w:rPr>
          <w:rFonts w:ascii="Arial" w:hAnsi="Arial" w:cs="Arial"/>
        </w:rPr>
        <w:t xml:space="preserve">dalam melakukan penelitiannya. Tujuan dari penelitian tidak </w:t>
      </w:r>
      <w:proofErr w:type="gramStart"/>
      <w:r>
        <w:rPr>
          <w:rFonts w:ascii="Arial" w:hAnsi="Arial" w:cs="Arial"/>
        </w:rPr>
        <w:t>sama</w:t>
      </w:r>
      <w:proofErr w:type="gramEnd"/>
      <w:r>
        <w:rPr>
          <w:rFonts w:ascii="Arial" w:hAnsi="Arial" w:cs="Arial"/>
        </w:rPr>
        <w:t xml:space="preserve"> dengan</w:t>
      </w:r>
      <w:r w:rsidR="001A75A8">
        <w:rPr>
          <w:rFonts w:ascii="Arial" w:hAnsi="Arial" w:cs="Arial"/>
        </w:rPr>
        <w:t xml:space="preserve"> </w:t>
      </w:r>
      <w:r>
        <w:rPr>
          <w:rFonts w:ascii="Arial" w:hAnsi="Arial" w:cs="Arial"/>
        </w:rPr>
        <w:t>tujuan peneliti. Sering dijumpai di beberapa tesis atau disertasi bahwa tujuan</w:t>
      </w:r>
      <w:r w:rsidR="001A75A8">
        <w:rPr>
          <w:rFonts w:ascii="Arial" w:hAnsi="Arial" w:cs="Arial"/>
        </w:rPr>
        <w:t xml:space="preserve"> </w:t>
      </w:r>
      <w:r>
        <w:rPr>
          <w:rFonts w:ascii="Arial" w:hAnsi="Arial" w:cs="Arial"/>
        </w:rPr>
        <w:t xml:space="preserve">penelitian adalah sebagai salah satu syarat </w:t>
      </w:r>
      <w:proofErr w:type="gramStart"/>
      <w:r>
        <w:rPr>
          <w:rFonts w:ascii="Arial" w:hAnsi="Arial" w:cs="Arial"/>
        </w:rPr>
        <w:t>lulus</w:t>
      </w:r>
      <w:proofErr w:type="gramEnd"/>
      <w:r>
        <w:rPr>
          <w:rFonts w:ascii="Arial" w:hAnsi="Arial" w:cs="Arial"/>
        </w:rPr>
        <w:t xml:space="preserve"> pendidikan S1 maupun S2.</w:t>
      </w:r>
      <w:r w:rsidR="001A75A8">
        <w:rPr>
          <w:rFonts w:ascii="Arial" w:hAnsi="Arial" w:cs="Arial"/>
        </w:rPr>
        <w:t xml:space="preserve"> </w:t>
      </w:r>
      <w:proofErr w:type="gramStart"/>
      <w:r>
        <w:rPr>
          <w:rFonts w:ascii="Arial" w:hAnsi="Arial" w:cs="Arial"/>
        </w:rPr>
        <w:t>Tujuan tersebut bukan merupakan tujuan penelitian tetapi merupakan tujuan</w:t>
      </w:r>
      <w:r w:rsidR="001A75A8">
        <w:rPr>
          <w:rFonts w:ascii="Arial" w:hAnsi="Arial" w:cs="Arial"/>
        </w:rPr>
        <w:t xml:space="preserve"> </w:t>
      </w:r>
      <w:r>
        <w:rPr>
          <w:rFonts w:ascii="Arial" w:hAnsi="Arial" w:cs="Arial"/>
        </w:rPr>
        <w:t>peneliti untuk mendapatkan gelar studinya yang disyaratkan untuk</w:t>
      </w:r>
      <w:r w:rsidR="001A75A8">
        <w:rPr>
          <w:rFonts w:ascii="Arial" w:hAnsi="Arial" w:cs="Arial"/>
        </w:rPr>
        <w:t xml:space="preserve"> </w:t>
      </w:r>
      <w:r>
        <w:rPr>
          <w:rFonts w:ascii="Arial" w:hAnsi="Arial" w:cs="Arial"/>
        </w:rPr>
        <w:t>melakukan penelitian tersebut.</w:t>
      </w:r>
      <w:proofErr w:type="gramEnd"/>
    </w:p>
    <w:p w:rsidR="00B14AD0" w:rsidRDefault="00B14AD0" w:rsidP="00B14AD0">
      <w:pPr>
        <w:jc w:val="both"/>
        <w:rPr>
          <w:rFonts w:ascii="Arial" w:hAnsi="Arial" w:cs="Arial"/>
        </w:rPr>
      </w:pPr>
      <w:r>
        <w:rPr>
          <w:rFonts w:ascii="Arial" w:hAnsi="Arial" w:cs="Arial"/>
        </w:rPr>
        <w:t>Dari beberapa pengertian penelitian yang telah diungkapkan</w:t>
      </w:r>
      <w:r w:rsidR="001A75A8">
        <w:rPr>
          <w:rFonts w:ascii="Arial" w:hAnsi="Arial" w:cs="Arial"/>
        </w:rPr>
        <w:t xml:space="preserve"> </w:t>
      </w:r>
      <w:r>
        <w:rPr>
          <w:rFonts w:ascii="Arial" w:hAnsi="Arial" w:cs="Arial"/>
        </w:rPr>
        <w:t>sebelumnya maka dapat diambil kesimpulan bahwa penelitian tersebut</w:t>
      </w:r>
      <w:r w:rsidR="001A75A8">
        <w:rPr>
          <w:rFonts w:ascii="Arial" w:hAnsi="Arial" w:cs="Arial"/>
        </w:rPr>
        <w:t xml:space="preserve"> </w:t>
      </w:r>
      <w:r>
        <w:rPr>
          <w:rFonts w:ascii="Arial" w:hAnsi="Arial" w:cs="Arial"/>
        </w:rPr>
        <w:t>mempunyai beberapa tujuan di antaranya:</w:t>
      </w:r>
    </w:p>
    <w:p w:rsidR="00B14AD0" w:rsidRPr="001A75A8" w:rsidRDefault="00B14AD0" w:rsidP="00902311">
      <w:pPr>
        <w:pStyle w:val="ListParagraph"/>
        <w:numPr>
          <w:ilvl w:val="0"/>
          <w:numId w:val="20"/>
        </w:numPr>
        <w:ind w:left="450"/>
        <w:jc w:val="both"/>
        <w:rPr>
          <w:rFonts w:ascii="Arial" w:hAnsi="Arial" w:cs="Arial"/>
        </w:rPr>
      </w:pPr>
      <w:r w:rsidRPr="001A75A8">
        <w:rPr>
          <w:rFonts w:ascii="Arial" w:hAnsi="Arial" w:cs="Arial"/>
        </w:rPr>
        <w:lastRenderedPageBreak/>
        <w:t xml:space="preserve">Meningkatkan atau mengembangkan pengetahuan (Buckley </w:t>
      </w:r>
      <w:r w:rsidRPr="001A75A8">
        <w:rPr>
          <w:rFonts w:ascii="Arial,Italic" w:hAnsi="Arial,Italic" w:cs="Arial,Italic"/>
          <w:i/>
          <w:iCs/>
        </w:rPr>
        <w:t>et al</w:t>
      </w:r>
      <w:r w:rsidRPr="001A75A8">
        <w:rPr>
          <w:rFonts w:ascii="Arial" w:hAnsi="Arial" w:cs="Arial"/>
        </w:rPr>
        <w:t>.).</w:t>
      </w:r>
      <w:r w:rsidR="001A75A8" w:rsidRPr="001A75A8">
        <w:rPr>
          <w:rFonts w:ascii="Arial" w:hAnsi="Arial" w:cs="Arial"/>
        </w:rPr>
        <w:t xml:space="preserve"> </w:t>
      </w:r>
      <w:r w:rsidRPr="001A75A8">
        <w:rPr>
          <w:rFonts w:ascii="Arial" w:hAnsi="Arial" w:cs="Arial"/>
        </w:rPr>
        <w:t>Dalam penelitian bisnis, tujuan ini merupakan tujuan yang bersifat jangka</w:t>
      </w:r>
      <w:r w:rsidR="001A75A8" w:rsidRPr="001A75A8">
        <w:rPr>
          <w:rFonts w:ascii="Arial" w:hAnsi="Arial" w:cs="Arial"/>
        </w:rPr>
        <w:t xml:space="preserve"> </w:t>
      </w:r>
      <w:r w:rsidRPr="001A75A8">
        <w:rPr>
          <w:rFonts w:ascii="Arial" w:hAnsi="Arial" w:cs="Arial"/>
        </w:rPr>
        <w:t>panjang karena umumnya tidak terkait secara langsung dengan</w:t>
      </w:r>
      <w:r w:rsidR="001A75A8" w:rsidRPr="001A75A8">
        <w:rPr>
          <w:rFonts w:ascii="Arial" w:hAnsi="Arial" w:cs="Arial"/>
        </w:rPr>
        <w:t xml:space="preserve"> </w:t>
      </w:r>
      <w:r w:rsidRPr="001A75A8">
        <w:rPr>
          <w:rFonts w:ascii="Arial" w:hAnsi="Arial" w:cs="Arial"/>
        </w:rPr>
        <w:t>pemecahan masalah-masalah praktis.</w:t>
      </w:r>
    </w:p>
    <w:p w:rsidR="00B14AD0" w:rsidRPr="001A75A8" w:rsidRDefault="00B14AD0" w:rsidP="00902311">
      <w:pPr>
        <w:pStyle w:val="ListParagraph"/>
        <w:numPr>
          <w:ilvl w:val="0"/>
          <w:numId w:val="20"/>
        </w:numPr>
        <w:ind w:left="450"/>
        <w:jc w:val="both"/>
        <w:rPr>
          <w:rFonts w:ascii="Arial" w:hAnsi="Arial" w:cs="Arial"/>
        </w:rPr>
      </w:pPr>
      <w:r w:rsidRPr="001A75A8">
        <w:rPr>
          <w:rFonts w:ascii="Arial" w:hAnsi="Arial" w:cs="Arial"/>
        </w:rPr>
        <w:t>Menyelidiki masalah tertentu yang memerlukan jawaban (sekarang).</w:t>
      </w:r>
      <w:r w:rsidR="001A75A8" w:rsidRPr="001A75A8">
        <w:rPr>
          <w:rFonts w:ascii="Arial" w:hAnsi="Arial" w:cs="Arial"/>
        </w:rPr>
        <w:t xml:space="preserve"> </w:t>
      </w:r>
      <w:r w:rsidRPr="001A75A8">
        <w:rPr>
          <w:rFonts w:ascii="Arial" w:hAnsi="Arial" w:cs="Arial"/>
        </w:rPr>
        <w:t>Dalam penelitian bisnis, tujuan ini merupakan tujuan yang bersifat jangka</w:t>
      </w:r>
      <w:r w:rsidR="001A75A8" w:rsidRPr="001A75A8">
        <w:rPr>
          <w:rFonts w:ascii="Arial" w:hAnsi="Arial" w:cs="Arial"/>
        </w:rPr>
        <w:t xml:space="preserve"> </w:t>
      </w:r>
      <w:r w:rsidRPr="001A75A8">
        <w:rPr>
          <w:rFonts w:ascii="Arial" w:hAnsi="Arial" w:cs="Arial"/>
        </w:rPr>
        <w:t>pendek. Hasil penelitian lebih menekankan pada usaha pemecahan</w:t>
      </w:r>
      <w:r w:rsidR="001A75A8" w:rsidRPr="001A75A8">
        <w:rPr>
          <w:rFonts w:ascii="Arial" w:hAnsi="Arial" w:cs="Arial"/>
        </w:rPr>
        <w:t xml:space="preserve"> </w:t>
      </w:r>
      <w:r w:rsidRPr="001A75A8">
        <w:rPr>
          <w:rFonts w:ascii="Arial" w:hAnsi="Arial" w:cs="Arial"/>
        </w:rPr>
        <w:t>masalah-masalah praktis yang diperlukan untuk pertimbangan dalam</w:t>
      </w:r>
      <w:r w:rsidR="001A75A8" w:rsidRPr="001A75A8">
        <w:rPr>
          <w:rFonts w:ascii="Arial" w:hAnsi="Arial" w:cs="Arial"/>
        </w:rPr>
        <w:t xml:space="preserve"> </w:t>
      </w:r>
      <w:r w:rsidRPr="001A75A8">
        <w:rPr>
          <w:rFonts w:ascii="Arial" w:hAnsi="Arial" w:cs="Arial"/>
        </w:rPr>
        <w:t>pembuatan keputusan bisnis.</w:t>
      </w:r>
    </w:p>
    <w:p w:rsidR="00B14AD0" w:rsidRPr="001A75A8" w:rsidRDefault="00B14AD0" w:rsidP="00902311">
      <w:pPr>
        <w:pStyle w:val="ListParagraph"/>
        <w:numPr>
          <w:ilvl w:val="0"/>
          <w:numId w:val="20"/>
        </w:numPr>
        <w:ind w:left="450"/>
        <w:jc w:val="both"/>
        <w:rPr>
          <w:rFonts w:ascii="Arial" w:hAnsi="Arial" w:cs="Arial"/>
        </w:rPr>
      </w:pPr>
      <w:r w:rsidRPr="001A75A8">
        <w:rPr>
          <w:rFonts w:ascii="Arial" w:hAnsi="Arial" w:cs="Arial"/>
        </w:rPr>
        <w:t xml:space="preserve">Menangkap </w:t>
      </w:r>
      <w:r w:rsidRPr="001A75A8">
        <w:rPr>
          <w:rFonts w:ascii="Arial,Italic" w:hAnsi="Arial,Italic" w:cs="Arial,Italic"/>
          <w:i/>
          <w:iCs/>
        </w:rPr>
        <w:t xml:space="preserve">opportunity </w:t>
      </w:r>
      <w:r w:rsidRPr="001A75A8">
        <w:rPr>
          <w:rFonts w:ascii="Arial" w:hAnsi="Arial" w:cs="Arial"/>
        </w:rPr>
        <w:t>atau peluang. Misalnya suatu penelitian dengan</w:t>
      </w:r>
      <w:r w:rsidR="001A75A8" w:rsidRPr="001A75A8">
        <w:rPr>
          <w:rFonts w:ascii="Arial" w:hAnsi="Arial" w:cs="Arial"/>
        </w:rPr>
        <w:t xml:space="preserve"> </w:t>
      </w:r>
      <w:r w:rsidRPr="001A75A8">
        <w:rPr>
          <w:rFonts w:ascii="Arial" w:hAnsi="Arial" w:cs="Arial"/>
        </w:rPr>
        <w:t>isu ‘peningkatan moral karyawan untuk peningkatan kinerja mereka’.</w:t>
      </w:r>
    </w:p>
    <w:p w:rsidR="00B14AD0" w:rsidRPr="001A75A8" w:rsidRDefault="00B14AD0" w:rsidP="00902311">
      <w:pPr>
        <w:pStyle w:val="ListParagraph"/>
        <w:numPr>
          <w:ilvl w:val="0"/>
          <w:numId w:val="20"/>
        </w:numPr>
        <w:ind w:left="450"/>
        <w:jc w:val="both"/>
        <w:rPr>
          <w:rFonts w:ascii="Arial" w:hAnsi="Arial" w:cs="Arial"/>
        </w:rPr>
      </w:pPr>
      <w:r w:rsidRPr="001A75A8">
        <w:rPr>
          <w:rFonts w:ascii="Arial" w:hAnsi="Arial" w:cs="Arial"/>
        </w:rPr>
        <w:t>Memverifikasi fenomena yang terjadi dengan suatu teori yang telah ada.</w:t>
      </w:r>
      <w:r w:rsidR="001A75A8" w:rsidRPr="001A75A8">
        <w:rPr>
          <w:rFonts w:ascii="Arial" w:hAnsi="Arial" w:cs="Arial"/>
        </w:rPr>
        <w:t xml:space="preserve"> </w:t>
      </w:r>
      <w:r w:rsidRPr="001A75A8">
        <w:rPr>
          <w:rFonts w:ascii="Arial" w:hAnsi="Arial" w:cs="Arial"/>
        </w:rPr>
        <w:t>Misalnya suatu penelitian dengan isu “penggunaan ekuitas yang lebih</w:t>
      </w:r>
      <w:r w:rsidR="001A75A8" w:rsidRPr="001A75A8">
        <w:rPr>
          <w:rFonts w:ascii="Arial" w:hAnsi="Arial" w:cs="Arial"/>
        </w:rPr>
        <w:t xml:space="preserve"> </w:t>
      </w:r>
      <w:r w:rsidRPr="001A75A8">
        <w:rPr>
          <w:rFonts w:ascii="Arial" w:hAnsi="Arial" w:cs="Arial"/>
        </w:rPr>
        <w:t>besar dibandingkan hutang untuk mengurangi konflik kepentingan antara</w:t>
      </w:r>
      <w:r w:rsidR="001A75A8" w:rsidRPr="001A75A8">
        <w:rPr>
          <w:rFonts w:ascii="Arial" w:hAnsi="Arial" w:cs="Arial"/>
        </w:rPr>
        <w:t xml:space="preserve"> </w:t>
      </w:r>
      <w:r w:rsidRPr="001A75A8">
        <w:rPr>
          <w:rFonts w:ascii="Arial" w:hAnsi="Arial" w:cs="Arial"/>
        </w:rPr>
        <w:t>pemegang saham dan kreditur (menguji teori keagenan yang telah ada).</w:t>
      </w:r>
    </w:p>
    <w:p w:rsidR="00B14AD0" w:rsidRPr="001A75A8" w:rsidRDefault="00B14AD0" w:rsidP="00902311">
      <w:pPr>
        <w:pStyle w:val="ListParagraph"/>
        <w:numPr>
          <w:ilvl w:val="0"/>
          <w:numId w:val="20"/>
        </w:numPr>
        <w:ind w:left="450"/>
        <w:jc w:val="both"/>
        <w:rPr>
          <w:rFonts w:ascii="Arial" w:hAnsi="Arial" w:cs="Arial"/>
        </w:rPr>
      </w:pPr>
      <w:r w:rsidRPr="001A75A8">
        <w:rPr>
          <w:rFonts w:ascii="Arial" w:hAnsi="Arial" w:cs="Arial"/>
        </w:rPr>
        <w:t>Melakukan pengujian terhadap suatu fenomena untuk menemukan suatu</w:t>
      </w:r>
      <w:r w:rsidR="001A75A8" w:rsidRPr="001A75A8">
        <w:rPr>
          <w:rFonts w:ascii="Arial" w:hAnsi="Arial" w:cs="Arial"/>
        </w:rPr>
        <w:t xml:space="preserve"> </w:t>
      </w:r>
      <w:r w:rsidRPr="001A75A8">
        <w:rPr>
          <w:rFonts w:ascii="Arial" w:hAnsi="Arial" w:cs="Arial"/>
        </w:rPr>
        <w:t>teori yang baru. Misalnya suatu penelitian dengan isu “kepemilikan</w:t>
      </w:r>
      <w:r w:rsidR="001A75A8" w:rsidRPr="001A75A8">
        <w:rPr>
          <w:rFonts w:ascii="Arial" w:hAnsi="Arial" w:cs="Arial"/>
        </w:rPr>
        <w:t xml:space="preserve"> </w:t>
      </w:r>
      <w:r w:rsidRPr="001A75A8">
        <w:rPr>
          <w:rFonts w:ascii="Arial" w:hAnsi="Arial" w:cs="Arial"/>
        </w:rPr>
        <w:t>manajerial yang akan memperkuat hubungan antara peluang tumbuh</w:t>
      </w:r>
      <w:r w:rsidR="001A75A8" w:rsidRPr="001A75A8">
        <w:rPr>
          <w:rFonts w:ascii="Arial" w:hAnsi="Arial" w:cs="Arial"/>
        </w:rPr>
        <w:t xml:space="preserve"> </w:t>
      </w:r>
      <w:r w:rsidRPr="001A75A8">
        <w:rPr>
          <w:rFonts w:ascii="Arial" w:hAnsi="Arial" w:cs="Arial"/>
        </w:rPr>
        <w:t>perusahaan dengan kebijakan pendanaan perusahaan (untuk</w:t>
      </w:r>
      <w:r w:rsidR="001A75A8" w:rsidRPr="001A75A8">
        <w:rPr>
          <w:rFonts w:ascii="Arial" w:hAnsi="Arial" w:cs="Arial"/>
        </w:rPr>
        <w:t xml:space="preserve"> </w:t>
      </w:r>
      <w:r w:rsidRPr="001A75A8">
        <w:rPr>
          <w:rFonts w:ascii="Arial" w:hAnsi="Arial" w:cs="Arial"/>
        </w:rPr>
        <w:t>menemukan teori).</w:t>
      </w:r>
    </w:p>
    <w:p w:rsidR="00B14AD0" w:rsidRDefault="00B14AD0" w:rsidP="00B14AD0">
      <w:pPr>
        <w:jc w:val="both"/>
        <w:rPr>
          <w:rFonts w:ascii="TimesNewRoman" w:hAnsi="TimesNewRoman" w:cs="TimesNewRoman"/>
        </w:rPr>
      </w:pPr>
    </w:p>
    <w:p w:rsidR="00B14AD0" w:rsidRDefault="00B14AD0" w:rsidP="00B14AD0">
      <w:pPr>
        <w:jc w:val="both"/>
        <w:rPr>
          <w:rFonts w:ascii="Arial,Bold" w:hAnsi="Arial,Bold" w:cs="Arial,Bold"/>
          <w:b/>
          <w:bCs/>
        </w:rPr>
      </w:pPr>
      <w:r>
        <w:rPr>
          <w:rFonts w:ascii="Arial,Bold" w:hAnsi="Arial,Bold" w:cs="Arial,Bold"/>
          <w:b/>
          <w:bCs/>
        </w:rPr>
        <w:t>1.6 PARADIGMA PENELITIAN</w:t>
      </w:r>
    </w:p>
    <w:p w:rsidR="00B14AD0" w:rsidRDefault="00B14AD0" w:rsidP="00902311">
      <w:pPr>
        <w:ind w:firstLine="720"/>
        <w:jc w:val="both"/>
        <w:rPr>
          <w:rFonts w:ascii="Arial" w:hAnsi="Arial" w:cs="Arial"/>
        </w:rPr>
      </w:pPr>
      <w:r>
        <w:rPr>
          <w:rFonts w:ascii="Arial" w:hAnsi="Arial" w:cs="Arial"/>
        </w:rPr>
        <w:t>Paradigma penelitian merupakan kerangka berpikir yang menjelaskan</w:t>
      </w:r>
      <w:r w:rsidR="001A75A8">
        <w:rPr>
          <w:rFonts w:ascii="Arial" w:hAnsi="Arial" w:cs="Arial"/>
        </w:rPr>
        <w:t xml:space="preserve"> </w:t>
      </w:r>
      <w:r>
        <w:rPr>
          <w:rFonts w:ascii="Arial" w:hAnsi="Arial" w:cs="Arial"/>
        </w:rPr>
        <w:t xml:space="preserve">bagaimana </w:t>
      </w:r>
      <w:proofErr w:type="gramStart"/>
      <w:r>
        <w:rPr>
          <w:rFonts w:ascii="Arial" w:hAnsi="Arial" w:cs="Arial"/>
        </w:rPr>
        <w:t>cara</w:t>
      </w:r>
      <w:proofErr w:type="gramEnd"/>
      <w:r>
        <w:rPr>
          <w:rFonts w:ascii="Arial" w:hAnsi="Arial" w:cs="Arial"/>
        </w:rPr>
        <w:t xml:space="preserve"> pandang peneliti terhadap fakta kehidupan sosial dan</w:t>
      </w:r>
      <w:r w:rsidR="001A75A8">
        <w:rPr>
          <w:rFonts w:ascii="Arial" w:hAnsi="Arial" w:cs="Arial"/>
        </w:rPr>
        <w:t xml:space="preserve"> </w:t>
      </w:r>
      <w:r>
        <w:rPr>
          <w:rFonts w:ascii="Arial" w:hAnsi="Arial" w:cs="Arial"/>
        </w:rPr>
        <w:t xml:space="preserve">perlakuan peneliti terhadap ilmu atau teori. </w:t>
      </w:r>
      <w:proofErr w:type="gramStart"/>
      <w:r>
        <w:rPr>
          <w:rFonts w:ascii="Arial" w:hAnsi="Arial" w:cs="Arial"/>
        </w:rPr>
        <w:t>Paradigma penelitian juga</w:t>
      </w:r>
      <w:r w:rsidR="001A75A8">
        <w:rPr>
          <w:rFonts w:ascii="Arial" w:hAnsi="Arial" w:cs="Arial"/>
        </w:rPr>
        <w:t xml:space="preserve"> </w:t>
      </w:r>
      <w:r>
        <w:rPr>
          <w:rFonts w:ascii="Arial" w:hAnsi="Arial" w:cs="Arial"/>
        </w:rPr>
        <w:t xml:space="preserve">menjelaskan bagaimana peneliti memahami suatu masalah, serta </w:t>
      </w:r>
      <w:r w:rsidR="001A75A8">
        <w:rPr>
          <w:rFonts w:ascii="Arial" w:hAnsi="Arial" w:cs="Arial"/>
        </w:rPr>
        <w:t xml:space="preserve">criteria </w:t>
      </w:r>
      <w:r>
        <w:rPr>
          <w:rFonts w:ascii="Arial" w:hAnsi="Arial" w:cs="Arial"/>
        </w:rPr>
        <w:t>pengujian sebagai landasan untuk menjawab masalah penelitian (Guba &amp;</w:t>
      </w:r>
      <w:r w:rsidR="001A75A8">
        <w:rPr>
          <w:rFonts w:ascii="Arial" w:hAnsi="Arial" w:cs="Arial"/>
        </w:rPr>
        <w:t xml:space="preserve"> </w:t>
      </w:r>
      <w:r>
        <w:rPr>
          <w:rFonts w:ascii="Arial" w:hAnsi="Arial" w:cs="Arial"/>
        </w:rPr>
        <w:t>Lincoln, 1988: 89-115).</w:t>
      </w:r>
      <w:proofErr w:type="gramEnd"/>
      <w:r>
        <w:rPr>
          <w:rFonts w:ascii="Arial" w:hAnsi="Arial" w:cs="Arial"/>
        </w:rPr>
        <w:t xml:space="preserve"> </w:t>
      </w:r>
      <w:proofErr w:type="gramStart"/>
      <w:r>
        <w:rPr>
          <w:rFonts w:ascii="Arial" w:hAnsi="Arial" w:cs="Arial"/>
        </w:rPr>
        <w:t>Secara umum, paradigma penelitian diklasifikasikan</w:t>
      </w:r>
      <w:r w:rsidR="001A75A8">
        <w:rPr>
          <w:rFonts w:ascii="Arial" w:hAnsi="Arial" w:cs="Arial"/>
        </w:rPr>
        <w:t xml:space="preserve"> </w:t>
      </w:r>
      <w:r>
        <w:rPr>
          <w:rFonts w:ascii="Arial" w:hAnsi="Arial" w:cs="Arial"/>
        </w:rPr>
        <w:t>dalam 2 kelompok yaitu penelitian kuantitatif dan penelitian kualitatif</w:t>
      </w:r>
      <w:r w:rsidR="001A75A8">
        <w:rPr>
          <w:rFonts w:ascii="Arial" w:hAnsi="Arial" w:cs="Arial"/>
        </w:rPr>
        <w:t xml:space="preserve"> </w:t>
      </w:r>
      <w:r>
        <w:rPr>
          <w:rFonts w:ascii="Arial" w:hAnsi="Arial" w:cs="Arial"/>
        </w:rPr>
        <w:t>(Indiantoro &amp; Supomo, 1999: 12-13).</w:t>
      </w:r>
      <w:proofErr w:type="gramEnd"/>
      <w:r>
        <w:rPr>
          <w:rFonts w:ascii="Arial" w:hAnsi="Arial" w:cs="Arial"/>
        </w:rPr>
        <w:t xml:space="preserve"> Masing-masing paradigma atau</w:t>
      </w:r>
      <w:r w:rsidR="001A75A8">
        <w:rPr>
          <w:rFonts w:ascii="Arial" w:hAnsi="Arial" w:cs="Arial"/>
        </w:rPr>
        <w:t xml:space="preserve"> </w:t>
      </w:r>
      <w:r>
        <w:rPr>
          <w:rFonts w:ascii="Arial" w:hAnsi="Arial" w:cs="Arial"/>
        </w:rPr>
        <w:t>pendekatan ini mempunyai kelebihan dan juga kelemahan, sehingga untuk</w:t>
      </w:r>
      <w:r w:rsidR="001A75A8">
        <w:rPr>
          <w:rFonts w:ascii="Arial" w:hAnsi="Arial" w:cs="Arial"/>
        </w:rPr>
        <w:t xml:space="preserve"> </w:t>
      </w:r>
      <w:r>
        <w:rPr>
          <w:rFonts w:ascii="Arial" w:hAnsi="Arial" w:cs="Arial"/>
        </w:rPr>
        <w:t xml:space="preserve">menentukan pendekatan atau paradigma yang </w:t>
      </w:r>
      <w:proofErr w:type="gramStart"/>
      <w:r>
        <w:rPr>
          <w:rFonts w:ascii="Arial" w:hAnsi="Arial" w:cs="Arial"/>
        </w:rPr>
        <w:t>akan</w:t>
      </w:r>
      <w:proofErr w:type="gramEnd"/>
      <w:r>
        <w:rPr>
          <w:rFonts w:ascii="Arial" w:hAnsi="Arial" w:cs="Arial"/>
        </w:rPr>
        <w:t xml:space="preserve"> digunakan dalam</w:t>
      </w:r>
      <w:r w:rsidR="001A75A8">
        <w:rPr>
          <w:rFonts w:ascii="Arial" w:hAnsi="Arial" w:cs="Arial"/>
        </w:rPr>
        <w:t xml:space="preserve"> </w:t>
      </w:r>
      <w:r>
        <w:rPr>
          <w:rFonts w:ascii="Arial" w:hAnsi="Arial" w:cs="Arial"/>
        </w:rPr>
        <w:t>melakukan penelitian tergantung pada beberapa hal di antaranya (1) jika</w:t>
      </w:r>
      <w:r w:rsidR="001A75A8">
        <w:rPr>
          <w:rFonts w:ascii="Arial" w:hAnsi="Arial" w:cs="Arial"/>
        </w:rPr>
        <w:t xml:space="preserve"> </w:t>
      </w:r>
      <w:r>
        <w:rPr>
          <w:rFonts w:ascii="Arial" w:hAnsi="Arial" w:cs="Arial"/>
        </w:rPr>
        <w:t>ingin melakukan suatu penelitian yang lebih rinci yang menekankan pada</w:t>
      </w:r>
      <w:r w:rsidR="001A75A8">
        <w:rPr>
          <w:rFonts w:ascii="Arial" w:hAnsi="Arial" w:cs="Arial"/>
        </w:rPr>
        <w:t xml:space="preserve"> </w:t>
      </w:r>
      <w:r>
        <w:rPr>
          <w:rFonts w:ascii="Arial" w:hAnsi="Arial" w:cs="Arial"/>
        </w:rPr>
        <w:t>aspek detail yang kritis dan menggunakan cara studi kasus, maka</w:t>
      </w:r>
      <w:r w:rsidR="001A75A8">
        <w:rPr>
          <w:rFonts w:ascii="Arial" w:hAnsi="Arial" w:cs="Arial"/>
        </w:rPr>
        <w:t xml:space="preserve"> </w:t>
      </w:r>
      <w:r>
        <w:rPr>
          <w:rFonts w:ascii="Arial" w:hAnsi="Arial" w:cs="Arial"/>
        </w:rPr>
        <w:t xml:space="preserve">pendekatan yang sebaiknya dipakai adalah paradigma </w:t>
      </w:r>
      <w:r>
        <w:rPr>
          <w:rFonts w:ascii="Arial" w:hAnsi="Arial" w:cs="Arial"/>
        </w:rPr>
        <w:lastRenderedPageBreak/>
        <w:t>kualitatif. Jika</w:t>
      </w:r>
      <w:r w:rsidR="001A75A8">
        <w:rPr>
          <w:rFonts w:ascii="Arial" w:hAnsi="Arial" w:cs="Arial"/>
        </w:rPr>
        <w:t xml:space="preserve"> </w:t>
      </w:r>
      <w:r>
        <w:rPr>
          <w:rFonts w:ascii="Arial" w:hAnsi="Arial" w:cs="Arial"/>
        </w:rPr>
        <w:t>penelitian yang dilakukan untuk mendapat kesimpulan umum dan hasil</w:t>
      </w:r>
      <w:r w:rsidR="001A75A8">
        <w:rPr>
          <w:rFonts w:ascii="Arial" w:hAnsi="Arial" w:cs="Arial"/>
        </w:rPr>
        <w:t xml:space="preserve"> </w:t>
      </w:r>
      <w:r>
        <w:rPr>
          <w:rFonts w:ascii="Arial" w:hAnsi="Arial" w:cs="Arial"/>
        </w:rPr>
        <w:t>penelitian didasarkan pada pengujian secara empiris, maka sebaiknya</w:t>
      </w:r>
      <w:r w:rsidR="001A75A8">
        <w:rPr>
          <w:rFonts w:ascii="Arial" w:hAnsi="Arial" w:cs="Arial"/>
        </w:rPr>
        <w:t xml:space="preserve"> </w:t>
      </w:r>
      <w:r>
        <w:rPr>
          <w:rFonts w:ascii="Arial" w:hAnsi="Arial" w:cs="Arial"/>
        </w:rPr>
        <w:t>digunakan paradigma kuantitatif, dan (2) jika penelitian ingin menjawab</w:t>
      </w:r>
      <w:r w:rsidR="001A75A8">
        <w:rPr>
          <w:rFonts w:ascii="Arial" w:hAnsi="Arial" w:cs="Arial"/>
        </w:rPr>
        <w:t xml:space="preserve"> </w:t>
      </w:r>
      <w:r>
        <w:rPr>
          <w:rFonts w:ascii="Arial" w:hAnsi="Arial" w:cs="Arial"/>
        </w:rPr>
        <w:t>pertanyaan yang penerapannya luas dengan obyek penelitian yang banyak,</w:t>
      </w:r>
      <w:r w:rsidR="001A75A8">
        <w:rPr>
          <w:rFonts w:ascii="Arial" w:hAnsi="Arial" w:cs="Arial"/>
        </w:rPr>
        <w:t xml:space="preserve"> </w:t>
      </w:r>
      <w:r>
        <w:rPr>
          <w:rFonts w:ascii="Arial" w:hAnsi="Arial" w:cs="Arial"/>
        </w:rPr>
        <w:t>maka paradigma kuantitaif yang lebih tepat, dan jika penelitian ingin</w:t>
      </w:r>
      <w:r w:rsidR="001A75A8">
        <w:rPr>
          <w:rFonts w:ascii="Arial" w:hAnsi="Arial" w:cs="Arial"/>
        </w:rPr>
        <w:t xml:space="preserve"> </w:t>
      </w:r>
      <w:r>
        <w:rPr>
          <w:rFonts w:ascii="Arial" w:hAnsi="Arial" w:cs="Arial"/>
        </w:rPr>
        <w:t>menjawab pertanyaan yang mendalam dan detail khusus untuk satu obyek</w:t>
      </w:r>
      <w:r w:rsidR="001A75A8">
        <w:rPr>
          <w:rFonts w:ascii="Arial" w:hAnsi="Arial" w:cs="Arial"/>
        </w:rPr>
        <w:t xml:space="preserve"> </w:t>
      </w:r>
      <w:r>
        <w:rPr>
          <w:rFonts w:ascii="Arial" w:hAnsi="Arial" w:cs="Arial"/>
        </w:rPr>
        <w:t>penelitian saja, maka pendekatan naturalis lebih baik digunakan.</w:t>
      </w:r>
      <w:r w:rsidR="001A75A8">
        <w:rPr>
          <w:rFonts w:ascii="Arial" w:hAnsi="Arial" w:cs="Arial"/>
        </w:rPr>
        <w:t xml:space="preserve"> </w:t>
      </w:r>
      <w:r>
        <w:rPr>
          <w:rFonts w:ascii="Arial" w:hAnsi="Arial" w:cs="Arial"/>
        </w:rPr>
        <w:t xml:space="preserve">Hasil penelitian </w:t>
      </w:r>
      <w:proofErr w:type="gramStart"/>
      <w:r>
        <w:rPr>
          <w:rFonts w:ascii="Arial" w:hAnsi="Arial" w:cs="Arial"/>
        </w:rPr>
        <w:t>akan</w:t>
      </w:r>
      <w:proofErr w:type="gramEnd"/>
      <w:r>
        <w:rPr>
          <w:rFonts w:ascii="Arial" w:hAnsi="Arial" w:cs="Arial"/>
        </w:rPr>
        <w:t xml:space="preserve"> memberi kontribusi yang lebih besar jika peneliti</w:t>
      </w:r>
      <w:r w:rsidR="001A75A8">
        <w:rPr>
          <w:rFonts w:ascii="Arial" w:hAnsi="Arial" w:cs="Arial"/>
        </w:rPr>
        <w:t xml:space="preserve"> </w:t>
      </w:r>
      <w:r>
        <w:rPr>
          <w:rFonts w:ascii="Arial" w:hAnsi="Arial" w:cs="Arial"/>
        </w:rPr>
        <w:t>dapat menggabungkan kedua paradigma atau pendekatan tersebut.</w:t>
      </w:r>
      <w:r w:rsidR="001A75A8">
        <w:rPr>
          <w:rFonts w:ascii="Arial" w:hAnsi="Arial" w:cs="Arial"/>
        </w:rPr>
        <w:t xml:space="preserve"> </w:t>
      </w:r>
      <w:proofErr w:type="gramStart"/>
      <w:r>
        <w:rPr>
          <w:rFonts w:ascii="Arial" w:hAnsi="Arial" w:cs="Arial"/>
        </w:rPr>
        <w:t xml:space="preserve">Penggabungan paradigma tersebut dikenal istilah </w:t>
      </w:r>
      <w:r>
        <w:rPr>
          <w:rFonts w:ascii="Arial,Italic" w:hAnsi="Arial,Italic" w:cs="Arial,Italic"/>
          <w:i/>
          <w:iCs/>
        </w:rPr>
        <w:t>triangulation</w:t>
      </w:r>
      <w:r>
        <w:rPr>
          <w:rFonts w:ascii="Arial" w:hAnsi="Arial" w:cs="Arial"/>
        </w:rPr>
        <w:t>.</w:t>
      </w:r>
      <w:proofErr w:type="gramEnd"/>
      <w:r w:rsidR="001A75A8">
        <w:rPr>
          <w:rFonts w:ascii="Arial" w:hAnsi="Arial" w:cs="Arial"/>
        </w:rPr>
        <w:t xml:space="preserve"> </w:t>
      </w:r>
      <w:proofErr w:type="gramStart"/>
      <w:r>
        <w:rPr>
          <w:rFonts w:ascii="Arial" w:hAnsi="Arial" w:cs="Arial"/>
        </w:rPr>
        <w:t>Penggabungan kedua pendekatan ini diharapkan dapat memberi nilai</w:t>
      </w:r>
      <w:r w:rsidR="001A75A8">
        <w:rPr>
          <w:rFonts w:ascii="Arial" w:hAnsi="Arial" w:cs="Arial"/>
        </w:rPr>
        <w:t xml:space="preserve"> </w:t>
      </w:r>
      <w:r>
        <w:rPr>
          <w:rFonts w:ascii="Arial" w:hAnsi="Arial" w:cs="Arial"/>
        </w:rPr>
        <w:t xml:space="preserve">tambah atau sinergi tersendiri karena pada hakikatnya kedua </w:t>
      </w:r>
      <w:r w:rsidR="001A75A8">
        <w:rPr>
          <w:rFonts w:ascii="Arial" w:hAnsi="Arial" w:cs="Arial"/>
        </w:rPr>
        <w:t xml:space="preserve">paradigm </w:t>
      </w:r>
      <w:r>
        <w:rPr>
          <w:rFonts w:ascii="Arial" w:hAnsi="Arial" w:cs="Arial"/>
        </w:rPr>
        <w:t>mempunyai keunggulan-keunggulan.</w:t>
      </w:r>
      <w:proofErr w:type="gramEnd"/>
      <w:r>
        <w:rPr>
          <w:rFonts w:ascii="Arial" w:hAnsi="Arial" w:cs="Arial"/>
        </w:rPr>
        <w:t xml:space="preserve"> </w:t>
      </w:r>
      <w:proofErr w:type="gramStart"/>
      <w:r>
        <w:rPr>
          <w:rFonts w:ascii="Arial" w:hAnsi="Arial" w:cs="Arial"/>
        </w:rPr>
        <w:t>Penggabungan kedua pendekatan</w:t>
      </w:r>
      <w:r w:rsidR="001A75A8">
        <w:rPr>
          <w:rFonts w:ascii="Arial" w:hAnsi="Arial" w:cs="Arial"/>
        </w:rPr>
        <w:t xml:space="preserve"> </w:t>
      </w:r>
      <w:r>
        <w:rPr>
          <w:rFonts w:ascii="Arial" w:hAnsi="Arial" w:cs="Arial"/>
        </w:rPr>
        <w:t>diharapkan dapat meminimalkan kelemahan-kelemahan yang terdapat</w:t>
      </w:r>
      <w:r w:rsidR="001A75A8">
        <w:rPr>
          <w:rFonts w:ascii="Arial" w:hAnsi="Arial" w:cs="Arial"/>
        </w:rPr>
        <w:t xml:space="preserve"> </w:t>
      </w:r>
      <w:r>
        <w:rPr>
          <w:rFonts w:ascii="Arial" w:hAnsi="Arial" w:cs="Arial"/>
        </w:rPr>
        <w:t>dikedua paradigma.</w:t>
      </w:r>
      <w:proofErr w:type="gramEnd"/>
    </w:p>
    <w:p w:rsidR="00B14AD0" w:rsidRDefault="00B14AD0" w:rsidP="00B14AD0">
      <w:pPr>
        <w:jc w:val="both"/>
        <w:rPr>
          <w:rFonts w:ascii="Arial,Bold" w:hAnsi="Arial,Bold" w:cs="Arial,Bold"/>
          <w:b/>
          <w:bCs/>
        </w:rPr>
      </w:pPr>
      <w:r>
        <w:rPr>
          <w:rFonts w:ascii="Arial,Bold" w:hAnsi="Arial,Bold" w:cs="Arial,Bold"/>
          <w:b/>
          <w:bCs/>
        </w:rPr>
        <w:t>1.6.1 Penelitian Kuantitatif</w:t>
      </w:r>
    </w:p>
    <w:p w:rsidR="00443506" w:rsidRPr="00443506" w:rsidRDefault="00443506" w:rsidP="00902311">
      <w:pPr>
        <w:pStyle w:val="BodyText"/>
        <w:spacing w:before="0" w:beforeAutospacing="0" w:after="0" w:afterAutospacing="0" w:line="276" w:lineRule="auto"/>
        <w:ind w:firstLine="720"/>
        <w:jc w:val="both"/>
        <w:rPr>
          <w:rFonts w:ascii="Arial" w:hAnsi="Arial" w:cs="Arial"/>
          <w:sz w:val="22"/>
          <w:szCs w:val="22"/>
        </w:rPr>
      </w:pPr>
      <w:proofErr w:type="gramStart"/>
      <w:r w:rsidRPr="00443506">
        <w:rPr>
          <w:rFonts w:ascii="Arial" w:hAnsi="Arial" w:cs="Arial"/>
          <w:sz w:val="22"/>
          <w:szCs w:val="22"/>
        </w:rPr>
        <w:t>Paradigma kuantitatif merupakan satu pendekatan penelitian yang dibangun berdasarkan filsafat positivisme.</w:t>
      </w:r>
      <w:proofErr w:type="gramEnd"/>
      <w:r w:rsidRPr="00443506">
        <w:rPr>
          <w:rFonts w:ascii="Arial" w:hAnsi="Arial" w:cs="Arial"/>
          <w:sz w:val="22"/>
          <w:szCs w:val="22"/>
        </w:rPr>
        <w:t xml:space="preserve"> </w:t>
      </w:r>
      <w:proofErr w:type="gramStart"/>
      <w:r w:rsidRPr="00443506">
        <w:rPr>
          <w:rFonts w:ascii="Arial" w:hAnsi="Arial" w:cs="Arial"/>
          <w:sz w:val="22"/>
          <w:szCs w:val="22"/>
        </w:rPr>
        <w:t>Positivisme adalah satu aliran filsafat yang menolak unsur metafisik dan teologik dari realitas sosial.</w:t>
      </w:r>
      <w:proofErr w:type="gramEnd"/>
      <w:r w:rsidRPr="00443506">
        <w:rPr>
          <w:rFonts w:ascii="Arial" w:hAnsi="Arial" w:cs="Arial"/>
          <w:sz w:val="22"/>
          <w:szCs w:val="22"/>
        </w:rPr>
        <w:t xml:space="preserve"> </w:t>
      </w:r>
      <w:proofErr w:type="gramStart"/>
      <w:r w:rsidRPr="00443506">
        <w:rPr>
          <w:rFonts w:ascii="Arial" w:hAnsi="Arial" w:cs="Arial"/>
          <w:sz w:val="22"/>
          <w:szCs w:val="22"/>
        </w:rPr>
        <w:t>Karena penolakannya terhadap unsur metafisis dan teologis, positivisme kadang-kadang dianggap sebagai sebuah varian dari Materialisme (bila yang terakhir ini dikontraskan dengan Idealisme).</w:t>
      </w:r>
      <w:proofErr w:type="gramEnd"/>
      <w:r w:rsidRPr="00443506">
        <w:rPr>
          <w:rFonts w:ascii="Arial" w:hAnsi="Arial" w:cs="Arial"/>
          <w:sz w:val="22"/>
          <w:szCs w:val="22"/>
        </w:rPr>
        <w:t xml:space="preserve"> </w:t>
      </w:r>
    </w:p>
    <w:p w:rsidR="00443506" w:rsidRPr="00443506" w:rsidRDefault="00443506" w:rsidP="00D821A8">
      <w:pPr>
        <w:pStyle w:val="BodyText"/>
        <w:spacing w:before="0" w:beforeAutospacing="0" w:after="0" w:afterAutospacing="0" w:line="276" w:lineRule="auto"/>
        <w:jc w:val="both"/>
        <w:rPr>
          <w:rFonts w:ascii="Arial" w:hAnsi="Arial" w:cs="Arial"/>
          <w:sz w:val="22"/>
          <w:szCs w:val="22"/>
        </w:rPr>
      </w:pPr>
      <w:r w:rsidRPr="00443506">
        <w:rPr>
          <w:rFonts w:ascii="Arial" w:hAnsi="Arial" w:cs="Arial"/>
          <w:sz w:val="22"/>
          <w:szCs w:val="22"/>
        </w:rPr>
        <w:t>Dalam penelitian kuantitatif diyakini, bahwa satu-satunya pengetahuan (</w:t>
      </w:r>
      <w:r w:rsidRPr="00443506">
        <w:rPr>
          <w:rFonts w:ascii="Arial" w:hAnsi="Arial" w:cs="Arial"/>
          <w:i/>
          <w:iCs/>
          <w:sz w:val="22"/>
          <w:szCs w:val="22"/>
        </w:rPr>
        <w:t xml:space="preserve">knowledge) </w:t>
      </w:r>
      <w:r w:rsidRPr="00443506">
        <w:rPr>
          <w:rFonts w:ascii="Arial" w:hAnsi="Arial" w:cs="Arial"/>
          <w:sz w:val="22"/>
          <w:szCs w:val="22"/>
        </w:rPr>
        <w:t> yang valid adalah ilmu pengetahuan (</w:t>
      </w:r>
      <w:r w:rsidRPr="00443506">
        <w:rPr>
          <w:rFonts w:ascii="Arial" w:hAnsi="Arial" w:cs="Arial"/>
          <w:i/>
          <w:iCs/>
          <w:sz w:val="22"/>
          <w:szCs w:val="22"/>
        </w:rPr>
        <w:t>science</w:t>
      </w:r>
      <w:r w:rsidRPr="00443506">
        <w:rPr>
          <w:rFonts w:ascii="Arial" w:hAnsi="Arial" w:cs="Arial"/>
          <w:sz w:val="22"/>
          <w:szCs w:val="22"/>
        </w:rPr>
        <w:t>), yaitu pengetahuan yang berawal dan didasarkan pada pengalaman (</w:t>
      </w:r>
      <w:r w:rsidRPr="00443506">
        <w:rPr>
          <w:rFonts w:ascii="Arial" w:hAnsi="Arial" w:cs="Arial"/>
          <w:i/>
          <w:iCs/>
          <w:sz w:val="22"/>
          <w:szCs w:val="22"/>
        </w:rPr>
        <w:t>experience</w:t>
      </w:r>
      <w:r w:rsidRPr="00443506">
        <w:rPr>
          <w:rFonts w:ascii="Arial" w:hAnsi="Arial" w:cs="Arial"/>
          <w:sz w:val="22"/>
          <w:szCs w:val="22"/>
        </w:rPr>
        <w:t>) yang tertangkap lewat pancaindera untuk kemudian diolah oleh nalar (reason)</w:t>
      </w:r>
      <w:r>
        <w:rPr>
          <w:rStyle w:val="FootnoteReference"/>
          <w:rFonts w:ascii="Arial" w:hAnsi="Arial" w:cs="Arial"/>
          <w:color w:val="0000FF"/>
          <w:sz w:val="22"/>
          <w:szCs w:val="22"/>
          <w:u w:val="single"/>
        </w:rPr>
        <w:t xml:space="preserve">. </w:t>
      </w:r>
      <w:r w:rsidRPr="00443506">
        <w:rPr>
          <w:rFonts w:ascii="Arial" w:hAnsi="Arial" w:cs="Arial"/>
          <w:sz w:val="22"/>
          <w:szCs w:val="22"/>
        </w:rPr>
        <w:t>Secara epistemologis, dalam penelitian kuantitatif diterima suatu paradigma, bahwa sumber pengetahuan paling utama adalah fakta yang sudah pernah terjadi, dan lebih khusus lagi hal-hal yang dapat ditangkap pancaindera (</w:t>
      </w:r>
      <w:r w:rsidRPr="00443506">
        <w:rPr>
          <w:rFonts w:ascii="Arial" w:hAnsi="Arial" w:cs="Arial"/>
          <w:i/>
          <w:iCs/>
          <w:sz w:val="22"/>
          <w:szCs w:val="22"/>
        </w:rPr>
        <w:t>exposed to sensory experience</w:t>
      </w:r>
      <w:r w:rsidRPr="00443506">
        <w:rPr>
          <w:rFonts w:ascii="Arial" w:hAnsi="Arial" w:cs="Arial"/>
          <w:sz w:val="22"/>
          <w:szCs w:val="22"/>
        </w:rPr>
        <w:t xml:space="preserve">). </w:t>
      </w:r>
      <w:proofErr w:type="gramStart"/>
      <w:r w:rsidRPr="00443506">
        <w:rPr>
          <w:rFonts w:ascii="Arial" w:hAnsi="Arial" w:cs="Arial"/>
          <w:sz w:val="22"/>
          <w:szCs w:val="22"/>
        </w:rPr>
        <w:t>Hal ini sekaligus mengindikasikan, bahwa secara ontologis, obyek studi penelitian kuantitatif adalah fenomena dan hubungan-hubungan umum antara fenomena-fenomena (</w:t>
      </w:r>
      <w:r w:rsidRPr="00443506">
        <w:rPr>
          <w:rFonts w:ascii="Arial" w:hAnsi="Arial" w:cs="Arial"/>
          <w:i/>
          <w:iCs/>
          <w:sz w:val="22"/>
          <w:szCs w:val="22"/>
        </w:rPr>
        <w:t>general relations between phenomena</w:t>
      </w:r>
      <w:r w:rsidRPr="00443506">
        <w:rPr>
          <w:rFonts w:ascii="Arial" w:hAnsi="Arial" w:cs="Arial"/>
          <w:sz w:val="22"/>
          <w:szCs w:val="22"/>
        </w:rPr>
        <w:t>).</w:t>
      </w:r>
      <w:proofErr w:type="gramEnd"/>
      <w:r w:rsidRPr="00443506">
        <w:rPr>
          <w:rFonts w:ascii="Arial" w:hAnsi="Arial" w:cs="Arial"/>
          <w:i/>
          <w:iCs/>
          <w:sz w:val="22"/>
          <w:szCs w:val="22"/>
        </w:rPr>
        <w:t xml:space="preserve"> </w:t>
      </w:r>
      <w:proofErr w:type="gramStart"/>
      <w:r w:rsidRPr="00443506">
        <w:rPr>
          <w:rFonts w:ascii="Arial" w:hAnsi="Arial" w:cs="Arial"/>
          <w:sz w:val="22"/>
          <w:szCs w:val="22"/>
        </w:rPr>
        <w:t xml:space="preserve">Yang dimaksud dengan fenomena di sini adalah sejalan dengan prinsip </w:t>
      </w:r>
      <w:r w:rsidRPr="00443506">
        <w:rPr>
          <w:rFonts w:ascii="Arial" w:hAnsi="Arial" w:cs="Arial"/>
          <w:i/>
          <w:iCs/>
          <w:sz w:val="22"/>
          <w:szCs w:val="22"/>
        </w:rPr>
        <w:t>sensory experience</w:t>
      </w:r>
      <w:r w:rsidRPr="00443506">
        <w:rPr>
          <w:rFonts w:ascii="Arial" w:hAnsi="Arial" w:cs="Arial"/>
          <w:sz w:val="22"/>
          <w:szCs w:val="22"/>
        </w:rPr>
        <w:t xml:space="preserve"> yang terbatas pada </w:t>
      </w:r>
      <w:r w:rsidRPr="00443506">
        <w:rPr>
          <w:rFonts w:ascii="Arial" w:hAnsi="Arial" w:cs="Arial"/>
          <w:i/>
          <w:iCs/>
          <w:sz w:val="22"/>
          <w:szCs w:val="22"/>
        </w:rPr>
        <w:t>external appearance given in sense perception</w:t>
      </w:r>
      <w:r w:rsidRPr="00443506">
        <w:rPr>
          <w:rFonts w:ascii="Arial" w:hAnsi="Arial" w:cs="Arial"/>
          <w:sz w:val="22"/>
          <w:szCs w:val="22"/>
        </w:rPr>
        <w:t xml:space="preserve"> saja.</w:t>
      </w:r>
      <w:proofErr w:type="gramEnd"/>
      <w:r w:rsidRPr="00443506">
        <w:rPr>
          <w:rFonts w:ascii="Arial" w:hAnsi="Arial" w:cs="Arial"/>
          <w:i/>
          <w:iCs/>
          <w:sz w:val="22"/>
          <w:szCs w:val="22"/>
        </w:rPr>
        <w:t xml:space="preserve"> </w:t>
      </w:r>
      <w:proofErr w:type="gramStart"/>
      <w:r w:rsidRPr="00443506">
        <w:rPr>
          <w:rFonts w:ascii="Arial" w:hAnsi="Arial" w:cs="Arial"/>
          <w:sz w:val="22"/>
          <w:szCs w:val="22"/>
        </w:rPr>
        <w:t>Karena pengetahuan itu bersumber dari fakta yang diperoleh melalui pancaindera, maka ilmu pengetahuan harus didasarkan pada eksperimen, induksi dan observasi.</w:t>
      </w:r>
      <w:proofErr w:type="gramEnd"/>
    </w:p>
    <w:p w:rsidR="00443506" w:rsidRPr="00443506" w:rsidRDefault="00443506" w:rsidP="00902311">
      <w:pPr>
        <w:pStyle w:val="BodyText2"/>
        <w:spacing w:after="0" w:line="276" w:lineRule="auto"/>
        <w:ind w:firstLine="720"/>
        <w:jc w:val="both"/>
        <w:rPr>
          <w:rFonts w:ascii="Arial" w:hAnsi="Arial" w:cs="Arial"/>
        </w:rPr>
      </w:pPr>
      <w:proofErr w:type="gramStart"/>
      <w:r w:rsidRPr="00443506">
        <w:rPr>
          <w:rFonts w:ascii="Arial" w:hAnsi="Arial" w:cs="Arial"/>
        </w:rPr>
        <w:lastRenderedPageBreak/>
        <w:t>Bagaimana pandangan penganut kuantitatif tentang fakta?</w:t>
      </w:r>
      <w:proofErr w:type="gramEnd"/>
      <w:r w:rsidRPr="00443506">
        <w:rPr>
          <w:rFonts w:ascii="Arial" w:hAnsi="Arial" w:cs="Arial"/>
        </w:rPr>
        <w:t xml:space="preserve"> </w:t>
      </w:r>
      <w:proofErr w:type="gramStart"/>
      <w:r w:rsidRPr="00443506">
        <w:rPr>
          <w:rFonts w:ascii="Arial" w:hAnsi="Arial" w:cs="Arial"/>
        </w:rPr>
        <w:t>Dalam penelitian kuantitatif diyakini sejumlah asumsi sebagai dasar otologisnya dalam melihat fakta atau gejala.</w:t>
      </w:r>
      <w:proofErr w:type="gramEnd"/>
      <w:r w:rsidRPr="00443506">
        <w:rPr>
          <w:rFonts w:ascii="Arial" w:hAnsi="Arial" w:cs="Arial"/>
        </w:rPr>
        <w:t xml:space="preserve"> Asumsi-asumsi dimaksud adalah; (1) obyek-obyek tertentu mempunyai keserupaan satu </w:t>
      </w:r>
      <w:proofErr w:type="gramStart"/>
      <w:r w:rsidRPr="00443506">
        <w:rPr>
          <w:rFonts w:ascii="Arial" w:hAnsi="Arial" w:cs="Arial"/>
        </w:rPr>
        <w:t>sama</w:t>
      </w:r>
      <w:proofErr w:type="gramEnd"/>
      <w:r w:rsidRPr="00443506">
        <w:rPr>
          <w:rFonts w:ascii="Arial" w:hAnsi="Arial" w:cs="Arial"/>
        </w:rPr>
        <w:t xml:space="preserve"> lain, baik bentuk, struktur, sifat maupun dimensi lainnya; (2) suatu benda atau keadaan tidak mengalami perubahan dalam jangka waktu tertentu; dan (3) suatu gejala bukan merupakan suatu kejadian yang bersifat kebetulan, melainkan merupakan akibat dari faktor-faktor yang mempengaruhinya. Jadi diyakini adanya determinisme atau proses sebab-akibat (causalitas). Dalam kaitannya dengan poin terakhir, lebih jauh Russel Keat &amp; John Urry, seperti dikutip oleh Tomagola, mengemukakan bahwa setiap individual </w:t>
      </w:r>
      <w:r w:rsidRPr="00443506">
        <w:rPr>
          <w:rFonts w:ascii="Arial" w:hAnsi="Arial" w:cs="Arial"/>
          <w:i/>
          <w:iCs/>
        </w:rPr>
        <w:t>event/case</w:t>
      </w:r>
      <w:r w:rsidRPr="00443506">
        <w:rPr>
          <w:rFonts w:ascii="Arial" w:hAnsi="Arial" w:cs="Arial"/>
        </w:rPr>
        <w:t xml:space="preserve"> tidak mempunyai eksistensi sendiri yang lepas terpisah dari kendali </w:t>
      </w:r>
      <w:r w:rsidRPr="00443506">
        <w:rPr>
          <w:rFonts w:ascii="Arial" w:hAnsi="Arial" w:cs="Arial"/>
          <w:i/>
          <w:iCs/>
        </w:rPr>
        <w:t>empirical regularities</w:t>
      </w:r>
      <w:r w:rsidRPr="00443506">
        <w:rPr>
          <w:rFonts w:ascii="Arial" w:hAnsi="Arial" w:cs="Arial"/>
        </w:rPr>
        <w:t xml:space="preserve">. Tiap individual </w:t>
      </w:r>
      <w:r w:rsidRPr="00443506">
        <w:rPr>
          <w:rFonts w:ascii="Arial" w:hAnsi="Arial" w:cs="Arial"/>
          <w:i/>
          <w:iCs/>
        </w:rPr>
        <w:t>event/case</w:t>
      </w:r>
      <w:r w:rsidRPr="00443506">
        <w:rPr>
          <w:rFonts w:ascii="Arial" w:hAnsi="Arial" w:cs="Arial"/>
        </w:rPr>
        <w:t xml:space="preserve"> hanyalah manifestasi atau contoh dari adanya suatu </w:t>
      </w:r>
      <w:r w:rsidRPr="00443506">
        <w:rPr>
          <w:rFonts w:ascii="Arial" w:hAnsi="Arial" w:cs="Arial"/>
          <w:i/>
          <w:iCs/>
        </w:rPr>
        <w:t>empirical regularities</w:t>
      </w:r>
      <w:r w:rsidRPr="00443506">
        <w:rPr>
          <w:rFonts w:ascii="Arial" w:hAnsi="Arial" w:cs="Arial"/>
        </w:rPr>
        <w:t xml:space="preserve"> </w:t>
      </w:r>
    </w:p>
    <w:p w:rsidR="00443506" w:rsidRPr="00443506" w:rsidRDefault="00443506" w:rsidP="00D821A8">
      <w:pPr>
        <w:pStyle w:val="BodyText2"/>
        <w:spacing w:after="0" w:line="276" w:lineRule="auto"/>
        <w:jc w:val="both"/>
        <w:rPr>
          <w:rFonts w:ascii="Arial" w:hAnsi="Arial" w:cs="Arial"/>
        </w:rPr>
      </w:pPr>
      <w:proofErr w:type="gramStart"/>
      <w:r w:rsidRPr="00443506">
        <w:rPr>
          <w:rFonts w:ascii="Arial" w:hAnsi="Arial" w:cs="Arial"/>
        </w:rPr>
        <w:t>Sejalan dengan penjelasan di atas, secara epistemologi, paradigma kuantitatif berpandangan bahwa sumber ilmu itu terdiri dari dua, yaitu pemikiran rasional data empiris.</w:t>
      </w:r>
      <w:proofErr w:type="gramEnd"/>
      <w:r w:rsidRPr="00443506">
        <w:rPr>
          <w:rFonts w:ascii="Arial" w:hAnsi="Arial" w:cs="Arial"/>
        </w:rPr>
        <w:t xml:space="preserve"> </w:t>
      </w:r>
      <w:proofErr w:type="gramStart"/>
      <w:r w:rsidRPr="00443506">
        <w:rPr>
          <w:rFonts w:ascii="Arial" w:hAnsi="Arial" w:cs="Arial"/>
        </w:rPr>
        <w:t>Karena itu, ukuran kebenaran terletak pada koherensi dan korespondensi.</w:t>
      </w:r>
      <w:proofErr w:type="gramEnd"/>
      <w:r w:rsidRPr="00443506">
        <w:rPr>
          <w:rFonts w:ascii="Arial" w:hAnsi="Arial" w:cs="Arial"/>
        </w:rPr>
        <w:t xml:space="preserve"> </w:t>
      </w:r>
      <w:proofErr w:type="gramStart"/>
      <w:r w:rsidRPr="00443506">
        <w:rPr>
          <w:rFonts w:ascii="Arial" w:hAnsi="Arial" w:cs="Arial"/>
        </w:rPr>
        <w:t>Koheren besarti sesuai dengan teori-teori terdahulu, serta korespondens berarti sesuai dengan kenyataan empiris.</w:t>
      </w:r>
      <w:proofErr w:type="gramEnd"/>
      <w:r w:rsidRPr="00443506">
        <w:rPr>
          <w:rFonts w:ascii="Arial" w:hAnsi="Arial" w:cs="Arial"/>
        </w:rPr>
        <w:t xml:space="preserve"> Kerangka pengembangan ilmu itu dimulai dari proses perumusan hipotesis yang deduksi dari teori, kemudian diuji kebenarannya melalui verifikasi untuk diproses lebih lanjut secara induktif menuju perumusan teori baru. Jadi, secara epistemologis, pengembangan ilmu itu berputar mengikuti siklus; logico, hypothetico, verifikatif</w:t>
      </w:r>
      <w:r>
        <w:rPr>
          <w:rStyle w:val="FootnoteReference"/>
          <w:rFonts w:ascii="Arial" w:hAnsi="Arial" w:cs="Arial"/>
          <w:color w:val="0000FF"/>
          <w:u w:val="single"/>
        </w:rPr>
        <w:t>.</w:t>
      </w:r>
    </w:p>
    <w:p w:rsidR="00443506" w:rsidRPr="00443506" w:rsidRDefault="00443506" w:rsidP="00D46D4D">
      <w:pPr>
        <w:pStyle w:val="BodyText2"/>
        <w:spacing w:after="0" w:line="276" w:lineRule="auto"/>
        <w:ind w:firstLine="720"/>
        <w:jc w:val="both"/>
        <w:rPr>
          <w:rFonts w:ascii="Arial" w:hAnsi="Arial" w:cs="Arial"/>
        </w:rPr>
      </w:pPr>
      <w:proofErr w:type="gramStart"/>
      <w:r w:rsidRPr="00443506">
        <w:rPr>
          <w:rFonts w:ascii="Arial" w:hAnsi="Arial" w:cs="Arial"/>
        </w:rPr>
        <w:t>Dalam metode kuantitatif, dianut suatu paradigma bahwa dalam setiap event/peristiwa sosial mengandung elemen-elemen tertentu yang berbeda-beda dan dapat berubah.</w:t>
      </w:r>
      <w:proofErr w:type="gramEnd"/>
      <w:r w:rsidRPr="00443506">
        <w:rPr>
          <w:rFonts w:ascii="Arial" w:hAnsi="Arial" w:cs="Arial"/>
        </w:rPr>
        <w:t xml:space="preserve"> </w:t>
      </w:r>
      <w:proofErr w:type="gramStart"/>
      <w:r w:rsidRPr="00443506">
        <w:rPr>
          <w:rFonts w:ascii="Arial" w:hAnsi="Arial" w:cs="Arial"/>
        </w:rPr>
        <w:t>Elemen-elemen dimaksud disebut dengan variabel.</w:t>
      </w:r>
      <w:proofErr w:type="gramEnd"/>
      <w:r w:rsidRPr="00443506">
        <w:rPr>
          <w:rFonts w:ascii="Arial" w:hAnsi="Arial" w:cs="Arial"/>
        </w:rPr>
        <w:t xml:space="preserve"> Variabel dari setiap even/case, baik yang melekat padanya maupun </w:t>
      </w:r>
      <w:proofErr w:type="gramStart"/>
      <w:r w:rsidRPr="00443506">
        <w:rPr>
          <w:rFonts w:ascii="Arial" w:hAnsi="Arial" w:cs="Arial"/>
        </w:rPr>
        <w:t xml:space="preserve">yang </w:t>
      </w:r>
      <w:r w:rsidR="00902311">
        <w:rPr>
          <w:rFonts w:ascii="Arial" w:hAnsi="Arial" w:cs="Arial"/>
        </w:rPr>
        <w:t xml:space="preserve"> </w:t>
      </w:r>
      <w:r w:rsidRPr="00443506">
        <w:rPr>
          <w:rFonts w:ascii="Arial" w:hAnsi="Arial" w:cs="Arial"/>
        </w:rPr>
        <w:t>mempengaruhi</w:t>
      </w:r>
      <w:proofErr w:type="gramEnd"/>
      <w:r w:rsidRPr="00443506">
        <w:rPr>
          <w:rFonts w:ascii="Arial" w:hAnsi="Arial" w:cs="Arial"/>
        </w:rPr>
        <w:t xml:space="preserve">/dipengaruhinya,  cukup banyak, karena itu tidak mungkin menangkap seluruh variabel itu secara keseluruhan. </w:t>
      </w:r>
      <w:proofErr w:type="gramStart"/>
      <w:r w:rsidRPr="00443506">
        <w:rPr>
          <w:rFonts w:ascii="Arial" w:hAnsi="Arial" w:cs="Arial"/>
        </w:rPr>
        <w:t>Atas dasar itu, dalam penelitian kuantitatif ditekankan agar obyek penelitian diarahkan pada variabel-variabel tertentu saja yang dinilai paling relevan.</w:t>
      </w:r>
      <w:proofErr w:type="gramEnd"/>
      <w:r w:rsidRPr="00443506">
        <w:rPr>
          <w:rFonts w:ascii="Arial" w:hAnsi="Arial" w:cs="Arial"/>
        </w:rPr>
        <w:t xml:space="preserve"> </w:t>
      </w:r>
      <w:proofErr w:type="gramStart"/>
      <w:r w:rsidRPr="00443506">
        <w:rPr>
          <w:rFonts w:ascii="Arial" w:hAnsi="Arial" w:cs="Arial"/>
        </w:rPr>
        <w:t>Jadi, di sini paradigma kuantitatif cenderung pada pendekatan partikularistis.</w:t>
      </w:r>
      <w:proofErr w:type="gramEnd"/>
      <w:r w:rsidRPr="00443506">
        <w:rPr>
          <w:rFonts w:ascii="Arial" w:hAnsi="Arial" w:cs="Arial"/>
        </w:rPr>
        <w:t xml:space="preserve"> </w:t>
      </w:r>
    </w:p>
    <w:p w:rsidR="00443506" w:rsidRPr="00443506" w:rsidRDefault="00443506" w:rsidP="00D821A8">
      <w:pPr>
        <w:pStyle w:val="BodyText2"/>
        <w:spacing w:after="0" w:line="276" w:lineRule="auto"/>
        <w:jc w:val="both"/>
        <w:rPr>
          <w:rFonts w:ascii="Arial" w:hAnsi="Arial" w:cs="Arial"/>
        </w:rPr>
      </w:pPr>
      <w:r w:rsidRPr="00443506">
        <w:rPr>
          <w:rFonts w:ascii="Arial" w:hAnsi="Arial" w:cs="Arial"/>
        </w:rPr>
        <w:t xml:space="preserve">Lebih khusus mengenai metode analisis dan prinsip pengambilan kesimpulan, Julia Brannen, ketika menjelaskan paradigma kuantitatif dan kualitatif, mengungkap paradigma penelitian kuantitaif dari dua aspek penting, yaitu: bahwa penelitian kuantitatif menggunakan </w:t>
      </w:r>
      <w:r w:rsidRPr="00443506">
        <w:rPr>
          <w:rFonts w:ascii="Arial" w:hAnsi="Arial" w:cs="Arial"/>
          <w:i/>
          <w:iCs/>
        </w:rPr>
        <w:t xml:space="preserve">enumerative induction </w:t>
      </w:r>
      <w:r w:rsidRPr="00443506">
        <w:rPr>
          <w:rFonts w:ascii="Arial" w:hAnsi="Arial" w:cs="Arial"/>
        </w:rPr>
        <w:t>dan cenderung membuat generalisasi (</w:t>
      </w:r>
      <w:r w:rsidRPr="00443506">
        <w:rPr>
          <w:rFonts w:ascii="Arial" w:hAnsi="Arial" w:cs="Arial"/>
          <w:i/>
          <w:iCs/>
        </w:rPr>
        <w:t>generalization</w:t>
      </w:r>
      <w:r w:rsidRPr="00443506">
        <w:rPr>
          <w:rFonts w:ascii="Arial" w:hAnsi="Arial" w:cs="Arial"/>
        </w:rPr>
        <w:t xml:space="preserve">). </w:t>
      </w:r>
      <w:proofErr w:type="gramStart"/>
      <w:r w:rsidRPr="00443506">
        <w:rPr>
          <w:rFonts w:ascii="Arial" w:hAnsi="Arial" w:cs="Arial"/>
        </w:rPr>
        <w:t xml:space="preserve">Penekanan analisis data </w:t>
      </w:r>
      <w:r w:rsidRPr="00443506">
        <w:rPr>
          <w:rFonts w:ascii="Arial" w:hAnsi="Arial" w:cs="Arial"/>
        </w:rPr>
        <w:lastRenderedPageBreak/>
        <w:t>dari pendekatan e</w:t>
      </w:r>
      <w:r w:rsidRPr="00443506">
        <w:rPr>
          <w:rFonts w:ascii="Arial" w:hAnsi="Arial" w:cs="Arial"/>
          <w:i/>
          <w:iCs/>
        </w:rPr>
        <w:t xml:space="preserve">numerative induction </w:t>
      </w:r>
      <w:r w:rsidRPr="00443506">
        <w:rPr>
          <w:rFonts w:ascii="Arial" w:hAnsi="Arial" w:cs="Arial"/>
        </w:rPr>
        <w:t>adalah perhitungan secara kuantitatif, mulai dari frekuensi sampai analisa statistik.</w:t>
      </w:r>
      <w:proofErr w:type="gramEnd"/>
      <w:r w:rsidRPr="00443506">
        <w:rPr>
          <w:rFonts w:ascii="Arial" w:hAnsi="Arial" w:cs="Arial"/>
        </w:rPr>
        <w:t xml:space="preserve"> Selanjutnya pada dasarnya generalisasi adalah pemberlakuan hasil temuan dari sampel terhadap semua populasi, tetapi karena dalam paradigma kuantitatif terdapat asumsi mengenai  adanya “keserupaan” antara obyek-obyek tertentu, maka generalisasi juga dapat didefinisikan sebagai universalisasi. </w:t>
      </w:r>
    </w:p>
    <w:p w:rsidR="00B14AD0" w:rsidRDefault="00B14AD0" w:rsidP="00D821A8">
      <w:pPr>
        <w:jc w:val="both"/>
        <w:rPr>
          <w:rFonts w:ascii="Arial" w:hAnsi="Arial" w:cs="Arial"/>
        </w:rPr>
      </w:pPr>
      <w:proofErr w:type="gramStart"/>
      <w:r>
        <w:rPr>
          <w:rFonts w:ascii="Arial" w:hAnsi="Arial" w:cs="Arial"/>
        </w:rPr>
        <w:t>Paradigma kuantitatif menekankan pada pengujian teori melalui</w:t>
      </w:r>
      <w:r w:rsidR="001A75A8">
        <w:rPr>
          <w:rFonts w:ascii="Arial" w:hAnsi="Arial" w:cs="Arial"/>
        </w:rPr>
        <w:t xml:space="preserve"> </w:t>
      </w:r>
      <w:r>
        <w:rPr>
          <w:rFonts w:ascii="Arial" w:hAnsi="Arial" w:cs="Arial"/>
        </w:rPr>
        <w:t>pengukuran variabel penelitian dengan angka dan melakukan analisis data</w:t>
      </w:r>
      <w:r w:rsidR="001A75A8">
        <w:rPr>
          <w:rFonts w:ascii="Arial" w:hAnsi="Arial" w:cs="Arial"/>
        </w:rPr>
        <w:t xml:space="preserve"> </w:t>
      </w:r>
      <w:r>
        <w:rPr>
          <w:rFonts w:ascii="Arial" w:hAnsi="Arial" w:cs="Arial"/>
        </w:rPr>
        <w:t>dengan prosedur statistik.</w:t>
      </w:r>
      <w:proofErr w:type="gramEnd"/>
      <w:r>
        <w:rPr>
          <w:rFonts w:ascii="Arial" w:hAnsi="Arial" w:cs="Arial"/>
        </w:rPr>
        <w:t xml:space="preserve"> </w:t>
      </w:r>
      <w:proofErr w:type="gramStart"/>
      <w:r>
        <w:rPr>
          <w:rFonts w:ascii="Arial" w:hAnsi="Arial" w:cs="Arial"/>
        </w:rPr>
        <w:t>Penelitian yang menggunakan pendekatan</w:t>
      </w:r>
      <w:r w:rsidR="001A75A8">
        <w:rPr>
          <w:rFonts w:ascii="Arial" w:hAnsi="Arial" w:cs="Arial"/>
        </w:rPr>
        <w:t xml:space="preserve"> </w:t>
      </w:r>
      <w:r>
        <w:rPr>
          <w:rFonts w:ascii="Arial" w:hAnsi="Arial" w:cs="Arial"/>
        </w:rPr>
        <w:t>deduktif yang bertujuan untuk menguji hipotesis merupakan penelitian yang</w:t>
      </w:r>
      <w:r w:rsidR="001A75A8">
        <w:rPr>
          <w:rFonts w:ascii="Arial" w:hAnsi="Arial" w:cs="Arial"/>
        </w:rPr>
        <w:t xml:space="preserve"> </w:t>
      </w:r>
      <w:r>
        <w:rPr>
          <w:rFonts w:ascii="Arial" w:hAnsi="Arial" w:cs="Arial"/>
        </w:rPr>
        <w:t>menggunakan paradigma kuantitatif.</w:t>
      </w:r>
      <w:proofErr w:type="gramEnd"/>
      <w:r>
        <w:rPr>
          <w:rFonts w:ascii="Arial" w:hAnsi="Arial" w:cs="Arial"/>
        </w:rPr>
        <w:t xml:space="preserve"> </w:t>
      </w:r>
      <w:proofErr w:type="gramStart"/>
      <w:r>
        <w:rPr>
          <w:rFonts w:ascii="Arial" w:hAnsi="Arial" w:cs="Arial"/>
        </w:rPr>
        <w:t>Paradigma ini disebut juga dengan</w:t>
      </w:r>
      <w:r w:rsidR="001A75A8">
        <w:rPr>
          <w:rFonts w:ascii="Arial" w:hAnsi="Arial" w:cs="Arial"/>
        </w:rPr>
        <w:t xml:space="preserve"> </w:t>
      </w:r>
      <w:r>
        <w:rPr>
          <w:rFonts w:ascii="Arial" w:hAnsi="Arial" w:cs="Arial"/>
        </w:rPr>
        <w:t>paradigma tradisional (</w:t>
      </w:r>
      <w:r>
        <w:rPr>
          <w:rFonts w:ascii="Arial,Italic" w:hAnsi="Arial,Italic" w:cs="Arial,Italic"/>
          <w:i/>
          <w:iCs/>
        </w:rPr>
        <w:t>traditional</w:t>
      </w:r>
      <w:r>
        <w:rPr>
          <w:rFonts w:ascii="Arial" w:hAnsi="Arial" w:cs="Arial"/>
        </w:rPr>
        <w:t>), positivis (</w:t>
      </w:r>
      <w:r>
        <w:rPr>
          <w:rFonts w:ascii="Arial,Italic" w:hAnsi="Arial,Italic" w:cs="Arial,Italic"/>
          <w:i/>
          <w:iCs/>
        </w:rPr>
        <w:t>positivist</w:t>
      </w:r>
      <w:r>
        <w:rPr>
          <w:rFonts w:ascii="Arial" w:hAnsi="Arial" w:cs="Arial"/>
        </w:rPr>
        <w:t>), eksperimental</w:t>
      </w:r>
      <w:r w:rsidR="001A75A8">
        <w:rPr>
          <w:rFonts w:ascii="Arial" w:hAnsi="Arial" w:cs="Arial"/>
        </w:rPr>
        <w:t xml:space="preserve"> </w:t>
      </w:r>
      <w:r>
        <w:rPr>
          <w:rFonts w:ascii="Arial" w:hAnsi="Arial" w:cs="Arial"/>
        </w:rPr>
        <w:t>(</w:t>
      </w:r>
      <w:r>
        <w:rPr>
          <w:rFonts w:ascii="Arial,Italic" w:hAnsi="Arial,Italic" w:cs="Arial,Italic"/>
          <w:i/>
          <w:iCs/>
        </w:rPr>
        <w:t>experimental</w:t>
      </w:r>
      <w:r>
        <w:rPr>
          <w:rFonts w:ascii="Arial" w:hAnsi="Arial" w:cs="Arial"/>
        </w:rPr>
        <w:t>), atau empiris (</w:t>
      </w:r>
      <w:r>
        <w:rPr>
          <w:rFonts w:ascii="Arial,Italic" w:hAnsi="Arial,Italic" w:cs="Arial,Italic"/>
          <w:i/>
          <w:iCs/>
        </w:rPr>
        <w:t>empiricist</w:t>
      </w:r>
      <w:r>
        <w:rPr>
          <w:rFonts w:ascii="Arial" w:hAnsi="Arial" w:cs="Arial"/>
        </w:rPr>
        <w:t>).</w:t>
      </w:r>
      <w:proofErr w:type="gramEnd"/>
      <w:r w:rsidR="001A75A8">
        <w:rPr>
          <w:rFonts w:ascii="Arial" w:hAnsi="Arial" w:cs="Arial"/>
        </w:rPr>
        <w:t xml:space="preserve"> </w:t>
      </w:r>
      <w:r>
        <w:rPr>
          <w:rFonts w:ascii="Arial" w:hAnsi="Arial" w:cs="Arial"/>
        </w:rPr>
        <w:t>Jenis penelitian yang termasuk dalam paradigma penelitian kuantitatif</w:t>
      </w:r>
      <w:r w:rsidR="001A75A8">
        <w:rPr>
          <w:rFonts w:ascii="Arial" w:hAnsi="Arial" w:cs="Arial"/>
        </w:rPr>
        <w:t xml:space="preserve"> </w:t>
      </w:r>
      <w:r>
        <w:rPr>
          <w:rFonts w:ascii="Arial" w:hAnsi="Arial" w:cs="Arial"/>
        </w:rPr>
        <w:t>dibedakan berdasarkan tujuan penelitian dan karakteristik masalah (Gambar</w:t>
      </w:r>
    </w:p>
    <w:p w:rsidR="003F27D1" w:rsidRDefault="00474EF3" w:rsidP="00B14AD0">
      <w:pPr>
        <w:jc w:val="both"/>
        <w:rPr>
          <w:rFonts w:ascii="Arial" w:hAnsi="Arial" w:cs="Arial"/>
        </w:rPr>
      </w:pPr>
      <w:r>
        <w:rPr>
          <w:rFonts w:ascii="Arial" w:hAnsi="Arial" w:cs="Arial"/>
          <w:noProof/>
        </w:rPr>
        <w:pict>
          <v:shapetype id="_x0000_t109" coordsize="21600,21600" o:spt="109" path="m,l,21600r21600,l21600,xe">
            <v:stroke joinstyle="miter"/>
            <v:path gradientshapeok="t" o:connecttype="rect"/>
          </v:shapetype>
          <v:shape id="_x0000_s1041" type="#_x0000_t109" style="position:absolute;left:0;text-align:left;margin-left:-43.55pt;margin-top:12.85pt;width:397.7pt;height:281.55pt;z-index:251657215" fillcolor="#4bacc6 [3208]" strokecolor="#f2f2f2 [3041]" strokeweight="3pt">
            <v:shadow on="t" type="perspective" color="#205867 [1608]" opacity=".5" offset="1pt" offset2="-1pt"/>
          </v:shape>
        </w:pict>
      </w:r>
      <w:r w:rsidR="00443506">
        <w:rPr>
          <w:rFonts w:ascii="Arial" w:hAnsi="Arial" w:cs="Arial"/>
        </w:rPr>
        <w:t>1.1</w:t>
      </w:r>
      <w:r>
        <w:rPr>
          <w:rFonts w:ascii="Arial" w:hAnsi="Arial" w:cs="Arial"/>
          <w:noProof/>
        </w:rPr>
        <w:pict>
          <v:roundrect id="_x0000_s1026" style="position:absolute;left:0;text-align:left;margin-left:113pt;margin-top:21.7pt;width:123.1pt;height:47.25pt;z-index:251658240;mso-position-horizontal-relative:text;mso-position-vertical-relative:text" arcsize="10923f">
            <v:textbox style="mso-next-textbox:#_x0000_s1026">
              <w:txbxContent>
                <w:p w:rsidR="003F27D1" w:rsidRDefault="003F27D1" w:rsidP="003F27D1">
                  <w:pPr>
                    <w:spacing w:after="0" w:line="240" w:lineRule="auto"/>
                    <w:jc w:val="center"/>
                  </w:pPr>
                  <w:r>
                    <w:t>Klasifikasi</w:t>
                  </w:r>
                </w:p>
                <w:p w:rsidR="003F27D1" w:rsidRDefault="003F27D1" w:rsidP="003F27D1">
                  <w:pPr>
                    <w:spacing w:after="0" w:line="240" w:lineRule="auto"/>
                    <w:jc w:val="center"/>
                  </w:pPr>
                  <w:r>
                    <w:t>Penelitian Kuantitatif</w:t>
                  </w:r>
                </w:p>
              </w:txbxContent>
            </v:textbox>
          </v:roundrect>
        </w:pict>
      </w:r>
    </w:p>
    <w:p w:rsidR="003F27D1" w:rsidRDefault="003F27D1" w:rsidP="00B14AD0">
      <w:pPr>
        <w:jc w:val="both"/>
        <w:rPr>
          <w:rFonts w:ascii="Arial" w:hAnsi="Arial" w:cs="Arial"/>
        </w:rPr>
      </w:pPr>
    </w:p>
    <w:p w:rsidR="003F27D1" w:rsidRDefault="00474EF3" w:rsidP="00B14AD0">
      <w:pPr>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35" type="#_x0000_t32" style="position:absolute;left:0;text-align:left;margin-left:164.95pt;margin-top:19.85pt;width:1.65pt;height:41.85pt;z-index:251667456" o:connectortype="straight"/>
        </w:pict>
      </w:r>
    </w:p>
    <w:p w:rsidR="003F27D1" w:rsidRDefault="00474EF3" w:rsidP="00B14AD0">
      <w:pPr>
        <w:jc w:val="both"/>
        <w:rPr>
          <w:rFonts w:ascii="Arial" w:hAnsi="Arial" w:cs="Arial"/>
        </w:rPr>
      </w:pPr>
      <w:r>
        <w:rPr>
          <w:rFonts w:ascii="Arial" w:hAnsi="Arial" w:cs="Arial"/>
          <w:noProof/>
        </w:rPr>
        <w:pict>
          <v:roundrect id="_x0000_s1028" style="position:absolute;left:0;text-align:left;margin-left:217.05pt;margin-top:16.25pt;width:81.25pt;height:45.25pt;z-index:251660288" arcsize="10923f">
            <v:textbox>
              <w:txbxContent>
                <w:p w:rsidR="003F27D1" w:rsidRDefault="003F27D1" w:rsidP="003F27D1">
                  <w:pPr>
                    <w:spacing w:after="0" w:line="240" w:lineRule="auto"/>
                    <w:jc w:val="center"/>
                  </w:pPr>
                  <w:r>
                    <w:t>Karakteristik</w:t>
                  </w:r>
                </w:p>
                <w:p w:rsidR="003F27D1" w:rsidRDefault="003F27D1" w:rsidP="003F27D1">
                  <w:pPr>
                    <w:spacing w:after="0" w:line="240" w:lineRule="auto"/>
                    <w:jc w:val="center"/>
                  </w:pPr>
                  <w:r>
                    <w:t>Masalah</w:t>
                  </w:r>
                </w:p>
              </w:txbxContent>
            </v:textbox>
          </v:roundrect>
        </w:pict>
      </w:r>
      <w:r>
        <w:rPr>
          <w:rFonts w:ascii="Arial" w:hAnsi="Arial" w:cs="Arial"/>
          <w:noProof/>
        </w:rPr>
        <w:pict>
          <v:roundrect id="_x0000_s1027" style="position:absolute;left:0;text-align:left;margin-left:37.65pt;margin-top:16.25pt;width:81.25pt;height:45.25pt;z-index:251659264" arcsize="10923f">
            <v:textbox>
              <w:txbxContent>
                <w:p w:rsidR="003F27D1" w:rsidRDefault="003F27D1" w:rsidP="003F27D1">
                  <w:pPr>
                    <w:spacing w:after="0" w:line="240" w:lineRule="auto"/>
                    <w:jc w:val="center"/>
                  </w:pPr>
                  <w:r>
                    <w:t>Tujuan</w:t>
                  </w:r>
                </w:p>
                <w:p w:rsidR="003F27D1" w:rsidRDefault="003F27D1" w:rsidP="003F27D1">
                  <w:pPr>
                    <w:spacing w:after="0" w:line="240" w:lineRule="auto"/>
                    <w:jc w:val="center"/>
                  </w:pPr>
                  <w:r>
                    <w:t>Penelitian</w:t>
                  </w:r>
                </w:p>
              </w:txbxContent>
            </v:textbox>
          </v:roundrect>
        </w:pict>
      </w:r>
    </w:p>
    <w:p w:rsidR="003F27D1" w:rsidRDefault="00474EF3" w:rsidP="00B14AD0">
      <w:pPr>
        <w:jc w:val="both"/>
        <w:rPr>
          <w:rFonts w:ascii="Arial" w:hAnsi="Arial" w:cs="Arial"/>
        </w:rPr>
      </w:pPr>
      <w:r>
        <w:rPr>
          <w:rFonts w:ascii="Arial" w:hAnsi="Arial" w:cs="Arial"/>
          <w:noProof/>
        </w:rPr>
        <w:pict>
          <v:shape id="_x0000_s1034" type="#_x0000_t32" style="position:absolute;left:0;text-align:left;margin-left:118.9pt;margin-top:11.75pt;width:98.15pt;height:.85pt;flip:y;z-index:251666432" o:connectortype="straight">
            <v:stroke startarrow="block" endarrow="block"/>
          </v:shape>
        </w:pict>
      </w:r>
    </w:p>
    <w:p w:rsidR="003F27D1" w:rsidRDefault="00474EF3" w:rsidP="00B14AD0">
      <w:pPr>
        <w:jc w:val="both"/>
        <w:rPr>
          <w:rFonts w:ascii="Arial" w:hAnsi="Arial" w:cs="Arial"/>
        </w:rPr>
      </w:pPr>
      <w:r>
        <w:rPr>
          <w:rFonts w:ascii="Arial" w:hAnsi="Arial" w:cs="Arial"/>
          <w:noProof/>
        </w:rPr>
        <w:pict>
          <v:shape id="_x0000_s1040" type="#_x0000_t32" style="position:absolute;left:0;text-align:left;margin-left:248.65pt;margin-top:25pt;width:25.05pt;height:0;rotation:90;z-index:251672576" o:connectortype="elbow" adj="-349394,-1,-349394">
            <v:stroke endarrow="block"/>
          </v:shape>
        </w:pict>
      </w:r>
      <w:r>
        <w:rPr>
          <w:rFonts w:ascii="Arial" w:hAnsi="Arial" w:cs="Arial"/>
          <w:noProof/>
        </w:rPr>
        <w:pict>
          <v:shape id="_x0000_s1037" type="#_x0000_t32" style="position:absolute;left:0;text-align:left;margin-left:77.85pt;margin-top:12.45pt;width:.85pt;height:40.95pt;z-index:251669504" o:connectortype="straight"/>
        </w:pict>
      </w:r>
    </w:p>
    <w:p w:rsidR="003F27D1" w:rsidRDefault="00474EF3" w:rsidP="00B14AD0">
      <w:pPr>
        <w:jc w:val="both"/>
        <w:rPr>
          <w:rFonts w:ascii="Arial" w:hAnsi="Arial" w:cs="Arial"/>
        </w:rPr>
      </w:pPr>
      <w:r>
        <w:rPr>
          <w:rFonts w:ascii="Arial" w:hAnsi="Arial" w:cs="Arial"/>
          <w:noProof/>
        </w:rPr>
        <w:pict>
          <v:roundrect id="_x0000_s1033" style="position:absolute;left:0;text-align:left;margin-left:224.95pt;margin-top:12.95pt;width:101.85pt;height:126.45pt;z-index:251665408" arcsize="10923f">
            <v:textbox>
              <w:txbxContent>
                <w:p w:rsidR="000F6053" w:rsidRDefault="000F6053" w:rsidP="000F6053">
                  <w:pPr>
                    <w:spacing w:after="0" w:line="240" w:lineRule="auto"/>
                  </w:pPr>
                  <w:r>
                    <w:t>Historis</w:t>
                  </w:r>
                </w:p>
                <w:p w:rsidR="000F6053" w:rsidRDefault="000F6053" w:rsidP="000F6053">
                  <w:pPr>
                    <w:spacing w:after="0" w:line="240" w:lineRule="auto"/>
                  </w:pPr>
                  <w:r>
                    <w:t>Diskriptif</w:t>
                  </w:r>
                </w:p>
                <w:p w:rsidR="000F6053" w:rsidRDefault="000F6053" w:rsidP="000F6053">
                  <w:pPr>
                    <w:spacing w:after="0" w:line="240" w:lineRule="auto"/>
                  </w:pPr>
                  <w:r>
                    <w:t>Studi kasus &amp; Lapangan</w:t>
                  </w:r>
                </w:p>
                <w:p w:rsidR="000F6053" w:rsidRDefault="000F6053" w:rsidP="000F6053">
                  <w:pPr>
                    <w:spacing w:after="0" w:line="240" w:lineRule="auto"/>
                  </w:pPr>
                  <w:r>
                    <w:t>Korelasional</w:t>
                  </w:r>
                </w:p>
                <w:p w:rsidR="000F6053" w:rsidRDefault="000F6053" w:rsidP="000F6053">
                  <w:pPr>
                    <w:spacing w:after="0" w:line="240" w:lineRule="auto"/>
                  </w:pPr>
                  <w:r>
                    <w:t>Kausal Komparatif</w:t>
                  </w:r>
                </w:p>
                <w:p w:rsidR="000F6053" w:rsidRPr="000F6053" w:rsidRDefault="000F6053" w:rsidP="000F6053">
                  <w:pPr>
                    <w:spacing w:after="0" w:line="240" w:lineRule="auto"/>
                  </w:pPr>
                  <w:r>
                    <w:t>Eksperimen</w:t>
                  </w:r>
                </w:p>
              </w:txbxContent>
            </v:textbox>
          </v:roundrect>
        </w:pict>
      </w:r>
      <w:r>
        <w:rPr>
          <w:rFonts w:ascii="Arial" w:hAnsi="Arial" w:cs="Arial"/>
          <w:noProof/>
        </w:rPr>
        <w:pict>
          <v:roundrect id="_x0000_s1030" style="position:absolute;left:0;text-align:left;margin-left:97.4pt;margin-top:12.95pt;width:81.25pt;height:45.25pt;z-index:251662336" arcsize="10923f">
            <v:textbox>
              <w:txbxContent>
                <w:p w:rsidR="000F6053" w:rsidRDefault="000F6053" w:rsidP="000F6053">
                  <w:pPr>
                    <w:spacing w:after="0" w:line="240" w:lineRule="auto"/>
                    <w:jc w:val="center"/>
                  </w:pPr>
                  <w:r>
                    <w:t>Penelitian</w:t>
                  </w:r>
                </w:p>
                <w:p w:rsidR="000F6053" w:rsidRDefault="000F6053" w:rsidP="000F6053">
                  <w:pPr>
                    <w:spacing w:after="0" w:line="240" w:lineRule="auto"/>
                    <w:jc w:val="center"/>
                  </w:pPr>
                  <w:r>
                    <w:t>Terapan</w:t>
                  </w:r>
                </w:p>
              </w:txbxContent>
            </v:textbox>
          </v:roundrect>
        </w:pict>
      </w:r>
      <w:r>
        <w:rPr>
          <w:rFonts w:ascii="Arial" w:hAnsi="Arial" w:cs="Arial"/>
          <w:noProof/>
        </w:rPr>
        <w:pict>
          <v:roundrect id="_x0000_s1029" style="position:absolute;left:0;text-align:left;margin-left:-15.9pt;margin-top:12.95pt;width:81.25pt;height:45.25pt;z-index:251661312" arcsize="10923f">
            <v:textbox>
              <w:txbxContent>
                <w:p w:rsidR="000F6053" w:rsidRDefault="000F6053" w:rsidP="000F6053">
                  <w:pPr>
                    <w:spacing w:after="0" w:line="240" w:lineRule="auto"/>
                    <w:jc w:val="center"/>
                  </w:pPr>
                  <w:r>
                    <w:t>Penelitian</w:t>
                  </w:r>
                </w:p>
                <w:p w:rsidR="000F6053" w:rsidRDefault="000F6053" w:rsidP="000F6053">
                  <w:pPr>
                    <w:spacing w:after="0" w:line="240" w:lineRule="auto"/>
                    <w:jc w:val="center"/>
                  </w:pPr>
                  <w:r>
                    <w:t>Dasar</w:t>
                  </w:r>
                </w:p>
              </w:txbxContent>
            </v:textbox>
          </v:roundrect>
        </w:pict>
      </w:r>
    </w:p>
    <w:p w:rsidR="000F6053" w:rsidRDefault="00474EF3" w:rsidP="00B14AD0">
      <w:pPr>
        <w:jc w:val="both"/>
        <w:rPr>
          <w:rFonts w:ascii="Arial" w:hAnsi="Arial" w:cs="Arial"/>
        </w:rPr>
      </w:pPr>
      <w:r>
        <w:rPr>
          <w:rFonts w:ascii="Arial" w:hAnsi="Arial" w:cs="Arial"/>
          <w:noProof/>
        </w:rPr>
        <w:pict>
          <v:shape id="_x0000_s1036" type="#_x0000_t32" style="position:absolute;left:0;text-align:left;margin-left:65.35pt;margin-top:4.3pt;width:32.05pt;height:0;z-index:251668480" o:connectortype="straight">
            <v:stroke startarrow="block" endarrow="block"/>
          </v:shape>
        </w:pict>
      </w:r>
    </w:p>
    <w:p w:rsidR="000F6053" w:rsidRDefault="00474EF3" w:rsidP="00B14AD0">
      <w:pPr>
        <w:jc w:val="both"/>
        <w:rPr>
          <w:rFonts w:ascii="Arial" w:hAnsi="Arial" w:cs="Arial"/>
        </w:rPr>
      </w:pPr>
      <w:r>
        <w:rPr>
          <w:rFonts w:ascii="Arial" w:hAnsi="Arial" w:cs="Arial"/>
          <w:noProof/>
        </w:rPr>
        <w:pict>
          <v:shape id="_x0000_s1039" type="#_x0000_t32" style="position:absolute;left:0;text-align:left;margin-left:124.35pt;margin-top:17.05pt;width:15.85pt;height:0;rotation:90;z-index:251671552" o:connectortype="elbow" adj="-376535,-1,-376535">
            <v:stroke endarrow="block"/>
          </v:shape>
        </w:pict>
      </w:r>
      <w:r>
        <w:rPr>
          <w:rFonts w:ascii="Arial" w:hAnsi="Arial" w:cs="Arial"/>
          <w:noProof/>
        </w:rPr>
        <w:pict>
          <v:shape id="_x0000_s1038" type="#_x0000_t32" style="position:absolute;left:0;text-align:left;margin-left:15.5pt;margin-top:17.05pt;width:15.85pt;height:0;rotation:90;z-index:251670528" o:connectortype="elbow" adj="-228197,-1,-228197">
            <v:stroke endarrow="block"/>
          </v:shape>
        </w:pict>
      </w:r>
    </w:p>
    <w:p w:rsidR="000F6053" w:rsidRDefault="00474EF3" w:rsidP="00B14AD0">
      <w:pPr>
        <w:jc w:val="both"/>
        <w:rPr>
          <w:rFonts w:ascii="Arial" w:hAnsi="Arial" w:cs="Arial"/>
        </w:rPr>
      </w:pPr>
      <w:r>
        <w:rPr>
          <w:rFonts w:ascii="Arial" w:hAnsi="Arial" w:cs="Arial"/>
          <w:noProof/>
        </w:rPr>
        <w:pict>
          <v:roundrect id="_x0000_s1032" style="position:absolute;left:0;text-align:left;margin-left:97.4pt;margin-top:.4pt;width:101.85pt;height:56.95pt;z-index:251664384" arcsize="10923f">
            <v:textbox>
              <w:txbxContent>
                <w:p w:rsidR="000F6053" w:rsidRDefault="000F6053" w:rsidP="000F6053">
                  <w:pPr>
                    <w:spacing w:after="0" w:line="240" w:lineRule="auto"/>
                  </w:pPr>
                  <w:r>
                    <w:t>Evaluasi</w:t>
                  </w:r>
                </w:p>
                <w:p w:rsidR="000F6053" w:rsidRDefault="000F6053" w:rsidP="000F6053">
                  <w:pPr>
                    <w:spacing w:after="0" w:line="240" w:lineRule="auto"/>
                  </w:pPr>
                  <w:r>
                    <w:t>Peengembangan</w:t>
                  </w:r>
                </w:p>
                <w:p w:rsidR="000F6053" w:rsidRDefault="000F6053" w:rsidP="000F6053">
                  <w:pPr>
                    <w:spacing w:after="0" w:line="240" w:lineRule="auto"/>
                  </w:pPr>
                  <w:r>
                    <w:t>Tindakan</w:t>
                  </w:r>
                </w:p>
              </w:txbxContent>
            </v:textbox>
          </v:roundrect>
        </w:pict>
      </w:r>
      <w:r>
        <w:rPr>
          <w:rFonts w:ascii="Arial" w:hAnsi="Arial" w:cs="Arial"/>
          <w:noProof/>
        </w:rPr>
        <w:pict>
          <v:roundrect id="_x0000_s1031" style="position:absolute;left:0;text-align:left;margin-left:-15.9pt;margin-top:.4pt;width:81.25pt;height:45.25pt;z-index:251663360" arcsize="10923f">
            <v:textbox>
              <w:txbxContent>
                <w:p w:rsidR="000F6053" w:rsidRDefault="000F6053" w:rsidP="000F6053">
                  <w:pPr>
                    <w:spacing w:after="0" w:line="240" w:lineRule="auto"/>
                  </w:pPr>
                  <w:r>
                    <w:t>Iduktif</w:t>
                  </w:r>
                </w:p>
                <w:p w:rsidR="000F6053" w:rsidRDefault="000F6053" w:rsidP="000F6053">
                  <w:pPr>
                    <w:spacing w:after="0" w:line="240" w:lineRule="auto"/>
                  </w:pPr>
                  <w:r>
                    <w:t>Deduktif</w:t>
                  </w:r>
                </w:p>
                <w:p w:rsidR="000F6053" w:rsidRDefault="000F6053" w:rsidP="000F6053">
                  <w:pPr>
                    <w:pStyle w:val="ListParagraph"/>
                    <w:spacing w:after="0" w:line="240" w:lineRule="auto"/>
                  </w:pPr>
                </w:p>
              </w:txbxContent>
            </v:textbox>
          </v:roundrect>
        </w:pict>
      </w:r>
    </w:p>
    <w:p w:rsidR="000F6053" w:rsidRDefault="000F6053" w:rsidP="00B14AD0">
      <w:pPr>
        <w:jc w:val="both"/>
        <w:rPr>
          <w:rFonts w:ascii="Arial" w:hAnsi="Arial" w:cs="Arial"/>
        </w:rPr>
      </w:pPr>
    </w:p>
    <w:p w:rsidR="00D46D4D" w:rsidRDefault="00D46D4D" w:rsidP="00B14AD0">
      <w:pPr>
        <w:jc w:val="both"/>
        <w:rPr>
          <w:rFonts w:ascii="Arial" w:hAnsi="Arial" w:cs="Arial"/>
        </w:rPr>
      </w:pPr>
    </w:p>
    <w:p w:rsidR="00DF2585" w:rsidRDefault="00DF2585" w:rsidP="00B14AD0">
      <w:pPr>
        <w:jc w:val="both"/>
        <w:rPr>
          <w:rFonts w:ascii="Arial,Bold" w:hAnsi="Arial,Bold" w:cs="Arial,Bold"/>
          <w:b/>
          <w:bCs/>
          <w:sz w:val="20"/>
          <w:szCs w:val="20"/>
        </w:rPr>
      </w:pPr>
    </w:p>
    <w:p w:rsidR="00B14AD0" w:rsidRDefault="00B14AD0" w:rsidP="00B14AD0">
      <w:pPr>
        <w:jc w:val="both"/>
        <w:rPr>
          <w:rFonts w:ascii="Arial,Bold" w:hAnsi="Arial,Bold" w:cs="Arial,Bold"/>
          <w:b/>
          <w:bCs/>
          <w:sz w:val="20"/>
          <w:szCs w:val="20"/>
        </w:rPr>
      </w:pPr>
      <w:proofErr w:type="gramStart"/>
      <w:r>
        <w:rPr>
          <w:rFonts w:ascii="Arial,Bold" w:hAnsi="Arial,Bold" w:cs="Arial,Bold"/>
          <w:b/>
          <w:bCs/>
          <w:sz w:val="20"/>
          <w:szCs w:val="20"/>
        </w:rPr>
        <w:t>Gambar 1.1.</w:t>
      </w:r>
      <w:proofErr w:type="gramEnd"/>
      <w:r w:rsidR="000F6053">
        <w:rPr>
          <w:rFonts w:ascii="Arial,Bold" w:hAnsi="Arial,Bold" w:cs="Arial,Bold"/>
          <w:b/>
          <w:bCs/>
          <w:sz w:val="20"/>
          <w:szCs w:val="20"/>
        </w:rPr>
        <w:t xml:space="preserve"> </w:t>
      </w:r>
      <w:r>
        <w:rPr>
          <w:rFonts w:ascii="Arial,Bold" w:hAnsi="Arial,Bold" w:cs="Arial,Bold"/>
          <w:b/>
          <w:bCs/>
          <w:sz w:val="20"/>
          <w:szCs w:val="20"/>
        </w:rPr>
        <w:t>Klasifikasi Penelitian Kuantitatif</w:t>
      </w:r>
    </w:p>
    <w:p w:rsidR="00B14AD0" w:rsidRDefault="00B14AD0" w:rsidP="00D46D4D">
      <w:pPr>
        <w:ind w:firstLine="720"/>
        <w:jc w:val="both"/>
        <w:rPr>
          <w:rFonts w:ascii="Arial" w:hAnsi="Arial" w:cs="Arial"/>
        </w:rPr>
      </w:pPr>
      <w:r>
        <w:rPr>
          <w:rFonts w:ascii="Arial" w:hAnsi="Arial" w:cs="Arial"/>
        </w:rPr>
        <w:t>Berdasarkan tujuan, penelitian dapat dibedakan atas: (1) penelitian dasar</w:t>
      </w:r>
      <w:r w:rsidR="00C53D33">
        <w:rPr>
          <w:rFonts w:ascii="Arial" w:hAnsi="Arial" w:cs="Arial"/>
        </w:rPr>
        <w:t xml:space="preserve"> </w:t>
      </w:r>
      <w:r>
        <w:rPr>
          <w:rFonts w:ascii="Arial" w:hAnsi="Arial" w:cs="Arial"/>
        </w:rPr>
        <w:t xml:space="preserve">dan (2) penelitian terapan. </w:t>
      </w:r>
      <w:proofErr w:type="gramStart"/>
      <w:r>
        <w:rPr>
          <w:rFonts w:ascii="Arial" w:hAnsi="Arial" w:cs="Arial"/>
        </w:rPr>
        <w:t>Prosedur yang digunakan yang digunakan oleh</w:t>
      </w:r>
      <w:r w:rsidR="00C53D33">
        <w:rPr>
          <w:rFonts w:ascii="Arial" w:hAnsi="Arial" w:cs="Arial"/>
        </w:rPr>
        <w:t xml:space="preserve"> </w:t>
      </w:r>
      <w:r>
        <w:rPr>
          <w:rFonts w:ascii="Arial" w:hAnsi="Arial" w:cs="Arial"/>
        </w:rPr>
        <w:t xml:space="preserve">penelitian dasar dan penelitian </w:t>
      </w:r>
      <w:r>
        <w:rPr>
          <w:rFonts w:ascii="Arial" w:hAnsi="Arial" w:cs="Arial"/>
        </w:rPr>
        <w:lastRenderedPageBreak/>
        <w:t>terapan secara substansi tidak berbeda.</w:t>
      </w:r>
      <w:proofErr w:type="gramEnd"/>
      <w:r w:rsidR="00C53D33">
        <w:rPr>
          <w:rFonts w:ascii="Arial" w:hAnsi="Arial" w:cs="Arial"/>
        </w:rPr>
        <w:t xml:space="preserve"> </w:t>
      </w:r>
      <w:proofErr w:type="gramStart"/>
      <w:r>
        <w:rPr>
          <w:rFonts w:ascii="Arial" w:hAnsi="Arial" w:cs="Arial"/>
        </w:rPr>
        <w:t>Keduanya menggunakan metode ilmiah yang berguna membantu peneliti</w:t>
      </w:r>
      <w:r w:rsidR="00C53D33">
        <w:rPr>
          <w:rFonts w:ascii="Arial" w:hAnsi="Arial" w:cs="Arial"/>
        </w:rPr>
        <w:t xml:space="preserve"> </w:t>
      </w:r>
      <w:r>
        <w:rPr>
          <w:rFonts w:ascii="Arial" w:hAnsi="Arial" w:cs="Arial"/>
        </w:rPr>
        <w:t>bisnis untuk mengetahui dan memahami fenomena bisnis.</w:t>
      </w:r>
      <w:proofErr w:type="gramEnd"/>
      <w:r>
        <w:rPr>
          <w:rFonts w:ascii="Arial" w:hAnsi="Arial" w:cs="Arial"/>
        </w:rPr>
        <w:t xml:space="preserve"> </w:t>
      </w:r>
      <w:proofErr w:type="gramStart"/>
      <w:r>
        <w:rPr>
          <w:rFonts w:ascii="Arial" w:hAnsi="Arial" w:cs="Arial"/>
        </w:rPr>
        <w:t>Esensi dari</w:t>
      </w:r>
      <w:r w:rsidR="00C53D33">
        <w:rPr>
          <w:rFonts w:ascii="Arial" w:hAnsi="Arial" w:cs="Arial"/>
        </w:rPr>
        <w:t xml:space="preserve"> </w:t>
      </w:r>
      <w:r>
        <w:rPr>
          <w:rFonts w:ascii="Arial" w:hAnsi="Arial" w:cs="Arial"/>
        </w:rPr>
        <w:t>penelitian, apakah itu penelitian dasar atau terapan, terletak pada metode</w:t>
      </w:r>
      <w:r w:rsidR="00C53D33">
        <w:rPr>
          <w:rFonts w:ascii="Arial" w:hAnsi="Arial" w:cs="Arial"/>
        </w:rPr>
        <w:t xml:space="preserve"> </w:t>
      </w:r>
      <w:r>
        <w:rPr>
          <w:rFonts w:ascii="Arial" w:hAnsi="Arial" w:cs="Arial"/>
        </w:rPr>
        <w:t>ilmiah.</w:t>
      </w:r>
      <w:proofErr w:type="gramEnd"/>
      <w:r>
        <w:rPr>
          <w:rFonts w:ascii="Arial" w:hAnsi="Arial" w:cs="Arial"/>
        </w:rPr>
        <w:t xml:space="preserve"> </w:t>
      </w:r>
      <w:proofErr w:type="gramStart"/>
      <w:r>
        <w:rPr>
          <w:rFonts w:ascii="Arial" w:hAnsi="Arial" w:cs="Arial"/>
        </w:rPr>
        <w:t>Secara teknis perbedaan kedua jenis penelitian tersebut terletak pada</w:t>
      </w:r>
      <w:r w:rsidR="00C53D33">
        <w:rPr>
          <w:rFonts w:ascii="Arial" w:hAnsi="Arial" w:cs="Arial"/>
        </w:rPr>
        <w:t xml:space="preserve"> </w:t>
      </w:r>
      <w:r>
        <w:rPr>
          <w:rFonts w:ascii="Arial" w:hAnsi="Arial" w:cs="Arial"/>
        </w:rPr>
        <w:t>tingkat permasalahan (</w:t>
      </w:r>
      <w:r>
        <w:rPr>
          <w:rFonts w:ascii="Arial,Italic" w:hAnsi="Arial,Italic" w:cs="Arial,Italic"/>
          <w:i/>
          <w:iCs/>
        </w:rPr>
        <w:t>matter of degree</w:t>
      </w:r>
      <w:r>
        <w:rPr>
          <w:rFonts w:ascii="Arial" w:hAnsi="Arial" w:cs="Arial"/>
        </w:rPr>
        <w:t>) daripada substansinya itu sendiri.</w:t>
      </w:r>
      <w:proofErr w:type="gramEnd"/>
    </w:p>
    <w:p w:rsidR="00B14AD0" w:rsidRPr="00C53D33" w:rsidRDefault="00B14AD0" w:rsidP="00B14AD0">
      <w:pPr>
        <w:jc w:val="both"/>
        <w:rPr>
          <w:rFonts w:ascii="Arial,Italic" w:hAnsi="Arial,Italic" w:cs="Arial,Italic"/>
          <w:i/>
          <w:iCs/>
        </w:rPr>
      </w:pPr>
      <w:proofErr w:type="gramStart"/>
      <w:r>
        <w:rPr>
          <w:rFonts w:ascii="Arial" w:hAnsi="Arial" w:cs="Arial"/>
          <w:sz w:val="24"/>
          <w:szCs w:val="24"/>
        </w:rPr>
        <w:t>􀀹</w:t>
      </w:r>
      <w:r>
        <w:rPr>
          <w:rFonts w:ascii="Wingdings-Identity-H" w:hAnsi="Wingdings-Identity-H" w:cs="Wingdings-Identity-H"/>
          <w:sz w:val="24"/>
          <w:szCs w:val="24"/>
        </w:rPr>
        <w:t xml:space="preserve"> </w:t>
      </w:r>
      <w:r>
        <w:rPr>
          <w:rFonts w:ascii="Arial,Bold" w:hAnsi="Arial,Bold" w:cs="Arial,Bold"/>
          <w:b/>
          <w:bCs/>
        </w:rPr>
        <w:t>Penelitian Dasar</w:t>
      </w:r>
      <w:r>
        <w:rPr>
          <w:rFonts w:ascii="Arial" w:hAnsi="Arial" w:cs="Arial"/>
        </w:rPr>
        <w:t>.</w:t>
      </w:r>
      <w:proofErr w:type="gramEnd"/>
      <w:r>
        <w:rPr>
          <w:rFonts w:ascii="Arial" w:hAnsi="Arial" w:cs="Arial"/>
        </w:rPr>
        <w:t xml:space="preserve"> </w:t>
      </w:r>
      <w:proofErr w:type="gramStart"/>
      <w:r>
        <w:rPr>
          <w:rFonts w:ascii="Arial" w:hAnsi="Arial" w:cs="Arial"/>
        </w:rPr>
        <w:t xml:space="preserve">Penelitian dasar yang sering disebut sebagai </w:t>
      </w:r>
      <w:r>
        <w:rPr>
          <w:rFonts w:ascii="Arial,Italic" w:hAnsi="Arial,Italic" w:cs="Arial,Italic"/>
          <w:i/>
          <w:iCs/>
        </w:rPr>
        <w:t>basic</w:t>
      </w:r>
      <w:r w:rsidR="00C53D33">
        <w:rPr>
          <w:rFonts w:ascii="Arial,Italic" w:hAnsi="Arial,Italic" w:cs="Arial,Italic"/>
          <w:i/>
          <w:iCs/>
        </w:rPr>
        <w:t xml:space="preserve"> </w:t>
      </w:r>
      <w:r>
        <w:rPr>
          <w:rFonts w:ascii="Arial,Italic" w:hAnsi="Arial,Italic" w:cs="Arial,Italic"/>
          <w:i/>
          <w:iCs/>
        </w:rPr>
        <w:t xml:space="preserve">research </w:t>
      </w:r>
      <w:r>
        <w:rPr>
          <w:rFonts w:ascii="Arial" w:hAnsi="Arial" w:cs="Arial"/>
        </w:rPr>
        <w:t xml:space="preserve">atau </w:t>
      </w:r>
      <w:r>
        <w:rPr>
          <w:rFonts w:ascii="Arial,Italic" w:hAnsi="Arial,Italic" w:cs="Arial,Italic"/>
          <w:i/>
          <w:iCs/>
        </w:rPr>
        <w:t xml:space="preserve">pure research </w:t>
      </w:r>
      <w:r>
        <w:rPr>
          <w:rFonts w:ascii="Arial" w:hAnsi="Arial" w:cs="Arial"/>
        </w:rPr>
        <w:t>dilakukan untuk memperluas batas-batas</w:t>
      </w:r>
      <w:r w:rsidR="00C53D33">
        <w:rPr>
          <w:rFonts w:ascii="Arial,Italic" w:hAnsi="Arial,Italic" w:cs="Arial,Italic"/>
          <w:i/>
          <w:iCs/>
        </w:rPr>
        <w:t xml:space="preserve"> </w:t>
      </w:r>
      <w:r>
        <w:rPr>
          <w:rFonts w:ascii="Arial" w:hAnsi="Arial" w:cs="Arial"/>
        </w:rPr>
        <w:t>ilmu pengetahuan.</w:t>
      </w:r>
      <w:proofErr w:type="gramEnd"/>
      <w:r>
        <w:rPr>
          <w:rFonts w:ascii="Arial" w:hAnsi="Arial" w:cs="Arial"/>
        </w:rPr>
        <w:t xml:space="preserve"> </w:t>
      </w:r>
      <w:proofErr w:type="gramStart"/>
      <w:r>
        <w:rPr>
          <w:rFonts w:ascii="Arial" w:hAnsi="Arial" w:cs="Arial"/>
        </w:rPr>
        <w:t>Penelitian dasar ini tidak ditujukan secara langsung</w:t>
      </w:r>
      <w:r w:rsidR="00C53D33">
        <w:rPr>
          <w:rFonts w:ascii="Arial,Italic" w:hAnsi="Arial,Italic" w:cs="Arial,Italic"/>
          <w:i/>
          <w:iCs/>
        </w:rPr>
        <w:t xml:space="preserve"> </w:t>
      </w:r>
      <w:r>
        <w:rPr>
          <w:rFonts w:ascii="Arial" w:hAnsi="Arial" w:cs="Arial"/>
        </w:rPr>
        <w:t>untuk mendapatkan pemecahan bagi suatu permasalahan khusus.</w:t>
      </w:r>
      <w:proofErr w:type="gramEnd"/>
      <w:r w:rsidR="00C53D33">
        <w:rPr>
          <w:rFonts w:ascii="Arial,Italic" w:hAnsi="Arial,Italic" w:cs="Arial,Italic"/>
          <w:i/>
          <w:iCs/>
        </w:rPr>
        <w:t xml:space="preserve"> </w:t>
      </w:r>
      <w:proofErr w:type="gramStart"/>
      <w:r>
        <w:rPr>
          <w:rFonts w:ascii="Arial" w:hAnsi="Arial" w:cs="Arial"/>
        </w:rPr>
        <w:t>Penelitian dasar dilakukan untuk memverifikasi teori yang sudah ada</w:t>
      </w:r>
      <w:r w:rsidR="00C53D33">
        <w:rPr>
          <w:rFonts w:ascii="Arial,Italic" w:hAnsi="Arial,Italic" w:cs="Arial,Italic"/>
          <w:i/>
          <w:iCs/>
        </w:rPr>
        <w:t xml:space="preserve"> </w:t>
      </w:r>
      <w:r>
        <w:rPr>
          <w:rFonts w:ascii="Arial" w:hAnsi="Arial" w:cs="Arial"/>
        </w:rPr>
        <w:t>atau mengetahui lebih jauh tentang sebuah konsep.</w:t>
      </w:r>
      <w:proofErr w:type="gramEnd"/>
      <w:r>
        <w:rPr>
          <w:rFonts w:ascii="Arial" w:hAnsi="Arial" w:cs="Arial"/>
        </w:rPr>
        <w:t xml:space="preserve"> </w:t>
      </w:r>
      <w:proofErr w:type="gramStart"/>
      <w:r>
        <w:rPr>
          <w:rFonts w:ascii="Arial" w:hAnsi="Arial" w:cs="Arial"/>
        </w:rPr>
        <w:t>Hal pertama sekali</w:t>
      </w:r>
      <w:r w:rsidR="00C53D33">
        <w:rPr>
          <w:rFonts w:ascii="Arial,Italic" w:hAnsi="Arial,Italic" w:cs="Arial,Italic"/>
          <w:i/>
          <w:iCs/>
        </w:rPr>
        <w:t xml:space="preserve"> </w:t>
      </w:r>
      <w:r>
        <w:rPr>
          <w:rFonts w:ascii="Arial" w:hAnsi="Arial" w:cs="Arial"/>
        </w:rPr>
        <w:t>yang harus dilakukan dalam penelitian dasar adalah pengujian konsep</w:t>
      </w:r>
      <w:r w:rsidR="00C53D33">
        <w:rPr>
          <w:rFonts w:ascii="Arial,Italic" w:hAnsi="Arial,Italic" w:cs="Arial,Italic"/>
          <w:i/>
          <w:iCs/>
        </w:rPr>
        <w:t xml:space="preserve"> </w:t>
      </w:r>
      <w:r>
        <w:rPr>
          <w:rFonts w:ascii="Arial" w:hAnsi="Arial" w:cs="Arial"/>
        </w:rPr>
        <w:t>atau hipotesis awal dan kemudian pembuatan kajian lebih dalam serta</w:t>
      </w:r>
      <w:r w:rsidR="00C53D33">
        <w:rPr>
          <w:rFonts w:ascii="Arial,Italic" w:hAnsi="Arial,Italic" w:cs="Arial,Italic"/>
          <w:i/>
          <w:iCs/>
        </w:rPr>
        <w:t xml:space="preserve"> </w:t>
      </w:r>
      <w:r>
        <w:rPr>
          <w:rFonts w:ascii="Arial" w:hAnsi="Arial" w:cs="Arial"/>
        </w:rPr>
        <w:t>kesimpulan tentang fenomena</w:t>
      </w:r>
      <w:r w:rsidR="00902311">
        <w:rPr>
          <w:rFonts w:ascii="Arial" w:hAnsi="Arial" w:cs="Arial"/>
        </w:rPr>
        <w:t xml:space="preserve"> yang diamati.</w:t>
      </w:r>
      <w:proofErr w:type="gramEnd"/>
      <w:r w:rsidR="00902311">
        <w:rPr>
          <w:rFonts w:ascii="Arial" w:hAnsi="Arial" w:cs="Arial"/>
        </w:rPr>
        <w:t xml:space="preserve"> (</w:t>
      </w:r>
      <w:proofErr w:type="gramStart"/>
      <w:r w:rsidR="00902311">
        <w:rPr>
          <w:rFonts w:ascii="Arial" w:hAnsi="Arial" w:cs="Arial"/>
        </w:rPr>
        <w:t>wibisono</w:t>
      </w:r>
      <w:proofErr w:type="gramEnd"/>
      <w:r w:rsidR="00902311">
        <w:rPr>
          <w:rFonts w:ascii="Arial" w:hAnsi="Arial" w:cs="Arial"/>
        </w:rPr>
        <w:t>, 2002:</w:t>
      </w:r>
      <w:r>
        <w:rPr>
          <w:rFonts w:ascii="Arial" w:hAnsi="Arial" w:cs="Arial"/>
        </w:rPr>
        <w:t>4-5).</w:t>
      </w:r>
      <w:r w:rsidR="00C53D33">
        <w:rPr>
          <w:rFonts w:ascii="Arial,Italic" w:hAnsi="Arial,Italic" w:cs="Arial,Italic"/>
          <w:i/>
          <w:iCs/>
        </w:rPr>
        <w:t xml:space="preserve"> </w:t>
      </w:r>
      <w:r>
        <w:rPr>
          <w:rFonts w:ascii="Arial" w:hAnsi="Arial" w:cs="Arial"/>
        </w:rPr>
        <w:t>Penelitian dasar dibedakan atas pendekatan yang digunakan dalam</w:t>
      </w:r>
      <w:r w:rsidR="00C53D33">
        <w:rPr>
          <w:rFonts w:ascii="Arial,Italic" w:hAnsi="Arial,Italic" w:cs="Arial,Italic"/>
          <w:i/>
          <w:iCs/>
        </w:rPr>
        <w:t xml:space="preserve"> </w:t>
      </w:r>
      <w:r>
        <w:rPr>
          <w:rFonts w:ascii="Arial" w:hAnsi="Arial" w:cs="Arial"/>
        </w:rPr>
        <w:t>pengembangan teori yaitu:</w:t>
      </w:r>
    </w:p>
    <w:p w:rsidR="00B14AD0" w:rsidRPr="00C53D33" w:rsidRDefault="00B14AD0" w:rsidP="00C53D33">
      <w:pPr>
        <w:pStyle w:val="ListParagraph"/>
        <w:numPr>
          <w:ilvl w:val="0"/>
          <w:numId w:val="7"/>
        </w:numPr>
        <w:jc w:val="both"/>
        <w:rPr>
          <w:rFonts w:ascii="Arial" w:hAnsi="Arial" w:cs="Arial"/>
        </w:rPr>
      </w:pPr>
      <w:r w:rsidRPr="00C53D33">
        <w:rPr>
          <w:rFonts w:ascii="Arial,Bold" w:hAnsi="Arial,Bold" w:cs="Arial,Bold"/>
          <w:b/>
          <w:bCs/>
        </w:rPr>
        <w:t xml:space="preserve">Penelitian deduktif, </w:t>
      </w:r>
      <w:r w:rsidRPr="00C53D33">
        <w:rPr>
          <w:rFonts w:ascii="Arial" w:hAnsi="Arial" w:cs="Arial"/>
        </w:rPr>
        <w:t>yaitu penelitian yang bertujuan menguji teori</w:t>
      </w:r>
      <w:r w:rsidR="00C53D33" w:rsidRPr="00C53D33">
        <w:rPr>
          <w:rFonts w:ascii="Arial" w:hAnsi="Arial" w:cs="Arial"/>
        </w:rPr>
        <w:t xml:space="preserve"> </w:t>
      </w:r>
      <w:r w:rsidRPr="00C53D33">
        <w:rPr>
          <w:rFonts w:ascii="Arial" w:hAnsi="Arial" w:cs="Arial"/>
        </w:rPr>
        <w:t>pada keadaan tertentu.</w:t>
      </w:r>
    </w:p>
    <w:p w:rsidR="00B14AD0" w:rsidRPr="00C53D33" w:rsidRDefault="00B14AD0" w:rsidP="00C53D33">
      <w:pPr>
        <w:pStyle w:val="ListParagraph"/>
        <w:numPr>
          <w:ilvl w:val="0"/>
          <w:numId w:val="7"/>
        </w:numPr>
        <w:jc w:val="both"/>
        <w:rPr>
          <w:rFonts w:ascii="Arial" w:hAnsi="Arial" w:cs="Arial"/>
        </w:rPr>
      </w:pPr>
      <w:r w:rsidRPr="00C53D33">
        <w:rPr>
          <w:rFonts w:ascii="Arial,Bold" w:hAnsi="Arial,Bold" w:cs="Arial,Bold"/>
          <w:b/>
          <w:bCs/>
        </w:rPr>
        <w:t xml:space="preserve">Penelitian induktif, </w:t>
      </w:r>
      <w:r w:rsidRPr="00C53D33">
        <w:rPr>
          <w:rFonts w:ascii="Arial" w:hAnsi="Arial" w:cs="Arial"/>
        </w:rPr>
        <w:t>yaitu penelitian yang bertujuan untuk</w:t>
      </w:r>
      <w:r w:rsidR="00C53D33" w:rsidRPr="00C53D33">
        <w:rPr>
          <w:rFonts w:ascii="Arial" w:hAnsi="Arial" w:cs="Arial"/>
        </w:rPr>
        <w:t xml:space="preserve"> </w:t>
      </w:r>
      <w:r w:rsidRPr="00C53D33">
        <w:rPr>
          <w:rFonts w:ascii="Arial" w:hAnsi="Arial" w:cs="Arial"/>
        </w:rPr>
        <w:t>mengembangkan (</w:t>
      </w:r>
      <w:r w:rsidRPr="00C53D33">
        <w:rPr>
          <w:rFonts w:ascii="Arial,Italic" w:hAnsi="Arial,Italic" w:cs="Arial,Italic"/>
          <w:i/>
          <w:iCs/>
        </w:rPr>
        <w:t>generating</w:t>
      </w:r>
      <w:r w:rsidRPr="00C53D33">
        <w:rPr>
          <w:rFonts w:ascii="Arial" w:hAnsi="Arial" w:cs="Arial"/>
        </w:rPr>
        <w:t>) teori atau hipotesis melalui</w:t>
      </w:r>
      <w:r w:rsidR="00C53D33" w:rsidRPr="00C53D33">
        <w:rPr>
          <w:rFonts w:ascii="Arial" w:hAnsi="Arial" w:cs="Arial"/>
        </w:rPr>
        <w:t xml:space="preserve"> </w:t>
      </w:r>
      <w:r w:rsidRPr="00C53D33">
        <w:rPr>
          <w:rFonts w:ascii="Arial" w:hAnsi="Arial" w:cs="Arial"/>
        </w:rPr>
        <w:t>pengungkapan fakta.</w:t>
      </w:r>
    </w:p>
    <w:p w:rsidR="00C53D33" w:rsidRPr="00C53D33" w:rsidRDefault="00B14AD0" w:rsidP="00C53D33">
      <w:pPr>
        <w:pStyle w:val="ListParagraph"/>
        <w:numPr>
          <w:ilvl w:val="0"/>
          <w:numId w:val="7"/>
        </w:numPr>
        <w:jc w:val="both"/>
        <w:rPr>
          <w:rFonts w:ascii="Arial" w:hAnsi="Arial" w:cs="Arial"/>
        </w:rPr>
      </w:pPr>
      <w:r w:rsidRPr="00C53D33">
        <w:rPr>
          <w:rFonts w:ascii="Arial,Bold" w:hAnsi="Arial,Bold" w:cs="Arial,Bold"/>
          <w:b/>
          <w:bCs/>
        </w:rPr>
        <w:t>Penelitian Terapan</w:t>
      </w:r>
      <w:r w:rsidRPr="00C53D33">
        <w:rPr>
          <w:rFonts w:ascii="Arial" w:hAnsi="Arial" w:cs="Arial"/>
        </w:rPr>
        <w:t>. Penelitian terapan berbeda dengan penelitian</w:t>
      </w:r>
      <w:r w:rsidR="00C53D33" w:rsidRPr="00C53D33">
        <w:rPr>
          <w:rFonts w:ascii="Arial" w:hAnsi="Arial" w:cs="Arial"/>
        </w:rPr>
        <w:t xml:space="preserve"> </w:t>
      </w:r>
      <w:r w:rsidRPr="00C53D33">
        <w:rPr>
          <w:rFonts w:ascii="Arial" w:hAnsi="Arial" w:cs="Arial"/>
        </w:rPr>
        <w:t>dasar, penelitian terapan dilakukan untuk menjawab pertanyaan tentang</w:t>
      </w:r>
      <w:r w:rsidR="00C53D33" w:rsidRPr="00C53D33">
        <w:rPr>
          <w:rFonts w:ascii="Arial" w:hAnsi="Arial" w:cs="Arial"/>
        </w:rPr>
        <w:t xml:space="preserve"> </w:t>
      </w:r>
      <w:r w:rsidRPr="00C53D33">
        <w:rPr>
          <w:rFonts w:ascii="Arial" w:hAnsi="Arial" w:cs="Arial"/>
        </w:rPr>
        <w:t>permasalahan yang khusus atau untuk membuat keputusan tentang</w:t>
      </w:r>
      <w:r w:rsidR="00C53D33" w:rsidRPr="00C53D33">
        <w:rPr>
          <w:rFonts w:ascii="Arial" w:hAnsi="Arial" w:cs="Arial"/>
        </w:rPr>
        <w:t xml:space="preserve"> </w:t>
      </w:r>
      <w:r w:rsidRPr="00C53D33">
        <w:rPr>
          <w:rFonts w:ascii="Arial" w:hAnsi="Arial" w:cs="Arial"/>
        </w:rPr>
        <w:t>suatu tindakan atau kebijakan khusus. Penggunaan metode ilmiah dalam</w:t>
      </w:r>
      <w:r w:rsidR="00C53D33" w:rsidRPr="00C53D33">
        <w:rPr>
          <w:rFonts w:ascii="Arial" w:hAnsi="Arial" w:cs="Arial"/>
        </w:rPr>
        <w:t xml:space="preserve"> </w:t>
      </w:r>
      <w:r w:rsidRPr="00C53D33">
        <w:rPr>
          <w:rFonts w:ascii="Arial" w:hAnsi="Arial" w:cs="Arial"/>
        </w:rPr>
        <w:t>penelitian terapan menjamin objektivitas dalam mengumpulkan fakta dan</w:t>
      </w:r>
      <w:r w:rsidR="00C53D33" w:rsidRPr="00C53D33">
        <w:rPr>
          <w:rFonts w:ascii="Arial" w:hAnsi="Arial" w:cs="Arial"/>
        </w:rPr>
        <w:t xml:space="preserve"> </w:t>
      </w:r>
      <w:r w:rsidRPr="00C53D33">
        <w:rPr>
          <w:rFonts w:ascii="Arial" w:hAnsi="Arial" w:cs="Arial"/>
        </w:rPr>
        <w:t xml:space="preserve">menguji ide kreatif bagi alternatif strategi bisnis. </w:t>
      </w:r>
    </w:p>
    <w:p w:rsidR="00B14AD0" w:rsidRDefault="00B14AD0" w:rsidP="00B14AD0">
      <w:pPr>
        <w:jc w:val="both"/>
        <w:rPr>
          <w:rFonts w:ascii="Arial" w:hAnsi="Arial" w:cs="Arial"/>
        </w:rPr>
      </w:pPr>
      <w:r>
        <w:rPr>
          <w:rFonts w:ascii="Arial" w:hAnsi="Arial" w:cs="Arial"/>
        </w:rPr>
        <w:t>Penelitian terapan</w:t>
      </w:r>
      <w:r w:rsidR="00C53D33">
        <w:rPr>
          <w:rFonts w:ascii="Arial" w:hAnsi="Arial" w:cs="Arial"/>
        </w:rPr>
        <w:t xml:space="preserve"> </w:t>
      </w:r>
      <w:r>
        <w:rPr>
          <w:rFonts w:ascii="Arial" w:hAnsi="Arial" w:cs="Arial"/>
        </w:rPr>
        <w:t>dibedakan atas:</w:t>
      </w:r>
    </w:p>
    <w:p w:rsidR="00B14AD0" w:rsidRPr="00C53D33" w:rsidRDefault="00B14AD0" w:rsidP="00C53D33">
      <w:pPr>
        <w:pStyle w:val="ListParagraph"/>
        <w:numPr>
          <w:ilvl w:val="0"/>
          <w:numId w:val="8"/>
        </w:numPr>
        <w:jc w:val="both"/>
        <w:rPr>
          <w:rFonts w:ascii="Arial" w:hAnsi="Arial" w:cs="Arial"/>
        </w:rPr>
      </w:pPr>
      <w:r w:rsidRPr="00C53D33">
        <w:rPr>
          <w:rFonts w:ascii="Arial,Bold" w:hAnsi="Arial,Bold" w:cs="Arial,Bold"/>
          <w:b/>
          <w:bCs/>
        </w:rPr>
        <w:t xml:space="preserve">Penelitian evaluasi, </w:t>
      </w:r>
      <w:r w:rsidRPr="00C53D33">
        <w:rPr>
          <w:rFonts w:ascii="Arial" w:hAnsi="Arial" w:cs="Arial"/>
        </w:rPr>
        <w:t xml:space="preserve">yaitu penelitian yang diharapkan dapat </w:t>
      </w:r>
      <w:r w:rsidR="00C53D33" w:rsidRPr="00C53D33">
        <w:rPr>
          <w:rFonts w:ascii="Arial" w:hAnsi="Arial" w:cs="Arial"/>
        </w:rPr>
        <w:t xml:space="preserve">member </w:t>
      </w:r>
      <w:r w:rsidRPr="00C53D33">
        <w:rPr>
          <w:rFonts w:ascii="Arial" w:hAnsi="Arial" w:cs="Arial"/>
        </w:rPr>
        <w:t>masukan atau mendukung pengambilan keputusan tentang nilai</w:t>
      </w:r>
      <w:r w:rsidR="00C53D33" w:rsidRPr="00C53D33">
        <w:rPr>
          <w:rFonts w:ascii="Arial" w:hAnsi="Arial" w:cs="Arial"/>
        </w:rPr>
        <w:t xml:space="preserve"> </w:t>
      </w:r>
      <w:r w:rsidRPr="00C53D33">
        <w:rPr>
          <w:rFonts w:ascii="Arial" w:hAnsi="Arial" w:cs="Arial"/>
        </w:rPr>
        <w:t>relatif dari dua atau lebih alternatif tindakan.</w:t>
      </w:r>
    </w:p>
    <w:p w:rsidR="00B14AD0" w:rsidRPr="00C53D33" w:rsidRDefault="00B14AD0" w:rsidP="00C53D33">
      <w:pPr>
        <w:pStyle w:val="ListParagraph"/>
        <w:numPr>
          <w:ilvl w:val="0"/>
          <w:numId w:val="8"/>
        </w:numPr>
        <w:jc w:val="both"/>
        <w:rPr>
          <w:rFonts w:ascii="Arial" w:hAnsi="Arial" w:cs="Arial"/>
        </w:rPr>
      </w:pPr>
      <w:r w:rsidRPr="00C53D33">
        <w:rPr>
          <w:rFonts w:ascii="Arial,Bold" w:hAnsi="Arial,Bold" w:cs="Arial,Bold"/>
          <w:b/>
          <w:bCs/>
        </w:rPr>
        <w:t xml:space="preserve">Penelitian dan pengembangan, </w:t>
      </w:r>
      <w:r w:rsidRPr="00C53D33">
        <w:rPr>
          <w:rFonts w:ascii="Arial" w:hAnsi="Arial" w:cs="Arial"/>
        </w:rPr>
        <w:t>yaitu penelitian yang bertujuan</w:t>
      </w:r>
      <w:r w:rsidR="00C53D33" w:rsidRPr="00C53D33">
        <w:rPr>
          <w:rFonts w:ascii="Arial" w:hAnsi="Arial" w:cs="Arial"/>
        </w:rPr>
        <w:t xml:space="preserve"> </w:t>
      </w:r>
      <w:r w:rsidRPr="00C53D33">
        <w:rPr>
          <w:rFonts w:ascii="Arial" w:hAnsi="Arial" w:cs="Arial"/>
        </w:rPr>
        <w:t>untuk mengembangkan produk sehingga produk tersebut mempunyai</w:t>
      </w:r>
      <w:r w:rsidR="00C53D33" w:rsidRPr="00C53D33">
        <w:rPr>
          <w:rFonts w:ascii="Arial" w:hAnsi="Arial" w:cs="Arial"/>
        </w:rPr>
        <w:t xml:space="preserve"> </w:t>
      </w:r>
      <w:r w:rsidRPr="00C53D33">
        <w:rPr>
          <w:rFonts w:ascii="Arial" w:hAnsi="Arial" w:cs="Arial"/>
        </w:rPr>
        <w:t>kualitas yang lebih baik.</w:t>
      </w:r>
    </w:p>
    <w:p w:rsidR="00C53D33" w:rsidRPr="00C53D33" w:rsidRDefault="00B14AD0" w:rsidP="00C53D33">
      <w:pPr>
        <w:pStyle w:val="ListParagraph"/>
        <w:numPr>
          <w:ilvl w:val="0"/>
          <w:numId w:val="8"/>
        </w:numPr>
        <w:jc w:val="both"/>
        <w:rPr>
          <w:rFonts w:ascii="Arial" w:hAnsi="Arial" w:cs="Arial"/>
        </w:rPr>
      </w:pPr>
      <w:r w:rsidRPr="00C53D33">
        <w:rPr>
          <w:rFonts w:ascii="Arial,Bold" w:hAnsi="Arial,Bold" w:cs="Arial,Bold"/>
          <w:b/>
          <w:bCs/>
        </w:rPr>
        <w:lastRenderedPageBreak/>
        <w:t xml:space="preserve">Penelitian tindakan, </w:t>
      </w:r>
      <w:r w:rsidRPr="00C53D33">
        <w:rPr>
          <w:rFonts w:ascii="Arial" w:hAnsi="Arial" w:cs="Arial"/>
        </w:rPr>
        <w:t>yaitu penelitian yang dilakukan untuk segera</w:t>
      </w:r>
      <w:r w:rsidR="00C53D33" w:rsidRPr="00C53D33">
        <w:rPr>
          <w:rFonts w:ascii="Arial" w:hAnsi="Arial" w:cs="Arial"/>
        </w:rPr>
        <w:t xml:space="preserve"> </w:t>
      </w:r>
      <w:r w:rsidRPr="00C53D33">
        <w:rPr>
          <w:rFonts w:ascii="Arial" w:hAnsi="Arial" w:cs="Arial"/>
        </w:rPr>
        <w:t>digunakan sebagai dasar tindakan pemecahan masalah.</w:t>
      </w:r>
      <w:r w:rsidR="00C53D33" w:rsidRPr="00C53D33">
        <w:rPr>
          <w:rFonts w:ascii="Arial" w:hAnsi="Arial" w:cs="Arial"/>
        </w:rPr>
        <w:t xml:space="preserve"> </w:t>
      </w:r>
    </w:p>
    <w:p w:rsidR="00B14AD0" w:rsidRDefault="00B14AD0" w:rsidP="00B14AD0">
      <w:pPr>
        <w:jc w:val="both"/>
        <w:rPr>
          <w:rFonts w:ascii="Arial" w:hAnsi="Arial" w:cs="Arial"/>
        </w:rPr>
      </w:pPr>
      <w:r>
        <w:rPr>
          <w:rFonts w:ascii="Arial" w:hAnsi="Arial" w:cs="Arial"/>
        </w:rPr>
        <w:t>Berdasarkan karakteristik masalah, penelitian dapat dibedakan atas:</w:t>
      </w:r>
    </w:p>
    <w:p w:rsidR="00B14AD0" w:rsidRPr="00C53D33" w:rsidRDefault="00B14AD0" w:rsidP="00C53D33">
      <w:pPr>
        <w:pStyle w:val="ListParagraph"/>
        <w:numPr>
          <w:ilvl w:val="0"/>
          <w:numId w:val="9"/>
        </w:numPr>
        <w:jc w:val="both"/>
        <w:rPr>
          <w:rFonts w:ascii="Arial" w:hAnsi="Arial" w:cs="Arial"/>
        </w:rPr>
      </w:pPr>
      <w:r w:rsidRPr="00C53D33">
        <w:rPr>
          <w:rFonts w:ascii="Arial,Bold" w:hAnsi="Arial,Bold" w:cs="Arial,Bold"/>
          <w:b/>
          <w:bCs/>
        </w:rPr>
        <w:t xml:space="preserve">Penelitian Historis, </w:t>
      </w:r>
      <w:r w:rsidRPr="00C53D33">
        <w:rPr>
          <w:rFonts w:ascii="Arial" w:hAnsi="Arial" w:cs="Arial"/>
        </w:rPr>
        <w:t>yaitu kegiatan penelitian, pemahaman, dan</w:t>
      </w:r>
      <w:r w:rsidR="00C53D33" w:rsidRPr="00C53D33">
        <w:rPr>
          <w:rFonts w:ascii="Arial" w:hAnsi="Arial" w:cs="Arial"/>
        </w:rPr>
        <w:t xml:space="preserve"> </w:t>
      </w:r>
      <w:r w:rsidRPr="00C53D33">
        <w:rPr>
          <w:rFonts w:ascii="Arial" w:hAnsi="Arial" w:cs="Arial"/>
        </w:rPr>
        <w:t>penjelasan kondisi yang telah lalu. Tujuan penelitian ini adalah untuk</w:t>
      </w:r>
      <w:r w:rsidR="00C53D33" w:rsidRPr="00C53D33">
        <w:rPr>
          <w:rFonts w:ascii="Arial" w:hAnsi="Arial" w:cs="Arial"/>
        </w:rPr>
        <w:t xml:space="preserve"> </w:t>
      </w:r>
      <w:r w:rsidRPr="00C53D33">
        <w:rPr>
          <w:rFonts w:ascii="Arial" w:hAnsi="Arial" w:cs="Arial"/>
        </w:rPr>
        <w:t>mengetahui sebab atau dampak dari kejadian yang telah lalu untuk</w:t>
      </w:r>
      <w:r w:rsidR="00C53D33" w:rsidRPr="00C53D33">
        <w:rPr>
          <w:rFonts w:ascii="Arial" w:hAnsi="Arial" w:cs="Arial"/>
        </w:rPr>
        <w:t xml:space="preserve"> </w:t>
      </w:r>
      <w:r w:rsidRPr="00C53D33">
        <w:rPr>
          <w:rFonts w:ascii="Arial" w:hAnsi="Arial" w:cs="Arial"/>
        </w:rPr>
        <w:t>menjelaskan fenomena yang terjadi sekarang atau untuk memprediksi</w:t>
      </w:r>
      <w:r w:rsidR="00C53D33" w:rsidRPr="00C53D33">
        <w:rPr>
          <w:rFonts w:ascii="Arial" w:hAnsi="Arial" w:cs="Arial"/>
        </w:rPr>
        <w:t xml:space="preserve"> </w:t>
      </w:r>
      <w:r w:rsidRPr="00C53D33">
        <w:rPr>
          <w:rFonts w:ascii="Arial" w:hAnsi="Arial" w:cs="Arial"/>
        </w:rPr>
        <w:t xml:space="preserve">kondisi masa yang </w:t>
      </w:r>
      <w:proofErr w:type="gramStart"/>
      <w:r w:rsidRPr="00C53D33">
        <w:rPr>
          <w:rFonts w:ascii="Arial" w:hAnsi="Arial" w:cs="Arial"/>
        </w:rPr>
        <w:t>akan</w:t>
      </w:r>
      <w:proofErr w:type="gramEnd"/>
      <w:r w:rsidRPr="00C53D33">
        <w:rPr>
          <w:rFonts w:ascii="Arial" w:hAnsi="Arial" w:cs="Arial"/>
        </w:rPr>
        <w:t xml:space="preserve"> datang.</w:t>
      </w:r>
    </w:p>
    <w:p w:rsidR="00B14AD0" w:rsidRPr="00C53D33" w:rsidRDefault="00B14AD0" w:rsidP="00C53D33">
      <w:pPr>
        <w:pStyle w:val="ListParagraph"/>
        <w:numPr>
          <w:ilvl w:val="0"/>
          <w:numId w:val="9"/>
        </w:numPr>
        <w:jc w:val="both"/>
        <w:rPr>
          <w:rFonts w:ascii="Arial" w:hAnsi="Arial" w:cs="Arial"/>
        </w:rPr>
      </w:pPr>
      <w:r w:rsidRPr="00C53D33">
        <w:rPr>
          <w:rFonts w:ascii="Arial,Bold" w:hAnsi="Arial,Bold" w:cs="Arial,Bold"/>
          <w:b/>
          <w:bCs/>
        </w:rPr>
        <w:t xml:space="preserve">Penelitian Deskriptif, </w:t>
      </w:r>
      <w:r w:rsidRPr="00C53D33">
        <w:rPr>
          <w:rFonts w:ascii="Arial" w:hAnsi="Arial" w:cs="Arial"/>
        </w:rPr>
        <w:t>yaitu pengumpulan data untuk menguji hipotesis</w:t>
      </w:r>
      <w:r w:rsidR="00C53D33" w:rsidRPr="00C53D33">
        <w:rPr>
          <w:rFonts w:ascii="Arial" w:hAnsi="Arial" w:cs="Arial"/>
        </w:rPr>
        <w:t xml:space="preserve"> </w:t>
      </w:r>
      <w:r w:rsidRPr="00C53D33">
        <w:rPr>
          <w:rFonts w:ascii="Arial" w:hAnsi="Arial" w:cs="Arial"/>
        </w:rPr>
        <w:t>atau menjawab pertanyaan mengenai status terakhir dari subyek</w:t>
      </w:r>
      <w:r w:rsidR="00C53D33" w:rsidRPr="00C53D33">
        <w:rPr>
          <w:rFonts w:ascii="Arial" w:hAnsi="Arial" w:cs="Arial"/>
        </w:rPr>
        <w:t xml:space="preserve"> </w:t>
      </w:r>
      <w:r w:rsidRPr="00C53D33">
        <w:rPr>
          <w:rFonts w:ascii="Arial" w:hAnsi="Arial" w:cs="Arial"/>
        </w:rPr>
        <w:t>penelitian.</w:t>
      </w:r>
    </w:p>
    <w:p w:rsidR="00B14AD0" w:rsidRPr="00C53D33" w:rsidRDefault="00B14AD0" w:rsidP="00C53D33">
      <w:pPr>
        <w:pStyle w:val="ListParagraph"/>
        <w:numPr>
          <w:ilvl w:val="0"/>
          <w:numId w:val="9"/>
        </w:numPr>
        <w:jc w:val="both"/>
        <w:rPr>
          <w:rFonts w:ascii="Arial" w:hAnsi="Arial" w:cs="Arial"/>
        </w:rPr>
      </w:pPr>
      <w:r w:rsidRPr="00C53D33">
        <w:rPr>
          <w:rFonts w:ascii="Arial,Bold" w:hAnsi="Arial,Bold" w:cs="Arial,Bold"/>
          <w:b/>
          <w:bCs/>
        </w:rPr>
        <w:t xml:space="preserve">Penelitian Kasus dan Lapangan, </w:t>
      </w:r>
      <w:r w:rsidRPr="00C53D33">
        <w:rPr>
          <w:rFonts w:ascii="Arial" w:hAnsi="Arial" w:cs="Arial"/>
        </w:rPr>
        <w:t>merupakan penelitian dengan</w:t>
      </w:r>
      <w:r w:rsidR="00C53D33" w:rsidRPr="00C53D33">
        <w:rPr>
          <w:rFonts w:ascii="Arial" w:hAnsi="Arial" w:cs="Arial"/>
        </w:rPr>
        <w:t xml:space="preserve"> </w:t>
      </w:r>
      <w:r w:rsidRPr="00C53D33">
        <w:rPr>
          <w:rFonts w:ascii="Arial" w:hAnsi="Arial" w:cs="Arial"/>
        </w:rPr>
        <w:t>karakteristik masalah yang berkaitan dengan latar belakang dan kondisi</w:t>
      </w:r>
      <w:r w:rsidR="00C53D33" w:rsidRPr="00C53D33">
        <w:rPr>
          <w:rFonts w:ascii="Arial" w:hAnsi="Arial" w:cs="Arial"/>
        </w:rPr>
        <w:t xml:space="preserve"> </w:t>
      </w:r>
      <w:r w:rsidRPr="00C53D33">
        <w:rPr>
          <w:rFonts w:ascii="Arial" w:hAnsi="Arial" w:cs="Arial"/>
        </w:rPr>
        <w:t>saat ini dari subyek yang diteliti, serta interaksinya dengan lingkungan.</w:t>
      </w:r>
      <w:r w:rsidR="00C53D33" w:rsidRPr="00C53D33">
        <w:rPr>
          <w:rFonts w:ascii="Arial" w:hAnsi="Arial" w:cs="Arial"/>
        </w:rPr>
        <w:t xml:space="preserve"> </w:t>
      </w:r>
      <w:r w:rsidRPr="00C53D33">
        <w:rPr>
          <w:rFonts w:ascii="Arial" w:hAnsi="Arial" w:cs="Arial"/>
        </w:rPr>
        <w:t>Tujuan penelitian ini untuk melakukan secara mendalam mengenai</w:t>
      </w:r>
      <w:r w:rsidR="00C53D33" w:rsidRPr="00C53D33">
        <w:rPr>
          <w:rFonts w:ascii="Arial" w:hAnsi="Arial" w:cs="Arial"/>
        </w:rPr>
        <w:t xml:space="preserve"> </w:t>
      </w:r>
      <w:r w:rsidRPr="00C53D33">
        <w:rPr>
          <w:rFonts w:ascii="Arial" w:hAnsi="Arial" w:cs="Arial"/>
        </w:rPr>
        <w:t>subyek tertentu untuk memberikan gambaran yang lengkap mengenai</w:t>
      </w:r>
      <w:r w:rsidR="00C53D33" w:rsidRPr="00C53D33">
        <w:rPr>
          <w:rFonts w:ascii="Arial" w:hAnsi="Arial" w:cs="Arial"/>
        </w:rPr>
        <w:t xml:space="preserve"> </w:t>
      </w:r>
      <w:r w:rsidRPr="00C53D33">
        <w:rPr>
          <w:rFonts w:ascii="Arial" w:hAnsi="Arial" w:cs="Arial"/>
        </w:rPr>
        <w:t>subyek tertentu.</w:t>
      </w:r>
    </w:p>
    <w:p w:rsidR="00B14AD0" w:rsidRPr="00C53D33" w:rsidRDefault="00B14AD0" w:rsidP="00C53D33">
      <w:pPr>
        <w:pStyle w:val="ListParagraph"/>
        <w:numPr>
          <w:ilvl w:val="0"/>
          <w:numId w:val="9"/>
        </w:numPr>
        <w:jc w:val="both"/>
        <w:rPr>
          <w:rFonts w:ascii="Arial" w:hAnsi="Arial" w:cs="Arial"/>
        </w:rPr>
      </w:pPr>
      <w:r w:rsidRPr="00C53D33">
        <w:rPr>
          <w:rFonts w:ascii="Arial,Bold" w:hAnsi="Arial,Bold" w:cs="Arial,Bold"/>
          <w:b/>
          <w:bCs/>
        </w:rPr>
        <w:t xml:space="preserve">Penelitian Korelasional, </w:t>
      </w:r>
      <w:r w:rsidRPr="00C53D33">
        <w:rPr>
          <w:rFonts w:ascii="Arial" w:hAnsi="Arial" w:cs="Arial"/>
        </w:rPr>
        <w:t>adalah penelitian yang bertujuan menentukan</w:t>
      </w:r>
      <w:r w:rsidR="00C53D33" w:rsidRPr="00C53D33">
        <w:rPr>
          <w:rFonts w:ascii="Arial" w:hAnsi="Arial" w:cs="Arial"/>
        </w:rPr>
        <w:t xml:space="preserve"> </w:t>
      </w:r>
      <w:r w:rsidRPr="00C53D33">
        <w:rPr>
          <w:rFonts w:ascii="Arial" w:hAnsi="Arial" w:cs="Arial"/>
        </w:rPr>
        <w:t>apakah terdapat asosiasi antarvariabel dan membuat prediksi</w:t>
      </w:r>
      <w:r w:rsidR="00C53D33" w:rsidRPr="00C53D33">
        <w:rPr>
          <w:rFonts w:ascii="Arial" w:hAnsi="Arial" w:cs="Arial"/>
        </w:rPr>
        <w:t xml:space="preserve"> </w:t>
      </w:r>
      <w:r w:rsidRPr="00C53D33">
        <w:rPr>
          <w:rFonts w:ascii="Arial" w:hAnsi="Arial" w:cs="Arial"/>
        </w:rPr>
        <w:t>berdasarkan korelasi antarvariabel. Jika hubungan antarvariabel cukup</w:t>
      </w:r>
      <w:r w:rsidR="00C53D33" w:rsidRPr="00C53D33">
        <w:rPr>
          <w:rFonts w:ascii="Arial" w:hAnsi="Arial" w:cs="Arial"/>
        </w:rPr>
        <w:t xml:space="preserve"> </w:t>
      </w:r>
      <w:r w:rsidRPr="00C53D33">
        <w:rPr>
          <w:rFonts w:ascii="Arial" w:hAnsi="Arial" w:cs="Arial"/>
        </w:rPr>
        <w:t>tinggi, kemungkinan sifat hubungannya merupakan sebab akibat (</w:t>
      </w:r>
      <w:r w:rsidRPr="00C53D33">
        <w:rPr>
          <w:rFonts w:ascii="Arial,Italic" w:hAnsi="Arial,Italic" w:cs="Arial,Italic"/>
          <w:i/>
          <w:iCs/>
        </w:rPr>
        <w:t>causaleffect</w:t>
      </w:r>
      <w:r w:rsidRPr="00C53D33">
        <w:rPr>
          <w:rFonts w:ascii="Arial" w:hAnsi="Arial" w:cs="Arial"/>
        </w:rPr>
        <w:t>).</w:t>
      </w:r>
    </w:p>
    <w:p w:rsidR="00B14AD0" w:rsidRPr="00C53D33" w:rsidRDefault="00B14AD0" w:rsidP="00C53D33">
      <w:pPr>
        <w:pStyle w:val="ListParagraph"/>
        <w:numPr>
          <w:ilvl w:val="0"/>
          <w:numId w:val="9"/>
        </w:numPr>
        <w:jc w:val="both"/>
        <w:rPr>
          <w:rFonts w:ascii="Arial" w:hAnsi="Arial" w:cs="Arial"/>
        </w:rPr>
      </w:pPr>
      <w:r w:rsidRPr="00C53D33">
        <w:rPr>
          <w:rFonts w:ascii="Arial,Bold" w:hAnsi="Arial,Bold" w:cs="Arial,Bold"/>
          <w:b/>
          <w:bCs/>
        </w:rPr>
        <w:t xml:space="preserve">Penelitian Kausal-Komparatif, </w:t>
      </w:r>
      <w:r w:rsidRPr="00C53D33">
        <w:rPr>
          <w:rFonts w:ascii="Arial" w:hAnsi="Arial" w:cs="Arial"/>
        </w:rPr>
        <w:t>merupakan tipe penelitian dengan</w:t>
      </w:r>
      <w:r w:rsidR="00C53D33" w:rsidRPr="00C53D33">
        <w:rPr>
          <w:rFonts w:ascii="Arial" w:hAnsi="Arial" w:cs="Arial"/>
        </w:rPr>
        <w:t xml:space="preserve"> </w:t>
      </w:r>
      <w:r w:rsidRPr="00C53D33">
        <w:rPr>
          <w:rFonts w:ascii="Arial" w:hAnsi="Arial" w:cs="Arial"/>
        </w:rPr>
        <w:t>karakteristik masalah berupa sebab akibat antara 2 variabel atau lebih.</w:t>
      </w:r>
      <w:r w:rsidR="00C53D33" w:rsidRPr="00C53D33">
        <w:rPr>
          <w:rFonts w:ascii="Arial" w:hAnsi="Arial" w:cs="Arial"/>
        </w:rPr>
        <w:t xml:space="preserve"> </w:t>
      </w:r>
      <w:r w:rsidRPr="00C53D33">
        <w:rPr>
          <w:rFonts w:ascii="Arial" w:hAnsi="Arial" w:cs="Arial"/>
        </w:rPr>
        <w:t xml:space="preserve">Penelitian ini merupakan tipe penelitian </w:t>
      </w:r>
      <w:r w:rsidRPr="00C53D33">
        <w:rPr>
          <w:rFonts w:ascii="Arial,Italic" w:hAnsi="Arial,Italic" w:cs="Arial,Italic"/>
          <w:i/>
          <w:iCs/>
        </w:rPr>
        <w:t>ex post facto.</w:t>
      </w:r>
    </w:p>
    <w:p w:rsidR="00B14AD0" w:rsidRPr="00C53D33" w:rsidRDefault="00B14AD0" w:rsidP="00C53D33">
      <w:pPr>
        <w:pStyle w:val="ListParagraph"/>
        <w:numPr>
          <w:ilvl w:val="0"/>
          <w:numId w:val="9"/>
        </w:numPr>
        <w:jc w:val="both"/>
        <w:rPr>
          <w:rFonts w:ascii="Arial" w:hAnsi="Arial" w:cs="Arial"/>
        </w:rPr>
      </w:pPr>
      <w:r w:rsidRPr="00C53D33">
        <w:rPr>
          <w:rFonts w:ascii="Arial,Bold" w:hAnsi="Arial,Bold" w:cs="Arial,Bold"/>
          <w:b/>
          <w:bCs/>
        </w:rPr>
        <w:t xml:space="preserve">Penelitian Eksperimen, </w:t>
      </w:r>
      <w:r w:rsidRPr="00C53D33">
        <w:rPr>
          <w:rFonts w:ascii="Arial" w:hAnsi="Arial" w:cs="Arial"/>
        </w:rPr>
        <w:t>merupakan tipe penelitian dengan karakteristik</w:t>
      </w:r>
      <w:r w:rsidR="00C53D33" w:rsidRPr="00C53D33">
        <w:rPr>
          <w:rFonts w:ascii="Arial" w:hAnsi="Arial" w:cs="Arial"/>
        </w:rPr>
        <w:t xml:space="preserve"> </w:t>
      </w:r>
      <w:r w:rsidRPr="00C53D33">
        <w:rPr>
          <w:rFonts w:ascii="Arial" w:hAnsi="Arial" w:cs="Arial"/>
        </w:rPr>
        <w:t xml:space="preserve">masalah yang </w:t>
      </w:r>
      <w:proofErr w:type="gramStart"/>
      <w:r w:rsidRPr="00C53D33">
        <w:rPr>
          <w:rFonts w:ascii="Arial" w:hAnsi="Arial" w:cs="Arial"/>
        </w:rPr>
        <w:t>sama</w:t>
      </w:r>
      <w:proofErr w:type="gramEnd"/>
      <w:r w:rsidRPr="00C53D33">
        <w:rPr>
          <w:rFonts w:ascii="Arial" w:hAnsi="Arial" w:cs="Arial"/>
        </w:rPr>
        <w:t xml:space="preserve"> dengan penelitian kausal komparatif, tetapi dalam</w:t>
      </w:r>
      <w:r w:rsidR="00C53D33" w:rsidRPr="00C53D33">
        <w:rPr>
          <w:rFonts w:ascii="Arial" w:hAnsi="Arial" w:cs="Arial"/>
        </w:rPr>
        <w:t xml:space="preserve"> </w:t>
      </w:r>
      <w:r w:rsidRPr="00C53D33">
        <w:rPr>
          <w:rFonts w:ascii="Arial" w:hAnsi="Arial" w:cs="Arial"/>
        </w:rPr>
        <w:t>penelitian eksperimen peneliti melakukan manipulasi atau pengendalian</w:t>
      </w:r>
      <w:r w:rsidR="00C53D33" w:rsidRPr="00C53D33">
        <w:rPr>
          <w:rFonts w:ascii="Arial" w:hAnsi="Arial" w:cs="Arial"/>
        </w:rPr>
        <w:t xml:space="preserve"> </w:t>
      </w:r>
      <w:r w:rsidRPr="00C53D33">
        <w:rPr>
          <w:rFonts w:ascii="Arial" w:hAnsi="Arial" w:cs="Arial"/>
        </w:rPr>
        <w:t>(</w:t>
      </w:r>
      <w:r w:rsidRPr="00C53D33">
        <w:rPr>
          <w:rFonts w:ascii="Arial,Italic" w:hAnsi="Arial,Italic" w:cs="Arial,Italic"/>
          <w:i/>
          <w:iCs/>
        </w:rPr>
        <w:t>control</w:t>
      </w:r>
      <w:r w:rsidRPr="00C53D33">
        <w:rPr>
          <w:rFonts w:ascii="Arial" w:hAnsi="Arial" w:cs="Arial"/>
        </w:rPr>
        <w:t>) terhadap setidaknya satu variabel independen.</w:t>
      </w:r>
    </w:p>
    <w:p w:rsidR="00B14AD0" w:rsidRDefault="00B14AD0" w:rsidP="00B14AD0">
      <w:pPr>
        <w:jc w:val="both"/>
        <w:rPr>
          <w:rFonts w:ascii="Arial,Bold" w:hAnsi="Arial,Bold" w:cs="Arial,Bold"/>
          <w:b/>
          <w:bCs/>
        </w:rPr>
      </w:pPr>
      <w:r>
        <w:rPr>
          <w:rFonts w:ascii="Arial,Bold" w:hAnsi="Arial,Bold" w:cs="Arial,Bold"/>
          <w:b/>
          <w:bCs/>
        </w:rPr>
        <w:t>1.6.2 Penelitian Kualitatif</w:t>
      </w:r>
    </w:p>
    <w:p w:rsidR="002947C0" w:rsidRPr="002947C0" w:rsidRDefault="002947C0" w:rsidP="00D46D4D">
      <w:pPr>
        <w:spacing w:after="0"/>
        <w:ind w:firstLine="720"/>
        <w:jc w:val="both"/>
        <w:rPr>
          <w:rFonts w:ascii="Times New Roman" w:eastAsia="Times New Roman" w:hAnsi="Times New Roman" w:cs="Times New Roman"/>
        </w:rPr>
      </w:pPr>
      <w:proofErr w:type="gramStart"/>
      <w:r w:rsidRPr="002947C0">
        <w:rPr>
          <w:rFonts w:ascii="Arial" w:eastAsia="Times New Roman" w:hAnsi="Arial" w:cs="Arial"/>
        </w:rPr>
        <w:t>Penelitian kualitatif adalah satu model penelitian humanistik, yang menempatkan manusia sebagai subyek utama dalam peristiwa sosial/budaya.</w:t>
      </w:r>
      <w:proofErr w:type="gramEnd"/>
      <w:r w:rsidRPr="002947C0">
        <w:rPr>
          <w:rFonts w:ascii="Arial" w:eastAsia="Times New Roman" w:hAnsi="Arial" w:cs="Arial"/>
        </w:rPr>
        <w:t xml:space="preserve"> </w:t>
      </w:r>
      <w:proofErr w:type="gramStart"/>
      <w:r w:rsidRPr="002947C0">
        <w:rPr>
          <w:rFonts w:ascii="Arial" w:eastAsia="Times New Roman" w:hAnsi="Arial" w:cs="Arial"/>
        </w:rPr>
        <w:t xml:space="preserve">Jenis penelitian ini berlandaskan pada filsafat fenomenologis dari Edmund Husserl (1859-1928) </w:t>
      </w:r>
      <w:r w:rsidRPr="002947C0">
        <w:rPr>
          <w:rFonts w:ascii="Arial" w:eastAsia="Times New Roman" w:hAnsi="Arial" w:cs="Arial"/>
        </w:rPr>
        <w:lastRenderedPageBreak/>
        <w:t>dan kemudian dikembangkan oleh Max Weber (1864-1920) ke dalam sosiologi.</w:t>
      </w:r>
      <w:proofErr w:type="gramEnd"/>
      <w:r w:rsidRPr="002947C0">
        <w:rPr>
          <w:rFonts w:ascii="Arial" w:eastAsia="Times New Roman" w:hAnsi="Arial" w:cs="Arial"/>
        </w:rPr>
        <w:t xml:space="preserve"> </w:t>
      </w:r>
      <w:proofErr w:type="gramStart"/>
      <w:r w:rsidRPr="002947C0">
        <w:rPr>
          <w:rFonts w:ascii="Arial" w:eastAsia="Times New Roman" w:hAnsi="Arial" w:cs="Arial"/>
        </w:rPr>
        <w:t>Sifat humanis dari aliran pemikiran ini terlihat dari pandangan tentang posisi manusia sebagai penentu utama perilaku individu dan gejala sosial.</w:t>
      </w:r>
      <w:proofErr w:type="gramEnd"/>
      <w:r w:rsidRPr="002947C0">
        <w:rPr>
          <w:rFonts w:ascii="Arial" w:eastAsia="Times New Roman" w:hAnsi="Arial" w:cs="Arial"/>
        </w:rPr>
        <w:t xml:space="preserve"> </w:t>
      </w:r>
      <w:proofErr w:type="gramStart"/>
      <w:r w:rsidRPr="002947C0">
        <w:rPr>
          <w:rFonts w:ascii="Arial" w:eastAsia="Times New Roman" w:hAnsi="Arial" w:cs="Arial"/>
        </w:rPr>
        <w:t>Dalam pandangan Weber, tingkah laku manusia yang tampak merupakan konsekwensi-konsekwensi dari sejumlah pandangan atau doktrin yang hidup di kepala manusia pelakunya.</w:t>
      </w:r>
      <w:proofErr w:type="gramEnd"/>
      <w:r w:rsidRPr="002947C0">
        <w:rPr>
          <w:rFonts w:ascii="Arial" w:eastAsia="Times New Roman" w:hAnsi="Arial" w:cs="Arial"/>
        </w:rPr>
        <w:t xml:space="preserve"> </w:t>
      </w:r>
      <w:proofErr w:type="gramStart"/>
      <w:r w:rsidRPr="002947C0">
        <w:rPr>
          <w:rFonts w:ascii="Arial" w:eastAsia="Times New Roman" w:hAnsi="Arial" w:cs="Arial"/>
        </w:rPr>
        <w:t>Jadi, ada sejumlah pengertian, batasan-batasan, atau kompleksitas makna yang hidup di kepala manusia pelaku, yang membentuk tingkah laku yang terkspresi secara eksplisit</w:t>
      </w:r>
      <w:r w:rsidRPr="00443506">
        <w:rPr>
          <w:rFonts w:ascii="Arial" w:eastAsia="Times New Roman" w:hAnsi="Arial" w:cs="Arial"/>
          <w:color w:val="0000FF"/>
          <w:u w:val="single"/>
        </w:rPr>
        <w:t>.</w:t>
      </w:r>
      <w:proofErr w:type="gramEnd"/>
    </w:p>
    <w:p w:rsidR="002947C0" w:rsidRPr="002947C0" w:rsidRDefault="002947C0" w:rsidP="00D821A8">
      <w:pPr>
        <w:spacing w:after="0"/>
        <w:jc w:val="both"/>
        <w:rPr>
          <w:rFonts w:ascii="Times New Roman" w:eastAsia="Times New Roman" w:hAnsi="Times New Roman" w:cs="Times New Roman"/>
        </w:rPr>
      </w:pPr>
      <w:r w:rsidRPr="002947C0">
        <w:rPr>
          <w:rFonts w:ascii="Arial" w:eastAsia="Times New Roman" w:hAnsi="Arial" w:cs="Arial"/>
        </w:rPr>
        <w:t xml:space="preserve">      </w:t>
      </w:r>
      <w:r w:rsidR="00D46D4D">
        <w:rPr>
          <w:rFonts w:ascii="Arial" w:eastAsia="Times New Roman" w:hAnsi="Arial" w:cs="Arial"/>
        </w:rPr>
        <w:tab/>
      </w:r>
      <w:proofErr w:type="gramStart"/>
      <w:r w:rsidRPr="002947C0">
        <w:rPr>
          <w:rFonts w:ascii="Arial" w:eastAsia="Times New Roman" w:hAnsi="Arial" w:cs="Arial"/>
        </w:rPr>
        <w:t>Terdapat sejumlah aliran filsafat yang mendasari penelitian kualitatif, seperti Fenomenologi, Interaksionisme simbolik, dan Etnometodologi.</w:t>
      </w:r>
      <w:proofErr w:type="gramEnd"/>
      <w:r w:rsidRPr="002947C0">
        <w:rPr>
          <w:rFonts w:ascii="Arial" w:eastAsia="Times New Roman" w:hAnsi="Arial" w:cs="Arial"/>
        </w:rPr>
        <w:t xml:space="preserve"> Harus diakui bahwa aliran-aliran tersebut memiliki perbedaan-perbedaan, namun demikian ada satu benang merah yang mempertemuan mereka, yaitu pandangan yang </w:t>
      </w:r>
      <w:proofErr w:type="gramStart"/>
      <w:r w:rsidRPr="002947C0">
        <w:rPr>
          <w:rFonts w:ascii="Arial" w:eastAsia="Times New Roman" w:hAnsi="Arial" w:cs="Arial"/>
        </w:rPr>
        <w:t>sama</w:t>
      </w:r>
      <w:proofErr w:type="gramEnd"/>
      <w:r w:rsidRPr="002947C0">
        <w:rPr>
          <w:rFonts w:ascii="Arial" w:eastAsia="Times New Roman" w:hAnsi="Arial" w:cs="Arial"/>
        </w:rPr>
        <w:t xml:space="preserve"> tentang hakikat manusia sebagai subyek yang mempunyai kebebasan menentukan pilihan atas dasar sistem makna yang membudaya dalam diri masing-masing pelaku</w:t>
      </w:r>
      <w:r w:rsidRPr="00443506">
        <w:rPr>
          <w:rFonts w:ascii="Arial" w:eastAsia="Times New Roman" w:hAnsi="Arial" w:cs="Arial"/>
          <w:color w:val="0000FF"/>
          <w:u w:val="single"/>
        </w:rPr>
        <w:t>.</w:t>
      </w:r>
    </w:p>
    <w:p w:rsidR="002947C0" w:rsidRPr="002947C0" w:rsidRDefault="002947C0" w:rsidP="00D821A8">
      <w:pPr>
        <w:spacing w:after="0"/>
        <w:jc w:val="both"/>
        <w:rPr>
          <w:rFonts w:ascii="Times New Roman" w:eastAsia="Times New Roman" w:hAnsi="Times New Roman" w:cs="Times New Roman"/>
        </w:rPr>
      </w:pPr>
      <w:r w:rsidRPr="002947C0">
        <w:rPr>
          <w:rFonts w:ascii="Arial" w:eastAsia="Times New Roman" w:hAnsi="Arial" w:cs="Arial"/>
        </w:rPr>
        <w:t xml:space="preserve">      </w:t>
      </w:r>
      <w:r w:rsidR="00D46D4D">
        <w:rPr>
          <w:rFonts w:ascii="Arial" w:eastAsia="Times New Roman" w:hAnsi="Arial" w:cs="Arial"/>
        </w:rPr>
        <w:tab/>
      </w:r>
      <w:proofErr w:type="gramStart"/>
      <w:r w:rsidRPr="002947C0">
        <w:rPr>
          <w:rFonts w:ascii="Arial" w:eastAsia="Times New Roman" w:hAnsi="Arial" w:cs="Arial"/>
        </w:rPr>
        <w:t>Bertolak dari proposisi di atas, secara ontologis, paradigma kualitatif berpandangan bahwa fenomena sosial, budaya dan tingkah laku manusia tidak cukup dengan merekam hal-hal yang tampak secara nyata, melainkan juga harus mencermati secara keseluruhan dalam totalitas konteksnya.</w:t>
      </w:r>
      <w:proofErr w:type="gramEnd"/>
      <w:r w:rsidRPr="002947C0">
        <w:rPr>
          <w:rFonts w:ascii="Arial" w:eastAsia="Times New Roman" w:hAnsi="Arial" w:cs="Arial"/>
        </w:rPr>
        <w:t xml:space="preserve"> </w:t>
      </w:r>
      <w:proofErr w:type="gramStart"/>
      <w:r w:rsidRPr="002947C0">
        <w:rPr>
          <w:rFonts w:ascii="Arial" w:eastAsia="Times New Roman" w:hAnsi="Arial" w:cs="Arial"/>
        </w:rPr>
        <w:t>Sebab tingkah laku (sebagai fakta) tidak dapat dilepaskan atau dipisahkan begitu saja dari setiap konteks yang melatarbelakanginya, serta tidak dapat disederhanakan ke dalam hukum-hukum tunggal yang deterministik dan bebas konteks.</w:t>
      </w:r>
      <w:proofErr w:type="gramEnd"/>
    </w:p>
    <w:p w:rsidR="002947C0" w:rsidRPr="002947C0" w:rsidRDefault="002947C0" w:rsidP="00D821A8">
      <w:pPr>
        <w:spacing w:after="0"/>
        <w:jc w:val="both"/>
        <w:rPr>
          <w:rFonts w:ascii="Times New Roman" w:eastAsia="Times New Roman" w:hAnsi="Times New Roman" w:cs="Times New Roman"/>
        </w:rPr>
      </w:pPr>
      <w:r w:rsidRPr="002947C0">
        <w:rPr>
          <w:rFonts w:ascii="Arial" w:eastAsia="Times New Roman" w:hAnsi="Arial" w:cs="Arial"/>
        </w:rPr>
        <w:t xml:space="preserve">      </w:t>
      </w:r>
      <w:r w:rsidR="00D46D4D">
        <w:rPr>
          <w:rFonts w:ascii="Arial" w:eastAsia="Times New Roman" w:hAnsi="Arial" w:cs="Arial"/>
        </w:rPr>
        <w:tab/>
      </w:r>
      <w:proofErr w:type="gramStart"/>
      <w:r w:rsidRPr="002947C0">
        <w:rPr>
          <w:rFonts w:ascii="Arial" w:eastAsia="Times New Roman" w:hAnsi="Arial" w:cs="Arial"/>
        </w:rPr>
        <w:t>Dalam Interaksionisme simbolis, sebagai salah satu rujukan penelitian kualitatif, lebih dipertegas lagi tentang batasan tingkah laku manusia sebagai obyek studi.</w:t>
      </w:r>
      <w:proofErr w:type="gramEnd"/>
      <w:r w:rsidRPr="002947C0">
        <w:rPr>
          <w:rFonts w:ascii="Arial" w:eastAsia="Times New Roman" w:hAnsi="Arial" w:cs="Arial"/>
        </w:rPr>
        <w:t xml:space="preserve"> Di sini ditekankankan perspektif pandangan</w:t>
      </w:r>
      <w:proofErr w:type="gramStart"/>
      <w:r w:rsidRPr="002947C0">
        <w:rPr>
          <w:rFonts w:ascii="Arial" w:eastAsia="Times New Roman" w:hAnsi="Arial" w:cs="Arial"/>
        </w:rPr>
        <w:t>  sosio</w:t>
      </w:r>
      <w:proofErr w:type="gramEnd"/>
      <w:r w:rsidRPr="002947C0">
        <w:rPr>
          <w:rFonts w:ascii="Arial" w:eastAsia="Times New Roman" w:hAnsi="Arial" w:cs="Arial"/>
        </w:rPr>
        <w:t>-psikologis, yang sasaran utamanya adalah pada individu ‘dengan kepribadian diri pribadi’ dan pada interaksi antara pendapat intern dan emosi seseorang dengan tingkah laku sosialny</w:t>
      </w:r>
      <w:bookmarkStart w:id="0" w:name="_ftnref15"/>
      <w:r w:rsidRPr="00443506">
        <w:rPr>
          <w:rFonts w:ascii="Arial" w:eastAsia="Times New Roman" w:hAnsi="Arial" w:cs="Arial"/>
        </w:rPr>
        <w:t>a</w:t>
      </w:r>
      <w:bookmarkEnd w:id="0"/>
      <w:r w:rsidRPr="00443506">
        <w:rPr>
          <w:rFonts w:ascii="Arial" w:eastAsia="Times New Roman" w:hAnsi="Arial" w:cs="Arial"/>
          <w:color w:val="0000FF"/>
          <w:u w:val="single"/>
        </w:rPr>
        <w:t>.</w:t>
      </w:r>
    </w:p>
    <w:p w:rsidR="002947C0" w:rsidRPr="002947C0" w:rsidRDefault="002947C0" w:rsidP="00D821A8">
      <w:pPr>
        <w:spacing w:after="0"/>
        <w:jc w:val="both"/>
        <w:rPr>
          <w:rFonts w:ascii="Times New Roman" w:eastAsia="Times New Roman" w:hAnsi="Times New Roman" w:cs="Times New Roman"/>
        </w:rPr>
      </w:pPr>
      <w:r w:rsidRPr="002947C0">
        <w:rPr>
          <w:rFonts w:ascii="Arial" w:eastAsia="Times New Roman" w:hAnsi="Arial" w:cs="Arial"/>
        </w:rPr>
        <w:t xml:space="preserve">      </w:t>
      </w:r>
      <w:r w:rsidR="00D46D4D">
        <w:rPr>
          <w:rFonts w:ascii="Arial" w:eastAsia="Times New Roman" w:hAnsi="Arial" w:cs="Arial"/>
        </w:rPr>
        <w:tab/>
      </w:r>
      <w:proofErr w:type="gramStart"/>
      <w:r w:rsidRPr="002947C0">
        <w:rPr>
          <w:rFonts w:ascii="Arial" w:eastAsia="Times New Roman" w:hAnsi="Arial" w:cs="Arial"/>
        </w:rPr>
        <w:t>Paradigma kualitatif meyakini bahwa di dalam masyarakat terdapat keteraturan.</w:t>
      </w:r>
      <w:proofErr w:type="gramEnd"/>
      <w:r w:rsidRPr="002947C0">
        <w:rPr>
          <w:rFonts w:ascii="Arial" w:eastAsia="Times New Roman" w:hAnsi="Arial" w:cs="Arial"/>
        </w:rPr>
        <w:t xml:space="preserve"> </w:t>
      </w:r>
      <w:proofErr w:type="gramStart"/>
      <w:r w:rsidRPr="002947C0">
        <w:rPr>
          <w:rFonts w:ascii="Arial" w:eastAsia="Times New Roman" w:hAnsi="Arial" w:cs="Arial"/>
        </w:rPr>
        <w:t>Keteraturan itu terbentuk secara natural, karena itu tugas peneliti adalah menemukan keteraturan itu, bukan menciptakan atau membuat sendiri batasan-batasannya berdasarkan teori yang ada.</w:t>
      </w:r>
      <w:proofErr w:type="gramEnd"/>
      <w:r w:rsidRPr="002947C0">
        <w:rPr>
          <w:rFonts w:ascii="Arial" w:eastAsia="Times New Roman" w:hAnsi="Arial" w:cs="Arial"/>
        </w:rPr>
        <w:t xml:space="preserve"> </w:t>
      </w:r>
      <w:proofErr w:type="gramStart"/>
      <w:r w:rsidRPr="002947C0">
        <w:rPr>
          <w:rFonts w:ascii="Arial" w:eastAsia="Times New Roman" w:hAnsi="Arial" w:cs="Arial"/>
        </w:rPr>
        <w:t>Atas dasar itu, pada hakikatnya penelitian kualitatif adalah satu kegiatan sistematis untuk menemukan teori dari kancah – bukan untuk menguji teori atau hipotesis.</w:t>
      </w:r>
      <w:proofErr w:type="gramEnd"/>
      <w:r w:rsidRPr="002947C0">
        <w:rPr>
          <w:rFonts w:ascii="Arial" w:eastAsia="Times New Roman" w:hAnsi="Arial" w:cs="Arial"/>
        </w:rPr>
        <w:t xml:space="preserve"> </w:t>
      </w:r>
      <w:proofErr w:type="gramStart"/>
      <w:r w:rsidRPr="002947C0">
        <w:rPr>
          <w:rFonts w:ascii="Arial" w:eastAsia="Times New Roman" w:hAnsi="Arial" w:cs="Arial"/>
        </w:rPr>
        <w:t xml:space="preserve">Karenanya, secara epistemologis, paradigma kualitatif tetap mengakui fakta empiris sebagai sumber pengetahuan tetapi </w:t>
      </w:r>
      <w:r w:rsidRPr="002947C0">
        <w:rPr>
          <w:rFonts w:ascii="Arial" w:eastAsia="Times New Roman" w:hAnsi="Arial" w:cs="Arial"/>
        </w:rPr>
        <w:lastRenderedPageBreak/>
        <w:t>tidak menggunakan teori yang ada sebagai bahan dasar untuk melakukan verifikasi.</w:t>
      </w:r>
      <w:proofErr w:type="gramEnd"/>
    </w:p>
    <w:p w:rsidR="002947C0" w:rsidRPr="002947C0" w:rsidRDefault="002947C0" w:rsidP="00D821A8">
      <w:pPr>
        <w:spacing w:after="0"/>
        <w:jc w:val="both"/>
        <w:rPr>
          <w:rFonts w:ascii="Times New Roman" w:eastAsia="Times New Roman" w:hAnsi="Times New Roman" w:cs="Times New Roman"/>
        </w:rPr>
      </w:pPr>
      <w:r w:rsidRPr="002947C0">
        <w:rPr>
          <w:rFonts w:ascii="Arial" w:eastAsia="Times New Roman" w:hAnsi="Arial" w:cs="Arial"/>
        </w:rPr>
        <w:t xml:space="preserve">      </w:t>
      </w:r>
      <w:r w:rsidR="00D46D4D">
        <w:rPr>
          <w:rFonts w:ascii="Arial" w:eastAsia="Times New Roman" w:hAnsi="Arial" w:cs="Arial"/>
        </w:rPr>
        <w:tab/>
      </w:r>
      <w:proofErr w:type="gramStart"/>
      <w:r w:rsidRPr="002947C0">
        <w:rPr>
          <w:rFonts w:ascii="Arial" w:eastAsia="Times New Roman" w:hAnsi="Arial" w:cs="Arial"/>
        </w:rPr>
        <w:t>Dalam penelitian kualitatif, ‘proses’ penelitian merupakan sesuatu yang lebih penting dibanding dengan ‘hasil’ yang diperoleh.</w:t>
      </w:r>
      <w:proofErr w:type="gramEnd"/>
      <w:r w:rsidRPr="002947C0">
        <w:rPr>
          <w:rFonts w:ascii="Arial" w:eastAsia="Times New Roman" w:hAnsi="Arial" w:cs="Arial"/>
        </w:rPr>
        <w:t xml:space="preserve"> </w:t>
      </w:r>
      <w:proofErr w:type="gramStart"/>
      <w:r w:rsidRPr="002947C0">
        <w:rPr>
          <w:rFonts w:ascii="Arial" w:eastAsia="Times New Roman" w:hAnsi="Arial" w:cs="Arial"/>
        </w:rPr>
        <w:t>Karena itu peneliti sebagai instrumen pengumpul data merupakan satu prinsip utama.</w:t>
      </w:r>
      <w:proofErr w:type="gramEnd"/>
      <w:r w:rsidRPr="002947C0">
        <w:rPr>
          <w:rFonts w:ascii="Arial" w:eastAsia="Times New Roman" w:hAnsi="Arial" w:cs="Arial"/>
        </w:rPr>
        <w:t xml:space="preserve"> Hanya dengan keterlibatan peneliti alam proses pengumpulan datalah hasil penelitian dapat dipertanggungjawakan.</w:t>
      </w:r>
    </w:p>
    <w:p w:rsidR="002947C0" w:rsidRPr="002947C0" w:rsidRDefault="002947C0" w:rsidP="00D821A8">
      <w:pPr>
        <w:spacing w:after="0"/>
        <w:jc w:val="both"/>
        <w:rPr>
          <w:rFonts w:ascii="Times New Roman" w:eastAsia="Times New Roman" w:hAnsi="Times New Roman" w:cs="Times New Roman"/>
        </w:rPr>
      </w:pPr>
      <w:r w:rsidRPr="002947C0">
        <w:rPr>
          <w:rFonts w:ascii="Arial" w:eastAsia="Times New Roman" w:hAnsi="Arial" w:cs="Arial"/>
        </w:rPr>
        <w:t xml:space="preserve">      </w:t>
      </w:r>
      <w:r w:rsidR="00D46D4D">
        <w:rPr>
          <w:rFonts w:ascii="Arial" w:eastAsia="Times New Roman" w:hAnsi="Arial" w:cs="Arial"/>
        </w:rPr>
        <w:tab/>
      </w:r>
      <w:r w:rsidRPr="002947C0">
        <w:rPr>
          <w:rFonts w:ascii="Arial" w:eastAsia="Times New Roman" w:hAnsi="Arial" w:cs="Arial"/>
        </w:rPr>
        <w:t>Khusus dalam proses analisis dan pengambilan kesimpulan, paradigma kualitatif menggunakan induksi analitis (</w:t>
      </w:r>
      <w:r w:rsidRPr="002947C0">
        <w:rPr>
          <w:rFonts w:ascii="Arial" w:eastAsia="Times New Roman" w:hAnsi="Arial" w:cs="Arial"/>
          <w:i/>
          <w:iCs/>
        </w:rPr>
        <w:t>analytic induction</w:t>
      </w:r>
      <w:r w:rsidRPr="002947C0">
        <w:rPr>
          <w:rFonts w:ascii="Arial" w:eastAsia="Times New Roman" w:hAnsi="Arial" w:cs="Arial"/>
        </w:rPr>
        <w:t>) dan ekstrapolasi (</w:t>
      </w:r>
      <w:r w:rsidRPr="002947C0">
        <w:rPr>
          <w:rFonts w:ascii="Arial" w:eastAsia="Times New Roman" w:hAnsi="Arial" w:cs="Arial"/>
          <w:i/>
          <w:iCs/>
        </w:rPr>
        <w:t>extrpolation</w:t>
      </w:r>
      <w:r w:rsidRPr="002947C0">
        <w:rPr>
          <w:rFonts w:ascii="Arial" w:eastAsia="Times New Roman" w:hAnsi="Arial" w:cs="Arial"/>
        </w:rPr>
        <w:t xml:space="preserve">). </w:t>
      </w:r>
      <w:proofErr w:type="gramStart"/>
      <w:r w:rsidRPr="002947C0">
        <w:rPr>
          <w:rFonts w:ascii="Arial" w:eastAsia="Times New Roman" w:hAnsi="Arial" w:cs="Arial"/>
        </w:rPr>
        <w:t>Induksi analitis adalah satu pendekatan pengolahan data ke dalam konsep-konsep dan kateori-kategori (bukan frekuensi).</w:t>
      </w:r>
      <w:proofErr w:type="gramEnd"/>
      <w:r w:rsidRPr="002947C0">
        <w:rPr>
          <w:rFonts w:ascii="Arial" w:eastAsia="Times New Roman" w:hAnsi="Arial" w:cs="Arial"/>
        </w:rPr>
        <w:t xml:space="preserve"> Jadi simbol-simbol yang digunakan tidak dalam bentuk numerik, melainkan dalam bentuk deskripsi, yang ditempuh dengan </w:t>
      </w:r>
      <w:proofErr w:type="gramStart"/>
      <w:r w:rsidRPr="002947C0">
        <w:rPr>
          <w:rFonts w:ascii="Arial" w:eastAsia="Times New Roman" w:hAnsi="Arial" w:cs="Arial"/>
        </w:rPr>
        <w:t>cara</w:t>
      </w:r>
      <w:proofErr w:type="gramEnd"/>
      <w:r w:rsidRPr="002947C0">
        <w:rPr>
          <w:rFonts w:ascii="Arial" w:eastAsia="Times New Roman" w:hAnsi="Arial" w:cs="Arial"/>
        </w:rPr>
        <w:t xml:space="preserve"> merubah data ke formulasi. Sedangkan ekstrapolasi adalah suatu </w:t>
      </w:r>
      <w:proofErr w:type="gramStart"/>
      <w:r w:rsidRPr="002947C0">
        <w:rPr>
          <w:rFonts w:ascii="Arial" w:eastAsia="Times New Roman" w:hAnsi="Arial" w:cs="Arial"/>
        </w:rPr>
        <w:t>cara</w:t>
      </w:r>
      <w:proofErr w:type="gramEnd"/>
      <w:r w:rsidRPr="002947C0">
        <w:rPr>
          <w:rFonts w:ascii="Arial" w:eastAsia="Times New Roman" w:hAnsi="Arial" w:cs="Arial"/>
        </w:rPr>
        <w:t xml:space="preserve"> pengambilan kesimpulan yang dilakukan simultan pada saat proses induksi analitis dan dilakukan secara bertahap dari satu kasus ke kasus lainnya, kemudian –dari proses analisis itu--dirumuskan suatu pernyataan teoritis</w:t>
      </w:r>
      <w:r w:rsidRPr="00443506">
        <w:rPr>
          <w:rFonts w:ascii="Arial" w:eastAsia="Times New Roman" w:hAnsi="Arial" w:cs="Arial"/>
          <w:color w:val="0000FF"/>
          <w:u w:val="single"/>
        </w:rPr>
        <w:t>.</w:t>
      </w:r>
    </w:p>
    <w:p w:rsidR="00B14AD0" w:rsidRDefault="00B14AD0" w:rsidP="00D821A8">
      <w:pPr>
        <w:jc w:val="both"/>
        <w:rPr>
          <w:rFonts w:ascii="Arial" w:hAnsi="Arial" w:cs="Arial"/>
        </w:rPr>
      </w:pPr>
      <w:r>
        <w:rPr>
          <w:rFonts w:ascii="Arial" w:hAnsi="Arial" w:cs="Arial"/>
        </w:rPr>
        <w:t>Paradigma kualitatif ini merupakan paradigma penelitian yang</w:t>
      </w:r>
      <w:r w:rsidR="00C53D33">
        <w:rPr>
          <w:rFonts w:ascii="Arial" w:hAnsi="Arial" w:cs="Arial"/>
        </w:rPr>
        <w:t xml:space="preserve"> </w:t>
      </w:r>
      <w:r>
        <w:rPr>
          <w:rFonts w:ascii="Arial" w:hAnsi="Arial" w:cs="Arial"/>
        </w:rPr>
        <w:t>menekankan pada pemahaman mengenai masalah-masalah dalam</w:t>
      </w:r>
      <w:r w:rsidR="00C53D33">
        <w:rPr>
          <w:rFonts w:ascii="Arial" w:hAnsi="Arial" w:cs="Arial"/>
        </w:rPr>
        <w:t xml:space="preserve"> </w:t>
      </w:r>
      <w:r>
        <w:rPr>
          <w:rFonts w:ascii="Arial" w:hAnsi="Arial" w:cs="Arial"/>
        </w:rPr>
        <w:t xml:space="preserve">kehidupan sosial berdasarkan kondisi realitas atau </w:t>
      </w:r>
      <w:r>
        <w:rPr>
          <w:rFonts w:ascii="Arial,Italic" w:hAnsi="Arial,Italic" w:cs="Arial,Italic"/>
          <w:i/>
          <w:iCs/>
        </w:rPr>
        <w:t xml:space="preserve">natural setting </w:t>
      </w:r>
      <w:r>
        <w:rPr>
          <w:rFonts w:ascii="Arial" w:hAnsi="Arial" w:cs="Arial"/>
        </w:rPr>
        <w:t>yang</w:t>
      </w:r>
      <w:r w:rsidR="00C53D33">
        <w:rPr>
          <w:rFonts w:ascii="Arial" w:hAnsi="Arial" w:cs="Arial"/>
        </w:rPr>
        <w:t xml:space="preserve"> </w:t>
      </w:r>
      <w:r>
        <w:rPr>
          <w:rFonts w:ascii="Arial" w:hAnsi="Arial" w:cs="Arial"/>
        </w:rPr>
        <w:t xml:space="preserve">holistis, kompleks, </w:t>
      </w:r>
      <w:proofErr w:type="gramStart"/>
      <w:r>
        <w:rPr>
          <w:rFonts w:ascii="Arial" w:hAnsi="Arial" w:cs="Arial"/>
        </w:rPr>
        <w:t>dan</w:t>
      </w:r>
      <w:proofErr w:type="gramEnd"/>
      <w:r>
        <w:rPr>
          <w:rFonts w:ascii="Arial" w:hAnsi="Arial" w:cs="Arial"/>
        </w:rPr>
        <w:t xml:space="preserve"> rinci. Penelitian yang menggunakan pendekatan</w:t>
      </w:r>
      <w:r w:rsidR="00C53D33">
        <w:rPr>
          <w:rFonts w:ascii="Arial" w:hAnsi="Arial" w:cs="Arial"/>
        </w:rPr>
        <w:t xml:space="preserve"> </w:t>
      </w:r>
      <w:r>
        <w:rPr>
          <w:rFonts w:ascii="Arial" w:hAnsi="Arial" w:cs="Arial"/>
        </w:rPr>
        <w:t>induksi yang mempunyai tujuan penyusunan konstruksi teori atau hipotesis</w:t>
      </w:r>
      <w:r w:rsidR="00C53D33">
        <w:rPr>
          <w:rFonts w:ascii="Arial" w:hAnsi="Arial" w:cs="Arial"/>
        </w:rPr>
        <w:t xml:space="preserve"> </w:t>
      </w:r>
      <w:r>
        <w:rPr>
          <w:rFonts w:ascii="Arial" w:hAnsi="Arial" w:cs="Arial"/>
        </w:rPr>
        <w:t>melalui pengungkapan fakta merupakan penelitian yang menggunakan</w:t>
      </w:r>
    </w:p>
    <w:p w:rsidR="00B14AD0" w:rsidRDefault="00B14AD0" w:rsidP="00D821A8">
      <w:pPr>
        <w:jc w:val="both"/>
        <w:rPr>
          <w:rFonts w:ascii="Arial,Bold" w:hAnsi="Arial,Bold" w:cs="Arial,Bold"/>
          <w:b/>
          <w:bCs/>
          <w:sz w:val="20"/>
          <w:szCs w:val="20"/>
        </w:rPr>
      </w:pPr>
      <w:proofErr w:type="gramStart"/>
      <w:r>
        <w:rPr>
          <w:rFonts w:ascii="Arial" w:hAnsi="Arial" w:cs="Arial"/>
        </w:rPr>
        <w:t>paradigma</w:t>
      </w:r>
      <w:proofErr w:type="gramEnd"/>
      <w:r>
        <w:rPr>
          <w:rFonts w:ascii="Arial" w:hAnsi="Arial" w:cs="Arial"/>
        </w:rPr>
        <w:t xml:space="preserve"> kualitatif. </w:t>
      </w:r>
      <w:proofErr w:type="gramStart"/>
      <w:r>
        <w:rPr>
          <w:rFonts w:ascii="Arial" w:hAnsi="Arial" w:cs="Arial"/>
        </w:rPr>
        <w:t>Paradigma ini disebut juga dengan pendekatan</w:t>
      </w:r>
      <w:r w:rsidR="00C53D33">
        <w:rPr>
          <w:rFonts w:ascii="Arial" w:hAnsi="Arial" w:cs="Arial"/>
        </w:rPr>
        <w:t xml:space="preserve"> </w:t>
      </w:r>
      <w:r>
        <w:rPr>
          <w:rFonts w:ascii="Arial" w:hAnsi="Arial" w:cs="Arial"/>
        </w:rPr>
        <w:t>konstruktifis</w:t>
      </w:r>
      <w:r>
        <w:rPr>
          <w:rFonts w:ascii="Arial,Italic" w:hAnsi="Arial,Italic" w:cs="Arial,Italic"/>
          <w:i/>
          <w:iCs/>
        </w:rPr>
        <w:t xml:space="preserve">, </w:t>
      </w:r>
      <w:r>
        <w:rPr>
          <w:rFonts w:ascii="Arial" w:hAnsi="Arial" w:cs="Arial"/>
        </w:rPr>
        <w:t>naturalistik atau interpretatif (</w:t>
      </w:r>
      <w:r>
        <w:rPr>
          <w:rFonts w:ascii="Arial,Italic" w:hAnsi="Arial,Italic" w:cs="Arial,Italic"/>
          <w:i/>
          <w:iCs/>
        </w:rPr>
        <w:t>constructivist</w:t>
      </w:r>
      <w:r>
        <w:rPr>
          <w:rFonts w:ascii="Arial" w:hAnsi="Arial" w:cs="Arial"/>
        </w:rPr>
        <w:t xml:space="preserve">, </w:t>
      </w:r>
      <w:r>
        <w:rPr>
          <w:rFonts w:ascii="Arial,Italic" w:hAnsi="Arial,Italic" w:cs="Arial,Italic"/>
          <w:i/>
          <w:iCs/>
        </w:rPr>
        <w:t>naturalistic or</w:t>
      </w:r>
      <w:r w:rsidR="00C53D33">
        <w:rPr>
          <w:rFonts w:ascii="Arial" w:hAnsi="Arial" w:cs="Arial"/>
        </w:rPr>
        <w:t xml:space="preserve"> </w:t>
      </w:r>
      <w:r>
        <w:rPr>
          <w:rFonts w:ascii="Arial,Italic" w:hAnsi="Arial,Italic" w:cs="Arial,Italic"/>
          <w:i/>
          <w:iCs/>
        </w:rPr>
        <w:t>interpretative approach</w:t>
      </w:r>
      <w:r>
        <w:rPr>
          <w:rFonts w:ascii="Arial" w:hAnsi="Arial" w:cs="Arial"/>
        </w:rPr>
        <w:t>), atau perspektif post-modern.</w:t>
      </w:r>
      <w:proofErr w:type="gramEnd"/>
      <w:r>
        <w:rPr>
          <w:rFonts w:ascii="Arial" w:hAnsi="Arial" w:cs="Arial"/>
        </w:rPr>
        <w:t xml:space="preserve"> </w:t>
      </w:r>
    </w:p>
    <w:p w:rsidR="00B14AD0" w:rsidRDefault="00B14AD0" w:rsidP="00D821A8">
      <w:pPr>
        <w:jc w:val="both"/>
        <w:rPr>
          <w:rFonts w:ascii="Arial" w:hAnsi="Arial" w:cs="Arial"/>
        </w:rPr>
      </w:pPr>
      <w:r>
        <w:rPr>
          <w:rFonts w:ascii="Arial" w:hAnsi="Arial" w:cs="Arial"/>
        </w:rPr>
        <w:t xml:space="preserve">Secara ringkas perbedaan </w:t>
      </w:r>
      <w:r w:rsidR="00443506">
        <w:rPr>
          <w:rFonts w:ascii="Arial" w:hAnsi="Arial" w:cs="Arial"/>
        </w:rPr>
        <w:t xml:space="preserve">kedua paradigma kuantitatif dan </w:t>
      </w:r>
      <w:r>
        <w:rPr>
          <w:rFonts w:ascii="Arial" w:hAnsi="Arial" w:cs="Arial"/>
        </w:rPr>
        <w:t>kualitatif</w:t>
      </w:r>
      <w:r w:rsidR="00443506">
        <w:rPr>
          <w:rFonts w:ascii="Arial" w:hAnsi="Arial" w:cs="Arial"/>
        </w:rPr>
        <w:t xml:space="preserve"> </w:t>
      </w:r>
      <w:r>
        <w:rPr>
          <w:rFonts w:ascii="Arial" w:hAnsi="Arial" w:cs="Arial"/>
        </w:rPr>
        <w:t>terlihat pada Tabel 1.2 berikut ini:</w:t>
      </w:r>
    </w:p>
    <w:p w:rsidR="00B14AD0" w:rsidRDefault="00B14AD0" w:rsidP="00B14AD0">
      <w:pPr>
        <w:jc w:val="both"/>
        <w:rPr>
          <w:rFonts w:ascii="Arial,Bold" w:hAnsi="Arial,Bold" w:cs="Arial,Bold"/>
          <w:b/>
          <w:bCs/>
          <w:sz w:val="20"/>
          <w:szCs w:val="20"/>
        </w:rPr>
      </w:pPr>
      <w:proofErr w:type="gramStart"/>
      <w:r>
        <w:rPr>
          <w:rFonts w:ascii="Arial,Bold" w:hAnsi="Arial,Bold" w:cs="Arial,Bold"/>
          <w:b/>
          <w:bCs/>
          <w:sz w:val="20"/>
          <w:szCs w:val="20"/>
        </w:rPr>
        <w:t>Tabel 1.2.</w:t>
      </w:r>
      <w:proofErr w:type="gramEnd"/>
    </w:p>
    <w:p w:rsidR="00B14AD0" w:rsidRDefault="00B14AD0" w:rsidP="00B14AD0">
      <w:pPr>
        <w:jc w:val="both"/>
        <w:rPr>
          <w:rFonts w:ascii="Arial,Bold" w:hAnsi="Arial,Bold" w:cs="Arial,Bold"/>
          <w:b/>
          <w:bCs/>
          <w:sz w:val="20"/>
          <w:szCs w:val="20"/>
        </w:rPr>
      </w:pPr>
      <w:r>
        <w:rPr>
          <w:rFonts w:ascii="Arial,Bold" w:hAnsi="Arial,Bold" w:cs="Arial,Bold"/>
          <w:b/>
          <w:bCs/>
          <w:sz w:val="20"/>
          <w:szCs w:val="20"/>
        </w:rPr>
        <w:t>Perbedaan Paradigma Kuantitatif dan Kualitatif</w:t>
      </w:r>
      <w:r w:rsidR="00DF059F">
        <w:rPr>
          <w:rFonts w:ascii="Arial,Bold" w:hAnsi="Arial,Bold" w:cs="Arial,Bold"/>
          <w:b/>
          <w:bCs/>
          <w:sz w:val="20"/>
          <w:szCs w:val="20"/>
        </w:rPr>
        <w:t xml:space="preserve"> </w:t>
      </w:r>
      <w:r>
        <w:rPr>
          <w:rFonts w:ascii="Arial,Bold" w:hAnsi="Arial,Bold" w:cs="Arial,Bold"/>
          <w:b/>
          <w:bCs/>
          <w:sz w:val="20"/>
          <w:szCs w:val="20"/>
        </w:rPr>
        <w:t>Paradigma Kuantitatif Paradigma Kualitatif</w:t>
      </w:r>
    </w:p>
    <w:p w:rsidR="00DF059F" w:rsidRDefault="00DF059F" w:rsidP="00DF059F">
      <w:pPr>
        <w:pStyle w:val="BodyText"/>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27"/>
        <w:gridCol w:w="3369"/>
      </w:tblGrid>
      <w:tr w:rsidR="00DF059F" w:rsidTr="00DF059F">
        <w:tc>
          <w:tcPr>
            <w:tcW w:w="4261" w:type="dxa"/>
            <w:tcMar>
              <w:top w:w="0" w:type="dxa"/>
              <w:left w:w="108" w:type="dxa"/>
              <w:bottom w:w="0" w:type="dxa"/>
              <w:right w:w="108" w:type="dxa"/>
            </w:tcMar>
            <w:hideMark/>
          </w:tcPr>
          <w:p w:rsidR="00DF059F" w:rsidRDefault="00DF059F" w:rsidP="00D821A8">
            <w:pPr>
              <w:pStyle w:val="Heading3"/>
              <w:spacing w:before="0" w:beforeAutospacing="0" w:after="0" w:afterAutospacing="0"/>
            </w:pPr>
            <w:r>
              <w:rPr>
                <w:rFonts w:ascii="Arial Narrow" w:hAnsi="Arial Narrow"/>
                <w:sz w:val="20"/>
                <w:szCs w:val="20"/>
              </w:rPr>
              <w:t>KUANTITATIF</w:t>
            </w:r>
          </w:p>
          <w:p w:rsidR="00DF059F" w:rsidRDefault="00DF059F" w:rsidP="00D821A8">
            <w:pPr>
              <w:spacing w:after="0" w:line="240" w:lineRule="auto"/>
              <w:ind w:hanging="360"/>
              <w:jc w:val="both"/>
            </w:pPr>
            <w:r>
              <w:rPr>
                <w:rFonts w:ascii="Arial Narrow" w:hAnsi="Arial Narrow"/>
                <w:sz w:val="20"/>
                <w:szCs w:val="20"/>
              </w:rPr>
              <w:t>1.      Positivistik</w:t>
            </w:r>
          </w:p>
          <w:p w:rsidR="00DF059F" w:rsidRDefault="00DF059F" w:rsidP="00D821A8">
            <w:pPr>
              <w:spacing w:after="0" w:line="240" w:lineRule="auto"/>
              <w:ind w:hanging="360"/>
              <w:jc w:val="both"/>
            </w:pPr>
            <w:r>
              <w:rPr>
                <w:rFonts w:ascii="Arial Narrow" w:hAnsi="Arial Narrow"/>
                <w:sz w:val="20"/>
                <w:szCs w:val="20"/>
              </w:rPr>
              <w:t>2.      Deduktif-Hipotetis</w:t>
            </w:r>
          </w:p>
          <w:p w:rsidR="00DF059F" w:rsidRDefault="00DF059F" w:rsidP="00D821A8">
            <w:pPr>
              <w:spacing w:after="0" w:line="240" w:lineRule="auto"/>
              <w:ind w:hanging="360"/>
              <w:jc w:val="both"/>
            </w:pPr>
            <w:r>
              <w:rPr>
                <w:rFonts w:ascii="Arial Narrow" w:hAnsi="Arial Narrow"/>
                <w:sz w:val="20"/>
                <w:szCs w:val="20"/>
              </w:rPr>
              <w:t>3.      Partikularistik</w:t>
            </w:r>
          </w:p>
          <w:p w:rsidR="00DF059F" w:rsidRDefault="00DF059F" w:rsidP="00D821A8">
            <w:pPr>
              <w:spacing w:after="0" w:line="240" w:lineRule="auto"/>
              <w:ind w:hanging="360"/>
              <w:jc w:val="both"/>
            </w:pPr>
            <w:r>
              <w:rPr>
                <w:rFonts w:ascii="Arial Narrow" w:hAnsi="Arial Narrow"/>
                <w:sz w:val="20"/>
                <w:szCs w:val="20"/>
              </w:rPr>
              <w:t>4.      Obyektif</w:t>
            </w:r>
          </w:p>
          <w:p w:rsidR="00DF059F" w:rsidRDefault="00DF059F" w:rsidP="00D821A8">
            <w:pPr>
              <w:spacing w:after="0" w:line="240" w:lineRule="auto"/>
              <w:ind w:hanging="360"/>
              <w:jc w:val="both"/>
            </w:pPr>
            <w:r>
              <w:rPr>
                <w:rFonts w:ascii="Arial Narrow" w:hAnsi="Arial Narrow"/>
                <w:sz w:val="20"/>
                <w:szCs w:val="20"/>
              </w:rPr>
              <w:lastRenderedPageBreak/>
              <w:t>5.      Berorientasi kpd hasil</w:t>
            </w:r>
          </w:p>
          <w:p w:rsidR="00DF059F" w:rsidRDefault="00D821A8" w:rsidP="00D821A8">
            <w:pPr>
              <w:spacing w:after="0" w:line="240" w:lineRule="auto"/>
              <w:ind w:hanging="360"/>
              <w:jc w:val="both"/>
              <w:rPr>
                <w:sz w:val="24"/>
                <w:szCs w:val="24"/>
              </w:rPr>
            </w:pPr>
            <w:r>
              <w:rPr>
                <w:rFonts w:ascii="Arial Narrow" w:hAnsi="Arial Narrow"/>
                <w:sz w:val="20"/>
                <w:szCs w:val="20"/>
              </w:rPr>
              <w:t>6.     </w:t>
            </w:r>
            <w:r w:rsidR="00DF059F">
              <w:rPr>
                <w:rFonts w:ascii="Arial Narrow" w:hAnsi="Arial Narrow"/>
                <w:sz w:val="20"/>
                <w:szCs w:val="20"/>
              </w:rPr>
              <w:t>Menggunakan pandangan ilmu pengetahuan alam</w:t>
            </w:r>
          </w:p>
        </w:tc>
        <w:tc>
          <w:tcPr>
            <w:tcW w:w="4261" w:type="dxa"/>
            <w:tcMar>
              <w:top w:w="0" w:type="dxa"/>
              <w:left w:w="108" w:type="dxa"/>
              <w:bottom w:w="0" w:type="dxa"/>
              <w:right w:w="108" w:type="dxa"/>
            </w:tcMar>
            <w:hideMark/>
          </w:tcPr>
          <w:p w:rsidR="00DF059F" w:rsidRDefault="00DF059F" w:rsidP="00D821A8">
            <w:pPr>
              <w:pStyle w:val="Heading3"/>
              <w:spacing w:before="0" w:beforeAutospacing="0" w:after="0" w:afterAutospacing="0"/>
            </w:pPr>
            <w:r>
              <w:rPr>
                <w:rFonts w:ascii="Arial Narrow" w:hAnsi="Arial Narrow"/>
                <w:sz w:val="20"/>
                <w:szCs w:val="20"/>
              </w:rPr>
              <w:lastRenderedPageBreak/>
              <w:t>KUALITATIF</w:t>
            </w:r>
          </w:p>
          <w:p w:rsidR="00DF059F" w:rsidRDefault="00DF059F" w:rsidP="00D821A8">
            <w:pPr>
              <w:spacing w:after="0" w:line="240" w:lineRule="auto"/>
              <w:ind w:hanging="360"/>
              <w:jc w:val="both"/>
            </w:pPr>
            <w:r>
              <w:rPr>
                <w:rFonts w:ascii="Arial Narrow" w:hAnsi="Arial Narrow"/>
                <w:sz w:val="20"/>
                <w:szCs w:val="20"/>
              </w:rPr>
              <w:t>1.      Fenomenologik</w:t>
            </w:r>
          </w:p>
          <w:p w:rsidR="00DF059F" w:rsidRDefault="00DF059F" w:rsidP="00D821A8">
            <w:pPr>
              <w:spacing w:after="0" w:line="240" w:lineRule="auto"/>
              <w:ind w:hanging="360"/>
              <w:jc w:val="both"/>
            </w:pPr>
            <w:r>
              <w:rPr>
                <w:rFonts w:ascii="Arial Narrow" w:hAnsi="Arial Narrow"/>
                <w:sz w:val="20"/>
                <w:szCs w:val="20"/>
              </w:rPr>
              <w:t>2.      Induktif</w:t>
            </w:r>
          </w:p>
          <w:p w:rsidR="00DF059F" w:rsidRDefault="00DF059F" w:rsidP="00D821A8">
            <w:pPr>
              <w:spacing w:after="0" w:line="240" w:lineRule="auto"/>
              <w:ind w:hanging="360"/>
              <w:jc w:val="both"/>
            </w:pPr>
            <w:r>
              <w:rPr>
                <w:rFonts w:ascii="Arial Narrow" w:hAnsi="Arial Narrow"/>
                <w:sz w:val="20"/>
                <w:szCs w:val="20"/>
              </w:rPr>
              <w:t>3.      Holistik</w:t>
            </w:r>
          </w:p>
          <w:p w:rsidR="00DF059F" w:rsidRDefault="00DF059F" w:rsidP="00D821A8">
            <w:pPr>
              <w:spacing w:after="0" w:line="240" w:lineRule="auto"/>
              <w:ind w:hanging="360"/>
              <w:jc w:val="both"/>
            </w:pPr>
            <w:r>
              <w:rPr>
                <w:rFonts w:ascii="Arial Narrow" w:hAnsi="Arial Narrow"/>
                <w:sz w:val="20"/>
                <w:szCs w:val="20"/>
              </w:rPr>
              <w:t>4.      Subyektif</w:t>
            </w:r>
          </w:p>
          <w:p w:rsidR="00DF059F" w:rsidRDefault="00DF059F" w:rsidP="00D821A8">
            <w:pPr>
              <w:spacing w:after="0" w:line="240" w:lineRule="auto"/>
              <w:ind w:hanging="360"/>
              <w:jc w:val="both"/>
            </w:pPr>
            <w:r>
              <w:rPr>
                <w:rFonts w:ascii="Arial Narrow" w:hAnsi="Arial Narrow"/>
                <w:sz w:val="20"/>
                <w:szCs w:val="20"/>
              </w:rPr>
              <w:lastRenderedPageBreak/>
              <w:t>5.      Berorientasi kpd proses</w:t>
            </w:r>
          </w:p>
          <w:p w:rsidR="00DF059F" w:rsidRDefault="00D821A8" w:rsidP="00D821A8">
            <w:pPr>
              <w:spacing w:after="0" w:line="240" w:lineRule="auto"/>
              <w:ind w:hanging="360"/>
              <w:jc w:val="both"/>
              <w:rPr>
                <w:sz w:val="24"/>
                <w:szCs w:val="24"/>
              </w:rPr>
            </w:pPr>
            <w:r>
              <w:rPr>
                <w:rFonts w:ascii="Arial Narrow" w:hAnsi="Arial Narrow"/>
                <w:sz w:val="20"/>
                <w:szCs w:val="20"/>
              </w:rPr>
              <w:t>6.     </w:t>
            </w:r>
            <w:r w:rsidR="00DF059F">
              <w:rPr>
                <w:rFonts w:ascii="Arial Narrow" w:hAnsi="Arial Narrow"/>
                <w:sz w:val="20"/>
                <w:szCs w:val="20"/>
              </w:rPr>
              <w:t>Menggunakan pandangan ilmu sosial/</w:t>
            </w:r>
            <w:r w:rsidR="00902311">
              <w:rPr>
                <w:rFonts w:ascii="Arial Narrow" w:hAnsi="Arial Narrow"/>
                <w:sz w:val="20"/>
                <w:szCs w:val="20"/>
              </w:rPr>
              <w:t>anthropological</w:t>
            </w:r>
          </w:p>
        </w:tc>
      </w:tr>
    </w:tbl>
    <w:p w:rsidR="00D821A8" w:rsidRPr="00D46D4D" w:rsidRDefault="00DF059F" w:rsidP="00DF059F">
      <w:pPr>
        <w:jc w:val="both"/>
        <w:rPr>
          <w:rFonts w:ascii="Arial" w:hAnsi="Arial" w:cs="Arial"/>
          <w:sz w:val="20"/>
          <w:szCs w:val="20"/>
        </w:rPr>
      </w:pPr>
      <w:r>
        <w:rPr>
          <w:rFonts w:ascii="Arial" w:hAnsi="Arial" w:cs="Arial"/>
          <w:sz w:val="20"/>
          <w:szCs w:val="20"/>
        </w:rPr>
        <w:lastRenderedPageBreak/>
        <w:t> </w:t>
      </w:r>
    </w:p>
    <w:p w:rsidR="00DF059F" w:rsidRDefault="00DF059F" w:rsidP="00DF059F">
      <w:pPr>
        <w:jc w:val="both"/>
        <w:rPr>
          <w:rFonts w:ascii="Arial" w:hAnsi="Arial" w:cs="Arial"/>
          <w:sz w:val="20"/>
          <w:szCs w:val="20"/>
        </w:rPr>
      </w:pPr>
      <w:r>
        <w:rPr>
          <w:rFonts w:ascii="Arial" w:hAnsi="Arial" w:cs="Arial"/>
          <w:sz w:val="20"/>
          <w:szCs w:val="20"/>
        </w:rPr>
        <w:t xml:space="preserve">            Lebih lanjut perbedaan paradigma kedua jenis penelitian ini dapat dielaborasi sebagai </w:t>
      </w:r>
      <w:proofErr w:type="gramStart"/>
      <w:r>
        <w:rPr>
          <w:rFonts w:ascii="Arial" w:hAnsi="Arial" w:cs="Arial"/>
          <w:sz w:val="20"/>
          <w:szCs w:val="20"/>
        </w:rPr>
        <w:t>berikut</w:t>
      </w:r>
      <w:r w:rsidR="00D46D4D">
        <w:rPr>
          <w:rFonts w:ascii="Arial" w:hAnsi="Arial" w:cs="Arial"/>
          <w:sz w:val="20"/>
          <w:szCs w:val="20"/>
        </w:rPr>
        <w:t xml:space="preserve"> </w:t>
      </w:r>
      <w:r>
        <w:rPr>
          <w:rFonts w:ascii="Arial" w:hAnsi="Arial" w:cs="Arial"/>
          <w:sz w:val="20"/>
          <w:szCs w:val="20"/>
        </w:rPr>
        <w:t>:</w:t>
      </w:r>
      <w:proofErr w:type="gramEnd"/>
    </w:p>
    <w:p w:rsidR="00D46D4D" w:rsidRDefault="00D46D4D" w:rsidP="00DF059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75"/>
        <w:gridCol w:w="3321"/>
      </w:tblGrid>
      <w:tr w:rsidR="00DF059F" w:rsidTr="00902311">
        <w:tc>
          <w:tcPr>
            <w:tcW w:w="4261" w:type="dxa"/>
            <w:shd w:val="clear" w:color="auto" w:fill="A6A6A6" w:themeFill="background1" w:themeFillShade="A6"/>
            <w:tcMar>
              <w:top w:w="0" w:type="dxa"/>
              <w:left w:w="108" w:type="dxa"/>
              <w:bottom w:w="0" w:type="dxa"/>
              <w:right w:w="108" w:type="dxa"/>
            </w:tcMar>
            <w:hideMark/>
          </w:tcPr>
          <w:p w:rsidR="00DF059F" w:rsidRPr="00902311" w:rsidRDefault="00DF059F" w:rsidP="00902311">
            <w:pPr>
              <w:jc w:val="center"/>
              <w:rPr>
                <w:b/>
                <w:sz w:val="24"/>
                <w:szCs w:val="24"/>
              </w:rPr>
            </w:pPr>
            <w:r w:rsidRPr="00902311">
              <w:rPr>
                <w:rFonts w:ascii="Arial Narrow" w:hAnsi="Arial Narrow"/>
                <w:b/>
                <w:sz w:val="20"/>
                <w:szCs w:val="20"/>
              </w:rPr>
              <w:t>Paradigma Kuantitatif</w:t>
            </w:r>
          </w:p>
        </w:tc>
        <w:tc>
          <w:tcPr>
            <w:tcW w:w="4261" w:type="dxa"/>
            <w:shd w:val="clear" w:color="auto" w:fill="A6A6A6" w:themeFill="background1" w:themeFillShade="A6"/>
            <w:tcMar>
              <w:top w:w="0" w:type="dxa"/>
              <w:left w:w="108" w:type="dxa"/>
              <w:bottom w:w="0" w:type="dxa"/>
              <w:right w:w="108" w:type="dxa"/>
            </w:tcMar>
            <w:hideMark/>
          </w:tcPr>
          <w:p w:rsidR="00DF059F" w:rsidRPr="00902311" w:rsidRDefault="00DF059F" w:rsidP="00902311">
            <w:pPr>
              <w:pStyle w:val="Heading1"/>
              <w:spacing w:before="0" w:beforeAutospacing="0" w:after="0" w:afterAutospacing="0"/>
              <w:jc w:val="center"/>
            </w:pPr>
            <w:r w:rsidRPr="00902311">
              <w:rPr>
                <w:rFonts w:ascii="Arial Narrow" w:hAnsi="Arial Narrow"/>
                <w:sz w:val="20"/>
                <w:szCs w:val="20"/>
              </w:rPr>
              <w:t>Paradigma Kualitatif</w:t>
            </w:r>
          </w:p>
        </w:tc>
      </w:tr>
      <w:tr w:rsidR="00DF059F" w:rsidTr="00DF059F">
        <w:tc>
          <w:tcPr>
            <w:tcW w:w="4261" w:type="dxa"/>
            <w:tcMar>
              <w:top w:w="0" w:type="dxa"/>
              <w:left w:w="108" w:type="dxa"/>
              <w:bottom w:w="0" w:type="dxa"/>
              <w:right w:w="108" w:type="dxa"/>
            </w:tcMar>
            <w:hideMark/>
          </w:tcPr>
          <w:p w:rsidR="00DF059F" w:rsidRDefault="00DF059F">
            <w:pPr>
              <w:pStyle w:val="BodyTextIndent"/>
              <w:spacing w:after="0"/>
              <w:ind w:hanging="360"/>
            </w:pPr>
            <w:r>
              <w:rPr>
                <w:rFonts w:ascii="Arial Narrow" w:hAnsi="Arial Narrow"/>
                <w:sz w:val="20"/>
                <w:szCs w:val="20"/>
              </w:rPr>
              <w:t>1.      Cenderung menggunakan metode kuantitatif, dalam pengumpulan dan analisa data, termasuk dalam penarikan sampel.</w:t>
            </w:r>
          </w:p>
          <w:p w:rsidR="00DF059F" w:rsidRDefault="00DF059F">
            <w:pPr>
              <w:ind w:left="360" w:hanging="360"/>
              <w:jc w:val="both"/>
            </w:pPr>
            <w:r>
              <w:rPr>
                <w:rFonts w:ascii="Arial Narrow" w:hAnsi="Arial Narrow"/>
                <w:sz w:val="20"/>
                <w:szCs w:val="20"/>
              </w:rPr>
              <w:t>2.      Lebih menenkankan pada proses berpikir positivisme-logis, yaitu suatu cara berpikir yang ingin menemukan fakta atau sebab dari sesuatu kejadian dengan mengesampingkan keadaan subyektif dari individu di dalamnya.</w:t>
            </w:r>
          </w:p>
          <w:p w:rsidR="00DF059F" w:rsidRDefault="00DF059F">
            <w:pPr>
              <w:ind w:left="360" w:hanging="360"/>
              <w:jc w:val="both"/>
            </w:pPr>
            <w:r>
              <w:rPr>
                <w:rFonts w:ascii="Arial Narrow" w:hAnsi="Arial Narrow"/>
                <w:sz w:val="20"/>
                <w:szCs w:val="20"/>
              </w:rPr>
              <w:t>3.      Peneliti cenderung ingin menegakkan obyektifitas yang tinggi, sehingga dalam pendekatannya menggunakan pengaturan-pengaturan secara ketat (</w:t>
            </w:r>
            <w:r>
              <w:rPr>
                <w:rFonts w:ascii="Arial Narrow" w:hAnsi="Arial Narrow"/>
                <w:i/>
                <w:iCs/>
                <w:sz w:val="20"/>
                <w:szCs w:val="20"/>
              </w:rPr>
              <w:t>obstrusive</w:t>
            </w:r>
            <w:r>
              <w:rPr>
                <w:rFonts w:ascii="Arial Narrow" w:hAnsi="Arial Narrow"/>
                <w:sz w:val="20"/>
                <w:szCs w:val="20"/>
              </w:rPr>
              <w:t>) dan berusaha mengendalikan stuasi (</w:t>
            </w:r>
            <w:r>
              <w:rPr>
                <w:rFonts w:ascii="Arial Narrow" w:hAnsi="Arial Narrow"/>
                <w:i/>
                <w:iCs/>
                <w:sz w:val="20"/>
                <w:szCs w:val="20"/>
              </w:rPr>
              <w:t>controlled</w:t>
            </w:r>
            <w:r>
              <w:rPr>
                <w:rFonts w:ascii="Arial Narrow" w:hAnsi="Arial Narrow"/>
                <w:sz w:val="20"/>
                <w:szCs w:val="20"/>
              </w:rPr>
              <w:t>).</w:t>
            </w:r>
          </w:p>
          <w:p w:rsidR="00DF059F" w:rsidRDefault="00DF059F">
            <w:pPr>
              <w:ind w:left="360" w:hanging="360"/>
              <w:jc w:val="both"/>
            </w:pPr>
            <w:r>
              <w:rPr>
                <w:rFonts w:ascii="Arial Narrow" w:hAnsi="Arial Narrow"/>
                <w:sz w:val="20"/>
                <w:szCs w:val="20"/>
              </w:rPr>
              <w:t>4.      Peneliti berusaha menjaga jarak dari situasi yang diteliti, sehingga peneliti tetap berposisi sebagai orang “luar” dari obyek penelitiannya.</w:t>
            </w:r>
          </w:p>
          <w:p w:rsidR="00DF059F" w:rsidRDefault="00DF059F">
            <w:pPr>
              <w:jc w:val="both"/>
            </w:pPr>
            <w:r>
              <w:rPr>
                <w:rFonts w:ascii="Arial Narrow" w:hAnsi="Arial Narrow"/>
                <w:sz w:val="20"/>
                <w:szCs w:val="20"/>
              </w:rPr>
              <w:t> </w:t>
            </w:r>
          </w:p>
          <w:p w:rsidR="00D821A8" w:rsidRDefault="00DF059F" w:rsidP="00D46D4D">
            <w:pPr>
              <w:ind w:left="360" w:hanging="360"/>
              <w:jc w:val="both"/>
            </w:pPr>
            <w:r>
              <w:rPr>
                <w:rFonts w:ascii="Arial Narrow" w:hAnsi="Arial Narrow"/>
                <w:sz w:val="20"/>
                <w:szCs w:val="20"/>
              </w:rPr>
              <w:t>5.      Bertujuan untuk menguji suatu teori/pendapat untuk mendapatkan kesimpulan umum (generasilisasi) dari sampel yang ditetapkan.</w:t>
            </w:r>
          </w:p>
          <w:p w:rsidR="00D46D4D" w:rsidRDefault="00D46D4D" w:rsidP="00D46D4D">
            <w:pPr>
              <w:ind w:left="360" w:hanging="360"/>
              <w:jc w:val="both"/>
            </w:pPr>
          </w:p>
          <w:p w:rsidR="00DF059F" w:rsidRDefault="00DF059F">
            <w:pPr>
              <w:ind w:left="360" w:hanging="360"/>
              <w:jc w:val="both"/>
              <w:rPr>
                <w:rFonts w:ascii="Arial Narrow" w:hAnsi="Arial Narrow"/>
                <w:sz w:val="20"/>
                <w:szCs w:val="20"/>
              </w:rPr>
            </w:pPr>
            <w:r>
              <w:rPr>
                <w:rFonts w:ascii="Arial Narrow" w:hAnsi="Arial Narrow"/>
                <w:sz w:val="20"/>
                <w:szCs w:val="20"/>
              </w:rPr>
              <w:t>6.      Berorientasi pada hasil, yang berarti juga kegiatan pengumpulan data lebih dipercayakan pada intrumen (termasuk pengumpul data lapangan).</w:t>
            </w:r>
          </w:p>
          <w:p w:rsidR="00D821A8" w:rsidRDefault="00D821A8">
            <w:pPr>
              <w:ind w:left="360" w:hanging="360"/>
              <w:jc w:val="both"/>
            </w:pPr>
          </w:p>
          <w:p w:rsidR="00DF059F" w:rsidRDefault="00DF059F">
            <w:pPr>
              <w:ind w:left="360" w:hanging="360"/>
              <w:jc w:val="both"/>
            </w:pPr>
            <w:r>
              <w:rPr>
                <w:rFonts w:ascii="Arial Narrow" w:hAnsi="Arial Narrow"/>
                <w:sz w:val="20"/>
                <w:szCs w:val="20"/>
              </w:rPr>
              <w:t>7.      Keriteria data/informasi lebih ditekankan pada segi realibilitas dan biasanya cenderung mengambil data konkrit (</w:t>
            </w:r>
            <w:r>
              <w:rPr>
                <w:rFonts w:ascii="Arial Narrow" w:hAnsi="Arial Narrow"/>
                <w:i/>
                <w:iCs/>
                <w:sz w:val="20"/>
                <w:szCs w:val="20"/>
              </w:rPr>
              <w:t>hard fact</w:t>
            </w:r>
            <w:r>
              <w:rPr>
                <w:rFonts w:ascii="Arial Narrow" w:hAnsi="Arial Narrow"/>
                <w:sz w:val="20"/>
                <w:szCs w:val="20"/>
              </w:rPr>
              <w:t>).</w:t>
            </w:r>
          </w:p>
          <w:p w:rsidR="00DF059F" w:rsidRDefault="00DF059F">
            <w:pPr>
              <w:jc w:val="both"/>
            </w:pPr>
            <w:r>
              <w:rPr>
                <w:rFonts w:ascii="Arial Narrow" w:hAnsi="Arial Narrow"/>
                <w:sz w:val="20"/>
                <w:szCs w:val="20"/>
              </w:rPr>
              <w:t> </w:t>
            </w:r>
          </w:p>
          <w:p w:rsidR="00DF059F" w:rsidRDefault="00DF059F">
            <w:pPr>
              <w:ind w:left="360" w:hanging="360"/>
              <w:jc w:val="both"/>
            </w:pPr>
            <w:r>
              <w:rPr>
                <w:rFonts w:ascii="Arial Narrow" w:hAnsi="Arial Narrow"/>
                <w:sz w:val="20"/>
                <w:szCs w:val="20"/>
              </w:rPr>
              <w:t>8.      Walaupun data diambil dari wakil populasi (sampel), namun selalu ditekankan pada pembuatan generalisasi.</w:t>
            </w:r>
          </w:p>
          <w:p w:rsidR="00DF059F" w:rsidRDefault="00DF059F">
            <w:pPr>
              <w:jc w:val="both"/>
            </w:pPr>
            <w:r>
              <w:rPr>
                <w:rFonts w:ascii="Arial Narrow" w:hAnsi="Arial Narrow"/>
                <w:sz w:val="20"/>
                <w:szCs w:val="20"/>
              </w:rPr>
              <w:t> </w:t>
            </w:r>
          </w:p>
          <w:p w:rsidR="00DF059F" w:rsidRDefault="00DF059F">
            <w:pPr>
              <w:ind w:left="360" w:hanging="360"/>
              <w:jc w:val="both"/>
              <w:rPr>
                <w:sz w:val="24"/>
                <w:szCs w:val="24"/>
              </w:rPr>
            </w:pPr>
            <w:r>
              <w:rPr>
                <w:rFonts w:ascii="Arial Narrow" w:hAnsi="Arial Narrow"/>
                <w:sz w:val="20"/>
                <w:szCs w:val="20"/>
              </w:rPr>
              <w:t>9.      Fokus yang diteliti sangat spesifik (particularistik) berupa variabel-variabel tertentu saja. Jadi tidak bersifat holistik.</w:t>
            </w:r>
          </w:p>
        </w:tc>
        <w:tc>
          <w:tcPr>
            <w:tcW w:w="4261" w:type="dxa"/>
            <w:tcMar>
              <w:top w:w="0" w:type="dxa"/>
              <w:left w:w="108" w:type="dxa"/>
              <w:bottom w:w="0" w:type="dxa"/>
              <w:right w:w="108" w:type="dxa"/>
            </w:tcMar>
            <w:hideMark/>
          </w:tcPr>
          <w:p w:rsidR="00DF059F" w:rsidRDefault="00DF059F">
            <w:pPr>
              <w:pStyle w:val="BodyTextIndent"/>
              <w:spacing w:after="0"/>
              <w:ind w:hanging="360"/>
              <w:rPr>
                <w:rFonts w:ascii="Arial Narrow" w:hAnsi="Arial Narrow"/>
                <w:sz w:val="20"/>
                <w:szCs w:val="20"/>
              </w:rPr>
            </w:pPr>
            <w:r>
              <w:rPr>
                <w:rFonts w:ascii="Arial Narrow" w:hAnsi="Arial Narrow"/>
                <w:sz w:val="20"/>
                <w:szCs w:val="20"/>
              </w:rPr>
              <w:lastRenderedPageBreak/>
              <w:t>1.      Cenderung menggunakan metode kualitatif, baik dalam pengumpulan maupun dalam proses analisisnya.</w:t>
            </w:r>
          </w:p>
          <w:p w:rsidR="00D821A8" w:rsidRDefault="00D821A8">
            <w:pPr>
              <w:pStyle w:val="BodyTextIndent"/>
              <w:spacing w:after="0"/>
              <w:ind w:hanging="360"/>
            </w:pPr>
          </w:p>
          <w:p w:rsidR="00DF059F" w:rsidRDefault="00DF059F">
            <w:pPr>
              <w:ind w:left="360" w:hanging="360"/>
              <w:jc w:val="both"/>
            </w:pPr>
            <w:r>
              <w:rPr>
                <w:rFonts w:ascii="Arial Narrow" w:hAnsi="Arial Narrow"/>
                <w:sz w:val="20"/>
                <w:szCs w:val="20"/>
              </w:rPr>
              <w:t>2.      Lebih mementingkan penghayat-</w:t>
            </w:r>
            <w:proofErr w:type="gramStart"/>
            <w:r>
              <w:rPr>
                <w:rFonts w:ascii="Arial Narrow" w:hAnsi="Arial Narrow"/>
                <w:sz w:val="20"/>
                <w:szCs w:val="20"/>
              </w:rPr>
              <w:t>an</w:t>
            </w:r>
            <w:proofErr w:type="gramEnd"/>
            <w:r>
              <w:rPr>
                <w:rFonts w:ascii="Arial Narrow" w:hAnsi="Arial Narrow"/>
                <w:sz w:val="20"/>
                <w:szCs w:val="20"/>
              </w:rPr>
              <w:t xml:space="preserve"> dan pengertian dalam menangkap gejala (fenomenologis).</w:t>
            </w:r>
          </w:p>
          <w:p w:rsidR="00DF059F" w:rsidRDefault="00DF059F">
            <w:pPr>
              <w:jc w:val="both"/>
            </w:pPr>
            <w:r>
              <w:rPr>
                <w:rFonts w:ascii="Arial Narrow" w:hAnsi="Arial Narrow"/>
                <w:sz w:val="20"/>
                <w:szCs w:val="20"/>
              </w:rPr>
              <w:t> </w:t>
            </w:r>
          </w:p>
          <w:p w:rsidR="00D821A8" w:rsidRDefault="00D821A8">
            <w:pPr>
              <w:jc w:val="both"/>
            </w:pPr>
          </w:p>
          <w:p w:rsidR="00DF059F" w:rsidRDefault="00DF059F">
            <w:pPr>
              <w:ind w:left="360" w:hanging="360"/>
              <w:jc w:val="both"/>
            </w:pPr>
            <w:r>
              <w:rPr>
                <w:rFonts w:ascii="Arial Narrow" w:hAnsi="Arial Narrow"/>
                <w:sz w:val="20"/>
                <w:szCs w:val="20"/>
              </w:rPr>
              <w:t>3.      Pendekatannya wajar, dengan menggunakan pengamatan yang bebas (tanpa pengaturan yang ketat).</w:t>
            </w:r>
          </w:p>
          <w:p w:rsidR="00DF059F" w:rsidRDefault="00DF059F">
            <w:pPr>
              <w:jc w:val="both"/>
            </w:pPr>
            <w:r>
              <w:rPr>
                <w:rFonts w:ascii="Arial Narrow" w:hAnsi="Arial Narrow"/>
                <w:sz w:val="20"/>
                <w:szCs w:val="20"/>
              </w:rPr>
              <w:t> </w:t>
            </w:r>
          </w:p>
          <w:p w:rsidR="00DF059F" w:rsidRDefault="00DF059F">
            <w:pPr>
              <w:jc w:val="both"/>
            </w:pPr>
          </w:p>
          <w:p w:rsidR="00DF059F" w:rsidRDefault="00DF059F">
            <w:pPr>
              <w:ind w:left="360" w:hanging="360"/>
              <w:jc w:val="both"/>
            </w:pPr>
            <w:r>
              <w:rPr>
                <w:rFonts w:ascii="Arial Narrow" w:hAnsi="Arial Narrow"/>
                <w:sz w:val="20"/>
                <w:szCs w:val="20"/>
              </w:rPr>
              <w:t>4.      Lebih mendekatkan diri pada situasi dan kondisi yang ada pada sumber data, dengan berusaha menempatkan diri serta berpikir dari sudut pandang “orang dalam”.</w:t>
            </w:r>
          </w:p>
          <w:p w:rsidR="00D821A8" w:rsidRPr="00D821A8" w:rsidRDefault="00DF059F" w:rsidP="00D821A8">
            <w:pPr>
              <w:ind w:left="360" w:hanging="360"/>
              <w:jc w:val="both"/>
              <w:rPr>
                <w:rFonts w:ascii="Arial Narrow" w:hAnsi="Arial Narrow"/>
                <w:sz w:val="20"/>
                <w:szCs w:val="20"/>
              </w:rPr>
            </w:pPr>
            <w:r>
              <w:rPr>
                <w:rFonts w:ascii="Arial Narrow" w:hAnsi="Arial Narrow"/>
                <w:sz w:val="20"/>
                <w:szCs w:val="20"/>
              </w:rPr>
              <w:t>5.      Bertujuan untuk menemukan teori dari lapangan secara deskriptif dengan menggunakan metode berpikir induktif. Jadi bukan untuk menguji teori atau hipotesis.</w:t>
            </w:r>
          </w:p>
          <w:p w:rsidR="00DF059F" w:rsidRDefault="00DF059F">
            <w:pPr>
              <w:ind w:left="360" w:hanging="360"/>
              <w:jc w:val="both"/>
            </w:pPr>
            <w:r>
              <w:rPr>
                <w:rFonts w:ascii="Arial Narrow" w:hAnsi="Arial Narrow"/>
                <w:sz w:val="20"/>
                <w:szCs w:val="20"/>
              </w:rPr>
              <w:t xml:space="preserve">6.      Berorientasi pada proses, dengan mengandalkan diri peneliti sebagai instrumen utama. Hal ini dinilai cukup penting karena dalam proses itu sendiri dapat sekaligus terjadi kegiatan analisis, dan pengambilan </w:t>
            </w:r>
            <w:r>
              <w:rPr>
                <w:rFonts w:ascii="Arial Narrow" w:hAnsi="Arial Narrow"/>
                <w:sz w:val="20"/>
                <w:szCs w:val="20"/>
              </w:rPr>
              <w:lastRenderedPageBreak/>
              <w:t>keputusan.</w:t>
            </w:r>
          </w:p>
          <w:p w:rsidR="00DF059F" w:rsidRDefault="00DF059F">
            <w:pPr>
              <w:ind w:left="360" w:hanging="360"/>
              <w:jc w:val="both"/>
            </w:pPr>
            <w:r>
              <w:rPr>
                <w:rFonts w:ascii="Arial Narrow" w:hAnsi="Arial Narrow"/>
                <w:sz w:val="20"/>
                <w:szCs w:val="20"/>
              </w:rPr>
              <w:t>7.      Keriteria data/informasi lebih menekankan pada segi validitasnya, yang tidak saja mencakup fakta konkrit saja melainkan juga informasi simbolik atau abstrak.</w:t>
            </w:r>
          </w:p>
          <w:p w:rsidR="00DF059F" w:rsidRDefault="00DF059F">
            <w:pPr>
              <w:ind w:left="360" w:hanging="360"/>
              <w:jc w:val="both"/>
              <w:rPr>
                <w:rFonts w:ascii="Arial Narrow" w:hAnsi="Arial Narrow"/>
                <w:sz w:val="20"/>
                <w:szCs w:val="20"/>
              </w:rPr>
            </w:pPr>
            <w:r>
              <w:rPr>
                <w:rFonts w:ascii="Arial Narrow" w:hAnsi="Arial Narrow"/>
                <w:sz w:val="20"/>
                <w:szCs w:val="20"/>
              </w:rPr>
              <w:t>8.      Ruang lingkup penelitian lebih dibatasi pada kasus-kasus singular, sehingga tekannya bukan pada segi generalisasinya melainkan pada segi otensitasnya.</w:t>
            </w:r>
          </w:p>
          <w:p w:rsidR="00D821A8" w:rsidRDefault="00D821A8">
            <w:pPr>
              <w:ind w:left="360" w:hanging="360"/>
              <w:jc w:val="both"/>
            </w:pPr>
          </w:p>
          <w:p w:rsidR="00DF059F" w:rsidRDefault="00DF059F">
            <w:pPr>
              <w:ind w:left="360" w:hanging="360"/>
              <w:jc w:val="both"/>
              <w:rPr>
                <w:sz w:val="24"/>
                <w:szCs w:val="24"/>
              </w:rPr>
            </w:pPr>
            <w:r>
              <w:rPr>
                <w:rFonts w:ascii="Arial Narrow" w:hAnsi="Arial Narrow"/>
                <w:sz w:val="20"/>
                <w:szCs w:val="20"/>
              </w:rPr>
              <w:t>9.      Fokus penelitian bersifat holistik</w:t>
            </w:r>
            <w:proofErr w:type="gramStart"/>
            <w:r>
              <w:rPr>
                <w:rFonts w:ascii="Arial Narrow" w:hAnsi="Arial Narrow"/>
                <w:sz w:val="20"/>
                <w:szCs w:val="20"/>
              </w:rPr>
              <w:t>,meliputi</w:t>
            </w:r>
            <w:proofErr w:type="gramEnd"/>
            <w:r>
              <w:rPr>
                <w:rFonts w:ascii="Arial Narrow" w:hAnsi="Arial Narrow"/>
                <w:sz w:val="20"/>
                <w:szCs w:val="20"/>
              </w:rPr>
              <w:t xml:space="preserve"> aspek yang cukup luas (tidak dibatasi pada variabel tertentu).</w:t>
            </w:r>
          </w:p>
        </w:tc>
      </w:tr>
    </w:tbl>
    <w:p w:rsidR="00F704C2" w:rsidRDefault="00F704C2" w:rsidP="00B14AD0">
      <w:pPr>
        <w:jc w:val="both"/>
      </w:pPr>
    </w:p>
    <w:p w:rsidR="00AA2723" w:rsidRPr="00AA2723" w:rsidRDefault="00AA2723" w:rsidP="00AA2723">
      <w:pPr>
        <w:spacing w:before="100" w:beforeAutospacing="1" w:after="100" w:afterAutospacing="1"/>
        <w:rPr>
          <w:rFonts w:ascii="Arial" w:eastAsia="Times New Roman" w:hAnsi="Arial" w:cs="Arial"/>
          <w:b/>
        </w:rPr>
      </w:pPr>
      <w:r w:rsidRPr="00AA2723">
        <w:rPr>
          <w:rFonts w:ascii="Arial" w:eastAsia="Times New Roman" w:hAnsi="Arial" w:cs="Arial"/>
          <w:b/>
        </w:rPr>
        <w:t>1.7. Langkah-langkah Metode Ilmiah</w:t>
      </w:r>
    </w:p>
    <w:p w:rsidR="00AA2723" w:rsidRPr="00AA2723" w:rsidRDefault="00AA2723" w:rsidP="00D46D4D">
      <w:pPr>
        <w:spacing w:before="100" w:beforeAutospacing="1" w:after="100" w:afterAutospacing="1"/>
        <w:ind w:firstLine="720"/>
        <w:jc w:val="both"/>
        <w:rPr>
          <w:rFonts w:ascii="Arial" w:eastAsia="Times New Roman" w:hAnsi="Arial" w:cs="Arial"/>
        </w:rPr>
      </w:pPr>
      <w:proofErr w:type="gramStart"/>
      <w:r w:rsidRPr="00AA2723">
        <w:rPr>
          <w:rFonts w:ascii="Arial" w:eastAsia="Times New Roman" w:hAnsi="Arial" w:cs="Arial"/>
        </w:rPr>
        <w:t>Metode ilmiah merupakan prosedur dalam mendapatkan pengetahuan yang disebut ilmu (Suriasumantri, 1991).</w:t>
      </w:r>
      <w:proofErr w:type="gramEnd"/>
      <w:r w:rsidRPr="00AA2723">
        <w:rPr>
          <w:rFonts w:ascii="Arial" w:eastAsia="Times New Roman" w:hAnsi="Arial" w:cs="Arial"/>
        </w:rPr>
        <w:t xml:space="preserve"> </w:t>
      </w:r>
      <w:proofErr w:type="gramStart"/>
      <w:r w:rsidRPr="00AA2723">
        <w:rPr>
          <w:rFonts w:ascii="Arial" w:eastAsia="Times New Roman" w:hAnsi="Arial" w:cs="Arial"/>
        </w:rPr>
        <w:t>Jadi ilmu merupakan pengetahuan yang didapatkan melalui metode ilmiah.</w:t>
      </w:r>
      <w:proofErr w:type="gramEnd"/>
      <w:r w:rsidRPr="00AA2723">
        <w:rPr>
          <w:rFonts w:ascii="Arial" w:eastAsia="Times New Roman" w:hAnsi="Arial" w:cs="Arial"/>
        </w:rPr>
        <w:t xml:space="preserve"> Metode itu sendiri merupakan suatu prosedur atau </w:t>
      </w:r>
      <w:proofErr w:type="gramStart"/>
      <w:r w:rsidRPr="00AA2723">
        <w:rPr>
          <w:rFonts w:ascii="Arial" w:eastAsia="Times New Roman" w:hAnsi="Arial" w:cs="Arial"/>
        </w:rPr>
        <w:t>cara</w:t>
      </w:r>
      <w:proofErr w:type="gramEnd"/>
      <w:r w:rsidRPr="00AA2723">
        <w:rPr>
          <w:rFonts w:ascii="Arial" w:eastAsia="Times New Roman" w:hAnsi="Arial" w:cs="Arial"/>
        </w:rPr>
        <w:t xml:space="preserve"> untuk mengetahui sesuatu yang terdiri dari langkah-langkah sistematis. </w:t>
      </w:r>
      <w:proofErr w:type="gramStart"/>
      <w:r w:rsidRPr="00AA2723">
        <w:rPr>
          <w:rFonts w:ascii="Arial" w:eastAsia="Times New Roman" w:hAnsi="Arial" w:cs="Arial"/>
        </w:rPr>
        <w:t>Soewardi (1996) menjelaskan bahwa langkah-langkah tersebut adalah (1) identifikasi masalah, (2) kerangka berfikir, (3) hipotesis, (4) disain pengujian hipotesis, (5) disain pengumpulan data, dan (6) penarikan kesimpulan.</w:t>
      </w:r>
      <w:proofErr w:type="gramEnd"/>
      <w:r w:rsidRPr="00AA2723">
        <w:rPr>
          <w:rFonts w:ascii="Arial" w:eastAsia="Times New Roman" w:hAnsi="Arial" w:cs="Arial"/>
        </w:rPr>
        <w:t xml:space="preserve"> Sedangkan menurut Suriasumantri (1991), langkah-langkah dalam metode ilmiah tersebut </w:t>
      </w:r>
      <w:proofErr w:type="gramStart"/>
      <w:r w:rsidRPr="00AA2723">
        <w:rPr>
          <w:rFonts w:ascii="Arial" w:eastAsia="Times New Roman" w:hAnsi="Arial" w:cs="Arial"/>
        </w:rPr>
        <w:t>adalah :</w:t>
      </w:r>
      <w:proofErr w:type="gramEnd"/>
      <w:r w:rsidRPr="00AA2723">
        <w:rPr>
          <w:rFonts w:ascii="Arial" w:eastAsia="Times New Roman" w:hAnsi="Arial" w:cs="Arial"/>
        </w:rPr>
        <w:t xml:space="preserve"> </w:t>
      </w:r>
    </w:p>
    <w:p w:rsidR="00AA2723" w:rsidRPr="00902311" w:rsidRDefault="00AA2723" w:rsidP="00902311">
      <w:pPr>
        <w:pStyle w:val="ListParagraph"/>
        <w:numPr>
          <w:ilvl w:val="0"/>
          <w:numId w:val="16"/>
        </w:numPr>
        <w:spacing w:before="100" w:beforeAutospacing="1" w:after="100" w:afterAutospacing="1"/>
        <w:ind w:left="360"/>
        <w:jc w:val="both"/>
        <w:rPr>
          <w:rFonts w:ascii="Arial" w:eastAsia="Times New Roman" w:hAnsi="Arial" w:cs="Arial"/>
        </w:rPr>
      </w:pPr>
      <w:r w:rsidRPr="00902311">
        <w:rPr>
          <w:rFonts w:ascii="Arial" w:eastAsia="Times New Roman" w:hAnsi="Arial" w:cs="Arial"/>
        </w:rPr>
        <w:t xml:space="preserve">Perumusan Masalah, yang merupakan pertanyaan-pertanyaan mengenai obyek empiris yang jelas batas-batasnya serta dapat diidentifikasikan faktor-faktor yang terkait di dalamnya, </w:t>
      </w:r>
    </w:p>
    <w:p w:rsidR="00AA2723" w:rsidRPr="00902311" w:rsidRDefault="00AA2723" w:rsidP="00902311">
      <w:pPr>
        <w:pStyle w:val="ListParagraph"/>
        <w:numPr>
          <w:ilvl w:val="0"/>
          <w:numId w:val="16"/>
        </w:numPr>
        <w:spacing w:before="100" w:beforeAutospacing="1" w:after="100" w:afterAutospacing="1"/>
        <w:ind w:left="360"/>
        <w:jc w:val="both"/>
        <w:rPr>
          <w:rFonts w:ascii="Arial" w:eastAsia="Times New Roman" w:hAnsi="Arial" w:cs="Arial"/>
        </w:rPr>
      </w:pPr>
      <w:r w:rsidRPr="00902311">
        <w:rPr>
          <w:rFonts w:ascii="Arial" w:eastAsia="Times New Roman" w:hAnsi="Arial" w:cs="Arial"/>
        </w:rPr>
        <w:t>Penyusunan kerangka berfikir, yaitu argumentasi yang menjelaskan hubungan yang mungkin terdapat antara berbagai faktor yang saling mengkait dan membentuk konstelasi permasalahan. Kerangka berfikir ini disusun secara rasional berdasarkan premis-premis ilmiah yang telah teruji kebenarannya dengan memperhatikan faktor-faktor empiris yang relevan dengan permasalahan,</w:t>
      </w:r>
    </w:p>
    <w:p w:rsidR="00AA2723" w:rsidRPr="00902311" w:rsidRDefault="00AA2723" w:rsidP="00902311">
      <w:pPr>
        <w:pStyle w:val="ListParagraph"/>
        <w:numPr>
          <w:ilvl w:val="0"/>
          <w:numId w:val="16"/>
        </w:numPr>
        <w:spacing w:before="100" w:beforeAutospacing="1" w:after="100" w:afterAutospacing="1"/>
        <w:ind w:left="360"/>
        <w:jc w:val="both"/>
        <w:rPr>
          <w:rFonts w:ascii="Arial" w:eastAsia="Times New Roman" w:hAnsi="Arial" w:cs="Arial"/>
        </w:rPr>
      </w:pPr>
      <w:r w:rsidRPr="00902311">
        <w:rPr>
          <w:rFonts w:ascii="Arial" w:eastAsia="Times New Roman" w:hAnsi="Arial" w:cs="Arial"/>
        </w:rPr>
        <w:lastRenderedPageBreak/>
        <w:t>Perumusan hipotesis yang merupakan jawaban sementara atau dugaan terhadap pertanyaan yang diajukan yang materinya merupakan kesimpulan dari kerangka berfikir yang dikembangkan,</w:t>
      </w:r>
    </w:p>
    <w:p w:rsidR="00AA2723" w:rsidRPr="00902311" w:rsidRDefault="00AA2723" w:rsidP="00902311">
      <w:pPr>
        <w:pStyle w:val="ListParagraph"/>
        <w:numPr>
          <w:ilvl w:val="0"/>
          <w:numId w:val="16"/>
        </w:numPr>
        <w:spacing w:before="100" w:beforeAutospacing="1" w:after="100" w:afterAutospacing="1"/>
        <w:ind w:left="360"/>
        <w:jc w:val="both"/>
        <w:rPr>
          <w:rFonts w:ascii="Arial" w:eastAsia="Times New Roman" w:hAnsi="Arial" w:cs="Arial"/>
        </w:rPr>
      </w:pPr>
      <w:r w:rsidRPr="00902311">
        <w:rPr>
          <w:rFonts w:ascii="Arial" w:eastAsia="Times New Roman" w:hAnsi="Arial" w:cs="Arial"/>
        </w:rPr>
        <w:t>Pengujian hipotesis, yang merupakan pengumpulan fakta-fakta yang relevan dengan hipotesis yang diajukan untuk memperlihatkan apakah terdapat fakta-fakta yang mendukung hipotesis tersebut atau tidak,</w:t>
      </w:r>
    </w:p>
    <w:p w:rsidR="00AA2723" w:rsidRPr="00902311" w:rsidRDefault="00AA2723" w:rsidP="00902311">
      <w:pPr>
        <w:pStyle w:val="ListParagraph"/>
        <w:numPr>
          <w:ilvl w:val="0"/>
          <w:numId w:val="16"/>
        </w:numPr>
        <w:spacing w:before="100" w:beforeAutospacing="1" w:after="100" w:afterAutospacing="1"/>
        <w:ind w:left="360"/>
        <w:jc w:val="both"/>
        <w:rPr>
          <w:rFonts w:ascii="Arial" w:eastAsia="Times New Roman" w:hAnsi="Arial" w:cs="Arial"/>
        </w:rPr>
      </w:pPr>
      <w:r w:rsidRPr="00902311">
        <w:rPr>
          <w:rFonts w:ascii="Arial" w:eastAsia="Times New Roman" w:hAnsi="Arial" w:cs="Arial"/>
        </w:rPr>
        <w:t>Penarikan kesimpulan, yang merupakan penilaian apakah sebuah hipotesis yang diajukan itu ditolak atau diterima. Sekiranya dalam proses pengujian terdapat fakta yang cukup mendukung hipotesis maka hipotesis itu diterima. Sebaliknya, sekiranya dalam proses pengujian tidak terdapat fakta yang cukup mendukung hipotesis maka hipotesis itu ditolak. Hipotesis yang diterima kemudian dianggap menjadi bagian dari pengetahuan ilmiah sebab telah memenuhi persyaratan keilmuan yaitu mempunyai kerangka penjelasan yang konsisten dengan pengetahuan ilmiah sebelumnya serta telah teruji kebenarannya. Pengertian kebenaran disini harus ditafsirkan secara pragmatis, artinya bahwa sampai saat ini belum terdapat fakta yang menyatakan sebaliknya.</w:t>
      </w:r>
    </w:p>
    <w:p w:rsidR="00F704C2" w:rsidRPr="00902311" w:rsidRDefault="00AA2723" w:rsidP="0037739E">
      <w:pPr>
        <w:spacing w:before="100" w:beforeAutospacing="1" w:after="100" w:afterAutospacing="1"/>
        <w:jc w:val="both"/>
        <w:rPr>
          <w:rFonts w:ascii="Arial" w:eastAsia="Times New Roman" w:hAnsi="Arial" w:cs="Arial"/>
        </w:rPr>
      </w:pPr>
      <w:r w:rsidRPr="00AA2723">
        <w:rPr>
          <w:rFonts w:ascii="Arial" w:eastAsia="Times New Roman" w:hAnsi="Arial" w:cs="Arial"/>
        </w:rPr>
        <w:t xml:space="preserve">Langkah-langkah dalam metode ilmiah sebenarnya menunjukkan </w:t>
      </w:r>
      <w:proofErr w:type="gramStart"/>
      <w:r w:rsidRPr="00AA2723">
        <w:rPr>
          <w:rFonts w:ascii="Arial" w:eastAsia="Times New Roman" w:hAnsi="Arial" w:cs="Arial"/>
        </w:rPr>
        <w:t>cara</w:t>
      </w:r>
      <w:proofErr w:type="gramEnd"/>
      <w:r w:rsidRPr="00AA2723">
        <w:rPr>
          <w:rFonts w:ascii="Arial" w:eastAsia="Times New Roman" w:hAnsi="Arial" w:cs="Arial"/>
        </w:rPr>
        <w:t xml:space="preserve"> berfikir ilmiah yang mencakup penalaran deduksi dan induksi sehingga metode ilmiah dikatakan sebagai langkah </w:t>
      </w:r>
      <w:r w:rsidRPr="00AA2723">
        <w:rPr>
          <w:rFonts w:ascii="Arial" w:eastAsia="Times New Roman" w:hAnsi="Arial" w:cs="Arial"/>
          <w:i/>
          <w:iCs/>
        </w:rPr>
        <w:t>deducto-hipotetiko-verifikatif</w:t>
      </w:r>
      <w:r w:rsidRPr="00AA2723">
        <w:rPr>
          <w:rFonts w:ascii="Arial" w:eastAsia="Times New Roman" w:hAnsi="Arial" w:cs="Arial"/>
        </w:rPr>
        <w:t xml:space="preserve"> atau </w:t>
      </w:r>
      <w:r w:rsidRPr="00AA2723">
        <w:rPr>
          <w:rFonts w:ascii="Arial" w:eastAsia="Times New Roman" w:hAnsi="Arial" w:cs="Arial"/>
          <w:i/>
          <w:iCs/>
        </w:rPr>
        <w:t>logico-hypothetico-verifikasi</w:t>
      </w:r>
      <w:r w:rsidRPr="00AA2723">
        <w:rPr>
          <w:rFonts w:ascii="Arial" w:eastAsia="Times New Roman" w:hAnsi="Arial" w:cs="Arial"/>
        </w:rPr>
        <w:t xml:space="preserve">. Tahap-tahap metode ilmiah sampai ke penyusunan hipotesis merupakan proses </w:t>
      </w:r>
      <w:r w:rsidRPr="00AA2723">
        <w:rPr>
          <w:rFonts w:ascii="Arial" w:eastAsia="Times New Roman" w:hAnsi="Arial" w:cs="Arial"/>
          <w:i/>
          <w:iCs/>
        </w:rPr>
        <w:t>deducto hipotetiko</w:t>
      </w:r>
      <w:r w:rsidRPr="00AA2723">
        <w:rPr>
          <w:rFonts w:ascii="Arial" w:eastAsia="Times New Roman" w:hAnsi="Arial" w:cs="Arial"/>
        </w:rPr>
        <w:t xml:space="preserve">, yaitu bagaimana kita menyusun hipotesis secara deduktif dari teori-teori sebelumnya, yang disusun dalam kerangka pemikiran. </w:t>
      </w:r>
      <w:proofErr w:type="gramStart"/>
      <w:r w:rsidRPr="00AA2723">
        <w:rPr>
          <w:rFonts w:ascii="Arial" w:eastAsia="Times New Roman" w:hAnsi="Arial" w:cs="Arial"/>
        </w:rPr>
        <w:t>Teori-teori tersebut adalah sebagai premis (alasan) kita membuat pernyataan khusus dalam bentuk hipotesis.</w:t>
      </w:r>
      <w:proofErr w:type="gramEnd"/>
      <w:r w:rsidRPr="00AA2723">
        <w:rPr>
          <w:rFonts w:ascii="Arial" w:eastAsia="Times New Roman" w:hAnsi="Arial" w:cs="Arial"/>
        </w:rPr>
        <w:t xml:space="preserve"> Proses </w:t>
      </w:r>
      <w:r w:rsidRPr="00AA2723">
        <w:rPr>
          <w:rFonts w:ascii="Arial" w:eastAsia="Times New Roman" w:hAnsi="Arial" w:cs="Arial"/>
          <w:i/>
          <w:iCs/>
        </w:rPr>
        <w:t>hipotetiko-verifikatif</w:t>
      </w:r>
      <w:r w:rsidRPr="00AA2723">
        <w:rPr>
          <w:rFonts w:ascii="Arial" w:eastAsia="Times New Roman" w:hAnsi="Arial" w:cs="Arial"/>
        </w:rPr>
        <w:t xml:space="preserve"> menunjukkan langkah-langkah pembuktian hipotesis (verifikasi) dengan mengumpulkan fakta-fakta dan menarik kesimpulan umum berdasarkan fakta-fakta empiris tersebut. Jadi proses kedua ini merupakan proses berfikir induktif.</w:t>
      </w:r>
      <w:r w:rsidR="00D46D4D">
        <w:rPr>
          <w:rFonts w:ascii="Arial" w:eastAsia="Times New Roman" w:hAnsi="Arial" w:cs="Arial"/>
        </w:rPr>
        <w:t xml:space="preserve"> </w:t>
      </w:r>
      <w:r w:rsidR="00CF346C">
        <w:rPr>
          <w:rFonts w:ascii="Arial" w:eastAsia="Times New Roman" w:hAnsi="Arial" w:cs="Arial"/>
        </w:rPr>
        <w:t xml:space="preserve">Secara umum metode penelitian dapat dilihat pada gambar </w:t>
      </w:r>
      <w:r w:rsidR="00F52215">
        <w:rPr>
          <w:rFonts w:ascii="Arial" w:eastAsia="Times New Roman" w:hAnsi="Arial" w:cs="Arial"/>
        </w:rPr>
        <w:t xml:space="preserve">1.3. </w:t>
      </w:r>
      <w:proofErr w:type="gramStart"/>
      <w:r w:rsidR="00CF346C">
        <w:rPr>
          <w:rFonts w:ascii="Arial" w:eastAsia="Times New Roman" w:hAnsi="Arial" w:cs="Arial"/>
        </w:rPr>
        <w:t>dibawah</w:t>
      </w:r>
      <w:proofErr w:type="gramEnd"/>
      <w:r w:rsidR="00CF346C">
        <w:rPr>
          <w:rFonts w:ascii="Arial" w:eastAsia="Times New Roman" w:hAnsi="Arial" w:cs="Arial"/>
        </w:rPr>
        <w:t xml:space="preserve"> ini :</w:t>
      </w:r>
    </w:p>
    <w:p w:rsidR="00F704C2" w:rsidRDefault="00902311" w:rsidP="00B14AD0">
      <w:pPr>
        <w:jc w:val="both"/>
      </w:pPr>
      <w:r>
        <w:object w:dxaOrig="9454" w:dyaOrig="8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27.7pt" o:ole="">
            <v:imagedata r:id="rId8" o:title=""/>
          </v:shape>
          <o:OLEObject Type="Embed" ProgID="Visio.Drawing.11" ShapeID="_x0000_i1025" DrawAspect="Content" ObjectID="_1388313608" r:id="rId9"/>
        </w:object>
      </w:r>
    </w:p>
    <w:p w:rsidR="00F52215" w:rsidRDefault="00F52215" w:rsidP="00B14AD0">
      <w:pPr>
        <w:jc w:val="both"/>
      </w:pPr>
      <w:proofErr w:type="gramStart"/>
      <w:r>
        <w:t>Gambar 1.3.</w:t>
      </w:r>
      <w:proofErr w:type="gramEnd"/>
      <w:r>
        <w:t xml:space="preserve"> </w:t>
      </w:r>
      <w:r w:rsidR="00D5224E">
        <w:t>Langkah-langkah Metoda Penelitian</w:t>
      </w: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071320">
      <w:pPr>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Default="009B2835" w:rsidP="009B2835">
      <w:pPr>
        <w:spacing w:after="0" w:line="240" w:lineRule="auto"/>
        <w:jc w:val="center"/>
      </w:pPr>
    </w:p>
    <w:p w:rsidR="009B2835" w:rsidRPr="000815C4" w:rsidRDefault="009B2835" w:rsidP="009B2835">
      <w:pPr>
        <w:spacing w:after="0" w:line="240" w:lineRule="auto"/>
        <w:jc w:val="center"/>
        <w:rPr>
          <w:b/>
        </w:rPr>
      </w:pPr>
      <w:r w:rsidRPr="000815C4">
        <w:rPr>
          <w:b/>
        </w:rPr>
        <w:t>Diagram 1</w:t>
      </w:r>
    </w:p>
    <w:p w:rsidR="009B2835" w:rsidRPr="000815C4" w:rsidRDefault="009B2835" w:rsidP="009B2835">
      <w:pPr>
        <w:spacing w:after="0" w:line="240" w:lineRule="auto"/>
        <w:jc w:val="center"/>
        <w:rPr>
          <w:b/>
        </w:rPr>
      </w:pPr>
      <w:r w:rsidRPr="000815C4">
        <w:rPr>
          <w:b/>
        </w:rPr>
        <w:t xml:space="preserve">HUBUNGAN BERPIKIR ILMIAH, PENELITIAN, DAN </w:t>
      </w:r>
    </w:p>
    <w:p w:rsidR="009B2835" w:rsidRPr="000815C4" w:rsidRDefault="009B2835" w:rsidP="009B2835">
      <w:pPr>
        <w:spacing w:after="0" w:line="240" w:lineRule="auto"/>
        <w:jc w:val="center"/>
        <w:rPr>
          <w:b/>
        </w:rPr>
      </w:pPr>
      <w:r w:rsidRPr="000815C4">
        <w:rPr>
          <w:b/>
        </w:rPr>
        <w:t>LAPORAN HASIL PENELITIAN</w:t>
      </w:r>
    </w:p>
    <w:p w:rsidR="009B2835" w:rsidRPr="00980712" w:rsidRDefault="009B2835" w:rsidP="009B2835">
      <w:pPr>
        <w:jc w:val="both"/>
      </w:pPr>
    </w:p>
    <w:p w:rsidR="009B2835" w:rsidRPr="00980712" w:rsidRDefault="009B2835" w:rsidP="009B2835">
      <w:pPr>
        <w:jc w:val="both"/>
      </w:pPr>
      <w:r>
        <w:pict>
          <v:group id="_x0000_s1213" editas="canvas" style="width:437.7pt;height:560.1pt;mso-position-horizontal-relative:char;mso-position-vertical-relative:line" coordorigin="2268,3357" coordsize="8754,11202">
            <o:lock v:ext="edit" aspectratio="t"/>
            <v:shape id="_x0000_s1214" type="#_x0000_t75" style="position:absolute;left:2268;top:3357;width:8754;height:11202" o:preferrelative="f">
              <v:fill o:detectmouseclick="t"/>
              <v:path o:extrusionok="t" o:connecttype="none"/>
              <o:lock v:ext="edit" text="t"/>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15" type="#_x0000_t84" style="position:absolute;left:5268;top:3520;width:2160;height:720" fillcolor="#92cddc" strokecolor="#4bacc6" strokeweight="1pt">
              <v:fill color2="#4bacc6" focus="50%" type="gradient"/>
              <v:shadow on="t" color="#205867" opacity=".5" offset="4pt,5pt" offset2="-4pt,22pt"/>
              <v:textbox style="mso-next-textbox:#_x0000_s1215">
                <w:txbxContent>
                  <w:p w:rsidR="009B2835" w:rsidRPr="009B2835" w:rsidRDefault="009B2835" w:rsidP="009B2835">
                    <w:pPr>
                      <w:spacing w:after="0"/>
                      <w:jc w:val="center"/>
                      <w:rPr>
                        <w:sz w:val="16"/>
                        <w:szCs w:val="16"/>
                      </w:rPr>
                    </w:pPr>
                    <w:r w:rsidRPr="009B2835">
                      <w:rPr>
                        <w:sz w:val="16"/>
                        <w:szCs w:val="16"/>
                      </w:rPr>
                      <w:t>Langkah-langkah penelitian</w:t>
                    </w:r>
                  </w:p>
                </w:txbxContent>
              </v:textbox>
            </v:shape>
            <v:shape id="_x0000_s1216" type="#_x0000_t84" style="position:absolute;left:2667;top:3530;width:1881;height:735" fillcolor="#92cddc" strokecolor="#4bacc6" strokeweight="1pt">
              <v:fill color2="#4bacc6" focus="50%" type="gradient"/>
              <v:shadow on="t" type="perspective" color="#205867" offset="1pt" offset2="-3pt"/>
              <v:textbox style="mso-next-textbox:#_x0000_s1216">
                <w:txbxContent>
                  <w:p w:rsidR="009B2835" w:rsidRPr="009B2835" w:rsidRDefault="009B2835" w:rsidP="009B2835">
                    <w:pPr>
                      <w:spacing w:after="0"/>
                      <w:jc w:val="center"/>
                      <w:rPr>
                        <w:sz w:val="16"/>
                        <w:szCs w:val="16"/>
                      </w:rPr>
                    </w:pPr>
                    <w:r w:rsidRPr="009B2835">
                      <w:rPr>
                        <w:sz w:val="16"/>
                        <w:szCs w:val="16"/>
                      </w:rPr>
                      <w:t>Langkah berpikir ilmiah</w:t>
                    </w:r>
                  </w:p>
                </w:txbxContent>
              </v:textbox>
            </v:shape>
            <v:shape id="_x0000_s1217" type="#_x0000_t84" style="position:absolute;left:8028;top:3554;width:2520;height:1025" fillcolor="#92cddc" strokecolor="#4bacc6" strokeweight="1pt">
              <v:fill color2="#4bacc6" focus="50%" type="gradient"/>
              <v:shadow on="t" type="perspective" color="#205867" offset="1pt" offset2="-3pt"/>
              <v:textbox style="mso-next-textbox:#_x0000_s1217">
                <w:txbxContent>
                  <w:p w:rsidR="009B2835" w:rsidRPr="009B2835" w:rsidRDefault="009B2835" w:rsidP="009B2835">
                    <w:pPr>
                      <w:spacing w:after="0" w:line="240" w:lineRule="auto"/>
                      <w:jc w:val="center"/>
                      <w:rPr>
                        <w:sz w:val="16"/>
                        <w:szCs w:val="16"/>
                      </w:rPr>
                    </w:pPr>
                    <w:proofErr w:type="gramStart"/>
                    <w:r w:rsidRPr="009B2835">
                      <w:rPr>
                        <w:sz w:val="16"/>
                        <w:szCs w:val="16"/>
                      </w:rPr>
                      <w:t>Laporan hasil penelitian (wajah panggung karya ilmiah).</w:t>
                    </w:r>
                    <w:proofErr w:type="gramEnd"/>
                  </w:p>
                </w:txbxContent>
              </v:textbox>
            </v:shape>
            <v:shape id="_x0000_s1218" type="#_x0000_t84" style="position:absolute;left:8028;top:4812;width:2520;height:2060" adj="887" fillcolor="#b2a1c7" strokecolor="#b2a1c7" strokeweight="1pt">
              <v:fill color2="#e5dfec" angle="-45" focus="-50%" type="gradient"/>
              <v:shadow on="t" type="perspective" color="#3f3151" opacity=".5" offset="1pt" offset2="-3pt"/>
              <v:textbox style="mso-next-textbox:#_x0000_s1218">
                <w:txbxContent>
                  <w:p w:rsidR="009B2835" w:rsidRPr="009B2835" w:rsidRDefault="009B2835" w:rsidP="009B2835">
                    <w:pPr>
                      <w:spacing w:after="0" w:line="240" w:lineRule="auto"/>
                      <w:rPr>
                        <w:sz w:val="16"/>
                        <w:szCs w:val="16"/>
                      </w:rPr>
                    </w:pPr>
                    <w:proofErr w:type="gramStart"/>
                    <w:r w:rsidRPr="009B2835">
                      <w:rPr>
                        <w:sz w:val="16"/>
                        <w:szCs w:val="16"/>
                      </w:rPr>
                      <w:t>Bab I.</w:t>
                    </w:r>
                    <w:proofErr w:type="gramEnd"/>
                    <w:r w:rsidRPr="009B2835">
                      <w:rPr>
                        <w:sz w:val="16"/>
                        <w:szCs w:val="16"/>
                      </w:rPr>
                      <w:t xml:space="preserve">  PENGAJUAN </w:t>
                    </w:r>
                  </w:p>
                  <w:p w:rsidR="009B2835" w:rsidRPr="009B2835" w:rsidRDefault="009B2835" w:rsidP="009B2835">
                    <w:pPr>
                      <w:spacing w:after="0" w:line="240" w:lineRule="auto"/>
                      <w:rPr>
                        <w:sz w:val="16"/>
                        <w:szCs w:val="16"/>
                      </w:rPr>
                    </w:pPr>
                    <w:r w:rsidRPr="009B2835">
                      <w:rPr>
                        <w:sz w:val="16"/>
                        <w:szCs w:val="16"/>
                      </w:rPr>
                      <w:t xml:space="preserve">            MASALAH</w:t>
                    </w:r>
                  </w:p>
                  <w:p w:rsidR="009B2835" w:rsidRPr="009B2835" w:rsidRDefault="009B2835" w:rsidP="009B2835">
                    <w:pPr>
                      <w:numPr>
                        <w:ilvl w:val="0"/>
                        <w:numId w:val="11"/>
                      </w:numPr>
                      <w:tabs>
                        <w:tab w:val="clear" w:pos="720"/>
                      </w:tabs>
                      <w:spacing w:after="0" w:line="240" w:lineRule="auto"/>
                      <w:ind w:left="240" w:hanging="240"/>
                      <w:rPr>
                        <w:sz w:val="16"/>
                        <w:szCs w:val="16"/>
                      </w:rPr>
                    </w:pPr>
                    <w:r w:rsidRPr="009B2835">
                      <w:rPr>
                        <w:sz w:val="16"/>
                        <w:szCs w:val="16"/>
                      </w:rPr>
                      <w:t>Latar belakang</w:t>
                    </w:r>
                  </w:p>
                  <w:p w:rsidR="009B2835" w:rsidRPr="009B2835" w:rsidRDefault="009B2835" w:rsidP="009B2835">
                    <w:pPr>
                      <w:numPr>
                        <w:ilvl w:val="0"/>
                        <w:numId w:val="11"/>
                      </w:numPr>
                      <w:tabs>
                        <w:tab w:val="clear" w:pos="720"/>
                        <w:tab w:val="left" w:pos="240"/>
                      </w:tabs>
                      <w:spacing w:after="0" w:line="240" w:lineRule="auto"/>
                      <w:ind w:left="0" w:firstLine="0"/>
                      <w:rPr>
                        <w:sz w:val="16"/>
                        <w:szCs w:val="16"/>
                      </w:rPr>
                    </w:pPr>
                    <w:r w:rsidRPr="009B2835">
                      <w:rPr>
                        <w:sz w:val="16"/>
                        <w:szCs w:val="16"/>
                      </w:rPr>
                      <w:t>Identifikasi masalah</w:t>
                    </w:r>
                  </w:p>
                  <w:p w:rsidR="009B2835" w:rsidRPr="009B2835" w:rsidRDefault="009B2835" w:rsidP="009B2835">
                    <w:pPr>
                      <w:numPr>
                        <w:ilvl w:val="0"/>
                        <w:numId w:val="11"/>
                      </w:numPr>
                      <w:tabs>
                        <w:tab w:val="clear" w:pos="720"/>
                        <w:tab w:val="left" w:pos="240"/>
                      </w:tabs>
                      <w:spacing w:after="0" w:line="240" w:lineRule="auto"/>
                      <w:ind w:left="0" w:firstLine="0"/>
                      <w:rPr>
                        <w:sz w:val="16"/>
                        <w:szCs w:val="16"/>
                      </w:rPr>
                    </w:pPr>
                    <w:r w:rsidRPr="009B2835">
                      <w:rPr>
                        <w:sz w:val="16"/>
                        <w:szCs w:val="16"/>
                      </w:rPr>
                      <w:t>Pembatasan masalah</w:t>
                    </w:r>
                  </w:p>
                  <w:p w:rsidR="009B2835" w:rsidRPr="009B2835" w:rsidRDefault="009B2835" w:rsidP="009B2835">
                    <w:pPr>
                      <w:numPr>
                        <w:ilvl w:val="0"/>
                        <w:numId w:val="11"/>
                      </w:numPr>
                      <w:tabs>
                        <w:tab w:val="clear" w:pos="720"/>
                        <w:tab w:val="left" w:pos="240"/>
                      </w:tabs>
                      <w:spacing w:after="0" w:line="240" w:lineRule="auto"/>
                      <w:ind w:left="0" w:firstLine="0"/>
                      <w:rPr>
                        <w:sz w:val="16"/>
                        <w:szCs w:val="16"/>
                      </w:rPr>
                    </w:pPr>
                    <w:r w:rsidRPr="009B2835">
                      <w:rPr>
                        <w:sz w:val="16"/>
                        <w:szCs w:val="16"/>
                      </w:rPr>
                      <w:t>Perumusan masalah</w:t>
                    </w:r>
                  </w:p>
                  <w:p w:rsidR="009B2835" w:rsidRPr="009B2835" w:rsidRDefault="009B2835" w:rsidP="009B2835">
                    <w:pPr>
                      <w:numPr>
                        <w:ilvl w:val="0"/>
                        <w:numId w:val="11"/>
                      </w:numPr>
                      <w:tabs>
                        <w:tab w:val="clear" w:pos="720"/>
                        <w:tab w:val="left" w:pos="240"/>
                      </w:tabs>
                      <w:spacing w:after="0" w:line="240" w:lineRule="auto"/>
                      <w:ind w:left="0" w:firstLine="0"/>
                      <w:rPr>
                        <w:sz w:val="16"/>
                        <w:szCs w:val="16"/>
                      </w:rPr>
                    </w:pPr>
                    <w:r w:rsidRPr="009B2835">
                      <w:rPr>
                        <w:sz w:val="16"/>
                        <w:szCs w:val="16"/>
                      </w:rPr>
                      <w:t>Defenisi operasional</w:t>
                    </w:r>
                  </w:p>
                  <w:p w:rsidR="009B2835" w:rsidRPr="009B2835" w:rsidRDefault="009B2835" w:rsidP="009B2835">
                    <w:pPr>
                      <w:numPr>
                        <w:ilvl w:val="0"/>
                        <w:numId w:val="11"/>
                      </w:numPr>
                      <w:tabs>
                        <w:tab w:val="clear" w:pos="720"/>
                        <w:tab w:val="left" w:pos="240"/>
                      </w:tabs>
                      <w:spacing w:after="0" w:line="240" w:lineRule="auto"/>
                      <w:ind w:left="240" w:hanging="240"/>
                      <w:jc w:val="both"/>
                      <w:rPr>
                        <w:sz w:val="16"/>
                        <w:szCs w:val="16"/>
                      </w:rPr>
                    </w:pPr>
                    <w:r w:rsidRPr="009B2835">
                      <w:rPr>
                        <w:sz w:val="16"/>
                        <w:szCs w:val="16"/>
                      </w:rPr>
                      <w:t>Tujuan dan kegunaan</w:t>
                    </w:r>
                  </w:p>
                  <w:p w:rsidR="009B2835" w:rsidRPr="009B2835" w:rsidRDefault="009B2835" w:rsidP="009B2835">
                    <w:pPr>
                      <w:tabs>
                        <w:tab w:val="left" w:pos="240"/>
                      </w:tabs>
                      <w:spacing w:line="240" w:lineRule="auto"/>
                      <w:ind w:left="240"/>
                      <w:jc w:val="both"/>
                      <w:rPr>
                        <w:sz w:val="16"/>
                        <w:szCs w:val="16"/>
                      </w:rPr>
                    </w:pPr>
                    <w:proofErr w:type="gramStart"/>
                    <w:r w:rsidRPr="009B2835">
                      <w:rPr>
                        <w:sz w:val="16"/>
                        <w:szCs w:val="16"/>
                      </w:rPr>
                      <w:t>penelitian</w:t>
                    </w:r>
                    <w:proofErr w:type="gramEnd"/>
                  </w:p>
                </w:txbxContent>
              </v:textbox>
            </v:shape>
            <v:shape id="_x0000_s1219" type="#_x0000_t84" style="position:absolute;left:5268;top:4754;width:2160;height:1800" adj="686" fillcolor="#b2a1c7" strokecolor="#b2a1c7" strokeweight="1pt">
              <v:fill color2="#e5dfec" angle="-45" focus="-50%" type="gradient"/>
              <v:shadow on="t" type="perspective" color="#3f3151" opacity=".5" offset="1pt" offset2="-3pt"/>
              <v:textbox style="mso-next-textbox:#_x0000_s1219">
                <w:txbxContent>
                  <w:p w:rsidR="009B2835" w:rsidRPr="002B0476" w:rsidRDefault="009B2835" w:rsidP="009B2835">
                    <w:pPr>
                      <w:rPr>
                        <w:sz w:val="18"/>
                        <w:szCs w:val="18"/>
                        <w:lang w:val="fi-FI"/>
                      </w:rPr>
                    </w:pPr>
                    <w:r w:rsidRPr="002B0476">
                      <w:rPr>
                        <w:sz w:val="18"/>
                        <w:szCs w:val="18"/>
                        <w:lang w:val="fi-FI"/>
                      </w:rPr>
                      <w:t>Konseptualisasi masalah penelitian, sehingga jelas rumusan masalahnya, jelas ruang lingkupnya, dan jelas batasan konsep dan batasan</w:t>
                    </w:r>
                    <w:r>
                      <w:rPr>
                        <w:sz w:val="18"/>
                        <w:szCs w:val="18"/>
                        <w:lang w:val="fi-FI"/>
                      </w:rPr>
                      <w:t xml:space="preserve"> </w:t>
                    </w:r>
                    <w:r w:rsidRPr="002B0476">
                      <w:rPr>
                        <w:sz w:val="18"/>
                        <w:szCs w:val="18"/>
                        <w:lang w:val="fi-FI"/>
                      </w:rPr>
                      <w:t>operasionalnya.</w:t>
                    </w:r>
                  </w:p>
                </w:txbxContent>
              </v:textbox>
            </v:shape>
            <v:shape id="_x0000_s1220" type="#_x0000_t84" style="position:absolute;left:5268;top:6872;width:2160;height:2040" adj="900" fillcolor="#c2d69b" strokecolor="#c2d69b" strokeweight="1pt">
              <v:fill color2="#eaf1dd" angle="-45" focus="-50%" type="gradient"/>
              <v:shadow on="t" type="perspective" color="#4e6128" opacity=".5" offset="1pt" offset2="-3pt"/>
              <v:textbox style="mso-next-textbox:#_x0000_s1220">
                <w:txbxContent>
                  <w:p w:rsidR="009B2835" w:rsidRPr="002B0476" w:rsidRDefault="009B2835" w:rsidP="009B2835">
                    <w:pPr>
                      <w:rPr>
                        <w:sz w:val="18"/>
                        <w:szCs w:val="18"/>
                        <w:lang w:val="fi-FI"/>
                      </w:rPr>
                    </w:pPr>
                    <w:r w:rsidRPr="002B0476">
                      <w:rPr>
                        <w:sz w:val="18"/>
                        <w:szCs w:val="18"/>
                        <w:lang w:val="fi-FI"/>
                      </w:rPr>
                      <w:t>Berpikir rasional dalam mengkaji teori</w:t>
                    </w:r>
                    <w:r>
                      <w:rPr>
                        <w:sz w:val="18"/>
                        <w:szCs w:val="18"/>
                        <w:lang w:val="fi-FI"/>
                      </w:rPr>
                      <w:t>,</w:t>
                    </w:r>
                    <w:r w:rsidRPr="002B0476">
                      <w:rPr>
                        <w:sz w:val="18"/>
                        <w:szCs w:val="18"/>
                        <w:lang w:val="fi-FI"/>
                      </w:rPr>
                      <w:t xml:space="preserve"> postulat, yang berkenaan d</w:t>
                    </w:r>
                    <w:r>
                      <w:rPr>
                        <w:sz w:val="18"/>
                        <w:szCs w:val="18"/>
                        <w:lang w:val="fi-FI"/>
                      </w:rPr>
                      <w:t>en</w:t>
                    </w:r>
                    <w:r w:rsidRPr="002B0476">
                      <w:rPr>
                        <w:sz w:val="18"/>
                        <w:szCs w:val="18"/>
                        <w:lang w:val="fi-FI"/>
                      </w:rPr>
                      <w:t>g</w:t>
                    </w:r>
                    <w:r>
                      <w:rPr>
                        <w:sz w:val="18"/>
                        <w:szCs w:val="18"/>
                        <w:lang w:val="fi-FI"/>
                      </w:rPr>
                      <w:t>a</w:t>
                    </w:r>
                    <w:r w:rsidRPr="002B0476">
                      <w:rPr>
                        <w:sz w:val="18"/>
                        <w:szCs w:val="18"/>
                        <w:lang w:val="fi-FI"/>
                      </w:rPr>
                      <w:t>n masalah penelitian</w:t>
                    </w:r>
                    <w:r>
                      <w:rPr>
                        <w:sz w:val="18"/>
                        <w:szCs w:val="18"/>
                        <w:lang w:val="fi-FI"/>
                      </w:rPr>
                      <w:t>, untuk mengajukan hipotesis penelitian (H</w:t>
                    </w:r>
                    <w:r w:rsidRPr="00BC7E07">
                      <w:rPr>
                        <w:sz w:val="18"/>
                        <w:szCs w:val="18"/>
                        <w:vertAlign w:val="subscript"/>
                        <w:lang w:val="fi-FI"/>
                      </w:rPr>
                      <w:t>1</w:t>
                    </w:r>
                    <w:r>
                      <w:rPr>
                        <w:sz w:val="18"/>
                        <w:szCs w:val="18"/>
                        <w:lang w:val="fi-FI"/>
                      </w:rPr>
                      <w:t>).</w:t>
                    </w:r>
                  </w:p>
                </w:txbxContent>
              </v:textbox>
            </v:shape>
            <v:shape id="_x0000_s1221" type="#_x0000_t84" style="position:absolute;left:5268;top:9526;width:2160;height:1392" adj="1396" fillcolor="#fabf8f" strokecolor="#fabf8f" strokeweight="1pt">
              <v:fill color2="#fde9d9" angle="-45" focus="-50%" type="gradient"/>
              <v:shadow on="t" type="perspective" color="#974706" opacity=".5" offset="1pt" offset2="-3pt"/>
              <v:textbox style="mso-next-textbox:#_x0000_s1221">
                <w:txbxContent>
                  <w:p w:rsidR="009B2835" w:rsidRPr="009835AA" w:rsidRDefault="009B2835" w:rsidP="009B2835">
                    <w:pPr>
                      <w:rPr>
                        <w:sz w:val="18"/>
                        <w:szCs w:val="18"/>
                      </w:rPr>
                    </w:pPr>
                    <w:proofErr w:type="gramStart"/>
                    <w:r w:rsidRPr="009835AA">
                      <w:rPr>
                        <w:sz w:val="18"/>
                        <w:szCs w:val="18"/>
                      </w:rPr>
                      <w:t>Pe</w:t>
                    </w:r>
                    <w:r>
                      <w:rPr>
                        <w:sz w:val="18"/>
                        <w:szCs w:val="18"/>
                      </w:rPr>
                      <w:t>ngumpulan data di lapangan untuk keperluan pemecahan masalah penelitian.</w:t>
                    </w:r>
                    <w:proofErr w:type="gramEnd"/>
                  </w:p>
                </w:txbxContent>
              </v:textbox>
            </v:shape>
            <v:shape id="_x0000_s1222" type="#_x0000_t84" style="position:absolute;left:5268;top:11293;width:2160;height:825" adj="2304" fillcolor="#d99594" strokecolor="#d99594" strokeweight="1pt">
              <v:fill color2="#f2dbdb" angle="-45" focus="-50%" type="gradient"/>
              <v:shadow on="t" type="perspective" color="#622423" opacity=".5" offset="1pt" offset2="-3pt"/>
              <v:textbox style="mso-next-textbox:#_x0000_s1222">
                <w:txbxContent>
                  <w:p w:rsidR="009B2835" w:rsidRPr="00E71F68" w:rsidRDefault="009B2835" w:rsidP="009B2835">
                    <w:pPr>
                      <w:rPr>
                        <w:sz w:val="18"/>
                        <w:szCs w:val="18"/>
                      </w:rPr>
                    </w:pPr>
                    <w:r w:rsidRPr="00E71F68">
                      <w:rPr>
                        <w:sz w:val="18"/>
                        <w:szCs w:val="18"/>
                      </w:rPr>
                      <w:t>Analisis data dan menguji hipotesis</w:t>
                    </w:r>
                  </w:p>
                </w:txbxContent>
              </v:textbox>
            </v:shape>
            <v:shape id="_x0000_s1223" type="#_x0000_t84" style="position:absolute;left:5268;top:12712;width:2160;height:1355" adj="1419" fillcolor="#95b3d7" strokecolor="#95b3d7" strokeweight="1pt">
              <v:fill color2="#dbe5f1" angle="-45" focus="-50%" type="gradient"/>
              <v:shadow on="t" type="perspective" color="#243f60" opacity=".5" offset="1pt" offset2="-3pt"/>
              <v:textbox style="mso-next-textbox:#_x0000_s1223">
                <w:txbxContent>
                  <w:p w:rsidR="009B2835" w:rsidRPr="002B0476" w:rsidRDefault="009B2835" w:rsidP="009B2835">
                    <w:pPr>
                      <w:rPr>
                        <w:sz w:val="18"/>
                        <w:szCs w:val="18"/>
                        <w:lang w:val="fi-FI"/>
                      </w:rPr>
                    </w:pPr>
                    <w:r w:rsidRPr="002B0476">
                      <w:rPr>
                        <w:sz w:val="18"/>
                        <w:szCs w:val="18"/>
                        <w:lang w:val="fi-FI"/>
                      </w:rPr>
                      <w:t>Kesimpulan penelitian yakni menerima atau menolak hipotesis penelitian</w:t>
                    </w:r>
                  </w:p>
                </w:txbxContent>
              </v:textbox>
            </v:shape>
            <v:shape id="_x0000_s1224" type="#_x0000_t84" style="position:absolute;left:2667;top:5294;width:1881;height:720" fillcolor="#b2a1c7" strokecolor="#b2a1c7" strokeweight="1pt">
              <v:fill color2="#e5dfec" angle="-45" focusposition="1" focussize="" focus="-50%" type="gradient"/>
              <v:shadow on="t" type="perspective" color="#3f3151" opacity=".5" offset="1pt" offset2="-3pt"/>
              <v:textbox style="mso-next-textbox:#_x0000_s1224">
                <w:txbxContent>
                  <w:p w:rsidR="009B2835" w:rsidRPr="009835AA" w:rsidRDefault="009B2835" w:rsidP="009B2835">
                    <w:pPr>
                      <w:jc w:val="center"/>
                    </w:pPr>
                    <w:r w:rsidRPr="00DE64DB">
                      <w:rPr>
                        <w:sz w:val="18"/>
                      </w:rPr>
                      <w:t>MERUMUSKAN MASALAH</w:t>
                    </w:r>
                  </w:p>
                </w:txbxContent>
              </v:textbox>
            </v:shape>
            <v:shape id="_x0000_s1225" type="#_x0000_t84" style="position:absolute;left:2667;top:7500;width:1881;height:750" fillcolor="#c2d69b" strokecolor="#c2d69b" strokeweight="1pt">
              <v:fill color2="#eaf1dd" angle="-45" focus="-50%" type="gradient"/>
              <v:shadow on="t" type="perspective" color="#4e6128" opacity=".5" offset="1pt" offset2="-3pt"/>
              <v:textbox style="mso-next-textbox:#_x0000_s1225">
                <w:txbxContent>
                  <w:p w:rsidR="009B2835" w:rsidRPr="00DE64DB" w:rsidRDefault="009B2835" w:rsidP="009B2835">
                    <w:pPr>
                      <w:jc w:val="center"/>
                      <w:rPr>
                        <w:sz w:val="18"/>
                      </w:rPr>
                    </w:pPr>
                    <w:r w:rsidRPr="00DE64DB">
                      <w:rPr>
                        <w:sz w:val="18"/>
                      </w:rPr>
                      <w:t>MERUMUSKAN HIPOTESIS</w:t>
                    </w:r>
                  </w:p>
                </w:txbxContent>
              </v:textbox>
            </v:shape>
            <v:shape id="_x0000_s1226" type="#_x0000_t84" style="position:absolute;left:2667;top:10782;width:1881;height:1140" adj="1369" fillcolor="#666" strokecolor="#666" strokeweight="1pt">
              <v:fill color2="#ccc" angle="-45" focus="-50%" type="gradient"/>
              <v:shadow on="t" type="perspective" color="#7f7f7f" opacity=".5" offset="1pt" offset2="-3pt"/>
              <v:textbox style="mso-next-textbox:#_x0000_s1226">
                <w:txbxContent>
                  <w:p w:rsidR="009B2835" w:rsidRPr="004468B4" w:rsidRDefault="009B2835" w:rsidP="009B2835">
                    <w:pPr>
                      <w:jc w:val="center"/>
                      <w:rPr>
                        <w:sz w:val="18"/>
                      </w:rPr>
                    </w:pPr>
                    <w:r w:rsidRPr="004468B4">
                      <w:rPr>
                        <w:sz w:val="18"/>
                      </w:rPr>
                      <w:t>VERIFIKASI DATA UNTUK MENGUJI HIPOTESIS</w:t>
                    </w:r>
                  </w:p>
                </w:txbxContent>
              </v:textbox>
            </v:shape>
            <v:shape id="_x0000_s1227" type="#_x0000_t84" style="position:absolute;left:2667;top:13003;width:1881;height:720" adj="2709" fillcolor="#95b3d7" strokecolor="#95b3d7" strokeweight="1pt">
              <v:fill color2="#dbe5f1" angle="-45" focus="-50%" type="gradient"/>
              <v:shadow on="t" type="perspective" color="#243f60" opacity=".5" offset="1pt" offset2="-3pt"/>
              <v:textbox style="mso-next-textbox:#_x0000_s1227">
                <w:txbxContent>
                  <w:p w:rsidR="009B2835" w:rsidRPr="004468B4" w:rsidRDefault="009B2835" w:rsidP="009B2835">
                    <w:pPr>
                      <w:jc w:val="center"/>
                      <w:rPr>
                        <w:sz w:val="18"/>
                      </w:rPr>
                    </w:pPr>
                    <w:r w:rsidRPr="004468B4">
                      <w:rPr>
                        <w:sz w:val="18"/>
                      </w:rPr>
                      <w:t>MENARIK KESIMPULAN</w:t>
                    </w:r>
                  </w:p>
                </w:txbxContent>
              </v:textbox>
            </v:shape>
            <v:line id="_x0000_s1228" style="position:absolute" from="8749,8607" to="8750,8787">
              <v:stroke endarrow="block"/>
            </v:line>
            <v:line id="_x0000_s1229" style="position:absolute" from="8749,10632" to="8750,10812">
              <v:stroke endarrow="block"/>
            </v:line>
            <v:line id="_x0000_s1230" style="position:absolute" from="8868,11802" to="8869,12162">
              <v:stroke endarrow="block"/>
            </v:line>
            <v:shape id="_x0000_s1231" type="#_x0000_t84" style="position:absolute;left:8028;top:7204;width:2520;height:1761" adj="871" fillcolor="#c2d69b" strokecolor="#c2d69b" strokeweight="1pt">
              <v:fill color2="#eaf1dd" angle="-45" focus="-50%" type="gradient"/>
              <v:shadow on="t" type="perspective" color="#4e6128" opacity=".5" offset="1pt" offset2="-3pt"/>
              <v:textbox style="mso-next-textbox:#_x0000_s1231">
                <w:txbxContent>
                  <w:p w:rsidR="009B2835" w:rsidRPr="009B2835" w:rsidRDefault="009B2835" w:rsidP="009B2835">
                    <w:pPr>
                      <w:tabs>
                        <w:tab w:val="left" w:pos="240"/>
                      </w:tabs>
                      <w:spacing w:after="0" w:line="240" w:lineRule="auto"/>
                      <w:jc w:val="both"/>
                      <w:rPr>
                        <w:sz w:val="16"/>
                        <w:szCs w:val="16"/>
                        <w:lang w:val="fi-FI"/>
                      </w:rPr>
                    </w:pPr>
                    <w:r w:rsidRPr="009B2835">
                      <w:rPr>
                        <w:sz w:val="16"/>
                        <w:szCs w:val="16"/>
                        <w:lang w:val="fi-FI"/>
                      </w:rPr>
                      <w:t>Bab II.  KAJIAN TEORI</w:t>
                    </w:r>
                  </w:p>
                  <w:p w:rsidR="009B2835" w:rsidRPr="009B2835" w:rsidRDefault="009B2835" w:rsidP="009B2835">
                    <w:pPr>
                      <w:tabs>
                        <w:tab w:val="left" w:pos="240"/>
                      </w:tabs>
                      <w:spacing w:after="0" w:line="240" w:lineRule="auto"/>
                      <w:jc w:val="both"/>
                      <w:rPr>
                        <w:sz w:val="16"/>
                        <w:szCs w:val="16"/>
                        <w:lang w:val="fi-FI"/>
                      </w:rPr>
                    </w:pPr>
                    <w:r w:rsidRPr="009B2835">
                      <w:rPr>
                        <w:sz w:val="16"/>
                        <w:szCs w:val="16"/>
                        <w:lang w:val="fi-FI"/>
                      </w:rPr>
                      <w:t xml:space="preserve">             DAN KERANGKA</w:t>
                    </w:r>
                  </w:p>
                  <w:p w:rsidR="009B2835" w:rsidRPr="009B2835" w:rsidRDefault="009B2835" w:rsidP="009B2835">
                    <w:pPr>
                      <w:tabs>
                        <w:tab w:val="left" w:pos="240"/>
                      </w:tabs>
                      <w:spacing w:after="0" w:line="240" w:lineRule="auto"/>
                      <w:jc w:val="both"/>
                      <w:rPr>
                        <w:sz w:val="16"/>
                        <w:szCs w:val="16"/>
                        <w:lang w:val="fi-FI"/>
                      </w:rPr>
                    </w:pPr>
                    <w:r w:rsidRPr="009B2835">
                      <w:rPr>
                        <w:sz w:val="16"/>
                        <w:szCs w:val="16"/>
                        <w:lang w:val="fi-FI"/>
                      </w:rPr>
                      <w:t xml:space="preserve">             PEMIKIRAN</w:t>
                    </w:r>
                  </w:p>
                  <w:p w:rsidR="009B2835" w:rsidRPr="009B2835" w:rsidRDefault="009B2835" w:rsidP="009B2835">
                    <w:pPr>
                      <w:numPr>
                        <w:ilvl w:val="0"/>
                        <w:numId w:val="12"/>
                      </w:numPr>
                      <w:tabs>
                        <w:tab w:val="left" w:pos="240"/>
                      </w:tabs>
                      <w:spacing w:after="0" w:line="240" w:lineRule="auto"/>
                      <w:ind w:left="0"/>
                      <w:jc w:val="both"/>
                      <w:rPr>
                        <w:sz w:val="16"/>
                        <w:szCs w:val="16"/>
                      </w:rPr>
                    </w:pPr>
                    <w:r w:rsidRPr="009B2835">
                      <w:rPr>
                        <w:sz w:val="16"/>
                        <w:szCs w:val="16"/>
                      </w:rPr>
                      <w:t>Penambahan Teori</w:t>
                    </w:r>
                  </w:p>
                  <w:p w:rsidR="009B2835" w:rsidRPr="009B2835" w:rsidRDefault="009B2835" w:rsidP="009B2835">
                    <w:pPr>
                      <w:numPr>
                        <w:ilvl w:val="0"/>
                        <w:numId w:val="12"/>
                      </w:numPr>
                      <w:tabs>
                        <w:tab w:val="left" w:pos="240"/>
                      </w:tabs>
                      <w:spacing w:after="0" w:line="240" w:lineRule="auto"/>
                      <w:ind w:left="0"/>
                      <w:jc w:val="both"/>
                      <w:rPr>
                        <w:sz w:val="16"/>
                        <w:szCs w:val="16"/>
                      </w:rPr>
                    </w:pPr>
                    <w:r>
                      <w:rPr>
                        <w:sz w:val="16"/>
                        <w:szCs w:val="16"/>
                      </w:rPr>
                      <w:t xml:space="preserve">Hasil penelitian </w:t>
                    </w:r>
                    <w:r w:rsidRPr="009B2835">
                      <w:rPr>
                        <w:sz w:val="16"/>
                        <w:szCs w:val="16"/>
                      </w:rPr>
                      <w:t>relevan</w:t>
                    </w:r>
                  </w:p>
                  <w:p w:rsidR="009B2835" w:rsidRPr="009B2835" w:rsidRDefault="009B2835" w:rsidP="009B2835">
                    <w:pPr>
                      <w:numPr>
                        <w:ilvl w:val="0"/>
                        <w:numId w:val="12"/>
                      </w:numPr>
                      <w:tabs>
                        <w:tab w:val="left" w:pos="240"/>
                      </w:tabs>
                      <w:spacing w:after="0" w:line="240" w:lineRule="auto"/>
                      <w:ind w:left="0"/>
                      <w:jc w:val="both"/>
                      <w:rPr>
                        <w:sz w:val="16"/>
                        <w:szCs w:val="16"/>
                      </w:rPr>
                    </w:pPr>
                    <w:r w:rsidRPr="009B2835">
                      <w:rPr>
                        <w:sz w:val="16"/>
                        <w:szCs w:val="16"/>
                      </w:rPr>
                      <w:t>Kerangka pemikiran</w:t>
                    </w:r>
                  </w:p>
                  <w:p w:rsidR="009B2835" w:rsidRPr="009B2835" w:rsidRDefault="009B2835" w:rsidP="009B2835">
                    <w:pPr>
                      <w:numPr>
                        <w:ilvl w:val="0"/>
                        <w:numId w:val="12"/>
                      </w:numPr>
                      <w:tabs>
                        <w:tab w:val="left" w:pos="240"/>
                      </w:tabs>
                      <w:spacing w:after="0" w:line="240" w:lineRule="auto"/>
                      <w:ind w:left="0"/>
                      <w:jc w:val="both"/>
                      <w:rPr>
                        <w:sz w:val="16"/>
                        <w:szCs w:val="16"/>
                      </w:rPr>
                    </w:pPr>
                    <w:r w:rsidRPr="009B2835">
                      <w:rPr>
                        <w:sz w:val="16"/>
                        <w:szCs w:val="16"/>
                      </w:rPr>
                      <w:t>Hipotesis penelitian</w:t>
                    </w:r>
                  </w:p>
                </w:txbxContent>
              </v:textbox>
            </v:shape>
            <v:shape id="_x0000_s1232" type="#_x0000_t84" style="position:absolute;left:8028;top:9278;width:2520;height:1879" adj="645" fillcolor="#fabf8f" strokecolor="#fabf8f" strokeweight="1pt">
              <v:fill color2="#fde9d9" angle="-45" focus="-50%" type="gradient"/>
              <v:shadow on="t" type="perspective" color="#974706" opacity=".5" offset="1pt" offset2="-3pt"/>
              <v:textbox style="mso-next-textbox:#_x0000_s1232">
                <w:txbxContent>
                  <w:p w:rsidR="009B2835" w:rsidRPr="009B2835" w:rsidRDefault="009B2835" w:rsidP="009B2835">
                    <w:pPr>
                      <w:tabs>
                        <w:tab w:val="left" w:pos="240"/>
                      </w:tabs>
                      <w:spacing w:after="0" w:line="240" w:lineRule="auto"/>
                      <w:jc w:val="both"/>
                      <w:rPr>
                        <w:sz w:val="16"/>
                        <w:szCs w:val="16"/>
                      </w:rPr>
                    </w:pPr>
                    <w:r w:rsidRPr="009B2835">
                      <w:rPr>
                        <w:sz w:val="16"/>
                        <w:szCs w:val="16"/>
                      </w:rPr>
                      <w:t>Bab III. METODOLOGI</w:t>
                    </w:r>
                  </w:p>
                  <w:p w:rsidR="009B2835" w:rsidRPr="009B2835" w:rsidRDefault="009B2835" w:rsidP="009B2835">
                    <w:pPr>
                      <w:tabs>
                        <w:tab w:val="left" w:pos="240"/>
                      </w:tabs>
                      <w:spacing w:after="0" w:line="240" w:lineRule="auto"/>
                      <w:jc w:val="both"/>
                      <w:rPr>
                        <w:sz w:val="16"/>
                        <w:szCs w:val="16"/>
                      </w:rPr>
                    </w:pPr>
                    <w:r w:rsidRPr="009B2835">
                      <w:rPr>
                        <w:sz w:val="16"/>
                        <w:szCs w:val="16"/>
                      </w:rPr>
                      <w:t xml:space="preserve">             PENELITIAN</w:t>
                    </w:r>
                  </w:p>
                  <w:p w:rsidR="009B2835" w:rsidRPr="009B2835" w:rsidRDefault="009B2835" w:rsidP="009B2835">
                    <w:pPr>
                      <w:numPr>
                        <w:ilvl w:val="0"/>
                        <w:numId w:val="13"/>
                      </w:numPr>
                      <w:tabs>
                        <w:tab w:val="left" w:pos="240"/>
                      </w:tabs>
                      <w:spacing w:after="0" w:line="240" w:lineRule="auto"/>
                      <w:ind w:left="0"/>
                      <w:jc w:val="both"/>
                      <w:rPr>
                        <w:sz w:val="16"/>
                        <w:szCs w:val="16"/>
                      </w:rPr>
                    </w:pPr>
                    <w:r w:rsidRPr="009B2835">
                      <w:rPr>
                        <w:sz w:val="16"/>
                        <w:szCs w:val="16"/>
                      </w:rPr>
                      <w:t>Tujuan khusus penelitian</w:t>
                    </w:r>
                  </w:p>
                  <w:p w:rsidR="009B2835" w:rsidRPr="009B2835" w:rsidRDefault="009B2835" w:rsidP="009B2835">
                    <w:pPr>
                      <w:numPr>
                        <w:ilvl w:val="0"/>
                        <w:numId w:val="13"/>
                      </w:numPr>
                      <w:tabs>
                        <w:tab w:val="left" w:pos="240"/>
                      </w:tabs>
                      <w:spacing w:after="0" w:line="240" w:lineRule="auto"/>
                      <w:ind w:left="0"/>
                      <w:jc w:val="both"/>
                      <w:rPr>
                        <w:sz w:val="16"/>
                        <w:szCs w:val="16"/>
                      </w:rPr>
                    </w:pPr>
                    <w:r w:rsidRPr="009B2835">
                      <w:rPr>
                        <w:sz w:val="16"/>
                        <w:szCs w:val="16"/>
                      </w:rPr>
                      <w:t>Metode dan desain</w:t>
                    </w:r>
                  </w:p>
                  <w:p w:rsidR="009B2835" w:rsidRPr="009B2835" w:rsidRDefault="009B2835" w:rsidP="009B2835">
                    <w:pPr>
                      <w:numPr>
                        <w:ilvl w:val="0"/>
                        <w:numId w:val="13"/>
                      </w:numPr>
                      <w:tabs>
                        <w:tab w:val="left" w:pos="240"/>
                      </w:tabs>
                      <w:spacing w:after="0" w:line="240" w:lineRule="auto"/>
                      <w:ind w:left="0"/>
                      <w:jc w:val="both"/>
                      <w:rPr>
                        <w:sz w:val="16"/>
                        <w:szCs w:val="16"/>
                      </w:rPr>
                    </w:pPr>
                    <w:r w:rsidRPr="009B2835">
                      <w:rPr>
                        <w:sz w:val="16"/>
                        <w:szCs w:val="16"/>
                      </w:rPr>
                      <w:t>Instrumen penelitian</w:t>
                    </w:r>
                  </w:p>
                  <w:p w:rsidR="009B2835" w:rsidRDefault="009B2835" w:rsidP="009B2835">
                    <w:pPr>
                      <w:numPr>
                        <w:ilvl w:val="0"/>
                        <w:numId w:val="13"/>
                      </w:numPr>
                      <w:tabs>
                        <w:tab w:val="left" w:pos="240"/>
                      </w:tabs>
                      <w:spacing w:after="0" w:line="240" w:lineRule="auto"/>
                      <w:ind w:left="0"/>
                      <w:jc w:val="both"/>
                      <w:rPr>
                        <w:sz w:val="16"/>
                        <w:szCs w:val="16"/>
                      </w:rPr>
                    </w:pPr>
                    <w:r w:rsidRPr="009B2835">
                      <w:rPr>
                        <w:sz w:val="16"/>
                        <w:szCs w:val="16"/>
                      </w:rPr>
                      <w:t>Sampel penelitian</w:t>
                    </w:r>
                  </w:p>
                  <w:p w:rsidR="009B2835" w:rsidRDefault="009B2835" w:rsidP="009B2835">
                    <w:pPr>
                      <w:numPr>
                        <w:ilvl w:val="0"/>
                        <w:numId w:val="13"/>
                      </w:numPr>
                      <w:tabs>
                        <w:tab w:val="left" w:pos="240"/>
                      </w:tabs>
                      <w:spacing w:after="0" w:line="240" w:lineRule="auto"/>
                      <w:ind w:left="0"/>
                      <w:jc w:val="both"/>
                      <w:rPr>
                        <w:sz w:val="16"/>
                        <w:szCs w:val="16"/>
                      </w:rPr>
                    </w:pPr>
                    <w:r w:rsidRPr="009B2835">
                      <w:rPr>
                        <w:sz w:val="16"/>
                        <w:szCs w:val="16"/>
                      </w:rPr>
                      <w:t>Teknik analisis data</w:t>
                    </w:r>
                  </w:p>
                  <w:p w:rsidR="009B2835" w:rsidRPr="009B2835" w:rsidRDefault="009B2835" w:rsidP="009B2835">
                    <w:pPr>
                      <w:numPr>
                        <w:ilvl w:val="0"/>
                        <w:numId w:val="13"/>
                      </w:numPr>
                      <w:tabs>
                        <w:tab w:val="left" w:pos="240"/>
                      </w:tabs>
                      <w:spacing w:after="0" w:line="240" w:lineRule="auto"/>
                      <w:ind w:left="0"/>
                      <w:jc w:val="both"/>
                      <w:rPr>
                        <w:sz w:val="16"/>
                        <w:szCs w:val="16"/>
                      </w:rPr>
                    </w:pPr>
                    <w:r w:rsidRPr="009B2835">
                      <w:rPr>
                        <w:sz w:val="16"/>
                        <w:szCs w:val="16"/>
                      </w:rPr>
                      <w:t>Prosedur penelitian *)</w:t>
                    </w:r>
                  </w:p>
                </w:txbxContent>
              </v:textbox>
            </v:shape>
            <v:shape id="_x0000_s1233" type="#_x0000_t84" style="position:absolute;left:8028;top:11460;width:2520;height:1257" adj="900" fillcolor="#d99594" strokecolor="#d99594" strokeweight="1pt">
              <v:fill color2="#f2dbdb" angle="-45" focus="-50%" type="gradient"/>
              <v:shadow on="t" type="perspective" color="#622423" opacity=".5" offset="1pt" offset2="-3pt"/>
              <v:textbox style="mso-next-textbox:#_x0000_s1233">
                <w:txbxContent>
                  <w:p w:rsidR="009B2835" w:rsidRPr="009B2835" w:rsidRDefault="009B2835" w:rsidP="009B2835">
                    <w:pPr>
                      <w:tabs>
                        <w:tab w:val="left" w:pos="240"/>
                      </w:tabs>
                      <w:spacing w:after="0" w:line="240" w:lineRule="auto"/>
                      <w:jc w:val="both"/>
                      <w:rPr>
                        <w:sz w:val="16"/>
                        <w:szCs w:val="16"/>
                      </w:rPr>
                    </w:pPr>
                    <w:proofErr w:type="gramStart"/>
                    <w:r w:rsidRPr="009B2835">
                      <w:rPr>
                        <w:sz w:val="16"/>
                        <w:szCs w:val="16"/>
                      </w:rPr>
                      <w:t>BAB IV.</w:t>
                    </w:r>
                    <w:proofErr w:type="gramEnd"/>
                    <w:r w:rsidRPr="009B2835">
                      <w:rPr>
                        <w:sz w:val="16"/>
                        <w:szCs w:val="16"/>
                      </w:rPr>
                      <w:t xml:space="preserve"> HASIL</w:t>
                    </w:r>
                    <w:r>
                      <w:rPr>
                        <w:sz w:val="16"/>
                        <w:szCs w:val="16"/>
                      </w:rPr>
                      <w:t xml:space="preserve">  </w:t>
                    </w:r>
                    <w:r w:rsidRPr="009B2835">
                      <w:rPr>
                        <w:sz w:val="16"/>
                        <w:szCs w:val="16"/>
                      </w:rPr>
                      <w:t xml:space="preserve"> PENELITIAN</w:t>
                    </w:r>
                  </w:p>
                  <w:p w:rsidR="009B2835" w:rsidRPr="009B2835" w:rsidRDefault="009B2835" w:rsidP="009B2835">
                    <w:pPr>
                      <w:numPr>
                        <w:ilvl w:val="0"/>
                        <w:numId w:val="14"/>
                      </w:numPr>
                      <w:tabs>
                        <w:tab w:val="left" w:pos="240"/>
                      </w:tabs>
                      <w:spacing w:after="0" w:line="240" w:lineRule="auto"/>
                      <w:ind w:left="0"/>
                      <w:jc w:val="both"/>
                      <w:rPr>
                        <w:sz w:val="16"/>
                        <w:szCs w:val="16"/>
                      </w:rPr>
                    </w:pPr>
                    <w:r w:rsidRPr="009B2835">
                      <w:rPr>
                        <w:sz w:val="16"/>
                        <w:szCs w:val="16"/>
                      </w:rPr>
                      <w:t>Variabel yang diteliti</w:t>
                    </w:r>
                  </w:p>
                  <w:p w:rsidR="009B2835" w:rsidRPr="009B2835" w:rsidRDefault="009B2835" w:rsidP="009B2835">
                    <w:pPr>
                      <w:numPr>
                        <w:ilvl w:val="0"/>
                        <w:numId w:val="14"/>
                      </w:numPr>
                      <w:tabs>
                        <w:tab w:val="left" w:pos="240"/>
                      </w:tabs>
                      <w:spacing w:after="0" w:line="240" w:lineRule="auto"/>
                      <w:ind w:left="0"/>
                      <w:jc w:val="both"/>
                      <w:rPr>
                        <w:sz w:val="16"/>
                        <w:szCs w:val="16"/>
                      </w:rPr>
                    </w:pPr>
                    <w:r w:rsidRPr="009B2835">
                      <w:rPr>
                        <w:sz w:val="16"/>
                        <w:szCs w:val="16"/>
                      </w:rPr>
                      <w:t>Deskripsi hasil penelitian</w:t>
                    </w:r>
                  </w:p>
                  <w:p w:rsidR="009B2835" w:rsidRPr="009B2835" w:rsidRDefault="009B2835" w:rsidP="009B2835">
                    <w:pPr>
                      <w:numPr>
                        <w:ilvl w:val="0"/>
                        <w:numId w:val="14"/>
                      </w:numPr>
                      <w:tabs>
                        <w:tab w:val="left" w:pos="240"/>
                      </w:tabs>
                      <w:spacing w:after="0" w:line="240" w:lineRule="auto"/>
                      <w:ind w:left="0"/>
                      <w:jc w:val="both"/>
                      <w:rPr>
                        <w:sz w:val="16"/>
                        <w:szCs w:val="16"/>
                      </w:rPr>
                    </w:pPr>
                    <w:r w:rsidRPr="009B2835">
                      <w:rPr>
                        <w:sz w:val="16"/>
                        <w:szCs w:val="16"/>
                      </w:rPr>
                      <w:t>Pengujian hipotesis</w:t>
                    </w:r>
                  </w:p>
                  <w:p w:rsidR="009B2835" w:rsidRPr="009B2835" w:rsidRDefault="009B2835" w:rsidP="009B2835">
                    <w:pPr>
                      <w:numPr>
                        <w:ilvl w:val="0"/>
                        <w:numId w:val="14"/>
                      </w:numPr>
                      <w:tabs>
                        <w:tab w:val="left" w:pos="240"/>
                      </w:tabs>
                      <w:spacing w:after="0" w:line="240" w:lineRule="auto"/>
                      <w:ind w:left="0"/>
                      <w:jc w:val="both"/>
                      <w:rPr>
                        <w:sz w:val="16"/>
                        <w:szCs w:val="16"/>
                      </w:rPr>
                    </w:pPr>
                    <w:r w:rsidRPr="009B2835">
                      <w:rPr>
                        <w:sz w:val="16"/>
                        <w:szCs w:val="16"/>
                      </w:rPr>
                      <w:t>Pembahasan Hasil</w:t>
                    </w:r>
                  </w:p>
                </w:txbxContent>
              </v:textbox>
            </v:shape>
            <v:shape id="_x0000_s1234" type="#_x0000_t84" style="position:absolute;left:8028;top:13052;width:2520;height:1299" adj="860" fillcolor="#95b3d7" strokecolor="#95b3d7" strokeweight="1pt">
              <v:fill color2="#dbe5f1" angle="-45" focus="-50%" type="gradient"/>
              <v:shadow on="t" type="perspective" color="#243f60" opacity=".5" offset="1pt" offset2="-3pt"/>
              <v:textbox style="mso-next-textbox:#_x0000_s1234">
                <w:txbxContent>
                  <w:p w:rsidR="009B2835" w:rsidRPr="009B2835" w:rsidRDefault="009B2835" w:rsidP="009B2835">
                    <w:pPr>
                      <w:tabs>
                        <w:tab w:val="left" w:pos="240"/>
                      </w:tabs>
                      <w:spacing w:after="0" w:line="240" w:lineRule="auto"/>
                      <w:jc w:val="both"/>
                      <w:rPr>
                        <w:sz w:val="16"/>
                        <w:szCs w:val="16"/>
                      </w:rPr>
                    </w:pPr>
                    <w:r w:rsidRPr="009B2835">
                      <w:rPr>
                        <w:sz w:val="16"/>
                        <w:szCs w:val="16"/>
                      </w:rPr>
                      <w:t>Bab V. KESIMPULAN</w:t>
                    </w:r>
                  </w:p>
                  <w:p w:rsidR="009B2835" w:rsidRPr="009B2835" w:rsidRDefault="009B2835" w:rsidP="009B2835">
                    <w:pPr>
                      <w:tabs>
                        <w:tab w:val="left" w:pos="240"/>
                      </w:tabs>
                      <w:spacing w:after="0" w:line="240" w:lineRule="auto"/>
                      <w:jc w:val="both"/>
                      <w:rPr>
                        <w:sz w:val="16"/>
                        <w:szCs w:val="16"/>
                      </w:rPr>
                    </w:pPr>
                    <w:r w:rsidRPr="009B2835">
                      <w:rPr>
                        <w:sz w:val="16"/>
                        <w:szCs w:val="16"/>
                      </w:rPr>
                      <w:t xml:space="preserve">            DAN SARAN</w:t>
                    </w:r>
                  </w:p>
                  <w:p w:rsidR="009B2835" w:rsidRPr="009B2835" w:rsidRDefault="009B2835" w:rsidP="009B2835">
                    <w:pPr>
                      <w:numPr>
                        <w:ilvl w:val="0"/>
                        <w:numId w:val="15"/>
                      </w:numPr>
                      <w:tabs>
                        <w:tab w:val="left" w:pos="240"/>
                      </w:tabs>
                      <w:spacing w:after="0" w:line="240" w:lineRule="auto"/>
                      <w:ind w:left="0"/>
                      <w:jc w:val="both"/>
                      <w:rPr>
                        <w:sz w:val="16"/>
                        <w:szCs w:val="16"/>
                      </w:rPr>
                    </w:pPr>
                    <w:r w:rsidRPr="009B2835">
                      <w:rPr>
                        <w:sz w:val="16"/>
                        <w:szCs w:val="16"/>
                      </w:rPr>
                      <w:t>Rangkuman penelitian</w:t>
                    </w:r>
                  </w:p>
                  <w:p w:rsidR="009B2835" w:rsidRPr="009B2835" w:rsidRDefault="009B2835" w:rsidP="009B2835">
                    <w:pPr>
                      <w:numPr>
                        <w:ilvl w:val="0"/>
                        <w:numId w:val="15"/>
                      </w:numPr>
                      <w:tabs>
                        <w:tab w:val="left" w:pos="240"/>
                      </w:tabs>
                      <w:spacing w:after="0" w:line="240" w:lineRule="auto"/>
                      <w:ind w:left="0"/>
                      <w:jc w:val="both"/>
                      <w:rPr>
                        <w:sz w:val="16"/>
                        <w:szCs w:val="16"/>
                      </w:rPr>
                    </w:pPr>
                    <w:r w:rsidRPr="009B2835">
                      <w:rPr>
                        <w:sz w:val="16"/>
                        <w:szCs w:val="16"/>
                      </w:rPr>
                      <w:t>Kesimpulan penelitian</w:t>
                    </w:r>
                  </w:p>
                  <w:p w:rsidR="009B2835" w:rsidRPr="009B2835" w:rsidRDefault="009B2835" w:rsidP="009B2835">
                    <w:pPr>
                      <w:numPr>
                        <w:ilvl w:val="0"/>
                        <w:numId w:val="15"/>
                      </w:numPr>
                      <w:tabs>
                        <w:tab w:val="left" w:pos="240"/>
                      </w:tabs>
                      <w:spacing w:after="0" w:line="240" w:lineRule="auto"/>
                      <w:ind w:left="0"/>
                      <w:jc w:val="both"/>
                      <w:rPr>
                        <w:sz w:val="16"/>
                        <w:szCs w:val="16"/>
                      </w:rPr>
                    </w:pPr>
                    <w:r w:rsidRPr="009B2835">
                      <w:rPr>
                        <w:sz w:val="16"/>
                        <w:szCs w:val="16"/>
                      </w:rPr>
                      <w:t>Implikasi dan saran</w:t>
                    </w:r>
                  </w:p>
                  <w:p w:rsidR="009B2835" w:rsidRPr="009B2835" w:rsidRDefault="009B2835" w:rsidP="009B2835">
                    <w:pPr>
                      <w:tabs>
                        <w:tab w:val="left" w:pos="240"/>
                      </w:tabs>
                      <w:spacing w:after="0" w:line="240" w:lineRule="auto"/>
                      <w:jc w:val="both"/>
                      <w:rPr>
                        <w:sz w:val="16"/>
                        <w:szCs w:val="16"/>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5" type="#_x0000_t67" style="position:absolute;left:9078;top:4452;width:474;height:360" adj="11440,4739" fillcolor="red"/>
            <v:shape id="_x0000_s1236" type="#_x0000_t67" style="position:absolute;left:3363;top:4316;width:474;height:885" fillcolor="red"/>
            <v:shape id="_x0000_s1237" type="#_x0000_t67" style="position:absolute;left:6123;top:4282;width:474;height:450" adj="11243,5423" fillcolor="red"/>
            <v:shape id="_x0000_s1238" type="#_x0000_t32" style="position:absolute;left:6348;top:6554;width:1;height:318" o:connectortype="straight">
              <v:stroke endarrow="block"/>
            </v:shape>
            <v:shape id="_x0000_s1239" type="#_x0000_t32" style="position:absolute;left:6348;top:8912;width:1;height:614" o:connectortype="straight">
              <v:stroke endarrow="block"/>
            </v:shape>
            <v:shape id="_x0000_s1240" type="#_x0000_t32" style="position:absolute;left:6348;top:10918;width:1;height:375" o:connectortype="straight">
              <v:stroke endarrow="block"/>
            </v:shape>
            <v:shape id="_x0000_s1241" type="#_x0000_t32" style="position:absolute;left:6348;top:12118;width:1;height:594" o:connectortype="straight">
              <v:stroke endarrow="block"/>
            </v:shape>
            <v:shape id="_x0000_s1242" type="#_x0000_t32" style="position:absolute;left:7428;top:5841;width:600;height:1" o:connectortype="straight">
              <v:stroke endarrow="block"/>
            </v:shape>
            <v:shape id="_x0000_s1244" type="#_x0000_t32" style="position:absolute;left:7428;top:10218;width:600;height:4;flip:y" o:connectortype="straight">
              <v:stroke endarrow="block"/>
            </v:shape>
            <v:shape id="_x0000_s1247" type="#_x0000_t32" style="position:absolute;left:4548;top:5654;width:720;height:1" o:connectortype="straight">
              <v:stroke endarrow="block"/>
            </v:shape>
            <v:shape id="_x0000_s1248" type="#_x0000_t32" style="position:absolute;left:3608;top:6014;width:1;height:1486" o:connectortype="straight">
              <v:stroke endarrow="block"/>
            </v:shape>
            <v:shape id="_x0000_s1249" type="#_x0000_t32" style="position:absolute;left:3608;top:8250;width:1;height:2532" o:connectortype="straight">
              <v:stroke endarrow="block"/>
            </v:shape>
            <v:shape id="_x0000_s1250" type="#_x0000_t32" style="position:absolute;left:3608;top:11922;width:1;height:1081" o:connectortype="straight">
              <v:stroke endarrow="block"/>
            </v:shape>
            <v:shape id="_x0000_s1251" type="#_x0000_t32" style="position:absolute;left:4548;top:13363;width:720;height:27" o:connectortype="straight">
              <v:stroke endarrow="block"/>
            </v:shape>
            <v:shape id="_x0000_s1252" type="#_x0000_t32" style="position:absolute;left:4548;top:7875;width:720;height:17" o:connectortype="straight">
              <v:stroke endarrow="block"/>
            </v:shape>
            <v:shape id="_x0000_s1253" type="#_x0000_t32" style="position:absolute;left:4992;top:10639;width:276;height:1" o:connectortype="straight">
              <v:stroke endarrow="block"/>
            </v:shape>
            <v:shape id="_x0000_s1254" type="#_x0000_t32" style="position:absolute;left:4992;top:11705;width:276;height:1" o:connectortype="straight">
              <v:stroke endarrow="block"/>
            </v:shape>
            <v:shape id="_x0000_s1255" type="#_x0000_t32" style="position:absolute;left:4992;top:10647;width:1;height:1058" o:connectortype="straight"/>
            <v:shape id="_x0000_s1256" type="#_x0000_t32" style="position:absolute;left:4548;top:11352;width:444;height:1" o:connectortype="straight">
              <v:stroke endarrow="block"/>
            </v:shape>
            <v:shape id="_x0000_s1257" type="#_x0000_t32" style="position:absolute;left:9288;top:6872;width:1;height:332" o:connectortype="straight">
              <v:stroke endarrow="block"/>
            </v:shape>
            <v:shape id="_x0000_s1258" type="#_x0000_t32" style="position:absolute;left:9288;top:8965;width:1;height:313" o:connectortype="straight">
              <v:stroke endarrow="block"/>
            </v:shape>
            <v:shape id="_x0000_s1259" type="#_x0000_t32" style="position:absolute;left:9288;top:11157;width:1;height:303" o:connectortype="straight">
              <v:stroke endarrow="block"/>
            </v:shape>
            <v:shape id="_x0000_s1260" type="#_x0000_t32" style="position:absolute;left:9288;top:12717;width:1;height:335" o:connectortype="straight">
              <v:stroke endarrow="block"/>
            </v:shape>
            <v:shape id="_x0000_s1261" type="#_x0000_t32" style="position:absolute;left:7464;top:8037;width:600;height:1" o:connectortype="straight">
              <v:stroke endarrow="block"/>
            </v:shape>
            <v:shape id="_x0000_s1262" type="#_x0000_t32" style="position:absolute;left:7464;top:11784;width:600;height:4;flip:y" o:connectortype="straight">
              <v:stroke endarrow="block"/>
            </v:shape>
            <v:shape id="_x0000_s1263" type="#_x0000_t32" style="position:absolute;left:7466;top:13367;width:600;height:4;flip:y" o:connectortype="straight">
              <v:stroke endarrow="block"/>
            </v:shape>
            <w10:wrap type="none"/>
            <w10:anchorlock/>
          </v:group>
        </w:pict>
      </w:r>
    </w:p>
    <w:p w:rsidR="009B2835" w:rsidRDefault="009B2835" w:rsidP="009B2835">
      <w:pPr>
        <w:jc w:val="both"/>
      </w:pPr>
    </w:p>
    <w:p w:rsidR="009B2835" w:rsidRPr="000815C4" w:rsidRDefault="009B2835" w:rsidP="00567B8D">
      <w:pPr>
        <w:spacing w:after="0"/>
        <w:jc w:val="center"/>
        <w:rPr>
          <w:b/>
        </w:rPr>
      </w:pPr>
      <w:r w:rsidRPr="000815C4">
        <w:rPr>
          <w:b/>
        </w:rPr>
        <w:t>Diagram 2</w:t>
      </w:r>
    </w:p>
    <w:p w:rsidR="009B2835" w:rsidRPr="000815C4" w:rsidRDefault="009B2835" w:rsidP="00567B8D">
      <w:pPr>
        <w:spacing w:after="0"/>
        <w:jc w:val="center"/>
        <w:rPr>
          <w:b/>
        </w:rPr>
      </w:pPr>
      <w:r w:rsidRPr="000815C4">
        <w:rPr>
          <w:b/>
        </w:rPr>
        <w:t>ALUR PIKIR PENYUSUNAN BAB I</w:t>
      </w:r>
    </w:p>
    <w:p w:rsidR="009B2835" w:rsidRPr="00980712" w:rsidRDefault="009B2835" w:rsidP="00567B8D">
      <w:pPr>
        <w:spacing w:after="0"/>
        <w:jc w:val="center"/>
      </w:pPr>
      <w:r w:rsidRPr="000815C4">
        <w:rPr>
          <w:b/>
        </w:rPr>
        <w:t>LAPORAN HASIL PENELITIAN</w:t>
      </w:r>
    </w:p>
    <w:p w:rsidR="009B2835" w:rsidRPr="00980712" w:rsidRDefault="000815C4" w:rsidP="009B2835">
      <w:pPr>
        <w:jc w:val="both"/>
      </w:pPr>
      <w:r>
        <w:pict>
          <v:group id="_x0000_s1174" editas="canvas" style="width:439.95pt;height:457.1pt;mso-position-horizontal-relative:char;mso-position-vertical-relative:line" coordorigin="1701,2544" coordsize="8799,9142">
            <o:lock v:ext="edit" aspectratio="t"/>
            <v:shape id="_x0000_s1175" type="#_x0000_t75" style="position:absolute;left:1701;top:2544;width:8799;height:9142" o:preferrelative="f">
              <v:fill o:detectmouseclick="t"/>
              <v:path o:extrusionok="t" o:connecttype="none"/>
              <o:lock v:ext="edit" text="t"/>
            </v:shape>
            <v:shape id="_x0000_s1176" type="#_x0000_t84" style="position:absolute;left:5370;top:3221;width:4393;height:545" fillcolor="#666" strokecolor="#666" strokeweight="1pt">
              <v:fill color2="#ccc" angle="-45" focus="-50%" type="gradient"/>
              <v:shadow on="t" type="perspective" color="#7f7f7f" opacity=".5" offset="1pt" offset2="-3pt"/>
              <v:textbox style="mso-next-textbox:#_x0000_s1176">
                <w:txbxContent>
                  <w:p w:rsidR="009B2835" w:rsidRDefault="009B2835" w:rsidP="009B2835">
                    <w:pPr>
                      <w:jc w:val="center"/>
                    </w:pPr>
                    <w:r>
                      <w:t>PENGAJUAN MASALAH</w:t>
                    </w:r>
                  </w:p>
                </w:txbxContent>
              </v:textbox>
            </v:shape>
            <v:shape id="_x0000_s1177" type="#_x0000_t84" style="position:absolute;left:5445;top:4277;width:4240;height:464" fillcolor="#95b3d7" strokecolor="#95b3d7" strokeweight="1pt">
              <v:fill color2="#dbe5f1" angle="-45" focus="-50%" type="gradient"/>
              <v:shadow on="t" type="perspective" color="#243f60" opacity=".5" offset="1pt" offset2="-3pt"/>
              <v:textbox style="mso-next-textbox:#_x0000_s1177;mso-fit-shape-to-text:t">
                <w:txbxContent>
                  <w:p w:rsidR="009B2835" w:rsidRPr="000815C4" w:rsidRDefault="009B2835" w:rsidP="000815C4">
                    <w:pPr>
                      <w:spacing w:after="0"/>
                      <w:jc w:val="both"/>
                      <w:rPr>
                        <w:sz w:val="16"/>
                        <w:szCs w:val="16"/>
                        <w:lang w:val="fi-FI"/>
                      </w:rPr>
                    </w:pPr>
                    <w:r w:rsidRPr="000815C4">
                      <w:rPr>
                        <w:sz w:val="16"/>
                        <w:szCs w:val="16"/>
                        <w:lang w:val="fi-FI"/>
                      </w:rPr>
                      <w:t>Menjelaskan apa dan mengapa tema/topic penelitian.</w:t>
                    </w:r>
                  </w:p>
                </w:txbxContent>
              </v:textbox>
            </v:shape>
            <v:shape id="_x0000_s1178" type="#_x0000_t84" style="position:absolute;left:5406;top:5006;width:4319;height:1078" adj="1602" fillcolor="#d99594" strokecolor="#d99594" strokeweight="1pt">
              <v:fill color2="#f2dbdb" angle="-45" focus="-50%" type="gradient"/>
              <v:shadow on="t" type="perspective" color="#622423" opacity=".5" offset="1pt" offset2="-3pt"/>
              <v:textbox style="mso-next-textbox:#_x0000_s1178">
                <w:txbxContent>
                  <w:p w:rsidR="009B2835" w:rsidRPr="000815C4" w:rsidRDefault="009B2835" w:rsidP="000815C4">
                    <w:pPr>
                      <w:spacing w:line="240" w:lineRule="auto"/>
                      <w:jc w:val="both"/>
                      <w:rPr>
                        <w:sz w:val="16"/>
                        <w:szCs w:val="16"/>
                        <w:lang w:val="fi-FI"/>
                      </w:rPr>
                    </w:pPr>
                    <w:r w:rsidRPr="000815C4">
                      <w:rPr>
                        <w:sz w:val="16"/>
                        <w:szCs w:val="16"/>
                        <w:lang w:val="fi-FI"/>
                      </w:rPr>
                      <w:t>Kemungkinan-kemungkinan masalah yang timbul dari tema/topik/judul. Masalah I, masalah II, masalah III, Masalah IV, dan seterusnya.</w:t>
                    </w:r>
                  </w:p>
                </w:txbxContent>
              </v:textbox>
            </v:shape>
            <v:shape id="_x0000_s1179" type="#_x0000_t84" style="position:absolute;left:5406;top:6432;width:4319;height:750" adj="1571" fillcolor="#c2d69b" strokecolor="#c2d69b" strokeweight="1pt">
              <v:fill color2="#eaf1dd" angle="-45" focus="-50%" type="gradient"/>
              <v:shadow on="t" type="perspective" color="#4e6128" opacity=".5" offset="1pt" offset2="-3pt"/>
              <v:textbox style="mso-next-textbox:#_x0000_s1179">
                <w:txbxContent>
                  <w:p w:rsidR="009B2835" w:rsidRPr="000815C4" w:rsidRDefault="009B2835" w:rsidP="000815C4">
                    <w:pPr>
                      <w:spacing w:after="0" w:line="240" w:lineRule="auto"/>
                      <w:jc w:val="both"/>
                      <w:rPr>
                        <w:sz w:val="16"/>
                        <w:szCs w:val="16"/>
                        <w:lang w:val="fi-FI"/>
                      </w:rPr>
                    </w:pPr>
                    <w:r w:rsidRPr="000815C4">
                      <w:rPr>
                        <w:sz w:val="16"/>
                        <w:szCs w:val="16"/>
                        <w:lang w:val="fi-FI"/>
                      </w:rPr>
                      <w:t>Menetapkan/memilih masalah dari kemungkinan yang ada disertai argumentasinya.</w:t>
                    </w:r>
                  </w:p>
                </w:txbxContent>
              </v:textbox>
            </v:shape>
            <v:shape id="_x0000_s1180" type="#_x0000_t84" style="position:absolute;left:5406;top:7613;width:4319;height:858" adj="1865" fillcolor="#b2a1c7" strokecolor="#b2a1c7" strokeweight="1pt">
              <v:fill color2="#e5dfec" angle="-45" focus="-50%" type="gradient"/>
              <v:shadow on="t" type="perspective" color="#3f3151" opacity=".5" offset="1pt" offset2="-3pt"/>
              <v:textbox style="mso-next-textbox:#_x0000_s1180">
                <w:txbxContent>
                  <w:p w:rsidR="009B2835" w:rsidRPr="00CD0A0B" w:rsidRDefault="009B2835" w:rsidP="000815C4">
                    <w:pPr>
                      <w:spacing w:after="0" w:line="240" w:lineRule="auto"/>
                      <w:jc w:val="both"/>
                      <w:rPr>
                        <w:szCs w:val="20"/>
                      </w:rPr>
                    </w:pPr>
                    <w:proofErr w:type="gramStart"/>
                    <w:r w:rsidRPr="000815C4">
                      <w:rPr>
                        <w:sz w:val="16"/>
                        <w:szCs w:val="16"/>
                      </w:rPr>
                      <w:t>Mengembangkan pertanyaan-pertanyaan penelitian yang bersumber dari masalah yang telah dipilih</w:t>
                    </w:r>
                    <w:r w:rsidRPr="00CD0A0B">
                      <w:rPr>
                        <w:szCs w:val="20"/>
                      </w:rPr>
                      <w:t>.</w:t>
                    </w:r>
                    <w:proofErr w:type="gramEnd"/>
                  </w:p>
                </w:txbxContent>
              </v:textbox>
            </v:shape>
            <v:shape id="_x0000_s1181" type="#_x0000_t84" style="position:absolute;left:5406;top:8909;width:4318;height:885" adj="1865" fillcolor="#92cddc" strokecolor="#92cddc" strokeweight="1pt">
              <v:fill color2="#daeef3" angle="-45" focus="-50%" type="gradient"/>
              <v:shadow on="t" type="perspective" color="#205867" opacity=".5" offset="1pt" offset2="-3pt"/>
              <v:textbox style="mso-next-textbox:#_x0000_s1181">
                <w:txbxContent>
                  <w:p w:rsidR="009B2835" w:rsidRPr="000815C4" w:rsidRDefault="009B2835" w:rsidP="000815C4">
                    <w:pPr>
                      <w:spacing w:after="0" w:line="240" w:lineRule="auto"/>
                      <w:jc w:val="both"/>
                      <w:rPr>
                        <w:sz w:val="16"/>
                        <w:szCs w:val="16"/>
                      </w:rPr>
                    </w:pPr>
                    <w:proofErr w:type="gramStart"/>
                    <w:r w:rsidRPr="000815C4">
                      <w:rPr>
                        <w:sz w:val="16"/>
                        <w:szCs w:val="16"/>
                      </w:rPr>
                      <w:t>Memberi batasan konsep variabel yang ada dalam masalah serta menetapkan hasil-hasil pengukurannya.</w:t>
                    </w:r>
                    <w:proofErr w:type="gramEnd"/>
                  </w:p>
                </w:txbxContent>
              </v:textbox>
            </v:shape>
            <v:shape id="_x0000_s1182" type="#_x0000_t84" style="position:absolute;left:5406;top:10230;width:4322;height:871" adj="1395" fillcolor="#fabf8f" strokecolor="#fabf8f" strokeweight="1pt">
              <v:fill color2="#fde9d9" angle="-45" focus="-50%" type="gradient"/>
              <v:shadow on="t" type="perspective" color="#974706" opacity=".5" offset="1pt" offset2="-3pt"/>
              <v:textbox style="mso-next-textbox:#_x0000_s1182">
                <w:txbxContent>
                  <w:p w:rsidR="009B2835" w:rsidRPr="000815C4" w:rsidRDefault="009B2835" w:rsidP="000815C4">
                    <w:pPr>
                      <w:spacing w:line="240" w:lineRule="auto"/>
                      <w:jc w:val="both"/>
                      <w:rPr>
                        <w:sz w:val="16"/>
                        <w:szCs w:val="16"/>
                        <w:lang w:val="fi-FI"/>
                      </w:rPr>
                    </w:pPr>
                    <w:r w:rsidRPr="000815C4">
                      <w:rPr>
                        <w:sz w:val="16"/>
                        <w:szCs w:val="16"/>
                        <w:lang w:val="fi-FI"/>
                      </w:rPr>
                      <w:t>Merumuskan tujuan umum penelitian yang konsisten dengan masalah pokok penelitian serta kegunaan penelitian.</w:t>
                    </w:r>
                  </w:p>
                </w:txbxContent>
              </v:textbox>
            </v:shape>
            <v:shape id="_x0000_s1183" type="#_x0000_t84" style="position:absolute;left:2079;top:7669;width:2010;height:879" strokecolor="#b2a1c7" strokeweight="1pt">
              <v:fill color2="#ccc0d9" focusposition="1" focussize="" focus="100%" type="gradient"/>
              <v:shadow on="t" type="perspective" color="#3f3151" opacity=".5" offset="1pt" offset2="-3pt"/>
              <v:textbox style="mso-next-textbox:#_x0000_s1183">
                <w:txbxContent>
                  <w:p w:rsidR="009B2835" w:rsidRPr="000815C4" w:rsidRDefault="009B2835" w:rsidP="009B2835">
                    <w:pPr>
                      <w:numPr>
                        <w:ilvl w:val="0"/>
                        <w:numId w:val="25"/>
                      </w:numPr>
                      <w:spacing w:after="0" w:line="240" w:lineRule="auto"/>
                      <w:rPr>
                        <w:b/>
                        <w:sz w:val="16"/>
                        <w:szCs w:val="16"/>
                      </w:rPr>
                    </w:pPr>
                    <w:r w:rsidRPr="000815C4">
                      <w:rPr>
                        <w:b/>
                        <w:sz w:val="16"/>
                        <w:szCs w:val="16"/>
                      </w:rPr>
                      <w:t>Perumusan masalah</w:t>
                    </w:r>
                  </w:p>
                </w:txbxContent>
              </v:textbox>
            </v:shape>
            <v:shape id="_x0000_s1184" type="#_x0000_t84" style="position:absolute;left:2084;top:4236;width:2017;height:613" strokecolor="#95b3d7" strokeweight="1pt">
              <v:fill color2="#b8cce4" focusposition="1" focussize="" focus="100%" type="gradient"/>
              <v:shadow on="t" type="perspective" color="#243f60" opacity=".5" offset="1pt" offset2="-3pt"/>
              <v:textbox style="mso-next-textbox:#_x0000_s1184">
                <w:txbxContent>
                  <w:p w:rsidR="009B2835" w:rsidRPr="000815C4" w:rsidRDefault="009B2835" w:rsidP="009B2835">
                    <w:pPr>
                      <w:numPr>
                        <w:ilvl w:val="0"/>
                        <w:numId w:val="28"/>
                      </w:numPr>
                      <w:spacing w:after="0" w:line="240" w:lineRule="auto"/>
                      <w:jc w:val="both"/>
                      <w:rPr>
                        <w:b/>
                        <w:sz w:val="16"/>
                        <w:szCs w:val="16"/>
                      </w:rPr>
                    </w:pPr>
                    <w:r w:rsidRPr="000815C4">
                      <w:rPr>
                        <w:b/>
                        <w:sz w:val="16"/>
                        <w:szCs w:val="16"/>
                      </w:rPr>
                      <w:t>Latar belakang</w:t>
                    </w:r>
                  </w:p>
                </w:txbxContent>
              </v:textbox>
            </v:shape>
            <v:shape id="_x0000_s1185" type="#_x0000_t84" style="position:absolute;left:2072;top:10132;width:2017;height:1188" adj="1658" strokecolor="#fabf8f" strokeweight="1pt">
              <v:fill color2="#fbd4b4" focusposition="1" focussize="" focus="100%" type="gradient"/>
              <v:shadow on="t" type="perspective" color="#974706" opacity=".5" offset="1pt" offset2="-3pt"/>
              <v:textbox style="mso-next-textbox:#_x0000_s1185">
                <w:txbxContent>
                  <w:p w:rsidR="009B2835" w:rsidRPr="000815C4" w:rsidRDefault="009B2835" w:rsidP="009B2835">
                    <w:pPr>
                      <w:numPr>
                        <w:ilvl w:val="0"/>
                        <w:numId w:val="23"/>
                      </w:numPr>
                      <w:spacing w:after="0" w:line="240" w:lineRule="auto"/>
                      <w:rPr>
                        <w:b/>
                        <w:sz w:val="16"/>
                        <w:szCs w:val="16"/>
                      </w:rPr>
                    </w:pPr>
                    <w:r w:rsidRPr="000815C4">
                      <w:rPr>
                        <w:b/>
                        <w:sz w:val="16"/>
                        <w:szCs w:val="16"/>
                      </w:rPr>
                      <w:t>Tujuan dan kegunaan  penelitian</w:t>
                    </w:r>
                  </w:p>
                </w:txbxContent>
              </v:textbox>
            </v:shape>
            <v:shape id="_x0000_s1186" type="#_x0000_t84" style="position:absolute;left:2079;top:8942;width:2010;height:891" strokecolor="#92cddc" strokeweight="1pt">
              <v:fill color2="#b6dde8" focusposition="1" focussize="" focus="100%" type="gradient"/>
              <v:shadow on="t" type="perspective" color="#205867" opacity=".5" offset="1pt" offset2="-3pt"/>
              <v:textbox style="mso-next-textbox:#_x0000_s1186">
                <w:txbxContent>
                  <w:p w:rsidR="009B2835" w:rsidRPr="000815C4" w:rsidRDefault="009B2835" w:rsidP="009B2835">
                    <w:pPr>
                      <w:numPr>
                        <w:ilvl w:val="0"/>
                        <w:numId w:val="24"/>
                      </w:numPr>
                      <w:spacing w:after="0" w:line="240" w:lineRule="auto"/>
                      <w:rPr>
                        <w:b/>
                        <w:sz w:val="16"/>
                        <w:szCs w:val="16"/>
                      </w:rPr>
                    </w:pPr>
                    <w:r w:rsidRPr="00CD0A0B">
                      <w:rPr>
                        <w:b/>
                      </w:rPr>
                      <w:t xml:space="preserve"> </w:t>
                    </w:r>
                    <w:r w:rsidRPr="000815C4">
                      <w:rPr>
                        <w:b/>
                        <w:sz w:val="16"/>
                        <w:szCs w:val="16"/>
                      </w:rPr>
                      <w:t>Defenisi operasional</w:t>
                    </w:r>
                  </w:p>
                </w:txbxContent>
              </v:textbox>
            </v:shape>
            <v:shape id="_x0000_s1187" type="#_x0000_t84" style="position:absolute;left:2079;top:6446;width:2010;height:855" strokecolor="#c2d69b" strokeweight="1pt">
              <v:fill color2="#d6e3bc" focusposition="1" focussize="" focus="100%" type="gradient"/>
              <v:shadow on="t" type="perspective" color="#4e6128" opacity=".5" offset="1pt" offset2="-3pt"/>
              <v:textbox style="mso-next-textbox:#_x0000_s1187">
                <w:txbxContent>
                  <w:p w:rsidR="009B2835" w:rsidRPr="000815C4" w:rsidRDefault="009B2835" w:rsidP="009B2835">
                    <w:pPr>
                      <w:numPr>
                        <w:ilvl w:val="0"/>
                        <w:numId w:val="26"/>
                      </w:numPr>
                      <w:spacing w:after="0" w:line="240" w:lineRule="auto"/>
                      <w:rPr>
                        <w:b/>
                        <w:sz w:val="16"/>
                        <w:szCs w:val="16"/>
                      </w:rPr>
                    </w:pPr>
                    <w:r w:rsidRPr="000815C4">
                      <w:rPr>
                        <w:b/>
                        <w:sz w:val="16"/>
                        <w:szCs w:val="16"/>
                      </w:rPr>
                      <w:t>Pembatasan masalah</w:t>
                    </w:r>
                  </w:p>
                </w:txbxContent>
              </v:textbox>
            </v:shape>
            <v:shape id="_x0000_s1188" type="#_x0000_t84" style="position:absolute;left:2080;top:5200;width:2009;height:810" strokecolor="#d99594" strokeweight="1pt">
              <v:fill color2="#e5b8b7" focusposition="1" focussize="" focus="100%" type="gradient"/>
              <v:shadow on="t" type="perspective" color="#622423" opacity=".5" offset="1pt" offset2="-3pt"/>
              <v:textbox style="mso-next-textbox:#_x0000_s1188">
                <w:txbxContent>
                  <w:p w:rsidR="009B2835" w:rsidRPr="000815C4" w:rsidRDefault="009B2835" w:rsidP="009B2835">
                    <w:pPr>
                      <w:numPr>
                        <w:ilvl w:val="0"/>
                        <w:numId w:val="27"/>
                      </w:numPr>
                      <w:spacing w:after="0" w:line="240" w:lineRule="auto"/>
                      <w:rPr>
                        <w:b/>
                        <w:sz w:val="16"/>
                        <w:szCs w:val="16"/>
                      </w:rPr>
                    </w:pPr>
                    <w:r w:rsidRPr="000815C4">
                      <w:rPr>
                        <w:b/>
                        <w:sz w:val="16"/>
                        <w:szCs w:val="16"/>
                      </w:rPr>
                      <w:t>Identifikasi masalah</w:t>
                    </w:r>
                  </w:p>
                </w:txbxContent>
              </v:textbox>
            </v:shape>
            <v:shape id="_x0000_s1189" type="#_x0000_t67" style="position:absolute;left:7260;top:3789;width:305;height:367" fillcolor="red"/>
            <v:shape id="_x0000_s1190" type="#_x0000_t32" style="position:absolute;left:7565;top:4741;width:1;height:265" o:connectortype="straight"/>
            <v:shape id="_x0000_s1191" type="#_x0000_t32" style="position:absolute;left:7566;top:6084;width:1;height:348" o:connectortype="straight"/>
            <v:shape id="_x0000_s1192" type="#_x0000_t32" style="position:absolute;left:7566;top:7182;width:1;height:431" o:connectortype="straight"/>
            <v:shape id="_x0000_s1193" type="#_x0000_t32" style="position:absolute;left:7565;top:8471;width:1;height:438;flip:x" o:connectortype="straight"/>
            <v:shape id="_x0000_s1194" type="#_x0000_t32" style="position:absolute;left:7565;top:9794;width:2;height:436" o:connectortype="straight"/>
            <v:shape id="_x0000_s1195" type="#_x0000_t32" style="position:absolute;left:4101;top:4509;width:1344;height:34;flip:y" o:connectortype="straight">
              <v:stroke endarrow="block"/>
            </v:shape>
            <v:shape id="_x0000_s1196" type="#_x0000_t32" style="position:absolute;left:4089;top:5545;width:1317;height:60;flip:y" o:connectortype="straight">
              <v:stroke endarrow="block"/>
            </v:shape>
            <v:shape id="_x0000_s1197" type="#_x0000_t32" style="position:absolute;left:4089;top:6807;width:1317;height:67;flip:y" o:connectortype="straight">
              <v:stroke endarrow="block"/>
            </v:shape>
            <v:shape id="_x0000_s1198" type="#_x0000_t32" style="position:absolute;left:4089;top:8042;width:1317;height:67;flip:y" o:connectortype="straight">
              <v:stroke endarrow="block"/>
            </v:shape>
            <v:shape id="_x0000_s1199" type="#_x0000_t32" style="position:absolute;left:4089;top:9352;width:1317;height:36;flip:y" o:connectortype="straight">
              <v:stroke endarrow="block"/>
            </v:shape>
            <v:shape id="_x0000_s1200" type="#_x0000_t32" style="position:absolute;left:4089;top:10666;width:1317;height:60;flip:y" o:connectortype="straight">
              <v:stroke endarrow="block"/>
            </v:shape>
            <v:shape id="_x0000_s1201" type="#_x0000_t32" style="position:absolute;left:3081;top:9833;width:3;height:299;flip:x" o:connectortype="straight">
              <v:stroke endarrow="block"/>
            </v:shape>
            <v:shape id="_x0000_s1202" type="#_x0000_t32" style="position:absolute;left:3084;top:8548;width:1;height:394" o:connectortype="straight">
              <v:stroke endarrow="block"/>
            </v:shape>
            <v:shape id="_x0000_s1203" type="#_x0000_t32" style="position:absolute;left:3084;top:7301;width:1;height:368" o:connectortype="straight">
              <v:stroke endarrow="block"/>
            </v:shape>
            <v:shape id="_x0000_s1204" type="#_x0000_t32" style="position:absolute;left:3084;top:6010;width:1;height:436;flip:x" o:connectortype="straight">
              <v:stroke endarrow="block"/>
            </v:shape>
            <v:shape id="_x0000_s1205" type="#_x0000_t32" style="position:absolute;left:3085;top:4849;width:8;height:351;flip:x" o:connectortype="straight">
              <v:stroke endarrow="block"/>
            </v:shape>
            <v:shape id="_x0000_s1206" type="#_x0000_t32" style="position:absolute;left:3092;top:3511;width:2314;height:1" o:connectortype="straight"/>
            <v:shape id="_x0000_s1207" type="#_x0000_t32" style="position:absolute;left:3092;top:3511;width:1;height:725" o:connectortype="straigh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08" type="#_x0000_t38" style="position:absolute;left:9685;top:4509;width:40;height:1036" o:connectortype="curved" adj="215460,-70992,-5866560">
              <v:stroke endarrow="block"/>
            </v:shape>
            <v:shape id="_x0000_s1209" type="#_x0000_t38" style="position:absolute;left:9725;top:5545;width:1;height:1262" o:connectortype="curved" adj="7754400,-76011,-235526400">
              <v:stroke endarrow="block"/>
            </v:shape>
            <v:shape id="_x0000_s1210" type="#_x0000_t38" style="position:absolute;left:9725;top:6807;width:1;height:1235" o:connectortype="curved" adj="7754400,-99745,-235526400">
              <v:stroke endarrow="block"/>
            </v:shape>
            <v:shape id="_x0000_s1211" type="#_x0000_t38" style="position:absolute;left:9724;top:8042;width:1;height:1310;flip:x" o:connectortype="curved" adj="-7754400,-114398,235526400">
              <v:stroke endarrow="block"/>
            </v:shape>
            <v:shape id="_x0000_s1212" type="#_x0000_t38" style="position:absolute;left:9724;top:9352;width:4;height:1314" o:connectortype="curved" adj="1965600,-135584,-58876200">
              <v:stroke endarrow="block"/>
            </v:shape>
            <w10:wrap type="none"/>
            <w10:anchorlock/>
          </v:group>
        </w:pict>
      </w:r>
    </w:p>
    <w:p w:rsidR="009B2835" w:rsidRPr="00980712" w:rsidRDefault="009B2835" w:rsidP="009B2835">
      <w:pPr>
        <w:jc w:val="both"/>
      </w:pPr>
    </w:p>
    <w:p w:rsidR="009B2835" w:rsidRPr="00980712" w:rsidRDefault="009B2835" w:rsidP="009B2835">
      <w:pPr>
        <w:jc w:val="both"/>
      </w:pPr>
    </w:p>
    <w:p w:rsidR="000815C4" w:rsidRDefault="000815C4" w:rsidP="009B2835">
      <w:pPr>
        <w:jc w:val="center"/>
      </w:pPr>
    </w:p>
    <w:p w:rsidR="000815C4" w:rsidRDefault="000815C4" w:rsidP="009B2835">
      <w:pPr>
        <w:jc w:val="center"/>
      </w:pPr>
    </w:p>
    <w:p w:rsidR="009B2835" w:rsidRPr="000815C4" w:rsidRDefault="009B2835" w:rsidP="000815C4">
      <w:pPr>
        <w:spacing w:after="0"/>
        <w:jc w:val="center"/>
        <w:rPr>
          <w:b/>
          <w:sz w:val="18"/>
          <w:szCs w:val="18"/>
        </w:rPr>
      </w:pPr>
      <w:r w:rsidRPr="000815C4">
        <w:rPr>
          <w:b/>
          <w:sz w:val="18"/>
          <w:szCs w:val="18"/>
        </w:rPr>
        <w:lastRenderedPageBreak/>
        <w:t>Diagram 3</w:t>
      </w:r>
    </w:p>
    <w:p w:rsidR="009B2835" w:rsidRPr="000815C4" w:rsidRDefault="009B2835" w:rsidP="000815C4">
      <w:pPr>
        <w:spacing w:after="0"/>
        <w:jc w:val="center"/>
        <w:rPr>
          <w:b/>
          <w:sz w:val="18"/>
          <w:szCs w:val="18"/>
        </w:rPr>
      </w:pPr>
      <w:r w:rsidRPr="000815C4">
        <w:rPr>
          <w:b/>
          <w:sz w:val="18"/>
          <w:szCs w:val="18"/>
        </w:rPr>
        <w:t>ALUR PIKIR PENYUSUNAN BAB II</w:t>
      </w:r>
    </w:p>
    <w:p w:rsidR="009B2835" w:rsidRPr="000815C4" w:rsidRDefault="009B2835" w:rsidP="000815C4">
      <w:pPr>
        <w:spacing w:after="0"/>
        <w:jc w:val="center"/>
        <w:rPr>
          <w:b/>
          <w:sz w:val="18"/>
          <w:szCs w:val="18"/>
        </w:rPr>
      </w:pPr>
      <w:r w:rsidRPr="000815C4">
        <w:rPr>
          <w:b/>
          <w:sz w:val="18"/>
          <w:szCs w:val="18"/>
        </w:rPr>
        <w:t>LAPORAN HASIL PENELITIAN</w:t>
      </w:r>
    </w:p>
    <w:p w:rsidR="009B2835" w:rsidRPr="000815C4" w:rsidRDefault="009B2835" w:rsidP="000815C4">
      <w:pPr>
        <w:spacing w:after="0"/>
        <w:jc w:val="both"/>
        <w:rPr>
          <w:b/>
          <w:sz w:val="18"/>
          <w:szCs w:val="18"/>
        </w:rPr>
      </w:pPr>
    </w:p>
    <w:p w:rsidR="009B2835" w:rsidRPr="00980712" w:rsidRDefault="009B2835" w:rsidP="009B2835">
      <w:pPr>
        <w:jc w:val="both"/>
      </w:pPr>
    </w:p>
    <w:p w:rsidR="009B2835" w:rsidRPr="00980712" w:rsidRDefault="00EF7EE3" w:rsidP="009B2835">
      <w:pPr>
        <w:jc w:val="both"/>
      </w:pPr>
      <w:r>
        <w:pict>
          <v:group id="_x0000_s1147" editas="canvas" style="width:438.8pt;height:372.75pt;mso-position-horizontal-relative:char;mso-position-vertical-relative:line" coordorigin="2367,1284" coordsize="8776,7455">
            <o:lock v:ext="edit" aspectratio="t"/>
            <v:shape id="_x0000_s1148" type="#_x0000_t75" style="position:absolute;left:2367;top:1284;width:8776;height:7455" o:preferrelative="f">
              <v:fill o:detectmouseclick="t"/>
              <v:path o:extrusionok="t" o:connecttype="none"/>
              <o:lock v:ext="edit" text="t"/>
            </v:shape>
            <v:shape id="_x0000_s1149" type="#_x0000_t84" style="position:absolute;left:6153;top:1620;width:4218;height:900" fillcolor="#666" strokecolor="#666" strokeweight="1pt">
              <v:fill color2="#ccc" angle="-45" focus="-50%" type="gradient"/>
              <v:shadow on="t" type="perspective" color="#7f7f7f" opacity=".5" offset="1pt" offset2="-3pt"/>
              <v:textbox style="mso-next-textbox:#_x0000_s1149">
                <w:txbxContent>
                  <w:p w:rsidR="009B2835" w:rsidRDefault="009B2835" w:rsidP="009B2835">
                    <w:pPr>
                      <w:jc w:val="center"/>
                    </w:pPr>
                    <w:r>
                      <w:t>KAJIAN TEORI DAN KERANGKA PEMIKIRAN</w:t>
                    </w:r>
                  </w:p>
                </w:txbxContent>
              </v:textbox>
            </v:shape>
            <v:shape id="_x0000_s1150" type="#_x0000_t84" style="position:absolute;left:6153;top:3100;width:4218;height:869" adj="1407" fillcolor="#95b3d7" strokecolor="#95b3d7" strokeweight="1pt">
              <v:fill color2="#dbe5f1" angle="-45" focus="-50%" type="gradient"/>
              <v:shadow on="t" type="perspective" color="#243f60" opacity=".5" offset="1pt" offset2="-3pt"/>
              <v:textbox style="mso-next-textbox:#_x0000_s1150">
                <w:txbxContent>
                  <w:p w:rsidR="009B2835" w:rsidRPr="001D2F9F" w:rsidRDefault="009B2835" w:rsidP="000815C4">
                    <w:pPr>
                      <w:spacing w:after="0" w:line="240" w:lineRule="auto"/>
                      <w:jc w:val="both"/>
                      <w:rPr>
                        <w:lang w:val="fi-FI"/>
                      </w:rPr>
                    </w:pPr>
                    <w:r w:rsidRPr="000815C4">
                      <w:rPr>
                        <w:sz w:val="16"/>
                        <w:szCs w:val="16"/>
                        <w:lang w:val="fi-FI"/>
                      </w:rPr>
                      <w:t>Pembahasan teoritis mengenai variabel penelitian, baik variabel bebas maupun variabel terikat</w:t>
                    </w:r>
                    <w:r w:rsidRPr="001D2F9F">
                      <w:rPr>
                        <w:lang w:val="fi-FI"/>
                      </w:rPr>
                      <w:t>.</w:t>
                    </w:r>
                  </w:p>
                </w:txbxContent>
              </v:textbox>
            </v:shape>
            <v:shape id="_x0000_s1151" type="#_x0000_t84" style="position:absolute;left:6153;top:4317;width:4218;height:753" adj="1200" fillcolor="#d99594" strokecolor="#d99594" strokeweight="1pt">
              <v:fill color2="#f2dbdb" angle="-45" focus="-50%" type="gradient"/>
              <v:shadow on="t" type="perspective" color="#622423" opacity=".5" offset="1pt" offset2="-3pt"/>
              <v:textbox style="mso-next-textbox:#_x0000_s1151">
                <w:txbxContent>
                  <w:p w:rsidR="009B2835" w:rsidRPr="000815C4" w:rsidRDefault="009B2835" w:rsidP="000815C4">
                    <w:pPr>
                      <w:spacing w:line="240" w:lineRule="auto"/>
                      <w:jc w:val="both"/>
                      <w:rPr>
                        <w:sz w:val="16"/>
                        <w:szCs w:val="16"/>
                      </w:rPr>
                    </w:pPr>
                    <w:r w:rsidRPr="000815C4">
                      <w:rPr>
                        <w:sz w:val="16"/>
                        <w:szCs w:val="16"/>
                      </w:rPr>
                      <w:t xml:space="preserve">Nyatakan hasil penelitian </w:t>
                    </w:r>
                    <w:proofErr w:type="gramStart"/>
                    <w:r w:rsidRPr="000815C4">
                      <w:rPr>
                        <w:sz w:val="16"/>
                        <w:szCs w:val="16"/>
                      </w:rPr>
                      <w:t>sebelumnya  (</w:t>
                    </w:r>
                    <w:proofErr w:type="gramEnd"/>
                    <w:r w:rsidRPr="000815C4">
                      <w:rPr>
                        <w:sz w:val="16"/>
                        <w:szCs w:val="16"/>
                      </w:rPr>
                      <w:t>kalau ada) yang relevan dengan variabel penelitian.</w:t>
                    </w:r>
                  </w:p>
                </w:txbxContent>
              </v:textbox>
            </v:shape>
            <v:shape id="_x0000_s1152" type="#_x0000_t84" style="position:absolute;left:6153;top:5494;width:4218;height:1269" adj="900" fillcolor="#c2d69b" strokecolor="#c2d69b" strokeweight="1pt">
              <v:fill color2="#eaf1dd" angle="-45" focus="-50%" type="gradient"/>
              <v:shadow on="t" type="perspective" color="#4e6128" opacity=".5" offset="1pt" offset2="-3pt"/>
              <v:textbox style="mso-next-textbox:#_x0000_s1152">
                <w:txbxContent>
                  <w:p w:rsidR="009B2835" w:rsidRPr="000815C4" w:rsidRDefault="009B2835" w:rsidP="000815C4">
                    <w:pPr>
                      <w:spacing w:line="240" w:lineRule="auto"/>
                      <w:jc w:val="both"/>
                      <w:rPr>
                        <w:sz w:val="16"/>
                        <w:szCs w:val="16"/>
                        <w:lang w:val="fi-FI"/>
                      </w:rPr>
                    </w:pPr>
                    <w:r w:rsidRPr="000815C4">
                      <w:rPr>
                        <w:sz w:val="16"/>
                        <w:szCs w:val="16"/>
                        <w:lang w:val="fi-FI"/>
                      </w:rPr>
                      <w:t>Nyatakan/konsepsikan hubungan antara variabel (bebas dan terikat) bardasarkan teori, postulat, asumsi, yang ada. Susun (kalau bisa) suatu model/diagram yang menyatakan alur hubungan variabel di atas.</w:t>
                    </w:r>
                  </w:p>
                </w:txbxContent>
              </v:textbox>
            </v:shape>
            <v:shape id="_x0000_s1153" type="#_x0000_t84" style="position:absolute;left:6153;top:7195;width:4218;height:1075" adj="1216" fillcolor="#fabf8f" strokecolor="#fabf8f" strokeweight="1pt">
              <v:fill color2="#fde9d9" angle="-45" focus="-50%" type="gradient"/>
              <v:shadow on="t" type="perspective" color="#974706" opacity=".5" offset="1pt" offset2="-3pt"/>
              <v:textbox style="mso-next-textbox:#_x0000_s1153">
                <w:txbxContent>
                  <w:p w:rsidR="009B2835" w:rsidRPr="00EF7EE3" w:rsidRDefault="009B2835" w:rsidP="00EF7EE3">
                    <w:pPr>
                      <w:spacing w:line="240" w:lineRule="auto"/>
                      <w:jc w:val="both"/>
                      <w:rPr>
                        <w:sz w:val="16"/>
                        <w:szCs w:val="16"/>
                      </w:rPr>
                    </w:pPr>
                    <w:proofErr w:type="gramStart"/>
                    <w:r w:rsidRPr="00EF7EE3">
                      <w:rPr>
                        <w:sz w:val="16"/>
                        <w:szCs w:val="16"/>
                      </w:rPr>
                      <w:t>Atur dasar kerangka pikir diatas ajukan/ rumuskan hipotesis penelitian baik secara verbal maupun secara statistik (notasinya) serta kriteria pengujiannya.</w:t>
                    </w:r>
                    <w:proofErr w:type="gramEnd"/>
                  </w:p>
                </w:txbxContent>
              </v:textbox>
            </v:shape>
            <v:shape id="_x0000_s1154" type="#_x0000_t84" style="position:absolute;left:2832;top:3151;width:2108;height:888" fillcolor="#95b3d7" strokecolor="#4f81bd" strokeweight="1pt">
              <v:fill color2="#4f81bd" focus="50%" type="gradient"/>
              <v:shadow on="t" type="perspective" color="#243f60" offset="1pt" offset2="-3pt"/>
              <v:textbox style="mso-next-textbox:#_x0000_s1154">
                <w:txbxContent>
                  <w:p w:rsidR="009B2835" w:rsidRDefault="009B2835" w:rsidP="009B2835">
                    <w:pPr>
                      <w:numPr>
                        <w:ilvl w:val="0"/>
                        <w:numId w:val="21"/>
                      </w:numPr>
                      <w:spacing w:after="0" w:line="240" w:lineRule="auto"/>
                    </w:pPr>
                    <w:r>
                      <w:t>Pembahasan      teori</w:t>
                    </w:r>
                  </w:p>
                </w:txbxContent>
              </v:textbox>
            </v:shape>
            <v:shape id="_x0000_s1155" type="#_x0000_t84" style="position:absolute;left:2832;top:4322;width:2108;height:900" fillcolor="#d99594" strokecolor="#c0504d" strokeweight="1pt">
              <v:fill color2="#c0504d" focus="50%" type="gradient"/>
              <v:shadow on="t" type="perspective" color="#622423" offset="1pt" offset2="-3pt"/>
              <v:textbox style="mso-next-textbox:#_x0000_s1155">
                <w:txbxContent>
                  <w:p w:rsidR="009B2835" w:rsidRDefault="009B2835" w:rsidP="009B2835">
                    <w:pPr>
                      <w:numPr>
                        <w:ilvl w:val="0"/>
                        <w:numId w:val="30"/>
                      </w:numPr>
                      <w:spacing w:after="0" w:line="240" w:lineRule="auto"/>
                    </w:pPr>
                    <w:r>
                      <w:t>Hasil Penelitian</w:t>
                    </w:r>
                  </w:p>
                  <w:p w:rsidR="009B2835" w:rsidRDefault="009B2835" w:rsidP="009B2835">
                    <w:pPr>
                      <w:numPr>
                        <w:ilvl w:val="0"/>
                        <w:numId w:val="30"/>
                      </w:numPr>
                      <w:spacing w:after="0" w:line="240" w:lineRule="auto"/>
                    </w:pPr>
                    <w:r>
                      <w:t>yang relevan</w:t>
                    </w:r>
                  </w:p>
                </w:txbxContent>
              </v:textbox>
            </v:shape>
            <v:shape id="_x0000_s1156" type="#_x0000_t84" style="position:absolute;left:2832;top:5695;width:2108;height:899" adj="1970" fillcolor="#c2d69b" strokecolor="#9bbb59" strokeweight="1pt">
              <v:fill color2="#9bbb59" focus="50%" type="gradient"/>
              <v:shadow on="t" type="perspective" color="#4e6128" offset="1pt" offset2="-3pt"/>
              <v:textbox style="mso-next-textbox:#_x0000_s1156">
                <w:txbxContent>
                  <w:p w:rsidR="009B2835" w:rsidRDefault="009B2835" w:rsidP="009B2835">
                    <w:pPr>
                      <w:numPr>
                        <w:ilvl w:val="0"/>
                        <w:numId w:val="22"/>
                      </w:numPr>
                      <w:spacing w:after="0" w:line="240" w:lineRule="auto"/>
                    </w:pPr>
                    <w:r>
                      <w:t>Kerangka Pemikiran</w:t>
                    </w:r>
                  </w:p>
                </w:txbxContent>
              </v:textbox>
            </v:shape>
            <v:shape id="_x0000_s1157" type="#_x0000_t84" style="position:absolute;left:2832;top:7219;width:2108;height:1080" adj="1500" fillcolor="#fabf8f" strokecolor="#f79646" strokeweight="1pt">
              <v:fill color2="#f79646" focus="50%" type="gradient"/>
              <v:shadow on="t" type="perspective" color="#974706" offset="1pt" offset2="-3pt"/>
              <v:textbox style="mso-next-textbox:#_x0000_s1157">
                <w:txbxContent>
                  <w:p w:rsidR="009B2835" w:rsidRDefault="009B2835" w:rsidP="009B2835">
                    <w:pPr>
                      <w:numPr>
                        <w:ilvl w:val="0"/>
                        <w:numId w:val="29"/>
                      </w:numPr>
                      <w:spacing w:after="0" w:line="240" w:lineRule="auto"/>
                    </w:pPr>
                    <w:r>
                      <w:t>Pengajuan Hipotesis Penelitian</w:t>
                    </w:r>
                  </w:p>
                </w:txbxContent>
              </v:textbox>
            </v:shape>
            <v:shape id="_x0000_s1158" type="#_x0000_t67" style="position:absolute;left:8016;top:2520;width:585;height:699" fillcolor="red"/>
            <v:shape id="_x0000_s1159" type="#_x0000_t32" style="position:absolute;left:8262;top:3969;width:1;height:348" o:connectortype="straight"/>
            <v:shape id="_x0000_s1160" type="#_x0000_t32" style="position:absolute;left:8262;top:5070;width:1;height:424" o:connectortype="straight"/>
            <v:shape id="_x0000_s1161" type="#_x0000_t32" style="position:absolute;left:8262;top:6763;width:1;height:432" o:connectortype="straight"/>
            <v:shape id="_x0000_s1162" type="#_x0000_t32" style="position:absolute;left:4940;top:3535;width:1213;height:60;flip:y" o:connectortype="straight">
              <v:stroke endarrow="block"/>
            </v:shape>
            <v:shape id="_x0000_s1163" type="#_x0000_t32" style="position:absolute;left:4940;top:4694;width:1213;height:78;flip:y" o:connectortype="straight">
              <v:stroke endarrow="block"/>
            </v:shape>
            <v:shape id="_x0000_s1164" type="#_x0000_t32" style="position:absolute;left:4940;top:6129;width:1213;height:16;flip:y" o:connectortype="straight">
              <v:stroke endarrow="block"/>
            </v:shape>
            <v:shape id="_x0000_s1165" type="#_x0000_t32" style="position:absolute;left:4940;top:7733;width:1213;height:26;flip:y" o:connectortype="straight">
              <v:stroke endarrow="block"/>
            </v:shape>
            <v:shape id="_x0000_s1166" type="#_x0000_t32" style="position:absolute;left:3886;top:4039;width:1;height:283" o:connectortype="straight">
              <v:stroke endarrow="block"/>
            </v:shape>
            <v:shape id="_x0000_s1167" type="#_x0000_t32" style="position:absolute;left:3886;top:5222;width:1;height:473" o:connectortype="straight">
              <v:stroke endarrow="block"/>
            </v:shape>
            <v:shape id="_x0000_s1168" type="#_x0000_t32" style="position:absolute;left:3886;top:6594;width:1;height:625" o:connectortype="straight">
              <v:stroke endarrow="block"/>
            </v:shape>
            <v:shape id="_x0000_s1169" type="#_x0000_t38" style="position:absolute;left:10371;top:3535;width:1;height:1159" o:connectortype="curved" adj="7776000,-97116,-235094400">
              <v:stroke endarrow="block"/>
            </v:shape>
            <v:shape id="_x0000_s1170" type="#_x0000_t38" style="position:absolute;left:10371;top:4694;width:1;height:1435" o:connectortype="curved" adj="7776000,-95883,-235094400">
              <v:stroke endarrow="block"/>
            </v:shape>
            <v:shape id="_x0000_s1171" type="#_x0000_t38" style="position:absolute;left:10371;top:6129;width:1;height:1604" o:connectortype="curved" adj="7776000,-105105,-235094400">
              <v:stroke endarrow="block"/>
            </v:shape>
            <v:shape id="_x0000_s1172" type="#_x0000_t32" style="position:absolute;left:3887;top:2139;width:2266;height:1" o:connectortype="straight"/>
            <v:shape id="_x0000_s1173" type="#_x0000_t32" style="position:absolute;left:3886;top:2140;width:1;height:1011;flip:x" o:connectortype="straight">
              <v:stroke endarrow="block"/>
            </v:shape>
            <w10:wrap type="none"/>
            <w10:anchorlock/>
          </v:group>
        </w:pict>
      </w:r>
    </w:p>
    <w:p w:rsidR="009B2835" w:rsidRPr="00980712" w:rsidRDefault="009B2835" w:rsidP="009B2835">
      <w:pPr>
        <w:jc w:val="both"/>
      </w:pPr>
    </w:p>
    <w:p w:rsidR="009B2835" w:rsidRPr="00980712" w:rsidRDefault="009B2835" w:rsidP="009B2835">
      <w:pPr>
        <w:jc w:val="both"/>
      </w:pPr>
    </w:p>
    <w:p w:rsidR="009B2835" w:rsidRPr="00980712" w:rsidRDefault="009B2835" w:rsidP="009B2835">
      <w:pPr>
        <w:jc w:val="both"/>
      </w:pPr>
    </w:p>
    <w:p w:rsidR="009B2835" w:rsidRDefault="009B2835" w:rsidP="009B2835">
      <w:pPr>
        <w:jc w:val="both"/>
      </w:pPr>
    </w:p>
    <w:p w:rsidR="009B2835" w:rsidRDefault="009B2835" w:rsidP="009B2835">
      <w:pPr>
        <w:jc w:val="both"/>
      </w:pPr>
    </w:p>
    <w:p w:rsidR="009B2835" w:rsidRPr="00980712" w:rsidRDefault="009B2835" w:rsidP="009B2835">
      <w:pPr>
        <w:jc w:val="both"/>
      </w:pPr>
    </w:p>
    <w:p w:rsidR="009B2835" w:rsidRPr="00980712" w:rsidRDefault="009B2835" w:rsidP="009B2835">
      <w:pPr>
        <w:jc w:val="both"/>
      </w:pPr>
    </w:p>
    <w:p w:rsidR="009B2835" w:rsidRPr="00EF7EE3" w:rsidRDefault="009B2835" w:rsidP="00EF7EE3">
      <w:pPr>
        <w:spacing w:after="0"/>
        <w:jc w:val="center"/>
        <w:rPr>
          <w:b/>
        </w:rPr>
      </w:pPr>
      <w:r w:rsidRPr="00EF7EE3">
        <w:rPr>
          <w:b/>
        </w:rPr>
        <w:lastRenderedPageBreak/>
        <w:t>Diagram 4</w:t>
      </w:r>
    </w:p>
    <w:p w:rsidR="009B2835" w:rsidRPr="00EF7EE3" w:rsidRDefault="009B2835" w:rsidP="00EF7EE3">
      <w:pPr>
        <w:spacing w:after="0"/>
        <w:jc w:val="center"/>
        <w:rPr>
          <w:b/>
        </w:rPr>
      </w:pPr>
      <w:r w:rsidRPr="00EF7EE3">
        <w:rPr>
          <w:b/>
        </w:rPr>
        <w:t>AUR PIKIR PENYUSUNAN BAB III</w:t>
      </w:r>
    </w:p>
    <w:p w:rsidR="009B2835" w:rsidRDefault="009B2835" w:rsidP="00EF7EE3">
      <w:pPr>
        <w:spacing w:after="0"/>
        <w:jc w:val="center"/>
      </w:pPr>
      <w:r w:rsidRPr="00EF7EE3">
        <w:rPr>
          <w:b/>
        </w:rPr>
        <w:t>LAPORAN HASIL PENELITIAN</w:t>
      </w:r>
    </w:p>
    <w:p w:rsidR="009B2835" w:rsidRPr="00980712" w:rsidRDefault="009B2835" w:rsidP="009B2835">
      <w:pPr>
        <w:jc w:val="center"/>
      </w:pPr>
    </w:p>
    <w:p w:rsidR="009B2835" w:rsidRPr="00980712" w:rsidRDefault="00EF7EE3" w:rsidP="009B2835">
      <w:pPr>
        <w:jc w:val="both"/>
      </w:pPr>
      <w:r>
        <w:pict>
          <v:group id="_x0000_s1108" editas="canvas" style="width:439.2pt;height:488.1pt;mso-position-horizontal-relative:char;mso-position-vertical-relative:line" coordorigin="2279,2529" coordsize="8784,9762">
            <o:lock v:ext="edit" aspectratio="t"/>
            <v:shape id="_x0000_s1109" type="#_x0000_t75" style="position:absolute;left:2279;top:2529;width:8784;height:9762" o:preferrelative="f">
              <v:fill o:detectmouseclick="t"/>
              <v:path o:extrusionok="t" o:connecttype="none"/>
              <o:lock v:ext="edit" text="t"/>
            </v:shape>
            <v:shape id="_x0000_s1110" type="#_x0000_t84" style="position:absolute;left:5654;top:2890;width:4659;height:539" fillcolor="#666" strokecolor="#666" strokeweight="1pt">
              <v:fill color2="#ccc" angle="-45" focus="-50%" type="gradient"/>
              <v:shadow on="t" type="perspective" color="#7f7f7f" opacity=".5" offset="1pt" offset2="-3pt"/>
              <v:textbox style="mso-next-textbox:#_x0000_s1110">
                <w:txbxContent>
                  <w:p w:rsidR="009B2835" w:rsidRDefault="009B2835" w:rsidP="009B2835">
                    <w:pPr>
                      <w:jc w:val="center"/>
                    </w:pPr>
                    <w:r>
                      <w:t>METODOLOGI PENELITIAN</w:t>
                    </w:r>
                  </w:p>
                </w:txbxContent>
              </v:textbox>
            </v:shape>
            <v:shape id="_x0000_s1111" type="#_x0000_t84" style="position:absolute;left:5654;top:3989;width:4659;height:946" adj="899" fillcolor="#95b3d7" strokecolor="#95b3d7" strokeweight="1pt">
              <v:fill color2="#dbe5f1" angle="-45" focus="-50%" type="gradient"/>
              <v:shadow on="t" type="perspective" color="#243f60" opacity=".5" offset="1pt" offset2="-3pt"/>
              <v:textbox style="mso-next-textbox:#_x0000_s1111">
                <w:txbxContent>
                  <w:p w:rsidR="009B2835" w:rsidRPr="00EF7EE3" w:rsidRDefault="009B2835" w:rsidP="00EF7EE3">
                    <w:pPr>
                      <w:spacing w:line="240" w:lineRule="auto"/>
                      <w:rPr>
                        <w:sz w:val="16"/>
                        <w:szCs w:val="16"/>
                        <w:lang w:val="fi-FI"/>
                      </w:rPr>
                    </w:pPr>
                    <w:r w:rsidRPr="00EF7EE3">
                      <w:rPr>
                        <w:sz w:val="16"/>
                        <w:szCs w:val="16"/>
                        <w:lang w:val="fi-FI"/>
                      </w:rPr>
                      <w:t>Menjabarkan tujuan umum penelitian menjadi tujuan khusus yang rumusannya konsisten dengan rumusan masalah yang ada pada langkah 4 Diagram : 2.</w:t>
                    </w:r>
                  </w:p>
                </w:txbxContent>
              </v:textbox>
            </v:shape>
            <v:shape id="_x0000_s1112" type="#_x0000_t84" style="position:absolute;left:5654;top:5347;width:4659;height:797" adj="1200" fillcolor="#d99594" strokecolor="#d99594" strokeweight="1pt">
              <v:fill color2="#f2dbdb" angle="-45" focus="-50%" type="gradient"/>
              <v:shadow on="t" type="perspective" color="#622423" opacity=".5" offset="1pt" offset2="-3pt"/>
              <v:textbox style="mso-next-textbox:#_x0000_s1112">
                <w:txbxContent>
                  <w:p w:rsidR="009B2835" w:rsidRPr="00EF7EE3" w:rsidRDefault="009B2835" w:rsidP="00EF7EE3">
                    <w:pPr>
                      <w:spacing w:line="240" w:lineRule="auto"/>
                      <w:rPr>
                        <w:sz w:val="16"/>
                        <w:szCs w:val="16"/>
                        <w:lang w:val="fi-FI"/>
                      </w:rPr>
                    </w:pPr>
                    <w:r w:rsidRPr="00EF7EE3">
                      <w:rPr>
                        <w:sz w:val="16"/>
                        <w:szCs w:val="16"/>
                        <w:lang w:val="fi-FI"/>
                      </w:rPr>
                      <w:t>Menjelaskan metode penelitian dan alasan-alasannya, variabel yang diteliti dan disain penelitian (hubungan-hubungan variabel).</w:t>
                    </w:r>
                  </w:p>
                </w:txbxContent>
              </v:textbox>
            </v:shape>
            <v:shape id="_x0000_s1113" type="#_x0000_t84" style="position:absolute;left:5654;top:6532;width:4659;height:987" adj="900" fillcolor="#c2d69b" strokecolor="#c2d69b" strokeweight="1pt">
              <v:fill color2="#eaf1dd" angle="-45" focus="-50%" type="gradient"/>
              <v:shadow on="t" type="perspective" color="#4e6128" opacity=".5" offset="1pt" offset2="-3pt"/>
              <v:textbox style="mso-next-textbox:#_x0000_s1113">
                <w:txbxContent>
                  <w:p w:rsidR="009B2835" w:rsidRPr="00EF7EE3" w:rsidRDefault="009B2835" w:rsidP="00EF7EE3">
                    <w:pPr>
                      <w:spacing w:line="240" w:lineRule="auto"/>
                      <w:jc w:val="both"/>
                      <w:rPr>
                        <w:sz w:val="16"/>
                        <w:szCs w:val="16"/>
                      </w:rPr>
                    </w:pPr>
                    <w:r w:rsidRPr="00EF7EE3">
                      <w:rPr>
                        <w:sz w:val="16"/>
                        <w:szCs w:val="16"/>
                      </w:rPr>
                      <w:t xml:space="preserve">Menjelaskan alat pengumpul data/instrumen yang </w:t>
                    </w:r>
                    <w:proofErr w:type="gramStart"/>
                    <w:r w:rsidRPr="00EF7EE3">
                      <w:rPr>
                        <w:sz w:val="16"/>
                        <w:szCs w:val="16"/>
                      </w:rPr>
                      <w:t>akan</w:t>
                    </w:r>
                    <w:proofErr w:type="gramEnd"/>
                    <w:r w:rsidRPr="00EF7EE3">
                      <w:rPr>
                        <w:sz w:val="16"/>
                        <w:szCs w:val="16"/>
                      </w:rPr>
                      <w:t xml:space="preserve"> digunakan dalam mengukur variabel penlitian beserta syarat-syarat yang harus dipenuhinya.</w:t>
                    </w:r>
                  </w:p>
                </w:txbxContent>
              </v:textbox>
            </v:shape>
            <v:shape id="_x0000_s1114" type="#_x0000_t84" style="position:absolute;left:5654;top:7992;width:4659;height:714" adj="1200" fillcolor="#b2a1c7" strokecolor="#b2a1c7" strokeweight="1pt">
              <v:fill color2="#e5dfec" angle="-45" focus="-50%" type="gradient"/>
              <v:shadow on="t" type="perspective" color="#3f3151" opacity=".5" offset="1pt" offset2="-3pt"/>
              <v:textbox style="mso-next-textbox:#_x0000_s1114">
                <w:txbxContent>
                  <w:p w:rsidR="009B2835" w:rsidRPr="00EF7EE3" w:rsidRDefault="009B2835" w:rsidP="00EF7EE3">
                    <w:pPr>
                      <w:spacing w:line="240" w:lineRule="auto"/>
                      <w:jc w:val="both"/>
                      <w:rPr>
                        <w:sz w:val="16"/>
                        <w:szCs w:val="16"/>
                        <w:lang w:val="fi-FI"/>
                      </w:rPr>
                    </w:pPr>
                    <w:r w:rsidRPr="00EF7EE3">
                      <w:rPr>
                        <w:sz w:val="16"/>
                        <w:szCs w:val="16"/>
                        <w:lang w:val="fi-FI"/>
                      </w:rPr>
                      <w:t>Menjelaskan teknik pemilihan sampel, dari populasi penelitian dan besarnya sampel penelitian.</w:t>
                    </w:r>
                  </w:p>
                </w:txbxContent>
              </v:textbox>
            </v:shape>
            <v:shape id="_x0000_s1115" type="#_x0000_t84" style="position:absolute;left:5654;top:9228;width:4659;height:1238" adj="720" fillcolor="#92cddc" strokecolor="#92cddc" strokeweight="1pt">
              <v:fill color2="#daeef3" angle="-45" focus="-50%" type="gradient"/>
              <v:shadow on="t" type="perspective" color="#205867" opacity=".5" offset="1pt" offset2="-3pt"/>
              <v:textbox style="mso-next-textbox:#_x0000_s1115">
                <w:txbxContent>
                  <w:p w:rsidR="009B2835" w:rsidRPr="00EF7EE3" w:rsidRDefault="009B2835" w:rsidP="00EF7EE3">
                    <w:pPr>
                      <w:spacing w:after="0" w:line="240" w:lineRule="auto"/>
                      <w:jc w:val="both"/>
                      <w:rPr>
                        <w:sz w:val="16"/>
                        <w:szCs w:val="16"/>
                        <w:lang w:val="fi-FI"/>
                      </w:rPr>
                    </w:pPr>
                    <w:r w:rsidRPr="00EF7EE3">
                      <w:rPr>
                        <w:sz w:val="16"/>
                        <w:szCs w:val="16"/>
                        <w:lang w:val="fi-FI"/>
                      </w:rPr>
                      <w:t>Menjelaskan skala hasil pengukuran yang diperoleh dari hasil instrumen penelitian dan teknik statistika untuk mengolah/menganalisa data dan menguji hipotesis, termasuk uji-uji prasyaratnya. Kemukakan pula kriteria pengujiannya.</w:t>
                    </w:r>
                  </w:p>
                </w:txbxContent>
              </v:textbox>
            </v:shape>
            <v:shape id="_x0000_s1116" type="#_x0000_t84" style="position:absolute;left:5654;top:11113;width:4659;height:899" adj="1610" fillcolor="#fabf8f" strokecolor="#fabf8f" strokeweight="1pt">
              <v:fill color2="#fde9d9" angle="-45" focus="-50%" type="gradient"/>
              <v:shadow on="t" type="perspective" color="#974706" opacity=".5" offset="1pt" offset2="-3pt"/>
              <v:textbox style="mso-next-textbox:#_x0000_s1116">
                <w:txbxContent>
                  <w:p w:rsidR="009B2835" w:rsidRPr="00EF7EE3" w:rsidRDefault="009B2835" w:rsidP="00EF7EE3">
                    <w:pPr>
                      <w:spacing w:after="0"/>
                      <w:jc w:val="both"/>
                      <w:rPr>
                        <w:sz w:val="16"/>
                        <w:szCs w:val="16"/>
                        <w:lang w:val="fi-FI"/>
                      </w:rPr>
                    </w:pPr>
                    <w:r w:rsidRPr="00EF7EE3">
                      <w:rPr>
                        <w:sz w:val="16"/>
                        <w:szCs w:val="16"/>
                        <w:lang w:val="fi-FI"/>
                      </w:rPr>
                      <w:t>Menjelaskan langkah-langkah pelaksanaan penelitian (pengumpulan data di lapangan).</w:t>
                    </w:r>
                  </w:p>
                </w:txbxContent>
              </v:textbox>
            </v:shape>
            <v:shape id="_x0000_s1117" type="#_x0000_t84" style="position:absolute;left:2559;top:3948;width:2178;height:1077" adj="1388" fillcolor="#95b3d7" strokecolor="#4f81bd" strokeweight="1pt">
              <v:fill color2="#4f81bd" focus="50%" type="gradient"/>
              <v:shadow on="t" type="perspective" color="#243f60" offset="1pt" offset2="-3pt"/>
              <v:textbox style="mso-next-textbox:#_x0000_s1117">
                <w:txbxContent>
                  <w:p w:rsidR="009B2835" w:rsidRDefault="009B2835" w:rsidP="009B2835">
                    <w:pPr>
                      <w:numPr>
                        <w:ilvl w:val="0"/>
                        <w:numId w:val="31"/>
                      </w:numPr>
                      <w:spacing w:after="0" w:line="240" w:lineRule="auto"/>
                    </w:pPr>
                    <w:r>
                      <w:t>Tujuan khusus penelitian</w:t>
                    </w:r>
                  </w:p>
                </w:txbxContent>
              </v:textbox>
            </v:shape>
            <v:shape id="_x0000_s1118" type="#_x0000_t84" style="position:absolute;left:2559;top:5294;width:2177;height:1041" adj="1141" fillcolor="#d99594" strokecolor="#c0504d" strokeweight="1pt">
              <v:fill color2="#c0504d" focus="50%" type="gradient"/>
              <v:shadow on="t" type="perspective" color="#622423" offset="1pt" offset2="-3pt"/>
              <v:textbox style="mso-next-textbox:#_x0000_s1118">
                <w:txbxContent>
                  <w:p w:rsidR="009B2835" w:rsidRDefault="009B2835" w:rsidP="009B2835">
                    <w:pPr>
                      <w:numPr>
                        <w:ilvl w:val="0"/>
                        <w:numId w:val="32"/>
                      </w:numPr>
                      <w:spacing w:after="0" w:line="240" w:lineRule="auto"/>
                    </w:pPr>
                    <w:r>
                      <w:t>Metode dan disain penelitian</w:t>
                    </w:r>
                  </w:p>
                </w:txbxContent>
              </v:textbox>
            </v:shape>
            <v:shape id="_x0000_s1119" type="#_x0000_t84" style="position:absolute;left:2559;top:6629;width:2177;height:836" adj="1800" fillcolor="#c2d69b" strokecolor="#9bbb59" strokeweight="1pt">
              <v:fill color2="#9bbb59" focus="50%" type="gradient"/>
              <v:shadow on="t" type="perspective" color="#4e6128" offset="1pt" offset2="-3pt"/>
              <v:textbox style="mso-next-textbox:#_x0000_s1119">
                <w:txbxContent>
                  <w:p w:rsidR="009B2835" w:rsidRDefault="009B2835" w:rsidP="009B2835">
                    <w:pPr>
                      <w:numPr>
                        <w:ilvl w:val="0"/>
                        <w:numId w:val="33"/>
                      </w:numPr>
                      <w:spacing w:after="0" w:line="240" w:lineRule="auto"/>
                    </w:pPr>
                    <w:r>
                      <w:t>Instrumen Penelitian</w:t>
                    </w:r>
                  </w:p>
                </w:txbxContent>
              </v:textbox>
            </v:shape>
            <v:shape id="_x0000_s1120" type="#_x0000_t84" style="position:absolute;left:2588;top:7974;width:2118;height:807" adj="1800" fillcolor="#b2a1c7" strokecolor="#8064a2" strokeweight="1pt">
              <v:fill color2="#8064a2" focus="50%" type="gradient"/>
              <v:shadow on="t" type="perspective" color="#3f3151" offset="1pt" offset2="-3pt"/>
              <v:textbox style="mso-next-textbox:#_x0000_s1120">
                <w:txbxContent>
                  <w:p w:rsidR="009B2835" w:rsidRDefault="009B2835" w:rsidP="009B2835">
                    <w:pPr>
                      <w:numPr>
                        <w:ilvl w:val="0"/>
                        <w:numId w:val="34"/>
                      </w:numPr>
                      <w:spacing w:after="0" w:line="240" w:lineRule="auto"/>
                    </w:pPr>
                    <w:r>
                      <w:t>Sampel Penelitian</w:t>
                    </w:r>
                  </w:p>
                </w:txbxContent>
              </v:textbox>
            </v:shape>
            <v:shape id="_x0000_s1121" type="#_x0000_t84" style="position:absolute;left:2588;top:9446;width:2118;height:836" adj="2253" fillcolor="#92cddc" strokecolor="#4bacc6" strokeweight="1pt">
              <v:fill color2="#4bacc6" focus="50%" type="gradient"/>
              <v:shadow on="t" type="perspective" color="#205867" offset="1pt" offset2="-3pt"/>
              <v:textbox style="mso-next-textbox:#_x0000_s1121">
                <w:txbxContent>
                  <w:p w:rsidR="009B2835" w:rsidRDefault="009B2835" w:rsidP="009B2835">
                    <w:pPr>
                      <w:numPr>
                        <w:ilvl w:val="0"/>
                        <w:numId w:val="35"/>
                      </w:numPr>
                      <w:spacing w:after="0" w:line="240" w:lineRule="auto"/>
                    </w:pPr>
                    <w:r>
                      <w:t>Teknik Analisis Data</w:t>
                    </w:r>
                  </w:p>
                </w:txbxContent>
              </v:textbox>
            </v:shape>
            <v:shape id="_x0000_s1122" type="#_x0000_t84" style="position:absolute;left:2588;top:11128;width:2118;height:882" adj="1798" fillcolor="#fabf8f" strokecolor="#f79646" strokeweight="1pt">
              <v:fill color2="#f79646" focus="50%" type="gradient"/>
              <v:shadow on="t" type="perspective" color="#974706" offset="1pt" offset2="-3pt"/>
              <v:textbox style="mso-next-textbox:#_x0000_s1122">
                <w:txbxContent>
                  <w:p w:rsidR="009B2835" w:rsidRDefault="009B2835" w:rsidP="009B2835">
                    <w:pPr>
                      <w:numPr>
                        <w:ilvl w:val="0"/>
                        <w:numId w:val="36"/>
                      </w:numPr>
                      <w:spacing w:after="0" w:line="240" w:lineRule="auto"/>
                    </w:pPr>
                    <w:r>
                      <w:t>Prosedur Penelitian *)</w:t>
                    </w:r>
                  </w:p>
                </w:txbxContent>
              </v:textbox>
            </v:shape>
            <v:shape id="_x0000_s1123" type="#_x0000_t67" style="position:absolute;left:7649;top:3429;width:570;height:523" fillcolor="red"/>
            <v:shape id="_x0000_s1124" type="#_x0000_t32" style="position:absolute;left:7984;top:4935;width:1;height:412" o:connectortype="straight"/>
            <v:shape id="_x0000_s1125" type="#_x0000_t32" style="position:absolute;left:7984;top:6144;width:1;height:388" o:connectortype="straight"/>
            <v:shape id="_x0000_s1126" type="#_x0000_t32" style="position:absolute;left:7984;top:7519;width:1;height:473" o:connectortype="straight"/>
            <v:shape id="_x0000_s1127" type="#_x0000_t32" style="position:absolute;left:7984;top:8706;width:1;height:522" o:connectortype="straight"/>
            <v:shape id="_x0000_s1128" type="#_x0000_t32" style="position:absolute;left:7984;top:10466;width:1;height:647" o:connectortype="straight"/>
            <v:shape id="_x0000_s1129" type="#_x0000_t32" style="position:absolute;left:4706;top:11563;width:948;height:6;flip:y" o:connectortype="straight">
              <v:stroke endarrow="block"/>
            </v:shape>
            <v:shape id="_x0000_s1130" type="#_x0000_t32" style="position:absolute;left:3647;top:10282;width:1;height:846" o:connectortype="straight">
              <v:stroke endarrow="block"/>
            </v:shape>
            <v:shape id="_x0000_s1131" type="#_x0000_t32" style="position:absolute;left:4706;top:9847;width:948;height:17;flip:y" o:connectortype="straight">
              <v:stroke endarrow="block"/>
            </v:shape>
            <v:shape id="_x0000_s1132" type="#_x0000_t32" style="position:absolute;left:3647;top:8781;width:1;height:665" o:connectortype="straight">
              <v:stroke endarrow="block"/>
            </v:shape>
            <v:shape id="_x0000_s1133" type="#_x0000_t32" style="position:absolute;left:4706;top:8349;width:948;height:29;flip:y" o:connectortype="straight">
              <v:stroke endarrow="block"/>
            </v:shape>
            <v:shape id="_x0000_s1134" type="#_x0000_t32" style="position:absolute;left:3647;top:7465;width:1;height:509;flip:x" o:connectortype="straight">
              <v:stroke endarrow="block"/>
            </v:shape>
            <v:shape id="_x0000_s1135" type="#_x0000_t32" style="position:absolute;left:4736;top:7026;width:918;height:21;flip:y" o:connectortype="straight">
              <v:stroke endarrow="block"/>
            </v:shape>
            <v:shape id="_x0000_s1136" type="#_x0000_t32" style="position:absolute;left:3648;top:6335;width:1;height:294" o:connectortype="straight">
              <v:stroke endarrow="block"/>
            </v:shape>
            <v:shape id="_x0000_s1137" type="#_x0000_t32" style="position:absolute;left:4736;top:5746;width:918;height:69;flip:y" o:connectortype="straight">
              <v:stroke endarrow="block"/>
            </v:shape>
            <v:shape id="_x0000_s1138" type="#_x0000_t32" style="position:absolute;left:3648;top:5025;width:1;height:269" o:connectortype="straight">
              <v:stroke endarrow="block"/>
            </v:shape>
            <v:shape id="_x0000_s1139" type="#_x0000_t32" style="position:absolute;left:4737;top:4462;width:917;height:25;flip:y" o:connectortype="straight">
              <v:stroke endarrow="block"/>
            </v:shape>
            <v:shape id="_x0000_s1140" type="#_x0000_t32" style="position:absolute;left:3649;top:3151;width:2005;height:1" o:connectortype="straight"/>
            <v:shape id="_x0000_s1141" type="#_x0000_t32" style="position:absolute;left:3647;top:3152;width:1;height:796" o:connectortype="straight">
              <v:stroke endarrow="block"/>
            </v:shape>
            <v:shape id="_x0000_s1142" type="#_x0000_t38" style="position:absolute;left:10313;top:4462;width:1;height:1284" o:connectortype="curved" adj="7754400,-56742,-235742400">
              <v:stroke endarrow="block"/>
            </v:shape>
            <v:shape id="_x0000_s1143" type="#_x0000_t38" style="position:absolute;left:10313;top:5746;width:1;height:1280" o:connectortype="curved" adj="7754400,-78587,-235742400">
              <v:stroke endarrow="block"/>
            </v:shape>
            <v:shape id="_x0000_s1144" type="#_x0000_t38" style="position:absolute;left:10313;top:7026;width:1;height:1323" o:connectortype="curved" adj="7754400,-96931,-235742400">
              <v:stroke endarrow="block"/>
            </v:shape>
            <v:shape id="_x0000_s1145" type="#_x0000_t38" style="position:absolute;left:10313;top:8349;width:1;height:1498" o:connectortype="curved" adj="7754400,-104684,-235742400">
              <v:stroke endarrow="block"/>
            </v:shape>
            <v:shape id="_x0000_s1146" type="#_x0000_t38" style="position:absolute;left:10313;top:9847;width:1;height:1716" o:connectortype="curved" adj="7754400,-110241,-235742400">
              <v:stroke endarrow="block"/>
            </v:shape>
            <w10:wrap type="none"/>
            <w10:anchorlock/>
          </v:group>
        </w:pict>
      </w:r>
    </w:p>
    <w:p w:rsidR="009B2835" w:rsidRDefault="009B2835" w:rsidP="009B2835">
      <w:pPr>
        <w:jc w:val="both"/>
      </w:pPr>
      <w:r>
        <w:t>*) Kalau perlu</w:t>
      </w:r>
    </w:p>
    <w:p w:rsidR="009B2835" w:rsidRDefault="009B2835" w:rsidP="009B2835">
      <w:pPr>
        <w:jc w:val="both"/>
      </w:pPr>
    </w:p>
    <w:p w:rsidR="009B2835" w:rsidRDefault="009B2835" w:rsidP="009B2835">
      <w:pPr>
        <w:jc w:val="both"/>
      </w:pPr>
    </w:p>
    <w:p w:rsidR="009B2835" w:rsidRPr="00980712" w:rsidRDefault="009B2835" w:rsidP="009B2835">
      <w:pPr>
        <w:jc w:val="both"/>
      </w:pPr>
    </w:p>
    <w:p w:rsidR="009B2835" w:rsidRPr="00EF7EE3" w:rsidRDefault="009B2835" w:rsidP="00EF7EE3">
      <w:pPr>
        <w:spacing w:after="0" w:line="240" w:lineRule="auto"/>
        <w:jc w:val="center"/>
        <w:rPr>
          <w:b/>
        </w:rPr>
      </w:pPr>
      <w:r w:rsidRPr="00EF7EE3">
        <w:rPr>
          <w:b/>
        </w:rPr>
        <w:t>Diagram 5</w:t>
      </w:r>
    </w:p>
    <w:p w:rsidR="009B2835" w:rsidRPr="00EF7EE3" w:rsidRDefault="009B2835" w:rsidP="00EF7EE3">
      <w:pPr>
        <w:spacing w:after="0" w:line="240" w:lineRule="auto"/>
        <w:jc w:val="center"/>
        <w:rPr>
          <w:b/>
        </w:rPr>
      </w:pPr>
      <w:r w:rsidRPr="00EF7EE3">
        <w:rPr>
          <w:b/>
        </w:rPr>
        <w:t>ALUR PIKIR PENYUSUNAN BAB IV</w:t>
      </w:r>
    </w:p>
    <w:p w:rsidR="009B2835" w:rsidRPr="00EF7EE3" w:rsidRDefault="009B2835" w:rsidP="00EF7EE3">
      <w:pPr>
        <w:spacing w:after="0" w:line="240" w:lineRule="auto"/>
        <w:jc w:val="center"/>
        <w:rPr>
          <w:b/>
        </w:rPr>
      </w:pPr>
      <w:r w:rsidRPr="00EF7EE3">
        <w:rPr>
          <w:b/>
        </w:rPr>
        <w:t>LAPORAN HASIL PENELITIAN</w:t>
      </w:r>
    </w:p>
    <w:p w:rsidR="009B2835" w:rsidRPr="00980712" w:rsidRDefault="009B2835" w:rsidP="009B2835">
      <w:pPr>
        <w:jc w:val="both"/>
      </w:pPr>
    </w:p>
    <w:p w:rsidR="009B2835" w:rsidRPr="00980712" w:rsidRDefault="006B3016" w:rsidP="009B2835">
      <w:pPr>
        <w:jc w:val="both"/>
      </w:pPr>
      <w:r>
        <w:pict>
          <v:group id="_x0000_s1081" editas="canvas" style="width:433.95pt;height:396.85pt;mso-position-horizontal-relative:char;mso-position-vertical-relative:line" coordorigin="1701,2820" coordsize="8679,7937">
            <o:lock v:ext="edit" aspectratio="t"/>
            <v:shape id="_x0000_s1082" type="#_x0000_t75" style="position:absolute;left:1701;top:2820;width:8679;height:7937" o:preferrelative="f">
              <v:fill o:detectmouseclick="t"/>
              <v:path o:extrusionok="t" o:connecttype="none"/>
              <o:lock v:ext="edit" text="t"/>
            </v:shape>
            <v:shape id="_x0000_s1083" type="#_x0000_t84" style="position:absolute;left:5169;top:3626;width:4126;height:483" fillcolor="#666" strokecolor="#666" strokeweight="1pt">
              <v:fill color2="#ccc" angle="-45" focus="-50%" type="gradient"/>
              <v:shadow on="t" type="perspective" color="#7f7f7f" opacity=".5" offset="1pt" offset2="-3pt"/>
              <v:textbox>
                <w:txbxContent>
                  <w:p w:rsidR="009B2835" w:rsidRPr="00EF7EE3" w:rsidRDefault="009B2835" w:rsidP="00EF7EE3">
                    <w:pPr>
                      <w:spacing w:after="0" w:line="240" w:lineRule="auto"/>
                      <w:jc w:val="center"/>
                      <w:rPr>
                        <w:sz w:val="18"/>
                        <w:szCs w:val="18"/>
                      </w:rPr>
                    </w:pPr>
                    <w:r w:rsidRPr="00EF7EE3">
                      <w:rPr>
                        <w:sz w:val="18"/>
                        <w:szCs w:val="18"/>
                      </w:rPr>
                      <w:t>HASIL PENELITIAN</w:t>
                    </w:r>
                  </w:p>
                </w:txbxContent>
              </v:textbox>
            </v:shape>
            <v:shape id="_x0000_s1084" type="#_x0000_t84" style="position:absolute;left:5179;top:4652;width:4105;height:730" adj="1200" fillcolor="#95b3d7" strokecolor="#95b3d7" strokeweight="1pt">
              <v:fill color2="#dbe5f1" angle="-45" focus="-50%" type="gradient"/>
              <v:shadow on="t" type="perspective" color="#243f60" opacity=".5" offset="1pt" offset2="-3pt"/>
              <v:textbox>
                <w:txbxContent>
                  <w:p w:rsidR="009B2835" w:rsidRPr="00EF7EE3" w:rsidRDefault="009B2835" w:rsidP="00EF7EE3">
                    <w:pPr>
                      <w:spacing w:after="0" w:line="240" w:lineRule="auto"/>
                      <w:jc w:val="both"/>
                      <w:rPr>
                        <w:sz w:val="16"/>
                        <w:szCs w:val="16"/>
                        <w:lang w:val="fi-FI"/>
                      </w:rPr>
                    </w:pPr>
                    <w:r w:rsidRPr="00EF7EE3">
                      <w:rPr>
                        <w:sz w:val="16"/>
                        <w:szCs w:val="16"/>
                        <w:lang w:val="fi-FI"/>
                      </w:rPr>
                      <w:t>Nyatakan kembali variabel penelitian baik variabel bebas maupun variabel terikat.</w:t>
                    </w:r>
                  </w:p>
                </w:txbxContent>
              </v:textbox>
            </v:shape>
            <v:shape id="_x0000_s1085" type="#_x0000_t84" style="position:absolute;left:5182;top:5739;width:4105;height:1284" adj="1105" fillcolor="#d99594" strokecolor="#d99594" strokeweight="1pt">
              <v:fill color2="#f2dbdb" angle="-45" focus="-50%" type="gradient"/>
              <v:shadow on="t" type="perspective" color="#622423" opacity=".5" offset="1pt" offset2="-3pt"/>
              <v:textbox>
                <w:txbxContent>
                  <w:p w:rsidR="009B2835" w:rsidRPr="00EF7EE3" w:rsidRDefault="009B2835" w:rsidP="00EF7EE3">
                    <w:pPr>
                      <w:spacing w:after="0"/>
                      <w:jc w:val="both"/>
                      <w:rPr>
                        <w:sz w:val="16"/>
                        <w:szCs w:val="16"/>
                        <w:lang w:val="fi-FI"/>
                      </w:rPr>
                    </w:pPr>
                    <w:r w:rsidRPr="00EF7EE3">
                      <w:rPr>
                        <w:sz w:val="16"/>
                        <w:szCs w:val="16"/>
                        <w:lang w:val="fi-FI"/>
                      </w:rPr>
                      <w:t>Nyatakan besaran variabel penelitian yang diperoleh melalui perhitungan (hasil analisis data) misalnya rata-rata, mdian, modus, standar deviasi, varians, grafik/tabel, dan lain-lain.</w:t>
                    </w:r>
                  </w:p>
                </w:txbxContent>
              </v:textbox>
            </v:shape>
            <v:shape id="_x0000_s1086" type="#_x0000_t84" style="position:absolute;left:5182;top:7509;width:4105;height:1155" adj="707" fillcolor="#c2d69b" strokecolor="#c2d69b" strokeweight="1pt">
              <v:fill color2="#eaf1dd" angle="-45" focus="-50%" type="gradient"/>
              <v:shadow on="t" type="perspective" color="#4e6128" opacity=".5" offset="1pt" offset2="-3pt"/>
              <v:textbox>
                <w:txbxContent>
                  <w:p w:rsidR="009B2835" w:rsidRPr="006B3016" w:rsidRDefault="009B2835" w:rsidP="006B3016">
                    <w:pPr>
                      <w:spacing w:after="0" w:line="240" w:lineRule="auto"/>
                      <w:jc w:val="both"/>
                      <w:rPr>
                        <w:sz w:val="16"/>
                        <w:szCs w:val="16"/>
                      </w:rPr>
                    </w:pPr>
                    <w:proofErr w:type="gramStart"/>
                    <w:r w:rsidRPr="006B3016">
                      <w:rPr>
                        <w:sz w:val="16"/>
                        <w:szCs w:val="16"/>
                      </w:rPr>
                      <w:t>Nyatakan perhitungan hasil pengujian hipotesis lalu simpulkan apakah hipotesis penelitian diterima atau ditolak berdasarkan kriteria pengujiannya yang telah ditetapkan.</w:t>
                    </w:r>
                    <w:proofErr w:type="gramEnd"/>
                  </w:p>
                </w:txbxContent>
              </v:textbox>
            </v:shape>
            <v:shape id="_x0000_s1087" type="#_x0000_t84" style="position:absolute;left:5179;top:9151;width:4105;height:1036" adj="982" fillcolor="#b2a1c7" strokecolor="#b2a1c7" strokeweight="1pt">
              <v:fill color2="#e5dfec" angle="-45" focus="-50%" type="gradient"/>
              <v:shadow on="t" type="perspective" color="#3f3151" opacity=".5" offset="1pt" offset2="-3pt"/>
              <v:textbox>
                <w:txbxContent>
                  <w:p w:rsidR="009B2835" w:rsidRPr="006B3016" w:rsidRDefault="009B2835" w:rsidP="006B3016">
                    <w:pPr>
                      <w:spacing w:after="0" w:line="240" w:lineRule="auto"/>
                      <w:jc w:val="both"/>
                      <w:rPr>
                        <w:sz w:val="16"/>
                        <w:szCs w:val="16"/>
                        <w:lang w:val="fi-FI"/>
                      </w:rPr>
                    </w:pPr>
                    <w:r w:rsidRPr="006B3016">
                      <w:rPr>
                        <w:sz w:val="16"/>
                        <w:szCs w:val="16"/>
                        <w:lang w:val="fi-FI"/>
                      </w:rPr>
                      <w:t>Berikan pembahasan teoritis mengapa hipotesis penelitian ditolak, atau diterima serta makna dari penolakan dan penerimaan hipotesis tersebut.</w:t>
                    </w:r>
                  </w:p>
                </w:txbxContent>
              </v:textbox>
            </v:shape>
            <v:shape id="_x0000_s1088" type="#_x0000_t84" style="position:absolute;left:1890;top:4636;width:2036;height:846" adj="1632" fillcolor="#95b3d7" strokecolor="#4f81bd" strokeweight="1pt">
              <v:fill color2="#4f81bd" focus="50%" type="gradient"/>
              <v:shadow on="t" type="perspective" color="#243f60" offset="1pt" offset2="-3pt"/>
              <v:textbox>
                <w:txbxContent>
                  <w:p w:rsidR="009B2835" w:rsidRDefault="009B2835" w:rsidP="009B2835">
                    <w:pPr>
                      <w:numPr>
                        <w:ilvl w:val="0"/>
                        <w:numId w:val="37"/>
                      </w:numPr>
                      <w:spacing w:after="0" w:line="240" w:lineRule="auto"/>
                    </w:pPr>
                    <w:r>
                      <w:t>Variabel yang Diteliti</w:t>
                    </w:r>
                  </w:p>
                </w:txbxContent>
              </v:textbox>
            </v:shape>
            <v:shape id="_x0000_s1089" type="#_x0000_t84" style="position:absolute;left:1890;top:5901;width:2036;height:1116" adj="1182" fillcolor="#d99594" strokecolor="#c0504d" strokeweight="1pt">
              <v:fill color2="#c0504d" focus="50%" type="gradient"/>
              <v:shadow on="t" type="perspective" color="#622423" offset="1pt" offset2="-3pt"/>
              <v:textbox>
                <w:txbxContent>
                  <w:p w:rsidR="009B2835" w:rsidRDefault="009B2835" w:rsidP="009B2835">
                    <w:pPr>
                      <w:numPr>
                        <w:ilvl w:val="0"/>
                        <w:numId w:val="38"/>
                      </w:numPr>
                      <w:spacing w:after="0" w:line="240" w:lineRule="auto"/>
                    </w:pPr>
                    <w:r>
                      <w:t>Deskripsi Hasil Penelitian</w:t>
                    </w:r>
                  </w:p>
                </w:txbxContent>
              </v:textbox>
            </v:shape>
            <v:shape id="_x0000_s1090" type="#_x0000_t84" style="position:absolute;left:1890;top:7729;width:2035;height:831" adj="2105" fillcolor="#c2d69b" strokecolor="#9bbb59" strokeweight="1pt">
              <v:fill color2="#9bbb59" focus="50%" type="gradient"/>
              <v:shadow on="t" type="perspective" color="#4e6128" offset="1pt" offset2="-3pt"/>
              <v:textbox>
                <w:txbxContent>
                  <w:p w:rsidR="009B2835" w:rsidRDefault="009B2835" w:rsidP="009B2835">
                    <w:pPr>
                      <w:numPr>
                        <w:ilvl w:val="0"/>
                        <w:numId w:val="39"/>
                      </w:numPr>
                      <w:spacing w:after="0" w:line="240" w:lineRule="auto"/>
                    </w:pPr>
                    <w:r>
                      <w:t>Pengujian Hipotesis</w:t>
                    </w:r>
                  </w:p>
                </w:txbxContent>
              </v:textbox>
            </v:shape>
            <v:shape id="_x0000_s1091" type="#_x0000_t84" style="position:absolute;left:1889;top:9145;width:2036;height:1087" adj="1430" fillcolor="#b2a1c7" strokecolor="#8064a2" strokeweight="1pt">
              <v:fill color2="#8064a2" focus="50%" type="gradient"/>
              <v:shadow on="t" type="perspective" color="#3f3151" offset="1pt" offset2="-3pt"/>
              <v:textbox>
                <w:txbxContent>
                  <w:p w:rsidR="009B2835" w:rsidRDefault="009B2835" w:rsidP="009B2835">
                    <w:pPr>
                      <w:numPr>
                        <w:ilvl w:val="0"/>
                        <w:numId w:val="40"/>
                      </w:numPr>
                      <w:spacing w:after="0" w:line="240" w:lineRule="auto"/>
                    </w:pPr>
                    <w:r>
                      <w:t>Pembahasan Hasil Pengujian</w:t>
                    </w:r>
                  </w:p>
                </w:txbxContent>
              </v:textbox>
            </v:shape>
            <v:shape id="_x0000_s1092" type="#_x0000_t32" style="position:absolute;left:7232;top:5382;width:3;height:357" o:connectortype="straight"/>
            <v:shape id="_x0000_s1093" type="#_x0000_t32" style="position:absolute;left:7235;top:7023;width:1;height:486" o:connectortype="straight"/>
            <v:shape id="_x0000_s1094" type="#_x0000_t32" style="position:absolute;left:7232;top:8664;width:3;height:487;flip:x" o:connectortype="straight"/>
            <v:shape id="_x0000_s1095" type="#_x0000_t32" style="position:absolute;left:3925;top:9669;width:1254;height:20;flip:y" o:connectortype="straight">
              <v:stroke endarrow="block"/>
            </v:shape>
            <v:shape id="_x0000_s1096" type="#_x0000_t32" style="position:absolute;left:2907;top:8560;width:1;height:585;flip:x" o:connectortype="straight">
              <v:stroke endarrow="block"/>
            </v:shape>
            <v:shape id="_x0000_s1097" type="#_x0000_t32" style="position:absolute;left:3925;top:8087;width:1257;height:58;flip:y" o:connectortype="straight">
              <v:stroke endarrow="block"/>
            </v:shape>
            <v:shape id="_x0000_s1098" type="#_x0000_t32" style="position:absolute;left:2908;top:7017;width:1;height:712" o:connectortype="straight">
              <v:stroke endarrow="block"/>
            </v:shape>
            <v:shape id="_x0000_s1099" type="#_x0000_t32" style="position:absolute;left:3926;top:6381;width:1256;height:78;flip:y" o:connectortype="straight">
              <v:stroke endarrow="block"/>
            </v:shape>
            <v:shape id="_x0000_s1100" type="#_x0000_t32" style="position:absolute;left:3926;top:5017;width:1253;height:42;flip:y" o:connectortype="straight">
              <v:stroke endarrow="block"/>
            </v:shape>
            <v:shape id="_x0000_s1101" type="#_x0000_t32" style="position:absolute;left:2908;top:5482;width:1;height:419" o:connectortype="straight">
              <v:stroke endarrow="block"/>
            </v:shape>
            <v:shape id="_x0000_s1102" type="#_x0000_t38" style="position:absolute;left:9284;top:5017;width:3;height:1364" o:connectortype="curved" adj="2606400,-57595,-75333600">
              <v:stroke endarrow="block"/>
            </v:shape>
            <v:shape id="_x0000_s1103" type="#_x0000_t38" style="position:absolute;left:9287;top:6381;width:1;height:1706" o:connectortype="curved" adj="7754400,-63319,-226065600">
              <v:stroke endarrow="block"/>
            </v:shape>
            <v:shape id="_x0000_s1104" type="#_x0000_t38" style="position:absolute;left:9284;top:8087;width:3;height:1582;flip:x" o:connectortype="curved" adj="-2584800,-91575,75355200">
              <v:stroke endarrow="block"/>
            </v:shape>
            <v:shape id="_x0000_s1105" type="#_x0000_t32" style="position:absolute;left:2909;top:3946;width:2273;height:1" o:connectortype="straight"/>
            <v:shape id="_x0000_s1106" type="#_x0000_t32" style="position:absolute;left:2908;top:3947;width:1;height:689;flip:x" o:connectortype="straight">
              <v:stroke endarrow="block"/>
            </v:shape>
            <v:shape id="_x0000_s1107" type="#_x0000_t67" style="position:absolute;left:6900;top:4109;width:336;height:560" fillcolor="red"/>
            <w10:wrap type="none"/>
            <w10:anchorlock/>
          </v:group>
        </w:pict>
      </w:r>
    </w:p>
    <w:p w:rsidR="009B2835" w:rsidRPr="00980712" w:rsidRDefault="009B2835" w:rsidP="009B2835">
      <w:pPr>
        <w:jc w:val="both"/>
      </w:pPr>
    </w:p>
    <w:p w:rsidR="009B2835" w:rsidRDefault="009B2835" w:rsidP="009B2835">
      <w:pPr>
        <w:jc w:val="both"/>
      </w:pPr>
    </w:p>
    <w:p w:rsidR="009B2835" w:rsidRDefault="009B2835" w:rsidP="009B2835">
      <w:pPr>
        <w:jc w:val="both"/>
      </w:pPr>
    </w:p>
    <w:p w:rsidR="009B2835" w:rsidRDefault="009B2835" w:rsidP="009B2835">
      <w:pPr>
        <w:jc w:val="both"/>
      </w:pPr>
    </w:p>
    <w:p w:rsidR="009B2835" w:rsidRDefault="009B2835" w:rsidP="009B2835">
      <w:pPr>
        <w:jc w:val="both"/>
      </w:pPr>
    </w:p>
    <w:p w:rsidR="009B2835" w:rsidRDefault="009B2835" w:rsidP="009B2835">
      <w:pPr>
        <w:jc w:val="both"/>
      </w:pPr>
    </w:p>
    <w:p w:rsidR="009B2835" w:rsidRPr="00980712" w:rsidRDefault="009B2835" w:rsidP="009B2835">
      <w:pPr>
        <w:jc w:val="center"/>
      </w:pPr>
      <w:r w:rsidRPr="00980712">
        <w:lastRenderedPageBreak/>
        <w:t>Diagram 6</w:t>
      </w:r>
    </w:p>
    <w:p w:rsidR="009B2835" w:rsidRPr="00980712" w:rsidRDefault="009B2835" w:rsidP="009B2835">
      <w:pPr>
        <w:jc w:val="center"/>
      </w:pPr>
      <w:r w:rsidRPr="00980712">
        <w:t>ALUR PIKIR PENYUSUNAN BAB V</w:t>
      </w:r>
    </w:p>
    <w:p w:rsidR="009B2835" w:rsidRPr="00980712" w:rsidRDefault="009B2835" w:rsidP="006B3016">
      <w:pPr>
        <w:jc w:val="center"/>
      </w:pPr>
      <w:r w:rsidRPr="00980712">
        <w:t>LAPORAN HASIL PENELITIAN</w:t>
      </w:r>
    </w:p>
    <w:p w:rsidR="009B2835" w:rsidRPr="00980712" w:rsidRDefault="009B2835" w:rsidP="009B2835">
      <w:pPr>
        <w:jc w:val="both"/>
      </w:pPr>
      <w:r>
        <w:pict>
          <v:group id="_x0000_s1060" editas="canvas" style="width:439pt;height:441.6pt;mso-position-horizontal-relative:char;mso-position-vertical-relative:line" coordorigin="1710,2341" coordsize="8780,8832">
            <o:lock v:ext="edit" aspectratio="t"/>
            <v:shape id="_x0000_s1061" type="#_x0000_t75" style="position:absolute;left:1710;top:2341;width:8780;height:8832" o:preferrelative="f">
              <v:fill o:detectmouseclick="t"/>
              <v:path o:extrusionok="t" o:connecttype="none"/>
              <o:lock v:ext="edit" text="t"/>
            </v:shape>
            <v:shape id="_x0000_s1062" type="#_x0000_t84" style="position:absolute;left:5525;top:3060;width:4160;height:540" fillcolor="#666" strokecolor="#666" strokeweight="1pt">
              <v:fill color2="#ccc" angle="-45" focus="-50%" type="gradient"/>
              <v:shadow on="t" type="perspective" color="#7f7f7f" opacity=".5" offset="1pt" offset2="-3pt"/>
              <v:textbox>
                <w:txbxContent>
                  <w:p w:rsidR="009B2835" w:rsidRDefault="009B2835" w:rsidP="009B2835">
                    <w:pPr>
                      <w:jc w:val="center"/>
                    </w:pPr>
                    <w:r>
                      <w:t>KESIMPULAN DAN SARAN</w:t>
                    </w:r>
                  </w:p>
                </w:txbxContent>
              </v:textbox>
            </v:shape>
            <v:shape id="_x0000_s1063" type="#_x0000_t84" style="position:absolute;left:5525;top:4344;width:4160;height:1441" adj="1349" fillcolor="#95b3d7" strokecolor="#95b3d7" strokeweight="1pt">
              <v:fill color2="#dbe5f1" angle="-45" focus="-50%" type="gradient"/>
              <v:shadow on="t" type="perspective" color="#243f60" opacity=".5" offset="1pt" offset2="-3pt"/>
              <v:textbox>
                <w:txbxContent>
                  <w:p w:rsidR="009B2835" w:rsidRPr="009F037F" w:rsidRDefault="009B2835" w:rsidP="009B2835">
                    <w:pPr>
                      <w:jc w:val="both"/>
                      <w:rPr>
                        <w:lang w:val="fi-FI"/>
                      </w:rPr>
                    </w:pPr>
                    <w:r w:rsidRPr="009F037F">
                      <w:rPr>
                        <w:lang w:val="fi-FI"/>
                      </w:rPr>
                      <w:t>Nyatakan secara singkat masalah dan tujuan penelitian, hipotesis penelitian, metodologi penelitian, dan hasil-hasil pengujian hipotesis.</w:t>
                    </w:r>
                  </w:p>
                </w:txbxContent>
              </v:textbox>
            </v:shape>
            <v:shape id="_x0000_s1064" type="#_x0000_t84" style="position:absolute;left:5525;top:6505;width:4160;height:1706" adj="1093" fillcolor="#d99594" strokecolor="#d99594" strokeweight="1pt">
              <v:fill color2="#f2dbdb" angle="-45" focus="-50%" type="gradient"/>
              <v:shadow on="t" type="perspective" color="#622423" opacity=".5" offset="1pt" offset2="-3pt"/>
              <v:textbox>
                <w:txbxContent>
                  <w:p w:rsidR="009B2835" w:rsidRDefault="009B2835" w:rsidP="009B2835">
                    <w:pPr>
                      <w:jc w:val="both"/>
                    </w:pPr>
                    <w:proofErr w:type="gramStart"/>
                    <w:r>
                      <w:t>Nyatakan secara singkat basaran variabel dan hipotesis penelitian yang telah teruji kebenarannya, serta argumentasi singkat mengapa hipotesis tertentu ditolak.</w:t>
                    </w:r>
                    <w:proofErr w:type="gramEnd"/>
                  </w:p>
                </w:txbxContent>
              </v:textbox>
            </v:shape>
            <v:shape id="_x0000_s1065" type="#_x0000_t84" style="position:absolute;left:5525;top:8865;width:4160;height:1731" adj="1106" fillcolor="#c2d69b" strokecolor="#c2d69b" strokeweight="1pt">
              <v:fill color2="#eaf1dd" angle="-45" focus="-50%" type="gradient"/>
              <v:shadow on="t" type="perspective" color="#4e6128" opacity=".5" offset="1pt" offset2="-3pt"/>
              <v:textbox>
                <w:txbxContent>
                  <w:p w:rsidR="009B2835" w:rsidRPr="009F037F" w:rsidRDefault="009B2835" w:rsidP="009B2835">
                    <w:pPr>
                      <w:rPr>
                        <w:lang w:val="fi-FI"/>
                      </w:rPr>
                    </w:pPr>
                    <w:r w:rsidRPr="009F037F">
                      <w:rPr>
                        <w:lang w:val="fi-FI"/>
                      </w:rPr>
                      <w:t>Tarik implikasi hasil dari kesimpulan penelitian lalu berikan saran-saran konseptual baik yang berkenaan dengan temuan penelitian maupun untuk penelitian lebih lanjut.</w:t>
                    </w:r>
                  </w:p>
                </w:txbxContent>
              </v:textbox>
            </v:shape>
            <v:shape id="_x0000_s1066" type="#_x0000_t84" style="position:absolute;left:2520;top:4795;width:2165;height:539" fillcolor="#95b3d7" strokecolor="#4f81bd" strokeweight="1pt">
              <v:fill color2="#4f81bd" focus="50%" type="gradient"/>
              <v:shadow on="t" type="perspective" color="#243f60" offset="1pt" offset2="-3pt"/>
              <v:textbox>
                <w:txbxContent>
                  <w:p w:rsidR="009B2835" w:rsidRDefault="009B2835" w:rsidP="009B2835">
                    <w:pPr>
                      <w:numPr>
                        <w:ilvl w:val="0"/>
                        <w:numId w:val="41"/>
                      </w:numPr>
                      <w:spacing w:after="0" w:line="240" w:lineRule="auto"/>
                    </w:pPr>
                    <w:r>
                      <w:t>Rangkuman</w:t>
                    </w:r>
                  </w:p>
                </w:txbxContent>
              </v:textbox>
            </v:shape>
            <v:shape id="_x0000_s1067" type="#_x0000_t84" style="position:absolute;left:2520;top:7091;width:2165;height:541" fillcolor="#d99594" strokecolor="#c0504d" strokeweight="1pt">
              <v:fill color2="#c0504d" focus="50%" type="gradient"/>
              <v:shadow on="t" type="perspective" color="#622423" offset="1pt" offset2="-3pt"/>
              <v:textbox>
                <w:txbxContent>
                  <w:p w:rsidR="009B2835" w:rsidRDefault="009B2835" w:rsidP="009B2835">
                    <w:pPr>
                      <w:numPr>
                        <w:ilvl w:val="0"/>
                        <w:numId w:val="42"/>
                      </w:numPr>
                      <w:spacing w:after="0" w:line="240" w:lineRule="auto"/>
                    </w:pPr>
                    <w:r>
                      <w:t>Kesimpulan</w:t>
                    </w:r>
                  </w:p>
                </w:txbxContent>
              </v:textbox>
            </v:shape>
            <v:shape id="_x0000_s1068" type="#_x0000_t84" style="position:absolute;left:2516;top:9459;width:2166;height:540" fillcolor="#c2d69b" strokecolor="#9bbb59" strokeweight="1pt">
              <v:fill color2="#9bbb59" focus="50%" type="gradient"/>
              <v:shadow on="t" type="perspective" color="#4e6128" offset="1pt" offset2="-3pt"/>
              <v:textbox>
                <w:txbxContent>
                  <w:p w:rsidR="009B2835" w:rsidRDefault="009B2835" w:rsidP="009B2835">
                    <w:pPr>
                      <w:numPr>
                        <w:ilvl w:val="0"/>
                        <w:numId w:val="43"/>
                      </w:numPr>
                      <w:spacing w:after="0" w:line="240" w:lineRule="auto"/>
                    </w:pPr>
                    <w:r>
                      <w:t>Saran</w:t>
                    </w:r>
                  </w:p>
                </w:txbxContent>
              </v:textbox>
            </v:shape>
            <v:shape id="_x0000_s1069" type="#_x0000_t67" style="position:absolute;left:7320;top:3624;width:600;height:591" fillcolor="red"/>
            <v:shape id="_x0000_s1070" type="#_x0000_t32" style="position:absolute;left:7605;top:5785;width:1;height:720" o:connectortype="straight"/>
            <v:shape id="_x0000_s1071" type="#_x0000_t32" style="position:absolute;left:7605;top:8211;width:1;height:654" o:connectortype="straight"/>
            <v:shape id="_x0000_s1072" type="#_x0000_t32" style="position:absolute;left:4682;top:9729;width:843;height:2" o:connectortype="straight">
              <v:stroke endarrow="block"/>
            </v:shape>
            <v:shape id="_x0000_s1073" type="#_x0000_t32" style="position:absolute;left:3599;top:7632;width:4;height:1827;flip:x" o:connectortype="straight">
              <v:stroke endarrow="block"/>
            </v:shape>
            <v:shape id="_x0000_s1074" type="#_x0000_t32" style="position:absolute;left:4685;top:7358;width:840;height:4;flip:y" o:connectortype="straight">
              <v:stroke endarrow="block"/>
            </v:shape>
            <v:shape id="_x0000_s1075" type="#_x0000_t32" style="position:absolute;left:3603;top:5334;width:1;height:1757" o:connectortype="straight">
              <v:stroke endarrow="block"/>
            </v:shape>
            <v:shape id="_x0000_s1076" type="#_x0000_t32" style="position:absolute;left:4685;top:5065;width:840;height:1" o:connectortype="straight">
              <v:stroke endarrow="block"/>
            </v:shape>
            <v:shape id="_x0000_s1077" type="#_x0000_t38" style="position:absolute;left:9685;top:5065;width:1;height:2293" o:connectortype="curved" adj="7776000,-57424,-209001600">
              <v:stroke endarrow="block"/>
            </v:shape>
            <v:shape id="_x0000_s1078" type="#_x0000_t38" style="position:absolute;left:9685;top:7358;width:1;height:2373" o:connectortype="curved" adj="7776000,-76360,-209001600">
              <v:stroke endarrow="block"/>
            </v:shape>
            <v:shape id="_x0000_s1079" type="#_x0000_t32" style="position:absolute;left:3604;top:3360;width:1921;height:1" o:connectortype="straight"/>
            <v:shape id="_x0000_s1080" type="#_x0000_t32" style="position:absolute;left:3603;top:3360;width:1;height:1435;flip:x" o:connectortype="straight">
              <v:stroke endarrow="block"/>
            </v:shape>
            <w10:wrap type="none"/>
            <w10:anchorlock/>
          </v:group>
        </w:pict>
      </w:r>
    </w:p>
    <w:p w:rsidR="009B2835" w:rsidRPr="00980712" w:rsidRDefault="009B2835" w:rsidP="009B2835">
      <w:pPr>
        <w:jc w:val="both"/>
      </w:pPr>
    </w:p>
    <w:p w:rsidR="009B2835" w:rsidRPr="00980712" w:rsidRDefault="009B2835" w:rsidP="009B2835">
      <w:pPr>
        <w:jc w:val="both"/>
      </w:pPr>
    </w:p>
    <w:p w:rsidR="009B2835" w:rsidRPr="00980712" w:rsidRDefault="009B2835" w:rsidP="009B2835">
      <w:pPr>
        <w:jc w:val="both"/>
      </w:pPr>
    </w:p>
    <w:p w:rsidR="009B2835" w:rsidRPr="00980712" w:rsidRDefault="009B2835" w:rsidP="009B2835">
      <w:pPr>
        <w:jc w:val="both"/>
      </w:pPr>
    </w:p>
    <w:p w:rsidR="009B2835" w:rsidRDefault="009B2835" w:rsidP="009B2835">
      <w:pPr>
        <w:jc w:val="both"/>
      </w:pPr>
    </w:p>
    <w:p w:rsidR="009B2835" w:rsidRDefault="009B2835" w:rsidP="009B2835">
      <w:pPr>
        <w:jc w:val="both"/>
      </w:pPr>
    </w:p>
    <w:p w:rsidR="009B2835" w:rsidRDefault="009B2835" w:rsidP="009B2835">
      <w:pPr>
        <w:jc w:val="both"/>
      </w:pPr>
    </w:p>
    <w:p w:rsidR="009B2835" w:rsidRPr="00980712" w:rsidRDefault="009B2835" w:rsidP="009B2835">
      <w:pPr>
        <w:jc w:val="both"/>
      </w:pPr>
    </w:p>
    <w:p w:rsidR="009B2835" w:rsidRPr="00980712" w:rsidRDefault="009B2835" w:rsidP="006B3016">
      <w:pPr>
        <w:spacing w:after="0" w:line="240" w:lineRule="auto"/>
        <w:jc w:val="center"/>
        <w:rPr>
          <w:lang w:val="fi-FI"/>
        </w:rPr>
      </w:pPr>
      <w:r w:rsidRPr="00980712">
        <w:rPr>
          <w:lang w:val="fi-FI"/>
        </w:rPr>
        <w:t>Diagram 7</w:t>
      </w:r>
    </w:p>
    <w:p w:rsidR="009B2835" w:rsidRPr="00980712" w:rsidRDefault="009B2835" w:rsidP="006B3016">
      <w:pPr>
        <w:spacing w:after="0" w:line="240" w:lineRule="auto"/>
        <w:jc w:val="center"/>
        <w:rPr>
          <w:lang w:val="fi-FI"/>
        </w:rPr>
      </w:pPr>
      <w:r w:rsidRPr="00980712">
        <w:rPr>
          <w:lang w:val="fi-FI"/>
        </w:rPr>
        <w:t>PERBEDAAN KERANGKA BERPIKIR</w:t>
      </w:r>
    </w:p>
    <w:p w:rsidR="009B2835" w:rsidRPr="00980712" w:rsidRDefault="009B2835" w:rsidP="006B3016">
      <w:pPr>
        <w:spacing w:after="0" w:line="240" w:lineRule="auto"/>
        <w:jc w:val="center"/>
        <w:rPr>
          <w:lang w:val="fi-FI"/>
        </w:rPr>
      </w:pPr>
      <w:r w:rsidRPr="00980712">
        <w:rPr>
          <w:lang w:val="fi-FI"/>
        </w:rPr>
        <w:t>ANTARA MAKALAH DENGAN SKRIPSI</w:t>
      </w:r>
    </w:p>
    <w:p w:rsidR="009B2835" w:rsidRPr="00980712" w:rsidRDefault="009B2835" w:rsidP="009B2835">
      <w:pPr>
        <w:jc w:val="both"/>
        <w:rPr>
          <w:lang w:val="fi-FI"/>
        </w:rPr>
      </w:pPr>
    </w:p>
    <w:p w:rsidR="009B2835" w:rsidRPr="00980712" w:rsidRDefault="009B2835" w:rsidP="009B2835">
      <w:pPr>
        <w:jc w:val="both"/>
        <w:rPr>
          <w:lang w:val="fi-FI"/>
        </w:rPr>
      </w:pPr>
      <w:r w:rsidRPr="009E6257">
        <w:rPr>
          <w:lang w:val="fi-FI"/>
        </w:rPr>
      </w:r>
      <w:r>
        <w:rPr>
          <w:lang w:val="fi-FI"/>
        </w:rPr>
        <w:pict>
          <v:group id="_x0000_s1044" editas="canvas" style="width:437.25pt;height:350.4pt;mso-position-horizontal-relative:char;mso-position-vertical-relative:line" coordorigin="1701,6132" coordsize="8745,7008">
            <o:lock v:ext="edit" aspectratio="t"/>
            <v:shape id="_x0000_s1045" type="#_x0000_t75" style="position:absolute;left:1701;top:6132;width:8745;height:7008" o:preferrelative="f">
              <v:fill o:detectmouseclick="t"/>
              <v:path o:extrusionok="t" o:connecttype="none"/>
              <o:lock v:ext="edit" text="t"/>
            </v:shape>
            <v:shape id="_x0000_s1046" type="#_x0000_t84" style="position:absolute;left:1978;top:7034;width:2850;height:1137" adj="1439" fillcolor="#95b3d7" strokecolor="#95b3d7" strokeweight="1pt">
              <v:fill color2="#dbe5f1" angle="-45" focus="-50%" type="gradient"/>
              <v:shadow on="t" type="perspective" color="#243f60" opacity=".5" offset="1pt" offset2="-3pt"/>
              <v:textbox>
                <w:txbxContent>
                  <w:p w:rsidR="009B2835" w:rsidRDefault="009B2835" w:rsidP="009B2835">
                    <w:r>
                      <w:t>Kombinasi / gabungan berpikir rasional dengan berpikir empiris</w:t>
                    </w:r>
                  </w:p>
                </w:txbxContent>
              </v:textbox>
            </v:shape>
            <v:shape id="_x0000_s1047" type="#_x0000_t84" style="position:absolute;left:1978;top:9157;width:2850;height:1146" adj="1440" fillcolor="#d99594" strokecolor="#d99594" strokeweight="1pt">
              <v:fill color2="#f2dbdb" angle="-45" focus="-50%" type="gradient"/>
              <v:shadow on="t" type="perspective" color="#622423" opacity=".5" offset="1pt" offset2="-3pt"/>
              <v:textbox>
                <w:txbxContent>
                  <w:p w:rsidR="009B2835" w:rsidRDefault="009B2835" w:rsidP="009B2835">
                    <w:pPr>
                      <w:ind w:left="741" w:hanging="741"/>
                    </w:pPr>
                    <w:proofErr w:type="gramStart"/>
                    <w:r>
                      <w:t>Pola 1.</w:t>
                    </w:r>
                    <w:proofErr w:type="gramEnd"/>
                    <w:r>
                      <w:t xml:space="preserve"> Berpikir rasional menggunakan logika deduktif</w:t>
                    </w:r>
                  </w:p>
                </w:txbxContent>
              </v:textbox>
            </v:shape>
            <v:shape id="_x0000_s1048" type="#_x0000_t84" style="position:absolute;left:1978;top:11431;width:2850;height:1131" adj="1152" fillcolor="#fabf8f" strokecolor="#fabf8f" strokeweight="1pt">
              <v:fill color2="#fde9d9" angle="-45" focus="-50%" type="gradient"/>
              <v:shadow on="t" type="perspective" color="#974706" opacity=".5" offset="1pt" offset2="-3pt"/>
              <v:textbox>
                <w:txbxContent>
                  <w:p w:rsidR="009B2835" w:rsidRPr="002B02AB" w:rsidRDefault="009B2835" w:rsidP="009B2835">
                    <w:pPr>
                      <w:ind w:left="741" w:hanging="741"/>
                      <w:rPr>
                        <w:lang w:val="fi-FI"/>
                      </w:rPr>
                    </w:pPr>
                    <w:r w:rsidRPr="002B02AB">
                      <w:rPr>
                        <w:lang w:val="fi-FI"/>
                      </w:rPr>
                      <w:t>Pola 2. Berpikir empiris menggunakan logika induktif</w:t>
                    </w:r>
                  </w:p>
                </w:txbxContent>
              </v:textbox>
            </v:shape>
            <v:shape id="_x0000_s1049" type="#_x0000_t84" style="position:absolute;left:5337;top:6747;width:2622;height:1704" adj="1149" fillcolor="#92cddc" strokecolor="#92cddc" strokeweight="1pt">
              <v:fill color2="#daeef3" angle="-45" focus="-50%" type="gradient"/>
              <v:shadow on="t" type="perspective" color="#205867" opacity=".5" offset="1pt" offset2="-3pt"/>
              <v:textbox>
                <w:txbxContent>
                  <w:p w:rsidR="009B2835" w:rsidRPr="00A87A0C" w:rsidRDefault="009B2835" w:rsidP="009B2835">
                    <w:pPr>
                      <w:rPr>
                        <w:lang w:val="fi-FI"/>
                      </w:rPr>
                    </w:pPr>
                    <w:r w:rsidRPr="00A87A0C">
                      <w:rPr>
                        <w:lang w:val="fi-FI"/>
                      </w:rPr>
                      <w:t>Merumuskan masalah p</w:t>
                    </w:r>
                    <w:r>
                      <w:rPr>
                        <w:lang w:val="fi-FI"/>
                      </w:rPr>
                      <w:t>e</w:t>
                    </w:r>
                    <w:r w:rsidRPr="00A87A0C">
                      <w:rPr>
                        <w:lang w:val="fi-FI"/>
                      </w:rPr>
                      <w:t>ngkajian teori, menurunkan hipotesis, verifikasi dat</w:t>
                    </w:r>
                    <w:r>
                      <w:rPr>
                        <w:lang w:val="fi-FI"/>
                      </w:rPr>
                      <w:t>a</w:t>
                    </w:r>
                    <w:r w:rsidRPr="00A87A0C">
                      <w:rPr>
                        <w:lang w:val="fi-FI"/>
                      </w:rPr>
                      <w:t xml:space="preserve"> empiris</w:t>
                    </w:r>
                  </w:p>
                </w:txbxContent>
              </v:textbox>
            </v:shape>
            <v:shape id="_x0000_s1050" type="#_x0000_t84" style="position:absolute;left:5337;top:9057;width:2622;height:1341" adj="931" fillcolor="#d99594" strokecolor="#d99594" strokeweight="1pt">
              <v:fill color2="#f2dbdb" angle="-45" focus="-50%" type="gradient"/>
              <v:shadow on="t" type="perspective" color="#622423" opacity=".5" offset="1pt" offset2="-3pt"/>
              <v:textbox>
                <w:txbxContent>
                  <w:p w:rsidR="009B2835" w:rsidRPr="006B3016" w:rsidRDefault="009B2835" w:rsidP="006B3016">
                    <w:pPr>
                      <w:spacing w:after="0"/>
                      <w:rPr>
                        <w:sz w:val="16"/>
                        <w:szCs w:val="16"/>
                        <w:lang w:val="fi-FI"/>
                      </w:rPr>
                    </w:pPr>
                    <w:r w:rsidRPr="006B3016">
                      <w:rPr>
                        <w:sz w:val="16"/>
                        <w:szCs w:val="16"/>
                        <w:lang w:val="fi-FI"/>
                      </w:rPr>
                      <w:t>Merumuskan masalah pengkajian teori, menurunkan hipotesis, pembahasan teoritis dalam menguji hipotesis.</w:t>
                    </w:r>
                  </w:p>
                </w:txbxContent>
              </v:textbox>
            </v:shape>
            <v:shape id="_x0000_s1051" type="#_x0000_t84" style="position:absolute;left:8796;top:7018;width:1389;height:1168" adj="1803" fillcolor="#fabf8f" strokecolor="#fabf8f" strokeweight="1pt">
              <v:fill color2="#fde9d9" angle="-45" focus="-50%" type="gradient"/>
              <v:shadow on="t" type="perspective" color="#974706" opacity=".5" offset="1pt" offset2="-3pt"/>
              <v:textbox>
                <w:txbxContent>
                  <w:p w:rsidR="009B2835" w:rsidRDefault="009B2835" w:rsidP="009B2835">
                    <w:r>
                      <w:t>Skripsi</w:t>
                    </w:r>
                  </w:p>
                  <w:p w:rsidR="009B2835" w:rsidRDefault="009B2835" w:rsidP="009B2835">
                    <w:r>
                      <w:t xml:space="preserve">Tesis </w:t>
                    </w:r>
                  </w:p>
                  <w:p w:rsidR="009B2835" w:rsidRDefault="009B2835" w:rsidP="009B2835">
                    <w:r>
                      <w:t>Disertasi</w:t>
                    </w:r>
                  </w:p>
                </w:txbxContent>
              </v:textbox>
            </v:shape>
            <v:shape id="_x0000_s1052" type="#_x0000_t84" style="position:absolute;left:8826;top:10783;width:1359;height:540" fillcolor="#95b3d7" strokecolor="#95b3d7" strokeweight="1pt">
              <v:fill color2="#dbe5f1" angle="-45" focus="-50%" type="gradient"/>
              <v:shadow on="t" type="perspective" color="#243f60" opacity=".5" offset="1pt" offset2="-3pt"/>
              <v:textbox>
                <w:txbxContent>
                  <w:p w:rsidR="009B2835" w:rsidRDefault="009B2835" w:rsidP="009B2835">
                    <w:r>
                      <w:t>Makalah</w:t>
                    </w:r>
                  </w:p>
                </w:txbxContent>
              </v:textbox>
            </v:shape>
            <v:shape id="_x0000_s1053" type="#_x0000_t84" style="position:absolute;left:5337;top:11460;width:2622;height:1082" adj="1246" fillcolor="#fabf8f" strokecolor="#fabf8f" strokeweight="1pt">
              <v:fill color2="#fde9d9" angle="-45" focus="-50%" type="gradient"/>
              <v:shadow on="t" type="perspective" color="#974706" opacity=".5" offset="1pt" offset2="-3pt"/>
              <v:textbox>
                <w:txbxContent>
                  <w:p w:rsidR="009B2835" w:rsidRPr="00A87A0C" w:rsidRDefault="009B2835" w:rsidP="006B3016">
                    <w:pPr>
                      <w:spacing w:after="0"/>
                      <w:rPr>
                        <w:lang w:val="fi-FI"/>
                      </w:rPr>
                    </w:pPr>
                    <w:r w:rsidRPr="006B3016">
                      <w:rPr>
                        <w:sz w:val="16"/>
                        <w:szCs w:val="16"/>
                        <w:lang w:val="fi-FI"/>
                      </w:rPr>
                      <w:t>Merumuskan masalah, verifikasi data empiris dan melaporkan/ mendeskripsikannya</w:t>
                    </w:r>
                    <w:r>
                      <w:rPr>
                        <w:lang w:val="fi-FI"/>
                      </w:rPr>
                      <w:t>.</w:t>
                    </w:r>
                  </w:p>
                </w:txbxContent>
              </v:textbox>
            </v:shape>
            <v:shape id="_x0000_s1054" type="#_x0000_t32" style="position:absolute;left:4828;top:7599;width:509;height:4;flip:y" o:connectortype="straight">
              <v:stroke endarrow="block"/>
            </v:shape>
            <v:shape id="_x0000_s1055" type="#_x0000_t32" style="position:absolute;left:4828;top:9728;width:509;height:2;flip:y" o:connectortype="straight">
              <v:stroke endarrow="block"/>
            </v:shape>
            <v:shape id="_x0000_s1056" type="#_x0000_t32" style="position:absolute;left:4828;top:11997;width:509;height:4" o:connectortype="straight">
              <v:stroke endarrow="block"/>
            </v:shape>
            <v:shape id="_x0000_s1057" type="#_x0000_t32" style="position:absolute;left:7959;top:7599;width:837;height:3" o:connectortype="straight">
              <v:stroke endarrow="block"/>
            </v:shape>
            <v:shapetype id="_x0000_t37" coordsize="21600,21600" o:spt="37" o:oned="t" path="m,c10800,,21600,10800,21600,21600e" filled="f">
              <v:path arrowok="t" fillok="f" o:connecttype="none"/>
              <o:lock v:ext="edit" shapetype="t"/>
            </v:shapetype>
            <v:shape id="_x0000_s1058" type="#_x0000_t37" style="position:absolute;left:7959;top:9728;width:1547;height:1055" o:connectortype="curved" adj="-127589,-202938,-127589">
              <v:stroke endarrow="block"/>
            </v:shape>
            <v:shape id="_x0000_s1059" type="#_x0000_t37" style="position:absolute;left:7959;top:11323;width:1547;height:678;flip:y" o:connectortype="curved" adj="-127589,388195,-127589">
              <v:stroke endarrow="block"/>
            </v:shape>
            <w10:wrap type="none"/>
            <w10:anchorlock/>
          </v:group>
        </w:pict>
      </w:r>
    </w:p>
    <w:p w:rsidR="009B2835" w:rsidRPr="00980712" w:rsidRDefault="009B2835" w:rsidP="009B2835">
      <w:pPr>
        <w:jc w:val="both"/>
        <w:rPr>
          <w:lang w:val="fi-FI"/>
        </w:rPr>
      </w:pPr>
    </w:p>
    <w:p w:rsidR="009B2835" w:rsidRPr="00980712" w:rsidRDefault="009B2835" w:rsidP="009B2835">
      <w:pPr>
        <w:jc w:val="both"/>
        <w:rPr>
          <w:lang w:val="fi-FI"/>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9B2835" w:rsidRDefault="009B2835" w:rsidP="009B2835">
      <w:pPr>
        <w:jc w:val="both"/>
        <w:rPr>
          <w:spacing w:val="6"/>
        </w:rPr>
      </w:pP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071320">
      <w:pPr>
        <w:jc w:val="center"/>
      </w:pPr>
    </w:p>
    <w:p w:rsidR="00071320" w:rsidRDefault="00071320" w:rsidP="00B14AD0">
      <w:pPr>
        <w:jc w:val="both"/>
      </w:pPr>
    </w:p>
    <w:sectPr w:rsidR="00071320" w:rsidSect="00B14AD0">
      <w:headerReference w:type="default" r:id="rId10"/>
      <w:pgSz w:w="12240" w:h="15840"/>
      <w:pgMar w:top="1440" w:right="288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B2" w:rsidRDefault="00B507B2" w:rsidP="00B14AD0">
      <w:pPr>
        <w:spacing w:after="0" w:line="240" w:lineRule="auto"/>
      </w:pPr>
      <w:r>
        <w:separator/>
      </w:r>
    </w:p>
  </w:endnote>
  <w:endnote w:type="continuationSeparator" w:id="0">
    <w:p w:rsidR="00B507B2" w:rsidRDefault="00B507B2" w:rsidP="00B14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icago">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GOmega,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Wingdings-Identity-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B2" w:rsidRDefault="00B507B2" w:rsidP="00B14AD0">
      <w:pPr>
        <w:spacing w:after="0" w:line="240" w:lineRule="auto"/>
      </w:pPr>
      <w:r>
        <w:separator/>
      </w:r>
    </w:p>
  </w:footnote>
  <w:footnote w:type="continuationSeparator" w:id="0">
    <w:p w:rsidR="00B507B2" w:rsidRDefault="00B507B2" w:rsidP="00B14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44"/>
      <w:gridCol w:w="1152"/>
    </w:tblGrid>
    <w:tr w:rsidR="00B14AD0">
      <w:tc>
        <w:tcPr>
          <w:tcW w:w="0" w:type="auto"/>
          <w:tcBorders>
            <w:right w:val="single" w:sz="6" w:space="0" w:color="000000" w:themeColor="text1"/>
          </w:tcBorders>
        </w:tcPr>
        <w:p w:rsidR="00B14AD0" w:rsidRDefault="00B14AD0">
          <w:pPr>
            <w:pStyle w:val="Header"/>
            <w:jc w:val="right"/>
            <w:rPr>
              <w:b/>
              <w:bCs/>
            </w:rPr>
          </w:pPr>
          <w:r>
            <w:t>KONSEP PENELITIAN</w:t>
          </w:r>
        </w:p>
      </w:tc>
      <w:tc>
        <w:tcPr>
          <w:tcW w:w="1152" w:type="dxa"/>
          <w:tcBorders>
            <w:left w:val="single" w:sz="6" w:space="0" w:color="000000" w:themeColor="text1"/>
          </w:tcBorders>
        </w:tcPr>
        <w:p w:rsidR="00B14AD0" w:rsidRDefault="00474EF3">
          <w:pPr>
            <w:pStyle w:val="Header"/>
            <w:rPr>
              <w:b/>
            </w:rPr>
          </w:pPr>
          <w:fldSimple w:instr=" PAGE   \* MERGEFORMAT ">
            <w:r w:rsidR="0037739E">
              <w:rPr>
                <w:noProof/>
              </w:rPr>
              <w:t>27</w:t>
            </w:r>
          </w:fldSimple>
        </w:p>
      </w:tc>
    </w:tr>
  </w:tbl>
  <w:p w:rsidR="00B14AD0" w:rsidRDefault="00B14A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2E1"/>
    <w:multiLevelType w:val="hybridMultilevel"/>
    <w:tmpl w:val="09961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23CFF"/>
    <w:multiLevelType w:val="hybridMultilevel"/>
    <w:tmpl w:val="6C2EB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4A94"/>
    <w:multiLevelType w:val="hybridMultilevel"/>
    <w:tmpl w:val="86DC46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F3F25"/>
    <w:multiLevelType w:val="hybridMultilevel"/>
    <w:tmpl w:val="6F5A45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CCD36D0"/>
    <w:multiLevelType w:val="hybridMultilevel"/>
    <w:tmpl w:val="265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6144"/>
    <w:multiLevelType w:val="hybridMultilevel"/>
    <w:tmpl w:val="6BA05F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974A9"/>
    <w:multiLevelType w:val="hybridMultilevel"/>
    <w:tmpl w:val="89727F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59D5D90"/>
    <w:multiLevelType w:val="hybridMultilevel"/>
    <w:tmpl w:val="397251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D636C"/>
    <w:multiLevelType w:val="hybridMultilevel"/>
    <w:tmpl w:val="313E8B6C"/>
    <w:lvl w:ilvl="0" w:tplc="FA58B22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7067338"/>
    <w:multiLevelType w:val="hybridMultilevel"/>
    <w:tmpl w:val="A1B6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4521F"/>
    <w:multiLevelType w:val="hybridMultilevel"/>
    <w:tmpl w:val="604CBD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8BE6AD0"/>
    <w:multiLevelType w:val="hybridMultilevel"/>
    <w:tmpl w:val="B784F8E8"/>
    <w:lvl w:ilvl="0" w:tplc="36DE513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F75A2"/>
    <w:multiLevelType w:val="hybridMultilevel"/>
    <w:tmpl w:val="DA5C785E"/>
    <w:lvl w:ilvl="0" w:tplc="786A0D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D35451"/>
    <w:multiLevelType w:val="hybridMultilevel"/>
    <w:tmpl w:val="9526424C"/>
    <w:lvl w:ilvl="0" w:tplc="68E227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30AE7"/>
    <w:multiLevelType w:val="hybridMultilevel"/>
    <w:tmpl w:val="2E9C8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7E4599"/>
    <w:multiLevelType w:val="hybridMultilevel"/>
    <w:tmpl w:val="89E0E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84556"/>
    <w:multiLevelType w:val="hybridMultilevel"/>
    <w:tmpl w:val="F3A0060A"/>
    <w:lvl w:ilvl="0" w:tplc="B8B220C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AA2927"/>
    <w:multiLevelType w:val="hybridMultilevel"/>
    <w:tmpl w:val="8C4CC9D0"/>
    <w:lvl w:ilvl="0" w:tplc="FBFA6EF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14075"/>
    <w:multiLevelType w:val="hybridMultilevel"/>
    <w:tmpl w:val="5E00A83E"/>
    <w:lvl w:ilvl="0" w:tplc="BB2E42A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60649"/>
    <w:multiLevelType w:val="hybridMultilevel"/>
    <w:tmpl w:val="EF702924"/>
    <w:lvl w:ilvl="0" w:tplc="7562D0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362B2"/>
    <w:multiLevelType w:val="hybridMultilevel"/>
    <w:tmpl w:val="4B08EC44"/>
    <w:lvl w:ilvl="0" w:tplc="86EA2A5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1466C"/>
    <w:multiLevelType w:val="hybridMultilevel"/>
    <w:tmpl w:val="A4F62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681585"/>
    <w:multiLevelType w:val="hybridMultilevel"/>
    <w:tmpl w:val="6C382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765F0D"/>
    <w:multiLevelType w:val="hybridMultilevel"/>
    <w:tmpl w:val="7C346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806CB"/>
    <w:multiLevelType w:val="hybridMultilevel"/>
    <w:tmpl w:val="BD285ADC"/>
    <w:lvl w:ilvl="0" w:tplc="6A14E5C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D117645"/>
    <w:multiLevelType w:val="hybridMultilevel"/>
    <w:tmpl w:val="92DEC654"/>
    <w:lvl w:ilvl="0" w:tplc="E25A1D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31D57"/>
    <w:multiLevelType w:val="hybridMultilevel"/>
    <w:tmpl w:val="585AF8B4"/>
    <w:lvl w:ilvl="0" w:tplc="6CCC2B9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3427D"/>
    <w:multiLevelType w:val="hybridMultilevel"/>
    <w:tmpl w:val="DF16E6D6"/>
    <w:lvl w:ilvl="0" w:tplc="B5E0C85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26E04"/>
    <w:multiLevelType w:val="hybridMultilevel"/>
    <w:tmpl w:val="621EA1EA"/>
    <w:lvl w:ilvl="0" w:tplc="3312B37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318E3"/>
    <w:multiLevelType w:val="hybridMultilevel"/>
    <w:tmpl w:val="C426814A"/>
    <w:lvl w:ilvl="0" w:tplc="0B68141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AB44F7"/>
    <w:multiLevelType w:val="hybridMultilevel"/>
    <w:tmpl w:val="02245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55940"/>
    <w:multiLevelType w:val="hybridMultilevel"/>
    <w:tmpl w:val="C8E8209C"/>
    <w:lvl w:ilvl="0" w:tplc="7D86D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4B74A0"/>
    <w:multiLevelType w:val="hybridMultilevel"/>
    <w:tmpl w:val="1C8ECB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99A33AF"/>
    <w:multiLevelType w:val="hybridMultilevel"/>
    <w:tmpl w:val="46A477E4"/>
    <w:lvl w:ilvl="0" w:tplc="8F4CF55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82715B"/>
    <w:multiLevelType w:val="hybridMultilevel"/>
    <w:tmpl w:val="B6462DDE"/>
    <w:lvl w:ilvl="0" w:tplc="A718B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356AA8"/>
    <w:multiLevelType w:val="hybridMultilevel"/>
    <w:tmpl w:val="8156266C"/>
    <w:lvl w:ilvl="0" w:tplc="B37C3E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D773E"/>
    <w:multiLevelType w:val="hybridMultilevel"/>
    <w:tmpl w:val="E446E03A"/>
    <w:lvl w:ilvl="0" w:tplc="5F4665E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2537F2"/>
    <w:multiLevelType w:val="hybridMultilevel"/>
    <w:tmpl w:val="0F5A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3407F"/>
    <w:multiLevelType w:val="hybridMultilevel"/>
    <w:tmpl w:val="D8168188"/>
    <w:lvl w:ilvl="0" w:tplc="7BBC444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A14655"/>
    <w:multiLevelType w:val="hybridMultilevel"/>
    <w:tmpl w:val="53020B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6A9A6C63"/>
    <w:multiLevelType w:val="hybridMultilevel"/>
    <w:tmpl w:val="BED478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6BA02F64"/>
    <w:multiLevelType w:val="hybridMultilevel"/>
    <w:tmpl w:val="D83E560A"/>
    <w:lvl w:ilvl="0" w:tplc="F4BC52F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C14D49"/>
    <w:multiLevelType w:val="hybridMultilevel"/>
    <w:tmpl w:val="B156DEC2"/>
    <w:lvl w:ilvl="0" w:tplc="44A2883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0"/>
  </w:num>
  <w:num w:numId="4">
    <w:abstractNumId w:val="22"/>
  </w:num>
  <w:num w:numId="5">
    <w:abstractNumId w:val="2"/>
  </w:num>
  <w:num w:numId="6">
    <w:abstractNumId w:val="30"/>
  </w:num>
  <w:num w:numId="7">
    <w:abstractNumId w:val="1"/>
  </w:num>
  <w:num w:numId="8">
    <w:abstractNumId w:val="37"/>
  </w:num>
  <w:num w:numId="9">
    <w:abstractNumId w:val="4"/>
  </w:num>
  <w:num w:numId="10">
    <w:abstractNumId w:val="9"/>
  </w:num>
  <w:num w:numId="11">
    <w:abstractNumId w:val="32"/>
  </w:num>
  <w:num w:numId="12">
    <w:abstractNumId w:val="3"/>
  </w:num>
  <w:num w:numId="13">
    <w:abstractNumId w:val="40"/>
  </w:num>
  <w:num w:numId="14">
    <w:abstractNumId w:val="10"/>
  </w:num>
  <w:num w:numId="15">
    <w:abstractNumId w:val="6"/>
  </w:num>
  <w:num w:numId="16">
    <w:abstractNumId w:val="23"/>
  </w:num>
  <w:num w:numId="17">
    <w:abstractNumId w:val="34"/>
  </w:num>
  <w:num w:numId="18">
    <w:abstractNumId w:val="21"/>
  </w:num>
  <w:num w:numId="19">
    <w:abstractNumId w:val="5"/>
  </w:num>
  <w:num w:numId="20">
    <w:abstractNumId w:val="7"/>
  </w:num>
  <w:num w:numId="21">
    <w:abstractNumId w:val="39"/>
  </w:num>
  <w:num w:numId="22">
    <w:abstractNumId w:val="8"/>
  </w:num>
  <w:num w:numId="23">
    <w:abstractNumId w:val="16"/>
  </w:num>
  <w:num w:numId="24">
    <w:abstractNumId w:val="24"/>
  </w:num>
  <w:num w:numId="25">
    <w:abstractNumId w:val="11"/>
  </w:num>
  <w:num w:numId="26">
    <w:abstractNumId w:val="29"/>
  </w:num>
  <w:num w:numId="27">
    <w:abstractNumId w:val="27"/>
  </w:num>
  <w:num w:numId="28">
    <w:abstractNumId w:val="19"/>
  </w:num>
  <w:num w:numId="29">
    <w:abstractNumId w:val="12"/>
  </w:num>
  <w:num w:numId="30">
    <w:abstractNumId w:val="33"/>
  </w:num>
  <w:num w:numId="31">
    <w:abstractNumId w:val="31"/>
  </w:num>
  <w:num w:numId="32">
    <w:abstractNumId w:val="42"/>
  </w:num>
  <w:num w:numId="33">
    <w:abstractNumId w:val="18"/>
  </w:num>
  <w:num w:numId="34">
    <w:abstractNumId w:val="41"/>
  </w:num>
  <w:num w:numId="35">
    <w:abstractNumId w:val="20"/>
  </w:num>
  <w:num w:numId="36">
    <w:abstractNumId w:val="28"/>
  </w:num>
  <w:num w:numId="37">
    <w:abstractNumId w:val="25"/>
  </w:num>
  <w:num w:numId="38">
    <w:abstractNumId w:val="17"/>
  </w:num>
  <w:num w:numId="39">
    <w:abstractNumId w:val="35"/>
  </w:num>
  <w:num w:numId="40">
    <w:abstractNumId w:val="26"/>
  </w:num>
  <w:num w:numId="41">
    <w:abstractNumId w:val="13"/>
  </w:num>
  <w:num w:numId="42">
    <w:abstractNumId w:val="38"/>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19708D"/>
    <w:rsid w:val="000402DA"/>
    <w:rsid w:val="00071320"/>
    <w:rsid w:val="000815C4"/>
    <w:rsid w:val="000A15F5"/>
    <w:rsid w:val="000A4C89"/>
    <w:rsid w:val="000D25BD"/>
    <w:rsid w:val="000F6053"/>
    <w:rsid w:val="0019708D"/>
    <w:rsid w:val="001A75A8"/>
    <w:rsid w:val="002947C0"/>
    <w:rsid w:val="0037739E"/>
    <w:rsid w:val="003A1CCB"/>
    <w:rsid w:val="003F27D1"/>
    <w:rsid w:val="00443506"/>
    <w:rsid w:val="00456CEB"/>
    <w:rsid w:val="00474EF3"/>
    <w:rsid w:val="00540AE1"/>
    <w:rsid w:val="00567B8D"/>
    <w:rsid w:val="005C1782"/>
    <w:rsid w:val="005D0217"/>
    <w:rsid w:val="005E7765"/>
    <w:rsid w:val="006B3016"/>
    <w:rsid w:val="00795118"/>
    <w:rsid w:val="00856466"/>
    <w:rsid w:val="0087728E"/>
    <w:rsid w:val="00892F62"/>
    <w:rsid w:val="00902311"/>
    <w:rsid w:val="00960F6E"/>
    <w:rsid w:val="009A2F43"/>
    <w:rsid w:val="009B2835"/>
    <w:rsid w:val="009D2B2E"/>
    <w:rsid w:val="00A6360E"/>
    <w:rsid w:val="00AA2723"/>
    <w:rsid w:val="00AA6E75"/>
    <w:rsid w:val="00AE1976"/>
    <w:rsid w:val="00B06794"/>
    <w:rsid w:val="00B14AD0"/>
    <w:rsid w:val="00B507B2"/>
    <w:rsid w:val="00C53D33"/>
    <w:rsid w:val="00CC5F5B"/>
    <w:rsid w:val="00CF346C"/>
    <w:rsid w:val="00D45AB4"/>
    <w:rsid w:val="00D46D4D"/>
    <w:rsid w:val="00D5224E"/>
    <w:rsid w:val="00D821A8"/>
    <w:rsid w:val="00DF059F"/>
    <w:rsid w:val="00DF1C10"/>
    <w:rsid w:val="00DF2585"/>
    <w:rsid w:val="00EE5C98"/>
    <w:rsid w:val="00EF7EE3"/>
    <w:rsid w:val="00F52215"/>
    <w:rsid w:val="00F704C2"/>
    <w:rsid w:val="00FC193B"/>
    <w:rsid w:val="00FD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8" type="connector" idref="#_x0000_s1039"/>
        <o:r id="V:Rule9" type="connector" idref="#_x0000_s1037"/>
        <o:r id="V:Rule10" type="connector" idref="#_x0000_s1034"/>
        <o:r id="V:Rule11" type="connector" idref="#_x0000_s1036"/>
        <o:r id="V:Rule12" type="connector" idref="#_x0000_s1038"/>
        <o:r id="V:Rule13" type="connector" idref="#_x0000_s1035"/>
        <o:r id="V:Rule14" type="connector" idref="#_x0000_s1040"/>
        <o:r id="V:Rule15" type="connector" idref="#_x0000_s1132">
          <o:proxy start="" idref="#_x0000_s1120" connectloc="2"/>
          <o:proxy end="" idref="#_x0000_s1121" connectloc="6"/>
        </o:r>
        <o:r id="V:Rule16" type="connector" idref="#_x0000_s1092">
          <o:proxy start="" idref="#_x0000_s1084" connectloc="2"/>
          <o:proxy end="" idref="#_x0000_s1085" connectloc="6"/>
        </o:r>
        <o:r id="V:Rule17" type="connector" idref="#_x0000_s1248">
          <o:proxy start="" idref="#_x0000_s1224" connectloc="2"/>
          <o:proxy end="" idref="#_x0000_s1225" connectloc="6"/>
        </o:r>
        <o:r id="V:Rule18" type="connector" idref="#_x0000_s1164">
          <o:proxy start="" idref="#_x0000_s1156" connectloc="4"/>
          <o:proxy end="" idref="#_x0000_s1152" connectloc="0"/>
        </o:r>
        <o:r id="V:Rule19" type="connector" idref="#_x0000_s1059">
          <o:proxy start="" idref="#_x0000_s1053" connectloc="4"/>
          <o:proxy end="" idref="#_x0000_s1052" connectloc="2"/>
        </o:r>
        <o:r id="V:Rule20" type="connector" idref="#_x0000_s1098">
          <o:proxy start="" idref="#_x0000_s1089" connectloc="2"/>
          <o:proxy end="" idref="#_x0000_s1090" connectloc="6"/>
        </o:r>
        <o:r id="V:Rule21" type="connector" idref="#_x0000_s1253"/>
        <o:r id="V:Rule22" type="connector" idref="#_x0000_s1211">
          <o:proxy start="" idref="#_x0000_s1180" connectloc="4"/>
          <o:proxy end="" idref="#_x0000_s1181" connectloc="4"/>
        </o:r>
        <o:r id="V:Rule23" type="connector" idref="#_x0000_s1129">
          <o:proxy start="" idref="#_x0000_s1122" connectloc="4"/>
          <o:proxy end="" idref="#_x0000_s1116" connectloc="0"/>
        </o:r>
        <o:r id="V:Rule24" type="connector" idref="#_x0000_s1100">
          <o:proxy start="" idref="#_x0000_s1088" connectloc="4"/>
          <o:proxy end="" idref="#_x0000_s1084" connectloc="0"/>
        </o:r>
        <o:r id="V:Rule25" type="connector" idref="#_x0000_s1190">
          <o:proxy start="" idref="#_x0000_s1177" connectloc="2"/>
          <o:proxy end="" idref="#_x0000_s1178" connectloc="6"/>
        </o:r>
        <o:r id="V:Rule26" type="connector" idref="#_x0000_s1260">
          <o:proxy start="" idref="#_x0000_s1233" connectloc="2"/>
          <o:proxy end="" idref="#_x0000_s1234" connectloc="6"/>
        </o:r>
        <o:r id="V:Rule27" type="connector" idref="#_x0000_s1254">
          <o:proxy end="" idref="#_x0000_s1222" connectloc="0"/>
        </o:r>
        <o:r id="V:Rule28" type="connector" idref="#_x0000_s1127">
          <o:proxy start="" idref="#_x0000_s1114" connectloc="2"/>
          <o:proxy end="" idref="#_x0000_s1115" connectloc="6"/>
        </o:r>
        <o:r id="V:Rule29" type="connector" idref="#_x0000_s1258">
          <o:proxy start="" idref="#_x0000_s1231" connectloc="2"/>
          <o:proxy end="" idref="#_x0000_s1232" connectloc="6"/>
        </o:r>
        <o:r id="V:Rule30" type="connector" idref="#_x0000_s1146">
          <o:proxy start="" idref="#_x0000_s1115" connectloc="4"/>
          <o:proxy end="" idref="#_x0000_s1116" connectloc="4"/>
        </o:r>
        <o:r id="V:Rule31" type="connector" idref="#_x0000_s1074">
          <o:proxy start="" idref="#_x0000_s1067" connectloc="4"/>
          <o:proxy end="" idref="#_x0000_s1064" connectloc="0"/>
        </o:r>
        <o:r id="V:Rule33" type="connector" idref="#_x0000_s1071">
          <o:proxy start="" idref="#_x0000_s1064" connectloc="2"/>
          <o:proxy end="" idref="#_x0000_s1065" connectloc="6"/>
        </o:r>
        <o:r id="V:Rule34" type="connector" idref="#_x0000_s1168">
          <o:proxy start="" idref="#_x0000_s1156" connectloc="2"/>
          <o:proxy end="" idref="#_x0000_s1157" connectloc="6"/>
        </o:r>
        <o:r id="V:Rule35" type="connector" idref="#_x0000_s1079"/>
        <o:r id="V:Rule37" type="connector" idref="#_x0000_s1054">
          <o:proxy start="" idref="#_x0000_s1046" connectloc="4"/>
          <o:proxy end="" idref="#_x0000_s1049" connectloc="0"/>
        </o:r>
        <o:r id="V:Rule38" type="connector" idref="#_x0000_s1095">
          <o:proxy start="" idref="#_x0000_s1091" connectloc="4"/>
          <o:proxy end="" idref="#_x0000_s1087" connectloc="0"/>
        </o:r>
        <o:r id="V:Rule39" type="connector" idref="#_x0000_s1250">
          <o:proxy start="" idref="#_x0000_s1226" connectloc="2"/>
          <o:proxy end="" idref="#_x0000_s1227" connectloc="6"/>
        </o:r>
        <o:r id="V:Rule40" type="connector" idref="#_x0000_s1167">
          <o:proxy start="" idref="#_x0000_s1155" connectloc="2"/>
          <o:proxy end="" idref="#_x0000_s1156" connectloc="6"/>
        </o:r>
        <o:r id="V:Rule41" type="connector" idref="#_x0000_s1076">
          <o:proxy start="" idref="#_x0000_s1066" connectloc="4"/>
          <o:proxy end="" idref="#_x0000_s1063" connectloc="0"/>
        </o:r>
        <o:r id="V:Rule42" type="connector" idref="#_x0000_s1161">
          <o:proxy start="" idref="#_x0000_s1152" connectloc="2"/>
          <o:proxy end="" idref="#_x0000_s1153" connectloc="6"/>
        </o:r>
        <o:r id="V:Rule43" type="connector" idref="#_x0000_s1133">
          <o:proxy start="" idref="#_x0000_s1120" connectloc="4"/>
          <o:proxy end="" idref="#_x0000_s1114" connectloc="0"/>
        </o:r>
        <o:r id="V:Rule44" type="connector" idref="#_x0000_s1169">
          <o:proxy start="" idref="#_x0000_s1150" connectloc="4"/>
          <o:proxy end="" idref="#_x0000_s1151" connectloc="4"/>
        </o:r>
        <o:r id="V:Rule45" type="connector" idref="#_x0000_s1255"/>
        <o:r id="V:Rule46" type="connector" idref="#_x0000_s1125">
          <o:proxy start="" idref="#_x0000_s1112" connectloc="2"/>
          <o:proxy end="" idref="#_x0000_s1113" connectloc="6"/>
        </o:r>
        <o:r id="V:Rule47" type="connector" idref="#_x0000_s1159">
          <o:proxy start="" idref="#_x0000_s1150" connectloc="2"/>
          <o:proxy end="" idref="#_x0000_s1151" connectloc="6"/>
        </o:r>
        <o:r id="V:Rule48" type="connector" idref="#_x0000_s1166">
          <o:proxy start="" idref="#_x0000_s1154" connectloc="2"/>
          <o:proxy end="" idref="#_x0000_s1155" connectloc="6"/>
        </o:r>
        <o:r id="V:Rule49" type="connector" idref="#_x0000_s1241">
          <o:proxy start="" idref="#_x0000_s1222" connectloc="2"/>
          <o:proxy end="" idref="#_x0000_s1223" connectloc="6"/>
        </o:r>
        <o:r id="V:Rule50" type="connector" idref="#_x0000_s1172"/>
        <o:r id="V:Rule51" type="connector" idref="#_x0000_s1198">
          <o:proxy start="" idref="#_x0000_s1183" connectloc="4"/>
          <o:proxy end="" idref="#_x0000_s1180" connectloc="0"/>
        </o:r>
        <o:r id="V:Rule53" type="connector" idref="#_x0000_s1192">
          <o:proxy start="" idref="#_x0000_s1179" connectloc="2"/>
          <o:proxy end="" idref="#_x0000_s1180" connectloc="6"/>
        </o:r>
        <o:r id="V:Rule54" type="connector" idref="#_x0000_s1194">
          <o:proxy start="" idref="#_x0000_s1181" connectloc="2"/>
          <o:proxy end="" idref="#_x0000_s1182" connectloc="6"/>
        </o:r>
        <o:r id="V:Rule55" type="connector" idref="#_x0000_s1259">
          <o:proxy start="" idref="#_x0000_s1232" connectloc="2"/>
          <o:proxy end="" idref="#_x0000_s1233" connectloc="6"/>
        </o:r>
        <o:r id="V:Rule56" type="connector" idref="#_x0000_s1139">
          <o:proxy start="" idref="#_x0000_s1117" connectloc="4"/>
          <o:proxy end="" idref="#_x0000_s1111" connectloc="0"/>
        </o:r>
        <o:r id="V:Rule57" type="connector" idref="#_x0000_s1143">
          <o:proxy start="" idref="#_x0000_s1112" connectloc="4"/>
          <o:proxy end="" idref="#_x0000_s1113" connectloc="4"/>
        </o:r>
        <o:r id="V:Rule58" type="connector" idref="#_x0000_s1252">
          <o:proxy start="" idref="#_x0000_s1225" connectloc="4"/>
          <o:proxy end="" idref="#_x0000_s1220" connectloc="0"/>
        </o:r>
        <o:r id="V:Rule59" type="connector" idref="#_x0000_s1124">
          <o:proxy start="" idref="#_x0000_s1111" connectloc="2"/>
          <o:proxy end="" idref="#_x0000_s1112" connectloc="6"/>
        </o:r>
        <o:r id="V:Rule60" type="connector" idref="#_x0000_s1191">
          <o:proxy start="" idref="#_x0000_s1178" connectloc="2"/>
          <o:proxy end="" idref="#_x0000_s1179" connectloc="6"/>
        </o:r>
        <o:r id="V:Rule61" type="connector" idref="#_x0000_s1134">
          <o:proxy start="" idref="#_x0000_s1119" connectloc="2"/>
          <o:proxy end="" idref="#_x0000_s1120" connectloc="6"/>
        </o:r>
        <o:r id="V:Rule62" type="connector" idref="#_x0000_s1202">
          <o:proxy start="" idref="#_x0000_s1183" connectloc="2"/>
          <o:proxy end="" idref="#_x0000_s1186" connectloc="6"/>
        </o:r>
        <o:r id="V:Rule63" type="connector" idref="#_x0000_s1208">
          <o:proxy start="" idref="#_x0000_s1177" connectloc="4"/>
          <o:proxy end="" idref="#_x0000_s1178" connectloc="4"/>
        </o:r>
        <o:r id="V:Rule64" type="connector" idref="#_x0000_s1142">
          <o:proxy start="" idref="#_x0000_s1111" connectloc="4"/>
          <o:proxy end="" idref="#_x0000_s1112" connectloc="4"/>
        </o:r>
        <o:r id="V:Rule65" type="connector" idref="#_x0000_s1058">
          <o:proxy start="" idref="#_x0000_s1050" connectloc="4"/>
          <o:proxy end="" idref="#_x0000_s1052" connectloc="6"/>
        </o:r>
        <o:r id="V:Rule66" type="connector" idref="#_x0000_s1197">
          <o:proxy start="" idref="#_x0000_s1187" connectloc="4"/>
          <o:proxy end="" idref="#_x0000_s1179" connectloc="0"/>
        </o:r>
        <o:r id="V:Rule67" type="connector" idref="#_x0000_s1239">
          <o:proxy start="" idref="#_x0000_s1220" connectloc="2"/>
          <o:proxy end="" idref="#_x0000_s1221" connectloc="6"/>
        </o:r>
        <o:r id="V:Rule68" type="connector" idref="#_x0000_s1196">
          <o:proxy start="" idref="#_x0000_s1188" connectloc="4"/>
          <o:proxy end="" idref="#_x0000_s1178" connectloc="0"/>
        </o:r>
        <o:r id="V:Rule69" type="connector" idref="#_x0000_s1075">
          <o:proxy start="" idref="#_x0000_s1066" connectloc="2"/>
          <o:proxy end="" idref="#_x0000_s1067" connectloc="6"/>
        </o:r>
        <o:r id="V:Rule70" type="connector" idref="#_x0000_s1240">
          <o:proxy start="" idref="#_x0000_s1221" connectloc="2"/>
          <o:proxy end="" idref="#_x0000_s1222" connectloc="6"/>
        </o:r>
        <o:r id="V:Rule71" type="connector" idref="#_x0000_s1205">
          <o:proxy start="" idref="#_x0000_s1184" connectloc="2"/>
          <o:proxy end="" idref="#_x0000_s1188" connectloc="6"/>
        </o:r>
        <o:r id="V:Rule72" type="connector" idref="#_x0000_s1204">
          <o:proxy start="" idref="#_x0000_s1188" connectloc="2"/>
          <o:proxy end="" idref="#_x0000_s1187" connectloc="6"/>
        </o:r>
        <o:r id="V:Rule73" type="connector" idref="#_x0000_s1160">
          <o:proxy start="" idref="#_x0000_s1151" connectloc="2"/>
          <o:proxy end="" idref="#_x0000_s1152" connectloc="6"/>
        </o:r>
        <o:r id="V:Rule74" type="connector" idref="#_x0000_s1138">
          <o:proxy start="" idref="#_x0000_s1117" connectloc="2"/>
          <o:proxy end="" idref="#_x0000_s1118" connectloc="6"/>
        </o:r>
        <o:r id="V:Rule75" type="connector" idref="#_x0000_s1057">
          <o:proxy start="" idref="#_x0000_s1049" connectloc="4"/>
          <o:proxy end="" idref="#_x0000_s1051" connectloc="0"/>
        </o:r>
        <o:r id="V:Rule76" type="connector" idref="#_x0000_s1209">
          <o:proxy start="" idref="#_x0000_s1178" connectloc="4"/>
          <o:proxy end="" idref="#_x0000_s1179" connectloc="4"/>
        </o:r>
        <o:r id="V:Rule77" type="connector" idref="#_x0000_s1103">
          <o:proxy start="" idref="#_x0000_s1085" connectloc="4"/>
          <o:proxy end="" idref="#_x0000_s1086" connectloc="4"/>
        </o:r>
        <o:r id="V:Rule78" type="connector" idref="#_x0000_s1203">
          <o:proxy start="" idref="#_x0000_s1187" connectloc="2"/>
          <o:proxy end="" idref="#_x0000_s1183" connectloc="6"/>
        </o:r>
        <o:r id="V:Rule79" type="connector" idref="#_x0000_s1077">
          <o:proxy start="" idref="#_x0000_s1063" connectloc="4"/>
          <o:proxy end="" idref="#_x0000_s1064" connectloc="4"/>
        </o:r>
        <o:r id="V:Rule80" type="connector" idref="#_x0000_s1097">
          <o:proxy start="" idref="#_x0000_s1090" connectloc="4"/>
          <o:proxy end="" idref="#_x0000_s1086" connectloc="0"/>
        </o:r>
        <o:r id="V:Rule81" type="connector" idref="#_x0000_s1056">
          <o:proxy start="" idref="#_x0000_s1048" connectloc="4"/>
          <o:proxy end="" idref="#_x0000_s1053" connectloc="0"/>
        </o:r>
        <o:r id="V:Rule82" type="connector" idref="#_x0000_s1173">
          <o:proxy end="" idref="#_x0000_s1154" connectloc="6"/>
        </o:r>
        <o:r id="V:Rule83" type="connector" idref="#_x0000_s1207">
          <o:proxy end="" idref="#_x0000_s1184" connectloc="6"/>
        </o:r>
        <o:r id="V:Rule84" type="connector" idref="#_x0000_s1210">
          <o:proxy start="" idref="#_x0000_s1179" connectloc="4"/>
          <o:proxy end="" idref="#_x0000_s1180" connectloc="4"/>
        </o:r>
        <o:r id="V:Rule85" type="connector" idref="#_x0000_s1141">
          <o:proxy end="" idref="#_x0000_s1117" connectloc="6"/>
        </o:r>
        <o:r id="V:Rule86" type="connector" idref="#_x0000_s1093">
          <o:proxy start="" idref="#_x0000_s1085" connectloc="2"/>
          <o:proxy end="" idref="#_x0000_s1086" connectloc="6"/>
        </o:r>
        <o:r id="V:Rule87" type="connector" idref="#_x0000_s1244">
          <o:proxy start="" idref="#_x0000_s1221" connectloc="4"/>
          <o:proxy end="" idref="#_x0000_s1232" connectloc="0"/>
        </o:r>
        <o:r id="V:Rule88" type="connector" idref="#_x0000_s1200">
          <o:proxy start="" idref="#_x0000_s1185" connectloc="4"/>
          <o:proxy end="" idref="#_x0000_s1182" connectloc="0"/>
        </o:r>
        <o:r id="V:Rule89" type="connector" idref="#_x0000_s1212">
          <o:proxy start="" idref="#_x0000_s1181" connectloc="4"/>
          <o:proxy end="" idref="#_x0000_s1182" connectloc="4"/>
        </o:r>
        <o:r id="V:Rule90" type="connector" idref="#_x0000_s1247">
          <o:proxy start="" idref="#_x0000_s1224" connectloc="4"/>
          <o:proxy end="" idref="#_x0000_s1219" connectloc="0"/>
        </o:r>
        <o:r id="V:Rule91" type="connector" idref="#_x0000_s1238">
          <o:proxy start="" idref="#_x0000_s1219" connectloc="2"/>
          <o:proxy end="" idref="#_x0000_s1220" connectloc="6"/>
        </o:r>
        <o:r id="V:Rule92" type="connector" idref="#_x0000_s1249">
          <o:proxy start="" idref="#_x0000_s1225" connectloc="2"/>
          <o:proxy end="" idref="#_x0000_s1226" connectloc="6"/>
        </o:r>
        <o:r id="V:Rule93" type="connector" idref="#_x0000_s1257">
          <o:proxy start="" idref="#_x0000_s1218" connectloc="2"/>
          <o:proxy end="" idref="#_x0000_s1231" connectloc="6"/>
        </o:r>
        <o:r id="V:Rule94" type="connector" idref="#_x0000_s1080">
          <o:proxy end="" idref="#_x0000_s1066" connectloc="6"/>
        </o:r>
        <o:r id="V:Rule95" type="connector" idref="#_x0000_s1105"/>
        <o:r id="V:Rule96" type="connector" idref="#_x0000_s1096">
          <o:proxy start="" idref="#_x0000_s1090" connectloc="2"/>
          <o:proxy end="" idref="#_x0000_s1091" connectloc="6"/>
        </o:r>
        <o:r id="V:Rule97" type="connector" idref="#_x0000_s1242">
          <o:proxy end="" idref="#_x0000_s1218" connectloc="0"/>
        </o:r>
        <o:r id="V:Rule98" type="connector" idref="#_x0000_s1094">
          <o:proxy start="" idref="#_x0000_s1086" connectloc="2"/>
          <o:proxy end="" idref="#_x0000_s1087" connectloc="6"/>
        </o:r>
        <o:r id="V:Rule99" type="connector" idref="#_x0000_s1193">
          <o:proxy start="" idref="#_x0000_s1180" connectloc="2"/>
          <o:proxy end="" idref="#_x0000_s1181" connectloc="6"/>
        </o:r>
        <o:r id="V:Rule100" type="connector" idref="#_x0000_s1099">
          <o:proxy start="" idref="#_x0000_s1089" connectloc="4"/>
          <o:proxy end="" idref="#_x0000_s1085" connectloc="0"/>
        </o:r>
        <o:r id="V:Rule101" type="connector" idref="#_x0000_s1055">
          <o:proxy start="" idref="#_x0000_s1047" connectloc="4"/>
          <o:proxy end="" idref="#_x0000_s1050" connectloc="0"/>
        </o:r>
        <o:r id="V:Rule102" type="connector" idref="#_x0000_s1206"/>
        <o:r id="V:Rule103" type="connector" idref="#_x0000_s1104">
          <o:proxy start="" idref="#_x0000_s1086" connectloc="4"/>
          <o:proxy end="" idref="#_x0000_s1087" connectloc="4"/>
        </o:r>
        <o:r id="V:Rule104" type="connector" idref="#_x0000_s1144">
          <o:proxy start="" idref="#_x0000_s1113" connectloc="4"/>
          <o:proxy end="" idref="#_x0000_s1114" connectloc="4"/>
        </o:r>
        <o:r id="V:Rule105" type="connector" idref="#_x0000_s1140"/>
        <o:r id="V:Rule106" type="connector" idref="#_x0000_s1101">
          <o:proxy start="" idref="#_x0000_s1088" connectloc="2"/>
          <o:proxy end="" idref="#_x0000_s1089" connectloc="6"/>
        </o:r>
        <o:r id="V:Rule107" type="connector" idref="#_x0000_s1130">
          <o:proxy start="" idref="#_x0000_s1121" connectloc="2"/>
          <o:proxy end="" idref="#_x0000_s1122" connectloc="6"/>
        </o:r>
        <o:r id="V:Rule108" type="connector" idref="#_x0000_s1070">
          <o:proxy start="" idref="#_x0000_s1063" connectloc="2"/>
          <o:proxy end="" idref="#_x0000_s1064" connectloc="6"/>
        </o:r>
        <o:r id="V:Rule109" type="connector" idref="#_x0000_s1195">
          <o:proxy start="" idref="#_x0000_s1184" connectloc="4"/>
          <o:proxy end="" idref="#_x0000_s1177" connectloc="0"/>
        </o:r>
        <o:r id="V:Rule110" type="connector" idref="#_x0000_s1106">
          <o:proxy end="" idref="#_x0000_s1088" connectloc="6"/>
        </o:r>
        <o:r id="V:Rule111" type="connector" idref="#_x0000_s1137">
          <o:proxy start="" idref="#_x0000_s1118" connectloc="4"/>
          <o:proxy end="" idref="#_x0000_s1112" connectloc="0"/>
        </o:r>
        <o:r id="V:Rule112" type="connector" idref="#_x0000_s1073">
          <o:proxy start="" idref="#_x0000_s1067" connectloc="2"/>
          <o:proxy end="" idref="#_x0000_s1068" connectloc="6"/>
        </o:r>
        <o:r id="V:Rule113" type="connector" idref="#_x0000_s1128">
          <o:proxy start="" idref="#_x0000_s1115" connectloc="2"/>
          <o:proxy end="" idref="#_x0000_s1116" connectloc="6"/>
        </o:r>
        <o:r id="V:Rule114" type="connector" idref="#_x0000_s1201">
          <o:proxy start="" idref="#_x0000_s1186" connectloc="2"/>
          <o:proxy end="" idref="#_x0000_s1185" connectloc="6"/>
        </o:r>
        <o:r id="V:Rule115" type="connector" idref="#_x0000_s1162">
          <o:proxy start="" idref="#_x0000_s1154" connectloc="4"/>
          <o:proxy end="" idref="#_x0000_s1150" connectloc="0"/>
        </o:r>
        <o:r id="V:Rule116" type="connector" idref="#_x0000_s1170">
          <o:proxy start="" idref="#_x0000_s1151" connectloc="4"/>
          <o:proxy end="" idref="#_x0000_s1152" connectloc="4"/>
        </o:r>
        <o:r id="V:Rule117" type="connector" idref="#_x0000_s1251">
          <o:proxy start="" idref="#_x0000_s1227" connectloc="4"/>
          <o:proxy end="" idref="#_x0000_s1223" connectloc="0"/>
        </o:r>
        <o:r id="V:Rule118" type="connector" idref="#_x0000_s1199">
          <o:proxy start="" idref="#_x0000_s1186" connectloc="4"/>
          <o:proxy end="" idref="#_x0000_s1181" connectloc="0"/>
        </o:r>
        <o:r id="V:Rule119" type="connector" idref="#_x0000_s1171">
          <o:proxy start="" idref="#_x0000_s1152" connectloc="4"/>
          <o:proxy end="" idref="#_x0000_s1153" connectloc="4"/>
        </o:r>
        <o:r id="V:Rule120" type="connector" idref="#_x0000_s1131">
          <o:proxy start="" idref="#_x0000_s1121" connectloc="4"/>
          <o:proxy end="" idref="#_x0000_s1115" connectloc="0"/>
        </o:r>
        <o:r id="V:Rule121" type="connector" idref="#_x0000_s1165">
          <o:proxy start="" idref="#_x0000_s1157" connectloc="4"/>
          <o:proxy end="" idref="#_x0000_s1153" connectloc="0"/>
        </o:r>
        <o:r id="V:Rule122" type="connector" idref="#_x0000_s1078">
          <o:proxy start="" idref="#_x0000_s1064" connectloc="4"/>
          <o:proxy end="" idref="#_x0000_s1065" connectloc="4"/>
        </o:r>
        <o:r id="V:Rule123" type="connector" idref="#_x0000_s1126">
          <o:proxy start="" idref="#_x0000_s1113" connectloc="2"/>
          <o:proxy end="" idref="#_x0000_s1114" connectloc="6"/>
        </o:r>
        <o:r id="V:Rule124" type="connector" idref="#_x0000_s1163">
          <o:proxy start="" idref="#_x0000_s1155" connectloc="4"/>
          <o:proxy end="" idref="#_x0000_s1151" connectloc="0"/>
        </o:r>
        <o:r id="V:Rule125" type="connector" idref="#_x0000_s1145">
          <o:proxy start="" idref="#_x0000_s1114" connectloc="4"/>
          <o:proxy end="" idref="#_x0000_s1115" connectloc="4"/>
        </o:r>
        <o:r id="V:Rule126" type="connector" idref="#_x0000_s1136">
          <o:proxy start="" idref="#_x0000_s1118" connectloc="2"/>
          <o:proxy end="" idref="#_x0000_s1119" connectloc="6"/>
        </o:r>
        <o:r id="V:Rule127" type="connector" idref="#_x0000_s1102">
          <o:proxy start="" idref="#_x0000_s1084" connectloc="4"/>
          <o:proxy end="" idref="#_x0000_s1085" connectloc="4"/>
        </o:r>
        <o:r id="V:Rule128" type="connector" idref="#_x0000_s1072">
          <o:proxy start="" idref="#_x0000_s1068" connectloc="4"/>
          <o:proxy end="" idref="#_x0000_s1065" connectloc="0"/>
        </o:r>
        <o:r id="V:Rule129" type="connector" idref="#_x0000_s1135">
          <o:proxy start="" idref="#_x0000_s1119" connectloc="4"/>
          <o:proxy end="" idref="#_x0000_s1113" connectloc="0"/>
        </o:r>
        <o:r id="V:Rule130" type="connector" idref="#_x0000_s1256">
          <o:proxy start="" idref="#_x0000_s1226" connectloc="4"/>
        </o:r>
        <o:r id="V:Rule131" type="connector" idref="#_x0000_s1261"/>
        <o:r id="V:Rule132" type="connector" idref="#_x0000_s1262"/>
        <o:r id="V:Rule133" type="connector" idref="#_x0000_s12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B2E"/>
  </w:style>
  <w:style w:type="paragraph" w:styleId="Heading1">
    <w:name w:val="heading 1"/>
    <w:basedOn w:val="Normal"/>
    <w:link w:val="Heading1Char"/>
    <w:uiPriority w:val="9"/>
    <w:qFormat/>
    <w:rsid w:val="00DF05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0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AD0"/>
  </w:style>
  <w:style w:type="paragraph" w:styleId="Footer">
    <w:name w:val="footer"/>
    <w:basedOn w:val="Normal"/>
    <w:link w:val="FooterChar"/>
    <w:uiPriority w:val="99"/>
    <w:semiHidden/>
    <w:unhideWhenUsed/>
    <w:rsid w:val="00B14A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AD0"/>
  </w:style>
  <w:style w:type="paragraph" w:styleId="BalloonText">
    <w:name w:val="Balloon Text"/>
    <w:basedOn w:val="Normal"/>
    <w:link w:val="BalloonTextChar"/>
    <w:uiPriority w:val="99"/>
    <w:semiHidden/>
    <w:unhideWhenUsed/>
    <w:rsid w:val="00B1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D0"/>
    <w:rPr>
      <w:rFonts w:ascii="Tahoma" w:hAnsi="Tahoma" w:cs="Tahoma"/>
      <w:sz w:val="16"/>
      <w:szCs w:val="16"/>
    </w:rPr>
  </w:style>
  <w:style w:type="table" w:styleId="TableGrid">
    <w:name w:val="Table Grid"/>
    <w:basedOn w:val="TableNormal"/>
    <w:uiPriority w:val="1"/>
    <w:rsid w:val="00B14AD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15F5"/>
    <w:pPr>
      <w:ind w:left="720"/>
      <w:contextualSpacing/>
    </w:pPr>
  </w:style>
  <w:style w:type="character" w:styleId="FootnoteReference">
    <w:name w:val="footnote reference"/>
    <w:basedOn w:val="DefaultParagraphFont"/>
    <w:uiPriority w:val="99"/>
    <w:semiHidden/>
    <w:unhideWhenUsed/>
    <w:rsid w:val="002947C0"/>
  </w:style>
  <w:style w:type="paragraph" w:styleId="BodyText">
    <w:name w:val="Body Text"/>
    <w:basedOn w:val="Normal"/>
    <w:link w:val="BodyTextChar"/>
    <w:uiPriority w:val="99"/>
    <w:semiHidden/>
    <w:unhideWhenUsed/>
    <w:rsid w:val="00294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947C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43506"/>
    <w:pPr>
      <w:spacing w:after="120" w:line="480" w:lineRule="auto"/>
    </w:pPr>
  </w:style>
  <w:style w:type="character" w:customStyle="1" w:styleId="BodyText2Char">
    <w:name w:val="Body Text 2 Char"/>
    <w:basedOn w:val="DefaultParagraphFont"/>
    <w:link w:val="BodyText2"/>
    <w:uiPriority w:val="99"/>
    <w:semiHidden/>
    <w:rsid w:val="00443506"/>
  </w:style>
  <w:style w:type="paragraph" w:styleId="BodyTextIndent">
    <w:name w:val="Body Text Indent"/>
    <w:basedOn w:val="Normal"/>
    <w:link w:val="BodyTextIndentChar"/>
    <w:uiPriority w:val="99"/>
    <w:semiHidden/>
    <w:unhideWhenUsed/>
    <w:rsid w:val="00DF059F"/>
    <w:pPr>
      <w:spacing w:after="120"/>
      <w:ind w:left="360"/>
    </w:pPr>
  </w:style>
  <w:style w:type="character" w:customStyle="1" w:styleId="BodyTextIndentChar">
    <w:name w:val="Body Text Indent Char"/>
    <w:basedOn w:val="DefaultParagraphFont"/>
    <w:link w:val="BodyTextIndent"/>
    <w:uiPriority w:val="99"/>
    <w:semiHidden/>
    <w:rsid w:val="00DF059F"/>
  </w:style>
  <w:style w:type="character" w:customStyle="1" w:styleId="Heading1Char">
    <w:name w:val="Heading 1 Char"/>
    <w:basedOn w:val="DefaultParagraphFont"/>
    <w:link w:val="Heading1"/>
    <w:uiPriority w:val="9"/>
    <w:rsid w:val="00DF05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059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544409982">
      <w:bodyDiv w:val="1"/>
      <w:marLeft w:val="0"/>
      <w:marRight w:val="0"/>
      <w:marTop w:val="0"/>
      <w:marBottom w:val="0"/>
      <w:divBdr>
        <w:top w:val="none" w:sz="0" w:space="0" w:color="auto"/>
        <w:left w:val="none" w:sz="0" w:space="0" w:color="auto"/>
        <w:bottom w:val="none" w:sz="0" w:space="0" w:color="auto"/>
        <w:right w:val="none" w:sz="0" w:space="0" w:color="auto"/>
      </w:divBdr>
    </w:div>
    <w:div w:id="764378197">
      <w:bodyDiv w:val="1"/>
      <w:marLeft w:val="0"/>
      <w:marRight w:val="0"/>
      <w:marTop w:val="0"/>
      <w:marBottom w:val="0"/>
      <w:divBdr>
        <w:top w:val="none" w:sz="0" w:space="0" w:color="auto"/>
        <w:left w:val="none" w:sz="0" w:space="0" w:color="auto"/>
        <w:bottom w:val="none" w:sz="0" w:space="0" w:color="auto"/>
        <w:right w:val="none" w:sz="0" w:space="0" w:color="auto"/>
      </w:divBdr>
    </w:div>
    <w:div w:id="950165696">
      <w:bodyDiv w:val="1"/>
      <w:marLeft w:val="0"/>
      <w:marRight w:val="0"/>
      <w:marTop w:val="0"/>
      <w:marBottom w:val="0"/>
      <w:divBdr>
        <w:top w:val="none" w:sz="0" w:space="0" w:color="auto"/>
        <w:left w:val="none" w:sz="0" w:space="0" w:color="auto"/>
        <w:bottom w:val="none" w:sz="0" w:space="0" w:color="auto"/>
        <w:right w:val="none" w:sz="0" w:space="0" w:color="auto"/>
      </w:divBdr>
    </w:div>
    <w:div w:id="998730844">
      <w:bodyDiv w:val="1"/>
      <w:marLeft w:val="0"/>
      <w:marRight w:val="0"/>
      <w:marTop w:val="0"/>
      <w:marBottom w:val="0"/>
      <w:divBdr>
        <w:top w:val="none" w:sz="0" w:space="0" w:color="auto"/>
        <w:left w:val="none" w:sz="0" w:space="0" w:color="auto"/>
        <w:bottom w:val="none" w:sz="0" w:space="0" w:color="auto"/>
        <w:right w:val="none" w:sz="0" w:space="0" w:color="auto"/>
      </w:divBdr>
    </w:div>
    <w:div w:id="1513838382">
      <w:bodyDiv w:val="1"/>
      <w:marLeft w:val="0"/>
      <w:marRight w:val="0"/>
      <w:marTop w:val="0"/>
      <w:marBottom w:val="0"/>
      <w:divBdr>
        <w:top w:val="none" w:sz="0" w:space="0" w:color="auto"/>
        <w:left w:val="none" w:sz="0" w:space="0" w:color="auto"/>
        <w:bottom w:val="none" w:sz="0" w:space="0" w:color="auto"/>
        <w:right w:val="none" w:sz="0" w:space="0" w:color="auto"/>
      </w:divBdr>
    </w:div>
    <w:div w:id="1804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3D1B-12F1-473D-B4CA-CD16B7B4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28</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2011-12-11T09:18:00Z</dcterms:created>
  <dcterms:modified xsi:type="dcterms:W3CDTF">2012-01-17T06:54:00Z</dcterms:modified>
</cp:coreProperties>
</file>