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86" w:rsidRPr="00AF186A" w:rsidRDefault="00DB6C86" w:rsidP="00DB6C86">
      <w:pPr>
        <w:spacing w:line="240" w:lineRule="auto"/>
        <w:jc w:val="center"/>
        <w:rPr>
          <w:rFonts w:ascii="Times New Roman" w:hAnsi="Times New Roman"/>
          <w:b/>
          <w:sz w:val="28"/>
          <w:szCs w:val="28"/>
        </w:rPr>
      </w:pPr>
      <w:r>
        <w:rPr>
          <w:rFonts w:ascii="Times New Roman" w:hAnsi="Times New Roman"/>
          <w:b/>
          <w:sz w:val="28"/>
          <w:szCs w:val="28"/>
        </w:rPr>
        <w:t>IMPROVING CRITICAL THINKING SKILL USING LITER</w:t>
      </w:r>
      <w:r w:rsidR="00C86F4A">
        <w:rPr>
          <w:rFonts w:ascii="Times New Roman" w:hAnsi="Times New Roman"/>
          <w:b/>
          <w:sz w:val="28"/>
          <w:szCs w:val="28"/>
        </w:rPr>
        <w:t>ATURE READING</w:t>
      </w:r>
    </w:p>
    <w:p w:rsidR="00DB6C86" w:rsidRPr="00D1142C" w:rsidRDefault="00DB6C86" w:rsidP="00DB6C86">
      <w:pPr>
        <w:spacing w:after="0" w:line="240" w:lineRule="auto"/>
        <w:jc w:val="center"/>
        <w:rPr>
          <w:rFonts w:ascii="Times New Roman" w:hAnsi="Times New Roman"/>
          <w:b/>
          <w:sz w:val="28"/>
          <w:szCs w:val="28"/>
        </w:rPr>
      </w:pPr>
    </w:p>
    <w:p w:rsidR="00DB6C86" w:rsidRDefault="00DB6C86" w:rsidP="00DB6C86">
      <w:pPr>
        <w:spacing w:after="0" w:line="240" w:lineRule="auto"/>
        <w:jc w:val="center"/>
        <w:rPr>
          <w:rFonts w:ascii="Times New Roman" w:hAnsi="Times New Roman"/>
          <w:b/>
          <w:sz w:val="28"/>
          <w:szCs w:val="28"/>
        </w:rPr>
      </w:pPr>
    </w:p>
    <w:p w:rsidR="00DB6C86" w:rsidRDefault="00DB6C86" w:rsidP="00DB6C86">
      <w:pPr>
        <w:pStyle w:val="ListParagraph"/>
        <w:spacing w:after="0" w:line="240" w:lineRule="auto"/>
        <w:jc w:val="center"/>
        <w:rPr>
          <w:rFonts w:ascii="Times New Roman" w:hAnsi="Times New Roman"/>
          <w:sz w:val="24"/>
          <w:szCs w:val="24"/>
          <w:vertAlign w:val="superscript"/>
          <w:lang w:val="pt-BR"/>
        </w:rPr>
      </w:pPr>
      <w:r>
        <w:rPr>
          <w:rFonts w:ascii="Times New Roman" w:hAnsi="Times New Roman"/>
          <w:sz w:val="24"/>
          <w:szCs w:val="24"/>
          <w:lang w:val="pt-BR"/>
        </w:rPr>
        <w:t>Cita Hikmah Yanti</w:t>
      </w:r>
    </w:p>
    <w:p w:rsidR="00DB6C86" w:rsidRPr="00243DDD" w:rsidRDefault="00DB6C86" w:rsidP="00DB6C86">
      <w:pPr>
        <w:pStyle w:val="ListParagraph"/>
        <w:spacing w:after="0" w:line="240" w:lineRule="auto"/>
        <w:jc w:val="center"/>
        <w:rPr>
          <w:rFonts w:ascii="Times New Roman" w:hAnsi="Times New Roman"/>
          <w:sz w:val="24"/>
          <w:szCs w:val="24"/>
          <w:lang w:val="pt-BR"/>
        </w:rPr>
      </w:pPr>
      <w:r>
        <w:rPr>
          <w:rFonts w:ascii="Times New Roman" w:hAnsi="Times New Roman"/>
          <w:sz w:val="24"/>
          <w:szCs w:val="24"/>
          <w:lang w:val="pt-BR"/>
        </w:rPr>
        <w:t>Universitas Bina Darma Palembang</w:t>
      </w:r>
    </w:p>
    <w:p w:rsidR="00DB6C86" w:rsidRPr="00D1142C" w:rsidRDefault="00DB6C86" w:rsidP="00DB6C86">
      <w:pPr>
        <w:pStyle w:val="ListParagraph"/>
        <w:spacing w:after="0" w:line="240" w:lineRule="auto"/>
        <w:jc w:val="center"/>
        <w:rPr>
          <w:rFonts w:ascii="Times New Roman" w:hAnsi="Times New Roman"/>
          <w:sz w:val="24"/>
          <w:szCs w:val="24"/>
          <w:lang w:val="pt-BR"/>
        </w:rPr>
      </w:pPr>
      <w:r>
        <w:rPr>
          <w:rFonts w:ascii="Times New Roman" w:hAnsi="Times New Roman"/>
          <w:sz w:val="24"/>
          <w:szCs w:val="24"/>
          <w:lang w:val="pt-BR"/>
        </w:rPr>
        <w:t>Citahikmahyanti@gmail.com</w:t>
      </w:r>
    </w:p>
    <w:p w:rsidR="00DB6C86" w:rsidRPr="009974EB" w:rsidRDefault="00DB6C86" w:rsidP="00DB6C86">
      <w:pPr>
        <w:spacing w:after="0" w:line="240" w:lineRule="auto"/>
        <w:jc w:val="center"/>
        <w:rPr>
          <w:rFonts w:ascii="Times New Roman" w:hAnsi="Times New Roman"/>
          <w:i/>
          <w:sz w:val="24"/>
          <w:szCs w:val="24"/>
          <w:lang w:val="pt-BR"/>
        </w:rPr>
      </w:pPr>
    </w:p>
    <w:p w:rsidR="00DB6C86" w:rsidRPr="009974EB" w:rsidRDefault="00DB6C86" w:rsidP="00DB6C86">
      <w:pPr>
        <w:spacing w:after="0" w:line="240" w:lineRule="auto"/>
        <w:jc w:val="center"/>
        <w:rPr>
          <w:rFonts w:ascii="Times New Roman" w:hAnsi="Times New Roman"/>
          <w:sz w:val="24"/>
          <w:szCs w:val="24"/>
          <w:lang w:val="pt-BR"/>
        </w:rPr>
      </w:pPr>
    </w:p>
    <w:p w:rsidR="00DB6C86" w:rsidRDefault="00DB6C86" w:rsidP="00DB6C86">
      <w:pPr>
        <w:spacing w:after="0" w:line="240" w:lineRule="auto"/>
        <w:jc w:val="both"/>
        <w:rPr>
          <w:rFonts w:ascii="Times New Roman" w:hAnsi="Times New Roman"/>
          <w:b/>
          <w:sz w:val="24"/>
          <w:szCs w:val="24"/>
        </w:rPr>
      </w:pPr>
      <w:r>
        <w:rPr>
          <w:rFonts w:ascii="Times New Roman" w:hAnsi="Times New Roman"/>
          <w:b/>
          <w:sz w:val="24"/>
          <w:szCs w:val="24"/>
        </w:rPr>
        <w:t xml:space="preserve">Abstract: </w:t>
      </w:r>
    </w:p>
    <w:p w:rsidR="00DB6C86" w:rsidRDefault="00DB6C86" w:rsidP="00DB6C86">
      <w:pPr>
        <w:spacing w:after="0" w:line="240" w:lineRule="auto"/>
        <w:jc w:val="both"/>
        <w:rPr>
          <w:rFonts w:ascii="Times New Roman" w:hAnsi="Times New Roman"/>
          <w:sz w:val="24"/>
          <w:szCs w:val="24"/>
        </w:rPr>
      </w:pPr>
    </w:p>
    <w:p w:rsidR="00DB6C86" w:rsidRDefault="00DB6C86" w:rsidP="00DB6C86">
      <w:pPr>
        <w:autoSpaceDE w:val="0"/>
        <w:autoSpaceDN w:val="0"/>
        <w:adjustRightInd w:val="0"/>
        <w:spacing w:after="0" w:line="240" w:lineRule="auto"/>
        <w:ind w:firstLine="720"/>
        <w:jc w:val="both"/>
        <w:rPr>
          <w:rFonts w:ascii="Times New Roman" w:hAnsi="Times New Roman"/>
          <w:sz w:val="24"/>
          <w:szCs w:val="24"/>
        </w:rPr>
      </w:pPr>
      <w:r w:rsidRPr="00A90D01">
        <w:rPr>
          <w:rFonts w:ascii="Times New Roman" w:hAnsi="Times New Roman"/>
        </w:rPr>
        <w:t>This study was investigating the use of literature based instruction to develop students’ critical thinking</w:t>
      </w:r>
      <w:r w:rsidR="00C86F4A">
        <w:rPr>
          <w:rFonts w:ascii="Times New Roman" w:hAnsi="Times New Roman"/>
        </w:rPr>
        <w:t>.</w:t>
      </w:r>
      <w:r w:rsidRPr="00A90D01">
        <w:rPr>
          <w:rFonts w:ascii="Times New Roman" w:hAnsi="Times New Roman"/>
        </w:rPr>
        <w:t xml:space="preserve"> </w:t>
      </w:r>
      <w:proofErr w:type="gramStart"/>
      <w:r w:rsidRPr="00A90D01">
        <w:rPr>
          <w:rFonts w:ascii="Times New Roman" w:hAnsi="Times New Roman"/>
        </w:rPr>
        <w:t>Som</w:t>
      </w:r>
      <w:bookmarkStart w:id="0" w:name="_GoBack"/>
      <w:bookmarkEnd w:id="0"/>
      <w:r w:rsidRPr="00A90D01">
        <w:rPr>
          <w:rFonts w:ascii="Times New Roman" w:hAnsi="Times New Roman"/>
        </w:rPr>
        <w:t>e</w:t>
      </w:r>
      <w:proofErr w:type="gramEnd"/>
      <w:r w:rsidRPr="00A90D01">
        <w:rPr>
          <w:rFonts w:ascii="Times New Roman" w:hAnsi="Times New Roman"/>
        </w:rPr>
        <w:t xml:space="preserve"> strategies were incorporated into the procedure of teaching and students were emphasized to think critically using questioning strategy. Sixty students of the fourth semester of English Education Study Program were involved and thirty of them were selected by using purposive sampling technique. This research was conducted for 30 meetings in three months. </w:t>
      </w:r>
      <w:proofErr w:type="spellStart"/>
      <w:r w:rsidRPr="00A90D01">
        <w:rPr>
          <w:rFonts w:ascii="Times New Roman" w:hAnsi="Times New Roman"/>
        </w:rPr>
        <w:t>Non equivalent</w:t>
      </w:r>
      <w:proofErr w:type="spellEnd"/>
      <w:r w:rsidRPr="00A90D01">
        <w:rPr>
          <w:rFonts w:ascii="Times New Roman" w:hAnsi="Times New Roman"/>
        </w:rPr>
        <w:t xml:space="preserve"> groups’ pretest- posttest-control group design was used in this research. Students took the pretest and posttest in the form of critical thinking test. The result showed that: 1) there was a significant improvement in critical thinking and, 2) there was also a significant mean difference between the </w:t>
      </w:r>
      <w:r>
        <w:rPr>
          <w:rFonts w:ascii="Times New Roman" w:hAnsi="Times New Roman"/>
        </w:rPr>
        <w:t>experimental and control groups,</w:t>
      </w:r>
      <w:r w:rsidRPr="00A90D01">
        <w:rPr>
          <w:rFonts w:ascii="Times New Roman" w:hAnsi="Times New Roman"/>
        </w:rPr>
        <w:t xml:space="preserve"> 3) literature contributed about 98.9 % towards the students’ critical thinking. Thus, literature helps stu</w:t>
      </w:r>
      <w:r>
        <w:rPr>
          <w:rFonts w:ascii="Times New Roman" w:hAnsi="Times New Roman"/>
        </w:rPr>
        <w:t>dents to think more critically. Furthermore, for gaining better result, it is necessary to apply this method for longer time and help the students to form a good habit in reading.</w:t>
      </w:r>
    </w:p>
    <w:p w:rsidR="00DB6C86" w:rsidRPr="00D1142C" w:rsidRDefault="00DB6C86" w:rsidP="00DB6C86">
      <w:pPr>
        <w:spacing w:after="0" w:line="240" w:lineRule="auto"/>
        <w:ind w:right="-1"/>
        <w:jc w:val="both"/>
        <w:rPr>
          <w:rFonts w:ascii="Times New Roman" w:hAnsi="Times New Roman"/>
          <w:sz w:val="24"/>
          <w:szCs w:val="24"/>
        </w:rPr>
      </w:pPr>
    </w:p>
    <w:p w:rsidR="00DB6C86" w:rsidRDefault="00DB6C86" w:rsidP="00DB6C86">
      <w:pPr>
        <w:spacing w:line="240" w:lineRule="auto"/>
        <w:ind w:right="567"/>
        <w:jc w:val="both"/>
        <w:rPr>
          <w:rFonts w:ascii="Times New Roman" w:hAnsi="Times New Roman"/>
          <w:i/>
          <w:sz w:val="24"/>
          <w:szCs w:val="24"/>
        </w:rPr>
      </w:pPr>
      <w:r w:rsidRPr="00F1714C">
        <w:rPr>
          <w:rFonts w:ascii="Times New Roman" w:hAnsi="Times New Roman"/>
          <w:b/>
          <w:sz w:val="24"/>
          <w:szCs w:val="24"/>
        </w:rPr>
        <w:t>Key</w:t>
      </w:r>
      <w:r>
        <w:rPr>
          <w:rFonts w:ascii="Times New Roman" w:hAnsi="Times New Roman"/>
          <w:b/>
          <w:sz w:val="24"/>
          <w:szCs w:val="24"/>
        </w:rPr>
        <w:t xml:space="preserve"> </w:t>
      </w:r>
      <w:r w:rsidRPr="00F1714C">
        <w:rPr>
          <w:rFonts w:ascii="Times New Roman" w:hAnsi="Times New Roman"/>
          <w:b/>
          <w:sz w:val="24"/>
          <w:szCs w:val="24"/>
        </w:rPr>
        <w:t>words</w:t>
      </w:r>
      <w:r>
        <w:rPr>
          <w:rFonts w:ascii="Times New Roman" w:hAnsi="Times New Roman"/>
          <w:i/>
          <w:sz w:val="24"/>
          <w:szCs w:val="24"/>
        </w:rPr>
        <w:t xml:space="preserve">: literature, literary text, critical thinking </w:t>
      </w:r>
    </w:p>
    <w:p w:rsidR="00DB6C86" w:rsidRPr="00243DDD" w:rsidRDefault="00DB6C86" w:rsidP="00DB6C86">
      <w:pPr>
        <w:spacing w:line="240" w:lineRule="auto"/>
        <w:ind w:right="567"/>
        <w:jc w:val="both"/>
        <w:rPr>
          <w:rFonts w:ascii="Times New Roman" w:hAnsi="Times New Roman"/>
          <w:i/>
          <w:sz w:val="20"/>
          <w:szCs w:val="20"/>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156210</wp:posOffset>
                </wp:positionV>
                <wp:extent cx="3912870" cy="0"/>
                <wp:effectExtent l="6350" t="7620" r="508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12.3pt;width:30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Dx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"/>
            </w:pict>
          </mc:Fallback>
        </mc:AlternateContent>
      </w:r>
    </w:p>
    <w:p w:rsidR="00DB6C86" w:rsidRDefault="00DB6C86" w:rsidP="00DB6C86">
      <w:pPr>
        <w:spacing w:after="0" w:line="240" w:lineRule="auto"/>
        <w:jc w:val="both"/>
        <w:rPr>
          <w:rFonts w:ascii="Times New Roman" w:hAnsi="Times New Roman"/>
          <w:sz w:val="24"/>
          <w:szCs w:val="24"/>
        </w:rPr>
        <w:sectPr w:rsidR="00DB6C86" w:rsidSect="00464095">
          <w:headerReference w:type="even" r:id="rId5"/>
          <w:headerReference w:type="default" r:id="rId6"/>
          <w:footerReference w:type="even" r:id="rId7"/>
          <w:footerReference w:type="default" r:id="rId8"/>
          <w:headerReference w:type="first" r:id="rId9"/>
          <w:footerReference w:type="first" r:id="rId10"/>
          <w:pgSz w:w="11906" w:h="16838" w:code="9"/>
          <w:pgMar w:top="1701" w:right="1310" w:bottom="1871" w:left="1525" w:header="709" w:footer="709" w:gutter="0"/>
          <w:cols w:space="708"/>
          <w:docGrid w:linePitch="360"/>
        </w:sectPr>
      </w:pPr>
    </w:p>
    <w:p w:rsidR="00DB6C86" w:rsidRPr="00243DDD" w:rsidRDefault="00DB6C86" w:rsidP="00DB6C86">
      <w:pPr>
        <w:spacing w:line="240" w:lineRule="auto"/>
        <w:ind w:right="567"/>
        <w:jc w:val="both"/>
        <w:rPr>
          <w:rFonts w:ascii="Times New Roman" w:hAnsi="Times New Roman"/>
          <w:b/>
          <w:sz w:val="24"/>
          <w:szCs w:val="24"/>
        </w:rPr>
      </w:pPr>
      <w:r w:rsidRPr="00243DDD">
        <w:rPr>
          <w:rFonts w:ascii="Times New Roman" w:hAnsi="Times New Roman"/>
          <w:b/>
          <w:sz w:val="24"/>
          <w:szCs w:val="24"/>
        </w:rPr>
        <w:lastRenderedPageBreak/>
        <w:t>BACKGROUND</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 xml:space="preserve">Good learning is dominantly started by reading. Reading is </w:t>
      </w:r>
      <w:r>
        <w:rPr>
          <w:rFonts w:ascii="Times New Roman" w:hAnsi="Times New Roman"/>
          <w:color w:val="000000"/>
          <w:sz w:val="24"/>
          <w:szCs w:val="24"/>
          <w:lang w:val="en"/>
        </w:rPr>
        <w:t xml:space="preserve">one of the </w:t>
      </w:r>
      <w:r w:rsidRPr="00143561">
        <w:rPr>
          <w:rFonts w:ascii="Times New Roman" w:hAnsi="Times New Roman"/>
          <w:color w:val="000000"/>
          <w:sz w:val="24"/>
          <w:szCs w:val="24"/>
          <w:lang w:val="en"/>
        </w:rPr>
        <w:t>literacy skill</w:t>
      </w:r>
      <w:r>
        <w:rPr>
          <w:rFonts w:ascii="Times New Roman" w:hAnsi="Times New Roman"/>
          <w:color w:val="000000"/>
          <w:sz w:val="24"/>
          <w:szCs w:val="24"/>
          <w:lang w:val="en"/>
        </w:rPr>
        <w:t>s</w:t>
      </w:r>
      <w:r w:rsidRPr="00143561">
        <w:rPr>
          <w:rFonts w:ascii="Times New Roman" w:hAnsi="Times New Roman"/>
          <w:color w:val="000000"/>
          <w:sz w:val="24"/>
          <w:szCs w:val="24"/>
          <w:lang w:val="en"/>
        </w:rPr>
        <w:t xml:space="preserve"> which </w:t>
      </w:r>
      <w:proofErr w:type="gramStart"/>
      <w:r w:rsidRPr="00143561">
        <w:rPr>
          <w:rFonts w:ascii="Times New Roman" w:hAnsi="Times New Roman"/>
          <w:color w:val="000000"/>
          <w:sz w:val="24"/>
          <w:szCs w:val="24"/>
          <w:lang w:val="en"/>
        </w:rPr>
        <w:t>leads</w:t>
      </w:r>
      <w:proofErr w:type="gramEnd"/>
      <w:r w:rsidRPr="00143561">
        <w:rPr>
          <w:rFonts w:ascii="Times New Roman" w:hAnsi="Times New Roman"/>
          <w:color w:val="000000"/>
          <w:sz w:val="24"/>
          <w:szCs w:val="24"/>
          <w:lang w:val="en"/>
        </w:rPr>
        <w:t xml:space="preserve"> us to broadly and intelligently see the world. Academically, reading helps students a lot to interpret the field they are learning about, because deeper understanding is important to student achievement in nowadays climate of learning standard. The deeper understanding cannot always be gained in the classroom where the teacher's role is as the main actor and the information source provider. However, students don't have enough motivation to find the information all by themselves and to do the self-study. The main reason of disliking reading might goes to the lack of care for reading. Therefore, after observing the great benefits of reading as precise process of learning, many researchers and teachers have tried many ways to optim</w:t>
      </w:r>
      <w:r>
        <w:rPr>
          <w:rFonts w:ascii="Times New Roman" w:hAnsi="Times New Roman"/>
          <w:color w:val="000000"/>
          <w:sz w:val="24"/>
          <w:szCs w:val="24"/>
          <w:lang w:val="en"/>
        </w:rPr>
        <w:t xml:space="preserve">ize the students' </w:t>
      </w:r>
      <w:r w:rsidRPr="00143561">
        <w:rPr>
          <w:rFonts w:ascii="Times New Roman" w:hAnsi="Times New Roman"/>
          <w:color w:val="000000"/>
          <w:sz w:val="24"/>
          <w:szCs w:val="24"/>
          <w:lang w:val="en"/>
        </w:rPr>
        <w:t>reading habit which is bel</w:t>
      </w:r>
      <w:r>
        <w:rPr>
          <w:rFonts w:ascii="Times New Roman" w:hAnsi="Times New Roman"/>
          <w:color w:val="000000"/>
          <w:sz w:val="24"/>
          <w:szCs w:val="24"/>
          <w:lang w:val="en"/>
        </w:rPr>
        <w:t>ieved to develop the linguistic</w:t>
      </w:r>
      <w:r w:rsidRPr="00143561">
        <w:rPr>
          <w:rFonts w:ascii="Times New Roman" w:hAnsi="Times New Roman"/>
          <w:color w:val="000000"/>
          <w:sz w:val="24"/>
          <w:szCs w:val="24"/>
          <w:lang w:val="en"/>
        </w:rPr>
        <w:t xml:space="preserve"> competence and critical thinking skill.</w:t>
      </w:r>
    </w:p>
    <w:p w:rsidR="00DB6C86" w:rsidRPr="00A458AA"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Critical thinking can be seen as the valuable goal of education. The students are expected to be critical thinkers through the educa</w:t>
      </w:r>
      <w:r>
        <w:rPr>
          <w:rFonts w:ascii="Times New Roman" w:hAnsi="Times New Roman"/>
          <w:color w:val="000000"/>
          <w:sz w:val="24"/>
          <w:szCs w:val="24"/>
          <w:lang w:val="en"/>
        </w:rPr>
        <w:t>tional process, because being critical thinker students are</w:t>
      </w:r>
      <w:r w:rsidRPr="00143561">
        <w:rPr>
          <w:rFonts w:ascii="Times New Roman" w:hAnsi="Times New Roman"/>
          <w:color w:val="000000"/>
          <w:sz w:val="24"/>
          <w:szCs w:val="24"/>
          <w:lang w:val="en"/>
        </w:rPr>
        <w:t xml:space="preserve"> assumed to be an intelligent decision maker and participant of social life. It helps students to form the ability to analyze and evaluate information. Students </w:t>
      </w:r>
      <w:r>
        <w:rPr>
          <w:rFonts w:ascii="Times New Roman" w:hAnsi="Times New Roman"/>
          <w:color w:val="000000"/>
          <w:sz w:val="24"/>
          <w:szCs w:val="24"/>
          <w:lang w:val="en"/>
        </w:rPr>
        <w:t xml:space="preserve">are </w:t>
      </w:r>
      <w:r w:rsidRPr="00143561">
        <w:rPr>
          <w:rFonts w:ascii="Times New Roman" w:hAnsi="Times New Roman"/>
          <w:color w:val="000000"/>
          <w:sz w:val="24"/>
          <w:szCs w:val="24"/>
          <w:lang w:val="en"/>
        </w:rPr>
        <w:t>require</w:t>
      </w:r>
      <w:r>
        <w:rPr>
          <w:rFonts w:ascii="Times New Roman" w:hAnsi="Times New Roman"/>
          <w:color w:val="000000"/>
          <w:sz w:val="24"/>
          <w:szCs w:val="24"/>
          <w:lang w:val="en"/>
        </w:rPr>
        <w:t>d to ask</w:t>
      </w:r>
      <w:r w:rsidRPr="00143561">
        <w:rPr>
          <w:rFonts w:ascii="Times New Roman" w:hAnsi="Times New Roman"/>
          <w:color w:val="000000"/>
          <w:sz w:val="24"/>
          <w:szCs w:val="24"/>
          <w:lang w:val="en"/>
        </w:rPr>
        <w:t xml:space="preserve"> questions and </w:t>
      </w:r>
      <w:r>
        <w:rPr>
          <w:rFonts w:ascii="Times New Roman" w:hAnsi="Times New Roman"/>
          <w:color w:val="000000"/>
          <w:sz w:val="24"/>
          <w:szCs w:val="24"/>
          <w:lang w:val="en"/>
        </w:rPr>
        <w:t xml:space="preserve">solve </w:t>
      </w:r>
      <w:r w:rsidRPr="00143561">
        <w:rPr>
          <w:rFonts w:ascii="Times New Roman" w:hAnsi="Times New Roman"/>
          <w:color w:val="000000"/>
          <w:sz w:val="24"/>
          <w:szCs w:val="24"/>
          <w:lang w:val="en"/>
        </w:rPr>
        <w:t xml:space="preserve">problem, </w:t>
      </w:r>
      <w:r>
        <w:rPr>
          <w:rFonts w:ascii="Times New Roman" w:hAnsi="Times New Roman"/>
          <w:color w:val="000000"/>
          <w:sz w:val="24"/>
          <w:szCs w:val="24"/>
          <w:lang w:val="en"/>
        </w:rPr>
        <w:t xml:space="preserve">to </w:t>
      </w:r>
      <w:r w:rsidRPr="00143561">
        <w:rPr>
          <w:rFonts w:ascii="Times New Roman" w:hAnsi="Times New Roman"/>
          <w:color w:val="000000"/>
          <w:sz w:val="24"/>
          <w:szCs w:val="24"/>
          <w:lang w:val="en"/>
        </w:rPr>
        <w:t>formulate them clearly,</w:t>
      </w:r>
      <w:r>
        <w:rPr>
          <w:rFonts w:ascii="Times New Roman" w:hAnsi="Times New Roman"/>
          <w:color w:val="000000"/>
          <w:sz w:val="24"/>
          <w:szCs w:val="24"/>
          <w:lang w:val="en"/>
        </w:rPr>
        <w:t xml:space="preserve"> to</w:t>
      </w:r>
      <w:r w:rsidRPr="00143561">
        <w:rPr>
          <w:rFonts w:ascii="Times New Roman" w:hAnsi="Times New Roman"/>
          <w:color w:val="000000"/>
          <w:sz w:val="24"/>
          <w:szCs w:val="24"/>
          <w:lang w:val="en"/>
        </w:rPr>
        <w:t xml:space="preserve"> gather and </w:t>
      </w:r>
      <w:r>
        <w:rPr>
          <w:rFonts w:ascii="Times New Roman" w:hAnsi="Times New Roman"/>
          <w:color w:val="000000"/>
          <w:sz w:val="24"/>
          <w:szCs w:val="24"/>
          <w:lang w:val="en"/>
        </w:rPr>
        <w:t xml:space="preserve">to </w:t>
      </w:r>
      <w:r w:rsidRPr="00143561">
        <w:rPr>
          <w:rFonts w:ascii="Times New Roman" w:hAnsi="Times New Roman"/>
          <w:color w:val="000000"/>
          <w:sz w:val="24"/>
          <w:szCs w:val="24"/>
          <w:lang w:val="en"/>
        </w:rPr>
        <w:t xml:space="preserve">access relevant information, </w:t>
      </w:r>
      <w:r>
        <w:rPr>
          <w:rFonts w:ascii="Times New Roman" w:hAnsi="Times New Roman"/>
          <w:color w:val="000000"/>
          <w:sz w:val="24"/>
          <w:szCs w:val="24"/>
          <w:lang w:val="en"/>
        </w:rPr>
        <w:t xml:space="preserve">to </w:t>
      </w:r>
      <w:r w:rsidRPr="00143561">
        <w:rPr>
          <w:rFonts w:ascii="Times New Roman" w:hAnsi="Times New Roman"/>
          <w:color w:val="000000"/>
          <w:sz w:val="24"/>
          <w:szCs w:val="24"/>
          <w:lang w:val="en"/>
        </w:rPr>
        <w:t xml:space="preserve">use the abstract ideas, </w:t>
      </w:r>
      <w:r>
        <w:rPr>
          <w:rFonts w:ascii="Times New Roman" w:hAnsi="Times New Roman"/>
          <w:color w:val="000000"/>
          <w:sz w:val="24"/>
          <w:szCs w:val="24"/>
          <w:lang w:val="en"/>
        </w:rPr>
        <w:t xml:space="preserve">to </w:t>
      </w:r>
      <w:r w:rsidRPr="00143561">
        <w:rPr>
          <w:rFonts w:ascii="Times New Roman" w:hAnsi="Times New Roman"/>
          <w:color w:val="000000"/>
          <w:sz w:val="24"/>
          <w:szCs w:val="24"/>
          <w:lang w:val="en"/>
        </w:rPr>
        <w:t xml:space="preserve">think open mindedly, and </w:t>
      </w:r>
      <w:r>
        <w:rPr>
          <w:rFonts w:ascii="Times New Roman" w:hAnsi="Times New Roman"/>
          <w:color w:val="000000"/>
          <w:sz w:val="24"/>
          <w:szCs w:val="24"/>
          <w:lang w:val="en"/>
        </w:rPr>
        <w:t xml:space="preserve">to </w:t>
      </w:r>
      <w:r w:rsidRPr="00143561">
        <w:rPr>
          <w:rFonts w:ascii="Times New Roman" w:hAnsi="Times New Roman"/>
          <w:color w:val="000000"/>
          <w:sz w:val="24"/>
          <w:szCs w:val="24"/>
          <w:lang w:val="en"/>
        </w:rPr>
        <w:t>communicate effect</w:t>
      </w:r>
      <w:r>
        <w:rPr>
          <w:rFonts w:ascii="Times New Roman" w:hAnsi="Times New Roman"/>
          <w:color w:val="000000"/>
          <w:sz w:val="24"/>
          <w:szCs w:val="24"/>
          <w:lang w:val="en"/>
        </w:rPr>
        <w:t xml:space="preserve">ively with others. </w:t>
      </w:r>
      <w:proofErr w:type="spellStart"/>
      <w:r w:rsidRPr="00143561">
        <w:rPr>
          <w:rFonts w:ascii="Times New Roman" w:hAnsi="Times New Roman"/>
          <w:color w:val="000000"/>
          <w:sz w:val="24"/>
          <w:szCs w:val="24"/>
          <w:lang w:val="en"/>
        </w:rPr>
        <w:t>Scriven</w:t>
      </w:r>
      <w:proofErr w:type="spellEnd"/>
      <w:r w:rsidRPr="00143561">
        <w:rPr>
          <w:rFonts w:ascii="Times New Roman" w:hAnsi="Times New Roman"/>
          <w:color w:val="000000"/>
          <w:sz w:val="24"/>
          <w:szCs w:val="24"/>
          <w:lang w:val="en"/>
        </w:rPr>
        <w:t xml:space="preserve"> and Paul (1992) described critical thinking as the intellectually disciplined process of </w:t>
      </w:r>
      <w:r w:rsidRPr="00143561">
        <w:rPr>
          <w:rFonts w:ascii="Times New Roman" w:hAnsi="Times New Roman"/>
          <w:color w:val="000000"/>
          <w:sz w:val="24"/>
          <w:szCs w:val="24"/>
          <w:lang w:val="en"/>
        </w:rPr>
        <w:lastRenderedPageBreak/>
        <w:t>actively and skillfully conceptualizing, applying, analyzing and evaluating information gathered from or generated by observation, experience, reflection, reasoning or communication as a guide to belief and action. More recently Ennis (2004) defined critical thinking has a term that means reasonable and reflective thinking focused on deciding what to believe and what to do. In addition, critical think</w:t>
      </w:r>
      <w:r>
        <w:rPr>
          <w:rFonts w:ascii="Times New Roman" w:hAnsi="Times New Roman"/>
          <w:color w:val="000000"/>
          <w:sz w:val="24"/>
          <w:szCs w:val="24"/>
          <w:lang w:val="en"/>
        </w:rPr>
        <w:t>ing has always been the</w:t>
      </w:r>
      <w:r w:rsidRPr="00143561">
        <w:rPr>
          <w:rFonts w:ascii="Times New Roman" w:hAnsi="Times New Roman"/>
          <w:color w:val="000000"/>
          <w:sz w:val="24"/>
          <w:szCs w:val="24"/>
          <w:lang w:val="en"/>
        </w:rPr>
        <w:t xml:space="preserve"> goal that the stude</w:t>
      </w:r>
      <w:r>
        <w:rPr>
          <w:rFonts w:ascii="Times New Roman" w:hAnsi="Times New Roman"/>
          <w:color w:val="000000"/>
          <w:sz w:val="24"/>
          <w:szCs w:val="24"/>
          <w:lang w:val="en"/>
        </w:rPr>
        <w:t>nt must develop to get involved</w:t>
      </w:r>
      <w:r w:rsidRPr="00143561">
        <w:rPr>
          <w:rFonts w:ascii="Times New Roman" w:hAnsi="Times New Roman"/>
          <w:color w:val="000000"/>
          <w:sz w:val="24"/>
          <w:szCs w:val="24"/>
          <w:lang w:val="en"/>
        </w:rPr>
        <w:t xml:space="preserve"> in social problems, and actively participate in complex society with the competence to think reasonably, reflectively, and responsibly.</w:t>
      </w:r>
    </w:p>
    <w:p w:rsidR="00DB6C86" w:rsidRPr="00A458AA" w:rsidRDefault="00DB6C86" w:rsidP="00DB6C86">
      <w:pPr>
        <w:autoSpaceDE w:val="0"/>
        <w:autoSpaceDN w:val="0"/>
        <w:adjustRightInd w:val="0"/>
        <w:spacing w:after="0" w:line="240" w:lineRule="auto"/>
        <w:jc w:val="both"/>
        <w:rPr>
          <w:rFonts w:ascii="Times New Roman" w:hAnsi="Times New Roman"/>
          <w:sz w:val="24"/>
          <w:szCs w:val="24"/>
        </w:rPr>
      </w:pPr>
      <w:r w:rsidRPr="00A458AA">
        <w:rPr>
          <w:rFonts w:ascii="Times New Roman" w:hAnsi="Times New Roman"/>
          <w:color w:val="000000"/>
          <w:sz w:val="24"/>
          <w:szCs w:val="24"/>
          <w:lang w:val="en"/>
        </w:rPr>
        <w:tab/>
        <w:t>Recently, critical thinki</w:t>
      </w:r>
      <w:r>
        <w:rPr>
          <w:rFonts w:ascii="Times New Roman" w:hAnsi="Times New Roman"/>
          <w:color w:val="000000"/>
          <w:sz w:val="24"/>
          <w:szCs w:val="24"/>
          <w:lang w:val="en"/>
        </w:rPr>
        <w:t xml:space="preserve">ng has become the global issue </w:t>
      </w:r>
      <w:r w:rsidRPr="00A458AA">
        <w:rPr>
          <w:rFonts w:ascii="Times New Roman" w:hAnsi="Times New Roman"/>
          <w:color w:val="000000"/>
          <w:sz w:val="24"/>
          <w:szCs w:val="24"/>
          <w:lang w:val="en"/>
        </w:rPr>
        <w:t xml:space="preserve">of higher education.   The problem showed up since the graduates’ critical thinking skills are still degraded. </w:t>
      </w:r>
      <w:r w:rsidRPr="00A458AA">
        <w:rPr>
          <w:rFonts w:ascii="Times New Roman" w:hAnsi="Times New Roman"/>
          <w:sz w:val="24"/>
          <w:szCs w:val="24"/>
        </w:rPr>
        <w:t>A common complaint among employers is that graduating college students often</w:t>
      </w:r>
      <w:r>
        <w:rPr>
          <w:rFonts w:ascii="Times New Roman" w:hAnsi="Times New Roman"/>
          <w:sz w:val="24"/>
          <w:szCs w:val="24"/>
        </w:rPr>
        <w:t xml:space="preserve"> </w:t>
      </w:r>
      <w:r w:rsidRPr="00A458AA">
        <w:rPr>
          <w:rFonts w:ascii="Times New Roman" w:hAnsi="Times New Roman"/>
          <w:sz w:val="24"/>
          <w:szCs w:val="24"/>
        </w:rPr>
        <w:t>lack sound critical thinking</w:t>
      </w:r>
      <w:r>
        <w:rPr>
          <w:rFonts w:ascii="Times New Roman" w:hAnsi="Times New Roman"/>
          <w:sz w:val="24"/>
          <w:szCs w:val="24"/>
        </w:rPr>
        <w:t xml:space="preserve"> </w:t>
      </w:r>
      <w:r w:rsidRPr="00A458AA">
        <w:rPr>
          <w:rFonts w:ascii="Times New Roman" w:hAnsi="Times New Roman"/>
          <w:sz w:val="24"/>
          <w:szCs w:val="24"/>
        </w:rPr>
        <w:t>(e.g., Peter D. Hart Research</w:t>
      </w:r>
      <w:r>
        <w:rPr>
          <w:rFonts w:ascii="Times New Roman" w:hAnsi="Times New Roman"/>
          <w:sz w:val="24"/>
          <w:szCs w:val="24"/>
        </w:rPr>
        <w:t xml:space="preserve"> </w:t>
      </w:r>
      <w:r w:rsidRPr="00A458AA">
        <w:rPr>
          <w:rFonts w:ascii="Times New Roman" w:hAnsi="Times New Roman"/>
          <w:sz w:val="24"/>
          <w:szCs w:val="24"/>
        </w:rPr>
        <w:t xml:space="preserve">Associates, Inc., 2008; Ackerman, Gross, and </w:t>
      </w:r>
      <w:proofErr w:type="spellStart"/>
      <w:r w:rsidRPr="00A458AA">
        <w:rPr>
          <w:rFonts w:ascii="Times New Roman" w:hAnsi="Times New Roman"/>
          <w:sz w:val="24"/>
          <w:szCs w:val="24"/>
        </w:rPr>
        <w:t>Perner</w:t>
      </w:r>
      <w:proofErr w:type="spellEnd"/>
      <w:r w:rsidRPr="00A458AA">
        <w:rPr>
          <w:rFonts w:ascii="Times New Roman" w:hAnsi="Times New Roman"/>
          <w:sz w:val="24"/>
          <w:szCs w:val="24"/>
        </w:rPr>
        <w:t xml:space="preserve">, 2003). </w:t>
      </w:r>
      <w:proofErr w:type="gramStart"/>
      <w:r w:rsidRPr="00A458AA">
        <w:rPr>
          <w:rFonts w:ascii="Times New Roman" w:hAnsi="Times New Roman"/>
          <w:sz w:val="24"/>
          <w:szCs w:val="24"/>
        </w:rPr>
        <w:t>and</w:t>
      </w:r>
      <w:proofErr w:type="gramEnd"/>
      <w:r>
        <w:rPr>
          <w:rFonts w:ascii="Times New Roman" w:hAnsi="Times New Roman"/>
          <w:color w:val="000000"/>
          <w:sz w:val="24"/>
          <w:szCs w:val="24"/>
          <w:lang w:val="en"/>
        </w:rPr>
        <w:t xml:space="preserve"> </w:t>
      </w:r>
      <w:r w:rsidRPr="00143561">
        <w:rPr>
          <w:rFonts w:ascii="Times New Roman" w:hAnsi="Times New Roman"/>
          <w:color w:val="000000"/>
          <w:sz w:val="24"/>
          <w:szCs w:val="24"/>
          <w:lang w:val="en"/>
        </w:rPr>
        <w:t xml:space="preserve">McAllister (2009), conducted a research over 50 developing nations about critical thinking, Indonesia was involved in her report program as one of the developing countries which need to be improved the people’s critical thinking. She did the investigation by observing the frequencies of the teacher in introducing critical thinking skills into the classroom as part of the curriculum. She emphasizes that critical thinking as the result of the ideal education will prepare students with their critical thinking to participate successfully in a democratic society. She offered a high standard intervention for critical thinking and gave </w:t>
      </w:r>
      <w:r w:rsidRPr="00143561">
        <w:rPr>
          <w:rFonts w:ascii="Times New Roman" w:hAnsi="Times New Roman"/>
          <w:color w:val="000000"/>
          <w:sz w:val="23"/>
          <w:szCs w:val="23"/>
          <w:lang w:val="en"/>
        </w:rPr>
        <w:t xml:space="preserve">higher order questioning </w:t>
      </w:r>
      <w:r w:rsidRPr="00143561">
        <w:rPr>
          <w:rFonts w:ascii="Times New Roman" w:hAnsi="Times New Roman"/>
          <w:color w:val="000000"/>
          <w:sz w:val="24"/>
          <w:szCs w:val="24"/>
          <w:lang w:val="en"/>
        </w:rPr>
        <w:t xml:space="preserve">assessment, the result comes to the betterment of student's critical thinking, but somehow the study needs to be enhancing better in the future. In addition, the research done by </w:t>
      </w:r>
      <w:proofErr w:type="spellStart"/>
      <w:r w:rsidRPr="00143561">
        <w:rPr>
          <w:rFonts w:ascii="Times New Roman" w:hAnsi="Times New Roman"/>
          <w:color w:val="000000"/>
          <w:sz w:val="24"/>
          <w:szCs w:val="24"/>
          <w:lang w:val="en"/>
        </w:rPr>
        <w:t>Anshori</w:t>
      </w:r>
      <w:proofErr w:type="spellEnd"/>
      <w:r w:rsidRPr="00143561">
        <w:rPr>
          <w:rFonts w:ascii="Times New Roman" w:hAnsi="Times New Roman"/>
          <w:color w:val="000000"/>
          <w:sz w:val="24"/>
          <w:szCs w:val="24"/>
          <w:lang w:val="en"/>
        </w:rPr>
        <w:t xml:space="preserve"> (2009) ensures that critical thinking is absolutely needed for the students of university and the scholars because in every opportunity they will decide various problem of the field study and social problems. In short, it is really crucial for Indonesian’s educational system to improve their graduates’ critical thinking.</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 xml:space="preserve">In case of developing the </w:t>
      </w:r>
      <w:proofErr w:type="gramStart"/>
      <w:r w:rsidRPr="00143561">
        <w:rPr>
          <w:rFonts w:ascii="Times New Roman" w:hAnsi="Times New Roman"/>
          <w:color w:val="000000"/>
          <w:sz w:val="24"/>
          <w:szCs w:val="24"/>
          <w:lang w:val="en"/>
        </w:rPr>
        <w:t>students</w:t>
      </w:r>
      <w:proofErr w:type="gramEnd"/>
      <w:r w:rsidRPr="00143561">
        <w:rPr>
          <w:rFonts w:ascii="Times New Roman" w:hAnsi="Times New Roman"/>
          <w:color w:val="000000"/>
          <w:sz w:val="24"/>
          <w:szCs w:val="24"/>
          <w:lang w:val="en"/>
        </w:rPr>
        <w:t xml:space="preserve"> critical thinking, the writer will use literature as the best tool to be applied in English teaching in university level. The reasons in using literature have been proved by some other researchers such as, </w:t>
      </w:r>
      <w:proofErr w:type="spellStart"/>
      <w:r w:rsidRPr="00143561">
        <w:rPr>
          <w:rFonts w:ascii="Times New Roman" w:hAnsi="Times New Roman"/>
          <w:color w:val="000000"/>
          <w:sz w:val="24"/>
          <w:szCs w:val="24"/>
          <w:lang w:val="en"/>
        </w:rPr>
        <w:t>Llach</w:t>
      </w:r>
      <w:proofErr w:type="spellEnd"/>
      <w:r w:rsidRPr="00143561">
        <w:rPr>
          <w:rFonts w:ascii="Times New Roman" w:hAnsi="Times New Roman"/>
          <w:color w:val="000000"/>
          <w:sz w:val="24"/>
          <w:szCs w:val="24"/>
          <w:lang w:val="en"/>
        </w:rPr>
        <w:t xml:space="preserve"> (2007) states that Literature provides authentic linguistics (also sociolinguistic) and cultural material and it motivates the learners to interact. Literature can be regarded as a rich authentic material, because it convey</w:t>
      </w:r>
      <w:r>
        <w:rPr>
          <w:rFonts w:ascii="Times New Roman" w:hAnsi="Times New Roman"/>
          <w:color w:val="000000"/>
          <w:sz w:val="24"/>
          <w:szCs w:val="24"/>
          <w:lang w:val="en"/>
        </w:rPr>
        <w:t>s</w:t>
      </w:r>
      <w:r w:rsidRPr="00143561">
        <w:rPr>
          <w:rFonts w:ascii="Times New Roman" w:hAnsi="Times New Roman"/>
          <w:color w:val="000000"/>
          <w:sz w:val="24"/>
          <w:szCs w:val="24"/>
          <w:lang w:val="en"/>
        </w:rPr>
        <w:t xml:space="preserve"> two features in its written text; one is “language in use” and the second is an aesthetic representation of the spoken language which is meant to recover or represent language within a certain cultural context. (Cruz, 2010) the importance of literature should increase our motivation to use literature in teaching. Because if not, students might not be able to obtain the benefits offered by the use of literary text.  </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Literature has been used as one of the best communicative approach</w:t>
      </w:r>
      <w:r>
        <w:rPr>
          <w:rFonts w:ascii="Times New Roman" w:hAnsi="Times New Roman"/>
          <w:color w:val="000000"/>
          <w:sz w:val="24"/>
          <w:szCs w:val="24"/>
          <w:lang w:val="en"/>
        </w:rPr>
        <w:t>es</w:t>
      </w:r>
      <w:r w:rsidRPr="00143561">
        <w:rPr>
          <w:rFonts w:ascii="Times New Roman" w:hAnsi="Times New Roman"/>
          <w:color w:val="000000"/>
          <w:sz w:val="24"/>
          <w:szCs w:val="24"/>
          <w:lang w:val="en"/>
        </w:rPr>
        <w:t xml:space="preserve"> in language teaching. It is supported by </w:t>
      </w:r>
      <w:proofErr w:type="spellStart"/>
      <w:r w:rsidRPr="00143561">
        <w:rPr>
          <w:rFonts w:ascii="Times New Roman" w:hAnsi="Times New Roman"/>
          <w:color w:val="000000"/>
          <w:sz w:val="24"/>
          <w:szCs w:val="24"/>
          <w:lang w:val="en"/>
        </w:rPr>
        <w:t>Llach</w:t>
      </w:r>
      <w:proofErr w:type="spellEnd"/>
      <w:r w:rsidRPr="00143561">
        <w:rPr>
          <w:rFonts w:ascii="Times New Roman" w:hAnsi="Times New Roman"/>
          <w:color w:val="000000"/>
          <w:sz w:val="24"/>
          <w:szCs w:val="24"/>
          <w:lang w:val="en"/>
        </w:rPr>
        <w:t xml:space="preserve"> (2</w:t>
      </w:r>
      <w:r>
        <w:rPr>
          <w:rFonts w:ascii="Times New Roman" w:hAnsi="Times New Roman"/>
          <w:color w:val="000000"/>
          <w:sz w:val="24"/>
          <w:szCs w:val="24"/>
          <w:lang w:val="en"/>
        </w:rPr>
        <w:t xml:space="preserve">007) that using literature </w:t>
      </w:r>
      <w:r w:rsidRPr="00143561">
        <w:rPr>
          <w:rFonts w:ascii="Times New Roman" w:hAnsi="Times New Roman"/>
          <w:color w:val="000000"/>
          <w:sz w:val="24"/>
          <w:szCs w:val="24"/>
          <w:lang w:val="en"/>
        </w:rPr>
        <w:t>to develop linguistic and communicative competence is the best ways of learning a language. Poetry, novel</w:t>
      </w:r>
      <w:r>
        <w:rPr>
          <w:rFonts w:ascii="Times New Roman" w:hAnsi="Times New Roman"/>
          <w:color w:val="000000"/>
          <w:sz w:val="24"/>
          <w:szCs w:val="24"/>
          <w:lang w:val="en"/>
        </w:rPr>
        <w:t>, drama</w:t>
      </w:r>
      <w:r w:rsidRPr="00143561">
        <w:rPr>
          <w:rFonts w:ascii="Times New Roman" w:hAnsi="Times New Roman"/>
          <w:color w:val="000000"/>
          <w:sz w:val="24"/>
          <w:szCs w:val="24"/>
          <w:lang w:val="en"/>
        </w:rPr>
        <w:t xml:space="preserve"> and short stories are the k</w:t>
      </w:r>
      <w:r>
        <w:rPr>
          <w:rFonts w:ascii="Times New Roman" w:hAnsi="Times New Roman"/>
          <w:color w:val="000000"/>
          <w:sz w:val="24"/>
          <w:szCs w:val="24"/>
          <w:lang w:val="en"/>
        </w:rPr>
        <w:t>inds of literature that possible</w:t>
      </w:r>
      <w:r w:rsidRPr="00143561">
        <w:rPr>
          <w:rFonts w:ascii="Times New Roman" w:hAnsi="Times New Roman"/>
          <w:color w:val="000000"/>
          <w:sz w:val="24"/>
          <w:szCs w:val="24"/>
          <w:lang w:val="en"/>
        </w:rPr>
        <w:t xml:space="preserve"> and enjoyable material used in the classroom as teaching material. Interest, appeal, and relevance are also prominent. Enjoyment; a fresh insight into issues felt to be related to the heart of people’s concerns; the pleasure of encountering one’s own thoughts or situations exemplified clearly in a work of art; the other, equal pleasure of noticing those same thoughts, feelings, emotions, or situations presented by a completely new perspective: all these are motives helping learners to cope with the linguistic obstacles that might be considered too great in less involving material can only be found in literature.</w:t>
      </w:r>
    </w:p>
    <w:p w:rsidR="00DB6C86"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Pr>
          <w:rFonts w:ascii="Times New Roman" w:hAnsi="Times New Roman"/>
          <w:color w:val="000000"/>
          <w:sz w:val="24"/>
          <w:szCs w:val="24"/>
          <w:lang w:val="en"/>
        </w:rPr>
        <w:t xml:space="preserve">As </w:t>
      </w:r>
      <w:proofErr w:type="spellStart"/>
      <w:r>
        <w:rPr>
          <w:rFonts w:ascii="Times New Roman" w:hAnsi="Times New Roman"/>
          <w:color w:val="000000"/>
          <w:sz w:val="24"/>
          <w:szCs w:val="24"/>
          <w:lang w:val="en"/>
        </w:rPr>
        <w:t>Obediat</w:t>
      </w:r>
      <w:proofErr w:type="spellEnd"/>
      <w:r>
        <w:rPr>
          <w:rFonts w:ascii="Times New Roman" w:hAnsi="Times New Roman"/>
          <w:color w:val="000000"/>
          <w:sz w:val="24"/>
          <w:szCs w:val="24"/>
          <w:lang w:val="en"/>
        </w:rPr>
        <w:t xml:space="preserve"> (1997</w:t>
      </w:r>
      <w:r w:rsidRPr="00143561">
        <w:rPr>
          <w:rFonts w:ascii="Times New Roman" w:hAnsi="Times New Roman"/>
          <w:color w:val="000000"/>
          <w:sz w:val="24"/>
          <w:szCs w:val="24"/>
          <w:lang w:val="en"/>
        </w:rPr>
        <w:t xml:space="preserve">) states, literature helps students acquire a native-like competence in English, express their ideas in good English, learn the features of modern English, learn how the English linguistic system is used for communication, see how idiomatic expressions are </w:t>
      </w:r>
      <w:r w:rsidRPr="00143561">
        <w:rPr>
          <w:rFonts w:ascii="Times New Roman" w:hAnsi="Times New Roman"/>
          <w:color w:val="000000"/>
          <w:sz w:val="24"/>
          <w:szCs w:val="24"/>
          <w:lang w:val="en"/>
        </w:rPr>
        <w:lastRenderedPageBreak/>
        <w:t>used, speak clearly, precisely, and concisely, and become more proficient in English, as well as become creative, critical, and analytical learners. By having the enjoyment students are expected to learn with great interest and involvement the students are expected to have good motivation in reading and be more critical.</w:t>
      </w:r>
      <w:r>
        <w:rPr>
          <w:rFonts w:ascii="Times New Roman" w:hAnsi="Times New Roman"/>
          <w:color w:val="000000"/>
          <w:sz w:val="24"/>
          <w:szCs w:val="24"/>
          <w:lang w:val="en"/>
        </w:rPr>
        <w:t xml:space="preserve"> </w:t>
      </w:r>
    </w:p>
    <w:p w:rsidR="00DB6C86" w:rsidRDefault="00DB6C86" w:rsidP="00DB6C86">
      <w:pPr>
        <w:autoSpaceDE w:val="0"/>
        <w:autoSpaceDN w:val="0"/>
        <w:adjustRightInd w:val="0"/>
        <w:spacing w:after="0" w:line="240" w:lineRule="auto"/>
        <w:ind w:firstLine="465"/>
        <w:jc w:val="both"/>
        <w:rPr>
          <w:rFonts w:ascii="Times New Roman" w:hAnsi="Times New Roman"/>
          <w:color w:val="231F20"/>
          <w:sz w:val="24"/>
          <w:szCs w:val="24"/>
        </w:rPr>
      </w:pPr>
      <w:r>
        <w:rPr>
          <w:rFonts w:ascii="Times New Roman" w:hAnsi="Times New Roman"/>
          <w:color w:val="000000"/>
          <w:sz w:val="24"/>
          <w:szCs w:val="24"/>
          <w:lang w:val="en"/>
        </w:rPr>
        <w:t xml:space="preserve">In developing </w:t>
      </w:r>
      <w:r w:rsidRPr="00A0447F">
        <w:rPr>
          <w:rFonts w:ascii="Times New Roman" w:hAnsi="Times New Roman"/>
          <w:color w:val="000000"/>
          <w:sz w:val="24"/>
          <w:szCs w:val="24"/>
          <w:lang w:val="en"/>
        </w:rPr>
        <w:t xml:space="preserve">critical thinking using literature, </w:t>
      </w:r>
      <w:r>
        <w:rPr>
          <w:rFonts w:ascii="Times New Roman" w:hAnsi="Times New Roman"/>
          <w:sz w:val="24"/>
          <w:szCs w:val="24"/>
        </w:rPr>
        <w:t>t</w:t>
      </w:r>
      <w:r w:rsidRPr="00A0447F">
        <w:rPr>
          <w:rFonts w:ascii="Times New Roman" w:hAnsi="Times New Roman"/>
          <w:sz w:val="24"/>
          <w:szCs w:val="24"/>
        </w:rPr>
        <w:t>he</w:t>
      </w:r>
      <w:r>
        <w:rPr>
          <w:rFonts w:ascii="Times New Roman" w:hAnsi="Times New Roman"/>
          <w:sz w:val="24"/>
          <w:szCs w:val="24"/>
        </w:rPr>
        <w:t xml:space="preserve"> </w:t>
      </w:r>
      <w:r w:rsidRPr="00A0447F">
        <w:rPr>
          <w:rFonts w:ascii="Times New Roman" w:hAnsi="Times New Roman"/>
          <w:sz w:val="24"/>
          <w:szCs w:val="24"/>
        </w:rPr>
        <w:t>open-ended questions enable students to predict outcomes, make comparisons and contrasts,</w:t>
      </w:r>
      <w:r>
        <w:rPr>
          <w:rFonts w:ascii="Times New Roman" w:hAnsi="Times New Roman"/>
          <w:sz w:val="24"/>
          <w:szCs w:val="24"/>
        </w:rPr>
        <w:t xml:space="preserve"> </w:t>
      </w:r>
      <w:r w:rsidRPr="00A0447F">
        <w:rPr>
          <w:rFonts w:ascii="Times New Roman" w:hAnsi="Times New Roman"/>
          <w:sz w:val="24"/>
          <w:szCs w:val="24"/>
        </w:rPr>
        <w:t>and draw conclusions. Class discussions of each novel event should comprise the main idea</w:t>
      </w:r>
      <w:r>
        <w:rPr>
          <w:rFonts w:ascii="Times New Roman" w:hAnsi="Times New Roman"/>
          <w:sz w:val="24"/>
          <w:szCs w:val="24"/>
        </w:rPr>
        <w:t xml:space="preserve"> </w:t>
      </w:r>
      <w:r w:rsidRPr="00A0447F">
        <w:rPr>
          <w:rFonts w:ascii="Times New Roman" w:hAnsi="Times New Roman"/>
          <w:sz w:val="24"/>
          <w:szCs w:val="24"/>
        </w:rPr>
        <w:t>and supporting details, including who, what, when, where, and how. Details of various social</w:t>
      </w:r>
      <w:r>
        <w:rPr>
          <w:rFonts w:ascii="Times New Roman" w:hAnsi="Times New Roman"/>
          <w:sz w:val="24"/>
          <w:szCs w:val="24"/>
        </w:rPr>
        <w:t xml:space="preserve"> </w:t>
      </w:r>
      <w:r w:rsidRPr="00A0447F">
        <w:rPr>
          <w:rFonts w:ascii="Times New Roman" w:hAnsi="Times New Roman"/>
          <w:sz w:val="24"/>
          <w:szCs w:val="24"/>
        </w:rPr>
        <w:t>issues such as sexual harassment and abortion, which are often an integral part of the plot,</w:t>
      </w:r>
      <w:r>
        <w:rPr>
          <w:rFonts w:ascii="Times New Roman" w:hAnsi="Times New Roman"/>
          <w:sz w:val="24"/>
          <w:szCs w:val="24"/>
        </w:rPr>
        <w:t xml:space="preserve"> </w:t>
      </w:r>
      <w:r w:rsidRPr="00A0447F">
        <w:rPr>
          <w:rFonts w:ascii="Times New Roman" w:hAnsi="Times New Roman"/>
          <w:sz w:val="24"/>
          <w:szCs w:val="24"/>
        </w:rPr>
        <w:t>can provoke interesting debate. Discussions can also facilitate vocabulary development</w:t>
      </w:r>
      <w:r>
        <w:rPr>
          <w:rFonts w:ascii="Times New Roman" w:hAnsi="Times New Roman"/>
          <w:sz w:val="24"/>
          <w:szCs w:val="24"/>
        </w:rPr>
        <w:t xml:space="preserve">. </w:t>
      </w:r>
      <w:proofErr w:type="spellStart"/>
      <w:r>
        <w:rPr>
          <w:rFonts w:ascii="Times New Roman" w:hAnsi="Times New Roman"/>
          <w:sz w:val="24"/>
          <w:szCs w:val="24"/>
        </w:rPr>
        <w:t>Jaffar</w:t>
      </w:r>
      <w:proofErr w:type="spellEnd"/>
      <w:r>
        <w:rPr>
          <w:rFonts w:ascii="Times New Roman" w:hAnsi="Times New Roman"/>
          <w:sz w:val="24"/>
          <w:szCs w:val="24"/>
        </w:rPr>
        <w:t xml:space="preserve"> (2004) stated that through Literature students are </w:t>
      </w:r>
      <w:r w:rsidRPr="003916C1">
        <w:rPr>
          <w:rFonts w:ascii="Times New Roman" w:hAnsi="Times New Roman"/>
          <w:color w:val="231F20"/>
          <w:sz w:val="24"/>
          <w:szCs w:val="24"/>
        </w:rPr>
        <w:t>encouraged to negotiate different points of view, consider a variety of perspectives</w:t>
      </w:r>
      <w:r>
        <w:rPr>
          <w:rFonts w:ascii="Times New Roman" w:hAnsi="Times New Roman"/>
          <w:color w:val="231F20"/>
          <w:sz w:val="24"/>
          <w:szCs w:val="24"/>
        </w:rPr>
        <w:t xml:space="preserve"> </w:t>
      </w:r>
      <w:r w:rsidRPr="003916C1">
        <w:rPr>
          <w:rFonts w:ascii="Times New Roman" w:hAnsi="Times New Roman"/>
          <w:color w:val="231F20"/>
          <w:sz w:val="24"/>
          <w:szCs w:val="24"/>
        </w:rPr>
        <w:t>and try to analyze how different aspects of a literary text fit in with each other to create</w:t>
      </w:r>
      <w:r>
        <w:rPr>
          <w:rFonts w:ascii="Times New Roman" w:hAnsi="Times New Roman"/>
          <w:color w:val="231F20"/>
          <w:sz w:val="24"/>
          <w:szCs w:val="24"/>
        </w:rPr>
        <w:t xml:space="preserve"> </w:t>
      </w:r>
      <w:r w:rsidRPr="003916C1">
        <w:rPr>
          <w:rFonts w:ascii="Times New Roman" w:hAnsi="Times New Roman"/>
          <w:color w:val="231F20"/>
          <w:sz w:val="24"/>
          <w:szCs w:val="24"/>
        </w:rPr>
        <w:t xml:space="preserve">a design and world of its own. When literature is approached from a problem </w:t>
      </w:r>
      <w:r>
        <w:rPr>
          <w:rFonts w:ascii="Times New Roman" w:hAnsi="Times New Roman"/>
          <w:color w:val="231F20"/>
          <w:sz w:val="24"/>
          <w:szCs w:val="24"/>
        </w:rPr>
        <w:t>–</w:t>
      </w:r>
      <w:r w:rsidRPr="003916C1">
        <w:rPr>
          <w:rFonts w:ascii="Times New Roman" w:hAnsi="Times New Roman"/>
          <w:color w:val="231F20"/>
          <w:sz w:val="24"/>
          <w:szCs w:val="24"/>
        </w:rPr>
        <w:t>solving</w:t>
      </w:r>
      <w:r>
        <w:rPr>
          <w:rFonts w:ascii="Times New Roman" w:hAnsi="Times New Roman"/>
          <w:color w:val="231F20"/>
          <w:sz w:val="24"/>
          <w:szCs w:val="24"/>
        </w:rPr>
        <w:t xml:space="preserve"> </w:t>
      </w:r>
      <w:r w:rsidRPr="003916C1">
        <w:rPr>
          <w:rFonts w:ascii="Times New Roman" w:hAnsi="Times New Roman"/>
          <w:color w:val="231F20"/>
          <w:sz w:val="24"/>
          <w:szCs w:val="24"/>
        </w:rPr>
        <w:t>attitude, students learn not to say anything without evidence from the text. They learn</w:t>
      </w:r>
      <w:r>
        <w:rPr>
          <w:rFonts w:ascii="Times New Roman" w:hAnsi="Times New Roman"/>
          <w:color w:val="231F20"/>
          <w:sz w:val="24"/>
          <w:szCs w:val="24"/>
        </w:rPr>
        <w:t xml:space="preserve"> </w:t>
      </w:r>
      <w:r w:rsidRPr="003916C1">
        <w:rPr>
          <w:rFonts w:ascii="Times New Roman" w:hAnsi="Times New Roman"/>
          <w:color w:val="231F20"/>
          <w:sz w:val="24"/>
          <w:szCs w:val="24"/>
        </w:rPr>
        <w:t>how to use this evidence to support their point of view. It also ingrains into them the</w:t>
      </w:r>
      <w:r>
        <w:rPr>
          <w:rFonts w:ascii="Times New Roman" w:hAnsi="Times New Roman"/>
          <w:color w:val="231F20"/>
          <w:sz w:val="24"/>
          <w:szCs w:val="24"/>
        </w:rPr>
        <w:t xml:space="preserve"> </w:t>
      </w:r>
      <w:r w:rsidRPr="003916C1">
        <w:rPr>
          <w:rFonts w:ascii="Times New Roman" w:hAnsi="Times New Roman"/>
          <w:color w:val="231F20"/>
          <w:sz w:val="24"/>
          <w:szCs w:val="24"/>
        </w:rPr>
        <w:t>fundamental principle that that nothing is to be taken for granted and that opinions</w:t>
      </w:r>
      <w:r>
        <w:rPr>
          <w:rFonts w:ascii="Times New Roman" w:hAnsi="Times New Roman"/>
          <w:color w:val="231F20"/>
          <w:sz w:val="24"/>
          <w:szCs w:val="24"/>
        </w:rPr>
        <w:t xml:space="preserve"> </w:t>
      </w:r>
      <w:r w:rsidRPr="003916C1">
        <w:rPr>
          <w:rFonts w:ascii="Times New Roman" w:hAnsi="Times New Roman"/>
          <w:color w:val="231F20"/>
          <w:sz w:val="24"/>
          <w:szCs w:val="24"/>
        </w:rPr>
        <w:t>have to be backed by proofs.</w:t>
      </w:r>
    </w:p>
    <w:p w:rsidR="00DB6C86" w:rsidRPr="003916C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Good critical thinking ability of college graduates can be better prepared to compete and exercise their right and responsibilities of citizenship in global community is the belief that inspired Tung and Chang (2009) to conduct the study about the use of short stories as the tools to develop the college students' critical thinking. The findings in their paper showed that literature reading did help the weak thinkers improve their overall critical thinking and especially demonstrate better skills in analysis. Even though, most of them are inexperienced readers who had been rarely exposed to literature reading, but at the end the students are gradually fostered better thinking patterns and habit and some students even make in depth interpretation or interference.</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An interesting finding from the</w:t>
      </w:r>
      <w:r>
        <w:rPr>
          <w:rFonts w:ascii="Times New Roman" w:hAnsi="Times New Roman"/>
          <w:color w:val="000000"/>
          <w:sz w:val="24"/>
          <w:szCs w:val="24"/>
          <w:lang w:val="en"/>
        </w:rPr>
        <w:t xml:space="preserve"> research done by Noor (2011), t</w:t>
      </w:r>
      <w:r w:rsidRPr="00143561">
        <w:rPr>
          <w:rFonts w:ascii="Times New Roman" w:hAnsi="Times New Roman"/>
          <w:color w:val="000000"/>
          <w:sz w:val="24"/>
          <w:szCs w:val="24"/>
          <w:lang w:val="en"/>
        </w:rPr>
        <w:t>he data</w:t>
      </w:r>
      <w:r>
        <w:rPr>
          <w:rFonts w:ascii="Times New Roman" w:hAnsi="Times New Roman"/>
          <w:color w:val="000000"/>
          <w:sz w:val="24"/>
          <w:szCs w:val="24"/>
          <w:lang w:val="en"/>
        </w:rPr>
        <w:t xml:space="preserve"> are</w:t>
      </w:r>
      <w:r w:rsidRPr="00143561">
        <w:rPr>
          <w:rFonts w:ascii="Times New Roman" w:hAnsi="Times New Roman"/>
          <w:color w:val="000000"/>
          <w:sz w:val="24"/>
          <w:szCs w:val="24"/>
          <w:lang w:val="en"/>
        </w:rPr>
        <w:t xml:space="preserve"> revealed that 36 out of the 52 post graduate learners enjoy reading fiction literature. This finding expresses a positive association attitude toward reading of enjoyment with printed text establish a positive attitude toward reading where despite the academic demands placed upon graduate learners, they still make the time to read fiction type materials. This type of recreational reading or reading of fiction is an indicator of reading achievement (Ogle </w:t>
      </w:r>
      <w:r w:rsidRPr="00143561">
        <w:rPr>
          <w:rFonts w:ascii="Times New Roman" w:hAnsi="Times New Roman"/>
          <w:i/>
          <w:iCs/>
          <w:color w:val="000000"/>
          <w:sz w:val="24"/>
          <w:szCs w:val="24"/>
          <w:lang w:val="en"/>
        </w:rPr>
        <w:t>et al</w:t>
      </w:r>
      <w:r w:rsidRPr="00143561">
        <w:rPr>
          <w:rFonts w:ascii="Times New Roman" w:hAnsi="Times New Roman"/>
          <w:color w:val="000000"/>
          <w:sz w:val="24"/>
          <w:szCs w:val="24"/>
          <w:lang w:val="en"/>
        </w:rPr>
        <w:t xml:space="preserve">, 2003) and can be seen as a motivating factor toward building their love for books and reading in general (Dent &amp; </w:t>
      </w:r>
      <w:proofErr w:type="spellStart"/>
      <w:r w:rsidRPr="00143561">
        <w:rPr>
          <w:rFonts w:ascii="Times New Roman" w:hAnsi="Times New Roman"/>
          <w:color w:val="000000"/>
          <w:sz w:val="24"/>
          <w:szCs w:val="24"/>
          <w:lang w:val="en"/>
        </w:rPr>
        <w:t>Yanotta</w:t>
      </w:r>
      <w:proofErr w:type="spellEnd"/>
      <w:r w:rsidRPr="00143561">
        <w:rPr>
          <w:rFonts w:ascii="Times New Roman" w:hAnsi="Times New Roman"/>
          <w:color w:val="000000"/>
          <w:sz w:val="24"/>
          <w:szCs w:val="24"/>
          <w:lang w:val="en"/>
        </w:rPr>
        <w:t>, 2005). Reading these types of materials can benefit the readers in many ways: learn about other places or times, stimulate their imagination, and gain insights into human nature, able to follow their specific hobby or interests as well as acts as a form of escapism from ‘unpleasant’ realities (</w:t>
      </w:r>
      <w:proofErr w:type="spellStart"/>
      <w:r w:rsidRPr="00143561">
        <w:rPr>
          <w:rFonts w:ascii="Times New Roman" w:hAnsi="Times New Roman"/>
          <w:color w:val="000000"/>
          <w:sz w:val="24"/>
          <w:szCs w:val="24"/>
          <w:lang w:val="en"/>
        </w:rPr>
        <w:t>Tella</w:t>
      </w:r>
      <w:proofErr w:type="spellEnd"/>
      <w:r w:rsidRPr="00143561">
        <w:rPr>
          <w:rFonts w:ascii="Times New Roman" w:hAnsi="Times New Roman"/>
          <w:color w:val="000000"/>
          <w:sz w:val="24"/>
          <w:szCs w:val="24"/>
          <w:lang w:val="en"/>
        </w:rPr>
        <w:t xml:space="preserve"> &amp; </w:t>
      </w:r>
      <w:proofErr w:type="spellStart"/>
      <w:r w:rsidRPr="00143561">
        <w:rPr>
          <w:rFonts w:ascii="Times New Roman" w:hAnsi="Times New Roman"/>
          <w:color w:val="000000"/>
          <w:sz w:val="24"/>
          <w:szCs w:val="24"/>
          <w:lang w:val="en"/>
        </w:rPr>
        <w:t>Akande</w:t>
      </w:r>
      <w:proofErr w:type="spellEnd"/>
      <w:r w:rsidRPr="00143561">
        <w:rPr>
          <w:rFonts w:ascii="Times New Roman" w:hAnsi="Times New Roman"/>
          <w:color w:val="000000"/>
          <w:sz w:val="24"/>
          <w:szCs w:val="24"/>
          <w:lang w:val="en"/>
        </w:rPr>
        <w:t xml:space="preserve">, 2007). In addition, reading these types of materials increases reading ability as students apply more reading skills and strategies often. </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 xml:space="preserve">To conduct the research </w:t>
      </w:r>
      <w:r>
        <w:rPr>
          <w:rFonts w:ascii="Times New Roman" w:hAnsi="Times New Roman"/>
          <w:color w:val="000000"/>
          <w:sz w:val="24"/>
          <w:szCs w:val="24"/>
          <w:lang w:val="en"/>
        </w:rPr>
        <w:t>of this thesis, the writer chose</w:t>
      </w:r>
      <w:r w:rsidRPr="00143561">
        <w:rPr>
          <w:rFonts w:ascii="Times New Roman" w:hAnsi="Times New Roman"/>
          <w:color w:val="000000"/>
          <w:sz w:val="24"/>
          <w:szCs w:val="24"/>
          <w:lang w:val="en"/>
        </w:rPr>
        <w:t xml:space="preserve"> the fourth semester students of the English education program in IAIN </w:t>
      </w:r>
      <w:proofErr w:type="spellStart"/>
      <w:r w:rsidRPr="00143561">
        <w:rPr>
          <w:rFonts w:ascii="Times New Roman" w:hAnsi="Times New Roman"/>
          <w:color w:val="000000"/>
          <w:sz w:val="24"/>
          <w:szCs w:val="24"/>
          <w:lang w:val="en"/>
        </w:rPr>
        <w:t>Raden</w:t>
      </w:r>
      <w:proofErr w:type="spellEnd"/>
      <w:r w:rsidRPr="00143561">
        <w:rPr>
          <w:rFonts w:ascii="Times New Roman" w:hAnsi="Times New Roman"/>
          <w:color w:val="000000"/>
          <w:sz w:val="24"/>
          <w:szCs w:val="24"/>
          <w:lang w:val="en"/>
        </w:rPr>
        <w:t xml:space="preserve"> Fatah Palembang as the object of the research to observe the use of literature in developing the </w:t>
      </w:r>
      <w:proofErr w:type="gramStart"/>
      <w:r w:rsidRPr="00143561">
        <w:rPr>
          <w:rFonts w:ascii="Times New Roman" w:hAnsi="Times New Roman"/>
          <w:color w:val="000000"/>
          <w:sz w:val="24"/>
          <w:szCs w:val="24"/>
          <w:lang w:val="en"/>
        </w:rPr>
        <w:t>students</w:t>
      </w:r>
      <w:proofErr w:type="gramEnd"/>
      <w:r w:rsidRPr="00143561">
        <w:rPr>
          <w:rFonts w:ascii="Times New Roman" w:hAnsi="Times New Roman"/>
          <w:color w:val="000000"/>
          <w:sz w:val="24"/>
          <w:szCs w:val="24"/>
          <w:lang w:val="en"/>
        </w:rPr>
        <w:t xml:space="preserve"> critical thinking. The writer has done some interviews to the lecturer of reading subject and some students. The </w:t>
      </w:r>
      <w:r>
        <w:rPr>
          <w:rFonts w:ascii="Times New Roman" w:hAnsi="Times New Roman"/>
          <w:color w:val="000000"/>
          <w:sz w:val="24"/>
          <w:szCs w:val="24"/>
          <w:lang w:val="en"/>
        </w:rPr>
        <w:t>data that the writer obtained are</w:t>
      </w:r>
      <w:r w:rsidRPr="00143561">
        <w:rPr>
          <w:rFonts w:ascii="Times New Roman" w:hAnsi="Times New Roman"/>
          <w:color w:val="000000"/>
          <w:sz w:val="24"/>
          <w:szCs w:val="24"/>
          <w:lang w:val="en"/>
        </w:rPr>
        <w:t xml:space="preserve"> obviously need</w:t>
      </w:r>
      <w:r>
        <w:rPr>
          <w:rFonts w:ascii="Times New Roman" w:hAnsi="Times New Roman"/>
          <w:color w:val="000000"/>
          <w:sz w:val="24"/>
          <w:szCs w:val="24"/>
          <w:lang w:val="en"/>
        </w:rPr>
        <w:t>ed</w:t>
      </w:r>
      <w:r w:rsidRPr="00143561">
        <w:rPr>
          <w:rFonts w:ascii="Times New Roman" w:hAnsi="Times New Roman"/>
          <w:color w:val="000000"/>
          <w:sz w:val="24"/>
          <w:szCs w:val="24"/>
          <w:lang w:val="en"/>
        </w:rPr>
        <w:t xml:space="preserve"> to be proceeded in order to overcome the problems. The information about the low rate of students</w:t>
      </w:r>
      <w:r>
        <w:rPr>
          <w:rFonts w:ascii="Times New Roman" w:hAnsi="Times New Roman"/>
          <w:color w:val="000000"/>
          <w:sz w:val="24"/>
          <w:szCs w:val="24"/>
          <w:lang w:val="en"/>
        </w:rPr>
        <w:t>’</w:t>
      </w:r>
      <w:r w:rsidRPr="00143561">
        <w:rPr>
          <w:rFonts w:ascii="Times New Roman" w:hAnsi="Times New Roman"/>
          <w:color w:val="000000"/>
          <w:sz w:val="24"/>
          <w:szCs w:val="24"/>
          <w:lang w:val="en"/>
        </w:rPr>
        <w:t xml:space="preserve"> critical thinking can be seen from the result of their reading test score</w:t>
      </w:r>
      <w:r>
        <w:rPr>
          <w:rFonts w:ascii="Times New Roman" w:hAnsi="Times New Roman"/>
          <w:color w:val="000000"/>
          <w:sz w:val="24"/>
          <w:szCs w:val="24"/>
          <w:lang w:val="en"/>
        </w:rPr>
        <w:t>, TOEFL reading test</w:t>
      </w:r>
      <w:r w:rsidRPr="000110E7">
        <w:rPr>
          <w:rFonts w:ascii="Times New Roman" w:hAnsi="Times New Roman"/>
          <w:color w:val="000000"/>
          <w:sz w:val="24"/>
          <w:szCs w:val="24"/>
          <w:lang w:val="en"/>
        </w:rPr>
        <w:t xml:space="preserve"> score, and their score for writing subject. And the information for reading habit is concluded by the data of library visits</w:t>
      </w:r>
      <w:r>
        <w:rPr>
          <w:rFonts w:ascii="Times New Roman" w:hAnsi="Times New Roman"/>
          <w:color w:val="000000"/>
          <w:sz w:val="24"/>
          <w:szCs w:val="24"/>
          <w:lang w:val="en"/>
        </w:rPr>
        <w:t xml:space="preserve"> which show</w:t>
      </w:r>
      <w:r w:rsidRPr="000110E7">
        <w:rPr>
          <w:rFonts w:ascii="Times New Roman" w:hAnsi="Times New Roman"/>
          <w:color w:val="000000"/>
          <w:sz w:val="24"/>
          <w:szCs w:val="24"/>
          <w:lang w:val="en"/>
        </w:rPr>
        <w:t xml:space="preserve"> about 46% students visited library during the period January-May 2013. The writer has done the </w:t>
      </w:r>
      <w:r w:rsidRPr="000110E7">
        <w:rPr>
          <w:rFonts w:ascii="Times New Roman" w:hAnsi="Times New Roman"/>
          <w:color w:val="000000"/>
          <w:sz w:val="24"/>
          <w:szCs w:val="24"/>
          <w:lang w:val="en"/>
        </w:rPr>
        <w:lastRenderedPageBreak/>
        <w:t>interview to 100 students, and about 79% of them who responded that they read only if they were asked to and for academic reasons.</w:t>
      </w:r>
      <w:r>
        <w:rPr>
          <w:rFonts w:ascii="Times New Roman" w:hAnsi="Times New Roman"/>
          <w:color w:val="000000"/>
          <w:sz w:val="24"/>
          <w:szCs w:val="24"/>
          <w:lang w:val="en"/>
        </w:rPr>
        <w:t xml:space="preserve"> These facts show</w:t>
      </w:r>
      <w:r w:rsidRPr="00143561">
        <w:rPr>
          <w:rFonts w:ascii="Times New Roman" w:hAnsi="Times New Roman"/>
          <w:color w:val="000000"/>
          <w:sz w:val="24"/>
          <w:szCs w:val="24"/>
          <w:lang w:val="en"/>
        </w:rPr>
        <w:t xml:space="preserve"> that the students of IAIN </w:t>
      </w:r>
      <w:proofErr w:type="spellStart"/>
      <w:r w:rsidRPr="00143561">
        <w:rPr>
          <w:rFonts w:ascii="Times New Roman" w:hAnsi="Times New Roman"/>
          <w:color w:val="000000"/>
          <w:sz w:val="24"/>
          <w:szCs w:val="24"/>
          <w:lang w:val="en"/>
        </w:rPr>
        <w:t>Raden</w:t>
      </w:r>
      <w:proofErr w:type="spellEnd"/>
      <w:r w:rsidRPr="00143561">
        <w:rPr>
          <w:rFonts w:ascii="Times New Roman" w:hAnsi="Times New Roman"/>
          <w:color w:val="000000"/>
          <w:sz w:val="24"/>
          <w:szCs w:val="24"/>
          <w:lang w:val="en"/>
        </w:rPr>
        <w:t xml:space="preserve"> Fatah Palembang need to develop their</w:t>
      </w:r>
      <w:r>
        <w:rPr>
          <w:rFonts w:ascii="Times New Roman" w:hAnsi="Times New Roman"/>
          <w:color w:val="000000"/>
          <w:sz w:val="24"/>
          <w:szCs w:val="24"/>
          <w:lang w:val="en"/>
        </w:rPr>
        <w:t xml:space="preserve"> </w:t>
      </w:r>
      <w:r w:rsidRPr="00143561">
        <w:rPr>
          <w:rFonts w:ascii="Times New Roman" w:hAnsi="Times New Roman"/>
          <w:color w:val="000000"/>
          <w:sz w:val="24"/>
          <w:szCs w:val="24"/>
          <w:lang w:val="en"/>
        </w:rPr>
        <w:t xml:space="preserve">reading </w:t>
      </w:r>
      <w:r>
        <w:rPr>
          <w:rFonts w:ascii="Times New Roman" w:hAnsi="Times New Roman"/>
          <w:color w:val="000000"/>
          <w:sz w:val="24"/>
          <w:szCs w:val="24"/>
          <w:lang w:val="en"/>
        </w:rPr>
        <w:t>habit</w:t>
      </w:r>
      <w:r w:rsidRPr="00143561">
        <w:rPr>
          <w:rFonts w:ascii="Times New Roman" w:hAnsi="Times New Roman"/>
          <w:color w:val="000000"/>
          <w:sz w:val="24"/>
          <w:szCs w:val="24"/>
          <w:lang w:val="en"/>
        </w:rPr>
        <w:t xml:space="preserve"> as well as their critical thinking</w:t>
      </w:r>
      <w:r>
        <w:rPr>
          <w:rFonts w:ascii="Times New Roman" w:hAnsi="Times New Roman"/>
          <w:color w:val="000000"/>
          <w:sz w:val="24"/>
          <w:szCs w:val="24"/>
          <w:lang w:val="en"/>
        </w:rPr>
        <w:t>. Thus, the writer concerned</w:t>
      </w:r>
      <w:r w:rsidRPr="00143561">
        <w:rPr>
          <w:rFonts w:ascii="Times New Roman" w:hAnsi="Times New Roman"/>
          <w:color w:val="000000"/>
          <w:sz w:val="24"/>
          <w:szCs w:val="24"/>
          <w:lang w:val="en"/>
        </w:rPr>
        <w:t xml:space="preserve"> about conducting her research at IAIN </w:t>
      </w:r>
      <w:proofErr w:type="spellStart"/>
      <w:r w:rsidRPr="00143561">
        <w:rPr>
          <w:rFonts w:ascii="Times New Roman" w:hAnsi="Times New Roman"/>
          <w:color w:val="000000"/>
          <w:sz w:val="24"/>
          <w:szCs w:val="24"/>
          <w:lang w:val="en"/>
        </w:rPr>
        <w:t>Raden</w:t>
      </w:r>
      <w:proofErr w:type="spellEnd"/>
      <w:r w:rsidRPr="00143561">
        <w:rPr>
          <w:rFonts w:ascii="Times New Roman" w:hAnsi="Times New Roman"/>
          <w:color w:val="000000"/>
          <w:sz w:val="24"/>
          <w:szCs w:val="24"/>
          <w:lang w:val="en"/>
        </w:rPr>
        <w:t xml:space="preserve"> Fatah Palembang.</w:t>
      </w:r>
    </w:p>
    <w:p w:rsidR="00DB6C86" w:rsidRPr="00143561" w:rsidRDefault="00DB6C86" w:rsidP="00DB6C86">
      <w:pPr>
        <w:autoSpaceDE w:val="0"/>
        <w:autoSpaceDN w:val="0"/>
        <w:adjustRightInd w:val="0"/>
        <w:spacing w:after="0" w:line="240" w:lineRule="auto"/>
        <w:ind w:firstLine="465"/>
        <w:jc w:val="both"/>
        <w:rPr>
          <w:rFonts w:ascii="Times New Roman" w:hAnsi="Times New Roman"/>
          <w:color w:val="000000"/>
          <w:sz w:val="24"/>
          <w:szCs w:val="24"/>
          <w:lang w:val="en"/>
        </w:rPr>
      </w:pPr>
      <w:r w:rsidRPr="00143561">
        <w:rPr>
          <w:rFonts w:ascii="Times New Roman" w:hAnsi="Times New Roman"/>
          <w:color w:val="000000"/>
          <w:sz w:val="24"/>
          <w:szCs w:val="24"/>
          <w:lang w:val="en"/>
        </w:rPr>
        <w:t>Those reasons above have turned into crucial part to conduct the study a</w:t>
      </w:r>
      <w:r>
        <w:rPr>
          <w:rFonts w:ascii="Times New Roman" w:hAnsi="Times New Roman"/>
          <w:color w:val="000000"/>
          <w:sz w:val="24"/>
          <w:szCs w:val="24"/>
          <w:lang w:val="en"/>
        </w:rPr>
        <w:t>bout those problems and finding. The writer has</w:t>
      </w:r>
      <w:r w:rsidRPr="00143561">
        <w:rPr>
          <w:rFonts w:ascii="Times New Roman" w:hAnsi="Times New Roman"/>
          <w:color w:val="000000"/>
          <w:sz w:val="24"/>
          <w:szCs w:val="24"/>
          <w:lang w:val="en"/>
        </w:rPr>
        <w:t xml:space="preserve"> do</w:t>
      </w:r>
      <w:r>
        <w:rPr>
          <w:rFonts w:ascii="Times New Roman" w:hAnsi="Times New Roman"/>
          <w:color w:val="000000"/>
          <w:sz w:val="24"/>
          <w:szCs w:val="24"/>
          <w:lang w:val="en"/>
        </w:rPr>
        <w:t>ne</w:t>
      </w:r>
      <w:r w:rsidRPr="00143561">
        <w:rPr>
          <w:rFonts w:ascii="Times New Roman" w:hAnsi="Times New Roman"/>
          <w:color w:val="000000"/>
          <w:sz w:val="24"/>
          <w:szCs w:val="24"/>
          <w:lang w:val="en"/>
        </w:rPr>
        <w:t xml:space="preserve"> the observation and analysis as well as the experiment to the fourth semester students of IAIN </w:t>
      </w:r>
      <w:proofErr w:type="spellStart"/>
      <w:r w:rsidRPr="00143561">
        <w:rPr>
          <w:rFonts w:ascii="Times New Roman" w:hAnsi="Times New Roman"/>
          <w:color w:val="000000"/>
          <w:sz w:val="24"/>
          <w:szCs w:val="24"/>
          <w:lang w:val="en"/>
        </w:rPr>
        <w:t>Raden</w:t>
      </w:r>
      <w:proofErr w:type="spellEnd"/>
      <w:r w:rsidRPr="00143561">
        <w:rPr>
          <w:rFonts w:ascii="Times New Roman" w:hAnsi="Times New Roman"/>
          <w:color w:val="000000"/>
          <w:sz w:val="24"/>
          <w:szCs w:val="24"/>
          <w:lang w:val="en"/>
        </w:rPr>
        <w:t xml:space="preserve"> Fatah Palembang as the sample of this study. And thr</w:t>
      </w:r>
      <w:r>
        <w:rPr>
          <w:rFonts w:ascii="Times New Roman" w:hAnsi="Times New Roman"/>
          <w:color w:val="000000"/>
          <w:sz w:val="24"/>
          <w:szCs w:val="24"/>
          <w:lang w:val="en"/>
        </w:rPr>
        <w:t xml:space="preserve">ough this study the writer </w:t>
      </w:r>
      <w:r w:rsidRPr="00143561">
        <w:rPr>
          <w:rFonts w:ascii="Times New Roman" w:hAnsi="Times New Roman"/>
          <w:color w:val="000000"/>
          <w:sz w:val="24"/>
          <w:szCs w:val="24"/>
          <w:lang w:val="en"/>
        </w:rPr>
        <w:t>propose</w:t>
      </w:r>
      <w:r>
        <w:rPr>
          <w:rFonts w:ascii="Times New Roman" w:hAnsi="Times New Roman"/>
          <w:color w:val="000000"/>
          <w:sz w:val="24"/>
          <w:szCs w:val="24"/>
          <w:lang w:val="en"/>
        </w:rPr>
        <w:t>d</w:t>
      </w:r>
      <w:r w:rsidRPr="00143561">
        <w:rPr>
          <w:rFonts w:ascii="Times New Roman" w:hAnsi="Times New Roman"/>
          <w:color w:val="000000"/>
          <w:sz w:val="24"/>
          <w:szCs w:val="24"/>
          <w:lang w:val="en"/>
        </w:rPr>
        <w:t xml:space="preserve"> the study entitled “Using literature to develop students’ critical thinking to the fourth semester students of English education faculty at IAIN </w:t>
      </w:r>
      <w:proofErr w:type="spellStart"/>
      <w:r w:rsidRPr="00143561">
        <w:rPr>
          <w:rFonts w:ascii="Times New Roman" w:hAnsi="Times New Roman"/>
          <w:color w:val="000000"/>
          <w:sz w:val="24"/>
          <w:szCs w:val="24"/>
          <w:lang w:val="en"/>
        </w:rPr>
        <w:t>Raden</w:t>
      </w:r>
      <w:proofErr w:type="spellEnd"/>
      <w:r w:rsidRPr="00143561">
        <w:rPr>
          <w:rFonts w:ascii="Times New Roman" w:hAnsi="Times New Roman"/>
          <w:color w:val="000000"/>
          <w:sz w:val="24"/>
          <w:szCs w:val="24"/>
          <w:lang w:val="en"/>
        </w:rPr>
        <w:t xml:space="preserve"> Fatah Palembang”</w:t>
      </w:r>
      <w:r>
        <w:rPr>
          <w:rFonts w:ascii="Times New Roman" w:hAnsi="Times New Roman"/>
          <w:color w:val="000000"/>
          <w:sz w:val="24"/>
          <w:szCs w:val="24"/>
          <w:lang w:val="en"/>
        </w:rPr>
        <w:t>.</w:t>
      </w:r>
    </w:p>
    <w:p w:rsidR="00DB6C86" w:rsidRDefault="00DB6C86" w:rsidP="00DB6C86">
      <w:pPr>
        <w:spacing w:after="0" w:line="240" w:lineRule="auto"/>
        <w:jc w:val="both"/>
        <w:rPr>
          <w:rFonts w:ascii="Times New Roman" w:hAnsi="Times New Roman"/>
          <w:b/>
          <w:sz w:val="24"/>
          <w:szCs w:val="24"/>
        </w:rPr>
      </w:pPr>
    </w:p>
    <w:p w:rsidR="00DB6C86" w:rsidRPr="00ED6B7C" w:rsidRDefault="00DB6C86" w:rsidP="00DB6C86">
      <w:pPr>
        <w:autoSpaceDE w:val="0"/>
        <w:autoSpaceDN w:val="0"/>
        <w:adjustRightInd w:val="0"/>
        <w:spacing w:after="0" w:line="240" w:lineRule="auto"/>
        <w:ind w:firstLine="405"/>
        <w:jc w:val="both"/>
        <w:rPr>
          <w:rFonts w:ascii="Times New Roman" w:hAnsi="Times New Roman"/>
          <w:b/>
          <w:color w:val="000000"/>
          <w:sz w:val="24"/>
          <w:szCs w:val="24"/>
          <w:lang w:val="en"/>
        </w:rPr>
      </w:pPr>
    </w:p>
    <w:p w:rsidR="00DB6C86" w:rsidRPr="00ED6B7C" w:rsidRDefault="00DB6C86" w:rsidP="00DB6C86">
      <w:pPr>
        <w:autoSpaceDE w:val="0"/>
        <w:autoSpaceDN w:val="0"/>
        <w:adjustRightInd w:val="0"/>
        <w:spacing w:after="0" w:line="240" w:lineRule="auto"/>
        <w:jc w:val="both"/>
        <w:rPr>
          <w:rFonts w:ascii="Times New Roman" w:hAnsi="Times New Roman"/>
          <w:b/>
          <w:color w:val="000000"/>
          <w:sz w:val="24"/>
          <w:szCs w:val="24"/>
          <w:lang w:val="en"/>
        </w:rPr>
      </w:pPr>
      <w:r>
        <w:rPr>
          <w:rFonts w:ascii="Times New Roman" w:hAnsi="Times New Roman"/>
          <w:b/>
          <w:color w:val="000000"/>
          <w:sz w:val="24"/>
          <w:szCs w:val="24"/>
          <w:lang w:val="en"/>
        </w:rPr>
        <w:t>METHODS AND PROCEDURES</w:t>
      </w:r>
    </w:p>
    <w:p w:rsidR="00DB6C86" w:rsidRDefault="00DB6C86" w:rsidP="00DB6C86">
      <w:pPr>
        <w:autoSpaceDE w:val="0"/>
        <w:autoSpaceDN w:val="0"/>
        <w:adjustRightInd w:val="0"/>
        <w:spacing w:after="0" w:line="240" w:lineRule="auto"/>
        <w:ind w:right="44" w:firstLine="435"/>
        <w:jc w:val="both"/>
        <w:rPr>
          <w:rFonts w:ascii="Times New Roman" w:hAnsi="Times New Roman"/>
          <w:color w:val="111111"/>
          <w:sz w:val="24"/>
          <w:szCs w:val="24"/>
          <w:lang w:val="en"/>
        </w:rPr>
      </w:pPr>
    </w:p>
    <w:p w:rsidR="00DB6C86" w:rsidRPr="00143561" w:rsidRDefault="00DB6C86" w:rsidP="00DB6C86">
      <w:pPr>
        <w:autoSpaceDE w:val="0"/>
        <w:autoSpaceDN w:val="0"/>
        <w:adjustRightInd w:val="0"/>
        <w:spacing w:after="0" w:line="240" w:lineRule="auto"/>
        <w:ind w:right="44" w:firstLine="435"/>
        <w:jc w:val="both"/>
        <w:rPr>
          <w:rFonts w:ascii="Times New Roman" w:hAnsi="Times New Roman"/>
          <w:color w:val="111111"/>
          <w:sz w:val="24"/>
          <w:szCs w:val="24"/>
          <w:lang w:val="en"/>
        </w:rPr>
      </w:pPr>
      <w:r>
        <w:rPr>
          <w:rFonts w:ascii="Times New Roman" w:hAnsi="Times New Roman"/>
          <w:color w:val="111111"/>
          <w:sz w:val="24"/>
          <w:szCs w:val="24"/>
          <w:lang w:val="en"/>
        </w:rPr>
        <w:t>This research has been</w:t>
      </w:r>
      <w:r w:rsidRPr="00143561">
        <w:rPr>
          <w:rFonts w:ascii="Times New Roman" w:hAnsi="Times New Roman"/>
          <w:color w:val="111111"/>
          <w:sz w:val="24"/>
          <w:szCs w:val="24"/>
          <w:lang w:val="en"/>
        </w:rPr>
        <w:t xml:space="preserve"> conducted through an experiment, quasi-experimental study that using pretest-posttest design non-equivalent comparison control group design in which this research uses double groups pretest and posttest with having a control group. </w:t>
      </w:r>
    </w:p>
    <w:p w:rsidR="00DB6C86" w:rsidRDefault="00DB6C86" w:rsidP="00DB6C86">
      <w:pPr>
        <w:tabs>
          <w:tab w:val="left" w:pos="465"/>
          <w:tab w:val="left" w:pos="1620"/>
        </w:tabs>
        <w:autoSpaceDE w:val="0"/>
        <w:autoSpaceDN w:val="0"/>
        <w:adjustRightInd w:val="0"/>
        <w:spacing w:after="0" w:line="240" w:lineRule="auto"/>
        <w:ind w:right="44"/>
        <w:jc w:val="both"/>
        <w:rPr>
          <w:rFonts w:ascii="Times New Roman" w:hAnsi="Times New Roman"/>
          <w:color w:val="111111"/>
          <w:sz w:val="24"/>
          <w:szCs w:val="24"/>
          <w:lang w:val="en"/>
        </w:rPr>
      </w:pPr>
      <w:r>
        <w:rPr>
          <w:rFonts w:ascii="Times New Roman" w:hAnsi="Times New Roman"/>
          <w:color w:val="111111"/>
          <w:sz w:val="24"/>
          <w:szCs w:val="24"/>
          <w:lang w:val="en"/>
        </w:rPr>
        <w:tab/>
        <w:t>In this study, the writer has</w:t>
      </w:r>
      <w:r w:rsidRPr="00143561">
        <w:rPr>
          <w:rFonts w:ascii="Times New Roman" w:hAnsi="Times New Roman"/>
          <w:color w:val="111111"/>
          <w:sz w:val="24"/>
          <w:szCs w:val="24"/>
          <w:lang w:val="en"/>
        </w:rPr>
        <w:t xml:space="preserve"> do</w:t>
      </w:r>
      <w:r>
        <w:rPr>
          <w:rFonts w:ascii="Times New Roman" w:hAnsi="Times New Roman"/>
          <w:color w:val="111111"/>
          <w:sz w:val="24"/>
          <w:szCs w:val="24"/>
          <w:lang w:val="en"/>
        </w:rPr>
        <w:t>ne</w:t>
      </w:r>
      <w:r w:rsidRPr="00143561">
        <w:rPr>
          <w:rFonts w:ascii="Times New Roman" w:hAnsi="Times New Roman"/>
          <w:color w:val="111111"/>
          <w:sz w:val="24"/>
          <w:szCs w:val="24"/>
          <w:lang w:val="en"/>
        </w:rPr>
        <w:t xml:space="preserve"> the experiment study by giving the treatment to the first group (A), the experimental group using literature by applying critical reading question in developing critical thinking. Then, sh</w:t>
      </w:r>
      <w:r>
        <w:rPr>
          <w:rFonts w:ascii="Times New Roman" w:hAnsi="Times New Roman"/>
          <w:color w:val="111111"/>
          <w:sz w:val="24"/>
          <w:szCs w:val="24"/>
          <w:lang w:val="en"/>
        </w:rPr>
        <w:t>e</w:t>
      </w:r>
      <w:r w:rsidRPr="00143561">
        <w:rPr>
          <w:rFonts w:ascii="Times New Roman" w:hAnsi="Times New Roman"/>
          <w:color w:val="111111"/>
          <w:sz w:val="24"/>
          <w:szCs w:val="24"/>
          <w:lang w:val="en"/>
        </w:rPr>
        <w:t xml:space="preserve"> use</w:t>
      </w:r>
      <w:r>
        <w:rPr>
          <w:rFonts w:ascii="Times New Roman" w:hAnsi="Times New Roman"/>
          <w:color w:val="111111"/>
          <w:sz w:val="24"/>
          <w:szCs w:val="24"/>
          <w:lang w:val="en"/>
        </w:rPr>
        <w:t>d</w:t>
      </w:r>
      <w:r w:rsidRPr="00143561">
        <w:rPr>
          <w:rFonts w:ascii="Times New Roman" w:hAnsi="Times New Roman"/>
          <w:color w:val="111111"/>
          <w:sz w:val="24"/>
          <w:szCs w:val="24"/>
          <w:lang w:val="en"/>
        </w:rPr>
        <w:t xml:space="preserve"> popular literature written works such as, novels, poems, and short stories as teaching material to make the most of applying literature use to see whether it can be effective to develop their critical thinking</w:t>
      </w:r>
      <w:r w:rsidR="0037604D">
        <w:rPr>
          <w:rFonts w:ascii="Times New Roman" w:hAnsi="Times New Roman"/>
          <w:color w:val="111111"/>
          <w:sz w:val="24"/>
          <w:szCs w:val="24"/>
          <w:lang w:val="en"/>
        </w:rPr>
        <w:t>.</w:t>
      </w:r>
      <w:r w:rsidRPr="00143561">
        <w:rPr>
          <w:rFonts w:ascii="Times New Roman" w:hAnsi="Times New Roman"/>
          <w:color w:val="111111"/>
          <w:sz w:val="24"/>
          <w:szCs w:val="24"/>
          <w:lang w:val="en"/>
        </w:rPr>
        <w:t xml:space="preserve"> </w:t>
      </w:r>
      <w:r w:rsidR="0037604D">
        <w:rPr>
          <w:rFonts w:ascii="Times New Roman" w:hAnsi="Times New Roman"/>
          <w:color w:val="111111"/>
          <w:sz w:val="24"/>
          <w:szCs w:val="24"/>
          <w:lang w:val="en"/>
        </w:rPr>
        <w:t>Wh</w:t>
      </w:r>
      <w:r w:rsidRPr="00143561">
        <w:rPr>
          <w:rFonts w:ascii="Times New Roman" w:hAnsi="Times New Roman"/>
          <w:color w:val="111111"/>
          <w:sz w:val="24"/>
          <w:szCs w:val="24"/>
          <w:lang w:val="en"/>
        </w:rPr>
        <w:t>ereas, th</w:t>
      </w:r>
      <w:r>
        <w:rPr>
          <w:rFonts w:ascii="Times New Roman" w:hAnsi="Times New Roman"/>
          <w:color w:val="111111"/>
          <w:sz w:val="24"/>
          <w:szCs w:val="24"/>
          <w:lang w:val="en"/>
        </w:rPr>
        <w:t>e control group was</w:t>
      </w:r>
      <w:r w:rsidRPr="00143561">
        <w:rPr>
          <w:rFonts w:ascii="Times New Roman" w:hAnsi="Times New Roman"/>
          <w:color w:val="111111"/>
          <w:sz w:val="24"/>
          <w:szCs w:val="24"/>
          <w:lang w:val="en"/>
        </w:rPr>
        <w:t xml:space="preserve"> not be taught by using the literature used in group B. Before doing</w:t>
      </w:r>
      <w:r>
        <w:rPr>
          <w:rFonts w:ascii="Times New Roman" w:hAnsi="Times New Roman"/>
          <w:color w:val="111111"/>
          <w:sz w:val="24"/>
          <w:szCs w:val="24"/>
          <w:lang w:val="en"/>
        </w:rPr>
        <w:t xml:space="preserve"> the experiment, the writer has</w:t>
      </w:r>
      <w:r w:rsidRPr="00143561">
        <w:rPr>
          <w:rFonts w:ascii="Times New Roman" w:hAnsi="Times New Roman"/>
          <w:color w:val="111111"/>
          <w:sz w:val="24"/>
          <w:szCs w:val="24"/>
          <w:lang w:val="en"/>
        </w:rPr>
        <w:t xml:space="preserve"> give</w:t>
      </w:r>
      <w:r>
        <w:rPr>
          <w:rFonts w:ascii="Times New Roman" w:hAnsi="Times New Roman"/>
          <w:color w:val="111111"/>
          <w:sz w:val="24"/>
          <w:szCs w:val="24"/>
          <w:lang w:val="en"/>
        </w:rPr>
        <w:t>n</w:t>
      </w:r>
      <w:r w:rsidRPr="00143561">
        <w:rPr>
          <w:rFonts w:ascii="Times New Roman" w:hAnsi="Times New Roman"/>
          <w:color w:val="111111"/>
          <w:sz w:val="24"/>
          <w:szCs w:val="24"/>
          <w:lang w:val="en"/>
        </w:rPr>
        <w:t xml:space="preserve"> pretests for experiment group (A) as well as control group (B). The prete</w:t>
      </w:r>
      <w:r>
        <w:rPr>
          <w:rFonts w:ascii="Times New Roman" w:hAnsi="Times New Roman"/>
          <w:color w:val="111111"/>
          <w:sz w:val="24"/>
          <w:szCs w:val="24"/>
          <w:lang w:val="en"/>
        </w:rPr>
        <w:t>st was in the kind of multiple choices</w:t>
      </w:r>
      <w:r w:rsidRPr="00143561">
        <w:rPr>
          <w:rFonts w:ascii="Times New Roman" w:hAnsi="Times New Roman"/>
          <w:color w:val="111111"/>
          <w:sz w:val="24"/>
          <w:szCs w:val="24"/>
          <w:lang w:val="en"/>
        </w:rPr>
        <w:t>. Both of the g</w:t>
      </w:r>
      <w:r>
        <w:rPr>
          <w:rFonts w:ascii="Times New Roman" w:hAnsi="Times New Roman"/>
          <w:color w:val="111111"/>
          <w:sz w:val="24"/>
          <w:szCs w:val="24"/>
          <w:lang w:val="en"/>
        </w:rPr>
        <w:t>roups (N=60 students) were</w:t>
      </w:r>
      <w:r w:rsidRPr="00143561">
        <w:rPr>
          <w:rFonts w:ascii="Times New Roman" w:hAnsi="Times New Roman"/>
          <w:color w:val="111111"/>
          <w:sz w:val="24"/>
          <w:szCs w:val="24"/>
          <w:lang w:val="en"/>
        </w:rPr>
        <w:t xml:space="preserve"> asked to answer based on </w:t>
      </w:r>
      <w:r>
        <w:rPr>
          <w:rFonts w:ascii="Times New Roman" w:hAnsi="Times New Roman"/>
          <w:color w:val="111111"/>
          <w:sz w:val="24"/>
          <w:szCs w:val="24"/>
          <w:lang w:val="en"/>
        </w:rPr>
        <w:t>the materials given. The test was</w:t>
      </w:r>
      <w:r w:rsidRPr="00143561">
        <w:rPr>
          <w:rFonts w:ascii="Times New Roman" w:hAnsi="Times New Roman"/>
          <w:color w:val="111111"/>
          <w:sz w:val="24"/>
          <w:szCs w:val="24"/>
          <w:lang w:val="en"/>
        </w:rPr>
        <w:t xml:space="preserve"> used to see the student’s critical thinking before getting along with the strategy. Then, after t</w:t>
      </w:r>
      <w:r>
        <w:rPr>
          <w:rFonts w:ascii="Times New Roman" w:hAnsi="Times New Roman"/>
          <w:color w:val="111111"/>
          <w:sz w:val="24"/>
          <w:szCs w:val="24"/>
          <w:lang w:val="en"/>
        </w:rPr>
        <w:t>he treatment, the writer ga</w:t>
      </w:r>
      <w:r w:rsidRPr="00143561">
        <w:rPr>
          <w:rFonts w:ascii="Times New Roman" w:hAnsi="Times New Roman"/>
          <w:color w:val="111111"/>
          <w:sz w:val="24"/>
          <w:szCs w:val="24"/>
          <w:lang w:val="en"/>
        </w:rPr>
        <w:t>ve the posttest for each group, experimental (A) and Control Group (B) to analyze the result whether or not the students make the progress.</w:t>
      </w:r>
    </w:p>
    <w:p w:rsidR="00DB6C86" w:rsidRPr="00143561" w:rsidRDefault="00DB6C86" w:rsidP="00DB6C86">
      <w:pPr>
        <w:tabs>
          <w:tab w:val="left" w:pos="1620"/>
        </w:tabs>
        <w:autoSpaceDE w:val="0"/>
        <w:autoSpaceDN w:val="0"/>
        <w:adjustRightInd w:val="0"/>
        <w:spacing w:after="0" w:line="240" w:lineRule="auto"/>
        <w:ind w:right="44" w:firstLine="420"/>
        <w:jc w:val="both"/>
        <w:rPr>
          <w:rFonts w:ascii="Times New Roman" w:hAnsi="Times New Roman"/>
          <w:color w:val="111111"/>
          <w:sz w:val="24"/>
          <w:szCs w:val="24"/>
          <w:lang w:val="en"/>
        </w:rPr>
      </w:pPr>
      <w:r w:rsidRPr="00143561">
        <w:rPr>
          <w:rFonts w:ascii="Times New Roman" w:hAnsi="Times New Roman"/>
          <w:color w:val="111111"/>
          <w:sz w:val="24"/>
          <w:szCs w:val="24"/>
          <w:lang w:val="en"/>
        </w:rPr>
        <w:t>In order to collect the data of the student’s cr</w:t>
      </w:r>
      <w:r>
        <w:rPr>
          <w:rFonts w:ascii="Times New Roman" w:hAnsi="Times New Roman"/>
          <w:color w:val="111111"/>
          <w:sz w:val="24"/>
          <w:szCs w:val="24"/>
          <w:lang w:val="en"/>
        </w:rPr>
        <w:t>itical thinking, the writer</w:t>
      </w:r>
      <w:r w:rsidRPr="00143561">
        <w:rPr>
          <w:rFonts w:ascii="Times New Roman" w:hAnsi="Times New Roman"/>
          <w:color w:val="111111"/>
          <w:sz w:val="24"/>
          <w:szCs w:val="24"/>
          <w:lang w:val="en"/>
        </w:rPr>
        <w:t xml:space="preserve"> use</w:t>
      </w:r>
      <w:r>
        <w:rPr>
          <w:rFonts w:ascii="Times New Roman" w:hAnsi="Times New Roman"/>
          <w:color w:val="111111"/>
          <w:sz w:val="24"/>
          <w:szCs w:val="24"/>
          <w:lang w:val="en"/>
        </w:rPr>
        <w:t>d</w:t>
      </w:r>
      <w:r w:rsidRPr="00143561">
        <w:rPr>
          <w:rFonts w:ascii="Times New Roman" w:hAnsi="Times New Roman"/>
          <w:color w:val="111111"/>
          <w:sz w:val="24"/>
          <w:szCs w:val="24"/>
          <w:lang w:val="en"/>
        </w:rPr>
        <w:t xml:space="preserve"> critical reading questions </w:t>
      </w:r>
      <w:r w:rsidRPr="00143561">
        <w:rPr>
          <w:rFonts w:ascii="Times New Roman" w:hAnsi="Times New Roman"/>
          <w:color w:val="000000"/>
          <w:sz w:val="24"/>
          <w:szCs w:val="24"/>
          <w:lang w:val="en"/>
        </w:rPr>
        <w:t>that requires students to annotate, outline, summarize, synthesize, contextualize, explore the use of figurative language, identify patterns of opposition and evaluate the logic of arguments before taking a reasoned perspective and arriving at a conclusion will engage students in similar critical thinking processes (</w:t>
      </w:r>
      <w:proofErr w:type="spellStart"/>
      <w:r w:rsidRPr="00143561">
        <w:rPr>
          <w:rFonts w:ascii="Times New Roman" w:hAnsi="Times New Roman"/>
          <w:color w:val="000000"/>
          <w:sz w:val="24"/>
          <w:szCs w:val="24"/>
          <w:lang w:val="en"/>
        </w:rPr>
        <w:t>Jonassen</w:t>
      </w:r>
      <w:proofErr w:type="spellEnd"/>
      <w:r w:rsidRPr="00143561">
        <w:rPr>
          <w:rFonts w:ascii="Times New Roman" w:hAnsi="Times New Roman"/>
          <w:color w:val="000000"/>
          <w:sz w:val="24"/>
          <w:szCs w:val="24"/>
          <w:lang w:val="en"/>
        </w:rPr>
        <w:t xml:space="preserve">, 2010; Ramsey et al., 2009; </w:t>
      </w:r>
      <w:proofErr w:type="spellStart"/>
      <w:r w:rsidRPr="00143561">
        <w:rPr>
          <w:rFonts w:ascii="Times New Roman" w:hAnsi="Times New Roman"/>
          <w:color w:val="000000"/>
          <w:sz w:val="24"/>
          <w:szCs w:val="24"/>
          <w:lang w:val="en"/>
        </w:rPr>
        <w:t>Ikuenobe</w:t>
      </w:r>
      <w:proofErr w:type="spellEnd"/>
      <w:r w:rsidRPr="00143561">
        <w:rPr>
          <w:rFonts w:ascii="Times New Roman" w:hAnsi="Times New Roman"/>
          <w:color w:val="000000"/>
          <w:sz w:val="24"/>
          <w:szCs w:val="24"/>
          <w:lang w:val="en"/>
        </w:rPr>
        <w:t xml:space="preserve"> 2001). In addition, Good questions are those that guide thinking and encourage students to interpret, analyze, synthesize, critique, and reflect. </w:t>
      </w:r>
      <w:r>
        <w:rPr>
          <w:rFonts w:ascii="Times New Roman" w:hAnsi="Times New Roman"/>
          <w:color w:val="111111"/>
          <w:sz w:val="24"/>
          <w:szCs w:val="24"/>
          <w:lang w:val="en"/>
        </w:rPr>
        <w:t>Besides, the writer</w:t>
      </w:r>
      <w:r w:rsidRPr="00143561">
        <w:rPr>
          <w:rFonts w:ascii="Times New Roman" w:hAnsi="Times New Roman"/>
          <w:color w:val="111111"/>
          <w:sz w:val="24"/>
          <w:szCs w:val="24"/>
          <w:lang w:val="en"/>
        </w:rPr>
        <w:t xml:space="preserve"> also collect</w:t>
      </w:r>
      <w:r>
        <w:rPr>
          <w:rFonts w:ascii="Times New Roman" w:hAnsi="Times New Roman"/>
          <w:color w:val="111111"/>
          <w:sz w:val="24"/>
          <w:szCs w:val="24"/>
          <w:lang w:val="en"/>
        </w:rPr>
        <w:t>ed</w:t>
      </w:r>
      <w:r w:rsidRPr="00143561">
        <w:rPr>
          <w:rFonts w:ascii="Times New Roman" w:hAnsi="Times New Roman"/>
          <w:color w:val="111111"/>
          <w:sz w:val="24"/>
          <w:szCs w:val="24"/>
          <w:lang w:val="en"/>
        </w:rPr>
        <w:t xml:space="preserve"> the data by giving the respondents a questionnaire related to their feeling about their reading habit before and after the interven</w:t>
      </w:r>
      <w:r>
        <w:rPr>
          <w:rFonts w:ascii="Times New Roman" w:hAnsi="Times New Roman"/>
          <w:color w:val="111111"/>
          <w:sz w:val="24"/>
          <w:szCs w:val="24"/>
          <w:lang w:val="en"/>
        </w:rPr>
        <w:t>tion. Therefore, the writer</w:t>
      </w:r>
      <w:r w:rsidRPr="00143561">
        <w:rPr>
          <w:rFonts w:ascii="Times New Roman" w:hAnsi="Times New Roman"/>
          <w:color w:val="111111"/>
          <w:sz w:val="24"/>
          <w:szCs w:val="24"/>
          <w:lang w:val="en"/>
        </w:rPr>
        <w:t xml:space="preserve"> use</w:t>
      </w:r>
      <w:r>
        <w:rPr>
          <w:rFonts w:ascii="Times New Roman" w:hAnsi="Times New Roman"/>
          <w:color w:val="111111"/>
          <w:sz w:val="24"/>
          <w:szCs w:val="24"/>
          <w:lang w:val="en"/>
        </w:rPr>
        <w:t>d</w:t>
      </w:r>
      <w:r w:rsidRPr="00143561">
        <w:rPr>
          <w:rFonts w:ascii="Times New Roman" w:hAnsi="Times New Roman"/>
          <w:color w:val="111111"/>
          <w:sz w:val="24"/>
          <w:szCs w:val="24"/>
          <w:lang w:val="en"/>
        </w:rPr>
        <w:t xml:space="preserve"> two instruments; critical reading test questionnaire.</w:t>
      </w:r>
    </w:p>
    <w:p w:rsidR="00DB6C86" w:rsidRDefault="00DB6C86" w:rsidP="00DB6C86">
      <w:pPr>
        <w:spacing w:line="240" w:lineRule="auto"/>
        <w:ind w:right="4" w:firstLine="720"/>
        <w:jc w:val="both"/>
        <w:rPr>
          <w:rFonts w:ascii="Times New Roman" w:hAnsi="Times New Roman"/>
          <w:sz w:val="24"/>
          <w:szCs w:val="24"/>
        </w:rPr>
      </w:pPr>
      <w:r>
        <w:rPr>
          <w:rFonts w:ascii="Times New Roman" w:hAnsi="Times New Roman"/>
          <w:sz w:val="24"/>
          <w:szCs w:val="24"/>
        </w:rPr>
        <w:t>The writer used four statistical analyses in this study: Dependent sample t-test (paired t-test), independent sample t-test and multiple regressions. Dependent sample t-test was used to find out: (1) the significant difference in students’ critical thinking in experimental group before and after they were taught by using Literature; and (2) the significant difference in students’ critical thinking in control group. Meanwhile, Independent sample t-test was used to find out</w:t>
      </w:r>
      <w:r>
        <w:rPr>
          <w:rFonts w:ascii="Times New Roman" w:hAnsi="Times New Roman"/>
          <w:sz w:val="24"/>
          <w:szCs w:val="24"/>
        </w:rPr>
        <w:t xml:space="preserve"> </w:t>
      </w:r>
      <w:r>
        <w:rPr>
          <w:rFonts w:ascii="Times New Roman" w:hAnsi="Times New Roman"/>
          <w:sz w:val="24"/>
          <w:szCs w:val="24"/>
        </w:rPr>
        <w:t>the significant difference in student’s critical thinking between experimental and control group</w:t>
      </w:r>
      <w:r>
        <w:rPr>
          <w:rFonts w:ascii="Times New Roman" w:hAnsi="Times New Roman"/>
          <w:sz w:val="24"/>
          <w:szCs w:val="24"/>
        </w:rPr>
        <w:t>.</w:t>
      </w:r>
    </w:p>
    <w:p w:rsidR="00DB6C86" w:rsidRDefault="00DB6C86" w:rsidP="00DB6C86">
      <w:pPr>
        <w:tabs>
          <w:tab w:val="left" w:pos="465"/>
          <w:tab w:val="left" w:pos="1620"/>
        </w:tabs>
        <w:autoSpaceDE w:val="0"/>
        <w:autoSpaceDN w:val="0"/>
        <w:adjustRightInd w:val="0"/>
        <w:spacing w:after="0" w:line="240" w:lineRule="auto"/>
        <w:ind w:right="44"/>
        <w:jc w:val="both"/>
        <w:rPr>
          <w:rFonts w:ascii="Times New Roman" w:hAnsi="Times New Roman"/>
          <w:color w:val="111111"/>
          <w:sz w:val="24"/>
          <w:szCs w:val="24"/>
          <w:lang w:val="en"/>
        </w:rPr>
      </w:pPr>
    </w:p>
    <w:p w:rsidR="00DB6C86" w:rsidRPr="00ED6B7C" w:rsidRDefault="00DB6C86" w:rsidP="00DB6C86">
      <w:pPr>
        <w:tabs>
          <w:tab w:val="left" w:pos="465"/>
          <w:tab w:val="left" w:pos="1620"/>
        </w:tabs>
        <w:autoSpaceDE w:val="0"/>
        <w:autoSpaceDN w:val="0"/>
        <w:adjustRightInd w:val="0"/>
        <w:spacing w:after="0" w:line="240" w:lineRule="auto"/>
        <w:ind w:right="44"/>
        <w:jc w:val="both"/>
        <w:rPr>
          <w:rFonts w:ascii="Times New Roman" w:hAnsi="Times New Roman"/>
          <w:b/>
          <w:color w:val="111111"/>
          <w:sz w:val="24"/>
          <w:szCs w:val="24"/>
          <w:lang w:val="en"/>
        </w:rPr>
      </w:pPr>
    </w:p>
    <w:p w:rsidR="00DB6C86" w:rsidRPr="00E54A3D" w:rsidRDefault="00DB6C86" w:rsidP="00DB6C86">
      <w:pPr>
        <w:tabs>
          <w:tab w:val="left" w:pos="465"/>
          <w:tab w:val="left" w:pos="1620"/>
        </w:tabs>
        <w:autoSpaceDE w:val="0"/>
        <w:autoSpaceDN w:val="0"/>
        <w:adjustRightInd w:val="0"/>
        <w:spacing w:after="0" w:line="240" w:lineRule="auto"/>
        <w:ind w:right="44"/>
        <w:jc w:val="both"/>
        <w:rPr>
          <w:rFonts w:ascii="Times New Roman" w:hAnsi="Times New Roman"/>
          <w:b/>
          <w:color w:val="111111"/>
          <w:sz w:val="24"/>
          <w:szCs w:val="24"/>
          <w:lang w:val="en"/>
        </w:rPr>
      </w:pPr>
      <w:r w:rsidRPr="00ED6B7C">
        <w:rPr>
          <w:rFonts w:ascii="Times New Roman" w:hAnsi="Times New Roman"/>
          <w:b/>
          <w:color w:val="111111"/>
          <w:sz w:val="24"/>
          <w:szCs w:val="24"/>
          <w:lang w:val="en"/>
        </w:rPr>
        <w:t>RESULT</w:t>
      </w:r>
      <w:r>
        <w:rPr>
          <w:rFonts w:ascii="Times New Roman" w:hAnsi="Times New Roman"/>
          <w:b/>
          <w:color w:val="111111"/>
          <w:sz w:val="24"/>
          <w:szCs w:val="24"/>
          <w:lang w:val="en"/>
        </w:rPr>
        <w:t>S</w:t>
      </w:r>
      <w:r w:rsidRPr="00ED6B7C">
        <w:rPr>
          <w:rFonts w:ascii="Times New Roman" w:hAnsi="Times New Roman"/>
          <w:b/>
          <w:color w:val="111111"/>
          <w:sz w:val="24"/>
          <w:szCs w:val="24"/>
          <w:lang w:val="en"/>
        </w:rPr>
        <w:t xml:space="preserve"> AND DISCUSSION</w:t>
      </w:r>
    </w:p>
    <w:p w:rsidR="00DB6C86" w:rsidRDefault="00DB6C86" w:rsidP="00DB6C86">
      <w:pPr>
        <w:spacing w:line="240" w:lineRule="auto"/>
        <w:ind w:firstLine="720"/>
        <w:jc w:val="both"/>
        <w:rPr>
          <w:rFonts w:ascii="Times New Roman" w:hAnsi="Times New Roman"/>
          <w:sz w:val="24"/>
          <w:szCs w:val="24"/>
        </w:rPr>
      </w:pPr>
      <w:r>
        <w:rPr>
          <w:rFonts w:ascii="Times New Roman" w:hAnsi="Times New Roman"/>
          <w:sz w:val="24"/>
          <w:szCs w:val="24"/>
        </w:rPr>
        <w:t xml:space="preserve">The first calculation was the frequency, percentage and mean score </w:t>
      </w:r>
      <w:r>
        <w:rPr>
          <w:rFonts w:ascii="Times New Roman" w:hAnsi="Times New Roman"/>
          <w:sz w:val="24"/>
          <w:szCs w:val="24"/>
        </w:rPr>
        <w:t xml:space="preserve">of Critical Thinking Test (CTT). </w:t>
      </w:r>
      <w:r>
        <w:rPr>
          <w:rFonts w:ascii="Times New Roman" w:hAnsi="Times New Roman"/>
          <w:sz w:val="24"/>
          <w:szCs w:val="24"/>
        </w:rPr>
        <w:t xml:space="preserve">The results showed there was a significant difference in student’s Critical Thinking in experimental and control groups. In experimental group, the CTT results showed that there were 73.3% students were in high category with the mean score 78.5 and 26.7 % students were in very high category with the mean score 89.7. Hence, it is assumed that the students’ critical thinking was in high category. </w:t>
      </w:r>
    </w:p>
    <w:p w:rsidR="00DB6C86" w:rsidRDefault="00DB6C86" w:rsidP="00DB6C86">
      <w:pPr>
        <w:spacing w:line="240" w:lineRule="auto"/>
        <w:ind w:right="4" w:firstLine="720"/>
        <w:jc w:val="both"/>
        <w:rPr>
          <w:rFonts w:ascii="Times New Roman" w:hAnsi="Times New Roman"/>
          <w:sz w:val="24"/>
          <w:szCs w:val="24"/>
        </w:rPr>
      </w:pPr>
      <w:r>
        <w:rPr>
          <w:rFonts w:ascii="Times New Roman" w:hAnsi="Times New Roman"/>
          <w:sz w:val="24"/>
          <w:szCs w:val="24"/>
        </w:rPr>
        <w:t xml:space="preserve">The result of paired sample t-test showed that the mean difference between pre-test and post-test of critical thinking in Experimental group was 41.60 </w:t>
      </w:r>
      <w:proofErr w:type="gramStart"/>
      <w:r>
        <w:rPr>
          <w:rFonts w:ascii="Times New Roman" w:hAnsi="Times New Roman"/>
          <w:sz w:val="24"/>
          <w:szCs w:val="24"/>
        </w:rPr>
        <w:t>The</w:t>
      </w:r>
      <w:proofErr w:type="gramEnd"/>
      <w:r>
        <w:rPr>
          <w:rFonts w:ascii="Times New Roman" w:hAnsi="Times New Roman"/>
          <w:sz w:val="24"/>
          <w:szCs w:val="24"/>
        </w:rPr>
        <w:t xml:space="preserve"> value </w:t>
      </w:r>
      <w:proofErr w:type="spellStart"/>
      <w:r w:rsidRPr="00C0285C">
        <w:rPr>
          <w:rFonts w:ascii="Times New Roman" w:hAnsi="Times New Roman"/>
          <w:i/>
          <w:sz w:val="24"/>
          <w:szCs w:val="24"/>
        </w:rPr>
        <w:t>df</w:t>
      </w:r>
      <w:proofErr w:type="spellEnd"/>
      <w:r>
        <w:rPr>
          <w:rFonts w:ascii="Times New Roman" w:hAnsi="Times New Roman"/>
          <w:sz w:val="24"/>
          <w:szCs w:val="24"/>
        </w:rPr>
        <w:t xml:space="preserve"> was 29, the value of t-obtained was 24.15 (&gt;t-table 2.042), and the value of sig.2-tailed was .000 (&lt;0.050). As the t-obtained was higher than t-table and the value sig.2-tailed was lower than .050, thus there was a significant difference of students’ critical thinking after the intervention given. Since the t-obtained was higher than t-table and the value sig.2-tailed was lower than .050, thus there was a significant difference of students’ critical thinking after the intervention given. In short, it can be stated that using Literature in experimental group to develop student’s critical thinking was effective. </w:t>
      </w:r>
    </w:p>
    <w:p w:rsidR="00C86F4A" w:rsidRDefault="00DB6C86" w:rsidP="00DB6C86">
      <w:pPr>
        <w:spacing w:line="240" w:lineRule="auto"/>
        <w:ind w:right="4"/>
        <w:jc w:val="both"/>
        <w:rPr>
          <w:rFonts w:ascii="Times New Roman" w:hAnsi="Times New Roman"/>
          <w:sz w:val="24"/>
          <w:szCs w:val="24"/>
        </w:rPr>
      </w:pPr>
      <w:r>
        <w:rPr>
          <w:rFonts w:ascii="Times New Roman" w:hAnsi="Times New Roman"/>
          <w:sz w:val="24"/>
          <w:szCs w:val="24"/>
        </w:rPr>
        <w:tab/>
        <w:t xml:space="preserve">In control group, the mean difference between the pre-test and post-test of critical thinking was 2.20. The </w:t>
      </w:r>
      <w:proofErr w:type="spellStart"/>
      <w:proofErr w:type="gramStart"/>
      <w:r w:rsidRPr="00F42B93">
        <w:rPr>
          <w:rFonts w:ascii="Times New Roman" w:hAnsi="Times New Roman"/>
          <w:i/>
          <w:sz w:val="24"/>
          <w:szCs w:val="24"/>
        </w:rPr>
        <w:t>df</w:t>
      </w:r>
      <w:proofErr w:type="spellEnd"/>
      <w:proofErr w:type="gramEnd"/>
      <w:r>
        <w:rPr>
          <w:rFonts w:ascii="Times New Roman" w:hAnsi="Times New Roman"/>
          <w:sz w:val="24"/>
          <w:szCs w:val="24"/>
        </w:rPr>
        <w:t xml:space="preserve"> value was 29, the t-obtained was 1.87 (&lt; t-table) and the value of sig.2-tailed was .071 (&gt;0.050). As the t-obtained was lower than t-table and the value sig.2-tailed was higher than .050, thus there was no significant difference between the pre-test and post-test in control group. Meanwhile the reading habit result of paired sample t-test in control group showed that the mean difference was 0.40, the </w:t>
      </w:r>
      <w:proofErr w:type="spellStart"/>
      <w:r w:rsidRPr="00A04B2F">
        <w:rPr>
          <w:rFonts w:ascii="Times New Roman" w:hAnsi="Times New Roman"/>
          <w:i/>
          <w:sz w:val="24"/>
          <w:szCs w:val="24"/>
        </w:rPr>
        <w:t>df</w:t>
      </w:r>
      <w:proofErr w:type="spellEnd"/>
      <w:r>
        <w:rPr>
          <w:rFonts w:ascii="Times New Roman" w:hAnsi="Times New Roman"/>
          <w:sz w:val="24"/>
          <w:szCs w:val="24"/>
        </w:rPr>
        <w:t xml:space="preserve"> value was 29, the value of t-obtained was 0.22 (&gt; t-table 2.042) and the sig.2-tailed was .982 (&gt;0.050). Thus, the sig.2- tailed was higher than 0.050, it means that the reading habit of control group was not significantly improved. In conclusion, the group which was taught without using literature improved significantly in terms of their critical thinking.</w:t>
      </w:r>
    </w:p>
    <w:p w:rsidR="00DB6C86" w:rsidRPr="00A73DFE" w:rsidRDefault="00DB6C86" w:rsidP="00DB6C86">
      <w:pPr>
        <w:spacing w:line="240" w:lineRule="auto"/>
        <w:ind w:right="4"/>
        <w:jc w:val="both"/>
        <w:rPr>
          <w:rFonts w:ascii="Times New Roman" w:hAnsi="Times New Roman"/>
          <w:sz w:val="24"/>
          <w:szCs w:val="24"/>
        </w:rPr>
      </w:pPr>
      <w:r>
        <w:rPr>
          <w:rFonts w:ascii="Times New Roman" w:hAnsi="Times New Roman"/>
          <w:sz w:val="24"/>
          <w:szCs w:val="24"/>
        </w:rPr>
        <w:tab/>
        <w:t xml:space="preserve">Furthermore, the writer continued the calculation to find the significant difference in students’ critical thinking between the experimental group and control group using </w:t>
      </w:r>
      <w:r w:rsidRPr="00050AC8">
        <w:rPr>
          <w:rFonts w:ascii="Times New Roman" w:hAnsi="Times New Roman"/>
          <w:b/>
          <w:i/>
          <w:sz w:val="24"/>
          <w:szCs w:val="24"/>
        </w:rPr>
        <w:t>independent sample t-test.</w:t>
      </w:r>
      <w:r>
        <w:rPr>
          <w:rFonts w:ascii="Times New Roman" w:hAnsi="Times New Roman"/>
          <w:sz w:val="24"/>
          <w:szCs w:val="24"/>
        </w:rPr>
        <w:t xml:space="preserve"> The result of CTT shows that the mean difference between both groups was 38.40, the </w:t>
      </w:r>
      <w:proofErr w:type="spellStart"/>
      <w:proofErr w:type="gramStart"/>
      <w:r w:rsidRPr="00050AC8">
        <w:rPr>
          <w:rFonts w:ascii="Times New Roman" w:hAnsi="Times New Roman"/>
          <w:i/>
          <w:sz w:val="24"/>
          <w:szCs w:val="24"/>
        </w:rPr>
        <w:t>df</w:t>
      </w:r>
      <w:proofErr w:type="spellEnd"/>
      <w:proofErr w:type="gramEnd"/>
      <w:r>
        <w:rPr>
          <w:rFonts w:ascii="Times New Roman" w:hAnsi="Times New Roman"/>
          <w:sz w:val="24"/>
          <w:szCs w:val="24"/>
        </w:rPr>
        <w:t xml:space="preserve"> value was 58, the t-obtained was 25.76(&gt; t-table 2.042) and the sig.2-tailed was .000 (&lt;0.050). From the data above, it can be stated that the there was a significant difference in students’ critical thinking from both experimental and control group.  </w:t>
      </w:r>
    </w:p>
    <w:p w:rsidR="00DB6C86" w:rsidRPr="00895995" w:rsidRDefault="00DB6C86" w:rsidP="00DB6C86">
      <w:pPr>
        <w:tabs>
          <w:tab w:val="left" w:pos="1010"/>
        </w:tabs>
        <w:spacing w:line="240" w:lineRule="auto"/>
        <w:ind w:right="4"/>
        <w:jc w:val="both"/>
        <w:rPr>
          <w:rFonts w:ascii="Times New Roman" w:hAnsi="Times New Roman"/>
          <w:b/>
          <w:sz w:val="24"/>
          <w:szCs w:val="24"/>
        </w:rPr>
      </w:pPr>
      <w:r w:rsidRPr="009247E9">
        <w:rPr>
          <w:rFonts w:ascii="Times New Roman" w:hAnsi="Times New Roman"/>
          <w:b/>
          <w:sz w:val="24"/>
          <w:szCs w:val="24"/>
        </w:rPr>
        <w:t>INTERPRETATION</w:t>
      </w:r>
    </w:p>
    <w:p w:rsidR="00DB6C86" w:rsidRDefault="00DB6C86" w:rsidP="00DB6C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In this study, the writer used literature to teach the fourth semester students of English education faculty at IAIN Palembang. The result of this study showed that Literature help students to develop students’ critical thinking significantly.</w:t>
      </w:r>
    </w:p>
    <w:p w:rsidR="00DB6C86" w:rsidRPr="00A65980" w:rsidRDefault="00DB6C86" w:rsidP="00DB6C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Literature could help students’ to be more critical. This has been assumed from the calculation of experimental and control group pre-test and post-test where in experimental group the students were given the intervention using literature. The interventions given to students were cultivating their reading habit by using literature reading and questioning strategy.</w:t>
      </w:r>
    </w:p>
    <w:p w:rsidR="00DB6C86"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The role of Literature in developing students’ critical thinking can be seen from the result of critical thinking test (CTT). There was an improvement of the students’ mean scores </w:t>
      </w:r>
      <w:r>
        <w:rPr>
          <w:rFonts w:ascii="Times New Roman" w:hAnsi="Times New Roman"/>
          <w:sz w:val="24"/>
          <w:szCs w:val="24"/>
        </w:rPr>
        <w:lastRenderedPageBreak/>
        <w:t xml:space="preserve">between pre-test and post-test in experimental group (20.83 point). The students in the experimental group who were taught by using literature </w:t>
      </w:r>
      <w:r w:rsidRPr="00E64889">
        <w:rPr>
          <w:rFonts w:ascii="Times New Roman" w:hAnsi="Times New Roman"/>
          <w:color w:val="000000"/>
          <w:sz w:val="24"/>
          <w:szCs w:val="24"/>
        </w:rPr>
        <w:t xml:space="preserve">had higher mean score than the </w:t>
      </w:r>
      <w:r>
        <w:rPr>
          <w:rFonts w:ascii="Times New Roman" w:hAnsi="Times New Roman"/>
          <w:color w:val="000000"/>
          <w:sz w:val="24"/>
          <w:szCs w:val="24"/>
        </w:rPr>
        <w:t>students in control group (81.66&gt;43.26</w:t>
      </w:r>
      <w:r w:rsidRPr="00E64889">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Fani</w:t>
      </w:r>
      <w:proofErr w:type="spellEnd"/>
      <w:r>
        <w:rPr>
          <w:rFonts w:ascii="Times New Roman" w:hAnsi="Times New Roman"/>
          <w:color w:val="000000"/>
          <w:sz w:val="24"/>
          <w:szCs w:val="24"/>
        </w:rPr>
        <w:t xml:space="preserve"> (2009) supports that li</w:t>
      </w:r>
      <w:r w:rsidRPr="00976279">
        <w:rPr>
          <w:rFonts w:ascii="Times New Roman" w:hAnsi="Times New Roman"/>
          <w:color w:val="000000"/>
          <w:sz w:val="24"/>
          <w:szCs w:val="24"/>
        </w:rPr>
        <w:t xml:space="preserve">terature reading is eminently congenial to the essential traits of critical thinking </w:t>
      </w:r>
      <w:r>
        <w:rPr>
          <w:rFonts w:ascii="Times New Roman" w:hAnsi="Times New Roman"/>
          <w:color w:val="000000"/>
          <w:sz w:val="24"/>
          <w:szCs w:val="24"/>
        </w:rPr>
        <w:t>and to help students</w:t>
      </w:r>
      <w:r w:rsidRPr="00976279">
        <w:rPr>
          <w:rFonts w:ascii="Times New Roman" w:hAnsi="Times New Roman"/>
          <w:color w:val="000000"/>
          <w:sz w:val="24"/>
          <w:szCs w:val="24"/>
        </w:rPr>
        <w:t xml:space="preserve"> to understand and evaluate complex</w:t>
      </w:r>
      <w:r>
        <w:rPr>
          <w:rFonts w:ascii="Times New Roman" w:hAnsi="Times New Roman"/>
          <w:color w:val="000000"/>
          <w:sz w:val="24"/>
          <w:szCs w:val="24"/>
        </w:rPr>
        <w:t xml:space="preserve"> arguments about current issues. Thus, by using literature the students will be able to think critically through a pleasure way. Unlike the other material or media to develop critical thinking, literature adopted from the real life situation which require students to comprehend and reflect the issue to their life. Literature is also enjoyable with its authenticity linguistics. This shows that literature is not only used for developing critical thinking with its varied issues, but also developing students’ linguistic competence unconsciously.</w:t>
      </w:r>
    </w:p>
    <w:p w:rsidR="00DB6C86" w:rsidRPr="00976279"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sidRPr="003B1985">
        <w:rPr>
          <w:rFonts w:ascii="Times New Roman" w:hAnsi="Times New Roman"/>
          <w:color w:val="000000"/>
          <w:sz w:val="24"/>
          <w:szCs w:val="24"/>
          <w:shd w:val="clear" w:color="auto" w:fill="FFFFFF"/>
        </w:rPr>
        <w:t>According to Rubin (2002) Cultivating reading habit will help them to have better academic performance.</w:t>
      </w:r>
      <w:r>
        <w:rPr>
          <w:rFonts w:ascii="Times New Roman" w:hAnsi="Times New Roman"/>
          <w:color w:val="000000"/>
          <w:sz w:val="24"/>
          <w:szCs w:val="24"/>
          <w:shd w:val="clear" w:color="auto" w:fill="FFFFFF"/>
        </w:rPr>
        <w:t xml:space="preserve"> Thus, </w:t>
      </w:r>
      <w:r>
        <w:rPr>
          <w:rFonts w:ascii="Times New Roman" w:hAnsi="Times New Roman"/>
          <w:color w:val="000000"/>
          <w:sz w:val="24"/>
          <w:szCs w:val="24"/>
        </w:rPr>
        <w:t xml:space="preserve">during the intervention the writer gave 25 literature readings for the students to read, enjoy and analyze the question given by the writer as well. </w:t>
      </w:r>
      <w:r w:rsidRPr="00EC58A4">
        <w:rPr>
          <w:rFonts w:ascii="Times New Roman" w:hAnsi="Times New Roman"/>
          <w:color w:val="000000"/>
          <w:sz w:val="24"/>
          <w:szCs w:val="24"/>
        </w:rPr>
        <w:t>The IRA/NCTE standards recommend instruction that nurtures students’ critical</w:t>
      </w:r>
      <w:r>
        <w:rPr>
          <w:rFonts w:ascii="Times New Roman" w:hAnsi="Times New Roman"/>
          <w:color w:val="000000"/>
          <w:sz w:val="24"/>
          <w:szCs w:val="24"/>
        </w:rPr>
        <w:t xml:space="preserve"> </w:t>
      </w:r>
      <w:r w:rsidRPr="00EC58A4">
        <w:rPr>
          <w:rFonts w:ascii="Times New Roman" w:hAnsi="Times New Roman"/>
          <w:color w:val="000000"/>
          <w:sz w:val="24"/>
          <w:szCs w:val="24"/>
        </w:rPr>
        <w:t>thinking sk</w:t>
      </w:r>
      <w:r>
        <w:rPr>
          <w:rFonts w:ascii="Times New Roman" w:hAnsi="Times New Roman"/>
          <w:color w:val="000000"/>
          <w:sz w:val="24"/>
          <w:szCs w:val="24"/>
        </w:rPr>
        <w:t>ills by encouraging questioning. This strategy is essential for students to think critically about the detail information in the text, the comprehension, application, analysis, synthesis and evaluation.</w:t>
      </w:r>
    </w:p>
    <w:p w:rsidR="00DB6C86" w:rsidRDefault="00DB6C86" w:rsidP="00DB6C86">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From the data which were collected for pre-test and post-test from both group showed that the students which in control group who were not taught using literature did not have any significant improvement to be more critical than the experimental group that had been taught using literature.  The students who were taught by literature after 3 months scored well in </w:t>
      </w:r>
      <w:r w:rsidRPr="002B455D">
        <w:rPr>
          <w:rFonts w:ascii="Times New Roman" w:hAnsi="Times New Roman"/>
          <w:i/>
          <w:color w:val="000000"/>
          <w:sz w:val="24"/>
          <w:szCs w:val="24"/>
          <w:shd w:val="clear" w:color="auto" w:fill="FFFFFF"/>
        </w:rPr>
        <w:t>high</w:t>
      </w:r>
      <w:r>
        <w:rPr>
          <w:rFonts w:ascii="Times New Roman" w:hAnsi="Times New Roman"/>
          <w:color w:val="000000"/>
          <w:sz w:val="24"/>
          <w:szCs w:val="24"/>
          <w:shd w:val="clear" w:color="auto" w:fill="FFFFFF"/>
        </w:rPr>
        <w:t xml:space="preserve"> and </w:t>
      </w:r>
      <w:r w:rsidRPr="002B455D">
        <w:rPr>
          <w:rFonts w:ascii="Times New Roman" w:hAnsi="Times New Roman"/>
          <w:i/>
          <w:color w:val="000000"/>
          <w:sz w:val="24"/>
          <w:szCs w:val="24"/>
          <w:shd w:val="clear" w:color="auto" w:fill="FFFFFF"/>
        </w:rPr>
        <w:t>very high</w:t>
      </w:r>
      <w:r>
        <w:rPr>
          <w:rFonts w:ascii="Times New Roman" w:hAnsi="Times New Roman"/>
          <w:color w:val="000000"/>
          <w:sz w:val="24"/>
          <w:szCs w:val="24"/>
          <w:shd w:val="clear" w:color="auto" w:fill="FFFFFF"/>
        </w:rPr>
        <w:t xml:space="preserve"> categories, otherwise those who were not taught using literature scored lower in category </w:t>
      </w:r>
      <w:r w:rsidRPr="002B455D">
        <w:rPr>
          <w:rFonts w:ascii="Times New Roman" w:hAnsi="Times New Roman"/>
          <w:i/>
          <w:color w:val="000000"/>
          <w:sz w:val="24"/>
          <w:szCs w:val="24"/>
          <w:shd w:val="clear" w:color="auto" w:fill="FFFFFF"/>
        </w:rPr>
        <w:t>low</w:t>
      </w:r>
      <w:r>
        <w:rPr>
          <w:rFonts w:ascii="Times New Roman" w:hAnsi="Times New Roman"/>
          <w:color w:val="000000"/>
          <w:sz w:val="24"/>
          <w:szCs w:val="24"/>
          <w:shd w:val="clear" w:color="auto" w:fill="FFFFFF"/>
        </w:rPr>
        <w:t xml:space="preserve"> and </w:t>
      </w:r>
      <w:r w:rsidRPr="002B455D">
        <w:rPr>
          <w:rFonts w:ascii="Times New Roman" w:hAnsi="Times New Roman"/>
          <w:i/>
          <w:color w:val="000000"/>
          <w:sz w:val="24"/>
          <w:szCs w:val="24"/>
          <w:shd w:val="clear" w:color="auto" w:fill="FFFFFF"/>
        </w:rPr>
        <w:t>adequate</w:t>
      </w:r>
      <w:r>
        <w:rPr>
          <w:rFonts w:ascii="Times New Roman" w:hAnsi="Times New Roman"/>
          <w:color w:val="000000"/>
          <w:sz w:val="24"/>
          <w:szCs w:val="24"/>
          <w:shd w:val="clear" w:color="auto" w:fill="FFFFFF"/>
        </w:rPr>
        <w:t>. The writer was simply in line with Tung and Chang (2009) who assumed that the improvement in students’ critical thinking was caused by literature which still</w:t>
      </w:r>
      <w:r w:rsidRPr="00B63D9D">
        <w:rPr>
          <w:rFonts w:ascii="Times New Roman" w:hAnsi="Times New Roman"/>
          <w:sz w:val="24"/>
          <w:szCs w:val="24"/>
        </w:rPr>
        <w:t xml:space="preserve"> </w:t>
      </w:r>
      <w:r>
        <w:rPr>
          <w:rFonts w:ascii="Times New Roman" w:hAnsi="Times New Roman"/>
          <w:sz w:val="24"/>
          <w:szCs w:val="24"/>
        </w:rPr>
        <w:t xml:space="preserve">but this needs a follow-up longitudinal study with a standardized measure to assess the efficacy. </w:t>
      </w:r>
      <w:r>
        <w:rPr>
          <w:rFonts w:ascii="Times New Roman" w:hAnsi="Times New Roman"/>
          <w:color w:val="000000"/>
          <w:sz w:val="24"/>
          <w:szCs w:val="24"/>
          <w:shd w:val="clear" w:color="auto" w:fill="FFFFFF"/>
        </w:rPr>
        <w:t xml:space="preserve"> </w:t>
      </w:r>
    </w:p>
    <w:p w:rsidR="00DB6C86" w:rsidRDefault="00DB6C86" w:rsidP="00DB6C86">
      <w:pPr>
        <w:shd w:val="clear" w:color="auto" w:fill="FFFFFF"/>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Since the students read only the material that the writer provide them to read, the writer analyzed the questionnaire and found that cultivating a habit in reading need hard work and longer efforts. Furthermore, the writer considered to have more reading materials like books, newspapers, novels, and etc., providing a very comfortable library, favorable access to updated books. However, after the intervention the writer found out those students started to like reading literature and hopefully they will be able to cultivate reading as habit. </w:t>
      </w:r>
    </w:p>
    <w:p w:rsidR="00DB6C86" w:rsidRPr="00C93107" w:rsidRDefault="00DB6C86" w:rsidP="00DB6C86">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In addition</w:t>
      </w:r>
      <w:r w:rsidR="00C86F4A">
        <w:rPr>
          <w:rFonts w:ascii="Times New Roman" w:hAnsi="Times New Roman"/>
          <w:color w:val="000000"/>
          <w:sz w:val="24"/>
          <w:szCs w:val="24"/>
          <w:shd w:val="clear" w:color="auto" w:fill="FFFFFF"/>
        </w:rPr>
        <w:t xml:space="preserve"> t</w:t>
      </w:r>
      <w:r>
        <w:rPr>
          <w:rFonts w:ascii="Times New Roman" w:hAnsi="Times New Roman"/>
          <w:color w:val="000000"/>
          <w:sz w:val="24"/>
          <w:szCs w:val="24"/>
          <w:shd w:val="clear" w:color="auto" w:fill="FFFFFF"/>
        </w:rPr>
        <w:t>he writer found out further about the correlation of reading habit and critical thinking, from the calculation using Pearson Product Moment, the result shows that there were no significant correlation between the students’ reading habit and their critical thinking. Afterward, it was found out that the reading habit contribution toward students’ critical thinking was about 7.6%. It showed that reading habit did not have a significant correlation with student’s critical thinking. It was assumed that critical thinking was significantly improved after the students treated by using Literature. The students were assumed not to read when they have time in their leisure time, but they read only when they were asked to.</w:t>
      </w:r>
    </w:p>
    <w:p w:rsidR="00DB6C86" w:rsidRDefault="00DB6C86" w:rsidP="00DB6C86">
      <w:pPr>
        <w:shd w:val="clear" w:color="auto" w:fill="FFFFFF"/>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 xml:space="preserve">The highest literature contribution toward the elements of critical thinking was the knowledge and comprehension. </w:t>
      </w:r>
      <w:r>
        <w:rPr>
          <w:rFonts w:ascii="Times New Roman" w:hAnsi="Times New Roman"/>
          <w:color w:val="000000"/>
          <w:sz w:val="24"/>
          <w:szCs w:val="24"/>
          <w:shd w:val="clear" w:color="auto" w:fill="FFFFFF"/>
        </w:rPr>
        <w:t xml:space="preserve"> This results was in line with the research done by Williamson &amp; Williamson (1998) that the more they read, the more they increase their knowledge and their comprehension. Otherwise, the lowest contribution of literature toward critical thinking elements was in the evaluation, it contributed only 2.9 %. The reason might goes to the highest level of critical thinking lays on the level of evaluating and judging the </w:t>
      </w:r>
      <w:r>
        <w:rPr>
          <w:rFonts w:ascii="Times New Roman" w:hAnsi="Times New Roman"/>
          <w:color w:val="000000"/>
          <w:sz w:val="24"/>
          <w:szCs w:val="24"/>
          <w:shd w:val="clear" w:color="auto" w:fill="FFFFFF"/>
        </w:rPr>
        <w:lastRenderedPageBreak/>
        <w:t>information in the text and also they need to be more critical in presenting and defending their opinion after they purpose a new solution.</w:t>
      </w:r>
    </w:p>
    <w:p w:rsidR="00DB6C86" w:rsidRPr="00C86F4A" w:rsidRDefault="00DB6C86" w:rsidP="00C86F4A">
      <w:pPr>
        <w:spacing w:before="120" w:after="0" w:line="240" w:lineRule="auto"/>
        <w:ind w:firstLine="720"/>
        <w:jc w:val="both"/>
        <w:rPr>
          <w:rFonts w:ascii="Times New Roman" w:eastAsia="Times New Roman" w:hAnsi="Times New Roman"/>
          <w:sz w:val="25"/>
          <w:szCs w:val="25"/>
        </w:rPr>
      </w:pPr>
      <w:r>
        <w:rPr>
          <w:rFonts w:ascii="Times New Roman" w:eastAsia="Times New Roman" w:hAnsi="Times New Roman"/>
          <w:sz w:val="24"/>
          <w:szCs w:val="24"/>
        </w:rPr>
        <w:t xml:space="preserve">In addition, the result of the correlation among those elements showed the highest correlation was the time the students spend their time in reading non-academic reading (literature) to their comprehension achievement. And the highest correlation also occurred in the reading attitude and knowledge. This was in line with </w:t>
      </w:r>
      <w:proofErr w:type="spellStart"/>
      <w:r>
        <w:rPr>
          <w:rFonts w:ascii="Times New Roman" w:hAnsi="Times New Roman"/>
          <w:color w:val="000000"/>
          <w:sz w:val="24"/>
          <w:szCs w:val="24"/>
          <w:shd w:val="clear" w:color="auto" w:fill="FFFFFF"/>
        </w:rPr>
        <w:t>Teale</w:t>
      </w:r>
      <w:proofErr w:type="spellEnd"/>
      <w:r>
        <w:rPr>
          <w:rFonts w:ascii="Times New Roman" w:hAnsi="Times New Roman"/>
          <w:color w:val="000000"/>
          <w:sz w:val="24"/>
          <w:szCs w:val="24"/>
          <w:shd w:val="clear" w:color="auto" w:fill="FFFFFF"/>
        </w:rPr>
        <w:t xml:space="preserve"> and Lewis (2001) who found out that student’ attitude toward reading gives a significant impact of their comprehension and their knowledge. The more they read, the more information they get and the better they comprehend.</w:t>
      </w:r>
    </w:p>
    <w:p w:rsidR="00DB6C86" w:rsidRPr="00246C25" w:rsidRDefault="00DB6C86" w:rsidP="00C86F4A">
      <w:pPr>
        <w:spacing w:before="120"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Additionally, the elements of reading habit which have the significant collate with their improvement in critical thinking was all the elements of reading habit. However the element of critical thinking which did not correlate with the elements of reading habit was the Application skill. This </w:t>
      </w:r>
      <w:r w:rsidR="00C86F4A">
        <w:rPr>
          <w:rFonts w:ascii="Times New Roman" w:hAnsi="Times New Roman"/>
          <w:color w:val="000000"/>
          <w:sz w:val="24"/>
          <w:szCs w:val="24"/>
          <w:shd w:val="clear" w:color="auto" w:fill="FFFFFF"/>
        </w:rPr>
        <w:t>caused</w:t>
      </w:r>
      <w:r>
        <w:rPr>
          <w:rFonts w:ascii="Times New Roman" w:hAnsi="Times New Roman"/>
          <w:color w:val="000000"/>
          <w:sz w:val="24"/>
          <w:szCs w:val="24"/>
          <w:shd w:val="clear" w:color="auto" w:fill="FFFFFF"/>
        </w:rPr>
        <w:t xml:space="preserve"> by the issues and the information found in literature reading were not exactly the same as they have in their life context. But the writer believes that the students will be able to think </w:t>
      </w:r>
      <w:r w:rsidRPr="00246C25">
        <w:rPr>
          <w:rFonts w:ascii="Times New Roman" w:hAnsi="Times New Roman"/>
          <w:color w:val="000000"/>
          <w:sz w:val="24"/>
          <w:szCs w:val="24"/>
          <w:shd w:val="clear" w:color="auto" w:fill="FFFFFF"/>
        </w:rPr>
        <w:t>critically when they encounter the similar problems.</w:t>
      </w:r>
      <w:r w:rsidRPr="00246C25">
        <w:rPr>
          <w:rFonts w:ascii="Times New Roman" w:hAnsi="Times New Roman"/>
          <w:color w:val="000000"/>
          <w:sz w:val="24"/>
          <w:szCs w:val="24"/>
          <w:shd w:val="clear" w:color="auto" w:fill="FFFFFF"/>
        </w:rPr>
        <w:tab/>
      </w:r>
    </w:p>
    <w:p w:rsidR="00DB6C86" w:rsidRDefault="00DB6C86" w:rsidP="00C86F4A">
      <w:pPr>
        <w:spacing w:before="120" w:after="0" w:line="240" w:lineRule="auto"/>
        <w:ind w:firstLine="720"/>
        <w:jc w:val="both"/>
        <w:rPr>
          <w:rFonts w:ascii="Times New Roman" w:eastAsia="Times New Roman" w:hAnsi="Times New Roman"/>
          <w:sz w:val="24"/>
          <w:szCs w:val="24"/>
        </w:rPr>
      </w:pPr>
      <w:r w:rsidRPr="00246C25">
        <w:rPr>
          <w:rFonts w:ascii="Times New Roman" w:eastAsia="Times New Roman" w:hAnsi="Times New Roman"/>
          <w:sz w:val="24"/>
          <w:szCs w:val="24"/>
        </w:rPr>
        <w:t>Non-Academic material (like Literature) correlated the most to all th</w:t>
      </w:r>
      <w:r>
        <w:rPr>
          <w:rFonts w:ascii="Times New Roman" w:eastAsia="Times New Roman" w:hAnsi="Times New Roman"/>
          <w:sz w:val="24"/>
          <w:szCs w:val="24"/>
        </w:rPr>
        <w:t>e critical thinking elements. T</w:t>
      </w:r>
      <w:r w:rsidRPr="00246C25">
        <w:rPr>
          <w:rFonts w:ascii="Times New Roman" w:eastAsia="Times New Roman" w:hAnsi="Times New Roman"/>
          <w:sz w:val="24"/>
          <w:szCs w:val="24"/>
        </w:rPr>
        <w:t xml:space="preserve">ung &amp; Chang (2009) presume that Literature reading </w:t>
      </w:r>
      <w:r w:rsidRPr="009A5851">
        <w:rPr>
          <w:rFonts w:ascii="Times New Roman" w:eastAsia="Times New Roman" w:hAnsi="Times New Roman"/>
          <w:sz w:val="24"/>
          <w:szCs w:val="24"/>
        </w:rPr>
        <w:t xml:space="preserve">is a complex process that requires readers to recall, retrieve and reflect on their prior experiences or memories to construct </w:t>
      </w:r>
      <w:r w:rsidRPr="00246C25">
        <w:rPr>
          <w:rFonts w:ascii="Times New Roman" w:eastAsia="Times New Roman" w:hAnsi="Times New Roman"/>
          <w:sz w:val="24"/>
          <w:szCs w:val="24"/>
        </w:rPr>
        <w:t>meanings of the text, because mental process of literature reading requires critical thinking skills. The writer also believes that Literature really help students to improve their critical thinking skill.</w:t>
      </w:r>
    </w:p>
    <w:p w:rsidR="00DB6C86" w:rsidRPr="00A563BB" w:rsidRDefault="00DB6C86" w:rsidP="00C86F4A">
      <w:pPr>
        <w:spacing w:before="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After conducting the treatment of applying literature as a reading material and a device for developing critical thinking, the writer analyzed and presumed a reflection that students tended to be more excited to read a short story. This might dispatch from the length of the reading material, and the various story with its issues which is comparable and pleasurable to discuss. Further, the use of drama as one of the reading materials was implemented in such a way to bring the stage way into a reality by acting it out gave a great effect to students to think and experience in va</w:t>
      </w:r>
      <w:r w:rsidRPr="00A563BB">
        <w:rPr>
          <w:rFonts w:ascii="Times New Roman" w:eastAsia="Times New Roman" w:hAnsi="Times New Roman"/>
          <w:sz w:val="24"/>
          <w:szCs w:val="24"/>
        </w:rPr>
        <w:t xml:space="preserve">rious circumstances with a very enjoyable story that stimulates the reader to read more. </w:t>
      </w:r>
      <w:proofErr w:type="spellStart"/>
      <w:r w:rsidRPr="00A563BB">
        <w:rPr>
          <w:rFonts w:ascii="Times New Roman" w:eastAsia="Times New Roman" w:hAnsi="Times New Roman"/>
          <w:sz w:val="24"/>
          <w:szCs w:val="24"/>
        </w:rPr>
        <w:t>Peregoy</w:t>
      </w:r>
      <w:proofErr w:type="spellEnd"/>
      <w:r w:rsidRPr="00A563BB">
        <w:rPr>
          <w:rFonts w:ascii="Times New Roman" w:eastAsia="Times New Roman" w:hAnsi="Times New Roman"/>
          <w:sz w:val="24"/>
          <w:szCs w:val="24"/>
        </w:rPr>
        <w:t xml:space="preserve"> and Boyle (2008) state d</w:t>
      </w:r>
      <w:r w:rsidRPr="00A52CC8">
        <w:rPr>
          <w:rFonts w:ascii="Times New Roman" w:eastAsia="Times New Roman" w:hAnsi="Times New Roman"/>
          <w:sz w:val="24"/>
          <w:szCs w:val="24"/>
        </w:rPr>
        <w:t xml:space="preserve">rama activities provide students with a variety of contextualized and scaffold </w:t>
      </w:r>
      <w:r w:rsidRPr="00A563BB">
        <w:rPr>
          <w:rFonts w:ascii="Times New Roman" w:eastAsia="Times New Roman" w:hAnsi="Times New Roman"/>
          <w:sz w:val="24"/>
          <w:szCs w:val="24"/>
        </w:rPr>
        <w:t xml:space="preserve"> </w:t>
      </w:r>
      <w:r w:rsidRPr="00A52CC8">
        <w:rPr>
          <w:rFonts w:ascii="Times New Roman" w:eastAsia="Times New Roman" w:hAnsi="Times New Roman"/>
          <w:sz w:val="24"/>
          <w:szCs w:val="24"/>
        </w:rPr>
        <w:t xml:space="preserve">activities that gradually involve more participation and more oral language </w:t>
      </w:r>
      <w:r w:rsidRPr="00A563BB">
        <w:rPr>
          <w:rFonts w:ascii="Times New Roman" w:eastAsia="Times New Roman" w:hAnsi="Times New Roman"/>
          <w:sz w:val="24"/>
          <w:szCs w:val="24"/>
        </w:rPr>
        <w:t xml:space="preserve"> </w:t>
      </w:r>
      <w:r w:rsidRPr="00A52CC8">
        <w:rPr>
          <w:rFonts w:ascii="Times New Roman" w:eastAsia="Times New Roman" w:hAnsi="Times New Roman"/>
          <w:sz w:val="24"/>
          <w:szCs w:val="24"/>
        </w:rPr>
        <w:t xml:space="preserve">proficiency, they are also non- threatening </w:t>
      </w:r>
      <w:r w:rsidRPr="00A563BB">
        <w:rPr>
          <w:rFonts w:ascii="Times New Roman" w:eastAsia="Times New Roman" w:hAnsi="Times New Roman"/>
          <w:sz w:val="24"/>
          <w:szCs w:val="24"/>
        </w:rPr>
        <w:t xml:space="preserve"> and a lot of fun.</w:t>
      </w:r>
    </w:p>
    <w:p w:rsidR="00DB6C86" w:rsidRPr="00A563BB" w:rsidRDefault="00DB6C86" w:rsidP="00DB6C86">
      <w:pPr>
        <w:spacing w:line="240" w:lineRule="auto"/>
        <w:ind w:firstLine="720"/>
        <w:jc w:val="both"/>
        <w:rPr>
          <w:rFonts w:ascii="Times New Roman" w:eastAsia="Times New Roman" w:hAnsi="Times New Roman"/>
          <w:sz w:val="24"/>
          <w:szCs w:val="24"/>
        </w:rPr>
      </w:pPr>
      <w:r w:rsidRPr="00A563BB">
        <w:rPr>
          <w:rFonts w:ascii="Times New Roman" w:eastAsia="Times New Roman" w:hAnsi="Times New Roman"/>
          <w:sz w:val="24"/>
          <w:szCs w:val="24"/>
        </w:rPr>
        <w:t xml:space="preserve">However, the use of poem was assumed to be very intricate, because students did not </w:t>
      </w:r>
      <w:r w:rsidRPr="00A563BB">
        <w:rPr>
          <w:rFonts w:ascii="Times New Roman" w:hAnsi="Times New Roman"/>
          <w:sz w:val="24"/>
          <w:szCs w:val="24"/>
        </w:rPr>
        <w:t>always get the full picture of the scene or emotion being described. However, the figurative language provides by a poem helps students to have a deeper thought to get the gist of what the poets trying to tell in their poems. Learning to use figurative language is an important step in developing mature language skills by taking words beyond their literal meaning.</w:t>
      </w:r>
      <w:r w:rsidRPr="00A563BB">
        <w:rPr>
          <w:rFonts w:ascii="Times New Roman" w:eastAsia="Times New Roman" w:hAnsi="Times New Roman"/>
          <w:sz w:val="24"/>
          <w:szCs w:val="24"/>
        </w:rPr>
        <w:t xml:space="preserve"> However, exposing novel to be one of the materials used to develop students critical thinking was a good idea. In a novel, the problems are </w:t>
      </w:r>
      <w:proofErr w:type="gramStart"/>
      <w:r w:rsidRPr="00A563BB">
        <w:rPr>
          <w:rFonts w:ascii="Times New Roman" w:eastAsia="Times New Roman" w:hAnsi="Times New Roman"/>
          <w:sz w:val="24"/>
          <w:szCs w:val="24"/>
        </w:rPr>
        <w:t>varied,</w:t>
      </w:r>
      <w:proofErr w:type="gramEnd"/>
      <w:r w:rsidRPr="00A563BB">
        <w:rPr>
          <w:rFonts w:ascii="Times New Roman" w:eastAsia="Times New Roman" w:hAnsi="Times New Roman"/>
          <w:sz w:val="24"/>
          <w:szCs w:val="24"/>
        </w:rPr>
        <w:t xml:space="preserve"> it also provides </w:t>
      </w:r>
      <w:r w:rsidRPr="006947DB">
        <w:rPr>
          <w:rFonts w:ascii="Times New Roman" w:eastAsia="Times New Roman" w:hAnsi="Times New Roman"/>
          <w:sz w:val="24"/>
          <w:szCs w:val="24"/>
        </w:rPr>
        <w:t xml:space="preserve">access to authentic materials </w:t>
      </w:r>
      <w:r w:rsidRPr="00A563BB">
        <w:rPr>
          <w:rFonts w:ascii="Times New Roman" w:eastAsia="Times New Roman" w:hAnsi="Times New Roman"/>
          <w:sz w:val="24"/>
          <w:szCs w:val="24"/>
        </w:rPr>
        <w:t xml:space="preserve">in real-life context and has literary text containing </w:t>
      </w:r>
      <w:r w:rsidRPr="006947DB">
        <w:rPr>
          <w:rFonts w:ascii="Times New Roman" w:eastAsia="Times New Roman" w:hAnsi="Times New Roman"/>
          <w:sz w:val="24"/>
          <w:szCs w:val="24"/>
        </w:rPr>
        <w:t>many linguistic and cultural elements of the target language which may help a language learner to have a deep understanding of the target language and culture</w:t>
      </w:r>
      <w:r w:rsidRPr="00A563BB">
        <w:rPr>
          <w:rFonts w:ascii="Times New Roman" w:eastAsia="Times New Roman" w:hAnsi="Times New Roman"/>
          <w:sz w:val="24"/>
          <w:szCs w:val="24"/>
        </w:rPr>
        <w:t>. In brief, all of the literature material used to develop students’ critical thinking played their own parts properly with the different feeling of pleasure and preference.</w:t>
      </w:r>
    </w:p>
    <w:p w:rsidR="00DB6C86" w:rsidRDefault="00DB6C86" w:rsidP="00DB6C86">
      <w:pPr>
        <w:spacing w:after="0" w:line="240" w:lineRule="auto"/>
        <w:jc w:val="both"/>
        <w:rPr>
          <w:rFonts w:ascii="Times New Roman" w:hAnsi="Times New Roman"/>
          <w:b/>
          <w:sz w:val="24"/>
          <w:szCs w:val="24"/>
        </w:rPr>
      </w:pPr>
      <w:r>
        <w:rPr>
          <w:rFonts w:ascii="Times New Roman" w:eastAsia="Times New Roman" w:hAnsi="Times New Roman"/>
          <w:sz w:val="24"/>
          <w:szCs w:val="24"/>
        </w:rPr>
        <w:t xml:space="preserve"> In short, the interpretation in this study showed that the Literature help students developing their critical thinking significantly and extensively convey their critical thinking level in </w:t>
      </w:r>
      <w:r>
        <w:rPr>
          <w:rFonts w:ascii="Times New Roman" w:eastAsia="Times New Roman" w:hAnsi="Times New Roman"/>
          <w:sz w:val="24"/>
          <w:szCs w:val="24"/>
        </w:rPr>
        <w:lastRenderedPageBreak/>
        <w:t>higher level after the treatment. Meanwhile, the use of literature toward the student’s reading habit was significantly developed. However, the result shows that it needs more efforts, motivation and facilities for students to convey or even transform their reading habit to the higher level.</w:t>
      </w:r>
    </w:p>
    <w:p w:rsidR="00DB6C86" w:rsidRDefault="00DB6C86" w:rsidP="00DB6C86">
      <w:pPr>
        <w:spacing w:after="0" w:line="240" w:lineRule="auto"/>
        <w:jc w:val="both"/>
        <w:rPr>
          <w:rFonts w:ascii="Times New Roman" w:hAnsi="Times New Roman"/>
          <w:b/>
          <w:sz w:val="24"/>
          <w:szCs w:val="24"/>
        </w:rPr>
      </w:pPr>
    </w:p>
    <w:p w:rsidR="00DB6C86" w:rsidRDefault="00DB6C86" w:rsidP="00DB6C86">
      <w:pPr>
        <w:spacing w:after="0" w:line="240" w:lineRule="auto"/>
        <w:jc w:val="both"/>
        <w:rPr>
          <w:rFonts w:ascii="Times New Roman" w:hAnsi="Times New Roman"/>
          <w:b/>
          <w:sz w:val="24"/>
          <w:szCs w:val="24"/>
        </w:rPr>
      </w:pPr>
      <w:r w:rsidRPr="002570FF">
        <w:rPr>
          <w:rFonts w:ascii="Times New Roman" w:hAnsi="Times New Roman"/>
          <w:b/>
          <w:sz w:val="24"/>
          <w:szCs w:val="24"/>
        </w:rPr>
        <w:t>CONCLUSION</w:t>
      </w:r>
      <w:r>
        <w:rPr>
          <w:rFonts w:ascii="Times New Roman" w:hAnsi="Times New Roman"/>
          <w:b/>
          <w:sz w:val="24"/>
          <w:szCs w:val="24"/>
        </w:rPr>
        <w:t>S</w:t>
      </w:r>
    </w:p>
    <w:p w:rsidR="00DB6C86" w:rsidRDefault="00DB6C86" w:rsidP="00DB6C86">
      <w:pPr>
        <w:spacing w:after="0" w:line="240" w:lineRule="auto"/>
        <w:jc w:val="both"/>
        <w:rPr>
          <w:rFonts w:ascii="Times New Roman" w:hAnsi="Times New Roman"/>
          <w:b/>
          <w:sz w:val="24"/>
          <w:szCs w:val="24"/>
        </w:rPr>
      </w:pPr>
    </w:p>
    <w:p w:rsidR="00DB6C86"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First, the result of this study showed that in experimental group there was a statistically significant difference in students’ critical thinking after giving them intervention using literature. Otherwise, in control group, the result between pre-test and post-test showed that statistically there was no significant difference in students’ critical thinking. </w:t>
      </w:r>
    </w:p>
    <w:p w:rsidR="00DB6C86" w:rsidRDefault="00DB6C86" w:rsidP="00DB6C8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Second, using literature is also good for developing students’ critical thinking, in this study, statistically, there was a significant difference in students’ reading habit after giving them many literary readings for 3 months. Even the result was not as satisfying as it gives the improvement to critical thinking, but some students in adequate category are now in good category.</w:t>
      </w:r>
    </w:p>
    <w:p w:rsidR="00DB6C86"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Third, the results showed that there was a significant difference between student’s critical thinking in experimental and control group (38 points). In short, the students in experimental group scored higher than the students in control group. In conclusion, using literature to develop student’s critical thinking is effective.</w:t>
      </w:r>
    </w:p>
    <w:p w:rsidR="00DB6C86" w:rsidRDefault="00DB6C86" w:rsidP="00DB6C86">
      <w:pPr>
        <w:spacing w:after="0" w:line="240" w:lineRule="auto"/>
        <w:jc w:val="both"/>
        <w:rPr>
          <w:rFonts w:ascii="Times New Roman" w:hAnsi="Times New Roman"/>
          <w:b/>
          <w:sz w:val="24"/>
          <w:szCs w:val="24"/>
        </w:rPr>
      </w:pPr>
    </w:p>
    <w:p w:rsidR="00DB6C86" w:rsidRDefault="00DB6C86" w:rsidP="00DB6C86">
      <w:pPr>
        <w:tabs>
          <w:tab w:val="left" w:pos="0"/>
          <w:tab w:val="left" w:pos="90"/>
        </w:tabs>
        <w:spacing w:after="0" w:line="240" w:lineRule="auto"/>
        <w:jc w:val="both"/>
        <w:rPr>
          <w:rFonts w:ascii="Times New Roman" w:hAnsi="Times New Roman"/>
          <w:b/>
          <w:sz w:val="24"/>
          <w:szCs w:val="24"/>
        </w:rPr>
      </w:pPr>
      <w:r>
        <w:rPr>
          <w:rFonts w:ascii="Times New Roman" w:hAnsi="Times New Roman"/>
          <w:b/>
          <w:sz w:val="24"/>
          <w:szCs w:val="24"/>
        </w:rPr>
        <w:t>SUGGESTIONS</w:t>
      </w:r>
    </w:p>
    <w:p w:rsidR="00DB6C86" w:rsidRDefault="00DB6C86" w:rsidP="00DB6C86">
      <w:pPr>
        <w:tabs>
          <w:tab w:val="left" w:pos="0"/>
          <w:tab w:val="left" w:pos="90"/>
        </w:tabs>
        <w:spacing w:after="0" w:line="240" w:lineRule="auto"/>
        <w:jc w:val="both"/>
        <w:rPr>
          <w:rFonts w:ascii="Times New Roman" w:hAnsi="Times New Roman"/>
          <w:b/>
          <w:sz w:val="24"/>
          <w:szCs w:val="24"/>
        </w:rPr>
      </w:pPr>
    </w:p>
    <w:p w:rsidR="00DB6C86" w:rsidRPr="00E96E0C"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sidRPr="00E96E0C">
        <w:rPr>
          <w:rFonts w:ascii="Times New Roman" w:hAnsi="Times New Roman"/>
          <w:color w:val="000000"/>
          <w:sz w:val="24"/>
          <w:szCs w:val="24"/>
        </w:rPr>
        <w:t xml:space="preserve">The writer would like to suggest the teachers of English use literature in their teaching as a very beneficial reading material to cultivate their reading habit. Because the writer believes that reading habit would be the major need for students to perform </w:t>
      </w:r>
      <w:r>
        <w:rPr>
          <w:rFonts w:ascii="Times New Roman" w:hAnsi="Times New Roman"/>
          <w:color w:val="000000"/>
          <w:sz w:val="24"/>
          <w:szCs w:val="24"/>
        </w:rPr>
        <w:t>better in their academic study. Since it is not easy to form a habit especially forming reading habit, the teachers and the academic staff like librarians must take and play their important roles in motivating students to read more by providing and exposing more books, facilitate better reading access and create a convenient learning atmosphere for students</w:t>
      </w:r>
    </w:p>
    <w:p w:rsidR="00DB6C86" w:rsidRDefault="00DB6C86" w:rsidP="00DB6C86">
      <w:pPr>
        <w:autoSpaceDE w:val="0"/>
        <w:autoSpaceDN w:val="0"/>
        <w:adjustRightInd w:val="0"/>
        <w:spacing w:after="0" w:line="240" w:lineRule="auto"/>
        <w:ind w:firstLine="720"/>
        <w:jc w:val="both"/>
        <w:rPr>
          <w:rFonts w:ascii="Times New Roman" w:hAnsi="Times New Roman"/>
          <w:color w:val="000000"/>
          <w:sz w:val="24"/>
          <w:szCs w:val="24"/>
        </w:rPr>
      </w:pPr>
      <w:r w:rsidRPr="00E96E0C">
        <w:rPr>
          <w:rFonts w:ascii="Times New Roman" w:hAnsi="Times New Roman"/>
          <w:color w:val="000000"/>
          <w:sz w:val="24"/>
          <w:szCs w:val="24"/>
        </w:rPr>
        <w:t>The writer also suggests teachers of English to use literature not only for pleasure reading but also for helping students think more critical. Literature has very original feature, such as authentic language, contextual meaning, figurative language and life’s issues that coincidently facilitate students not to simply think but communicate as well.</w:t>
      </w:r>
    </w:p>
    <w:p w:rsidR="00DB6C86" w:rsidRDefault="00DB6C86" w:rsidP="00DB6C86">
      <w:pPr>
        <w:tabs>
          <w:tab w:val="left" w:pos="0"/>
          <w:tab w:val="left" w:pos="90"/>
        </w:tabs>
        <w:spacing w:after="0" w:line="240" w:lineRule="auto"/>
        <w:jc w:val="both"/>
        <w:rPr>
          <w:rFonts w:ascii="Times New Roman" w:hAnsi="Times New Roman"/>
          <w:b/>
          <w:sz w:val="24"/>
          <w:szCs w:val="24"/>
        </w:rPr>
      </w:pPr>
    </w:p>
    <w:p w:rsidR="00DB6C86" w:rsidRDefault="00DB6C86" w:rsidP="00DB6C86">
      <w:pPr>
        <w:tabs>
          <w:tab w:val="left" w:pos="0"/>
          <w:tab w:val="left" w:pos="90"/>
        </w:tabs>
        <w:spacing w:after="0" w:line="240" w:lineRule="auto"/>
        <w:jc w:val="both"/>
        <w:rPr>
          <w:rFonts w:ascii="Times New Roman" w:hAnsi="Times New Roman"/>
          <w:b/>
          <w:sz w:val="24"/>
          <w:szCs w:val="24"/>
        </w:rPr>
      </w:pPr>
    </w:p>
    <w:p w:rsidR="00DB6C86" w:rsidRPr="00B97B09" w:rsidRDefault="00DB6C86" w:rsidP="00DB6C86">
      <w:pPr>
        <w:tabs>
          <w:tab w:val="left" w:pos="0"/>
          <w:tab w:val="left" w:pos="90"/>
        </w:tabs>
        <w:spacing w:after="0" w:line="240" w:lineRule="auto"/>
        <w:jc w:val="both"/>
        <w:rPr>
          <w:rFonts w:ascii="Times New Roman" w:hAnsi="Times New Roman"/>
          <w:b/>
          <w:sz w:val="24"/>
          <w:szCs w:val="24"/>
        </w:rPr>
      </w:pPr>
      <w:r w:rsidRPr="003D7A16">
        <w:rPr>
          <w:rFonts w:ascii="Times New Roman" w:hAnsi="Times New Roman"/>
          <w:b/>
          <w:sz w:val="24"/>
          <w:szCs w:val="24"/>
          <w:lang w:val="id-ID"/>
        </w:rPr>
        <w:t>REFERENCES</w:t>
      </w:r>
    </w:p>
    <w:p w:rsidR="00DB6C86" w:rsidRPr="002C11B2" w:rsidRDefault="00DB6C86" w:rsidP="00DB6C86">
      <w:pPr>
        <w:autoSpaceDE w:val="0"/>
        <w:autoSpaceDN w:val="0"/>
        <w:adjustRightInd w:val="0"/>
        <w:spacing w:before="120" w:after="120" w:line="240" w:lineRule="auto"/>
        <w:ind w:left="851" w:hanging="851"/>
        <w:rPr>
          <w:rFonts w:ascii="Times New Roman" w:hAnsi="Times New Roman"/>
          <w:color w:val="0000FF"/>
          <w:sz w:val="24"/>
          <w:szCs w:val="24"/>
          <w:u w:val="single"/>
          <w:lang w:val="en"/>
        </w:rPr>
      </w:pPr>
      <w:proofErr w:type="spellStart"/>
      <w:proofErr w:type="gramStart"/>
      <w:r w:rsidRPr="00143561">
        <w:rPr>
          <w:rFonts w:ascii="Times New Roman" w:hAnsi="Times New Roman"/>
          <w:color w:val="000000"/>
          <w:sz w:val="24"/>
          <w:szCs w:val="24"/>
          <w:lang w:val="en"/>
        </w:rPr>
        <w:t>Anshori</w:t>
      </w:r>
      <w:proofErr w:type="spellEnd"/>
      <w:r w:rsidRPr="00143561">
        <w:rPr>
          <w:rFonts w:ascii="Times New Roman" w:hAnsi="Times New Roman"/>
          <w:color w:val="000000"/>
          <w:sz w:val="24"/>
          <w:szCs w:val="24"/>
          <w:lang w:val="en"/>
        </w:rPr>
        <w:t>, D. S. (2009).</w:t>
      </w:r>
      <w:proofErr w:type="gramEnd"/>
      <w:r w:rsidRPr="00143561">
        <w:rPr>
          <w:rFonts w:ascii="Times New Roman" w:hAnsi="Times New Roman"/>
          <w:color w:val="000000"/>
          <w:sz w:val="24"/>
          <w:szCs w:val="24"/>
          <w:lang w:val="en"/>
        </w:rPr>
        <w:t xml:space="preserve"> </w:t>
      </w:r>
      <w:proofErr w:type="spellStart"/>
      <w:proofErr w:type="gramStart"/>
      <w:r w:rsidRPr="00143561">
        <w:rPr>
          <w:rFonts w:ascii="Times New Roman" w:hAnsi="Times New Roman"/>
          <w:color w:val="000000"/>
          <w:sz w:val="24"/>
          <w:szCs w:val="24"/>
          <w:lang w:val="en"/>
        </w:rPr>
        <w:t>Peningkatan</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kemampuan</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kritis</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mahasiswa</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melalui</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pengembangan.</w:t>
      </w:r>
      <w:r w:rsidRPr="00143561">
        <w:rPr>
          <w:rFonts w:ascii="Times New Roman" w:hAnsi="Times New Roman"/>
          <w:color w:val="000000"/>
          <w:sz w:val="24"/>
          <w:szCs w:val="24"/>
          <w:lang w:val="en"/>
        </w:rPr>
        <w:t>perkuliahan</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tata</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wacana</w:t>
      </w:r>
      <w:proofErr w:type="spellEnd"/>
      <w:r w:rsidRPr="00143561">
        <w:rPr>
          <w:rFonts w:ascii="Times New Roman" w:hAnsi="Times New Roman"/>
          <w:color w:val="000000"/>
          <w:sz w:val="24"/>
          <w:szCs w:val="24"/>
          <w:lang w:val="en"/>
        </w:rPr>
        <w:t xml:space="preserve"> yang </w:t>
      </w:r>
      <w:proofErr w:type="spellStart"/>
      <w:r w:rsidRPr="00143561">
        <w:rPr>
          <w:rFonts w:ascii="Times New Roman" w:hAnsi="Times New Roman"/>
          <w:color w:val="000000"/>
          <w:sz w:val="24"/>
          <w:szCs w:val="24"/>
          <w:lang w:val="en"/>
        </w:rPr>
        <w:t>berbasis</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analisis</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wacana</w:t>
      </w:r>
      <w:proofErr w:type="spellEnd"/>
      <w:r w:rsidRPr="00143561">
        <w:rPr>
          <w:rFonts w:ascii="Times New Roman" w:hAnsi="Times New Roman"/>
          <w:color w:val="000000"/>
          <w:sz w:val="24"/>
          <w:szCs w:val="24"/>
          <w:lang w:val="en"/>
        </w:rPr>
        <w:t xml:space="preserve"> </w:t>
      </w:r>
      <w:proofErr w:type="spellStart"/>
      <w:r w:rsidRPr="00143561">
        <w:rPr>
          <w:rFonts w:ascii="Times New Roman" w:hAnsi="Times New Roman"/>
          <w:color w:val="000000"/>
          <w:sz w:val="24"/>
          <w:szCs w:val="24"/>
          <w:lang w:val="en"/>
        </w:rPr>
        <w:t>kritis</w:t>
      </w:r>
      <w:proofErr w:type="spellEnd"/>
      <w:r w:rsidRPr="00143561">
        <w:rPr>
          <w:rFonts w:ascii="Times New Roman" w:hAnsi="Times New Roman"/>
          <w:i/>
          <w:iCs/>
          <w:color w:val="000000"/>
          <w:sz w:val="24"/>
          <w:szCs w:val="24"/>
          <w:lang w:val="en"/>
        </w:rPr>
        <w:t>.</w:t>
      </w:r>
      <w:proofErr w:type="gramEnd"/>
      <w:r w:rsidRPr="00143561">
        <w:rPr>
          <w:rFonts w:ascii="Times New Roman" w:hAnsi="Times New Roman"/>
          <w:color w:val="000000"/>
          <w:sz w:val="24"/>
          <w:szCs w:val="24"/>
          <w:lang w:val="en"/>
        </w:rPr>
        <w:t xml:space="preserve"> </w:t>
      </w:r>
      <w:proofErr w:type="spellStart"/>
      <w:proofErr w:type="gramStart"/>
      <w:r>
        <w:rPr>
          <w:rFonts w:ascii="Times New Roman" w:hAnsi="Times New Roman"/>
          <w:i/>
          <w:iCs/>
          <w:color w:val="000000"/>
          <w:sz w:val="24"/>
          <w:szCs w:val="24"/>
          <w:lang w:val="en"/>
        </w:rPr>
        <w:t>J</w:t>
      </w:r>
      <w:r w:rsidRPr="00143561">
        <w:rPr>
          <w:rFonts w:ascii="Times New Roman" w:hAnsi="Times New Roman"/>
          <w:i/>
          <w:iCs/>
          <w:color w:val="000000"/>
          <w:sz w:val="24"/>
          <w:szCs w:val="24"/>
          <w:lang w:val="en"/>
        </w:rPr>
        <w:t>urnal</w:t>
      </w:r>
      <w:proofErr w:type="spellEnd"/>
      <w:r w:rsidRPr="00143561">
        <w:rPr>
          <w:rFonts w:ascii="Times New Roman" w:hAnsi="Times New Roman"/>
          <w:i/>
          <w:iCs/>
          <w:color w:val="000000"/>
          <w:sz w:val="24"/>
          <w:szCs w:val="24"/>
          <w:lang w:val="en"/>
        </w:rPr>
        <w:t xml:space="preserve"> </w:t>
      </w:r>
      <w:proofErr w:type="spellStart"/>
      <w:r w:rsidRPr="00143561">
        <w:rPr>
          <w:rFonts w:ascii="Times New Roman" w:hAnsi="Times New Roman"/>
          <w:i/>
          <w:iCs/>
          <w:color w:val="000000"/>
          <w:sz w:val="24"/>
          <w:szCs w:val="24"/>
          <w:lang w:val="en"/>
        </w:rPr>
        <w:t>Bahasa</w:t>
      </w:r>
      <w:proofErr w:type="spellEnd"/>
      <w:r w:rsidRPr="00143561">
        <w:rPr>
          <w:rFonts w:ascii="Times New Roman" w:hAnsi="Times New Roman"/>
          <w:i/>
          <w:iCs/>
          <w:color w:val="000000"/>
          <w:sz w:val="24"/>
          <w:szCs w:val="24"/>
          <w:lang w:val="en"/>
        </w:rPr>
        <w:t xml:space="preserve"> </w:t>
      </w:r>
      <w:proofErr w:type="spellStart"/>
      <w:r w:rsidRPr="00143561">
        <w:rPr>
          <w:rFonts w:ascii="Times New Roman" w:hAnsi="Times New Roman"/>
          <w:i/>
          <w:iCs/>
          <w:color w:val="000000"/>
          <w:sz w:val="24"/>
          <w:szCs w:val="24"/>
          <w:lang w:val="en"/>
        </w:rPr>
        <w:t>dan</w:t>
      </w:r>
      <w:proofErr w:type="spellEnd"/>
      <w:r w:rsidRPr="00143561">
        <w:rPr>
          <w:rFonts w:ascii="Times New Roman" w:hAnsi="Times New Roman"/>
          <w:i/>
          <w:iCs/>
          <w:color w:val="000000"/>
          <w:sz w:val="24"/>
          <w:szCs w:val="24"/>
          <w:lang w:val="en"/>
        </w:rPr>
        <w:t xml:space="preserve"> </w:t>
      </w:r>
      <w:proofErr w:type="spellStart"/>
      <w:r w:rsidRPr="00143561">
        <w:rPr>
          <w:rFonts w:ascii="Times New Roman" w:hAnsi="Times New Roman"/>
          <w:i/>
          <w:iCs/>
          <w:color w:val="000000"/>
          <w:sz w:val="24"/>
          <w:szCs w:val="24"/>
          <w:lang w:val="en"/>
        </w:rPr>
        <w:t>Sastra</w:t>
      </w:r>
      <w:proofErr w:type="spellEnd"/>
      <w:r w:rsidRPr="00143561">
        <w:rPr>
          <w:rFonts w:ascii="Times New Roman" w:hAnsi="Times New Roman"/>
          <w:i/>
          <w:iCs/>
          <w:color w:val="000000"/>
          <w:sz w:val="24"/>
          <w:szCs w:val="24"/>
          <w:lang w:val="en"/>
        </w:rPr>
        <w:t>.</w:t>
      </w:r>
      <w:proofErr w:type="gramEnd"/>
      <w:r w:rsidRPr="00143561">
        <w:rPr>
          <w:rFonts w:ascii="Times New Roman" w:hAnsi="Times New Roman"/>
          <w:color w:val="000000"/>
          <w:sz w:val="24"/>
          <w:szCs w:val="24"/>
          <w:lang w:val="en"/>
        </w:rPr>
        <w:t xml:space="preserve"> </w:t>
      </w:r>
      <w:proofErr w:type="gramStart"/>
      <w:r w:rsidRPr="00143561">
        <w:rPr>
          <w:rFonts w:ascii="Times New Roman" w:hAnsi="Times New Roman"/>
          <w:color w:val="000000"/>
          <w:sz w:val="24"/>
          <w:szCs w:val="24"/>
          <w:lang w:val="en"/>
        </w:rPr>
        <w:t xml:space="preserve">Retrieved from </w:t>
      </w:r>
      <w:hyperlink w:history="1">
        <w:proofErr w:type="gramEnd"/>
        <w:r w:rsidRPr="00985383">
          <w:rPr>
            <w:rStyle w:val="Hyperlink"/>
            <w:rFonts w:ascii="Times New Roman" w:hAnsi="Times New Roman"/>
            <w:sz w:val="24"/>
            <w:szCs w:val="24"/>
            <w:lang w:val="en"/>
          </w:rPr>
          <w:t>http://kemahasiswaan.um</w:t>
        </w:r>
        <w:proofErr w:type="gramStart"/>
        <w:r w:rsidRPr="00985383">
          <w:rPr>
            <w:rStyle w:val="Hyperlink"/>
            <w:rFonts w:ascii="Times New Roman" w:hAnsi="Times New Roman"/>
            <w:sz w:val="24"/>
            <w:szCs w:val="24"/>
            <w:lang w:val="en"/>
          </w:rPr>
          <w:t>.</w:t>
        </w:r>
        <w:proofErr w:type="gramEnd"/>
        <w:r w:rsidRPr="00985383">
          <w:rPr>
            <w:rStyle w:val="Hyperlink"/>
            <w:rFonts w:ascii="Times New Roman" w:hAnsi="Times New Roman"/>
            <w:sz w:val="24"/>
            <w:szCs w:val="24"/>
            <w:lang w:val="en"/>
          </w:rPr>
          <w:t xml:space="preserve"> uploads/Berpikir_Kritissss.pdf</w:t>
        </w:r>
      </w:hyperlink>
    </w:p>
    <w:p w:rsidR="00DB6C86" w:rsidRPr="00143561" w:rsidRDefault="00DB6C86" w:rsidP="00DB6C86">
      <w:pPr>
        <w:tabs>
          <w:tab w:val="left" w:pos="0"/>
        </w:tabs>
        <w:autoSpaceDE w:val="0"/>
        <w:autoSpaceDN w:val="0"/>
        <w:adjustRightInd w:val="0"/>
        <w:spacing w:after="0" w:line="240" w:lineRule="auto"/>
        <w:ind w:left="720" w:hanging="720"/>
        <w:rPr>
          <w:rFonts w:ascii="Times New Roman" w:hAnsi="Times New Roman"/>
          <w:i/>
          <w:iCs/>
          <w:color w:val="000000"/>
          <w:sz w:val="24"/>
          <w:szCs w:val="24"/>
          <w:lang w:val="en"/>
        </w:rPr>
      </w:pPr>
      <w:r w:rsidRPr="00143561">
        <w:rPr>
          <w:rFonts w:ascii="Times New Roman" w:hAnsi="Times New Roman"/>
          <w:color w:val="000000"/>
          <w:sz w:val="24"/>
          <w:szCs w:val="24"/>
          <w:lang w:val="en"/>
        </w:rPr>
        <w:t>Cruz, J.H.R. (2010</w:t>
      </w:r>
      <w:r w:rsidRPr="00143561">
        <w:rPr>
          <w:rFonts w:ascii="Times New Roman" w:hAnsi="Times New Roman"/>
          <w:i/>
          <w:iCs/>
          <w:color w:val="000000"/>
          <w:sz w:val="24"/>
          <w:szCs w:val="24"/>
          <w:lang w:val="en"/>
        </w:rPr>
        <w:t xml:space="preserve">). </w:t>
      </w:r>
      <w:proofErr w:type="gramStart"/>
      <w:r w:rsidRPr="00143561">
        <w:rPr>
          <w:rFonts w:ascii="Times New Roman" w:hAnsi="Times New Roman"/>
          <w:i/>
          <w:iCs/>
          <w:color w:val="000000"/>
          <w:sz w:val="24"/>
          <w:szCs w:val="24"/>
          <w:lang w:val="en"/>
        </w:rPr>
        <w:t>The role of literature and cultural in English language teaching.</w:t>
      </w:r>
      <w:proofErr w:type="gramEnd"/>
    </w:p>
    <w:p w:rsidR="00DB6C86" w:rsidRDefault="00DB6C86" w:rsidP="00DB6C86">
      <w:pPr>
        <w:autoSpaceDE w:val="0"/>
        <w:autoSpaceDN w:val="0"/>
        <w:adjustRightInd w:val="0"/>
        <w:spacing w:after="0" w:line="240" w:lineRule="auto"/>
        <w:ind w:left="720" w:hanging="72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Darmono</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C4540A">
        <w:rPr>
          <w:rFonts w:ascii="Times New Roman" w:hAnsi="Times New Roman"/>
          <w:color w:val="000000"/>
          <w:sz w:val="24"/>
          <w:szCs w:val="24"/>
        </w:rPr>
        <w:t>(2007).</w:t>
      </w:r>
      <w:r>
        <w:rPr>
          <w:rFonts w:ascii="Times New Roman" w:hAnsi="Times New Roman"/>
          <w:color w:val="000000"/>
          <w:sz w:val="24"/>
          <w:szCs w:val="24"/>
        </w:rPr>
        <w:t xml:space="preserve"> </w:t>
      </w:r>
      <w:proofErr w:type="spellStart"/>
      <w:r w:rsidRPr="00C4540A">
        <w:rPr>
          <w:rFonts w:ascii="Times New Roman" w:hAnsi="Times New Roman"/>
          <w:sz w:val="24"/>
          <w:szCs w:val="24"/>
        </w:rPr>
        <w:t>Pengembangan</w:t>
      </w:r>
      <w:proofErr w:type="spellEnd"/>
      <w:r>
        <w:rPr>
          <w:rFonts w:ascii="Times New Roman" w:hAnsi="Times New Roman"/>
          <w:sz w:val="24"/>
          <w:szCs w:val="24"/>
        </w:rPr>
        <w:t xml:space="preserve"> </w:t>
      </w:r>
      <w:proofErr w:type="spellStart"/>
      <w:r w:rsidRPr="00C4540A">
        <w:rPr>
          <w:rFonts w:ascii="Times New Roman" w:hAnsi="Times New Roman"/>
          <w:sz w:val="24"/>
          <w:szCs w:val="24"/>
        </w:rPr>
        <w:t>perpustakaan</w:t>
      </w:r>
      <w:proofErr w:type="spellEnd"/>
      <w:r>
        <w:rPr>
          <w:rFonts w:ascii="Times New Roman" w:hAnsi="Times New Roman"/>
          <w:sz w:val="24"/>
          <w:szCs w:val="24"/>
        </w:rPr>
        <w:t xml:space="preserve"> </w:t>
      </w:r>
      <w:proofErr w:type="spellStart"/>
      <w:r w:rsidRPr="00C4540A">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C4540A">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C4540A">
        <w:rPr>
          <w:rFonts w:ascii="Times New Roman" w:hAnsi="Times New Roman"/>
          <w:sz w:val="24"/>
          <w:szCs w:val="24"/>
        </w:rPr>
        <w:t>sumber</w:t>
      </w:r>
      <w:proofErr w:type="spellEnd"/>
      <w:r>
        <w:rPr>
          <w:rFonts w:ascii="Times New Roman" w:hAnsi="Times New Roman"/>
          <w:sz w:val="24"/>
          <w:szCs w:val="24"/>
        </w:rPr>
        <w:t xml:space="preserve"> </w:t>
      </w:r>
      <w:proofErr w:type="spellStart"/>
      <w:r w:rsidRPr="00C4540A">
        <w:rPr>
          <w:rFonts w:ascii="Times New Roman" w:hAnsi="Times New Roman"/>
          <w:sz w:val="24"/>
          <w:szCs w:val="24"/>
        </w:rPr>
        <w:t>belajar</w:t>
      </w:r>
      <w:proofErr w:type="spellEnd"/>
      <w:r w:rsidRPr="00C4540A">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4540A">
        <w:rPr>
          <w:rFonts w:ascii="Times New Roman" w:hAnsi="Times New Roman"/>
          <w:i/>
          <w:color w:val="000000"/>
          <w:sz w:val="24"/>
          <w:szCs w:val="24"/>
        </w:rPr>
        <w:t>Jurna</w:t>
      </w:r>
      <w:r>
        <w:rPr>
          <w:rFonts w:ascii="Times New Roman" w:hAnsi="Times New Roman"/>
          <w:i/>
          <w:color w:val="000000"/>
          <w:sz w:val="24"/>
          <w:szCs w:val="24"/>
        </w:rPr>
        <w:t>l</w:t>
      </w:r>
      <w:proofErr w:type="spellEnd"/>
      <w:r>
        <w:rPr>
          <w:rFonts w:ascii="Times New Roman" w:hAnsi="Times New Roman"/>
          <w:i/>
          <w:color w:val="000000"/>
          <w:sz w:val="24"/>
          <w:szCs w:val="24"/>
        </w:rPr>
        <w:t xml:space="preserve"> </w:t>
      </w:r>
      <w:proofErr w:type="spellStart"/>
      <w:r w:rsidRPr="00C4540A">
        <w:rPr>
          <w:rFonts w:ascii="Times New Roman" w:hAnsi="Times New Roman"/>
          <w:i/>
          <w:color w:val="000000"/>
          <w:sz w:val="24"/>
          <w:szCs w:val="24"/>
        </w:rPr>
        <w:t>Perpustakaan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Sekolah</w:t>
      </w:r>
      <w:proofErr w:type="spellEnd"/>
      <w:r>
        <w:rPr>
          <w:rFonts w:ascii="Times New Roman" w:hAnsi="Times New Roman"/>
          <w:i/>
          <w:color w:val="000000"/>
          <w:sz w:val="24"/>
          <w:szCs w:val="24"/>
        </w:rPr>
        <w:t xml:space="preserve"> </w:t>
      </w:r>
      <w:r w:rsidRPr="00C4540A">
        <w:rPr>
          <w:rFonts w:ascii="Times New Roman" w:hAnsi="Times New Roman"/>
          <w:i/>
          <w:color w:val="000000"/>
          <w:sz w:val="24"/>
          <w:szCs w:val="24"/>
        </w:rPr>
        <w:t>1</w:t>
      </w:r>
      <w:r>
        <w:rPr>
          <w:rFonts w:ascii="Times New Roman" w:hAnsi="Times New Roman"/>
          <w:color w:val="000000"/>
          <w:sz w:val="24"/>
          <w:szCs w:val="24"/>
        </w:rPr>
        <w:t>(1)</w:t>
      </w:r>
      <w:r w:rsidRPr="00C4540A">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15-22.</w:t>
      </w:r>
      <w:proofErr w:type="gramEnd"/>
    </w:p>
    <w:p w:rsidR="00DB6C86" w:rsidRPr="00143561" w:rsidRDefault="00DB6C86" w:rsidP="00DB6C86">
      <w:pPr>
        <w:autoSpaceDE w:val="0"/>
        <w:autoSpaceDN w:val="0"/>
        <w:adjustRightInd w:val="0"/>
        <w:spacing w:after="0" w:line="240" w:lineRule="auto"/>
        <w:ind w:left="851" w:hanging="851"/>
        <w:rPr>
          <w:rFonts w:ascii="Times New Roman" w:hAnsi="Times New Roman"/>
          <w:sz w:val="24"/>
          <w:szCs w:val="24"/>
          <w:lang w:val="en"/>
        </w:rPr>
      </w:pPr>
      <w:r w:rsidRPr="00143561">
        <w:rPr>
          <w:rFonts w:ascii="Times New Roman" w:hAnsi="Times New Roman"/>
          <w:sz w:val="24"/>
          <w:szCs w:val="24"/>
          <w:lang w:val="en"/>
        </w:rPr>
        <w:t>Dent, F. V. (2006). Observations of school libra</w:t>
      </w:r>
      <w:r>
        <w:rPr>
          <w:rFonts w:ascii="Times New Roman" w:hAnsi="Times New Roman"/>
          <w:sz w:val="24"/>
          <w:szCs w:val="24"/>
          <w:lang w:val="en"/>
        </w:rPr>
        <w:t xml:space="preserve">ry impact at two rural Ugandan </w:t>
      </w:r>
      <w:r w:rsidRPr="00143561">
        <w:rPr>
          <w:rFonts w:ascii="Times New Roman" w:hAnsi="Times New Roman"/>
          <w:sz w:val="24"/>
          <w:szCs w:val="24"/>
          <w:lang w:val="en"/>
        </w:rPr>
        <w:t xml:space="preserve">schools. </w:t>
      </w:r>
      <w:r w:rsidRPr="00143561">
        <w:rPr>
          <w:rFonts w:ascii="Times New Roman" w:hAnsi="Times New Roman"/>
          <w:i/>
          <w:iCs/>
          <w:sz w:val="24"/>
          <w:szCs w:val="24"/>
          <w:lang w:val="en"/>
        </w:rPr>
        <w:t>New Library World,</w:t>
      </w:r>
      <w:r w:rsidRPr="00143561">
        <w:rPr>
          <w:rFonts w:ascii="Times New Roman" w:hAnsi="Times New Roman"/>
          <w:sz w:val="24"/>
          <w:szCs w:val="24"/>
          <w:lang w:val="en"/>
        </w:rPr>
        <w:t xml:space="preserve"> </w:t>
      </w:r>
      <w:r w:rsidRPr="0052749C">
        <w:rPr>
          <w:rFonts w:ascii="Times New Roman" w:hAnsi="Times New Roman"/>
          <w:i/>
          <w:sz w:val="24"/>
          <w:szCs w:val="24"/>
          <w:lang w:val="en"/>
        </w:rPr>
        <w:t>107</w:t>
      </w:r>
      <w:r>
        <w:rPr>
          <w:rFonts w:ascii="Times New Roman" w:hAnsi="Times New Roman"/>
          <w:sz w:val="24"/>
          <w:szCs w:val="24"/>
          <w:lang w:val="en"/>
        </w:rPr>
        <w:t>(9/10),</w:t>
      </w:r>
      <w:r w:rsidRPr="00143561">
        <w:rPr>
          <w:rFonts w:ascii="Times New Roman" w:hAnsi="Times New Roman"/>
          <w:sz w:val="24"/>
          <w:szCs w:val="24"/>
          <w:lang w:val="en"/>
        </w:rPr>
        <w:t xml:space="preserve"> 403-421.</w:t>
      </w:r>
    </w:p>
    <w:p w:rsidR="00DB6C86" w:rsidRPr="00143561" w:rsidRDefault="00DB6C86" w:rsidP="00DB6C86">
      <w:pPr>
        <w:autoSpaceDE w:val="0"/>
        <w:autoSpaceDN w:val="0"/>
        <w:adjustRightInd w:val="0"/>
        <w:spacing w:after="0" w:line="240" w:lineRule="auto"/>
        <w:ind w:left="851" w:hanging="851"/>
        <w:rPr>
          <w:rFonts w:ascii="Times New Roman" w:hAnsi="Times New Roman"/>
          <w:i/>
          <w:iCs/>
          <w:color w:val="000000"/>
          <w:sz w:val="24"/>
          <w:szCs w:val="24"/>
          <w:lang w:val="en"/>
        </w:rPr>
      </w:pPr>
      <w:proofErr w:type="gramStart"/>
      <w:r w:rsidRPr="00143561">
        <w:rPr>
          <w:rFonts w:ascii="Times New Roman" w:hAnsi="Times New Roman"/>
          <w:color w:val="000000"/>
          <w:sz w:val="24"/>
          <w:szCs w:val="24"/>
          <w:lang w:val="en"/>
        </w:rPr>
        <w:lastRenderedPageBreak/>
        <w:t xml:space="preserve">Dent, V., &amp; </w:t>
      </w:r>
      <w:proofErr w:type="spellStart"/>
      <w:r w:rsidRPr="00143561">
        <w:rPr>
          <w:rFonts w:ascii="Times New Roman" w:hAnsi="Times New Roman"/>
          <w:color w:val="000000"/>
          <w:sz w:val="24"/>
          <w:szCs w:val="24"/>
          <w:lang w:val="en"/>
        </w:rPr>
        <w:t>Yannotta</w:t>
      </w:r>
      <w:proofErr w:type="spellEnd"/>
      <w:r w:rsidRPr="00143561">
        <w:rPr>
          <w:rFonts w:ascii="Times New Roman" w:hAnsi="Times New Roman"/>
          <w:color w:val="000000"/>
          <w:sz w:val="24"/>
          <w:szCs w:val="24"/>
          <w:lang w:val="en"/>
        </w:rPr>
        <w:t>, L. (2005).</w:t>
      </w:r>
      <w:proofErr w:type="gramEnd"/>
      <w:r w:rsidRPr="00143561">
        <w:rPr>
          <w:rFonts w:ascii="Times New Roman" w:hAnsi="Times New Roman"/>
          <w:color w:val="000000"/>
          <w:sz w:val="24"/>
          <w:szCs w:val="24"/>
          <w:lang w:val="en"/>
        </w:rPr>
        <w:t xml:space="preserve"> A rural library in Africa: A study of its use and users. </w:t>
      </w:r>
      <w:proofErr w:type="spellStart"/>
      <w:r w:rsidRPr="00143561">
        <w:rPr>
          <w:rFonts w:ascii="Times New Roman" w:hAnsi="Times New Roman"/>
          <w:i/>
          <w:iCs/>
          <w:color w:val="000000"/>
          <w:sz w:val="24"/>
          <w:szCs w:val="24"/>
          <w:lang w:val="en"/>
        </w:rPr>
        <w:t>Libri</w:t>
      </w:r>
      <w:proofErr w:type="spellEnd"/>
      <w:r w:rsidRPr="00143561">
        <w:rPr>
          <w:rFonts w:ascii="Times New Roman" w:hAnsi="Times New Roman"/>
          <w:i/>
          <w:iCs/>
          <w:color w:val="000000"/>
          <w:sz w:val="24"/>
          <w:szCs w:val="24"/>
          <w:lang w:val="en"/>
        </w:rPr>
        <w:t xml:space="preserve"> 55,</w:t>
      </w:r>
      <w:r w:rsidRPr="00143561">
        <w:rPr>
          <w:rFonts w:ascii="Times New Roman" w:hAnsi="Times New Roman"/>
          <w:color w:val="000000"/>
          <w:sz w:val="24"/>
          <w:szCs w:val="24"/>
          <w:lang w:val="en"/>
        </w:rPr>
        <w:t xml:space="preserve"> 39 – 55</w:t>
      </w:r>
      <w:r w:rsidRPr="00143561">
        <w:rPr>
          <w:rFonts w:ascii="Times New Roman" w:hAnsi="Times New Roman"/>
          <w:i/>
          <w:iCs/>
          <w:color w:val="000000"/>
          <w:sz w:val="24"/>
          <w:szCs w:val="24"/>
          <w:lang w:val="en"/>
        </w:rPr>
        <w:t xml:space="preserve">. </w:t>
      </w:r>
    </w:p>
    <w:p w:rsidR="00DB6C86" w:rsidRPr="0054756D" w:rsidRDefault="00DB6C86" w:rsidP="00DB6C86">
      <w:pPr>
        <w:autoSpaceDE w:val="0"/>
        <w:autoSpaceDN w:val="0"/>
        <w:adjustRightInd w:val="0"/>
        <w:spacing w:before="120" w:after="120" w:line="240" w:lineRule="auto"/>
        <w:ind w:left="851" w:hanging="851"/>
        <w:rPr>
          <w:rFonts w:ascii="Times New Roman" w:hAnsi="Times New Roman"/>
          <w:sz w:val="24"/>
          <w:szCs w:val="24"/>
        </w:rPr>
      </w:pPr>
      <w:proofErr w:type="spellStart"/>
      <w:r w:rsidRPr="0054756D">
        <w:rPr>
          <w:rFonts w:ascii="Times New Roman" w:hAnsi="Times New Roman"/>
          <w:sz w:val="24"/>
          <w:szCs w:val="24"/>
        </w:rPr>
        <w:t>Ikuenobe</w:t>
      </w:r>
      <w:proofErr w:type="spellEnd"/>
      <w:r w:rsidRPr="0054756D">
        <w:rPr>
          <w:rFonts w:ascii="Times New Roman" w:hAnsi="Times New Roman"/>
          <w:sz w:val="24"/>
          <w:szCs w:val="24"/>
        </w:rPr>
        <w:t xml:space="preserve">, P. (2001). </w:t>
      </w:r>
      <w:proofErr w:type="gramStart"/>
      <w:r w:rsidRPr="0054756D">
        <w:rPr>
          <w:rFonts w:ascii="Times New Roman" w:hAnsi="Times New Roman"/>
          <w:sz w:val="24"/>
          <w:szCs w:val="24"/>
        </w:rPr>
        <w:t>Questioning as an epistemic process of critical thinking.</w:t>
      </w:r>
      <w:proofErr w:type="gramEnd"/>
      <w:r w:rsidRPr="0054756D">
        <w:rPr>
          <w:rFonts w:ascii="Times New Roman" w:hAnsi="Times New Roman"/>
          <w:sz w:val="24"/>
          <w:szCs w:val="24"/>
        </w:rPr>
        <w:t xml:space="preserve"> </w:t>
      </w:r>
      <w:r w:rsidRPr="0054756D">
        <w:rPr>
          <w:rFonts w:ascii="Times New Roman" w:hAnsi="Times New Roman"/>
          <w:i/>
          <w:iCs/>
          <w:sz w:val="24"/>
          <w:szCs w:val="24"/>
        </w:rPr>
        <w:t>Educational Philosophy and Theory, 33</w:t>
      </w:r>
      <w:r w:rsidRPr="0054756D">
        <w:rPr>
          <w:rFonts w:ascii="Times New Roman" w:hAnsi="Times New Roman"/>
          <w:sz w:val="24"/>
          <w:szCs w:val="24"/>
        </w:rPr>
        <w:t xml:space="preserve">(3-4), 325-341. </w:t>
      </w:r>
    </w:p>
    <w:p w:rsidR="00DB6C86" w:rsidRPr="0054756D" w:rsidRDefault="00DB6C86" w:rsidP="00DB6C86">
      <w:pPr>
        <w:autoSpaceDE w:val="0"/>
        <w:autoSpaceDN w:val="0"/>
        <w:adjustRightInd w:val="0"/>
        <w:spacing w:before="120" w:after="120" w:line="240" w:lineRule="auto"/>
        <w:ind w:left="851" w:hanging="851"/>
        <w:rPr>
          <w:rFonts w:ascii="Times New Roman" w:hAnsi="Times New Roman"/>
          <w:sz w:val="24"/>
          <w:szCs w:val="24"/>
          <w:lang w:val="en"/>
        </w:rPr>
      </w:pPr>
      <w:proofErr w:type="spellStart"/>
      <w:r>
        <w:rPr>
          <w:rFonts w:ascii="Times New Roman" w:hAnsi="Times New Roman"/>
          <w:sz w:val="24"/>
          <w:szCs w:val="24"/>
        </w:rPr>
        <w:t>Jonassen</w:t>
      </w:r>
      <w:proofErr w:type="spellEnd"/>
      <w:r>
        <w:rPr>
          <w:rFonts w:ascii="Times New Roman" w:hAnsi="Times New Roman"/>
          <w:sz w:val="24"/>
          <w:szCs w:val="24"/>
        </w:rPr>
        <w:t>, D.</w:t>
      </w:r>
      <w:proofErr w:type="gramStart"/>
      <w:r>
        <w:rPr>
          <w:rFonts w:ascii="Times New Roman" w:hAnsi="Times New Roman"/>
          <w:sz w:val="24"/>
          <w:szCs w:val="24"/>
        </w:rPr>
        <w:t>,&amp;</w:t>
      </w:r>
      <w:proofErr w:type="gramEnd"/>
      <w:r>
        <w:rPr>
          <w:rFonts w:ascii="Times New Roman" w:hAnsi="Times New Roman"/>
          <w:sz w:val="24"/>
          <w:szCs w:val="24"/>
        </w:rPr>
        <w:t xml:space="preserve"> </w:t>
      </w:r>
      <w:proofErr w:type="spellStart"/>
      <w:r>
        <w:rPr>
          <w:rFonts w:ascii="Times New Roman" w:hAnsi="Times New Roman"/>
          <w:sz w:val="24"/>
          <w:szCs w:val="24"/>
        </w:rPr>
        <w:t>Bosung</w:t>
      </w:r>
      <w:proofErr w:type="spellEnd"/>
      <w:r>
        <w:rPr>
          <w:rFonts w:ascii="Times New Roman" w:hAnsi="Times New Roman"/>
          <w:sz w:val="24"/>
          <w:szCs w:val="24"/>
        </w:rPr>
        <w:t>.</w:t>
      </w:r>
      <w:r w:rsidRPr="0054756D">
        <w:rPr>
          <w:rFonts w:ascii="Times New Roman" w:hAnsi="Times New Roman"/>
          <w:sz w:val="24"/>
          <w:szCs w:val="24"/>
        </w:rPr>
        <w:t xml:space="preserve"> (2010). </w:t>
      </w:r>
      <w:proofErr w:type="gramStart"/>
      <w:r w:rsidRPr="0054756D">
        <w:rPr>
          <w:rFonts w:ascii="Times New Roman" w:hAnsi="Times New Roman"/>
          <w:sz w:val="24"/>
          <w:szCs w:val="24"/>
        </w:rPr>
        <w:t>Arguing</w:t>
      </w:r>
      <w:proofErr w:type="gramEnd"/>
      <w:r w:rsidRPr="0054756D">
        <w:rPr>
          <w:rFonts w:ascii="Times New Roman" w:hAnsi="Times New Roman"/>
          <w:sz w:val="24"/>
          <w:szCs w:val="24"/>
        </w:rPr>
        <w:t xml:space="preserve"> to learn and learning to argue: Design justification and guidelines. </w:t>
      </w:r>
      <w:r w:rsidRPr="0054756D">
        <w:rPr>
          <w:rFonts w:ascii="Times New Roman" w:hAnsi="Times New Roman"/>
          <w:i/>
          <w:iCs/>
          <w:sz w:val="24"/>
          <w:szCs w:val="24"/>
        </w:rPr>
        <w:t>Educational Technology Research and Development, 58</w:t>
      </w:r>
      <w:r w:rsidRPr="0054756D">
        <w:rPr>
          <w:rFonts w:ascii="Times New Roman" w:hAnsi="Times New Roman"/>
          <w:sz w:val="24"/>
          <w:szCs w:val="24"/>
        </w:rPr>
        <w:t>(4), 439-457.</w:t>
      </w:r>
    </w:p>
    <w:p w:rsidR="00DB6C86" w:rsidRPr="00A0447F" w:rsidRDefault="00DB6C86" w:rsidP="00DB6C86">
      <w:pPr>
        <w:autoSpaceDE w:val="0"/>
        <w:autoSpaceDN w:val="0"/>
        <w:adjustRightInd w:val="0"/>
        <w:spacing w:before="120" w:after="120" w:line="240" w:lineRule="auto"/>
        <w:ind w:left="851" w:hanging="851"/>
        <w:rPr>
          <w:rFonts w:ascii="Times New Roman" w:hAnsi="Times New Roman"/>
          <w:sz w:val="24"/>
          <w:szCs w:val="24"/>
          <w:lang w:val="en"/>
        </w:rPr>
      </w:pPr>
      <w:proofErr w:type="spellStart"/>
      <w:proofErr w:type="gramStart"/>
      <w:r>
        <w:rPr>
          <w:rFonts w:ascii="Times New Roman" w:hAnsi="Times New Roman"/>
          <w:sz w:val="24"/>
          <w:szCs w:val="24"/>
          <w:lang w:val="en"/>
        </w:rPr>
        <w:t>Jaffar</w:t>
      </w:r>
      <w:proofErr w:type="spellEnd"/>
      <w:r>
        <w:rPr>
          <w:rFonts w:ascii="Times New Roman" w:hAnsi="Times New Roman"/>
          <w:sz w:val="24"/>
          <w:szCs w:val="24"/>
          <w:lang w:val="en"/>
        </w:rPr>
        <w:t>, S. (2004).</w:t>
      </w:r>
      <w:proofErr w:type="gramEnd"/>
      <w:r w:rsidRPr="00A0447F">
        <w:rPr>
          <w:rFonts w:ascii="Times New Roman" w:hAnsi="Times New Roman"/>
          <w:sz w:val="24"/>
          <w:szCs w:val="24"/>
          <w:lang w:val="en"/>
        </w:rPr>
        <w:t xml:space="preserve"> </w:t>
      </w:r>
      <w:proofErr w:type="gramStart"/>
      <w:r w:rsidRPr="00A0447F">
        <w:rPr>
          <w:rFonts w:ascii="Times New Roman" w:hAnsi="Times New Roman"/>
          <w:bCs/>
          <w:color w:val="231F20"/>
          <w:sz w:val="24"/>
          <w:szCs w:val="24"/>
        </w:rPr>
        <w:t>Teac</w:t>
      </w:r>
      <w:r>
        <w:rPr>
          <w:rFonts w:ascii="Times New Roman" w:hAnsi="Times New Roman"/>
          <w:bCs/>
          <w:color w:val="231F20"/>
          <w:sz w:val="24"/>
          <w:szCs w:val="24"/>
        </w:rPr>
        <w:t>hing Critical thinking through l</w:t>
      </w:r>
      <w:r w:rsidRPr="00A0447F">
        <w:rPr>
          <w:rFonts w:ascii="Times New Roman" w:hAnsi="Times New Roman"/>
          <w:bCs/>
          <w:color w:val="231F20"/>
          <w:sz w:val="24"/>
          <w:szCs w:val="24"/>
        </w:rPr>
        <w:t>iterature.</w:t>
      </w:r>
      <w:proofErr w:type="gramEnd"/>
      <w:r w:rsidRPr="00A0447F">
        <w:rPr>
          <w:rFonts w:ascii="Times New Roman" w:hAnsi="Times New Roman"/>
          <w:bCs/>
          <w:color w:val="231F20"/>
          <w:sz w:val="24"/>
          <w:szCs w:val="24"/>
        </w:rPr>
        <w:t xml:space="preserve"> </w:t>
      </w:r>
      <w:r>
        <w:rPr>
          <w:rFonts w:ascii="Times New Roman" w:hAnsi="Times New Roman"/>
          <w:i/>
          <w:iCs/>
          <w:color w:val="231F20"/>
          <w:sz w:val="24"/>
          <w:szCs w:val="24"/>
        </w:rPr>
        <w:t xml:space="preserve">Journal of Research </w:t>
      </w:r>
      <w:r w:rsidRPr="00A0447F">
        <w:rPr>
          <w:rFonts w:ascii="Times New Roman" w:hAnsi="Times New Roman"/>
          <w:i/>
          <w:iCs/>
          <w:color w:val="231F20"/>
          <w:sz w:val="24"/>
          <w:szCs w:val="24"/>
        </w:rPr>
        <w:t>Faculty of Languages &amp; Islamic Studies</w:t>
      </w:r>
      <w:proofErr w:type="gramStart"/>
      <w:r w:rsidRPr="00A0447F">
        <w:rPr>
          <w:rFonts w:ascii="Times New Roman" w:hAnsi="Times New Roman"/>
          <w:i/>
          <w:iCs/>
          <w:color w:val="231F20"/>
          <w:sz w:val="24"/>
          <w:szCs w:val="24"/>
        </w:rPr>
        <w:t>,</w:t>
      </w:r>
      <w:r>
        <w:rPr>
          <w:rFonts w:ascii="Times New Roman" w:hAnsi="Times New Roman"/>
          <w:i/>
          <w:iCs/>
          <w:color w:val="231F20"/>
          <w:sz w:val="24"/>
          <w:szCs w:val="24"/>
        </w:rPr>
        <w:t>5</w:t>
      </w:r>
      <w:proofErr w:type="gramEnd"/>
      <w:r>
        <w:rPr>
          <w:rFonts w:ascii="Times New Roman" w:hAnsi="Times New Roman"/>
          <w:iCs/>
          <w:color w:val="231F20"/>
          <w:sz w:val="24"/>
          <w:szCs w:val="24"/>
        </w:rPr>
        <w:t xml:space="preserve">(2). </w:t>
      </w:r>
      <w:proofErr w:type="gramStart"/>
      <w:r>
        <w:rPr>
          <w:rFonts w:ascii="Times New Roman" w:hAnsi="Times New Roman"/>
          <w:iCs/>
          <w:color w:val="231F20"/>
          <w:sz w:val="24"/>
          <w:szCs w:val="24"/>
        </w:rPr>
        <w:t>15-27.</w:t>
      </w:r>
      <w:proofErr w:type="gramEnd"/>
    </w:p>
    <w:p w:rsidR="00DB6C86" w:rsidRPr="00143561" w:rsidRDefault="00DB6C86" w:rsidP="00DB6C86">
      <w:pPr>
        <w:autoSpaceDE w:val="0"/>
        <w:autoSpaceDN w:val="0"/>
        <w:adjustRightInd w:val="0"/>
        <w:spacing w:before="120" w:after="120" w:line="240" w:lineRule="auto"/>
        <w:ind w:left="851" w:hanging="851"/>
        <w:rPr>
          <w:rFonts w:ascii="Times New Roman" w:hAnsi="Times New Roman"/>
          <w:color w:val="000000"/>
          <w:sz w:val="24"/>
          <w:szCs w:val="24"/>
          <w:u w:val="single"/>
          <w:lang w:val="en"/>
        </w:rPr>
      </w:pPr>
      <w:proofErr w:type="spellStart"/>
      <w:r w:rsidRPr="00143561">
        <w:rPr>
          <w:rFonts w:ascii="Times New Roman" w:hAnsi="Times New Roman"/>
          <w:color w:val="000000"/>
          <w:sz w:val="24"/>
          <w:szCs w:val="24"/>
          <w:lang w:val="en"/>
        </w:rPr>
        <w:t>Llach</w:t>
      </w:r>
      <w:proofErr w:type="spellEnd"/>
      <w:r w:rsidRPr="00143561">
        <w:rPr>
          <w:rFonts w:ascii="Times New Roman" w:hAnsi="Times New Roman"/>
          <w:color w:val="000000"/>
          <w:sz w:val="24"/>
          <w:szCs w:val="24"/>
          <w:lang w:val="en"/>
        </w:rPr>
        <w:t xml:space="preserve">, P. A. (2007) Teaching language through literature: The waste land in the ESL classroom. Retrieved from: </w:t>
      </w:r>
      <w:hyperlink r:id="rId11" w:history="1">
        <w:r w:rsidRPr="00143561">
          <w:rPr>
            <w:rFonts w:ascii="Times New Roman" w:hAnsi="Times New Roman"/>
            <w:color w:val="0000FF"/>
            <w:sz w:val="24"/>
            <w:szCs w:val="24"/>
            <w:u w:val="single"/>
            <w:lang w:val="en"/>
          </w:rPr>
          <w:t>http://www.ual.es/odisea/odisea08_Agustin.pdf</w:t>
        </w:r>
      </w:hyperlink>
    </w:p>
    <w:p w:rsidR="00DB6C86" w:rsidRPr="00143561" w:rsidRDefault="00DB6C86" w:rsidP="00DB6C86">
      <w:pPr>
        <w:tabs>
          <w:tab w:val="left" w:pos="1440"/>
        </w:tabs>
        <w:autoSpaceDE w:val="0"/>
        <w:autoSpaceDN w:val="0"/>
        <w:adjustRightInd w:val="0"/>
        <w:spacing w:before="120" w:after="120" w:line="240" w:lineRule="auto"/>
        <w:ind w:left="851" w:hanging="851"/>
        <w:rPr>
          <w:rFonts w:ascii="Times New Roman" w:hAnsi="Times New Roman"/>
          <w:color w:val="000000"/>
          <w:sz w:val="24"/>
          <w:szCs w:val="24"/>
          <w:lang w:val="en"/>
        </w:rPr>
      </w:pPr>
      <w:proofErr w:type="gramStart"/>
      <w:r w:rsidRPr="00143561">
        <w:rPr>
          <w:rFonts w:ascii="Times New Roman" w:hAnsi="Times New Roman"/>
          <w:color w:val="000000"/>
          <w:sz w:val="24"/>
          <w:szCs w:val="24"/>
          <w:lang w:val="en"/>
        </w:rPr>
        <w:t>McAllister, S. (2009).</w:t>
      </w:r>
      <w:proofErr w:type="gramEnd"/>
      <w:r w:rsidRPr="00143561">
        <w:rPr>
          <w:rFonts w:ascii="Times New Roman" w:hAnsi="Times New Roman"/>
          <w:color w:val="000000"/>
          <w:sz w:val="24"/>
          <w:szCs w:val="24"/>
          <w:lang w:val="en"/>
        </w:rPr>
        <w:t xml:space="preserve"> </w:t>
      </w:r>
      <w:proofErr w:type="gramStart"/>
      <w:r w:rsidRPr="00143561">
        <w:rPr>
          <w:rFonts w:ascii="Times New Roman" w:hAnsi="Times New Roman"/>
          <w:color w:val="000000"/>
          <w:sz w:val="24"/>
          <w:szCs w:val="24"/>
          <w:lang w:val="en"/>
        </w:rPr>
        <w:t>Critical Thinking development report.</w:t>
      </w:r>
      <w:proofErr w:type="gramEnd"/>
      <w:r w:rsidRPr="00143561">
        <w:rPr>
          <w:rFonts w:ascii="Times New Roman" w:hAnsi="Times New Roman"/>
          <w:color w:val="000000"/>
          <w:sz w:val="24"/>
          <w:szCs w:val="24"/>
          <w:lang w:val="en"/>
        </w:rPr>
        <w:t xml:space="preserve"> Retrieved from </w:t>
      </w:r>
      <w:hyperlink r:id="rId12" w:history="1">
        <w:r w:rsidRPr="00143561">
          <w:rPr>
            <w:rFonts w:ascii="Times New Roman" w:hAnsi="Times New Roman"/>
            <w:color w:val="0000FF"/>
            <w:sz w:val="24"/>
            <w:szCs w:val="24"/>
            <w:u w:val="single"/>
            <w:lang w:val="en"/>
          </w:rPr>
          <w:t>http://www.criticalthinkingblog.org/wp-content/uploads/2010/10/Critical-Thinking-Development-Report-McAllister-2009.pdf</w:t>
        </w:r>
      </w:hyperlink>
      <w:r w:rsidRPr="00143561">
        <w:rPr>
          <w:rFonts w:ascii="Times New Roman" w:hAnsi="Times New Roman"/>
          <w:color w:val="000000"/>
          <w:sz w:val="24"/>
          <w:szCs w:val="24"/>
          <w:lang w:val="en"/>
        </w:rPr>
        <w:t xml:space="preserve"> </w:t>
      </w:r>
    </w:p>
    <w:p w:rsidR="00DB6C86" w:rsidRPr="00143561" w:rsidRDefault="00DB6C86" w:rsidP="00DB6C86">
      <w:pPr>
        <w:autoSpaceDE w:val="0"/>
        <w:autoSpaceDN w:val="0"/>
        <w:adjustRightInd w:val="0"/>
        <w:spacing w:before="120" w:after="120" w:line="240" w:lineRule="auto"/>
        <w:ind w:left="851" w:hanging="851"/>
        <w:rPr>
          <w:rFonts w:ascii="Times New Roman" w:hAnsi="Times New Roman"/>
          <w:sz w:val="24"/>
          <w:szCs w:val="24"/>
          <w:lang w:val="en"/>
        </w:rPr>
      </w:pPr>
      <w:proofErr w:type="gramStart"/>
      <w:r w:rsidRPr="00143561">
        <w:rPr>
          <w:rFonts w:ascii="Times New Roman" w:hAnsi="Times New Roman"/>
          <w:sz w:val="24"/>
          <w:szCs w:val="24"/>
          <w:lang w:val="en"/>
        </w:rPr>
        <w:t>Mitchell, R., &amp; Myles, F. (1998).</w:t>
      </w:r>
      <w:proofErr w:type="gramEnd"/>
      <w:r w:rsidRPr="00143561">
        <w:rPr>
          <w:rFonts w:ascii="Times New Roman" w:hAnsi="Times New Roman"/>
          <w:sz w:val="24"/>
          <w:szCs w:val="24"/>
          <w:lang w:val="en"/>
        </w:rPr>
        <w:t xml:space="preserve"> </w:t>
      </w:r>
      <w:proofErr w:type="gramStart"/>
      <w:r w:rsidRPr="00143561">
        <w:rPr>
          <w:rFonts w:ascii="Times New Roman" w:hAnsi="Times New Roman"/>
          <w:i/>
          <w:iCs/>
          <w:sz w:val="24"/>
          <w:szCs w:val="24"/>
          <w:lang w:val="en"/>
        </w:rPr>
        <w:t>Theories of second language learning</w:t>
      </w:r>
      <w:r w:rsidRPr="00143561">
        <w:rPr>
          <w:rFonts w:ascii="Times New Roman" w:hAnsi="Times New Roman"/>
          <w:sz w:val="24"/>
          <w:szCs w:val="24"/>
          <w:lang w:val="en"/>
        </w:rPr>
        <w:t>.</w:t>
      </w:r>
      <w:proofErr w:type="gramEnd"/>
      <w:r w:rsidRPr="00143561">
        <w:rPr>
          <w:rFonts w:ascii="Times New Roman" w:hAnsi="Times New Roman"/>
          <w:sz w:val="24"/>
          <w:szCs w:val="24"/>
          <w:lang w:val="en"/>
        </w:rPr>
        <w:t xml:space="preserve"> London: </w:t>
      </w:r>
      <w:r w:rsidRPr="00143561">
        <w:rPr>
          <w:rFonts w:ascii="Times New Roman" w:hAnsi="Times New Roman"/>
          <w:sz w:val="24"/>
          <w:szCs w:val="24"/>
          <w:lang w:val="en"/>
        </w:rPr>
        <w:tab/>
        <w:t>Arnold.</w:t>
      </w:r>
    </w:p>
    <w:p w:rsidR="00DB6C86" w:rsidRPr="00143561" w:rsidRDefault="00DB6C86" w:rsidP="00DB6C86">
      <w:pPr>
        <w:autoSpaceDE w:val="0"/>
        <w:autoSpaceDN w:val="0"/>
        <w:adjustRightInd w:val="0"/>
        <w:spacing w:before="120" w:after="120" w:line="240" w:lineRule="auto"/>
        <w:ind w:left="851" w:hanging="851"/>
        <w:rPr>
          <w:rFonts w:ascii="Times New Roman" w:hAnsi="Times New Roman"/>
          <w:sz w:val="24"/>
          <w:szCs w:val="24"/>
          <w:lang w:val="en"/>
        </w:rPr>
      </w:pPr>
      <w:r w:rsidRPr="00143561">
        <w:rPr>
          <w:rFonts w:ascii="Times New Roman" w:hAnsi="Times New Roman"/>
          <w:sz w:val="24"/>
          <w:szCs w:val="24"/>
          <w:lang w:val="en"/>
        </w:rPr>
        <w:t>Noor, N. M. (2011). Reading habits and pref</w:t>
      </w:r>
      <w:r>
        <w:rPr>
          <w:rFonts w:ascii="Times New Roman" w:hAnsi="Times New Roman"/>
          <w:sz w:val="24"/>
          <w:szCs w:val="24"/>
          <w:lang w:val="en"/>
        </w:rPr>
        <w:t>erences of EFL post graduates: A</w:t>
      </w:r>
      <w:r w:rsidRPr="00143561">
        <w:rPr>
          <w:rFonts w:ascii="Times New Roman" w:hAnsi="Times New Roman"/>
          <w:sz w:val="24"/>
          <w:szCs w:val="24"/>
          <w:lang w:val="en"/>
        </w:rPr>
        <w:t xml:space="preserve"> case </w:t>
      </w:r>
      <w:r w:rsidRPr="00143561">
        <w:rPr>
          <w:rFonts w:ascii="Times New Roman" w:hAnsi="Times New Roman"/>
          <w:sz w:val="24"/>
          <w:szCs w:val="24"/>
          <w:lang w:val="en"/>
        </w:rPr>
        <w:tab/>
        <w:t xml:space="preserve">study. </w:t>
      </w:r>
      <w:proofErr w:type="spellStart"/>
      <w:r w:rsidRPr="00143561">
        <w:rPr>
          <w:rFonts w:ascii="Times New Roman" w:hAnsi="Times New Roman"/>
          <w:i/>
          <w:iCs/>
          <w:sz w:val="24"/>
          <w:szCs w:val="24"/>
          <w:lang w:val="en"/>
        </w:rPr>
        <w:t>Conaplin</w:t>
      </w:r>
      <w:proofErr w:type="spellEnd"/>
      <w:r w:rsidRPr="00143561">
        <w:rPr>
          <w:rFonts w:ascii="Times New Roman" w:hAnsi="Times New Roman"/>
          <w:i/>
          <w:iCs/>
          <w:sz w:val="24"/>
          <w:szCs w:val="24"/>
          <w:lang w:val="en"/>
        </w:rPr>
        <w:t xml:space="preserve"> Journal, 1</w:t>
      </w:r>
      <w:r>
        <w:rPr>
          <w:rFonts w:ascii="Times New Roman" w:hAnsi="Times New Roman"/>
          <w:sz w:val="24"/>
          <w:szCs w:val="24"/>
          <w:lang w:val="en"/>
        </w:rPr>
        <w:t>(1), 18-22.</w:t>
      </w:r>
    </w:p>
    <w:p w:rsidR="00DB6C86" w:rsidRPr="00143561" w:rsidRDefault="00DB6C86" w:rsidP="00DB6C86">
      <w:pPr>
        <w:tabs>
          <w:tab w:val="left" w:pos="1440"/>
        </w:tabs>
        <w:autoSpaceDE w:val="0"/>
        <w:autoSpaceDN w:val="0"/>
        <w:adjustRightInd w:val="0"/>
        <w:spacing w:before="120" w:after="120" w:line="240" w:lineRule="auto"/>
        <w:ind w:left="851" w:hanging="851"/>
        <w:rPr>
          <w:rFonts w:ascii="Times New Roman" w:hAnsi="Times New Roman"/>
          <w:color w:val="000000"/>
          <w:sz w:val="24"/>
          <w:szCs w:val="24"/>
          <w:lang w:val="en"/>
        </w:rPr>
      </w:pPr>
      <w:proofErr w:type="spellStart"/>
      <w:proofErr w:type="gramStart"/>
      <w:r w:rsidRPr="00143561">
        <w:rPr>
          <w:rFonts w:ascii="Times New Roman" w:hAnsi="Times New Roman"/>
          <w:color w:val="000000"/>
          <w:sz w:val="24"/>
          <w:szCs w:val="24"/>
          <w:lang w:val="en"/>
        </w:rPr>
        <w:t>Obediat</w:t>
      </w:r>
      <w:proofErr w:type="spellEnd"/>
      <w:r w:rsidRPr="00143561">
        <w:rPr>
          <w:rFonts w:ascii="Times New Roman" w:hAnsi="Times New Roman"/>
          <w:color w:val="000000"/>
          <w:sz w:val="24"/>
          <w:szCs w:val="24"/>
          <w:lang w:val="en"/>
        </w:rPr>
        <w:t>, M. (1997).</w:t>
      </w:r>
      <w:proofErr w:type="gramEnd"/>
      <w:r w:rsidRPr="00143561">
        <w:rPr>
          <w:rFonts w:ascii="Times New Roman" w:hAnsi="Times New Roman"/>
          <w:color w:val="000000"/>
          <w:sz w:val="24"/>
          <w:szCs w:val="24"/>
          <w:lang w:val="en"/>
        </w:rPr>
        <w:t xml:space="preserve"> </w:t>
      </w:r>
      <w:proofErr w:type="gramStart"/>
      <w:r w:rsidRPr="00143561">
        <w:rPr>
          <w:rFonts w:ascii="Times New Roman" w:hAnsi="Times New Roman"/>
          <w:color w:val="000000"/>
          <w:sz w:val="24"/>
          <w:szCs w:val="24"/>
          <w:lang w:val="en"/>
        </w:rPr>
        <w:t>Language vs. literature in English departments in the Arab world.</w:t>
      </w:r>
      <w:proofErr w:type="gramEnd"/>
      <w:r w:rsidRPr="00143561">
        <w:rPr>
          <w:rFonts w:ascii="Times New Roman" w:hAnsi="Times New Roman"/>
          <w:color w:val="000000"/>
          <w:sz w:val="24"/>
          <w:szCs w:val="24"/>
          <w:lang w:val="en"/>
        </w:rPr>
        <w:t xml:space="preserve"> </w:t>
      </w:r>
      <w:r w:rsidRPr="00143561">
        <w:rPr>
          <w:rFonts w:ascii="Times New Roman" w:hAnsi="Times New Roman"/>
          <w:i/>
          <w:iCs/>
          <w:color w:val="000000"/>
          <w:sz w:val="24"/>
          <w:szCs w:val="24"/>
          <w:lang w:val="en"/>
        </w:rPr>
        <w:t>Eng</w:t>
      </w:r>
      <w:r>
        <w:rPr>
          <w:rFonts w:ascii="Times New Roman" w:hAnsi="Times New Roman"/>
          <w:i/>
          <w:iCs/>
          <w:color w:val="000000"/>
          <w:sz w:val="24"/>
          <w:szCs w:val="24"/>
          <w:lang w:val="en"/>
        </w:rPr>
        <w:t>lish Teaching Forum</w:t>
      </w:r>
      <w:proofErr w:type="gramStart"/>
      <w:r>
        <w:rPr>
          <w:rFonts w:ascii="Times New Roman" w:hAnsi="Times New Roman"/>
          <w:i/>
          <w:iCs/>
          <w:color w:val="000000"/>
          <w:sz w:val="24"/>
          <w:szCs w:val="24"/>
          <w:lang w:val="en"/>
        </w:rPr>
        <w:t>,35</w:t>
      </w:r>
      <w:proofErr w:type="gramEnd"/>
      <w:r>
        <w:rPr>
          <w:rFonts w:ascii="Times New Roman" w:hAnsi="Times New Roman"/>
          <w:color w:val="000000"/>
          <w:sz w:val="24"/>
          <w:szCs w:val="24"/>
          <w:lang w:val="en"/>
        </w:rPr>
        <w:t xml:space="preserve">(1), </w:t>
      </w:r>
      <w:r w:rsidRPr="00143561">
        <w:rPr>
          <w:rFonts w:ascii="Times New Roman" w:hAnsi="Times New Roman"/>
          <w:color w:val="000000"/>
          <w:sz w:val="24"/>
          <w:szCs w:val="24"/>
          <w:lang w:val="en"/>
        </w:rPr>
        <w:t>30-37</w:t>
      </w:r>
      <w:r>
        <w:rPr>
          <w:rFonts w:ascii="Times New Roman" w:hAnsi="Times New Roman"/>
          <w:color w:val="000000"/>
          <w:sz w:val="24"/>
          <w:szCs w:val="24"/>
          <w:lang w:val="en"/>
        </w:rPr>
        <w:t>.</w:t>
      </w:r>
    </w:p>
    <w:p w:rsidR="00DB6C86" w:rsidRPr="00143561" w:rsidRDefault="00DB6C86" w:rsidP="00DB6C86">
      <w:pPr>
        <w:tabs>
          <w:tab w:val="left" w:pos="1440"/>
        </w:tabs>
        <w:autoSpaceDE w:val="0"/>
        <w:autoSpaceDN w:val="0"/>
        <w:adjustRightInd w:val="0"/>
        <w:spacing w:before="120" w:after="120" w:line="240" w:lineRule="auto"/>
        <w:ind w:left="851" w:hanging="851"/>
        <w:rPr>
          <w:rFonts w:ascii="Times New Roman" w:hAnsi="Times New Roman"/>
          <w:color w:val="000000"/>
          <w:sz w:val="23"/>
          <w:szCs w:val="23"/>
          <w:lang w:val="en"/>
        </w:rPr>
      </w:pPr>
      <w:r w:rsidRPr="00143561">
        <w:rPr>
          <w:rFonts w:ascii="Times New Roman" w:hAnsi="Times New Roman"/>
          <w:color w:val="000000"/>
          <w:sz w:val="23"/>
          <w:szCs w:val="23"/>
          <w:lang w:val="en"/>
        </w:rPr>
        <w:t xml:space="preserve">Ogle, L. T., </w:t>
      </w:r>
      <w:proofErr w:type="spellStart"/>
      <w:r w:rsidRPr="00143561">
        <w:rPr>
          <w:rFonts w:ascii="Times New Roman" w:hAnsi="Times New Roman"/>
          <w:color w:val="000000"/>
          <w:sz w:val="23"/>
          <w:szCs w:val="23"/>
          <w:lang w:val="en"/>
        </w:rPr>
        <w:t>Sen</w:t>
      </w:r>
      <w:proofErr w:type="spellEnd"/>
      <w:r w:rsidRPr="00143561">
        <w:rPr>
          <w:rFonts w:ascii="Times New Roman" w:hAnsi="Times New Roman"/>
          <w:color w:val="000000"/>
          <w:sz w:val="23"/>
          <w:szCs w:val="23"/>
          <w:lang w:val="en"/>
        </w:rPr>
        <w:t xml:space="preserve">, A., </w:t>
      </w:r>
      <w:proofErr w:type="spellStart"/>
      <w:r w:rsidRPr="00143561">
        <w:rPr>
          <w:rFonts w:ascii="Times New Roman" w:hAnsi="Times New Roman"/>
          <w:color w:val="000000"/>
          <w:sz w:val="23"/>
          <w:szCs w:val="23"/>
          <w:lang w:val="en"/>
        </w:rPr>
        <w:t>Pahlke</w:t>
      </w:r>
      <w:proofErr w:type="spellEnd"/>
      <w:r w:rsidRPr="00143561">
        <w:rPr>
          <w:rFonts w:ascii="Times New Roman" w:hAnsi="Times New Roman"/>
          <w:color w:val="000000"/>
          <w:sz w:val="23"/>
          <w:szCs w:val="23"/>
          <w:lang w:val="en"/>
        </w:rPr>
        <w:t xml:space="preserve">, E., Jocelyn, L., </w:t>
      </w:r>
      <w:proofErr w:type="spellStart"/>
      <w:r w:rsidRPr="00143561">
        <w:rPr>
          <w:rFonts w:ascii="Times New Roman" w:hAnsi="Times New Roman"/>
          <w:color w:val="000000"/>
          <w:sz w:val="23"/>
          <w:szCs w:val="23"/>
          <w:lang w:val="en"/>
        </w:rPr>
        <w:t>Kastberg</w:t>
      </w:r>
      <w:proofErr w:type="spellEnd"/>
      <w:r w:rsidRPr="00143561">
        <w:rPr>
          <w:rFonts w:ascii="Times New Roman" w:hAnsi="Times New Roman"/>
          <w:color w:val="000000"/>
          <w:sz w:val="23"/>
          <w:szCs w:val="23"/>
          <w:lang w:val="en"/>
        </w:rPr>
        <w:t xml:space="preserve">, D., </w:t>
      </w:r>
      <w:proofErr w:type="spellStart"/>
      <w:r w:rsidRPr="00143561">
        <w:rPr>
          <w:rFonts w:ascii="Times New Roman" w:hAnsi="Times New Roman"/>
          <w:color w:val="000000"/>
          <w:sz w:val="23"/>
          <w:szCs w:val="23"/>
          <w:lang w:val="en"/>
        </w:rPr>
        <w:t>Roey</w:t>
      </w:r>
      <w:proofErr w:type="spellEnd"/>
      <w:r w:rsidRPr="00143561">
        <w:rPr>
          <w:rFonts w:ascii="Times New Roman" w:hAnsi="Times New Roman"/>
          <w:color w:val="000000"/>
          <w:sz w:val="23"/>
          <w:szCs w:val="23"/>
          <w:lang w:val="en"/>
        </w:rPr>
        <w:t>, S., &amp; Williams, T. (2003).</w:t>
      </w:r>
      <w:r>
        <w:rPr>
          <w:rFonts w:ascii="Times New Roman" w:hAnsi="Times New Roman"/>
          <w:color w:val="000000"/>
          <w:sz w:val="23"/>
          <w:szCs w:val="23"/>
          <w:lang w:val="en"/>
        </w:rPr>
        <w:t xml:space="preserve"> </w:t>
      </w:r>
      <w:r w:rsidRPr="00143561">
        <w:rPr>
          <w:rFonts w:ascii="Times New Roman" w:hAnsi="Times New Roman"/>
          <w:color w:val="000000"/>
          <w:sz w:val="23"/>
          <w:szCs w:val="23"/>
          <w:lang w:val="en"/>
        </w:rPr>
        <w:t xml:space="preserve">International comparisons in fourth-grade reading literacy: Findings from the Progress in International Reading Literacy Study of 2001. Washington, D.C.: National Center for Education Statistics. </w:t>
      </w:r>
    </w:p>
    <w:p w:rsidR="00DB6C86" w:rsidRDefault="00DB6C86" w:rsidP="00DB6C86">
      <w:pPr>
        <w:tabs>
          <w:tab w:val="left" w:pos="0"/>
        </w:tabs>
        <w:autoSpaceDE w:val="0"/>
        <w:autoSpaceDN w:val="0"/>
        <w:adjustRightInd w:val="0"/>
        <w:spacing w:before="120" w:after="120" w:line="240" w:lineRule="auto"/>
        <w:ind w:left="851" w:hanging="851"/>
        <w:rPr>
          <w:rFonts w:ascii="Times New Roman" w:hAnsi="Times New Roman"/>
          <w:sz w:val="24"/>
          <w:szCs w:val="24"/>
          <w:lang w:val="en"/>
        </w:rPr>
      </w:pPr>
      <w:proofErr w:type="spellStart"/>
      <w:proofErr w:type="gramStart"/>
      <w:r w:rsidRPr="00143561">
        <w:rPr>
          <w:rFonts w:ascii="Times New Roman" w:hAnsi="Times New Roman"/>
          <w:color w:val="000000"/>
          <w:sz w:val="24"/>
          <w:szCs w:val="24"/>
          <w:lang w:val="en"/>
        </w:rPr>
        <w:t>Breakspear</w:t>
      </w:r>
      <w:proofErr w:type="spellEnd"/>
      <w:r w:rsidRPr="00143561">
        <w:rPr>
          <w:rFonts w:ascii="Times New Roman" w:hAnsi="Times New Roman"/>
          <w:color w:val="000000"/>
          <w:sz w:val="24"/>
          <w:szCs w:val="24"/>
          <w:lang w:val="en"/>
        </w:rPr>
        <w:t>, S. (2009).</w:t>
      </w:r>
      <w:proofErr w:type="gramEnd"/>
      <w:r w:rsidRPr="00143561">
        <w:rPr>
          <w:rFonts w:ascii="Times New Roman" w:hAnsi="Times New Roman"/>
          <w:color w:val="000000"/>
          <w:sz w:val="24"/>
          <w:szCs w:val="24"/>
          <w:lang w:val="en"/>
        </w:rPr>
        <w:t xml:space="preserve"> </w:t>
      </w:r>
      <w:proofErr w:type="gramStart"/>
      <w:r w:rsidRPr="00143561">
        <w:rPr>
          <w:rFonts w:ascii="Times New Roman" w:hAnsi="Times New Roman"/>
          <w:color w:val="000000"/>
          <w:sz w:val="24"/>
          <w:szCs w:val="24"/>
          <w:lang w:val="en"/>
        </w:rPr>
        <w:t>Program for International Student Assessment.</w:t>
      </w:r>
      <w:proofErr w:type="gramEnd"/>
      <w:r w:rsidRPr="00143561">
        <w:rPr>
          <w:rFonts w:ascii="Times New Roman" w:hAnsi="Times New Roman"/>
          <w:color w:val="000000"/>
          <w:sz w:val="24"/>
          <w:szCs w:val="24"/>
          <w:lang w:val="en"/>
        </w:rPr>
        <w:t xml:space="preserve"> Retrieved from</w:t>
      </w:r>
      <w:r>
        <w:rPr>
          <w:rFonts w:ascii="Times New Roman" w:hAnsi="Times New Roman"/>
          <w:color w:val="000000"/>
          <w:sz w:val="24"/>
          <w:szCs w:val="24"/>
          <w:lang w:val="en"/>
        </w:rPr>
        <w:t xml:space="preserve"> </w:t>
      </w:r>
      <w:hyperlink r:id="rId13" w:history="1">
        <w:r w:rsidRPr="00143561">
          <w:rPr>
            <w:rFonts w:ascii="Times New Roman" w:hAnsi="Times New Roman"/>
            <w:color w:val="0000FF"/>
            <w:sz w:val="24"/>
            <w:szCs w:val="24"/>
            <w:u w:val="single"/>
            <w:lang w:val="en"/>
          </w:rPr>
          <w:t>http://www.oecd.org/pisa/46643496.pdf</w:t>
        </w:r>
      </w:hyperlink>
    </w:p>
    <w:p w:rsidR="00DB6C86" w:rsidRPr="00D30AB4" w:rsidRDefault="00DB6C86" w:rsidP="00DB6C86">
      <w:pPr>
        <w:shd w:val="clear" w:color="auto" w:fill="FFFFFF"/>
        <w:autoSpaceDE w:val="0"/>
        <w:autoSpaceDN w:val="0"/>
        <w:adjustRightInd w:val="0"/>
        <w:spacing w:after="0" w:line="240" w:lineRule="auto"/>
        <w:ind w:left="720" w:hanging="720"/>
        <w:rPr>
          <w:rFonts w:ascii="Times New Roman" w:hAnsi="Times New Roman"/>
          <w:sz w:val="24"/>
          <w:szCs w:val="24"/>
        </w:rPr>
      </w:pPr>
      <w:proofErr w:type="gramStart"/>
      <w:r w:rsidRPr="00D30AB4">
        <w:rPr>
          <w:rFonts w:ascii="Times New Roman" w:hAnsi="Times New Roman"/>
          <w:color w:val="000000"/>
          <w:sz w:val="24"/>
          <w:szCs w:val="24"/>
          <w:shd w:val="clear" w:color="auto" w:fill="FFFFFF"/>
        </w:rPr>
        <w:t xml:space="preserve">Rubin, Dorothy (2002) </w:t>
      </w:r>
      <w:r w:rsidRPr="00D30AB4">
        <w:rPr>
          <w:rFonts w:ascii="Times New Roman" w:hAnsi="Times New Roman"/>
          <w:i/>
          <w:color w:val="000000"/>
          <w:sz w:val="24"/>
          <w:szCs w:val="24"/>
          <w:shd w:val="clear" w:color="auto" w:fill="FFFFFF"/>
        </w:rPr>
        <w:t>Diagnosis and correction in reading and guiding reading instruction.</w:t>
      </w:r>
      <w:proofErr w:type="gramEnd"/>
      <w:r w:rsidRPr="00D30AB4">
        <w:rPr>
          <w:rFonts w:ascii="Times New Roman" w:hAnsi="Times New Roman"/>
          <w:color w:val="000000"/>
          <w:sz w:val="24"/>
          <w:szCs w:val="24"/>
          <w:shd w:val="clear" w:color="auto" w:fill="FFFFFF"/>
        </w:rPr>
        <w:t xml:space="preserve"> 4th ed.</w:t>
      </w:r>
      <w:r w:rsidRPr="00D30AB4">
        <w:rPr>
          <w:rFonts w:ascii="Times New Roman" w:hAnsi="Times New Roman"/>
          <w:color w:val="000000"/>
          <w:sz w:val="24"/>
          <w:szCs w:val="24"/>
          <w:shd w:val="clear" w:color="auto" w:fill="F5F5F5"/>
        </w:rPr>
        <w:t xml:space="preserve"> </w:t>
      </w:r>
      <w:r w:rsidRPr="00D30AB4">
        <w:rPr>
          <w:rFonts w:ascii="Times New Roman" w:hAnsi="Times New Roman"/>
          <w:color w:val="000000"/>
          <w:sz w:val="24"/>
          <w:szCs w:val="24"/>
          <w:shd w:val="clear" w:color="auto" w:fill="FFFFFF"/>
        </w:rPr>
        <w:t xml:space="preserve">Boston: </w:t>
      </w:r>
      <w:proofErr w:type="spellStart"/>
      <w:r w:rsidRPr="00D30AB4">
        <w:rPr>
          <w:rFonts w:ascii="Times New Roman" w:hAnsi="Times New Roman"/>
          <w:color w:val="000000"/>
          <w:sz w:val="24"/>
          <w:szCs w:val="24"/>
          <w:shd w:val="clear" w:color="auto" w:fill="FFFFFF"/>
        </w:rPr>
        <w:t>Allyn</w:t>
      </w:r>
      <w:proofErr w:type="spellEnd"/>
      <w:r w:rsidRPr="00D30AB4">
        <w:rPr>
          <w:rFonts w:ascii="Times New Roman" w:hAnsi="Times New Roman"/>
          <w:color w:val="000000"/>
          <w:sz w:val="24"/>
          <w:szCs w:val="24"/>
          <w:shd w:val="clear" w:color="auto" w:fill="FFFFFF"/>
        </w:rPr>
        <w:t xml:space="preserve"> and Bacon.</w:t>
      </w:r>
    </w:p>
    <w:p w:rsidR="00DB6C86" w:rsidRPr="00143561" w:rsidRDefault="00DB6C86" w:rsidP="00DB6C86">
      <w:pPr>
        <w:autoSpaceDE w:val="0"/>
        <w:autoSpaceDN w:val="0"/>
        <w:adjustRightInd w:val="0"/>
        <w:spacing w:before="120" w:after="120" w:line="240" w:lineRule="auto"/>
        <w:ind w:left="851" w:hanging="851"/>
        <w:rPr>
          <w:rFonts w:ascii="Times New Roman" w:hAnsi="Times New Roman"/>
          <w:sz w:val="24"/>
          <w:szCs w:val="24"/>
          <w:lang w:val="en"/>
        </w:rPr>
      </w:pPr>
      <w:proofErr w:type="spellStart"/>
      <w:proofErr w:type="gramStart"/>
      <w:r>
        <w:rPr>
          <w:rFonts w:ascii="Times New Roman" w:hAnsi="Times New Roman"/>
          <w:sz w:val="24"/>
          <w:szCs w:val="24"/>
          <w:lang w:val="en"/>
        </w:rPr>
        <w:t>Scriven</w:t>
      </w:r>
      <w:proofErr w:type="spellEnd"/>
      <w:r>
        <w:rPr>
          <w:rFonts w:ascii="Times New Roman" w:hAnsi="Times New Roman"/>
          <w:sz w:val="24"/>
          <w:szCs w:val="24"/>
          <w:lang w:val="en"/>
        </w:rPr>
        <w:t>, M., &amp;</w:t>
      </w:r>
      <w:r w:rsidRPr="00143561">
        <w:rPr>
          <w:rFonts w:ascii="Times New Roman" w:hAnsi="Times New Roman"/>
          <w:sz w:val="24"/>
          <w:szCs w:val="24"/>
          <w:lang w:val="en"/>
        </w:rPr>
        <w:t xml:space="preserve"> Paul, R. (2004).</w:t>
      </w:r>
      <w:proofErr w:type="gramEnd"/>
      <w:r w:rsidRPr="00143561">
        <w:rPr>
          <w:rFonts w:ascii="Times New Roman" w:hAnsi="Times New Roman"/>
          <w:sz w:val="24"/>
          <w:szCs w:val="24"/>
          <w:lang w:val="en"/>
        </w:rPr>
        <w:t xml:space="preserve"> </w:t>
      </w:r>
      <w:proofErr w:type="gramStart"/>
      <w:r w:rsidRPr="00143561">
        <w:rPr>
          <w:rFonts w:ascii="Times New Roman" w:hAnsi="Times New Roman"/>
          <w:i/>
          <w:iCs/>
          <w:sz w:val="24"/>
          <w:szCs w:val="24"/>
          <w:lang w:val="en"/>
        </w:rPr>
        <w:t>The critical thinking community</w:t>
      </w:r>
      <w:r w:rsidRPr="00143561">
        <w:rPr>
          <w:rFonts w:ascii="Times New Roman" w:hAnsi="Times New Roman"/>
          <w:sz w:val="24"/>
          <w:szCs w:val="24"/>
          <w:lang w:val="en"/>
        </w:rPr>
        <w:t>.</w:t>
      </w:r>
      <w:proofErr w:type="gramEnd"/>
      <w:r w:rsidRPr="00143561">
        <w:rPr>
          <w:rFonts w:ascii="Times New Roman" w:hAnsi="Times New Roman"/>
          <w:sz w:val="24"/>
          <w:szCs w:val="24"/>
          <w:lang w:val="en"/>
        </w:rPr>
        <w:t xml:space="preserve"> Retrieved from </w:t>
      </w:r>
      <w:hyperlink r:id="rId14" w:history="1">
        <w:r w:rsidRPr="00143561">
          <w:rPr>
            <w:rFonts w:ascii="Times New Roman" w:hAnsi="Times New Roman"/>
            <w:color w:val="0000FF"/>
            <w:sz w:val="24"/>
            <w:szCs w:val="24"/>
            <w:u w:val="single"/>
            <w:lang w:val="en"/>
          </w:rPr>
          <w:t>http://www.criticalthinking.org/aboutCT/definingCT.shtml</w:t>
        </w:r>
      </w:hyperlink>
    </w:p>
    <w:p w:rsidR="00DB6C86" w:rsidRPr="0054756D" w:rsidRDefault="00DB6C86" w:rsidP="00DB6C86">
      <w:pPr>
        <w:autoSpaceDE w:val="0"/>
        <w:autoSpaceDN w:val="0"/>
        <w:adjustRightInd w:val="0"/>
        <w:spacing w:before="120" w:after="120" w:line="240" w:lineRule="auto"/>
        <w:ind w:left="851" w:hanging="851"/>
        <w:rPr>
          <w:rFonts w:ascii="Times New Roman" w:hAnsi="Times New Roman"/>
          <w:color w:val="000000"/>
          <w:sz w:val="24"/>
          <w:szCs w:val="24"/>
          <w:lang w:val="en"/>
        </w:rPr>
      </w:pPr>
      <w:proofErr w:type="spellStart"/>
      <w:proofErr w:type="gramStart"/>
      <w:r w:rsidRPr="0054756D">
        <w:rPr>
          <w:rFonts w:ascii="Times New Roman" w:hAnsi="Times New Roman"/>
          <w:color w:val="000000"/>
          <w:sz w:val="24"/>
          <w:szCs w:val="24"/>
          <w:lang w:val="en"/>
        </w:rPr>
        <w:t>Tella</w:t>
      </w:r>
      <w:proofErr w:type="spellEnd"/>
      <w:r w:rsidRPr="0054756D">
        <w:rPr>
          <w:rFonts w:ascii="Times New Roman" w:hAnsi="Times New Roman"/>
          <w:color w:val="000000"/>
          <w:sz w:val="24"/>
          <w:szCs w:val="24"/>
          <w:lang w:val="en"/>
        </w:rPr>
        <w:t xml:space="preserve">, A., &amp; </w:t>
      </w:r>
      <w:proofErr w:type="spellStart"/>
      <w:r w:rsidRPr="0054756D">
        <w:rPr>
          <w:rFonts w:ascii="Times New Roman" w:hAnsi="Times New Roman"/>
          <w:color w:val="000000"/>
          <w:sz w:val="24"/>
          <w:szCs w:val="24"/>
          <w:lang w:val="en"/>
        </w:rPr>
        <w:t>Akande</w:t>
      </w:r>
      <w:proofErr w:type="spellEnd"/>
      <w:r w:rsidRPr="0054756D">
        <w:rPr>
          <w:rFonts w:ascii="Times New Roman" w:hAnsi="Times New Roman"/>
          <w:color w:val="000000"/>
          <w:sz w:val="24"/>
          <w:szCs w:val="24"/>
          <w:lang w:val="en"/>
        </w:rPr>
        <w:t>, S (2007).</w:t>
      </w:r>
      <w:proofErr w:type="gramEnd"/>
      <w:r w:rsidRPr="0054756D">
        <w:rPr>
          <w:rFonts w:ascii="Times New Roman" w:hAnsi="Times New Roman"/>
          <w:color w:val="000000"/>
          <w:sz w:val="24"/>
          <w:szCs w:val="24"/>
          <w:lang w:val="en"/>
        </w:rPr>
        <w:t xml:space="preserve"> Children reading habits and availability of books in Botswana primary schools: Implications for achieving quality education. </w:t>
      </w:r>
      <w:r w:rsidRPr="0054756D">
        <w:rPr>
          <w:rFonts w:ascii="Times New Roman" w:hAnsi="Times New Roman"/>
          <w:i/>
          <w:iCs/>
          <w:color w:val="000000"/>
          <w:sz w:val="24"/>
          <w:szCs w:val="24"/>
          <w:lang w:val="en"/>
        </w:rPr>
        <w:t>The Reading Matrix</w:t>
      </w:r>
      <w:r w:rsidRPr="0054756D">
        <w:rPr>
          <w:rFonts w:ascii="Times New Roman" w:hAnsi="Times New Roman"/>
          <w:i/>
          <w:color w:val="000000"/>
          <w:sz w:val="24"/>
          <w:szCs w:val="24"/>
          <w:lang w:val="en"/>
        </w:rPr>
        <w:t>, 7</w:t>
      </w:r>
      <w:r w:rsidRPr="0054756D">
        <w:rPr>
          <w:rFonts w:ascii="Times New Roman" w:hAnsi="Times New Roman"/>
          <w:color w:val="000000"/>
          <w:sz w:val="24"/>
          <w:szCs w:val="24"/>
          <w:lang w:val="en"/>
        </w:rPr>
        <w:t xml:space="preserve"> (2), 117-142. </w:t>
      </w:r>
    </w:p>
    <w:p w:rsidR="00DB6C86" w:rsidRDefault="00DB6C86" w:rsidP="00DB6C86">
      <w:pPr>
        <w:autoSpaceDE w:val="0"/>
        <w:autoSpaceDN w:val="0"/>
        <w:adjustRightInd w:val="0"/>
        <w:spacing w:after="0" w:line="240" w:lineRule="auto"/>
        <w:ind w:left="720" w:hanging="720"/>
        <w:rPr>
          <w:rFonts w:ascii="Times New Roman" w:hAnsi="Times New Roman"/>
          <w:sz w:val="24"/>
          <w:szCs w:val="24"/>
        </w:rPr>
      </w:pPr>
      <w:r w:rsidRPr="0054756D">
        <w:rPr>
          <w:rFonts w:ascii="Times New Roman" w:hAnsi="Times New Roman"/>
          <w:sz w:val="24"/>
          <w:szCs w:val="24"/>
        </w:rPr>
        <w:t xml:space="preserve">Tung, C. A., &amp; Chang, S. Y (2009). </w:t>
      </w:r>
      <w:proofErr w:type="gramStart"/>
      <w:r w:rsidRPr="0054756D">
        <w:rPr>
          <w:rFonts w:ascii="Times New Roman" w:hAnsi="Times New Roman"/>
          <w:sz w:val="24"/>
          <w:szCs w:val="24"/>
        </w:rPr>
        <w:t>Developing cri</w:t>
      </w:r>
      <w:r w:rsidRPr="0074046B">
        <w:rPr>
          <w:rFonts w:ascii="Times New Roman" w:hAnsi="Times New Roman"/>
          <w:sz w:val="24"/>
          <w:szCs w:val="24"/>
        </w:rPr>
        <w:t>tical thinking through</w:t>
      </w:r>
      <w:r>
        <w:rPr>
          <w:rFonts w:ascii="Times New Roman" w:hAnsi="Times New Roman"/>
          <w:sz w:val="24"/>
          <w:szCs w:val="24"/>
        </w:rPr>
        <w:t xml:space="preserve"> </w:t>
      </w:r>
      <w:r w:rsidRPr="0074046B">
        <w:rPr>
          <w:rFonts w:ascii="Times New Roman" w:hAnsi="Times New Roman"/>
          <w:sz w:val="24"/>
          <w:szCs w:val="24"/>
        </w:rPr>
        <w:t>literature reading</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74046B">
        <w:rPr>
          <w:rFonts w:ascii="Times New Roman" w:hAnsi="Times New Roman"/>
          <w:i/>
          <w:sz w:val="24"/>
          <w:szCs w:val="24"/>
        </w:rPr>
        <w:t>Feng</w:t>
      </w:r>
      <w:proofErr w:type="spellEnd"/>
      <w:r w:rsidRPr="0074046B">
        <w:rPr>
          <w:rFonts w:ascii="Times New Roman" w:hAnsi="Times New Roman"/>
          <w:i/>
          <w:sz w:val="24"/>
          <w:szCs w:val="24"/>
        </w:rPr>
        <w:t xml:space="preserve"> Chia Journal of Humanities and Social Sciences</w:t>
      </w:r>
      <w:r>
        <w:rPr>
          <w:rFonts w:ascii="Times New Roman" w:hAnsi="Times New Roman"/>
          <w:i/>
          <w:sz w:val="24"/>
          <w:szCs w:val="24"/>
        </w:rPr>
        <w:t>,</w:t>
      </w:r>
      <w:r w:rsidRPr="0074046B">
        <w:rPr>
          <w:rFonts w:ascii="Times New Roman" w:hAnsi="Times New Roman"/>
          <w:i/>
          <w:sz w:val="24"/>
          <w:szCs w:val="24"/>
        </w:rPr>
        <w:t xml:space="preserve"> 19</w:t>
      </w:r>
      <w:r w:rsidRPr="0074046B">
        <w:rPr>
          <w:rFonts w:ascii="Times New Roman" w:hAnsi="Times New Roman"/>
          <w:sz w:val="24"/>
          <w:szCs w:val="24"/>
        </w:rPr>
        <w:t>(3)</w:t>
      </w:r>
      <w:r>
        <w:rPr>
          <w:rFonts w:ascii="Times New Roman" w:hAnsi="Times New Roman"/>
          <w:sz w:val="24"/>
          <w:szCs w:val="24"/>
        </w:rPr>
        <w:t xml:space="preserve">, </w:t>
      </w:r>
      <w:r w:rsidRPr="0074046B">
        <w:rPr>
          <w:rFonts w:ascii="Times New Roman" w:hAnsi="Times New Roman"/>
          <w:sz w:val="24"/>
          <w:szCs w:val="24"/>
        </w:rPr>
        <w:t>287-317</w:t>
      </w:r>
      <w:r>
        <w:rPr>
          <w:rFonts w:ascii="Times New Roman" w:hAnsi="Times New Roman"/>
          <w:sz w:val="24"/>
          <w:szCs w:val="24"/>
        </w:rPr>
        <w:t xml:space="preserve"> </w:t>
      </w:r>
    </w:p>
    <w:p w:rsidR="00DB6C86" w:rsidRPr="00B97B09" w:rsidRDefault="00DB6C86" w:rsidP="00DB6C86">
      <w:pPr>
        <w:tabs>
          <w:tab w:val="left" w:pos="0"/>
          <w:tab w:val="left" w:pos="90"/>
        </w:tabs>
        <w:spacing w:after="0" w:line="240" w:lineRule="auto"/>
        <w:jc w:val="both"/>
        <w:rPr>
          <w:rFonts w:ascii="Times New Roman" w:hAnsi="Times New Roman"/>
          <w:b/>
          <w:sz w:val="24"/>
          <w:szCs w:val="24"/>
        </w:rPr>
      </w:pPr>
    </w:p>
    <w:p w:rsidR="00DB6C86" w:rsidRDefault="00DB6C86" w:rsidP="00DB6C86">
      <w:pPr>
        <w:spacing w:after="0" w:line="240" w:lineRule="auto"/>
        <w:ind w:left="539" w:hanging="539"/>
        <w:jc w:val="both"/>
        <w:rPr>
          <w:rFonts w:ascii="Times New Roman" w:hAnsi="Times New Roman"/>
          <w:sz w:val="24"/>
          <w:szCs w:val="24"/>
        </w:rPr>
      </w:pPr>
    </w:p>
    <w:p w:rsidR="00DB6C86" w:rsidRDefault="00DB6C86" w:rsidP="00DB6C86">
      <w:pPr>
        <w:spacing w:before="120" w:after="0" w:line="240" w:lineRule="auto"/>
        <w:ind w:left="539" w:hanging="539"/>
        <w:jc w:val="both"/>
        <w:rPr>
          <w:rFonts w:ascii="Times New Roman" w:hAnsi="Times New Roman"/>
          <w:sz w:val="24"/>
          <w:szCs w:val="24"/>
        </w:rPr>
      </w:pPr>
    </w:p>
    <w:p w:rsidR="00DB6C86" w:rsidRDefault="00DB6C86" w:rsidP="00DB6C86">
      <w:pPr>
        <w:spacing w:before="120" w:after="0" w:line="240" w:lineRule="auto"/>
        <w:ind w:left="539" w:hanging="539"/>
        <w:jc w:val="both"/>
        <w:rPr>
          <w:rFonts w:ascii="Times New Roman" w:hAnsi="Times New Roman"/>
          <w:sz w:val="24"/>
          <w:szCs w:val="24"/>
        </w:rPr>
      </w:pPr>
    </w:p>
    <w:p w:rsidR="00DB6C86" w:rsidRDefault="00DB6C86" w:rsidP="00DB6C86">
      <w:pPr>
        <w:spacing w:line="240" w:lineRule="auto"/>
        <w:rPr>
          <w:rFonts w:ascii="Times New Roman" w:hAnsi="Times New Roman"/>
          <w:sz w:val="24"/>
          <w:szCs w:val="24"/>
        </w:rPr>
      </w:pPr>
    </w:p>
    <w:p w:rsidR="00DB6C86" w:rsidRDefault="00DB6C86" w:rsidP="00DB6C86">
      <w:pPr>
        <w:spacing w:line="240" w:lineRule="auto"/>
        <w:rPr>
          <w:rFonts w:ascii="Times New Roman" w:hAnsi="Times New Roman"/>
          <w:sz w:val="24"/>
          <w:szCs w:val="24"/>
        </w:rPr>
        <w:sectPr w:rsidR="00DB6C86" w:rsidSect="00464095">
          <w:type w:val="continuous"/>
          <w:pgSz w:w="11906" w:h="16838" w:code="9"/>
          <w:pgMar w:top="1701" w:right="1310" w:bottom="1871" w:left="1525" w:header="709" w:footer="709" w:gutter="0"/>
          <w:cols w:space="497"/>
          <w:docGrid w:linePitch="360"/>
        </w:sectPr>
      </w:pPr>
    </w:p>
    <w:p w:rsidR="00DB6C86" w:rsidRPr="00676BAC" w:rsidRDefault="00DB6C86" w:rsidP="00DB6C86">
      <w:pPr>
        <w:spacing w:after="0" w:line="240" w:lineRule="auto"/>
        <w:ind w:firstLine="720"/>
        <w:jc w:val="both"/>
        <w:rPr>
          <w:rFonts w:ascii="Times New Roman" w:hAnsi="Times New Roman"/>
          <w:sz w:val="24"/>
          <w:szCs w:val="24"/>
        </w:rPr>
      </w:pPr>
    </w:p>
    <w:p w:rsidR="00D35B76" w:rsidRDefault="00D35B76"/>
    <w:sectPr w:rsidR="00D35B76" w:rsidSect="00464095">
      <w:type w:val="continuous"/>
      <w:pgSz w:w="11906" w:h="16838" w:code="9"/>
      <w:pgMar w:top="1701" w:right="1310" w:bottom="1871" w:left="1525" w:header="709" w:footer="709" w:gutter="0"/>
      <w:cols w:space="4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95" w:rsidRDefault="00C86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86"/>
    <w:rsid w:val="0037604D"/>
    <w:rsid w:val="00C86F4A"/>
    <w:rsid w:val="00D35B76"/>
    <w:rsid w:val="00DB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C86"/>
    <w:pPr>
      <w:ind w:left="720"/>
    </w:pPr>
  </w:style>
  <w:style w:type="character" w:styleId="Hyperlink">
    <w:name w:val="Hyperlink"/>
    <w:basedOn w:val="DefaultParagraphFont"/>
    <w:rsid w:val="00DB6C86"/>
    <w:rPr>
      <w:rFonts w:cs="Times New Roman"/>
      <w:color w:val="0000FF"/>
      <w:u w:val="single"/>
    </w:rPr>
  </w:style>
  <w:style w:type="paragraph" w:styleId="Footer">
    <w:name w:val="footer"/>
    <w:basedOn w:val="Normal"/>
    <w:link w:val="FooterChar"/>
    <w:rsid w:val="00DB6C86"/>
    <w:pPr>
      <w:tabs>
        <w:tab w:val="center" w:pos="4680"/>
        <w:tab w:val="right" w:pos="9360"/>
      </w:tabs>
      <w:spacing w:after="0" w:line="240" w:lineRule="auto"/>
    </w:pPr>
  </w:style>
  <w:style w:type="character" w:customStyle="1" w:styleId="FooterChar">
    <w:name w:val="Footer Char"/>
    <w:basedOn w:val="DefaultParagraphFont"/>
    <w:link w:val="Footer"/>
    <w:rsid w:val="00DB6C86"/>
    <w:rPr>
      <w:rFonts w:ascii="Calibri" w:eastAsia="Calibri" w:hAnsi="Calibri" w:cs="Times New Roman"/>
    </w:rPr>
  </w:style>
  <w:style w:type="paragraph" w:styleId="Header">
    <w:name w:val="header"/>
    <w:basedOn w:val="Normal"/>
    <w:link w:val="HeaderChar"/>
    <w:uiPriority w:val="99"/>
    <w:rsid w:val="00DB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C86"/>
    <w:pPr>
      <w:ind w:left="720"/>
    </w:pPr>
  </w:style>
  <w:style w:type="character" w:styleId="Hyperlink">
    <w:name w:val="Hyperlink"/>
    <w:basedOn w:val="DefaultParagraphFont"/>
    <w:rsid w:val="00DB6C86"/>
    <w:rPr>
      <w:rFonts w:cs="Times New Roman"/>
      <w:color w:val="0000FF"/>
      <w:u w:val="single"/>
    </w:rPr>
  </w:style>
  <w:style w:type="paragraph" w:styleId="Footer">
    <w:name w:val="footer"/>
    <w:basedOn w:val="Normal"/>
    <w:link w:val="FooterChar"/>
    <w:rsid w:val="00DB6C86"/>
    <w:pPr>
      <w:tabs>
        <w:tab w:val="center" w:pos="4680"/>
        <w:tab w:val="right" w:pos="9360"/>
      </w:tabs>
      <w:spacing w:after="0" w:line="240" w:lineRule="auto"/>
    </w:pPr>
  </w:style>
  <w:style w:type="character" w:customStyle="1" w:styleId="FooterChar">
    <w:name w:val="Footer Char"/>
    <w:basedOn w:val="DefaultParagraphFont"/>
    <w:link w:val="Footer"/>
    <w:rsid w:val="00DB6C86"/>
    <w:rPr>
      <w:rFonts w:ascii="Calibri" w:eastAsia="Calibri" w:hAnsi="Calibri" w:cs="Times New Roman"/>
    </w:rPr>
  </w:style>
  <w:style w:type="paragraph" w:styleId="Header">
    <w:name w:val="header"/>
    <w:basedOn w:val="Normal"/>
    <w:link w:val="HeaderChar"/>
    <w:uiPriority w:val="99"/>
    <w:rsid w:val="00DB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ecd.org/pisa/46643496.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riticalthinkingblog.org/wp-content/uploads/2010/10/Critical-Thinking-Development-Report-McAllister-2009.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http://www.ual.es/odisea/odisea08_Agustin.pdf"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criticalthinking.org/aboutCT/defining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SALC2</dc:creator>
  <cp:lastModifiedBy>SALC2</cp:lastModifiedBy>
  <cp:revision>1</cp:revision>
  <dcterms:created xsi:type="dcterms:W3CDTF">2017-01-03T05:46:00Z</dcterms:created>
  <dcterms:modified xsi:type="dcterms:W3CDTF">2017-01-03T06:22:00Z</dcterms:modified>
</cp:coreProperties>
</file>