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09" w:rsidRPr="007030AB" w:rsidRDefault="00655409" w:rsidP="00655409">
      <w:pPr>
        <w:pStyle w:val="Default"/>
        <w:jc w:val="center"/>
        <w:rPr>
          <w:rFonts w:ascii="Times New Roman" w:hAnsi="Times New Roman" w:cs="Times New Roman"/>
          <w:b/>
          <w:sz w:val="28"/>
          <w:szCs w:val="28"/>
        </w:rPr>
      </w:pPr>
      <w:r w:rsidRPr="007030AB">
        <w:rPr>
          <w:rFonts w:ascii="Times New Roman" w:hAnsi="Times New Roman" w:cs="Times New Roman"/>
          <w:b/>
          <w:sz w:val="28"/>
          <w:szCs w:val="28"/>
        </w:rPr>
        <w:t>THE EFFECTS OF TRAINING AND ACHIVEMENT MOTIVATION ON VERTICAL JUMPING ABILITY</w:t>
      </w:r>
    </w:p>
    <w:p w:rsidR="00655409" w:rsidRDefault="00655409" w:rsidP="00655409">
      <w:pPr>
        <w:pStyle w:val="Default"/>
        <w:jc w:val="center"/>
        <w:rPr>
          <w:rFonts w:ascii="Times New Roman" w:hAnsi="Times New Roman" w:cs="Times New Roman"/>
        </w:rPr>
      </w:pPr>
    </w:p>
    <w:p w:rsidR="00655409" w:rsidRPr="00E55722" w:rsidRDefault="00655409" w:rsidP="00655409">
      <w:pPr>
        <w:pStyle w:val="Default"/>
        <w:jc w:val="center"/>
        <w:rPr>
          <w:rFonts w:ascii="Times New Roman" w:hAnsi="Times New Roman" w:cs="Times New Roman"/>
          <w:b/>
          <w:sz w:val="22"/>
          <w:szCs w:val="22"/>
        </w:rPr>
      </w:pPr>
      <w:r w:rsidRPr="00E55722">
        <w:rPr>
          <w:rFonts w:ascii="Times New Roman" w:hAnsi="Times New Roman" w:cs="Times New Roman"/>
          <w:b/>
          <w:sz w:val="22"/>
          <w:szCs w:val="22"/>
        </w:rPr>
        <w:t>MUSLIMIN</w:t>
      </w:r>
    </w:p>
    <w:p w:rsidR="00655409" w:rsidRPr="007030AB" w:rsidRDefault="00655409" w:rsidP="00655409">
      <w:pPr>
        <w:pStyle w:val="Default"/>
        <w:jc w:val="center"/>
        <w:rPr>
          <w:rFonts w:ascii="Times New Roman" w:hAnsi="Times New Roman" w:cs="Times New Roman"/>
          <w:sz w:val="22"/>
          <w:szCs w:val="22"/>
        </w:rPr>
      </w:pPr>
      <w:r w:rsidRPr="007030AB">
        <w:rPr>
          <w:rFonts w:ascii="Times New Roman" w:hAnsi="Times New Roman" w:cs="Times New Roman"/>
          <w:sz w:val="22"/>
          <w:szCs w:val="22"/>
        </w:rPr>
        <w:t>BINA DARMA UNIVERSITY PALEMBANG</w:t>
      </w:r>
    </w:p>
    <w:p w:rsidR="007030AB" w:rsidRDefault="007030AB" w:rsidP="00655409">
      <w:pPr>
        <w:pStyle w:val="Default"/>
        <w:jc w:val="center"/>
        <w:rPr>
          <w:rFonts w:ascii="Times New Roman" w:hAnsi="Times New Roman" w:cs="Times New Roman"/>
        </w:rPr>
      </w:pPr>
    </w:p>
    <w:p w:rsidR="00655409" w:rsidRPr="00655409" w:rsidRDefault="007030AB" w:rsidP="00655409">
      <w:pPr>
        <w:pStyle w:val="Default"/>
        <w:jc w:val="center"/>
        <w:rPr>
          <w:rFonts w:ascii="Times New Roman" w:hAnsi="Times New Roman" w:cs="Times New Roman"/>
        </w:rPr>
      </w:pPr>
      <w:r w:rsidRPr="00655409">
        <w:rPr>
          <w:rFonts w:ascii="Times New Roman" w:hAnsi="Times New Roman" w:cs="Times New Roman"/>
          <w:b/>
          <w:sz w:val="22"/>
        </w:rPr>
        <w:t>Abstract</w:t>
      </w:r>
    </w:p>
    <w:p w:rsidR="00655409" w:rsidRPr="00655409" w:rsidRDefault="00655409" w:rsidP="00655409">
      <w:pPr>
        <w:widowControl w:val="0"/>
        <w:autoSpaceDE w:val="0"/>
        <w:autoSpaceDN w:val="0"/>
        <w:adjustRightInd w:val="0"/>
        <w:spacing w:line="240" w:lineRule="auto"/>
        <w:jc w:val="both"/>
        <w:rPr>
          <w:rFonts w:ascii="Times New Roman" w:hAnsi="Times New Roman" w:cs="Times New Roman"/>
          <w:b/>
          <w:bCs/>
        </w:rPr>
      </w:pPr>
      <w:r w:rsidRPr="00655409">
        <w:rPr>
          <w:rFonts w:ascii="Times New Roman" w:hAnsi="Times New Roman" w:cs="Times New Roman"/>
        </w:rPr>
        <w:t xml:space="preserve">Based on the field observations, it shows that jumping ability of male volleyball player in </w:t>
      </w:r>
      <w:proofErr w:type="spellStart"/>
      <w:r w:rsidRPr="00655409">
        <w:rPr>
          <w:rFonts w:ascii="Times New Roman" w:hAnsi="Times New Roman" w:cs="Times New Roman"/>
        </w:rPr>
        <w:t>BinaDarma</w:t>
      </w:r>
      <w:proofErr w:type="spellEnd"/>
      <w:r w:rsidRPr="00655409">
        <w:rPr>
          <w:rFonts w:ascii="Times New Roman" w:hAnsi="Times New Roman" w:cs="Times New Roman"/>
        </w:rPr>
        <w:t xml:space="preserve"> University Palembang still </w:t>
      </w:r>
      <w:proofErr w:type="spellStart"/>
      <w:r w:rsidRPr="00655409">
        <w:rPr>
          <w:rFonts w:ascii="Times New Roman" w:hAnsi="Times New Roman" w:cs="Times New Roman"/>
        </w:rPr>
        <w:t>low.This</w:t>
      </w:r>
      <w:proofErr w:type="spellEnd"/>
      <w:r w:rsidRPr="00655409">
        <w:rPr>
          <w:rFonts w:ascii="Times New Roman" w:hAnsi="Times New Roman" w:cs="Times New Roman"/>
        </w:rPr>
        <w:t xml:space="preserve"> research is purposed to find out the effects of training and </w:t>
      </w:r>
      <w:proofErr w:type="spellStart"/>
      <w:r w:rsidRPr="00655409">
        <w:rPr>
          <w:rFonts w:ascii="Times New Roman" w:hAnsi="Times New Roman" w:cs="Times New Roman"/>
        </w:rPr>
        <w:t>achivement</w:t>
      </w:r>
      <w:proofErr w:type="spellEnd"/>
      <w:r w:rsidRPr="00655409">
        <w:rPr>
          <w:rFonts w:ascii="Times New Roman" w:hAnsi="Times New Roman" w:cs="Times New Roman"/>
        </w:rPr>
        <w:t xml:space="preserve"> motivation on vertical jumping ability of male volleyball player at </w:t>
      </w:r>
      <w:proofErr w:type="spellStart"/>
      <w:r w:rsidRPr="00655409">
        <w:rPr>
          <w:rFonts w:ascii="Times New Roman" w:hAnsi="Times New Roman" w:cs="Times New Roman"/>
        </w:rPr>
        <w:t>Bina</w:t>
      </w:r>
      <w:proofErr w:type="spellEnd"/>
      <w:r w:rsidR="00D958C3">
        <w:rPr>
          <w:rFonts w:ascii="Times New Roman" w:hAnsi="Times New Roman" w:cs="Times New Roman"/>
        </w:rPr>
        <w:t xml:space="preserve"> </w:t>
      </w:r>
      <w:proofErr w:type="spellStart"/>
      <w:r w:rsidRPr="00655409">
        <w:rPr>
          <w:rFonts w:ascii="Times New Roman" w:hAnsi="Times New Roman" w:cs="Times New Roman"/>
        </w:rPr>
        <w:t>Darma</w:t>
      </w:r>
      <w:proofErr w:type="spellEnd"/>
      <w:r w:rsidR="00D958C3">
        <w:rPr>
          <w:rFonts w:ascii="Times New Roman" w:hAnsi="Times New Roman" w:cs="Times New Roman"/>
        </w:rPr>
        <w:t xml:space="preserve"> </w:t>
      </w:r>
      <w:r w:rsidRPr="00655409">
        <w:rPr>
          <w:rFonts w:ascii="Times New Roman" w:hAnsi="Times New Roman" w:cs="Times New Roman"/>
        </w:rPr>
        <w:t>University.</w:t>
      </w:r>
      <w:r w:rsidR="00D958C3">
        <w:rPr>
          <w:rFonts w:ascii="Times New Roman" w:hAnsi="Times New Roman" w:cs="Times New Roman"/>
        </w:rPr>
        <w:t xml:space="preserve"> </w:t>
      </w:r>
      <w:r w:rsidRPr="00655409">
        <w:rPr>
          <w:rFonts w:ascii="Times New Roman" w:hAnsi="Times New Roman" w:cs="Times New Roman"/>
        </w:rPr>
        <w:t xml:space="preserve">The type of this research is </w:t>
      </w:r>
      <w:proofErr w:type="spellStart"/>
      <w:r w:rsidRPr="00655409">
        <w:rPr>
          <w:rFonts w:ascii="Times New Roman" w:hAnsi="Times New Roman" w:cs="Times New Roman"/>
        </w:rPr>
        <w:t>Quasy</w:t>
      </w:r>
      <w:proofErr w:type="spellEnd"/>
      <w:r w:rsidRPr="00655409">
        <w:rPr>
          <w:rFonts w:ascii="Times New Roman" w:hAnsi="Times New Roman" w:cs="Times New Roman"/>
        </w:rPr>
        <w:t xml:space="preserve"> experiment. Population in this research is male student of </w:t>
      </w:r>
      <w:proofErr w:type="spellStart"/>
      <w:r w:rsidRPr="00655409">
        <w:rPr>
          <w:rFonts w:ascii="Times New Roman" w:hAnsi="Times New Roman" w:cs="Times New Roman"/>
        </w:rPr>
        <w:t>Bina</w:t>
      </w:r>
      <w:proofErr w:type="spellEnd"/>
      <w:r w:rsidR="00D87BF9">
        <w:rPr>
          <w:rFonts w:ascii="Times New Roman" w:hAnsi="Times New Roman" w:cs="Times New Roman"/>
        </w:rPr>
        <w:t xml:space="preserve"> </w:t>
      </w:r>
      <w:proofErr w:type="spellStart"/>
      <w:r w:rsidRPr="00655409">
        <w:rPr>
          <w:rFonts w:ascii="Times New Roman" w:hAnsi="Times New Roman" w:cs="Times New Roman"/>
        </w:rPr>
        <w:t>Darma</w:t>
      </w:r>
      <w:proofErr w:type="spellEnd"/>
      <w:r w:rsidRPr="00655409">
        <w:rPr>
          <w:rFonts w:ascii="Times New Roman" w:hAnsi="Times New Roman" w:cs="Times New Roman"/>
        </w:rPr>
        <w:t xml:space="preserve"> University whose entering volleyball extracurricular and it is amounted to 84 persons. While, samples in this research, after divided into two groups that are high achievement motivation category (27%) and lower achievement motivation category (27%), are amounted to 44 persons. Instrument in this research is vertical leap test. Data were analyzed by two ways variant analysis technique.</w:t>
      </w:r>
      <w:r w:rsidR="00D87BF9">
        <w:rPr>
          <w:rFonts w:ascii="Times New Roman" w:hAnsi="Times New Roman" w:cs="Times New Roman"/>
        </w:rPr>
        <w:t xml:space="preserve"> </w:t>
      </w:r>
      <w:r w:rsidRPr="00655409">
        <w:rPr>
          <w:rFonts w:ascii="Times New Roman" w:hAnsi="Times New Roman" w:cs="Times New Roman"/>
        </w:rPr>
        <w:t>Results from the analysis indicating: (1) different result on vertical jumping ability between group with plyometric training method and weight training method, (2) interaction between training methods and achievement motivation on jumping  ability, (3) in high achievement motivation category, groups with plyometric training method (A</w:t>
      </w:r>
      <w:r w:rsidRPr="00655409">
        <w:rPr>
          <w:rFonts w:ascii="Times New Roman" w:hAnsi="Times New Roman" w:cs="Times New Roman"/>
          <w:vertAlign w:val="subscript"/>
        </w:rPr>
        <w:t>1</w:t>
      </w:r>
      <w:r w:rsidRPr="00655409">
        <w:rPr>
          <w:rFonts w:ascii="Times New Roman" w:hAnsi="Times New Roman" w:cs="Times New Roman"/>
        </w:rPr>
        <w:t>B</w:t>
      </w:r>
      <w:r w:rsidRPr="00655409">
        <w:rPr>
          <w:rFonts w:ascii="Times New Roman" w:hAnsi="Times New Roman" w:cs="Times New Roman"/>
          <w:vertAlign w:val="subscript"/>
        </w:rPr>
        <w:t>1</w:t>
      </w:r>
      <w:r w:rsidRPr="00655409">
        <w:rPr>
          <w:rFonts w:ascii="Times New Roman" w:hAnsi="Times New Roman" w:cs="Times New Roman"/>
        </w:rPr>
        <w:t>) have better result than groups with weight training method (A</w:t>
      </w:r>
      <w:r w:rsidRPr="00655409">
        <w:rPr>
          <w:rFonts w:ascii="Times New Roman" w:hAnsi="Times New Roman" w:cs="Times New Roman"/>
          <w:vertAlign w:val="subscript"/>
        </w:rPr>
        <w:t>2</w:t>
      </w:r>
      <w:r w:rsidRPr="00655409">
        <w:rPr>
          <w:rFonts w:ascii="Times New Roman" w:hAnsi="Times New Roman" w:cs="Times New Roman"/>
        </w:rPr>
        <w:t>B</w:t>
      </w:r>
      <w:r w:rsidRPr="00655409">
        <w:rPr>
          <w:rFonts w:ascii="Times New Roman" w:hAnsi="Times New Roman" w:cs="Times New Roman"/>
          <w:vertAlign w:val="subscript"/>
        </w:rPr>
        <w:t>1</w:t>
      </w:r>
      <w:r w:rsidRPr="00655409">
        <w:rPr>
          <w:rFonts w:ascii="Times New Roman" w:hAnsi="Times New Roman" w:cs="Times New Roman"/>
        </w:rPr>
        <w:t>), and (4) in lower achievement motivation category, groups with weight training method (A</w:t>
      </w:r>
      <w:r w:rsidRPr="00655409">
        <w:rPr>
          <w:rFonts w:ascii="Times New Roman" w:hAnsi="Times New Roman" w:cs="Times New Roman"/>
          <w:vertAlign w:val="subscript"/>
        </w:rPr>
        <w:t>2</w:t>
      </w:r>
      <w:r w:rsidRPr="00655409">
        <w:rPr>
          <w:rFonts w:ascii="Times New Roman" w:hAnsi="Times New Roman" w:cs="Times New Roman"/>
        </w:rPr>
        <w:t>B</w:t>
      </w:r>
      <w:r w:rsidRPr="00655409">
        <w:rPr>
          <w:rFonts w:ascii="Times New Roman" w:hAnsi="Times New Roman" w:cs="Times New Roman"/>
          <w:vertAlign w:val="subscript"/>
        </w:rPr>
        <w:t>2</w:t>
      </w:r>
      <w:r w:rsidRPr="00655409">
        <w:rPr>
          <w:rFonts w:ascii="Times New Roman" w:hAnsi="Times New Roman" w:cs="Times New Roman"/>
        </w:rPr>
        <w:t>) have better result than groups with plyometric training method (A</w:t>
      </w:r>
      <w:r w:rsidRPr="00655409">
        <w:rPr>
          <w:rFonts w:ascii="Times New Roman" w:hAnsi="Times New Roman" w:cs="Times New Roman"/>
          <w:vertAlign w:val="subscript"/>
        </w:rPr>
        <w:t>1</w:t>
      </w:r>
      <w:r w:rsidRPr="00655409">
        <w:rPr>
          <w:rFonts w:ascii="Times New Roman" w:hAnsi="Times New Roman" w:cs="Times New Roman"/>
        </w:rPr>
        <w:t>B</w:t>
      </w:r>
      <w:r w:rsidRPr="00655409">
        <w:rPr>
          <w:rFonts w:ascii="Times New Roman" w:hAnsi="Times New Roman" w:cs="Times New Roman"/>
          <w:vertAlign w:val="subscript"/>
        </w:rPr>
        <w:t>2</w:t>
      </w:r>
      <w:r w:rsidRPr="00655409">
        <w:rPr>
          <w:rFonts w:ascii="Times New Roman" w:hAnsi="Times New Roman" w:cs="Times New Roman"/>
        </w:rPr>
        <w:t xml:space="preserve">). </w:t>
      </w:r>
    </w:p>
    <w:p w:rsidR="00655409" w:rsidRPr="00655409" w:rsidRDefault="00655409" w:rsidP="00705228">
      <w:pPr>
        <w:spacing w:line="240" w:lineRule="auto"/>
        <w:jc w:val="both"/>
        <w:rPr>
          <w:rFonts w:ascii="Times New Roman" w:hAnsi="Times New Roman" w:cs="Times New Roman"/>
          <w:b/>
          <w:lang w:val="id-ID"/>
        </w:rPr>
      </w:pPr>
      <w:r w:rsidRPr="00655409">
        <w:rPr>
          <w:rStyle w:val="hps"/>
          <w:rFonts w:ascii="Times New Roman" w:hAnsi="Times New Roman" w:cs="Times New Roman"/>
        </w:rPr>
        <w:t>Keywords</w:t>
      </w:r>
      <w:r w:rsidRPr="00655409">
        <w:rPr>
          <w:rFonts w:ascii="Times New Roman" w:hAnsi="Times New Roman" w:cs="Times New Roman"/>
        </w:rPr>
        <w:t xml:space="preserve">: </w:t>
      </w:r>
      <w:r>
        <w:rPr>
          <w:rStyle w:val="hps"/>
          <w:rFonts w:ascii="Times New Roman" w:hAnsi="Times New Roman" w:cs="Times New Roman"/>
          <w:lang w:val="id-ID"/>
        </w:rPr>
        <w:t>Training</w:t>
      </w:r>
      <w:r w:rsidRPr="00655409">
        <w:rPr>
          <w:rFonts w:ascii="Times New Roman" w:hAnsi="Times New Roman" w:cs="Times New Roman"/>
        </w:rPr>
        <w:t xml:space="preserve">, </w:t>
      </w:r>
      <w:r w:rsidRPr="00655409">
        <w:rPr>
          <w:rStyle w:val="hps"/>
          <w:rFonts w:ascii="Times New Roman" w:hAnsi="Times New Roman" w:cs="Times New Roman"/>
        </w:rPr>
        <w:t>Achievement Motivation</w:t>
      </w:r>
      <w:r w:rsidRPr="00655409">
        <w:rPr>
          <w:rFonts w:ascii="Times New Roman" w:hAnsi="Times New Roman" w:cs="Times New Roman"/>
        </w:rPr>
        <w:t xml:space="preserve">, </w:t>
      </w:r>
      <w:r w:rsidRPr="00655409">
        <w:rPr>
          <w:rStyle w:val="hps"/>
          <w:rFonts w:ascii="Times New Roman" w:hAnsi="Times New Roman" w:cs="Times New Roman"/>
        </w:rPr>
        <w:t>AbilitySkipVertical</w:t>
      </w:r>
      <w:r w:rsidRPr="00655409">
        <w:rPr>
          <w:rFonts w:ascii="Times New Roman" w:hAnsi="Times New Roman" w:cs="Times New Roman"/>
        </w:rPr>
        <w:t>.</w:t>
      </w:r>
    </w:p>
    <w:p w:rsidR="006808B0" w:rsidRDefault="0015201F" w:rsidP="00705228">
      <w:pPr>
        <w:spacing w:line="240" w:lineRule="auto"/>
        <w:jc w:val="both"/>
        <w:rPr>
          <w:rFonts w:ascii="Times New Roman" w:hAnsi="Times New Roman" w:cs="Times New Roman"/>
        </w:rPr>
      </w:pPr>
      <w:r>
        <w:rPr>
          <w:rFonts w:ascii="Times New Roman" w:hAnsi="Times New Roman" w:cs="Times New Roman"/>
          <w:b/>
        </w:rPr>
        <w:t>P</w:t>
      </w:r>
      <w:r w:rsidR="00705228" w:rsidRPr="0015201F">
        <w:rPr>
          <w:rFonts w:ascii="Times New Roman" w:hAnsi="Times New Roman" w:cs="Times New Roman"/>
          <w:b/>
        </w:rPr>
        <w:t>reliminary</w:t>
      </w:r>
    </w:p>
    <w:p w:rsidR="00304DD0" w:rsidRDefault="00705228" w:rsidP="00304DD0">
      <w:pPr>
        <w:pStyle w:val="ListParagraph"/>
        <w:spacing w:after="0" w:line="240" w:lineRule="auto"/>
        <w:ind w:left="0" w:firstLine="720"/>
        <w:jc w:val="both"/>
        <w:rPr>
          <w:rFonts w:ascii="Times New Roman" w:hAnsi="Times New Roman"/>
          <w:lang w:val="id-ID"/>
        </w:rPr>
      </w:pPr>
      <w:r w:rsidRPr="00705228">
        <w:rPr>
          <w:rFonts w:ascii="Times New Roman" w:hAnsi="Times New Roman"/>
        </w:rPr>
        <w:t xml:space="preserve">Sport is a human activity that </w:t>
      </w:r>
      <w:proofErr w:type="spellStart"/>
      <w:r w:rsidRPr="00705228">
        <w:rPr>
          <w:rFonts w:ascii="Times New Roman" w:hAnsi="Times New Roman"/>
        </w:rPr>
        <w:t>can not</w:t>
      </w:r>
      <w:proofErr w:type="spellEnd"/>
      <w:r w:rsidRPr="00705228">
        <w:rPr>
          <w:rFonts w:ascii="Times New Roman" w:hAnsi="Times New Roman"/>
        </w:rPr>
        <w:t xml:space="preserve"> be left out in everyday </w:t>
      </w:r>
      <w:proofErr w:type="gramStart"/>
      <w:r w:rsidRPr="00705228">
        <w:rPr>
          <w:rFonts w:ascii="Times New Roman" w:hAnsi="Times New Roman"/>
        </w:rPr>
        <w:t>life .</w:t>
      </w:r>
      <w:proofErr w:type="gramEnd"/>
      <w:r w:rsidRPr="00705228">
        <w:rPr>
          <w:rFonts w:ascii="Times New Roman" w:hAnsi="Times New Roman"/>
        </w:rPr>
        <w:t xml:space="preserve"> Sport has the goal of maintaining and improving health and fitness , achievement , human qualities , inculcate moral values ​​and noble character , sportsmanship , discipline , strengthen and nurture national unity , strengthen national resilience , as well as lifting the dignity a</w:t>
      </w:r>
      <w:r w:rsidR="00304DD0">
        <w:rPr>
          <w:rFonts w:ascii="Times New Roman" w:hAnsi="Times New Roman"/>
        </w:rPr>
        <w:t xml:space="preserve">nd honor of the nation </w:t>
      </w:r>
      <w:r w:rsidR="00304DD0" w:rsidRPr="000D404E">
        <w:rPr>
          <w:rFonts w:ascii="Times New Roman" w:hAnsi="Times New Roman"/>
        </w:rPr>
        <w:t>(</w:t>
      </w:r>
      <w:proofErr w:type="spellStart"/>
      <w:r w:rsidR="00304DD0" w:rsidRPr="000D404E">
        <w:rPr>
          <w:rFonts w:ascii="Times New Roman" w:hAnsi="Times New Roman"/>
        </w:rPr>
        <w:t>Undang-undang</w:t>
      </w:r>
      <w:proofErr w:type="spellEnd"/>
      <w:r w:rsidR="00304DD0" w:rsidRPr="000D404E">
        <w:rPr>
          <w:rFonts w:ascii="Times New Roman" w:hAnsi="Times New Roman"/>
        </w:rPr>
        <w:t xml:space="preserve"> No. 3 </w:t>
      </w:r>
      <w:proofErr w:type="spellStart"/>
      <w:r w:rsidR="00304DD0" w:rsidRPr="000D404E">
        <w:rPr>
          <w:rFonts w:ascii="Times New Roman" w:hAnsi="Times New Roman"/>
        </w:rPr>
        <w:t>tahun</w:t>
      </w:r>
      <w:proofErr w:type="spellEnd"/>
      <w:r w:rsidR="00304DD0" w:rsidRPr="000D404E">
        <w:rPr>
          <w:rFonts w:ascii="Times New Roman" w:hAnsi="Times New Roman"/>
        </w:rPr>
        <w:t xml:space="preserve"> 2005 </w:t>
      </w:r>
      <w:proofErr w:type="spellStart"/>
      <w:r w:rsidR="00304DD0" w:rsidRPr="000D404E">
        <w:rPr>
          <w:rFonts w:ascii="Times New Roman" w:hAnsi="Times New Roman"/>
        </w:rPr>
        <w:t>tentang</w:t>
      </w:r>
      <w:proofErr w:type="spellEnd"/>
      <w:r w:rsidR="00D87BF9">
        <w:rPr>
          <w:rFonts w:ascii="Times New Roman" w:hAnsi="Times New Roman"/>
        </w:rPr>
        <w:t xml:space="preserve"> </w:t>
      </w:r>
      <w:proofErr w:type="spellStart"/>
      <w:r w:rsidR="00304DD0" w:rsidRPr="000D404E">
        <w:rPr>
          <w:rFonts w:ascii="Times New Roman" w:hAnsi="Times New Roman"/>
        </w:rPr>
        <w:t>Sistem</w:t>
      </w:r>
      <w:proofErr w:type="spellEnd"/>
      <w:r w:rsidR="00D87BF9">
        <w:rPr>
          <w:rFonts w:ascii="Times New Roman" w:hAnsi="Times New Roman"/>
        </w:rPr>
        <w:t xml:space="preserve"> </w:t>
      </w:r>
      <w:proofErr w:type="spellStart"/>
      <w:r w:rsidR="00304DD0" w:rsidRPr="000D404E">
        <w:rPr>
          <w:rFonts w:ascii="Times New Roman" w:hAnsi="Times New Roman"/>
        </w:rPr>
        <w:t>Keolahragaan</w:t>
      </w:r>
      <w:proofErr w:type="spellEnd"/>
      <w:r w:rsidR="00D87BF9">
        <w:rPr>
          <w:rFonts w:ascii="Times New Roman" w:hAnsi="Times New Roman"/>
        </w:rPr>
        <w:t xml:space="preserve"> </w:t>
      </w:r>
      <w:proofErr w:type="spellStart"/>
      <w:r w:rsidR="00304DD0" w:rsidRPr="000D404E">
        <w:rPr>
          <w:rFonts w:ascii="Times New Roman" w:hAnsi="Times New Roman"/>
        </w:rPr>
        <w:t>Nasional</w:t>
      </w:r>
      <w:proofErr w:type="spellEnd"/>
      <w:r w:rsidR="00304DD0" w:rsidRPr="000D404E">
        <w:rPr>
          <w:rFonts w:ascii="Times New Roman" w:hAnsi="Times New Roman"/>
        </w:rPr>
        <w:t>).</w:t>
      </w:r>
    </w:p>
    <w:p w:rsidR="00304DD0" w:rsidRDefault="00705228" w:rsidP="00304DD0">
      <w:pPr>
        <w:pStyle w:val="ListParagraph"/>
        <w:spacing w:after="0" w:line="240" w:lineRule="auto"/>
        <w:ind w:left="0" w:firstLine="720"/>
        <w:jc w:val="both"/>
        <w:rPr>
          <w:rFonts w:ascii="Times New Roman" w:hAnsi="Times New Roman"/>
          <w:lang w:val="id-ID"/>
        </w:rPr>
      </w:pPr>
      <w:r w:rsidRPr="00705228">
        <w:rPr>
          <w:rFonts w:ascii="Times New Roman" w:hAnsi="Times New Roman"/>
        </w:rPr>
        <w:t xml:space="preserve">One sport that is very popular in the community is a game of </w:t>
      </w:r>
      <w:proofErr w:type="gramStart"/>
      <w:r w:rsidRPr="00705228">
        <w:rPr>
          <w:rFonts w:ascii="Times New Roman" w:hAnsi="Times New Roman"/>
        </w:rPr>
        <w:t>volleyball .</w:t>
      </w:r>
      <w:proofErr w:type="gramEnd"/>
      <w:r w:rsidRPr="00705228">
        <w:rPr>
          <w:rFonts w:ascii="Times New Roman" w:hAnsi="Times New Roman"/>
        </w:rPr>
        <w:t xml:space="preserve"> Volleyball game was played the ball to the opponent through a barrier in the form of a rope or net and trying to win the game by turning the ball in the opponent </w:t>
      </w:r>
      <w:proofErr w:type="gramStart"/>
      <w:r w:rsidRPr="00705228">
        <w:rPr>
          <w:rFonts w:ascii="Times New Roman" w:hAnsi="Times New Roman"/>
        </w:rPr>
        <w:t>( M</w:t>
      </w:r>
      <w:proofErr w:type="gramEnd"/>
      <w:r w:rsidRPr="00705228">
        <w:rPr>
          <w:rFonts w:ascii="Times New Roman" w:hAnsi="Times New Roman"/>
        </w:rPr>
        <w:t xml:space="preserve">. </w:t>
      </w:r>
      <w:proofErr w:type="spellStart"/>
      <w:r w:rsidRPr="00705228">
        <w:rPr>
          <w:rFonts w:ascii="Times New Roman" w:hAnsi="Times New Roman"/>
        </w:rPr>
        <w:t>Yunus</w:t>
      </w:r>
      <w:proofErr w:type="spellEnd"/>
      <w:r w:rsidRPr="00705228">
        <w:rPr>
          <w:rFonts w:ascii="Times New Roman" w:hAnsi="Times New Roman"/>
        </w:rPr>
        <w:t xml:space="preserve"> , 1992:1 ) . Means playing a volleyball game / bouncing the ball before the ball falls or before the ball hits the </w:t>
      </w:r>
      <w:proofErr w:type="gramStart"/>
      <w:r w:rsidRPr="00705228">
        <w:rPr>
          <w:rFonts w:ascii="Times New Roman" w:hAnsi="Times New Roman"/>
        </w:rPr>
        <w:t>floor .</w:t>
      </w:r>
      <w:proofErr w:type="gramEnd"/>
      <w:r w:rsidRPr="00705228">
        <w:rPr>
          <w:rFonts w:ascii="Times New Roman" w:hAnsi="Times New Roman"/>
        </w:rPr>
        <w:t xml:space="preserve"> This game is a team game </w:t>
      </w:r>
      <w:proofErr w:type="gramStart"/>
      <w:r w:rsidRPr="00705228">
        <w:rPr>
          <w:rFonts w:ascii="Times New Roman" w:hAnsi="Times New Roman"/>
        </w:rPr>
        <w:t>( team</w:t>
      </w:r>
      <w:proofErr w:type="gramEnd"/>
      <w:r w:rsidRPr="00705228">
        <w:rPr>
          <w:rFonts w:ascii="Times New Roman" w:hAnsi="Times New Roman"/>
        </w:rPr>
        <w:t xml:space="preserve"> ) . At the volleyball </w:t>
      </w:r>
      <w:proofErr w:type="gramStart"/>
      <w:r w:rsidRPr="00705228">
        <w:rPr>
          <w:rFonts w:ascii="Times New Roman" w:hAnsi="Times New Roman"/>
        </w:rPr>
        <w:t>game ,</w:t>
      </w:r>
      <w:proofErr w:type="gramEnd"/>
      <w:r w:rsidRPr="00705228">
        <w:rPr>
          <w:rFonts w:ascii="Times New Roman" w:hAnsi="Times New Roman"/>
        </w:rPr>
        <w:t xml:space="preserve"> there are some basic techniques that must be mastered by people who would do this game is s</w:t>
      </w:r>
      <w:r w:rsidR="00D87BF9">
        <w:rPr>
          <w:rFonts w:ascii="Times New Roman" w:hAnsi="Times New Roman"/>
        </w:rPr>
        <w:t>ervice , passing , bait , sma</w:t>
      </w:r>
      <w:r w:rsidRPr="00705228">
        <w:rPr>
          <w:rFonts w:ascii="Times New Roman" w:hAnsi="Times New Roman"/>
        </w:rPr>
        <w:t xml:space="preserve">sh , weir / block . Of several techniques that volleyball </w:t>
      </w:r>
      <w:proofErr w:type="gramStart"/>
      <w:r w:rsidRPr="00705228">
        <w:rPr>
          <w:rFonts w:ascii="Times New Roman" w:hAnsi="Times New Roman"/>
        </w:rPr>
        <w:t>game ,</w:t>
      </w:r>
      <w:proofErr w:type="gramEnd"/>
      <w:r w:rsidRPr="00705228">
        <w:rPr>
          <w:rFonts w:ascii="Times New Roman" w:hAnsi="Times New Roman"/>
        </w:rPr>
        <w:t xml:space="preserve"> to be able to execute it properly would have to be supported by good physical condition by the player .</w:t>
      </w:r>
    </w:p>
    <w:p w:rsidR="00304DD0" w:rsidRDefault="00705228" w:rsidP="00304DD0">
      <w:pPr>
        <w:pStyle w:val="ListParagraph"/>
        <w:spacing w:after="0" w:line="240" w:lineRule="auto"/>
        <w:ind w:left="0" w:firstLine="720"/>
        <w:jc w:val="both"/>
        <w:rPr>
          <w:rFonts w:ascii="Times New Roman" w:hAnsi="Times New Roman"/>
          <w:lang w:val="id-ID"/>
        </w:rPr>
      </w:pPr>
      <w:proofErr w:type="gramStart"/>
      <w:r w:rsidRPr="00705228">
        <w:rPr>
          <w:rFonts w:ascii="Times New Roman" w:hAnsi="Times New Roman"/>
        </w:rPr>
        <w:t>Ideally ,</w:t>
      </w:r>
      <w:proofErr w:type="gramEnd"/>
      <w:r w:rsidRPr="00705228">
        <w:rPr>
          <w:rFonts w:ascii="Times New Roman" w:hAnsi="Times New Roman"/>
        </w:rPr>
        <w:t xml:space="preserve"> a volleyball player should have good basic technical ability , physical and mental condition in order to perform well . One is the physical condition of the players must have the ability to jump </w:t>
      </w:r>
      <w:proofErr w:type="gramStart"/>
      <w:r w:rsidRPr="00705228">
        <w:rPr>
          <w:rFonts w:ascii="Times New Roman" w:hAnsi="Times New Roman"/>
        </w:rPr>
        <w:t>vertically .</w:t>
      </w:r>
      <w:proofErr w:type="gramEnd"/>
      <w:r w:rsidRPr="00705228">
        <w:rPr>
          <w:rFonts w:ascii="Times New Roman" w:hAnsi="Times New Roman"/>
        </w:rPr>
        <w:t xml:space="preserve"> Players who have a good vertical jump </w:t>
      </w:r>
      <w:proofErr w:type="gramStart"/>
      <w:r w:rsidRPr="00705228">
        <w:rPr>
          <w:rFonts w:ascii="Times New Roman" w:hAnsi="Times New Roman"/>
        </w:rPr>
        <w:t>ability ,</w:t>
      </w:r>
      <w:proofErr w:type="gramEnd"/>
      <w:r w:rsidRPr="00705228">
        <w:rPr>
          <w:rFonts w:ascii="Times New Roman" w:hAnsi="Times New Roman"/>
        </w:rPr>
        <w:t xml:space="preserve"> it will affect the smash technique or a good block . Due to smash that with perfect technique then it should be supported with a high vertical </w:t>
      </w:r>
      <w:proofErr w:type="gramStart"/>
      <w:r w:rsidRPr="00705228">
        <w:rPr>
          <w:rFonts w:ascii="Times New Roman" w:hAnsi="Times New Roman"/>
        </w:rPr>
        <w:t>leap .</w:t>
      </w:r>
      <w:proofErr w:type="gramEnd"/>
      <w:r w:rsidRPr="00705228">
        <w:rPr>
          <w:rFonts w:ascii="Times New Roman" w:hAnsi="Times New Roman"/>
        </w:rPr>
        <w:t xml:space="preserve"> Good physical condition is a key requirement for mastering technique and develop a skill </w:t>
      </w:r>
      <w:proofErr w:type="gramStart"/>
      <w:r w:rsidRPr="00705228">
        <w:rPr>
          <w:rFonts w:ascii="Times New Roman" w:hAnsi="Times New Roman"/>
        </w:rPr>
        <w:t>sport .</w:t>
      </w:r>
      <w:proofErr w:type="gramEnd"/>
      <w:r w:rsidRPr="00705228">
        <w:rPr>
          <w:rFonts w:ascii="Times New Roman" w:hAnsi="Times New Roman"/>
        </w:rPr>
        <w:t xml:space="preserve"> A speaker </w:t>
      </w:r>
      <w:proofErr w:type="gramStart"/>
      <w:r w:rsidRPr="00705228">
        <w:rPr>
          <w:rFonts w:ascii="Times New Roman" w:hAnsi="Times New Roman"/>
        </w:rPr>
        <w:t>( smasher</w:t>
      </w:r>
      <w:proofErr w:type="gramEnd"/>
      <w:r w:rsidRPr="00705228">
        <w:rPr>
          <w:rFonts w:ascii="Times New Roman" w:hAnsi="Times New Roman"/>
        </w:rPr>
        <w:t xml:space="preserve"> ) in a volleyball game will not be able to hit the ball well and hard at the top of the net when the player does not yet have a high stepping strength , speed , and flexibility of the body is good . Likewise when doing a jumping service </w:t>
      </w:r>
      <w:proofErr w:type="gramStart"/>
      <w:r w:rsidRPr="00705228">
        <w:rPr>
          <w:rFonts w:ascii="Times New Roman" w:hAnsi="Times New Roman"/>
        </w:rPr>
        <w:t>technique ,</w:t>
      </w:r>
      <w:proofErr w:type="gramEnd"/>
      <w:r w:rsidRPr="00705228">
        <w:rPr>
          <w:rFonts w:ascii="Times New Roman" w:hAnsi="Times New Roman"/>
        </w:rPr>
        <w:t xml:space="preserve"> a player must have the ability to skip </w:t>
      </w:r>
      <w:r w:rsidR="0019684A">
        <w:rPr>
          <w:rFonts w:ascii="Times New Roman" w:hAnsi="Times New Roman"/>
        </w:rPr>
        <w:t xml:space="preserve">vertical jump </w:t>
      </w:r>
      <w:r w:rsidRPr="00705228">
        <w:rPr>
          <w:rFonts w:ascii="Times New Roman" w:hAnsi="Times New Roman"/>
        </w:rPr>
        <w:t xml:space="preserve">good to grab the ball from the highest point it throws then hit the ball towards the opponent's field , so it will be difficult for opposing players to do well passing . As the development of the current </w:t>
      </w:r>
      <w:proofErr w:type="gramStart"/>
      <w:r w:rsidRPr="00705228">
        <w:rPr>
          <w:rFonts w:ascii="Times New Roman" w:hAnsi="Times New Roman"/>
        </w:rPr>
        <w:t>techniques ,</w:t>
      </w:r>
      <w:proofErr w:type="gramEnd"/>
      <w:r w:rsidRPr="00705228">
        <w:rPr>
          <w:rFonts w:ascii="Times New Roman" w:hAnsi="Times New Roman"/>
        </w:rPr>
        <w:t xml:space="preserve"> the player who has the ability to be profitable jumping</w:t>
      </w:r>
      <w:r w:rsidR="0019684A">
        <w:rPr>
          <w:rFonts w:ascii="Times New Roman" w:hAnsi="Times New Roman"/>
        </w:rPr>
        <w:t xml:space="preserve"> </w:t>
      </w:r>
      <w:r w:rsidRPr="00705228">
        <w:rPr>
          <w:rFonts w:ascii="Times New Roman" w:hAnsi="Times New Roman"/>
        </w:rPr>
        <w:t>service good for the team , because the service is the initial attack of the game .</w:t>
      </w:r>
    </w:p>
    <w:p w:rsidR="00304DD0" w:rsidRDefault="00705228" w:rsidP="00304DD0">
      <w:pPr>
        <w:pStyle w:val="ListParagraph"/>
        <w:spacing w:after="0" w:line="240" w:lineRule="auto"/>
        <w:ind w:left="0" w:firstLine="720"/>
        <w:jc w:val="both"/>
        <w:rPr>
          <w:rFonts w:ascii="Times New Roman" w:hAnsi="Times New Roman"/>
          <w:lang w:val="id-ID"/>
        </w:rPr>
      </w:pPr>
      <w:r w:rsidRPr="00705228">
        <w:rPr>
          <w:rFonts w:ascii="Times New Roman" w:hAnsi="Times New Roman"/>
        </w:rPr>
        <w:lastRenderedPageBreak/>
        <w:t xml:space="preserve">Based on data from field </w:t>
      </w:r>
      <w:proofErr w:type="gramStart"/>
      <w:r w:rsidRPr="00705228">
        <w:rPr>
          <w:rFonts w:ascii="Times New Roman" w:hAnsi="Times New Roman"/>
        </w:rPr>
        <w:t>observations ,</w:t>
      </w:r>
      <w:proofErr w:type="gramEnd"/>
      <w:r w:rsidRPr="00705228">
        <w:rPr>
          <w:rFonts w:ascii="Times New Roman" w:hAnsi="Times New Roman"/>
        </w:rPr>
        <w:t xml:space="preserve"> researchers found problems faced by volleyball players </w:t>
      </w:r>
      <w:proofErr w:type="spellStart"/>
      <w:r w:rsidRPr="00705228">
        <w:rPr>
          <w:rFonts w:ascii="Times New Roman" w:hAnsi="Times New Roman"/>
        </w:rPr>
        <w:t>Universitas</w:t>
      </w:r>
      <w:proofErr w:type="spellEnd"/>
      <w:r w:rsidR="00691E51">
        <w:rPr>
          <w:rFonts w:ascii="Times New Roman" w:hAnsi="Times New Roman"/>
        </w:rPr>
        <w:t xml:space="preserve"> </w:t>
      </w:r>
      <w:proofErr w:type="spellStart"/>
      <w:r w:rsidRPr="00705228">
        <w:rPr>
          <w:rFonts w:ascii="Times New Roman" w:hAnsi="Times New Roman"/>
        </w:rPr>
        <w:t>Bina</w:t>
      </w:r>
      <w:proofErr w:type="spellEnd"/>
      <w:r w:rsidR="00D87BF9">
        <w:rPr>
          <w:rFonts w:ascii="Times New Roman" w:hAnsi="Times New Roman"/>
        </w:rPr>
        <w:t xml:space="preserve"> </w:t>
      </w:r>
      <w:proofErr w:type="spellStart"/>
      <w:r w:rsidRPr="00705228">
        <w:rPr>
          <w:rFonts w:ascii="Times New Roman" w:hAnsi="Times New Roman"/>
        </w:rPr>
        <w:t>Darma</w:t>
      </w:r>
      <w:proofErr w:type="spellEnd"/>
      <w:r w:rsidR="00691E51">
        <w:rPr>
          <w:rFonts w:ascii="Times New Roman" w:hAnsi="Times New Roman"/>
        </w:rPr>
        <w:t xml:space="preserve"> </w:t>
      </w:r>
      <w:r w:rsidR="00936B85">
        <w:rPr>
          <w:rFonts w:ascii="Times New Roman" w:hAnsi="Times New Roman"/>
        </w:rPr>
        <w:t>male</w:t>
      </w:r>
      <w:r w:rsidRPr="00705228">
        <w:rPr>
          <w:rFonts w:ascii="Times New Roman" w:hAnsi="Times New Roman"/>
        </w:rPr>
        <w:t xml:space="preserve"> Palembang is still low ability of vertical jump volleyball players </w:t>
      </w:r>
      <w:proofErr w:type="spellStart"/>
      <w:r w:rsidRPr="00705228">
        <w:rPr>
          <w:rFonts w:ascii="Times New Roman" w:hAnsi="Times New Roman"/>
        </w:rPr>
        <w:t>Universitas</w:t>
      </w:r>
      <w:proofErr w:type="spellEnd"/>
      <w:r w:rsidR="00D87BF9">
        <w:rPr>
          <w:rFonts w:ascii="Times New Roman" w:hAnsi="Times New Roman"/>
        </w:rPr>
        <w:t xml:space="preserve"> </w:t>
      </w:r>
      <w:proofErr w:type="spellStart"/>
      <w:r w:rsidRPr="00705228">
        <w:rPr>
          <w:rFonts w:ascii="Times New Roman" w:hAnsi="Times New Roman"/>
        </w:rPr>
        <w:t>Bina</w:t>
      </w:r>
      <w:proofErr w:type="spellEnd"/>
      <w:r w:rsidR="00D87BF9">
        <w:rPr>
          <w:rFonts w:ascii="Times New Roman" w:hAnsi="Times New Roman"/>
        </w:rPr>
        <w:t xml:space="preserve"> </w:t>
      </w:r>
      <w:proofErr w:type="spellStart"/>
      <w:r w:rsidRPr="00705228">
        <w:rPr>
          <w:rFonts w:ascii="Times New Roman" w:hAnsi="Times New Roman"/>
        </w:rPr>
        <w:t>Darma</w:t>
      </w:r>
      <w:proofErr w:type="spellEnd"/>
      <w:r w:rsidRPr="00705228">
        <w:rPr>
          <w:rFonts w:ascii="Times New Roman" w:hAnsi="Times New Roman"/>
        </w:rPr>
        <w:t xml:space="preserve"> 's son when doing a smash , jumping and block service . As a result of the lack of good players in performing the vertical </w:t>
      </w:r>
      <w:proofErr w:type="gramStart"/>
      <w:r w:rsidRPr="00705228">
        <w:rPr>
          <w:rFonts w:ascii="Times New Roman" w:hAnsi="Times New Roman"/>
        </w:rPr>
        <w:t>jump ,</w:t>
      </w:r>
      <w:proofErr w:type="gramEnd"/>
      <w:r w:rsidRPr="00705228">
        <w:rPr>
          <w:rFonts w:ascii="Times New Roman" w:hAnsi="Times New Roman"/>
        </w:rPr>
        <w:t xml:space="preserve"> it will be able to affect the smash , jumping block.</w:t>
      </w:r>
      <w:r w:rsidR="0019684A">
        <w:rPr>
          <w:rFonts w:ascii="Times New Roman" w:hAnsi="Times New Roman"/>
        </w:rPr>
        <w:t xml:space="preserve"> Someone </w:t>
      </w:r>
      <w:r w:rsidRPr="00705228">
        <w:rPr>
          <w:rFonts w:ascii="Times New Roman" w:hAnsi="Times New Roman"/>
        </w:rPr>
        <w:t>service and volleyball players are required to have good verti</w:t>
      </w:r>
      <w:r w:rsidR="00691E51">
        <w:rPr>
          <w:rFonts w:ascii="Times New Roman" w:hAnsi="Times New Roman"/>
        </w:rPr>
        <w:t>c</w:t>
      </w:r>
      <w:r w:rsidRPr="00705228">
        <w:rPr>
          <w:rFonts w:ascii="Times New Roman" w:hAnsi="Times New Roman"/>
        </w:rPr>
        <w:t>al</w:t>
      </w:r>
      <w:r w:rsidR="00691E51">
        <w:rPr>
          <w:rFonts w:ascii="Times New Roman" w:hAnsi="Times New Roman"/>
        </w:rPr>
        <w:t xml:space="preserve"> </w:t>
      </w:r>
      <w:proofErr w:type="spellStart"/>
      <w:r w:rsidR="00691E51">
        <w:rPr>
          <w:rFonts w:ascii="Times New Roman" w:hAnsi="Times New Roman"/>
        </w:rPr>
        <w:t>jump</w:t>
      </w:r>
      <w:r w:rsidRPr="00705228">
        <w:rPr>
          <w:rFonts w:ascii="Times New Roman" w:hAnsi="Times New Roman"/>
        </w:rPr>
        <w:t>to</w:t>
      </w:r>
      <w:proofErr w:type="spellEnd"/>
      <w:r w:rsidRPr="00705228">
        <w:rPr>
          <w:rFonts w:ascii="Times New Roman" w:hAnsi="Times New Roman"/>
        </w:rPr>
        <w:t xml:space="preserve"> </w:t>
      </w:r>
      <w:proofErr w:type="gramStart"/>
      <w:r w:rsidRPr="00705228">
        <w:rPr>
          <w:rFonts w:ascii="Times New Roman" w:hAnsi="Times New Roman"/>
        </w:rPr>
        <w:t>smash ,</w:t>
      </w:r>
      <w:proofErr w:type="gramEnd"/>
      <w:r w:rsidRPr="00705228">
        <w:rPr>
          <w:rFonts w:ascii="Times New Roman" w:hAnsi="Times New Roman"/>
        </w:rPr>
        <w:t xml:space="preserve"> block and jump serve . However, men's volleyball player of </w:t>
      </w:r>
      <w:proofErr w:type="spellStart"/>
      <w:r w:rsidRPr="00705228">
        <w:rPr>
          <w:rFonts w:ascii="Times New Roman" w:hAnsi="Times New Roman"/>
        </w:rPr>
        <w:t>Bina</w:t>
      </w:r>
      <w:proofErr w:type="spellEnd"/>
      <w:r w:rsidR="00691E51">
        <w:rPr>
          <w:rFonts w:ascii="Times New Roman" w:hAnsi="Times New Roman"/>
        </w:rPr>
        <w:t xml:space="preserve"> </w:t>
      </w:r>
      <w:proofErr w:type="spellStart"/>
      <w:r w:rsidRPr="00705228">
        <w:rPr>
          <w:rFonts w:ascii="Times New Roman" w:hAnsi="Times New Roman"/>
        </w:rPr>
        <w:t>Darma</w:t>
      </w:r>
      <w:proofErr w:type="spellEnd"/>
      <w:r w:rsidRPr="00705228">
        <w:rPr>
          <w:rFonts w:ascii="Times New Roman" w:hAnsi="Times New Roman"/>
        </w:rPr>
        <w:t xml:space="preserve"> University Palembang not have the ability to jump high current smash , jumping service and block , because the volleyball game volleyball player , especially a player should be able to son over the net height of 2.43 m from the ground .</w:t>
      </w:r>
    </w:p>
    <w:p w:rsidR="00304DD0" w:rsidRDefault="00705228" w:rsidP="00304DD0">
      <w:pPr>
        <w:pStyle w:val="ListParagraph"/>
        <w:spacing w:after="0" w:line="240" w:lineRule="auto"/>
        <w:ind w:left="0" w:firstLine="720"/>
        <w:jc w:val="both"/>
        <w:rPr>
          <w:rFonts w:ascii="Times New Roman" w:hAnsi="Times New Roman"/>
          <w:lang w:val="id-ID"/>
        </w:rPr>
      </w:pPr>
      <w:r w:rsidRPr="00705228">
        <w:rPr>
          <w:rFonts w:ascii="Times New Roman" w:hAnsi="Times New Roman"/>
        </w:rPr>
        <w:t xml:space="preserve">Based on the vertical jump test data volleyball player son of </w:t>
      </w:r>
      <w:proofErr w:type="spellStart"/>
      <w:r w:rsidRPr="00705228">
        <w:rPr>
          <w:rFonts w:ascii="Times New Roman" w:hAnsi="Times New Roman"/>
        </w:rPr>
        <w:t>Bina</w:t>
      </w:r>
      <w:proofErr w:type="spellEnd"/>
      <w:r w:rsidR="00691E51">
        <w:rPr>
          <w:rFonts w:ascii="Times New Roman" w:hAnsi="Times New Roman"/>
        </w:rPr>
        <w:t xml:space="preserve"> </w:t>
      </w:r>
      <w:proofErr w:type="spellStart"/>
      <w:r w:rsidRPr="00705228">
        <w:rPr>
          <w:rFonts w:ascii="Times New Roman" w:hAnsi="Times New Roman"/>
        </w:rPr>
        <w:t>Darma</w:t>
      </w:r>
      <w:proofErr w:type="spellEnd"/>
      <w:r w:rsidRPr="00705228">
        <w:rPr>
          <w:rFonts w:ascii="Times New Roman" w:hAnsi="Times New Roman"/>
        </w:rPr>
        <w:t xml:space="preserve"> University Palembang is still a lot of players who have </w:t>
      </w:r>
      <w:r w:rsidR="00936B85">
        <w:rPr>
          <w:rFonts w:ascii="Times New Roman" w:hAnsi="Times New Roman"/>
        </w:rPr>
        <w:t>low</w:t>
      </w:r>
      <w:r w:rsidRPr="00705228">
        <w:rPr>
          <w:rFonts w:ascii="Times New Roman" w:hAnsi="Times New Roman"/>
        </w:rPr>
        <w:t>.</w:t>
      </w:r>
      <w:r w:rsidR="00691E51">
        <w:rPr>
          <w:rFonts w:ascii="Times New Roman" w:hAnsi="Times New Roman"/>
        </w:rPr>
        <w:t xml:space="preserve"> To</w:t>
      </w:r>
      <w:r w:rsidRPr="00705228">
        <w:rPr>
          <w:rFonts w:ascii="Times New Roman" w:hAnsi="Times New Roman"/>
        </w:rPr>
        <w:t xml:space="preserve"> vertical jump can do smash , and a good block and </w:t>
      </w:r>
      <w:r w:rsidR="00691E51" w:rsidRPr="00691E51">
        <w:rPr>
          <w:rFonts w:ascii="Times New Roman" w:hAnsi="Times New Roman"/>
        </w:rPr>
        <w:t>directional</w:t>
      </w:r>
      <w:r w:rsidRPr="00705228">
        <w:rPr>
          <w:rFonts w:ascii="Times New Roman" w:hAnsi="Times New Roman"/>
        </w:rPr>
        <w:t xml:space="preserve"> a player must be able to perform a high vertical leap , in order to pass through the net and passed block is performed by an opposing player . But in fact men's volleyball players in the field of </w:t>
      </w:r>
      <w:proofErr w:type="spellStart"/>
      <w:r w:rsidRPr="00705228">
        <w:rPr>
          <w:rFonts w:ascii="Times New Roman" w:hAnsi="Times New Roman"/>
        </w:rPr>
        <w:t>Bina</w:t>
      </w:r>
      <w:proofErr w:type="spellEnd"/>
      <w:r w:rsidR="000071E8">
        <w:rPr>
          <w:rFonts w:ascii="Times New Roman" w:hAnsi="Times New Roman"/>
        </w:rPr>
        <w:t xml:space="preserve"> </w:t>
      </w:r>
      <w:proofErr w:type="spellStart"/>
      <w:r w:rsidRPr="00705228">
        <w:rPr>
          <w:rFonts w:ascii="Times New Roman" w:hAnsi="Times New Roman"/>
        </w:rPr>
        <w:t>Darma</w:t>
      </w:r>
      <w:proofErr w:type="spellEnd"/>
      <w:r w:rsidRPr="00705228">
        <w:rPr>
          <w:rFonts w:ascii="Times New Roman" w:hAnsi="Times New Roman"/>
        </w:rPr>
        <w:t xml:space="preserve"> Palembang frequent failure to </w:t>
      </w:r>
      <w:proofErr w:type="gramStart"/>
      <w:r w:rsidRPr="00705228">
        <w:rPr>
          <w:rFonts w:ascii="Times New Roman" w:hAnsi="Times New Roman"/>
        </w:rPr>
        <w:t>smash .</w:t>
      </w:r>
      <w:proofErr w:type="gramEnd"/>
      <w:r w:rsidRPr="00705228">
        <w:rPr>
          <w:rFonts w:ascii="Times New Roman" w:hAnsi="Times New Roman"/>
        </w:rPr>
        <w:t xml:space="preserve"> The failure is caused by the low ability </w:t>
      </w:r>
      <w:r w:rsidR="00936B85">
        <w:rPr>
          <w:rFonts w:ascii="Times New Roman" w:hAnsi="Times New Roman"/>
        </w:rPr>
        <w:t xml:space="preserve">vertical </w:t>
      </w:r>
      <w:r w:rsidRPr="00705228">
        <w:rPr>
          <w:rFonts w:ascii="Times New Roman" w:hAnsi="Times New Roman"/>
        </w:rPr>
        <w:t xml:space="preserve">yang jump </w:t>
      </w:r>
      <w:proofErr w:type="gramStart"/>
      <w:r w:rsidRPr="00705228">
        <w:rPr>
          <w:rFonts w:ascii="Times New Roman" w:hAnsi="Times New Roman"/>
        </w:rPr>
        <w:t>owned .</w:t>
      </w:r>
      <w:proofErr w:type="gramEnd"/>
      <w:r w:rsidRPr="00705228">
        <w:rPr>
          <w:rFonts w:ascii="Times New Roman" w:hAnsi="Times New Roman"/>
        </w:rPr>
        <w:t xml:space="preserve"> Therefore, it will lead to a defeat for the team </w:t>
      </w:r>
      <w:proofErr w:type="gramStart"/>
      <w:r w:rsidRPr="00705228">
        <w:rPr>
          <w:rFonts w:ascii="Times New Roman" w:hAnsi="Times New Roman"/>
        </w:rPr>
        <w:t>alone .</w:t>
      </w:r>
      <w:proofErr w:type="gramEnd"/>
      <w:r w:rsidRPr="00705228">
        <w:rPr>
          <w:rFonts w:ascii="Times New Roman" w:hAnsi="Times New Roman"/>
        </w:rPr>
        <w:t xml:space="preserve"> Besides training program provided by the coach less than the maximum as well as the methods given too </w:t>
      </w:r>
      <w:proofErr w:type="gramStart"/>
      <w:r w:rsidRPr="00705228">
        <w:rPr>
          <w:rFonts w:ascii="Times New Roman" w:hAnsi="Times New Roman"/>
        </w:rPr>
        <w:t>monotonous ,</w:t>
      </w:r>
      <w:proofErr w:type="gramEnd"/>
      <w:r w:rsidRPr="00705228">
        <w:rPr>
          <w:rFonts w:ascii="Times New Roman" w:hAnsi="Times New Roman"/>
        </w:rPr>
        <w:t xml:space="preserve"> so the players feel tired and less motivated to follow the training program given by the coach . So that will have an impact on the outcome of the exercise was not </w:t>
      </w:r>
      <w:proofErr w:type="gramStart"/>
      <w:r w:rsidRPr="00705228">
        <w:rPr>
          <w:rFonts w:ascii="Times New Roman" w:hAnsi="Times New Roman"/>
        </w:rPr>
        <w:t>optimal .</w:t>
      </w:r>
      <w:proofErr w:type="gramEnd"/>
    </w:p>
    <w:p w:rsidR="00304DD0" w:rsidRDefault="00705228" w:rsidP="00304DD0">
      <w:pPr>
        <w:pStyle w:val="ListParagraph"/>
        <w:spacing w:after="0" w:line="240" w:lineRule="auto"/>
        <w:ind w:left="0" w:firstLine="720"/>
        <w:jc w:val="both"/>
        <w:rPr>
          <w:rFonts w:ascii="Times New Roman" w:hAnsi="Times New Roman"/>
          <w:lang w:val="id-ID"/>
        </w:rPr>
      </w:pPr>
      <w:r w:rsidRPr="00705228">
        <w:rPr>
          <w:rFonts w:ascii="Times New Roman" w:hAnsi="Times New Roman"/>
        </w:rPr>
        <w:t xml:space="preserve">One of the factors that support successful vertical jump is </w:t>
      </w:r>
      <w:r w:rsidR="00936B85">
        <w:rPr>
          <w:rFonts w:ascii="Times New Roman" w:hAnsi="Times New Roman"/>
        </w:rPr>
        <w:t xml:space="preserve">explosive </w:t>
      </w:r>
      <w:r w:rsidRPr="00705228">
        <w:rPr>
          <w:rFonts w:ascii="Times New Roman" w:hAnsi="Times New Roman"/>
        </w:rPr>
        <w:t xml:space="preserve">leg </w:t>
      </w:r>
      <w:r w:rsidR="00936B85">
        <w:rPr>
          <w:rFonts w:ascii="Times New Roman" w:hAnsi="Times New Roman"/>
        </w:rPr>
        <w:t xml:space="preserve">muscle </w:t>
      </w:r>
      <w:bookmarkStart w:id="0" w:name="_GoBack"/>
      <w:bookmarkEnd w:id="0"/>
      <w:proofErr w:type="gramStart"/>
      <w:r w:rsidRPr="00705228">
        <w:rPr>
          <w:rFonts w:ascii="Times New Roman" w:hAnsi="Times New Roman"/>
        </w:rPr>
        <w:t>power .</w:t>
      </w:r>
      <w:proofErr w:type="gramEnd"/>
      <w:r w:rsidRPr="00705228">
        <w:rPr>
          <w:rFonts w:ascii="Times New Roman" w:hAnsi="Times New Roman"/>
        </w:rPr>
        <w:t xml:space="preserve"> Explosive leg muscle power is one of the important components in activity </w:t>
      </w:r>
      <w:r w:rsidR="001F5340">
        <w:rPr>
          <w:rFonts w:ascii="Times New Roman" w:hAnsi="Times New Roman"/>
        </w:rPr>
        <w:t xml:space="preserve">sport </w:t>
      </w:r>
      <w:proofErr w:type="spellStart"/>
      <w:proofErr w:type="gramStart"/>
      <w:r w:rsidR="001F5340">
        <w:rPr>
          <w:rFonts w:ascii="Times New Roman" w:hAnsi="Times New Roman"/>
        </w:rPr>
        <w:t>biomotoric</w:t>
      </w:r>
      <w:proofErr w:type="spellEnd"/>
      <w:r w:rsidRPr="00705228">
        <w:rPr>
          <w:rFonts w:ascii="Times New Roman" w:hAnsi="Times New Roman"/>
        </w:rPr>
        <w:t xml:space="preserve"> ,</w:t>
      </w:r>
      <w:proofErr w:type="gramEnd"/>
      <w:r w:rsidRPr="00705228">
        <w:rPr>
          <w:rFonts w:ascii="Times New Roman" w:hAnsi="Times New Roman"/>
        </w:rPr>
        <w:t xml:space="preserve"> because the explosive power will determine how hard the person is hit , how far throw , how high jumps , and how fast to run and is one of the important aspects of the physical condition of doing leap in doing </w:t>
      </w:r>
      <w:r w:rsidR="00A41203">
        <w:rPr>
          <w:rFonts w:ascii="Times New Roman" w:hAnsi="Times New Roman"/>
        </w:rPr>
        <w:t>vertical</w:t>
      </w:r>
      <w:r w:rsidRPr="00705228">
        <w:rPr>
          <w:rFonts w:ascii="Times New Roman" w:hAnsi="Times New Roman"/>
        </w:rPr>
        <w:t xml:space="preserve"> will jump smash or jumping service in volley</w:t>
      </w:r>
      <w:r w:rsidR="001F5340">
        <w:rPr>
          <w:rFonts w:ascii="Times New Roman" w:hAnsi="Times New Roman"/>
        </w:rPr>
        <w:t xml:space="preserve"> </w:t>
      </w:r>
      <w:r w:rsidRPr="00705228">
        <w:rPr>
          <w:rFonts w:ascii="Times New Roman" w:hAnsi="Times New Roman"/>
        </w:rPr>
        <w:t xml:space="preserve">ball games . To get the good </w:t>
      </w:r>
      <w:proofErr w:type="gramStart"/>
      <w:r w:rsidRPr="00705228">
        <w:rPr>
          <w:rFonts w:ascii="Times New Roman" w:hAnsi="Times New Roman"/>
        </w:rPr>
        <w:t>exercise ,</w:t>
      </w:r>
      <w:proofErr w:type="gramEnd"/>
      <w:r w:rsidRPr="00705228">
        <w:rPr>
          <w:rFonts w:ascii="Times New Roman" w:hAnsi="Times New Roman"/>
        </w:rPr>
        <w:t xml:space="preserve"> proper training methods are needed . The ability of the coach becomes very </w:t>
      </w:r>
      <w:proofErr w:type="gramStart"/>
      <w:r w:rsidRPr="00705228">
        <w:rPr>
          <w:rFonts w:ascii="Times New Roman" w:hAnsi="Times New Roman"/>
        </w:rPr>
        <w:t>important ,</w:t>
      </w:r>
      <w:proofErr w:type="gramEnd"/>
      <w:r w:rsidRPr="00705228">
        <w:rPr>
          <w:rFonts w:ascii="Times New Roman" w:hAnsi="Times New Roman"/>
        </w:rPr>
        <w:t xml:space="preserve"> knowledge and skills to be possessed , to the detailed things about the sport he coached . Heavy duty coach lies in the ability to design and develop appropriate </w:t>
      </w:r>
      <w:proofErr w:type="gramStart"/>
      <w:r w:rsidRPr="00705228">
        <w:rPr>
          <w:rFonts w:ascii="Times New Roman" w:hAnsi="Times New Roman"/>
        </w:rPr>
        <w:t>strategies ,</w:t>
      </w:r>
      <w:proofErr w:type="gramEnd"/>
      <w:r w:rsidRPr="00705228">
        <w:rPr>
          <w:rFonts w:ascii="Times New Roman" w:hAnsi="Times New Roman"/>
        </w:rPr>
        <w:t xml:space="preserve"> how to spur his players to be totally involved in the preparation period training with the best .</w:t>
      </w:r>
    </w:p>
    <w:p w:rsidR="00E20101" w:rsidRPr="00304DD0" w:rsidRDefault="00705228" w:rsidP="00304DD0">
      <w:pPr>
        <w:pStyle w:val="ListParagraph"/>
        <w:spacing w:after="0" w:line="240" w:lineRule="auto"/>
        <w:ind w:left="0" w:firstLine="720"/>
        <w:jc w:val="both"/>
        <w:rPr>
          <w:rFonts w:ascii="Times New Roman" w:hAnsi="Times New Roman"/>
          <w:lang w:val="id-ID"/>
        </w:rPr>
      </w:pPr>
      <w:r w:rsidRPr="00705228">
        <w:rPr>
          <w:rFonts w:ascii="Times New Roman" w:hAnsi="Times New Roman"/>
        </w:rPr>
        <w:t xml:space="preserve">To improve vertical jump can be done by using some form of </w:t>
      </w:r>
      <w:proofErr w:type="gramStart"/>
      <w:r w:rsidRPr="00705228">
        <w:rPr>
          <w:rFonts w:ascii="Times New Roman" w:hAnsi="Times New Roman"/>
        </w:rPr>
        <w:t>exercise ,</w:t>
      </w:r>
      <w:proofErr w:type="gramEnd"/>
      <w:r w:rsidRPr="00705228">
        <w:rPr>
          <w:rFonts w:ascii="Times New Roman" w:hAnsi="Times New Roman"/>
        </w:rPr>
        <w:t xml:space="preserve"> which include </w:t>
      </w:r>
      <w:proofErr w:type="spellStart"/>
      <w:r w:rsidRPr="00705228">
        <w:rPr>
          <w:rFonts w:ascii="Times New Roman" w:hAnsi="Times New Roman"/>
        </w:rPr>
        <w:t>plyometrics</w:t>
      </w:r>
      <w:proofErr w:type="spellEnd"/>
      <w:r w:rsidRPr="00705228">
        <w:rPr>
          <w:rFonts w:ascii="Times New Roman" w:hAnsi="Times New Roman"/>
        </w:rPr>
        <w:t xml:space="preserve"> exercises and training burden . Practicing with </w:t>
      </w:r>
      <w:proofErr w:type="spellStart"/>
      <w:r w:rsidRPr="00705228">
        <w:rPr>
          <w:rFonts w:ascii="Times New Roman" w:hAnsi="Times New Roman"/>
        </w:rPr>
        <w:t>plyometrics</w:t>
      </w:r>
      <w:proofErr w:type="spellEnd"/>
      <w:r w:rsidRPr="00705228">
        <w:rPr>
          <w:rFonts w:ascii="Times New Roman" w:hAnsi="Times New Roman"/>
        </w:rPr>
        <w:t xml:space="preserve"> exercises is tantamount to a form of exercise </w:t>
      </w:r>
      <w:proofErr w:type="spellStart"/>
      <w:r w:rsidRPr="00705228">
        <w:rPr>
          <w:rFonts w:ascii="Times New Roman" w:hAnsi="Times New Roman"/>
        </w:rPr>
        <w:t>plyometrics</w:t>
      </w:r>
      <w:proofErr w:type="spellEnd"/>
      <w:r w:rsidRPr="00705228">
        <w:rPr>
          <w:rFonts w:ascii="Times New Roman" w:hAnsi="Times New Roman"/>
        </w:rPr>
        <w:t xml:space="preserve"> sports that require a high explosive </w:t>
      </w:r>
      <w:proofErr w:type="gramStart"/>
      <w:r w:rsidRPr="00705228">
        <w:rPr>
          <w:rFonts w:ascii="Times New Roman" w:hAnsi="Times New Roman"/>
        </w:rPr>
        <w:t>movement .</w:t>
      </w:r>
      <w:proofErr w:type="gramEnd"/>
      <w:r w:rsidRPr="00705228">
        <w:rPr>
          <w:rFonts w:ascii="Times New Roman" w:hAnsi="Times New Roman"/>
        </w:rPr>
        <w:t xml:space="preserve"> Many forms of </w:t>
      </w:r>
      <w:proofErr w:type="spellStart"/>
      <w:r w:rsidRPr="00705228">
        <w:rPr>
          <w:rFonts w:ascii="Times New Roman" w:hAnsi="Times New Roman"/>
        </w:rPr>
        <w:t>plyometrics</w:t>
      </w:r>
      <w:proofErr w:type="spellEnd"/>
      <w:r w:rsidRPr="00705228">
        <w:rPr>
          <w:rFonts w:ascii="Times New Roman" w:hAnsi="Times New Roman"/>
        </w:rPr>
        <w:t xml:space="preserve"> exercises are often used by coaches to improve vertical </w:t>
      </w:r>
      <w:proofErr w:type="gramStart"/>
      <w:r w:rsidRPr="00705228">
        <w:rPr>
          <w:rFonts w:ascii="Times New Roman" w:hAnsi="Times New Roman"/>
        </w:rPr>
        <w:t>jump .</w:t>
      </w:r>
      <w:proofErr w:type="gramEnd"/>
      <w:r w:rsidRPr="00705228">
        <w:rPr>
          <w:rFonts w:ascii="Times New Roman" w:hAnsi="Times New Roman"/>
        </w:rPr>
        <w:t xml:space="preserve"> Because </w:t>
      </w:r>
      <w:proofErr w:type="spellStart"/>
      <w:r w:rsidRPr="00705228">
        <w:rPr>
          <w:rFonts w:ascii="Times New Roman" w:hAnsi="Times New Roman"/>
        </w:rPr>
        <w:t>plyometrics</w:t>
      </w:r>
      <w:proofErr w:type="spellEnd"/>
      <w:r w:rsidRPr="00705228">
        <w:rPr>
          <w:rFonts w:ascii="Times New Roman" w:hAnsi="Times New Roman"/>
        </w:rPr>
        <w:t xml:space="preserve"> exercise is very effective for improving vertical jump ability </w:t>
      </w:r>
      <w:proofErr w:type="gramStart"/>
      <w:r w:rsidRPr="00705228">
        <w:rPr>
          <w:rFonts w:ascii="Times New Roman" w:hAnsi="Times New Roman"/>
        </w:rPr>
        <w:t>players .</w:t>
      </w:r>
      <w:proofErr w:type="gramEnd"/>
      <w:r w:rsidRPr="00705228">
        <w:rPr>
          <w:rFonts w:ascii="Times New Roman" w:hAnsi="Times New Roman"/>
        </w:rPr>
        <w:t xml:space="preserve"> Then, almost all movements in </w:t>
      </w:r>
      <w:proofErr w:type="spellStart"/>
      <w:r w:rsidRPr="00705228">
        <w:rPr>
          <w:rFonts w:ascii="Times New Roman" w:hAnsi="Times New Roman"/>
        </w:rPr>
        <w:t>plyometrics</w:t>
      </w:r>
      <w:proofErr w:type="spellEnd"/>
      <w:r w:rsidRPr="00705228">
        <w:rPr>
          <w:rFonts w:ascii="Times New Roman" w:hAnsi="Times New Roman"/>
        </w:rPr>
        <w:t xml:space="preserve"> exercises lead to movement in the vertical jump vertical jump ability to measure leg muscle which is owned by the </w:t>
      </w:r>
      <w:proofErr w:type="gramStart"/>
      <w:r w:rsidRPr="00705228">
        <w:rPr>
          <w:rFonts w:ascii="Times New Roman" w:hAnsi="Times New Roman"/>
        </w:rPr>
        <w:t>player .</w:t>
      </w:r>
      <w:proofErr w:type="gramEnd"/>
      <w:r w:rsidRPr="00705228">
        <w:rPr>
          <w:rFonts w:ascii="Times New Roman" w:hAnsi="Times New Roman"/>
        </w:rPr>
        <w:t xml:space="preserve"> Because in almost </w:t>
      </w:r>
      <w:proofErr w:type="spellStart"/>
      <w:r w:rsidRPr="00705228">
        <w:rPr>
          <w:rFonts w:ascii="Times New Roman" w:hAnsi="Times New Roman"/>
        </w:rPr>
        <w:t>plyometrics</w:t>
      </w:r>
      <w:proofErr w:type="spellEnd"/>
      <w:r w:rsidRPr="00705228">
        <w:rPr>
          <w:rFonts w:ascii="Times New Roman" w:hAnsi="Times New Roman"/>
        </w:rPr>
        <w:t xml:space="preserve"> training involves muscle movements of the body, and explosive movements are coordinated stepping movements with the arm swing both legs were very helpful to speed up the movement of the stepping motion that got explosive speed .Load-bearing exercises are exercises that use loads other than their own body weight as a tool to improve strength and </w:t>
      </w:r>
      <w:proofErr w:type="gramStart"/>
      <w:r w:rsidRPr="00705228">
        <w:rPr>
          <w:rFonts w:ascii="Times New Roman" w:hAnsi="Times New Roman"/>
        </w:rPr>
        <w:t>speed .</w:t>
      </w:r>
      <w:proofErr w:type="gramEnd"/>
    </w:p>
    <w:p w:rsidR="00930028" w:rsidRDefault="00705228" w:rsidP="00930028">
      <w:pPr>
        <w:spacing w:line="240" w:lineRule="auto"/>
        <w:ind w:firstLine="720"/>
        <w:jc w:val="both"/>
        <w:rPr>
          <w:rFonts w:ascii="Times New Roman" w:hAnsi="Times New Roman" w:cs="Times New Roman"/>
          <w:lang w:val="id-ID"/>
        </w:rPr>
      </w:pPr>
      <w:r w:rsidRPr="00705228">
        <w:rPr>
          <w:rFonts w:ascii="Times New Roman" w:hAnsi="Times New Roman" w:cs="Times New Roman"/>
        </w:rPr>
        <w:t xml:space="preserve">Weight training exercise is any form of demands and characteristics of </w:t>
      </w:r>
      <w:proofErr w:type="gramStart"/>
      <w:r w:rsidRPr="00705228">
        <w:rPr>
          <w:rFonts w:ascii="Times New Roman" w:hAnsi="Times New Roman" w:cs="Times New Roman"/>
        </w:rPr>
        <w:t>stimuli ,</w:t>
      </w:r>
      <w:proofErr w:type="gramEnd"/>
      <w:r w:rsidRPr="00705228">
        <w:rPr>
          <w:rFonts w:ascii="Times New Roman" w:hAnsi="Times New Roman" w:cs="Times New Roman"/>
        </w:rPr>
        <w:t xml:space="preserve"> both stimuli from inside or outside stimuli given to the athlete in a training process that can lead to the effect of exercise . Demands and stimuli are referred to in the form of demands and physical stimuli and may also be in the form of psychological stimulation </w:t>
      </w:r>
      <w:proofErr w:type="gramStart"/>
      <w:r w:rsidRPr="00705228">
        <w:rPr>
          <w:rFonts w:ascii="Times New Roman" w:hAnsi="Times New Roman" w:cs="Times New Roman"/>
        </w:rPr>
        <w:t>( mental</w:t>
      </w:r>
      <w:proofErr w:type="gramEnd"/>
      <w:r w:rsidRPr="00705228">
        <w:rPr>
          <w:rFonts w:ascii="Times New Roman" w:hAnsi="Times New Roman" w:cs="Times New Roman"/>
        </w:rPr>
        <w:t xml:space="preserve"> ) . In addition to using the proper </w:t>
      </w:r>
      <w:proofErr w:type="gramStart"/>
      <w:r w:rsidRPr="00705228">
        <w:rPr>
          <w:rFonts w:ascii="Times New Roman" w:hAnsi="Times New Roman" w:cs="Times New Roman"/>
        </w:rPr>
        <w:t>training ,</w:t>
      </w:r>
      <w:proofErr w:type="gramEnd"/>
      <w:r w:rsidRPr="00705228">
        <w:rPr>
          <w:rFonts w:ascii="Times New Roman" w:hAnsi="Times New Roman" w:cs="Times New Roman"/>
        </w:rPr>
        <w:t xml:space="preserve"> volleyball games can also be affected from the psychological aspect , because in a game that competed , psychological readiness factors also play an important role for the implementation of engineering skills in the game of volleyball . One of these is </w:t>
      </w:r>
      <w:proofErr w:type="spellStart"/>
      <w:r w:rsidRPr="00705228">
        <w:rPr>
          <w:rFonts w:ascii="Times New Roman" w:hAnsi="Times New Roman" w:cs="Times New Roman"/>
        </w:rPr>
        <w:t>askpe</w:t>
      </w:r>
      <w:r w:rsidR="00A41203">
        <w:rPr>
          <w:rFonts w:ascii="Times New Roman" w:hAnsi="Times New Roman" w:cs="Times New Roman"/>
        </w:rPr>
        <w:t>c</w:t>
      </w:r>
      <w:proofErr w:type="spellEnd"/>
      <w:r w:rsidRPr="00705228">
        <w:rPr>
          <w:rFonts w:ascii="Times New Roman" w:hAnsi="Times New Roman" w:cs="Times New Roman"/>
        </w:rPr>
        <w:t xml:space="preserve"> achievement </w:t>
      </w:r>
      <w:proofErr w:type="gramStart"/>
      <w:r w:rsidRPr="00705228">
        <w:rPr>
          <w:rFonts w:ascii="Times New Roman" w:hAnsi="Times New Roman" w:cs="Times New Roman"/>
        </w:rPr>
        <w:t>motivation .</w:t>
      </w:r>
      <w:proofErr w:type="gramEnd"/>
      <w:r w:rsidRPr="00705228">
        <w:rPr>
          <w:rFonts w:ascii="Times New Roman" w:hAnsi="Times New Roman" w:cs="Times New Roman"/>
        </w:rPr>
        <w:t xml:space="preserve"> Achievement motivation is an athlete impetus owned in following sports volleyball training activities to achieve the </w:t>
      </w:r>
      <w:proofErr w:type="gramStart"/>
      <w:r w:rsidRPr="00705228">
        <w:rPr>
          <w:rFonts w:ascii="Times New Roman" w:hAnsi="Times New Roman" w:cs="Times New Roman"/>
        </w:rPr>
        <w:t>feat .</w:t>
      </w:r>
      <w:proofErr w:type="gramEnd"/>
      <w:r w:rsidRPr="00705228">
        <w:rPr>
          <w:rFonts w:ascii="Times New Roman" w:hAnsi="Times New Roman" w:cs="Times New Roman"/>
        </w:rPr>
        <w:t xml:space="preserve"> In this case the motivation is associated with seriousness and determination of athletes to exercise with diligence and </w:t>
      </w:r>
      <w:proofErr w:type="gramStart"/>
      <w:r w:rsidRPr="00705228">
        <w:rPr>
          <w:rFonts w:ascii="Times New Roman" w:hAnsi="Times New Roman" w:cs="Times New Roman"/>
        </w:rPr>
        <w:t>passion .</w:t>
      </w:r>
      <w:proofErr w:type="gramEnd"/>
      <w:r w:rsidRPr="00705228">
        <w:rPr>
          <w:rFonts w:ascii="Times New Roman" w:hAnsi="Times New Roman" w:cs="Times New Roman"/>
        </w:rPr>
        <w:t xml:space="preserve"> Conceptually </w:t>
      </w:r>
      <w:proofErr w:type="spellStart"/>
      <w:r w:rsidRPr="00705228">
        <w:rPr>
          <w:rFonts w:ascii="Times New Roman" w:hAnsi="Times New Roman" w:cs="Times New Roman"/>
        </w:rPr>
        <w:t>berprestai</w:t>
      </w:r>
      <w:proofErr w:type="spellEnd"/>
      <w:r w:rsidRPr="00705228">
        <w:rPr>
          <w:rFonts w:ascii="Times New Roman" w:hAnsi="Times New Roman" w:cs="Times New Roman"/>
        </w:rPr>
        <w:t xml:space="preserve"> athletes who have high motivation to have success in doing a better workout .Conversely , if a low motivation to training is feared to affect the results of the exercise are difficult to achieve.</w:t>
      </w:r>
    </w:p>
    <w:p w:rsidR="00930028" w:rsidRDefault="00930028" w:rsidP="00930028">
      <w:pPr>
        <w:spacing w:line="240" w:lineRule="auto"/>
        <w:jc w:val="both"/>
        <w:rPr>
          <w:rFonts w:ascii="Times New Roman" w:hAnsi="Times New Roman" w:cs="Times New Roman"/>
          <w:lang w:val="id-ID"/>
        </w:rPr>
      </w:pPr>
    </w:p>
    <w:p w:rsidR="0015201F" w:rsidRDefault="00304DD0" w:rsidP="00930028">
      <w:pPr>
        <w:spacing w:line="240" w:lineRule="auto"/>
        <w:jc w:val="both"/>
        <w:rPr>
          <w:rFonts w:ascii="Times New Roman" w:hAnsi="Times New Roman" w:cs="Times New Roman"/>
        </w:rPr>
      </w:pPr>
      <w:proofErr w:type="gramStart"/>
      <w:r>
        <w:rPr>
          <w:rFonts w:ascii="Times New Roman" w:hAnsi="Times New Roman" w:cs="Times New Roman"/>
          <w:b/>
        </w:rPr>
        <w:lastRenderedPageBreak/>
        <w:t xml:space="preserve">Skip </w:t>
      </w:r>
      <w:r>
        <w:rPr>
          <w:rFonts w:ascii="Times New Roman" w:hAnsi="Times New Roman" w:cs="Times New Roman"/>
          <w:b/>
          <w:lang w:val="id-ID"/>
        </w:rPr>
        <w:t>E</w:t>
      </w:r>
      <w:proofErr w:type="spellStart"/>
      <w:r w:rsidR="00705228" w:rsidRPr="0015201F">
        <w:rPr>
          <w:rFonts w:ascii="Times New Roman" w:hAnsi="Times New Roman" w:cs="Times New Roman"/>
          <w:b/>
        </w:rPr>
        <w:t>ssence</w:t>
      </w:r>
      <w:proofErr w:type="spellEnd"/>
      <w:r w:rsidR="00705228" w:rsidRPr="0015201F">
        <w:rPr>
          <w:rFonts w:ascii="Times New Roman" w:hAnsi="Times New Roman" w:cs="Times New Roman"/>
          <w:b/>
        </w:rPr>
        <w:t xml:space="preserve"> Vertical.</w:t>
      </w:r>
      <w:proofErr w:type="gramEnd"/>
    </w:p>
    <w:p w:rsidR="0085755D" w:rsidRDefault="00705228" w:rsidP="00304DD0">
      <w:pPr>
        <w:spacing w:line="240" w:lineRule="auto"/>
        <w:ind w:firstLine="720"/>
        <w:jc w:val="both"/>
        <w:rPr>
          <w:rFonts w:ascii="Times New Roman" w:hAnsi="Times New Roman" w:cs="Times New Roman"/>
        </w:rPr>
      </w:pPr>
      <w:r w:rsidRPr="00705228">
        <w:rPr>
          <w:rFonts w:ascii="Times New Roman" w:hAnsi="Times New Roman" w:cs="Times New Roman"/>
        </w:rPr>
        <w:t xml:space="preserve">Vertical jump is an act of the central body lift stand to gain up using leg muscle </w:t>
      </w:r>
      <w:proofErr w:type="gramStart"/>
      <w:r w:rsidRPr="00705228">
        <w:rPr>
          <w:rFonts w:ascii="Times New Roman" w:hAnsi="Times New Roman" w:cs="Times New Roman"/>
        </w:rPr>
        <w:t>strength ,</w:t>
      </w:r>
      <w:proofErr w:type="gramEnd"/>
      <w:r w:rsidRPr="00705228">
        <w:rPr>
          <w:rFonts w:ascii="Times New Roman" w:hAnsi="Times New Roman" w:cs="Times New Roman"/>
        </w:rPr>
        <w:t xml:space="preserve"> which is a measure of how high a person is able to lift itself growing from the floor in a standing position . Skip vertical motion could also be interpreted as high jump with a focus on leg muscle strength to achieve stepping straight up to the </w:t>
      </w:r>
      <w:proofErr w:type="gramStart"/>
      <w:r w:rsidRPr="00705228">
        <w:rPr>
          <w:rFonts w:ascii="Times New Roman" w:hAnsi="Times New Roman" w:cs="Times New Roman"/>
        </w:rPr>
        <w:t>maximum .</w:t>
      </w:r>
      <w:proofErr w:type="gramEnd"/>
      <w:r w:rsidRPr="00705228">
        <w:rPr>
          <w:rFonts w:ascii="Times New Roman" w:hAnsi="Times New Roman" w:cs="Times New Roman"/>
        </w:rPr>
        <w:t xml:space="preserve"> Vertical jump is what is one of the critical success factors in the block and smash or jumping </w:t>
      </w:r>
      <w:proofErr w:type="gramStart"/>
      <w:r w:rsidRPr="00705228">
        <w:rPr>
          <w:rFonts w:ascii="Times New Roman" w:hAnsi="Times New Roman" w:cs="Times New Roman"/>
        </w:rPr>
        <w:t>service .</w:t>
      </w:r>
      <w:proofErr w:type="gramEnd"/>
      <w:r w:rsidRPr="00705228">
        <w:rPr>
          <w:rFonts w:ascii="Times New Roman" w:hAnsi="Times New Roman" w:cs="Times New Roman"/>
        </w:rPr>
        <w:t xml:space="preserve"> If a player can perform a high jump </w:t>
      </w:r>
      <w:r w:rsidR="00513702">
        <w:rPr>
          <w:rFonts w:ascii="Times New Roman" w:hAnsi="Times New Roman" w:cs="Times New Roman"/>
        </w:rPr>
        <w:t>vertical</w:t>
      </w:r>
      <w:r w:rsidRPr="00705228">
        <w:rPr>
          <w:rFonts w:ascii="Times New Roman" w:hAnsi="Times New Roman" w:cs="Times New Roman"/>
        </w:rPr>
        <w:t xml:space="preserve">, then the player will be able to smash when the ball is above the </w:t>
      </w:r>
      <w:proofErr w:type="gramStart"/>
      <w:r w:rsidRPr="00705228">
        <w:rPr>
          <w:rFonts w:ascii="Times New Roman" w:hAnsi="Times New Roman" w:cs="Times New Roman"/>
        </w:rPr>
        <w:t>net ,</w:t>
      </w:r>
      <w:proofErr w:type="gramEnd"/>
      <w:r w:rsidRPr="00705228">
        <w:rPr>
          <w:rFonts w:ascii="Times New Roman" w:hAnsi="Times New Roman" w:cs="Times New Roman"/>
        </w:rPr>
        <w:t xml:space="preserve"> and can drive the ball as desired in order to pass block performed by</w:t>
      </w:r>
      <w:r w:rsidR="00513702">
        <w:rPr>
          <w:rFonts w:ascii="Times New Roman" w:hAnsi="Times New Roman" w:cs="Times New Roman"/>
        </w:rPr>
        <w:t xml:space="preserve"> opponent </w:t>
      </w:r>
      <w:r w:rsidRPr="00705228">
        <w:rPr>
          <w:rFonts w:ascii="Times New Roman" w:hAnsi="Times New Roman" w:cs="Times New Roman"/>
        </w:rPr>
        <w:t xml:space="preserve"> players.</w:t>
      </w:r>
      <w:r w:rsidR="00513702">
        <w:rPr>
          <w:rFonts w:ascii="Times New Roman" w:hAnsi="Times New Roman" w:cs="Times New Roman"/>
        </w:rPr>
        <w:t xml:space="preserve"> </w:t>
      </w:r>
      <w:proofErr w:type="spellStart"/>
      <w:r w:rsidRPr="00705228">
        <w:rPr>
          <w:rFonts w:ascii="Times New Roman" w:hAnsi="Times New Roman" w:cs="Times New Roman"/>
        </w:rPr>
        <w:t>Faktor</w:t>
      </w:r>
      <w:proofErr w:type="spellEnd"/>
      <w:r w:rsidRPr="00705228">
        <w:rPr>
          <w:rFonts w:ascii="Times New Roman" w:hAnsi="Times New Roman" w:cs="Times New Roman"/>
        </w:rPr>
        <w:t xml:space="preserve"> - factor that determines the vertical jump by </w:t>
      </w:r>
      <w:proofErr w:type="spellStart"/>
      <w:r w:rsidRPr="00705228">
        <w:rPr>
          <w:rFonts w:ascii="Times New Roman" w:hAnsi="Times New Roman" w:cs="Times New Roman"/>
        </w:rPr>
        <w:t>Markworth</w:t>
      </w:r>
      <w:proofErr w:type="spellEnd"/>
      <w:r w:rsidRPr="00705228">
        <w:rPr>
          <w:rFonts w:ascii="Times New Roman" w:hAnsi="Times New Roman" w:cs="Times New Roman"/>
        </w:rPr>
        <w:t xml:space="preserve"> in </w:t>
      </w:r>
      <w:proofErr w:type="spellStart"/>
      <w:r w:rsidRPr="00705228">
        <w:rPr>
          <w:rFonts w:ascii="Times New Roman" w:hAnsi="Times New Roman" w:cs="Times New Roman"/>
        </w:rPr>
        <w:t>Sy</w:t>
      </w:r>
      <w:proofErr w:type="spellEnd"/>
      <w:r w:rsidR="000D404E">
        <w:rPr>
          <w:rFonts w:ascii="Times New Roman" w:hAnsi="Times New Roman" w:cs="Times New Roman"/>
          <w:lang w:val="id-ID"/>
        </w:rPr>
        <w:t>a</w:t>
      </w:r>
      <w:proofErr w:type="spellStart"/>
      <w:r w:rsidRPr="00705228">
        <w:rPr>
          <w:rFonts w:ascii="Times New Roman" w:hAnsi="Times New Roman" w:cs="Times New Roman"/>
        </w:rPr>
        <w:t>fruddin</w:t>
      </w:r>
      <w:proofErr w:type="spellEnd"/>
      <w:r w:rsidRPr="00705228">
        <w:rPr>
          <w:rFonts w:ascii="Times New Roman" w:hAnsi="Times New Roman" w:cs="Times New Roman"/>
        </w:rPr>
        <w:t xml:space="preserve"> ( 2006:40 ) vertical jump ability depends on ( 1 ) muscle strength , ( 2 ) the role of muscle contraction speed , ( 3 ) the magnitude of the driven load , ( 4 ) inter-and int</w:t>
      </w:r>
      <w:r w:rsidR="00304DD0">
        <w:rPr>
          <w:rFonts w:ascii="Times New Roman" w:hAnsi="Times New Roman" w:cs="Times New Roman"/>
        </w:rPr>
        <w:t>ra- muscular coordination , (5</w:t>
      </w:r>
      <w:r w:rsidRPr="00705228">
        <w:rPr>
          <w:rFonts w:ascii="Times New Roman" w:hAnsi="Times New Roman" w:cs="Times New Roman"/>
        </w:rPr>
        <w:t>) muscle length on when contraction and ( 6 ) the joint angle .</w:t>
      </w:r>
    </w:p>
    <w:p w:rsidR="0085755D" w:rsidRPr="007178D7" w:rsidRDefault="00304DD0" w:rsidP="00705228">
      <w:pPr>
        <w:spacing w:line="240" w:lineRule="auto"/>
        <w:jc w:val="both"/>
        <w:rPr>
          <w:rFonts w:ascii="Times New Roman" w:hAnsi="Times New Roman" w:cs="Times New Roman"/>
          <w:b/>
        </w:rPr>
      </w:pPr>
      <w:proofErr w:type="gramStart"/>
      <w:r>
        <w:rPr>
          <w:rFonts w:ascii="Times New Roman" w:hAnsi="Times New Roman" w:cs="Times New Roman"/>
          <w:b/>
        </w:rPr>
        <w:t xml:space="preserve">The </w:t>
      </w:r>
      <w:r>
        <w:rPr>
          <w:rFonts w:ascii="Times New Roman" w:hAnsi="Times New Roman" w:cs="Times New Roman"/>
          <w:b/>
          <w:lang w:val="id-ID"/>
        </w:rPr>
        <w:t>N</w:t>
      </w:r>
      <w:proofErr w:type="spellStart"/>
      <w:r>
        <w:rPr>
          <w:rFonts w:ascii="Times New Roman" w:hAnsi="Times New Roman" w:cs="Times New Roman"/>
          <w:b/>
        </w:rPr>
        <w:t>ature</w:t>
      </w:r>
      <w:proofErr w:type="spellEnd"/>
      <w:r>
        <w:rPr>
          <w:rFonts w:ascii="Times New Roman" w:hAnsi="Times New Roman" w:cs="Times New Roman"/>
          <w:b/>
        </w:rPr>
        <w:t xml:space="preserve"> of </w:t>
      </w:r>
      <w:r>
        <w:rPr>
          <w:rFonts w:ascii="Times New Roman" w:hAnsi="Times New Roman" w:cs="Times New Roman"/>
          <w:b/>
          <w:lang w:val="id-ID"/>
        </w:rPr>
        <w:t>P</w:t>
      </w:r>
      <w:proofErr w:type="spellStart"/>
      <w:r w:rsidR="00705228" w:rsidRPr="007178D7">
        <w:rPr>
          <w:rFonts w:ascii="Times New Roman" w:hAnsi="Times New Roman" w:cs="Times New Roman"/>
          <w:b/>
        </w:rPr>
        <w:t>lyometrics</w:t>
      </w:r>
      <w:proofErr w:type="spellEnd"/>
      <w:r>
        <w:rPr>
          <w:rFonts w:ascii="Times New Roman" w:hAnsi="Times New Roman" w:cs="Times New Roman"/>
          <w:b/>
          <w:lang w:val="id-ID"/>
        </w:rPr>
        <w:t>Training</w:t>
      </w:r>
      <w:r w:rsidR="0085755D" w:rsidRPr="007178D7">
        <w:rPr>
          <w:rFonts w:ascii="Times New Roman" w:hAnsi="Times New Roman" w:cs="Times New Roman"/>
          <w:b/>
        </w:rPr>
        <w:t>.</w:t>
      </w:r>
      <w:proofErr w:type="gramEnd"/>
    </w:p>
    <w:p w:rsidR="002C21F0" w:rsidRDefault="00705228" w:rsidP="007178D7">
      <w:pPr>
        <w:spacing w:line="240" w:lineRule="auto"/>
        <w:ind w:firstLine="720"/>
        <w:jc w:val="both"/>
        <w:rPr>
          <w:rFonts w:ascii="Times New Roman" w:hAnsi="Times New Roman" w:cs="Times New Roman"/>
        </w:rPr>
      </w:pPr>
      <w:r w:rsidRPr="00705228">
        <w:rPr>
          <w:rFonts w:ascii="Times New Roman" w:hAnsi="Times New Roman" w:cs="Times New Roman"/>
        </w:rPr>
        <w:t xml:space="preserve">According to Chu </w:t>
      </w:r>
      <w:proofErr w:type="gramStart"/>
      <w:r w:rsidRPr="00705228">
        <w:rPr>
          <w:rFonts w:ascii="Times New Roman" w:hAnsi="Times New Roman" w:cs="Times New Roman"/>
        </w:rPr>
        <w:t>( 1996:81</w:t>
      </w:r>
      <w:proofErr w:type="gramEnd"/>
      <w:r w:rsidRPr="00705228">
        <w:rPr>
          <w:rFonts w:ascii="Times New Roman" w:hAnsi="Times New Roman" w:cs="Times New Roman"/>
        </w:rPr>
        <w:t xml:space="preserve"> ) defines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are specific exercises that train your muscles to produce maximum force more quickly . Maximum power is generated in a time that is unbelievably fast called explosive power or explosive power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exercises are exercises used to train the muscles to produce maximum power </w:t>
      </w:r>
      <w:proofErr w:type="gramStart"/>
      <w:r w:rsidRPr="00705228">
        <w:rPr>
          <w:rFonts w:ascii="Times New Roman" w:hAnsi="Times New Roman" w:cs="Times New Roman"/>
        </w:rPr>
        <w:t>( explosive</w:t>
      </w:r>
      <w:proofErr w:type="gramEnd"/>
      <w:r w:rsidRPr="00705228">
        <w:rPr>
          <w:rFonts w:ascii="Times New Roman" w:hAnsi="Times New Roman" w:cs="Times New Roman"/>
        </w:rPr>
        <w:t xml:space="preserve"> power ) very quickly with the specific characteristics of muscle contraction which is very strong response of dynamic loading which is an important component for performance athletes . Most movements resulting from the reaction preceded by concentric and eccentric contractions of the opposite movement </w:t>
      </w:r>
      <w:proofErr w:type="spellStart"/>
      <w:r w:rsidR="00513702">
        <w:rPr>
          <w:rFonts w:ascii="Times New Roman" w:hAnsi="Times New Roman" w:cs="Times New Roman"/>
        </w:rPr>
        <w:t>c</w:t>
      </w:r>
      <w:r w:rsidRPr="00705228">
        <w:rPr>
          <w:rFonts w:ascii="Times New Roman" w:hAnsi="Times New Roman" w:cs="Times New Roman"/>
        </w:rPr>
        <w:t>onsetri</w:t>
      </w:r>
      <w:r w:rsidR="00513702">
        <w:rPr>
          <w:rFonts w:ascii="Times New Roman" w:hAnsi="Times New Roman" w:cs="Times New Roman"/>
        </w:rPr>
        <w:t>c</w:t>
      </w:r>
      <w:proofErr w:type="spellEnd"/>
      <w:r w:rsidRPr="00705228">
        <w:rPr>
          <w:rFonts w:ascii="Times New Roman" w:hAnsi="Times New Roman" w:cs="Times New Roman"/>
        </w:rPr>
        <w:t xml:space="preserve"> can produce a high -speed </w:t>
      </w:r>
      <w:proofErr w:type="gramStart"/>
      <w:r w:rsidRPr="00705228">
        <w:rPr>
          <w:rFonts w:ascii="Times New Roman" w:hAnsi="Times New Roman" w:cs="Times New Roman"/>
        </w:rPr>
        <w:t>movement .</w:t>
      </w:r>
      <w:proofErr w:type="gramEnd"/>
      <w:r w:rsidRPr="00705228">
        <w:rPr>
          <w:rFonts w:ascii="Times New Roman" w:hAnsi="Times New Roman" w:cs="Times New Roman"/>
        </w:rPr>
        <w:t xml:space="preserve"> All training is done with the cycle </w:t>
      </w:r>
      <w:proofErr w:type="spellStart"/>
      <w:r w:rsidRPr="00705228">
        <w:rPr>
          <w:rFonts w:ascii="Times New Roman" w:hAnsi="Times New Roman" w:cs="Times New Roman"/>
        </w:rPr>
        <w:t>pliomterik</w:t>
      </w:r>
      <w:proofErr w:type="spellEnd"/>
      <w:r w:rsidRPr="00705228">
        <w:rPr>
          <w:rFonts w:ascii="Times New Roman" w:hAnsi="Times New Roman" w:cs="Times New Roman"/>
        </w:rPr>
        <w:t xml:space="preserve"> muscle lengthening </w:t>
      </w:r>
      <w:proofErr w:type="gramStart"/>
      <w:r w:rsidRPr="00705228">
        <w:rPr>
          <w:rFonts w:ascii="Times New Roman" w:hAnsi="Times New Roman" w:cs="Times New Roman"/>
        </w:rPr>
        <w:t>( eccentric</w:t>
      </w:r>
      <w:proofErr w:type="gramEnd"/>
      <w:r w:rsidRPr="00705228">
        <w:rPr>
          <w:rFonts w:ascii="Times New Roman" w:hAnsi="Times New Roman" w:cs="Times New Roman"/>
        </w:rPr>
        <w:t xml:space="preserve"> ) and shortening ( concentric ) . The purpose of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 is one method to train in order to increase the explosive power that trained </w:t>
      </w:r>
      <w:proofErr w:type="gramStart"/>
      <w:r w:rsidRPr="00705228">
        <w:rPr>
          <w:rFonts w:ascii="Times New Roman" w:hAnsi="Times New Roman" w:cs="Times New Roman"/>
        </w:rPr>
        <w:t>muscle .</w:t>
      </w:r>
      <w:proofErr w:type="gramEnd"/>
      <w:r w:rsidRPr="00705228">
        <w:rPr>
          <w:rFonts w:ascii="Times New Roman" w:hAnsi="Times New Roman" w:cs="Times New Roman"/>
        </w:rPr>
        <w:t xml:space="preserve"> As is the case with other forms of exercise are other ,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 also has the purpose of helping players to be able to develop the skills required at each power branch </w:t>
      </w:r>
      <w:proofErr w:type="spellStart"/>
      <w:r w:rsidRPr="00705228">
        <w:rPr>
          <w:rFonts w:ascii="Times New Roman" w:hAnsi="Times New Roman" w:cs="Times New Roman"/>
        </w:rPr>
        <w:t>olahraga.Bentuk</w:t>
      </w:r>
      <w:proofErr w:type="spellEnd"/>
      <w:r w:rsidRPr="00705228">
        <w:rPr>
          <w:rFonts w:ascii="Times New Roman" w:hAnsi="Times New Roman" w:cs="Times New Roman"/>
        </w:rPr>
        <w:t xml:space="preserve"> - form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exercises used in this study are as follows : 1 ) . Quick </w:t>
      </w:r>
      <w:proofErr w:type="gramStart"/>
      <w:r w:rsidRPr="00705228">
        <w:rPr>
          <w:rFonts w:ascii="Times New Roman" w:hAnsi="Times New Roman" w:cs="Times New Roman"/>
        </w:rPr>
        <w:t>leap ,</w:t>
      </w:r>
      <w:proofErr w:type="gramEnd"/>
      <w:r w:rsidRPr="00705228">
        <w:rPr>
          <w:rFonts w:ascii="Times New Roman" w:hAnsi="Times New Roman" w:cs="Times New Roman"/>
        </w:rPr>
        <w:t xml:space="preserve"> 2 ) . Jump to </w:t>
      </w:r>
      <w:proofErr w:type="gramStart"/>
      <w:r w:rsidRPr="00705228">
        <w:rPr>
          <w:rFonts w:ascii="Times New Roman" w:hAnsi="Times New Roman" w:cs="Times New Roman"/>
        </w:rPr>
        <w:t>box ,</w:t>
      </w:r>
      <w:proofErr w:type="gramEnd"/>
      <w:r w:rsidRPr="00705228">
        <w:rPr>
          <w:rFonts w:ascii="Times New Roman" w:hAnsi="Times New Roman" w:cs="Times New Roman"/>
        </w:rPr>
        <w:t xml:space="preserve"> 3 ) . Double leg </w:t>
      </w:r>
      <w:proofErr w:type="spellStart"/>
      <w:proofErr w:type="gramStart"/>
      <w:r w:rsidRPr="00705228">
        <w:rPr>
          <w:rFonts w:ascii="Times New Roman" w:hAnsi="Times New Roman" w:cs="Times New Roman"/>
        </w:rPr>
        <w:t>stairbound</w:t>
      </w:r>
      <w:proofErr w:type="spellEnd"/>
      <w:r w:rsidRPr="00705228">
        <w:rPr>
          <w:rFonts w:ascii="Times New Roman" w:hAnsi="Times New Roman" w:cs="Times New Roman"/>
        </w:rPr>
        <w:t xml:space="preserve"> ,</w:t>
      </w:r>
      <w:proofErr w:type="gramEnd"/>
      <w:r w:rsidRPr="00705228">
        <w:rPr>
          <w:rFonts w:ascii="Times New Roman" w:hAnsi="Times New Roman" w:cs="Times New Roman"/>
        </w:rPr>
        <w:t xml:space="preserve"> 4 ) . Single leg </w:t>
      </w:r>
      <w:proofErr w:type="gramStart"/>
      <w:r w:rsidRPr="00705228">
        <w:rPr>
          <w:rFonts w:ascii="Times New Roman" w:hAnsi="Times New Roman" w:cs="Times New Roman"/>
        </w:rPr>
        <w:t>hops ,</w:t>
      </w:r>
      <w:proofErr w:type="gramEnd"/>
      <w:r w:rsidRPr="00705228">
        <w:rPr>
          <w:rFonts w:ascii="Times New Roman" w:hAnsi="Times New Roman" w:cs="Times New Roman"/>
        </w:rPr>
        <w:t xml:space="preserve"> 5 ) . </w:t>
      </w:r>
      <w:proofErr w:type="spellStart"/>
      <w:r w:rsidRPr="00705228">
        <w:rPr>
          <w:rFonts w:ascii="Times New Roman" w:hAnsi="Times New Roman" w:cs="Times New Roman"/>
        </w:rPr>
        <w:t>Duble</w:t>
      </w:r>
      <w:proofErr w:type="spellEnd"/>
      <w:r w:rsidRPr="00705228">
        <w:rPr>
          <w:rFonts w:ascii="Times New Roman" w:hAnsi="Times New Roman" w:cs="Times New Roman"/>
        </w:rPr>
        <w:t xml:space="preserve"> leg </w:t>
      </w:r>
      <w:proofErr w:type="gramStart"/>
      <w:r w:rsidRPr="00705228">
        <w:rPr>
          <w:rFonts w:ascii="Times New Roman" w:hAnsi="Times New Roman" w:cs="Times New Roman"/>
        </w:rPr>
        <w:t>hops ,</w:t>
      </w:r>
      <w:proofErr w:type="gramEnd"/>
      <w:r w:rsidRPr="00705228">
        <w:rPr>
          <w:rFonts w:ascii="Times New Roman" w:hAnsi="Times New Roman" w:cs="Times New Roman"/>
        </w:rPr>
        <w:t xml:space="preserve"> and 6 ) . Lateral cone </w:t>
      </w:r>
      <w:proofErr w:type="gramStart"/>
      <w:r w:rsidRPr="00705228">
        <w:rPr>
          <w:rFonts w:ascii="Times New Roman" w:hAnsi="Times New Roman" w:cs="Times New Roman"/>
        </w:rPr>
        <w:t>hops .</w:t>
      </w:r>
      <w:proofErr w:type="gramEnd"/>
    </w:p>
    <w:p w:rsidR="002C21F0" w:rsidRDefault="00304DD0" w:rsidP="00705228">
      <w:pPr>
        <w:spacing w:line="240" w:lineRule="auto"/>
        <w:jc w:val="both"/>
        <w:rPr>
          <w:rFonts w:ascii="Times New Roman" w:hAnsi="Times New Roman" w:cs="Times New Roman"/>
        </w:rPr>
      </w:pPr>
      <w:proofErr w:type="gramStart"/>
      <w:r>
        <w:rPr>
          <w:rFonts w:ascii="Times New Roman" w:hAnsi="Times New Roman" w:cs="Times New Roman"/>
          <w:b/>
        </w:rPr>
        <w:t xml:space="preserve">The </w:t>
      </w:r>
      <w:r>
        <w:rPr>
          <w:rFonts w:ascii="Times New Roman" w:hAnsi="Times New Roman" w:cs="Times New Roman"/>
          <w:b/>
          <w:lang w:val="id-ID"/>
        </w:rPr>
        <w:t>N</w:t>
      </w:r>
      <w:proofErr w:type="spellStart"/>
      <w:r w:rsidR="00705228" w:rsidRPr="002C21F0">
        <w:rPr>
          <w:rFonts w:ascii="Times New Roman" w:hAnsi="Times New Roman" w:cs="Times New Roman"/>
          <w:b/>
        </w:rPr>
        <w:t>ature</w:t>
      </w:r>
      <w:proofErr w:type="spellEnd"/>
      <w:r w:rsidR="00705228" w:rsidRPr="002C21F0">
        <w:rPr>
          <w:rFonts w:ascii="Times New Roman" w:hAnsi="Times New Roman" w:cs="Times New Roman"/>
          <w:b/>
        </w:rPr>
        <w:t xml:space="preserve"> of </w:t>
      </w:r>
      <w:r>
        <w:rPr>
          <w:rFonts w:ascii="Times New Roman" w:hAnsi="Times New Roman" w:cs="Times New Roman"/>
          <w:b/>
        </w:rPr>
        <w:t xml:space="preserve">Weight </w:t>
      </w:r>
      <w:r>
        <w:rPr>
          <w:rFonts w:ascii="Times New Roman" w:hAnsi="Times New Roman" w:cs="Times New Roman"/>
          <w:b/>
          <w:lang w:val="id-ID"/>
        </w:rPr>
        <w:t>T</w:t>
      </w:r>
      <w:r w:rsidR="00E20101" w:rsidRPr="00E20101">
        <w:rPr>
          <w:rFonts w:ascii="Times New Roman" w:hAnsi="Times New Roman" w:cs="Times New Roman"/>
          <w:b/>
        </w:rPr>
        <w:t>raining</w:t>
      </w:r>
      <w:r w:rsidR="00E20101">
        <w:rPr>
          <w:rFonts w:ascii="Times New Roman" w:hAnsi="Times New Roman" w:cs="Times New Roman"/>
          <w:b/>
        </w:rPr>
        <w:t>.</w:t>
      </w:r>
      <w:proofErr w:type="gramEnd"/>
    </w:p>
    <w:p w:rsidR="002C21F0" w:rsidRDefault="00A669CE" w:rsidP="007178D7">
      <w:pPr>
        <w:spacing w:line="240" w:lineRule="auto"/>
        <w:ind w:firstLine="720"/>
        <w:jc w:val="both"/>
        <w:rPr>
          <w:rFonts w:ascii="Times New Roman" w:hAnsi="Times New Roman" w:cs="Times New Roman"/>
        </w:rPr>
      </w:pPr>
      <w:r w:rsidRPr="00705228">
        <w:rPr>
          <w:rFonts w:ascii="Times New Roman" w:hAnsi="Times New Roman" w:cs="Times New Roman"/>
        </w:rPr>
        <w:t>Weight training exercise</w:t>
      </w:r>
      <w:r w:rsidR="00705228" w:rsidRPr="00705228">
        <w:rPr>
          <w:rFonts w:ascii="Times New Roman" w:hAnsi="Times New Roman" w:cs="Times New Roman"/>
        </w:rPr>
        <w:t xml:space="preserve"> is generally known as a form of exercise that uses external loads other than their own body weight like a </w:t>
      </w:r>
      <w:proofErr w:type="gramStart"/>
      <w:r w:rsidR="00705228" w:rsidRPr="00705228">
        <w:rPr>
          <w:rFonts w:ascii="Times New Roman" w:hAnsi="Times New Roman" w:cs="Times New Roman"/>
        </w:rPr>
        <w:t>barbell ,</w:t>
      </w:r>
      <w:proofErr w:type="gramEnd"/>
      <w:r w:rsidR="00705228" w:rsidRPr="00705228">
        <w:rPr>
          <w:rFonts w:ascii="Times New Roman" w:hAnsi="Times New Roman" w:cs="Times New Roman"/>
        </w:rPr>
        <w:t xml:space="preserve"> dumbbell </w:t>
      </w:r>
      <w:r w:rsidR="008D7E1E">
        <w:rPr>
          <w:rFonts w:ascii="Times New Roman" w:hAnsi="Times New Roman" w:cs="Times New Roman"/>
        </w:rPr>
        <w:t>etc</w:t>
      </w:r>
      <w:r w:rsidR="00705228" w:rsidRPr="00705228">
        <w:rPr>
          <w:rFonts w:ascii="Times New Roman" w:hAnsi="Times New Roman" w:cs="Times New Roman"/>
        </w:rPr>
        <w:t xml:space="preserve"> . According </w:t>
      </w:r>
      <w:proofErr w:type="spellStart"/>
      <w:proofErr w:type="gramStart"/>
      <w:r w:rsidR="00705228" w:rsidRPr="00705228">
        <w:rPr>
          <w:rFonts w:ascii="Times New Roman" w:hAnsi="Times New Roman" w:cs="Times New Roman"/>
        </w:rPr>
        <w:t>Harsono</w:t>
      </w:r>
      <w:proofErr w:type="spellEnd"/>
      <w:r w:rsidR="00705228" w:rsidRPr="00705228">
        <w:rPr>
          <w:rFonts w:ascii="Times New Roman" w:hAnsi="Times New Roman" w:cs="Times New Roman"/>
        </w:rPr>
        <w:t>(</w:t>
      </w:r>
      <w:proofErr w:type="gramEnd"/>
      <w:r w:rsidR="00705228" w:rsidRPr="00705228">
        <w:rPr>
          <w:rFonts w:ascii="Times New Roman" w:hAnsi="Times New Roman" w:cs="Times New Roman"/>
        </w:rPr>
        <w:t xml:space="preserve"> 1988:185-186 ) method is overloaded training exercises in which the load is only used systematically as a tool to increase muscle strength </w:t>
      </w:r>
      <w:r w:rsidR="00F27982">
        <w:rPr>
          <w:rFonts w:ascii="Times New Roman" w:hAnsi="Times New Roman" w:cs="Times New Roman"/>
        </w:rPr>
        <w:t>achieve</w:t>
      </w:r>
      <w:r w:rsidR="00705228" w:rsidRPr="00705228">
        <w:rPr>
          <w:rFonts w:ascii="Times New Roman" w:hAnsi="Times New Roman" w:cs="Times New Roman"/>
        </w:rPr>
        <w:t xml:space="preserve"> to certain destinations . The load-bearing </w:t>
      </w:r>
      <w:proofErr w:type="gramStart"/>
      <w:r w:rsidR="00705228" w:rsidRPr="00705228">
        <w:rPr>
          <w:rFonts w:ascii="Times New Roman" w:hAnsi="Times New Roman" w:cs="Times New Roman"/>
        </w:rPr>
        <w:t>exercise ,</w:t>
      </w:r>
      <w:proofErr w:type="gramEnd"/>
      <w:r w:rsidR="00705228" w:rsidRPr="00705228">
        <w:rPr>
          <w:rFonts w:ascii="Times New Roman" w:hAnsi="Times New Roman" w:cs="Times New Roman"/>
        </w:rPr>
        <w:t xml:space="preserve"> if done right unless it can fix the overall physical condition , will also be able to develop speed , power , strength , and durability . The physical conditions are needed by an athlete to improve t</w:t>
      </w:r>
      <w:r w:rsidR="00304DD0">
        <w:rPr>
          <w:rFonts w:ascii="Times New Roman" w:hAnsi="Times New Roman" w:cs="Times New Roman"/>
        </w:rPr>
        <w:t>he interpretation of exercise .</w:t>
      </w:r>
      <w:r w:rsidR="00705228" w:rsidRPr="00705228">
        <w:rPr>
          <w:rFonts w:ascii="Times New Roman" w:hAnsi="Times New Roman" w:cs="Times New Roman"/>
        </w:rPr>
        <w:t xml:space="preserve">Various load-bearing exercises used in this study </w:t>
      </w:r>
      <w:proofErr w:type="gramStart"/>
      <w:r w:rsidR="00705228" w:rsidRPr="00705228">
        <w:rPr>
          <w:rFonts w:ascii="Times New Roman" w:hAnsi="Times New Roman" w:cs="Times New Roman"/>
        </w:rPr>
        <w:t>are :</w:t>
      </w:r>
      <w:proofErr w:type="gramEnd"/>
      <w:r w:rsidR="00705228" w:rsidRPr="00705228">
        <w:rPr>
          <w:rFonts w:ascii="Times New Roman" w:hAnsi="Times New Roman" w:cs="Times New Roman"/>
        </w:rPr>
        <w:t xml:space="preserve"> 1 ) Half Squat , 2 ) . Inverted leg </w:t>
      </w:r>
      <w:proofErr w:type="gramStart"/>
      <w:r w:rsidR="00705228" w:rsidRPr="00705228">
        <w:rPr>
          <w:rFonts w:ascii="Times New Roman" w:hAnsi="Times New Roman" w:cs="Times New Roman"/>
        </w:rPr>
        <w:t>presses ,</w:t>
      </w:r>
      <w:proofErr w:type="gramEnd"/>
      <w:r w:rsidR="00705228" w:rsidRPr="00705228">
        <w:rPr>
          <w:rFonts w:ascii="Times New Roman" w:hAnsi="Times New Roman" w:cs="Times New Roman"/>
        </w:rPr>
        <w:t xml:space="preserve"> 3 ) . </w:t>
      </w:r>
      <w:proofErr w:type="spellStart"/>
      <w:r w:rsidR="00705228" w:rsidRPr="00705228">
        <w:rPr>
          <w:rFonts w:ascii="Times New Roman" w:hAnsi="Times New Roman" w:cs="Times New Roman"/>
        </w:rPr>
        <w:t>Dumble</w:t>
      </w:r>
      <w:proofErr w:type="spellEnd"/>
      <w:r w:rsidR="00705228" w:rsidRPr="00705228">
        <w:rPr>
          <w:rFonts w:ascii="Times New Roman" w:hAnsi="Times New Roman" w:cs="Times New Roman"/>
        </w:rPr>
        <w:t xml:space="preserve"> leg </w:t>
      </w:r>
      <w:proofErr w:type="gramStart"/>
      <w:r w:rsidR="00705228" w:rsidRPr="00705228">
        <w:rPr>
          <w:rFonts w:ascii="Times New Roman" w:hAnsi="Times New Roman" w:cs="Times New Roman"/>
        </w:rPr>
        <w:t>presses ,</w:t>
      </w:r>
      <w:proofErr w:type="gramEnd"/>
      <w:r w:rsidR="00705228" w:rsidRPr="00705228">
        <w:rPr>
          <w:rFonts w:ascii="Times New Roman" w:hAnsi="Times New Roman" w:cs="Times New Roman"/>
        </w:rPr>
        <w:t xml:space="preserve"> 4 ) . Leg </w:t>
      </w:r>
      <w:proofErr w:type="gramStart"/>
      <w:r w:rsidR="00705228" w:rsidRPr="00705228">
        <w:rPr>
          <w:rFonts w:ascii="Times New Roman" w:hAnsi="Times New Roman" w:cs="Times New Roman"/>
        </w:rPr>
        <w:t>extension ,</w:t>
      </w:r>
      <w:proofErr w:type="gramEnd"/>
      <w:r w:rsidR="00705228" w:rsidRPr="00705228">
        <w:rPr>
          <w:rFonts w:ascii="Times New Roman" w:hAnsi="Times New Roman" w:cs="Times New Roman"/>
        </w:rPr>
        <w:t xml:space="preserve"> 5 ) . Leg flexion </w:t>
      </w:r>
      <w:proofErr w:type="gramStart"/>
      <w:r w:rsidR="00705228" w:rsidRPr="00705228">
        <w:rPr>
          <w:rFonts w:ascii="Times New Roman" w:hAnsi="Times New Roman" w:cs="Times New Roman"/>
        </w:rPr>
        <w:t>and ,</w:t>
      </w:r>
      <w:proofErr w:type="gramEnd"/>
      <w:r w:rsidR="00705228" w:rsidRPr="00705228">
        <w:rPr>
          <w:rFonts w:ascii="Times New Roman" w:hAnsi="Times New Roman" w:cs="Times New Roman"/>
        </w:rPr>
        <w:t xml:space="preserve"> 6 ) . Split </w:t>
      </w:r>
      <w:proofErr w:type="gramStart"/>
      <w:r w:rsidR="00705228" w:rsidRPr="00705228">
        <w:rPr>
          <w:rFonts w:ascii="Times New Roman" w:hAnsi="Times New Roman" w:cs="Times New Roman"/>
        </w:rPr>
        <w:t>squats .</w:t>
      </w:r>
      <w:proofErr w:type="gramEnd"/>
    </w:p>
    <w:p w:rsidR="002C21F0" w:rsidRPr="002C21F0" w:rsidRDefault="00304DD0" w:rsidP="00705228">
      <w:pPr>
        <w:spacing w:line="240" w:lineRule="auto"/>
        <w:jc w:val="both"/>
        <w:rPr>
          <w:rFonts w:ascii="Times New Roman" w:hAnsi="Times New Roman" w:cs="Times New Roman"/>
          <w:b/>
        </w:rPr>
      </w:pPr>
      <w:r>
        <w:rPr>
          <w:rFonts w:ascii="Times New Roman" w:hAnsi="Times New Roman" w:cs="Times New Roman"/>
          <w:b/>
        </w:rPr>
        <w:t xml:space="preserve">The </w:t>
      </w:r>
      <w:r>
        <w:rPr>
          <w:rFonts w:ascii="Times New Roman" w:hAnsi="Times New Roman" w:cs="Times New Roman"/>
          <w:b/>
          <w:lang w:val="id-ID"/>
        </w:rPr>
        <w:t>N</w:t>
      </w:r>
      <w:proofErr w:type="spellStart"/>
      <w:r w:rsidR="00705228" w:rsidRPr="002C21F0">
        <w:rPr>
          <w:rFonts w:ascii="Times New Roman" w:hAnsi="Times New Roman" w:cs="Times New Roman"/>
          <w:b/>
        </w:rPr>
        <w:t>ature</w:t>
      </w:r>
      <w:proofErr w:type="spellEnd"/>
      <w:r w:rsidR="00705228" w:rsidRPr="002C21F0">
        <w:rPr>
          <w:rFonts w:ascii="Times New Roman" w:hAnsi="Times New Roman" w:cs="Times New Roman"/>
          <w:b/>
        </w:rPr>
        <w:t xml:space="preserve"> of Achievement Motivation</w:t>
      </w:r>
    </w:p>
    <w:p w:rsidR="00842CA7" w:rsidRDefault="00705228" w:rsidP="007178D7">
      <w:pPr>
        <w:spacing w:line="240" w:lineRule="auto"/>
        <w:ind w:firstLine="720"/>
        <w:jc w:val="both"/>
        <w:rPr>
          <w:rFonts w:ascii="Times New Roman" w:hAnsi="Times New Roman" w:cs="Times New Roman"/>
        </w:rPr>
      </w:pPr>
      <w:r w:rsidRPr="00705228">
        <w:rPr>
          <w:rFonts w:ascii="Times New Roman" w:hAnsi="Times New Roman" w:cs="Times New Roman"/>
        </w:rPr>
        <w:t xml:space="preserve">Achievement motivation is an encouragement that is owned by </w:t>
      </w:r>
      <w:proofErr w:type="gramStart"/>
      <w:r w:rsidRPr="00705228">
        <w:rPr>
          <w:rFonts w:ascii="Times New Roman" w:hAnsi="Times New Roman" w:cs="Times New Roman"/>
        </w:rPr>
        <w:t>someone ,</w:t>
      </w:r>
      <w:proofErr w:type="gramEnd"/>
      <w:r w:rsidRPr="00705228">
        <w:rPr>
          <w:rFonts w:ascii="Times New Roman" w:hAnsi="Times New Roman" w:cs="Times New Roman"/>
        </w:rPr>
        <w:t xml:space="preserve"> either boost that comes from within the person as well as encouragement from outside the person to be able to achieve the desired achievement . According </w:t>
      </w:r>
      <w:proofErr w:type="spellStart"/>
      <w:r w:rsidRPr="00705228">
        <w:rPr>
          <w:rFonts w:ascii="Times New Roman" w:hAnsi="Times New Roman" w:cs="Times New Roman"/>
        </w:rPr>
        <w:t>Setyobroto</w:t>
      </w:r>
      <w:proofErr w:type="spellEnd"/>
      <w:r w:rsidR="00F27982">
        <w:rPr>
          <w:rFonts w:ascii="Times New Roman" w:hAnsi="Times New Roman" w:cs="Times New Roman"/>
        </w:rPr>
        <w:t xml:space="preserve"> </w:t>
      </w:r>
      <w:proofErr w:type="gramStart"/>
      <w:r w:rsidRPr="00705228">
        <w:rPr>
          <w:rFonts w:ascii="Times New Roman" w:hAnsi="Times New Roman" w:cs="Times New Roman"/>
        </w:rPr>
        <w:t>( 2001:24</w:t>
      </w:r>
      <w:proofErr w:type="gramEnd"/>
      <w:r w:rsidRPr="00705228">
        <w:rPr>
          <w:rFonts w:ascii="Times New Roman" w:hAnsi="Times New Roman" w:cs="Times New Roman"/>
        </w:rPr>
        <w:t xml:space="preserve"> ) revealed that achievement motivation is the desire , the desire , the will , and the driver to be able to excel , surpass that achievement ever achieved alone or achievements of others . Meanwhile, according </w:t>
      </w:r>
      <w:proofErr w:type="spellStart"/>
      <w:r w:rsidRPr="00705228">
        <w:rPr>
          <w:rFonts w:ascii="Times New Roman" w:hAnsi="Times New Roman" w:cs="Times New Roman"/>
        </w:rPr>
        <w:t>Setiadarma</w:t>
      </w:r>
      <w:proofErr w:type="spellEnd"/>
      <w:r w:rsidRPr="00705228">
        <w:rPr>
          <w:rFonts w:ascii="Times New Roman" w:hAnsi="Times New Roman" w:cs="Times New Roman"/>
        </w:rPr>
        <w:t xml:space="preserve"> ( 2000:73 ) " achievement motivation ( achievement motivation ) is the orientation of a person to keep trying to get the best results as possible with the basic ability to survive even fail and keep </w:t>
      </w:r>
      <w:r w:rsidR="00F27982">
        <w:rPr>
          <w:rFonts w:ascii="Times New Roman" w:hAnsi="Times New Roman" w:cs="Times New Roman"/>
        </w:rPr>
        <w:t xml:space="preserve">trying to do their best work </w:t>
      </w:r>
      <w:r w:rsidRPr="00705228">
        <w:rPr>
          <w:rFonts w:ascii="Times New Roman" w:hAnsi="Times New Roman" w:cs="Times New Roman"/>
        </w:rPr>
        <w:t xml:space="preserve">, because he felt proud to be properly </w:t>
      </w:r>
      <w:r w:rsidR="000815CE">
        <w:rPr>
          <w:rFonts w:ascii="Times New Roman" w:hAnsi="Times New Roman" w:cs="Times New Roman"/>
        </w:rPr>
        <w:t>finish</w:t>
      </w:r>
      <w:r w:rsidRPr="00705228">
        <w:rPr>
          <w:rFonts w:ascii="Times New Roman" w:hAnsi="Times New Roman" w:cs="Times New Roman"/>
        </w:rPr>
        <w:t>.</w:t>
      </w:r>
    </w:p>
    <w:p w:rsidR="000071E8" w:rsidRDefault="000071E8" w:rsidP="007178D7">
      <w:pPr>
        <w:spacing w:line="240" w:lineRule="auto"/>
        <w:ind w:firstLine="720"/>
        <w:jc w:val="both"/>
        <w:rPr>
          <w:rFonts w:ascii="Times New Roman" w:hAnsi="Times New Roman" w:cs="Times New Roman"/>
        </w:rPr>
      </w:pPr>
    </w:p>
    <w:p w:rsidR="000071E8" w:rsidRDefault="00705228" w:rsidP="000071E8">
      <w:pPr>
        <w:tabs>
          <w:tab w:val="left" w:pos="6840"/>
        </w:tabs>
        <w:spacing w:line="240" w:lineRule="auto"/>
        <w:rPr>
          <w:rFonts w:ascii="Times New Roman" w:hAnsi="Times New Roman" w:cs="Times New Roman"/>
          <w:b/>
        </w:rPr>
      </w:pPr>
      <w:proofErr w:type="spellStart"/>
      <w:r w:rsidRPr="00842CA7">
        <w:rPr>
          <w:rFonts w:ascii="Times New Roman" w:hAnsi="Times New Roman" w:cs="Times New Roman"/>
          <w:b/>
        </w:rPr>
        <w:lastRenderedPageBreak/>
        <w:t>Research</w:t>
      </w:r>
      <w:r w:rsidRPr="003A0250">
        <w:rPr>
          <w:rFonts w:ascii="Times New Roman" w:hAnsi="Times New Roman" w:cs="Times New Roman"/>
          <w:b/>
        </w:rPr>
        <w:t>Methods</w:t>
      </w:r>
      <w:proofErr w:type="spellEnd"/>
    </w:p>
    <w:p w:rsidR="000071E8" w:rsidRDefault="00705228" w:rsidP="000071E8">
      <w:pPr>
        <w:tabs>
          <w:tab w:val="left" w:pos="6840"/>
        </w:tabs>
        <w:spacing w:line="240" w:lineRule="auto"/>
        <w:rPr>
          <w:rFonts w:ascii="Times New Roman" w:hAnsi="Times New Roman" w:cs="Times New Roman"/>
        </w:rPr>
      </w:pPr>
      <w:r w:rsidRPr="00705228">
        <w:rPr>
          <w:rFonts w:ascii="Times New Roman" w:hAnsi="Times New Roman" w:cs="Times New Roman"/>
        </w:rPr>
        <w:br/>
        <w:t xml:space="preserve">This research is a quasi experimental </w:t>
      </w:r>
      <w:proofErr w:type="gramStart"/>
      <w:r w:rsidRPr="00705228">
        <w:rPr>
          <w:rFonts w:ascii="Times New Roman" w:hAnsi="Times New Roman" w:cs="Times New Roman"/>
        </w:rPr>
        <w:t>( quasi</w:t>
      </w:r>
      <w:proofErr w:type="gramEnd"/>
      <w:r w:rsidRPr="00705228">
        <w:rPr>
          <w:rFonts w:ascii="Times New Roman" w:hAnsi="Times New Roman" w:cs="Times New Roman"/>
        </w:rPr>
        <w:t xml:space="preserve"> -experimental </w:t>
      </w:r>
      <w:r w:rsidR="00304DD0">
        <w:rPr>
          <w:rFonts w:ascii="Times New Roman" w:hAnsi="Times New Roman" w:cs="Times New Roman"/>
        </w:rPr>
        <w:t>2x2 factorial with study design</w:t>
      </w:r>
      <w:r w:rsidR="00304DD0">
        <w:rPr>
          <w:rFonts w:ascii="Times New Roman" w:hAnsi="Times New Roman" w:cs="Times New Roman"/>
          <w:lang w:val="id-ID"/>
        </w:rPr>
        <w:t>)</w:t>
      </w:r>
      <w:r w:rsidRPr="00705228">
        <w:rPr>
          <w:rFonts w:ascii="Times New Roman" w:hAnsi="Times New Roman" w:cs="Times New Roman"/>
        </w:rPr>
        <w:t>.</w:t>
      </w:r>
    </w:p>
    <w:p w:rsidR="009B1439" w:rsidRPr="00BC7D2B" w:rsidRDefault="00705228" w:rsidP="000071E8">
      <w:pPr>
        <w:tabs>
          <w:tab w:val="left" w:pos="6840"/>
        </w:tabs>
        <w:spacing w:line="240" w:lineRule="auto"/>
        <w:jc w:val="center"/>
        <w:rPr>
          <w:rFonts w:cs="Times New Roman"/>
          <w:b/>
        </w:rPr>
      </w:pPr>
      <w:r w:rsidRPr="006A6C7B">
        <w:rPr>
          <w:rFonts w:ascii="Times New Roman" w:hAnsi="Times New Roman" w:cs="Times New Roman"/>
          <w:b/>
        </w:rPr>
        <w:t>Table 2 x 2 factorial design</w:t>
      </w:r>
    </w:p>
    <w:tbl>
      <w:tblPr>
        <w:tblStyle w:val="TableGrid"/>
        <w:tblW w:w="8931" w:type="dxa"/>
        <w:tblInd w:w="108" w:type="dxa"/>
        <w:tblLayout w:type="fixed"/>
        <w:tblLook w:val="04A0"/>
      </w:tblPr>
      <w:tblGrid>
        <w:gridCol w:w="1701"/>
        <w:gridCol w:w="3261"/>
        <w:gridCol w:w="3969"/>
      </w:tblGrid>
      <w:tr w:rsidR="009B1439" w:rsidRPr="00BC7D2B" w:rsidTr="00A669CE">
        <w:trPr>
          <w:trHeight w:val="449"/>
        </w:trPr>
        <w:tc>
          <w:tcPr>
            <w:tcW w:w="1701" w:type="dxa"/>
            <w:vMerge w:val="restart"/>
            <w:tcBorders>
              <w:tl2br w:val="nil"/>
            </w:tcBorders>
            <w:vAlign w:val="center"/>
          </w:tcPr>
          <w:p w:rsidR="009B1439" w:rsidRPr="005D709B" w:rsidRDefault="00A669CE" w:rsidP="00E4642E">
            <w:pPr>
              <w:pStyle w:val="NoSpacing"/>
              <w:spacing w:before="100" w:afterAutospacing="0"/>
              <w:jc w:val="left"/>
              <w:rPr>
                <w:rFonts w:ascii="Times New Roman" w:hAnsi="Times New Roman" w:cs="Times New Roman"/>
                <w:sz w:val="22"/>
                <w:szCs w:val="22"/>
              </w:rPr>
            </w:pPr>
            <w:r>
              <w:rPr>
                <w:rFonts w:ascii="Times New Roman" w:hAnsi="Times New Roman" w:cs="Times New Roman"/>
                <w:sz w:val="22"/>
                <w:szCs w:val="22"/>
              </w:rPr>
              <w:t>A</w:t>
            </w:r>
            <w:r w:rsidR="003A0250" w:rsidRPr="005D709B">
              <w:rPr>
                <w:rFonts w:ascii="Times New Roman" w:hAnsi="Times New Roman" w:cs="Times New Roman"/>
                <w:sz w:val="22"/>
                <w:szCs w:val="22"/>
              </w:rPr>
              <w:t>chievement motivation</w:t>
            </w:r>
          </w:p>
        </w:tc>
        <w:tc>
          <w:tcPr>
            <w:tcW w:w="7230" w:type="dxa"/>
            <w:gridSpan w:val="2"/>
            <w:vAlign w:val="center"/>
          </w:tcPr>
          <w:p w:rsidR="009B1439" w:rsidRPr="003A0250" w:rsidRDefault="003A0250" w:rsidP="003A0250">
            <w:pPr>
              <w:pStyle w:val="NoSpacing"/>
              <w:spacing w:afterAutospacing="0"/>
              <w:rPr>
                <w:rFonts w:ascii="Times New Roman" w:hAnsi="Times New Roman" w:cs="Times New Roman"/>
                <w:sz w:val="22"/>
                <w:szCs w:val="22"/>
                <w:lang w:val="en-US"/>
              </w:rPr>
            </w:pPr>
            <w:r>
              <w:rPr>
                <w:rFonts w:ascii="Times New Roman" w:hAnsi="Times New Roman" w:cs="Times New Roman"/>
                <w:sz w:val="22"/>
                <w:szCs w:val="22"/>
                <w:lang w:val="en-US"/>
              </w:rPr>
              <w:t>Training</w:t>
            </w:r>
          </w:p>
        </w:tc>
      </w:tr>
      <w:tr w:rsidR="009B1439" w:rsidRPr="00BC7D2B" w:rsidTr="00A669CE">
        <w:trPr>
          <w:trHeight w:val="571"/>
        </w:trPr>
        <w:tc>
          <w:tcPr>
            <w:tcW w:w="1701" w:type="dxa"/>
            <w:vMerge/>
            <w:tcBorders>
              <w:top w:val="nil"/>
              <w:tl2br w:val="nil"/>
            </w:tcBorders>
          </w:tcPr>
          <w:p w:rsidR="009B1439" w:rsidRPr="00BC7D2B" w:rsidRDefault="009B1439" w:rsidP="00E4642E">
            <w:pPr>
              <w:pStyle w:val="NoSpacing"/>
              <w:spacing w:afterAutospacing="0"/>
              <w:rPr>
                <w:rFonts w:ascii="Times New Roman" w:hAnsi="Times New Roman" w:cs="Times New Roman"/>
                <w:sz w:val="22"/>
                <w:szCs w:val="22"/>
              </w:rPr>
            </w:pPr>
          </w:p>
        </w:tc>
        <w:tc>
          <w:tcPr>
            <w:tcW w:w="3261" w:type="dxa"/>
            <w:vAlign w:val="center"/>
          </w:tcPr>
          <w:p w:rsidR="009B1439" w:rsidRPr="005D709B" w:rsidRDefault="003A0250" w:rsidP="00E4642E">
            <w:pPr>
              <w:pStyle w:val="NoSpacing"/>
              <w:spacing w:afterAutospacing="0"/>
              <w:rPr>
                <w:rFonts w:ascii="Times New Roman" w:hAnsi="Times New Roman" w:cs="Times New Roman"/>
                <w:sz w:val="22"/>
                <w:szCs w:val="22"/>
                <w:lang w:val="en-US"/>
              </w:rPr>
            </w:pPr>
            <w:r w:rsidRPr="005D709B">
              <w:rPr>
                <w:rFonts w:ascii="Times New Roman" w:hAnsi="Times New Roman" w:cs="Times New Roman"/>
                <w:sz w:val="22"/>
                <w:szCs w:val="22"/>
              </w:rPr>
              <w:t>Pl</w:t>
            </w:r>
            <w:r w:rsidRPr="005D709B">
              <w:rPr>
                <w:rFonts w:ascii="Times New Roman" w:hAnsi="Times New Roman" w:cs="Times New Roman"/>
                <w:sz w:val="22"/>
                <w:szCs w:val="22"/>
                <w:lang w:val="en-US"/>
              </w:rPr>
              <w:t>y</w:t>
            </w:r>
            <w:r w:rsidR="009B1439" w:rsidRPr="005D709B">
              <w:rPr>
                <w:rFonts w:ascii="Times New Roman" w:hAnsi="Times New Roman" w:cs="Times New Roman"/>
                <w:sz w:val="22"/>
                <w:szCs w:val="22"/>
              </w:rPr>
              <w:t>ometri</w:t>
            </w:r>
            <w:r w:rsidRPr="005D709B">
              <w:rPr>
                <w:rFonts w:ascii="Times New Roman" w:hAnsi="Times New Roman" w:cs="Times New Roman"/>
                <w:sz w:val="22"/>
                <w:szCs w:val="22"/>
                <w:lang w:val="en-US"/>
              </w:rPr>
              <w:t>c</w:t>
            </w:r>
          </w:p>
        </w:tc>
        <w:tc>
          <w:tcPr>
            <w:tcW w:w="3969" w:type="dxa"/>
            <w:vAlign w:val="center"/>
          </w:tcPr>
          <w:p w:rsidR="009B1439" w:rsidRPr="005D709B" w:rsidRDefault="00A669CE" w:rsidP="00A669CE">
            <w:pPr>
              <w:pStyle w:val="NoSpacing"/>
              <w:spacing w:afterAutospacing="0"/>
              <w:rPr>
                <w:rFonts w:ascii="Times New Roman" w:hAnsi="Times New Roman" w:cs="Times New Roman"/>
                <w:sz w:val="22"/>
                <w:szCs w:val="22"/>
              </w:rPr>
            </w:pPr>
            <w:r w:rsidRPr="00705228">
              <w:rPr>
                <w:rFonts w:ascii="Times New Roman" w:hAnsi="Times New Roman" w:cs="Times New Roman"/>
              </w:rPr>
              <w:t xml:space="preserve">Weight training </w:t>
            </w:r>
          </w:p>
        </w:tc>
      </w:tr>
      <w:tr w:rsidR="009B1439" w:rsidRPr="00BC7D2B" w:rsidTr="00A669CE">
        <w:trPr>
          <w:trHeight w:val="372"/>
        </w:trPr>
        <w:tc>
          <w:tcPr>
            <w:tcW w:w="1701" w:type="dxa"/>
          </w:tcPr>
          <w:p w:rsidR="009B1439" w:rsidRPr="005D709B" w:rsidRDefault="005D709B" w:rsidP="00E4642E">
            <w:pPr>
              <w:pStyle w:val="NoSpacing"/>
              <w:spacing w:afterAutospacing="0"/>
              <w:rPr>
                <w:rFonts w:ascii="Times New Roman" w:hAnsi="Times New Roman" w:cs="Times New Roman"/>
                <w:sz w:val="22"/>
                <w:szCs w:val="22"/>
                <w:lang w:val="en-US"/>
              </w:rPr>
            </w:pPr>
            <w:proofErr w:type="spellStart"/>
            <w:r>
              <w:rPr>
                <w:rFonts w:ascii="Times New Roman" w:hAnsi="Times New Roman" w:cs="Times New Roman"/>
                <w:sz w:val="22"/>
                <w:szCs w:val="22"/>
                <w:lang w:val="en-US"/>
              </w:rPr>
              <w:t>Hiegt</w:t>
            </w:r>
            <w:proofErr w:type="spellEnd"/>
          </w:p>
        </w:tc>
        <w:tc>
          <w:tcPr>
            <w:tcW w:w="3261" w:type="dxa"/>
          </w:tcPr>
          <w:p w:rsidR="009B1439" w:rsidRPr="00BC7D2B" w:rsidRDefault="009B1439" w:rsidP="00E4642E">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1</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1</w:t>
            </w:r>
          </w:p>
        </w:tc>
        <w:tc>
          <w:tcPr>
            <w:tcW w:w="3969" w:type="dxa"/>
          </w:tcPr>
          <w:p w:rsidR="009B1439" w:rsidRPr="00BC7D2B" w:rsidRDefault="009B1439" w:rsidP="00E4642E">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2</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1</w:t>
            </w:r>
          </w:p>
        </w:tc>
      </w:tr>
      <w:tr w:rsidR="009B1439" w:rsidRPr="00BC7D2B" w:rsidTr="00A669CE">
        <w:trPr>
          <w:trHeight w:val="313"/>
        </w:trPr>
        <w:tc>
          <w:tcPr>
            <w:tcW w:w="1701" w:type="dxa"/>
          </w:tcPr>
          <w:p w:rsidR="009B1439" w:rsidRPr="005D709B" w:rsidRDefault="005D709B" w:rsidP="00E4642E">
            <w:pPr>
              <w:pStyle w:val="NoSpacing"/>
              <w:spacing w:afterAutospacing="0"/>
              <w:rPr>
                <w:rFonts w:ascii="Times New Roman" w:hAnsi="Times New Roman" w:cs="Times New Roman"/>
                <w:sz w:val="22"/>
                <w:szCs w:val="22"/>
                <w:lang w:val="en-US"/>
              </w:rPr>
            </w:pPr>
            <w:r>
              <w:rPr>
                <w:rFonts w:ascii="Times New Roman" w:hAnsi="Times New Roman" w:cs="Times New Roman"/>
                <w:sz w:val="22"/>
                <w:szCs w:val="22"/>
                <w:lang w:val="en-US"/>
              </w:rPr>
              <w:t>Low</w:t>
            </w:r>
          </w:p>
        </w:tc>
        <w:tc>
          <w:tcPr>
            <w:tcW w:w="3261" w:type="dxa"/>
          </w:tcPr>
          <w:p w:rsidR="009B1439" w:rsidRPr="00BC7D2B" w:rsidRDefault="009B1439" w:rsidP="00E4642E">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1</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2</w:t>
            </w:r>
          </w:p>
        </w:tc>
        <w:tc>
          <w:tcPr>
            <w:tcW w:w="3969" w:type="dxa"/>
          </w:tcPr>
          <w:p w:rsidR="009B1439" w:rsidRPr="00BC7D2B" w:rsidRDefault="009B1439" w:rsidP="00E4642E">
            <w:pPr>
              <w:pStyle w:val="NoSpacing"/>
              <w:spacing w:afterAutospacing="0"/>
              <w:rPr>
                <w:rFonts w:ascii="Times New Roman" w:hAnsi="Times New Roman" w:cs="Times New Roman"/>
                <w:sz w:val="22"/>
                <w:szCs w:val="22"/>
              </w:rPr>
            </w:pPr>
            <w:r w:rsidRPr="00BC7D2B">
              <w:rPr>
                <w:rFonts w:ascii="Times New Roman" w:hAnsi="Times New Roman" w:cs="Times New Roman"/>
                <w:sz w:val="22"/>
                <w:szCs w:val="22"/>
              </w:rPr>
              <w:t>A</w:t>
            </w:r>
            <w:r w:rsidRPr="00BC7D2B">
              <w:rPr>
                <w:rFonts w:ascii="Times New Roman" w:hAnsi="Times New Roman" w:cs="Times New Roman"/>
                <w:sz w:val="22"/>
                <w:szCs w:val="22"/>
                <w:vertAlign w:val="subscript"/>
              </w:rPr>
              <w:t>2</w:t>
            </w:r>
            <w:r w:rsidRPr="00BC7D2B">
              <w:rPr>
                <w:rFonts w:ascii="Times New Roman" w:hAnsi="Times New Roman" w:cs="Times New Roman"/>
                <w:sz w:val="22"/>
                <w:szCs w:val="22"/>
              </w:rPr>
              <w:t>B</w:t>
            </w:r>
            <w:r w:rsidRPr="00BC7D2B">
              <w:rPr>
                <w:rFonts w:ascii="Times New Roman" w:hAnsi="Times New Roman" w:cs="Times New Roman"/>
                <w:sz w:val="22"/>
                <w:szCs w:val="22"/>
                <w:vertAlign w:val="subscript"/>
              </w:rPr>
              <w:t>2</w:t>
            </w:r>
          </w:p>
        </w:tc>
      </w:tr>
    </w:tbl>
    <w:p w:rsidR="009B1439" w:rsidRDefault="009B1439" w:rsidP="009B1439">
      <w:pPr>
        <w:tabs>
          <w:tab w:val="left" w:pos="6840"/>
        </w:tabs>
        <w:spacing w:line="240" w:lineRule="auto"/>
        <w:jc w:val="both"/>
        <w:rPr>
          <w:rFonts w:cs="Times New Roman"/>
        </w:rPr>
      </w:pPr>
    </w:p>
    <w:p w:rsidR="00D564EF" w:rsidRDefault="00705228" w:rsidP="007178D7">
      <w:pPr>
        <w:spacing w:line="240" w:lineRule="auto"/>
        <w:ind w:firstLine="720"/>
        <w:jc w:val="both"/>
        <w:rPr>
          <w:rFonts w:ascii="Times New Roman" w:hAnsi="Times New Roman" w:cs="Times New Roman"/>
        </w:rPr>
      </w:pPr>
      <w:r w:rsidRPr="00705228">
        <w:rPr>
          <w:rFonts w:ascii="Times New Roman" w:hAnsi="Times New Roman" w:cs="Times New Roman"/>
        </w:rPr>
        <w:t xml:space="preserve">The population in this study is that students who take part in coaching achievements totaling 127 sons and </w:t>
      </w:r>
      <w:proofErr w:type="gramStart"/>
      <w:r w:rsidRPr="00705228">
        <w:rPr>
          <w:rFonts w:ascii="Times New Roman" w:hAnsi="Times New Roman" w:cs="Times New Roman"/>
        </w:rPr>
        <w:t>daughters .</w:t>
      </w:r>
      <w:proofErr w:type="gramEnd"/>
      <w:r w:rsidRPr="00705228">
        <w:rPr>
          <w:rFonts w:ascii="Times New Roman" w:hAnsi="Times New Roman" w:cs="Times New Roman"/>
        </w:rPr>
        <w:t xml:space="preserve"> Sampling technique in this study is the use of purposive sampling technique that is based on sampling a particular consideration of the </w:t>
      </w:r>
      <w:proofErr w:type="gramStart"/>
      <w:r w:rsidRPr="00705228">
        <w:rPr>
          <w:rFonts w:ascii="Times New Roman" w:hAnsi="Times New Roman" w:cs="Times New Roman"/>
        </w:rPr>
        <w:t>researcher .</w:t>
      </w:r>
      <w:proofErr w:type="gramEnd"/>
      <w:r w:rsidRPr="00705228">
        <w:rPr>
          <w:rFonts w:ascii="Times New Roman" w:hAnsi="Times New Roman" w:cs="Times New Roman"/>
        </w:rPr>
        <w:t xml:space="preserve"> Based on this, the researchers determined the sample in this study group of 84 men's volleyball </w:t>
      </w:r>
      <w:proofErr w:type="gramStart"/>
      <w:r w:rsidRPr="00705228">
        <w:rPr>
          <w:rFonts w:ascii="Times New Roman" w:hAnsi="Times New Roman" w:cs="Times New Roman"/>
        </w:rPr>
        <w:t>players .</w:t>
      </w:r>
      <w:proofErr w:type="gramEnd"/>
      <w:r w:rsidRPr="00705228">
        <w:rPr>
          <w:rFonts w:ascii="Times New Roman" w:hAnsi="Times New Roman" w:cs="Times New Roman"/>
        </w:rPr>
        <w:t xml:space="preserve"> Based on the percentage techniques </w:t>
      </w:r>
      <w:proofErr w:type="gramStart"/>
      <w:r w:rsidRPr="00705228">
        <w:rPr>
          <w:rFonts w:ascii="Times New Roman" w:hAnsi="Times New Roman" w:cs="Times New Roman"/>
        </w:rPr>
        <w:t>that  total</w:t>
      </w:r>
      <w:proofErr w:type="gramEnd"/>
      <w:r w:rsidRPr="00705228">
        <w:rPr>
          <w:rFonts w:ascii="Times New Roman" w:hAnsi="Times New Roman" w:cs="Times New Roman"/>
        </w:rPr>
        <w:t xml:space="preserve"> sample </w:t>
      </w:r>
      <w:r w:rsidR="005B1B5B">
        <w:rPr>
          <w:rFonts w:ascii="Times New Roman" w:hAnsi="Times New Roman" w:cs="Times New Roman"/>
        </w:rPr>
        <w:t xml:space="preserve">result </w:t>
      </w:r>
      <w:r w:rsidRPr="00705228">
        <w:rPr>
          <w:rFonts w:ascii="Times New Roman" w:hAnsi="Times New Roman" w:cs="Times New Roman"/>
        </w:rPr>
        <w:t xml:space="preserve">of 44 people were divided into 4 groups of cells .After the division of the sample then the sample was treated as 16 sessions . Further tests carried out after the end of treatment was given to four groups , two groups of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exercises on high achievement motivation category ( A1B1 ) and low ( A1B2 ) , then the two groups for the training burden on high achievement motivation category ( A2B1 ) and low ( </w:t>
      </w:r>
      <w:r w:rsidR="005B1B5B" w:rsidRPr="00705228">
        <w:rPr>
          <w:rFonts w:ascii="Times New Roman" w:hAnsi="Times New Roman" w:cs="Times New Roman"/>
        </w:rPr>
        <w:t>A2b2</w:t>
      </w:r>
      <w:r w:rsidRPr="00705228">
        <w:rPr>
          <w:rFonts w:ascii="Times New Roman" w:hAnsi="Times New Roman" w:cs="Times New Roman"/>
        </w:rPr>
        <w:t xml:space="preserve"> ) given training in accordance with the designed program .</w:t>
      </w:r>
      <w:r w:rsidRPr="00705228">
        <w:rPr>
          <w:rFonts w:ascii="Times New Roman" w:hAnsi="Times New Roman" w:cs="Times New Roman"/>
        </w:rPr>
        <w:br/>
        <w:t xml:space="preserve">The data obtained will be processed by analysis of variance </w:t>
      </w:r>
      <w:proofErr w:type="gramStart"/>
      <w:r w:rsidRPr="00705228">
        <w:rPr>
          <w:rFonts w:ascii="Times New Roman" w:hAnsi="Times New Roman" w:cs="Times New Roman"/>
        </w:rPr>
        <w:t>( ANOVA</w:t>
      </w:r>
      <w:proofErr w:type="gramEnd"/>
      <w:r w:rsidRPr="00705228">
        <w:rPr>
          <w:rFonts w:ascii="Times New Roman" w:hAnsi="Times New Roman" w:cs="Times New Roman"/>
        </w:rPr>
        <w:t xml:space="preserve"> ) followed by two lines and if found </w:t>
      </w:r>
      <w:proofErr w:type="spellStart"/>
      <w:r w:rsidRPr="00705228">
        <w:rPr>
          <w:rFonts w:ascii="Times New Roman" w:hAnsi="Times New Roman" w:cs="Times New Roman"/>
        </w:rPr>
        <w:t>Tuckey</w:t>
      </w:r>
      <w:proofErr w:type="spellEnd"/>
      <w:r w:rsidRPr="00705228">
        <w:rPr>
          <w:rFonts w:ascii="Times New Roman" w:hAnsi="Times New Roman" w:cs="Times New Roman"/>
        </w:rPr>
        <w:t xml:space="preserve"> test the interaction between variables training method with variable achievement motivation . Therefore, this study used a 2x2 factorial design , the data analysis using ANOVA technique two lanes , with a confidence level α = 0.05 . Before the data were processed using Analysis of Variance techniques , first tested the requirements of ANOVA , namely the normality test using the Test and Test of Homogeneity of Variances </w:t>
      </w:r>
      <w:proofErr w:type="spellStart"/>
      <w:r w:rsidRPr="00705228">
        <w:rPr>
          <w:rFonts w:ascii="Times New Roman" w:hAnsi="Times New Roman" w:cs="Times New Roman"/>
        </w:rPr>
        <w:t>Liliefors</w:t>
      </w:r>
      <w:proofErr w:type="spellEnd"/>
      <w:r w:rsidRPr="00705228">
        <w:rPr>
          <w:rFonts w:ascii="Times New Roman" w:hAnsi="Times New Roman" w:cs="Times New Roman"/>
        </w:rPr>
        <w:t xml:space="preserve"> using </w:t>
      </w:r>
      <w:proofErr w:type="spellStart"/>
      <w:r w:rsidRPr="00705228">
        <w:rPr>
          <w:rFonts w:ascii="Times New Roman" w:hAnsi="Times New Roman" w:cs="Times New Roman"/>
        </w:rPr>
        <w:t>Bartlet</w:t>
      </w:r>
      <w:proofErr w:type="spellEnd"/>
      <w:r w:rsidRPr="00705228">
        <w:rPr>
          <w:rFonts w:ascii="Times New Roman" w:hAnsi="Times New Roman" w:cs="Times New Roman"/>
        </w:rPr>
        <w:t xml:space="preserve"> test with significance level α = 0.05 .</w:t>
      </w:r>
    </w:p>
    <w:p w:rsidR="00D564EF" w:rsidRPr="00D564EF" w:rsidRDefault="00705228" w:rsidP="00705228">
      <w:pPr>
        <w:spacing w:line="240" w:lineRule="auto"/>
        <w:jc w:val="both"/>
        <w:rPr>
          <w:rFonts w:ascii="Times New Roman" w:hAnsi="Times New Roman" w:cs="Times New Roman"/>
          <w:b/>
        </w:rPr>
      </w:pPr>
      <w:r w:rsidRPr="00D564EF">
        <w:rPr>
          <w:rFonts w:ascii="Times New Roman" w:hAnsi="Times New Roman" w:cs="Times New Roman"/>
          <w:b/>
        </w:rPr>
        <w:t>Results and Discussion</w:t>
      </w:r>
    </w:p>
    <w:p w:rsidR="00304DD0" w:rsidRDefault="00705228" w:rsidP="00304DD0">
      <w:pPr>
        <w:spacing w:line="240" w:lineRule="auto"/>
        <w:ind w:firstLine="720"/>
        <w:jc w:val="both"/>
        <w:rPr>
          <w:rFonts w:ascii="Times New Roman" w:hAnsi="Times New Roman" w:cs="Times New Roman"/>
          <w:lang w:val="id-ID"/>
        </w:rPr>
      </w:pPr>
      <w:r w:rsidRPr="00705228">
        <w:rPr>
          <w:rFonts w:ascii="Times New Roman" w:hAnsi="Times New Roman" w:cs="Times New Roman"/>
        </w:rPr>
        <w:t>Based on the results of the normality test calculations to eight groups over the study design was found that the price L</w:t>
      </w:r>
      <w:r w:rsidR="005B1B5B">
        <w:rPr>
          <w:rFonts w:ascii="Times New Roman" w:hAnsi="Times New Roman" w:cs="Times New Roman"/>
        </w:rPr>
        <w:t xml:space="preserve"> </w:t>
      </w:r>
      <w:proofErr w:type="spellStart"/>
      <w:r w:rsidRPr="00705228">
        <w:rPr>
          <w:rFonts w:ascii="Times New Roman" w:hAnsi="Times New Roman" w:cs="Times New Roman"/>
        </w:rPr>
        <w:t>obesrvasi</w:t>
      </w:r>
      <w:proofErr w:type="spellEnd"/>
      <w:r w:rsidRPr="00705228">
        <w:rPr>
          <w:rFonts w:ascii="Times New Roman" w:hAnsi="Times New Roman" w:cs="Times New Roman"/>
        </w:rPr>
        <w:t xml:space="preserve"> ( Lo ) earned less than the price L</w:t>
      </w:r>
      <w:r w:rsidR="005B1B5B">
        <w:rPr>
          <w:rFonts w:ascii="Times New Roman" w:hAnsi="Times New Roman" w:cs="Times New Roman"/>
        </w:rPr>
        <w:t xml:space="preserve"> </w:t>
      </w:r>
      <w:proofErr w:type="spellStart"/>
      <w:r w:rsidRPr="00705228">
        <w:rPr>
          <w:rFonts w:ascii="Times New Roman" w:hAnsi="Times New Roman" w:cs="Times New Roman"/>
        </w:rPr>
        <w:t>tabel</w:t>
      </w:r>
      <w:proofErr w:type="spellEnd"/>
      <w:r w:rsidRPr="00705228">
        <w:rPr>
          <w:rFonts w:ascii="Times New Roman" w:hAnsi="Times New Roman" w:cs="Times New Roman"/>
        </w:rPr>
        <w:t xml:space="preserve"> on the real level of 0.05 . It can be concluded that all groups of data in this study were drawn from a population that is normally distributed so that it can be used hypothesis testing research .Hypothesis testing of this research was done by using ANOVA two lanes . Further testing was then performed using </w:t>
      </w:r>
      <w:proofErr w:type="spellStart"/>
      <w:r w:rsidRPr="00705228">
        <w:rPr>
          <w:rFonts w:ascii="Times New Roman" w:hAnsi="Times New Roman" w:cs="Times New Roman"/>
        </w:rPr>
        <w:t>Tuckey</w:t>
      </w:r>
      <w:proofErr w:type="spellEnd"/>
      <w:r w:rsidR="005B1B5B">
        <w:rPr>
          <w:rFonts w:ascii="Times New Roman" w:hAnsi="Times New Roman" w:cs="Times New Roman"/>
        </w:rPr>
        <w:t xml:space="preserve"> </w:t>
      </w:r>
      <w:proofErr w:type="gramStart"/>
      <w:r w:rsidRPr="00705228">
        <w:rPr>
          <w:rFonts w:ascii="Times New Roman" w:hAnsi="Times New Roman" w:cs="Times New Roman"/>
        </w:rPr>
        <w:t>test .</w:t>
      </w:r>
      <w:proofErr w:type="gramEnd"/>
      <w:r w:rsidRPr="00705228">
        <w:rPr>
          <w:rFonts w:ascii="Times New Roman" w:hAnsi="Times New Roman" w:cs="Times New Roman"/>
        </w:rPr>
        <w:t xml:space="preserve"> The use of two lanes ANOVA technique aims to determine the individual contribution of the independent variables on the experimental results (main effect) and to determine the effect of the interaction </w:t>
      </w:r>
      <w:proofErr w:type="gramStart"/>
      <w:r w:rsidRPr="00705228">
        <w:rPr>
          <w:rFonts w:ascii="Times New Roman" w:hAnsi="Times New Roman" w:cs="Times New Roman"/>
        </w:rPr>
        <w:t>( interaction</w:t>
      </w:r>
      <w:proofErr w:type="gramEnd"/>
      <w:r w:rsidRPr="00705228">
        <w:rPr>
          <w:rFonts w:ascii="Times New Roman" w:hAnsi="Times New Roman" w:cs="Times New Roman"/>
        </w:rPr>
        <w:t xml:space="preserve"> effect) . The main effect in this study were ( 1 ) differences in the effect of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training methods and training methods </w:t>
      </w:r>
      <w:proofErr w:type="spellStart"/>
      <w:r w:rsidRPr="00705228">
        <w:rPr>
          <w:rFonts w:ascii="Times New Roman" w:hAnsi="Times New Roman" w:cs="Times New Roman"/>
        </w:rPr>
        <w:t>berbeban</w:t>
      </w:r>
      <w:proofErr w:type="spellEnd"/>
      <w:r w:rsidR="005B1B5B">
        <w:rPr>
          <w:rFonts w:ascii="Times New Roman" w:hAnsi="Times New Roman" w:cs="Times New Roman"/>
        </w:rPr>
        <w:t xml:space="preserve"> </w:t>
      </w:r>
      <w:proofErr w:type="spellStart"/>
      <w:r w:rsidRPr="00705228">
        <w:rPr>
          <w:rFonts w:ascii="Times New Roman" w:hAnsi="Times New Roman" w:cs="Times New Roman"/>
        </w:rPr>
        <w:t>terhadap</w:t>
      </w:r>
      <w:proofErr w:type="spellEnd"/>
      <w:r w:rsidRPr="00705228">
        <w:rPr>
          <w:rFonts w:ascii="Times New Roman" w:hAnsi="Times New Roman" w:cs="Times New Roman"/>
        </w:rPr>
        <w:t xml:space="preserve"> vertical jump ability , and ( 2 ) the effect of the interaction is a combination of training methods and achievement motivation on vertical jump ability .</w:t>
      </w:r>
    </w:p>
    <w:p w:rsidR="00304DD0" w:rsidRDefault="00705228" w:rsidP="00304DD0">
      <w:pPr>
        <w:spacing w:line="240" w:lineRule="auto"/>
        <w:ind w:firstLine="720"/>
        <w:jc w:val="both"/>
        <w:rPr>
          <w:rFonts w:ascii="Times New Roman" w:hAnsi="Times New Roman" w:cs="Times New Roman"/>
          <w:lang w:val="id-ID"/>
        </w:rPr>
      </w:pPr>
      <w:r w:rsidRPr="00705228">
        <w:rPr>
          <w:rFonts w:ascii="Times New Roman" w:hAnsi="Times New Roman" w:cs="Times New Roman"/>
        </w:rPr>
        <w:t xml:space="preserve">Based on the summary of the ANOVA calculations above two lines can be stated that : 1 ) the alternative hypothesis ( Ha ) states that there are differences in the effect of training methods between groups with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training methods and training methods acceptable burden , because the results of the calculations show that the F value = 4.84 &gt; F = 4:05 . </w:t>
      </w:r>
      <w:proofErr w:type="gramStart"/>
      <w:r w:rsidRPr="00705228">
        <w:rPr>
          <w:rFonts w:ascii="Times New Roman" w:hAnsi="Times New Roman" w:cs="Times New Roman"/>
        </w:rPr>
        <w:t>2 )</w:t>
      </w:r>
      <w:proofErr w:type="gramEnd"/>
      <w:r w:rsidRPr="00705228">
        <w:rPr>
          <w:rFonts w:ascii="Times New Roman" w:hAnsi="Times New Roman" w:cs="Times New Roman"/>
        </w:rPr>
        <w:t xml:space="preserve"> the alternative hypothesis ( Ha) states that there is an interaction between training method and achievement motivation with the ability to jump vertically received , as the result of the calculation sho</w:t>
      </w:r>
      <w:r w:rsidR="00F96C5E">
        <w:rPr>
          <w:rFonts w:ascii="Times New Roman" w:hAnsi="Times New Roman" w:cs="Times New Roman"/>
        </w:rPr>
        <w:t>ws that F value = 41.33 &gt; F = 4.</w:t>
      </w:r>
      <w:r w:rsidR="00304DD0">
        <w:rPr>
          <w:rFonts w:ascii="Times New Roman" w:hAnsi="Times New Roman" w:cs="Times New Roman"/>
        </w:rPr>
        <w:t xml:space="preserve">05 </w:t>
      </w:r>
      <w:r w:rsidR="00304DD0">
        <w:rPr>
          <w:rFonts w:ascii="Times New Roman" w:hAnsi="Times New Roman" w:cs="Times New Roman"/>
          <w:lang w:val="id-ID"/>
        </w:rPr>
        <w:t>.</w:t>
      </w:r>
    </w:p>
    <w:p w:rsidR="009B2286" w:rsidRDefault="00705228" w:rsidP="00304DD0">
      <w:pPr>
        <w:spacing w:line="240" w:lineRule="auto"/>
        <w:ind w:firstLine="720"/>
        <w:jc w:val="both"/>
        <w:rPr>
          <w:rFonts w:ascii="Times New Roman" w:hAnsi="Times New Roman" w:cs="Times New Roman"/>
        </w:rPr>
      </w:pPr>
      <w:r w:rsidRPr="00705228">
        <w:rPr>
          <w:rFonts w:ascii="Times New Roman" w:hAnsi="Times New Roman" w:cs="Times New Roman"/>
        </w:rPr>
        <w:lastRenderedPageBreak/>
        <w:t xml:space="preserve">With demonstrated research hypothesis which states that there are significant interactions and achievement motivation training methods need to proceed with the analysis </w:t>
      </w:r>
      <w:proofErr w:type="spellStart"/>
      <w:r w:rsidRPr="00705228">
        <w:rPr>
          <w:rFonts w:ascii="Times New Roman" w:hAnsi="Times New Roman" w:cs="Times New Roman"/>
        </w:rPr>
        <w:t>Tuckey</w:t>
      </w:r>
      <w:proofErr w:type="spellEnd"/>
      <w:r w:rsidR="005B1B5B">
        <w:rPr>
          <w:rFonts w:ascii="Times New Roman" w:hAnsi="Times New Roman" w:cs="Times New Roman"/>
        </w:rPr>
        <w:t xml:space="preserve"> </w:t>
      </w:r>
      <w:proofErr w:type="gramStart"/>
      <w:r w:rsidRPr="00705228">
        <w:rPr>
          <w:rFonts w:ascii="Times New Roman" w:hAnsi="Times New Roman" w:cs="Times New Roman"/>
        </w:rPr>
        <w:t>test .</w:t>
      </w:r>
      <w:proofErr w:type="gramEnd"/>
      <w:r w:rsidRPr="00705228">
        <w:rPr>
          <w:rFonts w:ascii="Times New Roman" w:hAnsi="Times New Roman" w:cs="Times New Roman"/>
        </w:rPr>
        <w:t xml:space="preserve"> Summary </w:t>
      </w:r>
      <w:proofErr w:type="spellStart"/>
      <w:r w:rsidRPr="00705228">
        <w:rPr>
          <w:rFonts w:ascii="Times New Roman" w:hAnsi="Times New Roman" w:cs="Times New Roman"/>
        </w:rPr>
        <w:t>Tuckey</w:t>
      </w:r>
      <w:proofErr w:type="spellEnd"/>
      <w:r w:rsidRPr="00705228">
        <w:rPr>
          <w:rFonts w:ascii="Times New Roman" w:hAnsi="Times New Roman" w:cs="Times New Roman"/>
        </w:rPr>
        <w:t xml:space="preserve"> test results are</w:t>
      </w:r>
      <w:r w:rsidR="005B1B5B">
        <w:rPr>
          <w:rFonts w:ascii="Times New Roman" w:hAnsi="Times New Roman" w:cs="Times New Roman"/>
        </w:rPr>
        <w:t xml:space="preserve"> presented in the table below</w:t>
      </w:r>
      <w:r w:rsidR="009B2286">
        <w:rPr>
          <w:rFonts w:ascii="Times New Roman" w:hAnsi="Times New Roman" w:cs="Times New Roman"/>
        </w:rPr>
        <w:t>:</w:t>
      </w:r>
    </w:p>
    <w:p w:rsidR="00204518" w:rsidRPr="0008113C" w:rsidRDefault="009B2286" w:rsidP="00705228">
      <w:pPr>
        <w:spacing w:line="240" w:lineRule="auto"/>
        <w:jc w:val="both"/>
        <w:rPr>
          <w:rFonts w:ascii="Times New Roman" w:hAnsi="Times New Roman" w:cs="Times New Roman"/>
          <w:b/>
        </w:rPr>
      </w:pPr>
      <w:r w:rsidRPr="0008113C">
        <w:rPr>
          <w:rFonts w:ascii="Times New Roman" w:hAnsi="Times New Roman" w:cs="Times New Roman"/>
          <w:b/>
        </w:rPr>
        <w:t xml:space="preserve">Table Results of ANOVA with Test </w:t>
      </w:r>
      <w:proofErr w:type="spellStart"/>
      <w:r w:rsidRPr="0008113C">
        <w:rPr>
          <w:rFonts w:ascii="Times New Roman" w:hAnsi="Times New Roman" w:cs="Times New Roman"/>
          <w:b/>
        </w:rPr>
        <w:t>Tucke</w:t>
      </w:r>
      <w:r w:rsidR="002B64AD">
        <w:rPr>
          <w:rFonts w:ascii="Times New Roman" w:hAnsi="Times New Roman" w:cs="Times New Roman"/>
          <w:b/>
        </w:rPr>
        <w:t>y</w:t>
      </w:r>
      <w:proofErr w:type="spellEnd"/>
      <w:r w:rsidRPr="0008113C">
        <w:rPr>
          <w:rFonts w:ascii="Times New Roman" w:hAnsi="Times New Roman" w:cs="Times New Roman"/>
          <w:b/>
        </w:rPr>
        <w:t xml:space="preserve"> Next Phase</w:t>
      </w:r>
    </w:p>
    <w:tbl>
      <w:tblPr>
        <w:tblStyle w:val="TableGrid"/>
        <w:tblpPr w:leftFromText="180" w:rightFromText="180" w:vertAnchor="text" w:horzAnchor="margin" w:tblpY="291"/>
        <w:tblW w:w="0" w:type="auto"/>
        <w:tblLook w:val="04A0"/>
      </w:tblPr>
      <w:tblGrid>
        <w:gridCol w:w="1915"/>
        <w:gridCol w:w="1915"/>
        <w:gridCol w:w="1915"/>
        <w:gridCol w:w="1915"/>
        <w:gridCol w:w="1916"/>
      </w:tblGrid>
      <w:tr w:rsidR="0008113C" w:rsidTr="0008113C">
        <w:tc>
          <w:tcPr>
            <w:tcW w:w="1915" w:type="dxa"/>
            <w:vAlign w:val="center"/>
          </w:tcPr>
          <w:p w:rsidR="0008113C" w:rsidRPr="00BC7D2B" w:rsidRDefault="0008113C" w:rsidP="0008113C">
            <w:pPr>
              <w:jc w:val="center"/>
              <w:rPr>
                <w:rFonts w:cs="Times New Roman"/>
                <w:color w:val="000000"/>
              </w:rPr>
            </w:pPr>
            <w:r w:rsidRPr="00705228">
              <w:rPr>
                <w:rFonts w:ascii="Times New Roman" w:hAnsi="Times New Roman" w:cs="Times New Roman"/>
              </w:rPr>
              <w:t>Group compared</w:t>
            </w:r>
          </w:p>
        </w:tc>
        <w:tc>
          <w:tcPr>
            <w:tcW w:w="1915" w:type="dxa"/>
            <w:vAlign w:val="center"/>
          </w:tcPr>
          <w:p w:rsidR="0008113C" w:rsidRPr="00BC7D2B" w:rsidRDefault="0008113C" w:rsidP="0008113C">
            <w:pPr>
              <w:jc w:val="center"/>
              <w:rPr>
                <w:rFonts w:cs="Times New Roman"/>
                <w:color w:val="000000"/>
              </w:rPr>
            </w:pPr>
            <w:proofErr w:type="spellStart"/>
            <w:r w:rsidRPr="00BC7D2B">
              <w:rPr>
                <w:rFonts w:cs="Times New Roman"/>
                <w:color w:val="000000"/>
                <w:sz w:val="22"/>
              </w:rPr>
              <w:t>Dk</w:t>
            </w:r>
            <w:proofErr w:type="spellEnd"/>
          </w:p>
        </w:tc>
        <w:tc>
          <w:tcPr>
            <w:tcW w:w="1915" w:type="dxa"/>
            <w:vAlign w:val="center"/>
          </w:tcPr>
          <w:p w:rsidR="0008113C" w:rsidRPr="00BC7D2B" w:rsidRDefault="0008113C" w:rsidP="0008113C">
            <w:pPr>
              <w:jc w:val="center"/>
              <w:rPr>
                <w:rFonts w:cs="Times New Roman"/>
                <w:color w:val="000000"/>
              </w:rPr>
            </w:pPr>
            <w:proofErr w:type="spellStart"/>
            <w:r w:rsidRPr="00BC7D2B">
              <w:rPr>
                <w:rFonts w:cs="Times New Roman"/>
                <w:color w:val="000000"/>
                <w:sz w:val="22"/>
              </w:rPr>
              <w:t>Q</w:t>
            </w:r>
            <w:r w:rsidRPr="00BC7D2B">
              <w:rPr>
                <w:rFonts w:cs="Times New Roman"/>
                <w:color w:val="000000"/>
                <w:sz w:val="22"/>
                <w:vertAlign w:val="subscript"/>
              </w:rPr>
              <w:t>h</w:t>
            </w:r>
            <w:proofErr w:type="spellEnd"/>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Q</w:t>
            </w:r>
            <w:r w:rsidRPr="00BC7D2B">
              <w:rPr>
                <w:rFonts w:cs="Times New Roman"/>
                <w:color w:val="000000"/>
                <w:sz w:val="22"/>
                <w:vertAlign w:val="subscript"/>
              </w:rPr>
              <w:t>t</w:t>
            </w:r>
            <w:r w:rsidRPr="00BC7D2B">
              <w:rPr>
                <w:rFonts w:cs="Times New Roman"/>
                <w:color w:val="000000"/>
                <w:sz w:val="22"/>
              </w:rPr>
              <w:t xml:space="preserve"> (α =  0.05)</w:t>
            </w:r>
          </w:p>
        </w:tc>
        <w:tc>
          <w:tcPr>
            <w:tcW w:w="1916" w:type="dxa"/>
            <w:vAlign w:val="center"/>
          </w:tcPr>
          <w:p w:rsidR="0008113C" w:rsidRPr="00BC7D2B" w:rsidRDefault="0008113C" w:rsidP="0008113C">
            <w:pPr>
              <w:jc w:val="center"/>
              <w:rPr>
                <w:rFonts w:cs="Times New Roman"/>
                <w:color w:val="000000"/>
              </w:rPr>
            </w:pPr>
            <w:proofErr w:type="spellStart"/>
            <w:r w:rsidRPr="00BC7D2B">
              <w:rPr>
                <w:rFonts w:cs="Times New Roman"/>
                <w:color w:val="000000"/>
                <w:sz w:val="22"/>
              </w:rPr>
              <w:t>Ket</w:t>
            </w:r>
            <w:proofErr w:type="spellEnd"/>
          </w:p>
        </w:tc>
      </w:tr>
      <w:tr w:rsidR="0008113C" w:rsidTr="0008113C">
        <w:tc>
          <w:tcPr>
            <w:tcW w:w="1915" w:type="dxa"/>
            <w:vAlign w:val="center"/>
          </w:tcPr>
          <w:p w:rsidR="0008113C" w:rsidRPr="00BC7D2B" w:rsidRDefault="0008113C" w:rsidP="0008113C">
            <w:pPr>
              <w:jc w:val="center"/>
              <w:rPr>
                <w:rFonts w:cs="Times New Roman"/>
                <w:color w:val="000000"/>
                <w:vertAlign w:val="subscript"/>
              </w:rPr>
            </w:pPr>
            <w:r w:rsidRPr="00BC7D2B">
              <w:rPr>
                <w:rFonts w:cs="Times New Roman"/>
                <w:color w:val="000000"/>
                <w:sz w:val="22"/>
              </w:rPr>
              <w:t>A</w:t>
            </w:r>
            <w:r w:rsidRPr="00BC7D2B">
              <w:rPr>
                <w:rFonts w:cs="Times New Roman"/>
                <w:color w:val="000000"/>
                <w:sz w:val="22"/>
                <w:vertAlign w:val="subscript"/>
              </w:rPr>
              <w:t>1</w:t>
            </w:r>
            <w:r w:rsidRPr="00BC7D2B">
              <w:rPr>
                <w:rFonts w:cs="Times New Roman"/>
                <w:color w:val="000000"/>
                <w:sz w:val="22"/>
              </w:rPr>
              <w:t>dan A</w:t>
            </w:r>
            <w:r w:rsidRPr="00BC7D2B">
              <w:rPr>
                <w:rFonts w:cs="Times New Roman"/>
                <w:color w:val="000000"/>
                <w:sz w:val="22"/>
                <w:vertAlign w:val="subscript"/>
              </w:rPr>
              <w:t>2</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1.05</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3.11</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2.92</w:t>
            </w:r>
          </w:p>
        </w:tc>
        <w:tc>
          <w:tcPr>
            <w:tcW w:w="1916" w:type="dxa"/>
            <w:vAlign w:val="center"/>
          </w:tcPr>
          <w:p w:rsidR="0008113C" w:rsidRPr="00BC7D2B" w:rsidRDefault="0008113C" w:rsidP="0008113C">
            <w:pPr>
              <w:jc w:val="center"/>
              <w:rPr>
                <w:rFonts w:cs="Times New Roman"/>
                <w:color w:val="000000"/>
              </w:rPr>
            </w:pPr>
            <w:r w:rsidRPr="00705228">
              <w:rPr>
                <w:rFonts w:ascii="Times New Roman" w:hAnsi="Times New Roman" w:cs="Times New Roman"/>
              </w:rPr>
              <w:t>significantly</w:t>
            </w:r>
          </w:p>
        </w:tc>
      </w:tr>
      <w:tr w:rsidR="0008113C" w:rsidTr="0008113C">
        <w:tc>
          <w:tcPr>
            <w:tcW w:w="1915" w:type="dxa"/>
            <w:vAlign w:val="center"/>
          </w:tcPr>
          <w:p w:rsidR="0008113C" w:rsidRPr="00BC7D2B" w:rsidRDefault="0008113C" w:rsidP="0008113C">
            <w:pPr>
              <w:jc w:val="center"/>
              <w:rPr>
                <w:rFonts w:cs="Times New Roman"/>
                <w:color w:val="000000"/>
                <w:vertAlign w:val="subscript"/>
              </w:rPr>
            </w:pPr>
            <w:r w:rsidRPr="00BC7D2B">
              <w:rPr>
                <w:rFonts w:cs="Times New Roman"/>
                <w:color w:val="000000"/>
                <w:sz w:val="22"/>
              </w:rPr>
              <w:t>A</w:t>
            </w:r>
            <w:r w:rsidRPr="00BC7D2B">
              <w:rPr>
                <w:rFonts w:cs="Times New Roman"/>
                <w:color w:val="000000"/>
                <w:sz w:val="22"/>
                <w:vertAlign w:val="subscript"/>
              </w:rPr>
              <w:t>1</w:t>
            </w:r>
            <w:r w:rsidRPr="00BC7D2B">
              <w:rPr>
                <w:rFonts w:cs="Times New Roman"/>
                <w:color w:val="000000"/>
                <w:sz w:val="22"/>
              </w:rPr>
              <w:t>B</w:t>
            </w:r>
            <w:r w:rsidRPr="00BC7D2B">
              <w:rPr>
                <w:rFonts w:cs="Times New Roman"/>
                <w:color w:val="000000"/>
                <w:sz w:val="22"/>
                <w:vertAlign w:val="subscript"/>
              </w:rPr>
              <w:t>1</w:t>
            </w:r>
            <w:r w:rsidRPr="00BC7D2B">
              <w:rPr>
                <w:rFonts w:cs="Times New Roman"/>
                <w:color w:val="000000"/>
                <w:sz w:val="22"/>
              </w:rPr>
              <w:t>dan A</w:t>
            </w:r>
            <w:r w:rsidRPr="00BC7D2B">
              <w:rPr>
                <w:rFonts w:cs="Times New Roman"/>
                <w:color w:val="000000"/>
                <w:sz w:val="22"/>
                <w:vertAlign w:val="subscript"/>
              </w:rPr>
              <w:t>2</w:t>
            </w:r>
            <w:r w:rsidRPr="00BC7D2B">
              <w:rPr>
                <w:rFonts w:cs="Times New Roman"/>
                <w:color w:val="000000"/>
                <w:sz w:val="22"/>
              </w:rPr>
              <w:t>B</w:t>
            </w:r>
            <w:r w:rsidRPr="00BC7D2B">
              <w:rPr>
                <w:rFonts w:cs="Times New Roman"/>
                <w:color w:val="000000"/>
                <w:sz w:val="22"/>
                <w:vertAlign w:val="subscript"/>
              </w:rPr>
              <w:t>1</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1.49</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8.63</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3.77</w:t>
            </w:r>
          </w:p>
        </w:tc>
        <w:tc>
          <w:tcPr>
            <w:tcW w:w="1916" w:type="dxa"/>
            <w:vAlign w:val="center"/>
          </w:tcPr>
          <w:p w:rsidR="0008113C" w:rsidRPr="00BC7D2B" w:rsidRDefault="0008113C" w:rsidP="0008113C">
            <w:pPr>
              <w:jc w:val="center"/>
              <w:rPr>
                <w:rFonts w:cs="Times New Roman"/>
                <w:color w:val="000000"/>
              </w:rPr>
            </w:pPr>
            <w:r w:rsidRPr="00705228">
              <w:rPr>
                <w:rFonts w:ascii="Times New Roman" w:hAnsi="Times New Roman" w:cs="Times New Roman"/>
              </w:rPr>
              <w:t>significantly</w:t>
            </w:r>
          </w:p>
        </w:tc>
      </w:tr>
      <w:tr w:rsidR="0008113C" w:rsidTr="0008113C">
        <w:tc>
          <w:tcPr>
            <w:tcW w:w="1915" w:type="dxa"/>
            <w:vAlign w:val="center"/>
          </w:tcPr>
          <w:p w:rsidR="0008113C" w:rsidRPr="00BC7D2B" w:rsidRDefault="0008113C" w:rsidP="0008113C">
            <w:pPr>
              <w:jc w:val="center"/>
              <w:rPr>
                <w:rFonts w:cs="Times New Roman"/>
                <w:color w:val="000000"/>
                <w:vertAlign w:val="subscript"/>
              </w:rPr>
            </w:pPr>
            <w:r w:rsidRPr="00BC7D2B">
              <w:rPr>
                <w:rFonts w:cs="Times New Roman"/>
                <w:color w:val="000000"/>
                <w:sz w:val="22"/>
              </w:rPr>
              <w:t>A</w:t>
            </w:r>
            <w:r w:rsidRPr="00BC7D2B">
              <w:rPr>
                <w:rFonts w:cs="Times New Roman"/>
                <w:color w:val="000000"/>
                <w:sz w:val="22"/>
                <w:vertAlign w:val="subscript"/>
              </w:rPr>
              <w:t>1</w:t>
            </w:r>
            <w:r w:rsidRPr="00BC7D2B">
              <w:rPr>
                <w:rFonts w:cs="Times New Roman"/>
                <w:color w:val="000000"/>
                <w:sz w:val="22"/>
              </w:rPr>
              <w:t>B</w:t>
            </w:r>
            <w:r w:rsidRPr="00BC7D2B">
              <w:rPr>
                <w:rFonts w:cs="Times New Roman"/>
                <w:color w:val="000000"/>
                <w:sz w:val="22"/>
                <w:vertAlign w:val="subscript"/>
              </w:rPr>
              <w:t>2</w:t>
            </w:r>
            <w:r w:rsidRPr="00BC7D2B">
              <w:rPr>
                <w:rFonts w:cs="Times New Roman"/>
                <w:color w:val="000000"/>
                <w:sz w:val="22"/>
              </w:rPr>
              <w:t>dan A</w:t>
            </w:r>
            <w:r w:rsidRPr="00BC7D2B">
              <w:rPr>
                <w:rFonts w:cs="Times New Roman"/>
                <w:color w:val="000000"/>
                <w:sz w:val="22"/>
                <w:vertAlign w:val="subscript"/>
              </w:rPr>
              <w:t>2</w:t>
            </w:r>
            <w:r w:rsidRPr="00BC7D2B">
              <w:rPr>
                <w:rFonts w:cs="Times New Roman"/>
                <w:color w:val="000000"/>
                <w:sz w:val="22"/>
              </w:rPr>
              <w:t>B</w:t>
            </w:r>
            <w:r w:rsidRPr="00BC7D2B">
              <w:rPr>
                <w:rFonts w:cs="Times New Roman"/>
                <w:color w:val="000000"/>
                <w:sz w:val="22"/>
                <w:vertAlign w:val="subscript"/>
              </w:rPr>
              <w:t>2</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1.49</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4.23</w:t>
            </w:r>
          </w:p>
        </w:tc>
        <w:tc>
          <w:tcPr>
            <w:tcW w:w="1915" w:type="dxa"/>
            <w:vAlign w:val="center"/>
          </w:tcPr>
          <w:p w:rsidR="0008113C" w:rsidRPr="00BC7D2B" w:rsidRDefault="0008113C" w:rsidP="0008113C">
            <w:pPr>
              <w:jc w:val="center"/>
              <w:rPr>
                <w:rFonts w:cs="Times New Roman"/>
                <w:color w:val="000000"/>
              </w:rPr>
            </w:pPr>
            <w:r w:rsidRPr="00BC7D2B">
              <w:rPr>
                <w:rFonts w:cs="Times New Roman"/>
                <w:color w:val="000000"/>
                <w:sz w:val="22"/>
              </w:rPr>
              <w:t>3.77</w:t>
            </w:r>
          </w:p>
        </w:tc>
        <w:tc>
          <w:tcPr>
            <w:tcW w:w="1916" w:type="dxa"/>
            <w:vAlign w:val="center"/>
          </w:tcPr>
          <w:p w:rsidR="0008113C" w:rsidRPr="00BC7D2B" w:rsidRDefault="0008113C" w:rsidP="0008113C">
            <w:pPr>
              <w:jc w:val="center"/>
              <w:rPr>
                <w:rFonts w:cs="Times New Roman"/>
                <w:color w:val="000000"/>
              </w:rPr>
            </w:pPr>
            <w:r w:rsidRPr="00705228">
              <w:rPr>
                <w:rFonts w:ascii="Times New Roman" w:hAnsi="Times New Roman" w:cs="Times New Roman"/>
              </w:rPr>
              <w:t>significantly</w:t>
            </w:r>
          </w:p>
        </w:tc>
      </w:tr>
    </w:tbl>
    <w:p w:rsidR="002B71D8" w:rsidRDefault="009B2286" w:rsidP="00705228">
      <w:pPr>
        <w:spacing w:line="240" w:lineRule="auto"/>
        <w:jc w:val="both"/>
        <w:rPr>
          <w:rFonts w:ascii="Times New Roman" w:hAnsi="Times New Roman" w:cs="Times New Roman"/>
        </w:rPr>
      </w:pPr>
      <w:r>
        <w:rPr>
          <w:rFonts w:ascii="Times New Roman" w:hAnsi="Times New Roman" w:cs="Times New Roman"/>
        </w:rPr>
        <w:br/>
      </w:r>
      <w:r w:rsidR="00705228" w:rsidRPr="00705228">
        <w:rPr>
          <w:rFonts w:ascii="Times New Roman" w:hAnsi="Times New Roman" w:cs="Times New Roman"/>
        </w:rPr>
        <w:t xml:space="preserve">Based on the results of further trials using the </w:t>
      </w:r>
      <w:proofErr w:type="spellStart"/>
      <w:r w:rsidR="00705228" w:rsidRPr="00705228">
        <w:rPr>
          <w:rFonts w:ascii="Times New Roman" w:hAnsi="Times New Roman" w:cs="Times New Roman"/>
        </w:rPr>
        <w:t>Tuckey</w:t>
      </w:r>
      <w:proofErr w:type="spellEnd"/>
      <w:r w:rsidR="00705228" w:rsidRPr="00705228">
        <w:rPr>
          <w:rFonts w:ascii="Times New Roman" w:hAnsi="Times New Roman" w:cs="Times New Roman"/>
        </w:rPr>
        <w:t xml:space="preserve"> test can be stated </w:t>
      </w:r>
      <w:proofErr w:type="gramStart"/>
      <w:r w:rsidR="00705228" w:rsidRPr="00705228">
        <w:rPr>
          <w:rFonts w:ascii="Times New Roman" w:hAnsi="Times New Roman" w:cs="Times New Roman"/>
        </w:rPr>
        <w:t>that :</w:t>
      </w:r>
      <w:proofErr w:type="gramEnd"/>
    </w:p>
    <w:p w:rsidR="0008113C" w:rsidRDefault="00705228" w:rsidP="00705228">
      <w:pPr>
        <w:spacing w:line="240" w:lineRule="auto"/>
        <w:jc w:val="both"/>
        <w:rPr>
          <w:rFonts w:ascii="Times New Roman" w:hAnsi="Times New Roman" w:cs="Times New Roman"/>
        </w:rPr>
      </w:pPr>
      <w:proofErr w:type="gramStart"/>
      <w:r w:rsidRPr="00705228">
        <w:rPr>
          <w:rFonts w:ascii="Times New Roman" w:hAnsi="Times New Roman" w:cs="Times New Roman"/>
        </w:rPr>
        <w:t>1 )</w:t>
      </w:r>
      <w:proofErr w:type="gramEnd"/>
      <w:r w:rsidRPr="00705228">
        <w:rPr>
          <w:rFonts w:ascii="Times New Roman" w:hAnsi="Times New Roman" w:cs="Times New Roman"/>
        </w:rPr>
        <w:t xml:space="preserve"> . The first research hypothesis stating that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training methods </w:t>
      </w:r>
      <w:proofErr w:type="gramStart"/>
      <w:r w:rsidRPr="00705228">
        <w:rPr>
          <w:rFonts w:ascii="Times New Roman" w:hAnsi="Times New Roman" w:cs="Times New Roman"/>
        </w:rPr>
        <w:t>( A1</w:t>
      </w:r>
      <w:proofErr w:type="gramEnd"/>
      <w:r w:rsidRPr="00705228">
        <w:rPr>
          <w:rFonts w:ascii="Times New Roman" w:hAnsi="Times New Roman" w:cs="Times New Roman"/>
        </w:rPr>
        <w:t xml:space="preserve"> ) results are more effective than the method of load-bearing exercise ( A2 ) is received . The mean score of group training methods A1 = 116.05 higher than the mean score training methods A2 = 112.77 </w:t>
      </w:r>
      <w:proofErr w:type="gramStart"/>
      <w:r w:rsidRPr="00705228">
        <w:rPr>
          <w:rFonts w:ascii="Times New Roman" w:hAnsi="Times New Roman" w:cs="Times New Roman"/>
        </w:rPr>
        <w:t xml:space="preserve">( </w:t>
      </w:r>
      <w:proofErr w:type="spellStart"/>
      <w:r w:rsidRPr="00705228">
        <w:rPr>
          <w:rFonts w:ascii="Times New Roman" w:hAnsi="Times New Roman" w:cs="Times New Roman"/>
        </w:rPr>
        <w:t>Qh</w:t>
      </w:r>
      <w:proofErr w:type="spellEnd"/>
      <w:proofErr w:type="gramEnd"/>
      <w:r w:rsidRPr="00705228">
        <w:rPr>
          <w:rFonts w:ascii="Times New Roman" w:hAnsi="Times New Roman" w:cs="Times New Roman"/>
        </w:rPr>
        <w:t xml:space="preserve"> = 3:11 &gt;</w:t>
      </w:r>
      <w:r w:rsidR="002B71D8">
        <w:rPr>
          <w:rFonts w:ascii="Times New Roman" w:hAnsi="Times New Roman" w:cs="Times New Roman"/>
        </w:rPr>
        <w:t>Qt = 2.92</w:t>
      </w:r>
      <w:r w:rsidR="0008113C">
        <w:rPr>
          <w:rFonts w:ascii="Times New Roman" w:hAnsi="Times New Roman" w:cs="Times New Roman"/>
        </w:rPr>
        <w:t xml:space="preserve">). </w:t>
      </w:r>
    </w:p>
    <w:p w:rsidR="0008113C" w:rsidRDefault="00705228" w:rsidP="00705228">
      <w:pPr>
        <w:spacing w:line="240" w:lineRule="auto"/>
        <w:jc w:val="both"/>
        <w:rPr>
          <w:rFonts w:ascii="Times New Roman" w:hAnsi="Times New Roman" w:cs="Times New Roman"/>
        </w:rPr>
      </w:pPr>
      <w:proofErr w:type="gramStart"/>
      <w:r w:rsidRPr="00705228">
        <w:rPr>
          <w:rFonts w:ascii="Times New Roman" w:hAnsi="Times New Roman" w:cs="Times New Roman"/>
        </w:rPr>
        <w:t>2 )</w:t>
      </w:r>
      <w:proofErr w:type="gramEnd"/>
      <w:r w:rsidRPr="00705228">
        <w:rPr>
          <w:rFonts w:ascii="Times New Roman" w:hAnsi="Times New Roman" w:cs="Times New Roman"/>
        </w:rPr>
        <w:t xml:space="preserve"> . The third research hypothesis which states that the high achievement motivation training methods </w:t>
      </w:r>
      <w:proofErr w:type="spellStart"/>
      <w:r w:rsidRPr="00705228">
        <w:rPr>
          <w:rFonts w:ascii="Times New Roman" w:hAnsi="Times New Roman" w:cs="Times New Roman"/>
        </w:rPr>
        <w:t>plyometrics</w:t>
      </w:r>
      <w:proofErr w:type="spellEnd"/>
      <w:r w:rsidR="003A704A">
        <w:rPr>
          <w:rFonts w:ascii="Times New Roman" w:hAnsi="Times New Roman" w:cs="Times New Roman"/>
        </w:rPr>
        <w:t xml:space="preserve"> </w:t>
      </w:r>
      <w:proofErr w:type="gramStart"/>
      <w:r w:rsidRPr="00705228">
        <w:rPr>
          <w:rFonts w:ascii="Times New Roman" w:hAnsi="Times New Roman" w:cs="Times New Roman"/>
        </w:rPr>
        <w:t>( A1B1</w:t>
      </w:r>
      <w:proofErr w:type="gramEnd"/>
      <w:r w:rsidRPr="00705228">
        <w:rPr>
          <w:rFonts w:ascii="Times New Roman" w:hAnsi="Times New Roman" w:cs="Times New Roman"/>
        </w:rPr>
        <w:t xml:space="preserve"> ) the result is more effective than exercise burden ( A2B1 ) is received . The mean score of the sample training methods A1B1 = 122.08 group was significantly higher than the mean score of group training methods A2B1 = 109.24 </w:t>
      </w:r>
      <w:proofErr w:type="gramStart"/>
      <w:r w:rsidRPr="00705228">
        <w:rPr>
          <w:rFonts w:ascii="Times New Roman" w:hAnsi="Times New Roman" w:cs="Times New Roman"/>
        </w:rPr>
        <w:t xml:space="preserve">( </w:t>
      </w:r>
      <w:proofErr w:type="spellStart"/>
      <w:r w:rsidRPr="00705228">
        <w:rPr>
          <w:rFonts w:ascii="Times New Roman" w:hAnsi="Times New Roman" w:cs="Times New Roman"/>
        </w:rPr>
        <w:t>Qh</w:t>
      </w:r>
      <w:proofErr w:type="spellEnd"/>
      <w:proofErr w:type="gramEnd"/>
      <w:r w:rsidRPr="00705228">
        <w:rPr>
          <w:rFonts w:ascii="Times New Roman" w:hAnsi="Times New Roman" w:cs="Times New Roman"/>
        </w:rPr>
        <w:t xml:space="preserve"> = 8.63 &gt; Qt = 3.77 ) .</w:t>
      </w:r>
    </w:p>
    <w:p w:rsidR="002B71D8" w:rsidRDefault="00705228" w:rsidP="00705228">
      <w:pPr>
        <w:spacing w:line="240" w:lineRule="auto"/>
        <w:jc w:val="both"/>
        <w:rPr>
          <w:rFonts w:ascii="Times New Roman" w:hAnsi="Times New Roman" w:cs="Times New Roman"/>
        </w:rPr>
      </w:pPr>
      <w:proofErr w:type="gramStart"/>
      <w:r w:rsidRPr="00705228">
        <w:rPr>
          <w:rFonts w:ascii="Times New Roman" w:hAnsi="Times New Roman" w:cs="Times New Roman"/>
        </w:rPr>
        <w:t>3 )</w:t>
      </w:r>
      <w:proofErr w:type="gramEnd"/>
      <w:r w:rsidRPr="00705228">
        <w:rPr>
          <w:rFonts w:ascii="Times New Roman" w:hAnsi="Times New Roman" w:cs="Times New Roman"/>
        </w:rPr>
        <w:t xml:space="preserve"> . The fourth research hypothesis which states that the low achievement </w:t>
      </w:r>
      <w:proofErr w:type="gramStart"/>
      <w:r w:rsidRPr="00705228">
        <w:rPr>
          <w:rFonts w:ascii="Times New Roman" w:hAnsi="Times New Roman" w:cs="Times New Roman"/>
        </w:rPr>
        <w:t>motivation ,</w:t>
      </w:r>
      <w:proofErr w:type="gramEnd"/>
      <w:r w:rsidRPr="00705228">
        <w:rPr>
          <w:rFonts w:ascii="Times New Roman" w:hAnsi="Times New Roman" w:cs="Times New Roman"/>
        </w:rPr>
        <w:t xml:space="preserve"> methods of group exercise training methods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 A1B2 ) is lower than the results using the method of load-bearing exercise ( a2b2 ) is received . The mean score of the sample group training methods a2b2 = 116.30 higher than the mean score of group training methods A1B2 = 112.77 </w:t>
      </w:r>
      <w:proofErr w:type="gramStart"/>
      <w:r w:rsidRPr="00705228">
        <w:rPr>
          <w:rFonts w:ascii="Times New Roman" w:hAnsi="Times New Roman" w:cs="Times New Roman"/>
        </w:rPr>
        <w:t xml:space="preserve">( </w:t>
      </w:r>
      <w:proofErr w:type="spellStart"/>
      <w:r w:rsidRPr="00705228">
        <w:rPr>
          <w:rFonts w:ascii="Times New Roman" w:hAnsi="Times New Roman" w:cs="Times New Roman"/>
        </w:rPr>
        <w:t>Qh</w:t>
      </w:r>
      <w:proofErr w:type="spellEnd"/>
      <w:proofErr w:type="gramEnd"/>
      <w:r w:rsidRPr="00705228">
        <w:rPr>
          <w:rFonts w:ascii="Times New Roman" w:hAnsi="Times New Roman" w:cs="Times New Roman"/>
        </w:rPr>
        <w:t xml:space="preserve"> = 4.23 &gt; Qt = 3.77 ) .</w:t>
      </w:r>
    </w:p>
    <w:p w:rsidR="002B71D8" w:rsidRDefault="00705228" w:rsidP="002B71D8">
      <w:pPr>
        <w:spacing w:line="240" w:lineRule="auto"/>
        <w:ind w:firstLine="720"/>
        <w:jc w:val="both"/>
        <w:rPr>
          <w:rFonts w:ascii="Times New Roman" w:hAnsi="Times New Roman" w:cs="Times New Roman"/>
        </w:rPr>
      </w:pPr>
      <w:r w:rsidRPr="00705228">
        <w:rPr>
          <w:rFonts w:ascii="Times New Roman" w:hAnsi="Times New Roman" w:cs="Times New Roman"/>
        </w:rPr>
        <w:t xml:space="preserve">Based on the data analysis of the first research hypothesis suggests that exercise </w:t>
      </w:r>
      <w:proofErr w:type="spellStart"/>
      <w:r w:rsidRPr="00705228">
        <w:rPr>
          <w:rFonts w:ascii="Times New Roman" w:hAnsi="Times New Roman" w:cs="Times New Roman"/>
        </w:rPr>
        <w:t>pliomterik</w:t>
      </w:r>
      <w:proofErr w:type="spellEnd"/>
      <w:r w:rsidRPr="00705228">
        <w:rPr>
          <w:rFonts w:ascii="Times New Roman" w:hAnsi="Times New Roman" w:cs="Times New Roman"/>
        </w:rPr>
        <w:t xml:space="preserve"> results are better than burden the </w:t>
      </w:r>
      <w:proofErr w:type="gramStart"/>
      <w:r w:rsidRPr="00705228">
        <w:rPr>
          <w:rFonts w:ascii="Times New Roman" w:hAnsi="Times New Roman" w:cs="Times New Roman"/>
        </w:rPr>
        <w:t>exercise .</w:t>
      </w:r>
      <w:proofErr w:type="gramEnd"/>
      <w:r w:rsidRPr="00705228">
        <w:rPr>
          <w:rFonts w:ascii="Times New Roman" w:hAnsi="Times New Roman" w:cs="Times New Roman"/>
        </w:rPr>
        <w:t xml:space="preserve"> The mean score of group training methods A1 = 116.05 higher than the mean score training methods A2 = 112.77 </w:t>
      </w:r>
      <w:proofErr w:type="gramStart"/>
      <w:r w:rsidRPr="00705228">
        <w:rPr>
          <w:rFonts w:ascii="Times New Roman" w:hAnsi="Times New Roman" w:cs="Times New Roman"/>
        </w:rPr>
        <w:t xml:space="preserve">( </w:t>
      </w:r>
      <w:proofErr w:type="spellStart"/>
      <w:r w:rsidRPr="00705228">
        <w:rPr>
          <w:rFonts w:ascii="Times New Roman" w:hAnsi="Times New Roman" w:cs="Times New Roman"/>
        </w:rPr>
        <w:t>Qh</w:t>
      </w:r>
      <w:proofErr w:type="spellEnd"/>
      <w:proofErr w:type="gramEnd"/>
      <w:r w:rsidRPr="00705228">
        <w:rPr>
          <w:rFonts w:ascii="Times New Roman" w:hAnsi="Times New Roman" w:cs="Times New Roman"/>
        </w:rPr>
        <w:t xml:space="preserve"> = 3:11 &gt; Qt = 2.92 ) .</w:t>
      </w:r>
    </w:p>
    <w:p w:rsidR="00EC274A" w:rsidRDefault="00705228" w:rsidP="002B71D8">
      <w:pPr>
        <w:spacing w:line="240" w:lineRule="auto"/>
        <w:ind w:firstLine="720"/>
        <w:jc w:val="both"/>
        <w:rPr>
          <w:rFonts w:ascii="Times New Roman" w:hAnsi="Times New Roman" w:cs="Times New Roman"/>
        </w:rPr>
      </w:pPr>
      <w:r w:rsidRPr="00705228">
        <w:rPr>
          <w:rFonts w:ascii="Times New Roman" w:hAnsi="Times New Roman" w:cs="Times New Roman"/>
        </w:rPr>
        <w:t xml:space="preserve">The test </w:t>
      </w:r>
      <w:r w:rsidR="003A704A">
        <w:rPr>
          <w:rFonts w:ascii="Times New Roman" w:hAnsi="Times New Roman" w:cs="Times New Roman"/>
        </w:rPr>
        <w:t xml:space="preserve">results showed that exercise </w:t>
      </w:r>
      <w:proofErr w:type="spellStart"/>
      <w:r w:rsidR="003A704A" w:rsidRPr="00705228">
        <w:rPr>
          <w:rFonts w:ascii="Times New Roman" w:hAnsi="Times New Roman" w:cs="Times New Roman"/>
        </w:rPr>
        <w:t>plyometrics</w:t>
      </w:r>
      <w:proofErr w:type="spellEnd"/>
      <w:r w:rsidRPr="00705228">
        <w:rPr>
          <w:rFonts w:ascii="Times New Roman" w:hAnsi="Times New Roman" w:cs="Times New Roman"/>
        </w:rPr>
        <w:t xml:space="preserve"> hypothesis gives better results in improving vertical jump ability than</w:t>
      </w:r>
      <w:r w:rsidR="002B64AD">
        <w:rPr>
          <w:rFonts w:ascii="Times New Roman" w:hAnsi="Times New Roman" w:cs="Times New Roman"/>
        </w:rPr>
        <w:t xml:space="preserve"> weight</w:t>
      </w:r>
      <w:r w:rsidRPr="00705228">
        <w:rPr>
          <w:rFonts w:ascii="Times New Roman" w:hAnsi="Times New Roman" w:cs="Times New Roman"/>
        </w:rPr>
        <w:t xml:space="preserve"> training.</w:t>
      </w:r>
      <w:r w:rsidR="002B64AD">
        <w:rPr>
          <w:rFonts w:ascii="Times New Roman" w:hAnsi="Times New Roman" w:cs="Times New Roman"/>
        </w:rPr>
        <w:t xml:space="preserve"> </w:t>
      </w:r>
      <w:r w:rsidR="003A704A">
        <w:rPr>
          <w:rFonts w:ascii="Times New Roman" w:hAnsi="Times New Roman" w:cs="Times New Roman"/>
        </w:rPr>
        <w:t>Coz</w:t>
      </w:r>
      <w:r w:rsidR="002B64AD">
        <w:rPr>
          <w:rFonts w:ascii="Times New Roman" w:hAnsi="Times New Roman" w:cs="Times New Roman"/>
        </w:rPr>
        <w:t xml:space="preserve"> </w:t>
      </w:r>
      <w:proofErr w:type="spellStart"/>
      <w:r w:rsidR="003A704A" w:rsidRPr="00705228">
        <w:rPr>
          <w:rFonts w:ascii="Times New Roman" w:hAnsi="Times New Roman" w:cs="Times New Roman"/>
        </w:rPr>
        <w:t>plyometrics</w:t>
      </w:r>
      <w:proofErr w:type="spellEnd"/>
      <w:r w:rsidR="003A704A">
        <w:rPr>
          <w:rFonts w:ascii="Times New Roman" w:hAnsi="Times New Roman" w:cs="Times New Roman"/>
        </w:rPr>
        <w:t xml:space="preserve"> </w:t>
      </w:r>
      <w:r w:rsidRPr="00705228">
        <w:rPr>
          <w:rFonts w:ascii="Times New Roman" w:hAnsi="Times New Roman" w:cs="Times New Roman"/>
        </w:rPr>
        <w:t xml:space="preserve">movement characterized by the implementation of identical vertical jump .Where movements performed at high speed and maximum strength and muscle coordination arm contributed to skip to accelerate the movement of two legs. While the load-bearing exercises are exercises that are used to increase the strength and </w:t>
      </w:r>
      <w:proofErr w:type="gramStart"/>
      <w:r w:rsidRPr="00705228">
        <w:rPr>
          <w:rFonts w:ascii="Times New Roman" w:hAnsi="Times New Roman" w:cs="Times New Roman"/>
        </w:rPr>
        <w:t>speed ,</w:t>
      </w:r>
      <w:proofErr w:type="gramEnd"/>
      <w:r w:rsidRPr="00705228">
        <w:rPr>
          <w:rFonts w:ascii="Times New Roman" w:hAnsi="Times New Roman" w:cs="Times New Roman"/>
        </w:rPr>
        <w:t xml:space="preserve"> if trained properly will produce endurance , and explosive power . Exercise dominant overloaded muscles locally </w:t>
      </w:r>
      <w:proofErr w:type="gramStart"/>
      <w:r w:rsidRPr="00705228">
        <w:rPr>
          <w:rFonts w:ascii="Times New Roman" w:hAnsi="Times New Roman" w:cs="Times New Roman"/>
        </w:rPr>
        <w:t>trained ,</w:t>
      </w:r>
      <w:proofErr w:type="gramEnd"/>
      <w:r w:rsidRPr="00705228">
        <w:rPr>
          <w:rFonts w:ascii="Times New Roman" w:hAnsi="Times New Roman" w:cs="Times New Roman"/>
        </w:rPr>
        <w:t xml:space="preserve"> and the load used is external load other than its own body weight .Based on the data analysis of the second research hypothesis alternative hypothesis ( Ha) states that there is an interaction between training method and achievement motivation with the ability to jump vertically received , as the result of the calculation shows that F value = 41.33 &gt; F = 4:05 .</w:t>
      </w:r>
    </w:p>
    <w:p w:rsidR="00EC274A" w:rsidRDefault="00705228" w:rsidP="002B71D8">
      <w:pPr>
        <w:spacing w:line="240" w:lineRule="auto"/>
        <w:ind w:firstLine="720"/>
        <w:jc w:val="both"/>
        <w:rPr>
          <w:rFonts w:ascii="Times New Roman" w:hAnsi="Times New Roman" w:cs="Times New Roman"/>
        </w:rPr>
      </w:pPr>
      <w:r w:rsidRPr="00705228">
        <w:rPr>
          <w:rFonts w:ascii="Times New Roman" w:hAnsi="Times New Roman" w:cs="Times New Roman"/>
        </w:rPr>
        <w:t xml:space="preserve">The results of hypothesis testing to show that there are two methods of training and interaction between achievement motivation in improving vertical jump </w:t>
      </w:r>
      <w:proofErr w:type="gramStart"/>
      <w:r w:rsidRPr="00705228">
        <w:rPr>
          <w:rFonts w:ascii="Times New Roman" w:hAnsi="Times New Roman" w:cs="Times New Roman"/>
        </w:rPr>
        <w:t>ability .</w:t>
      </w:r>
      <w:proofErr w:type="gramEnd"/>
      <w:r w:rsidRPr="00705228">
        <w:rPr>
          <w:rFonts w:ascii="Times New Roman" w:hAnsi="Times New Roman" w:cs="Times New Roman"/>
        </w:rPr>
        <w:t xml:space="preserve"> Due to the implementation of the exercise requires good </w:t>
      </w:r>
      <w:r w:rsidR="00D958C3">
        <w:rPr>
          <w:rFonts w:ascii="Times New Roman" w:hAnsi="Times New Roman" w:cs="Times New Roman"/>
        </w:rPr>
        <w:t>level</w:t>
      </w:r>
      <w:r w:rsidRPr="00705228">
        <w:rPr>
          <w:rFonts w:ascii="Times New Roman" w:hAnsi="Times New Roman" w:cs="Times New Roman"/>
        </w:rPr>
        <w:t xml:space="preserve"> achievement </w:t>
      </w:r>
      <w:proofErr w:type="gramStart"/>
      <w:r w:rsidRPr="00705228">
        <w:rPr>
          <w:rFonts w:ascii="Times New Roman" w:hAnsi="Times New Roman" w:cs="Times New Roman"/>
        </w:rPr>
        <w:t>motivation .</w:t>
      </w:r>
      <w:proofErr w:type="gramEnd"/>
      <w:r w:rsidRPr="00705228">
        <w:rPr>
          <w:rFonts w:ascii="Times New Roman" w:hAnsi="Times New Roman" w:cs="Times New Roman"/>
        </w:rPr>
        <w:t xml:space="preserve"> So that when the players practice </w:t>
      </w:r>
      <w:proofErr w:type="gramStart"/>
      <w:r w:rsidRPr="00705228">
        <w:rPr>
          <w:rFonts w:ascii="Times New Roman" w:hAnsi="Times New Roman" w:cs="Times New Roman"/>
        </w:rPr>
        <w:t>implementation ,</w:t>
      </w:r>
      <w:proofErr w:type="gramEnd"/>
      <w:r w:rsidRPr="00705228">
        <w:rPr>
          <w:rFonts w:ascii="Times New Roman" w:hAnsi="Times New Roman" w:cs="Times New Roman"/>
        </w:rPr>
        <w:t xml:space="preserve"> the player can perform tasks with the spirit of the exercise movement . So from the results of the training process can players improve and achieve the desired </w:t>
      </w:r>
      <w:proofErr w:type="gramStart"/>
      <w:r w:rsidRPr="00705228">
        <w:rPr>
          <w:rFonts w:ascii="Times New Roman" w:hAnsi="Times New Roman" w:cs="Times New Roman"/>
        </w:rPr>
        <w:t>achievement .</w:t>
      </w:r>
      <w:proofErr w:type="gramEnd"/>
      <w:r w:rsidRPr="00705228">
        <w:rPr>
          <w:rFonts w:ascii="Times New Roman" w:hAnsi="Times New Roman" w:cs="Times New Roman"/>
        </w:rPr>
        <w:br/>
        <w:t xml:space="preserve">The third research hypothesis which states that the high achievement motivation training methods </w:t>
      </w:r>
      <w:proofErr w:type="spellStart"/>
      <w:r w:rsidRPr="00705228">
        <w:rPr>
          <w:rFonts w:ascii="Times New Roman" w:hAnsi="Times New Roman" w:cs="Times New Roman"/>
        </w:rPr>
        <w:t>plyometrics</w:t>
      </w:r>
      <w:proofErr w:type="spellEnd"/>
      <w:r w:rsidR="00D958C3">
        <w:rPr>
          <w:rFonts w:ascii="Times New Roman" w:hAnsi="Times New Roman" w:cs="Times New Roman"/>
        </w:rPr>
        <w:t xml:space="preserve"> </w:t>
      </w:r>
      <w:proofErr w:type="gramStart"/>
      <w:r w:rsidRPr="00705228">
        <w:rPr>
          <w:rFonts w:ascii="Times New Roman" w:hAnsi="Times New Roman" w:cs="Times New Roman"/>
        </w:rPr>
        <w:t>( A1B1</w:t>
      </w:r>
      <w:proofErr w:type="gramEnd"/>
      <w:r w:rsidRPr="00705228">
        <w:rPr>
          <w:rFonts w:ascii="Times New Roman" w:hAnsi="Times New Roman" w:cs="Times New Roman"/>
        </w:rPr>
        <w:t xml:space="preserve"> ) the result is more effective than exercise burden ( A2B1 ) is received . The mean score of the sample training methods A1B1 = 122.08 group was significantly higher than the mean score of group training methods A2B1 = 109.24 </w:t>
      </w:r>
      <w:proofErr w:type="gramStart"/>
      <w:r w:rsidRPr="00705228">
        <w:rPr>
          <w:rFonts w:ascii="Times New Roman" w:hAnsi="Times New Roman" w:cs="Times New Roman"/>
        </w:rPr>
        <w:t xml:space="preserve">( </w:t>
      </w:r>
      <w:proofErr w:type="spellStart"/>
      <w:r w:rsidRPr="00705228">
        <w:rPr>
          <w:rFonts w:ascii="Times New Roman" w:hAnsi="Times New Roman" w:cs="Times New Roman"/>
        </w:rPr>
        <w:t>Qh</w:t>
      </w:r>
      <w:proofErr w:type="spellEnd"/>
      <w:proofErr w:type="gramEnd"/>
      <w:r w:rsidRPr="00705228">
        <w:rPr>
          <w:rFonts w:ascii="Times New Roman" w:hAnsi="Times New Roman" w:cs="Times New Roman"/>
        </w:rPr>
        <w:t xml:space="preserve"> = 8.63 &gt; Qt = 3.77 ) .</w:t>
      </w:r>
    </w:p>
    <w:p w:rsidR="00EC274A" w:rsidRDefault="00705228" w:rsidP="002B71D8">
      <w:pPr>
        <w:spacing w:line="240" w:lineRule="auto"/>
        <w:ind w:firstLine="720"/>
        <w:jc w:val="both"/>
        <w:rPr>
          <w:rFonts w:ascii="Times New Roman" w:hAnsi="Times New Roman" w:cs="Times New Roman"/>
        </w:rPr>
      </w:pPr>
      <w:r w:rsidRPr="00705228">
        <w:rPr>
          <w:rFonts w:ascii="Times New Roman" w:hAnsi="Times New Roman" w:cs="Times New Roman"/>
        </w:rPr>
        <w:lastRenderedPageBreak/>
        <w:t xml:space="preserve">Results of testing the third hypothesis states that the high achievement motivation category using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workout results are better than burden the </w:t>
      </w:r>
      <w:proofErr w:type="gramStart"/>
      <w:r w:rsidRPr="00705228">
        <w:rPr>
          <w:rFonts w:ascii="Times New Roman" w:hAnsi="Times New Roman" w:cs="Times New Roman"/>
        </w:rPr>
        <w:t>exercise .</w:t>
      </w:r>
      <w:proofErr w:type="gramEnd"/>
      <w:r w:rsidRPr="00705228">
        <w:rPr>
          <w:rFonts w:ascii="Times New Roman" w:hAnsi="Times New Roman" w:cs="Times New Roman"/>
        </w:rPr>
        <w:t xml:space="preserve"> Achievement motivation a player then the player will be able to carry a maximum </w:t>
      </w:r>
      <w:proofErr w:type="spellStart"/>
      <w:r w:rsidRPr="00705228">
        <w:rPr>
          <w:rFonts w:ascii="Times New Roman" w:hAnsi="Times New Roman" w:cs="Times New Roman"/>
        </w:rPr>
        <w:t>plyometrics</w:t>
      </w:r>
      <w:proofErr w:type="spellEnd"/>
      <w:r w:rsidR="00D958C3">
        <w:rPr>
          <w:rFonts w:ascii="Times New Roman" w:hAnsi="Times New Roman" w:cs="Times New Roman"/>
        </w:rPr>
        <w:t xml:space="preserve"> exercises</w:t>
      </w:r>
      <w:r w:rsidRPr="00705228">
        <w:rPr>
          <w:rFonts w:ascii="Times New Roman" w:hAnsi="Times New Roman" w:cs="Times New Roman"/>
        </w:rPr>
        <w:t>,</w:t>
      </w:r>
      <w:r w:rsidR="00D958C3">
        <w:rPr>
          <w:rFonts w:ascii="Times New Roman" w:hAnsi="Times New Roman" w:cs="Times New Roman"/>
        </w:rPr>
        <w:t xml:space="preserve">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 because the movements require high-speed and </w:t>
      </w:r>
      <w:proofErr w:type="gramStart"/>
      <w:r w:rsidRPr="00705228">
        <w:rPr>
          <w:rFonts w:ascii="Times New Roman" w:hAnsi="Times New Roman" w:cs="Times New Roman"/>
        </w:rPr>
        <w:t>powerful .</w:t>
      </w:r>
      <w:proofErr w:type="gramEnd"/>
      <w:r w:rsidRPr="00705228">
        <w:rPr>
          <w:rFonts w:ascii="Times New Roman" w:hAnsi="Times New Roman" w:cs="Times New Roman"/>
        </w:rPr>
        <w:t xml:space="preserve"> Thus a player who has high </w:t>
      </w:r>
      <w:r w:rsidR="00D958C3">
        <w:rPr>
          <w:rFonts w:ascii="Times New Roman" w:hAnsi="Times New Roman" w:cs="Times New Roman"/>
        </w:rPr>
        <w:t xml:space="preserve">achievement </w:t>
      </w:r>
      <w:r w:rsidRPr="00705228">
        <w:rPr>
          <w:rFonts w:ascii="Times New Roman" w:hAnsi="Times New Roman" w:cs="Times New Roman"/>
        </w:rPr>
        <w:t xml:space="preserve">motivation given category will receive training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training and obtain better results than the training </w:t>
      </w:r>
      <w:proofErr w:type="gramStart"/>
      <w:r w:rsidRPr="00705228">
        <w:rPr>
          <w:rFonts w:ascii="Times New Roman" w:hAnsi="Times New Roman" w:cs="Times New Roman"/>
        </w:rPr>
        <w:t>burden .</w:t>
      </w:r>
      <w:proofErr w:type="gramEnd"/>
      <w:r w:rsidRPr="00705228">
        <w:rPr>
          <w:rFonts w:ascii="Times New Roman" w:hAnsi="Times New Roman" w:cs="Times New Roman"/>
        </w:rPr>
        <w:br/>
        <w:t xml:space="preserve">The fourth research hypothesis which states that the low achievement </w:t>
      </w:r>
      <w:proofErr w:type="gramStart"/>
      <w:r w:rsidRPr="00705228">
        <w:rPr>
          <w:rFonts w:ascii="Times New Roman" w:hAnsi="Times New Roman" w:cs="Times New Roman"/>
        </w:rPr>
        <w:t>motivation ,</w:t>
      </w:r>
      <w:proofErr w:type="gramEnd"/>
      <w:r w:rsidRPr="00705228">
        <w:rPr>
          <w:rFonts w:ascii="Times New Roman" w:hAnsi="Times New Roman" w:cs="Times New Roman"/>
        </w:rPr>
        <w:t xml:space="preserve"> methods of group exercise training methods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 A1B2 ) is lower than the results using the method of load-bearing exercise ( a2b2 ) is received . The mean score of the sample group training methods a2b2 = 116.30 higher than the mean score of group training methods A1B2 = 112.77 </w:t>
      </w:r>
      <w:proofErr w:type="gramStart"/>
      <w:r w:rsidRPr="00705228">
        <w:rPr>
          <w:rFonts w:ascii="Times New Roman" w:hAnsi="Times New Roman" w:cs="Times New Roman"/>
        </w:rPr>
        <w:t xml:space="preserve">( </w:t>
      </w:r>
      <w:proofErr w:type="spellStart"/>
      <w:r w:rsidRPr="00705228">
        <w:rPr>
          <w:rFonts w:ascii="Times New Roman" w:hAnsi="Times New Roman" w:cs="Times New Roman"/>
        </w:rPr>
        <w:t>Qh</w:t>
      </w:r>
      <w:proofErr w:type="spellEnd"/>
      <w:proofErr w:type="gramEnd"/>
      <w:r w:rsidRPr="00705228">
        <w:rPr>
          <w:rFonts w:ascii="Times New Roman" w:hAnsi="Times New Roman" w:cs="Times New Roman"/>
        </w:rPr>
        <w:t xml:space="preserve"> = 4.23 &gt; Qt = 3.77 ) .</w:t>
      </w:r>
    </w:p>
    <w:p w:rsidR="00694048" w:rsidRDefault="00705228" w:rsidP="002B71D8">
      <w:pPr>
        <w:spacing w:line="240" w:lineRule="auto"/>
        <w:ind w:firstLine="720"/>
        <w:jc w:val="both"/>
        <w:rPr>
          <w:rFonts w:ascii="Times New Roman" w:hAnsi="Times New Roman" w:cs="Times New Roman"/>
        </w:rPr>
      </w:pPr>
      <w:r w:rsidRPr="00705228">
        <w:rPr>
          <w:rFonts w:ascii="Times New Roman" w:hAnsi="Times New Roman" w:cs="Times New Roman"/>
        </w:rPr>
        <w:t xml:space="preserve">From the results of the fourth hypothesis states that the opposite </w:t>
      </w:r>
      <w:proofErr w:type="gramStart"/>
      <w:r w:rsidRPr="00705228">
        <w:rPr>
          <w:rFonts w:ascii="Times New Roman" w:hAnsi="Times New Roman" w:cs="Times New Roman"/>
        </w:rPr>
        <w:t>occurs ,</w:t>
      </w:r>
      <w:proofErr w:type="gramEnd"/>
      <w:r w:rsidRPr="00705228">
        <w:rPr>
          <w:rFonts w:ascii="Times New Roman" w:hAnsi="Times New Roman" w:cs="Times New Roman"/>
        </w:rPr>
        <w:t xml:space="preserve"> the low achievement motivation category loaded exercise group were given a better result than the group given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exercises . Because the entire load-bearing exercises are not done with explosive movements , there is no coordination of all the muscles of the body , muscles trained local muscles , as well as the load applied external load other than its own body weight . So at the low achievement motivation fit </w:t>
      </w:r>
      <w:proofErr w:type="spellStart"/>
      <w:r w:rsidRPr="00705228">
        <w:rPr>
          <w:rFonts w:ascii="Times New Roman" w:hAnsi="Times New Roman" w:cs="Times New Roman"/>
        </w:rPr>
        <w:t>berban</w:t>
      </w:r>
      <w:proofErr w:type="spellEnd"/>
      <w:r w:rsidRPr="00705228">
        <w:rPr>
          <w:rFonts w:ascii="Times New Roman" w:hAnsi="Times New Roman" w:cs="Times New Roman"/>
        </w:rPr>
        <w:t xml:space="preserve"> use the exercise .Because it does not require a high motivation to per</w:t>
      </w:r>
      <w:r w:rsidR="00694048">
        <w:rPr>
          <w:rFonts w:ascii="Times New Roman" w:hAnsi="Times New Roman" w:cs="Times New Roman"/>
        </w:rPr>
        <w:t>form exercise movements loading.</w:t>
      </w:r>
    </w:p>
    <w:p w:rsidR="00694048" w:rsidRDefault="00694048" w:rsidP="00694048">
      <w:pPr>
        <w:spacing w:line="240" w:lineRule="auto"/>
        <w:jc w:val="both"/>
        <w:rPr>
          <w:rFonts w:ascii="Times New Roman" w:hAnsi="Times New Roman" w:cs="Times New Roman"/>
        </w:rPr>
      </w:pPr>
      <w:r w:rsidRPr="00694048">
        <w:rPr>
          <w:rFonts w:ascii="Times New Roman" w:hAnsi="Times New Roman" w:cs="Times New Roman"/>
          <w:b/>
        </w:rPr>
        <w:t>C</w:t>
      </w:r>
      <w:r w:rsidR="00705228" w:rsidRPr="00694048">
        <w:rPr>
          <w:rFonts w:ascii="Times New Roman" w:hAnsi="Times New Roman" w:cs="Times New Roman"/>
          <w:b/>
        </w:rPr>
        <w:t>onclusion</w:t>
      </w:r>
      <w:r w:rsidR="00705228" w:rsidRPr="00705228">
        <w:rPr>
          <w:rFonts w:ascii="Times New Roman" w:hAnsi="Times New Roman" w:cs="Times New Roman"/>
        </w:rPr>
        <w:br/>
        <w:t xml:space="preserve">Based on the research findings and discussion of the research results can be summarized </w:t>
      </w:r>
      <w:proofErr w:type="gramStart"/>
      <w:r w:rsidR="00705228" w:rsidRPr="00705228">
        <w:rPr>
          <w:rFonts w:ascii="Times New Roman" w:hAnsi="Times New Roman" w:cs="Times New Roman"/>
        </w:rPr>
        <w:t>as follows :</w:t>
      </w:r>
      <w:proofErr w:type="gramEnd"/>
      <w:r w:rsidR="00705228" w:rsidRPr="00705228">
        <w:rPr>
          <w:rFonts w:ascii="Times New Roman" w:hAnsi="Times New Roman" w:cs="Times New Roman"/>
        </w:rPr>
        <w:br/>
        <w:t xml:space="preserve">1 . Influences of an increase in vertical jump ability between groups were given training and </w:t>
      </w:r>
      <w:proofErr w:type="spellStart"/>
      <w:r w:rsidR="00705228" w:rsidRPr="00705228">
        <w:rPr>
          <w:rFonts w:ascii="Times New Roman" w:hAnsi="Times New Roman" w:cs="Times New Roman"/>
        </w:rPr>
        <w:t>plyometrics</w:t>
      </w:r>
      <w:proofErr w:type="spellEnd"/>
      <w:r w:rsidR="00705228" w:rsidRPr="00705228">
        <w:rPr>
          <w:rFonts w:ascii="Times New Roman" w:hAnsi="Times New Roman" w:cs="Times New Roman"/>
        </w:rPr>
        <w:t xml:space="preserve"> exercise group given </w:t>
      </w:r>
      <w:proofErr w:type="gramStart"/>
      <w:r w:rsidR="00705228" w:rsidRPr="00705228">
        <w:rPr>
          <w:rFonts w:ascii="Times New Roman" w:hAnsi="Times New Roman" w:cs="Times New Roman"/>
        </w:rPr>
        <w:t>burden .</w:t>
      </w:r>
      <w:proofErr w:type="gramEnd"/>
    </w:p>
    <w:p w:rsidR="00694048" w:rsidRDefault="00705228" w:rsidP="00694048">
      <w:pPr>
        <w:spacing w:line="240" w:lineRule="auto"/>
        <w:jc w:val="both"/>
        <w:rPr>
          <w:rFonts w:ascii="Times New Roman" w:hAnsi="Times New Roman" w:cs="Times New Roman"/>
        </w:rPr>
      </w:pPr>
      <w:proofErr w:type="gramStart"/>
      <w:r w:rsidRPr="00705228">
        <w:rPr>
          <w:rFonts w:ascii="Times New Roman" w:hAnsi="Times New Roman" w:cs="Times New Roman"/>
        </w:rPr>
        <w:t>2 .</w:t>
      </w:r>
      <w:proofErr w:type="gramEnd"/>
      <w:r w:rsidRPr="00705228">
        <w:rPr>
          <w:rFonts w:ascii="Times New Roman" w:hAnsi="Times New Roman" w:cs="Times New Roman"/>
        </w:rPr>
        <w:t xml:space="preserve"> There is interaction between training method and achievement motivation to increased vertical jump </w:t>
      </w:r>
      <w:proofErr w:type="gramStart"/>
      <w:r w:rsidRPr="00705228">
        <w:rPr>
          <w:rFonts w:ascii="Times New Roman" w:hAnsi="Times New Roman" w:cs="Times New Roman"/>
        </w:rPr>
        <w:t>ability .</w:t>
      </w:r>
      <w:proofErr w:type="gramEnd"/>
    </w:p>
    <w:p w:rsidR="00694048" w:rsidRDefault="00705228" w:rsidP="00694048">
      <w:pPr>
        <w:spacing w:line="240" w:lineRule="auto"/>
        <w:jc w:val="both"/>
        <w:rPr>
          <w:rFonts w:ascii="Times New Roman" w:hAnsi="Times New Roman" w:cs="Times New Roman"/>
        </w:rPr>
      </w:pPr>
      <w:proofErr w:type="gramStart"/>
      <w:r w:rsidRPr="00705228">
        <w:rPr>
          <w:rFonts w:ascii="Times New Roman" w:hAnsi="Times New Roman" w:cs="Times New Roman"/>
        </w:rPr>
        <w:t>3 .</w:t>
      </w:r>
      <w:proofErr w:type="gramEnd"/>
      <w:r w:rsidRPr="00705228">
        <w:rPr>
          <w:rFonts w:ascii="Times New Roman" w:hAnsi="Times New Roman" w:cs="Times New Roman"/>
        </w:rPr>
        <w:t xml:space="preserve"> At high achievement motivation </w:t>
      </w:r>
      <w:proofErr w:type="gramStart"/>
      <w:r w:rsidRPr="00705228">
        <w:rPr>
          <w:rFonts w:ascii="Times New Roman" w:hAnsi="Times New Roman" w:cs="Times New Roman"/>
        </w:rPr>
        <w:t>category ,</w:t>
      </w:r>
      <w:proofErr w:type="gramEnd"/>
      <w:r w:rsidRPr="00705228">
        <w:rPr>
          <w:rFonts w:ascii="Times New Roman" w:hAnsi="Times New Roman" w:cs="Times New Roman"/>
        </w:rPr>
        <w:t xml:space="preserve"> exercise is more effective than exercise </w:t>
      </w:r>
      <w:proofErr w:type="spellStart"/>
      <w:r w:rsidRPr="00705228">
        <w:rPr>
          <w:rFonts w:ascii="Times New Roman" w:hAnsi="Times New Roman" w:cs="Times New Roman"/>
        </w:rPr>
        <w:t>pliomterik</w:t>
      </w:r>
      <w:proofErr w:type="spellEnd"/>
      <w:r w:rsidRPr="00705228">
        <w:rPr>
          <w:rFonts w:ascii="Times New Roman" w:hAnsi="Times New Roman" w:cs="Times New Roman"/>
        </w:rPr>
        <w:t xml:space="preserve"> burden to increase vertical jump ability .</w:t>
      </w:r>
    </w:p>
    <w:p w:rsidR="00126932" w:rsidRDefault="00705228" w:rsidP="00694048">
      <w:pPr>
        <w:spacing w:line="240" w:lineRule="auto"/>
        <w:jc w:val="both"/>
        <w:rPr>
          <w:rFonts w:ascii="Times New Roman" w:hAnsi="Times New Roman" w:cs="Times New Roman"/>
        </w:rPr>
      </w:pPr>
      <w:proofErr w:type="gramStart"/>
      <w:r w:rsidRPr="00705228">
        <w:rPr>
          <w:rFonts w:ascii="Times New Roman" w:hAnsi="Times New Roman" w:cs="Times New Roman"/>
        </w:rPr>
        <w:t>4 .</w:t>
      </w:r>
      <w:proofErr w:type="gramEnd"/>
      <w:r w:rsidRPr="00705228">
        <w:rPr>
          <w:rFonts w:ascii="Times New Roman" w:hAnsi="Times New Roman" w:cs="Times New Roman"/>
        </w:rPr>
        <w:t xml:space="preserve"> At low achievement motivation </w:t>
      </w:r>
      <w:proofErr w:type="gramStart"/>
      <w:r w:rsidRPr="00705228">
        <w:rPr>
          <w:rFonts w:ascii="Times New Roman" w:hAnsi="Times New Roman" w:cs="Times New Roman"/>
        </w:rPr>
        <w:t>category ,</w:t>
      </w:r>
      <w:proofErr w:type="gramEnd"/>
      <w:r w:rsidRPr="00705228">
        <w:rPr>
          <w:rFonts w:ascii="Times New Roman" w:hAnsi="Times New Roman" w:cs="Times New Roman"/>
        </w:rPr>
        <w:t xml:space="preserve"> laden exercise is more effective than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exercises to increase vertical jump ability .</w:t>
      </w:r>
    </w:p>
    <w:p w:rsidR="00126932" w:rsidRDefault="00126932" w:rsidP="00694048">
      <w:pPr>
        <w:spacing w:line="240" w:lineRule="auto"/>
        <w:jc w:val="both"/>
        <w:rPr>
          <w:rFonts w:ascii="Times New Roman" w:hAnsi="Times New Roman" w:cs="Times New Roman"/>
        </w:rPr>
      </w:pPr>
      <w:r w:rsidRPr="00126932">
        <w:rPr>
          <w:rFonts w:ascii="Times New Roman" w:hAnsi="Times New Roman" w:cs="Times New Roman"/>
          <w:b/>
        </w:rPr>
        <w:t>S</w:t>
      </w:r>
      <w:r w:rsidR="00705228" w:rsidRPr="00126932">
        <w:rPr>
          <w:rFonts w:ascii="Times New Roman" w:hAnsi="Times New Roman" w:cs="Times New Roman"/>
          <w:b/>
        </w:rPr>
        <w:t>uggestion</w:t>
      </w:r>
    </w:p>
    <w:p w:rsidR="00126932" w:rsidRDefault="00705228" w:rsidP="00694048">
      <w:pPr>
        <w:spacing w:line="240" w:lineRule="auto"/>
        <w:jc w:val="both"/>
        <w:rPr>
          <w:rFonts w:ascii="Times New Roman" w:hAnsi="Times New Roman" w:cs="Times New Roman"/>
        </w:rPr>
      </w:pPr>
      <w:r w:rsidRPr="00705228">
        <w:rPr>
          <w:rFonts w:ascii="Times New Roman" w:hAnsi="Times New Roman" w:cs="Times New Roman"/>
        </w:rPr>
        <w:t xml:space="preserve">Based on the conclusions and implications of the </w:t>
      </w:r>
      <w:proofErr w:type="gramStart"/>
      <w:r w:rsidRPr="00705228">
        <w:rPr>
          <w:rFonts w:ascii="Times New Roman" w:hAnsi="Times New Roman" w:cs="Times New Roman"/>
        </w:rPr>
        <w:t>above ,</w:t>
      </w:r>
      <w:proofErr w:type="gramEnd"/>
      <w:r w:rsidRPr="00705228">
        <w:rPr>
          <w:rFonts w:ascii="Times New Roman" w:hAnsi="Times New Roman" w:cs="Times New Roman"/>
        </w:rPr>
        <w:t xml:space="preserve"> are expected to :</w:t>
      </w:r>
    </w:p>
    <w:p w:rsidR="00126932" w:rsidRDefault="00705228" w:rsidP="00694048">
      <w:pPr>
        <w:spacing w:line="240" w:lineRule="auto"/>
        <w:jc w:val="both"/>
        <w:rPr>
          <w:rFonts w:ascii="Times New Roman" w:hAnsi="Times New Roman" w:cs="Times New Roman"/>
        </w:rPr>
      </w:pPr>
      <w:r w:rsidRPr="00705228">
        <w:rPr>
          <w:rFonts w:ascii="Times New Roman" w:hAnsi="Times New Roman" w:cs="Times New Roman"/>
        </w:rPr>
        <w:t>1 .</w:t>
      </w:r>
      <w:proofErr w:type="gramStart"/>
      <w:r w:rsidRPr="00705228">
        <w:rPr>
          <w:rFonts w:ascii="Times New Roman" w:hAnsi="Times New Roman" w:cs="Times New Roman"/>
        </w:rPr>
        <w:t>Trainer ,</w:t>
      </w:r>
      <w:proofErr w:type="gramEnd"/>
      <w:r w:rsidRPr="00705228">
        <w:rPr>
          <w:rFonts w:ascii="Times New Roman" w:hAnsi="Times New Roman" w:cs="Times New Roman"/>
        </w:rPr>
        <w:t xml:space="preserve"> in an effort to improve the ability </w:t>
      </w:r>
      <w:proofErr w:type="spellStart"/>
      <w:r w:rsidRPr="00705228">
        <w:rPr>
          <w:rFonts w:ascii="Times New Roman" w:hAnsi="Times New Roman" w:cs="Times New Roman"/>
        </w:rPr>
        <w:t>vertikalpemain</w:t>
      </w:r>
      <w:proofErr w:type="spellEnd"/>
      <w:r w:rsidRPr="00705228">
        <w:rPr>
          <w:rFonts w:ascii="Times New Roman" w:hAnsi="Times New Roman" w:cs="Times New Roman"/>
        </w:rPr>
        <w:t xml:space="preserve"> indispensable jump in volleyball game better , you should use a more precise method of exercise and good . In an effort to improve the vertical </w:t>
      </w:r>
      <w:proofErr w:type="gramStart"/>
      <w:r w:rsidRPr="00705228">
        <w:rPr>
          <w:rFonts w:ascii="Times New Roman" w:hAnsi="Times New Roman" w:cs="Times New Roman"/>
        </w:rPr>
        <w:t>jump ,</w:t>
      </w:r>
      <w:proofErr w:type="gramEnd"/>
      <w:r w:rsidRPr="00705228">
        <w:rPr>
          <w:rFonts w:ascii="Times New Roman" w:hAnsi="Times New Roman" w:cs="Times New Roman"/>
        </w:rPr>
        <w:t xml:space="preserve"> the trainer can use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exercises and training burden .</w:t>
      </w:r>
    </w:p>
    <w:p w:rsidR="00126932" w:rsidRDefault="00705228" w:rsidP="00694048">
      <w:pPr>
        <w:spacing w:line="240" w:lineRule="auto"/>
        <w:jc w:val="both"/>
        <w:rPr>
          <w:rFonts w:ascii="Times New Roman" w:hAnsi="Times New Roman" w:cs="Times New Roman"/>
        </w:rPr>
      </w:pPr>
      <w:proofErr w:type="gramStart"/>
      <w:r w:rsidRPr="00705228">
        <w:rPr>
          <w:rFonts w:ascii="Times New Roman" w:hAnsi="Times New Roman" w:cs="Times New Roman"/>
        </w:rPr>
        <w:t>2 .</w:t>
      </w:r>
      <w:proofErr w:type="gramEnd"/>
      <w:r w:rsidRPr="00705228">
        <w:rPr>
          <w:rFonts w:ascii="Times New Roman" w:hAnsi="Times New Roman" w:cs="Times New Roman"/>
        </w:rPr>
        <w:t xml:space="preserve"> Player who has a high level of achievement </w:t>
      </w:r>
      <w:proofErr w:type="gramStart"/>
      <w:r w:rsidRPr="00705228">
        <w:rPr>
          <w:rFonts w:ascii="Times New Roman" w:hAnsi="Times New Roman" w:cs="Times New Roman"/>
        </w:rPr>
        <w:t>motivation ,</w:t>
      </w:r>
      <w:proofErr w:type="gramEnd"/>
      <w:r w:rsidRPr="00705228">
        <w:rPr>
          <w:rFonts w:ascii="Times New Roman" w:hAnsi="Times New Roman" w:cs="Times New Roman"/>
        </w:rPr>
        <w:t xml:space="preserve"> using </w:t>
      </w:r>
      <w:proofErr w:type="spellStart"/>
      <w:r w:rsidRPr="00705228">
        <w:rPr>
          <w:rFonts w:ascii="Times New Roman" w:hAnsi="Times New Roman" w:cs="Times New Roman"/>
        </w:rPr>
        <w:t>plyometrics</w:t>
      </w:r>
      <w:proofErr w:type="spellEnd"/>
      <w:r w:rsidRPr="00705228">
        <w:rPr>
          <w:rFonts w:ascii="Times New Roman" w:hAnsi="Times New Roman" w:cs="Times New Roman"/>
        </w:rPr>
        <w:t xml:space="preserve"> exercises will provide improved vertical jump ability is very effective .</w:t>
      </w:r>
    </w:p>
    <w:p w:rsidR="00126932" w:rsidRDefault="00705228" w:rsidP="00694048">
      <w:pPr>
        <w:spacing w:line="240" w:lineRule="auto"/>
        <w:jc w:val="both"/>
        <w:rPr>
          <w:rFonts w:ascii="Times New Roman" w:hAnsi="Times New Roman" w:cs="Times New Roman"/>
        </w:rPr>
      </w:pPr>
      <w:proofErr w:type="gramStart"/>
      <w:r w:rsidRPr="00705228">
        <w:rPr>
          <w:rFonts w:ascii="Times New Roman" w:hAnsi="Times New Roman" w:cs="Times New Roman"/>
        </w:rPr>
        <w:t>3 .</w:t>
      </w:r>
      <w:proofErr w:type="gramEnd"/>
      <w:r w:rsidRPr="00705228">
        <w:rPr>
          <w:rFonts w:ascii="Times New Roman" w:hAnsi="Times New Roman" w:cs="Times New Roman"/>
        </w:rPr>
        <w:t xml:space="preserve"> Player who has a lower level of achievement </w:t>
      </w:r>
      <w:proofErr w:type="gramStart"/>
      <w:r w:rsidRPr="00705228">
        <w:rPr>
          <w:rFonts w:ascii="Times New Roman" w:hAnsi="Times New Roman" w:cs="Times New Roman"/>
        </w:rPr>
        <w:t>motivation ,</w:t>
      </w:r>
      <w:proofErr w:type="gramEnd"/>
      <w:r w:rsidRPr="00705228">
        <w:rPr>
          <w:rFonts w:ascii="Times New Roman" w:hAnsi="Times New Roman" w:cs="Times New Roman"/>
        </w:rPr>
        <w:t xml:space="preserve"> using the training burden will have an effective impact on im</w:t>
      </w:r>
      <w:r w:rsidR="00126932">
        <w:rPr>
          <w:rFonts w:ascii="Times New Roman" w:hAnsi="Times New Roman" w:cs="Times New Roman"/>
        </w:rPr>
        <w:t>proving vertical jump ability .</w:t>
      </w:r>
    </w:p>
    <w:p w:rsidR="00126932" w:rsidRDefault="00705228" w:rsidP="00126932">
      <w:pPr>
        <w:tabs>
          <w:tab w:val="left" w:pos="709"/>
          <w:tab w:val="left" w:pos="993"/>
        </w:tabs>
        <w:spacing w:before="100" w:beforeAutospacing="1" w:line="240" w:lineRule="auto"/>
        <w:ind w:left="851" w:hanging="851"/>
        <w:jc w:val="both"/>
        <w:rPr>
          <w:rFonts w:ascii="Times New Roman" w:hAnsi="Times New Roman" w:cs="Times New Roman"/>
        </w:rPr>
      </w:pPr>
      <w:r w:rsidRPr="00126932">
        <w:rPr>
          <w:rFonts w:ascii="Times New Roman" w:hAnsi="Times New Roman" w:cs="Times New Roman"/>
          <w:b/>
        </w:rPr>
        <w:t>REFERENCES</w:t>
      </w:r>
    </w:p>
    <w:p w:rsidR="00126932" w:rsidRPr="00126932" w:rsidRDefault="00126932" w:rsidP="00126932">
      <w:pPr>
        <w:tabs>
          <w:tab w:val="left" w:pos="709"/>
          <w:tab w:val="left" w:pos="993"/>
        </w:tabs>
        <w:spacing w:before="100" w:beforeAutospacing="1" w:line="240" w:lineRule="auto"/>
        <w:ind w:left="851" w:hanging="851"/>
        <w:jc w:val="both"/>
        <w:rPr>
          <w:rFonts w:ascii="Times New Roman" w:hAnsi="Times New Roman" w:cs="Times New Roman"/>
        </w:rPr>
      </w:pPr>
      <w:r w:rsidRPr="00126932">
        <w:rPr>
          <w:rFonts w:ascii="Times New Roman" w:hAnsi="Times New Roman" w:cs="Times New Roman"/>
        </w:rPr>
        <w:t xml:space="preserve">Chu, Donald A.1992. </w:t>
      </w:r>
      <w:proofErr w:type="gramStart"/>
      <w:r w:rsidRPr="00126932">
        <w:rPr>
          <w:rFonts w:ascii="Times New Roman" w:hAnsi="Times New Roman" w:cs="Times New Roman"/>
          <w:i/>
        </w:rPr>
        <w:t xml:space="preserve">Jumping Into </w:t>
      </w:r>
      <w:proofErr w:type="spellStart"/>
      <w:r w:rsidRPr="00126932">
        <w:rPr>
          <w:rFonts w:ascii="Times New Roman" w:hAnsi="Times New Roman" w:cs="Times New Roman"/>
          <w:i/>
        </w:rPr>
        <w:t>Plyometrics</w:t>
      </w:r>
      <w:proofErr w:type="spellEnd"/>
      <w:r w:rsidRPr="00126932">
        <w:rPr>
          <w:rFonts w:ascii="Times New Roman" w:hAnsi="Times New Roman" w:cs="Times New Roman"/>
        </w:rPr>
        <w:t>.</w:t>
      </w:r>
      <w:proofErr w:type="gramEnd"/>
      <w:r w:rsidRPr="00126932">
        <w:rPr>
          <w:rFonts w:ascii="Times New Roman" w:hAnsi="Times New Roman" w:cs="Times New Roman"/>
        </w:rPr>
        <w:t xml:space="preserve"> Champaign, Illinois: Leisure Press.</w:t>
      </w:r>
    </w:p>
    <w:p w:rsidR="00126932" w:rsidRPr="000D404E" w:rsidRDefault="00126932" w:rsidP="00126932">
      <w:pPr>
        <w:tabs>
          <w:tab w:val="left" w:pos="709"/>
          <w:tab w:val="left" w:pos="993"/>
        </w:tabs>
        <w:spacing w:before="100" w:beforeAutospacing="1" w:line="240" w:lineRule="auto"/>
        <w:ind w:left="851" w:hanging="851"/>
        <w:jc w:val="both"/>
        <w:rPr>
          <w:rFonts w:ascii="Times New Roman" w:hAnsi="Times New Roman" w:cs="Times New Roman"/>
          <w:lang w:val="sv-SE"/>
        </w:rPr>
      </w:pPr>
      <w:proofErr w:type="spellStart"/>
      <w:proofErr w:type="gramStart"/>
      <w:r w:rsidRPr="00126932">
        <w:rPr>
          <w:rFonts w:ascii="Times New Roman" w:hAnsi="Times New Roman" w:cs="Times New Roman"/>
        </w:rPr>
        <w:t>Harsono</w:t>
      </w:r>
      <w:proofErr w:type="spellEnd"/>
      <w:r w:rsidRPr="00126932">
        <w:rPr>
          <w:rFonts w:ascii="Times New Roman" w:hAnsi="Times New Roman" w:cs="Times New Roman"/>
        </w:rPr>
        <w:t>.</w:t>
      </w:r>
      <w:proofErr w:type="gramEnd"/>
      <w:r w:rsidRPr="00126932">
        <w:rPr>
          <w:rFonts w:ascii="Times New Roman" w:hAnsi="Times New Roman" w:cs="Times New Roman"/>
        </w:rPr>
        <w:t xml:space="preserve"> 1988. </w:t>
      </w:r>
      <w:r w:rsidRPr="00126932">
        <w:rPr>
          <w:rFonts w:ascii="Times New Roman" w:hAnsi="Times New Roman" w:cs="Times New Roman"/>
          <w:i/>
        </w:rPr>
        <w:t xml:space="preserve">Coaching </w:t>
      </w:r>
      <w:proofErr w:type="spellStart"/>
      <w:r w:rsidRPr="00126932">
        <w:rPr>
          <w:rFonts w:ascii="Times New Roman" w:hAnsi="Times New Roman" w:cs="Times New Roman"/>
          <w:i/>
        </w:rPr>
        <w:t>danAspek-aspekPsikologisDalam</w:t>
      </w:r>
      <w:proofErr w:type="spellEnd"/>
      <w:r w:rsidRPr="00126932">
        <w:rPr>
          <w:rFonts w:ascii="Times New Roman" w:hAnsi="Times New Roman" w:cs="Times New Roman"/>
          <w:i/>
        </w:rPr>
        <w:t xml:space="preserve"> Coaching</w:t>
      </w:r>
      <w:r w:rsidRPr="00126932">
        <w:rPr>
          <w:rFonts w:ascii="Times New Roman" w:hAnsi="Times New Roman" w:cs="Times New Roman"/>
        </w:rPr>
        <w:t xml:space="preserve">. </w:t>
      </w:r>
      <w:r w:rsidRPr="000D404E">
        <w:rPr>
          <w:rFonts w:ascii="Times New Roman" w:hAnsi="Times New Roman" w:cs="Times New Roman"/>
          <w:lang w:val="sv-SE"/>
        </w:rPr>
        <w:t>Jakarta: P2LPTK.</w:t>
      </w:r>
    </w:p>
    <w:p w:rsidR="00126932" w:rsidRPr="000D404E" w:rsidRDefault="00126932" w:rsidP="00126932">
      <w:pPr>
        <w:tabs>
          <w:tab w:val="left" w:pos="709"/>
          <w:tab w:val="left" w:pos="993"/>
        </w:tabs>
        <w:spacing w:before="100" w:beforeAutospacing="1" w:line="240" w:lineRule="auto"/>
        <w:ind w:left="851" w:hanging="851"/>
        <w:jc w:val="both"/>
        <w:rPr>
          <w:rFonts w:ascii="Times New Roman" w:hAnsi="Times New Roman" w:cs="Times New Roman"/>
          <w:lang w:val="sv-SE"/>
        </w:rPr>
      </w:pPr>
      <w:r w:rsidRPr="000D404E">
        <w:rPr>
          <w:rFonts w:ascii="Times New Roman" w:hAnsi="Times New Roman" w:cs="Times New Roman"/>
          <w:lang w:val="sv-SE"/>
        </w:rPr>
        <w:t xml:space="preserve">Markworth, Peter. 1983. </w:t>
      </w:r>
      <w:r w:rsidRPr="000D404E">
        <w:rPr>
          <w:rFonts w:ascii="Times New Roman" w:hAnsi="Times New Roman" w:cs="Times New Roman"/>
          <w:i/>
          <w:lang w:val="sv-SE"/>
        </w:rPr>
        <w:t>Spotmedizin</w:t>
      </w:r>
      <w:r w:rsidRPr="000D404E">
        <w:rPr>
          <w:rFonts w:ascii="Times New Roman" w:hAnsi="Times New Roman" w:cs="Times New Roman"/>
          <w:lang w:val="sv-SE"/>
        </w:rPr>
        <w:t>. Hamburg: Rowohlt Taschenbuch Verlag GmbH.</w:t>
      </w:r>
    </w:p>
    <w:p w:rsidR="00126932" w:rsidRPr="00126932" w:rsidRDefault="00126932" w:rsidP="00126932">
      <w:pPr>
        <w:tabs>
          <w:tab w:val="left" w:pos="709"/>
          <w:tab w:val="left" w:pos="993"/>
        </w:tabs>
        <w:spacing w:before="100" w:beforeAutospacing="1" w:line="240" w:lineRule="auto"/>
        <w:ind w:left="851" w:hanging="851"/>
        <w:jc w:val="both"/>
        <w:rPr>
          <w:rFonts w:ascii="Times New Roman" w:hAnsi="Times New Roman" w:cs="Times New Roman"/>
        </w:rPr>
      </w:pPr>
      <w:r w:rsidRPr="000D404E">
        <w:rPr>
          <w:rFonts w:ascii="Times New Roman" w:hAnsi="Times New Roman" w:cs="Times New Roman"/>
          <w:lang w:val="sv-SE"/>
        </w:rPr>
        <w:lastRenderedPageBreak/>
        <w:t xml:space="preserve">M. Yunus. 1992. </w:t>
      </w:r>
      <w:r w:rsidRPr="000D404E">
        <w:rPr>
          <w:rFonts w:ascii="Times New Roman" w:hAnsi="Times New Roman" w:cs="Times New Roman"/>
          <w:i/>
          <w:lang w:val="sv-SE"/>
        </w:rPr>
        <w:t>Olahraga Pilihan Bolavoli</w:t>
      </w:r>
      <w:r w:rsidRPr="000D404E">
        <w:rPr>
          <w:rFonts w:ascii="Times New Roman" w:hAnsi="Times New Roman" w:cs="Times New Roman"/>
          <w:lang w:val="sv-SE"/>
        </w:rPr>
        <w:t xml:space="preserve">. </w:t>
      </w:r>
      <w:r w:rsidRPr="00126932">
        <w:rPr>
          <w:rFonts w:ascii="Times New Roman" w:hAnsi="Times New Roman" w:cs="Times New Roman"/>
        </w:rPr>
        <w:t xml:space="preserve">Jakarta: </w:t>
      </w:r>
      <w:proofErr w:type="spellStart"/>
      <w:r w:rsidRPr="00126932">
        <w:rPr>
          <w:rFonts w:ascii="Times New Roman" w:hAnsi="Times New Roman" w:cs="Times New Roman"/>
        </w:rPr>
        <w:t>Depdikbud</w:t>
      </w:r>
      <w:proofErr w:type="spellEnd"/>
      <w:r w:rsidRPr="00126932">
        <w:rPr>
          <w:rFonts w:ascii="Times New Roman" w:hAnsi="Times New Roman" w:cs="Times New Roman"/>
        </w:rPr>
        <w:t>.</w:t>
      </w:r>
    </w:p>
    <w:p w:rsidR="00126932" w:rsidRPr="000D404E" w:rsidRDefault="00126932" w:rsidP="00126932">
      <w:pPr>
        <w:tabs>
          <w:tab w:val="left" w:pos="709"/>
          <w:tab w:val="left" w:pos="993"/>
        </w:tabs>
        <w:spacing w:before="100" w:beforeAutospacing="1" w:line="240" w:lineRule="auto"/>
        <w:ind w:left="851" w:hanging="851"/>
        <w:jc w:val="both"/>
        <w:rPr>
          <w:rFonts w:ascii="Times New Roman" w:hAnsi="Times New Roman" w:cs="Times New Roman"/>
          <w:lang w:val="sv-SE"/>
        </w:rPr>
      </w:pPr>
      <w:r w:rsidRPr="00592306">
        <w:rPr>
          <w:rFonts w:ascii="Times New Roman" w:hAnsi="Times New Roman" w:cs="Times New Roman"/>
          <w:lang w:val="sv-SE"/>
        </w:rPr>
        <w:t xml:space="preserve">Satiadarma, Monty P. 2000. </w:t>
      </w:r>
      <w:r w:rsidRPr="00592306">
        <w:rPr>
          <w:rFonts w:ascii="Times New Roman" w:hAnsi="Times New Roman" w:cs="Times New Roman"/>
          <w:i/>
          <w:lang w:val="sv-SE"/>
        </w:rPr>
        <w:t>Dasar-dasar Psikologi Olahraga</w:t>
      </w:r>
      <w:r w:rsidRPr="00592306">
        <w:rPr>
          <w:rFonts w:ascii="Times New Roman" w:hAnsi="Times New Roman" w:cs="Times New Roman"/>
          <w:lang w:val="sv-SE"/>
        </w:rPr>
        <w:t xml:space="preserve">. </w:t>
      </w:r>
      <w:r w:rsidRPr="000D404E">
        <w:rPr>
          <w:rFonts w:ascii="Times New Roman" w:hAnsi="Times New Roman" w:cs="Times New Roman"/>
          <w:lang w:val="sv-SE"/>
        </w:rPr>
        <w:t>Jakarta: Pustaka Sinar Harapan.</w:t>
      </w:r>
    </w:p>
    <w:p w:rsidR="00126932" w:rsidRPr="00592306" w:rsidRDefault="00126932" w:rsidP="00126932">
      <w:pPr>
        <w:tabs>
          <w:tab w:val="left" w:pos="709"/>
          <w:tab w:val="left" w:pos="993"/>
        </w:tabs>
        <w:spacing w:before="100" w:beforeAutospacing="1" w:line="240" w:lineRule="auto"/>
        <w:ind w:left="851" w:hanging="851"/>
        <w:jc w:val="both"/>
        <w:rPr>
          <w:rFonts w:ascii="Times New Roman" w:hAnsi="Times New Roman" w:cs="Times New Roman"/>
          <w:lang w:val="sv-SE"/>
        </w:rPr>
      </w:pPr>
      <w:r w:rsidRPr="000D404E">
        <w:rPr>
          <w:rFonts w:ascii="Times New Roman" w:hAnsi="Times New Roman" w:cs="Times New Roman"/>
          <w:lang w:val="sv-SE"/>
        </w:rPr>
        <w:t xml:space="preserve">Setyobroto, Sudibyo. 2001. </w:t>
      </w:r>
      <w:r w:rsidRPr="000D404E">
        <w:rPr>
          <w:rFonts w:ascii="Times New Roman" w:hAnsi="Times New Roman" w:cs="Times New Roman"/>
          <w:i/>
          <w:lang w:val="sv-SE"/>
        </w:rPr>
        <w:t>Mental Training</w:t>
      </w:r>
      <w:r w:rsidRPr="000D404E">
        <w:rPr>
          <w:rFonts w:ascii="Times New Roman" w:hAnsi="Times New Roman" w:cs="Times New Roman"/>
          <w:lang w:val="sv-SE"/>
        </w:rPr>
        <w:t xml:space="preserve">. </w:t>
      </w:r>
      <w:r w:rsidRPr="00592306">
        <w:rPr>
          <w:rFonts w:ascii="Times New Roman" w:hAnsi="Times New Roman" w:cs="Times New Roman"/>
          <w:lang w:val="sv-SE"/>
        </w:rPr>
        <w:t>Jakarta: Unit Percetakan Universitas Negeri jakarta.</w:t>
      </w:r>
    </w:p>
    <w:p w:rsidR="00126932" w:rsidRPr="00126932" w:rsidRDefault="00126932" w:rsidP="00126932">
      <w:pPr>
        <w:tabs>
          <w:tab w:val="left" w:pos="709"/>
          <w:tab w:val="left" w:pos="993"/>
        </w:tabs>
        <w:spacing w:before="100" w:beforeAutospacing="1" w:line="240" w:lineRule="auto"/>
        <w:ind w:left="851" w:hanging="851"/>
        <w:jc w:val="both"/>
        <w:rPr>
          <w:rFonts w:ascii="Times New Roman" w:hAnsi="Times New Roman" w:cs="Times New Roman"/>
          <w:lang w:val="sv-SE"/>
        </w:rPr>
      </w:pPr>
      <w:r w:rsidRPr="000D404E">
        <w:rPr>
          <w:rFonts w:ascii="Times New Roman" w:hAnsi="Times New Roman" w:cs="Times New Roman"/>
          <w:lang w:val="sv-SE"/>
        </w:rPr>
        <w:t>Syafruddin. 2006. Pengaruh Metode Latihan Sirkuit dan Berat Badan Terhadap Daya Ledak Otot Tungkai</w:t>
      </w:r>
      <w:r w:rsidRPr="000D404E">
        <w:rPr>
          <w:rFonts w:ascii="Times New Roman" w:hAnsi="Times New Roman" w:cs="Times New Roman"/>
          <w:i/>
          <w:lang w:val="sv-SE"/>
        </w:rPr>
        <w:t>. Disertasi</w:t>
      </w:r>
      <w:r w:rsidRPr="000D404E">
        <w:rPr>
          <w:rFonts w:ascii="Times New Roman" w:hAnsi="Times New Roman" w:cs="Times New Roman"/>
          <w:lang w:val="sv-SE"/>
        </w:rPr>
        <w:t>: Jakarta</w:t>
      </w:r>
      <w:r w:rsidRPr="00126932">
        <w:rPr>
          <w:rFonts w:ascii="Times New Roman" w:hAnsi="Times New Roman" w:cs="Times New Roman"/>
          <w:lang w:val="sv-SE"/>
        </w:rPr>
        <w:t>.</w:t>
      </w:r>
    </w:p>
    <w:p w:rsidR="00126932" w:rsidRPr="00126932" w:rsidRDefault="00126932" w:rsidP="00126932">
      <w:pPr>
        <w:tabs>
          <w:tab w:val="left" w:pos="709"/>
          <w:tab w:val="left" w:pos="993"/>
        </w:tabs>
        <w:spacing w:before="100" w:beforeAutospacing="1" w:line="240" w:lineRule="auto"/>
        <w:ind w:left="851" w:hanging="851"/>
        <w:jc w:val="both"/>
        <w:rPr>
          <w:rFonts w:ascii="Times New Roman" w:hAnsi="Times New Roman" w:cs="Times New Roman"/>
        </w:rPr>
      </w:pPr>
      <w:r w:rsidRPr="000D404E">
        <w:rPr>
          <w:rFonts w:ascii="Times New Roman" w:hAnsi="Times New Roman" w:cs="Times New Roman"/>
          <w:i/>
          <w:szCs w:val="24"/>
          <w:lang w:val="sv-SE"/>
        </w:rPr>
        <w:t xml:space="preserve">Undang-udang RI Nomor 3 Tahun 2005 Tentang Sistem Keolahragaan Nasional. </w:t>
      </w:r>
      <w:r w:rsidRPr="000D404E">
        <w:rPr>
          <w:rFonts w:ascii="Times New Roman" w:hAnsi="Times New Roman" w:cs="Times New Roman"/>
          <w:szCs w:val="24"/>
          <w:lang w:val="sv-SE"/>
        </w:rPr>
        <w:t xml:space="preserve">2007. </w:t>
      </w:r>
      <w:r w:rsidRPr="00126932">
        <w:rPr>
          <w:rFonts w:ascii="Times New Roman" w:hAnsi="Times New Roman" w:cs="Times New Roman"/>
          <w:szCs w:val="24"/>
        </w:rPr>
        <w:t xml:space="preserve">Biro </w:t>
      </w:r>
      <w:proofErr w:type="spellStart"/>
      <w:r w:rsidRPr="00126932">
        <w:rPr>
          <w:rFonts w:ascii="Times New Roman" w:hAnsi="Times New Roman" w:cs="Times New Roman"/>
          <w:szCs w:val="24"/>
        </w:rPr>
        <w:t>HumasdanHukumKemenpora</w:t>
      </w:r>
      <w:proofErr w:type="spellEnd"/>
      <w:r w:rsidRPr="00126932">
        <w:rPr>
          <w:rFonts w:ascii="Times New Roman" w:hAnsi="Times New Roman" w:cs="Times New Roman"/>
          <w:szCs w:val="24"/>
        </w:rPr>
        <w:t xml:space="preserve"> RI.</w:t>
      </w:r>
    </w:p>
    <w:p w:rsidR="00BA191E" w:rsidRPr="00126932" w:rsidRDefault="000815CE" w:rsidP="00126932">
      <w:pPr>
        <w:spacing w:line="240" w:lineRule="auto"/>
        <w:jc w:val="both"/>
        <w:rPr>
          <w:rFonts w:ascii="Times New Roman" w:hAnsi="Times New Roman" w:cs="Times New Roman"/>
        </w:rPr>
      </w:pPr>
    </w:p>
    <w:sectPr w:rsidR="00BA191E" w:rsidRPr="00126932" w:rsidSect="009264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669" w:rsidRDefault="00EE5669" w:rsidP="00EE5669">
      <w:pPr>
        <w:spacing w:after="0" w:line="240" w:lineRule="auto"/>
      </w:pPr>
      <w:r>
        <w:separator/>
      </w:r>
    </w:p>
  </w:endnote>
  <w:endnote w:type="continuationSeparator" w:id="1">
    <w:p w:rsidR="00EE5669" w:rsidRDefault="00EE5669" w:rsidP="00EE5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669" w:rsidRDefault="00EE5669" w:rsidP="00EE5669">
      <w:pPr>
        <w:spacing w:after="0" w:line="240" w:lineRule="auto"/>
      </w:pPr>
      <w:r>
        <w:separator/>
      </w:r>
    </w:p>
  </w:footnote>
  <w:footnote w:type="continuationSeparator" w:id="1">
    <w:p w:rsidR="00EE5669" w:rsidRDefault="00EE5669" w:rsidP="00EE5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69" w:rsidRDefault="00EE56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05228"/>
    <w:rsid w:val="000071E8"/>
    <w:rsid w:val="0008113C"/>
    <w:rsid w:val="000815CE"/>
    <w:rsid w:val="000854CC"/>
    <w:rsid w:val="000D404E"/>
    <w:rsid w:val="0010313E"/>
    <w:rsid w:val="00126932"/>
    <w:rsid w:val="0015201F"/>
    <w:rsid w:val="001551DE"/>
    <w:rsid w:val="0019684A"/>
    <w:rsid w:val="001F5340"/>
    <w:rsid w:val="00204518"/>
    <w:rsid w:val="002B64AD"/>
    <w:rsid w:val="002B71D8"/>
    <w:rsid w:val="002C21F0"/>
    <w:rsid w:val="00304DD0"/>
    <w:rsid w:val="003A0250"/>
    <w:rsid w:val="003A704A"/>
    <w:rsid w:val="004B5410"/>
    <w:rsid w:val="004D3EE4"/>
    <w:rsid w:val="004F7D35"/>
    <w:rsid w:val="00513702"/>
    <w:rsid w:val="00517447"/>
    <w:rsid w:val="00564065"/>
    <w:rsid w:val="00592306"/>
    <w:rsid w:val="005B1B5B"/>
    <w:rsid w:val="005B21F3"/>
    <w:rsid w:val="005D709B"/>
    <w:rsid w:val="00655409"/>
    <w:rsid w:val="006808B0"/>
    <w:rsid w:val="0068268F"/>
    <w:rsid w:val="00683963"/>
    <w:rsid w:val="00691E51"/>
    <w:rsid w:val="00694048"/>
    <w:rsid w:val="006A6C7B"/>
    <w:rsid w:val="007030AB"/>
    <w:rsid w:val="00705228"/>
    <w:rsid w:val="007178D7"/>
    <w:rsid w:val="00842CA7"/>
    <w:rsid w:val="0085755D"/>
    <w:rsid w:val="008B032F"/>
    <w:rsid w:val="008D7E1E"/>
    <w:rsid w:val="009264EA"/>
    <w:rsid w:val="00930028"/>
    <w:rsid w:val="00936B85"/>
    <w:rsid w:val="0098549B"/>
    <w:rsid w:val="009B0977"/>
    <w:rsid w:val="009B1439"/>
    <w:rsid w:val="009B2286"/>
    <w:rsid w:val="00A41203"/>
    <w:rsid w:val="00A669CE"/>
    <w:rsid w:val="00A86438"/>
    <w:rsid w:val="00A866B7"/>
    <w:rsid w:val="00A970F5"/>
    <w:rsid w:val="00C05A1E"/>
    <w:rsid w:val="00C11BF9"/>
    <w:rsid w:val="00C259DE"/>
    <w:rsid w:val="00C56B9D"/>
    <w:rsid w:val="00C57044"/>
    <w:rsid w:val="00D564EF"/>
    <w:rsid w:val="00D87BF9"/>
    <w:rsid w:val="00D958C3"/>
    <w:rsid w:val="00E20101"/>
    <w:rsid w:val="00E55722"/>
    <w:rsid w:val="00EC274A"/>
    <w:rsid w:val="00EE5669"/>
    <w:rsid w:val="00F27982"/>
    <w:rsid w:val="00F406B8"/>
    <w:rsid w:val="00F96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439"/>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9B1439"/>
    <w:pPr>
      <w:spacing w:beforeAutospacing="1" w:after="0" w:afterAutospacing="1" w:line="240" w:lineRule="auto"/>
      <w:jc w:val="center"/>
    </w:pPr>
    <w:rPr>
      <w:rFonts w:ascii="Calibri" w:eastAsia="Calibri" w:hAnsi="Calibri" w:cs="Calibri"/>
      <w:lang w:val="id-ID"/>
    </w:rPr>
  </w:style>
  <w:style w:type="character" w:customStyle="1" w:styleId="hps">
    <w:name w:val="hps"/>
    <w:basedOn w:val="DefaultParagraphFont"/>
    <w:rsid w:val="00C05A1E"/>
  </w:style>
  <w:style w:type="paragraph" w:styleId="ListParagraph">
    <w:name w:val="List Paragraph"/>
    <w:basedOn w:val="Normal"/>
    <w:uiPriority w:val="34"/>
    <w:qFormat/>
    <w:rsid w:val="00304DD0"/>
    <w:pPr>
      <w:ind w:left="720"/>
      <w:contextualSpacing/>
    </w:pPr>
    <w:rPr>
      <w:rFonts w:ascii="Calibri" w:eastAsia="Calibri" w:hAnsi="Calibri" w:cs="Times New Roman"/>
    </w:rPr>
  </w:style>
  <w:style w:type="paragraph" w:customStyle="1" w:styleId="Default">
    <w:name w:val="Default"/>
    <w:rsid w:val="00655409"/>
    <w:pPr>
      <w:autoSpaceDE w:val="0"/>
      <w:autoSpaceDN w:val="0"/>
      <w:adjustRightInd w:val="0"/>
      <w:spacing w:after="0" w:line="240" w:lineRule="auto"/>
    </w:pPr>
    <w:rPr>
      <w:rFonts w:ascii="Cambria" w:hAnsi="Cambria" w:cs="Cambria"/>
      <w:color w:val="000000"/>
      <w:sz w:val="24"/>
      <w:szCs w:val="24"/>
      <w:lang w:val="id-ID"/>
    </w:rPr>
  </w:style>
  <w:style w:type="paragraph" w:styleId="Header">
    <w:name w:val="header"/>
    <w:basedOn w:val="Normal"/>
    <w:link w:val="HeaderChar"/>
    <w:uiPriority w:val="99"/>
    <w:unhideWhenUsed/>
    <w:rsid w:val="00EE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669"/>
  </w:style>
  <w:style w:type="paragraph" w:styleId="Footer">
    <w:name w:val="footer"/>
    <w:basedOn w:val="Normal"/>
    <w:link w:val="FooterChar"/>
    <w:uiPriority w:val="99"/>
    <w:semiHidden/>
    <w:unhideWhenUsed/>
    <w:rsid w:val="00EE56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5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2A62-752C-4C99-817C-3B4B2EF7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2014-04-10T01:55:00Z</dcterms:created>
  <dcterms:modified xsi:type="dcterms:W3CDTF">2014-04-11T07:59:00Z</dcterms:modified>
</cp:coreProperties>
</file>