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58" w:rsidRPr="003441B2" w:rsidRDefault="003441B2" w:rsidP="003441B2">
      <w:pPr>
        <w:jc w:val="center"/>
        <w:rPr>
          <w:b/>
          <w:sz w:val="28"/>
          <w:szCs w:val="28"/>
        </w:rPr>
      </w:pPr>
      <w:r>
        <w:rPr>
          <w:b/>
          <w:sz w:val="28"/>
          <w:szCs w:val="28"/>
        </w:rPr>
        <w:t xml:space="preserve">Pengukuran Jumlah Karyawan dengan </w:t>
      </w:r>
      <w:r w:rsidR="00AD5858">
        <w:rPr>
          <w:b/>
          <w:sz w:val="28"/>
          <w:szCs w:val="28"/>
        </w:rPr>
        <w:t xml:space="preserve"> </w:t>
      </w:r>
      <w:r w:rsidR="00AD5858">
        <w:rPr>
          <w:b/>
          <w:sz w:val="28"/>
          <w:szCs w:val="28"/>
          <w:lang w:val="id-ID"/>
        </w:rPr>
        <w:t xml:space="preserve"> M</w:t>
      </w:r>
      <w:r w:rsidR="00AD5858">
        <w:rPr>
          <w:b/>
          <w:sz w:val="28"/>
          <w:szCs w:val="28"/>
        </w:rPr>
        <w:t>etode</w:t>
      </w:r>
      <w:r w:rsidR="00AD5858" w:rsidRPr="00195ED5">
        <w:rPr>
          <w:b/>
          <w:sz w:val="28"/>
          <w:szCs w:val="28"/>
          <w:lang w:val="id-ID"/>
        </w:rPr>
        <w:t xml:space="preserve"> </w:t>
      </w:r>
      <w:r w:rsidR="00AD5858" w:rsidRPr="0048561A">
        <w:rPr>
          <w:b/>
          <w:sz w:val="28"/>
          <w:szCs w:val="28"/>
          <w:lang w:val="id-ID"/>
        </w:rPr>
        <w:t>W</w:t>
      </w:r>
      <w:r w:rsidR="00AD5858" w:rsidRPr="0048561A">
        <w:rPr>
          <w:b/>
          <w:sz w:val="28"/>
          <w:szCs w:val="28"/>
        </w:rPr>
        <w:t>ork</w:t>
      </w:r>
      <w:r w:rsidR="00AD5858">
        <w:rPr>
          <w:b/>
          <w:i/>
          <w:sz w:val="28"/>
          <w:szCs w:val="28"/>
        </w:rPr>
        <w:t xml:space="preserve"> </w:t>
      </w:r>
      <w:r w:rsidR="00AD5858">
        <w:rPr>
          <w:b/>
          <w:i/>
          <w:sz w:val="28"/>
          <w:szCs w:val="28"/>
          <w:lang w:val="id-ID"/>
        </w:rPr>
        <w:t xml:space="preserve"> </w:t>
      </w:r>
      <w:r w:rsidR="00AD5858" w:rsidRPr="0048561A">
        <w:rPr>
          <w:b/>
          <w:sz w:val="28"/>
          <w:szCs w:val="28"/>
          <w:lang w:val="id-ID"/>
        </w:rPr>
        <w:t>S</w:t>
      </w:r>
      <w:r w:rsidR="00AD5858" w:rsidRPr="0048561A">
        <w:rPr>
          <w:b/>
          <w:sz w:val="28"/>
          <w:szCs w:val="28"/>
        </w:rPr>
        <w:t>ampling</w:t>
      </w:r>
    </w:p>
    <w:p w:rsidR="00057101" w:rsidRPr="00946F4D" w:rsidRDefault="00057101" w:rsidP="00F178F4">
      <w:pPr>
        <w:autoSpaceDE w:val="0"/>
        <w:autoSpaceDN w:val="0"/>
        <w:adjustRightInd w:val="0"/>
        <w:rPr>
          <w:b/>
          <w:bCs/>
        </w:rPr>
      </w:pPr>
    </w:p>
    <w:p w:rsidR="00057101" w:rsidRPr="00AD5858" w:rsidRDefault="00281EA5" w:rsidP="00F178F4">
      <w:pPr>
        <w:jc w:val="center"/>
        <w:rPr>
          <w:b/>
        </w:rPr>
      </w:pPr>
      <w:r w:rsidRPr="00946F4D">
        <w:rPr>
          <w:b/>
        </w:rPr>
        <w:t>Amiluddin Zahri</w:t>
      </w:r>
      <w:r w:rsidR="00AD5858">
        <w:rPr>
          <w:b/>
          <w:vertAlign w:val="superscript"/>
        </w:rPr>
        <w:t>1</w:t>
      </w:r>
      <w:r w:rsidR="00AD5858">
        <w:rPr>
          <w:b/>
        </w:rPr>
        <w:t>, Mutia Mawardi</w:t>
      </w:r>
      <w:r w:rsidR="00AD5858">
        <w:rPr>
          <w:b/>
          <w:vertAlign w:val="superscript"/>
        </w:rPr>
        <w:t>2</w:t>
      </w:r>
    </w:p>
    <w:p w:rsidR="00057101" w:rsidRPr="00946F4D" w:rsidRDefault="00057101" w:rsidP="00F178F4">
      <w:pPr>
        <w:jc w:val="center"/>
        <w:rPr>
          <w:b/>
        </w:rPr>
      </w:pPr>
      <w:r w:rsidRPr="00946F4D">
        <w:rPr>
          <w:b/>
        </w:rPr>
        <w:t>Dosen Universtas Bina Darma</w:t>
      </w:r>
    </w:p>
    <w:p w:rsidR="00057101" w:rsidRPr="00946F4D" w:rsidRDefault="00057101" w:rsidP="00F178F4">
      <w:pPr>
        <w:jc w:val="center"/>
        <w:rPr>
          <w:b/>
        </w:rPr>
      </w:pPr>
      <w:r w:rsidRPr="00946F4D">
        <w:rPr>
          <w:b/>
        </w:rPr>
        <w:t>Jalan Jenderal Ahmad Yani No.</w:t>
      </w:r>
      <w:r w:rsidR="00453879" w:rsidRPr="00946F4D">
        <w:rPr>
          <w:b/>
        </w:rPr>
        <w:t>3</w:t>
      </w:r>
      <w:r w:rsidRPr="00946F4D">
        <w:rPr>
          <w:b/>
        </w:rPr>
        <w:t xml:space="preserve">  Palembang</w:t>
      </w:r>
    </w:p>
    <w:p w:rsidR="00057101" w:rsidRPr="00946F4D" w:rsidRDefault="00453879" w:rsidP="00F178F4">
      <w:pPr>
        <w:jc w:val="center"/>
        <w:rPr>
          <w:b/>
          <w:color w:val="000000" w:themeColor="text1"/>
        </w:rPr>
      </w:pPr>
      <w:r w:rsidRPr="00946F4D">
        <w:rPr>
          <w:b/>
        </w:rPr>
        <w:t>Sur –el</w:t>
      </w:r>
      <w:r w:rsidR="002F3210" w:rsidRPr="00946F4D">
        <w:rPr>
          <w:b/>
        </w:rPr>
        <w:t>:</w:t>
      </w:r>
      <w:r w:rsidR="002F3210" w:rsidRPr="00946F4D">
        <w:rPr>
          <w:b/>
          <w:color w:val="000000" w:themeColor="text1"/>
        </w:rPr>
        <w:t xml:space="preserve"> </w:t>
      </w:r>
      <w:hyperlink r:id="rId8" w:history="1">
        <w:r w:rsidRPr="00946F4D">
          <w:rPr>
            <w:rStyle w:val="Hyperlink"/>
            <w:b/>
            <w:color w:val="000000" w:themeColor="text1"/>
            <w:u w:val="none"/>
          </w:rPr>
          <w:t>amiluddin@binadarma.ac.id</w:t>
        </w:r>
      </w:hyperlink>
    </w:p>
    <w:p w:rsidR="00453879" w:rsidRPr="00946F4D" w:rsidRDefault="00453879" w:rsidP="00F178F4">
      <w:pPr>
        <w:jc w:val="both"/>
        <w:rPr>
          <w:b/>
          <w:lang w:val="id-ID"/>
        </w:rPr>
      </w:pPr>
      <w:r w:rsidRPr="00946F4D">
        <w:rPr>
          <w:i/>
          <w:sz w:val="20"/>
          <w:szCs w:val="20"/>
        </w:rPr>
        <w:t xml:space="preserve"> </w:t>
      </w:r>
      <w:r w:rsidR="00EE4157" w:rsidRPr="00EE4157">
        <w:rPr>
          <w:b/>
          <w:noProof/>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29.15pt;margin-top:11.15pt;width:411.75pt;height:0;z-index:251661312;mso-position-horizontal-relative:text;mso-position-vertical-relative:text" o:connectortype="straight"/>
        </w:pict>
      </w:r>
    </w:p>
    <w:p w:rsidR="00A119A6" w:rsidRPr="00A12929" w:rsidRDefault="00A119A6" w:rsidP="00A119A6">
      <w:pPr>
        <w:jc w:val="center"/>
        <w:rPr>
          <w:b/>
          <w:i/>
          <w:sz w:val="22"/>
        </w:rPr>
      </w:pPr>
    </w:p>
    <w:p w:rsidR="00C4283B" w:rsidRPr="00C4283B" w:rsidRDefault="00C4283B" w:rsidP="00C4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C4283B">
        <w:rPr>
          <w:b/>
          <w:i/>
          <w:sz w:val="22"/>
          <w:szCs w:val="22"/>
        </w:rPr>
        <w:t>Abstract</w:t>
      </w:r>
      <w:r w:rsidRPr="00C4283B">
        <w:rPr>
          <w:i/>
          <w:sz w:val="22"/>
          <w:szCs w:val="22"/>
        </w:rPr>
        <w:t>:</w:t>
      </w:r>
      <w:r w:rsidR="003441B2">
        <w:rPr>
          <w:i/>
          <w:sz w:val="22"/>
          <w:szCs w:val="22"/>
        </w:rPr>
        <w:t xml:space="preserve"> </w:t>
      </w:r>
      <w:r w:rsidRPr="00C4283B">
        <w:rPr>
          <w:i/>
          <w:sz w:val="22"/>
          <w:szCs w:val="22"/>
        </w:rPr>
        <w:t xml:space="preserve"> Balance the workload of employees needs to be done through the measurement of the performance of employees productive and non-productive, one using work sampling method in order to determine the standard output job in providing services to the student activity.</w:t>
      </w:r>
      <w:r w:rsidR="003441B2" w:rsidRPr="003441B2">
        <w:rPr>
          <w:i/>
          <w:sz w:val="22"/>
          <w:szCs w:val="22"/>
        </w:rPr>
        <w:t xml:space="preserve"> </w:t>
      </w:r>
      <w:r w:rsidR="003441B2" w:rsidRPr="00C4283B">
        <w:rPr>
          <w:i/>
          <w:sz w:val="22"/>
          <w:szCs w:val="22"/>
        </w:rPr>
        <w:t>The Student Services Center (PPM) Universitas Bina Darma (UBD) is a unit which has a fundamental duty to provide services to students</w:t>
      </w:r>
      <w:r w:rsidR="003441B2">
        <w:rPr>
          <w:i/>
          <w:sz w:val="22"/>
          <w:szCs w:val="22"/>
        </w:rPr>
        <w:t xml:space="preserve">.  </w:t>
      </w:r>
      <w:r w:rsidRPr="00C4283B">
        <w:rPr>
          <w:i/>
          <w:sz w:val="22"/>
          <w:szCs w:val="22"/>
        </w:rPr>
        <w:t xml:space="preserve"> Work sampling is an activity measurement to estimate the proportion of working time lost (idle / delay) during the work cycle in progress or to see the proportion of unproductive activities that occur (delay ratio study) .. The results, among others: (1) The amount of productive work in UBD PPM of 78.9%, with idle time by 21%. (2) Time standard or the standard time to perform services per student is 4,896 minutes, (3) The standard output 0.204 service units / minute or 86 units of service per day per employee, (4) The workload of employees PPM UBD is not maximized in the amount of 53.19 %, while the number of employees PPM UBD is optimal because it corresponds to the optimal number of employees is as much as three employees.</w:t>
      </w:r>
    </w:p>
    <w:p w:rsidR="00C4283B" w:rsidRPr="00C4283B" w:rsidRDefault="00C4283B" w:rsidP="00C4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C4283B" w:rsidRPr="00C4283B" w:rsidRDefault="00C4283B" w:rsidP="00C4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C4283B">
        <w:rPr>
          <w:i/>
          <w:sz w:val="22"/>
          <w:szCs w:val="22"/>
        </w:rPr>
        <w:t>Keywords: measurement of working time, work sampling m</w:t>
      </w:r>
      <w:r w:rsidR="003441B2">
        <w:rPr>
          <w:i/>
          <w:sz w:val="22"/>
          <w:szCs w:val="22"/>
        </w:rPr>
        <w:t>ethod, the standard output.</w:t>
      </w:r>
    </w:p>
    <w:p w:rsidR="00C4283B" w:rsidRDefault="00C4283B" w:rsidP="00A119A6">
      <w:pPr>
        <w:jc w:val="both"/>
        <w:rPr>
          <w:rStyle w:val="hps"/>
          <w:b/>
          <w:i/>
          <w:sz w:val="22"/>
        </w:rPr>
      </w:pPr>
    </w:p>
    <w:p w:rsidR="00C4283B" w:rsidRDefault="00C4283B" w:rsidP="00A119A6">
      <w:pPr>
        <w:jc w:val="both"/>
        <w:rPr>
          <w:rStyle w:val="hps"/>
          <w:b/>
          <w:i/>
          <w:sz w:val="22"/>
        </w:rPr>
      </w:pPr>
    </w:p>
    <w:p w:rsidR="00A119A6" w:rsidRPr="00A12929" w:rsidRDefault="00A119A6" w:rsidP="00A119A6">
      <w:pPr>
        <w:rPr>
          <w:b/>
          <w:sz w:val="22"/>
        </w:rPr>
      </w:pPr>
    </w:p>
    <w:p w:rsidR="004343CC" w:rsidRPr="00C4283B" w:rsidRDefault="00A119A6" w:rsidP="00C4283B">
      <w:pPr>
        <w:pStyle w:val="ListParagraph"/>
        <w:tabs>
          <w:tab w:val="left" w:pos="142"/>
          <w:tab w:val="left" w:pos="567"/>
        </w:tabs>
        <w:ind w:left="0"/>
        <w:jc w:val="both"/>
        <w:rPr>
          <w:rFonts w:ascii="Times New Roman" w:hAnsi="Times New Roman"/>
          <w:i/>
        </w:rPr>
      </w:pPr>
      <w:r w:rsidRPr="004343CC">
        <w:rPr>
          <w:rFonts w:ascii="Times New Roman" w:hAnsi="Times New Roman"/>
          <w:b/>
        </w:rPr>
        <w:t>Abstrak:</w:t>
      </w:r>
      <w:r w:rsidRPr="004343CC">
        <w:rPr>
          <w:rFonts w:ascii="Times New Roman" w:hAnsi="Times New Roman"/>
        </w:rPr>
        <w:t xml:space="preserve">  </w:t>
      </w:r>
      <w:r w:rsidR="004343CC" w:rsidRPr="004343CC">
        <w:rPr>
          <w:rFonts w:ascii="Times New Roman" w:hAnsi="Times New Roman"/>
          <w:i/>
          <w:lang w:val="id-ID"/>
        </w:rPr>
        <w:t xml:space="preserve"> </w:t>
      </w:r>
      <w:r w:rsidR="004343CC" w:rsidRPr="004343CC">
        <w:rPr>
          <w:rFonts w:ascii="Times New Roman" w:hAnsi="Times New Roman"/>
          <w:i/>
        </w:rPr>
        <w:t>K</w:t>
      </w:r>
      <w:r w:rsidR="004343CC" w:rsidRPr="004343CC">
        <w:rPr>
          <w:rFonts w:ascii="Times New Roman" w:hAnsi="Times New Roman"/>
          <w:i/>
          <w:lang w:val="id-ID"/>
        </w:rPr>
        <w:t>eseimbangan beban kerja karyawan</w:t>
      </w:r>
      <w:r w:rsidR="004343CC" w:rsidRPr="004343CC">
        <w:rPr>
          <w:rFonts w:ascii="Times New Roman" w:hAnsi="Times New Roman"/>
          <w:i/>
        </w:rPr>
        <w:t xml:space="preserve"> </w:t>
      </w:r>
      <w:r w:rsidR="004343CC" w:rsidRPr="004343CC">
        <w:rPr>
          <w:rFonts w:ascii="Times New Roman" w:hAnsi="Times New Roman"/>
          <w:i/>
          <w:lang w:val="id-ID"/>
        </w:rPr>
        <w:t xml:space="preserve">perlu dilakukan </w:t>
      </w:r>
      <w:r w:rsidR="004343CC" w:rsidRPr="004343CC">
        <w:rPr>
          <w:rFonts w:ascii="Times New Roman" w:hAnsi="Times New Roman"/>
          <w:i/>
        </w:rPr>
        <w:t xml:space="preserve">melaui </w:t>
      </w:r>
      <w:r w:rsidR="004343CC" w:rsidRPr="004343CC">
        <w:rPr>
          <w:rFonts w:ascii="Times New Roman" w:hAnsi="Times New Roman"/>
          <w:i/>
          <w:lang w:val="id-ID"/>
        </w:rPr>
        <w:t>pengukuran kinerja karyawan produktif dan non produktif</w:t>
      </w:r>
      <w:r w:rsidR="004343CC" w:rsidRPr="004343CC">
        <w:rPr>
          <w:rFonts w:ascii="Times New Roman" w:hAnsi="Times New Roman"/>
          <w:i/>
        </w:rPr>
        <w:t>, salah satunya dengan</w:t>
      </w:r>
      <w:r w:rsidR="004343CC" w:rsidRPr="004343CC">
        <w:rPr>
          <w:rFonts w:ascii="Times New Roman" w:hAnsi="Times New Roman"/>
          <w:i/>
          <w:lang w:val="id-ID"/>
        </w:rPr>
        <w:t xml:space="preserve"> menggunakan metode work sampling agar dapat mengetahui output standar pekerjaan dalam aktivitas memberikan pelayanan kepada mahasiswa.</w:t>
      </w:r>
      <w:r w:rsidR="003441B2" w:rsidRPr="003441B2">
        <w:rPr>
          <w:rFonts w:ascii="Times New Roman" w:hAnsi="Times New Roman"/>
          <w:i/>
          <w:lang w:val="id-ID"/>
        </w:rPr>
        <w:t xml:space="preserve"> </w:t>
      </w:r>
      <w:r w:rsidR="003441B2" w:rsidRPr="004343CC">
        <w:rPr>
          <w:rFonts w:ascii="Times New Roman" w:hAnsi="Times New Roman"/>
          <w:i/>
          <w:lang w:val="id-ID"/>
        </w:rPr>
        <w:t>Pusat Pelayanan Mahasiswa (PPM) U</w:t>
      </w:r>
      <w:r w:rsidR="003441B2" w:rsidRPr="004343CC">
        <w:rPr>
          <w:rFonts w:ascii="Times New Roman" w:hAnsi="Times New Roman"/>
          <w:i/>
        </w:rPr>
        <w:t>niversitas Bina Darma (U</w:t>
      </w:r>
      <w:r w:rsidR="003441B2" w:rsidRPr="004343CC">
        <w:rPr>
          <w:rFonts w:ascii="Times New Roman" w:hAnsi="Times New Roman"/>
          <w:i/>
          <w:lang w:val="id-ID"/>
        </w:rPr>
        <w:t>BD</w:t>
      </w:r>
      <w:r w:rsidR="003441B2" w:rsidRPr="004343CC">
        <w:rPr>
          <w:rFonts w:ascii="Times New Roman" w:hAnsi="Times New Roman"/>
          <w:i/>
        </w:rPr>
        <w:t>) merupakan unit yang memiliki tugas pokok untuk memberikan pelayanan kepada mahasiswa</w:t>
      </w:r>
      <w:r w:rsidR="003441B2">
        <w:rPr>
          <w:rFonts w:ascii="Times New Roman" w:hAnsi="Times New Roman"/>
          <w:i/>
        </w:rPr>
        <w:t xml:space="preserve">. </w:t>
      </w:r>
      <w:r w:rsidR="004343CC" w:rsidRPr="004343CC">
        <w:rPr>
          <w:rFonts w:ascii="Times New Roman" w:hAnsi="Times New Roman"/>
          <w:i/>
          <w:lang w:val="id-ID"/>
        </w:rPr>
        <w:t xml:space="preserve"> </w:t>
      </w:r>
      <w:r w:rsidR="004343CC" w:rsidRPr="004343CC">
        <w:rPr>
          <w:rFonts w:ascii="Times New Roman" w:hAnsi="Times New Roman"/>
          <w:i/>
          <w:color w:val="000000"/>
          <w:lang w:val="id-ID"/>
        </w:rPr>
        <w:t>Work sampling adalah suatu aktifitas pengukuran kerja untuk mengestimasikan proporsi waktu yang hilang (idle/delay) selama siklus kerja berlangsung atau untuk melihat proporsi kegiatan tidak produktif yang terjadi (ratio delay study).</w:t>
      </w:r>
      <w:r w:rsidR="004343CC" w:rsidRPr="004343CC">
        <w:rPr>
          <w:rFonts w:ascii="Times New Roman" w:hAnsi="Times New Roman"/>
          <w:i/>
          <w:lang w:val="id-ID"/>
        </w:rPr>
        <w:t xml:space="preserve">. Hasil penelitian </w:t>
      </w:r>
      <w:r w:rsidR="004343CC" w:rsidRPr="004343CC">
        <w:rPr>
          <w:rFonts w:ascii="Times New Roman" w:hAnsi="Times New Roman"/>
          <w:i/>
        </w:rPr>
        <w:t>antara lain: (1) Jumlah pekerjaan produktif di PPM UBD sebesar 78.9 %, dengan idle time sebesar 21%. (2) Waktu baku atau waktu standar untuk melakukan pelayanan per mahasiswa yaitu 4.896 menit, (3) Output standar sebesar  0.204 unit layanan/menit atau 86 unit layanan per hari per karyawan, (4) Beban kerja karyawan PPM UBD belum maksimal yaitu sebesar 53.19%, sedangkan jumlah karyawan PPM UBD sudah optimal karena sesuai dengan jumlah karyawan optimal yaitu sebanyak 3 orang karyawan.</w:t>
      </w:r>
    </w:p>
    <w:p w:rsidR="004343CC" w:rsidRPr="004343CC" w:rsidRDefault="004343CC" w:rsidP="004343CC">
      <w:pPr>
        <w:jc w:val="both"/>
        <w:rPr>
          <w:b/>
          <w:i/>
          <w:sz w:val="22"/>
          <w:szCs w:val="22"/>
          <w:lang w:val="id-ID"/>
        </w:rPr>
      </w:pPr>
      <w:r w:rsidRPr="004343CC">
        <w:rPr>
          <w:b/>
          <w:sz w:val="22"/>
          <w:szCs w:val="22"/>
        </w:rPr>
        <w:t xml:space="preserve">Kata kunci : </w:t>
      </w:r>
      <w:r w:rsidRPr="004343CC">
        <w:rPr>
          <w:i/>
          <w:sz w:val="22"/>
          <w:szCs w:val="22"/>
          <w:lang w:val="id-ID"/>
        </w:rPr>
        <w:t xml:space="preserve">pengukuran waktu kerja, metode work sampling,  </w:t>
      </w:r>
      <w:r w:rsidR="003441B2">
        <w:rPr>
          <w:i/>
          <w:sz w:val="22"/>
          <w:szCs w:val="22"/>
        </w:rPr>
        <w:t>Output standar Pekerjaan.</w:t>
      </w:r>
    </w:p>
    <w:p w:rsidR="00A119A6" w:rsidRPr="00A12929" w:rsidRDefault="00A119A6" w:rsidP="00A119A6">
      <w:pPr>
        <w:rPr>
          <w:bCs/>
          <w:sz w:val="22"/>
          <w:lang w:val="sv-SE"/>
        </w:rPr>
      </w:pPr>
    </w:p>
    <w:p w:rsidR="00A119A6" w:rsidRDefault="00A119A6" w:rsidP="00F178F4">
      <w:pPr>
        <w:autoSpaceDE w:val="0"/>
        <w:autoSpaceDN w:val="0"/>
        <w:adjustRightInd w:val="0"/>
        <w:ind w:leftChars="236" w:left="566" w:rightChars="260" w:right="624"/>
        <w:jc w:val="both"/>
        <w:rPr>
          <w:b/>
          <w:i/>
          <w:sz w:val="20"/>
          <w:szCs w:val="20"/>
        </w:rPr>
      </w:pPr>
    </w:p>
    <w:p w:rsidR="00C76937" w:rsidRPr="00946F4D" w:rsidRDefault="00EE4157" w:rsidP="00F178F4">
      <w:pPr>
        <w:spacing w:line="360" w:lineRule="auto"/>
        <w:jc w:val="both"/>
        <w:rPr>
          <w:b/>
          <w:bCs/>
          <w:sz w:val="22"/>
          <w:szCs w:val="22"/>
        </w:rPr>
      </w:pPr>
      <w:r w:rsidRPr="00EE4157">
        <w:rPr>
          <w:b/>
          <w:noProof/>
          <w:sz w:val="20"/>
          <w:szCs w:val="20"/>
          <w:lang w:val="id-ID" w:eastAsia="id-ID"/>
        </w:rPr>
        <w:pict>
          <v:shape id="_x0000_s1028" type="#_x0000_t32" style="position:absolute;left:0;text-align:left;margin-left:28.4pt;margin-top:3.35pt;width:412.5pt;height:0;z-index:251660288" o:connectortype="straight"/>
        </w:pict>
      </w:r>
    </w:p>
    <w:p w:rsidR="00213039" w:rsidRPr="00946F4D" w:rsidRDefault="00213039" w:rsidP="00F178F4">
      <w:pPr>
        <w:spacing w:line="360" w:lineRule="auto"/>
        <w:rPr>
          <w:b/>
          <w:lang w:val="sv-SE"/>
        </w:rPr>
        <w:sectPr w:rsidR="00213039" w:rsidRPr="00946F4D" w:rsidSect="000546F2">
          <w:footerReference w:type="even" r:id="rId9"/>
          <w:footerReference w:type="default" r:id="rId10"/>
          <w:pgSz w:w="11907" w:h="16840" w:code="9"/>
          <w:pgMar w:top="1418" w:right="1247" w:bottom="1418" w:left="1247" w:header="709" w:footer="709" w:gutter="0"/>
          <w:pgNumType w:start="99"/>
          <w:cols w:space="708"/>
          <w:docGrid w:linePitch="360"/>
        </w:sectPr>
      </w:pPr>
    </w:p>
    <w:p w:rsidR="00057101" w:rsidRPr="00FB3509" w:rsidRDefault="00057101" w:rsidP="00703A8C">
      <w:pPr>
        <w:pStyle w:val="ListParagraph"/>
        <w:numPr>
          <w:ilvl w:val="0"/>
          <w:numId w:val="1"/>
        </w:numPr>
        <w:spacing w:after="0" w:line="360" w:lineRule="auto"/>
        <w:ind w:left="567" w:hanging="567"/>
        <w:rPr>
          <w:rFonts w:ascii="Times New Roman" w:hAnsi="Times New Roman"/>
          <w:b/>
        </w:rPr>
      </w:pPr>
      <w:r w:rsidRPr="00FB3509">
        <w:rPr>
          <w:rFonts w:ascii="Times New Roman" w:hAnsi="Times New Roman"/>
          <w:b/>
        </w:rPr>
        <w:lastRenderedPageBreak/>
        <w:t>PENDAHULUAN</w:t>
      </w:r>
    </w:p>
    <w:p w:rsidR="004343CC" w:rsidRPr="00FB3509" w:rsidRDefault="004343CC" w:rsidP="004343CC">
      <w:pPr>
        <w:spacing w:line="360" w:lineRule="auto"/>
        <w:jc w:val="both"/>
        <w:rPr>
          <w:sz w:val="22"/>
          <w:szCs w:val="22"/>
          <w:lang w:val="id-ID"/>
        </w:rPr>
      </w:pPr>
      <w:r w:rsidRPr="00FB3509">
        <w:rPr>
          <w:sz w:val="22"/>
          <w:szCs w:val="22"/>
          <w:lang w:val="id-ID"/>
        </w:rPr>
        <w:t xml:space="preserve">Persaingan di dunia industri saat ini menuntut perusahaan untuk terus menerus meningkatkan kinerja perusahaan. Kinerja karyawan merupakan salah satu faktor pendukung bagi kinerja suatu perusahaan. Aktivitas kerja karyawan menggambarkan bagaimana suatu </w:t>
      </w:r>
      <w:r w:rsidRPr="00FB3509">
        <w:rPr>
          <w:sz w:val="22"/>
          <w:szCs w:val="22"/>
          <w:lang w:val="id-ID"/>
        </w:rPr>
        <w:lastRenderedPageBreak/>
        <w:t>pekerjaan dapat diselesaikan.</w:t>
      </w:r>
      <w:r w:rsidRPr="00FB3509">
        <w:rPr>
          <w:sz w:val="22"/>
          <w:szCs w:val="22"/>
        </w:rPr>
        <w:t xml:space="preserve"> </w:t>
      </w:r>
      <w:r w:rsidRPr="00FB3509">
        <w:rPr>
          <w:sz w:val="22"/>
          <w:szCs w:val="22"/>
          <w:lang w:val="id-ID"/>
        </w:rPr>
        <w:t>Aktivitas kerja yang dilakukan dan diselesaikan oleh karyawan tidak terlepas dari kelonggaran-kelonggaran tertentu, dimana terdapat waktu menganggur</w:t>
      </w:r>
      <w:r w:rsidRPr="004343CC">
        <w:rPr>
          <w:lang w:val="id-ID"/>
        </w:rPr>
        <w:t xml:space="preserve"> </w:t>
      </w:r>
      <w:r w:rsidRPr="00FB3509">
        <w:rPr>
          <w:sz w:val="22"/>
          <w:szCs w:val="22"/>
          <w:lang w:val="id-ID"/>
        </w:rPr>
        <w:t>dalam melak</w:t>
      </w:r>
      <w:r w:rsidR="00FB3509" w:rsidRPr="00FB3509">
        <w:rPr>
          <w:sz w:val="22"/>
          <w:szCs w:val="22"/>
          <w:lang w:val="id-ID"/>
        </w:rPr>
        <w:t>ukan aktivitas</w:t>
      </w:r>
      <w:r w:rsidR="00FB3509" w:rsidRPr="00FB3509">
        <w:rPr>
          <w:sz w:val="22"/>
          <w:szCs w:val="22"/>
        </w:rPr>
        <w:t xml:space="preserve"> (Tarwaka 2014).</w:t>
      </w:r>
      <w:r w:rsidR="0012481E" w:rsidRPr="00FB3509">
        <w:rPr>
          <w:sz w:val="22"/>
          <w:szCs w:val="22"/>
          <w:lang w:val="id-ID"/>
        </w:rPr>
        <w:t xml:space="preserve"> Oleh karena itu</w:t>
      </w:r>
      <w:r w:rsidRPr="00FB3509">
        <w:rPr>
          <w:sz w:val="22"/>
          <w:szCs w:val="22"/>
          <w:lang w:val="id-ID"/>
        </w:rPr>
        <w:t xml:space="preserve"> perusahaan perlu menentukan waktu standar dan </w:t>
      </w:r>
      <w:r w:rsidRPr="00FB3509">
        <w:rPr>
          <w:i/>
          <w:sz w:val="22"/>
          <w:szCs w:val="22"/>
          <w:lang w:val="id-ID"/>
        </w:rPr>
        <w:t>output</w:t>
      </w:r>
      <w:r w:rsidRPr="00FB3509">
        <w:rPr>
          <w:sz w:val="22"/>
          <w:szCs w:val="22"/>
          <w:lang w:val="id-ID"/>
        </w:rPr>
        <w:t xml:space="preserve"> standar dalam </w:t>
      </w:r>
      <w:r w:rsidRPr="00FB3509">
        <w:rPr>
          <w:sz w:val="22"/>
          <w:szCs w:val="22"/>
          <w:lang w:val="id-ID"/>
        </w:rPr>
        <w:lastRenderedPageBreak/>
        <w:t>menyelesaikan suatu pekerjaan agar efisien dan efektif.</w:t>
      </w:r>
    </w:p>
    <w:p w:rsidR="000A07D6" w:rsidRPr="00FB3509" w:rsidRDefault="004343CC" w:rsidP="004343CC">
      <w:pPr>
        <w:spacing w:line="360" w:lineRule="auto"/>
        <w:jc w:val="both"/>
        <w:rPr>
          <w:sz w:val="22"/>
          <w:szCs w:val="22"/>
        </w:rPr>
      </w:pPr>
      <w:r w:rsidRPr="00FB3509">
        <w:rPr>
          <w:sz w:val="22"/>
          <w:szCs w:val="22"/>
          <w:lang w:val="id-ID"/>
        </w:rPr>
        <w:t xml:space="preserve">Universitas Bina Darma (UBD) merupakan salah satu industri yang bergerak di bidang pendidikan atau jasa di Palembang. Salah satu aktivitas yang dilakukan yaitu memberi pelayanan kepada mahasiswa guna melakukan administrasi proses perkuliahan. Aktivitas tersebut dilakukan di bagian Pusat Pelayanan Mahasiswa (PPM) UBD. Saat ini PPM UBD belum ada keseimbangan beban kerja karyawan, sehingga perlu dilakukan pengukuran kinerja karyawan produktif dan non produktif menggunakan metode </w:t>
      </w:r>
      <w:r w:rsidRPr="00FB3509">
        <w:rPr>
          <w:i/>
          <w:sz w:val="22"/>
          <w:szCs w:val="22"/>
          <w:lang w:val="id-ID"/>
        </w:rPr>
        <w:t>work sampling</w:t>
      </w:r>
      <w:r w:rsidRPr="00FB3509">
        <w:rPr>
          <w:sz w:val="22"/>
          <w:szCs w:val="22"/>
          <w:lang w:val="id-ID"/>
        </w:rPr>
        <w:t xml:space="preserve"> agar dapat mengetahui </w:t>
      </w:r>
      <w:r w:rsidRPr="00FB3509">
        <w:rPr>
          <w:i/>
          <w:sz w:val="22"/>
          <w:szCs w:val="22"/>
          <w:lang w:val="id-ID"/>
        </w:rPr>
        <w:t>output</w:t>
      </w:r>
      <w:r w:rsidRPr="00FB3509">
        <w:rPr>
          <w:sz w:val="22"/>
          <w:szCs w:val="22"/>
          <w:lang w:val="id-ID"/>
        </w:rPr>
        <w:t xml:space="preserve"> standar pekerjaan dalam aktivitas memberikan pelayanan kepada mahasiswa.</w:t>
      </w:r>
      <w:r w:rsidR="000A07D6" w:rsidRPr="00FB3509">
        <w:rPr>
          <w:sz w:val="22"/>
          <w:szCs w:val="22"/>
        </w:rPr>
        <w:t xml:space="preserve"> Oleh karena itu </w:t>
      </w:r>
      <w:r w:rsidR="000A07D6" w:rsidRPr="00FB3509">
        <w:rPr>
          <w:sz w:val="22"/>
          <w:szCs w:val="22"/>
          <w:lang w:val="id-ID"/>
        </w:rPr>
        <w:t xml:space="preserve">bagaimana </w:t>
      </w:r>
      <w:r w:rsidR="00494F23" w:rsidRPr="00FB3509">
        <w:rPr>
          <w:sz w:val="22"/>
          <w:szCs w:val="22"/>
        </w:rPr>
        <w:t xml:space="preserve">mendapatkan beban kerja yang seimbang dan </w:t>
      </w:r>
      <w:r w:rsidR="000A07D6" w:rsidRPr="00FB3509">
        <w:rPr>
          <w:sz w:val="22"/>
          <w:szCs w:val="22"/>
          <w:lang w:val="id-ID"/>
        </w:rPr>
        <w:t xml:space="preserve">menentukan </w:t>
      </w:r>
      <w:r w:rsidR="000A07D6" w:rsidRPr="00FB3509">
        <w:rPr>
          <w:i/>
          <w:sz w:val="22"/>
          <w:szCs w:val="22"/>
          <w:lang w:val="id-ID"/>
        </w:rPr>
        <w:t>output</w:t>
      </w:r>
      <w:r w:rsidR="000A07D6" w:rsidRPr="00FB3509">
        <w:rPr>
          <w:sz w:val="22"/>
          <w:szCs w:val="22"/>
          <w:lang w:val="id-ID"/>
        </w:rPr>
        <w:t xml:space="preserve"> standar pekerjaan di PPM UBD</w:t>
      </w:r>
      <w:r w:rsidR="00F4325F" w:rsidRPr="00FB3509">
        <w:rPr>
          <w:sz w:val="22"/>
          <w:szCs w:val="22"/>
        </w:rPr>
        <w:t>.</w:t>
      </w:r>
      <w:r w:rsidR="000A07D6" w:rsidRPr="00FB3509">
        <w:rPr>
          <w:sz w:val="22"/>
          <w:szCs w:val="22"/>
          <w:lang w:val="id-ID"/>
        </w:rPr>
        <w:t xml:space="preserve"> dengan menggunakan metode </w:t>
      </w:r>
      <w:r w:rsidR="000A07D6" w:rsidRPr="00FB3509">
        <w:rPr>
          <w:i/>
          <w:sz w:val="22"/>
          <w:szCs w:val="22"/>
          <w:lang w:val="id-ID"/>
        </w:rPr>
        <w:t>work sampling</w:t>
      </w:r>
    </w:p>
    <w:p w:rsidR="00525C9A" w:rsidRPr="00FB3509" w:rsidRDefault="00525C9A" w:rsidP="00525C9A">
      <w:pPr>
        <w:autoSpaceDE w:val="0"/>
        <w:autoSpaceDN w:val="0"/>
        <w:adjustRightInd w:val="0"/>
        <w:spacing w:line="360" w:lineRule="auto"/>
        <w:ind w:firstLine="720"/>
        <w:jc w:val="both"/>
        <w:rPr>
          <w:sz w:val="22"/>
          <w:szCs w:val="22"/>
        </w:rPr>
      </w:pPr>
      <w:r w:rsidRPr="00FB3509">
        <w:rPr>
          <w:sz w:val="22"/>
          <w:szCs w:val="22"/>
        </w:rPr>
        <w:t>Metode sampling kerja dikembangkan berdasarkan hukum probabilitas atau sampling. Oleh karena itu pengamatan terhadap suatu obyek yang ingin diteliti tidak perlu dilaksanakan secara menyeluruh (populasi) melainkan cukup dilaksanakan secara mengambil sampel pengamatan yang diambil secara acak (random) (</w:t>
      </w:r>
      <w:r w:rsidR="00E402AC" w:rsidRPr="00FB3509">
        <w:rPr>
          <w:sz w:val="22"/>
          <w:szCs w:val="22"/>
        </w:rPr>
        <w:t xml:space="preserve">W. </w:t>
      </w:r>
      <w:r w:rsidRPr="00FB3509">
        <w:rPr>
          <w:i/>
          <w:iCs/>
          <w:sz w:val="22"/>
          <w:szCs w:val="22"/>
        </w:rPr>
        <w:t>Sritomo,2003</w:t>
      </w:r>
      <w:r w:rsidRPr="00FB3509">
        <w:rPr>
          <w:sz w:val="22"/>
          <w:szCs w:val="22"/>
        </w:rPr>
        <w:t>).</w:t>
      </w:r>
    </w:p>
    <w:p w:rsidR="004A1CDB" w:rsidRPr="00FB3509" w:rsidRDefault="004A1CDB" w:rsidP="00FB3509">
      <w:pPr>
        <w:spacing w:line="360" w:lineRule="auto"/>
        <w:contextualSpacing/>
        <w:jc w:val="both"/>
        <w:rPr>
          <w:sz w:val="22"/>
          <w:szCs w:val="22"/>
        </w:rPr>
      </w:pPr>
    </w:p>
    <w:p w:rsidR="00057101" w:rsidRPr="00FB3509" w:rsidRDefault="00057101" w:rsidP="00893D26">
      <w:pPr>
        <w:pStyle w:val="Title"/>
        <w:numPr>
          <w:ilvl w:val="0"/>
          <w:numId w:val="1"/>
        </w:numPr>
        <w:spacing w:line="360" w:lineRule="auto"/>
        <w:ind w:left="567" w:hanging="567"/>
        <w:jc w:val="left"/>
        <w:rPr>
          <w:bCs w:val="0"/>
          <w:sz w:val="22"/>
          <w:szCs w:val="22"/>
        </w:rPr>
      </w:pPr>
      <w:r w:rsidRPr="00FB3509">
        <w:rPr>
          <w:bCs w:val="0"/>
          <w:sz w:val="22"/>
          <w:szCs w:val="22"/>
        </w:rPr>
        <w:t>METODOLOGI  PENELITIAN</w:t>
      </w:r>
    </w:p>
    <w:p w:rsidR="007E428A" w:rsidRPr="00FB3509" w:rsidRDefault="007E428A" w:rsidP="007E428A">
      <w:pPr>
        <w:spacing w:line="360" w:lineRule="auto"/>
        <w:jc w:val="both"/>
        <w:rPr>
          <w:color w:val="000000"/>
          <w:sz w:val="22"/>
          <w:szCs w:val="22"/>
          <w:lang w:val="id-ID"/>
        </w:rPr>
      </w:pPr>
      <w:r w:rsidRPr="00FB3509">
        <w:rPr>
          <w:color w:val="000000"/>
          <w:sz w:val="22"/>
          <w:szCs w:val="22"/>
          <w:lang w:val="id-ID"/>
        </w:rPr>
        <w:t xml:space="preserve">Pengukuran waktu merupakan usaha untuk mengetahui berapa lama yang dibutuhkan operator untuk menyelesaikan suatu pekerjaan dengan wajar dan dalam rancangan sistem kerja yang terbaik. Pengukuran waktu kerja ditujukan untuk menetapkan metode-metode pengukuran waktu kerja. Selain itu pengukuran waktu kerja </w:t>
      </w:r>
      <w:r w:rsidRPr="00FB3509">
        <w:rPr>
          <w:color w:val="000000"/>
          <w:sz w:val="22"/>
          <w:szCs w:val="22"/>
          <w:lang w:val="id-ID"/>
        </w:rPr>
        <w:lastRenderedPageBreak/>
        <w:t xml:space="preserve">bertujuan untuk mengevaluasi dan mengoptimalkan suatu pekerjaan. </w:t>
      </w:r>
    </w:p>
    <w:p w:rsidR="00057101" w:rsidRPr="00FB3509" w:rsidRDefault="00057101" w:rsidP="00893D26">
      <w:pPr>
        <w:pStyle w:val="BodyTextIndent"/>
        <w:numPr>
          <w:ilvl w:val="1"/>
          <w:numId w:val="1"/>
        </w:numPr>
        <w:spacing w:after="0" w:line="360" w:lineRule="auto"/>
        <w:ind w:left="567" w:hanging="567"/>
        <w:jc w:val="both"/>
        <w:rPr>
          <w:b/>
          <w:sz w:val="22"/>
          <w:szCs w:val="22"/>
        </w:rPr>
      </w:pPr>
      <w:r w:rsidRPr="00FB3509">
        <w:rPr>
          <w:b/>
          <w:sz w:val="22"/>
          <w:szCs w:val="22"/>
        </w:rPr>
        <w:t>Lokasi dan Waktu</w:t>
      </w:r>
    </w:p>
    <w:p w:rsidR="001B1129" w:rsidRPr="00FB3509" w:rsidRDefault="00057101" w:rsidP="001B1129">
      <w:pPr>
        <w:tabs>
          <w:tab w:val="left" w:pos="567"/>
          <w:tab w:val="left" w:pos="1134"/>
        </w:tabs>
        <w:spacing w:line="360" w:lineRule="auto"/>
        <w:jc w:val="both"/>
        <w:rPr>
          <w:color w:val="000000"/>
          <w:sz w:val="22"/>
          <w:szCs w:val="22"/>
        </w:rPr>
      </w:pPr>
      <w:r w:rsidRPr="00FB3509">
        <w:rPr>
          <w:sz w:val="22"/>
          <w:szCs w:val="22"/>
        </w:rPr>
        <w:t xml:space="preserve">             </w:t>
      </w:r>
      <w:r w:rsidR="001B1129" w:rsidRPr="00FB3509">
        <w:rPr>
          <w:sz w:val="22"/>
          <w:szCs w:val="22"/>
          <w:lang w:val="id-ID"/>
        </w:rPr>
        <w:t>Tempat penelitian dilakukan di Universitas Bina Darma beralamat Jalan A. Yani No.03 Plaju yaitu di Pusat Pelayanan Mahasiswa (PPM) UBD.</w:t>
      </w:r>
      <w:r w:rsidR="001B1129" w:rsidRPr="00FB3509">
        <w:rPr>
          <w:color w:val="000000"/>
          <w:sz w:val="22"/>
          <w:szCs w:val="22"/>
          <w:lang w:val="id-ID"/>
        </w:rPr>
        <w:t xml:space="preserve">Operator atau karyawan </w:t>
      </w:r>
      <w:r w:rsidR="001B1129" w:rsidRPr="00FB3509">
        <w:rPr>
          <w:color w:val="000000"/>
          <w:sz w:val="22"/>
          <w:szCs w:val="22"/>
        </w:rPr>
        <w:t xml:space="preserve">yang diteliti adalah karyawan PPM yang memiliki pengalaman kerja minimal 6 bulan. </w:t>
      </w:r>
      <w:r w:rsidR="001B1129" w:rsidRPr="00FB3509">
        <w:rPr>
          <w:color w:val="000000"/>
          <w:sz w:val="22"/>
          <w:szCs w:val="22"/>
          <w:lang w:val="id-ID"/>
        </w:rPr>
        <w:t>Hari pengamatan dilakukan pada hari senin, selasa, rabu, dan kamis</w:t>
      </w:r>
      <w:r w:rsidR="001B1129" w:rsidRPr="00FB3509">
        <w:rPr>
          <w:color w:val="000000"/>
          <w:sz w:val="22"/>
          <w:szCs w:val="22"/>
        </w:rPr>
        <w:t xml:space="preserve"> yang diasumsikan sebagai hari kerja aktif dalam melaksanakan aktivitas pekerjaan. Jam kerja dimulai pukul 08.00 – 16.00 WIB, dimana terdapat w</w:t>
      </w:r>
      <w:r w:rsidR="001B1129" w:rsidRPr="00FB3509">
        <w:rPr>
          <w:color w:val="000000"/>
          <w:sz w:val="22"/>
          <w:szCs w:val="22"/>
          <w:lang w:val="id-ID"/>
        </w:rPr>
        <w:t>aktu istirahat pukul 12.00-13.00 WIB</w:t>
      </w:r>
      <w:r w:rsidR="001B1129" w:rsidRPr="00FB3509">
        <w:rPr>
          <w:color w:val="000000"/>
          <w:sz w:val="22"/>
          <w:szCs w:val="22"/>
        </w:rPr>
        <w:t>.</w:t>
      </w:r>
    </w:p>
    <w:p w:rsidR="00057101" w:rsidRPr="00FB3509" w:rsidRDefault="00057101" w:rsidP="00893D26">
      <w:pPr>
        <w:pStyle w:val="ListParagraph"/>
        <w:numPr>
          <w:ilvl w:val="1"/>
          <w:numId w:val="1"/>
        </w:numPr>
        <w:spacing w:after="0" w:line="360" w:lineRule="auto"/>
        <w:ind w:left="567" w:hanging="567"/>
        <w:jc w:val="both"/>
        <w:rPr>
          <w:rFonts w:ascii="Times New Roman" w:hAnsi="Times New Roman"/>
          <w:b/>
        </w:rPr>
      </w:pPr>
      <w:r w:rsidRPr="00FB3509">
        <w:rPr>
          <w:rFonts w:ascii="Times New Roman" w:hAnsi="Times New Roman"/>
          <w:b/>
        </w:rPr>
        <w:t>Pengumpulan Data</w:t>
      </w:r>
    </w:p>
    <w:p w:rsidR="00765930" w:rsidRPr="00FB3509" w:rsidRDefault="00841F2E" w:rsidP="0086419A">
      <w:pPr>
        <w:spacing w:line="360" w:lineRule="auto"/>
        <w:ind w:firstLine="567"/>
        <w:jc w:val="both"/>
        <w:rPr>
          <w:sz w:val="22"/>
          <w:szCs w:val="22"/>
        </w:rPr>
      </w:pPr>
      <w:r w:rsidRPr="00FB3509">
        <w:rPr>
          <w:sz w:val="22"/>
          <w:szCs w:val="22"/>
        </w:rPr>
        <w:t>Pengumpulan data dilakukan sebagai langkah awal</w:t>
      </w:r>
      <w:r w:rsidR="00765930" w:rsidRPr="00FB3509">
        <w:rPr>
          <w:sz w:val="22"/>
          <w:szCs w:val="22"/>
        </w:rPr>
        <w:t xml:space="preserve"> dalam sebuah penelitian dan </w:t>
      </w:r>
      <w:r w:rsidRPr="00FB3509">
        <w:rPr>
          <w:sz w:val="22"/>
          <w:szCs w:val="22"/>
        </w:rPr>
        <w:t xml:space="preserve"> bahan yang mendukung</w:t>
      </w:r>
      <w:r w:rsidR="00765930" w:rsidRPr="00FB3509">
        <w:rPr>
          <w:sz w:val="22"/>
          <w:szCs w:val="22"/>
        </w:rPr>
        <w:t xml:space="preserve"> dalam penelitian ini</w:t>
      </w:r>
      <w:r w:rsidRPr="00FB3509">
        <w:rPr>
          <w:sz w:val="22"/>
          <w:szCs w:val="22"/>
        </w:rPr>
        <w:t xml:space="preserve">. </w:t>
      </w:r>
    </w:p>
    <w:p w:rsidR="00765930" w:rsidRPr="00FB3509" w:rsidRDefault="00765930" w:rsidP="00765930">
      <w:pPr>
        <w:tabs>
          <w:tab w:val="left" w:pos="567"/>
        </w:tabs>
        <w:spacing w:line="360" w:lineRule="auto"/>
        <w:jc w:val="both"/>
        <w:rPr>
          <w:sz w:val="22"/>
          <w:szCs w:val="22"/>
        </w:rPr>
      </w:pPr>
      <w:r w:rsidRPr="00FB3509">
        <w:rPr>
          <w:sz w:val="22"/>
          <w:szCs w:val="22"/>
          <w:lang w:val="id-ID"/>
        </w:rPr>
        <w:t xml:space="preserve">Sumber data penelitian ini dilakukan dengan cara pengumpulan data primer dan sekunder. </w:t>
      </w:r>
    </w:p>
    <w:p w:rsidR="00765930" w:rsidRPr="00FB3509" w:rsidRDefault="00765930" w:rsidP="00765930">
      <w:pPr>
        <w:tabs>
          <w:tab w:val="left" w:pos="709"/>
        </w:tabs>
        <w:spacing w:line="360" w:lineRule="auto"/>
        <w:jc w:val="both"/>
        <w:rPr>
          <w:sz w:val="22"/>
          <w:szCs w:val="22"/>
          <w:lang w:val="id-ID"/>
        </w:rPr>
      </w:pPr>
      <w:r w:rsidRPr="00FB3509">
        <w:rPr>
          <w:sz w:val="22"/>
          <w:szCs w:val="22"/>
          <w:lang w:val="id-ID"/>
        </w:rPr>
        <w:t>Data primer, yaitu data yang diambil secara langsung melalui survey, observasi, dan wawancara. Data-data yang dibutuhkan, antara lain</w:t>
      </w:r>
      <w:r w:rsidRPr="00FB3509">
        <w:rPr>
          <w:sz w:val="22"/>
          <w:szCs w:val="22"/>
        </w:rPr>
        <w:t xml:space="preserve">,  </w:t>
      </w:r>
      <w:r w:rsidRPr="00FB3509">
        <w:rPr>
          <w:sz w:val="22"/>
          <w:szCs w:val="22"/>
          <w:lang w:val="id-ID"/>
        </w:rPr>
        <w:t>Data jumlah pengunjung</w:t>
      </w:r>
      <w:r w:rsidRPr="00FB3509">
        <w:rPr>
          <w:sz w:val="22"/>
          <w:szCs w:val="22"/>
        </w:rPr>
        <w:t xml:space="preserve">, </w:t>
      </w:r>
      <w:r w:rsidRPr="00FB3509">
        <w:rPr>
          <w:sz w:val="22"/>
          <w:szCs w:val="22"/>
          <w:lang w:val="id-ID"/>
        </w:rPr>
        <w:t>Data pengamatan aktivitas produktif dan non produktif di PPM UBD</w:t>
      </w:r>
    </w:p>
    <w:p w:rsidR="00765930" w:rsidRPr="00FB3509" w:rsidRDefault="00765930" w:rsidP="00765930">
      <w:pPr>
        <w:tabs>
          <w:tab w:val="left" w:pos="567"/>
        </w:tabs>
        <w:spacing w:line="360" w:lineRule="auto"/>
        <w:jc w:val="both"/>
        <w:rPr>
          <w:sz w:val="22"/>
          <w:szCs w:val="22"/>
          <w:lang w:val="id-ID"/>
        </w:rPr>
      </w:pPr>
      <w:r w:rsidRPr="00FB3509">
        <w:rPr>
          <w:sz w:val="22"/>
          <w:szCs w:val="22"/>
          <w:lang w:val="id-ID"/>
        </w:rPr>
        <w:t>Data sekunder, yaitu data yang diambil secara tidak langsung melalui studi pustaka dan dokumentasi. Data-data sekunder yang dibutuhkan, antara lain</w:t>
      </w:r>
    </w:p>
    <w:p w:rsidR="006811E2" w:rsidRPr="00FB3509" w:rsidRDefault="006811E2" w:rsidP="006811E2">
      <w:pPr>
        <w:tabs>
          <w:tab w:val="left" w:pos="851"/>
        </w:tabs>
        <w:spacing w:line="360" w:lineRule="auto"/>
        <w:jc w:val="both"/>
        <w:rPr>
          <w:sz w:val="22"/>
          <w:szCs w:val="22"/>
        </w:rPr>
      </w:pPr>
      <w:r w:rsidRPr="00FB3509">
        <w:rPr>
          <w:sz w:val="22"/>
          <w:szCs w:val="22"/>
        </w:rPr>
        <w:t xml:space="preserve">1. </w:t>
      </w:r>
      <w:r w:rsidR="00765930" w:rsidRPr="00FB3509">
        <w:rPr>
          <w:sz w:val="22"/>
          <w:szCs w:val="22"/>
          <w:lang w:val="id-ID"/>
        </w:rPr>
        <w:t>Data jumlah karyawan di PPM UBD</w:t>
      </w:r>
    </w:p>
    <w:p w:rsidR="006811E2" w:rsidRPr="00FB3509" w:rsidRDefault="006811E2" w:rsidP="006811E2">
      <w:pPr>
        <w:tabs>
          <w:tab w:val="left" w:pos="851"/>
        </w:tabs>
        <w:spacing w:line="360" w:lineRule="auto"/>
        <w:jc w:val="both"/>
        <w:rPr>
          <w:sz w:val="22"/>
          <w:szCs w:val="22"/>
        </w:rPr>
      </w:pPr>
      <w:r w:rsidRPr="00FB3509">
        <w:rPr>
          <w:sz w:val="22"/>
          <w:szCs w:val="22"/>
        </w:rPr>
        <w:t xml:space="preserve">2. </w:t>
      </w:r>
      <w:r w:rsidR="00765930" w:rsidRPr="00FB3509">
        <w:rPr>
          <w:sz w:val="22"/>
          <w:szCs w:val="22"/>
          <w:lang w:val="id-ID"/>
        </w:rPr>
        <w:t>Jam kerja</w:t>
      </w:r>
    </w:p>
    <w:p w:rsidR="006811E2" w:rsidRPr="00FB3509" w:rsidRDefault="006811E2" w:rsidP="006811E2">
      <w:pPr>
        <w:tabs>
          <w:tab w:val="left" w:pos="851"/>
        </w:tabs>
        <w:spacing w:line="360" w:lineRule="auto"/>
        <w:jc w:val="both"/>
        <w:rPr>
          <w:sz w:val="22"/>
          <w:szCs w:val="22"/>
        </w:rPr>
      </w:pPr>
      <w:r w:rsidRPr="00FB3509">
        <w:rPr>
          <w:sz w:val="22"/>
          <w:szCs w:val="22"/>
        </w:rPr>
        <w:t xml:space="preserve">3. </w:t>
      </w:r>
      <w:r w:rsidR="00765930" w:rsidRPr="00FB3509">
        <w:rPr>
          <w:sz w:val="22"/>
          <w:szCs w:val="22"/>
          <w:lang w:val="id-ID"/>
        </w:rPr>
        <w:t>Waktu atau jadwal pengamatan</w:t>
      </w:r>
    </w:p>
    <w:p w:rsidR="006811E2" w:rsidRPr="00FB3509" w:rsidRDefault="006811E2" w:rsidP="006811E2">
      <w:pPr>
        <w:tabs>
          <w:tab w:val="left" w:pos="851"/>
        </w:tabs>
        <w:spacing w:line="360" w:lineRule="auto"/>
        <w:jc w:val="both"/>
        <w:rPr>
          <w:sz w:val="22"/>
          <w:szCs w:val="22"/>
        </w:rPr>
      </w:pPr>
      <w:r w:rsidRPr="00FB3509">
        <w:rPr>
          <w:sz w:val="22"/>
          <w:szCs w:val="22"/>
        </w:rPr>
        <w:t xml:space="preserve">4. </w:t>
      </w:r>
      <w:r w:rsidR="00765930" w:rsidRPr="00FB3509">
        <w:rPr>
          <w:sz w:val="22"/>
          <w:szCs w:val="22"/>
          <w:lang w:val="id-ID"/>
        </w:rPr>
        <w:t xml:space="preserve">Tugas dan tanggung jawab karyawan di </w:t>
      </w:r>
    </w:p>
    <w:p w:rsidR="006811E2" w:rsidRPr="00FB3509" w:rsidRDefault="006811E2" w:rsidP="006811E2">
      <w:pPr>
        <w:tabs>
          <w:tab w:val="left" w:pos="851"/>
        </w:tabs>
        <w:spacing w:line="360" w:lineRule="auto"/>
        <w:jc w:val="both"/>
        <w:rPr>
          <w:sz w:val="22"/>
          <w:szCs w:val="22"/>
        </w:rPr>
      </w:pPr>
      <w:r w:rsidRPr="00FB3509">
        <w:rPr>
          <w:sz w:val="22"/>
          <w:szCs w:val="22"/>
        </w:rPr>
        <w:t xml:space="preserve">     </w:t>
      </w:r>
      <w:r w:rsidR="00765930" w:rsidRPr="00FB3509">
        <w:rPr>
          <w:sz w:val="22"/>
          <w:szCs w:val="22"/>
          <w:lang w:val="id-ID"/>
        </w:rPr>
        <w:t>PPM UBD</w:t>
      </w:r>
    </w:p>
    <w:p w:rsidR="00765930" w:rsidRPr="00FB3509" w:rsidRDefault="006811E2" w:rsidP="006811E2">
      <w:pPr>
        <w:tabs>
          <w:tab w:val="left" w:pos="851"/>
        </w:tabs>
        <w:spacing w:line="360" w:lineRule="auto"/>
        <w:jc w:val="both"/>
        <w:rPr>
          <w:sz w:val="22"/>
          <w:szCs w:val="22"/>
          <w:lang w:val="id-ID"/>
        </w:rPr>
      </w:pPr>
      <w:r w:rsidRPr="00FB3509">
        <w:rPr>
          <w:sz w:val="22"/>
          <w:szCs w:val="22"/>
        </w:rPr>
        <w:t xml:space="preserve">5. </w:t>
      </w:r>
      <w:r w:rsidR="00765930" w:rsidRPr="00FB3509">
        <w:rPr>
          <w:sz w:val="22"/>
          <w:szCs w:val="22"/>
          <w:lang w:val="id-ID"/>
        </w:rPr>
        <w:t>Sejarah dan ruang lingkup UBD</w:t>
      </w:r>
    </w:p>
    <w:p w:rsidR="00057101" w:rsidRPr="00FB3509" w:rsidRDefault="00057101" w:rsidP="00893D26">
      <w:pPr>
        <w:pStyle w:val="ListParagraph"/>
        <w:numPr>
          <w:ilvl w:val="1"/>
          <w:numId w:val="1"/>
        </w:numPr>
        <w:spacing w:after="0" w:line="360" w:lineRule="auto"/>
        <w:ind w:left="567" w:hanging="567"/>
        <w:jc w:val="both"/>
        <w:rPr>
          <w:rFonts w:ascii="Times New Roman" w:hAnsi="Times New Roman"/>
          <w:b/>
        </w:rPr>
      </w:pPr>
      <w:r w:rsidRPr="00FB3509">
        <w:rPr>
          <w:rFonts w:ascii="Times New Roman" w:hAnsi="Times New Roman"/>
          <w:b/>
        </w:rPr>
        <w:lastRenderedPageBreak/>
        <w:t>Metode Pengolahan Data</w:t>
      </w:r>
    </w:p>
    <w:p w:rsidR="00765930" w:rsidRPr="00FB3509" w:rsidRDefault="00560640" w:rsidP="006811E2">
      <w:pPr>
        <w:spacing w:after="240" w:line="360" w:lineRule="auto"/>
        <w:ind w:firstLine="709"/>
        <w:jc w:val="both"/>
        <w:rPr>
          <w:sz w:val="22"/>
          <w:szCs w:val="22"/>
          <w:lang w:val="id-ID"/>
        </w:rPr>
      </w:pPr>
      <w:r w:rsidRPr="00FB3509">
        <w:rPr>
          <w:rFonts w:eastAsia="Calibri"/>
          <w:sz w:val="22"/>
          <w:szCs w:val="22"/>
        </w:rPr>
        <w:t xml:space="preserve">Setelah melakukan pengumpulan data maka dilakukan pengolahan data sesuai dengan taksiran metode </w:t>
      </w:r>
      <w:r w:rsidRPr="00FB3509">
        <w:rPr>
          <w:sz w:val="22"/>
          <w:szCs w:val="22"/>
        </w:rPr>
        <w:t>yang akan digunakan.</w:t>
      </w:r>
      <w:r w:rsidR="006811E2" w:rsidRPr="00FB3509">
        <w:rPr>
          <w:sz w:val="22"/>
          <w:szCs w:val="22"/>
        </w:rPr>
        <w:t xml:space="preserve"> </w:t>
      </w:r>
      <w:r w:rsidRPr="00FB3509">
        <w:rPr>
          <w:sz w:val="22"/>
          <w:szCs w:val="22"/>
        </w:rPr>
        <w:t xml:space="preserve"> D</w:t>
      </w:r>
      <w:r w:rsidRPr="00FB3509">
        <w:rPr>
          <w:rFonts w:eastAsia="Calibri"/>
          <w:sz w:val="22"/>
          <w:szCs w:val="22"/>
        </w:rPr>
        <w:t xml:space="preserve">ata yang </w:t>
      </w:r>
      <w:r w:rsidRPr="00FB3509">
        <w:rPr>
          <w:sz w:val="22"/>
          <w:szCs w:val="22"/>
        </w:rPr>
        <w:t xml:space="preserve">didapat selanjutnya diselesaikan menggunakan </w:t>
      </w:r>
      <w:r w:rsidR="00765930" w:rsidRPr="00FB3509">
        <w:rPr>
          <w:sz w:val="22"/>
          <w:szCs w:val="22"/>
          <w:lang w:val="id-ID"/>
        </w:rPr>
        <w:t>metode kuantitatif, adapun analisis yang akan dilakukan pada penelitian ini yaitu</w:t>
      </w:r>
      <w:r w:rsidR="00765930" w:rsidRPr="00FB3509">
        <w:rPr>
          <w:sz w:val="22"/>
          <w:szCs w:val="22"/>
        </w:rPr>
        <w:t xml:space="preserve">, </w:t>
      </w:r>
      <w:r w:rsidR="00765930" w:rsidRPr="00FB3509">
        <w:rPr>
          <w:i/>
          <w:sz w:val="22"/>
          <w:szCs w:val="22"/>
          <w:lang w:val="id-ID"/>
        </w:rPr>
        <w:t>Analisis output standar pekerjaan</w:t>
      </w:r>
      <w:r w:rsidR="00765930" w:rsidRPr="00FB3509">
        <w:rPr>
          <w:sz w:val="22"/>
          <w:szCs w:val="22"/>
        </w:rPr>
        <w:t xml:space="preserve">  dan </w:t>
      </w:r>
      <w:r w:rsidR="00765930" w:rsidRPr="00FB3509">
        <w:rPr>
          <w:i/>
          <w:sz w:val="22"/>
          <w:szCs w:val="22"/>
          <w:lang w:val="id-ID"/>
        </w:rPr>
        <w:t xml:space="preserve">Analisis </w:t>
      </w:r>
      <w:r w:rsidR="00765930" w:rsidRPr="00FB3509">
        <w:rPr>
          <w:i/>
          <w:sz w:val="22"/>
          <w:szCs w:val="22"/>
        </w:rPr>
        <w:t xml:space="preserve">beban kerja dan </w:t>
      </w:r>
      <w:r w:rsidR="00765930" w:rsidRPr="00FB3509">
        <w:rPr>
          <w:i/>
          <w:sz w:val="22"/>
          <w:szCs w:val="22"/>
          <w:lang w:val="id-ID"/>
        </w:rPr>
        <w:t>jumlah karyawan</w:t>
      </w:r>
      <w:r w:rsidR="00765930" w:rsidRPr="00FB3509">
        <w:rPr>
          <w:sz w:val="22"/>
          <w:szCs w:val="22"/>
          <w:lang w:val="id-ID"/>
        </w:rPr>
        <w:t xml:space="preserve"> yang dibutuhkan</w:t>
      </w:r>
      <w:r w:rsidR="00765930" w:rsidRPr="00FB3509">
        <w:rPr>
          <w:sz w:val="22"/>
          <w:szCs w:val="22"/>
          <w:lang w:val="id-ID"/>
        </w:rPr>
        <w:tab/>
        <w:t xml:space="preserve">Metode pengolahan data menggunakan metode </w:t>
      </w:r>
      <w:r w:rsidR="00765930" w:rsidRPr="00FB3509">
        <w:rPr>
          <w:i/>
          <w:sz w:val="22"/>
          <w:szCs w:val="22"/>
          <w:lang w:val="id-ID"/>
        </w:rPr>
        <w:t>work sampling</w:t>
      </w:r>
      <w:r w:rsidR="00765930" w:rsidRPr="00FB3509">
        <w:rPr>
          <w:sz w:val="22"/>
          <w:szCs w:val="22"/>
          <w:lang w:val="id-ID"/>
        </w:rPr>
        <w:t xml:space="preserve"> yang merupakan salah satu dari pengukuran waktu kerja secara langsung</w:t>
      </w:r>
    </w:p>
    <w:p w:rsidR="00560640" w:rsidRPr="00FB3509" w:rsidRDefault="00575DE4" w:rsidP="00560640">
      <w:pPr>
        <w:spacing w:line="360" w:lineRule="auto"/>
        <w:jc w:val="both"/>
        <w:rPr>
          <w:b/>
          <w:sz w:val="22"/>
          <w:szCs w:val="22"/>
        </w:rPr>
      </w:pPr>
      <w:r w:rsidRPr="00FB3509">
        <w:rPr>
          <w:b/>
          <w:sz w:val="22"/>
          <w:szCs w:val="22"/>
        </w:rPr>
        <w:t>2.4. Tinjauan Pustaka</w:t>
      </w:r>
    </w:p>
    <w:p w:rsidR="00494F23" w:rsidRPr="00FB3509" w:rsidRDefault="00494F23" w:rsidP="00494F23">
      <w:pPr>
        <w:spacing w:line="360" w:lineRule="auto"/>
        <w:ind w:firstLine="720"/>
        <w:jc w:val="both"/>
        <w:rPr>
          <w:color w:val="000000"/>
          <w:sz w:val="22"/>
          <w:szCs w:val="22"/>
        </w:rPr>
      </w:pPr>
      <w:r w:rsidRPr="00FB3509">
        <w:rPr>
          <w:color w:val="000000"/>
          <w:sz w:val="22"/>
          <w:szCs w:val="22"/>
          <w:lang w:val="id-ID"/>
        </w:rPr>
        <w:t xml:space="preserve">Pengukuran waktu merupakan usaha untuk mengetahui berapa lama yang dibutuhkan operator untuk menyelesaikan suatu pekerjaan dengan wajar dan dalam rancangan sistem kerja yang terbaik. Pengukuran waktu kerja ditujukan untuk menetapkan metode-metode pengukuran waktu kerja. Selain itu pengukuran waktu kerja bertujuan untuk mengevaluasi dan mengoptimalkan suatu pekerjaan. </w:t>
      </w:r>
    </w:p>
    <w:p w:rsidR="00FB3509" w:rsidRPr="00FB3509" w:rsidRDefault="00494F23" w:rsidP="00FB3509">
      <w:pPr>
        <w:spacing w:line="360" w:lineRule="auto"/>
        <w:ind w:firstLine="720"/>
        <w:jc w:val="both"/>
        <w:rPr>
          <w:color w:val="000000"/>
          <w:sz w:val="22"/>
          <w:szCs w:val="22"/>
        </w:rPr>
      </w:pPr>
      <w:r w:rsidRPr="00FB3509">
        <w:rPr>
          <w:color w:val="000000"/>
          <w:sz w:val="22"/>
          <w:szCs w:val="22"/>
          <w:lang w:val="id-ID"/>
        </w:rPr>
        <w:t xml:space="preserve">Menurut </w:t>
      </w:r>
      <w:r w:rsidR="00E402AC" w:rsidRPr="00FB3509">
        <w:rPr>
          <w:color w:val="000000"/>
          <w:sz w:val="22"/>
          <w:szCs w:val="22"/>
        </w:rPr>
        <w:t xml:space="preserve">W. </w:t>
      </w:r>
      <w:r w:rsidRPr="00FB3509">
        <w:rPr>
          <w:color w:val="000000"/>
          <w:sz w:val="22"/>
          <w:szCs w:val="22"/>
          <w:lang w:val="id-ID"/>
        </w:rPr>
        <w:t>Sritomo (2003) teknik pengukuran waktu kerja dibagi menjadi dua yaitu pengukuran waktu kerja secara langsung dan pengukuran waktu kerja secara tidak langsung.</w:t>
      </w:r>
    </w:p>
    <w:p w:rsidR="00321C2E" w:rsidRPr="00321C2E" w:rsidRDefault="00321C2E" w:rsidP="00E17A87">
      <w:pPr>
        <w:pStyle w:val="ListParagraph"/>
        <w:numPr>
          <w:ilvl w:val="2"/>
          <w:numId w:val="34"/>
        </w:numPr>
        <w:spacing w:after="0" w:line="360" w:lineRule="auto"/>
        <w:jc w:val="both"/>
        <w:rPr>
          <w:rFonts w:ascii="Times New Roman" w:hAnsi="Times New Roman"/>
          <w:b/>
          <w:color w:val="000000"/>
          <w:lang w:val="id-ID"/>
        </w:rPr>
      </w:pPr>
      <w:r w:rsidRPr="00321C2E">
        <w:rPr>
          <w:rFonts w:ascii="Times New Roman" w:hAnsi="Times New Roman"/>
          <w:b/>
          <w:i/>
          <w:color w:val="000000"/>
          <w:lang w:val="id-ID"/>
        </w:rPr>
        <w:t xml:space="preserve">Work Sampling </w:t>
      </w:r>
      <w:r w:rsidRPr="00321C2E">
        <w:rPr>
          <w:rFonts w:ascii="Times New Roman" w:hAnsi="Times New Roman"/>
          <w:b/>
          <w:color w:val="000000"/>
          <w:lang w:val="id-ID"/>
        </w:rPr>
        <w:t>(Sampling Pekerjaan)</w:t>
      </w:r>
    </w:p>
    <w:p w:rsidR="00494F23" w:rsidRDefault="00494F23" w:rsidP="00494F23">
      <w:pPr>
        <w:spacing w:line="360" w:lineRule="auto"/>
        <w:ind w:firstLine="720"/>
        <w:jc w:val="both"/>
        <w:rPr>
          <w:color w:val="000000"/>
          <w:lang w:val="id-ID"/>
        </w:rPr>
      </w:pPr>
      <w:r w:rsidRPr="00A13798">
        <w:rPr>
          <w:i/>
          <w:color w:val="000000"/>
          <w:lang w:val="id-ID"/>
        </w:rPr>
        <w:t xml:space="preserve">Work sampling </w:t>
      </w:r>
      <w:r w:rsidRPr="00A13798">
        <w:rPr>
          <w:color w:val="000000"/>
          <w:lang w:val="id-ID"/>
        </w:rPr>
        <w:t xml:space="preserve">adalah suatu aktifitas pengukuran kerja untuk mengestimasikan proporsi waktu yang hilang </w:t>
      </w:r>
      <w:r w:rsidRPr="00A13798">
        <w:rPr>
          <w:i/>
          <w:color w:val="000000"/>
          <w:lang w:val="id-ID"/>
        </w:rPr>
        <w:t>(idle/delay</w:t>
      </w:r>
      <w:r w:rsidRPr="00A13798">
        <w:rPr>
          <w:color w:val="000000"/>
          <w:lang w:val="id-ID"/>
        </w:rPr>
        <w:t>) selama siklus kerja berlangsung atau untuk melihat proporsi kegiatan tidak produktif yang terjadi (</w:t>
      </w:r>
      <w:r w:rsidRPr="00A13798">
        <w:rPr>
          <w:i/>
          <w:color w:val="000000"/>
          <w:lang w:val="id-ID"/>
        </w:rPr>
        <w:t>ratio delay study</w:t>
      </w:r>
      <w:r w:rsidRPr="00A13798">
        <w:rPr>
          <w:color w:val="000000"/>
          <w:lang w:val="id-ID"/>
        </w:rPr>
        <w:t xml:space="preserve">). Pengamatan </w:t>
      </w:r>
      <w:r w:rsidRPr="00A13798">
        <w:rPr>
          <w:color w:val="000000"/>
          <w:lang w:val="id-ID"/>
        </w:rPr>
        <w:lastRenderedPageBreak/>
        <w:t xml:space="preserve">dilaksanakan secara random selama siklus kerja </w:t>
      </w:r>
      <w:r>
        <w:rPr>
          <w:color w:val="000000"/>
        </w:rPr>
        <w:t xml:space="preserve"> </w:t>
      </w:r>
      <w:r w:rsidRPr="00A13798">
        <w:rPr>
          <w:color w:val="000000"/>
          <w:lang w:val="id-ID"/>
        </w:rPr>
        <w:t xml:space="preserve">berlangsung untuk beberapa saat tertentu. </w:t>
      </w:r>
    </w:p>
    <w:p w:rsidR="00494F23" w:rsidRDefault="00494F23" w:rsidP="00321C2E">
      <w:pPr>
        <w:spacing w:line="360" w:lineRule="auto"/>
        <w:ind w:firstLine="720"/>
        <w:jc w:val="both"/>
      </w:pPr>
      <w:r w:rsidRPr="005641F1">
        <w:t xml:space="preserve">Sampling kerja atau sering disebut sebagai </w:t>
      </w:r>
      <w:r w:rsidRPr="005641F1">
        <w:rPr>
          <w:i/>
          <w:iCs/>
        </w:rPr>
        <w:t>work sampling, Ratio Delay Study</w:t>
      </w:r>
      <w:r>
        <w:rPr>
          <w:i/>
          <w:iCs/>
        </w:rPr>
        <w:t xml:space="preserve"> </w:t>
      </w:r>
      <w:r w:rsidRPr="005641F1">
        <w:t xml:space="preserve">atau </w:t>
      </w:r>
      <w:r w:rsidRPr="005641F1">
        <w:rPr>
          <w:i/>
          <w:iCs/>
        </w:rPr>
        <w:t xml:space="preserve">Random Observation Method </w:t>
      </w:r>
      <w:r w:rsidRPr="005641F1">
        <w:t>adalah salah satu teknik untuk mengadakan</w:t>
      </w:r>
      <w:r>
        <w:t xml:space="preserve"> </w:t>
      </w:r>
      <w:r w:rsidRPr="005641F1">
        <w:t>sejumlah besar pengamatan terhadap aktivitas kerja dari mesin, proses atau</w:t>
      </w:r>
      <w:r>
        <w:t xml:space="preserve"> </w:t>
      </w:r>
      <w:r w:rsidRPr="005641F1">
        <w:t>pekerja/operator. Pengukuran kerja dengan cara ini juga diklasifikasikan sebagai</w:t>
      </w:r>
      <w:r>
        <w:t xml:space="preserve"> </w:t>
      </w:r>
      <w:r w:rsidRPr="005641F1">
        <w:t>pengukuran kerja secara langsung. Karena pelaksanaan kegiatan pengukuran harus</w:t>
      </w:r>
      <w:r>
        <w:t xml:space="preserve"> </w:t>
      </w:r>
      <w:r w:rsidRPr="005641F1">
        <w:t>dilakukan secara langsung ditempat kerja yang diteliti (</w:t>
      </w:r>
      <w:r w:rsidR="00E402AC">
        <w:t xml:space="preserve">W. </w:t>
      </w:r>
      <w:r w:rsidRPr="005641F1">
        <w:rPr>
          <w:i/>
          <w:iCs/>
        </w:rPr>
        <w:t xml:space="preserve">Sritomo, </w:t>
      </w:r>
      <w:r>
        <w:rPr>
          <w:i/>
          <w:iCs/>
        </w:rPr>
        <w:t>2003</w:t>
      </w:r>
      <w:r w:rsidRPr="005641F1">
        <w:t>).</w:t>
      </w:r>
    </w:p>
    <w:p w:rsidR="00CF373E" w:rsidRDefault="000A07D6" w:rsidP="00CF373E">
      <w:pPr>
        <w:autoSpaceDE w:val="0"/>
        <w:autoSpaceDN w:val="0"/>
        <w:adjustRightInd w:val="0"/>
        <w:spacing w:line="360" w:lineRule="auto"/>
        <w:ind w:firstLine="720"/>
        <w:jc w:val="both"/>
      </w:pPr>
      <w:r w:rsidRPr="005641F1">
        <w:t>Metode sampling kerja dikembangkan berdasarkan hukum probabilitas atau</w:t>
      </w:r>
      <w:r>
        <w:t xml:space="preserve"> </w:t>
      </w:r>
      <w:r w:rsidRPr="005641F1">
        <w:t>sampling. Oleh karena itu pengamatan terhadap suatu obyek yang ingin diteliti tidak</w:t>
      </w:r>
      <w:r>
        <w:t xml:space="preserve"> </w:t>
      </w:r>
      <w:r w:rsidRPr="005641F1">
        <w:t>perlu dilaksanakan secara menyeluruh (populasi) melainkan cukup dilaksanakan</w:t>
      </w:r>
      <w:r>
        <w:t xml:space="preserve"> </w:t>
      </w:r>
      <w:r w:rsidRPr="005641F1">
        <w:t>secara mengambil sampel pengamatan yang diambil secara acak (random) (</w:t>
      </w:r>
      <w:r w:rsidR="00E402AC">
        <w:t xml:space="preserve">W. </w:t>
      </w:r>
      <w:r w:rsidRPr="005641F1">
        <w:rPr>
          <w:i/>
          <w:iCs/>
        </w:rPr>
        <w:t>Sritomo,</w:t>
      </w:r>
      <w:r>
        <w:rPr>
          <w:i/>
          <w:iCs/>
        </w:rPr>
        <w:t>2003</w:t>
      </w:r>
      <w:r w:rsidRPr="005641F1">
        <w:t>).</w:t>
      </w:r>
    </w:p>
    <w:p w:rsidR="00CF373E" w:rsidRDefault="00CF373E" w:rsidP="00CF373E">
      <w:pPr>
        <w:autoSpaceDE w:val="0"/>
        <w:autoSpaceDN w:val="0"/>
        <w:adjustRightInd w:val="0"/>
        <w:spacing w:line="360" w:lineRule="auto"/>
        <w:ind w:firstLine="720"/>
        <w:jc w:val="both"/>
      </w:pPr>
      <w:r w:rsidRPr="005641F1">
        <w:t>Dengan asumsi bahwa terjadinya keadaan operator atau sebuah fasilitas yang</w:t>
      </w:r>
      <w:r>
        <w:t xml:space="preserve"> </w:t>
      </w:r>
      <w:r w:rsidRPr="005641F1">
        <w:t>akan menganggur (</w:t>
      </w:r>
      <w:r w:rsidRPr="005641F1">
        <w:rPr>
          <w:i/>
          <w:iCs/>
        </w:rPr>
        <w:t>idle</w:t>
      </w:r>
      <w:r w:rsidRPr="005641F1">
        <w:t>) atau produktif mengikuti pola distribusi normal, maka</w:t>
      </w:r>
      <w:r>
        <w:t xml:space="preserve"> </w:t>
      </w:r>
      <w:r w:rsidRPr="005641F1">
        <w:t>jumlah pengamatan yang seharusnya dilaksanakan dapat dicari didasarkan formulasi</w:t>
      </w:r>
      <w:r>
        <w:t xml:space="preserve"> </w:t>
      </w:r>
      <w:r w:rsidRPr="005641F1">
        <w:t>sebagai berikut (</w:t>
      </w:r>
      <w:r w:rsidR="00E402AC">
        <w:t xml:space="preserve">W. </w:t>
      </w:r>
      <w:r>
        <w:rPr>
          <w:i/>
          <w:iCs/>
        </w:rPr>
        <w:t>Sritomo,2003</w:t>
      </w:r>
      <w:r w:rsidRPr="005641F1">
        <w:t>):</w:t>
      </w:r>
    </w:p>
    <w:p w:rsidR="002943D8" w:rsidRDefault="002943D8" w:rsidP="00CF373E">
      <w:pPr>
        <w:autoSpaceDE w:val="0"/>
        <w:autoSpaceDN w:val="0"/>
        <w:adjustRightInd w:val="0"/>
        <w:spacing w:line="360" w:lineRule="auto"/>
        <w:ind w:firstLine="720"/>
        <w:jc w:val="both"/>
      </w:pPr>
    </w:p>
    <w:p w:rsidR="00FB3509" w:rsidRDefault="00FB3509" w:rsidP="00CF373E">
      <w:pPr>
        <w:autoSpaceDE w:val="0"/>
        <w:autoSpaceDN w:val="0"/>
        <w:adjustRightInd w:val="0"/>
        <w:spacing w:line="360" w:lineRule="auto"/>
        <w:ind w:firstLine="720"/>
        <w:jc w:val="both"/>
      </w:pPr>
    </w:p>
    <w:p w:rsidR="002943D8" w:rsidRPr="002943D8" w:rsidRDefault="002943D8" w:rsidP="002943D8">
      <w:pPr>
        <w:autoSpaceDE w:val="0"/>
        <w:autoSpaceDN w:val="0"/>
        <w:adjustRightInd w:val="0"/>
        <w:spacing w:line="360" w:lineRule="auto"/>
        <w:jc w:val="both"/>
        <w:rPr>
          <w:b/>
        </w:rPr>
      </w:pPr>
      <w:r w:rsidRPr="002943D8">
        <w:rPr>
          <w:b/>
        </w:rPr>
        <w:lastRenderedPageBreak/>
        <w:t>Pengujian Kecukupan Data</w:t>
      </w:r>
      <w:r>
        <w:rPr>
          <w:b/>
        </w:rPr>
        <w:t>:</w:t>
      </w:r>
    </w:p>
    <w:p w:rsidR="00CF373E" w:rsidRDefault="00CF373E" w:rsidP="00A32DC7">
      <w:pPr>
        <w:autoSpaceDE w:val="0"/>
        <w:autoSpaceDN w:val="0"/>
        <w:adjustRightInd w:val="0"/>
        <w:spacing w:line="360" w:lineRule="auto"/>
        <w:ind w:firstLine="720"/>
      </w:pPr>
      <w:r>
        <w:rPr>
          <w:noProof/>
        </w:rPr>
        <w:drawing>
          <wp:inline distT="0" distB="0" distL="0" distR="0">
            <wp:extent cx="19050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905000" cy="685800"/>
                    </a:xfrm>
                    <a:prstGeom prst="rect">
                      <a:avLst/>
                    </a:prstGeom>
                    <a:noFill/>
                    <a:ln w="9525">
                      <a:noFill/>
                      <a:miter lim="800000"/>
                      <a:headEnd/>
                      <a:tailEnd/>
                    </a:ln>
                  </pic:spPr>
                </pic:pic>
              </a:graphicData>
            </a:graphic>
          </wp:inline>
        </w:drawing>
      </w:r>
      <w:r w:rsidR="00A32DC7">
        <w:t>..(2.1)</w:t>
      </w:r>
    </w:p>
    <w:p w:rsidR="00CF373E" w:rsidRPr="005641F1" w:rsidRDefault="00CF373E" w:rsidP="00CF373E">
      <w:pPr>
        <w:autoSpaceDE w:val="0"/>
        <w:autoSpaceDN w:val="0"/>
        <w:adjustRightInd w:val="0"/>
        <w:spacing w:line="360" w:lineRule="auto"/>
        <w:jc w:val="both"/>
      </w:pPr>
      <w:r w:rsidRPr="005641F1">
        <w:t>Keterangan:</w:t>
      </w:r>
    </w:p>
    <w:p w:rsidR="00CF373E" w:rsidRPr="005641F1" w:rsidRDefault="00CF373E" w:rsidP="00CF373E">
      <w:pPr>
        <w:autoSpaceDE w:val="0"/>
        <w:autoSpaceDN w:val="0"/>
        <w:adjustRightInd w:val="0"/>
        <w:spacing w:line="360" w:lineRule="auto"/>
        <w:ind w:left="540" w:hanging="540"/>
        <w:jc w:val="both"/>
      </w:pPr>
      <w:r w:rsidRPr="005641F1">
        <w:t>P =</w:t>
      </w:r>
      <w:r>
        <w:t xml:space="preserve"> </w:t>
      </w:r>
      <w:r w:rsidRPr="005641F1">
        <w:t>Prosentase kejadian yang diamati (prosentase produktif) dalam angka desimal.</w:t>
      </w:r>
      <w:r>
        <w:t xml:space="preserve"> </w:t>
      </w:r>
      <w:r w:rsidRPr="005641F1">
        <w:t>Dalam praktikum kali ini p yang digunakan p produktif.</w:t>
      </w:r>
    </w:p>
    <w:p w:rsidR="00CF373E" w:rsidRPr="005641F1" w:rsidRDefault="00CF373E" w:rsidP="00CF373E">
      <w:pPr>
        <w:autoSpaceDE w:val="0"/>
        <w:autoSpaceDN w:val="0"/>
        <w:adjustRightInd w:val="0"/>
        <w:spacing w:line="360" w:lineRule="auto"/>
        <w:ind w:left="540" w:hanging="540"/>
        <w:jc w:val="both"/>
      </w:pPr>
      <w:r w:rsidRPr="005641F1">
        <w:t>K = Konstanta yang besarnya tergantung tingkat kepercayaan yang diambil (k = 2)</w:t>
      </w:r>
      <w:r>
        <w:t xml:space="preserve"> </w:t>
      </w:r>
      <w:r w:rsidRPr="005641F1">
        <w:t>karena menggunakan CL = 95 %.</w:t>
      </w:r>
    </w:p>
    <w:p w:rsidR="00CF373E" w:rsidRPr="005641F1" w:rsidRDefault="00CF373E" w:rsidP="00CF373E">
      <w:pPr>
        <w:autoSpaceDE w:val="0"/>
        <w:autoSpaceDN w:val="0"/>
        <w:adjustRightInd w:val="0"/>
        <w:spacing w:line="360" w:lineRule="auto"/>
        <w:ind w:left="540" w:hanging="540"/>
        <w:jc w:val="both"/>
      </w:pPr>
      <w:r w:rsidRPr="005641F1">
        <w:t>S = Tingkat ketelitian yang dikehendaki dalam angka desimal.</w:t>
      </w:r>
    </w:p>
    <w:p w:rsidR="00CF373E" w:rsidRDefault="002943D8" w:rsidP="00CF373E">
      <w:pPr>
        <w:autoSpaceDE w:val="0"/>
        <w:autoSpaceDN w:val="0"/>
        <w:adjustRightInd w:val="0"/>
        <w:spacing w:line="360" w:lineRule="auto"/>
        <w:jc w:val="both"/>
      </w:pPr>
      <w:r>
        <w:t>Untuk pengujian kecukupan data, diketahui bahwa N’&lt; N  maka data dinyatakan cukup dan data penelitian dinyatakan layak</w:t>
      </w:r>
      <w:r w:rsidR="007131CD">
        <w:t xml:space="preserve"> untuk pengolahan data selanjutnya.</w:t>
      </w:r>
    </w:p>
    <w:p w:rsidR="00FB3509" w:rsidRPr="002943D8" w:rsidRDefault="00FB3509" w:rsidP="00CF373E">
      <w:pPr>
        <w:autoSpaceDE w:val="0"/>
        <w:autoSpaceDN w:val="0"/>
        <w:adjustRightInd w:val="0"/>
        <w:spacing w:line="360" w:lineRule="auto"/>
        <w:jc w:val="both"/>
      </w:pPr>
    </w:p>
    <w:p w:rsidR="00CF373E" w:rsidRPr="005641F1" w:rsidRDefault="00CF373E" w:rsidP="00CF373E">
      <w:pPr>
        <w:autoSpaceDE w:val="0"/>
        <w:autoSpaceDN w:val="0"/>
        <w:adjustRightInd w:val="0"/>
        <w:spacing w:line="360" w:lineRule="auto"/>
        <w:ind w:firstLine="720"/>
        <w:jc w:val="both"/>
      </w:pPr>
      <w:r w:rsidRPr="005641F1">
        <w:t>Secara garis besar metode sampling kerja ini dapat digunakan untuk</w:t>
      </w:r>
      <w:r>
        <w:t xml:space="preserve"> </w:t>
      </w:r>
      <w:r w:rsidRPr="005641F1">
        <w:t xml:space="preserve"> (</w:t>
      </w:r>
      <w:r w:rsidR="00E402AC">
        <w:t xml:space="preserve">W. </w:t>
      </w:r>
      <w:r w:rsidRPr="005641F1">
        <w:rPr>
          <w:i/>
          <w:iCs/>
        </w:rPr>
        <w:t xml:space="preserve">Sritomo, </w:t>
      </w:r>
      <w:r>
        <w:rPr>
          <w:i/>
          <w:iCs/>
        </w:rPr>
        <w:t>2003)</w:t>
      </w:r>
      <w:r w:rsidRPr="005641F1">
        <w:t>:</w:t>
      </w:r>
    </w:p>
    <w:p w:rsidR="00CF373E" w:rsidRDefault="00CF373E" w:rsidP="00CF373E">
      <w:pPr>
        <w:pStyle w:val="ListParagraph"/>
        <w:numPr>
          <w:ilvl w:val="0"/>
          <w:numId w:val="35"/>
        </w:numPr>
        <w:spacing w:line="360" w:lineRule="auto"/>
        <w:jc w:val="both"/>
        <w:rPr>
          <w:rFonts w:ascii="Times New Roman" w:hAnsi="Times New Roman"/>
        </w:rPr>
      </w:pPr>
      <w:r w:rsidRPr="00CF373E">
        <w:rPr>
          <w:rFonts w:ascii="Times New Roman" w:hAnsi="Times New Roman"/>
        </w:rPr>
        <w:t>Mengukur “</w:t>
      </w:r>
      <w:r w:rsidRPr="00CF373E">
        <w:rPr>
          <w:rFonts w:ascii="Times New Roman" w:hAnsi="Times New Roman"/>
          <w:i/>
        </w:rPr>
        <w:t>Ratio Delay</w:t>
      </w:r>
      <w:r w:rsidRPr="00CF373E">
        <w:rPr>
          <w:rFonts w:ascii="Times New Roman" w:hAnsi="Times New Roman"/>
        </w:rPr>
        <w:t>” dari sejumlah mesin, karyawan/operator, atau fasilitas kerja lainnya. Sebagai contoh ialah untuk menentukan prosentase dari jam atau hari dimana mesin atau orang benar –benar terlibat dalam aktivitas kerja, dan prosentase dimana sama sekali tidak ada aktivitas kerja yang dilakukan (menganggur atau idle).</w:t>
      </w:r>
    </w:p>
    <w:p w:rsidR="004A1CDB" w:rsidRPr="004A1CDB" w:rsidRDefault="004A1CDB" w:rsidP="004A1CDB">
      <w:pPr>
        <w:pStyle w:val="ListParagraph"/>
        <w:spacing w:line="360" w:lineRule="auto"/>
        <w:jc w:val="both"/>
        <w:rPr>
          <w:color w:val="000000"/>
        </w:rPr>
      </w:pPr>
      <w:r>
        <w:rPr>
          <w:b/>
          <w:noProof/>
          <w:color w:val="FF0000"/>
        </w:rPr>
        <w:lastRenderedPageBreak/>
        <w:drawing>
          <wp:inline distT="0" distB="0" distL="0" distR="0">
            <wp:extent cx="2286000" cy="1838325"/>
            <wp:effectExtent l="19050" t="0" r="0" b="0"/>
            <wp:docPr id="9" name="Picture 1" descr="D:\undu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duhan.png"/>
                    <pic:cNvPicPr>
                      <a:picLocks noChangeAspect="1" noChangeArrowheads="1"/>
                    </pic:cNvPicPr>
                  </pic:nvPicPr>
                  <pic:blipFill>
                    <a:blip r:embed="rId12"/>
                    <a:srcRect/>
                    <a:stretch>
                      <a:fillRect/>
                    </a:stretch>
                  </pic:blipFill>
                  <pic:spPr bwMode="auto">
                    <a:xfrm>
                      <a:off x="0" y="0"/>
                      <a:ext cx="2286000" cy="1838325"/>
                    </a:xfrm>
                    <a:prstGeom prst="rect">
                      <a:avLst/>
                    </a:prstGeom>
                    <a:noFill/>
                    <a:ln w="9525">
                      <a:noFill/>
                      <a:miter lim="800000"/>
                      <a:headEnd/>
                      <a:tailEnd/>
                    </a:ln>
                  </pic:spPr>
                </pic:pic>
              </a:graphicData>
            </a:graphic>
          </wp:inline>
        </w:drawing>
      </w:r>
      <w:r w:rsidR="00587354" w:rsidRPr="00F4325F">
        <w:rPr>
          <w:rFonts w:ascii="Times New Roman" w:hAnsi="Times New Roman"/>
          <w:color w:val="000000"/>
        </w:rPr>
        <w:t xml:space="preserve">Gambar 2.1. </w:t>
      </w:r>
      <w:r w:rsidRPr="00F4325F">
        <w:rPr>
          <w:rFonts w:ascii="Times New Roman" w:hAnsi="Times New Roman"/>
          <w:color w:val="000000"/>
        </w:rPr>
        <w:t>Ratio Delay-Study</w:t>
      </w:r>
      <w:r w:rsidRPr="004A1CDB">
        <w:rPr>
          <w:rFonts w:ascii="Times New Roman" w:hAnsi="Times New Roman"/>
          <w:color w:val="000000"/>
        </w:rPr>
        <w:t xml:space="preserve"> Terhadap Kerja Operator dalam Satu Hari Kerja</w:t>
      </w:r>
    </w:p>
    <w:p w:rsidR="004A1CDB" w:rsidRDefault="004A1CDB" w:rsidP="004A1CDB">
      <w:pPr>
        <w:pStyle w:val="ListParagraph"/>
        <w:spacing w:line="360" w:lineRule="auto"/>
        <w:jc w:val="both"/>
        <w:rPr>
          <w:rFonts w:ascii="Times New Roman" w:hAnsi="Times New Roman"/>
        </w:rPr>
      </w:pPr>
    </w:p>
    <w:p w:rsidR="00A32DC7" w:rsidRPr="00542FEF" w:rsidRDefault="00A32DC7" w:rsidP="00A32DC7">
      <w:pPr>
        <w:pStyle w:val="ListParagraph"/>
        <w:spacing w:line="360" w:lineRule="auto"/>
        <w:jc w:val="both"/>
      </w:pPr>
      <w:r>
        <w:rPr>
          <w:bCs/>
          <w:noProof/>
        </w:rPr>
        <w:drawing>
          <wp:inline distT="0" distB="0" distL="0" distR="0">
            <wp:extent cx="2286000" cy="638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r="43539"/>
                    <a:stretch>
                      <a:fillRect/>
                    </a:stretch>
                  </pic:blipFill>
                  <pic:spPr bwMode="auto">
                    <a:xfrm>
                      <a:off x="0" y="0"/>
                      <a:ext cx="2286000" cy="638175"/>
                    </a:xfrm>
                    <a:prstGeom prst="rect">
                      <a:avLst/>
                    </a:prstGeom>
                    <a:noFill/>
                    <a:ln w="9525">
                      <a:noFill/>
                      <a:miter lim="800000"/>
                      <a:headEnd/>
                      <a:tailEnd/>
                    </a:ln>
                  </pic:spPr>
                </pic:pic>
              </a:graphicData>
            </a:graphic>
          </wp:inline>
        </w:drawing>
      </w:r>
      <w:r w:rsidRPr="00542FEF">
        <w:rPr>
          <w:bCs/>
        </w:rPr>
        <w:tab/>
        <w:t>………………………….</w:t>
      </w:r>
      <w:r w:rsidRPr="00542FEF">
        <w:rPr>
          <w:bCs/>
        </w:rPr>
        <w:tab/>
        <w:t>( 2.2 )</w:t>
      </w:r>
    </w:p>
    <w:p w:rsidR="00A32DC7" w:rsidRPr="00CF373E" w:rsidRDefault="00A32DC7" w:rsidP="00A32DC7">
      <w:pPr>
        <w:pStyle w:val="ListParagraph"/>
        <w:spacing w:line="360" w:lineRule="auto"/>
        <w:jc w:val="both"/>
        <w:rPr>
          <w:rFonts w:ascii="Times New Roman" w:hAnsi="Times New Roman"/>
        </w:rPr>
      </w:pPr>
    </w:p>
    <w:p w:rsidR="00864EFF" w:rsidRPr="00542FEF" w:rsidRDefault="00864EFF" w:rsidP="00864EFF">
      <w:pPr>
        <w:pStyle w:val="ListParagraph"/>
        <w:numPr>
          <w:ilvl w:val="0"/>
          <w:numId w:val="35"/>
        </w:numPr>
        <w:spacing w:line="360" w:lineRule="auto"/>
        <w:jc w:val="both"/>
      </w:pPr>
      <w:r w:rsidRPr="00864EFF">
        <w:rPr>
          <w:rFonts w:ascii="Times New Roman" w:hAnsi="Times New Roman"/>
        </w:rPr>
        <w:t>Menetapkan “</w:t>
      </w:r>
      <w:r w:rsidRPr="00864EFF">
        <w:rPr>
          <w:rFonts w:ascii="Times New Roman" w:hAnsi="Times New Roman"/>
          <w:i/>
        </w:rPr>
        <w:t>Performance Lavel</w:t>
      </w:r>
      <w:r w:rsidRPr="00864EFF">
        <w:rPr>
          <w:rFonts w:ascii="Times New Roman" w:hAnsi="Times New Roman"/>
        </w:rPr>
        <w:t>” dari seseorang selama waktu kerjannya berdasarkan waktu – waktu dimana orang ini bekerja atau tidak bekerja terutama sekali untuk pekerjaan – pekerjaan manual</w:t>
      </w:r>
      <w:r w:rsidRPr="00542FEF">
        <w:t>.</w:t>
      </w:r>
    </w:p>
    <w:p w:rsidR="00864EFF" w:rsidRPr="00542FEF" w:rsidRDefault="00864EFF" w:rsidP="00864EFF">
      <w:pPr>
        <w:pStyle w:val="ListParagraph"/>
        <w:spacing w:line="360" w:lineRule="auto"/>
        <w:jc w:val="both"/>
        <w:rPr>
          <w:bCs/>
        </w:rPr>
      </w:pPr>
      <w:r>
        <w:rPr>
          <w:bCs/>
          <w:noProof/>
        </w:rPr>
        <w:drawing>
          <wp:inline distT="0" distB="0" distL="0" distR="0">
            <wp:extent cx="3048000" cy="571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048000" cy="571500"/>
                    </a:xfrm>
                    <a:prstGeom prst="rect">
                      <a:avLst/>
                    </a:prstGeom>
                    <a:noFill/>
                    <a:ln w="9525">
                      <a:noFill/>
                      <a:miter lim="800000"/>
                      <a:headEnd/>
                      <a:tailEnd/>
                    </a:ln>
                  </pic:spPr>
                </pic:pic>
              </a:graphicData>
            </a:graphic>
          </wp:inline>
        </w:drawing>
      </w:r>
      <w:r w:rsidR="00124A88">
        <w:rPr>
          <w:bCs/>
        </w:rPr>
        <w:t xml:space="preserve">                                                    …………(2.3)</w:t>
      </w:r>
    </w:p>
    <w:p w:rsidR="00124A88" w:rsidRDefault="00864EFF" w:rsidP="00124A88">
      <w:pPr>
        <w:spacing w:line="360" w:lineRule="auto"/>
        <w:jc w:val="both"/>
        <w:rPr>
          <w:b/>
          <w:bCs/>
          <w:i/>
        </w:rPr>
      </w:pPr>
      <w:r w:rsidRPr="00124A88">
        <w:rPr>
          <w:b/>
          <w:bCs/>
          <w:i/>
        </w:rPr>
        <w:t xml:space="preserve">Jumlah Menit Produktif </w:t>
      </w:r>
    </w:p>
    <w:p w:rsidR="00A20C7F" w:rsidRDefault="00124A88" w:rsidP="00124A88">
      <w:pPr>
        <w:spacing w:line="360" w:lineRule="auto"/>
        <w:jc w:val="both"/>
        <w:rPr>
          <w:bCs/>
        </w:rPr>
      </w:pPr>
      <w:r>
        <w:rPr>
          <w:bCs/>
        </w:rPr>
        <w:t xml:space="preserve">= Presentase Produktif atau PL x Jumlah </w:t>
      </w:r>
      <w:r w:rsidR="00A20C7F">
        <w:rPr>
          <w:bCs/>
        </w:rPr>
        <w:t xml:space="preserve"> </w:t>
      </w:r>
    </w:p>
    <w:p w:rsidR="00864EFF" w:rsidRPr="00124A88" w:rsidRDefault="00A20C7F" w:rsidP="00124A88">
      <w:pPr>
        <w:spacing w:line="360" w:lineRule="auto"/>
        <w:jc w:val="both"/>
        <w:rPr>
          <w:b/>
          <w:bCs/>
          <w:i/>
        </w:rPr>
      </w:pPr>
      <w:r>
        <w:rPr>
          <w:bCs/>
        </w:rPr>
        <w:t xml:space="preserve">    </w:t>
      </w:r>
      <w:r w:rsidR="00124A88">
        <w:rPr>
          <w:bCs/>
        </w:rPr>
        <w:t>m</w:t>
      </w:r>
      <w:r w:rsidR="00864EFF" w:rsidRPr="00124A88">
        <w:rPr>
          <w:bCs/>
        </w:rPr>
        <w:t xml:space="preserve">enit Pengamatan  </w:t>
      </w:r>
      <w:r w:rsidR="00124A88">
        <w:rPr>
          <w:bCs/>
        </w:rPr>
        <w:t>…………….</w:t>
      </w:r>
      <w:r w:rsidR="00864EFF" w:rsidRPr="00124A88">
        <w:rPr>
          <w:bCs/>
        </w:rPr>
        <w:t>(2.4)</w:t>
      </w:r>
    </w:p>
    <w:p w:rsidR="00124A88" w:rsidRDefault="00124A88" w:rsidP="00864EFF">
      <w:pPr>
        <w:autoSpaceDE w:val="0"/>
        <w:autoSpaceDN w:val="0"/>
        <w:adjustRightInd w:val="0"/>
        <w:spacing w:line="360" w:lineRule="auto"/>
        <w:jc w:val="both"/>
      </w:pPr>
    </w:p>
    <w:p w:rsidR="00CF373E" w:rsidRDefault="00864EFF" w:rsidP="00124A88">
      <w:pPr>
        <w:autoSpaceDE w:val="0"/>
        <w:autoSpaceDN w:val="0"/>
        <w:adjustRightInd w:val="0"/>
        <w:spacing w:line="360" w:lineRule="auto"/>
        <w:ind w:firstLine="720"/>
        <w:jc w:val="both"/>
      </w:pPr>
      <w:r>
        <w:t>Menentukan waktu baku untuk suatu proses/operasi kerja seperti halnya yang bisa dilaksanakan oleh pengukuran kerja lainnya</w:t>
      </w:r>
      <w:r w:rsidR="005101F1">
        <w:t>.</w:t>
      </w:r>
    </w:p>
    <w:p w:rsidR="00A32DC7" w:rsidRDefault="00A32DC7" w:rsidP="00864EFF">
      <w:pPr>
        <w:autoSpaceDE w:val="0"/>
        <w:autoSpaceDN w:val="0"/>
        <w:adjustRightInd w:val="0"/>
        <w:spacing w:line="360" w:lineRule="auto"/>
        <w:jc w:val="both"/>
      </w:pPr>
    </w:p>
    <w:p w:rsidR="00FB3509" w:rsidRDefault="00FB3509" w:rsidP="00864EFF">
      <w:pPr>
        <w:autoSpaceDE w:val="0"/>
        <w:autoSpaceDN w:val="0"/>
        <w:adjustRightInd w:val="0"/>
        <w:spacing w:line="360" w:lineRule="auto"/>
        <w:jc w:val="both"/>
      </w:pPr>
    </w:p>
    <w:p w:rsidR="005101F1" w:rsidRDefault="005101F1" w:rsidP="005101F1">
      <w:pPr>
        <w:autoSpaceDE w:val="0"/>
        <w:autoSpaceDN w:val="0"/>
        <w:adjustRightInd w:val="0"/>
        <w:spacing w:line="360" w:lineRule="auto"/>
        <w:jc w:val="center"/>
      </w:pPr>
      <w:r w:rsidRPr="00667BFA">
        <w:rPr>
          <w:b/>
        </w:rPr>
        <w:lastRenderedPageBreak/>
        <w:t xml:space="preserve">Tabel </w:t>
      </w:r>
      <w:r w:rsidRPr="00667BFA">
        <w:rPr>
          <w:b/>
          <w:i/>
          <w:iCs/>
        </w:rPr>
        <w:t>Westinghouse</w:t>
      </w:r>
    </w:p>
    <w:p w:rsidR="00CF373E" w:rsidRDefault="005101F1" w:rsidP="00CF373E">
      <w:pPr>
        <w:autoSpaceDE w:val="0"/>
        <w:autoSpaceDN w:val="0"/>
        <w:adjustRightInd w:val="0"/>
        <w:spacing w:line="360" w:lineRule="auto"/>
        <w:jc w:val="both"/>
      </w:pPr>
      <w:r>
        <w:rPr>
          <w:i/>
          <w:iCs/>
          <w:noProof/>
        </w:rPr>
        <w:drawing>
          <wp:inline distT="0" distB="0" distL="0" distR="0">
            <wp:extent cx="2933700" cy="258901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933700" cy="2589014"/>
                    </a:xfrm>
                    <a:prstGeom prst="rect">
                      <a:avLst/>
                    </a:prstGeom>
                    <a:noFill/>
                    <a:ln w="9525">
                      <a:noFill/>
                      <a:miter lim="800000"/>
                      <a:headEnd/>
                      <a:tailEnd/>
                    </a:ln>
                  </pic:spPr>
                </pic:pic>
              </a:graphicData>
            </a:graphic>
          </wp:inline>
        </w:drawing>
      </w:r>
    </w:p>
    <w:p w:rsidR="00CF373E" w:rsidRPr="005641F1" w:rsidRDefault="00CF373E" w:rsidP="00CF373E">
      <w:pPr>
        <w:autoSpaceDE w:val="0"/>
        <w:autoSpaceDN w:val="0"/>
        <w:adjustRightInd w:val="0"/>
        <w:spacing w:line="360" w:lineRule="auto"/>
        <w:jc w:val="both"/>
      </w:pPr>
    </w:p>
    <w:p w:rsidR="005101F1" w:rsidRPr="005641F1" w:rsidRDefault="005101F1" w:rsidP="005101F1">
      <w:pPr>
        <w:autoSpaceDE w:val="0"/>
        <w:autoSpaceDN w:val="0"/>
        <w:adjustRightInd w:val="0"/>
        <w:spacing w:line="360" w:lineRule="auto"/>
        <w:ind w:firstLine="720"/>
        <w:jc w:val="both"/>
        <w:rPr>
          <w:iCs/>
        </w:rPr>
      </w:pPr>
      <w:r w:rsidRPr="005641F1">
        <w:t xml:space="preserve">Sebagai contoh, apabila diketahui bahwa waktu rata-rata yang diukur terhadap suatu elemen kerja adalah 0,05 menit dan </w:t>
      </w:r>
      <w:r w:rsidRPr="005641F1">
        <w:rPr>
          <w:i/>
          <w:iCs/>
        </w:rPr>
        <w:t xml:space="preserve">rating performance </w:t>
      </w:r>
      <w:r w:rsidRPr="005641F1">
        <w:t>operator adalah memenuhi klasifikasi berikut:</w:t>
      </w:r>
    </w:p>
    <w:p w:rsidR="005101F1" w:rsidRPr="005641F1" w:rsidRDefault="005101F1" w:rsidP="005101F1">
      <w:pPr>
        <w:autoSpaceDE w:val="0"/>
        <w:autoSpaceDN w:val="0"/>
        <w:adjustRightInd w:val="0"/>
        <w:spacing w:line="360" w:lineRule="auto"/>
        <w:rPr>
          <w:iCs/>
        </w:rPr>
      </w:pPr>
      <w:r>
        <w:rPr>
          <w:iCs/>
          <w:noProof/>
        </w:rPr>
        <w:drawing>
          <wp:inline distT="0" distB="0" distL="0" distR="0">
            <wp:extent cx="3181350" cy="1162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181350" cy="1162050"/>
                    </a:xfrm>
                    <a:prstGeom prst="rect">
                      <a:avLst/>
                    </a:prstGeom>
                    <a:noFill/>
                    <a:ln w="9525">
                      <a:noFill/>
                      <a:miter lim="800000"/>
                      <a:headEnd/>
                      <a:tailEnd/>
                    </a:ln>
                  </pic:spPr>
                </pic:pic>
              </a:graphicData>
            </a:graphic>
          </wp:inline>
        </w:drawing>
      </w:r>
    </w:p>
    <w:p w:rsidR="005101F1" w:rsidRPr="005641F1" w:rsidRDefault="005101F1" w:rsidP="005101F1">
      <w:pPr>
        <w:autoSpaceDE w:val="0"/>
        <w:autoSpaceDN w:val="0"/>
        <w:adjustRightInd w:val="0"/>
        <w:ind w:firstLine="720"/>
      </w:pPr>
      <w:r w:rsidRPr="005641F1">
        <w:t>Maka, waktu normal untuk elemen kerja ini adalah : 0,05 x 1,13 = 0,565 menit</w:t>
      </w:r>
    </w:p>
    <w:p w:rsidR="000A07D6" w:rsidRDefault="000A07D6" w:rsidP="00560640">
      <w:pPr>
        <w:spacing w:line="360" w:lineRule="auto"/>
        <w:jc w:val="both"/>
        <w:rPr>
          <w:b/>
          <w:sz w:val="22"/>
          <w:szCs w:val="22"/>
        </w:rPr>
      </w:pPr>
    </w:p>
    <w:p w:rsidR="004A796C" w:rsidRPr="005641F1" w:rsidRDefault="004A796C" w:rsidP="004A796C">
      <w:pPr>
        <w:autoSpaceDE w:val="0"/>
        <w:autoSpaceDN w:val="0"/>
        <w:adjustRightInd w:val="0"/>
        <w:spacing w:line="360" w:lineRule="auto"/>
        <w:ind w:firstLine="720"/>
        <w:jc w:val="both"/>
      </w:pPr>
      <w:r w:rsidRPr="005641F1">
        <w:t>Untuk menghitung keseragaman data kita tentukan batas-batas kontrolnya</w:t>
      </w:r>
    </w:p>
    <w:p w:rsidR="004A796C" w:rsidRDefault="004A796C" w:rsidP="004A796C">
      <w:pPr>
        <w:autoSpaceDE w:val="0"/>
        <w:autoSpaceDN w:val="0"/>
        <w:adjustRightInd w:val="0"/>
        <w:spacing w:line="360" w:lineRule="auto"/>
        <w:ind w:left="360"/>
        <w:jc w:val="both"/>
      </w:pPr>
      <w:r w:rsidRPr="005641F1">
        <w:t>yaitu:</w:t>
      </w:r>
      <w:r>
        <w:t xml:space="preserve"> </w:t>
      </w:r>
    </w:p>
    <w:p w:rsidR="004A796C" w:rsidRPr="005641F1" w:rsidRDefault="004A796C" w:rsidP="004A796C">
      <w:pPr>
        <w:autoSpaceDE w:val="0"/>
        <w:autoSpaceDN w:val="0"/>
        <w:adjustRightInd w:val="0"/>
        <w:spacing w:line="360" w:lineRule="auto"/>
        <w:ind w:left="360"/>
      </w:pPr>
      <w:r>
        <w:rPr>
          <w:noProof/>
        </w:rPr>
        <w:drawing>
          <wp:inline distT="0" distB="0" distL="0" distR="0">
            <wp:extent cx="1790700" cy="60960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790700" cy="609600"/>
                    </a:xfrm>
                    <a:prstGeom prst="rect">
                      <a:avLst/>
                    </a:prstGeom>
                    <a:noFill/>
                    <a:ln w="9525">
                      <a:noFill/>
                      <a:miter lim="800000"/>
                      <a:headEnd/>
                      <a:tailEnd/>
                    </a:ln>
                  </pic:spPr>
                </pic:pic>
              </a:graphicData>
            </a:graphic>
          </wp:inline>
        </w:drawing>
      </w:r>
      <w:r>
        <w:tab/>
        <w:t>…………………………</w:t>
      </w:r>
      <w:r>
        <w:tab/>
        <w:t>(2.5)</w:t>
      </w:r>
    </w:p>
    <w:p w:rsidR="004A796C" w:rsidRDefault="004A796C" w:rsidP="004A796C">
      <w:pPr>
        <w:autoSpaceDE w:val="0"/>
        <w:autoSpaceDN w:val="0"/>
        <w:adjustRightInd w:val="0"/>
        <w:spacing w:line="360" w:lineRule="auto"/>
        <w:ind w:left="360"/>
        <w:jc w:val="both"/>
      </w:pPr>
    </w:p>
    <w:p w:rsidR="004A796C" w:rsidRDefault="004A796C" w:rsidP="004A796C">
      <w:pPr>
        <w:autoSpaceDE w:val="0"/>
        <w:autoSpaceDN w:val="0"/>
        <w:adjustRightInd w:val="0"/>
        <w:spacing w:line="360" w:lineRule="auto"/>
        <w:ind w:left="360"/>
        <w:jc w:val="both"/>
      </w:pPr>
      <w:r>
        <w:t>Dimana:</w:t>
      </w:r>
    </w:p>
    <w:p w:rsidR="004A796C" w:rsidRDefault="004A796C" w:rsidP="004A796C">
      <w:pPr>
        <w:autoSpaceDE w:val="0"/>
        <w:autoSpaceDN w:val="0"/>
        <w:adjustRightInd w:val="0"/>
        <w:spacing w:line="360" w:lineRule="auto"/>
        <w:ind w:left="1080"/>
        <w:jc w:val="both"/>
      </w:pPr>
      <w:r w:rsidRPr="005641F1">
        <w:lastRenderedPageBreak/>
        <w:t xml:space="preserve">p = persentase produktif dihari ke I dan n adalah jumlah dari </w:t>
      </w:r>
    </w:p>
    <w:p w:rsidR="004A796C" w:rsidRPr="005641F1" w:rsidRDefault="004A796C" w:rsidP="004A796C">
      <w:pPr>
        <w:autoSpaceDE w:val="0"/>
        <w:autoSpaceDN w:val="0"/>
        <w:adjustRightInd w:val="0"/>
        <w:spacing w:line="360" w:lineRule="auto"/>
        <w:ind w:left="1080" w:firstLine="360"/>
        <w:jc w:val="both"/>
      </w:pPr>
      <w:r w:rsidRPr="005641F1">
        <w:t>pengamatan.</w:t>
      </w:r>
    </w:p>
    <w:p w:rsidR="001115B3" w:rsidRDefault="004A796C" w:rsidP="004A796C">
      <w:pPr>
        <w:autoSpaceDE w:val="0"/>
        <w:autoSpaceDN w:val="0"/>
        <w:adjustRightInd w:val="0"/>
        <w:spacing w:line="360" w:lineRule="auto"/>
        <w:ind w:left="360"/>
        <w:jc w:val="both"/>
      </w:pPr>
      <w:r>
        <w:t xml:space="preserve">            </w:t>
      </w:r>
      <w:r w:rsidRPr="005641F1">
        <w:t xml:space="preserve">n = jumlah pengamatan dilakukan </w:t>
      </w:r>
      <w:r w:rsidR="001115B3">
        <w:t xml:space="preserve"> </w:t>
      </w:r>
    </w:p>
    <w:p w:rsidR="004A796C" w:rsidRPr="005641F1" w:rsidRDefault="001115B3" w:rsidP="004A796C">
      <w:pPr>
        <w:autoSpaceDE w:val="0"/>
        <w:autoSpaceDN w:val="0"/>
        <w:adjustRightInd w:val="0"/>
        <w:spacing w:line="360" w:lineRule="auto"/>
        <w:ind w:left="360"/>
        <w:jc w:val="both"/>
      </w:pPr>
      <w:r>
        <w:t xml:space="preserve">                  </w:t>
      </w:r>
      <w:r w:rsidR="004A796C" w:rsidRPr="005641F1">
        <w:t>pada hari ke I</w:t>
      </w:r>
    </w:p>
    <w:p w:rsidR="004A796C" w:rsidRDefault="004A796C" w:rsidP="004A796C">
      <w:pPr>
        <w:autoSpaceDE w:val="0"/>
        <w:autoSpaceDN w:val="0"/>
        <w:adjustRightInd w:val="0"/>
        <w:spacing w:line="360" w:lineRule="auto"/>
        <w:jc w:val="both"/>
      </w:pPr>
    </w:p>
    <w:p w:rsidR="004A796C" w:rsidRDefault="004A796C" w:rsidP="004A796C">
      <w:pPr>
        <w:autoSpaceDE w:val="0"/>
        <w:autoSpaceDN w:val="0"/>
        <w:adjustRightInd w:val="0"/>
        <w:spacing w:line="360" w:lineRule="auto"/>
        <w:ind w:firstLine="720"/>
        <w:jc w:val="both"/>
      </w:pPr>
      <w:r w:rsidRPr="005641F1">
        <w:t>Jika harga pi berada pada batas-batas kontrol, maka berarti semua harga tersebut</w:t>
      </w:r>
      <w:r>
        <w:t xml:space="preserve"> </w:t>
      </w:r>
      <w:r w:rsidRPr="005641F1">
        <w:t>dapat digunakan untuk menghitung banya</w:t>
      </w:r>
      <w:r>
        <w:t xml:space="preserve">knya pengamatan yang diperlukan. </w:t>
      </w:r>
      <w:r w:rsidRPr="005641F1">
        <w:t>Sebaliknya jika ada harga pi yang berada diluar batas kontrol, maka pengamatan</w:t>
      </w:r>
      <w:r>
        <w:t xml:space="preserve"> </w:t>
      </w:r>
      <w:r w:rsidRPr="005641F1">
        <w:t xml:space="preserve">yang membentuk pi yang bersangkutan harus “dibuang” karena berasal dari </w:t>
      </w:r>
      <w:r>
        <w:t xml:space="preserve">sistem </w:t>
      </w:r>
      <w:r w:rsidRPr="005641F1">
        <w:t>sebab yang berbeda.</w:t>
      </w:r>
    </w:p>
    <w:p w:rsidR="004A796C" w:rsidRDefault="004A796C" w:rsidP="00560640">
      <w:pPr>
        <w:spacing w:line="360" w:lineRule="auto"/>
        <w:jc w:val="both"/>
        <w:rPr>
          <w:b/>
          <w:sz w:val="22"/>
          <w:szCs w:val="22"/>
        </w:rPr>
      </w:pPr>
    </w:p>
    <w:p w:rsidR="004A796C" w:rsidRPr="005641F1" w:rsidRDefault="004A796C" w:rsidP="004A796C">
      <w:pPr>
        <w:autoSpaceDE w:val="0"/>
        <w:autoSpaceDN w:val="0"/>
        <w:adjustRightInd w:val="0"/>
        <w:spacing w:before="120" w:after="120" w:line="360" w:lineRule="auto"/>
        <w:jc w:val="both"/>
        <w:rPr>
          <w:b/>
          <w:bCs/>
        </w:rPr>
      </w:pPr>
      <w:r>
        <w:rPr>
          <w:b/>
          <w:bCs/>
        </w:rPr>
        <w:t>2.4.2  Waktu Kunjungan</w:t>
      </w:r>
    </w:p>
    <w:p w:rsidR="004A796C" w:rsidRPr="005641F1" w:rsidRDefault="004A796C" w:rsidP="004A796C">
      <w:pPr>
        <w:autoSpaceDE w:val="0"/>
        <w:autoSpaceDN w:val="0"/>
        <w:adjustRightInd w:val="0"/>
        <w:spacing w:line="360" w:lineRule="auto"/>
        <w:ind w:firstLine="720"/>
        <w:jc w:val="both"/>
      </w:pPr>
      <w:r w:rsidRPr="005641F1">
        <w:t>Waktu kunjungan untuk melakukan pengamatan ditentukan berdasarkan</w:t>
      </w:r>
      <w:r>
        <w:t xml:space="preserve"> </w:t>
      </w:r>
      <w:r w:rsidRPr="005641F1">
        <w:t>bilangan acak (random), hal ini bertujuan agar kejadian memiliki kesempatan yang</w:t>
      </w:r>
      <w:r>
        <w:t xml:space="preserve"> </w:t>
      </w:r>
      <w:r w:rsidRPr="005641F1">
        <w:t>sama untuk diamati. Disamping itu untuk menjamin sampel yang diambil benar</w:t>
      </w:r>
      <w:r>
        <w:t xml:space="preserve"> </w:t>
      </w:r>
      <w:r w:rsidRPr="005641F1">
        <w:t>benar</w:t>
      </w:r>
      <w:r>
        <w:t xml:space="preserve"> </w:t>
      </w:r>
      <w:r w:rsidRPr="005641F1">
        <w:t>dipilih secara acak (</w:t>
      </w:r>
      <w:r w:rsidR="00815F64">
        <w:t xml:space="preserve">Iftikar Z. </w:t>
      </w:r>
      <w:r w:rsidRPr="005641F1">
        <w:rPr>
          <w:i/>
          <w:iCs/>
        </w:rPr>
        <w:t>Sutalaksana, 1979</w:t>
      </w:r>
      <w:r w:rsidRPr="005641F1">
        <w:t>).</w:t>
      </w:r>
    </w:p>
    <w:p w:rsidR="004A796C" w:rsidRPr="005641F1" w:rsidRDefault="004A796C" w:rsidP="004A796C">
      <w:pPr>
        <w:autoSpaceDE w:val="0"/>
        <w:autoSpaceDN w:val="0"/>
        <w:adjustRightInd w:val="0"/>
        <w:spacing w:line="360" w:lineRule="auto"/>
        <w:ind w:firstLine="720"/>
        <w:jc w:val="both"/>
      </w:pPr>
      <w:r w:rsidRPr="005641F1">
        <w:t>Untuk menentukan, biasanya satu hari kerja dibagi kedalam satuan-satuan</w:t>
      </w:r>
      <w:r>
        <w:t xml:space="preserve"> </w:t>
      </w:r>
      <w:r w:rsidRPr="005641F1">
        <w:t>waktu yang besarnya ditentukan oleh pengukur. Biasanya panjang satu satuan waktu</w:t>
      </w:r>
      <w:r>
        <w:t xml:space="preserve"> </w:t>
      </w:r>
      <w:r w:rsidRPr="005641F1">
        <w:t>tidak terlampau panjang (lama). Berdasarkan satu-satuan waktu inilah saat-saat</w:t>
      </w:r>
      <w:r>
        <w:t xml:space="preserve"> </w:t>
      </w:r>
      <w:r w:rsidRPr="005641F1">
        <w:t>kunjungan ditentukan. Misalkan satu-satuan waktu panjangnya 5 menit. Jadi satu</w:t>
      </w:r>
      <w:r>
        <w:t xml:space="preserve"> </w:t>
      </w:r>
      <w:r w:rsidRPr="005641F1">
        <w:lastRenderedPageBreak/>
        <w:t>hari kerja (7 jam) mempunyai 84 satuan waktu ( (7 x 60)/5 ). Ini berarti jumlah</w:t>
      </w:r>
      <w:r>
        <w:t xml:space="preserve"> </w:t>
      </w:r>
      <w:r w:rsidRPr="005641F1">
        <w:t>kunjungan per hari tidak lebih dari 84 kali. Jika dalam satu hari akan dilakukan 36</w:t>
      </w:r>
      <w:r>
        <w:t xml:space="preserve"> </w:t>
      </w:r>
      <w:r w:rsidRPr="005641F1">
        <w:t>kali kunjungan maka dengan bantuan tabel bilangan acak ditentukan saat-saat</w:t>
      </w:r>
      <w:r>
        <w:t xml:space="preserve"> </w:t>
      </w:r>
      <w:r w:rsidRPr="005641F1">
        <w:t>kunjungan tersebut. Waktu kunjungan tidak boleh pada saat-saat tertentu yang kita</w:t>
      </w:r>
      <w:r>
        <w:t xml:space="preserve"> </w:t>
      </w:r>
      <w:r w:rsidRPr="005641F1">
        <w:t>ketahui dalam keadaan tidak bekerja misalnya jam-jam istirahat atau hari libur,dimana tidak ada kegiatan secara resmi (</w:t>
      </w:r>
      <w:r w:rsidR="00815F64">
        <w:t xml:space="preserve">Iftikar Z. </w:t>
      </w:r>
      <w:r w:rsidRPr="005641F1">
        <w:rPr>
          <w:i/>
          <w:iCs/>
        </w:rPr>
        <w:t>Sutalaksana, 1979</w:t>
      </w:r>
      <w:r w:rsidRPr="005641F1">
        <w:t>).</w:t>
      </w:r>
    </w:p>
    <w:p w:rsidR="004A796C" w:rsidRDefault="004A796C" w:rsidP="004A796C">
      <w:pPr>
        <w:autoSpaceDE w:val="0"/>
        <w:autoSpaceDN w:val="0"/>
        <w:adjustRightInd w:val="0"/>
        <w:spacing w:line="360" w:lineRule="auto"/>
        <w:jc w:val="both"/>
      </w:pPr>
    </w:p>
    <w:p w:rsidR="004A796C" w:rsidRDefault="004A796C" w:rsidP="004A796C">
      <w:pPr>
        <w:autoSpaceDE w:val="0"/>
        <w:autoSpaceDN w:val="0"/>
        <w:adjustRightInd w:val="0"/>
        <w:spacing w:line="360" w:lineRule="auto"/>
        <w:jc w:val="both"/>
        <w:rPr>
          <w:b/>
          <w:bCs/>
        </w:rPr>
      </w:pPr>
      <w:r>
        <w:rPr>
          <w:b/>
          <w:bCs/>
        </w:rPr>
        <w:t>2.4.3  Waktu Siklus</w:t>
      </w:r>
    </w:p>
    <w:p w:rsidR="004A796C" w:rsidRPr="004E2E37" w:rsidRDefault="004A796C" w:rsidP="004A796C">
      <w:pPr>
        <w:autoSpaceDE w:val="0"/>
        <w:autoSpaceDN w:val="0"/>
        <w:adjustRightInd w:val="0"/>
        <w:spacing w:line="360" w:lineRule="auto"/>
        <w:ind w:firstLine="720"/>
        <w:jc w:val="both"/>
        <w:rPr>
          <w:bCs/>
        </w:rPr>
      </w:pPr>
      <w:r w:rsidRPr="004E2E37">
        <w:rPr>
          <w:bCs/>
        </w:rPr>
        <w:t>Waktu yang diperlukan untuk melaksanakan elemen-elemen kerja pada umumnya akan diselesaikan pada waktu yang sama. Waktu siklus merupakan waktu yang memiliki nilai sedikit berbeda dari siklus-siklus kerja sekalipun operator bekerja pada kecepatan normal. Tiap elemen dalam siklus yang berbeda tidak selalu rata-rata dari sub group dibagi harga banyaknya sub group yang terbentuk.</w:t>
      </w:r>
    </w:p>
    <w:p w:rsidR="004A796C" w:rsidRDefault="004A796C" w:rsidP="004A796C">
      <w:pPr>
        <w:autoSpaceDE w:val="0"/>
        <w:autoSpaceDN w:val="0"/>
        <w:adjustRightInd w:val="0"/>
        <w:spacing w:line="360" w:lineRule="auto"/>
        <w:ind w:left="720" w:firstLine="720"/>
        <w:jc w:val="both"/>
        <w:rPr>
          <w:noProof/>
        </w:rPr>
      </w:pPr>
      <w:r>
        <w:rPr>
          <w:noProof/>
        </w:rPr>
        <w:drawing>
          <wp:inline distT="0" distB="0" distL="0" distR="0">
            <wp:extent cx="971550" cy="6000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29112" t="41087" r="59056" b="47130"/>
                    <a:stretch>
                      <a:fillRect/>
                    </a:stretch>
                  </pic:blipFill>
                  <pic:spPr bwMode="auto">
                    <a:xfrm>
                      <a:off x="0" y="0"/>
                      <a:ext cx="971550" cy="600075"/>
                    </a:xfrm>
                    <a:prstGeom prst="rect">
                      <a:avLst/>
                    </a:prstGeom>
                    <a:noFill/>
                    <a:ln w="9525">
                      <a:noFill/>
                      <a:miter lim="800000"/>
                      <a:headEnd/>
                      <a:tailEnd/>
                    </a:ln>
                  </pic:spPr>
                </pic:pic>
              </a:graphicData>
            </a:graphic>
          </wp:inline>
        </w:drawing>
      </w:r>
      <w:r w:rsidR="00124A88">
        <w:rPr>
          <w:noProof/>
        </w:rPr>
        <w:tab/>
        <w:t>……</w:t>
      </w:r>
      <w:r>
        <w:rPr>
          <w:noProof/>
        </w:rPr>
        <w:t>……..</w:t>
      </w:r>
      <w:r>
        <w:rPr>
          <w:noProof/>
        </w:rPr>
        <w:tab/>
        <w:t>(2.6)</w:t>
      </w:r>
    </w:p>
    <w:p w:rsidR="004A796C" w:rsidRDefault="004A796C" w:rsidP="004A796C">
      <w:pPr>
        <w:autoSpaceDE w:val="0"/>
        <w:autoSpaceDN w:val="0"/>
        <w:adjustRightInd w:val="0"/>
        <w:spacing w:line="360" w:lineRule="auto"/>
        <w:jc w:val="both"/>
        <w:rPr>
          <w:noProof/>
        </w:rPr>
      </w:pPr>
      <w:r>
        <w:rPr>
          <w:noProof/>
        </w:rPr>
        <w:t xml:space="preserve">Dimana: </w:t>
      </w:r>
    </w:p>
    <w:p w:rsidR="004A796C" w:rsidRDefault="004A796C" w:rsidP="004A796C">
      <w:pPr>
        <w:autoSpaceDE w:val="0"/>
        <w:autoSpaceDN w:val="0"/>
        <w:adjustRightInd w:val="0"/>
        <w:spacing w:line="360" w:lineRule="auto"/>
        <w:jc w:val="both"/>
        <w:rPr>
          <w:noProof/>
        </w:rPr>
      </w:pPr>
      <w:r>
        <w:rPr>
          <w:noProof/>
        </w:rPr>
        <w:tab/>
      </w:r>
      <w:r>
        <w:rPr>
          <w:noProof/>
        </w:rPr>
        <w:tab/>
        <w:t>Ws</w:t>
      </w:r>
      <w:r>
        <w:rPr>
          <w:noProof/>
        </w:rPr>
        <w:tab/>
        <w:t>= Waktu Siklus</w:t>
      </w:r>
    </w:p>
    <w:p w:rsidR="004A796C" w:rsidRDefault="004A796C" w:rsidP="004A796C">
      <w:pPr>
        <w:autoSpaceDE w:val="0"/>
        <w:autoSpaceDN w:val="0"/>
        <w:adjustRightInd w:val="0"/>
        <w:spacing w:line="360" w:lineRule="auto"/>
        <w:jc w:val="both"/>
        <w:rPr>
          <w:noProof/>
        </w:rPr>
      </w:pPr>
      <w:r>
        <w:rPr>
          <w:noProof/>
        </w:rPr>
        <w:tab/>
      </w:r>
      <w:r>
        <w:rPr>
          <w:noProof/>
        </w:rPr>
        <w:tab/>
        <w:t>X</w:t>
      </w:r>
      <w:r>
        <w:rPr>
          <w:noProof/>
        </w:rPr>
        <w:tab/>
        <w:t>= Waktu Pengamatan</w:t>
      </w:r>
    </w:p>
    <w:p w:rsidR="004A796C" w:rsidRDefault="004A796C" w:rsidP="004A796C">
      <w:pPr>
        <w:autoSpaceDE w:val="0"/>
        <w:autoSpaceDN w:val="0"/>
        <w:adjustRightInd w:val="0"/>
        <w:spacing w:line="360" w:lineRule="auto"/>
        <w:jc w:val="both"/>
        <w:rPr>
          <w:bCs/>
        </w:rPr>
      </w:pPr>
      <w:r>
        <w:rPr>
          <w:noProof/>
        </w:rPr>
        <w:tab/>
      </w:r>
      <w:r>
        <w:rPr>
          <w:noProof/>
        </w:rPr>
        <w:tab/>
        <w:t>N</w:t>
      </w:r>
      <w:r>
        <w:rPr>
          <w:noProof/>
        </w:rPr>
        <w:tab/>
        <w:t>= Jumlah Pengamatan</w:t>
      </w:r>
    </w:p>
    <w:p w:rsidR="004A796C" w:rsidRDefault="004A796C" w:rsidP="004A796C">
      <w:pPr>
        <w:autoSpaceDE w:val="0"/>
        <w:autoSpaceDN w:val="0"/>
        <w:adjustRightInd w:val="0"/>
        <w:spacing w:line="360" w:lineRule="auto"/>
        <w:jc w:val="both"/>
        <w:rPr>
          <w:bCs/>
        </w:rPr>
      </w:pPr>
    </w:p>
    <w:p w:rsidR="00FB3509" w:rsidRDefault="00FB3509" w:rsidP="004A796C">
      <w:pPr>
        <w:autoSpaceDE w:val="0"/>
        <w:autoSpaceDN w:val="0"/>
        <w:adjustRightInd w:val="0"/>
        <w:spacing w:line="360" w:lineRule="auto"/>
        <w:jc w:val="both"/>
        <w:rPr>
          <w:bCs/>
        </w:rPr>
      </w:pPr>
    </w:p>
    <w:p w:rsidR="004A796C" w:rsidRPr="00350A1A" w:rsidRDefault="004A796C" w:rsidP="004A796C">
      <w:pPr>
        <w:autoSpaceDE w:val="0"/>
        <w:autoSpaceDN w:val="0"/>
        <w:adjustRightInd w:val="0"/>
        <w:spacing w:line="360" w:lineRule="auto"/>
        <w:jc w:val="both"/>
        <w:rPr>
          <w:b/>
          <w:bCs/>
        </w:rPr>
      </w:pPr>
      <w:r>
        <w:rPr>
          <w:b/>
          <w:bCs/>
        </w:rPr>
        <w:lastRenderedPageBreak/>
        <w:t>2.4.4</w:t>
      </w:r>
      <w:r w:rsidRPr="00350A1A">
        <w:rPr>
          <w:b/>
          <w:bCs/>
        </w:rPr>
        <w:t xml:space="preserve">  Waktu Normal</w:t>
      </w:r>
    </w:p>
    <w:p w:rsidR="004A796C" w:rsidRPr="004E2E37" w:rsidRDefault="004A796C" w:rsidP="004A796C">
      <w:pPr>
        <w:autoSpaceDE w:val="0"/>
        <w:autoSpaceDN w:val="0"/>
        <w:adjustRightInd w:val="0"/>
        <w:spacing w:line="360" w:lineRule="auto"/>
        <w:ind w:firstLine="720"/>
        <w:jc w:val="both"/>
        <w:rPr>
          <w:bCs/>
        </w:rPr>
      </w:pPr>
      <w:r>
        <w:rPr>
          <w:bCs/>
        </w:rPr>
        <w:t>Waktu normal (Wn) didapat jika operator bekerja dalam kondisi wajar. Untuk menormalkan waktu kerja yang diperoleh dari hasil pengamatan, maka yang perlu dilakukan yaitu melakukan penyesuaian dengan cara mengalikan waktu pengamatan rata-rata dengan faktor penyesuaian.</w:t>
      </w:r>
    </w:p>
    <w:p w:rsidR="004A796C" w:rsidRDefault="004A796C" w:rsidP="004A796C">
      <w:pPr>
        <w:autoSpaceDE w:val="0"/>
        <w:autoSpaceDN w:val="0"/>
        <w:adjustRightInd w:val="0"/>
        <w:spacing w:line="360" w:lineRule="auto"/>
        <w:jc w:val="both"/>
        <w:rPr>
          <w:noProof/>
        </w:rPr>
      </w:pPr>
      <w:r>
        <w:rPr>
          <w:noProof/>
        </w:rPr>
        <w:drawing>
          <wp:inline distT="0" distB="0" distL="0" distR="0">
            <wp:extent cx="2686050" cy="4476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17924" t="40181" r="27359" b="50151"/>
                    <a:stretch>
                      <a:fillRect/>
                    </a:stretch>
                  </pic:blipFill>
                  <pic:spPr bwMode="auto">
                    <a:xfrm>
                      <a:off x="0" y="0"/>
                      <a:ext cx="2686050" cy="447675"/>
                    </a:xfrm>
                    <a:prstGeom prst="rect">
                      <a:avLst/>
                    </a:prstGeom>
                    <a:noFill/>
                    <a:ln w="9525">
                      <a:noFill/>
                      <a:miter lim="800000"/>
                      <a:headEnd/>
                      <a:tailEnd/>
                    </a:ln>
                  </pic:spPr>
                </pic:pic>
              </a:graphicData>
            </a:graphic>
          </wp:inline>
        </w:drawing>
      </w:r>
      <w:r w:rsidR="00124A88">
        <w:rPr>
          <w:noProof/>
        </w:rPr>
        <w:tab/>
        <w:t xml:space="preserve">          </w:t>
      </w:r>
      <w:r w:rsidR="00124A88">
        <w:rPr>
          <w:noProof/>
        </w:rPr>
        <w:tab/>
        <w:t xml:space="preserve">                                  ……….    </w:t>
      </w:r>
      <w:r>
        <w:rPr>
          <w:noProof/>
        </w:rPr>
        <w:t>(2.7)</w:t>
      </w:r>
    </w:p>
    <w:p w:rsidR="004A796C" w:rsidRDefault="004A796C" w:rsidP="004A796C">
      <w:pPr>
        <w:autoSpaceDE w:val="0"/>
        <w:autoSpaceDN w:val="0"/>
        <w:adjustRightInd w:val="0"/>
        <w:spacing w:line="360" w:lineRule="auto"/>
        <w:jc w:val="both"/>
        <w:rPr>
          <w:noProof/>
        </w:rPr>
      </w:pPr>
    </w:p>
    <w:p w:rsidR="004A796C" w:rsidRDefault="004A796C" w:rsidP="004A796C">
      <w:pPr>
        <w:autoSpaceDE w:val="0"/>
        <w:autoSpaceDN w:val="0"/>
        <w:adjustRightInd w:val="0"/>
        <w:spacing w:line="360" w:lineRule="auto"/>
        <w:jc w:val="both"/>
        <w:rPr>
          <w:b/>
          <w:bCs/>
        </w:rPr>
      </w:pPr>
      <w:r>
        <w:rPr>
          <w:b/>
          <w:bCs/>
        </w:rPr>
        <w:t>2.4.5  Waktu Baku</w:t>
      </w:r>
    </w:p>
    <w:p w:rsidR="004A796C" w:rsidRPr="002238A9" w:rsidRDefault="004A796C" w:rsidP="004A796C">
      <w:pPr>
        <w:autoSpaceDE w:val="0"/>
        <w:autoSpaceDN w:val="0"/>
        <w:adjustRightInd w:val="0"/>
        <w:spacing w:line="360" w:lineRule="auto"/>
        <w:ind w:firstLine="720"/>
        <w:jc w:val="both"/>
        <w:rPr>
          <w:bCs/>
        </w:rPr>
      </w:pPr>
      <w:r w:rsidRPr="002238A9">
        <w:rPr>
          <w:bCs/>
        </w:rPr>
        <w:t xml:space="preserve">Waktu baku </w:t>
      </w:r>
      <w:r>
        <w:rPr>
          <w:bCs/>
        </w:rPr>
        <w:t xml:space="preserve">(Wb) </w:t>
      </w:r>
      <w:r w:rsidRPr="002238A9">
        <w:rPr>
          <w:bCs/>
        </w:rPr>
        <w:t>merupakan kondisi seorang operator bekerja dengan dengan kualitas baik dan mampu menyelesaikan pekerjaan pada kecepatan yang normal. Waktu baku adalah sama dengan waktu normal kerja dengan mempertimbangkan waktu longgar.</w:t>
      </w:r>
      <w:r>
        <w:rPr>
          <w:bCs/>
        </w:rPr>
        <w:t xml:space="preserve"> </w:t>
      </w:r>
      <w:r w:rsidRPr="002238A9">
        <w:rPr>
          <w:bCs/>
        </w:rPr>
        <w:t>Pertimbangan waktu longgar</w:t>
      </w:r>
      <w:r>
        <w:rPr>
          <w:bCs/>
        </w:rPr>
        <w:t xml:space="preserve"> (Allowance)</w:t>
      </w:r>
      <w:r w:rsidRPr="002238A9">
        <w:rPr>
          <w:bCs/>
        </w:rPr>
        <w:t>, antara lain:</w:t>
      </w:r>
    </w:p>
    <w:p w:rsidR="004A796C" w:rsidRPr="002238A9" w:rsidRDefault="004A796C" w:rsidP="004A796C">
      <w:pPr>
        <w:numPr>
          <w:ilvl w:val="0"/>
          <w:numId w:val="39"/>
        </w:numPr>
        <w:autoSpaceDE w:val="0"/>
        <w:autoSpaceDN w:val="0"/>
        <w:adjustRightInd w:val="0"/>
        <w:spacing w:line="360" w:lineRule="auto"/>
        <w:jc w:val="both"/>
        <w:rPr>
          <w:bCs/>
        </w:rPr>
      </w:pPr>
      <w:r w:rsidRPr="002238A9">
        <w:rPr>
          <w:bCs/>
        </w:rPr>
        <w:t>Kelonggaran waktu untuk kebutuhan personal</w:t>
      </w:r>
    </w:p>
    <w:p w:rsidR="004A796C" w:rsidRPr="002238A9" w:rsidRDefault="004A796C" w:rsidP="004A796C">
      <w:pPr>
        <w:numPr>
          <w:ilvl w:val="0"/>
          <w:numId w:val="39"/>
        </w:numPr>
        <w:autoSpaceDE w:val="0"/>
        <w:autoSpaceDN w:val="0"/>
        <w:adjustRightInd w:val="0"/>
        <w:spacing w:line="360" w:lineRule="auto"/>
        <w:jc w:val="both"/>
        <w:rPr>
          <w:bCs/>
        </w:rPr>
      </w:pPr>
      <w:r w:rsidRPr="002238A9">
        <w:rPr>
          <w:bCs/>
        </w:rPr>
        <w:t>Kelonggaran waktu untuk melepaskan kelelahan</w:t>
      </w:r>
    </w:p>
    <w:p w:rsidR="004A796C" w:rsidRPr="002238A9" w:rsidRDefault="004A796C" w:rsidP="004A796C">
      <w:pPr>
        <w:numPr>
          <w:ilvl w:val="0"/>
          <w:numId w:val="39"/>
        </w:numPr>
        <w:autoSpaceDE w:val="0"/>
        <w:autoSpaceDN w:val="0"/>
        <w:adjustRightInd w:val="0"/>
        <w:spacing w:line="360" w:lineRule="auto"/>
        <w:jc w:val="both"/>
        <w:rPr>
          <w:bCs/>
        </w:rPr>
      </w:pPr>
      <w:r w:rsidRPr="002238A9">
        <w:rPr>
          <w:bCs/>
        </w:rPr>
        <w:t>Kelonggaran waktu karena keterlambatan-keterlambatan</w:t>
      </w:r>
    </w:p>
    <w:p w:rsidR="004A796C" w:rsidRDefault="004A796C" w:rsidP="004A796C">
      <w:pPr>
        <w:autoSpaceDE w:val="0"/>
        <w:autoSpaceDN w:val="0"/>
        <w:adjustRightInd w:val="0"/>
        <w:spacing w:line="360" w:lineRule="auto"/>
        <w:ind w:left="720" w:firstLine="720"/>
        <w:jc w:val="both"/>
        <w:rPr>
          <w:b/>
          <w:bCs/>
        </w:rPr>
      </w:pPr>
      <w:r>
        <w:rPr>
          <w:noProof/>
        </w:rPr>
        <w:drawing>
          <wp:inline distT="0" distB="0" distL="0" distR="0">
            <wp:extent cx="1533525" cy="571500"/>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l="18680" t="62236" r="61320" b="29002"/>
                    <a:stretch>
                      <a:fillRect/>
                    </a:stretch>
                  </pic:blipFill>
                  <pic:spPr bwMode="auto">
                    <a:xfrm>
                      <a:off x="0" y="0"/>
                      <a:ext cx="1533525" cy="571500"/>
                    </a:xfrm>
                    <a:prstGeom prst="rect">
                      <a:avLst/>
                    </a:prstGeom>
                    <a:noFill/>
                    <a:ln w="9525">
                      <a:noFill/>
                      <a:miter lim="800000"/>
                      <a:headEnd/>
                      <a:tailEnd/>
                    </a:ln>
                  </pic:spPr>
                </pic:pic>
              </a:graphicData>
            </a:graphic>
          </wp:inline>
        </w:drawing>
      </w:r>
      <w:r>
        <w:rPr>
          <w:b/>
          <w:bCs/>
          <w:szCs w:val="23"/>
        </w:rPr>
        <w:tab/>
      </w:r>
      <w:r w:rsidR="00810D11">
        <w:rPr>
          <w:bCs/>
          <w:szCs w:val="23"/>
        </w:rPr>
        <w:t>…………………</w:t>
      </w:r>
      <w:r>
        <w:rPr>
          <w:bCs/>
          <w:szCs w:val="23"/>
        </w:rPr>
        <w:tab/>
        <w:t>(2.8</w:t>
      </w:r>
      <w:r w:rsidRPr="002238A9">
        <w:rPr>
          <w:bCs/>
          <w:szCs w:val="23"/>
        </w:rPr>
        <w:t>)</w:t>
      </w:r>
    </w:p>
    <w:p w:rsidR="004A796C" w:rsidRDefault="004A796C" w:rsidP="004A796C">
      <w:pPr>
        <w:autoSpaceDE w:val="0"/>
        <w:autoSpaceDN w:val="0"/>
        <w:adjustRightInd w:val="0"/>
        <w:spacing w:line="360" w:lineRule="auto"/>
        <w:jc w:val="both"/>
        <w:rPr>
          <w:b/>
          <w:bCs/>
        </w:rPr>
      </w:pPr>
    </w:p>
    <w:p w:rsidR="00FB3509" w:rsidRDefault="00FB3509" w:rsidP="004A796C">
      <w:pPr>
        <w:autoSpaceDE w:val="0"/>
        <w:autoSpaceDN w:val="0"/>
        <w:adjustRightInd w:val="0"/>
        <w:spacing w:line="360" w:lineRule="auto"/>
        <w:jc w:val="both"/>
        <w:rPr>
          <w:b/>
          <w:bCs/>
        </w:rPr>
      </w:pPr>
    </w:p>
    <w:p w:rsidR="00FB3509" w:rsidRDefault="00FB3509" w:rsidP="004A796C">
      <w:pPr>
        <w:autoSpaceDE w:val="0"/>
        <w:autoSpaceDN w:val="0"/>
        <w:adjustRightInd w:val="0"/>
        <w:spacing w:line="360" w:lineRule="auto"/>
        <w:jc w:val="both"/>
        <w:rPr>
          <w:b/>
          <w:bCs/>
        </w:rPr>
      </w:pPr>
    </w:p>
    <w:p w:rsidR="004A796C" w:rsidRPr="009839EB" w:rsidRDefault="004A796C" w:rsidP="004A796C">
      <w:pPr>
        <w:autoSpaceDE w:val="0"/>
        <w:autoSpaceDN w:val="0"/>
        <w:adjustRightInd w:val="0"/>
        <w:spacing w:line="360" w:lineRule="auto"/>
        <w:jc w:val="both"/>
        <w:rPr>
          <w:b/>
        </w:rPr>
      </w:pPr>
      <w:r w:rsidRPr="009839EB">
        <w:rPr>
          <w:b/>
        </w:rPr>
        <w:lastRenderedPageBreak/>
        <w:t>2.</w:t>
      </w:r>
      <w:r>
        <w:rPr>
          <w:b/>
        </w:rPr>
        <w:t>4.6</w:t>
      </w:r>
      <w:r w:rsidRPr="009839EB">
        <w:rPr>
          <w:b/>
        </w:rPr>
        <w:t xml:space="preserve"> Aplikasi </w:t>
      </w:r>
      <w:r w:rsidRPr="009839EB">
        <w:rPr>
          <w:b/>
          <w:i/>
        </w:rPr>
        <w:t>Work Sampling</w:t>
      </w:r>
    </w:p>
    <w:p w:rsidR="004A796C" w:rsidRPr="005641F1" w:rsidRDefault="004A796C" w:rsidP="004A796C">
      <w:pPr>
        <w:autoSpaceDE w:val="0"/>
        <w:autoSpaceDN w:val="0"/>
        <w:adjustRightInd w:val="0"/>
        <w:spacing w:line="360" w:lineRule="auto"/>
        <w:ind w:firstLine="720"/>
        <w:jc w:val="both"/>
      </w:pPr>
      <w:r w:rsidRPr="005641F1">
        <w:t xml:space="preserve">Aplikasi </w:t>
      </w:r>
      <w:r w:rsidRPr="005641F1">
        <w:rPr>
          <w:i/>
          <w:iCs/>
        </w:rPr>
        <w:t xml:space="preserve">Work Sampling </w:t>
      </w:r>
      <w:r w:rsidRPr="005641F1">
        <w:t>dalam Industri, antara lain (</w:t>
      </w:r>
      <w:r w:rsidR="00E402AC">
        <w:t xml:space="preserve">W. </w:t>
      </w:r>
      <w:r w:rsidRPr="005641F1">
        <w:rPr>
          <w:i/>
          <w:iCs/>
        </w:rPr>
        <w:t>Sritomo,</w:t>
      </w:r>
      <w:r>
        <w:rPr>
          <w:i/>
          <w:iCs/>
        </w:rPr>
        <w:t>2003</w:t>
      </w:r>
      <w:r w:rsidRPr="005641F1">
        <w:t>):</w:t>
      </w:r>
    </w:p>
    <w:p w:rsidR="004A796C" w:rsidRPr="005641F1" w:rsidRDefault="004A796C" w:rsidP="004A796C">
      <w:pPr>
        <w:autoSpaceDE w:val="0"/>
        <w:autoSpaceDN w:val="0"/>
        <w:adjustRightInd w:val="0"/>
        <w:spacing w:line="360" w:lineRule="auto"/>
        <w:jc w:val="both"/>
      </w:pPr>
      <w:r w:rsidRPr="005641F1">
        <w:t>1. Penetapan Waktu Baku</w:t>
      </w:r>
    </w:p>
    <w:p w:rsidR="004A796C" w:rsidRPr="005641F1" w:rsidRDefault="004A796C" w:rsidP="004A796C">
      <w:pPr>
        <w:numPr>
          <w:ilvl w:val="1"/>
          <w:numId w:val="36"/>
        </w:numPr>
        <w:autoSpaceDE w:val="0"/>
        <w:autoSpaceDN w:val="0"/>
        <w:adjustRightInd w:val="0"/>
        <w:spacing w:line="360" w:lineRule="auto"/>
        <w:jc w:val="both"/>
      </w:pPr>
      <w:r w:rsidRPr="005641F1">
        <w:t>Mengetahui prosentase antara aktivitas dan idle.</w:t>
      </w:r>
    </w:p>
    <w:p w:rsidR="004A796C" w:rsidRPr="005641F1" w:rsidRDefault="004A796C" w:rsidP="004A796C">
      <w:pPr>
        <w:numPr>
          <w:ilvl w:val="1"/>
          <w:numId w:val="36"/>
        </w:numPr>
        <w:autoSpaceDE w:val="0"/>
        <w:autoSpaceDN w:val="0"/>
        <w:adjustRightInd w:val="0"/>
        <w:spacing w:line="360" w:lineRule="auto"/>
        <w:jc w:val="both"/>
      </w:pPr>
      <w:r w:rsidRPr="005641F1">
        <w:t xml:space="preserve">Menetapkan waktu </w:t>
      </w:r>
      <w:smartTag w:uri="urn:schemas-microsoft-com:office:smarttags" w:element="City">
        <w:smartTag w:uri="urn:schemas-microsoft-com:office:smarttags" w:element="place">
          <w:r w:rsidRPr="005641F1">
            <w:t>baku</w:t>
          </w:r>
        </w:smartTag>
      </w:smartTag>
      <w:r w:rsidRPr="005641F1">
        <w:t>.</w:t>
      </w:r>
    </w:p>
    <w:p w:rsidR="004A796C" w:rsidRPr="005641F1" w:rsidRDefault="004A796C" w:rsidP="004A796C">
      <w:pPr>
        <w:autoSpaceDE w:val="0"/>
        <w:autoSpaceDN w:val="0"/>
        <w:adjustRightInd w:val="0"/>
        <w:spacing w:line="360" w:lineRule="auto"/>
        <w:jc w:val="both"/>
      </w:pPr>
      <w:r w:rsidRPr="005641F1">
        <w:t>2. Penetapan Waktu Tunggu</w:t>
      </w:r>
    </w:p>
    <w:p w:rsidR="004A796C" w:rsidRPr="005641F1" w:rsidRDefault="004A796C" w:rsidP="004A796C">
      <w:pPr>
        <w:numPr>
          <w:ilvl w:val="1"/>
          <w:numId w:val="36"/>
        </w:numPr>
        <w:autoSpaceDE w:val="0"/>
        <w:autoSpaceDN w:val="0"/>
        <w:adjustRightInd w:val="0"/>
        <w:spacing w:line="360" w:lineRule="auto"/>
        <w:jc w:val="both"/>
      </w:pPr>
      <w:r w:rsidRPr="005641F1">
        <w:t xml:space="preserve">Menekan aktivitas </w:t>
      </w:r>
      <w:r w:rsidRPr="005641F1">
        <w:rPr>
          <w:i/>
          <w:iCs/>
        </w:rPr>
        <w:t xml:space="preserve">idle </w:t>
      </w:r>
      <w:r w:rsidRPr="005641F1">
        <w:t>sampai prosentase yang terkecil, yaitu dengan</w:t>
      </w:r>
      <w:r>
        <w:t xml:space="preserve"> </w:t>
      </w:r>
      <w:r w:rsidRPr="005641F1">
        <w:t>memperbaiki metode kerja dan alokasi pembebanan mesin atau manusia</w:t>
      </w:r>
      <w:r>
        <w:t xml:space="preserve"> </w:t>
      </w:r>
      <w:r w:rsidRPr="005641F1">
        <w:t>secara tepat.</w:t>
      </w:r>
    </w:p>
    <w:p w:rsidR="004A796C" w:rsidRPr="005641F1" w:rsidRDefault="004A796C" w:rsidP="004A796C">
      <w:pPr>
        <w:autoSpaceDE w:val="0"/>
        <w:autoSpaceDN w:val="0"/>
        <w:adjustRightInd w:val="0"/>
        <w:spacing w:line="360" w:lineRule="auto"/>
        <w:jc w:val="both"/>
      </w:pPr>
      <w:r w:rsidRPr="005641F1">
        <w:t>3. Disiplin Kerja</w:t>
      </w:r>
    </w:p>
    <w:p w:rsidR="004A796C" w:rsidRPr="005641F1" w:rsidRDefault="004A796C" w:rsidP="004A796C">
      <w:pPr>
        <w:numPr>
          <w:ilvl w:val="1"/>
          <w:numId w:val="36"/>
        </w:numPr>
        <w:autoSpaceDE w:val="0"/>
        <w:autoSpaceDN w:val="0"/>
        <w:adjustRightInd w:val="0"/>
        <w:spacing w:line="360" w:lineRule="auto"/>
        <w:jc w:val="both"/>
      </w:pPr>
      <w:r w:rsidRPr="005641F1">
        <w:t xml:space="preserve">Dapat meningkatkan disiplin kerja karena </w:t>
      </w:r>
      <w:r w:rsidRPr="005641F1">
        <w:rPr>
          <w:i/>
          <w:iCs/>
        </w:rPr>
        <w:t xml:space="preserve">Work Sampling </w:t>
      </w:r>
      <w:r w:rsidRPr="005641F1">
        <w:t>dilakukan</w:t>
      </w:r>
      <w:r>
        <w:t xml:space="preserve"> </w:t>
      </w:r>
      <w:r w:rsidRPr="005641F1">
        <w:t>s</w:t>
      </w:r>
      <w:r>
        <w:t>e</w:t>
      </w:r>
      <w:r w:rsidRPr="005641F1">
        <w:t>cara random.</w:t>
      </w:r>
    </w:p>
    <w:p w:rsidR="004A796C" w:rsidRDefault="004A796C" w:rsidP="00810D11">
      <w:pPr>
        <w:spacing w:line="360" w:lineRule="auto"/>
        <w:jc w:val="both"/>
        <w:rPr>
          <w:color w:val="000000"/>
        </w:rPr>
      </w:pPr>
      <w:r w:rsidRPr="009839EB">
        <w:rPr>
          <w:color w:val="000000"/>
        </w:rPr>
        <w:t>Sedangkan aplikasi sampling kerja untuk kegiatan perkantoran (</w:t>
      </w:r>
      <w:r w:rsidRPr="009839EB">
        <w:rPr>
          <w:i/>
          <w:color w:val="000000"/>
        </w:rPr>
        <w:t>Office Work</w:t>
      </w:r>
      <w:r w:rsidRPr="009839EB">
        <w:rPr>
          <w:color w:val="000000"/>
        </w:rPr>
        <w:t>)</w:t>
      </w:r>
      <w:r>
        <w:rPr>
          <w:color w:val="000000"/>
        </w:rPr>
        <w:t xml:space="preserve"> dipergunakan untuk mengamati kegiatan dan prilaku pekerja – pekerja kantor (</w:t>
      </w:r>
      <w:r w:rsidRPr="009E36EE">
        <w:rPr>
          <w:i/>
          <w:color w:val="000000"/>
        </w:rPr>
        <w:t>clerical workers</w:t>
      </w:r>
      <w:r>
        <w:rPr>
          <w:color w:val="000000"/>
        </w:rPr>
        <w:t>). Beberapa program dirancang pula untuk mengukur prosentase waktu yang dikontribusikan untuk berbagai macam aktivitas perkantoran dengan hasil akhir berupa saran – saran perbaikan ke arah peningkatan efisiensi kerja. Seperti halnya dengan aktivitas sampling kerja lainnya maka terlebih dahulu harus dijabarkan secara detail elemen – elemen kerja perkantoran antara lain sebagai berikut :</w:t>
      </w:r>
    </w:p>
    <w:p w:rsidR="004A796C" w:rsidRPr="00EF5731" w:rsidRDefault="004A796C" w:rsidP="004A796C">
      <w:pPr>
        <w:pStyle w:val="ListParagraph"/>
        <w:numPr>
          <w:ilvl w:val="0"/>
          <w:numId w:val="37"/>
        </w:numPr>
        <w:spacing w:after="0" w:line="360" w:lineRule="auto"/>
        <w:jc w:val="both"/>
        <w:rPr>
          <w:rFonts w:ascii="Times New Roman" w:hAnsi="Times New Roman"/>
          <w:color w:val="000000"/>
        </w:rPr>
      </w:pPr>
      <w:r w:rsidRPr="00EF5731">
        <w:rPr>
          <w:rFonts w:ascii="Times New Roman" w:hAnsi="Times New Roman"/>
          <w:color w:val="000000"/>
        </w:rPr>
        <w:t>Menerima dan mempelajari instruksi – instruksi (informasi)</w:t>
      </w:r>
    </w:p>
    <w:p w:rsidR="004A796C" w:rsidRPr="00EF5731" w:rsidRDefault="004A796C" w:rsidP="004A796C">
      <w:pPr>
        <w:pStyle w:val="ListParagraph"/>
        <w:numPr>
          <w:ilvl w:val="0"/>
          <w:numId w:val="37"/>
        </w:numPr>
        <w:spacing w:after="0" w:line="360" w:lineRule="auto"/>
        <w:jc w:val="both"/>
        <w:rPr>
          <w:rFonts w:ascii="Times New Roman" w:hAnsi="Times New Roman"/>
          <w:color w:val="000000"/>
        </w:rPr>
      </w:pPr>
      <w:r w:rsidRPr="00EF5731">
        <w:rPr>
          <w:rFonts w:ascii="Times New Roman" w:hAnsi="Times New Roman"/>
          <w:color w:val="000000"/>
        </w:rPr>
        <w:t>Kegiatan diskusi dengan pekerjaan lain</w:t>
      </w:r>
    </w:p>
    <w:p w:rsidR="004A796C" w:rsidRPr="00EF5731" w:rsidRDefault="004A796C" w:rsidP="004A796C">
      <w:pPr>
        <w:pStyle w:val="ListParagraph"/>
        <w:numPr>
          <w:ilvl w:val="0"/>
          <w:numId w:val="37"/>
        </w:numPr>
        <w:spacing w:after="0" w:line="360" w:lineRule="auto"/>
        <w:jc w:val="both"/>
        <w:rPr>
          <w:rFonts w:ascii="Times New Roman" w:hAnsi="Times New Roman"/>
          <w:color w:val="000000"/>
        </w:rPr>
      </w:pPr>
      <w:r w:rsidRPr="00EF5731">
        <w:rPr>
          <w:rFonts w:ascii="Times New Roman" w:hAnsi="Times New Roman"/>
          <w:color w:val="000000"/>
        </w:rPr>
        <w:lastRenderedPageBreak/>
        <w:t>Kegiatan menghitung, menulis, mengetik dll</w:t>
      </w:r>
    </w:p>
    <w:p w:rsidR="004A796C" w:rsidRPr="00EF5731" w:rsidRDefault="004A796C" w:rsidP="004A796C">
      <w:pPr>
        <w:pStyle w:val="ListParagraph"/>
        <w:numPr>
          <w:ilvl w:val="0"/>
          <w:numId w:val="37"/>
        </w:numPr>
        <w:spacing w:after="0" w:line="360" w:lineRule="auto"/>
        <w:jc w:val="both"/>
        <w:rPr>
          <w:rFonts w:ascii="Times New Roman" w:hAnsi="Times New Roman"/>
          <w:color w:val="000000"/>
        </w:rPr>
      </w:pPr>
      <w:r w:rsidRPr="00EF5731">
        <w:rPr>
          <w:rFonts w:ascii="Times New Roman" w:hAnsi="Times New Roman"/>
          <w:color w:val="000000"/>
        </w:rPr>
        <w:t>Aktivitas yang mengarah ke pemenuhan kebutuhan pribadi/personil</w:t>
      </w:r>
    </w:p>
    <w:p w:rsidR="004A796C" w:rsidRPr="00EF5731" w:rsidRDefault="004A796C" w:rsidP="004A796C">
      <w:pPr>
        <w:pStyle w:val="ListParagraph"/>
        <w:numPr>
          <w:ilvl w:val="0"/>
          <w:numId w:val="37"/>
        </w:numPr>
        <w:spacing w:after="0" w:line="360" w:lineRule="auto"/>
        <w:jc w:val="both"/>
        <w:rPr>
          <w:rFonts w:ascii="Times New Roman" w:hAnsi="Times New Roman"/>
          <w:color w:val="000000"/>
        </w:rPr>
      </w:pPr>
      <w:r w:rsidRPr="00EF5731">
        <w:rPr>
          <w:rFonts w:ascii="Times New Roman" w:hAnsi="Times New Roman"/>
          <w:color w:val="000000"/>
        </w:rPr>
        <w:t>Kegiatan menelpon</w:t>
      </w:r>
    </w:p>
    <w:p w:rsidR="004A796C" w:rsidRPr="00EF5731" w:rsidRDefault="004A796C" w:rsidP="004A796C">
      <w:pPr>
        <w:pStyle w:val="ListParagraph"/>
        <w:numPr>
          <w:ilvl w:val="0"/>
          <w:numId w:val="37"/>
        </w:numPr>
        <w:spacing w:after="0" w:line="360" w:lineRule="auto"/>
        <w:jc w:val="both"/>
        <w:rPr>
          <w:rFonts w:ascii="Times New Roman" w:hAnsi="Times New Roman"/>
          <w:color w:val="000000"/>
        </w:rPr>
      </w:pPr>
      <w:r w:rsidRPr="00EF5731">
        <w:rPr>
          <w:rFonts w:ascii="Times New Roman" w:hAnsi="Times New Roman"/>
          <w:color w:val="000000"/>
        </w:rPr>
        <w:t>Idle, delay, absen dll</w:t>
      </w:r>
    </w:p>
    <w:p w:rsidR="004A796C" w:rsidRPr="00EF5731" w:rsidRDefault="001D3684" w:rsidP="004A796C">
      <w:pPr>
        <w:spacing w:line="360" w:lineRule="auto"/>
        <w:ind w:firstLine="720"/>
        <w:jc w:val="both"/>
        <w:rPr>
          <w:color w:val="000000"/>
          <w:sz w:val="22"/>
          <w:szCs w:val="22"/>
        </w:rPr>
      </w:pPr>
      <w:r>
        <w:rPr>
          <w:color w:val="000000"/>
          <w:sz w:val="22"/>
          <w:szCs w:val="22"/>
        </w:rPr>
        <w:t>Secara men</w:t>
      </w:r>
      <w:r w:rsidR="004A796C" w:rsidRPr="00EF5731">
        <w:rPr>
          <w:color w:val="000000"/>
          <w:sz w:val="22"/>
          <w:szCs w:val="22"/>
        </w:rPr>
        <w:t>yeluruh aktivitas sampling kerja adalah meyederhanakan metoda/prosedur kerja dengan harapan hal ini akan mengarahkan ke peningkatan  efisiensi kerja dan mengurangi biaya overhead. Selain itu tentu saja aktivitas ini akan berguna untuk :</w:t>
      </w:r>
    </w:p>
    <w:p w:rsidR="004A796C" w:rsidRPr="00EF5731" w:rsidRDefault="004A796C" w:rsidP="004A796C">
      <w:pPr>
        <w:pStyle w:val="ListParagraph"/>
        <w:numPr>
          <w:ilvl w:val="0"/>
          <w:numId w:val="38"/>
        </w:numPr>
        <w:spacing w:after="0" w:line="360" w:lineRule="auto"/>
        <w:ind w:left="709"/>
        <w:jc w:val="both"/>
        <w:rPr>
          <w:rFonts w:ascii="Times New Roman" w:hAnsi="Times New Roman"/>
          <w:color w:val="000000"/>
        </w:rPr>
      </w:pPr>
      <w:r w:rsidRPr="00EF5731">
        <w:rPr>
          <w:rFonts w:ascii="Times New Roman" w:hAnsi="Times New Roman"/>
          <w:color w:val="000000"/>
        </w:rPr>
        <w:t>Mengidentifikasi kegiatan produktif dan kegiatan yang tidak produktif</w:t>
      </w:r>
    </w:p>
    <w:p w:rsidR="004A796C" w:rsidRPr="00EF5731" w:rsidRDefault="004A796C" w:rsidP="004A796C">
      <w:pPr>
        <w:pStyle w:val="ListParagraph"/>
        <w:numPr>
          <w:ilvl w:val="0"/>
          <w:numId w:val="38"/>
        </w:numPr>
        <w:spacing w:after="0" w:line="360" w:lineRule="auto"/>
        <w:ind w:left="709"/>
        <w:jc w:val="both"/>
        <w:rPr>
          <w:rFonts w:ascii="Times New Roman" w:hAnsi="Times New Roman"/>
          <w:color w:val="000000"/>
        </w:rPr>
      </w:pPr>
      <w:r w:rsidRPr="00EF5731">
        <w:rPr>
          <w:rFonts w:ascii="Times New Roman" w:hAnsi="Times New Roman"/>
          <w:color w:val="000000"/>
        </w:rPr>
        <w:t>Memperbaiki aktivitas supersi</w:t>
      </w:r>
    </w:p>
    <w:p w:rsidR="004A796C" w:rsidRPr="00EF5731" w:rsidRDefault="004A796C" w:rsidP="004A796C">
      <w:pPr>
        <w:pStyle w:val="ListParagraph"/>
        <w:numPr>
          <w:ilvl w:val="0"/>
          <w:numId w:val="38"/>
        </w:numPr>
        <w:spacing w:after="0" w:line="360" w:lineRule="auto"/>
        <w:ind w:left="709"/>
        <w:jc w:val="both"/>
        <w:rPr>
          <w:rFonts w:ascii="Times New Roman" w:hAnsi="Times New Roman"/>
          <w:color w:val="000000"/>
        </w:rPr>
      </w:pPr>
      <w:r w:rsidRPr="00EF5731">
        <w:rPr>
          <w:rFonts w:ascii="Times New Roman" w:hAnsi="Times New Roman"/>
          <w:color w:val="000000"/>
        </w:rPr>
        <w:t>Mengidentifikasikan saat – saat kegiatan puncak (aktivitas sibuk) dan kegiatan menganggur (idle atau delay) yang terjadi.</w:t>
      </w:r>
    </w:p>
    <w:p w:rsidR="004A796C" w:rsidRPr="00EF5731" w:rsidRDefault="004A796C" w:rsidP="004A796C">
      <w:pPr>
        <w:pStyle w:val="ListParagraph"/>
        <w:numPr>
          <w:ilvl w:val="0"/>
          <w:numId w:val="38"/>
        </w:numPr>
        <w:spacing w:after="0" w:line="360" w:lineRule="auto"/>
        <w:ind w:left="709"/>
        <w:jc w:val="both"/>
        <w:rPr>
          <w:rFonts w:ascii="Times New Roman" w:hAnsi="Times New Roman"/>
          <w:color w:val="000000"/>
        </w:rPr>
      </w:pPr>
      <w:r w:rsidRPr="00EF5731">
        <w:rPr>
          <w:rFonts w:ascii="Times New Roman" w:hAnsi="Times New Roman"/>
          <w:color w:val="000000"/>
        </w:rPr>
        <w:t>Menopang usulan penambahan jumlah personil yang ada dan sebaliknya</w:t>
      </w:r>
    </w:p>
    <w:p w:rsidR="004A796C" w:rsidRPr="00EF5731" w:rsidRDefault="004A796C" w:rsidP="004A796C">
      <w:pPr>
        <w:pStyle w:val="ListParagraph"/>
        <w:numPr>
          <w:ilvl w:val="0"/>
          <w:numId w:val="38"/>
        </w:numPr>
        <w:spacing w:after="0" w:line="360" w:lineRule="auto"/>
        <w:ind w:left="709"/>
        <w:jc w:val="both"/>
        <w:rPr>
          <w:rFonts w:ascii="Times New Roman" w:hAnsi="Times New Roman"/>
          <w:color w:val="000000"/>
        </w:rPr>
      </w:pPr>
      <w:r w:rsidRPr="00EF5731">
        <w:rPr>
          <w:rFonts w:ascii="Times New Roman" w:hAnsi="Times New Roman"/>
          <w:color w:val="000000"/>
        </w:rPr>
        <w:t>Mengidentifikasi macam kegiatan yang seharusnya dilaksanakan dalam suatu jabatan dan menghilangkan apabila dianggap perlu (job content atau job discription).</w:t>
      </w:r>
    </w:p>
    <w:p w:rsidR="004A796C" w:rsidRPr="00EF5731" w:rsidRDefault="004A796C" w:rsidP="004A796C">
      <w:pPr>
        <w:pStyle w:val="ListParagraph"/>
        <w:numPr>
          <w:ilvl w:val="0"/>
          <w:numId w:val="38"/>
        </w:numPr>
        <w:spacing w:after="0" w:line="360" w:lineRule="auto"/>
        <w:ind w:left="709"/>
        <w:jc w:val="both"/>
        <w:rPr>
          <w:rFonts w:ascii="Times New Roman" w:hAnsi="Times New Roman"/>
          <w:color w:val="000000"/>
        </w:rPr>
      </w:pPr>
      <w:r w:rsidRPr="00EF5731">
        <w:rPr>
          <w:rFonts w:ascii="Times New Roman" w:hAnsi="Times New Roman"/>
          <w:color w:val="000000"/>
        </w:rPr>
        <w:t>Mengalokasikan biaya.</w:t>
      </w:r>
    </w:p>
    <w:p w:rsidR="004A796C" w:rsidRPr="00EF5731" w:rsidRDefault="004A796C" w:rsidP="004A796C">
      <w:pPr>
        <w:spacing w:line="360" w:lineRule="auto"/>
        <w:ind w:firstLine="720"/>
        <w:jc w:val="both"/>
        <w:rPr>
          <w:color w:val="000000"/>
          <w:sz w:val="22"/>
          <w:szCs w:val="22"/>
          <w:lang w:val="id-ID"/>
        </w:rPr>
      </w:pPr>
    </w:p>
    <w:p w:rsidR="004A796C" w:rsidRPr="00EF5731" w:rsidRDefault="004A796C" w:rsidP="004A796C">
      <w:pPr>
        <w:spacing w:line="360" w:lineRule="auto"/>
        <w:jc w:val="both"/>
        <w:rPr>
          <w:b/>
          <w:color w:val="000000"/>
          <w:sz w:val="22"/>
          <w:szCs w:val="22"/>
          <w:lang w:val="id-ID"/>
        </w:rPr>
      </w:pPr>
      <w:r w:rsidRPr="00EF5731">
        <w:rPr>
          <w:b/>
          <w:color w:val="000000"/>
          <w:sz w:val="22"/>
          <w:szCs w:val="22"/>
        </w:rPr>
        <w:t xml:space="preserve">2.4.7 </w:t>
      </w:r>
      <w:r w:rsidRPr="00EF5731">
        <w:rPr>
          <w:b/>
          <w:color w:val="000000"/>
          <w:sz w:val="22"/>
          <w:szCs w:val="22"/>
          <w:lang w:val="id-ID"/>
        </w:rPr>
        <w:t>Intelegensi Umum (TIU)</w:t>
      </w:r>
    </w:p>
    <w:p w:rsidR="004A796C" w:rsidRPr="00EF5731" w:rsidRDefault="004A796C" w:rsidP="004A796C">
      <w:pPr>
        <w:spacing w:line="360" w:lineRule="auto"/>
        <w:jc w:val="both"/>
        <w:rPr>
          <w:color w:val="000000"/>
          <w:sz w:val="22"/>
          <w:szCs w:val="22"/>
        </w:rPr>
      </w:pPr>
      <w:r w:rsidRPr="00EF5731">
        <w:rPr>
          <w:color w:val="000000"/>
          <w:sz w:val="22"/>
          <w:szCs w:val="22"/>
          <w:lang w:val="id-ID"/>
        </w:rPr>
        <w:t xml:space="preserve">Dalam bukunya, </w:t>
      </w:r>
      <w:r w:rsidRPr="00EF5731">
        <w:rPr>
          <w:i/>
          <w:color w:val="000000"/>
          <w:sz w:val="22"/>
          <w:szCs w:val="22"/>
          <w:lang w:val="id-ID"/>
        </w:rPr>
        <w:t>Human Ability</w:t>
      </w:r>
      <w:r w:rsidRPr="00EF5731">
        <w:rPr>
          <w:color w:val="000000"/>
          <w:sz w:val="22"/>
          <w:szCs w:val="22"/>
          <w:lang w:val="id-ID"/>
        </w:rPr>
        <w:t>, Sper</w:t>
      </w:r>
      <w:r w:rsidR="00815F64">
        <w:rPr>
          <w:color w:val="000000"/>
          <w:sz w:val="22"/>
          <w:szCs w:val="22"/>
          <w:lang w:val="id-ID"/>
        </w:rPr>
        <w:t>man &amp; Jones (dalam Azwar, 2006</w:t>
      </w:r>
      <w:r w:rsidRPr="00EF5731">
        <w:rPr>
          <w:color w:val="000000"/>
          <w:sz w:val="22"/>
          <w:szCs w:val="22"/>
          <w:lang w:val="id-ID"/>
        </w:rPr>
        <w:t>) mengemukakan adanya sebuah konsepsi lama mengenai suatu kekuatan yang dapat melengkapi akal manusia dengan gagasan abstrak yang universal</w:t>
      </w:r>
    </w:p>
    <w:p w:rsidR="004A796C" w:rsidRPr="00EF5731" w:rsidRDefault="004A796C" w:rsidP="004A796C">
      <w:pPr>
        <w:spacing w:line="360" w:lineRule="auto"/>
        <w:jc w:val="both"/>
        <w:rPr>
          <w:color w:val="000000"/>
          <w:sz w:val="22"/>
          <w:szCs w:val="22"/>
        </w:rPr>
      </w:pPr>
    </w:p>
    <w:p w:rsidR="004A796C" w:rsidRDefault="004A796C" w:rsidP="004A796C">
      <w:pPr>
        <w:spacing w:line="360" w:lineRule="auto"/>
        <w:jc w:val="both"/>
        <w:rPr>
          <w:color w:val="000000"/>
        </w:rPr>
      </w:pPr>
    </w:p>
    <w:p w:rsidR="003651E4" w:rsidRPr="00703A8C" w:rsidRDefault="003651E4" w:rsidP="003651E4">
      <w:pPr>
        <w:pStyle w:val="BodyTextIndent"/>
        <w:numPr>
          <w:ilvl w:val="0"/>
          <w:numId w:val="1"/>
        </w:numPr>
        <w:spacing w:after="0" w:line="360" w:lineRule="auto"/>
        <w:ind w:left="567" w:hanging="567"/>
        <w:jc w:val="both"/>
        <w:rPr>
          <w:b/>
          <w:sz w:val="22"/>
          <w:szCs w:val="22"/>
        </w:rPr>
      </w:pPr>
      <w:r w:rsidRPr="00703A8C">
        <w:rPr>
          <w:b/>
          <w:sz w:val="22"/>
          <w:szCs w:val="22"/>
        </w:rPr>
        <w:lastRenderedPageBreak/>
        <w:t>PEMBAHASAN</w:t>
      </w:r>
      <w:r>
        <w:rPr>
          <w:b/>
          <w:sz w:val="22"/>
          <w:szCs w:val="22"/>
        </w:rPr>
        <w:t xml:space="preserve"> DAN HASIL</w:t>
      </w:r>
    </w:p>
    <w:p w:rsidR="003651E4" w:rsidRPr="0095444F" w:rsidRDefault="003651E4" w:rsidP="003651E4">
      <w:pPr>
        <w:spacing w:line="360" w:lineRule="auto"/>
        <w:jc w:val="both"/>
        <w:rPr>
          <w:b/>
        </w:rPr>
      </w:pPr>
      <w:r w:rsidRPr="0095444F">
        <w:rPr>
          <w:b/>
        </w:rPr>
        <w:t>3.1 Pengumpulan data</w:t>
      </w:r>
    </w:p>
    <w:p w:rsidR="003651E4" w:rsidRPr="003651E4" w:rsidRDefault="003651E4" w:rsidP="003651E4">
      <w:pPr>
        <w:tabs>
          <w:tab w:val="left" w:pos="567"/>
        </w:tabs>
        <w:spacing w:line="360" w:lineRule="auto"/>
        <w:jc w:val="both"/>
      </w:pPr>
      <w:r>
        <w:tab/>
      </w:r>
      <w:r w:rsidRPr="000A1B09">
        <w:rPr>
          <w:lang w:val="id-ID"/>
        </w:rPr>
        <w:t xml:space="preserve">Sumber data penelitian ini dilakukan dengan </w:t>
      </w:r>
      <w:r>
        <w:rPr>
          <w:lang w:val="id-ID"/>
        </w:rPr>
        <w:t xml:space="preserve">cara </w:t>
      </w:r>
      <w:r w:rsidRPr="000A1B09">
        <w:rPr>
          <w:lang w:val="id-ID"/>
        </w:rPr>
        <w:t>pengumpulan data primer dan</w:t>
      </w:r>
      <w:r>
        <w:rPr>
          <w:lang w:val="id-ID"/>
        </w:rPr>
        <w:t xml:space="preserve"> sekunder. Data primer, yaitu data yang diambil secara langsung melalui survey, observasi, dan wawancara. Data-data yang dibutuhkan, antara lain</w:t>
      </w:r>
      <w:r>
        <w:t>:</w:t>
      </w:r>
    </w:p>
    <w:p w:rsidR="003651E4" w:rsidRPr="003651E4" w:rsidRDefault="003651E4" w:rsidP="003651E4">
      <w:pPr>
        <w:pStyle w:val="ListParagraph"/>
        <w:numPr>
          <w:ilvl w:val="0"/>
          <w:numId w:val="31"/>
        </w:numPr>
        <w:tabs>
          <w:tab w:val="left" w:pos="567"/>
        </w:tabs>
        <w:spacing w:line="360" w:lineRule="auto"/>
        <w:jc w:val="both"/>
        <w:rPr>
          <w:rFonts w:ascii="Times New Roman" w:hAnsi="Times New Roman"/>
          <w:color w:val="FF0000"/>
          <w:lang w:val="id-ID"/>
        </w:rPr>
      </w:pPr>
      <w:r w:rsidRPr="003651E4">
        <w:rPr>
          <w:rFonts w:ascii="Times New Roman" w:hAnsi="Times New Roman"/>
          <w:lang w:val="id-ID"/>
        </w:rPr>
        <w:t>Data jumlah pengunjung</w:t>
      </w:r>
    </w:p>
    <w:p w:rsidR="003651E4" w:rsidRPr="003651E4" w:rsidRDefault="003651E4" w:rsidP="00BC73F8">
      <w:pPr>
        <w:pStyle w:val="ListParagraph"/>
        <w:numPr>
          <w:ilvl w:val="0"/>
          <w:numId w:val="31"/>
        </w:numPr>
        <w:tabs>
          <w:tab w:val="left" w:pos="567"/>
        </w:tabs>
        <w:spacing w:after="0" w:line="360" w:lineRule="auto"/>
        <w:jc w:val="both"/>
        <w:rPr>
          <w:rFonts w:ascii="Times New Roman" w:hAnsi="Times New Roman"/>
          <w:color w:val="FF0000"/>
          <w:lang w:val="id-ID"/>
        </w:rPr>
      </w:pPr>
      <w:r w:rsidRPr="003651E4">
        <w:rPr>
          <w:rFonts w:ascii="Times New Roman" w:hAnsi="Times New Roman"/>
          <w:lang w:val="id-ID"/>
        </w:rPr>
        <w:t>Data pengamatan aktivitas produktif dan non produktif di PPM UBD</w:t>
      </w:r>
    </w:p>
    <w:p w:rsidR="003651E4" w:rsidRDefault="003651E4" w:rsidP="003651E4">
      <w:pPr>
        <w:tabs>
          <w:tab w:val="left" w:pos="567"/>
        </w:tabs>
        <w:spacing w:line="360" w:lineRule="auto"/>
        <w:jc w:val="both"/>
        <w:rPr>
          <w:lang w:val="id-ID"/>
        </w:rPr>
      </w:pPr>
      <w:r>
        <w:rPr>
          <w:lang w:val="id-ID"/>
        </w:rPr>
        <w:t>Data sekunder, yaitu data yang diambil secara tidak langsung melalui studi pustaka dan dokumentasi. Data-data sekunder yang dibutuhkan, antara lain</w:t>
      </w:r>
    </w:p>
    <w:p w:rsidR="003651E4" w:rsidRPr="003651E4" w:rsidRDefault="003651E4" w:rsidP="003651E4">
      <w:pPr>
        <w:pStyle w:val="ListParagraph"/>
        <w:numPr>
          <w:ilvl w:val="0"/>
          <w:numId w:val="32"/>
        </w:numPr>
        <w:tabs>
          <w:tab w:val="left" w:pos="851"/>
        </w:tabs>
        <w:spacing w:line="360" w:lineRule="auto"/>
        <w:jc w:val="both"/>
        <w:rPr>
          <w:rFonts w:ascii="Times New Roman" w:hAnsi="Times New Roman"/>
          <w:lang w:val="id-ID"/>
        </w:rPr>
      </w:pPr>
      <w:r w:rsidRPr="003651E4">
        <w:rPr>
          <w:rFonts w:ascii="Times New Roman" w:hAnsi="Times New Roman"/>
          <w:lang w:val="id-ID"/>
        </w:rPr>
        <w:t>Data jumlah karyawan di PPM UBD</w:t>
      </w:r>
    </w:p>
    <w:p w:rsidR="003651E4" w:rsidRPr="003651E4" w:rsidRDefault="003651E4" w:rsidP="003651E4">
      <w:pPr>
        <w:pStyle w:val="ListParagraph"/>
        <w:numPr>
          <w:ilvl w:val="0"/>
          <w:numId w:val="32"/>
        </w:numPr>
        <w:tabs>
          <w:tab w:val="left" w:pos="851"/>
        </w:tabs>
        <w:spacing w:line="360" w:lineRule="auto"/>
        <w:jc w:val="both"/>
        <w:rPr>
          <w:rFonts w:ascii="Times New Roman" w:hAnsi="Times New Roman"/>
          <w:lang w:val="id-ID"/>
        </w:rPr>
      </w:pPr>
      <w:r>
        <w:rPr>
          <w:rFonts w:ascii="Times New Roman" w:hAnsi="Times New Roman"/>
        </w:rPr>
        <w:t xml:space="preserve">Data </w:t>
      </w:r>
      <w:r w:rsidRPr="003651E4">
        <w:rPr>
          <w:rFonts w:ascii="Times New Roman" w:hAnsi="Times New Roman"/>
          <w:lang w:val="id-ID"/>
        </w:rPr>
        <w:t>Jam kerja</w:t>
      </w:r>
    </w:p>
    <w:p w:rsidR="003651E4" w:rsidRPr="003651E4" w:rsidRDefault="003651E4" w:rsidP="003651E4">
      <w:pPr>
        <w:pStyle w:val="ListParagraph"/>
        <w:numPr>
          <w:ilvl w:val="0"/>
          <w:numId w:val="32"/>
        </w:numPr>
        <w:tabs>
          <w:tab w:val="left" w:pos="851"/>
        </w:tabs>
        <w:spacing w:line="360" w:lineRule="auto"/>
        <w:jc w:val="both"/>
        <w:rPr>
          <w:rFonts w:ascii="Times New Roman" w:hAnsi="Times New Roman"/>
          <w:lang w:val="id-ID"/>
        </w:rPr>
      </w:pPr>
      <w:r w:rsidRPr="003651E4">
        <w:rPr>
          <w:rFonts w:ascii="Times New Roman" w:hAnsi="Times New Roman"/>
          <w:lang w:val="id-ID"/>
        </w:rPr>
        <w:t>Waktu atau jadwal pengamatan</w:t>
      </w:r>
    </w:p>
    <w:p w:rsidR="003651E4" w:rsidRPr="003651E4" w:rsidRDefault="003651E4" w:rsidP="003651E4">
      <w:pPr>
        <w:pStyle w:val="ListParagraph"/>
        <w:numPr>
          <w:ilvl w:val="0"/>
          <w:numId w:val="32"/>
        </w:numPr>
        <w:tabs>
          <w:tab w:val="left" w:pos="851"/>
        </w:tabs>
        <w:spacing w:line="360" w:lineRule="auto"/>
        <w:jc w:val="both"/>
        <w:rPr>
          <w:rFonts w:ascii="Times New Roman" w:hAnsi="Times New Roman"/>
          <w:lang w:val="id-ID"/>
        </w:rPr>
      </w:pPr>
      <w:r w:rsidRPr="003651E4">
        <w:rPr>
          <w:rFonts w:ascii="Times New Roman" w:hAnsi="Times New Roman"/>
          <w:lang w:val="id-ID"/>
        </w:rPr>
        <w:t>Tugas dan tanggung jawab karyawan di PPM UBD</w:t>
      </w:r>
    </w:p>
    <w:p w:rsidR="003651E4" w:rsidRPr="003651E4" w:rsidRDefault="003651E4" w:rsidP="003651E4">
      <w:pPr>
        <w:pStyle w:val="ListParagraph"/>
        <w:numPr>
          <w:ilvl w:val="0"/>
          <w:numId w:val="32"/>
        </w:numPr>
        <w:tabs>
          <w:tab w:val="left" w:pos="851"/>
        </w:tabs>
        <w:spacing w:line="360" w:lineRule="auto"/>
        <w:jc w:val="both"/>
        <w:rPr>
          <w:rFonts w:ascii="Times New Roman" w:hAnsi="Times New Roman"/>
          <w:lang w:val="id-ID"/>
        </w:rPr>
      </w:pPr>
      <w:r w:rsidRPr="003651E4">
        <w:rPr>
          <w:rFonts w:ascii="Times New Roman" w:hAnsi="Times New Roman"/>
          <w:lang w:val="id-ID"/>
        </w:rPr>
        <w:t>Sejarah dan ruang lingkup UBD</w:t>
      </w:r>
    </w:p>
    <w:p w:rsidR="003651E4" w:rsidRPr="00056010" w:rsidRDefault="009807FB" w:rsidP="009807FB">
      <w:pPr>
        <w:spacing w:line="360" w:lineRule="auto"/>
        <w:ind w:firstLine="720"/>
        <w:jc w:val="both"/>
        <w:rPr>
          <w:sz w:val="22"/>
          <w:szCs w:val="22"/>
        </w:rPr>
      </w:pPr>
      <w:r w:rsidRPr="00056010">
        <w:rPr>
          <w:sz w:val="22"/>
          <w:szCs w:val="22"/>
        </w:rPr>
        <w:t>Berikut ini data responden yang digunakan sebagai operator yang melakukan aktivitas pelayanan di PPM UBD. Operator yang mengikuti test intelegensi umum sebanyak 5 orang, sedangkan yang memenuhi karakteristik data operator sebanyak 3 (tiga) orang dengan data sebagai berikut:</w:t>
      </w:r>
    </w:p>
    <w:p w:rsidR="00056010" w:rsidRPr="00056010" w:rsidRDefault="00056010" w:rsidP="009807FB">
      <w:pPr>
        <w:spacing w:line="360" w:lineRule="auto"/>
        <w:ind w:firstLine="720"/>
        <w:jc w:val="both"/>
        <w:rPr>
          <w:sz w:val="22"/>
          <w:szCs w:val="22"/>
        </w:rPr>
      </w:pPr>
      <w:r w:rsidRPr="00056010">
        <w:rPr>
          <w:sz w:val="22"/>
          <w:szCs w:val="22"/>
        </w:rPr>
        <w:t>Tabel 3.1 Data Responden</w:t>
      </w:r>
    </w:p>
    <w:tbl>
      <w:tblPr>
        <w:tblW w:w="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856"/>
        <w:gridCol w:w="787"/>
        <w:gridCol w:w="1047"/>
        <w:gridCol w:w="990"/>
        <w:gridCol w:w="1495"/>
      </w:tblGrid>
      <w:tr w:rsidR="009807FB" w:rsidRPr="0071795E" w:rsidTr="009807FB">
        <w:trPr>
          <w:jc w:val="center"/>
        </w:trPr>
        <w:tc>
          <w:tcPr>
            <w:tcW w:w="481" w:type="dxa"/>
            <w:shd w:val="clear" w:color="auto" w:fill="auto"/>
          </w:tcPr>
          <w:p w:rsidR="009807FB" w:rsidRPr="0071795E" w:rsidRDefault="009807FB" w:rsidP="005B2402">
            <w:pPr>
              <w:jc w:val="center"/>
              <w:rPr>
                <w:b/>
                <w:sz w:val="18"/>
                <w:szCs w:val="18"/>
              </w:rPr>
            </w:pPr>
            <w:r w:rsidRPr="0071795E">
              <w:rPr>
                <w:b/>
                <w:sz w:val="18"/>
                <w:szCs w:val="18"/>
              </w:rPr>
              <w:t>No.</w:t>
            </w:r>
          </w:p>
        </w:tc>
        <w:tc>
          <w:tcPr>
            <w:tcW w:w="856" w:type="dxa"/>
            <w:shd w:val="clear" w:color="auto" w:fill="auto"/>
          </w:tcPr>
          <w:p w:rsidR="009807FB" w:rsidRPr="0071795E" w:rsidRDefault="009807FB" w:rsidP="005B2402">
            <w:pPr>
              <w:jc w:val="center"/>
              <w:rPr>
                <w:b/>
                <w:sz w:val="18"/>
                <w:szCs w:val="18"/>
              </w:rPr>
            </w:pPr>
            <w:r w:rsidRPr="0071795E">
              <w:rPr>
                <w:b/>
                <w:sz w:val="18"/>
                <w:szCs w:val="18"/>
              </w:rPr>
              <w:t>Nama</w:t>
            </w:r>
          </w:p>
        </w:tc>
        <w:tc>
          <w:tcPr>
            <w:tcW w:w="787" w:type="dxa"/>
            <w:shd w:val="clear" w:color="auto" w:fill="auto"/>
          </w:tcPr>
          <w:p w:rsidR="009807FB" w:rsidRPr="0071795E" w:rsidRDefault="009807FB" w:rsidP="005B2402">
            <w:pPr>
              <w:jc w:val="center"/>
              <w:rPr>
                <w:b/>
                <w:sz w:val="18"/>
                <w:szCs w:val="18"/>
              </w:rPr>
            </w:pPr>
            <w:r w:rsidRPr="0071795E">
              <w:rPr>
                <w:b/>
                <w:sz w:val="18"/>
                <w:szCs w:val="18"/>
              </w:rPr>
              <w:t>Usia</w:t>
            </w:r>
          </w:p>
          <w:p w:rsidR="009807FB" w:rsidRPr="0071795E" w:rsidRDefault="009807FB" w:rsidP="005B2402">
            <w:pPr>
              <w:jc w:val="center"/>
              <w:rPr>
                <w:b/>
                <w:sz w:val="18"/>
                <w:szCs w:val="18"/>
              </w:rPr>
            </w:pPr>
            <w:r w:rsidRPr="0071795E">
              <w:rPr>
                <w:b/>
                <w:sz w:val="18"/>
                <w:szCs w:val="18"/>
              </w:rPr>
              <w:t>(tahun)</w:t>
            </w:r>
          </w:p>
        </w:tc>
        <w:tc>
          <w:tcPr>
            <w:tcW w:w="1047" w:type="dxa"/>
            <w:shd w:val="clear" w:color="auto" w:fill="auto"/>
          </w:tcPr>
          <w:p w:rsidR="009807FB" w:rsidRPr="0071795E" w:rsidRDefault="009807FB" w:rsidP="005B2402">
            <w:pPr>
              <w:jc w:val="center"/>
              <w:rPr>
                <w:b/>
                <w:sz w:val="18"/>
                <w:szCs w:val="18"/>
              </w:rPr>
            </w:pPr>
            <w:r w:rsidRPr="0071795E">
              <w:rPr>
                <w:b/>
                <w:sz w:val="18"/>
                <w:szCs w:val="18"/>
              </w:rPr>
              <w:t xml:space="preserve">Jenis Kelamin </w:t>
            </w:r>
          </w:p>
        </w:tc>
        <w:tc>
          <w:tcPr>
            <w:tcW w:w="990" w:type="dxa"/>
            <w:shd w:val="clear" w:color="auto" w:fill="auto"/>
          </w:tcPr>
          <w:p w:rsidR="009807FB" w:rsidRPr="0071795E" w:rsidRDefault="009807FB" w:rsidP="005B2402">
            <w:pPr>
              <w:jc w:val="center"/>
              <w:rPr>
                <w:b/>
                <w:sz w:val="18"/>
                <w:szCs w:val="18"/>
              </w:rPr>
            </w:pPr>
            <w:r w:rsidRPr="0071795E">
              <w:rPr>
                <w:b/>
                <w:sz w:val="18"/>
                <w:szCs w:val="18"/>
              </w:rPr>
              <w:t>Lama Bekerja (bulan)</w:t>
            </w:r>
          </w:p>
        </w:tc>
        <w:tc>
          <w:tcPr>
            <w:tcW w:w="1495" w:type="dxa"/>
            <w:shd w:val="clear" w:color="auto" w:fill="auto"/>
          </w:tcPr>
          <w:p w:rsidR="009807FB" w:rsidRPr="0071795E" w:rsidRDefault="009807FB" w:rsidP="005B2402">
            <w:pPr>
              <w:jc w:val="center"/>
              <w:rPr>
                <w:b/>
                <w:sz w:val="18"/>
                <w:szCs w:val="18"/>
              </w:rPr>
            </w:pPr>
            <w:r w:rsidRPr="0071795E">
              <w:rPr>
                <w:b/>
                <w:sz w:val="18"/>
                <w:szCs w:val="18"/>
              </w:rPr>
              <w:t>IQ</w:t>
            </w:r>
          </w:p>
        </w:tc>
      </w:tr>
      <w:tr w:rsidR="009807FB" w:rsidRPr="0071795E" w:rsidTr="009807FB">
        <w:trPr>
          <w:jc w:val="center"/>
        </w:trPr>
        <w:tc>
          <w:tcPr>
            <w:tcW w:w="481" w:type="dxa"/>
            <w:shd w:val="clear" w:color="auto" w:fill="auto"/>
          </w:tcPr>
          <w:p w:rsidR="009807FB" w:rsidRPr="0071795E" w:rsidRDefault="009807FB" w:rsidP="005B2402">
            <w:pPr>
              <w:jc w:val="center"/>
              <w:rPr>
                <w:sz w:val="18"/>
                <w:szCs w:val="18"/>
              </w:rPr>
            </w:pPr>
            <w:r w:rsidRPr="0071795E">
              <w:rPr>
                <w:sz w:val="18"/>
                <w:szCs w:val="18"/>
              </w:rPr>
              <w:t>1</w:t>
            </w:r>
          </w:p>
        </w:tc>
        <w:tc>
          <w:tcPr>
            <w:tcW w:w="856" w:type="dxa"/>
            <w:shd w:val="clear" w:color="auto" w:fill="auto"/>
          </w:tcPr>
          <w:p w:rsidR="009807FB" w:rsidRPr="0071795E" w:rsidRDefault="009807FB" w:rsidP="005B2402">
            <w:pPr>
              <w:jc w:val="both"/>
              <w:rPr>
                <w:sz w:val="18"/>
                <w:szCs w:val="18"/>
              </w:rPr>
            </w:pPr>
            <w:r w:rsidRPr="0071795E">
              <w:rPr>
                <w:sz w:val="18"/>
                <w:szCs w:val="18"/>
              </w:rPr>
              <w:t>Operator 1</w:t>
            </w:r>
          </w:p>
        </w:tc>
        <w:tc>
          <w:tcPr>
            <w:tcW w:w="787" w:type="dxa"/>
            <w:shd w:val="clear" w:color="auto" w:fill="auto"/>
          </w:tcPr>
          <w:p w:rsidR="009807FB" w:rsidRPr="0071795E" w:rsidRDefault="009807FB" w:rsidP="005B2402">
            <w:pPr>
              <w:jc w:val="center"/>
              <w:rPr>
                <w:sz w:val="18"/>
                <w:szCs w:val="18"/>
              </w:rPr>
            </w:pPr>
            <w:r w:rsidRPr="0071795E">
              <w:rPr>
                <w:sz w:val="18"/>
                <w:szCs w:val="18"/>
              </w:rPr>
              <w:t>24</w:t>
            </w:r>
          </w:p>
        </w:tc>
        <w:tc>
          <w:tcPr>
            <w:tcW w:w="1047" w:type="dxa"/>
            <w:shd w:val="clear" w:color="auto" w:fill="auto"/>
          </w:tcPr>
          <w:p w:rsidR="009807FB" w:rsidRPr="0071795E" w:rsidRDefault="009807FB" w:rsidP="005B2402">
            <w:pPr>
              <w:jc w:val="both"/>
              <w:rPr>
                <w:sz w:val="18"/>
                <w:szCs w:val="18"/>
              </w:rPr>
            </w:pPr>
            <w:r w:rsidRPr="0071795E">
              <w:rPr>
                <w:sz w:val="18"/>
                <w:szCs w:val="18"/>
              </w:rPr>
              <w:t>Perempuan</w:t>
            </w:r>
          </w:p>
        </w:tc>
        <w:tc>
          <w:tcPr>
            <w:tcW w:w="990" w:type="dxa"/>
            <w:shd w:val="clear" w:color="auto" w:fill="auto"/>
          </w:tcPr>
          <w:p w:rsidR="009807FB" w:rsidRPr="0071795E" w:rsidRDefault="009807FB" w:rsidP="005B2402">
            <w:pPr>
              <w:jc w:val="center"/>
              <w:rPr>
                <w:sz w:val="18"/>
                <w:szCs w:val="18"/>
              </w:rPr>
            </w:pPr>
            <w:r w:rsidRPr="0071795E">
              <w:rPr>
                <w:sz w:val="18"/>
                <w:szCs w:val="18"/>
              </w:rPr>
              <w:t>Lebih dari 6 bulan</w:t>
            </w:r>
          </w:p>
        </w:tc>
        <w:tc>
          <w:tcPr>
            <w:tcW w:w="1495" w:type="dxa"/>
            <w:shd w:val="clear" w:color="auto" w:fill="auto"/>
          </w:tcPr>
          <w:p w:rsidR="009807FB" w:rsidRPr="0071795E" w:rsidRDefault="009807FB" w:rsidP="005B2402">
            <w:pPr>
              <w:jc w:val="center"/>
              <w:rPr>
                <w:sz w:val="18"/>
                <w:szCs w:val="18"/>
              </w:rPr>
            </w:pPr>
            <w:r w:rsidRPr="0071795E">
              <w:rPr>
                <w:sz w:val="18"/>
                <w:szCs w:val="18"/>
              </w:rPr>
              <w:t>90</w:t>
            </w:r>
          </w:p>
        </w:tc>
      </w:tr>
      <w:tr w:rsidR="009807FB" w:rsidRPr="0071795E" w:rsidTr="009807FB">
        <w:trPr>
          <w:jc w:val="center"/>
        </w:trPr>
        <w:tc>
          <w:tcPr>
            <w:tcW w:w="481" w:type="dxa"/>
            <w:shd w:val="clear" w:color="auto" w:fill="auto"/>
          </w:tcPr>
          <w:p w:rsidR="009807FB" w:rsidRPr="0071795E" w:rsidRDefault="009807FB" w:rsidP="005B2402">
            <w:pPr>
              <w:jc w:val="center"/>
              <w:rPr>
                <w:sz w:val="18"/>
                <w:szCs w:val="18"/>
              </w:rPr>
            </w:pPr>
            <w:r w:rsidRPr="0071795E">
              <w:rPr>
                <w:sz w:val="18"/>
                <w:szCs w:val="18"/>
              </w:rPr>
              <w:t>2</w:t>
            </w:r>
          </w:p>
        </w:tc>
        <w:tc>
          <w:tcPr>
            <w:tcW w:w="856" w:type="dxa"/>
            <w:shd w:val="clear" w:color="auto" w:fill="auto"/>
          </w:tcPr>
          <w:p w:rsidR="009807FB" w:rsidRPr="0071795E" w:rsidRDefault="009807FB" w:rsidP="005B2402">
            <w:pPr>
              <w:jc w:val="both"/>
              <w:rPr>
                <w:sz w:val="18"/>
                <w:szCs w:val="18"/>
              </w:rPr>
            </w:pPr>
            <w:r w:rsidRPr="0071795E">
              <w:rPr>
                <w:sz w:val="18"/>
                <w:szCs w:val="18"/>
              </w:rPr>
              <w:t>Operator 2</w:t>
            </w:r>
          </w:p>
        </w:tc>
        <w:tc>
          <w:tcPr>
            <w:tcW w:w="787" w:type="dxa"/>
            <w:shd w:val="clear" w:color="auto" w:fill="auto"/>
          </w:tcPr>
          <w:p w:rsidR="009807FB" w:rsidRPr="0071795E" w:rsidRDefault="009807FB" w:rsidP="005B2402">
            <w:pPr>
              <w:jc w:val="center"/>
              <w:rPr>
                <w:sz w:val="18"/>
                <w:szCs w:val="18"/>
              </w:rPr>
            </w:pPr>
            <w:r w:rsidRPr="0071795E">
              <w:rPr>
                <w:sz w:val="18"/>
                <w:szCs w:val="18"/>
              </w:rPr>
              <w:t>24</w:t>
            </w:r>
          </w:p>
        </w:tc>
        <w:tc>
          <w:tcPr>
            <w:tcW w:w="1047" w:type="dxa"/>
            <w:shd w:val="clear" w:color="auto" w:fill="auto"/>
          </w:tcPr>
          <w:p w:rsidR="009807FB" w:rsidRPr="0071795E" w:rsidRDefault="009807FB" w:rsidP="005B2402">
            <w:pPr>
              <w:jc w:val="both"/>
              <w:rPr>
                <w:sz w:val="18"/>
                <w:szCs w:val="18"/>
              </w:rPr>
            </w:pPr>
            <w:r w:rsidRPr="0071795E">
              <w:rPr>
                <w:sz w:val="18"/>
                <w:szCs w:val="18"/>
              </w:rPr>
              <w:t>Perempuan</w:t>
            </w:r>
          </w:p>
        </w:tc>
        <w:tc>
          <w:tcPr>
            <w:tcW w:w="990" w:type="dxa"/>
            <w:shd w:val="clear" w:color="auto" w:fill="auto"/>
          </w:tcPr>
          <w:p w:rsidR="009807FB" w:rsidRPr="0071795E" w:rsidRDefault="009807FB" w:rsidP="005B2402">
            <w:pPr>
              <w:jc w:val="center"/>
              <w:rPr>
                <w:sz w:val="18"/>
                <w:szCs w:val="18"/>
              </w:rPr>
            </w:pPr>
            <w:r w:rsidRPr="0071795E">
              <w:rPr>
                <w:sz w:val="18"/>
                <w:szCs w:val="18"/>
              </w:rPr>
              <w:t>Lebih dari 6 bulan</w:t>
            </w:r>
          </w:p>
        </w:tc>
        <w:tc>
          <w:tcPr>
            <w:tcW w:w="1495" w:type="dxa"/>
            <w:shd w:val="clear" w:color="auto" w:fill="auto"/>
          </w:tcPr>
          <w:p w:rsidR="009807FB" w:rsidRPr="0071795E" w:rsidRDefault="009807FB" w:rsidP="005B2402">
            <w:pPr>
              <w:jc w:val="center"/>
              <w:rPr>
                <w:sz w:val="18"/>
                <w:szCs w:val="18"/>
              </w:rPr>
            </w:pPr>
            <w:r w:rsidRPr="0071795E">
              <w:rPr>
                <w:sz w:val="18"/>
                <w:szCs w:val="18"/>
              </w:rPr>
              <w:t>120</w:t>
            </w:r>
          </w:p>
        </w:tc>
      </w:tr>
      <w:tr w:rsidR="009807FB" w:rsidRPr="0071795E" w:rsidTr="009807FB">
        <w:trPr>
          <w:jc w:val="center"/>
        </w:trPr>
        <w:tc>
          <w:tcPr>
            <w:tcW w:w="481" w:type="dxa"/>
            <w:shd w:val="clear" w:color="auto" w:fill="auto"/>
          </w:tcPr>
          <w:p w:rsidR="009807FB" w:rsidRPr="0071795E" w:rsidRDefault="009807FB" w:rsidP="005B2402">
            <w:pPr>
              <w:jc w:val="center"/>
              <w:rPr>
                <w:sz w:val="18"/>
                <w:szCs w:val="18"/>
              </w:rPr>
            </w:pPr>
            <w:r w:rsidRPr="0071795E">
              <w:rPr>
                <w:sz w:val="18"/>
                <w:szCs w:val="18"/>
              </w:rPr>
              <w:t>3</w:t>
            </w:r>
          </w:p>
        </w:tc>
        <w:tc>
          <w:tcPr>
            <w:tcW w:w="856" w:type="dxa"/>
            <w:shd w:val="clear" w:color="auto" w:fill="auto"/>
          </w:tcPr>
          <w:p w:rsidR="009807FB" w:rsidRPr="0071795E" w:rsidRDefault="009807FB" w:rsidP="005B2402">
            <w:pPr>
              <w:jc w:val="both"/>
              <w:rPr>
                <w:sz w:val="18"/>
                <w:szCs w:val="18"/>
              </w:rPr>
            </w:pPr>
            <w:r w:rsidRPr="0071795E">
              <w:rPr>
                <w:sz w:val="18"/>
                <w:szCs w:val="18"/>
              </w:rPr>
              <w:t>Operator 3</w:t>
            </w:r>
          </w:p>
        </w:tc>
        <w:tc>
          <w:tcPr>
            <w:tcW w:w="787" w:type="dxa"/>
            <w:shd w:val="clear" w:color="auto" w:fill="auto"/>
          </w:tcPr>
          <w:p w:rsidR="009807FB" w:rsidRPr="0071795E" w:rsidRDefault="009807FB" w:rsidP="005B2402">
            <w:pPr>
              <w:jc w:val="center"/>
              <w:rPr>
                <w:sz w:val="18"/>
                <w:szCs w:val="18"/>
              </w:rPr>
            </w:pPr>
            <w:r w:rsidRPr="0071795E">
              <w:rPr>
                <w:sz w:val="18"/>
                <w:szCs w:val="18"/>
              </w:rPr>
              <w:t>22</w:t>
            </w:r>
          </w:p>
        </w:tc>
        <w:tc>
          <w:tcPr>
            <w:tcW w:w="1047" w:type="dxa"/>
            <w:shd w:val="clear" w:color="auto" w:fill="auto"/>
          </w:tcPr>
          <w:p w:rsidR="009807FB" w:rsidRPr="0071795E" w:rsidRDefault="009807FB" w:rsidP="005B2402">
            <w:pPr>
              <w:jc w:val="both"/>
              <w:rPr>
                <w:sz w:val="18"/>
                <w:szCs w:val="18"/>
              </w:rPr>
            </w:pPr>
            <w:r w:rsidRPr="0071795E">
              <w:rPr>
                <w:sz w:val="18"/>
                <w:szCs w:val="18"/>
              </w:rPr>
              <w:t>Perempuan</w:t>
            </w:r>
          </w:p>
        </w:tc>
        <w:tc>
          <w:tcPr>
            <w:tcW w:w="990" w:type="dxa"/>
            <w:shd w:val="clear" w:color="auto" w:fill="auto"/>
          </w:tcPr>
          <w:p w:rsidR="009807FB" w:rsidRPr="0071795E" w:rsidRDefault="009807FB" w:rsidP="005B2402">
            <w:pPr>
              <w:jc w:val="center"/>
              <w:rPr>
                <w:sz w:val="18"/>
                <w:szCs w:val="18"/>
              </w:rPr>
            </w:pPr>
            <w:r w:rsidRPr="0071795E">
              <w:rPr>
                <w:sz w:val="18"/>
                <w:szCs w:val="18"/>
              </w:rPr>
              <w:t>Lebih dari 6 bulan</w:t>
            </w:r>
          </w:p>
        </w:tc>
        <w:tc>
          <w:tcPr>
            <w:tcW w:w="1495" w:type="dxa"/>
            <w:shd w:val="clear" w:color="auto" w:fill="auto"/>
          </w:tcPr>
          <w:p w:rsidR="009807FB" w:rsidRPr="0071795E" w:rsidRDefault="009807FB" w:rsidP="005B2402">
            <w:pPr>
              <w:jc w:val="center"/>
              <w:rPr>
                <w:sz w:val="18"/>
                <w:szCs w:val="18"/>
              </w:rPr>
            </w:pPr>
            <w:r w:rsidRPr="0071795E">
              <w:rPr>
                <w:sz w:val="18"/>
                <w:szCs w:val="18"/>
              </w:rPr>
              <w:t>90</w:t>
            </w:r>
          </w:p>
        </w:tc>
      </w:tr>
    </w:tbl>
    <w:p w:rsidR="00056010" w:rsidRPr="00056010" w:rsidRDefault="00056010" w:rsidP="00056010">
      <w:pPr>
        <w:jc w:val="center"/>
      </w:pPr>
      <w:r w:rsidRPr="00056010">
        <w:lastRenderedPageBreak/>
        <w:t>Tabel 3.2 Rekapitulasi Waktu Pengamatan Pekerjaan Produktif dan Non Produktif</w:t>
      </w:r>
    </w:p>
    <w:p w:rsidR="00056010" w:rsidRPr="00893BDD" w:rsidRDefault="00056010" w:rsidP="00056010">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810"/>
        <w:gridCol w:w="841"/>
        <w:gridCol w:w="59"/>
        <w:gridCol w:w="720"/>
        <w:gridCol w:w="900"/>
        <w:gridCol w:w="990"/>
      </w:tblGrid>
      <w:tr w:rsidR="00056010" w:rsidRPr="00893BDD" w:rsidTr="005B2402">
        <w:tc>
          <w:tcPr>
            <w:tcW w:w="1098" w:type="dxa"/>
            <w:vMerge w:val="restart"/>
            <w:shd w:val="clear" w:color="auto" w:fill="auto"/>
          </w:tcPr>
          <w:p w:rsidR="00056010" w:rsidRPr="00893BDD" w:rsidRDefault="00056010" w:rsidP="005B2402">
            <w:pPr>
              <w:rPr>
                <w:sz w:val="22"/>
                <w:szCs w:val="22"/>
              </w:rPr>
            </w:pPr>
          </w:p>
          <w:p w:rsidR="00056010" w:rsidRPr="00893BDD" w:rsidRDefault="00056010" w:rsidP="005B2402">
            <w:pPr>
              <w:rPr>
                <w:sz w:val="22"/>
                <w:szCs w:val="22"/>
              </w:rPr>
            </w:pPr>
            <w:r w:rsidRPr="00893BDD">
              <w:rPr>
                <w:sz w:val="22"/>
                <w:szCs w:val="22"/>
              </w:rPr>
              <w:t>Objek</w:t>
            </w:r>
          </w:p>
        </w:tc>
        <w:tc>
          <w:tcPr>
            <w:tcW w:w="3330" w:type="dxa"/>
            <w:gridSpan w:val="5"/>
            <w:shd w:val="clear" w:color="auto" w:fill="auto"/>
          </w:tcPr>
          <w:p w:rsidR="00056010" w:rsidRPr="00893BDD" w:rsidRDefault="00056010" w:rsidP="005B2402">
            <w:pPr>
              <w:jc w:val="center"/>
              <w:rPr>
                <w:sz w:val="22"/>
                <w:szCs w:val="22"/>
              </w:rPr>
            </w:pPr>
            <w:r w:rsidRPr="00893BDD">
              <w:rPr>
                <w:sz w:val="22"/>
                <w:szCs w:val="22"/>
              </w:rPr>
              <w:t>Jumlah Waktu Produktif (Detik)</w:t>
            </w:r>
          </w:p>
          <w:p w:rsidR="00056010" w:rsidRPr="00893BDD" w:rsidRDefault="00056010" w:rsidP="005B2402">
            <w:pPr>
              <w:jc w:val="center"/>
              <w:rPr>
                <w:sz w:val="22"/>
                <w:szCs w:val="22"/>
              </w:rPr>
            </w:pPr>
            <w:r w:rsidRPr="00893BDD">
              <w:rPr>
                <w:sz w:val="22"/>
                <w:szCs w:val="22"/>
              </w:rPr>
              <w:t>(Hari Ke -)</w:t>
            </w:r>
          </w:p>
        </w:tc>
        <w:tc>
          <w:tcPr>
            <w:tcW w:w="990" w:type="dxa"/>
            <w:vMerge w:val="restart"/>
            <w:shd w:val="clear" w:color="auto" w:fill="auto"/>
          </w:tcPr>
          <w:p w:rsidR="00056010" w:rsidRPr="00893BDD" w:rsidRDefault="00056010" w:rsidP="005B2402">
            <w:pPr>
              <w:jc w:val="center"/>
              <w:rPr>
                <w:sz w:val="22"/>
                <w:szCs w:val="22"/>
              </w:rPr>
            </w:pPr>
            <w:r w:rsidRPr="00893BDD">
              <w:rPr>
                <w:sz w:val="22"/>
                <w:szCs w:val="22"/>
              </w:rPr>
              <w:t>Total</w:t>
            </w:r>
          </w:p>
          <w:p w:rsidR="00056010" w:rsidRPr="00893BDD" w:rsidRDefault="00056010" w:rsidP="005B2402">
            <w:pPr>
              <w:jc w:val="center"/>
              <w:rPr>
                <w:sz w:val="22"/>
                <w:szCs w:val="22"/>
              </w:rPr>
            </w:pPr>
            <w:r w:rsidRPr="00893BDD">
              <w:rPr>
                <w:sz w:val="22"/>
                <w:szCs w:val="22"/>
              </w:rPr>
              <w:t>(Detik)</w:t>
            </w:r>
          </w:p>
        </w:tc>
      </w:tr>
      <w:tr w:rsidR="00056010" w:rsidRPr="00893BDD" w:rsidTr="005B2402">
        <w:tc>
          <w:tcPr>
            <w:tcW w:w="1098" w:type="dxa"/>
            <w:vMerge/>
            <w:shd w:val="clear" w:color="auto" w:fill="auto"/>
          </w:tcPr>
          <w:p w:rsidR="00056010" w:rsidRPr="00893BDD" w:rsidRDefault="00056010" w:rsidP="005B2402">
            <w:pPr>
              <w:rPr>
                <w:sz w:val="22"/>
                <w:szCs w:val="22"/>
              </w:rPr>
            </w:pPr>
          </w:p>
        </w:tc>
        <w:tc>
          <w:tcPr>
            <w:tcW w:w="810" w:type="dxa"/>
            <w:shd w:val="clear" w:color="auto" w:fill="auto"/>
          </w:tcPr>
          <w:p w:rsidR="00056010" w:rsidRPr="00893BDD" w:rsidRDefault="00056010" w:rsidP="005B2402">
            <w:pPr>
              <w:jc w:val="center"/>
              <w:rPr>
                <w:sz w:val="22"/>
                <w:szCs w:val="22"/>
              </w:rPr>
            </w:pPr>
            <w:r w:rsidRPr="00893BDD">
              <w:rPr>
                <w:sz w:val="22"/>
                <w:szCs w:val="22"/>
              </w:rPr>
              <w:t>1</w:t>
            </w:r>
          </w:p>
        </w:tc>
        <w:tc>
          <w:tcPr>
            <w:tcW w:w="841" w:type="dxa"/>
            <w:shd w:val="clear" w:color="auto" w:fill="auto"/>
          </w:tcPr>
          <w:p w:rsidR="00056010" w:rsidRPr="00893BDD" w:rsidRDefault="00056010" w:rsidP="005B2402">
            <w:pPr>
              <w:jc w:val="center"/>
              <w:rPr>
                <w:sz w:val="22"/>
                <w:szCs w:val="22"/>
              </w:rPr>
            </w:pPr>
            <w:r w:rsidRPr="00893BDD">
              <w:rPr>
                <w:sz w:val="22"/>
                <w:szCs w:val="22"/>
              </w:rPr>
              <w:t>2</w:t>
            </w:r>
          </w:p>
        </w:tc>
        <w:tc>
          <w:tcPr>
            <w:tcW w:w="779" w:type="dxa"/>
            <w:gridSpan w:val="2"/>
            <w:shd w:val="clear" w:color="auto" w:fill="auto"/>
          </w:tcPr>
          <w:p w:rsidR="00056010" w:rsidRPr="00893BDD" w:rsidRDefault="00056010" w:rsidP="005B2402">
            <w:pPr>
              <w:jc w:val="center"/>
              <w:rPr>
                <w:sz w:val="22"/>
                <w:szCs w:val="22"/>
              </w:rPr>
            </w:pPr>
            <w:r w:rsidRPr="00893BDD">
              <w:rPr>
                <w:sz w:val="22"/>
                <w:szCs w:val="22"/>
              </w:rPr>
              <w:t>3</w:t>
            </w:r>
          </w:p>
        </w:tc>
        <w:tc>
          <w:tcPr>
            <w:tcW w:w="900" w:type="dxa"/>
            <w:shd w:val="clear" w:color="auto" w:fill="auto"/>
          </w:tcPr>
          <w:p w:rsidR="00056010" w:rsidRPr="00893BDD" w:rsidRDefault="00056010" w:rsidP="005B2402">
            <w:pPr>
              <w:jc w:val="center"/>
              <w:rPr>
                <w:sz w:val="22"/>
                <w:szCs w:val="22"/>
              </w:rPr>
            </w:pPr>
            <w:r w:rsidRPr="00893BDD">
              <w:rPr>
                <w:sz w:val="22"/>
                <w:szCs w:val="22"/>
              </w:rPr>
              <w:t>4</w:t>
            </w:r>
          </w:p>
        </w:tc>
        <w:tc>
          <w:tcPr>
            <w:tcW w:w="990" w:type="dxa"/>
            <w:vMerge/>
            <w:shd w:val="clear" w:color="auto" w:fill="auto"/>
          </w:tcPr>
          <w:p w:rsidR="00056010" w:rsidRPr="00893BDD" w:rsidRDefault="00056010" w:rsidP="005B2402">
            <w:pPr>
              <w:jc w:val="center"/>
              <w:rPr>
                <w:sz w:val="22"/>
                <w:szCs w:val="22"/>
              </w:rPr>
            </w:pPr>
          </w:p>
        </w:tc>
      </w:tr>
      <w:tr w:rsidR="00056010" w:rsidRPr="00893BDD" w:rsidTr="005B2402">
        <w:tc>
          <w:tcPr>
            <w:tcW w:w="1098" w:type="dxa"/>
            <w:shd w:val="clear" w:color="auto" w:fill="auto"/>
          </w:tcPr>
          <w:p w:rsidR="00056010" w:rsidRPr="00893BDD" w:rsidRDefault="00056010" w:rsidP="005B2402">
            <w:pPr>
              <w:rPr>
                <w:sz w:val="22"/>
                <w:szCs w:val="22"/>
              </w:rPr>
            </w:pPr>
            <w:r w:rsidRPr="00893BDD">
              <w:rPr>
                <w:sz w:val="22"/>
                <w:szCs w:val="22"/>
              </w:rPr>
              <w:t>Operator I</w:t>
            </w:r>
          </w:p>
        </w:tc>
        <w:tc>
          <w:tcPr>
            <w:tcW w:w="810"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9401</w:t>
            </w:r>
          </w:p>
        </w:tc>
        <w:tc>
          <w:tcPr>
            <w:tcW w:w="841"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7255</w:t>
            </w:r>
          </w:p>
        </w:tc>
        <w:tc>
          <w:tcPr>
            <w:tcW w:w="779" w:type="dxa"/>
            <w:gridSpan w:val="2"/>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5511</w:t>
            </w:r>
          </w:p>
        </w:tc>
        <w:tc>
          <w:tcPr>
            <w:tcW w:w="900"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4759</w:t>
            </w:r>
          </w:p>
        </w:tc>
        <w:tc>
          <w:tcPr>
            <w:tcW w:w="990"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26926</w:t>
            </w:r>
          </w:p>
        </w:tc>
      </w:tr>
      <w:tr w:rsidR="00056010" w:rsidRPr="00893BDD" w:rsidTr="005B2402">
        <w:tc>
          <w:tcPr>
            <w:tcW w:w="1098" w:type="dxa"/>
            <w:shd w:val="clear" w:color="auto" w:fill="auto"/>
          </w:tcPr>
          <w:p w:rsidR="00056010" w:rsidRPr="00893BDD" w:rsidRDefault="00056010" w:rsidP="005B2402">
            <w:pPr>
              <w:rPr>
                <w:sz w:val="22"/>
                <w:szCs w:val="22"/>
              </w:rPr>
            </w:pPr>
            <w:r w:rsidRPr="00893BDD">
              <w:rPr>
                <w:sz w:val="22"/>
                <w:szCs w:val="22"/>
              </w:rPr>
              <w:t>Operator II</w:t>
            </w:r>
          </w:p>
        </w:tc>
        <w:tc>
          <w:tcPr>
            <w:tcW w:w="810"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7154</w:t>
            </w:r>
          </w:p>
        </w:tc>
        <w:tc>
          <w:tcPr>
            <w:tcW w:w="841"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6721</w:t>
            </w:r>
          </w:p>
        </w:tc>
        <w:tc>
          <w:tcPr>
            <w:tcW w:w="779" w:type="dxa"/>
            <w:gridSpan w:val="2"/>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5120</w:t>
            </w:r>
          </w:p>
        </w:tc>
        <w:tc>
          <w:tcPr>
            <w:tcW w:w="900"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5806</w:t>
            </w:r>
          </w:p>
        </w:tc>
        <w:tc>
          <w:tcPr>
            <w:tcW w:w="990"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24801</w:t>
            </w:r>
          </w:p>
        </w:tc>
      </w:tr>
      <w:tr w:rsidR="00056010" w:rsidRPr="00893BDD" w:rsidTr="005B2402">
        <w:tc>
          <w:tcPr>
            <w:tcW w:w="1098" w:type="dxa"/>
            <w:shd w:val="clear" w:color="auto" w:fill="auto"/>
          </w:tcPr>
          <w:p w:rsidR="00056010" w:rsidRPr="00893BDD" w:rsidRDefault="00056010" w:rsidP="005B2402">
            <w:pPr>
              <w:rPr>
                <w:sz w:val="22"/>
                <w:szCs w:val="22"/>
              </w:rPr>
            </w:pPr>
            <w:r w:rsidRPr="00893BDD">
              <w:rPr>
                <w:sz w:val="22"/>
                <w:szCs w:val="22"/>
              </w:rPr>
              <w:t>Operator III</w:t>
            </w:r>
          </w:p>
        </w:tc>
        <w:tc>
          <w:tcPr>
            <w:tcW w:w="810"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5171</w:t>
            </w:r>
          </w:p>
        </w:tc>
        <w:tc>
          <w:tcPr>
            <w:tcW w:w="841"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3095</w:t>
            </w:r>
          </w:p>
        </w:tc>
        <w:tc>
          <w:tcPr>
            <w:tcW w:w="779" w:type="dxa"/>
            <w:gridSpan w:val="2"/>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1795</w:t>
            </w:r>
          </w:p>
        </w:tc>
        <w:tc>
          <w:tcPr>
            <w:tcW w:w="900"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3013</w:t>
            </w:r>
          </w:p>
        </w:tc>
        <w:tc>
          <w:tcPr>
            <w:tcW w:w="990"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13074</w:t>
            </w:r>
          </w:p>
        </w:tc>
      </w:tr>
      <w:tr w:rsidR="00056010" w:rsidRPr="00893BDD" w:rsidTr="005B2402">
        <w:tc>
          <w:tcPr>
            <w:tcW w:w="4428" w:type="dxa"/>
            <w:gridSpan w:val="6"/>
            <w:shd w:val="clear" w:color="auto" w:fill="auto"/>
          </w:tcPr>
          <w:p w:rsidR="00056010" w:rsidRPr="00893BDD" w:rsidRDefault="00056010" w:rsidP="005B2402">
            <w:pPr>
              <w:jc w:val="center"/>
              <w:rPr>
                <w:b/>
                <w:color w:val="000000"/>
                <w:sz w:val="22"/>
                <w:szCs w:val="22"/>
              </w:rPr>
            </w:pPr>
            <w:r w:rsidRPr="00893BDD">
              <w:rPr>
                <w:b/>
                <w:color w:val="000000"/>
                <w:sz w:val="22"/>
                <w:szCs w:val="22"/>
              </w:rPr>
              <w:t>Total</w:t>
            </w:r>
          </w:p>
        </w:tc>
        <w:tc>
          <w:tcPr>
            <w:tcW w:w="990" w:type="dxa"/>
            <w:shd w:val="clear" w:color="auto" w:fill="auto"/>
            <w:vAlign w:val="bottom"/>
          </w:tcPr>
          <w:p w:rsidR="00056010" w:rsidRPr="00893BDD" w:rsidRDefault="00056010" w:rsidP="005B2402">
            <w:pPr>
              <w:jc w:val="center"/>
              <w:rPr>
                <w:b/>
                <w:color w:val="000000"/>
                <w:sz w:val="22"/>
                <w:szCs w:val="22"/>
              </w:rPr>
            </w:pPr>
            <w:r w:rsidRPr="00893BDD">
              <w:rPr>
                <w:b/>
                <w:color w:val="000000"/>
                <w:sz w:val="22"/>
                <w:szCs w:val="22"/>
              </w:rPr>
              <w:t>64801</w:t>
            </w:r>
          </w:p>
        </w:tc>
      </w:tr>
      <w:tr w:rsidR="00056010" w:rsidRPr="00893BDD" w:rsidTr="005B2402">
        <w:tc>
          <w:tcPr>
            <w:tcW w:w="4428" w:type="dxa"/>
            <w:gridSpan w:val="6"/>
            <w:shd w:val="clear" w:color="auto" w:fill="auto"/>
          </w:tcPr>
          <w:p w:rsidR="00056010" w:rsidRPr="00893BDD" w:rsidRDefault="00056010" w:rsidP="005B2402">
            <w:pPr>
              <w:jc w:val="center"/>
              <w:rPr>
                <w:sz w:val="22"/>
                <w:szCs w:val="22"/>
              </w:rPr>
            </w:pPr>
            <w:r w:rsidRPr="00893BDD">
              <w:rPr>
                <w:sz w:val="22"/>
                <w:szCs w:val="22"/>
              </w:rPr>
              <w:t xml:space="preserve">                                               Jumlah Waktu Non Produktif</w:t>
            </w:r>
          </w:p>
        </w:tc>
        <w:tc>
          <w:tcPr>
            <w:tcW w:w="990" w:type="dxa"/>
            <w:shd w:val="clear" w:color="auto" w:fill="auto"/>
          </w:tcPr>
          <w:p w:rsidR="00056010" w:rsidRPr="00893BDD" w:rsidRDefault="00056010" w:rsidP="005B2402">
            <w:pPr>
              <w:jc w:val="center"/>
              <w:rPr>
                <w:sz w:val="22"/>
                <w:szCs w:val="22"/>
              </w:rPr>
            </w:pPr>
          </w:p>
        </w:tc>
      </w:tr>
      <w:tr w:rsidR="00056010" w:rsidRPr="00893BDD" w:rsidTr="005B2402">
        <w:tc>
          <w:tcPr>
            <w:tcW w:w="1098" w:type="dxa"/>
            <w:shd w:val="clear" w:color="auto" w:fill="auto"/>
          </w:tcPr>
          <w:p w:rsidR="00056010" w:rsidRPr="00893BDD" w:rsidRDefault="00056010" w:rsidP="005B2402">
            <w:pPr>
              <w:rPr>
                <w:sz w:val="22"/>
                <w:szCs w:val="22"/>
              </w:rPr>
            </w:pPr>
            <w:r w:rsidRPr="00893BDD">
              <w:rPr>
                <w:sz w:val="22"/>
                <w:szCs w:val="22"/>
              </w:rPr>
              <w:t>Operator I</w:t>
            </w:r>
          </w:p>
        </w:tc>
        <w:tc>
          <w:tcPr>
            <w:tcW w:w="810"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4159</w:t>
            </w:r>
          </w:p>
        </w:tc>
        <w:tc>
          <w:tcPr>
            <w:tcW w:w="900" w:type="dxa"/>
            <w:gridSpan w:val="2"/>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4737</w:t>
            </w:r>
          </w:p>
        </w:tc>
        <w:tc>
          <w:tcPr>
            <w:tcW w:w="720"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4651</w:t>
            </w:r>
          </w:p>
        </w:tc>
        <w:tc>
          <w:tcPr>
            <w:tcW w:w="900"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4167</w:t>
            </w:r>
          </w:p>
        </w:tc>
        <w:tc>
          <w:tcPr>
            <w:tcW w:w="990"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17714</w:t>
            </w:r>
          </w:p>
        </w:tc>
      </w:tr>
      <w:tr w:rsidR="00056010" w:rsidRPr="00893BDD" w:rsidTr="005B2402">
        <w:tc>
          <w:tcPr>
            <w:tcW w:w="1098" w:type="dxa"/>
            <w:shd w:val="clear" w:color="auto" w:fill="auto"/>
          </w:tcPr>
          <w:p w:rsidR="00056010" w:rsidRPr="00893BDD" w:rsidRDefault="00056010" w:rsidP="005B2402">
            <w:pPr>
              <w:rPr>
                <w:sz w:val="22"/>
                <w:szCs w:val="22"/>
              </w:rPr>
            </w:pPr>
            <w:r w:rsidRPr="00893BDD">
              <w:rPr>
                <w:sz w:val="22"/>
                <w:szCs w:val="22"/>
              </w:rPr>
              <w:t>Operator II</w:t>
            </w:r>
          </w:p>
        </w:tc>
        <w:tc>
          <w:tcPr>
            <w:tcW w:w="810"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2419</w:t>
            </w:r>
          </w:p>
        </w:tc>
        <w:tc>
          <w:tcPr>
            <w:tcW w:w="900" w:type="dxa"/>
            <w:gridSpan w:val="2"/>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1558</w:t>
            </w:r>
          </w:p>
        </w:tc>
        <w:tc>
          <w:tcPr>
            <w:tcW w:w="720"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1289</w:t>
            </w:r>
          </w:p>
        </w:tc>
        <w:tc>
          <w:tcPr>
            <w:tcW w:w="900"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1285</w:t>
            </w:r>
          </w:p>
        </w:tc>
        <w:tc>
          <w:tcPr>
            <w:tcW w:w="990"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6551</w:t>
            </w:r>
          </w:p>
        </w:tc>
      </w:tr>
      <w:tr w:rsidR="00056010" w:rsidRPr="00893BDD" w:rsidTr="005B2402">
        <w:tc>
          <w:tcPr>
            <w:tcW w:w="1098" w:type="dxa"/>
            <w:shd w:val="clear" w:color="auto" w:fill="auto"/>
          </w:tcPr>
          <w:p w:rsidR="00056010" w:rsidRPr="00893BDD" w:rsidRDefault="00056010" w:rsidP="005B2402">
            <w:pPr>
              <w:rPr>
                <w:sz w:val="22"/>
                <w:szCs w:val="22"/>
              </w:rPr>
            </w:pPr>
            <w:r w:rsidRPr="00893BDD">
              <w:rPr>
                <w:sz w:val="22"/>
                <w:szCs w:val="22"/>
              </w:rPr>
              <w:t>Operator III</w:t>
            </w:r>
          </w:p>
        </w:tc>
        <w:tc>
          <w:tcPr>
            <w:tcW w:w="810"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1915</w:t>
            </w:r>
          </w:p>
        </w:tc>
        <w:tc>
          <w:tcPr>
            <w:tcW w:w="900" w:type="dxa"/>
            <w:gridSpan w:val="2"/>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699</w:t>
            </w:r>
          </w:p>
        </w:tc>
        <w:tc>
          <w:tcPr>
            <w:tcW w:w="720"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1308</w:t>
            </w:r>
          </w:p>
        </w:tc>
        <w:tc>
          <w:tcPr>
            <w:tcW w:w="900" w:type="dxa"/>
            <w:shd w:val="clear" w:color="auto" w:fill="auto"/>
          </w:tcPr>
          <w:p w:rsidR="001115B3" w:rsidRDefault="001115B3" w:rsidP="005B2402">
            <w:pPr>
              <w:jc w:val="center"/>
              <w:rPr>
                <w:color w:val="000000"/>
                <w:sz w:val="22"/>
                <w:szCs w:val="22"/>
              </w:rPr>
            </w:pPr>
          </w:p>
          <w:p w:rsidR="00056010" w:rsidRPr="00893BDD" w:rsidRDefault="00056010" w:rsidP="005B2402">
            <w:pPr>
              <w:jc w:val="center"/>
              <w:rPr>
                <w:sz w:val="22"/>
                <w:szCs w:val="22"/>
              </w:rPr>
            </w:pPr>
            <w:r w:rsidRPr="00893BDD">
              <w:rPr>
                <w:color w:val="000000"/>
                <w:sz w:val="22"/>
                <w:szCs w:val="22"/>
              </w:rPr>
              <w:t>347</w:t>
            </w:r>
          </w:p>
        </w:tc>
        <w:tc>
          <w:tcPr>
            <w:tcW w:w="990" w:type="dxa"/>
            <w:shd w:val="clear" w:color="auto" w:fill="auto"/>
            <w:vAlign w:val="bottom"/>
          </w:tcPr>
          <w:p w:rsidR="00056010" w:rsidRPr="00893BDD" w:rsidRDefault="00056010" w:rsidP="005B2402">
            <w:pPr>
              <w:jc w:val="center"/>
              <w:rPr>
                <w:color w:val="000000"/>
                <w:sz w:val="22"/>
                <w:szCs w:val="22"/>
              </w:rPr>
            </w:pPr>
            <w:r w:rsidRPr="00893BDD">
              <w:rPr>
                <w:color w:val="000000"/>
                <w:sz w:val="22"/>
                <w:szCs w:val="22"/>
              </w:rPr>
              <w:t>4269</w:t>
            </w:r>
          </w:p>
        </w:tc>
      </w:tr>
      <w:tr w:rsidR="00056010" w:rsidRPr="00893BDD" w:rsidTr="005B2402">
        <w:tc>
          <w:tcPr>
            <w:tcW w:w="4428" w:type="dxa"/>
            <w:gridSpan w:val="6"/>
            <w:shd w:val="clear" w:color="auto" w:fill="auto"/>
          </w:tcPr>
          <w:p w:rsidR="00056010" w:rsidRPr="00893BDD" w:rsidRDefault="00056010" w:rsidP="005B2402">
            <w:pPr>
              <w:jc w:val="center"/>
              <w:rPr>
                <w:b/>
                <w:color w:val="000000"/>
                <w:sz w:val="22"/>
                <w:szCs w:val="22"/>
              </w:rPr>
            </w:pPr>
            <w:r w:rsidRPr="00893BDD">
              <w:rPr>
                <w:b/>
                <w:color w:val="000000"/>
                <w:sz w:val="22"/>
                <w:szCs w:val="22"/>
              </w:rPr>
              <w:t>Total</w:t>
            </w:r>
          </w:p>
        </w:tc>
        <w:tc>
          <w:tcPr>
            <w:tcW w:w="990" w:type="dxa"/>
            <w:shd w:val="clear" w:color="auto" w:fill="auto"/>
            <w:vAlign w:val="bottom"/>
          </w:tcPr>
          <w:p w:rsidR="00056010" w:rsidRPr="00893BDD" w:rsidRDefault="00056010" w:rsidP="005B2402">
            <w:pPr>
              <w:jc w:val="center"/>
              <w:rPr>
                <w:b/>
                <w:color w:val="000000"/>
                <w:sz w:val="22"/>
                <w:szCs w:val="22"/>
              </w:rPr>
            </w:pPr>
            <w:r w:rsidRPr="00893BDD">
              <w:rPr>
                <w:b/>
                <w:color w:val="000000"/>
                <w:sz w:val="22"/>
                <w:szCs w:val="22"/>
              </w:rPr>
              <w:t>28534</w:t>
            </w:r>
          </w:p>
        </w:tc>
      </w:tr>
    </w:tbl>
    <w:p w:rsidR="00056010" w:rsidRDefault="00056010" w:rsidP="00056010"/>
    <w:p w:rsidR="00056010" w:rsidRDefault="00056010" w:rsidP="00132DC0">
      <w:pPr>
        <w:spacing w:line="360" w:lineRule="auto"/>
        <w:jc w:val="both"/>
        <w:rPr>
          <w:rFonts w:eastAsia="Calibri"/>
          <w:b/>
          <w:sz w:val="22"/>
          <w:szCs w:val="22"/>
        </w:rPr>
      </w:pPr>
    </w:p>
    <w:p w:rsidR="00132DC0" w:rsidRPr="0095444F" w:rsidRDefault="00656215" w:rsidP="00132DC0">
      <w:pPr>
        <w:spacing w:line="360" w:lineRule="auto"/>
        <w:jc w:val="both"/>
        <w:rPr>
          <w:rFonts w:eastAsia="Calibri"/>
          <w:b/>
          <w:sz w:val="22"/>
          <w:szCs w:val="22"/>
        </w:rPr>
      </w:pPr>
      <w:r w:rsidRPr="0095444F">
        <w:rPr>
          <w:rFonts w:eastAsia="Calibri"/>
          <w:b/>
          <w:sz w:val="22"/>
          <w:szCs w:val="22"/>
        </w:rPr>
        <w:t>3.2</w:t>
      </w:r>
      <w:r w:rsidR="00132DC0" w:rsidRPr="0095444F">
        <w:rPr>
          <w:rFonts w:eastAsia="Calibri"/>
          <w:b/>
          <w:sz w:val="22"/>
          <w:szCs w:val="22"/>
        </w:rPr>
        <w:t xml:space="preserve">  Analisis Data</w:t>
      </w:r>
      <w:r w:rsidRPr="0095444F">
        <w:rPr>
          <w:rFonts w:eastAsia="Calibri"/>
          <w:b/>
          <w:sz w:val="22"/>
          <w:szCs w:val="22"/>
        </w:rPr>
        <w:t xml:space="preserve"> </w:t>
      </w:r>
    </w:p>
    <w:p w:rsidR="00CF0F69" w:rsidRDefault="00200165" w:rsidP="00903545">
      <w:pPr>
        <w:spacing w:line="360" w:lineRule="auto"/>
        <w:ind w:firstLine="720"/>
        <w:jc w:val="both"/>
        <w:rPr>
          <w:sz w:val="22"/>
          <w:szCs w:val="22"/>
        </w:rPr>
      </w:pPr>
      <w:r w:rsidRPr="00703A8C">
        <w:rPr>
          <w:rFonts w:eastAsia="Calibri"/>
          <w:sz w:val="22"/>
          <w:szCs w:val="22"/>
        </w:rPr>
        <w:t xml:space="preserve">Setelah melakukan pengumpulan data maka dilakukan pengolahan data sesuai dengan taksiran metode </w:t>
      </w:r>
      <w:r w:rsidRPr="00703A8C">
        <w:rPr>
          <w:sz w:val="22"/>
          <w:szCs w:val="22"/>
        </w:rPr>
        <w:t>yang akan digunakan. D</w:t>
      </w:r>
      <w:r w:rsidRPr="00703A8C">
        <w:rPr>
          <w:rFonts w:eastAsia="Calibri"/>
          <w:sz w:val="22"/>
          <w:szCs w:val="22"/>
        </w:rPr>
        <w:t xml:space="preserve">ata yang </w:t>
      </w:r>
      <w:r w:rsidRPr="00703A8C">
        <w:rPr>
          <w:sz w:val="22"/>
          <w:szCs w:val="22"/>
        </w:rPr>
        <w:t xml:space="preserve">didapat selanjutnya diselesaikan </w:t>
      </w:r>
      <w:r w:rsidR="00EF5731">
        <w:rPr>
          <w:sz w:val="22"/>
          <w:szCs w:val="22"/>
        </w:rPr>
        <w:t>pengujian kecukupan</w:t>
      </w:r>
      <w:r w:rsidR="00BC73F8">
        <w:rPr>
          <w:sz w:val="22"/>
          <w:szCs w:val="22"/>
        </w:rPr>
        <w:t xml:space="preserve"> </w:t>
      </w:r>
      <w:r w:rsidR="00EF5731">
        <w:rPr>
          <w:sz w:val="22"/>
          <w:szCs w:val="22"/>
        </w:rPr>
        <w:t>data, pengujian keseragaman data</w:t>
      </w:r>
      <w:r w:rsidR="00CF0F69">
        <w:rPr>
          <w:sz w:val="22"/>
          <w:szCs w:val="22"/>
        </w:rPr>
        <w:t xml:space="preserve"> sebagai berikut :</w:t>
      </w:r>
    </w:p>
    <w:p w:rsidR="00CF0F69" w:rsidRPr="00CF0F69" w:rsidRDefault="00CF0F69" w:rsidP="00CF0F69">
      <w:pPr>
        <w:spacing w:line="360" w:lineRule="auto"/>
        <w:jc w:val="both"/>
        <w:rPr>
          <w:sz w:val="22"/>
          <w:szCs w:val="22"/>
        </w:rPr>
      </w:pPr>
    </w:p>
    <w:p w:rsidR="00CF0F69" w:rsidRPr="00CF0F69" w:rsidRDefault="00CF0F69" w:rsidP="00CF0F69">
      <w:pPr>
        <w:rPr>
          <w:b/>
          <w:sz w:val="22"/>
          <w:szCs w:val="22"/>
        </w:rPr>
      </w:pPr>
      <w:r w:rsidRPr="00CF0F69">
        <w:rPr>
          <w:b/>
          <w:sz w:val="22"/>
          <w:szCs w:val="22"/>
        </w:rPr>
        <w:t>Pengujian Kecukupan Data</w:t>
      </w:r>
    </w:p>
    <w:p w:rsidR="00CF0F69" w:rsidRPr="00CF0F69" w:rsidRDefault="00CF0F69" w:rsidP="00CF0F69">
      <w:pPr>
        <w:rPr>
          <w:b/>
          <w:sz w:val="22"/>
          <w:szCs w:val="22"/>
        </w:rPr>
      </w:pPr>
    </w:p>
    <w:p w:rsidR="00CF0F69" w:rsidRPr="00CF0F69" w:rsidRDefault="00CF0F69" w:rsidP="00CF0F69">
      <w:pPr>
        <w:ind w:left="720"/>
        <w:rPr>
          <w:sz w:val="22"/>
          <w:szCs w:val="22"/>
        </w:rPr>
      </w:pPr>
      <w:r w:rsidRPr="00CF0F69">
        <w:rPr>
          <w:sz w:val="22"/>
          <w:szCs w:val="22"/>
        </w:rPr>
        <w:t xml:space="preserve">N’ =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2</m:t>
                </m:r>
              </m:sup>
            </m:sSup>
            <m:r>
              <w:rPr>
                <w:rFonts w:ascii="Cambria Math" w:hAnsi="Cambria Math"/>
                <w:sz w:val="22"/>
                <w:szCs w:val="22"/>
              </w:rPr>
              <m:t>(1-p)</m:t>
            </m:r>
          </m:num>
          <m:den>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2 p</m:t>
                </m:r>
              </m:sup>
            </m:sSup>
          </m:den>
        </m:f>
      </m:oMath>
    </w:p>
    <w:p w:rsidR="00CF0F69" w:rsidRPr="00CF0F69" w:rsidRDefault="00CF0F69" w:rsidP="00CF0F69">
      <w:pPr>
        <w:rPr>
          <w:sz w:val="22"/>
          <w:szCs w:val="22"/>
        </w:rPr>
      </w:pPr>
    </w:p>
    <w:p w:rsidR="00CF0F69" w:rsidRPr="00CF0F69" w:rsidRDefault="00CF0F69" w:rsidP="00CF0F69">
      <w:pPr>
        <w:ind w:firstLine="720"/>
        <w:rPr>
          <w:sz w:val="22"/>
          <w:szCs w:val="22"/>
        </w:rPr>
      </w:pPr>
      <w:r w:rsidRPr="00CF0F69">
        <w:rPr>
          <w:sz w:val="22"/>
          <w:szCs w:val="22"/>
        </w:rPr>
        <w:t xml:space="preserve">N’ =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 xml:space="preserve">2 </m:t>
                </m:r>
              </m:sup>
            </m:sSup>
            <m:r>
              <w:rPr>
                <w:rFonts w:ascii="Cambria Math" w:hAnsi="Cambria Math"/>
                <w:sz w:val="22"/>
                <w:szCs w:val="22"/>
              </w:rPr>
              <m:t>(1-0.78)</m:t>
            </m:r>
          </m:num>
          <m:den>
            <m:r>
              <w:rPr>
                <w:rFonts w:ascii="Cambria Math" w:hAnsi="Cambria Math"/>
                <w:sz w:val="22"/>
                <w:szCs w:val="22"/>
              </w:rPr>
              <m:t>0.05 (0.78)</m:t>
            </m:r>
          </m:den>
        </m:f>
      </m:oMath>
    </w:p>
    <w:p w:rsidR="00CF0F69" w:rsidRDefault="00CF0F69" w:rsidP="00CF0F69"/>
    <w:p w:rsidR="00CF0F69" w:rsidRPr="00CF0F69" w:rsidRDefault="00CF0F69" w:rsidP="00CF0F69">
      <w:pPr>
        <w:ind w:firstLine="720"/>
        <w:rPr>
          <w:sz w:val="22"/>
          <w:szCs w:val="22"/>
        </w:rPr>
      </w:pPr>
      <w:r w:rsidRPr="00CF0F69">
        <w:rPr>
          <w:sz w:val="22"/>
          <w:szCs w:val="22"/>
        </w:rPr>
        <w:t xml:space="preserve">N’ = 22,56 </w:t>
      </w:r>
    </w:p>
    <w:p w:rsidR="00CF0F69" w:rsidRDefault="00CF0F69" w:rsidP="00CF0F69">
      <w:pPr>
        <w:spacing w:line="360" w:lineRule="auto"/>
        <w:jc w:val="both"/>
        <w:rPr>
          <w:sz w:val="22"/>
          <w:szCs w:val="22"/>
        </w:rPr>
      </w:pPr>
      <w:r w:rsidRPr="00CF0F69">
        <w:rPr>
          <w:sz w:val="22"/>
          <w:szCs w:val="22"/>
        </w:rPr>
        <w:t>Berdasarkan hasil pengujian kecukupan data, diketahui bahwa nilai N’&lt; N maka data dinyatakan cukup dan dapat dinyatakan data penelitian yang layak untuk pengolahan data selanjutnya.</w:t>
      </w:r>
    </w:p>
    <w:p w:rsidR="00FB3509" w:rsidRPr="00CF0F69" w:rsidRDefault="00FB3509" w:rsidP="00CF0F69">
      <w:pPr>
        <w:spacing w:line="360" w:lineRule="auto"/>
        <w:jc w:val="both"/>
        <w:rPr>
          <w:sz w:val="22"/>
          <w:szCs w:val="22"/>
        </w:rPr>
      </w:pPr>
    </w:p>
    <w:p w:rsidR="00CF0F69" w:rsidRPr="00CF0F69" w:rsidRDefault="00CF0F69" w:rsidP="00CF0F69">
      <w:pPr>
        <w:rPr>
          <w:b/>
          <w:sz w:val="22"/>
          <w:szCs w:val="22"/>
        </w:rPr>
      </w:pPr>
      <w:r w:rsidRPr="00CF0F69">
        <w:rPr>
          <w:b/>
          <w:sz w:val="22"/>
          <w:szCs w:val="22"/>
        </w:rPr>
        <w:lastRenderedPageBreak/>
        <w:t>Pengujian Keseragaman Data</w:t>
      </w:r>
    </w:p>
    <w:p w:rsidR="00CF0F69" w:rsidRPr="00CF0F69" w:rsidRDefault="00CF0F69" w:rsidP="00CF0F69">
      <w:pPr>
        <w:rPr>
          <w:b/>
          <w:sz w:val="22"/>
          <w:szCs w:val="22"/>
        </w:rPr>
      </w:pPr>
    </w:p>
    <w:p w:rsidR="00CF0F69" w:rsidRPr="00CF0F69" w:rsidRDefault="00CF0F69" w:rsidP="00CF0F69">
      <w:pPr>
        <w:rPr>
          <w:b/>
          <w:sz w:val="22"/>
          <w:szCs w:val="22"/>
        </w:rPr>
      </w:pPr>
      <w:r w:rsidRPr="00CF0F69">
        <w:rPr>
          <w:b/>
          <w:sz w:val="22"/>
          <w:szCs w:val="22"/>
        </w:rPr>
        <w:t xml:space="preserve">BKA = </w:t>
      </w:r>
      <w:r w:rsidRPr="00CF0F69">
        <w:rPr>
          <w:position w:val="-10"/>
          <w:sz w:val="22"/>
          <w:szCs w:val="22"/>
        </w:rPr>
        <w:object w:dxaOrig="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9.5pt" o:ole="">
            <v:imagedata r:id="rId21" o:title=""/>
          </v:shape>
          <o:OLEObject Type="Embed" ProgID="Equation.3" ShapeID="_x0000_i1025" DrawAspect="Content" ObjectID="_1547543176" r:id="rId22"/>
        </w:object>
      </w:r>
      <w:r w:rsidRPr="00CF0F69">
        <w:rPr>
          <w:b/>
          <w:sz w:val="22"/>
          <w:szCs w:val="22"/>
        </w:rPr>
        <w:t xml:space="preserve"> + k </w:t>
      </w:r>
      <m:oMath>
        <m:rad>
          <m:radPr>
            <m:degHide m:val="on"/>
            <m:ctrlPr>
              <w:rPr>
                <w:rFonts w:ascii="Cambria Math" w:hAnsi="Cambria Math"/>
                <w:b/>
                <w:i/>
                <w:sz w:val="22"/>
                <w:szCs w:val="22"/>
              </w:rPr>
            </m:ctrlPr>
          </m:radPr>
          <m:deg/>
          <m:e>
            <m:f>
              <m:fPr>
                <m:ctrlPr>
                  <w:rPr>
                    <w:rFonts w:ascii="Cambria Math" w:hAnsi="Cambria Math"/>
                    <w:b/>
                    <w:i/>
                    <w:sz w:val="22"/>
                    <w:szCs w:val="22"/>
                  </w:rPr>
                </m:ctrlPr>
              </m:fPr>
              <m:num>
                <m:r>
                  <m:rPr>
                    <m:sty m:val="bi"/>
                  </m:rPr>
                  <w:rPr>
                    <w:rFonts w:ascii="Cambria Math" w:hAnsi="Cambria Math"/>
                    <w:b/>
                    <w:i/>
                    <w:position w:val="-10"/>
                    <w:sz w:val="22"/>
                    <w:szCs w:val="22"/>
                  </w:rPr>
                  <w:object w:dxaOrig="240" w:dyaOrig="380">
                    <v:shape id="_x0000_i1027" type="#_x0000_t75" style="width:12pt;height:19.5pt" o:ole="">
                      <v:imagedata r:id="rId23" o:title=""/>
                    </v:shape>
                    <o:OLEObject Type="Embed" ProgID="Equation.3" ShapeID="_x0000_i1027" DrawAspect="Content" ObjectID="_1547543177" r:id="rId24"/>
                  </w:object>
                </m:r>
                <m:r>
                  <m:rPr>
                    <m:sty m:val="bi"/>
                  </m:rPr>
                  <w:rPr>
                    <w:rFonts w:ascii="Cambria Math" w:hAnsi="Cambria Math"/>
                    <w:sz w:val="22"/>
                    <w:szCs w:val="22"/>
                  </w:rPr>
                  <m:t>(1-</m:t>
                </m:r>
                <m:r>
                  <m:rPr>
                    <m:sty m:val="bi"/>
                  </m:rPr>
                  <w:rPr>
                    <w:rFonts w:ascii="Cambria Math" w:hAnsi="Cambria Math"/>
                    <w:b/>
                    <w:i/>
                    <w:position w:val="-10"/>
                    <w:sz w:val="22"/>
                    <w:szCs w:val="22"/>
                  </w:rPr>
                  <w:object w:dxaOrig="240" w:dyaOrig="380">
                    <v:shape id="_x0000_i1028" type="#_x0000_t75" style="width:12pt;height:19.5pt" o:ole="">
                      <v:imagedata r:id="rId25" o:title=""/>
                    </v:shape>
                    <o:OLEObject Type="Embed" ProgID="Equation.3" ShapeID="_x0000_i1028" DrawAspect="Content" ObjectID="_1547543178" r:id="rId26"/>
                  </w:object>
                </m:r>
                <m:r>
                  <m:rPr>
                    <m:sty m:val="bi"/>
                  </m:rPr>
                  <w:rPr>
                    <w:rFonts w:ascii="Cambria Math" w:hAnsi="Cambria Math"/>
                    <w:sz w:val="22"/>
                    <w:szCs w:val="22"/>
                  </w:rPr>
                  <m:t>)</m:t>
                </m:r>
              </m:num>
              <m:den>
                <m:r>
                  <m:rPr>
                    <m:sty m:val="bi"/>
                  </m:rPr>
                  <w:rPr>
                    <w:rFonts w:ascii="Cambria Math" w:hAnsi="Cambria Math"/>
                    <w:b/>
                    <w:i/>
                    <w:position w:val="-10"/>
                    <w:sz w:val="22"/>
                    <w:szCs w:val="22"/>
                  </w:rPr>
                  <w:object w:dxaOrig="240" w:dyaOrig="380">
                    <v:shape id="_x0000_i1029" type="#_x0000_t75" style="width:12pt;height:19.5pt" o:ole="">
                      <v:imagedata r:id="rId27" o:title=""/>
                    </v:shape>
                    <o:OLEObject Type="Embed" ProgID="Equation.3" ShapeID="_x0000_i1029" DrawAspect="Content" ObjectID="_1547543179" r:id="rId28"/>
                  </w:object>
                </m:r>
              </m:den>
            </m:f>
          </m:e>
        </m:rad>
      </m:oMath>
      <w:r w:rsidRPr="00CF0F69">
        <w:rPr>
          <w:b/>
          <w:sz w:val="22"/>
          <w:szCs w:val="22"/>
        </w:rPr>
        <w:t xml:space="preserve"> </w:t>
      </w:r>
    </w:p>
    <w:p w:rsidR="00CF0F69" w:rsidRPr="00CF0F69" w:rsidRDefault="00CF0F69" w:rsidP="00CF0F69">
      <w:pPr>
        <w:rPr>
          <w:sz w:val="22"/>
          <w:szCs w:val="22"/>
        </w:rPr>
      </w:pPr>
    </w:p>
    <w:p w:rsidR="00CF0F69" w:rsidRPr="00CF0F69" w:rsidRDefault="00CF0F69" w:rsidP="00CF0F69">
      <w:pPr>
        <w:rPr>
          <w:b/>
          <w:sz w:val="22"/>
          <w:szCs w:val="22"/>
        </w:rPr>
      </w:pPr>
      <w:r w:rsidRPr="00CF0F69">
        <w:rPr>
          <w:b/>
          <w:sz w:val="22"/>
          <w:szCs w:val="22"/>
        </w:rPr>
        <w:t xml:space="preserve">BKA = </w:t>
      </w:r>
      <w:r w:rsidRPr="00CF0F69">
        <w:rPr>
          <w:sz w:val="22"/>
          <w:szCs w:val="22"/>
        </w:rPr>
        <w:t xml:space="preserve">0.78 </w:t>
      </w:r>
      <w:r w:rsidRPr="00CF0F69">
        <w:rPr>
          <w:b/>
          <w:sz w:val="22"/>
          <w:szCs w:val="22"/>
        </w:rPr>
        <w:t xml:space="preserve">+ 2 </w:t>
      </w:r>
      <m:oMath>
        <m:rad>
          <m:radPr>
            <m:degHide m:val="on"/>
            <m:ctrlPr>
              <w:rPr>
                <w:rFonts w:ascii="Cambria Math" w:hAnsi="Cambria Math"/>
                <w:b/>
                <w:i/>
                <w:sz w:val="22"/>
                <w:szCs w:val="22"/>
              </w:rPr>
            </m:ctrlPr>
          </m:radPr>
          <m:deg/>
          <m:e>
            <m:f>
              <m:fPr>
                <m:ctrlPr>
                  <w:rPr>
                    <w:rFonts w:ascii="Cambria Math" w:hAnsi="Cambria Math"/>
                    <w:b/>
                    <w:i/>
                    <w:sz w:val="22"/>
                    <w:szCs w:val="22"/>
                  </w:rPr>
                </m:ctrlPr>
              </m:fPr>
              <m:num>
                <m:r>
                  <m:rPr>
                    <m:sty m:val="bi"/>
                  </m:rPr>
                  <w:rPr>
                    <w:rFonts w:ascii="Cambria Math" w:hAnsi="Cambria Math"/>
                    <w:sz w:val="22"/>
                    <w:szCs w:val="22"/>
                  </w:rPr>
                  <m:t>0.78(1-0.78)</m:t>
                </m:r>
              </m:num>
              <m:den>
                <m:r>
                  <m:rPr>
                    <m:sty m:val="bi"/>
                  </m:rPr>
                  <w:rPr>
                    <w:rFonts w:ascii="Cambria Math" w:hAnsi="Cambria Math"/>
                    <w:sz w:val="22"/>
                    <w:szCs w:val="22"/>
                  </w:rPr>
                  <m:t>182</m:t>
                </m:r>
              </m:den>
            </m:f>
          </m:e>
        </m:rad>
      </m:oMath>
      <w:r w:rsidRPr="00CF0F69">
        <w:rPr>
          <w:b/>
          <w:sz w:val="22"/>
          <w:szCs w:val="22"/>
        </w:rPr>
        <w:t xml:space="preserve"> </w:t>
      </w:r>
    </w:p>
    <w:p w:rsidR="00CF0F69" w:rsidRPr="00CF0F69" w:rsidRDefault="00CF0F69" w:rsidP="00CF0F69">
      <w:pPr>
        <w:rPr>
          <w:b/>
          <w:sz w:val="22"/>
          <w:szCs w:val="22"/>
        </w:rPr>
      </w:pPr>
      <w:r w:rsidRPr="00CF0F69">
        <w:rPr>
          <w:b/>
          <w:sz w:val="22"/>
          <w:szCs w:val="22"/>
        </w:rPr>
        <w:t>BKA = 0.84</w:t>
      </w:r>
    </w:p>
    <w:p w:rsidR="00CF0F69" w:rsidRPr="00CF0F69" w:rsidRDefault="00CF0F69" w:rsidP="00CF0F69">
      <w:pPr>
        <w:rPr>
          <w:b/>
          <w:sz w:val="22"/>
          <w:szCs w:val="22"/>
        </w:rPr>
      </w:pPr>
      <w:r w:rsidRPr="00CF0F69">
        <w:rPr>
          <w:b/>
          <w:sz w:val="22"/>
          <w:szCs w:val="22"/>
        </w:rPr>
        <w:t xml:space="preserve">BKB = </w:t>
      </w:r>
      <w:r w:rsidRPr="00CF0F69">
        <w:rPr>
          <w:position w:val="-10"/>
          <w:sz w:val="22"/>
          <w:szCs w:val="22"/>
        </w:rPr>
        <w:object w:dxaOrig="240" w:dyaOrig="380">
          <v:shape id="_x0000_i1026" type="#_x0000_t75" style="width:12pt;height:19.5pt" o:ole="">
            <v:imagedata r:id="rId21" o:title=""/>
          </v:shape>
          <o:OLEObject Type="Embed" ProgID="Equation.3" ShapeID="_x0000_i1026" DrawAspect="Content" ObjectID="_1547543180" r:id="rId29"/>
        </w:object>
      </w:r>
      <w:r w:rsidRPr="00CF0F69">
        <w:rPr>
          <w:b/>
          <w:sz w:val="22"/>
          <w:szCs w:val="22"/>
        </w:rPr>
        <w:t xml:space="preserve"> - k </w:t>
      </w:r>
      <m:oMath>
        <m:rad>
          <m:radPr>
            <m:degHide m:val="on"/>
            <m:ctrlPr>
              <w:rPr>
                <w:rFonts w:ascii="Cambria Math" w:hAnsi="Cambria Math"/>
                <w:b/>
                <w:i/>
                <w:sz w:val="22"/>
                <w:szCs w:val="22"/>
              </w:rPr>
            </m:ctrlPr>
          </m:radPr>
          <m:deg/>
          <m:e>
            <m:f>
              <m:fPr>
                <m:ctrlPr>
                  <w:rPr>
                    <w:rFonts w:ascii="Cambria Math" w:hAnsi="Cambria Math"/>
                    <w:b/>
                    <w:i/>
                    <w:sz w:val="22"/>
                    <w:szCs w:val="22"/>
                  </w:rPr>
                </m:ctrlPr>
              </m:fPr>
              <m:num>
                <m:r>
                  <m:rPr>
                    <m:sty m:val="bi"/>
                  </m:rPr>
                  <w:rPr>
                    <w:rFonts w:ascii="Cambria Math" w:hAnsi="Cambria Math"/>
                    <w:b/>
                    <w:i/>
                    <w:position w:val="-10"/>
                    <w:sz w:val="22"/>
                    <w:szCs w:val="22"/>
                  </w:rPr>
                  <w:object w:dxaOrig="240" w:dyaOrig="380">
                    <v:shape id="_x0000_i1030" type="#_x0000_t75" style="width:12pt;height:19.5pt" o:ole="">
                      <v:imagedata r:id="rId23" o:title=""/>
                    </v:shape>
                    <o:OLEObject Type="Embed" ProgID="Equation.3" ShapeID="_x0000_i1030" DrawAspect="Content" ObjectID="_1547543181" r:id="rId30"/>
                  </w:object>
                </m:r>
                <m:r>
                  <m:rPr>
                    <m:sty m:val="bi"/>
                  </m:rPr>
                  <w:rPr>
                    <w:rFonts w:ascii="Cambria Math" w:hAnsi="Cambria Math"/>
                    <w:sz w:val="22"/>
                    <w:szCs w:val="22"/>
                  </w:rPr>
                  <m:t>(1-</m:t>
                </m:r>
                <m:r>
                  <m:rPr>
                    <m:sty m:val="bi"/>
                  </m:rPr>
                  <w:rPr>
                    <w:rFonts w:ascii="Cambria Math" w:hAnsi="Cambria Math"/>
                    <w:b/>
                    <w:i/>
                    <w:position w:val="-10"/>
                    <w:sz w:val="22"/>
                    <w:szCs w:val="22"/>
                  </w:rPr>
                  <w:object w:dxaOrig="240" w:dyaOrig="380">
                    <v:shape id="_x0000_i1031" type="#_x0000_t75" style="width:12pt;height:19.5pt" o:ole="">
                      <v:imagedata r:id="rId31" o:title=""/>
                    </v:shape>
                    <o:OLEObject Type="Embed" ProgID="Equation.3" ShapeID="_x0000_i1031" DrawAspect="Content" ObjectID="_1547543182" r:id="rId32"/>
                  </w:object>
                </m:r>
                <m:r>
                  <m:rPr>
                    <m:sty m:val="bi"/>
                  </m:rPr>
                  <w:rPr>
                    <w:rFonts w:ascii="Cambria Math" w:hAnsi="Cambria Math"/>
                    <w:sz w:val="22"/>
                    <w:szCs w:val="22"/>
                  </w:rPr>
                  <m:t>)</m:t>
                </m:r>
              </m:num>
              <m:den>
                <m:r>
                  <m:rPr>
                    <m:sty m:val="bi"/>
                  </m:rPr>
                  <w:rPr>
                    <w:rFonts w:ascii="Cambria Math" w:hAnsi="Cambria Math"/>
                    <w:sz w:val="22"/>
                    <w:szCs w:val="22"/>
                  </w:rPr>
                  <m:t>N</m:t>
                </m:r>
              </m:den>
            </m:f>
          </m:e>
        </m:rad>
      </m:oMath>
      <w:r w:rsidRPr="00CF0F69">
        <w:rPr>
          <w:b/>
          <w:sz w:val="22"/>
          <w:szCs w:val="22"/>
        </w:rPr>
        <w:t xml:space="preserve"> </w:t>
      </w:r>
    </w:p>
    <w:p w:rsidR="00CF0F69" w:rsidRPr="00CF0F69" w:rsidRDefault="00CF0F69" w:rsidP="00CF0F69">
      <w:pPr>
        <w:rPr>
          <w:b/>
          <w:sz w:val="22"/>
          <w:szCs w:val="22"/>
        </w:rPr>
      </w:pPr>
    </w:p>
    <w:p w:rsidR="00CF0F69" w:rsidRPr="00CF0F69" w:rsidRDefault="00CF0F69" w:rsidP="00CF0F69">
      <w:pPr>
        <w:rPr>
          <w:b/>
          <w:sz w:val="22"/>
          <w:szCs w:val="22"/>
        </w:rPr>
      </w:pPr>
      <w:r w:rsidRPr="00CF0F69">
        <w:rPr>
          <w:b/>
          <w:sz w:val="22"/>
          <w:szCs w:val="22"/>
        </w:rPr>
        <w:t xml:space="preserve">BKB = </w:t>
      </w:r>
      <w:r w:rsidRPr="00CF0F69">
        <w:rPr>
          <w:sz w:val="22"/>
          <w:szCs w:val="22"/>
        </w:rPr>
        <w:t xml:space="preserve">0.78 </w:t>
      </w:r>
      <w:r w:rsidRPr="00CF0F69">
        <w:rPr>
          <w:b/>
          <w:sz w:val="22"/>
          <w:szCs w:val="22"/>
        </w:rPr>
        <w:t xml:space="preserve">- 2 </w:t>
      </w:r>
      <m:oMath>
        <m:rad>
          <m:radPr>
            <m:degHide m:val="on"/>
            <m:ctrlPr>
              <w:rPr>
                <w:rFonts w:ascii="Cambria Math" w:hAnsi="Cambria Math"/>
                <w:b/>
                <w:i/>
                <w:sz w:val="22"/>
                <w:szCs w:val="22"/>
              </w:rPr>
            </m:ctrlPr>
          </m:radPr>
          <m:deg/>
          <m:e>
            <m:f>
              <m:fPr>
                <m:ctrlPr>
                  <w:rPr>
                    <w:rFonts w:ascii="Cambria Math" w:hAnsi="Cambria Math"/>
                    <w:b/>
                    <w:i/>
                    <w:sz w:val="22"/>
                    <w:szCs w:val="22"/>
                  </w:rPr>
                </m:ctrlPr>
              </m:fPr>
              <m:num>
                <m:r>
                  <m:rPr>
                    <m:sty m:val="bi"/>
                  </m:rPr>
                  <w:rPr>
                    <w:rFonts w:ascii="Cambria Math" w:hAnsi="Cambria Math"/>
                    <w:sz w:val="22"/>
                    <w:szCs w:val="22"/>
                  </w:rPr>
                  <m:t>0.78(1-0.78)</m:t>
                </m:r>
              </m:num>
              <m:den>
                <m:r>
                  <m:rPr>
                    <m:sty m:val="bi"/>
                  </m:rPr>
                  <w:rPr>
                    <w:rFonts w:ascii="Cambria Math" w:hAnsi="Cambria Math"/>
                    <w:sz w:val="22"/>
                    <w:szCs w:val="22"/>
                  </w:rPr>
                  <m:t>182</m:t>
                </m:r>
              </m:den>
            </m:f>
          </m:e>
        </m:rad>
      </m:oMath>
      <w:r w:rsidRPr="00CF0F69">
        <w:rPr>
          <w:b/>
          <w:sz w:val="22"/>
          <w:szCs w:val="22"/>
        </w:rPr>
        <w:t xml:space="preserve"> </w:t>
      </w:r>
    </w:p>
    <w:p w:rsidR="00CF0F69" w:rsidRPr="00CF0F69" w:rsidRDefault="00CF0F69" w:rsidP="00CF0F69">
      <w:pPr>
        <w:rPr>
          <w:b/>
          <w:sz w:val="22"/>
          <w:szCs w:val="22"/>
        </w:rPr>
      </w:pPr>
      <w:r w:rsidRPr="00CF0F69">
        <w:rPr>
          <w:b/>
          <w:sz w:val="22"/>
          <w:szCs w:val="22"/>
        </w:rPr>
        <w:t>BKB = 0.71</w:t>
      </w:r>
    </w:p>
    <w:p w:rsidR="00CF0F69" w:rsidRPr="00CF0F69" w:rsidRDefault="00CF0F69" w:rsidP="00CF0F69">
      <w:pPr>
        <w:rPr>
          <w:b/>
          <w:sz w:val="22"/>
          <w:szCs w:val="22"/>
        </w:rPr>
      </w:pPr>
    </w:p>
    <w:p w:rsidR="00CF0F69" w:rsidRDefault="00CF0F69" w:rsidP="00CF0F69">
      <w:pPr>
        <w:spacing w:line="360" w:lineRule="auto"/>
        <w:jc w:val="both"/>
        <w:rPr>
          <w:sz w:val="22"/>
          <w:szCs w:val="22"/>
        </w:rPr>
      </w:pPr>
      <w:r w:rsidRPr="00CF0F69">
        <w:rPr>
          <w:sz w:val="22"/>
          <w:szCs w:val="22"/>
        </w:rPr>
        <w:t>Berdasarkan uji keseragaman di atas, maka disimpulkan bahwa data masih berada pada batas kendali atau tidak ada data yang melebihi nilai batas kendali atas dan batas kendali bawah, hal ini menyatakan bahwa data dianggap seragam</w:t>
      </w:r>
      <w:r>
        <w:rPr>
          <w:sz w:val="22"/>
          <w:szCs w:val="22"/>
        </w:rPr>
        <w:t>,</w:t>
      </w:r>
    </w:p>
    <w:p w:rsidR="00EF5731" w:rsidRDefault="00EF5731" w:rsidP="00CF0F69">
      <w:pPr>
        <w:spacing w:line="360" w:lineRule="auto"/>
        <w:jc w:val="both"/>
        <w:rPr>
          <w:b/>
        </w:rPr>
      </w:pPr>
      <w:r>
        <w:rPr>
          <w:sz w:val="22"/>
          <w:szCs w:val="22"/>
        </w:rPr>
        <w:t xml:space="preserve"> dan </w:t>
      </w:r>
      <w:r w:rsidRPr="004E096E">
        <w:rPr>
          <w:b/>
          <w:i/>
        </w:rPr>
        <w:t>Pengukuran Output Standar Layanan di PPM UBD</w:t>
      </w:r>
      <w:r>
        <w:rPr>
          <w:b/>
        </w:rPr>
        <w:t>.</w:t>
      </w:r>
    </w:p>
    <w:p w:rsidR="00EF5731" w:rsidRDefault="00EF5731" w:rsidP="00EF5731">
      <w:pPr>
        <w:spacing w:line="360" w:lineRule="auto"/>
      </w:pPr>
      <w:r>
        <w:t>Berdasarkan rekapitulasi data di atas, maka dihitung:</w:t>
      </w:r>
    </w:p>
    <w:p w:rsidR="00EF5731" w:rsidRPr="00316A9C" w:rsidRDefault="00EF5731" w:rsidP="00EF5731">
      <w:pPr>
        <w:pStyle w:val="ListParagraph"/>
        <w:numPr>
          <w:ilvl w:val="0"/>
          <w:numId w:val="40"/>
        </w:numPr>
        <w:spacing w:after="0" w:line="360" w:lineRule="auto"/>
        <w:ind w:left="720"/>
        <w:rPr>
          <w:rFonts w:ascii="Times New Roman" w:hAnsi="Times New Roman"/>
          <w:b/>
        </w:rPr>
      </w:pPr>
      <w:r w:rsidRPr="00316A9C">
        <w:rPr>
          <w:rFonts w:ascii="Times New Roman" w:hAnsi="Times New Roman"/>
          <w:b/>
        </w:rPr>
        <w:t xml:space="preserve">Jumlah pengamatan </w:t>
      </w:r>
      <w:r w:rsidRPr="00316A9C">
        <w:rPr>
          <w:rFonts w:ascii="Times New Roman" w:hAnsi="Times New Roman"/>
          <w:b/>
        </w:rPr>
        <w:tab/>
        <w:t>: 730</w:t>
      </w:r>
    </w:p>
    <w:p w:rsidR="00EF5731" w:rsidRPr="00316A9C" w:rsidRDefault="00316A9C" w:rsidP="00EF5731">
      <w:pPr>
        <w:pStyle w:val="ListParagraph"/>
        <w:numPr>
          <w:ilvl w:val="0"/>
          <w:numId w:val="41"/>
        </w:numPr>
        <w:spacing w:after="0" w:line="360" w:lineRule="auto"/>
        <w:ind w:left="1080"/>
        <w:rPr>
          <w:rFonts w:ascii="Times New Roman" w:hAnsi="Times New Roman"/>
        </w:rPr>
      </w:pPr>
      <w:r w:rsidRPr="00316A9C">
        <w:rPr>
          <w:rFonts w:ascii="Times New Roman" w:hAnsi="Times New Roman"/>
        </w:rPr>
        <w:t>Jumlah Produktif</w:t>
      </w:r>
      <w:r w:rsidRPr="00316A9C">
        <w:rPr>
          <w:rFonts w:ascii="Times New Roman" w:hAnsi="Times New Roman"/>
        </w:rPr>
        <w:tab/>
      </w:r>
      <w:r w:rsidR="00EF5731" w:rsidRPr="00316A9C">
        <w:rPr>
          <w:rFonts w:ascii="Times New Roman" w:hAnsi="Times New Roman"/>
        </w:rPr>
        <w:t>: 576</w:t>
      </w:r>
    </w:p>
    <w:p w:rsidR="00EF5731" w:rsidRPr="00316A9C" w:rsidRDefault="00EF5731" w:rsidP="00EF5731">
      <w:pPr>
        <w:pStyle w:val="ListParagraph"/>
        <w:numPr>
          <w:ilvl w:val="0"/>
          <w:numId w:val="41"/>
        </w:numPr>
        <w:spacing w:after="0" w:line="360" w:lineRule="auto"/>
        <w:ind w:left="1080"/>
        <w:rPr>
          <w:rFonts w:ascii="Times New Roman" w:hAnsi="Times New Roman"/>
        </w:rPr>
      </w:pPr>
      <w:r w:rsidRPr="00316A9C">
        <w:rPr>
          <w:rFonts w:ascii="Times New Roman" w:hAnsi="Times New Roman"/>
        </w:rPr>
        <w:t>Persentase Produktif</w:t>
      </w:r>
      <w:r w:rsidRPr="00316A9C">
        <w:rPr>
          <w:rFonts w:ascii="Times New Roman" w:hAnsi="Times New Roman"/>
        </w:rPr>
        <w:tab/>
      </w:r>
      <w:r w:rsidRPr="00316A9C">
        <w:rPr>
          <w:rFonts w:ascii="Times New Roman" w:hAnsi="Times New Roman"/>
        </w:rPr>
        <w:tab/>
        <w:t>: 576 / 730 x 100 % = 78.9 %</w:t>
      </w:r>
    </w:p>
    <w:p w:rsidR="00EF5731" w:rsidRPr="00316A9C" w:rsidRDefault="00EF5731" w:rsidP="00316A9C">
      <w:pPr>
        <w:pStyle w:val="ListParagraph"/>
        <w:numPr>
          <w:ilvl w:val="0"/>
          <w:numId w:val="41"/>
        </w:numPr>
        <w:spacing w:after="0" w:line="360" w:lineRule="auto"/>
        <w:ind w:left="1080"/>
        <w:rPr>
          <w:rFonts w:ascii="Times New Roman" w:hAnsi="Times New Roman"/>
        </w:rPr>
      </w:pPr>
      <w:r w:rsidRPr="00316A9C">
        <w:rPr>
          <w:rFonts w:ascii="Times New Roman" w:hAnsi="Times New Roman"/>
        </w:rPr>
        <w:t>Persentase non Produktif</w:t>
      </w:r>
      <w:r w:rsidRPr="00316A9C">
        <w:rPr>
          <w:rFonts w:ascii="Times New Roman" w:hAnsi="Times New Roman"/>
        </w:rPr>
        <w:tab/>
      </w:r>
      <w:r w:rsidRPr="00316A9C">
        <w:rPr>
          <w:rFonts w:ascii="Times New Roman" w:hAnsi="Times New Roman"/>
        </w:rPr>
        <w:tab/>
        <w:t>: 100% - 78,9%  = 21,1%</w:t>
      </w:r>
    </w:p>
    <w:p w:rsidR="00EF5731" w:rsidRPr="00316A9C" w:rsidRDefault="00316A9C" w:rsidP="00EF5731">
      <w:pPr>
        <w:pStyle w:val="ListParagraph"/>
        <w:numPr>
          <w:ilvl w:val="0"/>
          <w:numId w:val="40"/>
        </w:numPr>
        <w:spacing w:after="0" w:line="360" w:lineRule="auto"/>
        <w:ind w:left="720"/>
        <w:rPr>
          <w:rFonts w:ascii="Times New Roman" w:hAnsi="Times New Roman"/>
          <w:b/>
        </w:rPr>
      </w:pPr>
      <w:r w:rsidRPr="00316A9C">
        <w:rPr>
          <w:rFonts w:ascii="Times New Roman" w:hAnsi="Times New Roman"/>
          <w:b/>
        </w:rPr>
        <w:t>Jumlah menit pengamatan</w:t>
      </w:r>
      <w:r w:rsidRPr="00316A9C">
        <w:rPr>
          <w:rFonts w:ascii="Times New Roman" w:hAnsi="Times New Roman"/>
          <w:b/>
        </w:rPr>
        <w:tab/>
      </w:r>
      <w:r w:rsidRPr="00316A9C">
        <w:rPr>
          <w:rFonts w:ascii="Times New Roman" w:hAnsi="Times New Roman"/>
          <w:b/>
        </w:rPr>
        <w:tab/>
      </w:r>
    </w:p>
    <w:p w:rsidR="00316A9C" w:rsidRDefault="00EF5731" w:rsidP="00EF5731">
      <w:pPr>
        <w:pStyle w:val="ListParagraph"/>
        <w:numPr>
          <w:ilvl w:val="0"/>
          <w:numId w:val="41"/>
        </w:numPr>
        <w:spacing w:after="0" w:line="360" w:lineRule="auto"/>
        <w:ind w:left="1080"/>
        <w:rPr>
          <w:rFonts w:ascii="Times New Roman" w:hAnsi="Times New Roman"/>
        </w:rPr>
      </w:pPr>
      <w:r w:rsidRPr="00316A9C">
        <w:rPr>
          <w:rFonts w:ascii="Times New Roman" w:hAnsi="Times New Roman"/>
        </w:rPr>
        <w:t xml:space="preserve">Jumlah waktu </w:t>
      </w:r>
      <w:r w:rsidR="00810D11">
        <w:rPr>
          <w:rFonts w:ascii="Times New Roman" w:hAnsi="Times New Roman"/>
        </w:rPr>
        <w:t>Pengamatan</w:t>
      </w:r>
      <w:r w:rsidR="00810D11">
        <w:rPr>
          <w:rFonts w:ascii="Times New Roman" w:hAnsi="Times New Roman"/>
        </w:rPr>
        <w:tab/>
        <w:t>=</w:t>
      </w:r>
      <w:r w:rsidRPr="00316A9C">
        <w:rPr>
          <w:rFonts w:ascii="Times New Roman" w:hAnsi="Times New Roman"/>
        </w:rPr>
        <w:t xml:space="preserve"> </w:t>
      </w:r>
    </w:p>
    <w:p w:rsidR="00EF5731" w:rsidRPr="00316A9C" w:rsidRDefault="00EF5731" w:rsidP="00316A9C">
      <w:pPr>
        <w:pStyle w:val="ListParagraph"/>
        <w:spacing w:after="0" w:line="360" w:lineRule="auto"/>
        <w:ind w:left="1080"/>
        <w:rPr>
          <w:rFonts w:ascii="Times New Roman" w:hAnsi="Times New Roman"/>
        </w:rPr>
      </w:pPr>
      <w:r w:rsidRPr="00316A9C">
        <w:rPr>
          <w:rFonts w:ascii="Times New Roman" w:hAnsi="Times New Roman"/>
        </w:rPr>
        <w:t>7 x 4 x 60 = 1680 Menit</w:t>
      </w:r>
    </w:p>
    <w:p w:rsidR="00056010" w:rsidRDefault="00056010" w:rsidP="00316A9C">
      <w:pPr>
        <w:pStyle w:val="ListParagraph"/>
        <w:numPr>
          <w:ilvl w:val="0"/>
          <w:numId w:val="41"/>
        </w:numPr>
        <w:spacing w:after="0" w:line="360" w:lineRule="auto"/>
        <w:ind w:left="1080"/>
        <w:rPr>
          <w:rFonts w:ascii="Times New Roman" w:hAnsi="Times New Roman"/>
        </w:rPr>
      </w:pPr>
      <w:r>
        <w:rPr>
          <w:rFonts w:ascii="Times New Roman" w:hAnsi="Times New Roman"/>
        </w:rPr>
        <w:t>Jumlah Menit Produktif</w:t>
      </w:r>
    </w:p>
    <w:p w:rsidR="00EF5731" w:rsidRPr="00316A9C" w:rsidRDefault="00810D11" w:rsidP="00056010">
      <w:pPr>
        <w:pStyle w:val="ListParagraph"/>
        <w:spacing w:after="0" w:line="360" w:lineRule="auto"/>
        <w:ind w:left="1080"/>
        <w:rPr>
          <w:rFonts w:ascii="Times New Roman" w:hAnsi="Times New Roman"/>
        </w:rPr>
      </w:pPr>
      <w:r>
        <w:rPr>
          <w:rFonts w:ascii="Times New Roman" w:hAnsi="Times New Roman"/>
        </w:rPr>
        <w:t>=</w:t>
      </w:r>
      <w:r>
        <w:rPr>
          <w:rFonts w:ascii="Times New Roman" w:hAnsi="Times New Roman"/>
        </w:rPr>
        <w:tab/>
      </w:r>
      <w:r w:rsidR="00EF5731" w:rsidRPr="00316A9C">
        <w:rPr>
          <w:rFonts w:ascii="Times New Roman" w:hAnsi="Times New Roman"/>
        </w:rPr>
        <w:t xml:space="preserve"> </w:t>
      </w:r>
      <w:r w:rsidR="00EF5731" w:rsidRPr="00316A9C">
        <w:rPr>
          <w:rFonts w:ascii="Times New Roman" w:hAnsi="Times New Roman"/>
          <w:color w:val="000000"/>
        </w:rPr>
        <w:t>64801 Detik = 1080 Menit</w:t>
      </w:r>
    </w:p>
    <w:p w:rsidR="00EF5731" w:rsidRPr="00316A9C" w:rsidRDefault="00EF5731" w:rsidP="00EF5731">
      <w:pPr>
        <w:spacing w:line="360" w:lineRule="auto"/>
        <w:ind w:left="360"/>
        <w:rPr>
          <w:b/>
          <w:sz w:val="22"/>
          <w:szCs w:val="22"/>
        </w:rPr>
      </w:pPr>
      <w:r w:rsidRPr="00316A9C">
        <w:rPr>
          <w:b/>
          <w:sz w:val="22"/>
          <w:szCs w:val="22"/>
        </w:rPr>
        <w:t>c. Tes Ketelitian data</w:t>
      </w:r>
    </w:p>
    <w:p w:rsidR="00EF5731" w:rsidRPr="00316A9C" w:rsidRDefault="00EF5731" w:rsidP="00EF5731">
      <w:pPr>
        <w:spacing w:line="360" w:lineRule="auto"/>
        <w:ind w:firstLine="720"/>
        <w:rPr>
          <w:sz w:val="22"/>
          <w:szCs w:val="22"/>
        </w:rPr>
      </w:pPr>
      <w:r w:rsidRPr="00316A9C">
        <w:rPr>
          <w:sz w:val="22"/>
          <w:szCs w:val="22"/>
        </w:rPr>
        <w:t xml:space="preserve">Dari hasil penelitian diketahui </w:t>
      </w:r>
      <w:r w:rsidRPr="00316A9C">
        <w:rPr>
          <w:sz w:val="22"/>
          <w:szCs w:val="22"/>
        </w:rPr>
        <w:tab/>
      </w:r>
    </w:p>
    <w:p w:rsidR="00EF5731" w:rsidRPr="00316A9C" w:rsidRDefault="00316A9C" w:rsidP="00EF5731">
      <w:pPr>
        <w:pStyle w:val="ListParagraph"/>
        <w:spacing w:line="360" w:lineRule="auto"/>
        <w:rPr>
          <w:rFonts w:ascii="Times New Roman" w:hAnsi="Times New Roman"/>
        </w:rPr>
      </w:pPr>
      <w:r>
        <w:rPr>
          <w:rFonts w:ascii="Times New Roman" w:hAnsi="Times New Roman"/>
        </w:rPr>
        <w:t>Tingkat Kepercayaan</w:t>
      </w:r>
      <w:r>
        <w:rPr>
          <w:rFonts w:ascii="Times New Roman" w:hAnsi="Times New Roman"/>
        </w:rPr>
        <w:tab/>
      </w:r>
      <w:r w:rsidR="00EF5731" w:rsidRPr="00316A9C">
        <w:rPr>
          <w:rFonts w:ascii="Times New Roman" w:hAnsi="Times New Roman"/>
        </w:rPr>
        <w:t>: 95% = 2</w:t>
      </w:r>
    </w:p>
    <w:p w:rsidR="00EF5731" w:rsidRPr="00316A9C" w:rsidRDefault="00316A9C" w:rsidP="00EF5731">
      <w:pPr>
        <w:pStyle w:val="ListParagraph"/>
        <w:spacing w:line="360" w:lineRule="auto"/>
        <w:rPr>
          <w:rFonts w:ascii="Times New Roman" w:hAnsi="Times New Roman"/>
        </w:rPr>
      </w:pPr>
      <w:r>
        <w:rPr>
          <w:rFonts w:ascii="Times New Roman" w:hAnsi="Times New Roman"/>
        </w:rPr>
        <w:t>Tingkat Ketelitian</w:t>
      </w:r>
      <w:r>
        <w:rPr>
          <w:rFonts w:ascii="Times New Roman" w:hAnsi="Times New Roman"/>
        </w:rPr>
        <w:tab/>
      </w:r>
      <w:r w:rsidR="00EF5731" w:rsidRPr="00316A9C">
        <w:rPr>
          <w:rFonts w:ascii="Times New Roman" w:hAnsi="Times New Roman"/>
        </w:rPr>
        <w:t>: 5%</w:t>
      </w:r>
    </w:p>
    <w:p w:rsidR="00EF5731" w:rsidRPr="00316A9C" w:rsidRDefault="00316A9C" w:rsidP="00EF5731">
      <w:pPr>
        <w:pStyle w:val="ListParagraph"/>
        <w:spacing w:line="360" w:lineRule="auto"/>
        <w:rPr>
          <w:rFonts w:ascii="Times New Roman" w:hAnsi="Times New Roman"/>
        </w:rPr>
      </w:pPr>
      <w:r>
        <w:rPr>
          <w:rFonts w:ascii="Times New Roman" w:hAnsi="Times New Roman"/>
        </w:rPr>
        <w:lastRenderedPageBreak/>
        <w:t>Pekerjaan Produktif</w:t>
      </w:r>
      <w:r>
        <w:rPr>
          <w:rFonts w:ascii="Times New Roman" w:hAnsi="Times New Roman"/>
        </w:rPr>
        <w:tab/>
      </w:r>
      <w:r w:rsidR="00EF5731" w:rsidRPr="00316A9C">
        <w:rPr>
          <w:rFonts w:ascii="Times New Roman" w:hAnsi="Times New Roman"/>
        </w:rPr>
        <w:t>: 576</w:t>
      </w:r>
    </w:p>
    <w:p w:rsidR="00EF5731" w:rsidRPr="00316A9C" w:rsidRDefault="00316A9C" w:rsidP="00316A9C">
      <w:pPr>
        <w:pStyle w:val="ListParagraph"/>
        <w:spacing w:line="360" w:lineRule="auto"/>
        <w:rPr>
          <w:rFonts w:ascii="Times New Roman" w:hAnsi="Times New Roman"/>
        </w:rPr>
      </w:pPr>
      <w:r>
        <w:rPr>
          <w:rFonts w:ascii="Times New Roman" w:hAnsi="Times New Roman"/>
        </w:rPr>
        <w:t>Pekerjaan Non Produktif</w:t>
      </w:r>
      <w:r w:rsidR="00EF5731" w:rsidRPr="00316A9C">
        <w:rPr>
          <w:rFonts w:ascii="Times New Roman" w:hAnsi="Times New Roman"/>
        </w:rPr>
        <w:t>: 154 / 730</w:t>
      </w:r>
    </w:p>
    <w:p w:rsidR="00EF5731" w:rsidRPr="00316A9C" w:rsidRDefault="00EF5731" w:rsidP="00EF5731">
      <w:pPr>
        <w:pStyle w:val="ListParagraph"/>
        <w:spacing w:line="360" w:lineRule="auto"/>
        <w:rPr>
          <w:rFonts w:ascii="Times New Roman" w:hAnsi="Times New Roman"/>
        </w:rPr>
      </w:pPr>
      <w:r w:rsidRPr="00316A9C">
        <w:rPr>
          <w:rFonts w:ascii="Times New Roman" w:hAnsi="Times New Roman"/>
        </w:rPr>
        <w:t xml:space="preserve">Idle </w:t>
      </w:r>
      <w:r w:rsidRPr="00316A9C">
        <w:rPr>
          <w:rFonts w:ascii="Times New Roman" w:hAnsi="Times New Roman"/>
        </w:rPr>
        <w:tab/>
        <w:t xml:space="preserve"> = </w:t>
      </w:r>
      <m:oMath>
        <m:f>
          <m:fPr>
            <m:ctrlPr>
              <w:rPr>
                <w:rFonts w:ascii="Cambria Math" w:hAnsi="Times New Roman"/>
                <w:i/>
              </w:rPr>
            </m:ctrlPr>
          </m:fPr>
          <m:num>
            <m:r>
              <w:rPr>
                <w:rFonts w:ascii="Cambria Math" w:hAnsi="Times New Roman"/>
              </w:rPr>
              <m:t>154</m:t>
            </m:r>
          </m:num>
          <m:den>
            <m:r>
              <w:rPr>
                <w:rFonts w:ascii="Cambria Math" w:hAnsi="Times New Roman"/>
              </w:rPr>
              <m:t>730</m:t>
            </m:r>
          </m:den>
        </m:f>
      </m:oMath>
      <w:r w:rsidRPr="00316A9C">
        <w:rPr>
          <w:rFonts w:ascii="Times New Roman" w:hAnsi="Times New Roman"/>
        </w:rPr>
        <w:t xml:space="preserve"> x 100 % =  21% = 0.21</w:t>
      </w:r>
    </w:p>
    <w:p w:rsidR="00EF5731" w:rsidRPr="00316A9C" w:rsidRDefault="00EF5731" w:rsidP="00EF5731">
      <w:pPr>
        <w:pStyle w:val="ListParagraph"/>
        <w:spacing w:line="360" w:lineRule="auto"/>
        <w:rPr>
          <w:rFonts w:ascii="Times New Roman" w:hAnsi="Times New Roman"/>
        </w:rPr>
      </w:pPr>
      <w:r w:rsidRPr="00316A9C">
        <w:rPr>
          <w:rFonts w:ascii="Times New Roman" w:hAnsi="Times New Roman"/>
        </w:rPr>
        <w:t xml:space="preserve">Sp </w:t>
      </w:r>
      <w:r w:rsidRPr="00316A9C">
        <w:rPr>
          <w:rFonts w:ascii="Times New Roman" w:hAnsi="Times New Roman"/>
        </w:rPr>
        <w:tab/>
        <w:t xml:space="preserve"> = k</w:t>
      </w:r>
      <m:oMath>
        <m:rad>
          <m:radPr>
            <m:degHide m:val="on"/>
            <m:ctrlPr>
              <w:rPr>
                <w:rFonts w:ascii="Cambria Math" w:hAnsi="Times New Roman"/>
                <w:i/>
              </w:rPr>
            </m:ctrlPr>
          </m:radPr>
          <m:deg/>
          <m:e>
            <m:f>
              <m:fPr>
                <m:ctrlPr>
                  <w:rPr>
                    <w:rFonts w:ascii="Cambria Math" w:hAnsi="Times New Roman"/>
                    <w:i/>
                  </w:rPr>
                </m:ctrlPr>
              </m:fPr>
              <m:num>
                <m:r>
                  <w:rPr>
                    <w:rFonts w:ascii="Cambria Math" w:hAnsi="Cambria Math"/>
                  </w:rPr>
                  <m:t>p</m:t>
                </m:r>
                <m:r>
                  <w:rPr>
                    <w:rFonts w:ascii="Cambria Math" w:hAnsi="Times New Roman"/>
                  </w:rPr>
                  <m:t>(1</m:t>
                </m:r>
                <m:r>
                  <w:rPr>
                    <w:rFonts w:ascii="Cambria Math" w:hAnsi="Times New Roman"/>
                  </w:rPr>
                  <m:t>-</m:t>
                </m:r>
                <m:r>
                  <w:rPr>
                    <w:rFonts w:ascii="Cambria Math" w:hAnsi="Cambria Math"/>
                  </w:rPr>
                  <m:t>P</m:t>
                </m:r>
                <m:r>
                  <w:rPr>
                    <w:rFonts w:ascii="Cambria Math" w:hAnsi="Times New Roman"/>
                  </w:rPr>
                  <m:t>)</m:t>
                </m:r>
              </m:num>
              <m:den>
                <m:r>
                  <w:rPr>
                    <w:rFonts w:ascii="Cambria Math" w:hAnsi="Cambria Math"/>
                  </w:rPr>
                  <m:t>N</m:t>
                </m:r>
              </m:den>
            </m:f>
          </m:e>
        </m:rad>
      </m:oMath>
    </w:p>
    <w:p w:rsidR="00EF5731" w:rsidRPr="00316A9C" w:rsidRDefault="00EF5731" w:rsidP="00EF5731">
      <w:pPr>
        <w:pStyle w:val="ListParagraph"/>
        <w:spacing w:line="360" w:lineRule="auto"/>
        <w:rPr>
          <w:rFonts w:ascii="Times New Roman" w:hAnsi="Times New Roman"/>
        </w:rPr>
      </w:pPr>
      <w:r w:rsidRPr="00316A9C">
        <w:rPr>
          <w:rFonts w:ascii="Times New Roman" w:hAnsi="Times New Roman"/>
        </w:rPr>
        <w:t>S.0.21</w:t>
      </w:r>
      <w:r w:rsidRPr="00316A9C">
        <w:rPr>
          <w:rFonts w:ascii="Times New Roman" w:hAnsi="Times New Roman"/>
        </w:rPr>
        <w:tab/>
        <w:t xml:space="preserve"> = 2 </w:t>
      </w:r>
      <m:oMath>
        <m:rad>
          <m:radPr>
            <m:degHide m:val="on"/>
            <m:ctrlPr>
              <w:rPr>
                <w:rFonts w:ascii="Cambria Math" w:hAnsi="Times New Roman"/>
                <w:i/>
              </w:rPr>
            </m:ctrlPr>
          </m:radPr>
          <m:deg/>
          <m:e>
            <m:f>
              <m:fPr>
                <m:ctrlPr>
                  <w:rPr>
                    <w:rFonts w:ascii="Cambria Math" w:hAnsi="Times New Roman"/>
                    <w:i/>
                  </w:rPr>
                </m:ctrlPr>
              </m:fPr>
              <m:num>
                <m:r>
                  <w:rPr>
                    <w:rFonts w:ascii="Cambria Math" w:hAnsi="Times New Roman"/>
                  </w:rPr>
                  <m:t>0.21(1</m:t>
                </m:r>
                <m:r>
                  <w:rPr>
                    <w:rFonts w:ascii="Cambria Math" w:hAnsi="Times New Roman"/>
                  </w:rPr>
                  <m:t>-</m:t>
                </m:r>
                <m:r>
                  <w:rPr>
                    <w:rFonts w:ascii="Cambria Math" w:hAnsi="Times New Roman"/>
                  </w:rPr>
                  <m:t>0.21)</m:t>
                </m:r>
              </m:num>
              <m:den>
                <m:r>
                  <w:rPr>
                    <w:rFonts w:ascii="Cambria Math" w:hAnsi="Times New Roman"/>
                  </w:rPr>
                  <m:t>730</m:t>
                </m:r>
              </m:den>
            </m:f>
          </m:e>
        </m:rad>
      </m:oMath>
      <w:r w:rsidRPr="00316A9C">
        <w:rPr>
          <w:rFonts w:ascii="Times New Roman" w:hAnsi="Times New Roman"/>
        </w:rPr>
        <w:t xml:space="preserve"> = 0.03 = 3%</w:t>
      </w:r>
    </w:p>
    <w:p w:rsidR="00EF5731" w:rsidRDefault="00EF5731" w:rsidP="00EF5731">
      <w:pPr>
        <w:spacing w:line="360" w:lineRule="auto"/>
        <w:rPr>
          <w:sz w:val="22"/>
          <w:szCs w:val="22"/>
        </w:rPr>
      </w:pPr>
      <w:r w:rsidRPr="00316A9C">
        <w:rPr>
          <w:b/>
          <w:sz w:val="22"/>
          <w:szCs w:val="22"/>
        </w:rPr>
        <w:tab/>
      </w:r>
      <w:r w:rsidRPr="00316A9C">
        <w:rPr>
          <w:sz w:val="22"/>
          <w:szCs w:val="22"/>
        </w:rPr>
        <w:t>Tingkat ketelitian yang diambil peneliti adalah 5% , perhitungan tingkat ketelitian data adalah 3%. Jadi data yang diambil oleh dalam penelitian ini lebih teliti dari data yang di</w:t>
      </w:r>
      <w:r w:rsidR="00316A9C">
        <w:rPr>
          <w:sz w:val="22"/>
          <w:szCs w:val="22"/>
        </w:rPr>
        <w:t xml:space="preserve"> </w:t>
      </w:r>
      <w:r w:rsidRPr="00316A9C">
        <w:rPr>
          <w:sz w:val="22"/>
          <w:szCs w:val="22"/>
        </w:rPr>
        <w:t>syaratkan.</w:t>
      </w:r>
    </w:p>
    <w:p w:rsidR="00EF5731" w:rsidRPr="00316A9C" w:rsidRDefault="00EF5731" w:rsidP="00EF5731">
      <w:pPr>
        <w:numPr>
          <w:ilvl w:val="0"/>
          <w:numId w:val="40"/>
        </w:numPr>
        <w:spacing w:line="360" w:lineRule="auto"/>
        <w:ind w:left="360"/>
        <w:rPr>
          <w:b/>
          <w:sz w:val="22"/>
          <w:szCs w:val="22"/>
        </w:rPr>
      </w:pPr>
      <w:r w:rsidRPr="00316A9C">
        <w:rPr>
          <w:b/>
          <w:sz w:val="22"/>
          <w:szCs w:val="22"/>
        </w:rPr>
        <w:t xml:space="preserve"> Pengukuran Waktu Siklus</w:t>
      </w:r>
    </w:p>
    <w:p w:rsidR="00EF5731" w:rsidRPr="00316A9C" w:rsidRDefault="00EF5731" w:rsidP="00EF5731">
      <w:pPr>
        <w:spacing w:line="360" w:lineRule="auto"/>
        <w:rPr>
          <w:sz w:val="22"/>
          <w:szCs w:val="22"/>
        </w:rPr>
      </w:pPr>
      <w:r w:rsidRPr="00316A9C">
        <w:rPr>
          <w:b/>
          <w:sz w:val="22"/>
          <w:szCs w:val="22"/>
        </w:rPr>
        <w:t xml:space="preserve"> </w:t>
      </w:r>
      <w:r w:rsidRPr="00316A9C">
        <w:rPr>
          <w:sz w:val="22"/>
          <w:szCs w:val="22"/>
        </w:rPr>
        <w:t xml:space="preserve">Waktu Siklus = </w:t>
      </w:r>
      <m:oMath>
        <m:f>
          <m:fPr>
            <m:ctrlPr>
              <w:rPr>
                <w:rFonts w:ascii="Cambria Math" w:hAnsi="Cambria Math"/>
                <w:i/>
                <w:sz w:val="22"/>
                <w:szCs w:val="22"/>
              </w:rPr>
            </m:ctrlPr>
          </m:fPr>
          <m:num>
            <m:r>
              <w:rPr>
                <w:rFonts w:ascii="Cambria Math" w:hAnsi="Cambria Math"/>
                <w:sz w:val="22"/>
                <w:szCs w:val="22"/>
              </w:rPr>
              <m:t>Tota</m:t>
            </m:r>
            <m:r>
              <w:rPr>
                <w:rFonts w:ascii="Cambria Math"/>
                <w:sz w:val="22"/>
                <w:szCs w:val="22"/>
              </w:rPr>
              <m:t xml:space="preserve"> </m:t>
            </m:r>
            <m:r>
              <w:rPr>
                <w:rFonts w:ascii="Cambria Math" w:hAnsi="Cambria Math"/>
                <w:sz w:val="22"/>
                <w:szCs w:val="22"/>
              </w:rPr>
              <m:t>Waktu</m:t>
            </m:r>
            <m:r>
              <w:rPr>
                <w:rFonts w:ascii="Cambria Math"/>
                <w:sz w:val="22"/>
                <w:szCs w:val="22"/>
              </w:rPr>
              <m:t xml:space="preserve"> </m:t>
            </m:r>
            <m:r>
              <w:rPr>
                <w:rFonts w:ascii="Cambria Math" w:hAnsi="Cambria Math"/>
                <w:sz w:val="22"/>
                <w:szCs w:val="22"/>
              </w:rPr>
              <m:t>pengamatan</m:t>
            </m:r>
          </m:num>
          <m:den>
            <m:r>
              <w:rPr>
                <w:rFonts w:ascii="Cambria Math" w:hAnsi="Cambria Math"/>
                <w:sz w:val="22"/>
                <w:szCs w:val="22"/>
              </w:rPr>
              <m:t>jumla</m:t>
            </m:r>
            <m:r>
              <w:rPr>
                <w:rFonts w:hAnsi="Cambria Math"/>
                <w:sz w:val="22"/>
                <w:szCs w:val="22"/>
              </w:rPr>
              <m:t>h</m:t>
            </m:r>
            <m:r>
              <w:rPr>
                <w:rFonts w:ascii="Cambria Math"/>
                <w:sz w:val="22"/>
                <w:szCs w:val="22"/>
              </w:rPr>
              <m:t xml:space="preserve"> </m:t>
            </m:r>
            <m:r>
              <w:rPr>
                <w:rFonts w:ascii="Cambria Math" w:hAnsi="Cambria Math"/>
                <w:sz w:val="22"/>
                <w:szCs w:val="22"/>
              </w:rPr>
              <m:t>Pengamatn</m:t>
            </m:r>
          </m:den>
        </m:f>
      </m:oMath>
    </w:p>
    <w:p w:rsidR="00EF5731" w:rsidRPr="00316A9C" w:rsidRDefault="00EF5731" w:rsidP="00EF5731">
      <w:pPr>
        <w:spacing w:line="360" w:lineRule="auto"/>
        <w:rPr>
          <w:sz w:val="22"/>
          <w:szCs w:val="22"/>
        </w:rPr>
      </w:pPr>
      <w:r w:rsidRPr="00316A9C">
        <w:rPr>
          <w:sz w:val="22"/>
          <w:szCs w:val="22"/>
        </w:rPr>
        <w:t xml:space="preserve">                        = </w:t>
      </w:r>
      <m:oMath>
        <m:f>
          <m:fPr>
            <m:ctrlPr>
              <w:rPr>
                <w:rFonts w:ascii="Cambria Math" w:hAnsi="Cambria Math"/>
                <w:i/>
                <w:sz w:val="22"/>
                <w:szCs w:val="22"/>
              </w:rPr>
            </m:ctrlPr>
          </m:fPr>
          <m:num>
            <m:r>
              <w:rPr>
                <w:rFonts w:ascii="Cambria Math"/>
                <w:sz w:val="22"/>
                <w:szCs w:val="22"/>
              </w:rPr>
              <m:t>93335</m:t>
            </m:r>
          </m:num>
          <m:den>
            <m:r>
              <w:rPr>
                <w:rFonts w:ascii="Cambria Math"/>
                <w:sz w:val="22"/>
                <w:szCs w:val="22"/>
              </w:rPr>
              <m:t>360</m:t>
            </m:r>
          </m:den>
        </m:f>
      </m:oMath>
    </w:p>
    <w:p w:rsidR="00EF5731" w:rsidRPr="00316A9C" w:rsidRDefault="00EF5731" w:rsidP="00EF5731">
      <w:pPr>
        <w:spacing w:line="360" w:lineRule="auto"/>
        <w:rPr>
          <w:sz w:val="22"/>
          <w:szCs w:val="22"/>
        </w:rPr>
      </w:pPr>
      <w:r w:rsidRPr="00316A9C">
        <w:rPr>
          <w:sz w:val="22"/>
          <w:szCs w:val="22"/>
        </w:rPr>
        <w:t xml:space="preserve">                        = 259.26 Detik = 4.3 Menit</w:t>
      </w:r>
    </w:p>
    <w:p w:rsidR="00EF5731" w:rsidRPr="00316A9C" w:rsidRDefault="00EF5731" w:rsidP="00EF5731">
      <w:pPr>
        <w:spacing w:line="360" w:lineRule="auto"/>
        <w:rPr>
          <w:b/>
          <w:sz w:val="22"/>
          <w:szCs w:val="22"/>
        </w:rPr>
      </w:pPr>
    </w:p>
    <w:p w:rsidR="00EF5731" w:rsidRPr="00316A9C" w:rsidRDefault="00EF5731" w:rsidP="00EF5731">
      <w:pPr>
        <w:numPr>
          <w:ilvl w:val="0"/>
          <w:numId w:val="40"/>
        </w:numPr>
        <w:spacing w:line="360" w:lineRule="auto"/>
        <w:ind w:left="360"/>
        <w:rPr>
          <w:b/>
          <w:sz w:val="22"/>
          <w:szCs w:val="22"/>
        </w:rPr>
      </w:pPr>
      <w:r w:rsidRPr="00316A9C">
        <w:rPr>
          <w:b/>
          <w:sz w:val="22"/>
          <w:szCs w:val="22"/>
        </w:rPr>
        <w:t>Pengukuran Waktu Normal</w:t>
      </w:r>
    </w:p>
    <w:p w:rsidR="00EF5731" w:rsidRPr="00316A9C" w:rsidRDefault="00EF5731" w:rsidP="00EF5731">
      <w:pPr>
        <w:spacing w:line="360" w:lineRule="auto"/>
        <w:ind w:firstLine="720"/>
        <w:jc w:val="both"/>
        <w:rPr>
          <w:sz w:val="22"/>
          <w:szCs w:val="22"/>
        </w:rPr>
      </w:pPr>
      <w:r w:rsidRPr="00316A9C">
        <w:rPr>
          <w:sz w:val="22"/>
          <w:szCs w:val="22"/>
        </w:rPr>
        <w:t>Pengukuran faktor penyesuaian dengan menggunakan analisa Westinghouse, antara lain:</w:t>
      </w:r>
    </w:p>
    <w:p w:rsidR="00EF5731" w:rsidRPr="00316A9C" w:rsidRDefault="00EF5731" w:rsidP="00EF5731">
      <w:pPr>
        <w:spacing w:line="360" w:lineRule="auto"/>
        <w:rPr>
          <w:sz w:val="22"/>
          <w:szCs w:val="22"/>
        </w:rPr>
      </w:pPr>
      <w:r w:rsidRPr="00316A9C">
        <w:rPr>
          <w:sz w:val="22"/>
          <w:szCs w:val="22"/>
        </w:rPr>
        <w:t xml:space="preserve">Keterampilan </w:t>
      </w:r>
      <w:r w:rsidRPr="00316A9C">
        <w:rPr>
          <w:sz w:val="22"/>
          <w:szCs w:val="22"/>
        </w:rPr>
        <w:tab/>
      </w:r>
      <w:r w:rsidRPr="00316A9C">
        <w:rPr>
          <w:sz w:val="22"/>
          <w:szCs w:val="22"/>
        </w:rPr>
        <w:tab/>
        <w:t xml:space="preserve">: Good (C2) </w:t>
      </w:r>
      <w:r w:rsidRPr="00316A9C">
        <w:rPr>
          <w:sz w:val="22"/>
          <w:szCs w:val="22"/>
        </w:rPr>
        <w:tab/>
        <w:t>+0,03</w:t>
      </w:r>
    </w:p>
    <w:p w:rsidR="00EF5731" w:rsidRPr="00316A9C" w:rsidRDefault="00EF5731" w:rsidP="00EF5731">
      <w:pPr>
        <w:spacing w:line="360" w:lineRule="auto"/>
        <w:rPr>
          <w:sz w:val="22"/>
          <w:szCs w:val="22"/>
        </w:rPr>
      </w:pPr>
      <w:r w:rsidRPr="00316A9C">
        <w:rPr>
          <w:sz w:val="22"/>
          <w:szCs w:val="22"/>
        </w:rPr>
        <w:t>Usaha</w:t>
      </w:r>
      <w:r w:rsidRPr="00316A9C">
        <w:rPr>
          <w:sz w:val="22"/>
          <w:szCs w:val="22"/>
        </w:rPr>
        <w:tab/>
      </w:r>
      <w:r w:rsidRPr="00316A9C">
        <w:rPr>
          <w:sz w:val="22"/>
          <w:szCs w:val="22"/>
        </w:rPr>
        <w:tab/>
      </w:r>
      <w:r w:rsidRPr="00316A9C">
        <w:rPr>
          <w:sz w:val="22"/>
          <w:szCs w:val="22"/>
        </w:rPr>
        <w:tab/>
        <w:t>: Good (C2)</w:t>
      </w:r>
      <w:r w:rsidRPr="00316A9C">
        <w:rPr>
          <w:sz w:val="22"/>
          <w:szCs w:val="22"/>
        </w:rPr>
        <w:tab/>
        <w:t>+0,02</w:t>
      </w:r>
    </w:p>
    <w:p w:rsidR="00EF5731" w:rsidRPr="00316A9C" w:rsidRDefault="00EF5731" w:rsidP="00EF5731">
      <w:pPr>
        <w:spacing w:line="360" w:lineRule="auto"/>
        <w:rPr>
          <w:sz w:val="22"/>
          <w:szCs w:val="22"/>
        </w:rPr>
      </w:pPr>
      <w:r w:rsidRPr="00316A9C">
        <w:rPr>
          <w:sz w:val="22"/>
          <w:szCs w:val="22"/>
        </w:rPr>
        <w:t>Kondisi kerja</w:t>
      </w:r>
      <w:r w:rsidRPr="00316A9C">
        <w:rPr>
          <w:sz w:val="22"/>
          <w:szCs w:val="22"/>
        </w:rPr>
        <w:tab/>
      </w:r>
      <w:r w:rsidRPr="00316A9C">
        <w:rPr>
          <w:sz w:val="22"/>
          <w:szCs w:val="22"/>
        </w:rPr>
        <w:tab/>
        <w:t>: Average (D)</w:t>
      </w:r>
      <w:r w:rsidRPr="00316A9C">
        <w:rPr>
          <w:sz w:val="22"/>
          <w:szCs w:val="22"/>
        </w:rPr>
        <w:tab/>
        <w:t xml:space="preserve"> 0,00</w:t>
      </w:r>
    </w:p>
    <w:p w:rsidR="00EF5731" w:rsidRPr="00316A9C" w:rsidRDefault="00EF5731" w:rsidP="00EF5731">
      <w:pPr>
        <w:spacing w:line="360" w:lineRule="auto"/>
        <w:rPr>
          <w:sz w:val="22"/>
          <w:szCs w:val="22"/>
          <w:u w:val="single"/>
        </w:rPr>
      </w:pPr>
      <w:r w:rsidRPr="00316A9C">
        <w:rPr>
          <w:sz w:val="22"/>
          <w:szCs w:val="22"/>
        </w:rPr>
        <w:t>Konsistensi</w:t>
      </w:r>
      <w:r w:rsidRPr="00316A9C">
        <w:rPr>
          <w:sz w:val="22"/>
          <w:szCs w:val="22"/>
        </w:rPr>
        <w:tab/>
      </w:r>
      <w:r w:rsidRPr="00316A9C">
        <w:rPr>
          <w:sz w:val="22"/>
          <w:szCs w:val="22"/>
        </w:rPr>
        <w:tab/>
      </w:r>
      <w:r w:rsidRPr="00316A9C">
        <w:rPr>
          <w:sz w:val="22"/>
          <w:szCs w:val="22"/>
          <w:u w:val="single"/>
        </w:rPr>
        <w:t>: Fair (E)</w:t>
      </w:r>
      <w:r w:rsidRPr="00316A9C">
        <w:rPr>
          <w:sz w:val="22"/>
          <w:szCs w:val="22"/>
          <w:u w:val="single"/>
        </w:rPr>
        <w:tab/>
        <w:t>-0,02 +</w:t>
      </w:r>
    </w:p>
    <w:p w:rsidR="00EF5731" w:rsidRPr="00316A9C" w:rsidRDefault="00EF5731" w:rsidP="00EF5731">
      <w:pPr>
        <w:spacing w:line="360" w:lineRule="auto"/>
        <w:rPr>
          <w:sz w:val="22"/>
          <w:szCs w:val="22"/>
        </w:rPr>
      </w:pPr>
      <w:r w:rsidRPr="00316A9C">
        <w:rPr>
          <w:b/>
          <w:sz w:val="22"/>
          <w:szCs w:val="22"/>
        </w:rPr>
        <w:tab/>
      </w:r>
      <w:r w:rsidRPr="00316A9C">
        <w:rPr>
          <w:b/>
          <w:sz w:val="22"/>
          <w:szCs w:val="22"/>
        </w:rPr>
        <w:tab/>
      </w:r>
      <w:r w:rsidRPr="00316A9C">
        <w:rPr>
          <w:b/>
          <w:sz w:val="22"/>
          <w:szCs w:val="22"/>
        </w:rPr>
        <w:tab/>
      </w:r>
      <w:r w:rsidRPr="00316A9C">
        <w:rPr>
          <w:b/>
          <w:sz w:val="22"/>
          <w:szCs w:val="22"/>
        </w:rPr>
        <w:tab/>
      </w:r>
      <w:r w:rsidRPr="00316A9C">
        <w:rPr>
          <w:b/>
          <w:sz w:val="22"/>
          <w:szCs w:val="22"/>
        </w:rPr>
        <w:tab/>
      </w:r>
      <w:r w:rsidRPr="00316A9C">
        <w:rPr>
          <w:sz w:val="22"/>
          <w:szCs w:val="22"/>
        </w:rPr>
        <w:t>+ 0.03</w:t>
      </w:r>
    </w:p>
    <w:p w:rsidR="00EF5731" w:rsidRPr="00316A9C" w:rsidRDefault="00EF5731" w:rsidP="00EF5731">
      <w:pPr>
        <w:spacing w:line="360" w:lineRule="auto"/>
        <w:rPr>
          <w:sz w:val="22"/>
          <w:szCs w:val="22"/>
        </w:rPr>
      </w:pPr>
      <w:r w:rsidRPr="00316A9C">
        <w:rPr>
          <w:sz w:val="22"/>
          <w:szCs w:val="22"/>
        </w:rPr>
        <w:t>Jadi P</w:t>
      </w:r>
      <w:r w:rsidRPr="00316A9C">
        <w:rPr>
          <w:sz w:val="22"/>
          <w:szCs w:val="22"/>
        </w:rPr>
        <w:tab/>
        <w:t xml:space="preserve"> = (1 + 0.03 ) atau P = 1.03</w:t>
      </w:r>
    </w:p>
    <w:p w:rsidR="00EF5731" w:rsidRPr="00316A9C" w:rsidRDefault="00EF5731" w:rsidP="00EF5731">
      <w:pPr>
        <w:spacing w:line="360" w:lineRule="auto"/>
        <w:rPr>
          <w:sz w:val="22"/>
          <w:szCs w:val="22"/>
        </w:rPr>
      </w:pPr>
      <w:r w:rsidRPr="00316A9C">
        <w:rPr>
          <w:sz w:val="22"/>
          <w:szCs w:val="22"/>
        </w:rPr>
        <w:t xml:space="preserve">Wn </w:t>
      </w:r>
      <w:r w:rsidRPr="00316A9C">
        <w:rPr>
          <w:sz w:val="22"/>
          <w:szCs w:val="22"/>
        </w:rPr>
        <w:tab/>
        <w:t>= Ws x P</w:t>
      </w:r>
    </w:p>
    <w:p w:rsidR="00EF5731" w:rsidRPr="00316A9C" w:rsidRDefault="00EF5731" w:rsidP="00EF5731">
      <w:pPr>
        <w:spacing w:line="360" w:lineRule="auto"/>
        <w:rPr>
          <w:sz w:val="22"/>
          <w:szCs w:val="22"/>
        </w:rPr>
      </w:pPr>
      <w:r w:rsidRPr="00316A9C">
        <w:rPr>
          <w:sz w:val="22"/>
          <w:szCs w:val="22"/>
        </w:rPr>
        <w:tab/>
        <w:t>= 259.26 x  1.03</w:t>
      </w:r>
    </w:p>
    <w:p w:rsidR="00EF5731" w:rsidRPr="00316A9C" w:rsidRDefault="00EF5731" w:rsidP="00EF5731">
      <w:pPr>
        <w:spacing w:line="360" w:lineRule="auto"/>
        <w:rPr>
          <w:sz w:val="22"/>
          <w:szCs w:val="22"/>
        </w:rPr>
      </w:pPr>
      <w:r w:rsidRPr="00316A9C">
        <w:rPr>
          <w:sz w:val="22"/>
          <w:szCs w:val="22"/>
        </w:rPr>
        <w:tab/>
        <w:t xml:space="preserve">= 267.0378 Detik </w:t>
      </w:r>
    </w:p>
    <w:p w:rsidR="00EF5731" w:rsidRDefault="00EF5731" w:rsidP="00316A9C">
      <w:pPr>
        <w:spacing w:line="360" w:lineRule="auto"/>
        <w:ind w:firstLine="720"/>
        <w:rPr>
          <w:sz w:val="22"/>
          <w:szCs w:val="22"/>
        </w:rPr>
      </w:pPr>
      <w:r w:rsidRPr="00316A9C">
        <w:rPr>
          <w:sz w:val="22"/>
          <w:szCs w:val="22"/>
        </w:rPr>
        <w:t>= 4.45063 Menit</w:t>
      </w:r>
    </w:p>
    <w:p w:rsidR="00EF5731" w:rsidRPr="00316A9C" w:rsidRDefault="00EF5731" w:rsidP="00EF5731">
      <w:pPr>
        <w:numPr>
          <w:ilvl w:val="0"/>
          <w:numId w:val="40"/>
        </w:numPr>
        <w:spacing w:line="360" w:lineRule="auto"/>
        <w:ind w:left="360"/>
        <w:rPr>
          <w:b/>
          <w:sz w:val="22"/>
          <w:szCs w:val="22"/>
        </w:rPr>
      </w:pPr>
      <w:r w:rsidRPr="00316A9C">
        <w:rPr>
          <w:b/>
          <w:sz w:val="22"/>
          <w:szCs w:val="22"/>
        </w:rPr>
        <w:t>Perhitungan waktu Baktu</w:t>
      </w:r>
    </w:p>
    <w:p w:rsidR="00EF5731" w:rsidRPr="00316A9C" w:rsidRDefault="00EF5731" w:rsidP="00EF5731">
      <w:pPr>
        <w:pStyle w:val="ListParagraph"/>
        <w:numPr>
          <w:ilvl w:val="0"/>
          <w:numId w:val="42"/>
        </w:numPr>
        <w:spacing w:after="0" w:line="360" w:lineRule="auto"/>
        <w:rPr>
          <w:rFonts w:ascii="Times New Roman" w:hAnsi="Times New Roman"/>
        </w:rPr>
      </w:pPr>
      <w:r w:rsidRPr="00316A9C">
        <w:rPr>
          <w:rFonts w:ascii="Times New Roman" w:hAnsi="Times New Roman"/>
        </w:rPr>
        <w:t>Personal Allowance</w:t>
      </w:r>
      <w:r w:rsidRPr="00316A9C">
        <w:rPr>
          <w:rFonts w:ascii="Times New Roman" w:hAnsi="Times New Roman"/>
        </w:rPr>
        <w:tab/>
        <w:t>= 3%</w:t>
      </w:r>
    </w:p>
    <w:p w:rsidR="00EF5731" w:rsidRPr="00316A9C" w:rsidRDefault="00EF5731" w:rsidP="00EF5731">
      <w:pPr>
        <w:pStyle w:val="ListParagraph"/>
        <w:numPr>
          <w:ilvl w:val="0"/>
          <w:numId w:val="42"/>
        </w:numPr>
        <w:spacing w:after="0" w:line="360" w:lineRule="auto"/>
        <w:rPr>
          <w:rFonts w:ascii="Times New Roman" w:hAnsi="Times New Roman"/>
        </w:rPr>
      </w:pPr>
      <w:r w:rsidRPr="00316A9C">
        <w:rPr>
          <w:rFonts w:ascii="Times New Roman" w:hAnsi="Times New Roman"/>
        </w:rPr>
        <w:t>Fatique Allowance</w:t>
      </w:r>
      <w:r w:rsidRPr="00316A9C">
        <w:rPr>
          <w:rFonts w:ascii="Times New Roman" w:hAnsi="Times New Roman"/>
        </w:rPr>
        <w:tab/>
        <w:t>= 4%</w:t>
      </w:r>
    </w:p>
    <w:p w:rsidR="00EF5731" w:rsidRPr="00316A9C" w:rsidRDefault="00EF5731" w:rsidP="00EF5731">
      <w:pPr>
        <w:pStyle w:val="ListParagraph"/>
        <w:numPr>
          <w:ilvl w:val="0"/>
          <w:numId w:val="42"/>
        </w:numPr>
        <w:spacing w:after="0" w:line="360" w:lineRule="auto"/>
        <w:rPr>
          <w:rFonts w:ascii="Times New Roman" w:hAnsi="Times New Roman"/>
          <w:u w:val="single"/>
        </w:rPr>
      </w:pPr>
      <w:r w:rsidRPr="00316A9C">
        <w:rPr>
          <w:rFonts w:ascii="Times New Roman" w:hAnsi="Times New Roman"/>
          <w:u w:val="single"/>
        </w:rPr>
        <w:t>Delay Allowance</w:t>
      </w:r>
      <w:r w:rsidRPr="00316A9C">
        <w:rPr>
          <w:rFonts w:ascii="Times New Roman" w:hAnsi="Times New Roman"/>
          <w:u w:val="single"/>
        </w:rPr>
        <w:tab/>
        <w:t>= 3%+</w:t>
      </w:r>
    </w:p>
    <w:p w:rsidR="00EF5731" w:rsidRPr="00316A9C" w:rsidRDefault="00EF5731" w:rsidP="00EF5731">
      <w:pPr>
        <w:pStyle w:val="ListParagraph"/>
        <w:spacing w:line="360" w:lineRule="auto"/>
        <w:rPr>
          <w:rFonts w:ascii="Times New Roman" w:hAnsi="Times New Roman"/>
        </w:rPr>
      </w:pPr>
      <w:r w:rsidRPr="00316A9C">
        <w:rPr>
          <w:rFonts w:ascii="Times New Roman" w:hAnsi="Times New Roman"/>
        </w:rPr>
        <w:t xml:space="preserve">Total </w:t>
      </w:r>
      <w:r w:rsidRPr="00316A9C">
        <w:rPr>
          <w:rFonts w:ascii="Times New Roman" w:hAnsi="Times New Roman"/>
        </w:rPr>
        <w:tab/>
      </w:r>
      <w:r w:rsidRPr="00316A9C">
        <w:rPr>
          <w:rFonts w:ascii="Times New Roman" w:hAnsi="Times New Roman"/>
        </w:rPr>
        <w:tab/>
      </w:r>
      <w:r w:rsidRPr="00316A9C">
        <w:rPr>
          <w:rFonts w:ascii="Times New Roman" w:hAnsi="Times New Roman"/>
        </w:rPr>
        <w:tab/>
        <w:t>= 10%</w:t>
      </w:r>
    </w:p>
    <w:p w:rsidR="00EF5731" w:rsidRPr="00316A9C" w:rsidRDefault="00316A9C" w:rsidP="00EF5731">
      <w:pPr>
        <w:spacing w:line="360" w:lineRule="auto"/>
        <w:rPr>
          <w:sz w:val="22"/>
          <w:szCs w:val="22"/>
        </w:rPr>
      </w:pPr>
      <w:r>
        <w:rPr>
          <w:sz w:val="22"/>
          <w:szCs w:val="22"/>
        </w:rPr>
        <w:lastRenderedPageBreak/>
        <w:t xml:space="preserve">Waktu Baku </w:t>
      </w:r>
      <w:r w:rsidR="00EF5731" w:rsidRPr="00316A9C">
        <w:rPr>
          <w:sz w:val="22"/>
          <w:szCs w:val="22"/>
        </w:rPr>
        <w:t>= WN +</w:t>
      </w:r>
      <w:r w:rsidR="00EF5731" w:rsidRPr="00316A9C">
        <w:rPr>
          <w:i/>
          <w:sz w:val="22"/>
          <w:szCs w:val="22"/>
        </w:rPr>
        <w:t xml:space="preserve"> </w:t>
      </w:r>
      <w:r w:rsidR="00EF5731" w:rsidRPr="00316A9C">
        <w:rPr>
          <w:sz w:val="22"/>
          <w:szCs w:val="22"/>
        </w:rPr>
        <w:t xml:space="preserve">( % </w:t>
      </w:r>
      <w:r w:rsidR="00EF5731" w:rsidRPr="00316A9C">
        <w:rPr>
          <w:i/>
          <w:sz w:val="22"/>
          <w:szCs w:val="22"/>
        </w:rPr>
        <w:t>Allowance</w:t>
      </w:r>
      <w:r w:rsidR="00EF5731" w:rsidRPr="00316A9C">
        <w:rPr>
          <w:sz w:val="22"/>
          <w:szCs w:val="22"/>
        </w:rPr>
        <w:t xml:space="preserve"> x WN )</w:t>
      </w:r>
    </w:p>
    <w:p w:rsidR="00EF5731" w:rsidRPr="00316A9C" w:rsidRDefault="00316A9C" w:rsidP="00EF5731">
      <w:pPr>
        <w:spacing w:line="360" w:lineRule="auto"/>
        <w:rPr>
          <w:sz w:val="22"/>
          <w:szCs w:val="22"/>
        </w:rPr>
      </w:pPr>
      <w:r>
        <w:rPr>
          <w:sz w:val="22"/>
          <w:szCs w:val="22"/>
        </w:rPr>
        <w:tab/>
        <w:t xml:space="preserve">         </w:t>
      </w:r>
      <w:r w:rsidR="00EF5731" w:rsidRPr="00316A9C">
        <w:rPr>
          <w:sz w:val="22"/>
          <w:szCs w:val="22"/>
        </w:rPr>
        <w:t>= 267.0378 + ( 10 % x 267.0378)</w:t>
      </w:r>
    </w:p>
    <w:p w:rsidR="00EF5731" w:rsidRPr="00316A9C" w:rsidRDefault="00316A9C" w:rsidP="00EF5731">
      <w:pPr>
        <w:spacing w:line="360" w:lineRule="auto"/>
        <w:rPr>
          <w:sz w:val="22"/>
          <w:szCs w:val="22"/>
        </w:rPr>
      </w:pPr>
      <w:r>
        <w:rPr>
          <w:sz w:val="22"/>
          <w:szCs w:val="22"/>
        </w:rPr>
        <w:tab/>
      </w:r>
      <w:r w:rsidR="00EF5731" w:rsidRPr="00316A9C">
        <w:rPr>
          <w:sz w:val="22"/>
          <w:szCs w:val="22"/>
        </w:rPr>
        <w:t>= 293.74158 Detik = 4.895693 Menit</w:t>
      </w:r>
    </w:p>
    <w:p w:rsidR="00EF5731" w:rsidRDefault="00EF5731" w:rsidP="00EF5731">
      <w:pPr>
        <w:spacing w:line="360" w:lineRule="auto"/>
        <w:ind w:firstLine="720"/>
        <w:jc w:val="both"/>
        <w:rPr>
          <w:sz w:val="22"/>
          <w:szCs w:val="22"/>
        </w:rPr>
      </w:pPr>
      <w:r w:rsidRPr="00316A9C">
        <w:rPr>
          <w:sz w:val="22"/>
          <w:szCs w:val="22"/>
        </w:rPr>
        <w:t>Jadi, waktu standar atau waktu baku yang dibutuhkan untuk melayani 1 mahasiswa adalah 4.896 menit.</w:t>
      </w:r>
    </w:p>
    <w:p w:rsidR="00EF5731" w:rsidRPr="00316A9C" w:rsidRDefault="00EF5731" w:rsidP="00EF5731">
      <w:pPr>
        <w:numPr>
          <w:ilvl w:val="0"/>
          <w:numId w:val="40"/>
        </w:numPr>
        <w:spacing w:line="360" w:lineRule="auto"/>
        <w:ind w:left="360"/>
        <w:rPr>
          <w:b/>
          <w:sz w:val="22"/>
          <w:szCs w:val="22"/>
        </w:rPr>
      </w:pPr>
      <w:r w:rsidRPr="00316A9C">
        <w:rPr>
          <w:b/>
          <w:sz w:val="22"/>
          <w:szCs w:val="22"/>
        </w:rPr>
        <w:t>Perhitungan Output Standar</w:t>
      </w:r>
    </w:p>
    <w:p w:rsidR="00EF5731" w:rsidRPr="00316A9C" w:rsidRDefault="00EF5731" w:rsidP="00EF5731">
      <w:pPr>
        <w:spacing w:line="360" w:lineRule="auto"/>
        <w:rPr>
          <w:sz w:val="22"/>
          <w:szCs w:val="22"/>
        </w:rPr>
      </w:pPr>
      <w:r w:rsidRPr="00316A9C">
        <w:rPr>
          <w:b/>
          <w:sz w:val="22"/>
          <w:szCs w:val="22"/>
        </w:rPr>
        <w:tab/>
      </w:r>
      <w:r w:rsidRPr="00316A9C">
        <w:rPr>
          <w:sz w:val="22"/>
          <w:szCs w:val="22"/>
        </w:rPr>
        <w:t xml:space="preserve">Output Standar    = </w:t>
      </w:r>
      <m:oMath>
        <m:f>
          <m:fPr>
            <m:ctrlPr>
              <w:rPr>
                <w:rFonts w:ascii="Cambria Math" w:hAnsi="Cambria Math"/>
                <w:i/>
                <w:sz w:val="22"/>
                <w:szCs w:val="22"/>
              </w:rPr>
            </m:ctrlPr>
          </m:fPr>
          <m:num>
            <m:r>
              <w:rPr>
                <w:rFonts w:ascii="Cambria Math"/>
                <w:sz w:val="22"/>
                <w:szCs w:val="22"/>
              </w:rPr>
              <m:t>1</m:t>
            </m:r>
          </m:num>
          <m:den>
            <m:r>
              <w:rPr>
                <w:rFonts w:ascii="Cambria Math" w:hAnsi="Cambria Math"/>
                <w:sz w:val="22"/>
                <w:szCs w:val="22"/>
              </w:rPr>
              <m:t>Waktu</m:t>
            </m:r>
            <m:r>
              <w:rPr>
                <w:rFonts w:ascii="Cambria Math"/>
                <w:sz w:val="22"/>
                <w:szCs w:val="22"/>
              </w:rPr>
              <m:t xml:space="preserve"> </m:t>
            </m:r>
            <m:r>
              <w:rPr>
                <w:rFonts w:ascii="Cambria Math" w:hAnsi="Cambria Math"/>
                <w:sz w:val="22"/>
                <w:szCs w:val="22"/>
              </w:rPr>
              <m:t>Baku</m:t>
            </m:r>
          </m:den>
        </m:f>
      </m:oMath>
    </w:p>
    <w:p w:rsidR="00EF5731" w:rsidRPr="00316A9C" w:rsidRDefault="000D3153" w:rsidP="00EF5731">
      <w:pPr>
        <w:rPr>
          <w:sz w:val="22"/>
          <w:szCs w:val="22"/>
        </w:rPr>
      </w:pPr>
      <w:r>
        <w:rPr>
          <w:sz w:val="22"/>
          <w:szCs w:val="22"/>
        </w:rPr>
        <w:t xml:space="preserve">           </w:t>
      </w:r>
      <w:r>
        <w:rPr>
          <w:sz w:val="22"/>
          <w:szCs w:val="22"/>
        </w:rPr>
        <w:tab/>
      </w:r>
      <w:r>
        <w:rPr>
          <w:sz w:val="22"/>
          <w:szCs w:val="22"/>
        </w:rPr>
        <w:tab/>
      </w:r>
      <w:r w:rsidR="00EF5731" w:rsidRPr="00316A9C">
        <w:rPr>
          <w:sz w:val="22"/>
          <w:szCs w:val="22"/>
        </w:rPr>
        <w:t>1</w:t>
      </w:r>
    </w:p>
    <w:p w:rsidR="000D3153" w:rsidRDefault="00EE4157" w:rsidP="000D3153">
      <w:pPr>
        <w:ind w:firstLine="720"/>
        <w:rPr>
          <w:sz w:val="22"/>
          <w:szCs w:val="22"/>
        </w:rPr>
      </w:pPr>
      <w:r>
        <w:rPr>
          <w:noProof/>
          <w:sz w:val="22"/>
          <w:szCs w:val="22"/>
        </w:rPr>
        <w:pict>
          <v:shape id="_x0000_s1030" type="#_x0000_t32" style="position:absolute;left:0;text-align:left;margin-left:49.75pt;margin-top:7.35pt;width:45pt;height:0;z-index:251663360" o:connectortype="straight"/>
        </w:pict>
      </w:r>
      <w:r w:rsidR="00EF5731" w:rsidRPr="00316A9C">
        <w:rPr>
          <w:sz w:val="22"/>
          <w:szCs w:val="22"/>
        </w:rPr>
        <w:t xml:space="preserve">= </w:t>
      </w:r>
      <w:r w:rsidRPr="00316A9C">
        <w:rPr>
          <w:sz w:val="22"/>
          <w:szCs w:val="22"/>
        </w:rPr>
        <w:fldChar w:fldCharType="begin"/>
      </w:r>
      <w:r w:rsidR="00EF5731" w:rsidRPr="00316A9C">
        <w:rPr>
          <w:sz w:val="22"/>
          <w:szCs w:val="22"/>
        </w:rPr>
        <w:instrText xml:space="preserve"> QUOTE </w:instrText>
      </w:r>
      <m:oMath>
        <m:f>
          <m:fPr>
            <m:ctrlPr>
              <w:rPr>
                <w:rFonts w:ascii="Cambria Math" w:hAnsi="Cambria Math"/>
                <w:i/>
                <w:sz w:val="22"/>
                <w:szCs w:val="22"/>
              </w:rPr>
            </m:ctrlPr>
          </m:fPr>
          <m:num>
            <m:r>
              <w:rPr>
                <w:rFonts w:ascii="Cambria Math"/>
                <w:sz w:val="22"/>
                <w:szCs w:val="22"/>
              </w:rPr>
              <m:t>1</m:t>
            </m:r>
          </m:num>
          <m:den>
            <m:r>
              <w:rPr>
                <w:rFonts w:ascii="Cambria Math"/>
                <w:sz w:val="22"/>
                <w:szCs w:val="22"/>
              </w:rPr>
              <m:t xml:space="preserve">293.733 </m:t>
            </m:r>
          </m:den>
        </m:f>
      </m:oMath>
      <w:r w:rsidR="00EF5731" w:rsidRPr="00316A9C">
        <w:rPr>
          <w:sz w:val="22"/>
          <w:szCs w:val="22"/>
        </w:rPr>
        <w:instrText xml:space="preserve"> </w:instrText>
      </w:r>
      <w:r w:rsidRPr="00316A9C">
        <w:rPr>
          <w:sz w:val="22"/>
          <w:szCs w:val="22"/>
        </w:rPr>
        <w:fldChar w:fldCharType="end"/>
      </w:r>
      <w:r w:rsidR="000D3153">
        <w:rPr>
          <w:sz w:val="22"/>
          <w:szCs w:val="22"/>
        </w:rPr>
        <w:t xml:space="preserve">                 </w:t>
      </w:r>
      <w:r w:rsidR="00EF5731" w:rsidRPr="00316A9C">
        <w:rPr>
          <w:sz w:val="22"/>
          <w:szCs w:val="22"/>
        </w:rPr>
        <w:t xml:space="preserve">  Unit / Menit</w:t>
      </w:r>
    </w:p>
    <w:p w:rsidR="00EF5731" w:rsidRPr="00316A9C" w:rsidRDefault="000D3153" w:rsidP="000D3153">
      <w:pPr>
        <w:rPr>
          <w:sz w:val="22"/>
          <w:szCs w:val="22"/>
        </w:rPr>
      </w:pPr>
      <w:r>
        <w:rPr>
          <w:sz w:val="22"/>
          <w:szCs w:val="22"/>
        </w:rPr>
        <w:t xml:space="preserve">       </w:t>
      </w:r>
      <w:r>
        <w:rPr>
          <w:sz w:val="22"/>
          <w:szCs w:val="22"/>
        </w:rPr>
        <w:tab/>
        <w:t xml:space="preserve">          </w:t>
      </w:r>
      <w:r w:rsidR="00EF5731" w:rsidRPr="00316A9C">
        <w:rPr>
          <w:sz w:val="22"/>
          <w:szCs w:val="22"/>
        </w:rPr>
        <w:t xml:space="preserve"> 4.896                   </w:t>
      </w:r>
    </w:p>
    <w:p w:rsidR="00EF5731" w:rsidRPr="00316A9C" w:rsidRDefault="00EF5731" w:rsidP="00EF5731">
      <w:pPr>
        <w:autoSpaceDE w:val="0"/>
        <w:autoSpaceDN w:val="0"/>
        <w:adjustRightInd w:val="0"/>
        <w:spacing w:line="360" w:lineRule="auto"/>
        <w:ind w:firstLine="720"/>
        <w:rPr>
          <w:rFonts w:eastAsia="Calibri"/>
          <w:sz w:val="22"/>
          <w:szCs w:val="22"/>
        </w:rPr>
      </w:pPr>
      <w:r w:rsidRPr="00316A9C">
        <w:rPr>
          <w:rFonts w:eastAsia="Calibri"/>
          <w:sz w:val="22"/>
          <w:szCs w:val="22"/>
        </w:rPr>
        <w:t xml:space="preserve">Berdasarkan hasil perhitungan di atas, maka ouput standar untuk per menit adalah sebanyak 0.204248366 </w:t>
      </w:r>
      <w:r w:rsidR="009807FB">
        <w:rPr>
          <w:rFonts w:eastAsia="Calibri"/>
          <w:sz w:val="22"/>
          <w:szCs w:val="22"/>
        </w:rPr>
        <w:t xml:space="preserve"> </w:t>
      </w:r>
      <w:r w:rsidRPr="00316A9C">
        <w:rPr>
          <w:rFonts w:eastAsia="Calibri"/>
          <w:sz w:val="22"/>
          <w:szCs w:val="22"/>
        </w:rPr>
        <w:t>layanan.</w:t>
      </w:r>
    </w:p>
    <w:p w:rsidR="00EF5731" w:rsidRPr="00316A9C" w:rsidRDefault="00EF5731" w:rsidP="00EF5731">
      <w:pPr>
        <w:spacing w:line="360" w:lineRule="auto"/>
        <w:rPr>
          <w:b/>
          <w:sz w:val="22"/>
          <w:szCs w:val="22"/>
        </w:rPr>
      </w:pPr>
    </w:p>
    <w:p w:rsidR="00EF5731" w:rsidRPr="00316A9C" w:rsidRDefault="00EF5731" w:rsidP="00316A9C">
      <w:pPr>
        <w:pStyle w:val="ListParagraph"/>
        <w:tabs>
          <w:tab w:val="left" w:pos="1257"/>
        </w:tabs>
        <w:spacing w:line="360" w:lineRule="auto"/>
        <w:ind w:left="360" w:hanging="360"/>
        <w:rPr>
          <w:rFonts w:ascii="Times New Roman" w:hAnsi="Times New Roman"/>
          <w:b/>
        </w:rPr>
      </w:pPr>
      <w:r w:rsidRPr="00316A9C">
        <w:rPr>
          <w:rFonts w:ascii="Times New Roman" w:hAnsi="Times New Roman"/>
          <w:b/>
        </w:rPr>
        <w:t>Analisis Hasil</w:t>
      </w:r>
    </w:p>
    <w:p w:rsidR="00EF5731" w:rsidRDefault="00EF5731" w:rsidP="00316A9C">
      <w:pPr>
        <w:spacing w:line="360" w:lineRule="auto"/>
        <w:ind w:firstLine="720"/>
        <w:jc w:val="both"/>
        <w:rPr>
          <w:sz w:val="22"/>
          <w:szCs w:val="22"/>
        </w:rPr>
      </w:pPr>
      <w:r w:rsidRPr="00316A9C">
        <w:rPr>
          <w:sz w:val="22"/>
          <w:szCs w:val="22"/>
        </w:rPr>
        <w:t>Setelah dilakukan pengolahan data dan hasil, maka dilakukan analisis beban kerja dan jumlah karyawan yang optimal di PPM UBD. Adapun analisis hasil sebagai berikut:</w:t>
      </w:r>
    </w:p>
    <w:p w:rsidR="00F4325F" w:rsidRPr="00316A9C" w:rsidRDefault="00F4325F" w:rsidP="00316A9C">
      <w:pPr>
        <w:spacing w:line="360" w:lineRule="auto"/>
        <w:ind w:firstLine="720"/>
        <w:jc w:val="both"/>
        <w:rPr>
          <w:sz w:val="22"/>
          <w:szCs w:val="22"/>
        </w:rPr>
      </w:pPr>
    </w:p>
    <w:p w:rsidR="00EF5731" w:rsidRPr="00316A9C" w:rsidRDefault="00EF5731" w:rsidP="00EF5731">
      <w:pPr>
        <w:numPr>
          <w:ilvl w:val="0"/>
          <w:numId w:val="43"/>
        </w:numPr>
        <w:spacing w:line="360" w:lineRule="auto"/>
        <w:ind w:left="360"/>
        <w:jc w:val="both"/>
        <w:rPr>
          <w:b/>
          <w:sz w:val="22"/>
          <w:szCs w:val="22"/>
        </w:rPr>
      </w:pPr>
      <w:r w:rsidRPr="00316A9C">
        <w:rPr>
          <w:b/>
          <w:sz w:val="22"/>
          <w:szCs w:val="22"/>
        </w:rPr>
        <w:t>Beban Kerja</w:t>
      </w:r>
    </w:p>
    <w:p w:rsidR="00EF5731" w:rsidRPr="00316A9C" w:rsidRDefault="00EF5731" w:rsidP="009807FB">
      <w:pPr>
        <w:spacing w:line="360" w:lineRule="auto"/>
        <w:ind w:firstLine="720"/>
        <w:jc w:val="both"/>
        <w:rPr>
          <w:sz w:val="22"/>
          <w:szCs w:val="22"/>
        </w:rPr>
      </w:pPr>
      <w:r w:rsidRPr="00316A9C">
        <w:rPr>
          <w:sz w:val="22"/>
          <w:szCs w:val="22"/>
        </w:rPr>
        <w:t>Beban kerja karyawan PPM UBD dinyatakan belum maksimal, hal ini dikarenakan banyak waktu menganggur untuk melakukan pekerjaan. Hal ini terbukti beban kerja karyawan sebesar  53.19 %.</w:t>
      </w:r>
    </w:p>
    <w:p w:rsidR="00EF5731" w:rsidRPr="00316A9C" w:rsidRDefault="00456EA5" w:rsidP="00316A9C">
      <w:pPr>
        <w:jc w:val="both"/>
        <w:rPr>
          <w:sz w:val="22"/>
          <w:szCs w:val="22"/>
        </w:rPr>
      </w:pPr>
      <w:r>
        <w:rPr>
          <w:sz w:val="22"/>
          <w:szCs w:val="22"/>
        </w:rPr>
        <w:t xml:space="preserve">                       Waktu Baku x</w:t>
      </w:r>
      <w:r w:rsidR="00EF5731" w:rsidRPr="00316A9C">
        <w:rPr>
          <w:sz w:val="22"/>
          <w:szCs w:val="22"/>
        </w:rPr>
        <w:t xml:space="preserve"> OIU</w:t>
      </w:r>
    </w:p>
    <w:p w:rsidR="00EF5731" w:rsidRPr="00316A9C" w:rsidRDefault="00EE4157" w:rsidP="00316A9C">
      <w:pPr>
        <w:jc w:val="both"/>
        <w:rPr>
          <w:sz w:val="22"/>
          <w:szCs w:val="22"/>
        </w:rPr>
      </w:pPr>
      <w:r>
        <w:rPr>
          <w:noProof/>
          <w:sz w:val="22"/>
          <w:szCs w:val="22"/>
        </w:rPr>
        <w:pict>
          <v:shape id="_x0000_s1034" type="#_x0000_t32" style="position:absolute;left:0;text-align:left;margin-left:66.55pt;margin-top:8.1pt;width:92.25pt;height:0;z-index:251667456" o:connectortype="straight"/>
        </w:pict>
      </w:r>
      <w:r w:rsidR="00456EA5">
        <w:rPr>
          <w:sz w:val="22"/>
          <w:szCs w:val="22"/>
        </w:rPr>
        <w:t>Beban Kerja</w:t>
      </w:r>
      <w:r w:rsidR="00EF5731" w:rsidRPr="00316A9C">
        <w:rPr>
          <w:sz w:val="22"/>
          <w:szCs w:val="22"/>
        </w:rPr>
        <w:t xml:space="preserve">=     </w:t>
      </w:r>
      <w:r w:rsidR="00456EA5">
        <w:rPr>
          <w:sz w:val="22"/>
          <w:szCs w:val="22"/>
        </w:rPr>
        <w:tab/>
      </w:r>
      <w:r w:rsidR="00456EA5">
        <w:rPr>
          <w:sz w:val="22"/>
          <w:szCs w:val="22"/>
        </w:rPr>
        <w:tab/>
      </w:r>
      <w:r w:rsidR="00456EA5">
        <w:rPr>
          <w:sz w:val="22"/>
          <w:szCs w:val="22"/>
        </w:rPr>
        <w:tab/>
        <w:t>x</w:t>
      </w:r>
      <w:r w:rsidR="00EF5731" w:rsidRPr="00316A9C">
        <w:rPr>
          <w:sz w:val="22"/>
          <w:szCs w:val="22"/>
        </w:rPr>
        <w:t xml:space="preserve"> 100%</w:t>
      </w:r>
    </w:p>
    <w:p w:rsidR="00EF5731" w:rsidRPr="00316A9C" w:rsidRDefault="00456EA5" w:rsidP="00316A9C">
      <w:pPr>
        <w:ind w:firstLine="720"/>
        <w:jc w:val="both"/>
        <w:rPr>
          <w:b/>
          <w:sz w:val="22"/>
          <w:szCs w:val="22"/>
        </w:rPr>
      </w:pPr>
      <w:r>
        <w:rPr>
          <w:sz w:val="22"/>
          <w:szCs w:val="22"/>
        </w:rPr>
        <w:t xml:space="preserve">Jumlah </w:t>
      </w:r>
      <w:r w:rsidR="00EF5731" w:rsidRPr="00316A9C">
        <w:rPr>
          <w:sz w:val="22"/>
          <w:szCs w:val="22"/>
        </w:rPr>
        <w:t>Waktu Pengamatan Keseluruhan</w:t>
      </w:r>
    </w:p>
    <w:p w:rsidR="00EF5731" w:rsidRPr="00316A9C" w:rsidRDefault="00456EA5" w:rsidP="00EF5731">
      <w:pPr>
        <w:rPr>
          <w:sz w:val="22"/>
          <w:szCs w:val="22"/>
        </w:rPr>
      </w:pPr>
      <w:r>
        <w:rPr>
          <w:b/>
          <w:sz w:val="22"/>
          <w:szCs w:val="22"/>
        </w:rPr>
        <w:t xml:space="preserve">        </w:t>
      </w:r>
      <w:r w:rsidR="00EF5731" w:rsidRPr="00316A9C">
        <w:rPr>
          <w:b/>
          <w:sz w:val="22"/>
          <w:szCs w:val="22"/>
        </w:rPr>
        <w:t xml:space="preserve"> </w:t>
      </w:r>
      <w:r w:rsidR="00EF5731" w:rsidRPr="00316A9C">
        <w:rPr>
          <w:sz w:val="22"/>
          <w:szCs w:val="22"/>
        </w:rPr>
        <w:t>4.896  X 182.5</w:t>
      </w:r>
    </w:p>
    <w:p w:rsidR="00EF5731" w:rsidRPr="00316A9C" w:rsidRDefault="00EE4157" w:rsidP="00456EA5">
      <w:pPr>
        <w:jc w:val="both"/>
        <w:rPr>
          <w:sz w:val="22"/>
          <w:szCs w:val="22"/>
        </w:rPr>
      </w:pPr>
      <w:r>
        <w:rPr>
          <w:noProof/>
          <w:sz w:val="22"/>
          <w:szCs w:val="22"/>
        </w:rPr>
        <w:pict>
          <v:shape id="_x0000_s1035" type="#_x0000_t32" style="position:absolute;left:0;text-align:left;margin-left:11.9pt;margin-top:7.2pt;width:90pt;height:1.05pt;flip:y;z-index:251668480" o:connectortype="straight"/>
        </w:pict>
      </w:r>
      <w:r w:rsidR="00EF5731" w:rsidRPr="00316A9C">
        <w:rPr>
          <w:sz w:val="22"/>
          <w:szCs w:val="22"/>
        </w:rPr>
        <w:t xml:space="preserve">=  </w:t>
      </w:r>
      <w:r w:rsidR="00EF5731" w:rsidRPr="00316A9C">
        <w:rPr>
          <w:sz w:val="22"/>
          <w:szCs w:val="22"/>
        </w:rPr>
        <w:tab/>
      </w:r>
      <w:r w:rsidR="00EF5731" w:rsidRPr="00316A9C">
        <w:rPr>
          <w:sz w:val="22"/>
          <w:szCs w:val="22"/>
        </w:rPr>
        <w:tab/>
      </w:r>
      <w:r w:rsidR="00EF5731" w:rsidRPr="00316A9C">
        <w:rPr>
          <w:sz w:val="22"/>
          <w:szCs w:val="22"/>
        </w:rPr>
        <w:tab/>
        <w:t xml:space="preserve"> X 100%    = 53.19 %</w:t>
      </w:r>
    </w:p>
    <w:p w:rsidR="00EF5731" w:rsidRPr="00A63BAB" w:rsidRDefault="00EF5731" w:rsidP="00EF5731">
      <w:pPr>
        <w:ind w:firstLine="720"/>
        <w:jc w:val="both"/>
      </w:pPr>
      <w:r w:rsidRPr="00A63BAB">
        <w:t>1680</w:t>
      </w:r>
    </w:p>
    <w:p w:rsidR="00EF5731" w:rsidRPr="00C837CA" w:rsidRDefault="00EF5731" w:rsidP="00EF5731">
      <w:pPr>
        <w:numPr>
          <w:ilvl w:val="0"/>
          <w:numId w:val="43"/>
        </w:numPr>
        <w:ind w:left="360"/>
        <w:jc w:val="both"/>
        <w:rPr>
          <w:b/>
          <w:sz w:val="22"/>
          <w:szCs w:val="22"/>
        </w:rPr>
      </w:pPr>
      <w:r w:rsidRPr="00C837CA">
        <w:rPr>
          <w:b/>
          <w:sz w:val="22"/>
          <w:szCs w:val="22"/>
        </w:rPr>
        <w:t>Jumlah Karyawan</w:t>
      </w:r>
    </w:p>
    <w:p w:rsidR="00EF5731" w:rsidRPr="00C837CA" w:rsidRDefault="00EF5731" w:rsidP="00456EA5">
      <w:pPr>
        <w:jc w:val="both"/>
        <w:rPr>
          <w:sz w:val="22"/>
          <w:szCs w:val="22"/>
        </w:rPr>
      </w:pPr>
      <w:r w:rsidRPr="00C837CA">
        <w:rPr>
          <w:sz w:val="22"/>
          <w:szCs w:val="22"/>
        </w:rPr>
        <w:tab/>
      </w:r>
      <w:r w:rsidRPr="00C837CA">
        <w:rPr>
          <w:sz w:val="22"/>
          <w:szCs w:val="22"/>
        </w:rPr>
        <w:tab/>
      </w:r>
      <w:r w:rsidRPr="00C837CA">
        <w:rPr>
          <w:sz w:val="22"/>
          <w:szCs w:val="22"/>
        </w:rPr>
        <w:tab/>
        <w:t xml:space="preserve">           </w:t>
      </w:r>
      <w:r w:rsidRPr="00C837CA">
        <w:rPr>
          <w:sz w:val="22"/>
          <w:szCs w:val="22"/>
        </w:rPr>
        <w:tab/>
      </w:r>
      <w:r w:rsidRPr="00C837CA">
        <w:rPr>
          <w:sz w:val="22"/>
          <w:szCs w:val="22"/>
        </w:rPr>
        <w:tab/>
        <w:t xml:space="preserve">            </w:t>
      </w:r>
    </w:p>
    <w:p w:rsidR="00767C65" w:rsidRDefault="00EF5731" w:rsidP="00EF5731">
      <w:pPr>
        <w:jc w:val="both"/>
        <w:rPr>
          <w:sz w:val="22"/>
          <w:szCs w:val="22"/>
        </w:rPr>
      </w:pPr>
      <w:r w:rsidRPr="00C837CA">
        <w:rPr>
          <w:sz w:val="22"/>
          <w:szCs w:val="22"/>
        </w:rPr>
        <w:t>Output Layanan Per Karyawan</w:t>
      </w:r>
      <w:r w:rsidR="00767C65">
        <w:rPr>
          <w:sz w:val="22"/>
          <w:szCs w:val="22"/>
        </w:rPr>
        <w:t xml:space="preserve"> </w:t>
      </w:r>
    </w:p>
    <w:p w:rsidR="00767C65" w:rsidRDefault="00EF5731" w:rsidP="00456EA5">
      <w:pPr>
        <w:jc w:val="both"/>
        <w:rPr>
          <w:sz w:val="22"/>
          <w:szCs w:val="22"/>
        </w:rPr>
      </w:pPr>
      <w:r w:rsidRPr="00C837CA">
        <w:rPr>
          <w:sz w:val="22"/>
          <w:szCs w:val="22"/>
        </w:rPr>
        <w:tab/>
      </w:r>
      <w:r w:rsidR="00456EA5" w:rsidRPr="00C837CA">
        <w:rPr>
          <w:sz w:val="22"/>
          <w:szCs w:val="22"/>
        </w:rPr>
        <w:t xml:space="preserve">=420 menit/ 4.896 menit/unit </w:t>
      </w:r>
    </w:p>
    <w:p w:rsidR="00EF5731" w:rsidRPr="00C837CA" w:rsidRDefault="00456EA5" w:rsidP="00767C65">
      <w:pPr>
        <w:ind w:firstLine="720"/>
        <w:jc w:val="both"/>
        <w:rPr>
          <w:sz w:val="22"/>
          <w:szCs w:val="22"/>
        </w:rPr>
      </w:pPr>
      <w:r w:rsidRPr="00C837CA">
        <w:rPr>
          <w:sz w:val="22"/>
          <w:szCs w:val="22"/>
        </w:rPr>
        <w:t>= 85.78</w:t>
      </w:r>
      <w:r w:rsidR="00767C65">
        <w:rPr>
          <w:sz w:val="22"/>
          <w:szCs w:val="22"/>
        </w:rPr>
        <w:t xml:space="preserve">  </w:t>
      </w:r>
      <w:r w:rsidRPr="00C837CA">
        <w:rPr>
          <w:sz w:val="22"/>
          <w:szCs w:val="22"/>
        </w:rPr>
        <w:t>unit</w:t>
      </w:r>
      <w:r w:rsidR="00EF5731" w:rsidRPr="00C837CA">
        <w:rPr>
          <w:sz w:val="22"/>
          <w:szCs w:val="22"/>
        </w:rPr>
        <w:tab/>
        <w:t xml:space="preserve">      </w:t>
      </w:r>
    </w:p>
    <w:p w:rsidR="00EF5731" w:rsidRPr="00C837CA" w:rsidRDefault="00EF5731" w:rsidP="00EF5731">
      <w:pPr>
        <w:spacing w:line="360" w:lineRule="auto"/>
        <w:ind w:firstLine="720"/>
        <w:jc w:val="both"/>
        <w:rPr>
          <w:sz w:val="22"/>
          <w:szCs w:val="22"/>
        </w:rPr>
      </w:pPr>
      <w:r w:rsidRPr="00C837CA">
        <w:rPr>
          <w:sz w:val="22"/>
          <w:szCs w:val="22"/>
        </w:rPr>
        <w:t>= 86 Unit layanan</w:t>
      </w:r>
    </w:p>
    <w:p w:rsidR="00EF5731" w:rsidRPr="00C837CA" w:rsidRDefault="00EF5731" w:rsidP="00EF5731">
      <w:pPr>
        <w:spacing w:line="360" w:lineRule="auto"/>
        <w:jc w:val="both"/>
        <w:rPr>
          <w:sz w:val="22"/>
          <w:szCs w:val="22"/>
        </w:rPr>
      </w:pPr>
    </w:p>
    <w:p w:rsidR="00EF5731" w:rsidRPr="00C837CA" w:rsidRDefault="00C837CA" w:rsidP="00EF5731">
      <w:pPr>
        <w:jc w:val="both"/>
        <w:rPr>
          <w:sz w:val="22"/>
          <w:szCs w:val="22"/>
        </w:rPr>
      </w:pPr>
      <w:r w:rsidRPr="00C837CA">
        <w:rPr>
          <w:sz w:val="22"/>
          <w:szCs w:val="22"/>
        </w:rPr>
        <w:lastRenderedPageBreak/>
        <w:tab/>
      </w:r>
      <w:r w:rsidRPr="00C837CA">
        <w:rPr>
          <w:sz w:val="22"/>
          <w:szCs w:val="22"/>
        </w:rPr>
        <w:tab/>
      </w:r>
      <w:r w:rsidRPr="00C837CA">
        <w:rPr>
          <w:sz w:val="22"/>
          <w:szCs w:val="22"/>
        </w:rPr>
        <w:tab/>
      </w:r>
      <w:r w:rsidR="00EF5731" w:rsidRPr="00C837CA">
        <w:rPr>
          <w:sz w:val="22"/>
          <w:szCs w:val="22"/>
        </w:rPr>
        <w:t xml:space="preserve"> Rata-Rata OIU</w:t>
      </w:r>
    </w:p>
    <w:p w:rsidR="00EF5731" w:rsidRPr="00C837CA" w:rsidRDefault="00EE4157" w:rsidP="00EF5731">
      <w:pPr>
        <w:jc w:val="both"/>
        <w:rPr>
          <w:sz w:val="22"/>
          <w:szCs w:val="22"/>
        </w:rPr>
      </w:pPr>
      <w:r>
        <w:rPr>
          <w:noProof/>
          <w:sz w:val="22"/>
          <w:szCs w:val="22"/>
        </w:rPr>
        <w:pict>
          <v:shape id="_x0000_s1032" type="#_x0000_t32" style="position:absolute;left:0;text-align:left;margin-left:99.2pt;margin-top:7.15pt;width:120.45pt;height:.05pt;z-index:251665408" o:connectortype="straight"/>
        </w:pict>
      </w:r>
      <w:r w:rsidR="00C837CA" w:rsidRPr="00C837CA">
        <w:rPr>
          <w:sz w:val="22"/>
          <w:szCs w:val="22"/>
        </w:rPr>
        <w:t xml:space="preserve">Jumlah Karyawan </w:t>
      </w:r>
      <w:r w:rsidR="00EF5731" w:rsidRPr="00C837CA">
        <w:rPr>
          <w:sz w:val="22"/>
          <w:szCs w:val="22"/>
        </w:rPr>
        <w:t xml:space="preserve">=  </w:t>
      </w:r>
    </w:p>
    <w:p w:rsidR="00EF5731" w:rsidRPr="00C837CA" w:rsidRDefault="00C837CA" w:rsidP="00EF5731">
      <w:pPr>
        <w:jc w:val="both"/>
        <w:rPr>
          <w:sz w:val="22"/>
          <w:szCs w:val="22"/>
        </w:rPr>
      </w:pPr>
      <w:r>
        <w:rPr>
          <w:sz w:val="22"/>
          <w:szCs w:val="22"/>
        </w:rPr>
        <w:tab/>
      </w:r>
      <w:r>
        <w:rPr>
          <w:sz w:val="22"/>
          <w:szCs w:val="22"/>
        </w:rPr>
        <w:tab/>
        <w:t xml:space="preserve">         Output </w:t>
      </w:r>
      <w:r w:rsidR="00EF5731" w:rsidRPr="00C837CA">
        <w:rPr>
          <w:sz w:val="22"/>
          <w:szCs w:val="22"/>
        </w:rPr>
        <w:t>Lay Per Karyawan</w:t>
      </w:r>
    </w:p>
    <w:p w:rsidR="00EF5731" w:rsidRPr="00C837CA" w:rsidRDefault="00EF5731" w:rsidP="00EF5731">
      <w:pPr>
        <w:ind w:firstLine="720"/>
        <w:jc w:val="both"/>
        <w:rPr>
          <w:sz w:val="22"/>
          <w:szCs w:val="22"/>
        </w:rPr>
      </w:pPr>
    </w:p>
    <w:p w:rsidR="00EF5731" w:rsidRPr="00C837CA" w:rsidRDefault="00EF5731" w:rsidP="00EF5731">
      <w:pPr>
        <w:ind w:firstLine="720"/>
        <w:jc w:val="both"/>
        <w:rPr>
          <w:sz w:val="22"/>
          <w:szCs w:val="22"/>
        </w:rPr>
      </w:pPr>
      <w:r w:rsidRPr="00C837CA">
        <w:rPr>
          <w:sz w:val="22"/>
          <w:szCs w:val="22"/>
        </w:rPr>
        <w:t>183</w:t>
      </w:r>
    </w:p>
    <w:p w:rsidR="00C837CA" w:rsidRPr="00C837CA" w:rsidRDefault="00EE4157" w:rsidP="00C837CA">
      <w:pPr>
        <w:jc w:val="both"/>
        <w:rPr>
          <w:sz w:val="22"/>
          <w:szCs w:val="22"/>
        </w:rPr>
      </w:pPr>
      <w:r>
        <w:rPr>
          <w:noProof/>
          <w:sz w:val="22"/>
          <w:szCs w:val="22"/>
        </w:rPr>
        <w:pict>
          <v:shape id="_x0000_s1033" type="#_x0000_t32" style="position:absolute;left:0;text-align:left;margin-left:23.85pt;margin-top:7.25pt;width:41.25pt;height:0;z-index:251666432" o:connectortype="straight"/>
        </w:pict>
      </w:r>
      <w:r w:rsidR="00EF5731" w:rsidRPr="00C837CA">
        <w:rPr>
          <w:sz w:val="22"/>
          <w:szCs w:val="22"/>
        </w:rPr>
        <w:t xml:space="preserve">= </w:t>
      </w:r>
      <w:r w:rsidR="00EF5731" w:rsidRPr="00C837CA">
        <w:rPr>
          <w:sz w:val="22"/>
          <w:szCs w:val="22"/>
        </w:rPr>
        <w:tab/>
      </w:r>
      <w:r w:rsidR="00EF5731" w:rsidRPr="00C837CA">
        <w:rPr>
          <w:sz w:val="22"/>
          <w:szCs w:val="22"/>
        </w:rPr>
        <w:tab/>
        <w:t>=  2.13</w:t>
      </w:r>
      <w:r w:rsidR="00C837CA">
        <w:rPr>
          <w:sz w:val="22"/>
          <w:szCs w:val="22"/>
        </w:rPr>
        <w:t xml:space="preserve"> karyawan </w:t>
      </w:r>
    </w:p>
    <w:p w:rsidR="00C837CA" w:rsidRDefault="00C837CA" w:rsidP="00C837CA">
      <w:pPr>
        <w:jc w:val="both"/>
        <w:rPr>
          <w:sz w:val="22"/>
          <w:szCs w:val="22"/>
        </w:rPr>
      </w:pPr>
      <w:r>
        <w:rPr>
          <w:sz w:val="22"/>
          <w:szCs w:val="22"/>
        </w:rPr>
        <w:t xml:space="preserve">              </w:t>
      </w:r>
      <w:r w:rsidRPr="00C837CA">
        <w:rPr>
          <w:sz w:val="22"/>
          <w:szCs w:val="22"/>
        </w:rPr>
        <w:t>86</w:t>
      </w:r>
      <w:r>
        <w:rPr>
          <w:sz w:val="22"/>
          <w:szCs w:val="22"/>
        </w:rPr>
        <w:t xml:space="preserve"> </w:t>
      </w:r>
      <w:r w:rsidR="00EF5731" w:rsidRPr="00C837CA">
        <w:rPr>
          <w:sz w:val="22"/>
          <w:szCs w:val="22"/>
        </w:rPr>
        <w:tab/>
      </w:r>
    </w:p>
    <w:p w:rsidR="00EF5731" w:rsidRPr="00C837CA" w:rsidRDefault="00EF5731" w:rsidP="00C837CA">
      <w:pPr>
        <w:jc w:val="both"/>
        <w:rPr>
          <w:sz w:val="22"/>
          <w:szCs w:val="22"/>
        </w:rPr>
      </w:pPr>
      <w:r w:rsidRPr="00C837CA">
        <w:rPr>
          <w:sz w:val="22"/>
          <w:szCs w:val="22"/>
        </w:rPr>
        <w:t>= 3 orang karyawan</w:t>
      </w:r>
    </w:p>
    <w:p w:rsidR="00EF5731" w:rsidRPr="00C837CA" w:rsidRDefault="00C837CA" w:rsidP="00C837CA">
      <w:pPr>
        <w:ind w:firstLine="720"/>
        <w:jc w:val="both"/>
        <w:rPr>
          <w:sz w:val="22"/>
          <w:szCs w:val="22"/>
        </w:rPr>
      </w:pPr>
      <w:r>
        <w:rPr>
          <w:sz w:val="22"/>
          <w:szCs w:val="22"/>
        </w:rPr>
        <w:tab/>
      </w:r>
      <w:r>
        <w:rPr>
          <w:sz w:val="22"/>
          <w:szCs w:val="22"/>
        </w:rPr>
        <w:tab/>
        <w:t xml:space="preserve">      </w:t>
      </w:r>
      <w:r w:rsidR="00EF5731" w:rsidRPr="00C837CA">
        <w:rPr>
          <w:sz w:val="22"/>
          <w:szCs w:val="22"/>
        </w:rPr>
        <w:tab/>
      </w:r>
    </w:p>
    <w:p w:rsidR="00EF5731" w:rsidRDefault="00EF5731" w:rsidP="00EF5731">
      <w:pPr>
        <w:spacing w:line="360" w:lineRule="auto"/>
        <w:ind w:firstLine="720"/>
        <w:jc w:val="both"/>
        <w:rPr>
          <w:sz w:val="22"/>
          <w:szCs w:val="22"/>
        </w:rPr>
      </w:pPr>
      <w:r w:rsidRPr="00C837CA">
        <w:rPr>
          <w:sz w:val="22"/>
          <w:szCs w:val="22"/>
        </w:rPr>
        <w:t>Berdasarkan data 12 kali pengamatan orang dengan waktu yang sama pada hasil pelayanan di PPM UBD, maka jumlah karyawan saat ini dapat dinyatakan optimal untuk pengamatan 3 orang karyawan, sesuai dengan perhitungan jumlah karyawan optimal yaitu 3 orang karyawan.</w:t>
      </w:r>
    </w:p>
    <w:p w:rsidR="00971D59" w:rsidRPr="00971D59" w:rsidRDefault="00971D59" w:rsidP="00971D59">
      <w:pPr>
        <w:autoSpaceDE w:val="0"/>
        <w:autoSpaceDN w:val="0"/>
        <w:adjustRightInd w:val="0"/>
        <w:spacing w:before="240" w:line="480" w:lineRule="auto"/>
        <w:jc w:val="both"/>
        <w:rPr>
          <w:b/>
          <w:sz w:val="22"/>
          <w:szCs w:val="22"/>
        </w:rPr>
      </w:pPr>
      <w:r>
        <w:rPr>
          <w:b/>
          <w:sz w:val="22"/>
          <w:szCs w:val="22"/>
        </w:rPr>
        <w:t>4.  SIMPULAN</w:t>
      </w:r>
    </w:p>
    <w:p w:rsidR="00810D11" w:rsidRPr="00767C65" w:rsidRDefault="00810D11" w:rsidP="00810D11">
      <w:pPr>
        <w:pStyle w:val="ListParagraph"/>
        <w:spacing w:line="360" w:lineRule="auto"/>
        <w:ind w:left="0" w:firstLine="567"/>
        <w:jc w:val="both"/>
        <w:rPr>
          <w:rFonts w:ascii="Times New Roman" w:hAnsi="Times New Roman"/>
          <w:lang w:val="id-ID"/>
        </w:rPr>
      </w:pPr>
      <w:r w:rsidRPr="00767C65">
        <w:rPr>
          <w:rFonts w:ascii="Times New Roman" w:hAnsi="Times New Roman"/>
          <w:lang w:val="id-ID"/>
        </w:rPr>
        <w:t>Berdasarkan hasil pengolahan data yang telah dilakukan, dapat disimpulkan antara lain:</w:t>
      </w:r>
    </w:p>
    <w:p w:rsidR="00810D11" w:rsidRPr="00767C65" w:rsidRDefault="00810D11" w:rsidP="00810D11">
      <w:pPr>
        <w:pStyle w:val="ListParagraph"/>
        <w:numPr>
          <w:ilvl w:val="0"/>
          <w:numId w:val="44"/>
        </w:numPr>
        <w:tabs>
          <w:tab w:val="left" w:pos="142"/>
          <w:tab w:val="left" w:pos="567"/>
        </w:tabs>
        <w:spacing w:after="0" w:line="360" w:lineRule="auto"/>
        <w:ind w:left="567" w:hanging="567"/>
        <w:jc w:val="both"/>
        <w:rPr>
          <w:rFonts w:ascii="Times New Roman" w:hAnsi="Times New Roman"/>
        </w:rPr>
      </w:pPr>
      <w:r w:rsidRPr="00767C65">
        <w:rPr>
          <w:rFonts w:ascii="Times New Roman" w:hAnsi="Times New Roman"/>
        </w:rPr>
        <w:t>Jumlah pekerjaan produktif di PPM UBD sebesar 78.9 %, dengan idle time sebesar 21%.</w:t>
      </w:r>
    </w:p>
    <w:p w:rsidR="00810D11" w:rsidRPr="00767C65" w:rsidRDefault="00810D11" w:rsidP="00810D11">
      <w:pPr>
        <w:pStyle w:val="ListParagraph"/>
        <w:numPr>
          <w:ilvl w:val="0"/>
          <w:numId w:val="44"/>
        </w:numPr>
        <w:tabs>
          <w:tab w:val="left" w:pos="142"/>
          <w:tab w:val="left" w:pos="567"/>
        </w:tabs>
        <w:spacing w:after="0" w:line="360" w:lineRule="auto"/>
        <w:ind w:left="567" w:hanging="567"/>
        <w:jc w:val="both"/>
        <w:rPr>
          <w:rFonts w:ascii="Times New Roman" w:hAnsi="Times New Roman"/>
        </w:rPr>
      </w:pPr>
      <w:r w:rsidRPr="00767C65">
        <w:rPr>
          <w:rFonts w:ascii="Times New Roman" w:hAnsi="Times New Roman"/>
        </w:rPr>
        <w:t>Waktu baku atau waktu standar untuk melakukan pelayanan per mahasiswa yaitu 4.896 menit.</w:t>
      </w:r>
    </w:p>
    <w:p w:rsidR="00810D11" w:rsidRPr="00767C65" w:rsidRDefault="00810D11" w:rsidP="00810D11">
      <w:pPr>
        <w:pStyle w:val="ListParagraph"/>
        <w:numPr>
          <w:ilvl w:val="0"/>
          <w:numId w:val="44"/>
        </w:numPr>
        <w:tabs>
          <w:tab w:val="left" w:pos="142"/>
          <w:tab w:val="left" w:pos="567"/>
        </w:tabs>
        <w:spacing w:after="0" w:line="360" w:lineRule="auto"/>
        <w:ind w:left="567" w:hanging="567"/>
        <w:jc w:val="both"/>
        <w:rPr>
          <w:rFonts w:ascii="Times New Roman" w:hAnsi="Times New Roman"/>
        </w:rPr>
      </w:pPr>
      <w:r w:rsidRPr="00767C65">
        <w:rPr>
          <w:rFonts w:ascii="Times New Roman" w:hAnsi="Times New Roman"/>
        </w:rPr>
        <w:t>Output standar sebesar  0.204 unit layanan/menit atau 86 unit layanan per hari per karyawan</w:t>
      </w:r>
    </w:p>
    <w:p w:rsidR="00810D11" w:rsidRPr="00767C65" w:rsidRDefault="00810D11" w:rsidP="00810D11">
      <w:pPr>
        <w:pStyle w:val="ListParagraph"/>
        <w:numPr>
          <w:ilvl w:val="0"/>
          <w:numId w:val="44"/>
        </w:numPr>
        <w:tabs>
          <w:tab w:val="left" w:pos="142"/>
          <w:tab w:val="left" w:pos="567"/>
        </w:tabs>
        <w:spacing w:after="0" w:line="360" w:lineRule="auto"/>
        <w:ind w:left="567" w:hanging="567"/>
        <w:jc w:val="both"/>
        <w:rPr>
          <w:rFonts w:ascii="Times New Roman" w:hAnsi="Times New Roman"/>
        </w:rPr>
      </w:pPr>
      <w:r w:rsidRPr="00767C65">
        <w:rPr>
          <w:rFonts w:ascii="Times New Roman" w:hAnsi="Times New Roman"/>
        </w:rPr>
        <w:t>Beban kerja karyawan PPM UBD belum maksimal yaitu sebesar 53.19%, sedangkan jumlah karyawan optimal sebanyak 3 orang karyawan.</w:t>
      </w:r>
    </w:p>
    <w:p w:rsidR="00A867E1" w:rsidRPr="00A867E1" w:rsidRDefault="00A867E1" w:rsidP="00767C65">
      <w:pPr>
        <w:pStyle w:val="ListParagraph"/>
        <w:spacing w:line="360" w:lineRule="auto"/>
        <w:jc w:val="both"/>
        <w:rPr>
          <w:rFonts w:ascii="Times New Roman" w:hAnsi="Times New Roman"/>
        </w:rPr>
      </w:pPr>
      <w:r w:rsidRPr="00A867E1">
        <w:rPr>
          <w:rFonts w:ascii="Times New Roman" w:hAnsi="Times New Roman"/>
        </w:rPr>
        <w:t xml:space="preserve"> </w:t>
      </w:r>
    </w:p>
    <w:p w:rsidR="006473A3" w:rsidRPr="006237C3" w:rsidRDefault="006237C3" w:rsidP="00E13363">
      <w:pPr>
        <w:spacing w:line="480" w:lineRule="auto"/>
        <w:jc w:val="both"/>
        <w:rPr>
          <w:b/>
          <w:sz w:val="22"/>
          <w:szCs w:val="22"/>
        </w:rPr>
      </w:pPr>
      <w:r w:rsidRPr="006237C3">
        <w:rPr>
          <w:b/>
          <w:sz w:val="22"/>
          <w:szCs w:val="22"/>
        </w:rPr>
        <w:t>DAFTAR RUJUKAN</w:t>
      </w:r>
    </w:p>
    <w:p w:rsidR="00767C65" w:rsidRPr="004E7CF3" w:rsidRDefault="00767C65" w:rsidP="00767C65">
      <w:pPr>
        <w:jc w:val="both"/>
        <w:rPr>
          <w:color w:val="000000"/>
          <w:lang w:val="id-ID"/>
        </w:rPr>
      </w:pPr>
      <w:r w:rsidRPr="004E7CF3">
        <w:rPr>
          <w:color w:val="000000"/>
          <w:lang w:val="id-ID"/>
        </w:rPr>
        <w:t xml:space="preserve">Azwar, S. 2006. </w:t>
      </w:r>
      <w:r w:rsidRPr="00106E0E">
        <w:rPr>
          <w:i/>
          <w:color w:val="000000"/>
          <w:lang w:val="id-ID"/>
        </w:rPr>
        <w:t>Pengantar Psikologi Inteligensi</w:t>
      </w:r>
      <w:r w:rsidRPr="004E7CF3">
        <w:rPr>
          <w:color w:val="000000"/>
          <w:lang w:val="id-ID"/>
        </w:rPr>
        <w:t>. Yogyakarta: Pustaka Pelajar.</w:t>
      </w:r>
    </w:p>
    <w:p w:rsidR="00767C65" w:rsidRDefault="00767C65" w:rsidP="00767C65">
      <w:pPr>
        <w:jc w:val="both"/>
        <w:rPr>
          <w:color w:val="000000"/>
        </w:rPr>
      </w:pPr>
    </w:p>
    <w:p w:rsidR="00767C65" w:rsidRPr="004E7CF3" w:rsidRDefault="00767C65" w:rsidP="00767C65">
      <w:pPr>
        <w:ind w:left="709" w:hanging="709"/>
        <w:jc w:val="both"/>
        <w:rPr>
          <w:color w:val="000000"/>
          <w:lang w:val="id-ID"/>
        </w:rPr>
      </w:pPr>
    </w:p>
    <w:p w:rsidR="00767C65" w:rsidRDefault="00E931EC" w:rsidP="00E931EC">
      <w:pPr>
        <w:ind w:left="709" w:hanging="709"/>
        <w:rPr>
          <w:color w:val="000000"/>
        </w:rPr>
      </w:pPr>
      <w:r>
        <w:lastRenderedPageBreak/>
        <w:t>Iftikar</w:t>
      </w:r>
      <w:r w:rsidR="00CF0F69">
        <w:t xml:space="preserve"> </w:t>
      </w:r>
      <w:r>
        <w:t xml:space="preserve">Z.Sutalaksana, 1979 </w:t>
      </w:r>
      <w:r w:rsidRPr="002F4678">
        <w:rPr>
          <w:i/>
        </w:rPr>
        <w:t>Teknik Tata Car</w:t>
      </w:r>
      <w:r>
        <w:rPr>
          <w:i/>
        </w:rPr>
        <w:t xml:space="preserve">a </w:t>
      </w:r>
      <w:r w:rsidRPr="002F4678">
        <w:rPr>
          <w:i/>
        </w:rPr>
        <w:t>Kerja Laboraturium</w:t>
      </w:r>
      <w:r w:rsidR="001B4757">
        <w:rPr>
          <w:i/>
        </w:rPr>
        <w:t>,</w:t>
      </w:r>
      <w:r w:rsidRPr="002F4678">
        <w:rPr>
          <w:i/>
        </w:rPr>
        <w:t xml:space="preserve"> Tata cara Dan Ergonomi,</w:t>
      </w:r>
      <w:r>
        <w:t xml:space="preserve"> Bandung, </w:t>
      </w:r>
    </w:p>
    <w:p w:rsidR="00E931EC" w:rsidRPr="00E931EC" w:rsidRDefault="00E931EC" w:rsidP="00767C65">
      <w:pPr>
        <w:ind w:left="709" w:hanging="709"/>
        <w:jc w:val="both"/>
        <w:rPr>
          <w:color w:val="000000"/>
        </w:rPr>
      </w:pPr>
    </w:p>
    <w:p w:rsidR="00767C65" w:rsidRDefault="00767C65" w:rsidP="00767C65">
      <w:pPr>
        <w:ind w:left="709" w:hanging="709"/>
        <w:jc w:val="both"/>
        <w:rPr>
          <w:color w:val="000000"/>
          <w:lang w:val="id-ID"/>
        </w:rPr>
      </w:pPr>
      <w:r>
        <w:rPr>
          <w:color w:val="000000"/>
          <w:lang w:val="id-ID"/>
        </w:rPr>
        <w:t xml:space="preserve">Tarwaka. 2014. </w:t>
      </w:r>
      <w:r w:rsidRPr="000B06FE">
        <w:rPr>
          <w:i/>
          <w:color w:val="000000"/>
          <w:lang w:val="id-ID"/>
        </w:rPr>
        <w:t>Ergonomi Industri: Dasar-Dasar Pengetahuan Ergonomi dan Aplikasi Di Tempat Kerja</w:t>
      </w:r>
      <w:r>
        <w:rPr>
          <w:color w:val="000000"/>
          <w:lang w:val="id-ID"/>
        </w:rPr>
        <w:t>. Surakarta: Harapan Press Surakarta.</w:t>
      </w:r>
    </w:p>
    <w:p w:rsidR="00767C65" w:rsidRPr="004E7CF3" w:rsidRDefault="00767C65" w:rsidP="00767C65">
      <w:pPr>
        <w:ind w:left="709" w:hanging="709"/>
        <w:jc w:val="both"/>
        <w:rPr>
          <w:color w:val="000000"/>
          <w:lang w:val="id-ID"/>
        </w:rPr>
      </w:pPr>
    </w:p>
    <w:p w:rsidR="00767C65" w:rsidRDefault="00767C65" w:rsidP="00767C65">
      <w:pPr>
        <w:ind w:left="709" w:hanging="709"/>
        <w:jc w:val="both"/>
        <w:rPr>
          <w:color w:val="000000"/>
          <w:lang w:val="id-ID"/>
        </w:rPr>
      </w:pPr>
      <w:r w:rsidRPr="004E7CF3">
        <w:rPr>
          <w:color w:val="000000"/>
          <w:lang w:val="id-ID"/>
        </w:rPr>
        <w:t xml:space="preserve">Wignjosoebroto, Sritomo. 2003. </w:t>
      </w:r>
      <w:r w:rsidRPr="00106E0E">
        <w:rPr>
          <w:i/>
          <w:color w:val="000000"/>
          <w:lang w:val="id-ID"/>
        </w:rPr>
        <w:t>Ergonomi, Studi Gerak dan Waktu</w:t>
      </w:r>
      <w:r w:rsidRPr="004E7CF3">
        <w:rPr>
          <w:color w:val="000000"/>
          <w:lang w:val="id-ID"/>
        </w:rPr>
        <w:t>. Surabaya: Guna Widya</w:t>
      </w:r>
      <w:r>
        <w:rPr>
          <w:color w:val="000000"/>
          <w:lang w:val="id-ID"/>
        </w:rPr>
        <w:t>.</w:t>
      </w:r>
    </w:p>
    <w:p w:rsidR="006473A3" w:rsidRPr="00E16DB2" w:rsidRDefault="006473A3" w:rsidP="00E16DB2">
      <w:pPr>
        <w:spacing w:line="360" w:lineRule="auto"/>
        <w:jc w:val="both"/>
        <w:rPr>
          <w:sz w:val="22"/>
          <w:szCs w:val="22"/>
        </w:rPr>
      </w:pPr>
    </w:p>
    <w:sectPr w:rsidR="006473A3" w:rsidRPr="00E16DB2"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EF" w:rsidRDefault="00F931EF">
      <w:r>
        <w:separator/>
      </w:r>
    </w:p>
  </w:endnote>
  <w:endnote w:type="continuationSeparator" w:id="0">
    <w:p w:rsidR="00F931EF" w:rsidRDefault="00F93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E4" w:rsidRPr="000546F2" w:rsidRDefault="00E73BB5" w:rsidP="000546F2">
    <w:pPr>
      <w:rPr>
        <w:lang w:val="es-ES"/>
      </w:rPr>
    </w:pPr>
    <w:r>
      <w:t>2</w:t>
    </w:r>
    <w:r w:rsidR="005745CA">
      <w:t xml:space="preserve">     </w:t>
    </w:r>
    <w:r w:rsidR="00575DE4" w:rsidRPr="000546F2">
      <w:t xml:space="preserve">     </w:t>
    </w:r>
    <w:r w:rsidR="00575DE4" w:rsidRPr="000546F2">
      <w:rPr>
        <w:sz w:val="20"/>
        <w:szCs w:val="20"/>
        <w:lang w:val="es-ES"/>
      </w:rPr>
      <w:t xml:space="preserve">            </w:t>
    </w:r>
    <w:r w:rsidR="00575DE4">
      <w:rPr>
        <w:sz w:val="20"/>
        <w:szCs w:val="20"/>
        <w:lang w:val="es-ES"/>
      </w:rPr>
      <w:t xml:space="preserve">                                  </w:t>
    </w:r>
    <w:r w:rsidR="00460B61">
      <w:rPr>
        <w:sz w:val="20"/>
        <w:szCs w:val="20"/>
        <w:lang w:val="es-ES"/>
      </w:rPr>
      <w:t xml:space="preserve"> </w:t>
    </w:r>
    <w:r w:rsidR="00575DE4">
      <w:rPr>
        <w:sz w:val="20"/>
        <w:szCs w:val="20"/>
        <w:lang w:val="es-ES"/>
      </w:rPr>
      <w:t xml:space="preserve"> </w:t>
    </w:r>
    <w:r w:rsidR="00460B61">
      <w:rPr>
        <w:i/>
      </w:rPr>
      <w:t>Jurnal Ilmiah TEKNO Vol. 13  No.1, Oktober 2016        1-12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7721957"/>
      <w:docPartObj>
        <w:docPartGallery w:val="Page Numbers (Bottom of Page)"/>
        <w:docPartUnique/>
      </w:docPartObj>
    </w:sdtPr>
    <w:sdtContent>
      <w:p w:rsidR="00575DE4" w:rsidRPr="005745CA" w:rsidRDefault="00E73BB5" w:rsidP="005745CA">
        <w:pPr>
          <w:pStyle w:val="Footer"/>
          <w:rPr>
            <w:i/>
          </w:rPr>
        </w:pPr>
        <w:r>
          <w:t>1</w:t>
        </w:r>
        <w:r w:rsidR="005745CA">
          <w:t xml:space="preserve">  </w:t>
        </w:r>
        <w:r w:rsidR="00DD237B">
          <w:rPr>
            <w:i/>
          </w:rPr>
          <w:tab/>
          <w:t xml:space="preserve">                                 </w:t>
        </w:r>
        <w:r w:rsidR="00460B61">
          <w:rPr>
            <w:i/>
          </w:rPr>
          <w:t xml:space="preserve">                      </w:t>
        </w:r>
        <w:r w:rsidR="008B71BE">
          <w:rPr>
            <w:i/>
          </w:rPr>
          <w:t>Jurnal Ilmiah TEKNO V</w:t>
        </w:r>
        <w:r w:rsidR="00A20C7F">
          <w:rPr>
            <w:i/>
          </w:rPr>
          <w:t xml:space="preserve">ol. </w:t>
        </w:r>
        <w:r w:rsidR="00460B61">
          <w:rPr>
            <w:i/>
          </w:rPr>
          <w:t xml:space="preserve">13  </w:t>
        </w:r>
        <w:r w:rsidR="000F01E5">
          <w:rPr>
            <w:i/>
          </w:rPr>
          <w:t xml:space="preserve">No.1, </w:t>
        </w:r>
        <w:r w:rsidR="00460B61">
          <w:rPr>
            <w:i/>
          </w:rPr>
          <w:t xml:space="preserve">Oktober </w:t>
        </w:r>
        <w:r w:rsidR="000F01E5">
          <w:rPr>
            <w:i/>
          </w:rPr>
          <w:t xml:space="preserve">2016  </w:t>
        </w:r>
        <w:r w:rsidR="00460B61">
          <w:rPr>
            <w:i/>
          </w:rPr>
          <w:t xml:space="preserve">      </w:t>
        </w:r>
        <w:r w:rsidR="000F01E5">
          <w:rPr>
            <w:i/>
          </w:rPr>
          <w:t>1-11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EF" w:rsidRDefault="00F931EF">
      <w:r>
        <w:separator/>
      </w:r>
    </w:p>
  </w:footnote>
  <w:footnote w:type="continuationSeparator" w:id="0">
    <w:p w:rsidR="00F931EF" w:rsidRDefault="00F93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0A8"/>
    <w:multiLevelType w:val="hybridMultilevel"/>
    <w:tmpl w:val="FC90C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10C9D"/>
    <w:multiLevelType w:val="hybridMultilevel"/>
    <w:tmpl w:val="517A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C0FAB"/>
    <w:multiLevelType w:val="hybridMultilevel"/>
    <w:tmpl w:val="1DD6F15A"/>
    <w:lvl w:ilvl="0" w:tplc="3FF024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F0956"/>
    <w:multiLevelType w:val="hybridMultilevel"/>
    <w:tmpl w:val="DCFAE2CE"/>
    <w:lvl w:ilvl="0" w:tplc="A17CAB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D09D0"/>
    <w:multiLevelType w:val="hybridMultilevel"/>
    <w:tmpl w:val="0AE8AD30"/>
    <w:lvl w:ilvl="0" w:tplc="A77AA0C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96604"/>
    <w:multiLevelType w:val="hybridMultilevel"/>
    <w:tmpl w:val="968A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A457E"/>
    <w:multiLevelType w:val="hybridMultilevel"/>
    <w:tmpl w:val="E9AAD368"/>
    <w:lvl w:ilvl="0" w:tplc="EEAA95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A22E2A"/>
    <w:multiLevelType w:val="hybridMultilevel"/>
    <w:tmpl w:val="788859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8003C98">
      <w:start w:val="1"/>
      <w:numFmt w:val="bullet"/>
      <w:lvlText w:val=""/>
      <w:lvlJc w:val="left"/>
      <w:pPr>
        <w:ind w:left="1800" w:hanging="360"/>
      </w:pPr>
      <w:rPr>
        <w:rFonts w:ascii="Wingdings" w:eastAsia="Times New Roman" w:hAnsi="Wingding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5844A6"/>
    <w:multiLevelType w:val="hybridMultilevel"/>
    <w:tmpl w:val="D1DA2E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38A54AE"/>
    <w:multiLevelType w:val="hybridMultilevel"/>
    <w:tmpl w:val="DDCC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24453"/>
    <w:multiLevelType w:val="hybridMultilevel"/>
    <w:tmpl w:val="CF6AA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42D2D"/>
    <w:multiLevelType w:val="multilevel"/>
    <w:tmpl w:val="BA1440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1433C3"/>
    <w:multiLevelType w:val="hybridMultilevel"/>
    <w:tmpl w:val="5C2A3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F1AC0"/>
    <w:multiLevelType w:val="multilevel"/>
    <w:tmpl w:val="CA6AEE9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1F14E61"/>
    <w:multiLevelType w:val="hybridMultilevel"/>
    <w:tmpl w:val="BF64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100D4"/>
    <w:multiLevelType w:val="hybridMultilevel"/>
    <w:tmpl w:val="1332C194"/>
    <w:lvl w:ilvl="0" w:tplc="E6C80C7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B0AD8"/>
    <w:multiLevelType w:val="hybridMultilevel"/>
    <w:tmpl w:val="4CA24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E77E6"/>
    <w:multiLevelType w:val="hybridMultilevel"/>
    <w:tmpl w:val="9E7C6B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165979"/>
    <w:multiLevelType w:val="hybridMultilevel"/>
    <w:tmpl w:val="9D0E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B350C"/>
    <w:multiLevelType w:val="multilevel"/>
    <w:tmpl w:val="F4C028A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3044FAF"/>
    <w:multiLevelType w:val="hybridMultilevel"/>
    <w:tmpl w:val="299CD228"/>
    <w:lvl w:ilvl="0" w:tplc="A9B893F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7E75221"/>
    <w:multiLevelType w:val="hybridMultilevel"/>
    <w:tmpl w:val="03B21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495533"/>
    <w:multiLevelType w:val="multilevel"/>
    <w:tmpl w:val="83165AB6"/>
    <w:lvl w:ilvl="0">
      <w:start w:val="2"/>
      <w:numFmt w:val="decimal"/>
      <w:lvlText w:val="%1"/>
      <w:lvlJc w:val="left"/>
      <w:pPr>
        <w:ind w:left="480" w:hanging="480"/>
      </w:pPr>
      <w:rPr>
        <w:rFonts w:hint="default"/>
        <w:i/>
      </w:rPr>
    </w:lvl>
    <w:lvl w:ilvl="1">
      <w:start w:val="4"/>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nsid w:val="4363753E"/>
    <w:multiLevelType w:val="hybridMultilevel"/>
    <w:tmpl w:val="560A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F4402"/>
    <w:multiLevelType w:val="hybridMultilevel"/>
    <w:tmpl w:val="6FEC2B7E"/>
    <w:lvl w:ilvl="0" w:tplc="04090015">
      <w:start w:val="1"/>
      <w:numFmt w:val="upperLetter"/>
      <w:lvlText w:val="%1."/>
      <w:lvlJc w:val="left"/>
      <w:pPr>
        <w:ind w:left="720" w:hanging="360"/>
      </w:pPr>
    </w:lvl>
    <w:lvl w:ilvl="1" w:tplc="0846C0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9199F"/>
    <w:multiLevelType w:val="multilevel"/>
    <w:tmpl w:val="586218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B787B97"/>
    <w:multiLevelType w:val="hybridMultilevel"/>
    <w:tmpl w:val="515E097E"/>
    <w:lvl w:ilvl="0" w:tplc="93A6E1BA">
      <w:start w:val="1"/>
      <w:numFmt w:val="decimal"/>
      <w:lvlText w:val="%1."/>
      <w:lvlJc w:val="left"/>
      <w:pPr>
        <w:ind w:left="720" w:hanging="360"/>
      </w:pPr>
      <w:rPr>
        <w:rFonts w:ascii="Times New Roman" w:eastAsia="Times New Roman"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BF0B23"/>
    <w:multiLevelType w:val="hybridMultilevel"/>
    <w:tmpl w:val="340C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60214"/>
    <w:multiLevelType w:val="hybridMultilevel"/>
    <w:tmpl w:val="9F66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B5794"/>
    <w:multiLevelType w:val="hybridMultilevel"/>
    <w:tmpl w:val="E912F940"/>
    <w:lvl w:ilvl="0" w:tplc="C2ACD5D6">
      <w:start w:val="1"/>
      <w:numFmt w:val="decimal"/>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F2DDE"/>
    <w:multiLevelType w:val="hybridMultilevel"/>
    <w:tmpl w:val="8DF223A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5BED5C48"/>
    <w:multiLevelType w:val="hybridMultilevel"/>
    <w:tmpl w:val="6A688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43620"/>
    <w:multiLevelType w:val="hybridMultilevel"/>
    <w:tmpl w:val="F70AEEB8"/>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D498C"/>
    <w:multiLevelType w:val="hybridMultilevel"/>
    <w:tmpl w:val="6DD85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B1668"/>
    <w:multiLevelType w:val="hybridMultilevel"/>
    <w:tmpl w:val="DCFAE2CE"/>
    <w:lvl w:ilvl="0" w:tplc="A17CAB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84D42"/>
    <w:multiLevelType w:val="hybridMultilevel"/>
    <w:tmpl w:val="BFB07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0046D"/>
    <w:multiLevelType w:val="hybridMultilevel"/>
    <w:tmpl w:val="C9F0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E2707E"/>
    <w:multiLevelType w:val="multilevel"/>
    <w:tmpl w:val="FC90CA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5431AEE"/>
    <w:multiLevelType w:val="hybridMultilevel"/>
    <w:tmpl w:val="7F74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315DD"/>
    <w:multiLevelType w:val="hybridMultilevel"/>
    <w:tmpl w:val="DCFAE2CE"/>
    <w:lvl w:ilvl="0" w:tplc="A17CAB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C0054"/>
    <w:multiLevelType w:val="hybridMultilevel"/>
    <w:tmpl w:val="7D32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B7702A"/>
    <w:multiLevelType w:val="hybridMultilevel"/>
    <w:tmpl w:val="01905D3C"/>
    <w:lvl w:ilvl="0" w:tplc="BFA832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877415"/>
    <w:multiLevelType w:val="hybridMultilevel"/>
    <w:tmpl w:val="E21AB7F4"/>
    <w:lvl w:ilvl="0" w:tplc="801876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C730D"/>
    <w:multiLevelType w:val="hybridMultilevel"/>
    <w:tmpl w:val="8750B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40"/>
  </w:num>
  <w:num w:numId="3">
    <w:abstractNumId w:val="10"/>
  </w:num>
  <w:num w:numId="4">
    <w:abstractNumId w:val="0"/>
  </w:num>
  <w:num w:numId="5">
    <w:abstractNumId w:val="12"/>
  </w:num>
  <w:num w:numId="6">
    <w:abstractNumId w:val="35"/>
  </w:num>
  <w:num w:numId="7">
    <w:abstractNumId w:val="31"/>
  </w:num>
  <w:num w:numId="8">
    <w:abstractNumId w:val="33"/>
  </w:num>
  <w:num w:numId="9">
    <w:abstractNumId w:val="24"/>
  </w:num>
  <w:num w:numId="10">
    <w:abstractNumId w:val="5"/>
  </w:num>
  <w:num w:numId="11">
    <w:abstractNumId w:val="37"/>
  </w:num>
  <w:num w:numId="12">
    <w:abstractNumId w:val="13"/>
  </w:num>
  <w:num w:numId="13">
    <w:abstractNumId w:val="28"/>
  </w:num>
  <w:num w:numId="14">
    <w:abstractNumId w:val="41"/>
  </w:num>
  <w:num w:numId="15">
    <w:abstractNumId w:val="36"/>
  </w:num>
  <w:num w:numId="16">
    <w:abstractNumId w:val="42"/>
  </w:num>
  <w:num w:numId="17">
    <w:abstractNumId w:val="4"/>
  </w:num>
  <w:num w:numId="18">
    <w:abstractNumId w:val="2"/>
  </w:num>
  <w:num w:numId="19">
    <w:abstractNumId w:val="23"/>
  </w:num>
  <w:num w:numId="20">
    <w:abstractNumId w:val="15"/>
  </w:num>
  <w:num w:numId="21">
    <w:abstractNumId w:val="34"/>
  </w:num>
  <w:num w:numId="22">
    <w:abstractNumId w:val="1"/>
  </w:num>
  <w:num w:numId="23">
    <w:abstractNumId w:val="14"/>
  </w:num>
  <w:num w:numId="24">
    <w:abstractNumId w:val="9"/>
  </w:num>
  <w:num w:numId="25">
    <w:abstractNumId w:val="3"/>
  </w:num>
  <w:num w:numId="26">
    <w:abstractNumId w:val="39"/>
  </w:num>
  <w:num w:numId="27">
    <w:abstractNumId w:val="21"/>
  </w:num>
  <w:num w:numId="28">
    <w:abstractNumId w:val="29"/>
  </w:num>
  <w:num w:numId="29">
    <w:abstractNumId w:val="11"/>
  </w:num>
  <w:num w:numId="30">
    <w:abstractNumId w:val="17"/>
  </w:num>
  <w:num w:numId="31">
    <w:abstractNumId w:val="26"/>
  </w:num>
  <w:num w:numId="32">
    <w:abstractNumId w:val="19"/>
  </w:num>
  <w:num w:numId="33">
    <w:abstractNumId w:val="43"/>
  </w:num>
  <w:num w:numId="34">
    <w:abstractNumId w:val="22"/>
  </w:num>
  <w:num w:numId="35">
    <w:abstractNumId w:val="18"/>
  </w:num>
  <w:num w:numId="36">
    <w:abstractNumId w:val="7"/>
  </w:num>
  <w:num w:numId="37">
    <w:abstractNumId w:val="8"/>
  </w:num>
  <w:num w:numId="38">
    <w:abstractNumId w:val="30"/>
  </w:num>
  <w:num w:numId="39">
    <w:abstractNumId w:val="38"/>
  </w:num>
  <w:num w:numId="40">
    <w:abstractNumId w:val="6"/>
  </w:num>
  <w:num w:numId="41">
    <w:abstractNumId w:val="20"/>
  </w:num>
  <w:num w:numId="42">
    <w:abstractNumId w:val="32"/>
  </w:num>
  <w:num w:numId="43">
    <w:abstractNumId w:val="27"/>
  </w:num>
  <w:num w:numId="44">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C76937"/>
    <w:rsid w:val="0000125B"/>
    <w:rsid w:val="00002CC2"/>
    <w:rsid w:val="00006026"/>
    <w:rsid w:val="0000753B"/>
    <w:rsid w:val="00012F6A"/>
    <w:rsid w:val="00013EC1"/>
    <w:rsid w:val="00024542"/>
    <w:rsid w:val="000251B0"/>
    <w:rsid w:val="000302DC"/>
    <w:rsid w:val="00032188"/>
    <w:rsid w:val="000322A1"/>
    <w:rsid w:val="000420B3"/>
    <w:rsid w:val="00043B03"/>
    <w:rsid w:val="00043B81"/>
    <w:rsid w:val="0004491E"/>
    <w:rsid w:val="00046D36"/>
    <w:rsid w:val="00046DE8"/>
    <w:rsid w:val="00050895"/>
    <w:rsid w:val="00053A14"/>
    <w:rsid w:val="00053EA1"/>
    <w:rsid w:val="000546F2"/>
    <w:rsid w:val="00056010"/>
    <w:rsid w:val="00057101"/>
    <w:rsid w:val="000579A0"/>
    <w:rsid w:val="00057FCC"/>
    <w:rsid w:val="00062BC5"/>
    <w:rsid w:val="00063FED"/>
    <w:rsid w:val="0006562E"/>
    <w:rsid w:val="00065CE5"/>
    <w:rsid w:val="0007273E"/>
    <w:rsid w:val="00072853"/>
    <w:rsid w:val="00072B43"/>
    <w:rsid w:val="00073BC4"/>
    <w:rsid w:val="000824C9"/>
    <w:rsid w:val="00083BC0"/>
    <w:rsid w:val="00083F42"/>
    <w:rsid w:val="00094C4E"/>
    <w:rsid w:val="000A07D6"/>
    <w:rsid w:val="000A6101"/>
    <w:rsid w:val="000A7B96"/>
    <w:rsid w:val="000A7C86"/>
    <w:rsid w:val="000B063A"/>
    <w:rsid w:val="000B1A33"/>
    <w:rsid w:val="000C39D6"/>
    <w:rsid w:val="000C4DA1"/>
    <w:rsid w:val="000D08C6"/>
    <w:rsid w:val="000D19D0"/>
    <w:rsid w:val="000D3153"/>
    <w:rsid w:val="000D43A1"/>
    <w:rsid w:val="000D5EF2"/>
    <w:rsid w:val="000E1967"/>
    <w:rsid w:val="000E1DB0"/>
    <w:rsid w:val="000E1DEA"/>
    <w:rsid w:val="000E2503"/>
    <w:rsid w:val="000E4528"/>
    <w:rsid w:val="000E7294"/>
    <w:rsid w:val="000E76CB"/>
    <w:rsid w:val="000F01E5"/>
    <w:rsid w:val="000F03D0"/>
    <w:rsid w:val="000F20BC"/>
    <w:rsid w:val="000F226B"/>
    <w:rsid w:val="000F5BE3"/>
    <w:rsid w:val="000F7FD1"/>
    <w:rsid w:val="001003C8"/>
    <w:rsid w:val="00100E14"/>
    <w:rsid w:val="00110153"/>
    <w:rsid w:val="001115B3"/>
    <w:rsid w:val="00115C32"/>
    <w:rsid w:val="0011649B"/>
    <w:rsid w:val="001165CA"/>
    <w:rsid w:val="00117A07"/>
    <w:rsid w:val="00120420"/>
    <w:rsid w:val="0012107A"/>
    <w:rsid w:val="00122D17"/>
    <w:rsid w:val="001234F7"/>
    <w:rsid w:val="0012382A"/>
    <w:rsid w:val="00123B40"/>
    <w:rsid w:val="0012481E"/>
    <w:rsid w:val="00124A88"/>
    <w:rsid w:val="00132DC0"/>
    <w:rsid w:val="00135F2C"/>
    <w:rsid w:val="00141ADA"/>
    <w:rsid w:val="00141DEC"/>
    <w:rsid w:val="0014280B"/>
    <w:rsid w:val="00143CD4"/>
    <w:rsid w:val="00146145"/>
    <w:rsid w:val="00146182"/>
    <w:rsid w:val="00146555"/>
    <w:rsid w:val="00146793"/>
    <w:rsid w:val="001513BD"/>
    <w:rsid w:val="001523E0"/>
    <w:rsid w:val="001675E8"/>
    <w:rsid w:val="00171C59"/>
    <w:rsid w:val="00171C6D"/>
    <w:rsid w:val="00172160"/>
    <w:rsid w:val="0017262E"/>
    <w:rsid w:val="00173F92"/>
    <w:rsid w:val="00176437"/>
    <w:rsid w:val="00180967"/>
    <w:rsid w:val="0018518C"/>
    <w:rsid w:val="001856F5"/>
    <w:rsid w:val="00190BB9"/>
    <w:rsid w:val="001936AE"/>
    <w:rsid w:val="00197D6D"/>
    <w:rsid w:val="001A0083"/>
    <w:rsid w:val="001A1166"/>
    <w:rsid w:val="001A254E"/>
    <w:rsid w:val="001A484A"/>
    <w:rsid w:val="001A49B1"/>
    <w:rsid w:val="001B00D6"/>
    <w:rsid w:val="001B1129"/>
    <w:rsid w:val="001B19EF"/>
    <w:rsid w:val="001B2096"/>
    <w:rsid w:val="001B4757"/>
    <w:rsid w:val="001B4912"/>
    <w:rsid w:val="001C11C4"/>
    <w:rsid w:val="001C6511"/>
    <w:rsid w:val="001D3684"/>
    <w:rsid w:val="001D37A9"/>
    <w:rsid w:val="001D41DC"/>
    <w:rsid w:val="001D4A2C"/>
    <w:rsid w:val="001D4A3D"/>
    <w:rsid w:val="001E197E"/>
    <w:rsid w:val="001E1D66"/>
    <w:rsid w:val="001E4376"/>
    <w:rsid w:val="001E5110"/>
    <w:rsid w:val="001E64F0"/>
    <w:rsid w:val="001E6AFA"/>
    <w:rsid w:val="001E7CB2"/>
    <w:rsid w:val="001F0551"/>
    <w:rsid w:val="001F0833"/>
    <w:rsid w:val="001F217C"/>
    <w:rsid w:val="001F2964"/>
    <w:rsid w:val="001F2A63"/>
    <w:rsid w:val="001F57E0"/>
    <w:rsid w:val="001F6905"/>
    <w:rsid w:val="001F6B48"/>
    <w:rsid w:val="001F6D32"/>
    <w:rsid w:val="001F7717"/>
    <w:rsid w:val="00200165"/>
    <w:rsid w:val="002001DF"/>
    <w:rsid w:val="00200D31"/>
    <w:rsid w:val="00202061"/>
    <w:rsid w:val="00211B7C"/>
    <w:rsid w:val="00213039"/>
    <w:rsid w:val="00214C01"/>
    <w:rsid w:val="0021526F"/>
    <w:rsid w:val="00215CB1"/>
    <w:rsid w:val="002178FF"/>
    <w:rsid w:val="002213FC"/>
    <w:rsid w:val="00222C63"/>
    <w:rsid w:val="0022565F"/>
    <w:rsid w:val="00225FDD"/>
    <w:rsid w:val="002330DE"/>
    <w:rsid w:val="00235636"/>
    <w:rsid w:val="0023601A"/>
    <w:rsid w:val="00241B9C"/>
    <w:rsid w:val="00241D55"/>
    <w:rsid w:val="002426E8"/>
    <w:rsid w:val="0024327B"/>
    <w:rsid w:val="0025284E"/>
    <w:rsid w:val="002541EA"/>
    <w:rsid w:val="00256812"/>
    <w:rsid w:val="00263A69"/>
    <w:rsid w:val="0026410F"/>
    <w:rsid w:val="00267C58"/>
    <w:rsid w:val="002702B8"/>
    <w:rsid w:val="00271391"/>
    <w:rsid w:val="0027240D"/>
    <w:rsid w:val="00274E8D"/>
    <w:rsid w:val="00276C5E"/>
    <w:rsid w:val="002778B6"/>
    <w:rsid w:val="00281EA5"/>
    <w:rsid w:val="00284F9E"/>
    <w:rsid w:val="002873F3"/>
    <w:rsid w:val="00290426"/>
    <w:rsid w:val="00291779"/>
    <w:rsid w:val="00291FB1"/>
    <w:rsid w:val="00292FAB"/>
    <w:rsid w:val="00293015"/>
    <w:rsid w:val="00293D9F"/>
    <w:rsid w:val="002943D8"/>
    <w:rsid w:val="00294D77"/>
    <w:rsid w:val="00297A9A"/>
    <w:rsid w:val="002A1200"/>
    <w:rsid w:val="002A2314"/>
    <w:rsid w:val="002A3AF9"/>
    <w:rsid w:val="002A4003"/>
    <w:rsid w:val="002A4C2D"/>
    <w:rsid w:val="002A4D30"/>
    <w:rsid w:val="002B31AA"/>
    <w:rsid w:val="002B5B88"/>
    <w:rsid w:val="002C1798"/>
    <w:rsid w:val="002C23E2"/>
    <w:rsid w:val="002C3E58"/>
    <w:rsid w:val="002D318A"/>
    <w:rsid w:val="002D6A76"/>
    <w:rsid w:val="002E004D"/>
    <w:rsid w:val="002E07C3"/>
    <w:rsid w:val="002E6F6D"/>
    <w:rsid w:val="002E7B46"/>
    <w:rsid w:val="002F15F3"/>
    <w:rsid w:val="002F3210"/>
    <w:rsid w:val="002F3730"/>
    <w:rsid w:val="002F455E"/>
    <w:rsid w:val="002F4E5C"/>
    <w:rsid w:val="002F75BA"/>
    <w:rsid w:val="0030421A"/>
    <w:rsid w:val="003124F0"/>
    <w:rsid w:val="003125A1"/>
    <w:rsid w:val="00314163"/>
    <w:rsid w:val="00314603"/>
    <w:rsid w:val="00316A9C"/>
    <w:rsid w:val="00320C35"/>
    <w:rsid w:val="00321C2E"/>
    <w:rsid w:val="00322CDD"/>
    <w:rsid w:val="00323F21"/>
    <w:rsid w:val="00324C2D"/>
    <w:rsid w:val="0032598D"/>
    <w:rsid w:val="0032688F"/>
    <w:rsid w:val="003279DE"/>
    <w:rsid w:val="00327E6E"/>
    <w:rsid w:val="0033152C"/>
    <w:rsid w:val="003363F0"/>
    <w:rsid w:val="00336B2F"/>
    <w:rsid w:val="0034071B"/>
    <w:rsid w:val="00340726"/>
    <w:rsid w:val="00342367"/>
    <w:rsid w:val="003433C4"/>
    <w:rsid w:val="00343616"/>
    <w:rsid w:val="003441B2"/>
    <w:rsid w:val="0035214B"/>
    <w:rsid w:val="00354A80"/>
    <w:rsid w:val="00355DFA"/>
    <w:rsid w:val="00361216"/>
    <w:rsid w:val="003615AB"/>
    <w:rsid w:val="00363D8E"/>
    <w:rsid w:val="003651E4"/>
    <w:rsid w:val="0036726F"/>
    <w:rsid w:val="00371642"/>
    <w:rsid w:val="00372EFB"/>
    <w:rsid w:val="00375245"/>
    <w:rsid w:val="003869BD"/>
    <w:rsid w:val="00390CEE"/>
    <w:rsid w:val="00390E83"/>
    <w:rsid w:val="00393BB9"/>
    <w:rsid w:val="003A05C9"/>
    <w:rsid w:val="003A2758"/>
    <w:rsid w:val="003A32A1"/>
    <w:rsid w:val="003B378F"/>
    <w:rsid w:val="003B4524"/>
    <w:rsid w:val="003B7368"/>
    <w:rsid w:val="003C2F6C"/>
    <w:rsid w:val="003C7489"/>
    <w:rsid w:val="003D269E"/>
    <w:rsid w:val="003D570C"/>
    <w:rsid w:val="003E5D86"/>
    <w:rsid w:val="003E6139"/>
    <w:rsid w:val="003E746E"/>
    <w:rsid w:val="003E7B62"/>
    <w:rsid w:val="003F0B36"/>
    <w:rsid w:val="003F3B05"/>
    <w:rsid w:val="003F5CD5"/>
    <w:rsid w:val="003F65C9"/>
    <w:rsid w:val="00405AC2"/>
    <w:rsid w:val="00406BD7"/>
    <w:rsid w:val="00407FC5"/>
    <w:rsid w:val="00415F4A"/>
    <w:rsid w:val="0042235C"/>
    <w:rsid w:val="0042621C"/>
    <w:rsid w:val="00432210"/>
    <w:rsid w:val="00433261"/>
    <w:rsid w:val="004343CC"/>
    <w:rsid w:val="00435E00"/>
    <w:rsid w:val="004360AE"/>
    <w:rsid w:val="0043715E"/>
    <w:rsid w:val="0045342B"/>
    <w:rsid w:val="00453879"/>
    <w:rsid w:val="004549FC"/>
    <w:rsid w:val="00454D10"/>
    <w:rsid w:val="00456EA5"/>
    <w:rsid w:val="00460B61"/>
    <w:rsid w:val="00463045"/>
    <w:rsid w:val="00463C55"/>
    <w:rsid w:val="00465141"/>
    <w:rsid w:val="004717AF"/>
    <w:rsid w:val="00472305"/>
    <w:rsid w:val="00472F01"/>
    <w:rsid w:val="00473C63"/>
    <w:rsid w:val="004742E8"/>
    <w:rsid w:val="00474375"/>
    <w:rsid w:val="00480121"/>
    <w:rsid w:val="0048203C"/>
    <w:rsid w:val="00483376"/>
    <w:rsid w:val="00483E62"/>
    <w:rsid w:val="0048437D"/>
    <w:rsid w:val="00484494"/>
    <w:rsid w:val="00484D6C"/>
    <w:rsid w:val="0048561A"/>
    <w:rsid w:val="0048597D"/>
    <w:rsid w:val="00485AC1"/>
    <w:rsid w:val="00485CD6"/>
    <w:rsid w:val="00485EA7"/>
    <w:rsid w:val="00493B7A"/>
    <w:rsid w:val="00494735"/>
    <w:rsid w:val="00494F23"/>
    <w:rsid w:val="00496025"/>
    <w:rsid w:val="004A1CDB"/>
    <w:rsid w:val="004A40C5"/>
    <w:rsid w:val="004A46F6"/>
    <w:rsid w:val="004A6C71"/>
    <w:rsid w:val="004A796C"/>
    <w:rsid w:val="004A7B29"/>
    <w:rsid w:val="004B3049"/>
    <w:rsid w:val="004B4A0A"/>
    <w:rsid w:val="004C032C"/>
    <w:rsid w:val="004C5F42"/>
    <w:rsid w:val="004D5ECE"/>
    <w:rsid w:val="004D7878"/>
    <w:rsid w:val="004E096E"/>
    <w:rsid w:val="004E2909"/>
    <w:rsid w:val="004E3C54"/>
    <w:rsid w:val="004E3DEB"/>
    <w:rsid w:val="004E67D6"/>
    <w:rsid w:val="004E6E04"/>
    <w:rsid w:val="004F27EC"/>
    <w:rsid w:val="004F61E3"/>
    <w:rsid w:val="005101F1"/>
    <w:rsid w:val="005106FA"/>
    <w:rsid w:val="00511C28"/>
    <w:rsid w:val="00512795"/>
    <w:rsid w:val="00513148"/>
    <w:rsid w:val="005144AB"/>
    <w:rsid w:val="00522D57"/>
    <w:rsid w:val="00525C9A"/>
    <w:rsid w:val="0052788E"/>
    <w:rsid w:val="00537029"/>
    <w:rsid w:val="00540FE8"/>
    <w:rsid w:val="00544010"/>
    <w:rsid w:val="00544D5B"/>
    <w:rsid w:val="005479D6"/>
    <w:rsid w:val="00560640"/>
    <w:rsid w:val="005606A6"/>
    <w:rsid w:val="00563536"/>
    <w:rsid w:val="005658B9"/>
    <w:rsid w:val="00565B27"/>
    <w:rsid w:val="00567EF7"/>
    <w:rsid w:val="005728C5"/>
    <w:rsid w:val="005745CA"/>
    <w:rsid w:val="00575DE4"/>
    <w:rsid w:val="00576BB1"/>
    <w:rsid w:val="00577085"/>
    <w:rsid w:val="00577AA1"/>
    <w:rsid w:val="00581339"/>
    <w:rsid w:val="00582251"/>
    <w:rsid w:val="00583167"/>
    <w:rsid w:val="00587354"/>
    <w:rsid w:val="005908F9"/>
    <w:rsid w:val="00591305"/>
    <w:rsid w:val="00591D8C"/>
    <w:rsid w:val="005921B2"/>
    <w:rsid w:val="00595CC3"/>
    <w:rsid w:val="00596A8E"/>
    <w:rsid w:val="005A5696"/>
    <w:rsid w:val="005B5814"/>
    <w:rsid w:val="005B67C8"/>
    <w:rsid w:val="005C0826"/>
    <w:rsid w:val="005C26C6"/>
    <w:rsid w:val="005C28F5"/>
    <w:rsid w:val="005C3A1B"/>
    <w:rsid w:val="005D13F4"/>
    <w:rsid w:val="005E0CAA"/>
    <w:rsid w:val="005E33B2"/>
    <w:rsid w:val="005F023C"/>
    <w:rsid w:val="005F0B5A"/>
    <w:rsid w:val="005F1578"/>
    <w:rsid w:val="005F2F7A"/>
    <w:rsid w:val="005F3598"/>
    <w:rsid w:val="005F3E33"/>
    <w:rsid w:val="005F5809"/>
    <w:rsid w:val="005F59E6"/>
    <w:rsid w:val="006036E2"/>
    <w:rsid w:val="006069C8"/>
    <w:rsid w:val="00616E82"/>
    <w:rsid w:val="006202D3"/>
    <w:rsid w:val="006237C3"/>
    <w:rsid w:val="00631DF6"/>
    <w:rsid w:val="00633541"/>
    <w:rsid w:val="0063439C"/>
    <w:rsid w:val="0063688F"/>
    <w:rsid w:val="00637688"/>
    <w:rsid w:val="0064062F"/>
    <w:rsid w:val="00642DFA"/>
    <w:rsid w:val="006473A3"/>
    <w:rsid w:val="006506D1"/>
    <w:rsid w:val="00654FD9"/>
    <w:rsid w:val="00656215"/>
    <w:rsid w:val="00656AF4"/>
    <w:rsid w:val="006601E4"/>
    <w:rsid w:val="00660557"/>
    <w:rsid w:val="0066176E"/>
    <w:rsid w:val="00661BF3"/>
    <w:rsid w:val="00667AB0"/>
    <w:rsid w:val="006706FD"/>
    <w:rsid w:val="00671508"/>
    <w:rsid w:val="00672C20"/>
    <w:rsid w:val="00674573"/>
    <w:rsid w:val="00675B68"/>
    <w:rsid w:val="0067640E"/>
    <w:rsid w:val="00677D5D"/>
    <w:rsid w:val="00677FC5"/>
    <w:rsid w:val="00680B93"/>
    <w:rsid w:val="006811E2"/>
    <w:rsid w:val="0069001D"/>
    <w:rsid w:val="0069009E"/>
    <w:rsid w:val="006900AE"/>
    <w:rsid w:val="006907EB"/>
    <w:rsid w:val="006947F5"/>
    <w:rsid w:val="006A3AE2"/>
    <w:rsid w:val="006A43E7"/>
    <w:rsid w:val="006A5357"/>
    <w:rsid w:val="006B01C3"/>
    <w:rsid w:val="006D2960"/>
    <w:rsid w:val="006D6928"/>
    <w:rsid w:val="006E0F18"/>
    <w:rsid w:val="006E30B9"/>
    <w:rsid w:val="006E6FF2"/>
    <w:rsid w:val="006F0C48"/>
    <w:rsid w:val="006F2FE5"/>
    <w:rsid w:val="006F32C4"/>
    <w:rsid w:val="006F5C61"/>
    <w:rsid w:val="006F61D8"/>
    <w:rsid w:val="0070106A"/>
    <w:rsid w:val="00702266"/>
    <w:rsid w:val="0070340B"/>
    <w:rsid w:val="00703A8C"/>
    <w:rsid w:val="00703C21"/>
    <w:rsid w:val="00703DF0"/>
    <w:rsid w:val="00704533"/>
    <w:rsid w:val="00705E6C"/>
    <w:rsid w:val="00706507"/>
    <w:rsid w:val="007077B5"/>
    <w:rsid w:val="00710FB4"/>
    <w:rsid w:val="007123C7"/>
    <w:rsid w:val="007131CD"/>
    <w:rsid w:val="0072236A"/>
    <w:rsid w:val="00733EDB"/>
    <w:rsid w:val="00734061"/>
    <w:rsid w:val="0073512E"/>
    <w:rsid w:val="00737991"/>
    <w:rsid w:val="0074485F"/>
    <w:rsid w:val="0074587C"/>
    <w:rsid w:val="00751ADE"/>
    <w:rsid w:val="007562EC"/>
    <w:rsid w:val="00757CD2"/>
    <w:rsid w:val="00763167"/>
    <w:rsid w:val="00765930"/>
    <w:rsid w:val="00767C65"/>
    <w:rsid w:val="00771275"/>
    <w:rsid w:val="0077201A"/>
    <w:rsid w:val="00777117"/>
    <w:rsid w:val="00780896"/>
    <w:rsid w:val="00781232"/>
    <w:rsid w:val="00781E55"/>
    <w:rsid w:val="00787795"/>
    <w:rsid w:val="00790E99"/>
    <w:rsid w:val="00793935"/>
    <w:rsid w:val="00794223"/>
    <w:rsid w:val="00795C65"/>
    <w:rsid w:val="00796E70"/>
    <w:rsid w:val="007A006B"/>
    <w:rsid w:val="007A37CD"/>
    <w:rsid w:val="007A53DC"/>
    <w:rsid w:val="007A63DE"/>
    <w:rsid w:val="007A65B6"/>
    <w:rsid w:val="007A79CE"/>
    <w:rsid w:val="007B088E"/>
    <w:rsid w:val="007C54D3"/>
    <w:rsid w:val="007C6C34"/>
    <w:rsid w:val="007C7A8F"/>
    <w:rsid w:val="007D0537"/>
    <w:rsid w:val="007E0A28"/>
    <w:rsid w:val="007E1D09"/>
    <w:rsid w:val="007E428A"/>
    <w:rsid w:val="007E6E96"/>
    <w:rsid w:val="007F49E5"/>
    <w:rsid w:val="007F653A"/>
    <w:rsid w:val="00801F4C"/>
    <w:rsid w:val="0080467E"/>
    <w:rsid w:val="008064FE"/>
    <w:rsid w:val="00806A79"/>
    <w:rsid w:val="00810D11"/>
    <w:rsid w:val="0081140F"/>
    <w:rsid w:val="00811EFA"/>
    <w:rsid w:val="00813547"/>
    <w:rsid w:val="00813C3F"/>
    <w:rsid w:val="00815A9B"/>
    <w:rsid w:val="00815F64"/>
    <w:rsid w:val="00817959"/>
    <w:rsid w:val="00820F1D"/>
    <w:rsid w:val="0082158F"/>
    <w:rsid w:val="00822DE1"/>
    <w:rsid w:val="00824E52"/>
    <w:rsid w:val="008251C3"/>
    <w:rsid w:val="00827E6C"/>
    <w:rsid w:val="0083023C"/>
    <w:rsid w:val="00834407"/>
    <w:rsid w:val="00834431"/>
    <w:rsid w:val="008345C7"/>
    <w:rsid w:val="00841F2E"/>
    <w:rsid w:val="00842978"/>
    <w:rsid w:val="0084358E"/>
    <w:rsid w:val="00844F04"/>
    <w:rsid w:val="00850D0E"/>
    <w:rsid w:val="0085421A"/>
    <w:rsid w:val="008612FF"/>
    <w:rsid w:val="00861D40"/>
    <w:rsid w:val="008625A8"/>
    <w:rsid w:val="0086301E"/>
    <w:rsid w:val="0086378D"/>
    <w:rsid w:val="0086419A"/>
    <w:rsid w:val="00864EFF"/>
    <w:rsid w:val="00865255"/>
    <w:rsid w:val="00865960"/>
    <w:rsid w:val="00867F86"/>
    <w:rsid w:val="0087067F"/>
    <w:rsid w:val="0087171F"/>
    <w:rsid w:val="00885145"/>
    <w:rsid w:val="008853BA"/>
    <w:rsid w:val="00887FC6"/>
    <w:rsid w:val="00892EE4"/>
    <w:rsid w:val="00893D26"/>
    <w:rsid w:val="00894ECB"/>
    <w:rsid w:val="008A045F"/>
    <w:rsid w:val="008A3E77"/>
    <w:rsid w:val="008A5F10"/>
    <w:rsid w:val="008A6837"/>
    <w:rsid w:val="008A6CFA"/>
    <w:rsid w:val="008B2A55"/>
    <w:rsid w:val="008B40A0"/>
    <w:rsid w:val="008B71BE"/>
    <w:rsid w:val="008C3AFA"/>
    <w:rsid w:val="008D2067"/>
    <w:rsid w:val="008D29B7"/>
    <w:rsid w:val="008D5556"/>
    <w:rsid w:val="008E2404"/>
    <w:rsid w:val="008E2A89"/>
    <w:rsid w:val="008E53EB"/>
    <w:rsid w:val="008F7EBD"/>
    <w:rsid w:val="00903545"/>
    <w:rsid w:val="009053BF"/>
    <w:rsid w:val="0091478F"/>
    <w:rsid w:val="00923588"/>
    <w:rsid w:val="00923C11"/>
    <w:rsid w:val="00925DB0"/>
    <w:rsid w:val="00926CB6"/>
    <w:rsid w:val="009335FE"/>
    <w:rsid w:val="00936D2F"/>
    <w:rsid w:val="00937B36"/>
    <w:rsid w:val="00940EC5"/>
    <w:rsid w:val="00944F3E"/>
    <w:rsid w:val="0094687D"/>
    <w:rsid w:val="00946F4D"/>
    <w:rsid w:val="00951D87"/>
    <w:rsid w:val="00954346"/>
    <w:rsid w:val="0095444F"/>
    <w:rsid w:val="0095503D"/>
    <w:rsid w:val="009573F3"/>
    <w:rsid w:val="009673EF"/>
    <w:rsid w:val="00971D59"/>
    <w:rsid w:val="009807FB"/>
    <w:rsid w:val="009817AD"/>
    <w:rsid w:val="00981FA9"/>
    <w:rsid w:val="009837E8"/>
    <w:rsid w:val="00984821"/>
    <w:rsid w:val="00984ADD"/>
    <w:rsid w:val="00990089"/>
    <w:rsid w:val="00991DEA"/>
    <w:rsid w:val="00991F94"/>
    <w:rsid w:val="00993BE4"/>
    <w:rsid w:val="00996479"/>
    <w:rsid w:val="00997A72"/>
    <w:rsid w:val="00997C5C"/>
    <w:rsid w:val="009A3B42"/>
    <w:rsid w:val="009A799E"/>
    <w:rsid w:val="009B142C"/>
    <w:rsid w:val="009B60FE"/>
    <w:rsid w:val="009C2475"/>
    <w:rsid w:val="009C43C0"/>
    <w:rsid w:val="009C4E18"/>
    <w:rsid w:val="009C5428"/>
    <w:rsid w:val="009C6CBF"/>
    <w:rsid w:val="009D7614"/>
    <w:rsid w:val="009E0288"/>
    <w:rsid w:val="009E1265"/>
    <w:rsid w:val="009E2249"/>
    <w:rsid w:val="009E3D56"/>
    <w:rsid w:val="009E4207"/>
    <w:rsid w:val="009E5E41"/>
    <w:rsid w:val="009E5FC9"/>
    <w:rsid w:val="009E7F5C"/>
    <w:rsid w:val="009F0163"/>
    <w:rsid w:val="009F076F"/>
    <w:rsid w:val="009F232F"/>
    <w:rsid w:val="009F5846"/>
    <w:rsid w:val="009F6CFE"/>
    <w:rsid w:val="00A01FC9"/>
    <w:rsid w:val="00A0596F"/>
    <w:rsid w:val="00A05CDE"/>
    <w:rsid w:val="00A07EC6"/>
    <w:rsid w:val="00A119A6"/>
    <w:rsid w:val="00A15C2E"/>
    <w:rsid w:val="00A176DE"/>
    <w:rsid w:val="00A20C7F"/>
    <w:rsid w:val="00A229C1"/>
    <w:rsid w:val="00A26985"/>
    <w:rsid w:val="00A32C48"/>
    <w:rsid w:val="00A32DC7"/>
    <w:rsid w:val="00A348CC"/>
    <w:rsid w:val="00A4073E"/>
    <w:rsid w:val="00A431A0"/>
    <w:rsid w:val="00A43E2E"/>
    <w:rsid w:val="00A46671"/>
    <w:rsid w:val="00A47014"/>
    <w:rsid w:val="00A470E7"/>
    <w:rsid w:val="00A47ABE"/>
    <w:rsid w:val="00A51FDA"/>
    <w:rsid w:val="00A55AB6"/>
    <w:rsid w:val="00A55B69"/>
    <w:rsid w:val="00A639A2"/>
    <w:rsid w:val="00A70C2E"/>
    <w:rsid w:val="00A70CFE"/>
    <w:rsid w:val="00A71E25"/>
    <w:rsid w:val="00A73D52"/>
    <w:rsid w:val="00A74073"/>
    <w:rsid w:val="00A742D9"/>
    <w:rsid w:val="00A74397"/>
    <w:rsid w:val="00A7567F"/>
    <w:rsid w:val="00A7729E"/>
    <w:rsid w:val="00A77AF2"/>
    <w:rsid w:val="00A82552"/>
    <w:rsid w:val="00A82D90"/>
    <w:rsid w:val="00A8300C"/>
    <w:rsid w:val="00A867E1"/>
    <w:rsid w:val="00A952AC"/>
    <w:rsid w:val="00A96833"/>
    <w:rsid w:val="00A96F01"/>
    <w:rsid w:val="00AA1C1A"/>
    <w:rsid w:val="00AA6570"/>
    <w:rsid w:val="00AA6F26"/>
    <w:rsid w:val="00AB439D"/>
    <w:rsid w:val="00AB4B3F"/>
    <w:rsid w:val="00AB4CB9"/>
    <w:rsid w:val="00AB58C8"/>
    <w:rsid w:val="00AB61F3"/>
    <w:rsid w:val="00AB6A8E"/>
    <w:rsid w:val="00AB7C33"/>
    <w:rsid w:val="00AC056F"/>
    <w:rsid w:val="00AC1210"/>
    <w:rsid w:val="00AC48C2"/>
    <w:rsid w:val="00AD0EB8"/>
    <w:rsid w:val="00AD107B"/>
    <w:rsid w:val="00AD5858"/>
    <w:rsid w:val="00AE2712"/>
    <w:rsid w:val="00AE6C4E"/>
    <w:rsid w:val="00AE75EC"/>
    <w:rsid w:val="00AF0F05"/>
    <w:rsid w:val="00AF3696"/>
    <w:rsid w:val="00AF7E23"/>
    <w:rsid w:val="00B001DA"/>
    <w:rsid w:val="00B06031"/>
    <w:rsid w:val="00B11550"/>
    <w:rsid w:val="00B12F11"/>
    <w:rsid w:val="00B130BB"/>
    <w:rsid w:val="00B146B5"/>
    <w:rsid w:val="00B161BD"/>
    <w:rsid w:val="00B20158"/>
    <w:rsid w:val="00B210BF"/>
    <w:rsid w:val="00B302B1"/>
    <w:rsid w:val="00B30C6D"/>
    <w:rsid w:val="00B34539"/>
    <w:rsid w:val="00B36B16"/>
    <w:rsid w:val="00B37B80"/>
    <w:rsid w:val="00B407CA"/>
    <w:rsid w:val="00B421A0"/>
    <w:rsid w:val="00B421BD"/>
    <w:rsid w:val="00B4332E"/>
    <w:rsid w:val="00B50D24"/>
    <w:rsid w:val="00B53234"/>
    <w:rsid w:val="00B677CB"/>
    <w:rsid w:val="00B67DBE"/>
    <w:rsid w:val="00B73B49"/>
    <w:rsid w:val="00B833BE"/>
    <w:rsid w:val="00B83412"/>
    <w:rsid w:val="00B86A18"/>
    <w:rsid w:val="00B9303E"/>
    <w:rsid w:val="00B960C3"/>
    <w:rsid w:val="00B961F2"/>
    <w:rsid w:val="00B97964"/>
    <w:rsid w:val="00BA08E7"/>
    <w:rsid w:val="00BA16AB"/>
    <w:rsid w:val="00BA3527"/>
    <w:rsid w:val="00BB0F55"/>
    <w:rsid w:val="00BB23C9"/>
    <w:rsid w:val="00BC1C92"/>
    <w:rsid w:val="00BC2FDE"/>
    <w:rsid w:val="00BC73F8"/>
    <w:rsid w:val="00BD18CC"/>
    <w:rsid w:val="00BD20FF"/>
    <w:rsid w:val="00BD2B34"/>
    <w:rsid w:val="00BD3081"/>
    <w:rsid w:val="00BD353B"/>
    <w:rsid w:val="00BD43E5"/>
    <w:rsid w:val="00BE6BCB"/>
    <w:rsid w:val="00BE75CB"/>
    <w:rsid w:val="00BF0FBF"/>
    <w:rsid w:val="00BF1268"/>
    <w:rsid w:val="00BF36E1"/>
    <w:rsid w:val="00BF4061"/>
    <w:rsid w:val="00BF6235"/>
    <w:rsid w:val="00C00632"/>
    <w:rsid w:val="00C011BD"/>
    <w:rsid w:val="00C01F73"/>
    <w:rsid w:val="00C03385"/>
    <w:rsid w:val="00C0517D"/>
    <w:rsid w:val="00C104E8"/>
    <w:rsid w:val="00C10D9E"/>
    <w:rsid w:val="00C11401"/>
    <w:rsid w:val="00C17FC9"/>
    <w:rsid w:val="00C2223E"/>
    <w:rsid w:val="00C272F9"/>
    <w:rsid w:val="00C31F13"/>
    <w:rsid w:val="00C32B25"/>
    <w:rsid w:val="00C35E33"/>
    <w:rsid w:val="00C36DC6"/>
    <w:rsid w:val="00C4283B"/>
    <w:rsid w:val="00C42CB3"/>
    <w:rsid w:val="00C44784"/>
    <w:rsid w:val="00C455CA"/>
    <w:rsid w:val="00C568B6"/>
    <w:rsid w:val="00C600F6"/>
    <w:rsid w:val="00C6032D"/>
    <w:rsid w:val="00C61B9D"/>
    <w:rsid w:val="00C629D7"/>
    <w:rsid w:val="00C66E10"/>
    <w:rsid w:val="00C71715"/>
    <w:rsid w:val="00C72637"/>
    <w:rsid w:val="00C76937"/>
    <w:rsid w:val="00C77AFD"/>
    <w:rsid w:val="00C82695"/>
    <w:rsid w:val="00C8317D"/>
    <w:rsid w:val="00C837CA"/>
    <w:rsid w:val="00C83E13"/>
    <w:rsid w:val="00C84278"/>
    <w:rsid w:val="00C86036"/>
    <w:rsid w:val="00C87361"/>
    <w:rsid w:val="00C87647"/>
    <w:rsid w:val="00C92365"/>
    <w:rsid w:val="00C9337F"/>
    <w:rsid w:val="00C94282"/>
    <w:rsid w:val="00C971A7"/>
    <w:rsid w:val="00CA2403"/>
    <w:rsid w:val="00CA397D"/>
    <w:rsid w:val="00CA505B"/>
    <w:rsid w:val="00CA7F95"/>
    <w:rsid w:val="00CB01D2"/>
    <w:rsid w:val="00CB148F"/>
    <w:rsid w:val="00CB1E87"/>
    <w:rsid w:val="00CB4CE0"/>
    <w:rsid w:val="00CB5AA2"/>
    <w:rsid w:val="00CB6AEC"/>
    <w:rsid w:val="00CB7428"/>
    <w:rsid w:val="00CC00A0"/>
    <w:rsid w:val="00CC17A9"/>
    <w:rsid w:val="00CC5248"/>
    <w:rsid w:val="00CD1964"/>
    <w:rsid w:val="00CD4067"/>
    <w:rsid w:val="00CD43E8"/>
    <w:rsid w:val="00CD6084"/>
    <w:rsid w:val="00CD74EA"/>
    <w:rsid w:val="00CE0D5D"/>
    <w:rsid w:val="00CE1059"/>
    <w:rsid w:val="00CE1396"/>
    <w:rsid w:val="00CF0E39"/>
    <w:rsid w:val="00CF0F69"/>
    <w:rsid w:val="00CF24C7"/>
    <w:rsid w:val="00CF27F6"/>
    <w:rsid w:val="00CF2BC1"/>
    <w:rsid w:val="00CF2F79"/>
    <w:rsid w:val="00CF373E"/>
    <w:rsid w:val="00CF401A"/>
    <w:rsid w:val="00D0246E"/>
    <w:rsid w:val="00D02487"/>
    <w:rsid w:val="00D10F90"/>
    <w:rsid w:val="00D12566"/>
    <w:rsid w:val="00D15F13"/>
    <w:rsid w:val="00D17EDF"/>
    <w:rsid w:val="00D2314A"/>
    <w:rsid w:val="00D246D5"/>
    <w:rsid w:val="00D3147D"/>
    <w:rsid w:val="00D314DA"/>
    <w:rsid w:val="00D34341"/>
    <w:rsid w:val="00D42AF0"/>
    <w:rsid w:val="00D46733"/>
    <w:rsid w:val="00D506CF"/>
    <w:rsid w:val="00D508C4"/>
    <w:rsid w:val="00D50DE8"/>
    <w:rsid w:val="00D511D5"/>
    <w:rsid w:val="00D516AF"/>
    <w:rsid w:val="00D6206F"/>
    <w:rsid w:val="00D62F41"/>
    <w:rsid w:val="00D630C7"/>
    <w:rsid w:val="00D643E9"/>
    <w:rsid w:val="00D66E12"/>
    <w:rsid w:val="00D72BD7"/>
    <w:rsid w:val="00D76FCB"/>
    <w:rsid w:val="00D80374"/>
    <w:rsid w:val="00D814E4"/>
    <w:rsid w:val="00D81C88"/>
    <w:rsid w:val="00D82B0F"/>
    <w:rsid w:val="00D8320D"/>
    <w:rsid w:val="00D8391A"/>
    <w:rsid w:val="00D844C3"/>
    <w:rsid w:val="00D92200"/>
    <w:rsid w:val="00D95F9C"/>
    <w:rsid w:val="00D9647D"/>
    <w:rsid w:val="00D9668D"/>
    <w:rsid w:val="00D96E45"/>
    <w:rsid w:val="00DA0477"/>
    <w:rsid w:val="00DA070C"/>
    <w:rsid w:val="00DA678C"/>
    <w:rsid w:val="00DA6A39"/>
    <w:rsid w:val="00DB1F66"/>
    <w:rsid w:val="00DB4389"/>
    <w:rsid w:val="00DB5193"/>
    <w:rsid w:val="00DB6584"/>
    <w:rsid w:val="00DC17A4"/>
    <w:rsid w:val="00DC5A90"/>
    <w:rsid w:val="00DC5EA2"/>
    <w:rsid w:val="00DC6823"/>
    <w:rsid w:val="00DD0846"/>
    <w:rsid w:val="00DD237B"/>
    <w:rsid w:val="00DE063F"/>
    <w:rsid w:val="00DE33CD"/>
    <w:rsid w:val="00DE572B"/>
    <w:rsid w:val="00DE7CC3"/>
    <w:rsid w:val="00DF205A"/>
    <w:rsid w:val="00DF33C7"/>
    <w:rsid w:val="00DF4E5A"/>
    <w:rsid w:val="00DF64AF"/>
    <w:rsid w:val="00E00463"/>
    <w:rsid w:val="00E005E0"/>
    <w:rsid w:val="00E00E92"/>
    <w:rsid w:val="00E0699D"/>
    <w:rsid w:val="00E0765F"/>
    <w:rsid w:val="00E13363"/>
    <w:rsid w:val="00E13DDF"/>
    <w:rsid w:val="00E168E4"/>
    <w:rsid w:val="00E16DB2"/>
    <w:rsid w:val="00E17A87"/>
    <w:rsid w:val="00E2050B"/>
    <w:rsid w:val="00E218BE"/>
    <w:rsid w:val="00E25881"/>
    <w:rsid w:val="00E263CB"/>
    <w:rsid w:val="00E26E46"/>
    <w:rsid w:val="00E27978"/>
    <w:rsid w:val="00E323C6"/>
    <w:rsid w:val="00E34D68"/>
    <w:rsid w:val="00E3568D"/>
    <w:rsid w:val="00E36CC1"/>
    <w:rsid w:val="00E36CE5"/>
    <w:rsid w:val="00E402AC"/>
    <w:rsid w:val="00E430CD"/>
    <w:rsid w:val="00E44CED"/>
    <w:rsid w:val="00E46277"/>
    <w:rsid w:val="00E54078"/>
    <w:rsid w:val="00E54B4C"/>
    <w:rsid w:val="00E5586F"/>
    <w:rsid w:val="00E56885"/>
    <w:rsid w:val="00E57354"/>
    <w:rsid w:val="00E61672"/>
    <w:rsid w:val="00E64BFF"/>
    <w:rsid w:val="00E66CED"/>
    <w:rsid w:val="00E70B07"/>
    <w:rsid w:val="00E73BB5"/>
    <w:rsid w:val="00E80984"/>
    <w:rsid w:val="00E868F6"/>
    <w:rsid w:val="00E91772"/>
    <w:rsid w:val="00E931EC"/>
    <w:rsid w:val="00E94C5B"/>
    <w:rsid w:val="00E94C8F"/>
    <w:rsid w:val="00E96BCC"/>
    <w:rsid w:val="00E96EA2"/>
    <w:rsid w:val="00EA03F0"/>
    <w:rsid w:val="00EA4C70"/>
    <w:rsid w:val="00EA60DC"/>
    <w:rsid w:val="00EA6665"/>
    <w:rsid w:val="00EB1D5E"/>
    <w:rsid w:val="00EB3835"/>
    <w:rsid w:val="00EC03B9"/>
    <w:rsid w:val="00EC09D4"/>
    <w:rsid w:val="00EC0A62"/>
    <w:rsid w:val="00EC1B71"/>
    <w:rsid w:val="00EC74A2"/>
    <w:rsid w:val="00EC7A99"/>
    <w:rsid w:val="00EC7F61"/>
    <w:rsid w:val="00ED4DF8"/>
    <w:rsid w:val="00EE05B2"/>
    <w:rsid w:val="00EE0C21"/>
    <w:rsid w:val="00EE27B4"/>
    <w:rsid w:val="00EE4157"/>
    <w:rsid w:val="00EE4F82"/>
    <w:rsid w:val="00EF2061"/>
    <w:rsid w:val="00EF4839"/>
    <w:rsid w:val="00EF50D3"/>
    <w:rsid w:val="00EF56EA"/>
    <w:rsid w:val="00EF5731"/>
    <w:rsid w:val="00EF77E5"/>
    <w:rsid w:val="00F0035A"/>
    <w:rsid w:val="00F013D7"/>
    <w:rsid w:val="00F12053"/>
    <w:rsid w:val="00F14CF1"/>
    <w:rsid w:val="00F178F4"/>
    <w:rsid w:val="00F213DF"/>
    <w:rsid w:val="00F2149C"/>
    <w:rsid w:val="00F2647B"/>
    <w:rsid w:val="00F30061"/>
    <w:rsid w:val="00F30B69"/>
    <w:rsid w:val="00F3128C"/>
    <w:rsid w:val="00F3261F"/>
    <w:rsid w:val="00F3567E"/>
    <w:rsid w:val="00F36924"/>
    <w:rsid w:val="00F36FF6"/>
    <w:rsid w:val="00F40D83"/>
    <w:rsid w:val="00F41A32"/>
    <w:rsid w:val="00F4325F"/>
    <w:rsid w:val="00F4799F"/>
    <w:rsid w:val="00F50DAD"/>
    <w:rsid w:val="00F52D0E"/>
    <w:rsid w:val="00F608DC"/>
    <w:rsid w:val="00F61B50"/>
    <w:rsid w:val="00F62091"/>
    <w:rsid w:val="00F652A8"/>
    <w:rsid w:val="00F67778"/>
    <w:rsid w:val="00F71104"/>
    <w:rsid w:val="00F75301"/>
    <w:rsid w:val="00F8214B"/>
    <w:rsid w:val="00F85676"/>
    <w:rsid w:val="00F85EA8"/>
    <w:rsid w:val="00F931EF"/>
    <w:rsid w:val="00F937A2"/>
    <w:rsid w:val="00FA33BD"/>
    <w:rsid w:val="00FB0AEA"/>
    <w:rsid w:val="00FB25C7"/>
    <w:rsid w:val="00FB2CBA"/>
    <w:rsid w:val="00FB3509"/>
    <w:rsid w:val="00FB4A66"/>
    <w:rsid w:val="00FB4EAA"/>
    <w:rsid w:val="00FB7481"/>
    <w:rsid w:val="00FC6B0B"/>
    <w:rsid w:val="00FD4236"/>
    <w:rsid w:val="00FD4E70"/>
    <w:rsid w:val="00FD5CE0"/>
    <w:rsid w:val="00FD7CE3"/>
    <w:rsid w:val="00FD7D2E"/>
    <w:rsid w:val="00FE31E9"/>
    <w:rsid w:val="00FF1772"/>
    <w:rsid w:val="00FF1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9874"/>
    <o:shapelayout v:ext="edit">
      <o:idmap v:ext="edit" data="1"/>
      <o:rules v:ext="edit">
        <o:r id="V:Rule8" type="connector" idref="#_x0000_s1030"/>
        <o:r id="V:Rule9" type="connector" idref="#_x0000_s1029"/>
        <o:r id="V:Rule10" type="connector" idref="#_x0000_s1035"/>
        <o:r id="V:Rule11" type="connector" idref="#_x0000_s1033"/>
        <o:r id="V:Rule12" type="connector" idref="#_x0000_s1032"/>
        <o:r id="V:Rule13" type="connector" idref="#_x0000_s1028"/>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link w:val="Heading1Char"/>
    <w:qFormat/>
    <w:rsid w:val="00043B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85EA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6937"/>
    <w:pPr>
      <w:spacing w:line="480" w:lineRule="auto"/>
      <w:jc w:val="center"/>
    </w:pPr>
    <w:rPr>
      <w:b/>
      <w:bC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link w:val="Header"/>
    <w:uiPriority w:val="99"/>
    <w:rsid w:val="0032598D"/>
    <w:rPr>
      <w:sz w:val="24"/>
      <w:szCs w:val="24"/>
    </w:rPr>
  </w:style>
  <w:style w:type="character" w:customStyle="1" w:styleId="FooterChar">
    <w:name w:val="Footer Char"/>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uiPriority w:val="34"/>
    <w:qFormat/>
    <w:rsid w:val="003869BD"/>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3869BD"/>
    <w:pPr>
      <w:spacing w:after="120" w:line="480" w:lineRule="auto"/>
      <w:ind w:left="283"/>
    </w:pPr>
  </w:style>
  <w:style w:type="character" w:customStyle="1" w:styleId="BodyTextIndent2Char">
    <w:name w:val="Body Text Indent 2 Char"/>
    <w:link w:val="BodyTextIndent2"/>
    <w:rsid w:val="003869BD"/>
    <w:rPr>
      <w:sz w:val="24"/>
      <w:szCs w:val="24"/>
    </w:rPr>
  </w:style>
  <w:style w:type="paragraph" w:styleId="BodyTextIndent3">
    <w:name w:val="Body Text Indent 3"/>
    <w:basedOn w:val="Normal"/>
    <w:link w:val="BodyTextIndent3Char"/>
    <w:rsid w:val="003869BD"/>
    <w:pPr>
      <w:spacing w:after="120"/>
      <w:ind w:left="283"/>
    </w:pPr>
    <w:rPr>
      <w:sz w:val="16"/>
      <w:szCs w:val="16"/>
    </w:rPr>
  </w:style>
  <w:style w:type="character" w:customStyle="1" w:styleId="BodyTextIndent3Char">
    <w:name w:val="Body Text Indent 3 Char"/>
    <w:link w:val="BodyTextIndent3"/>
    <w:rsid w:val="003869BD"/>
    <w:rPr>
      <w:sz w:val="16"/>
      <w:szCs w:val="16"/>
    </w:rPr>
  </w:style>
  <w:style w:type="paragraph" w:styleId="Title">
    <w:name w:val="Title"/>
    <w:basedOn w:val="Normal"/>
    <w:link w:val="TitleChar"/>
    <w:qFormat/>
    <w:rsid w:val="003869BD"/>
    <w:pPr>
      <w:spacing w:line="480" w:lineRule="auto"/>
      <w:jc w:val="center"/>
    </w:pPr>
    <w:rPr>
      <w:b/>
      <w:bCs/>
    </w:rPr>
  </w:style>
  <w:style w:type="character" w:customStyle="1" w:styleId="TitleChar">
    <w:name w:val="Title Char"/>
    <w:link w:val="Title"/>
    <w:rsid w:val="003869BD"/>
    <w:rPr>
      <w:b/>
      <w:bCs/>
      <w:sz w:val="24"/>
      <w:szCs w:val="24"/>
    </w:rPr>
  </w:style>
  <w:style w:type="paragraph" w:styleId="BodyTextIndent">
    <w:name w:val="Body Text Indent"/>
    <w:basedOn w:val="Normal"/>
    <w:link w:val="BodyTextIndentChar"/>
    <w:rsid w:val="00B130BB"/>
    <w:pPr>
      <w:spacing w:after="120"/>
      <w:ind w:left="283"/>
    </w:pPr>
  </w:style>
  <w:style w:type="character" w:customStyle="1" w:styleId="BodyTextIndentChar">
    <w:name w:val="Body Text Indent Char"/>
    <w:link w:val="BodyTextIndent"/>
    <w:rsid w:val="00B130BB"/>
    <w:rPr>
      <w:sz w:val="24"/>
      <w:szCs w:val="24"/>
    </w:rPr>
  </w:style>
  <w:style w:type="character" w:styleId="Emphasis">
    <w:name w:val="Emphasis"/>
    <w:uiPriority w:val="20"/>
    <w:qFormat/>
    <w:rsid w:val="00C71715"/>
    <w:rPr>
      <w:i/>
      <w:iCs/>
    </w:rPr>
  </w:style>
  <w:style w:type="character" w:customStyle="1" w:styleId="Heading1Char">
    <w:name w:val="Heading 1 Char"/>
    <w:link w:val="Heading1"/>
    <w:rsid w:val="00043B81"/>
    <w:rPr>
      <w:rFonts w:ascii="Cambria" w:eastAsia="Times New Roman" w:hAnsi="Cambria" w:cs="Times New Roman"/>
      <w:b/>
      <w:bCs/>
      <w:kern w:val="32"/>
      <w:sz w:val="32"/>
      <w:szCs w:val="32"/>
    </w:rPr>
  </w:style>
  <w:style w:type="character" w:customStyle="1" w:styleId="Heading2Char">
    <w:name w:val="Heading 2 Char"/>
    <w:link w:val="Heading2"/>
    <w:rsid w:val="00485EA7"/>
    <w:rPr>
      <w:rFonts w:ascii="Cambria" w:eastAsia="Times New Roman" w:hAnsi="Cambria" w:cs="Times New Roman"/>
      <w:b/>
      <w:bCs/>
      <w:i/>
      <w:iCs/>
      <w:sz w:val="28"/>
      <w:szCs w:val="28"/>
    </w:rPr>
  </w:style>
  <w:style w:type="paragraph" w:styleId="BalloonText">
    <w:name w:val="Balloon Text"/>
    <w:basedOn w:val="Normal"/>
    <w:link w:val="BalloonTextChar"/>
    <w:rsid w:val="00241B9C"/>
    <w:rPr>
      <w:rFonts w:ascii="Tahoma" w:hAnsi="Tahoma"/>
      <w:sz w:val="16"/>
      <w:szCs w:val="16"/>
    </w:rPr>
  </w:style>
  <w:style w:type="character" w:customStyle="1" w:styleId="BalloonTextChar">
    <w:name w:val="Balloon Text Char"/>
    <w:link w:val="BalloonText"/>
    <w:rsid w:val="00241B9C"/>
    <w:rPr>
      <w:rFonts w:ascii="Tahoma" w:hAnsi="Tahoma" w:cs="Tahoma"/>
      <w:sz w:val="16"/>
      <w:szCs w:val="16"/>
    </w:rPr>
  </w:style>
  <w:style w:type="character" w:customStyle="1" w:styleId="BodyTextChar">
    <w:name w:val="Body Text Char"/>
    <w:link w:val="BodyText"/>
    <w:rsid w:val="00057101"/>
    <w:rPr>
      <w:b/>
      <w:bCs/>
      <w:sz w:val="24"/>
      <w:szCs w:val="24"/>
    </w:rPr>
  </w:style>
  <w:style w:type="character" w:styleId="CommentReference">
    <w:name w:val="annotation reference"/>
    <w:basedOn w:val="DefaultParagraphFont"/>
    <w:rsid w:val="00B11550"/>
    <w:rPr>
      <w:sz w:val="16"/>
      <w:szCs w:val="16"/>
    </w:rPr>
  </w:style>
  <w:style w:type="paragraph" w:styleId="CommentText">
    <w:name w:val="annotation text"/>
    <w:basedOn w:val="Normal"/>
    <w:link w:val="CommentTextChar"/>
    <w:rsid w:val="00B11550"/>
    <w:rPr>
      <w:sz w:val="20"/>
      <w:szCs w:val="20"/>
    </w:rPr>
  </w:style>
  <w:style w:type="character" w:customStyle="1" w:styleId="CommentTextChar">
    <w:name w:val="Comment Text Char"/>
    <w:basedOn w:val="DefaultParagraphFont"/>
    <w:link w:val="CommentText"/>
    <w:rsid w:val="00B11550"/>
  </w:style>
  <w:style w:type="paragraph" w:styleId="CommentSubject">
    <w:name w:val="annotation subject"/>
    <w:basedOn w:val="CommentText"/>
    <w:next w:val="CommentText"/>
    <w:link w:val="CommentSubjectChar"/>
    <w:rsid w:val="00B11550"/>
    <w:rPr>
      <w:b/>
      <w:bCs/>
    </w:rPr>
  </w:style>
  <w:style w:type="character" w:customStyle="1" w:styleId="CommentSubjectChar">
    <w:name w:val="Comment Subject Char"/>
    <w:basedOn w:val="CommentTextChar"/>
    <w:link w:val="CommentSubject"/>
    <w:rsid w:val="00B11550"/>
    <w:rPr>
      <w:b/>
      <w:bCs/>
    </w:rPr>
  </w:style>
  <w:style w:type="character" w:customStyle="1" w:styleId="longtext">
    <w:name w:val="long_text"/>
    <w:basedOn w:val="DefaultParagraphFont"/>
    <w:rsid w:val="00A119A6"/>
  </w:style>
  <w:style w:type="paragraph" w:styleId="HTMLPreformatted">
    <w:name w:val="HTML Preformatted"/>
    <w:basedOn w:val="Normal"/>
    <w:link w:val="HTMLPreformattedChar"/>
    <w:uiPriority w:val="99"/>
    <w:unhideWhenUsed/>
    <w:rsid w:val="00C4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4283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60934047">
      <w:bodyDiv w:val="1"/>
      <w:marLeft w:val="0"/>
      <w:marRight w:val="0"/>
      <w:marTop w:val="0"/>
      <w:marBottom w:val="0"/>
      <w:divBdr>
        <w:top w:val="none" w:sz="0" w:space="0" w:color="auto"/>
        <w:left w:val="none" w:sz="0" w:space="0" w:color="auto"/>
        <w:bottom w:val="none" w:sz="0" w:space="0" w:color="auto"/>
        <w:right w:val="none" w:sz="0" w:space="0" w:color="auto"/>
      </w:divBdr>
    </w:div>
    <w:div w:id="6747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uddin@binadarma.ac.id1" TargetMode="Externa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oleObject" Target="embeddings/oleObject2.bin"/><Relationship Id="rId32"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wmf"/><Relationship Id="rId28" Type="http://schemas.openxmlformats.org/officeDocument/2006/relationships/oleObject" Target="embeddings/oleObject4.bin"/><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oleObject" Target="embeddings/oleObject1.bin"/><Relationship Id="rId27" Type="http://schemas.openxmlformats.org/officeDocument/2006/relationships/image" Target="media/image14.wmf"/><Relationship Id="rId30"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D869-4415-4EBB-BC0A-A06F99D7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22391</CharactersWithSpaces>
  <SharedDoc>false</SharedDoc>
  <HLinks>
    <vt:vector size="12" baseType="variant">
      <vt:variant>
        <vt:i4>2162801</vt:i4>
      </vt:variant>
      <vt:variant>
        <vt:i4>3</vt:i4>
      </vt:variant>
      <vt:variant>
        <vt:i4>0</vt:i4>
      </vt:variant>
      <vt:variant>
        <vt:i4>5</vt:i4>
      </vt:variant>
      <vt:variant>
        <vt:lpwstr>http://www.library.upnvj.ac.id/pdf/s1fisip09/204612072/bab3.pdf</vt:lpwstr>
      </vt:variant>
      <vt:variant>
        <vt:lpwstr/>
      </vt:variant>
      <vt:variant>
        <vt:i4>4194369</vt:i4>
      </vt:variant>
      <vt:variant>
        <vt:i4>0</vt:i4>
      </vt:variant>
      <vt:variant>
        <vt:i4>0</vt:i4>
      </vt:variant>
      <vt:variant>
        <vt:i4>5</vt:i4>
      </vt:variant>
      <vt:variant>
        <vt:lpwstr>http://aditnobaka.wordpress.com/ 2010/10/08/pengertian-konsumen/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abc</cp:lastModifiedBy>
  <cp:revision>45</cp:revision>
  <cp:lastPrinted>2016-08-15T08:19:00Z</cp:lastPrinted>
  <dcterms:created xsi:type="dcterms:W3CDTF">2016-09-06T06:28:00Z</dcterms:created>
  <dcterms:modified xsi:type="dcterms:W3CDTF">2017-02-02T05:20:00Z</dcterms:modified>
</cp:coreProperties>
</file>