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AF" w:rsidRDefault="00EE6AC6" w:rsidP="00634723">
      <w:pPr>
        <w:spacing w:line="240" w:lineRule="auto"/>
        <w:jc w:val="center"/>
        <w:rPr>
          <w:rFonts w:ascii="Arial" w:hAnsi="Arial" w:cs="Arial"/>
          <w:b/>
          <w:sz w:val="24"/>
          <w:szCs w:val="24"/>
        </w:rPr>
      </w:pPr>
      <w:r>
        <w:rPr>
          <w:rFonts w:ascii="Arial" w:hAnsi="Arial" w:cs="Arial"/>
          <w:b/>
          <w:sz w:val="24"/>
          <w:szCs w:val="24"/>
          <w:lang w:val="id-ID"/>
        </w:rPr>
        <w:t>Evaluasi Kinerja Jaringan Nirkabel Berbasis Radius Server</w:t>
      </w:r>
    </w:p>
    <w:p w:rsidR="00634723" w:rsidRDefault="00634723" w:rsidP="00634723">
      <w:pPr>
        <w:spacing w:line="240" w:lineRule="auto"/>
        <w:jc w:val="center"/>
        <w:rPr>
          <w:rFonts w:ascii="Arial" w:hAnsi="Arial" w:cs="Arial"/>
          <w:b/>
          <w:sz w:val="24"/>
          <w:szCs w:val="24"/>
        </w:rPr>
      </w:pPr>
    </w:p>
    <w:p w:rsidR="00634723" w:rsidRPr="00EE6AC6" w:rsidRDefault="00EE6AC6" w:rsidP="00634723">
      <w:pPr>
        <w:spacing w:line="240" w:lineRule="auto"/>
        <w:jc w:val="center"/>
        <w:rPr>
          <w:rFonts w:ascii="Arial" w:hAnsi="Arial" w:cs="Arial"/>
          <w:sz w:val="20"/>
          <w:szCs w:val="20"/>
          <w:lang w:val="id-ID"/>
        </w:rPr>
      </w:pPr>
      <w:r>
        <w:rPr>
          <w:rFonts w:ascii="Arial" w:hAnsi="Arial" w:cs="Arial"/>
          <w:sz w:val="20"/>
          <w:szCs w:val="20"/>
          <w:lang w:val="id-ID"/>
        </w:rPr>
        <w:t>Syahril Rizal</w:t>
      </w:r>
      <w:r w:rsidR="00634723" w:rsidRPr="00634723">
        <w:rPr>
          <w:rFonts w:ascii="Arial" w:hAnsi="Arial" w:cs="Arial"/>
          <w:sz w:val="20"/>
          <w:szCs w:val="20"/>
          <w:vertAlign w:val="superscript"/>
        </w:rPr>
        <w:t>1</w:t>
      </w:r>
      <w:r w:rsidR="00634723">
        <w:rPr>
          <w:rFonts w:ascii="Arial" w:hAnsi="Arial" w:cs="Arial"/>
          <w:sz w:val="20"/>
          <w:szCs w:val="20"/>
        </w:rPr>
        <w:t xml:space="preserve">, </w:t>
      </w:r>
      <w:r>
        <w:rPr>
          <w:rFonts w:ascii="Arial" w:hAnsi="Arial" w:cs="Arial"/>
          <w:sz w:val="20"/>
          <w:szCs w:val="20"/>
          <w:lang w:val="id-ID"/>
        </w:rPr>
        <w:t>Timur Dali Purwanto</w:t>
      </w:r>
      <w:r w:rsidR="00634723">
        <w:rPr>
          <w:rFonts w:ascii="Arial" w:hAnsi="Arial" w:cs="Arial"/>
          <w:sz w:val="20"/>
          <w:szCs w:val="20"/>
          <w:vertAlign w:val="superscript"/>
        </w:rPr>
        <w:t>2</w:t>
      </w:r>
    </w:p>
    <w:p w:rsidR="00634723" w:rsidRDefault="00634723" w:rsidP="00634723">
      <w:pPr>
        <w:spacing w:line="240" w:lineRule="auto"/>
        <w:jc w:val="center"/>
        <w:rPr>
          <w:rFonts w:ascii="Arial" w:hAnsi="Arial" w:cs="Arial"/>
          <w:sz w:val="20"/>
          <w:szCs w:val="20"/>
        </w:rPr>
      </w:pPr>
      <w:r>
        <w:rPr>
          <w:rFonts w:ascii="Arial" w:hAnsi="Arial" w:cs="Arial"/>
          <w:sz w:val="20"/>
          <w:szCs w:val="20"/>
        </w:rPr>
        <w:t xml:space="preserve"> </w:t>
      </w:r>
      <w:r w:rsidRPr="00634723">
        <w:rPr>
          <w:rFonts w:ascii="Arial" w:hAnsi="Arial" w:cs="Arial"/>
          <w:sz w:val="20"/>
          <w:szCs w:val="20"/>
          <w:vertAlign w:val="superscript"/>
        </w:rPr>
        <w:t>1</w:t>
      </w:r>
      <w:r>
        <w:rPr>
          <w:rFonts w:ascii="Arial" w:hAnsi="Arial" w:cs="Arial"/>
          <w:sz w:val="20"/>
          <w:szCs w:val="20"/>
        </w:rPr>
        <w:t xml:space="preserve"> </w:t>
      </w:r>
      <w:r w:rsidR="00EE6AC6">
        <w:rPr>
          <w:rFonts w:ascii="Arial" w:hAnsi="Arial" w:cs="Arial"/>
          <w:sz w:val="20"/>
          <w:szCs w:val="20"/>
          <w:lang w:val="id-ID"/>
        </w:rPr>
        <w:t>Universitas Bina Darma</w:t>
      </w:r>
      <w:r>
        <w:rPr>
          <w:rFonts w:ascii="Arial" w:hAnsi="Arial" w:cs="Arial"/>
          <w:sz w:val="20"/>
          <w:szCs w:val="20"/>
        </w:rPr>
        <w:t>,</w:t>
      </w:r>
      <w:r w:rsidR="00EE6AC6">
        <w:rPr>
          <w:rFonts w:ascii="Arial" w:hAnsi="Arial" w:cs="Arial"/>
          <w:sz w:val="20"/>
          <w:szCs w:val="20"/>
          <w:lang w:val="id-ID"/>
        </w:rPr>
        <w:t xml:space="preserve"> Palembang</w:t>
      </w:r>
      <w:r>
        <w:rPr>
          <w:rFonts w:ascii="Arial" w:hAnsi="Arial" w:cs="Arial"/>
          <w:sz w:val="20"/>
          <w:szCs w:val="20"/>
        </w:rPr>
        <w:t xml:space="preserve">, </w:t>
      </w:r>
      <w:r w:rsidR="00EE6AC6">
        <w:rPr>
          <w:rFonts w:ascii="Arial" w:hAnsi="Arial" w:cs="Arial"/>
          <w:sz w:val="20"/>
          <w:szCs w:val="20"/>
          <w:lang w:val="id-ID"/>
        </w:rPr>
        <w:t>syahril.rizal@binadarma.ac.id</w:t>
      </w:r>
    </w:p>
    <w:p w:rsidR="00634723" w:rsidRDefault="00634723" w:rsidP="00634723">
      <w:pPr>
        <w:spacing w:line="240" w:lineRule="auto"/>
        <w:jc w:val="center"/>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w:t>
      </w:r>
      <w:r w:rsidR="00EE6AC6">
        <w:rPr>
          <w:rFonts w:ascii="Arial" w:hAnsi="Arial" w:cs="Arial"/>
          <w:sz w:val="20"/>
          <w:szCs w:val="20"/>
          <w:lang w:val="id-ID"/>
        </w:rPr>
        <w:t>Universitas Bina Darma, Palembang, timur@mail.binadarma.ac.id</w:t>
      </w:r>
    </w:p>
    <w:p w:rsidR="00634723" w:rsidRDefault="00634723" w:rsidP="00634723">
      <w:pPr>
        <w:spacing w:line="240" w:lineRule="auto"/>
        <w:jc w:val="center"/>
        <w:rPr>
          <w:rFonts w:ascii="Arial" w:hAnsi="Arial" w:cs="Arial"/>
          <w:sz w:val="20"/>
          <w:szCs w:val="20"/>
        </w:rPr>
      </w:pPr>
    </w:p>
    <w:p w:rsidR="00634723" w:rsidRPr="00634723" w:rsidRDefault="00634723" w:rsidP="00634723">
      <w:pPr>
        <w:spacing w:line="240" w:lineRule="auto"/>
        <w:jc w:val="center"/>
        <w:rPr>
          <w:rFonts w:ascii="Arial" w:hAnsi="Arial" w:cs="Arial"/>
          <w:b/>
          <w:sz w:val="20"/>
          <w:szCs w:val="20"/>
        </w:rPr>
      </w:pPr>
      <w:r>
        <w:rPr>
          <w:rFonts w:ascii="Arial" w:hAnsi="Arial" w:cs="Arial"/>
          <w:b/>
          <w:sz w:val="20"/>
          <w:szCs w:val="20"/>
        </w:rPr>
        <w:t>ABSTRAK</w:t>
      </w:r>
    </w:p>
    <w:p w:rsidR="00C94FFB" w:rsidRDefault="00EE6AC6" w:rsidP="0015265E">
      <w:pPr>
        <w:jc w:val="both"/>
        <w:rPr>
          <w:i/>
          <w:lang w:val="id-ID"/>
        </w:rPr>
      </w:pPr>
      <w:r>
        <w:rPr>
          <w:i/>
          <w:lang w:val="id-ID"/>
        </w:rPr>
        <w:t xml:space="preserve">Kinerja jaringan nirkabel bergantung pada kondisi physical link berupa jarak antar perangkat, halangan fisik, dan interferensi sinyal </w:t>
      </w:r>
      <w:r w:rsidR="00C94FFB">
        <w:rPr>
          <w:i/>
          <w:lang w:val="id-ID"/>
        </w:rPr>
        <w:t xml:space="preserve">co-channel dari perangkat dan jaringan yang lain. Besaran kinerja dapat diukur melalui beberapa parameter yaitu: delay, jitter, throughput dan packet loss. </w:t>
      </w:r>
      <w:r w:rsidR="00C14D6F">
        <w:rPr>
          <w:i/>
          <w:lang w:val="id-ID"/>
        </w:rPr>
        <w:t>Pengukuran dilakukan pada tiga lokasi kampus yang sudah menggunakan radius server dengan tingkat penggunaan yang cukup tinggi, yaitu pada Kampus Universitas Bina Darma, Universitas Muhammadiyah Pal</w:t>
      </w:r>
      <w:r w:rsidR="008C3441">
        <w:rPr>
          <w:i/>
          <w:lang w:val="id-ID"/>
        </w:rPr>
        <w:t>embang dan AMIK Bina Sriwijaya P</w:t>
      </w:r>
      <w:r w:rsidR="00C14D6F">
        <w:rPr>
          <w:i/>
          <w:lang w:val="id-ID"/>
        </w:rPr>
        <w:t>alembang.</w:t>
      </w:r>
      <w:r w:rsidR="008C3441">
        <w:rPr>
          <w:i/>
          <w:lang w:val="id-ID"/>
        </w:rPr>
        <w:t xml:space="preserve"> </w:t>
      </w:r>
      <w:r w:rsidR="004200B5">
        <w:rPr>
          <w:i/>
          <w:lang w:val="id-ID"/>
        </w:rPr>
        <w:t>Hasil pengukuran menunjukkan bahwa kualitas layanan jaringan nirkabel yang digunakan berada pada tingkat bagus dan sangat bagus untuk setiap parameter, baik pada kondisi free-space maupun fresnel.</w:t>
      </w:r>
      <w:r w:rsidR="00311298">
        <w:rPr>
          <w:i/>
          <w:lang w:val="id-ID"/>
        </w:rPr>
        <w:t xml:space="preserve"> Hal ini menunjukkan bahwa pemilihan perangkat dan konfigurasinya sudah sangat baik dan mampu memberikan layanan yang berkualiat tinggi.</w:t>
      </w:r>
    </w:p>
    <w:p w:rsidR="0015265E" w:rsidRPr="00311298" w:rsidRDefault="0015265E" w:rsidP="0015265E">
      <w:pPr>
        <w:jc w:val="both"/>
        <w:rPr>
          <w:i/>
          <w:lang w:val="id-ID"/>
        </w:rPr>
      </w:pPr>
      <w:r w:rsidRPr="0015265E">
        <w:rPr>
          <w:i/>
        </w:rPr>
        <w:t xml:space="preserve">Kata kunci: </w:t>
      </w:r>
      <w:r w:rsidR="00311298">
        <w:rPr>
          <w:i/>
          <w:lang w:val="id-ID"/>
        </w:rPr>
        <w:t>nirkabel, radius server, QoS</w:t>
      </w:r>
    </w:p>
    <w:p w:rsidR="0015265E" w:rsidRDefault="0015265E" w:rsidP="0015265E">
      <w:pPr>
        <w:jc w:val="both"/>
      </w:pPr>
    </w:p>
    <w:p w:rsidR="0015265E" w:rsidRDefault="0015265E" w:rsidP="0015265E">
      <w:pPr>
        <w:jc w:val="both"/>
      </w:pPr>
      <w:r>
        <w:t>1. Pendahuluan</w:t>
      </w:r>
    </w:p>
    <w:p w:rsidR="0015265E" w:rsidRDefault="00FC36FB" w:rsidP="00FC36FB">
      <w:pPr>
        <w:ind w:firstLine="720"/>
        <w:jc w:val="both"/>
        <w:rPr>
          <w:lang w:val="id-ID"/>
        </w:rPr>
      </w:pPr>
      <w:proofErr w:type="gramStart"/>
      <w:r w:rsidRPr="00CD4EAF">
        <w:rPr>
          <w:color w:val="000000"/>
        </w:rPr>
        <w:t xml:space="preserve">Beberapa tahun terakhir pengguna </w:t>
      </w:r>
      <w:r w:rsidRPr="00CD4EAF">
        <w:rPr>
          <w:i/>
          <w:iCs/>
          <w:color w:val="000000"/>
        </w:rPr>
        <w:t xml:space="preserve">wireless </w:t>
      </w:r>
      <w:r w:rsidRPr="00CD4EAF">
        <w:rPr>
          <w:color w:val="000000"/>
        </w:rPr>
        <w:t>LAN mengalami peningkatan yang pesat.</w:t>
      </w:r>
      <w:proofErr w:type="gramEnd"/>
      <w:r w:rsidRPr="00CD4EAF">
        <w:rPr>
          <w:color w:val="000000"/>
        </w:rPr>
        <w:t xml:space="preserve"> </w:t>
      </w:r>
      <w:r w:rsidR="00AF57FD">
        <w:rPr>
          <w:color w:val="000000"/>
          <w:lang w:val="id-ID"/>
        </w:rPr>
        <w:t xml:space="preserve">Hal ini </w:t>
      </w:r>
      <w:r w:rsidRPr="00CD4EAF">
        <w:rPr>
          <w:color w:val="000000"/>
        </w:rPr>
        <w:t xml:space="preserve">juga dibarengi dengan peningkatan jumlah </w:t>
      </w:r>
      <w:r w:rsidRPr="00CD4EAF">
        <w:rPr>
          <w:i/>
          <w:iCs/>
          <w:color w:val="000000"/>
        </w:rPr>
        <w:t xml:space="preserve">Hotspot </w:t>
      </w:r>
      <w:r w:rsidRPr="00CD4EAF">
        <w:rPr>
          <w:color w:val="000000"/>
        </w:rPr>
        <w:t xml:space="preserve">di tempat-tempat umum, seperti kafe, mall, bandara, perkantoran </w:t>
      </w:r>
      <w:r w:rsidR="00AF57FD">
        <w:rPr>
          <w:color w:val="000000"/>
          <w:lang w:val="id-ID"/>
        </w:rPr>
        <w:t xml:space="preserve">dan </w:t>
      </w:r>
      <w:r w:rsidRPr="00CD4EAF">
        <w:rPr>
          <w:color w:val="000000"/>
        </w:rPr>
        <w:t xml:space="preserve">kampus </w:t>
      </w:r>
      <w:r w:rsidR="00AF57FD">
        <w:rPr>
          <w:color w:val="000000"/>
          <w:lang w:val="id-ID"/>
        </w:rPr>
        <w:t xml:space="preserve">serta </w:t>
      </w:r>
      <w:r w:rsidRPr="00CD4EAF">
        <w:rPr>
          <w:color w:val="000000"/>
        </w:rPr>
        <w:t xml:space="preserve">sekolah. </w:t>
      </w:r>
      <w:proofErr w:type="gramStart"/>
      <w:r w:rsidRPr="00CD4EAF">
        <w:rPr>
          <w:color w:val="000000"/>
        </w:rPr>
        <w:t xml:space="preserve">Dengan </w:t>
      </w:r>
      <w:r w:rsidRPr="00CD4EAF">
        <w:rPr>
          <w:i/>
          <w:iCs/>
          <w:color w:val="000000"/>
        </w:rPr>
        <w:t xml:space="preserve">Hotspot </w:t>
      </w:r>
      <w:r w:rsidRPr="00CD4EAF">
        <w:rPr>
          <w:color w:val="000000"/>
        </w:rPr>
        <w:t xml:space="preserve">kita bisa menikmati akses internet </w:t>
      </w:r>
      <w:r w:rsidR="00AF57FD">
        <w:rPr>
          <w:color w:val="000000"/>
          <w:lang w:val="id-ID"/>
        </w:rPr>
        <w:t xml:space="preserve">secara mudah </w:t>
      </w:r>
      <w:r w:rsidRPr="00CD4EAF">
        <w:rPr>
          <w:color w:val="000000"/>
        </w:rPr>
        <w:t>tanpa harus menggunakan kabel.</w:t>
      </w:r>
      <w:proofErr w:type="gramEnd"/>
      <w:r w:rsidRPr="00CD4EAF">
        <w:rPr>
          <w:color w:val="000000"/>
        </w:rPr>
        <w:t xml:space="preserve"> </w:t>
      </w:r>
      <w:r w:rsidR="00AF57FD">
        <w:rPr>
          <w:color w:val="000000"/>
          <w:lang w:val="id-ID"/>
        </w:rPr>
        <w:t>Khusus dalam</w:t>
      </w:r>
      <w:r w:rsidRPr="00CD4EAF">
        <w:rPr>
          <w:color w:val="000000"/>
        </w:rPr>
        <w:t xml:space="preserve"> lingkungan kampus</w:t>
      </w:r>
      <w:r w:rsidR="00AF57FD">
        <w:rPr>
          <w:color w:val="000000"/>
          <w:lang w:val="id-ID"/>
        </w:rPr>
        <w:t>, keberadaan</w:t>
      </w:r>
      <w:r w:rsidRPr="00CD4EAF">
        <w:rPr>
          <w:color w:val="000000"/>
        </w:rPr>
        <w:t xml:space="preserve"> layanan </w:t>
      </w:r>
      <w:r w:rsidRPr="00CD4EAF">
        <w:rPr>
          <w:i/>
          <w:iCs/>
          <w:color w:val="000000"/>
        </w:rPr>
        <w:t xml:space="preserve">Hotspot </w:t>
      </w:r>
      <w:r w:rsidRPr="00CD4EAF">
        <w:rPr>
          <w:color w:val="000000"/>
        </w:rPr>
        <w:t>diharapkan akan mempercepat akses informasi bagi mahasiswa, karyawan dan dosen, khususnya di dunia pendidikan yang mana diketahui sebagai barometer kemajuan teknologi informasi.</w:t>
      </w:r>
    </w:p>
    <w:p w:rsidR="00AF57FD" w:rsidRDefault="00AF57FD" w:rsidP="00FC36FB">
      <w:pPr>
        <w:ind w:firstLine="720"/>
        <w:jc w:val="both"/>
        <w:rPr>
          <w:color w:val="000000"/>
          <w:lang w:val="id-ID"/>
        </w:rPr>
      </w:pPr>
      <w:r w:rsidRPr="00CD4EAF">
        <w:rPr>
          <w:color w:val="000000"/>
        </w:rPr>
        <w:t xml:space="preserve">Jaringan </w:t>
      </w:r>
      <w:r w:rsidRPr="00CD4EAF">
        <w:rPr>
          <w:i/>
          <w:iCs/>
          <w:color w:val="000000"/>
        </w:rPr>
        <w:t>Wireless LAN (Hotspot</w:t>
      </w:r>
      <w:r>
        <w:rPr>
          <w:color w:val="000000"/>
        </w:rPr>
        <w:t xml:space="preserve">) </w:t>
      </w:r>
      <w:r>
        <w:rPr>
          <w:color w:val="000000"/>
          <w:lang w:val="id-ID"/>
        </w:rPr>
        <w:t>pada</w:t>
      </w:r>
      <w:r w:rsidRPr="00CD4EAF">
        <w:rPr>
          <w:color w:val="000000"/>
        </w:rPr>
        <w:t xml:space="preserve"> </w:t>
      </w:r>
      <w:r>
        <w:rPr>
          <w:color w:val="000000"/>
          <w:lang w:val="id-ID"/>
        </w:rPr>
        <w:t xml:space="preserve">beberapa kampus di kota Palembang </w:t>
      </w:r>
      <w:r w:rsidR="002D1188">
        <w:rPr>
          <w:color w:val="000000"/>
          <w:lang w:val="id-ID"/>
        </w:rPr>
        <w:t xml:space="preserve">(Universitas Bina Darma, AMIK Bina Sriwijaya dan Universitas Muhammadiyah Palembang) </w:t>
      </w:r>
      <w:r>
        <w:rPr>
          <w:color w:val="000000"/>
          <w:lang w:val="id-ID"/>
        </w:rPr>
        <w:t>melakukan</w:t>
      </w:r>
      <w:r w:rsidRPr="00CD4EAF">
        <w:rPr>
          <w:color w:val="000000"/>
        </w:rPr>
        <w:t xml:space="preserve"> autentifikasi </w:t>
      </w:r>
      <w:r>
        <w:rPr>
          <w:color w:val="000000"/>
          <w:lang w:val="id-ID"/>
        </w:rPr>
        <w:t xml:space="preserve">melalui </w:t>
      </w:r>
      <w:r w:rsidRPr="00CD4EAF">
        <w:rPr>
          <w:color w:val="000000"/>
        </w:rPr>
        <w:t xml:space="preserve">server </w:t>
      </w:r>
      <w:r w:rsidR="00E027CD">
        <w:rPr>
          <w:color w:val="000000"/>
          <w:lang w:val="id-ID"/>
        </w:rPr>
        <w:t>yang</w:t>
      </w:r>
      <w:r w:rsidRPr="00CD4EAF">
        <w:rPr>
          <w:i/>
          <w:iCs/>
          <w:color w:val="000000"/>
        </w:rPr>
        <w:t xml:space="preserve"> </w:t>
      </w:r>
      <w:r w:rsidRPr="00CD4EAF">
        <w:rPr>
          <w:color w:val="000000"/>
        </w:rPr>
        <w:t xml:space="preserve">menggunakan Sistem operasi Linux, </w:t>
      </w:r>
      <w:r w:rsidRPr="00CD4EAF">
        <w:rPr>
          <w:i/>
          <w:iCs/>
          <w:color w:val="000000"/>
        </w:rPr>
        <w:t>FreeRADIUS, ChilliSpot, Dialupadmin</w:t>
      </w:r>
      <w:proofErr w:type="gramStart"/>
      <w:r w:rsidRPr="00CD4EAF">
        <w:rPr>
          <w:i/>
          <w:iCs/>
          <w:color w:val="000000"/>
        </w:rPr>
        <w:t>,</w:t>
      </w:r>
      <w:r w:rsidRPr="00CD4EAF">
        <w:rPr>
          <w:color w:val="000000"/>
        </w:rPr>
        <w:t>.</w:t>
      </w:r>
      <w:proofErr w:type="gramEnd"/>
      <w:r w:rsidRPr="00CD4EAF">
        <w:rPr>
          <w:color w:val="000000"/>
        </w:rPr>
        <w:t xml:space="preserve"> </w:t>
      </w:r>
      <w:r w:rsidR="00E027CD">
        <w:rPr>
          <w:color w:val="000000"/>
          <w:lang w:val="id-ID"/>
        </w:rPr>
        <w:t xml:space="preserve">Hal ini memberikan </w:t>
      </w:r>
      <w:r w:rsidRPr="00CD4EAF">
        <w:rPr>
          <w:color w:val="000000"/>
        </w:rPr>
        <w:t>kemudahan (praktis</w:t>
      </w:r>
      <w:r w:rsidR="00E027CD">
        <w:rPr>
          <w:color w:val="000000"/>
        </w:rPr>
        <w:t xml:space="preserve">) </w:t>
      </w:r>
      <w:r w:rsidR="00E027CD">
        <w:rPr>
          <w:color w:val="000000"/>
          <w:lang w:val="id-ID"/>
        </w:rPr>
        <w:t xml:space="preserve">bagi pengguna </w:t>
      </w:r>
      <w:r w:rsidR="00E027CD">
        <w:rPr>
          <w:color w:val="000000"/>
        </w:rPr>
        <w:t>dalam</w:t>
      </w:r>
      <w:r w:rsidR="00E027CD">
        <w:rPr>
          <w:color w:val="000000"/>
          <w:lang w:val="id-ID"/>
        </w:rPr>
        <w:t xml:space="preserve"> mengakses</w:t>
      </w:r>
      <w:r w:rsidRPr="00CD4EAF">
        <w:rPr>
          <w:color w:val="000000"/>
        </w:rPr>
        <w:t xml:space="preserve"> jaringan</w:t>
      </w:r>
      <w:r w:rsidR="00E027CD">
        <w:rPr>
          <w:color w:val="000000"/>
          <w:lang w:val="id-ID"/>
        </w:rPr>
        <w:t xml:space="preserve"> tersebut. </w:t>
      </w:r>
      <w:r w:rsidR="00E027CD" w:rsidRPr="00E027CD">
        <w:rPr>
          <w:iCs/>
          <w:color w:val="000000"/>
          <w:lang w:val="id-ID"/>
        </w:rPr>
        <w:t>Bagi</w:t>
      </w:r>
      <w:r w:rsidRPr="00CD4EAF">
        <w:rPr>
          <w:color w:val="000000"/>
        </w:rPr>
        <w:t xml:space="preserve"> administrator </w:t>
      </w:r>
      <w:r w:rsidR="00E027CD">
        <w:rPr>
          <w:color w:val="000000"/>
          <w:lang w:val="id-ID"/>
        </w:rPr>
        <w:t>jaringan sendiri sangat membantu karena memudahkan</w:t>
      </w:r>
      <w:r w:rsidRPr="00CD4EAF">
        <w:rPr>
          <w:color w:val="000000"/>
        </w:rPr>
        <w:t xml:space="preserve"> dalam memantau dan </w:t>
      </w:r>
      <w:r w:rsidR="00E027CD">
        <w:rPr>
          <w:color w:val="000000"/>
          <w:lang w:val="id-ID"/>
        </w:rPr>
        <w:t>mengendalikan para pengguna</w:t>
      </w:r>
      <w:r w:rsidRPr="00CD4EAF">
        <w:rPr>
          <w:color w:val="000000"/>
        </w:rPr>
        <w:t xml:space="preserve"> yang terhubung ke jaringan</w:t>
      </w:r>
      <w:r w:rsidR="00E027CD">
        <w:rPr>
          <w:color w:val="000000"/>
          <w:lang w:val="id-ID"/>
        </w:rPr>
        <w:t>.</w:t>
      </w:r>
    </w:p>
    <w:p w:rsidR="00C32CCC" w:rsidRDefault="00AF57FD" w:rsidP="00FC36FB">
      <w:pPr>
        <w:ind w:firstLine="720"/>
        <w:jc w:val="both"/>
        <w:rPr>
          <w:color w:val="000000"/>
          <w:lang w:val="id-ID"/>
        </w:rPr>
      </w:pPr>
      <w:proofErr w:type="gramStart"/>
      <w:r w:rsidRPr="00CD4EAF">
        <w:rPr>
          <w:color w:val="000000"/>
        </w:rPr>
        <w:lastRenderedPageBreak/>
        <w:t>Permasalahan yang utama dalam kinerja jaringan nirkabel te</w:t>
      </w:r>
      <w:r w:rsidR="00E027CD">
        <w:rPr>
          <w:color w:val="000000"/>
          <w:lang w:val="id-ID"/>
        </w:rPr>
        <w:t>r</w:t>
      </w:r>
      <w:r w:rsidRPr="00CD4EAF">
        <w:rPr>
          <w:color w:val="000000"/>
        </w:rPr>
        <w:t xml:space="preserve">letak pada </w:t>
      </w:r>
      <w:r w:rsidRPr="00CD4EAF">
        <w:rPr>
          <w:i/>
          <w:color w:val="000000"/>
        </w:rPr>
        <w:t xml:space="preserve">physical link </w:t>
      </w:r>
      <w:r w:rsidRPr="00CD4EAF">
        <w:rPr>
          <w:color w:val="000000"/>
        </w:rPr>
        <w:t>(link layer)</w:t>
      </w:r>
      <w:r w:rsidR="00E027CD">
        <w:rPr>
          <w:color w:val="000000"/>
          <w:lang w:val="id-ID"/>
        </w:rPr>
        <w:t>.</w:t>
      </w:r>
      <w:proofErr w:type="gramEnd"/>
      <w:r w:rsidR="00E027CD">
        <w:rPr>
          <w:color w:val="000000"/>
          <w:lang w:val="id-ID"/>
        </w:rPr>
        <w:t xml:space="preserve"> Hal yan</w:t>
      </w:r>
      <w:r w:rsidR="002D1188">
        <w:rPr>
          <w:color w:val="000000"/>
          <w:lang w:val="id-ID"/>
        </w:rPr>
        <w:t>g</w:t>
      </w:r>
      <w:r w:rsidR="00E027CD">
        <w:rPr>
          <w:color w:val="000000"/>
          <w:lang w:val="id-ID"/>
        </w:rPr>
        <w:t xml:space="preserve"> </w:t>
      </w:r>
      <w:r w:rsidRPr="00CD4EAF">
        <w:rPr>
          <w:color w:val="000000"/>
        </w:rPr>
        <w:t xml:space="preserve">paling berpengaruh adalah kondisi fisik seperti jarak karena </w:t>
      </w:r>
      <w:r w:rsidR="002D1188">
        <w:rPr>
          <w:color w:val="000000"/>
          <w:lang w:val="id-ID"/>
        </w:rPr>
        <w:t>dapat mele</w:t>
      </w:r>
      <w:r w:rsidRPr="00CD4EAF">
        <w:rPr>
          <w:color w:val="000000"/>
        </w:rPr>
        <w:t>mah</w:t>
      </w:r>
      <w:r w:rsidR="002D1188">
        <w:rPr>
          <w:color w:val="000000"/>
          <w:lang w:val="id-ID"/>
        </w:rPr>
        <w:t>kan sinyal sehingga memperlambat</w:t>
      </w:r>
      <w:r w:rsidRPr="00CD4EAF">
        <w:rPr>
          <w:color w:val="000000"/>
        </w:rPr>
        <w:t xml:space="preserve"> akses ke jaringan</w:t>
      </w:r>
      <w:r w:rsidR="002D1188">
        <w:rPr>
          <w:color w:val="000000"/>
          <w:lang w:val="id-ID"/>
        </w:rPr>
        <w:t>. S</w:t>
      </w:r>
      <w:r w:rsidRPr="00CD4EAF">
        <w:rPr>
          <w:color w:val="000000"/>
        </w:rPr>
        <w:t xml:space="preserve">elain itu </w:t>
      </w:r>
      <w:r w:rsidR="002D1188">
        <w:rPr>
          <w:color w:val="000000"/>
          <w:lang w:val="id-ID"/>
        </w:rPr>
        <w:t xml:space="preserve">keberadan </w:t>
      </w:r>
      <w:r w:rsidRPr="00CD4EAF">
        <w:rPr>
          <w:color w:val="000000"/>
        </w:rPr>
        <w:t>penghalang berupa tembok tebal (</w:t>
      </w:r>
      <w:r w:rsidRPr="00CD4EAF">
        <w:rPr>
          <w:i/>
          <w:color w:val="000000"/>
        </w:rPr>
        <w:t>Fresnel Zone</w:t>
      </w:r>
      <w:r w:rsidRPr="00CD4EAF">
        <w:rPr>
          <w:color w:val="000000"/>
        </w:rPr>
        <w:t>) dan gangguan sinyal berdekatan  (</w:t>
      </w:r>
      <w:r w:rsidRPr="00CD4EAF">
        <w:rPr>
          <w:i/>
          <w:color w:val="000000"/>
        </w:rPr>
        <w:t>interferensi Co-Channel</w:t>
      </w:r>
      <w:r w:rsidRPr="00CD4EAF">
        <w:rPr>
          <w:color w:val="000000"/>
        </w:rPr>
        <w:t xml:space="preserve">) dari </w:t>
      </w:r>
      <w:r w:rsidR="002D1188">
        <w:rPr>
          <w:color w:val="000000"/>
          <w:lang w:val="id-ID"/>
        </w:rPr>
        <w:t>perangkat radio</w:t>
      </w:r>
      <w:r w:rsidRPr="00CD4EAF">
        <w:rPr>
          <w:color w:val="000000"/>
        </w:rPr>
        <w:t xml:space="preserve"> lain bisa juga menurunkan kualitas sinyal yang di terima </w:t>
      </w:r>
      <w:r w:rsidRPr="00CD4EAF">
        <w:rPr>
          <w:i/>
          <w:color w:val="000000"/>
        </w:rPr>
        <w:t>enduser</w:t>
      </w:r>
      <w:r w:rsidR="002D1188">
        <w:rPr>
          <w:color w:val="000000"/>
          <w:lang w:val="id-ID"/>
        </w:rPr>
        <w:t>. Hal inilah</w:t>
      </w:r>
      <w:r w:rsidR="002D1188">
        <w:rPr>
          <w:color w:val="000000"/>
        </w:rPr>
        <w:t xml:space="preserve"> yang terjadi </w:t>
      </w:r>
      <w:r w:rsidR="002D1188">
        <w:rPr>
          <w:color w:val="000000"/>
          <w:lang w:val="id-ID"/>
        </w:rPr>
        <w:t>pada</w:t>
      </w:r>
      <w:r w:rsidRPr="00CD4EAF">
        <w:rPr>
          <w:color w:val="000000"/>
        </w:rPr>
        <w:t xml:space="preserve"> jaringan Hotspot ketiga objek tersebuat yaitu </w:t>
      </w:r>
      <w:r w:rsidRPr="002D1188">
        <w:rPr>
          <w:i/>
          <w:color w:val="000000"/>
        </w:rPr>
        <w:t>overlaping</w:t>
      </w:r>
      <w:r w:rsidRPr="00CD4EAF">
        <w:rPr>
          <w:color w:val="000000"/>
        </w:rPr>
        <w:t xml:space="preserve"> yang </w:t>
      </w:r>
      <w:r w:rsidR="002D1188">
        <w:rPr>
          <w:color w:val="000000"/>
          <w:lang w:val="id-ID"/>
        </w:rPr>
        <w:t>akibat</w:t>
      </w:r>
      <w:r w:rsidRPr="00CD4EAF">
        <w:rPr>
          <w:color w:val="000000"/>
        </w:rPr>
        <w:t xml:space="preserve"> perpindahan tempat dengan IP yang berbeda dan banyaknya tembok yang membagi ruangan. </w:t>
      </w:r>
      <w:r w:rsidR="002D1188">
        <w:rPr>
          <w:color w:val="000000"/>
          <w:lang w:val="id-ID"/>
        </w:rPr>
        <w:t xml:space="preserve">Masalah ini </w:t>
      </w:r>
      <w:r w:rsidR="00C32CCC">
        <w:rPr>
          <w:color w:val="000000"/>
          <w:lang w:val="id-ID"/>
        </w:rPr>
        <w:t xml:space="preserve">yang </w:t>
      </w:r>
      <w:r w:rsidRPr="00CD4EAF">
        <w:rPr>
          <w:color w:val="000000"/>
        </w:rPr>
        <w:t>mempengaruhi kinerja keseluruhan jaringan AP</w:t>
      </w:r>
      <w:r w:rsidR="00C32CCC">
        <w:rPr>
          <w:color w:val="000000"/>
          <w:lang w:val="id-ID"/>
        </w:rPr>
        <w:t xml:space="preserve"> yang ada.</w:t>
      </w:r>
    </w:p>
    <w:p w:rsidR="00AF57FD" w:rsidRDefault="00C32CCC" w:rsidP="00FC36FB">
      <w:pPr>
        <w:ind w:firstLine="720"/>
        <w:jc w:val="both"/>
        <w:rPr>
          <w:color w:val="000000"/>
          <w:lang w:val="id-ID"/>
        </w:rPr>
      </w:pPr>
      <w:r>
        <w:rPr>
          <w:color w:val="000000"/>
          <w:lang w:val="id-ID"/>
        </w:rPr>
        <w:t xml:space="preserve">Untuk dapat menentukan faktor-faktor yang paling dominan menjadi penyebab masalah tersebut, dilakukan pengukuran kualitas layanan jaringan </w:t>
      </w:r>
      <w:r w:rsidR="00AF57FD" w:rsidRPr="00CD4EAF">
        <w:rPr>
          <w:color w:val="000000"/>
        </w:rPr>
        <w:t>(</w:t>
      </w:r>
      <w:r w:rsidR="00AF57FD" w:rsidRPr="00CD4EAF">
        <w:rPr>
          <w:i/>
          <w:color w:val="000000"/>
        </w:rPr>
        <w:t>Quality of Service</w:t>
      </w:r>
      <w:r w:rsidR="00AF57FD" w:rsidRPr="00CD4EAF">
        <w:rPr>
          <w:color w:val="000000"/>
        </w:rPr>
        <w:t xml:space="preserve">) </w:t>
      </w:r>
      <w:r>
        <w:rPr>
          <w:color w:val="000000"/>
          <w:lang w:val="id-ID"/>
        </w:rPr>
        <w:t xml:space="preserve">yang terdiri dari: </w:t>
      </w:r>
      <w:r w:rsidR="00AF57FD" w:rsidRPr="00C32CCC">
        <w:rPr>
          <w:i/>
          <w:color w:val="000000"/>
        </w:rPr>
        <w:t>delay</w:t>
      </w:r>
      <w:r w:rsidR="00AF57FD" w:rsidRPr="00CD4EAF">
        <w:rPr>
          <w:color w:val="000000"/>
        </w:rPr>
        <w:t xml:space="preserve">, </w:t>
      </w:r>
      <w:r w:rsidR="00AF57FD" w:rsidRPr="00C32CCC">
        <w:rPr>
          <w:i/>
          <w:color w:val="000000"/>
        </w:rPr>
        <w:t>troughput</w:t>
      </w:r>
      <w:r w:rsidR="00AF57FD" w:rsidRPr="00CD4EAF">
        <w:rPr>
          <w:color w:val="000000"/>
        </w:rPr>
        <w:t xml:space="preserve">, dan </w:t>
      </w:r>
      <w:r w:rsidR="00AF57FD" w:rsidRPr="00C32CCC">
        <w:rPr>
          <w:i/>
          <w:color w:val="000000"/>
        </w:rPr>
        <w:t>pa</w:t>
      </w:r>
      <w:r>
        <w:rPr>
          <w:i/>
          <w:color w:val="000000"/>
          <w:lang w:val="id-ID"/>
        </w:rPr>
        <w:t>c</w:t>
      </w:r>
      <w:r w:rsidR="00AF57FD" w:rsidRPr="00C32CCC">
        <w:rPr>
          <w:i/>
          <w:color w:val="000000"/>
        </w:rPr>
        <w:t>ket loss</w:t>
      </w:r>
      <w:r w:rsidR="00AF57FD" w:rsidRPr="00CD4EAF">
        <w:rPr>
          <w:color w:val="000000"/>
        </w:rPr>
        <w:t xml:space="preserve">. </w:t>
      </w:r>
      <w:r>
        <w:rPr>
          <w:color w:val="000000"/>
          <w:lang w:val="id-ID"/>
        </w:rPr>
        <w:t>Selanjutnya akan diberikan sejumlah rekomendasi pengembangannya agar menghasilkan kulitas layanan yang lebih baik.</w:t>
      </w:r>
    </w:p>
    <w:p w:rsidR="0015265E" w:rsidRDefault="0015265E" w:rsidP="0015265E">
      <w:pPr>
        <w:jc w:val="both"/>
      </w:pPr>
    </w:p>
    <w:p w:rsidR="0015265E" w:rsidRDefault="0015265E" w:rsidP="0015265E">
      <w:pPr>
        <w:jc w:val="both"/>
      </w:pPr>
      <w:r>
        <w:t>2. Pembahasan</w:t>
      </w:r>
    </w:p>
    <w:p w:rsidR="00CE022F" w:rsidRDefault="00CE022F" w:rsidP="0015265E">
      <w:pPr>
        <w:jc w:val="both"/>
        <w:rPr>
          <w:lang w:val="id-ID"/>
        </w:rPr>
      </w:pPr>
      <w:r>
        <w:rPr>
          <w:lang w:val="id-ID"/>
        </w:rPr>
        <w:t>2.1 Metode Pengukuran</w:t>
      </w:r>
    </w:p>
    <w:p w:rsidR="00CE022F" w:rsidRDefault="00CE022F" w:rsidP="004E607A">
      <w:pPr>
        <w:spacing w:before="200"/>
        <w:ind w:firstLine="426"/>
        <w:jc w:val="both"/>
        <w:rPr>
          <w:color w:val="000000"/>
          <w:lang w:val="id-ID"/>
        </w:rPr>
      </w:pPr>
      <w:r w:rsidRPr="00CD4EAF">
        <w:t xml:space="preserve">Data </w:t>
      </w:r>
      <w:r>
        <w:rPr>
          <w:lang w:val="id-ID"/>
        </w:rPr>
        <w:t xml:space="preserve">yang digunakan pada </w:t>
      </w:r>
      <w:r w:rsidRPr="00CD4EAF">
        <w:t>penelitian</w:t>
      </w:r>
      <w:r>
        <w:rPr>
          <w:lang w:val="id-ID"/>
        </w:rPr>
        <w:t xml:space="preserve"> ini</w:t>
      </w:r>
      <w:r w:rsidRPr="00CD4EAF">
        <w:t xml:space="preserve"> </w:t>
      </w:r>
      <w:r>
        <w:rPr>
          <w:lang w:val="id-ID"/>
        </w:rPr>
        <w:t>berupa</w:t>
      </w:r>
      <w:r w:rsidRPr="00CD4EAF">
        <w:t xml:space="preserve"> variable-</w:t>
      </w:r>
      <w:r>
        <w:t>variabel parameter yang akan di</w:t>
      </w:r>
      <w:r w:rsidRPr="00CD4EAF">
        <w:t>ukur dan dianalisis kemudian diolah menjadi sebuah acuan yaitu terdiri dari</w:t>
      </w:r>
      <w:r>
        <w:rPr>
          <w:lang w:val="id-ID"/>
        </w:rPr>
        <w:t>:</w:t>
      </w:r>
      <w:r w:rsidRPr="00CD4EAF">
        <w:t xml:space="preserve"> 1)</w:t>
      </w:r>
      <w:r w:rsidRPr="00CD4EAF">
        <w:rPr>
          <w:i/>
          <w:lang w:val="id-ID"/>
        </w:rPr>
        <w:t>Bandwidth</w:t>
      </w:r>
      <w:r w:rsidRPr="00CD4EAF">
        <w:t xml:space="preserve"> </w:t>
      </w:r>
      <w:r w:rsidRPr="00CD4EAF">
        <w:rPr>
          <w:lang w:val="nl-NL"/>
        </w:rPr>
        <w:t xml:space="preserve">dalam </w:t>
      </w:r>
      <w:r w:rsidRPr="00CD4EAF">
        <w:rPr>
          <w:i/>
          <w:lang w:val="nl-NL"/>
        </w:rPr>
        <w:t>Kilob</w:t>
      </w:r>
      <w:r>
        <w:rPr>
          <w:i/>
          <w:lang w:val="id-ID"/>
        </w:rPr>
        <w:t>its</w:t>
      </w:r>
      <w:r w:rsidRPr="00CD4EAF">
        <w:rPr>
          <w:i/>
          <w:lang w:val="nl-NL"/>
        </w:rPr>
        <w:t xml:space="preserve"> persecond (kbps)</w:t>
      </w:r>
      <w:r>
        <w:rPr>
          <w:lang w:val="nl-NL"/>
        </w:rPr>
        <w:t xml:space="preserve"> dan hasil ini di</w:t>
      </w:r>
      <w:r w:rsidRPr="00CD4EAF">
        <w:rPr>
          <w:lang w:val="nl-NL"/>
        </w:rPr>
        <w:t>kalikan dengan 10</w:t>
      </w:r>
      <w:r w:rsidRPr="00CD4EAF">
        <w:rPr>
          <w:i/>
          <w:lang w:val="id-ID"/>
        </w:rPr>
        <w:t xml:space="preserve">, </w:t>
      </w:r>
      <w:r w:rsidRPr="00CD4EAF">
        <w:t>2)</w:t>
      </w:r>
      <w:r w:rsidRPr="00CD4EAF">
        <w:rPr>
          <w:i/>
          <w:lang w:val="id-ID"/>
        </w:rPr>
        <w:t>throughput</w:t>
      </w:r>
      <w:r w:rsidRPr="00CD4EAF">
        <w:rPr>
          <w:i/>
        </w:rPr>
        <w:t xml:space="preserve"> </w:t>
      </w:r>
      <w:r w:rsidRPr="00CD4EAF">
        <w:rPr>
          <w:lang w:val="id-ID"/>
        </w:rPr>
        <w:t>banyaknya paket yang diterima dari suatu kurun waktu tertentu</w:t>
      </w:r>
      <w:r w:rsidRPr="00CD4EAF">
        <w:rPr>
          <w:i/>
          <w:lang w:val="id-ID"/>
        </w:rPr>
        <w:t>,</w:t>
      </w:r>
      <w:r w:rsidRPr="00CD4EAF">
        <w:rPr>
          <w:i/>
        </w:rPr>
        <w:t xml:space="preserve"> </w:t>
      </w:r>
      <w:r w:rsidRPr="00CD4EAF">
        <w:t>3)</w:t>
      </w:r>
      <w:r w:rsidRPr="00CD4EAF">
        <w:rPr>
          <w:i/>
          <w:lang w:val="id-ID"/>
        </w:rPr>
        <w:t>Delay</w:t>
      </w:r>
      <w:r w:rsidRPr="00CD4EAF">
        <w:t xml:space="preserve"> </w:t>
      </w:r>
      <w:r w:rsidRPr="00CD4EAF">
        <w:rPr>
          <w:lang w:val="nl-NL"/>
        </w:rPr>
        <w:t xml:space="preserve">pengukuran terhadap skema jaringan melalui </w:t>
      </w:r>
      <w:r w:rsidRPr="00CD4EAF">
        <w:rPr>
          <w:i/>
          <w:lang w:val="nl-NL"/>
        </w:rPr>
        <w:t>enduser</w:t>
      </w:r>
      <w:r w:rsidRPr="00CD4EAF">
        <w:rPr>
          <w:lang w:val="nl-NL"/>
        </w:rPr>
        <w:t xml:space="preserve"> ke AP, didapat nilai </w:t>
      </w:r>
      <w:r w:rsidRPr="00CD4EAF">
        <w:rPr>
          <w:i/>
          <w:iCs/>
          <w:lang w:val="nl-NL"/>
        </w:rPr>
        <w:t xml:space="preserve">delay </w:t>
      </w:r>
      <w:r w:rsidRPr="00CD4EAF">
        <w:rPr>
          <w:lang w:val="nl-NL"/>
        </w:rPr>
        <w:t xml:space="preserve">dalam </w:t>
      </w:r>
      <w:r w:rsidRPr="00CD4EAF">
        <w:rPr>
          <w:i/>
          <w:lang w:val="nl-NL"/>
        </w:rPr>
        <w:t>milisecond</w:t>
      </w:r>
      <w:r w:rsidRPr="00CD4EAF">
        <w:rPr>
          <w:lang w:val="nl-NL"/>
        </w:rPr>
        <w:t xml:space="preserve">  </w:t>
      </w:r>
      <w:r w:rsidRPr="00CD4EAF">
        <w:rPr>
          <w:i/>
          <w:lang w:val="nl-NL"/>
        </w:rPr>
        <w:t>(ms)</w:t>
      </w:r>
      <w:r w:rsidRPr="00CD4EAF">
        <w:rPr>
          <w:i/>
          <w:lang w:val="id-ID"/>
        </w:rPr>
        <w:t>,</w:t>
      </w:r>
      <w:r w:rsidRPr="00CD4EAF">
        <w:rPr>
          <w:i/>
        </w:rPr>
        <w:t xml:space="preserve"> 4</w:t>
      </w:r>
      <w:r w:rsidRPr="00CD4EAF">
        <w:t>)</w:t>
      </w:r>
      <w:r w:rsidRPr="00CD4EAF">
        <w:rPr>
          <w:i/>
          <w:lang w:val="id-ID"/>
        </w:rPr>
        <w:t xml:space="preserve">Jitter </w:t>
      </w:r>
      <w:r w:rsidRPr="00CD4EAF">
        <w:rPr>
          <w:lang w:val="id-ID"/>
        </w:rPr>
        <w:t xml:space="preserve">pengukuran </w:t>
      </w:r>
      <w:r w:rsidRPr="00CD4EAF">
        <w:rPr>
          <w:i/>
          <w:lang w:val="id-ID"/>
        </w:rPr>
        <w:t xml:space="preserve">jitter </w:t>
      </w:r>
      <w:r w:rsidRPr="00CD4EAF">
        <w:rPr>
          <w:lang w:val="id-ID"/>
        </w:rPr>
        <w:t xml:space="preserve">untuk perangkat </w:t>
      </w:r>
      <w:r w:rsidRPr="00CD4EAF">
        <w:rPr>
          <w:i/>
        </w:rPr>
        <w:t xml:space="preserve">server Radius </w:t>
      </w:r>
      <w:r w:rsidRPr="00CD4EAF">
        <w:t xml:space="preserve">melalui enduser dari masing-masing </w:t>
      </w:r>
      <w:r w:rsidRPr="00CD4EAF">
        <w:rPr>
          <w:i/>
        </w:rPr>
        <w:t xml:space="preserve">Ap </w:t>
      </w:r>
      <w:r w:rsidRPr="00CD4EAF">
        <w:rPr>
          <w:lang w:val="id-ID"/>
        </w:rPr>
        <w:t xml:space="preserve">menghasilkan nilai </w:t>
      </w:r>
      <w:r w:rsidRPr="00CD4EAF">
        <w:rPr>
          <w:i/>
          <w:lang w:val="id-ID"/>
        </w:rPr>
        <w:t xml:space="preserve">jitter </w:t>
      </w:r>
      <w:r w:rsidRPr="00CD4EAF">
        <w:rPr>
          <w:lang w:val="id-ID"/>
        </w:rPr>
        <w:t xml:space="preserve">dalam </w:t>
      </w:r>
      <w:r w:rsidRPr="00CD4EAF">
        <w:rPr>
          <w:i/>
          <w:lang w:val="nl-NL"/>
        </w:rPr>
        <w:t xml:space="preserve">milisecond </w:t>
      </w:r>
      <w:r w:rsidRPr="00CD4EAF">
        <w:rPr>
          <w:iCs/>
        </w:rPr>
        <w:t>(ms)</w:t>
      </w:r>
      <w:r w:rsidRPr="00CD4EAF">
        <w:rPr>
          <w:iCs/>
          <w:lang w:val="id-ID"/>
        </w:rPr>
        <w:t xml:space="preserve"> dan</w:t>
      </w:r>
      <w:r w:rsidRPr="00CD4EAF">
        <w:rPr>
          <w:iCs/>
        </w:rPr>
        <w:t xml:space="preserve"> 5)</w:t>
      </w:r>
      <w:r w:rsidRPr="00CD4EAF">
        <w:rPr>
          <w:i/>
          <w:lang w:val="id-ID"/>
        </w:rPr>
        <w:t xml:space="preserve"> Packet loss</w:t>
      </w:r>
      <w:r w:rsidRPr="00CD4EAF">
        <w:t xml:space="preserve"> </w:t>
      </w:r>
      <w:r w:rsidRPr="00CD4EAF">
        <w:rPr>
          <w:lang w:val="nl-NL"/>
        </w:rPr>
        <w:t>menunjukkan jumlah total paket yang hilang</w:t>
      </w:r>
      <w:r>
        <w:rPr>
          <w:lang w:val="id-ID"/>
        </w:rPr>
        <w:t>. Pengukuran dilakukan dengan m</w:t>
      </w:r>
      <w:r w:rsidRPr="00CD4EAF">
        <w:rPr>
          <w:lang w:val="fi-FI"/>
        </w:rPr>
        <w:t xml:space="preserve">elakukan </w:t>
      </w:r>
      <w:r w:rsidRPr="00CE022F">
        <w:rPr>
          <w:i/>
          <w:lang w:val="fi-FI"/>
        </w:rPr>
        <w:t>mapping</w:t>
      </w:r>
      <w:r w:rsidRPr="00CD4EAF">
        <w:rPr>
          <w:lang w:val="fi-FI"/>
        </w:rPr>
        <w:t xml:space="preserve"> dan </w:t>
      </w:r>
      <w:r w:rsidRPr="00CE022F">
        <w:rPr>
          <w:i/>
          <w:lang w:val="fi-FI"/>
        </w:rPr>
        <w:t>login</w:t>
      </w:r>
      <w:r w:rsidRPr="00CD4EAF">
        <w:rPr>
          <w:lang w:val="fi-FI"/>
        </w:rPr>
        <w:t xml:space="preserve"> ke tiap </w:t>
      </w:r>
      <w:r w:rsidRPr="00CD4EAF">
        <w:rPr>
          <w:i/>
          <w:lang w:val="fi-FI"/>
        </w:rPr>
        <w:t>Access Point</w:t>
      </w:r>
      <w:r w:rsidRPr="00CD4EAF">
        <w:rPr>
          <w:lang w:val="fi-FI"/>
        </w:rPr>
        <w:t xml:space="preserve">  yang berada di titik </w:t>
      </w:r>
      <w:r>
        <w:rPr>
          <w:lang w:val="fi-FI"/>
        </w:rPr>
        <w:t xml:space="preserve">area jangkauan dengan jarak 10 </w:t>
      </w:r>
      <w:r>
        <w:rPr>
          <w:lang w:val="id-ID"/>
        </w:rPr>
        <w:t>meter</w:t>
      </w:r>
      <w:r w:rsidRPr="00CD4EAF">
        <w:rPr>
          <w:lang w:val="fi-FI"/>
        </w:rPr>
        <w:t xml:space="preserve"> dari </w:t>
      </w:r>
      <w:r w:rsidRPr="00CD4EAF">
        <w:rPr>
          <w:i/>
          <w:lang w:val="fi-FI"/>
        </w:rPr>
        <w:t>AP</w:t>
      </w:r>
      <w:r w:rsidRPr="00CD4EAF">
        <w:rPr>
          <w:lang w:val="fi-FI"/>
        </w:rPr>
        <w:t xml:space="preserve"> dengan menggunakan parameter </w:t>
      </w:r>
      <w:r w:rsidRPr="00CE022F">
        <w:rPr>
          <w:i/>
          <w:lang w:val="fi-FI"/>
        </w:rPr>
        <w:t>fresnel zon</w:t>
      </w:r>
      <w:r w:rsidRPr="00CE022F">
        <w:rPr>
          <w:i/>
          <w:lang w:val="id-ID"/>
        </w:rPr>
        <w:t>e</w:t>
      </w:r>
      <w:r w:rsidRPr="00CD4EAF">
        <w:rPr>
          <w:lang w:val="fi-FI"/>
        </w:rPr>
        <w:t xml:space="preserve"> (adanya penghalang berupa dinding tebal), </w:t>
      </w:r>
      <w:r w:rsidRPr="00CE022F">
        <w:rPr>
          <w:i/>
          <w:lang w:val="fi-FI"/>
        </w:rPr>
        <w:t>free space loss</w:t>
      </w:r>
      <w:r w:rsidRPr="00CD4EAF">
        <w:rPr>
          <w:lang w:val="fi-FI"/>
        </w:rPr>
        <w:t xml:space="preserve"> (tanpa penghalang) dan gangguan penghalang berupa sinyal berdekatan (interferensi Co-chanel) dari </w:t>
      </w:r>
      <w:r>
        <w:rPr>
          <w:lang w:val="id-ID"/>
        </w:rPr>
        <w:t>perangkat</w:t>
      </w:r>
      <w:r w:rsidRPr="00CD4EAF">
        <w:rPr>
          <w:lang w:val="fi-FI"/>
        </w:rPr>
        <w:t xml:space="preserve"> lain yang bisa menurunkan kualitas sinyal yang di terima </w:t>
      </w:r>
      <w:r w:rsidRPr="00CD4EAF">
        <w:rPr>
          <w:i/>
          <w:lang w:val="fi-FI"/>
        </w:rPr>
        <w:t>enduser</w:t>
      </w:r>
      <w:r>
        <w:rPr>
          <w:i/>
          <w:lang w:val="id-ID"/>
        </w:rPr>
        <w:t xml:space="preserve">. </w:t>
      </w:r>
      <w:r w:rsidRPr="00CE022F">
        <w:rPr>
          <w:lang w:val="id-ID"/>
        </w:rPr>
        <w:t xml:space="preserve">Selain itu </w:t>
      </w:r>
      <w:r>
        <w:rPr>
          <w:lang w:val="id-ID"/>
        </w:rPr>
        <w:t>juga diukur</w:t>
      </w:r>
      <w:r w:rsidRPr="00CD4EAF">
        <w:rPr>
          <w:lang w:val="fi-FI"/>
        </w:rPr>
        <w:t xml:space="preserve"> suhu udara sekitar </w:t>
      </w:r>
      <w:r w:rsidRPr="00CD4EAF">
        <w:rPr>
          <w:i/>
          <w:lang w:val="fi-FI"/>
        </w:rPr>
        <w:t>AP</w:t>
      </w:r>
      <w:r w:rsidRPr="00CD4EAF">
        <w:rPr>
          <w:lang w:val="fi-FI"/>
        </w:rPr>
        <w:t>, chanel yang di gunakan dan sinyal Frekuensinya.</w:t>
      </w:r>
      <w:r>
        <w:rPr>
          <w:lang w:val="id-ID"/>
        </w:rPr>
        <w:t xml:space="preserve"> </w:t>
      </w:r>
      <w:r>
        <w:rPr>
          <w:color w:val="000000"/>
          <w:lang w:val="id-ID"/>
        </w:rPr>
        <w:t>Tools pengukuran yang digunakan adalah</w:t>
      </w:r>
      <w:r w:rsidRPr="00CD4EAF">
        <w:rPr>
          <w:color w:val="000000"/>
        </w:rPr>
        <w:t xml:space="preserve"> </w:t>
      </w:r>
      <w:r w:rsidRPr="00CD4EAF">
        <w:rPr>
          <w:i/>
          <w:color w:val="000000"/>
        </w:rPr>
        <w:t>NetStumbler</w:t>
      </w:r>
      <w:r w:rsidRPr="00CD4EAF">
        <w:rPr>
          <w:color w:val="000000"/>
        </w:rPr>
        <w:t xml:space="preserve"> untuk sinyal dan chanel, </w:t>
      </w:r>
      <w:r w:rsidRPr="00CD4EAF">
        <w:rPr>
          <w:i/>
          <w:color w:val="000000"/>
        </w:rPr>
        <w:t>Axence NetTools</w:t>
      </w:r>
      <w:r>
        <w:rPr>
          <w:color w:val="000000"/>
        </w:rPr>
        <w:t xml:space="preserve"> untuk meng</w:t>
      </w:r>
      <w:r>
        <w:rPr>
          <w:color w:val="000000"/>
          <w:lang w:val="id-ID"/>
        </w:rPr>
        <w:t>ukur</w:t>
      </w:r>
      <w:r w:rsidRPr="00CD4EAF">
        <w:rPr>
          <w:color w:val="000000"/>
        </w:rPr>
        <w:t xml:space="preserve"> besarnya bandwith, </w:t>
      </w:r>
      <w:r w:rsidRPr="00CD4EAF">
        <w:rPr>
          <w:i/>
          <w:color w:val="000000"/>
        </w:rPr>
        <w:t>troughput, delay</w:t>
      </w:r>
      <w:r>
        <w:rPr>
          <w:color w:val="000000"/>
        </w:rPr>
        <w:t xml:space="preserve"> dan paket loss, </w:t>
      </w:r>
      <w:r>
        <w:rPr>
          <w:color w:val="000000"/>
          <w:lang w:val="id-ID"/>
        </w:rPr>
        <w:t>serta</w:t>
      </w:r>
      <w:r w:rsidRPr="00CD4EAF">
        <w:rPr>
          <w:color w:val="000000"/>
        </w:rPr>
        <w:t xml:space="preserve"> </w:t>
      </w:r>
      <w:r w:rsidRPr="00CD4EAF">
        <w:rPr>
          <w:i/>
          <w:color w:val="000000"/>
        </w:rPr>
        <w:t>Iperf</w:t>
      </w:r>
      <w:r>
        <w:rPr>
          <w:color w:val="000000"/>
        </w:rPr>
        <w:t xml:space="preserve"> digunakan untuk meng</w:t>
      </w:r>
      <w:r>
        <w:rPr>
          <w:color w:val="000000"/>
          <w:lang w:val="id-ID"/>
        </w:rPr>
        <w:t>ukur</w:t>
      </w:r>
      <w:r w:rsidRPr="00CD4EAF">
        <w:rPr>
          <w:color w:val="000000"/>
        </w:rPr>
        <w:t xml:space="preserve"> jitter. </w:t>
      </w:r>
      <w:r w:rsidR="004E607A" w:rsidRPr="00CD4EAF">
        <w:rPr>
          <w:lang w:val="de-DE"/>
        </w:rPr>
        <w:t>Hasil peng</w:t>
      </w:r>
      <w:r w:rsidR="004E607A">
        <w:rPr>
          <w:lang w:val="de-DE"/>
        </w:rPr>
        <w:t>ukuran dari metode QOS di</w:t>
      </w:r>
      <w:r w:rsidR="004E607A" w:rsidRPr="00CD4EAF">
        <w:rPr>
          <w:lang w:val="de-DE"/>
        </w:rPr>
        <w:t xml:space="preserve">analisis dengan menggunakan standar pengukuran kualitas jaringan </w:t>
      </w:r>
      <w:r w:rsidR="004E607A">
        <w:t>yang harus d</w:t>
      </w:r>
      <w:r w:rsidR="004E607A" w:rsidRPr="00CD4EAF">
        <w:t xml:space="preserve"> penuhi atau yang memenuhi standar kualitas layanan yang baik menurut </w:t>
      </w:r>
      <w:r w:rsidR="004E607A" w:rsidRPr="00CD4EAF">
        <w:rPr>
          <w:lang w:val="id-ID" w:eastAsia="ko-KR"/>
        </w:rPr>
        <w:t xml:space="preserve">standar </w:t>
      </w:r>
      <w:r w:rsidR="004E607A" w:rsidRPr="00CD4EAF">
        <w:rPr>
          <w:lang w:val="id-ID"/>
        </w:rPr>
        <w:t xml:space="preserve">versi </w:t>
      </w:r>
      <w:r w:rsidR="004E607A" w:rsidRPr="00CD4EAF">
        <w:rPr>
          <w:i/>
          <w:lang w:val="id-ID"/>
        </w:rPr>
        <w:t>TIPHON</w:t>
      </w:r>
      <w:r w:rsidR="004E607A" w:rsidRPr="00CD4EAF">
        <w:rPr>
          <w:i/>
        </w:rPr>
        <w:t>.</w:t>
      </w:r>
    </w:p>
    <w:p w:rsidR="00CE022F" w:rsidRDefault="00CE022F" w:rsidP="004E607A">
      <w:pPr>
        <w:spacing w:before="200"/>
        <w:ind w:firstLine="426"/>
        <w:jc w:val="both"/>
        <w:rPr>
          <w:color w:val="000000"/>
          <w:lang w:val="id-ID"/>
        </w:rPr>
      </w:pPr>
    </w:p>
    <w:p w:rsidR="00CE022F" w:rsidRDefault="00CE022F" w:rsidP="004E607A">
      <w:pPr>
        <w:spacing w:before="200"/>
        <w:jc w:val="both"/>
        <w:rPr>
          <w:color w:val="000000"/>
          <w:lang w:val="id-ID"/>
        </w:rPr>
      </w:pPr>
      <w:r>
        <w:rPr>
          <w:color w:val="000000"/>
          <w:lang w:val="id-ID"/>
        </w:rPr>
        <w:t>2.2 Hasil Pengukuran</w:t>
      </w:r>
    </w:p>
    <w:p w:rsidR="00CE022F" w:rsidRDefault="004E607A" w:rsidP="004E607A">
      <w:pPr>
        <w:spacing w:before="200"/>
        <w:jc w:val="both"/>
        <w:rPr>
          <w:lang w:val="id-ID"/>
        </w:rPr>
      </w:pPr>
      <w:r>
        <w:rPr>
          <w:lang w:val="id-ID"/>
        </w:rPr>
        <w:lastRenderedPageBreak/>
        <w:t>2.2.1 Bandwidth</w:t>
      </w:r>
    </w:p>
    <w:p w:rsidR="004E607A" w:rsidRDefault="004E607A" w:rsidP="004E607A">
      <w:pPr>
        <w:autoSpaceDE w:val="0"/>
        <w:autoSpaceDN w:val="0"/>
        <w:adjustRightInd w:val="0"/>
        <w:spacing w:before="200"/>
        <w:ind w:firstLine="720"/>
        <w:jc w:val="both"/>
        <w:rPr>
          <w:lang w:val="id-ID"/>
        </w:rPr>
      </w:pPr>
      <w:r w:rsidRPr="00CD4EAF">
        <w:rPr>
          <w:lang w:val="id-ID"/>
        </w:rPr>
        <w:t xml:space="preserve">Besarnya </w:t>
      </w:r>
      <w:r w:rsidRPr="00CD4EAF">
        <w:rPr>
          <w:i/>
          <w:lang w:val="id-ID"/>
        </w:rPr>
        <w:t>bandwidth</w:t>
      </w:r>
      <w:r w:rsidRPr="00CD4EAF">
        <w:rPr>
          <w:lang w:val="id-ID"/>
        </w:rPr>
        <w:t xml:space="preserve"> untuk jaringan </w:t>
      </w:r>
      <w:r w:rsidRPr="00CD4EAF">
        <w:rPr>
          <w:i/>
        </w:rPr>
        <w:t>Hospot</w:t>
      </w:r>
      <w:r w:rsidRPr="00CD4EAF">
        <w:rPr>
          <w:lang w:val="id-ID"/>
        </w:rPr>
        <w:t xml:space="preserve"> </w:t>
      </w:r>
      <w:r w:rsidRPr="00CD4EAF">
        <w:t>ketiga Objek</w:t>
      </w:r>
      <w:r w:rsidRPr="00CD4EAF">
        <w:rPr>
          <w:lang w:val="id-ID"/>
        </w:rPr>
        <w:t xml:space="preserve"> untuk k</w:t>
      </w:r>
      <w:r w:rsidRPr="00CD4EAF">
        <w:t>ap</w:t>
      </w:r>
      <w:r w:rsidRPr="00CD4EAF">
        <w:rPr>
          <w:lang w:val="id-ID"/>
        </w:rPr>
        <w:t xml:space="preserve">asitas </w:t>
      </w:r>
      <w:r w:rsidRPr="00CD4EAF">
        <w:rPr>
          <w:i/>
          <w:lang w:val="id-ID"/>
        </w:rPr>
        <w:t>bandwidth</w:t>
      </w:r>
      <w:r w:rsidRPr="00CD4EAF">
        <w:rPr>
          <w:lang w:val="id-ID"/>
        </w:rPr>
        <w:t xml:space="preserve"> </w:t>
      </w:r>
      <w:r w:rsidRPr="00CD4EAF">
        <w:t>4</w:t>
      </w:r>
      <w:r w:rsidRPr="00CD4EAF">
        <w:rPr>
          <w:lang w:val="id-ID"/>
        </w:rPr>
        <w:t xml:space="preserve"> </w:t>
      </w:r>
      <w:r w:rsidRPr="00CD4EAF">
        <w:rPr>
          <w:i/>
          <w:lang w:val="id-ID"/>
        </w:rPr>
        <w:t>MB</w:t>
      </w:r>
      <w:r w:rsidRPr="00CD4EAF">
        <w:rPr>
          <w:lang w:val="id-ID"/>
        </w:rPr>
        <w:t xml:space="preserve"> </w:t>
      </w:r>
      <w:r w:rsidRPr="00CD4EAF">
        <w:t>yang terletak di satu VLAN. H</w:t>
      </w:r>
      <w:r w:rsidRPr="00CD4EAF">
        <w:rPr>
          <w:lang w:val="nl-NL"/>
        </w:rPr>
        <w:t xml:space="preserve">asil pengukuran </w:t>
      </w:r>
      <w:proofErr w:type="gramStart"/>
      <w:r w:rsidRPr="00CD4EAF">
        <w:rPr>
          <w:i/>
          <w:lang w:val="nl-NL"/>
        </w:rPr>
        <w:t xml:space="preserve">bandwidth </w:t>
      </w:r>
      <w:r w:rsidRPr="00CD4EAF">
        <w:rPr>
          <w:lang w:val="nl-NL"/>
        </w:rPr>
        <w:t xml:space="preserve"> berdasarkan</w:t>
      </w:r>
      <w:proofErr w:type="gramEnd"/>
      <w:r w:rsidRPr="00CD4EAF">
        <w:rPr>
          <w:lang w:val="nl-NL"/>
        </w:rPr>
        <w:t xml:space="preserve"> </w:t>
      </w:r>
      <w:r w:rsidRPr="00CD4EAF">
        <w:t>parameter dalam optimalisasi jaringan</w:t>
      </w:r>
      <w:r w:rsidRPr="00CD4EAF">
        <w:rPr>
          <w:lang w:val="nl-NL"/>
        </w:rPr>
        <w:t xml:space="preserve"> hotspot di masing-masing </w:t>
      </w:r>
      <w:r w:rsidRPr="00CD4EAF">
        <w:rPr>
          <w:i/>
          <w:lang w:val="nl-NL"/>
        </w:rPr>
        <w:t>AP</w:t>
      </w:r>
      <w:r w:rsidRPr="00CD4EAF">
        <w:rPr>
          <w:lang w:val="nl-NL"/>
        </w:rPr>
        <w:t xml:space="preserve"> dengan menggunakan </w:t>
      </w:r>
      <w:r w:rsidRPr="00CD4EAF">
        <w:rPr>
          <w:i/>
          <w:iCs/>
          <w:lang w:val="id-ID"/>
        </w:rPr>
        <w:t>Axence NetTools Professional</w:t>
      </w:r>
      <w:r w:rsidRPr="00CD4EAF">
        <w:rPr>
          <w:iCs/>
        </w:rPr>
        <w:t xml:space="preserve">, </w:t>
      </w:r>
      <w:r w:rsidRPr="00CD4EAF">
        <w:rPr>
          <w:lang w:val="nl-NL"/>
        </w:rPr>
        <w:t xml:space="preserve">didapat hasil </w:t>
      </w:r>
      <w:r w:rsidRPr="00CD4EAF">
        <w:rPr>
          <w:i/>
          <w:lang w:val="nl-NL"/>
        </w:rPr>
        <w:t>bandwidth</w:t>
      </w:r>
      <w:r w:rsidRPr="00CD4EAF">
        <w:rPr>
          <w:lang w:val="nl-NL"/>
        </w:rPr>
        <w:t xml:space="preserve"> dalam </w:t>
      </w:r>
      <w:r w:rsidRPr="00CD4EAF">
        <w:rPr>
          <w:i/>
          <w:lang w:val="nl-NL"/>
        </w:rPr>
        <w:t>Kilobytes persecond  (kbps)</w:t>
      </w:r>
      <w:r w:rsidRPr="00CD4EAF">
        <w:rPr>
          <w:lang w:val="nl-NL"/>
        </w:rPr>
        <w:t xml:space="preserve"> dan hasil ini di kalikan dengan 10.</w:t>
      </w:r>
    </w:p>
    <w:p w:rsidR="00105CE2" w:rsidRPr="00105CE2" w:rsidRDefault="00105CE2" w:rsidP="00105CE2">
      <w:pPr>
        <w:autoSpaceDE w:val="0"/>
        <w:autoSpaceDN w:val="0"/>
        <w:adjustRightInd w:val="0"/>
        <w:spacing w:before="200"/>
        <w:jc w:val="both"/>
        <w:rPr>
          <w:lang w:val="id-ID"/>
        </w:rPr>
      </w:pPr>
      <w:r>
        <w:rPr>
          <w:iCs/>
          <w:lang w:val="id-ID"/>
        </w:rPr>
        <w:t xml:space="preserve">Tabel 1. </w:t>
      </w:r>
      <w:r w:rsidRPr="00614CC9">
        <w:rPr>
          <w:iCs/>
          <w:lang w:val="sv-SE"/>
        </w:rPr>
        <w:t>Perbandingan bandwidth sebenarnya dengan hasil nyata</w:t>
      </w:r>
    </w:p>
    <w:tbl>
      <w:tblPr>
        <w:tblW w:w="7577" w:type="dxa"/>
        <w:jc w:val="center"/>
        <w:tblInd w:w="-1326" w:type="dxa"/>
        <w:tblLook w:val="04A0"/>
      </w:tblPr>
      <w:tblGrid>
        <w:gridCol w:w="4021"/>
        <w:gridCol w:w="1244"/>
        <w:gridCol w:w="1146"/>
        <w:gridCol w:w="1166"/>
      </w:tblGrid>
      <w:tr w:rsidR="00105CE2" w:rsidRPr="00D6725C" w:rsidTr="00105CE2">
        <w:trPr>
          <w:trHeight w:val="315"/>
          <w:jc w:val="center"/>
        </w:trPr>
        <w:tc>
          <w:tcPr>
            <w:tcW w:w="40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5CE2" w:rsidRPr="00D6725C" w:rsidRDefault="00105CE2" w:rsidP="00D6725C">
            <w:pPr>
              <w:spacing w:after="0" w:line="240" w:lineRule="auto"/>
              <w:jc w:val="center"/>
              <w:rPr>
                <w:rFonts w:asciiTheme="minorHAnsi" w:hAnsiTheme="minorHAnsi" w:cstheme="minorHAnsi"/>
                <w:sz w:val="18"/>
                <w:szCs w:val="18"/>
              </w:rPr>
            </w:pPr>
            <w:r w:rsidRPr="00D6725C">
              <w:rPr>
                <w:rFonts w:asciiTheme="minorHAnsi" w:hAnsiTheme="minorHAnsi" w:cstheme="minorHAnsi"/>
                <w:sz w:val="18"/>
                <w:szCs w:val="18"/>
              </w:rPr>
              <w:t>Access Point</w:t>
            </w:r>
          </w:p>
        </w:tc>
        <w:tc>
          <w:tcPr>
            <w:tcW w:w="12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5CE2" w:rsidRPr="00D6725C" w:rsidRDefault="00105CE2" w:rsidP="00D6725C">
            <w:pPr>
              <w:spacing w:after="0" w:line="240" w:lineRule="auto"/>
              <w:jc w:val="center"/>
              <w:rPr>
                <w:rFonts w:asciiTheme="minorHAnsi" w:hAnsiTheme="minorHAnsi" w:cstheme="minorHAnsi"/>
                <w:sz w:val="18"/>
                <w:szCs w:val="18"/>
              </w:rPr>
            </w:pPr>
            <w:r w:rsidRPr="00D6725C">
              <w:rPr>
                <w:rFonts w:asciiTheme="minorHAnsi" w:hAnsiTheme="minorHAnsi" w:cstheme="minorHAnsi"/>
                <w:sz w:val="18"/>
                <w:szCs w:val="18"/>
              </w:rPr>
              <w:t>Bandwidth kb/s</w:t>
            </w:r>
          </w:p>
        </w:tc>
        <w:tc>
          <w:tcPr>
            <w:tcW w:w="2312" w:type="dxa"/>
            <w:gridSpan w:val="2"/>
            <w:tcBorders>
              <w:top w:val="single" w:sz="8" w:space="0" w:color="000000"/>
              <w:left w:val="nil"/>
              <w:bottom w:val="single" w:sz="8" w:space="0" w:color="000000"/>
              <w:right w:val="single" w:sz="8" w:space="0" w:color="000000"/>
            </w:tcBorders>
            <w:shd w:val="clear" w:color="auto" w:fill="auto"/>
            <w:vAlign w:val="bottom"/>
            <w:hideMark/>
          </w:tcPr>
          <w:p w:rsidR="00105CE2" w:rsidRPr="00D6725C" w:rsidRDefault="00105CE2" w:rsidP="00D6725C">
            <w:pPr>
              <w:spacing w:after="0" w:line="240" w:lineRule="auto"/>
              <w:jc w:val="center"/>
              <w:rPr>
                <w:rFonts w:asciiTheme="minorHAnsi" w:hAnsiTheme="minorHAnsi" w:cstheme="minorHAnsi"/>
                <w:sz w:val="18"/>
                <w:szCs w:val="18"/>
              </w:rPr>
            </w:pPr>
            <w:r w:rsidRPr="00D6725C">
              <w:rPr>
                <w:rFonts w:asciiTheme="minorHAnsi" w:hAnsiTheme="minorHAnsi" w:cstheme="minorHAnsi"/>
                <w:sz w:val="18"/>
                <w:szCs w:val="18"/>
              </w:rPr>
              <w:t>Bandwidth (Kb/s)</w:t>
            </w:r>
          </w:p>
        </w:tc>
      </w:tr>
      <w:tr w:rsidR="00105CE2" w:rsidRPr="00D6725C" w:rsidTr="00105CE2">
        <w:trPr>
          <w:trHeight w:val="319"/>
          <w:jc w:val="center"/>
        </w:trPr>
        <w:tc>
          <w:tcPr>
            <w:tcW w:w="4021" w:type="dxa"/>
            <w:vMerge/>
            <w:tcBorders>
              <w:top w:val="single" w:sz="8" w:space="0" w:color="000000"/>
              <w:left w:val="single" w:sz="8" w:space="0" w:color="000000"/>
              <w:bottom w:val="single" w:sz="8" w:space="0" w:color="000000"/>
              <w:right w:val="single" w:sz="8" w:space="0" w:color="000000"/>
            </w:tcBorders>
            <w:vAlign w:val="center"/>
            <w:hideMark/>
          </w:tcPr>
          <w:p w:rsidR="00105CE2" w:rsidRPr="00D6725C" w:rsidRDefault="00105CE2" w:rsidP="00D6725C">
            <w:pPr>
              <w:spacing w:after="0" w:line="240" w:lineRule="auto"/>
              <w:jc w:val="center"/>
              <w:rPr>
                <w:rFonts w:asciiTheme="minorHAnsi" w:hAnsiTheme="minorHAnsi" w:cstheme="minorHAnsi"/>
                <w:sz w:val="18"/>
                <w:szCs w:val="18"/>
              </w:rPr>
            </w:pPr>
          </w:p>
        </w:tc>
        <w:tc>
          <w:tcPr>
            <w:tcW w:w="1244" w:type="dxa"/>
            <w:vMerge/>
            <w:tcBorders>
              <w:top w:val="single" w:sz="8" w:space="0" w:color="000000"/>
              <w:left w:val="single" w:sz="8" w:space="0" w:color="000000"/>
              <w:bottom w:val="single" w:sz="8" w:space="0" w:color="000000"/>
              <w:right w:val="single" w:sz="8" w:space="0" w:color="000000"/>
            </w:tcBorders>
            <w:vAlign w:val="center"/>
            <w:hideMark/>
          </w:tcPr>
          <w:p w:rsidR="00105CE2" w:rsidRPr="00D6725C" w:rsidRDefault="00105CE2" w:rsidP="00D6725C">
            <w:pPr>
              <w:spacing w:after="0" w:line="240" w:lineRule="auto"/>
              <w:jc w:val="center"/>
              <w:rPr>
                <w:rFonts w:asciiTheme="minorHAnsi" w:hAnsiTheme="minorHAnsi" w:cstheme="minorHAnsi"/>
                <w:sz w:val="18"/>
                <w:szCs w:val="18"/>
              </w:rPr>
            </w:pP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D6725C">
            <w:pPr>
              <w:spacing w:after="0" w:line="240" w:lineRule="auto"/>
              <w:jc w:val="center"/>
              <w:rPr>
                <w:rFonts w:asciiTheme="minorHAnsi" w:hAnsiTheme="minorHAnsi" w:cstheme="minorHAnsi"/>
                <w:sz w:val="18"/>
                <w:szCs w:val="18"/>
              </w:rPr>
            </w:pPr>
            <w:r w:rsidRPr="00D6725C">
              <w:rPr>
                <w:rFonts w:asciiTheme="minorHAnsi" w:hAnsiTheme="minorHAnsi" w:cstheme="minorHAnsi"/>
                <w:sz w:val="18"/>
                <w:szCs w:val="18"/>
              </w:rPr>
              <w:t>Free space loss</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D6725C">
            <w:pPr>
              <w:spacing w:after="0" w:line="240" w:lineRule="auto"/>
              <w:jc w:val="center"/>
              <w:rPr>
                <w:rFonts w:asciiTheme="minorHAnsi" w:hAnsiTheme="minorHAnsi" w:cstheme="minorHAnsi"/>
                <w:sz w:val="18"/>
                <w:szCs w:val="18"/>
              </w:rPr>
            </w:pPr>
            <w:r w:rsidRPr="00D6725C">
              <w:rPr>
                <w:rFonts w:asciiTheme="minorHAnsi" w:hAnsiTheme="minorHAnsi" w:cstheme="minorHAnsi"/>
                <w:sz w:val="18"/>
                <w:szCs w:val="18"/>
              </w:rPr>
              <w:t>Fresnel zone</w:t>
            </w:r>
          </w:p>
        </w:tc>
      </w:tr>
      <w:tr w:rsidR="00105CE2" w:rsidRPr="00D6725C" w:rsidTr="00105CE2">
        <w:trPr>
          <w:trHeight w:val="315"/>
          <w:jc w:val="center"/>
        </w:trPr>
        <w:tc>
          <w:tcPr>
            <w:tcW w:w="7577"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b/>
                <w:sz w:val="18"/>
                <w:szCs w:val="18"/>
              </w:rPr>
            </w:pPr>
            <w:r w:rsidRPr="00D6725C">
              <w:rPr>
                <w:rFonts w:asciiTheme="minorHAnsi" w:hAnsiTheme="minorHAnsi" w:cstheme="minorHAnsi"/>
                <w:b/>
                <w:sz w:val="18"/>
                <w:szCs w:val="18"/>
              </w:rPr>
              <w:t>Kampus Utama Binadarma</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sz w:val="18"/>
                <w:szCs w:val="18"/>
                <w:lang w:val="nl-NL"/>
              </w:rPr>
              <w:t>HOTSPOTUBD2 (Lantai dasar)</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b/>
                <w:sz w:val="18"/>
                <w:szCs w:val="18"/>
              </w:rPr>
            </w:pPr>
            <w:r w:rsidRPr="00D6725C">
              <w:rPr>
                <w:rFonts w:asciiTheme="minorHAnsi" w:hAnsiTheme="minorHAnsi" w:cstheme="minorHAnsi"/>
                <w:b/>
                <w:sz w:val="18"/>
                <w:szCs w:val="18"/>
              </w:rPr>
              <w:t>1313</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b/>
                <w:sz w:val="18"/>
                <w:szCs w:val="18"/>
              </w:rPr>
            </w:pPr>
            <w:r w:rsidRPr="00D6725C">
              <w:rPr>
                <w:rFonts w:asciiTheme="minorHAnsi" w:hAnsiTheme="minorHAnsi" w:cstheme="minorHAnsi"/>
                <w:b/>
                <w:sz w:val="18"/>
                <w:szCs w:val="18"/>
              </w:rPr>
              <w:t>417.5</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rPr>
            </w:pPr>
            <w:r w:rsidRPr="00D6725C">
              <w:rPr>
                <w:rFonts w:asciiTheme="minorHAnsi" w:hAnsiTheme="minorHAnsi" w:cstheme="minorHAnsi"/>
                <w:sz w:val="18"/>
                <w:szCs w:val="18"/>
                <w:lang w:val="nl-NL"/>
              </w:rPr>
              <w:t>HOTSPOTUBD5 (LT1)</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693</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398</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rPr>
            </w:pPr>
            <w:r w:rsidRPr="00D6725C">
              <w:rPr>
                <w:rFonts w:asciiTheme="minorHAnsi" w:hAnsiTheme="minorHAnsi" w:cstheme="minorHAnsi"/>
                <w:sz w:val="18"/>
                <w:szCs w:val="18"/>
                <w:lang w:val="nl-NL"/>
              </w:rPr>
              <w:t>HOTSPOTUBD6(LT2 ruangan Dosen)</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557</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484</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D6725C">
              <w:rPr>
                <w:rFonts w:asciiTheme="minorHAnsi" w:hAnsiTheme="minorHAnsi" w:cstheme="minorHAnsi"/>
                <w:sz w:val="18"/>
                <w:szCs w:val="18"/>
                <w:lang w:val="nl-NL"/>
              </w:rPr>
              <w:t>HOTSPOTUBD8 (LT3)</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808</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633</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D6725C">
              <w:rPr>
                <w:rFonts w:asciiTheme="minorHAnsi" w:hAnsiTheme="minorHAnsi" w:cstheme="minorHAnsi"/>
                <w:sz w:val="18"/>
                <w:szCs w:val="18"/>
                <w:lang w:val="nl-NL"/>
              </w:rPr>
              <w:t>HOTSPOTUBD9 (LT4)</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450</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175</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D6725C">
              <w:rPr>
                <w:rFonts w:asciiTheme="minorHAnsi" w:hAnsiTheme="minorHAnsi" w:cstheme="minorHAnsi"/>
                <w:sz w:val="18"/>
                <w:szCs w:val="18"/>
                <w:lang w:val="nl-NL"/>
              </w:rPr>
              <w:t>HOTSPOTUBD10(LT5)</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453</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412</w:t>
            </w:r>
          </w:p>
        </w:tc>
      </w:tr>
      <w:tr w:rsidR="00105CE2" w:rsidRPr="00D6725C" w:rsidTr="00105CE2">
        <w:trPr>
          <w:trHeight w:val="315"/>
          <w:jc w:val="center"/>
        </w:trPr>
        <w:tc>
          <w:tcPr>
            <w:tcW w:w="7577"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b/>
                <w:sz w:val="18"/>
                <w:szCs w:val="18"/>
              </w:rPr>
            </w:pPr>
            <w:r w:rsidRPr="00D6725C">
              <w:rPr>
                <w:rFonts w:asciiTheme="minorHAnsi" w:hAnsiTheme="minorHAnsi" w:cstheme="minorHAnsi"/>
                <w:b/>
                <w:sz w:val="18"/>
                <w:szCs w:val="18"/>
              </w:rPr>
              <w:t>Kampus PGRI</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lang w:val="nl-NL"/>
              </w:rPr>
            </w:pPr>
            <w:r w:rsidRPr="00D6725C">
              <w:rPr>
                <w:rFonts w:asciiTheme="minorHAnsi" w:hAnsiTheme="minorHAnsi" w:cstheme="minorHAnsi"/>
                <w:sz w:val="18"/>
                <w:szCs w:val="18"/>
                <w:lang w:val="nl-NL"/>
              </w:rPr>
              <w:t>HOTSPOTPGRI (LT2)</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461</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403</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lang w:val="nl-NL"/>
              </w:rPr>
            </w:pPr>
            <w:r w:rsidRPr="00D6725C">
              <w:rPr>
                <w:rFonts w:asciiTheme="minorHAnsi" w:hAnsiTheme="minorHAnsi" w:cstheme="minorHAnsi"/>
                <w:sz w:val="18"/>
                <w:szCs w:val="18"/>
                <w:lang w:val="nl-NL"/>
              </w:rPr>
              <w:t>HOTSPOTPGRI (LT1)</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729</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504</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D6725C">
              <w:rPr>
                <w:rFonts w:asciiTheme="minorHAnsi" w:hAnsiTheme="minorHAnsi" w:cstheme="minorHAnsi"/>
                <w:sz w:val="18"/>
                <w:szCs w:val="18"/>
                <w:lang w:val="nl-NL"/>
              </w:rPr>
              <w:t>HOTSPOTPGRI (Perpustakaan)</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696</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485</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D6725C">
              <w:rPr>
                <w:rFonts w:asciiTheme="minorHAnsi" w:hAnsiTheme="minorHAnsi" w:cstheme="minorHAnsi"/>
                <w:sz w:val="18"/>
                <w:szCs w:val="18"/>
                <w:lang w:val="nl-NL"/>
              </w:rPr>
              <w:t>HOTSPOTPGRI (LT1)</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828</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507</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D6725C">
              <w:rPr>
                <w:rFonts w:asciiTheme="minorHAnsi" w:hAnsiTheme="minorHAnsi" w:cstheme="minorHAnsi"/>
                <w:sz w:val="18"/>
                <w:szCs w:val="18"/>
                <w:lang w:val="nl-NL"/>
              </w:rPr>
              <w:t>HOTSPOTPGRI (LT2)</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758</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565</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lang w:eastAsia="ko-KR"/>
              </w:rPr>
            </w:pPr>
            <w:r w:rsidRPr="00D6725C">
              <w:rPr>
                <w:rFonts w:asciiTheme="minorHAnsi" w:hAnsiTheme="minorHAnsi" w:cstheme="minorHAnsi"/>
                <w:sz w:val="18"/>
                <w:szCs w:val="18"/>
                <w:lang w:val="nl-NL"/>
              </w:rPr>
              <w:t>HOTSPOTPGRI (LT2Ruangan dosen)</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4098</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883</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lang w:val="nl-NL"/>
              </w:rPr>
            </w:pPr>
            <w:r w:rsidRPr="00D6725C">
              <w:rPr>
                <w:rFonts w:asciiTheme="minorHAnsi" w:hAnsiTheme="minorHAnsi" w:cstheme="minorHAnsi"/>
                <w:sz w:val="18"/>
                <w:szCs w:val="18"/>
                <w:lang w:val="nl-NL"/>
              </w:rPr>
              <w:t>HOTSPOTPGRI (LT3)</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623</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434</w:t>
            </w:r>
          </w:p>
        </w:tc>
      </w:tr>
      <w:tr w:rsidR="00105CE2" w:rsidRPr="00D6725C" w:rsidTr="00105CE2">
        <w:trPr>
          <w:trHeight w:val="315"/>
          <w:jc w:val="center"/>
        </w:trPr>
        <w:tc>
          <w:tcPr>
            <w:tcW w:w="7577"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b/>
                <w:sz w:val="18"/>
                <w:szCs w:val="18"/>
              </w:rPr>
            </w:pPr>
            <w:r w:rsidRPr="00D6725C">
              <w:rPr>
                <w:rFonts w:asciiTheme="minorHAnsi" w:hAnsiTheme="minorHAnsi" w:cstheme="minorHAnsi"/>
                <w:b/>
                <w:sz w:val="18"/>
                <w:szCs w:val="18"/>
              </w:rPr>
              <w:t>Kampus Bina Sriwijaya</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D6725C">
              <w:rPr>
                <w:rFonts w:asciiTheme="minorHAnsi" w:hAnsiTheme="minorHAnsi" w:cstheme="minorHAnsi"/>
                <w:sz w:val="18"/>
                <w:szCs w:val="18"/>
                <w:lang w:val="nl-NL"/>
              </w:rPr>
              <w:t>HOTSPOTBinas (LT1)</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768</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598</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D6725C">
              <w:rPr>
                <w:rFonts w:asciiTheme="minorHAnsi" w:hAnsiTheme="minorHAnsi" w:cstheme="minorHAnsi"/>
                <w:sz w:val="18"/>
                <w:szCs w:val="18"/>
                <w:lang w:val="nl-NL"/>
              </w:rPr>
              <w:t>HOTSPOTBinas (LT2)</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786</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329</w:t>
            </w:r>
          </w:p>
        </w:tc>
      </w:tr>
      <w:tr w:rsidR="00105CE2" w:rsidRPr="00D6725C" w:rsidTr="00105CE2">
        <w:trPr>
          <w:trHeight w:val="315"/>
          <w:jc w:val="center"/>
        </w:trPr>
        <w:tc>
          <w:tcPr>
            <w:tcW w:w="4021" w:type="dxa"/>
            <w:tcBorders>
              <w:top w:val="nil"/>
              <w:left w:val="single" w:sz="8" w:space="0" w:color="000000"/>
              <w:bottom w:val="single" w:sz="8" w:space="0" w:color="000000"/>
              <w:right w:val="single" w:sz="8" w:space="0" w:color="000000"/>
            </w:tcBorders>
            <w:shd w:val="clear" w:color="auto" w:fill="auto"/>
            <w:hideMark/>
          </w:tcPr>
          <w:p w:rsidR="00105CE2" w:rsidRPr="00D6725C"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D6725C">
              <w:rPr>
                <w:rFonts w:asciiTheme="minorHAnsi" w:hAnsiTheme="minorHAnsi" w:cstheme="minorHAnsi"/>
                <w:sz w:val="18"/>
                <w:szCs w:val="18"/>
                <w:lang w:val="nl-NL"/>
              </w:rPr>
              <w:t xml:space="preserve"> HOTSPOTBinas (LT3)</w:t>
            </w:r>
          </w:p>
        </w:tc>
        <w:tc>
          <w:tcPr>
            <w:tcW w:w="1244"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4096</w:t>
            </w:r>
          </w:p>
        </w:tc>
        <w:tc>
          <w:tcPr>
            <w:tcW w:w="114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1036</w:t>
            </w:r>
          </w:p>
        </w:tc>
        <w:tc>
          <w:tcPr>
            <w:tcW w:w="1166" w:type="dxa"/>
            <w:tcBorders>
              <w:top w:val="nil"/>
              <w:left w:val="nil"/>
              <w:bottom w:val="single" w:sz="8" w:space="0" w:color="000000"/>
              <w:right w:val="single" w:sz="8" w:space="0" w:color="000000"/>
            </w:tcBorders>
            <w:shd w:val="clear" w:color="auto" w:fill="auto"/>
            <w:hideMark/>
          </w:tcPr>
          <w:p w:rsidR="00105CE2" w:rsidRPr="00D6725C" w:rsidRDefault="00105CE2" w:rsidP="00105CE2">
            <w:pPr>
              <w:spacing w:after="0" w:line="240" w:lineRule="auto"/>
              <w:jc w:val="both"/>
              <w:rPr>
                <w:rFonts w:asciiTheme="minorHAnsi" w:hAnsiTheme="minorHAnsi" w:cstheme="minorHAnsi"/>
                <w:sz w:val="18"/>
                <w:szCs w:val="18"/>
              </w:rPr>
            </w:pPr>
            <w:r w:rsidRPr="00D6725C">
              <w:rPr>
                <w:rFonts w:asciiTheme="minorHAnsi" w:hAnsiTheme="minorHAnsi" w:cstheme="minorHAnsi"/>
                <w:sz w:val="18"/>
                <w:szCs w:val="18"/>
              </w:rPr>
              <w:t>599</w:t>
            </w:r>
          </w:p>
        </w:tc>
      </w:tr>
    </w:tbl>
    <w:p w:rsidR="00105CE2" w:rsidRPr="00614CC9" w:rsidRDefault="00105CE2" w:rsidP="00105CE2">
      <w:pPr>
        <w:tabs>
          <w:tab w:val="left" w:pos="360"/>
        </w:tabs>
        <w:ind w:firstLine="720"/>
        <w:jc w:val="both"/>
      </w:pPr>
      <w:r w:rsidRPr="00614CC9">
        <w:rPr>
          <w:lang w:val="id-ID"/>
        </w:rPr>
        <w:t xml:space="preserve">Disini alokasi user untuk pengguna jaringan </w:t>
      </w:r>
      <w:r w:rsidRPr="00614CC9">
        <w:rPr>
          <w:i/>
        </w:rPr>
        <w:t xml:space="preserve">Hotspot </w:t>
      </w:r>
      <w:r w:rsidRPr="00614CC9">
        <w:rPr>
          <w:lang w:val="id-ID"/>
        </w:rPr>
        <w:t xml:space="preserve"> mempunyai kapasitas </w:t>
      </w:r>
      <w:r w:rsidRPr="00614CC9">
        <w:rPr>
          <w:i/>
          <w:lang w:val="id-ID"/>
        </w:rPr>
        <w:t>bandwidth</w:t>
      </w:r>
      <w:r w:rsidRPr="00614CC9">
        <w:rPr>
          <w:lang w:val="id-ID"/>
        </w:rPr>
        <w:t xml:space="preserve"> masing-masing </w:t>
      </w:r>
      <w:r w:rsidRPr="00614CC9">
        <w:rPr>
          <w:i/>
        </w:rPr>
        <w:t xml:space="preserve">AP </w:t>
      </w:r>
      <w:r w:rsidRPr="00614CC9">
        <w:rPr>
          <w:lang w:val="id-ID"/>
        </w:rPr>
        <w:t xml:space="preserve">sebesar </w:t>
      </w:r>
      <w:r w:rsidRPr="00614CC9">
        <w:t>4</w:t>
      </w:r>
      <w:r w:rsidRPr="00614CC9">
        <w:rPr>
          <w:lang w:val="id-ID"/>
        </w:rPr>
        <w:t xml:space="preserve"> 0</w:t>
      </w:r>
      <w:r w:rsidRPr="00614CC9">
        <w:t>96</w:t>
      </w:r>
      <w:r w:rsidRPr="00614CC9">
        <w:rPr>
          <w:lang w:val="id-ID"/>
        </w:rPr>
        <w:t xml:space="preserve"> </w:t>
      </w:r>
      <w:r w:rsidRPr="00614CC9">
        <w:rPr>
          <w:i/>
          <w:lang w:val="id-ID"/>
        </w:rPr>
        <w:t>Kb</w:t>
      </w:r>
      <w:r w:rsidRPr="00614CC9">
        <w:rPr>
          <w:lang w:val="id-ID"/>
        </w:rPr>
        <w:t xml:space="preserve">/s atau </w:t>
      </w:r>
      <w:r w:rsidRPr="00614CC9">
        <w:t>4</w:t>
      </w:r>
      <w:r w:rsidRPr="00614CC9">
        <w:rPr>
          <w:lang w:val="id-ID"/>
        </w:rPr>
        <w:t xml:space="preserve"> </w:t>
      </w:r>
      <w:r w:rsidRPr="00614CC9">
        <w:rPr>
          <w:i/>
          <w:lang w:val="id-ID"/>
        </w:rPr>
        <w:t>MB</w:t>
      </w:r>
      <w:r w:rsidRPr="00614CC9">
        <w:rPr>
          <w:lang w:val="id-ID"/>
        </w:rPr>
        <w:t xml:space="preserve">, tetapi juga bisa </w:t>
      </w:r>
      <w:r w:rsidRPr="00614CC9">
        <w:rPr>
          <w:i/>
          <w:lang w:val="id-ID"/>
        </w:rPr>
        <w:t>sharing</w:t>
      </w:r>
      <w:r w:rsidRPr="00614CC9">
        <w:rPr>
          <w:lang w:val="id-ID"/>
        </w:rPr>
        <w:t xml:space="preserve"> dengan </w:t>
      </w:r>
      <w:r w:rsidRPr="00614CC9">
        <w:rPr>
          <w:i/>
        </w:rPr>
        <w:t xml:space="preserve">AP </w:t>
      </w:r>
      <w:r w:rsidRPr="00614CC9">
        <w:rPr>
          <w:lang w:val="id-ID"/>
        </w:rPr>
        <w:t xml:space="preserve"> lainnya pada kelas yang sama sampai batas maksimal </w:t>
      </w:r>
      <w:r w:rsidRPr="00614CC9">
        <w:rPr>
          <w:i/>
          <w:lang w:val="id-ID"/>
        </w:rPr>
        <w:t>bandwidth</w:t>
      </w:r>
      <w:r w:rsidRPr="00614CC9">
        <w:rPr>
          <w:lang w:val="id-ID"/>
        </w:rPr>
        <w:t xml:space="preserve"> yang ditetapkan di kelas tersebut. </w:t>
      </w:r>
    </w:p>
    <w:p w:rsidR="00105CE2" w:rsidRDefault="00105CE2" w:rsidP="00105CE2">
      <w:pPr>
        <w:pStyle w:val="ListParagraph"/>
        <w:autoSpaceDE w:val="0"/>
        <w:autoSpaceDN w:val="0"/>
        <w:adjustRightInd w:val="0"/>
        <w:spacing w:before="200"/>
        <w:ind w:left="0"/>
        <w:jc w:val="both"/>
        <w:rPr>
          <w:lang w:val="id-ID"/>
        </w:rPr>
      </w:pPr>
      <w:r w:rsidRPr="00614CC9">
        <w:rPr>
          <w:lang w:val="id-ID"/>
        </w:rPr>
        <w:t xml:space="preserve">Dari hasil pengukuran  dalam tabel diatas dan perbandingannya dengan kapasitas </w:t>
      </w:r>
      <w:r w:rsidRPr="00614CC9">
        <w:rPr>
          <w:i/>
          <w:lang w:val="id-ID"/>
        </w:rPr>
        <w:t>bandwidth</w:t>
      </w:r>
      <w:r w:rsidRPr="00614CC9">
        <w:rPr>
          <w:lang w:val="id-ID"/>
        </w:rPr>
        <w:t xml:space="preserve"> yang  tersedia untuk setiap alokasi </w:t>
      </w:r>
      <w:r w:rsidRPr="00614CC9">
        <w:t>Hotspot</w:t>
      </w:r>
      <w:r w:rsidRPr="00614CC9">
        <w:rPr>
          <w:lang w:val="id-ID"/>
        </w:rPr>
        <w:t xml:space="preserve"> ternyata hasilnya masih dibawah kapasitas </w:t>
      </w:r>
      <w:r w:rsidRPr="00614CC9">
        <w:rPr>
          <w:i/>
          <w:lang w:val="id-ID"/>
        </w:rPr>
        <w:t>bandwidth</w:t>
      </w:r>
      <w:r w:rsidRPr="00614CC9">
        <w:rPr>
          <w:lang w:val="id-ID"/>
        </w:rPr>
        <w:t xml:space="preserve"> yang tersedia</w:t>
      </w:r>
      <w:r w:rsidRPr="00614CC9">
        <w:t xml:space="preserve"> dapat dilihat jelas di gambar </w:t>
      </w:r>
      <w:r w:rsidR="008C3441">
        <w:t xml:space="preserve">1 atau tabel </w:t>
      </w:r>
      <w:r w:rsidRPr="00614CC9">
        <w:t>1</w:t>
      </w:r>
      <w:r w:rsidRPr="00614CC9">
        <w:rPr>
          <w:lang w:val="id-ID"/>
        </w:rPr>
        <w:t>,</w:t>
      </w:r>
      <w:r w:rsidRPr="00614CC9">
        <w:t xml:space="preserve"> hampir di setiap </w:t>
      </w:r>
      <w:r w:rsidRPr="00614CC9">
        <w:rPr>
          <w:i/>
        </w:rPr>
        <w:t>Access Point</w:t>
      </w:r>
      <w:r w:rsidRPr="00614CC9">
        <w:rPr>
          <w:lang w:val="id-ID"/>
        </w:rPr>
        <w:t>.</w:t>
      </w:r>
      <w:r w:rsidRPr="00614CC9">
        <w:t xml:space="preserve"> </w:t>
      </w:r>
      <w:r w:rsidRPr="00614CC9">
        <w:rPr>
          <w:lang w:val="id-ID"/>
        </w:rPr>
        <w:t xml:space="preserve">Faktor yang mempengaruhi hasil pengukuran ini adalah adanya </w:t>
      </w:r>
      <w:r w:rsidRPr="00614CC9">
        <w:rPr>
          <w:i/>
          <w:lang w:val="id-ID"/>
        </w:rPr>
        <w:lastRenderedPageBreak/>
        <w:t>noise</w:t>
      </w:r>
      <w:r w:rsidRPr="00614CC9">
        <w:rPr>
          <w:lang w:val="id-ID"/>
        </w:rPr>
        <w:t xml:space="preserve"> atau gangguan sinyal yang tidak dikehendaki berupa sinyal frekuensi dari radio lain</w:t>
      </w:r>
      <w:r w:rsidR="004200B5">
        <w:t xml:space="preserve"> ataupun interf</w:t>
      </w:r>
      <w:r w:rsidR="004200B5">
        <w:rPr>
          <w:lang w:val="id-ID"/>
        </w:rPr>
        <w:t>erensi</w:t>
      </w:r>
      <w:r w:rsidRPr="00614CC9">
        <w:t xml:space="preserve"> Access Point yang berdekatan (</w:t>
      </w:r>
      <w:r w:rsidRPr="00614CC9">
        <w:rPr>
          <w:i/>
        </w:rPr>
        <w:t>interferensi Co-Channel</w:t>
      </w:r>
      <w:r w:rsidRPr="00614CC9">
        <w:t xml:space="preserve">) seperti yang ada di Kampus Utama lantai 2, AP UBD7 yang tidak bisa di deteksi sama sekali oleh user, kemudian adanya penghalang dinding yang tebal dan membran kaca yang terlalu banyak bisa menggangu sinyal sehingga bandwidth yang sampai ke </w:t>
      </w:r>
      <w:r w:rsidRPr="00614CC9">
        <w:rPr>
          <w:i/>
        </w:rPr>
        <w:t>enduser</w:t>
      </w:r>
      <w:r w:rsidRPr="00614CC9">
        <w:t xml:space="preserve"> berkurang dengan suhu yang cukup panas, dapat juga dilihat dari perbandingan pengukuran </w:t>
      </w:r>
      <w:r w:rsidRPr="00614CC9">
        <w:rPr>
          <w:i/>
        </w:rPr>
        <w:t>bandwidth</w:t>
      </w:r>
      <w:r w:rsidRPr="00614CC9">
        <w:t>nya</w:t>
      </w:r>
      <w:r w:rsidRPr="00614CC9">
        <w:rPr>
          <w:i/>
        </w:rPr>
        <w:t xml:space="preserve"> </w:t>
      </w:r>
      <w:r w:rsidR="00440F06">
        <w:t xml:space="preserve">di tabel </w:t>
      </w:r>
      <w:r w:rsidRPr="00614CC9">
        <w:t>1 yaitu 1313 (</w:t>
      </w:r>
      <w:r w:rsidRPr="00614CC9">
        <w:rPr>
          <w:i/>
        </w:rPr>
        <w:t>Free Space Loss</w:t>
      </w:r>
      <w:r w:rsidRPr="00614CC9">
        <w:t>) dan 4,175 (</w:t>
      </w:r>
      <w:r w:rsidRPr="00614CC9">
        <w:rPr>
          <w:i/>
        </w:rPr>
        <w:t>Fresnel Zone</w:t>
      </w:r>
      <w:r w:rsidRPr="00614CC9">
        <w:t xml:space="preserve">). </w:t>
      </w:r>
      <w:r w:rsidRPr="00614CC9">
        <w:rPr>
          <w:lang w:val="id-ID"/>
        </w:rPr>
        <w:t xml:space="preserve">Kapasitas </w:t>
      </w:r>
      <w:r w:rsidRPr="00614CC9">
        <w:rPr>
          <w:i/>
          <w:lang w:val="id-ID"/>
        </w:rPr>
        <w:t>bandwidth</w:t>
      </w:r>
      <w:r w:rsidRPr="00614CC9">
        <w:rPr>
          <w:lang w:val="id-ID"/>
        </w:rPr>
        <w:t xml:space="preserve"> yang disediakan untuk setiap alokasi </w:t>
      </w:r>
      <w:r w:rsidRPr="00614CC9">
        <w:rPr>
          <w:i/>
        </w:rPr>
        <w:t xml:space="preserve">Hotspot </w:t>
      </w:r>
      <w:r w:rsidRPr="00614CC9">
        <w:rPr>
          <w:lang w:val="id-ID"/>
        </w:rPr>
        <w:t xml:space="preserve">juga mempengaruhi hasil pengukuran, semakin besar kapasitas </w:t>
      </w:r>
      <w:r w:rsidRPr="00614CC9">
        <w:rPr>
          <w:i/>
          <w:lang w:val="id-ID"/>
        </w:rPr>
        <w:t>bandwidth</w:t>
      </w:r>
      <w:r w:rsidRPr="00614CC9">
        <w:rPr>
          <w:lang w:val="id-ID"/>
        </w:rPr>
        <w:t xml:space="preserve"> yang dialokasikan pada </w:t>
      </w:r>
      <w:r w:rsidRPr="00614CC9">
        <w:rPr>
          <w:i/>
        </w:rPr>
        <w:t>Hotspot</w:t>
      </w:r>
      <w:r w:rsidRPr="00614CC9">
        <w:rPr>
          <w:lang w:val="id-ID"/>
        </w:rPr>
        <w:t xml:space="preserve"> tertentu akan semakin besar </w:t>
      </w:r>
      <w:r w:rsidRPr="00614CC9">
        <w:rPr>
          <w:i/>
          <w:lang w:val="id-ID"/>
        </w:rPr>
        <w:t>bandwidth</w:t>
      </w:r>
      <w:r w:rsidRPr="00614CC9">
        <w:rPr>
          <w:lang w:val="id-ID"/>
        </w:rPr>
        <w:t xml:space="preserve"> yang tersedia.</w:t>
      </w:r>
    </w:p>
    <w:p w:rsidR="00105CE2" w:rsidRDefault="00105CE2" w:rsidP="00105CE2">
      <w:pPr>
        <w:pStyle w:val="ListParagraph"/>
        <w:autoSpaceDE w:val="0"/>
        <w:autoSpaceDN w:val="0"/>
        <w:adjustRightInd w:val="0"/>
        <w:spacing w:before="200"/>
        <w:ind w:left="0"/>
        <w:jc w:val="center"/>
        <w:rPr>
          <w:lang w:val="id-ID"/>
        </w:rPr>
      </w:pPr>
      <w:r w:rsidRPr="00105CE2">
        <w:rPr>
          <w:lang w:val="id-ID"/>
        </w:rPr>
        <w:drawing>
          <wp:inline distT="0" distB="0" distL="0" distR="0">
            <wp:extent cx="4691791" cy="2559092"/>
            <wp:effectExtent l="57150" t="38100" r="32609" b="12658"/>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25896" t="23338" r="25719" b="12614"/>
                    <a:stretch>
                      <a:fillRect/>
                    </a:stretch>
                  </pic:blipFill>
                  <pic:spPr bwMode="auto">
                    <a:xfrm>
                      <a:off x="0" y="0"/>
                      <a:ext cx="4687719" cy="2556871"/>
                    </a:xfrm>
                    <a:prstGeom prst="rect">
                      <a:avLst/>
                    </a:prstGeom>
                    <a:noFill/>
                    <a:ln w="28575">
                      <a:solidFill>
                        <a:srgbClr val="000000"/>
                      </a:solidFill>
                      <a:miter lim="800000"/>
                      <a:headEnd/>
                      <a:tailEnd/>
                    </a:ln>
                  </pic:spPr>
                </pic:pic>
              </a:graphicData>
            </a:graphic>
          </wp:inline>
        </w:drawing>
      </w:r>
    </w:p>
    <w:p w:rsidR="00105CE2" w:rsidRDefault="00105CE2" w:rsidP="00105CE2">
      <w:pPr>
        <w:pStyle w:val="ListParagraph"/>
        <w:autoSpaceDE w:val="0"/>
        <w:autoSpaceDN w:val="0"/>
        <w:adjustRightInd w:val="0"/>
        <w:spacing w:before="200"/>
        <w:ind w:left="0"/>
        <w:jc w:val="center"/>
        <w:rPr>
          <w:lang w:val="id-ID"/>
        </w:rPr>
      </w:pPr>
      <w:proofErr w:type="gramStart"/>
      <w:r>
        <w:t>Gam</w:t>
      </w:r>
      <w:r>
        <w:rPr>
          <w:lang w:val="id-ID"/>
        </w:rPr>
        <w:t xml:space="preserve">bar </w:t>
      </w:r>
      <w:r w:rsidRPr="00614CC9">
        <w:t>1.</w:t>
      </w:r>
      <w:proofErr w:type="gramEnd"/>
      <w:r w:rsidRPr="00614CC9">
        <w:t xml:space="preserve"> Chart perbedaan </w:t>
      </w:r>
      <w:r w:rsidRPr="00614CC9">
        <w:rPr>
          <w:i/>
        </w:rPr>
        <w:t>bandwidth</w:t>
      </w:r>
    </w:p>
    <w:p w:rsidR="00105CE2" w:rsidRPr="00105CE2" w:rsidRDefault="00105CE2" w:rsidP="00105CE2">
      <w:pPr>
        <w:pStyle w:val="ListParagraph"/>
        <w:autoSpaceDE w:val="0"/>
        <w:autoSpaceDN w:val="0"/>
        <w:adjustRightInd w:val="0"/>
        <w:spacing w:before="200"/>
        <w:ind w:left="0"/>
        <w:jc w:val="both"/>
        <w:rPr>
          <w:lang w:val="id-ID"/>
        </w:rPr>
      </w:pPr>
    </w:p>
    <w:p w:rsidR="004E607A" w:rsidRPr="004E607A" w:rsidRDefault="004E607A" w:rsidP="004E607A">
      <w:pPr>
        <w:spacing w:before="200"/>
        <w:rPr>
          <w:lang w:val="id-ID" w:eastAsia="ko-KR"/>
        </w:rPr>
      </w:pPr>
      <w:r>
        <w:rPr>
          <w:lang w:val="id-ID" w:eastAsia="ko-KR"/>
        </w:rPr>
        <w:t xml:space="preserve">2.2.2 </w:t>
      </w:r>
      <w:r w:rsidR="00D6725C">
        <w:rPr>
          <w:lang w:val="id-ID" w:eastAsia="ko-KR"/>
        </w:rPr>
        <w:t xml:space="preserve">Pengukuran </w:t>
      </w:r>
      <w:r w:rsidRPr="00D6725C">
        <w:rPr>
          <w:i/>
          <w:lang w:val="id-ID" w:eastAsia="ko-KR"/>
        </w:rPr>
        <w:t>Throughput</w:t>
      </w:r>
    </w:p>
    <w:p w:rsidR="004E607A" w:rsidRDefault="004E607A" w:rsidP="004E607A">
      <w:pPr>
        <w:spacing w:before="200"/>
        <w:ind w:firstLine="709"/>
        <w:jc w:val="both"/>
        <w:rPr>
          <w:lang w:val="id-ID"/>
        </w:rPr>
      </w:pPr>
      <w:r w:rsidRPr="006D7FDC">
        <w:rPr>
          <w:lang w:val="nl-NL"/>
        </w:rPr>
        <w:t xml:space="preserve">Pengukuran </w:t>
      </w:r>
      <w:r w:rsidRPr="006D7FDC">
        <w:rPr>
          <w:i/>
          <w:lang w:val="id-ID"/>
        </w:rPr>
        <w:t xml:space="preserve">throughput </w:t>
      </w:r>
      <w:r w:rsidRPr="006D7FDC">
        <w:rPr>
          <w:lang w:val="id-ID"/>
        </w:rPr>
        <w:t xml:space="preserve">yang akan dibahas pada bagian ini dilakukan dengan cara mengirimkan atau membebani sejumlah paket tertentu dari suatu </w:t>
      </w:r>
      <w:r w:rsidRPr="006D7FDC">
        <w:rPr>
          <w:i/>
          <w:lang w:val="id-ID"/>
        </w:rPr>
        <w:t>workstation</w:t>
      </w:r>
      <w:r w:rsidRPr="006D7FDC">
        <w:rPr>
          <w:lang w:val="id-ID"/>
        </w:rPr>
        <w:t xml:space="preserve"> sumber ke </w:t>
      </w:r>
      <w:r w:rsidRPr="006D7FDC">
        <w:t>WLan</w:t>
      </w:r>
      <w:r w:rsidRPr="006D7FDC">
        <w:rPr>
          <w:lang w:val="id-ID"/>
        </w:rPr>
        <w:t xml:space="preserve">. Pada pengukuran ini, </w:t>
      </w:r>
      <w:r w:rsidRPr="006D7FDC">
        <w:rPr>
          <w:i/>
          <w:lang w:val="id-ID"/>
        </w:rPr>
        <w:t>throughput</w:t>
      </w:r>
      <w:r w:rsidRPr="006D7FDC">
        <w:rPr>
          <w:lang w:val="id-ID"/>
        </w:rPr>
        <w:t xml:space="preserve"> </w:t>
      </w:r>
      <w:r w:rsidRPr="006D7FDC">
        <w:rPr>
          <w:i/>
        </w:rPr>
        <w:t>Hotspot</w:t>
      </w:r>
      <w:r w:rsidRPr="006D7FDC">
        <w:rPr>
          <w:i/>
          <w:lang w:val="id-ID"/>
        </w:rPr>
        <w:t xml:space="preserve"> </w:t>
      </w:r>
      <w:r w:rsidRPr="006D7FDC">
        <w:rPr>
          <w:lang w:val="id-ID"/>
        </w:rPr>
        <w:t xml:space="preserve">didefinisikan sebagai banyaknya paket yang diterima dari suatu kurun waktu tertentu. Variabel kurun waktu penerimaan dan banyaknya paket yang diterima dalam kurun waktu tersebut merupakan dua besaran ukur penting. Nilai dari kedua besaran tersebut diperoleh dengan bantuan </w:t>
      </w:r>
      <w:r w:rsidRPr="006D7FDC">
        <w:rPr>
          <w:i/>
          <w:iCs/>
          <w:lang w:val="id-ID"/>
        </w:rPr>
        <w:t>Axence NetTools Professional</w:t>
      </w:r>
      <w:r w:rsidRPr="006D7FDC">
        <w:rPr>
          <w:rFonts w:eastAsia="Arial Unicode MS"/>
          <w:bCs/>
          <w:iCs/>
          <w:lang w:val="id-ID"/>
        </w:rPr>
        <w:t>.</w:t>
      </w:r>
      <w:r w:rsidRPr="006D7FDC">
        <w:rPr>
          <w:rFonts w:eastAsia="Arial Unicode MS"/>
          <w:bCs/>
          <w:iCs/>
        </w:rPr>
        <w:t xml:space="preserve"> </w:t>
      </w:r>
      <w:r w:rsidRPr="006D7FDC">
        <w:rPr>
          <w:lang w:val="nl-NL"/>
        </w:rPr>
        <w:t xml:space="preserve">Berdasarkan hasil pengukuran berdasarkan </w:t>
      </w:r>
      <w:r w:rsidRPr="006D7FDC">
        <w:rPr>
          <w:rFonts w:eastAsia="Arial Unicode MS"/>
          <w:bCs/>
          <w:iCs/>
        </w:rPr>
        <w:t>parameter dalam optimalisasi QoS terhadap masing-masing WLan</w:t>
      </w:r>
      <w:r w:rsidRPr="006D7FDC">
        <w:rPr>
          <w:lang w:val="nl-NL"/>
        </w:rPr>
        <w:t xml:space="preserve"> melalui </w:t>
      </w:r>
      <w:r w:rsidRPr="006D7FDC">
        <w:rPr>
          <w:i/>
          <w:lang w:val="nl-NL"/>
        </w:rPr>
        <w:t>enduser</w:t>
      </w:r>
      <w:r w:rsidRPr="006D7FDC">
        <w:rPr>
          <w:lang w:val="nl-NL"/>
        </w:rPr>
        <w:t xml:space="preserve"> ke </w:t>
      </w:r>
      <w:r w:rsidRPr="006D7FDC">
        <w:rPr>
          <w:i/>
          <w:lang w:val="nl-NL"/>
        </w:rPr>
        <w:t>AP</w:t>
      </w:r>
      <w:r w:rsidRPr="006D7FDC">
        <w:rPr>
          <w:lang w:val="nl-NL"/>
        </w:rPr>
        <w:t xml:space="preserve"> seperti   lampiran 4 </w:t>
      </w:r>
      <w:r w:rsidRPr="006D7FDC">
        <w:rPr>
          <w:i/>
          <w:iCs/>
          <w:lang w:val="nl-NL"/>
        </w:rPr>
        <w:t xml:space="preserve">throughput </w:t>
      </w:r>
      <w:r w:rsidRPr="006D7FDC">
        <w:rPr>
          <w:iCs/>
          <w:lang w:val="nl-NL"/>
        </w:rPr>
        <w:t>monitoring</w:t>
      </w:r>
      <w:r w:rsidRPr="006D7FDC">
        <w:rPr>
          <w:i/>
          <w:iCs/>
          <w:lang w:val="nl-NL"/>
        </w:rPr>
        <w:t xml:space="preserve"> </w:t>
      </w:r>
      <w:r w:rsidRPr="006D7FDC">
        <w:rPr>
          <w:i/>
          <w:lang w:val="nl-NL"/>
        </w:rPr>
        <w:t>per AP</w:t>
      </w:r>
      <w:r w:rsidRPr="006D7FDC">
        <w:rPr>
          <w:lang w:val="nl-NL"/>
        </w:rPr>
        <w:t xml:space="preserve">, didapat hasil </w:t>
      </w:r>
      <w:r w:rsidRPr="006D7FDC">
        <w:rPr>
          <w:i/>
          <w:iCs/>
          <w:lang w:val="nl-NL"/>
        </w:rPr>
        <w:t xml:space="preserve">throughput </w:t>
      </w:r>
      <w:r w:rsidRPr="006D7FDC">
        <w:rPr>
          <w:lang w:val="nl-NL"/>
        </w:rPr>
        <w:t xml:space="preserve">dalam </w:t>
      </w:r>
      <w:r w:rsidR="00D6725C">
        <w:rPr>
          <w:i/>
          <w:lang w:val="nl-NL"/>
        </w:rPr>
        <w:t>b</w:t>
      </w:r>
      <w:r w:rsidR="00D6725C">
        <w:rPr>
          <w:i/>
          <w:lang w:val="id-ID"/>
        </w:rPr>
        <w:t>its</w:t>
      </w:r>
      <w:r w:rsidRPr="006D7FDC">
        <w:rPr>
          <w:i/>
          <w:lang w:val="nl-NL"/>
        </w:rPr>
        <w:t xml:space="preserve"> persecond</w:t>
      </w:r>
      <w:r w:rsidRPr="006D7FDC">
        <w:rPr>
          <w:lang w:val="nl-NL"/>
        </w:rPr>
        <w:t xml:space="preserve">  </w:t>
      </w:r>
      <w:r w:rsidRPr="006D7FDC">
        <w:rPr>
          <w:i/>
          <w:lang w:val="nl-NL"/>
        </w:rPr>
        <w:t>(b/s)</w:t>
      </w:r>
      <w:r w:rsidRPr="006D7FDC">
        <w:rPr>
          <w:lang w:val="nl-NL"/>
        </w:rPr>
        <w:t>.</w:t>
      </w:r>
    </w:p>
    <w:p w:rsidR="00105CE2" w:rsidRPr="00614CC9" w:rsidRDefault="00105CE2" w:rsidP="00105CE2">
      <w:pPr>
        <w:spacing w:after="0" w:line="360" w:lineRule="auto"/>
        <w:rPr>
          <w:iCs/>
          <w:lang w:val="id-ID"/>
        </w:rPr>
      </w:pPr>
      <w:r w:rsidRPr="00614CC9">
        <w:rPr>
          <w:lang w:val="id-ID"/>
        </w:rPr>
        <w:t xml:space="preserve">Tabel 2.  Nilai </w:t>
      </w:r>
      <w:r w:rsidRPr="00614CC9">
        <w:rPr>
          <w:i/>
          <w:iCs/>
          <w:lang w:val="sv-SE"/>
        </w:rPr>
        <w:t xml:space="preserve">throughput </w:t>
      </w:r>
      <w:r w:rsidRPr="00614CC9">
        <w:rPr>
          <w:iCs/>
          <w:lang w:val="sv-SE"/>
        </w:rPr>
        <w:t xml:space="preserve"> masing-masing </w:t>
      </w:r>
      <w:r w:rsidRPr="00614CC9">
        <w:rPr>
          <w:i/>
          <w:iCs/>
          <w:lang w:val="sv-SE"/>
        </w:rPr>
        <w:t>AP</w:t>
      </w:r>
    </w:p>
    <w:tbl>
      <w:tblPr>
        <w:tblW w:w="7529" w:type="dxa"/>
        <w:jc w:val="center"/>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384"/>
        <w:gridCol w:w="1239"/>
        <w:gridCol w:w="1252"/>
        <w:gridCol w:w="1024"/>
        <w:gridCol w:w="1246"/>
        <w:gridCol w:w="1384"/>
      </w:tblGrid>
      <w:tr w:rsidR="00105CE2" w:rsidRPr="00105CE2" w:rsidTr="00EB677D">
        <w:trPr>
          <w:trHeight w:val="120"/>
          <w:jc w:val="center"/>
        </w:trPr>
        <w:tc>
          <w:tcPr>
            <w:tcW w:w="1384" w:type="dxa"/>
            <w:vMerge w:val="restart"/>
            <w:shd w:val="clear" w:color="auto" w:fill="auto"/>
            <w:vAlign w:val="center"/>
          </w:tcPr>
          <w:p w:rsidR="00105CE2" w:rsidRPr="00105CE2" w:rsidRDefault="00105CE2" w:rsidP="00105CE2">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105CE2">
              <w:rPr>
                <w:rFonts w:asciiTheme="minorHAnsi" w:eastAsia="Arial Unicode MS" w:hAnsiTheme="minorHAnsi" w:cstheme="minorHAnsi"/>
                <w:b/>
                <w:i/>
                <w:sz w:val="18"/>
                <w:szCs w:val="18"/>
                <w:lang w:val="sv-SE"/>
              </w:rPr>
              <w:t>Access Point</w:t>
            </w:r>
          </w:p>
        </w:tc>
        <w:tc>
          <w:tcPr>
            <w:tcW w:w="1239" w:type="dxa"/>
            <w:vMerge w:val="restart"/>
            <w:vAlign w:val="center"/>
          </w:tcPr>
          <w:p w:rsidR="00105CE2" w:rsidRPr="00105CE2" w:rsidRDefault="00105CE2" w:rsidP="00105CE2">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105CE2">
              <w:rPr>
                <w:rFonts w:asciiTheme="minorHAnsi" w:eastAsia="Arial Unicode MS" w:hAnsiTheme="minorHAnsi" w:cstheme="minorHAnsi"/>
                <w:b/>
                <w:sz w:val="18"/>
                <w:szCs w:val="18"/>
                <w:lang w:val="sv-SE"/>
              </w:rPr>
              <w:t>Bandwidth</w:t>
            </w:r>
          </w:p>
          <w:p w:rsidR="00105CE2" w:rsidRPr="00105CE2" w:rsidRDefault="00105CE2" w:rsidP="00105CE2">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105CE2">
              <w:rPr>
                <w:rFonts w:asciiTheme="minorHAnsi" w:eastAsia="Arial Unicode MS" w:hAnsiTheme="minorHAnsi" w:cstheme="minorHAnsi"/>
                <w:b/>
                <w:sz w:val="18"/>
                <w:szCs w:val="18"/>
                <w:lang w:val="sv-SE"/>
              </w:rPr>
              <w:t>(b/s)</w:t>
            </w:r>
          </w:p>
        </w:tc>
        <w:tc>
          <w:tcPr>
            <w:tcW w:w="2276" w:type="dxa"/>
            <w:gridSpan w:val="2"/>
            <w:shd w:val="clear" w:color="auto" w:fill="auto"/>
          </w:tcPr>
          <w:p w:rsidR="00105CE2" w:rsidRPr="00105CE2" w:rsidRDefault="00105CE2" w:rsidP="00D6725C">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105CE2">
              <w:rPr>
                <w:rFonts w:asciiTheme="minorHAnsi" w:eastAsia="Arial Unicode MS" w:hAnsiTheme="minorHAnsi" w:cstheme="minorHAnsi"/>
                <w:b/>
                <w:sz w:val="18"/>
                <w:szCs w:val="18"/>
                <w:lang w:val="sv-SE"/>
              </w:rPr>
              <w:t>Rata-rata (b/s)</w:t>
            </w:r>
          </w:p>
        </w:tc>
        <w:tc>
          <w:tcPr>
            <w:tcW w:w="2630" w:type="dxa"/>
            <w:gridSpan w:val="2"/>
          </w:tcPr>
          <w:p w:rsidR="00105CE2" w:rsidRPr="00105CE2" w:rsidRDefault="00105CE2" w:rsidP="00105CE2">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105CE2">
              <w:rPr>
                <w:rFonts w:asciiTheme="minorHAnsi" w:eastAsia="Arial Unicode MS" w:hAnsiTheme="minorHAnsi" w:cstheme="minorHAnsi"/>
                <w:b/>
                <w:sz w:val="18"/>
                <w:szCs w:val="18"/>
                <w:lang w:val="sv-SE"/>
              </w:rPr>
              <w:t>Presentase (%)</w:t>
            </w:r>
          </w:p>
        </w:tc>
      </w:tr>
      <w:tr w:rsidR="00105CE2" w:rsidRPr="00105CE2" w:rsidTr="00EB677D">
        <w:trPr>
          <w:jc w:val="center"/>
        </w:trPr>
        <w:tc>
          <w:tcPr>
            <w:tcW w:w="1384" w:type="dxa"/>
            <w:vMerge/>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p>
        </w:tc>
        <w:tc>
          <w:tcPr>
            <w:tcW w:w="1239" w:type="dxa"/>
            <w:vMerge/>
          </w:tcPr>
          <w:p w:rsidR="00105CE2" w:rsidRPr="00105CE2" w:rsidRDefault="00105CE2" w:rsidP="00105CE2">
            <w:pPr>
              <w:tabs>
                <w:tab w:val="left" w:pos="540"/>
                <w:tab w:val="left" w:pos="851"/>
              </w:tabs>
              <w:spacing w:after="0" w:line="240" w:lineRule="auto"/>
              <w:jc w:val="right"/>
              <w:rPr>
                <w:rFonts w:asciiTheme="minorHAnsi" w:eastAsia="Arial Unicode MS" w:hAnsiTheme="minorHAnsi" w:cstheme="minorHAnsi"/>
                <w:sz w:val="18"/>
                <w:szCs w:val="18"/>
                <w:lang w:val="sv-SE"/>
              </w:rPr>
            </w:pPr>
          </w:p>
        </w:tc>
        <w:tc>
          <w:tcPr>
            <w:tcW w:w="1252" w:type="dxa"/>
            <w:shd w:val="clear" w:color="auto" w:fill="auto"/>
          </w:tcPr>
          <w:p w:rsidR="00105CE2" w:rsidRPr="00105CE2" w:rsidRDefault="00105CE2" w:rsidP="00105CE2">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 xml:space="preserve">Free Space </w:t>
            </w:r>
            <w:r w:rsidRPr="00105CE2">
              <w:rPr>
                <w:rFonts w:asciiTheme="minorHAnsi" w:eastAsia="Arial Unicode MS" w:hAnsiTheme="minorHAnsi" w:cstheme="minorHAnsi"/>
                <w:sz w:val="18"/>
                <w:szCs w:val="18"/>
                <w:lang w:val="sv-SE"/>
              </w:rPr>
              <w:lastRenderedPageBreak/>
              <w:t>Loss</w:t>
            </w:r>
          </w:p>
        </w:tc>
        <w:tc>
          <w:tcPr>
            <w:tcW w:w="1024" w:type="dxa"/>
          </w:tcPr>
          <w:p w:rsidR="00105CE2" w:rsidRPr="00105CE2" w:rsidRDefault="00105CE2" w:rsidP="00105CE2">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lastRenderedPageBreak/>
              <w:t xml:space="preserve">Fresnel </w:t>
            </w:r>
            <w:r w:rsidRPr="00105CE2">
              <w:rPr>
                <w:rFonts w:asciiTheme="minorHAnsi" w:eastAsia="Arial Unicode MS" w:hAnsiTheme="minorHAnsi" w:cstheme="minorHAnsi"/>
                <w:sz w:val="18"/>
                <w:szCs w:val="18"/>
                <w:lang w:val="sv-SE"/>
              </w:rPr>
              <w:lastRenderedPageBreak/>
              <w:t>Zone</w:t>
            </w:r>
          </w:p>
        </w:tc>
        <w:tc>
          <w:tcPr>
            <w:tcW w:w="1246" w:type="dxa"/>
          </w:tcPr>
          <w:p w:rsidR="00105CE2" w:rsidRPr="00105CE2" w:rsidRDefault="00105CE2" w:rsidP="00105CE2">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lastRenderedPageBreak/>
              <w:t xml:space="preserve">Free Space </w:t>
            </w:r>
            <w:r w:rsidRPr="00105CE2">
              <w:rPr>
                <w:rFonts w:asciiTheme="minorHAnsi" w:eastAsia="Arial Unicode MS" w:hAnsiTheme="minorHAnsi" w:cstheme="minorHAnsi"/>
                <w:sz w:val="18"/>
                <w:szCs w:val="18"/>
                <w:lang w:val="sv-SE"/>
              </w:rPr>
              <w:lastRenderedPageBreak/>
              <w:t>Loss</w:t>
            </w:r>
          </w:p>
        </w:tc>
        <w:tc>
          <w:tcPr>
            <w:tcW w:w="1384" w:type="dxa"/>
          </w:tcPr>
          <w:p w:rsidR="00105CE2" w:rsidRPr="00105CE2" w:rsidRDefault="00105CE2" w:rsidP="00105CE2">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lastRenderedPageBreak/>
              <w:t>Fresnel Zone</w:t>
            </w:r>
          </w:p>
        </w:tc>
      </w:tr>
      <w:tr w:rsidR="00105CE2" w:rsidRPr="00105CE2" w:rsidTr="00EB677D">
        <w:trPr>
          <w:jc w:val="center"/>
        </w:trPr>
        <w:tc>
          <w:tcPr>
            <w:tcW w:w="2623" w:type="dxa"/>
            <w:gridSpan w:val="2"/>
          </w:tcPr>
          <w:p w:rsidR="00105CE2" w:rsidRPr="00105CE2" w:rsidRDefault="00105CE2" w:rsidP="00105CE2">
            <w:pPr>
              <w:tabs>
                <w:tab w:val="left" w:pos="540"/>
                <w:tab w:val="left" w:pos="851"/>
              </w:tabs>
              <w:spacing w:after="0" w:line="240" w:lineRule="auto"/>
              <w:rPr>
                <w:rFonts w:asciiTheme="minorHAnsi" w:eastAsia="Arial Unicode MS" w:hAnsiTheme="minorHAnsi" w:cstheme="minorHAnsi"/>
                <w:sz w:val="18"/>
                <w:szCs w:val="18"/>
                <w:lang w:val="sv-SE"/>
              </w:rPr>
            </w:pPr>
            <w:r w:rsidRPr="00105CE2">
              <w:rPr>
                <w:rFonts w:asciiTheme="minorHAnsi" w:hAnsiTheme="minorHAnsi" w:cstheme="minorHAnsi"/>
                <w:b/>
                <w:sz w:val="18"/>
                <w:szCs w:val="18"/>
                <w:lang w:val="nl-NL"/>
              </w:rPr>
              <w:lastRenderedPageBreak/>
              <w:t>Kampus Utama</w:t>
            </w:r>
          </w:p>
        </w:tc>
        <w:tc>
          <w:tcPr>
            <w:tcW w:w="1252" w:type="dxa"/>
            <w:shd w:val="clear" w:color="auto" w:fill="auto"/>
          </w:tcPr>
          <w:p w:rsidR="00105CE2" w:rsidRPr="00105CE2" w:rsidRDefault="00105CE2" w:rsidP="00105CE2">
            <w:pPr>
              <w:tabs>
                <w:tab w:val="left" w:pos="540"/>
                <w:tab w:val="left" w:pos="851"/>
              </w:tabs>
              <w:spacing w:after="0" w:line="240" w:lineRule="auto"/>
              <w:jc w:val="right"/>
              <w:rPr>
                <w:rFonts w:asciiTheme="minorHAnsi" w:eastAsia="Arial Unicode MS" w:hAnsiTheme="minorHAnsi" w:cstheme="minorHAnsi"/>
                <w:sz w:val="18"/>
                <w:szCs w:val="18"/>
                <w:lang w:val="sv-SE"/>
              </w:rPr>
            </w:pPr>
          </w:p>
        </w:tc>
        <w:tc>
          <w:tcPr>
            <w:tcW w:w="1024" w:type="dxa"/>
          </w:tcPr>
          <w:p w:rsidR="00105CE2" w:rsidRPr="00105CE2" w:rsidRDefault="00105CE2" w:rsidP="00105CE2">
            <w:pPr>
              <w:tabs>
                <w:tab w:val="left" w:pos="540"/>
                <w:tab w:val="left" w:pos="851"/>
              </w:tabs>
              <w:spacing w:after="0" w:line="240" w:lineRule="auto"/>
              <w:jc w:val="right"/>
              <w:rPr>
                <w:rFonts w:asciiTheme="minorHAnsi" w:eastAsia="Arial Unicode MS" w:hAnsiTheme="minorHAnsi" w:cstheme="minorHAnsi"/>
                <w:sz w:val="18"/>
                <w:szCs w:val="18"/>
                <w:lang w:val="sv-SE"/>
              </w:rPr>
            </w:pPr>
          </w:p>
        </w:tc>
        <w:tc>
          <w:tcPr>
            <w:tcW w:w="1246" w:type="dxa"/>
          </w:tcPr>
          <w:p w:rsidR="00105CE2" w:rsidRPr="00105CE2" w:rsidRDefault="00105CE2" w:rsidP="00105CE2">
            <w:pPr>
              <w:tabs>
                <w:tab w:val="left" w:pos="540"/>
                <w:tab w:val="left" w:pos="851"/>
              </w:tabs>
              <w:spacing w:after="0" w:line="240" w:lineRule="auto"/>
              <w:jc w:val="right"/>
              <w:rPr>
                <w:rFonts w:asciiTheme="minorHAnsi" w:eastAsia="Arial Unicode MS" w:hAnsiTheme="minorHAnsi" w:cstheme="minorHAnsi"/>
                <w:sz w:val="18"/>
                <w:szCs w:val="18"/>
                <w:lang w:val="sv-SE"/>
              </w:rPr>
            </w:pPr>
          </w:p>
        </w:tc>
        <w:tc>
          <w:tcPr>
            <w:tcW w:w="1384" w:type="dxa"/>
          </w:tcPr>
          <w:p w:rsidR="00105CE2" w:rsidRPr="00105CE2" w:rsidRDefault="00105CE2" w:rsidP="00105CE2">
            <w:pPr>
              <w:tabs>
                <w:tab w:val="left" w:pos="540"/>
                <w:tab w:val="left" w:pos="851"/>
              </w:tabs>
              <w:spacing w:after="0" w:line="240" w:lineRule="auto"/>
              <w:jc w:val="right"/>
              <w:rPr>
                <w:rFonts w:asciiTheme="minorHAnsi" w:eastAsia="Arial Unicode MS" w:hAnsiTheme="minorHAnsi" w:cstheme="minorHAnsi"/>
                <w:sz w:val="18"/>
                <w:szCs w:val="18"/>
                <w:lang w:val="sv-SE"/>
              </w:rPr>
            </w:pP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b/>
                <w:sz w:val="18"/>
                <w:szCs w:val="18"/>
                <w:u w:val="single"/>
                <w:lang w:val="id-ID" w:eastAsia="ko-KR"/>
              </w:rPr>
            </w:pPr>
            <w:r w:rsidRPr="00105CE2">
              <w:rPr>
                <w:rFonts w:asciiTheme="minorHAnsi" w:hAnsiTheme="minorHAnsi" w:cstheme="minorHAnsi"/>
                <w:sz w:val="18"/>
                <w:szCs w:val="18"/>
                <w:lang w:val="nl-NL"/>
              </w:rPr>
              <w:t>HotspotUBD2</w:t>
            </w:r>
          </w:p>
        </w:tc>
        <w:tc>
          <w:tcPr>
            <w:tcW w:w="1239"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207 908</w:t>
            </w:r>
          </w:p>
        </w:tc>
        <w:tc>
          <w:tcPr>
            <w:tcW w:w="102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43 852</w:t>
            </w:r>
          </w:p>
        </w:tc>
        <w:tc>
          <w:tcPr>
            <w:tcW w:w="1246" w:type="dxa"/>
            <w:vAlign w:val="bottom"/>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0.004956913</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0.001045513</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105CE2">
              <w:rPr>
                <w:rFonts w:asciiTheme="minorHAnsi" w:hAnsiTheme="minorHAnsi" w:cstheme="minorHAnsi"/>
                <w:sz w:val="18"/>
                <w:szCs w:val="18"/>
                <w:lang w:val="nl-NL"/>
              </w:rPr>
              <w:t>HotspotUBD5</w:t>
            </w:r>
          </w:p>
        </w:tc>
        <w:tc>
          <w:tcPr>
            <w:tcW w:w="1239"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35 771</w:t>
            </w:r>
          </w:p>
        </w:tc>
        <w:tc>
          <w:tcPr>
            <w:tcW w:w="102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43 852</w:t>
            </w:r>
          </w:p>
        </w:tc>
        <w:tc>
          <w:tcPr>
            <w:tcW w:w="1246" w:type="dxa"/>
            <w:vAlign w:val="bottom"/>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0.000852847</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0.001045513</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105CE2">
              <w:rPr>
                <w:rFonts w:asciiTheme="minorHAnsi" w:hAnsiTheme="minorHAnsi" w:cstheme="minorHAnsi"/>
                <w:sz w:val="18"/>
                <w:szCs w:val="18"/>
                <w:lang w:val="nl-NL"/>
              </w:rPr>
              <w:t>HotspotUBD6</w:t>
            </w:r>
          </w:p>
        </w:tc>
        <w:tc>
          <w:tcPr>
            <w:tcW w:w="1239"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37 915</w:t>
            </w:r>
          </w:p>
        </w:tc>
        <w:tc>
          <w:tcPr>
            <w:tcW w:w="102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45 932</w:t>
            </w:r>
          </w:p>
        </w:tc>
        <w:tc>
          <w:tcPr>
            <w:tcW w:w="1246" w:type="dxa"/>
            <w:vAlign w:val="bottom"/>
          </w:tcPr>
          <w:p w:rsidR="00105CE2" w:rsidRPr="00105CE2" w:rsidRDefault="00105CE2" w:rsidP="00105CE2">
            <w:pPr>
              <w:spacing w:after="0" w:line="240" w:lineRule="auto"/>
              <w:jc w:val="both"/>
              <w:rPr>
                <w:rFonts w:asciiTheme="minorHAnsi" w:hAnsiTheme="minorHAnsi" w:cstheme="minorHAnsi"/>
                <w:bCs/>
                <w:sz w:val="18"/>
                <w:szCs w:val="18"/>
              </w:rPr>
            </w:pPr>
            <w:r w:rsidRPr="00105CE2">
              <w:rPr>
                <w:rFonts w:asciiTheme="minorHAnsi" w:hAnsiTheme="minorHAnsi" w:cstheme="minorHAnsi"/>
                <w:bCs/>
                <w:sz w:val="18"/>
                <w:szCs w:val="18"/>
              </w:rPr>
              <w:t>0.000903964</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0.001095104</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105CE2">
              <w:rPr>
                <w:rFonts w:asciiTheme="minorHAnsi" w:hAnsiTheme="minorHAnsi" w:cstheme="minorHAnsi"/>
                <w:sz w:val="18"/>
                <w:szCs w:val="18"/>
                <w:lang w:val="nl-NL"/>
              </w:rPr>
              <w:t>HotspotUBD8</w:t>
            </w:r>
          </w:p>
        </w:tc>
        <w:tc>
          <w:tcPr>
            <w:tcW w:w="1239"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51 256</w:t>
            </w:r>
          </w:p>
        </w:tc>
        <w:tc>
          <w:tcPr>
            <w:tcW w:w="102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45 874</w:t>
            </w:r>
          </w:p>
        </w:tc>
        <w:tc>
          <w:tcPr>
            <w:tcW w:w="1246" w:type="dxa"/>
            <w:vAlign w:val="bottom"/>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0.001222038</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0.001093721</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nl-NL"/>
              </w:rPr>
            </w:pPr>
            <w:r w:rsidRPr="00105CE2">
              <w:rPr>
                <w:rFonts w:asciiTheme="minorHAnsi" w:hAnsiTheme="minorHAnsi" w:cstheme="minorHAnsi"/>
                <w:sz w:val="18"/>
                <w:szCs w:val="18"/>
                <w:lang w:val="nl-NL"/>
              </w:rPr>
              <w:t>HotspotUBD9</w:t>
            </w:r>
          </w:p>
        </w:tc>
        <w:tc>
          <w:tcPr>
            <w:tcW w:w="1239"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15 140</w:t>
            </w:r>
          </w:p>
        </w:tc>
        <w:tc>
          <w:tcPr>
            <w:tcW w:w="102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43 410</w:t>
            </w:r>
          </w:p>
        </w:tc>
        <w:tc>
          <w:tcPr>
            <w:tcW w:w="1246" w:type="dxa"/>
            <w:vAlign w:val="bottom"/>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0.000360966</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0.001034975</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nl-NL"/>
              </w:rPr>
            </w:pPr>
            <w:r w:rsidRPr="00105CE2">
              <w:rPr>
                <w:rFonts w:asciiTheme="minorHAnsi" w:hAnsiTheme="minorHAnsi" w:cstheme="minorHAnsi"/>
                <w:sz w:val="18"/>
                <w:szCs w:val="18"/>
                <w:lang w:val="nl-NL"/>
              </w:rPr>
              <w:t>HotspotUBD10</w:t>
            </w:r>
          </w:p>
        </w:tc>
        <w:tc>
          <w:tcPr>
            <w:tcW w:w="1239"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b/>
                <w:sz w:val="18"/>
                <w:szCs w:val="18"/>
                <w:lang w:val="sv-SE"/>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18 934</w:t>
            </w:r>
          </w:p>
        </w:tc>
        <w:tc>
          <w:tcPr>
            <w:tcW w:w="102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43 410</w:t>
            </w:r>
          </w:p>
        </w:tc>
        <w:tc>
          <w:tcPr>
            <w:tcW w:w="1246" w:type="dxa"/>
            <w:vAlign w:val="bottom"/>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0.000451422</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0.001034975</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b/>
                <w:sz w:val="18"/>
                <w:szCs w:val="18"/>
                <w:lang w:val="nl-NL"/>
              </w:rPr>
            </w:pPr>
            <w:r w:rsidRPr="00105CE2">
              <w:rPr>
                <w:rFonts w:asciiTheme="minorHAnsi" w:hAnsiTheme="minorHAnsi" w:cstheme="minorHAnsi"/>
                <w:b/>
                <w:sz w:val="18"/>
                <w:szCs w:val="18"/>
                <w:lang w:val="nl-NL"/>
              </w:rPr>
              <w:t>Kampus A</w:t>
            </w:r>
          </w:p>
        </w:tc>
        <w:tc>
          <w:tcPr>
            <w:tcW w:w="1239"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c>
          <w:tcPr>
            <w:tcW w:w="1024" w:type="dxa"/>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c>
          <w:tcPr>
            <w:tcW w:w="1246"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c>
          <w:tcPr>
            <w:tcW w:w="138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r>
      <w:tr w:rsidR="00105CE2" w:rsidRPr="00105CE2" w:rsidTr="00EB677D">
        <w:trPr>
          <w:trHeight w:val="216"/>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nl-NL"/>
              </w:rPr>
            </w:pPr>
            <w:r w:rsidRPr="00105CE2">
              <w:rPr>
                <w:rFonts w:asciiTheme="minorHAnsi" w:hAnsiTheme="minorHAnsi" w:cstheme="minorHAnsi"/>
                <w:sz w:val="18"/>
                <w:szCs w:val="18"/>
                <w:lang w:val="nl-NL"/>
              </w:rPr>
              <w:t>HotspotUBD15</w:t>
            </w:r>
          </w:p>
        </w:tc>
        <w:tc>
          <w:tcPr>
            <w:tcW w:w="1239"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39 726</w:t>
            </w:r>
          </w:p>
        </w:tc>
        <w:tc>
          <w:tcPr>
            <w:tcW w:w="1024" w:type="dxa"/>
            <w:vAlign w:val="center"/>
          </w:tcPr>
          <w:p w:rsidR="00105CE2" w:rsidRPr="00105CE2" w:rsidRDefault="00105CE2" w:rsidP="00105CE2">
            <w:pPr>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83 290</w:t>
            </w:r>
          </w:p>
        </w:tc>
        <w:tc>
          <w:tcPr>
            <w:tcW w:w="1246"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0.000947142</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0.001985788</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b/>
                <w:sz w:val="18"/>
                <w:szCs w:val="18"/>
                <w:lang w:val="nl-NL"/>
              </w:rPr>
            </w:pPr>
            <w:r w:rsidRPr="00105CE2">
              <w:rPr>
                <w:rFonts w:asciiTheme="minorHAnsi" w:hAnsiTheme="minorHAnsi" w:cstheme="minorHAnsi"/>
                <w:b/>
                <w:sz w:val="18"/>
                <w:szCs w:val="18"/>
                <w:lang w:val="nl-NL"/>
              </w:rPr>
              <w:t>Kampus B</w:t>
            </w:r>
          </w:p>
        </w:tc>
        <w:tc>
          <w:tcPr>
            <w:tcW w:w="1239"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c>
          <w:tcPr>
            <w:tcW w:w="1024" w:type="dxa"/>
            <w:vAlign w:val="center"/>
          </w:tcPr>
          <w:p w:rsidR="00105CE2" w:rsidRPr="00105CE2" w:rsidRDefault="00105CE2" w:rsidP="00105CE2">
            <w:pPr>
              <w:spacing w:after="0" w:line="240" w:lineRule="auto"/>
              <w:jc w:val="both"/>
              <w:rPr>
                <w:rFonts w:asciiTheme="minorHAnsi" w:eastAsia="Arial Unicode MS" w:hAnsiTheme="minorHAnsi" w:cstheme="minorHAnsi"/>
                <w:sz w:val="18"/>
                <w:szCs w:val="18"/>
                <w:lang w:val="sv-SE"/>
              </w:rPr>
            </w:pPr>
          </w:p>
        </w:tc>
        <w:tc>
          <w:tcPr>
            <w:tcW w:w="1246" w:type="dxa"/>
          </w:tcPr>
          <w:p w:rsidR="00105CE2" w:rsidRPr="00105CE2" w:rsidRDefault="00105CE2" w:rsidP="00105CE2">
            <w:pPr>
              <w:spacing w:after="0" w:line="240" w:lineRule="auto"/>
              <w:jc w:val="both"/>
              <w:rPr>
                <w:rFonts w:asciiTheme="minorHAnsi" w:eastAsia="Arial Unicode MS" w:hAnsiTheme="minorHAnsi" w:cstheme="minorHAnsi"/>
                <w:sz w:val="18"/>
                <w:szCs w:val="18"/>
                <w:lang w:val="sv-SE"/>
              </w:rPr>
            </w:pPr>
          </w:p>
        </w:tc>
        <w:tc>
          <w:tcPr>
            <w:tcW w:w="1384" w:type="dxa"/>
          </w:tcPr>
          <w:p w:rsidR="00105CE2" w:rsidRPr="00105CE2" w:rsidRDefault="00105CE2" w:rsidP="00105CE2">
            <w:pPr>
              <w:spacing w:after="0" w:line="240" w:lineRule="auto"/>
              <w:jc w:val="both"/>
              <w:rPr>
                <w:rFonts w:asciiTheme="minorHAnsi" w:eastAsia="Arial Unicode MS" w:hAnsiTheme="minorHAnsi" w:cstheme="minorHAnsi"/>
                <w:sz w:val="18"/>
                <w:szCs w:val="18"/>
                <w:lang w:val="sv-SE"/>
              </w:rPr>
            </w:pP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nl-NL"/>
              </w:rPr>
            </w:pPr>
            <w:r w:rsidRPr="00105CE2">
              <w:rPr>
                <w:rFonts w:asciiTheme="minorHAnsi" w:hAnsiTheme="minorHAnsi" w:cstheme="minorHAnsi"/>
                <w:sz w:val="18"/>
                <w:szCs w:val="18"/>
                <w:lang w:val="nl-NL"/>
              </w:rPr>
              <w:t>HotspotUBD1</w:t>
            </w:r>
          </w:p>
        </w:tc>
        <w:tc>
          <w:tcPr>
            <w:tcW w:w="1239"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103 407</w:t>
            </w:r>
          </w:p>
        </w:tc>
        <w:tc>
          <w:tcPr>
            <w:tcW w:w="1024" w:type="dxa"/>
            <w:vAlign w:val="center"/>
          </w:tcPr>
          <w:p w:rsidR="00105CE2" w:rsidRPr="00105CE2" w:rsidRDefault="00105CE2" w:rsidP="00105CE2">
            <w:pPr>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42 010</w:t>
            </w:r>
          </w:p>
        </w:tc>
        <w:tc>
          <w:tcPr>
            <w:tcW w:w="1246"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0.002465415</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0.001001596</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b/>
                <w:sz w:val="18"/>
                <w:szCs w:val="18"/>
                <w:lang w:val="nl-NL"/>
              </w:rPr>
            </w:pPr>
            <w:r w:rsidRPr="00105CE2">
              <w:rPr>
                <w:rFonts w:asciiTheme="minorHAnsi" w:hAnsiTheme="minorHAnsi" w:cstheme="minorHAnsi"/>
                <w:b/>
                <w:sz w:val="18"/>
                <w:szCs w:val="18"/>
                <w:lang w:val="nl-NL"/>
              </w:rPr>
              <w:t>Kampus C</w:t>
            </w:r>
          </w:p>
        </w:tc>
        <w:tc>
          <w:tcPr>
            <w:tcW w:w="1239"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c>
          <w:tcPr>
            <w:tcW w:w="1024" w:type="dxa"/>
            <w:vAlign w:val="center"/>
          </w:tcPr>
          <w:p w:rsidR="00105CE2" w:rsidRPr="00105CE2" w:rsidRDefault="00105CE2" w:rsidP="00105CE2">
            <w:pPr>
              <w:spacing w:after="0" w:line="240" w:lineRule="auto"/>
              <w:jc w:val="both"/>
              <w:rPr>
                <w:rFonts w:asciiTheme="minorHAnsi" w:eastAsia="Arial Unicode MS" w:hAnsiTheme="minorHAnsi" w:cstheme="minorHAnsi"/>
                <w:sz w:val="18"/>
                <w:szCs w:val="18"/>
                <w:lang w:val="sv-SE"/>
              </w:rPr>
            </w:pPr>
          </w:p>
        </w:tc>
        <w:tc>
          <w:tcPr>
            <w:tcW w:w="1246" w:type="dxa"/>
          </w:tcPr>
          <w:p w:rsidR="00105CE2" w:rsidRPr="00105CE2" w:rsidRDefault="00105CE2" w:rsidP="00105CE2">
            <w:pPr>
              <w:spacing w:after="0" w:line="240" w:lineRule="auto"/>
              <w:jc w:val="both"/>
              <w:rPr>
                <w:rFonts w:asciiTheme="minorHAnsi" w:eastAsia="Arial Unicode MS" w:hAnsiTheme="minorHAnsi" w:cstheme="minorHAnsi"/>
                <w:sz w:val="18"/>
                <w:szCs w:val="18"/>
                <w:lang w:val="sv-SE"/>
              </w:rPr>
            </w:pPr>
          </w:p>
        </w:tc>
        <w:tc>
          <w:tcPr>
            <w:tcW w:w="1384" w:type="dxa"/>
          </w:tcPr>
          <w:p w:rsidR="00105CE2" w:rsidRPr="00105CE2" w:rsidRDefault="00105CE2" w:rsidP="00105CE2">
            <w:pPr>
              <w:spacing w:after="0" w:line="240" w:lineRule="auto"/>
              <w:jc w:val="both"/>
              <w:rPr>
                <w:rFonts w:asciiTheme="minorHAnsi" w:eastAsia="Arial Unicode MS" w:hAnsiTheme="minorHAnsi" w:cstheme="minorHAnsi"/>
                <w:sz w:val="18"/>
                <w:szCs w:val="18"/>
                <w:lang w:val="sv-SE"/>
              </w:rPr>
            </w:pP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105CE2">
              <w:rPr>
                <w:rFonts w:asciiTheme="minorHAnsi" w:hAnsiTheme="minorHAnsi" w:cstheme="minorHAnsi"/>
                <w:sz w:val="18"/>
                <w:szCs w:val="18"/>
                <w:lang w:val="nl-NL"/>
              </w:rPr>
              <w:t>HotspotUBD16</w:t>
            </w:r>
          </w:p>
        </w:tc>
        <w:tc>
          <w:tcPr>
            <w:tcW w:w="1239"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184 595</w:t>
            </w:r>
          </w:p>
        </w:tc>
        <w:tc>
          <w:tcPr>
            <w:tcW w:w="102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77 799</w:t>
            </w:r>
          </w:p>
        </w:tc>
        <w:tc>
          <w:tcPr>
            <w:tcW w:w="1246" w:type="dxa"/>
            <w:vAlign w:val="bottom"/>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0.004401088</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0.001854873</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105CE2">
              <w:rPr>
                <w:rFonts w:asciiTheme="minorHAnsi" w:hAnsiTheme="minorHAnsi" w:cstheme="minorHAnsi"/>
                <w:sz w:val="18"/>
                <w:szCs w:val="18"/>
                <w:lang w:val="nl-NL"/>
              </w:rPr>
              <w:t>HotspotUBD17</w:t>
            </w:r>
          </w:p>
        </w:tc>
        <w:tc>
          <w:tcPr>
            <w:tcW w:w="1239"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174 658</w:t>
            </w:r>
          </w:p>
        </w:tc>
        <w:tc>
          <w:tcPr>
            <w:tcW w:w="102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162 198</w:t>
            </w:r>
          </w:p>
        </w:tc>
        <w:tc>
          <w:tcPr>
            <w:tcW w:w="1246" w:type="dxa"/>
            <w:vAlign w:val="bottom"/>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0.004164171</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0.003867102</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105CE2">
              <w:rPr>
                <w:rFonts w:asciiTheme="minorHAnsi" w:hAnsiTheme="minorHAnsi" w:cstheme="minorHAnsi"/>
                <w:sz w:val="18"/>
                <w:szCs w:val="18"/>
                <w:lang w:val="nl-NL"/>
              </w:rPr>
              <w:t>HotspotUBD18</w:t>
            </w:r>
          </w:p>
        </w:tc>
        <w:tc>
          <w:tcPr>
            <w:tcW w:w="1239"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198 735</w:t>
            </w:r>
          </w:p>
        </w:tc>
        <w:tc>
          <w:tcPr>
            <w:tcW w:w="102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109 181</w:t>
            </w:r>
          </w:p>
        </w:tc>
        <w:tc>
          <w:tcPr>
            <w:tcW w:w="1246" w:type="dxa"/>
            <w:vAlign w:val="bottom"/>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0.004738212</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0.002603078</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105CE2">
              <w:rPr>
                <w:rFonts w:asciiTheme="minorHAnsi" w:hAnsiTheme="minorHAnsi" w:cstheme="minorHAnsi"/>
                <w:sz w:val="18"/>
                <w:szCs w:val="18"/>
                <w:lang w:val="nl-NL"/>
              </w:rPr>
              <w:t>HotspotUBD20</w:t>
            </w:r>
          </w:p>
        </w:tc>
        <w:tc>
          <w:tcPr>
            <w:tcW w:w="1239"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39 519</w:t>
            </w:r>
          </w:p>
        </w:tc>
        <w:tc>
          <w:tcPr>
            <w:tcW w:w="102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112 639</w:t>
            </w:r>
          </w:p>
        </w:tc>
        <w:tc>
          <w:tcPr>
            <w:tcW w:w="1246" w:type="dxa"/>
            <w:vAlign w:val="bottom"/>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0.000942206</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0.002685523</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b/>
                <w:sz w:val="18"/>
                <w:szCs w:val="18"/>
                <w:lang w:val="nl-NL"/>
              </w:rPr>
            </w:pPr>
            <w:r w:rsidRPr="00105CE2">
              <w:rPr>
                <w:rFonts w:asciiTheme="minorHAnsi" w:hAnsiTheme="minorHAnsi" w:cstheme="minorHAnsi"/>
                <w:b/>
                <w:sz w:val="18"/>
                <w:szCs w:val="18"/>
                <w:lang w:val="nl-NL"/>
              </w:rPr>
              <w:t>Kampus D</w:t>
            </w:r>
          </w:p>
        </w:tc>
        <w:tc>
          <w:tcPr>
            <w:tcW w:w="1239"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c>
          <w:tcPr>
            <w:tcW w:w="1024" w:type="dxa"/>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c>
          <w:tcPr>
            <w:tcW w:w="1246"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c>
          <w:tcPr>
            <w:tcW w:w="138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105CE2">
              <w:rPr>
                <w:rFonts w:asciiTheme="minorHAnsi" w:hAnsiTheme="minorHAnsi" w:cstheme="minorHAnsi"/>
                <w:sz w:val="18"/>
                <w:szCs w:val="18"/>
                <w:lang w:val="nl-NL"/>
              </w:rPr>
              <w:t>HotspotUBD12</w:t>
            </w:r>
          </w:p>
        </w:tc>
        <w:tc>
          <w:tcPr>
            <w:tcW w:w="1239"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78 452</w:t>
            </w:r>
          </w:p>
        </w:tc>
        <w:tc>
          <w:tcPr>
            <w:tcW w:w="102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129 655</w:t>
            </w:r>
          </w:p>
        </w:tc>
        <w:tc>
          <w:tcPr>
            <w:tcW w:w="1246" w:type="dxa"/>
            <w:vAlign w:val="bottom"/>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0.001870441</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0.003091216</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105CE2">
              <w:rPr>
                <w:rFonts w:asciiTheme="minorHAnsi" w:hAnsiTheme="minorHAnsi" w:cstheme="minorHAnsi"/>
                <w:sz w:val="18"/>
                <w:szCs w:val="18"/>
                <w:lang w:val="nl-NL"/>
              </w:rPr>
              <w:t>HotspotUBD13</w:t>
            </w:r>
          </w:p>
        </w:tc>
        <w:tc>
          <w:tcPr>
            <w:tcW w:w="1239"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35 548</w:t>
            </w:r>
          </w:p>
        </w:tc>
        <w:tc>
          <w:tcPr>
            <w:tcW w:w="102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122 899</w:t>
            </w:r>
          </w:p>
        </w:tc>
        <w:tc>
          <w:tcPr>
            <w:tcW w:w="1246" w:type="dxa"/>
            <w:vAlign w:val="bottom"/>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0.00084753</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0.00293014</w:t>
            </w:r>
          </w:p>
        </w:tc>
      </w:tr>
      <w:tr w:rsidR="00105CE2" w:rsidRPr="00105CE2" w:rsidTr="00EB677D">
        <w:trPr>
          <w:jc w:val="center"/>
        </w:trPr>
        <w:tc>
          <w:tcPr>
            <w:tcW w:w="1384" w:type="dxa"/>
          </w:tcPr>
          <w:p w:rsidR="00105CE2" w:rsidRPr="00105CE2" w:rsidRDefault="00105CE2" w:rsidP="00105CE2">
            <w:pPr>
              <w:pStyle w:val="NormalWeb"/>
              <w:spacing w:before="0" w:beforeAutospacing="0" w:after="0" w:afterAutospacing="0"/>
              <w:jc w:val="both"/>
              <w:rPr>
                <w:rFonts w:asciiTheme="minorHAnsi" w:hAnsiTheme="minorHAnsi" w:cstheme="minorHAnsi"/>
                <w:sz w:val="18"/>
                <w:szCs w:val="18"/>
                <w:lang w:val="id-ID" w:eastAsia="ko-KR"/>
              </w:rPr>
            </w:pPr>
            <w:r w:rsidRPr="00105CE2">
              <w:rPr>
                <w:rFonts w:asciiTheme="minorHAnsi" w:hAnsiTheme="minorHAnsi" w:cstheme="minorHAnsi"/>
                <w:sz w:val="18"/>
                <w:szCs w:val="18"/>
                <w:lang w:val="nl-NL"/>
              </w:rPr>
              <w:t>HotspotUBD14</w:t>
            </w:r>
          </w:p>
        </w:tc>
        <w:tc>
          <w:tcPr>
            <w:tcW w:w="1239"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4 194 304</w:t>
            </w:r>
          </w:p>
        </w:tc>
        <w:tc>
          <w:tcPr>
            <w:tcW w:w="1252" w:type="dxa"/>
            <w:shd w:val="clear" w:color="auto" w:fill="auto"/>
            <w:vAlign w:val="center"/>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104 369</w:t>
            </w:r>
          </w:p>
        </w:tc>
        <w:tc>
          <w:tcPr>
            <w:tcW w:w="1024" w:type="dxa"/>
          </w:tcPr>
          <w:p w:rsidR="00105CE2" w:rsidRPr="00105CE2" w:rsidRDefault="00105CE2" w:rsidP="00105CE2">
            <w:pPr>
              <w:tabs>
                <w:tab w:val="left" w:pos="540"/>
                <w:tab w:val="left" w:pos="851"/>
              </w:tabs>
              <w:spacing w:after="0" w:line="240" w:lineRule="auto"/>
              <w:jc w:val="both"/>
              <w:rPr>
                <w:rFonts w:asciiTheme="minorHAnsi" w:eastAsia="Arial Unicode MS" w:hAnsiTheme="minorHAnsi" w:cstheme="minorHAnsi"/>
                <w:sz w:val="18"/>
                <w:szCs w:val="18"/>
                <w:lang w:val="sv-SE"/>
              </w:rPr>
            </w:pPr>
            <w:r w:rsidRPr="00105CE2">
              <w:rPr>
                <w:rFonts w:asciiTheme="minorHAnsi" w:eastAsia="Arial Unicode MS" w:hAnsiTheme="minorHAnsi" w:cstheme="minorHAnsi"/>
                <w:sz w:val="18"/>
                <w:szCs w:val="18"/>
                <w:lang w:val="sv-SE"/>
              </w:rPr>
              <w:t>100 401</w:t>
            </w:r>
          </w:p>
        </w:tc>
        <w:tc>
          <w:tcPr>
            <w:tcW w:w="1246" w:type="dxa"/>
            <w:vAlign w:val="bottom"/>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0.002488351</w:t>
            </w:r>
          </w:p>
        </w:tc>
        <w:tc>
          <w:tcPr>
            <w:tcW w:w="1384" w:type="dxa"/>
          </w:tcPr>
          <w:p w:rsidR="00105CE2" w:rsidRPr="00105CE2" w:rsidRDefault="00105CE2" w:rsidP="00105CE2">
            <w:pPr>
              <w:spacing w:after="0" w:line="240" w:lineRule="auto"/>
              <w:jc w:val="both"/>
              <w:rPr>
                <w:rFonts w:asciiTheme="minorHAnsi" w:hAnsiTheme="minorHAnsi" w:cstheme="minorHAnsi"/>
                <w:sz w:val="18"/>
                <w:szCs w:val="18"/>
              </w:rPr>
            </w:pPr>
            <w:r w:rsidRPr="00105CE2">
              <w:rPr>
                <w:rFonts w:asciiTheme="minorHAnsi" w:hAnsiTheme="minorHAnsi" w:cstheme="minorHAnsi"/>
                <w:sz w:val="18"/>
                <w:szCs w:val="18"/>
              </w:rPr>
              <w:t>0.002393746</w:t>
            </w:r>
          </w:p>
        </w:tc>
      </w:tr>
    </w:tbl>
    <w:p w:rsidR="00105CE2" w:rsidRDefault="00440F06" w:rsidP="00440F06">
      <w:pPr>
        <w:tabs>
          <w:tab w:val="left" w:pos="540"/>
          <w:tab w:val="left" w:pos="851"/>
        </w:tabs>
        <w:spacing w:before="200"/>
        <w:jc w:val="both"/>
        <w:rPr>
          <w:rFonts w:asciiTheme="minorHAnsi" w:hAnsiTheme="minorHAnsi" w:cstheme="minorHAnsi"/>
          <w:lang w:val="id-ID"/>
        </w:rPr>
      </w:pPr>
      <w:r>
        <w:rPr>
          <w:lang w:val="id-ID"/>
        </w:rPr>
        <w:tab/>
      </w:r>
      <w:r w:rsidRPr="00614CC9">
        <w:rPr>
          <w:lang w:val="sv-SE"/>
        </w:rPr>
        <w:t xml:space="preserve">Berdasarkan tabel diatas didapat nilai </w:t>
      </w:r>
      <w:r w:rsidRPr="00614CC9">
        <w:rPr>
          <w:i/>
          <w:iCs/>
          <w:lang w:val="sv-SE"/>
        </w:rPr>
        <w:t>throughput</w:t>
      </w:r>
      <w:r w:rsidRPr="00614CC9">
        <w:rPr>
          <w:lang w:val="sv-SE"/>
        </w:rPr>
        <w:t xml:space="preserve"> rata-rata terendah dari</w:t>
      </w:r>
      <w:r w:rsidR="00C14D6F">
        <w:rPr>
          <w:lang w:val="sv-SE"/>
        </w:rPr>
        <w:t xml:space="preserve"> bandwidth sebenarnya sebesar 4</w:t>
      </w:r>
      <w:r w:rsidR="00C14D6F">
        <w:rPr>
          <w:lang w:val="id-ID"/>
        </w:rPr>
        <w:t>.</w:t>
      </w:r>
      <w:r w:rsidR="00C14D6F">
        <w:rPr>
          <w:lang w:val="sv-SE"/>
        </w:rPr>
        <w:t>194</w:t>
      </w:r>
      <w:r w:rsidR="00C14D6F">
        <w:rPr>
          <w:lang w:val="id-ID"/>
        </w:rPr>
        <w:t>.</w:t>
      </w:r>
      <w:r w:rsidRPr="00614CC9">
        <w:rPr>
          <w:lang w:val="sv-SE"/>
        </w:rPr>
        <w:t xml:space="preserve">304 </w:t>
      </w:r>
      <w:r w:rsidRPr="00614CC9">
        <w:rPr>
          <w:i/>
          <w:lang w:val="sv-SE"/>
        </w:rPr>
        <w:t>b/s.</w:t>
      </w:r>
      <w:r w:rsidRPr="00614CC9">
        <w:rPr>
          <w:lang w:val="sv-SE"/>
        </w:rPr>
        <w:t xml:space="preserve"> Hasilnya nilai </w:t>
      </w:r>
      <w:r w:rsidRPr="00614CC9">
        <w:rPr>
          <w:i/>
          <w:iCs/>
          <w:lang w:val="sv-SE"/>
        </w:rPr>
        <w:t>throughput</w:t>
      </w:r>
      <w:r w:rsidRPr="00614CC9">
        <w:rPr>
          <w:lang w:val="sv-SE"/>
        </w:rPr>
        <w:t xml:space="preserve"> jika di presentasikan berkisar 98% dari total </w:t>
      </w:r>
      <w:r w:rsidRPr="00614CC9">
        <w:rPr>
          <w:i/>
          <w:lang w:val="sv-SE"/>
        </w:rPr>
        <w:t>bandwidth</w:t>
      </w:r>
      <w:r w:rsidRPr="00614CC9">
        <w:rPr>
          <w:lang w:val="sv-SE"/>
        </w:rPr>
        <w:t xml:space="preserve"> yang tersedia, dengan demikian kapasitas bandwidth Hotspot di tiga </w:t>
      </w:r>
      <w:r w:rsidR="00C14D6F">
        <w:rPr>
          <w:lang w:val="id-ID"/>
        </w:rPr>
        <w:t>lokasi</w:t>
      </w:r>
      <w:r w:rsidRPr="00614CC9">
        <w:rPr>
          <w:lang w:val="sv-SE"/>
        </w:rPr>
        <w:t xml:space="preserve"> terpenuhi secara optimal.</w:t>
      </w:r>
    </w:p>
    <w:p w:rsidR="004E607A" w:rsidRPr="00105CE2" w:rsidRDefault="007A6759" w:rsidP="004E607A">
      <w:pPr>
        <w:tabs>
          <w:tab w:val="left" w:pos="540"/>
          <w:tab w:val="left" w:pos="851"/>
        </w:tabs>
        <w:spacing w:before="200"/>
        <w:rPr>
          <w:rFonts w:asciiTheme="minorHAnsi" w:hAnsiTheme="minorHAnsi" w:cstheme="minorHAnsi"/>
          <w:lang w:val="id-ID"/>
        </w:rPr>
      </w:pPr>
      <w:r w:rsidRPr="00105CE2">
        <w:rPr>
          <w:rFonts w:asciiTheme="minorHAnsi" w:hAnsiTheme="minorHAnsi" w:cstheme="minorHAnsi"/>
          <w:lang w:val="id-ID"/>
        </w:rPr>
        <w:t>2.2.3 Delay</w:t>
      </w:r>
    </w:p>
    <w:p w:rsidR="004E607A" w:rsidRDefault="004E607A" w:rsidP="004E607A">
      <w:pPr>
        <w:spacing w:before="200"/>
        <w:ind w:firstLine="720"/>
        <w:jc w:val="both"/>
        <w:rPr>
          <w:lang w:val="id-ID"/>
        </w:rPr>
      </w:pPr>
      <w:r w:rsidRPr="008C4AAC">
        <w:rPr>
          <w:rStyle w:val="Strong"/>
          <w:b w:val="0"/>
          <w:iCs/>
          <w:lang w:val="id-ID"/>
        </w:rPr>
        <w:t>T</w:t>
      </w:r>
      <w:r w:rsidRPr="008C4AAC">
        <w:rPr>
          <w:lang w:val="id-ID"/>
        </w:rPr>
        <w:t>otal waktu tunda pengiriman atau kedatangan suatu paket atau unit data yang diakibatkan oleh proses transmisi dari satu titik ke titik lain yang menjadi tujuannya dalam pengukuran pada ti</w:t>
      </w:r>
      <w:r w:rsidRPr="008C4AAC">
        <w:t>ap</w:t>
      </w:r>
      <w:r w:rsidRPr="008C4AAC">
        <w:rPr>
          <w:lang w:val="id-ID"/>
        </w:rPr>
        <w:t xml:space="preserve"> perangkat sebagai </w:t>
      </w:r>
      <w:r w:rsidRPr="008C4AAC">
        <w:rPr>
          <w:i/>
          <w:lang w:val="id-ID"/>
        </w:rPr>
        <w:t>client</w:t>
      </w:r>
      <w:r w:rsidRPr="008C4AAC">
        <w:rPr>
          <w:lang w:val="id-ID"/>
        </w:rPr>
        <w:t xml:space="preserve"> atau </w:t>
      </w:r>
      <w:r w:rsidRPr="008C4AAC">
        <w:rPr>
          <w:i/>
          <w:lang w:val="id-ID"/>
        </w:rPr>
        <w:t>enduser</w:t>
      </w:r>
      <w:r w:rsidRPr="008C4AAC">
        <w:rPr>
          <w:lang w:val="id-ID"/>
        </w:rPr>
        <w:t>.</w:t>
      </w:r>
      <w:r w:rsidRPr="008C4AAC">
        <w:t xml:space="preserve"> Pada dasarnya, pengukuran </w:t>
      </w:r>
      <w:r w:rsidRPr="008C4AAC">
        <w:rPr>
          <w:i/>
        </w:rPr>
        <w:t>delay</w:t>
      </w:r>
      <w:r w:rsidRPr="008C4AAC">
        <w:t xml:space="preserve"> yang </w:t>
      </w:r>
      <w:proofErr w:type="gramStart"/>
      <w:r w:rsidRPr="008C4AAC">
        <w:t>akan</w:t>
      </w:r>
      <w:proofErr w:type="gramEnd"/>
      <w:r w:rsidRPr="008C4AAC">
        <w:t xml:space="preserve"> diuraikan pada bagian ini merupakan pengukuran </w:t>
      </w:r>
      <w:r w:rsidRPr="008C4AAC">
        <w:rPr>
          <w:i/>
        </w:rPr>
        <w:t>round trip delay</w:t>
      </w:r>
      <w:r w:rsidRPr="008C4AAC">
        <w:t xml:space="preserve"> pada pengiriman suatu unit data dari </w:t>
      </w:r>
      <w:r w:rsidRPr="008C4AAC">
        <w:rPr>
          <w:i/>
        </w:rPr>
        <w:t>enduser</w:t>
      </w:r>
      <w:r w:rsidRPr="008C4AAC">
        <w:t xml:space="preserve"> satu ke masing-masing Hotspot. </w:t>
      </w:r>
      <w:r w:rsidRPr="008C4AAC">
        <w:rPr>
          <w:i/>
        </w:rPr>
        <w:t>Delay</w:t>
      </w:r>
      <w:r w:rsidRPr="008C4AAC">
        <w:t xml:space="preserve"> tersebut dapat diperoleh dengan cara mengolah </w:t>
      </w:r>
      <w:proofErr w:type="gramStart"/>
      <w:r w:rsidRPr="008C4AAC">
        <w:rPr>
          <w:i/>
        </w:rPr>
        <w:t>response  time</w:t>
      </w:r>
      <w:proofErr w:type="gramEnd"/>
      <w:r w:rsidRPr="008C4AAC">
        <w:t>.</w:t>
      </w:r>
    </w:p>
    <w:p w:rsidR="00440F06" w:rsidRPr="00440F06" w:rsidRDefault="00440F06" w:rsidP="00440F06">
      <w:pPr>
        <w:pStyle w:val="Table"/>
        <w:spacing w:line="480" w:lineRule="auto"/>
        <w:ind w:firstLine="0"/>
        <w:rPr>
          <w:rFonts w:asciiTheme="minorHAnsi" w:hAnsiTheme="minorHAnsi" w:cstheme="minorHAnsi"/>
          <w:i/>
          <w:lang w:val="it-IT"/>
        </w:rPr>
      </w:pPr>
      <w:r w:rsidRPr="00440F06">
        <w:rPr>
          <w:rFonts w:asciiTheme="minorHAnsi" w:hAnsiTheme="minorHAnsi" w:cstheme="minorHAnsi"/>
          <w:sz w:val="22"/>
        </w:rPr>
        <w:t xml:space="preserve">Tabel </w:t>
      </w:r>
      <w:r w:rsidRPr="00440F06">
        <w:rPr>
          <w:rFonts w:asciiTheme="minorHAnsi" w:hAnsiTheme="minorHAnsi" w:cstheme="minorHAnsi"/>
          <w:sz w:val="22"/>
          <w:lang w:val="it-IT"/>
        </w:rPr>
        <w:t>3.  Klasifikasi perhitungan d</w:t>
      </w:r>
      <w:r w:rsidRPr="00440F06">
        <w:rPr>
          <w:rFonts w:asciiTheme="minorHAnsi" w:hAnsiTheme="minorHAnsi" w:cstheme="minorHAnsi"/>
          <w:i/>
          <w:sz w:val="22"/>
          <w:lang w:val="it-IT"/>
        </w:rPr>
        <w:t>elay</w:t>
      </w:r>
    </w:p>
    <w:tbl>
      <w:tblPr>
        <w:tblW w:w="7685"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2"/>
        <w:gridCol w:w="992"/>
        <w:gridCol w:w="1431"/>
        <w:gridCol w:w="1560"/>
      </w:tblGrid>
      <w:tr w:rsidR="00440F06" w:rsidRPr="00440F06" w:rsidTr="00EB677D">
        <w:trPr>
          <w:jc w:val="center"/>
        </w:trPr>
        <w:tc>
          <w:tcPr>
            <w:tcW w:w="3702" w:type="dxa"/>
            <w:vMerge w:val="restart"/>
            <w:shd w:val="clear" w:color="auto" w:fill="B3B3B3"/>
          </w:tcPr>
          <w:p w:rsidR="00440F06" w:rsidRPr="00440F06" w:rsidRDefault="00440F06" w:rsidP="00440F06">
            <w:pPr>
              <w:tabs>
                <w:tab w:val="left" w:pos="540"/>
                <w:tab w:val="left" w:pos="851"/>
              </w:tabs>
              <w:spacing w:after="0" w:line="240" w:lineRule="auto"/>
              <w:jc w:val="center"/>
              <w:rPr>
                <w:rFonts w:asciiTheme="minorHAnsi" w:eastAsia="Arial Unicode MS" w:hAnsiTheme="minorHAnsi" w:cstheme="minorHAnsi"/>
                <w:b/>
                <w:i/>
                <w:sz w:val="18"/>
                <w:szCs w:val="18"/>
                <w:lang w:val="sv-SE"/>
              </w:rPr>
            </w:pPr>
          </w:p>
          <w:p w:rsidR="00440F06" w:rsidRPr="00440F06"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440F06">
              <w:rPr>
                <w:rFonts w:asciiTheme="minorHAnsi" w:eastAsia="Arial Unicode MS" w:hAnsiTheme="minorHAnsi" w:cstheme="minorHAnsi"/>
                <w:b/>
                <w:i/>
                <w:sz w:val="18"/>
                <w:szCs w:val="18"/>
                <w:lang w:val="sv-SE"/>
              </w:rPr>
              <w:t>Access Point</w:t>
            </w:r>
          </w:p>
          <w:p w:rsidR="00440F06" w:rsidRPr="00440F06" w:rsidRDefault="00440F06" w:rsidP="00440F06">
            <w:pPr>
              <w:tabs>
                <w:tab w:val="left" w:pos="540"/>
                <w:tab w:val="left" w:pos="851"/>
              </w:tabs>
              <w:spacing w:after="0" w:line="240" w:lineRule="auto"/>
              <w:jc w:val="center"/>
              <w:rPr>
                <w:rFonts w:asciiTheme="minorHAnsi" w:hAnsiTheme="minorHAnsi" w:cstheme="minorHAnsi"/>
                <w:sz w:val="18"/>
                <w:szCs w:val="18"/>
                <w:lang w:val="id-ID" w:eastAsia="ko-KR"/>
              </w:rPr>
            </w:pPr>
          </w:p>
        </w:tc>
        <w:tc>
          <w:tcPr>
            <w:tcW w:w="2423" w:type="dxa"/>
            <w:gridSpan w:val="2"/>
            <w:shd w:val="clear" w:color="auto" w:fill="B3B3B3"/>
          </w:tcPr>
          <w:p w:rsidR="00440F06" w:rsidRPr="00440F06"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440F06">
              <w:rPr>
                <w:rFonts w:asciiTheme="minorHAnsi" w:eastAsia="Arial Unicode MS" w:hAnsiTheme="minorHAnsi" w:cstheme="minorHAnsi"/>
                <w:b/>
                <w:sz w:val="18"/>
                <w:szCs w:val="18"/>
                <w:lang w:val="sv-SE"/>
              </w:rPr>
              <w:t>Rata-rata</w:t>
            </w:r>
          </w:p>
        </w:tc>
        <w:tc>
          <w:tcPr>
            <w:tcW w:w="1560" w:type="dxa"/>
            <w:vMerge w:val="restart"/>
            <w:shd w:val="clear" w:color="auto" w:fill="B3B3B3"/>
          </w:tcPr>
          <w:p w:rsidR="00440F06" w:rsidRPr="00440F06" w:rsidRDefault="00440F06" w:rsidP="00440F06">
            <w:pPr>
              <w:tabs>
                <w:tab w:val="left" w:pos="540"/>
                <w:tab w:val="left" w:pos="851"/>
              </w:tabs>
              <w:spacing w:after="0" w:line="240" w:lineRule="auto"/>
              <w:jc w:val="center"/>
              <w:rPr>
                <w:rFonts w:asciiTheme="minorHAnsi" w:eastAsia="Arial Unicode MS" w:hAnsiTheme="minorHAnsi" w:cstheme="minorHAnsi"/>
                <w:b/>
                <w:i/>
                <w:sz w:val="18"/>
                <w:szCs w:val="18"/>
                <w:lang w:val="sv-SE"/>
              </w:rPr>
            </w:pPr>
          </w:p>
          <w:p w:rsidR="00440F06" w:rsidRPr="00440F06"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440F06">
              <w:rPr>
                <w:rFonts w:asciiTheme="minorHAnsi" w:eastAsia="Arial Unicode MS" w:hAnsiTheme="minorHAnsi" w:cstheme="minorHAnsi"/>
                <w:b/>
                <w:i/>
                <w:sz w:val="18"/>
                <w:szCs w:val="18"/>
                <w:lang w:val="sv-SE"/>
              </w:rPr>
              <w:t>TIPHON</w:t>
            </w:r>
          </w:p>
        </w:tc>
      </w:tr>
      <w:tr w:rsidR="00440F06" w:rsidRPr="00440F06" w:rsidTr="00EB677D">
        <w:trPr>
          <w:trHeight w:val="120"/>
          <w:jc w:val="center"/>
        </w:trPr>
        <w:tc>
          <w:tcPr>
            <w:tcW w:w="3702" w:type="dxa"/>
            <w:vMerge/>
            <w:shd w:val="clear" w:color="auto" w:fill="B3B3B3"/>
          </w:tcPr>
          <w:p w:rsidR="00440F06" w:rsidRPr="00440F06"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p>
        </w:tc>
        <w:tc>
          <w:tcPr>
            <w:tcW w:w="992" w:type="dxa"/>
            <w:shd w:val="clear" w:color="auto" w:fill="B3B3B3"/>
          </w:tcPr>
          <w:p w:rsidR="00440F06" w:rsidRPr="00440F06"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440F06">
              <w:rPr>
                <w:rFonts w:asciiTheme="minorHAnsi" w:eastAsia="Arial Unicode MS" w:hAnsiTheme="minorHAnsi" w:cstheme="minorHAnsi"/>
                <w:b/>
                <w:sz w:val="18"/>
                <w:szCs w:val="18"/>
                <w:lang w:val="sv-SE"/>
              </w:rPr>
              <w:t>Minimum</w:t>
            </w:r>
          </w:p>
          <w:p w:rsidR="00440F06" w:rsidRPr="00440F06"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440F06">
              <w:rPr>
                <w:rFonts w:asciiTheme="minorHAnsi" w:eastAsia="Arial Unicode MS" w:hAnsiTheme="minorHAnsi" w:cstheme="minorHAnsi"/>
                <w:b/>
                <w:sz w:val="18"/>
                <w:szCs w:val="18"/>
                <w:lang w:val="sv-SE"/>
              </w:rPr>
              <w:t xml:space="preserve"> (ms)</w:t>
            </w:r>
          </w:p>
        </w:tc>
        <w:tc>
          <w:tcPr>
            <w:tcW w:w="1431" w:type="dxa"/>
            <w:shd w:val="clear" w:color="auto" w:fill="B3B3B3"/>
          </w:tcPr>
          <w:p w:rsidR="00440F06" w:rsidRPr="00440F06"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440F06">
              <w:rPr>
                <w:rFonts w:asciiTheme="minorHAnsi" w:eastAsia="Arial Unicode MS" w:hAnsiTheme="minorHAnsi" w:cstheme="minorHAnsi"/>
                <w:b/>
                <w:sz w:val="18"/>
                <w:szCs w:val="18"/>
                <w:lang w:val="sv-SE"/>
              </w:rPr>
              <w:t>Maksimun</w:t>
            </w:r>
          </w:p>
          <w:p w:rsidR="00440F06" w:rsidRPr="00440F06"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440F06">
              <w:rPr>
                <w:rFonts w:asciiTheme="minorHAnsi" w:eastAsia="Arial Unicode MS" w:hAnsiTheme="minorHAnsi" w:cstheme="minorHAnsi"/>
                <w:b/>
                <w:sz w:val="18"/>
                <w:szCs w:val="18"/>
                <w:lang w:val="sv-SE"/>
              </w:rPr>
              <w:t>(ms)</w:t>
            </w:r>
          </w:p>
        </w:tc>
        <w:tc>
          <w:tcPr>
            <w:tcW w:w="1560" w:type="dxa"/>
            <w:vMerge/>
            <w:shd w:val="clear" w:color="auto" w:fill="B3B3B3"/>
          </w:tcPr>
          <w:p w:rsidR="00440F06" w:rsidRPr="00440F06"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HOTSPOTUBD2 (Lantai dasar)</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sz w:val="18"/>
                <w:szCs w:val="18"/>
              </w:rPr>
            </w:pPr>
            <w:r w:rsidRPr="00440F06">
              <w:rPr>
                <w:rFonts w:asciiTheme="minorHAnsi" w:hAnsiTheme="minorHAnsi" w:cstheme="minorHAnsi"/>
                <w:sz w:val="18"/>
                <w:szCs w:val="18"/>
                <w:lang w:val="sv-SE"/>
              </w:rPr>
              <w:t>1</w:t>
            </w:r>
          </w:p>
        </w:tc>
        <w:tc>
          <w:tcPr>
            <w:tcW w:w="1431" w:type="dxa"/>
            <w:shd w:val="clear" w:color="auto" w:fill="auto"/>
          </w:tcPr>
          <w:p w:rsidR="00440F06" w:rsidRPr="00440F06" w:rsidRDefault="00440F06" w:rsidP="00440F06">
            <w:pPr>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12</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HOTSPOTUBD5 (LT1)</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sz w:val="18"/>
                <w:szCs w:val="18"/>
              </w:rPr>
            </w:pPr>
            <w:r w:rsidRPr="00440F06">
              <w:rPr>
                <w:rFonts w:asciiTheme="minorHAnsi" w:hAnsiTheme="minorHAnsi" w:cstheme="minorHAnsi"/>
                <w:sz w:val="18"/>
                <w:szCs w:val="18"/>
                <w:lang w:val="sv-SE"/>
              </w:rPr>
              <w:t>1</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8</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HOTSPOTUBD6(LT2 ruangan Dosen)</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b/>
                <w:sz w:val="18"/>
                <w:szCs w:val="18"/>
              </w:rPr>
            </w:pPr>
            <w:r w:rsidRPr="00440F06">
              <w:rPr>
                <w:rFonts w:asciiTheme="minorHAnsi" w:hAnsiTheme="minorHAnsi" w:cstheme="minorHAnsi"/>
                <w:b/>
                <w:sz w:val="18"/>
                <w:szCs w:val="18"/>
                <w:lang w:val="sv-SE"/>
              </w:rPr>
              <w:t>2</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b/>
                <w:sz w:val="18"/>
                <w:szCs w:val="18"/>
                <w:lang w:val="sv-SE"/>
              </w:rPr>
            </w:pPr>
            <w:r w:rsidRPr="00440F06">
              <w:rPr>
                <w:rFonts w:asciiTheme="minorHAnsi" w:eastAsia="Arial Unicode MS" w:hAnsiTheme="minorHAnsi" w:cstheme="minorHAnsi"/>
                <w:b/>
                <w:sz w:val="18"/>
                <w:szCs w:val="18"/>
                <w:lang w:val="sv-SE"/>
              </w:rPr>
              <w:t>16</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HOTSPOTUBD8 (LT3)</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bCs/>
                <w:sz w:val="18"/>
                <w:szCs w:val="18"/>
              </w:rPr>
            </w:pPr>
            <w:r w:rsidRPr="00440F06">
              <w:rPr>
                <w:rFonts w:asciiTheme="minorHAnsi" w:hAnsiTheme="minorHAnsi" w:cstheme="minorHAnsi"/>
                <w:bCs/>
                <w:sz w:val="18"/>
                <w:szCs w:val="18"/>
                <w:lang w:val="sv-SE"/>
              </w:rPr>
              <w:t>2</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15</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HOTSPOTUBD9 (LT4)</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sz w:val="18"/>
                <w:szCs w:val="18"/>
              </w:rPr>
            </w:pPr>
            <w:r w:rsidRPr="00440F06">
              <w:rPr>
                <w:rFonts w:asciiTheme="minorHAnsi" w:hAnsiTheme="minorHAnsi" w:cstheme="minorHAnsi"/>
                <w:sz w:val="18"/>
                <w:szCs w:val="18"/>
                <w:lang w:val="sv-SE"/>
              </w:rPr>
              <w:t>1</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15</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HOTSPOTUBD10(LT5)</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sz w:val="18"/>
                <w:szCs w:val="18"/>
              </w:rPr>
            </w:pPr>
            <w:r w:rsidRPr="00440F06">
              <w:rPr>
                <w:rFonts w:asciiTheme="minorHAnsi" w:hAnsiTheme="minorHAnsi" w:cstheme="minorHAnsi"/>
                <w:sz w:val="18"/>
                <w:szCs w:val="18"/>
                <w:lang w:val="sv-SE"/>
              </w:rPr>
              <w:t>1</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14</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HOTSPOTPGRI (LT2)</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sz w:val="18"/>
                <w:szCs w:val="18"/>
              </w:rPr>
            </w:pPr>
            <w:r w:rsidRPr="00440F06">
              <w:rPr>
                <w:rFonts w:asciiTheme="minorHAnsi" w:hAnsiTheme="minorHAnsi" w:cstheme="minorHAnsi"/>
                <w:sz w:val="18"/>
                <w:szCs w:val="18"/>
                <w:lang w:val="sv-SE"/>
              </w:rPr>
              <w:t>1</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13</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HOTSPOTPGRI (LT1)</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sz w:val="18"/>
                <w:szCs w:val="18"/>
              </w:rPr>
            </w:pPr>
            <w:r w:rsidRPr="00440F06">
              <w:rPr>
                <w:rFonts w:asciiTheme="minorHAnsi" w:hAnsiTheme="minorHAnsi" w:cstheme="minorHAnsi"/>
                <w:sz w:val="18"/>
                <w:szCs w:val="18"/>
                <w:lang w:val="sv-SE"/>
              </w:rPr>
              <w:t>3</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12</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HOTSPOTPGRI (Perpustakaan)</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sz w:val="18"/>
                <w:szCs w:val="18"/>
              </w:rPr>
            </w:pPr>
            <w:r w:rsidRPr="00440F06">
              <w:rPr>
                <w:rFonts w:asciiTheme="minorHAnsi" w:hAnsiTheme="minorHAnsi" w:cstheme="minorHAnsi"/>
                <w:sz w:val="18"/>
                <w:szCs w:val="18"/>
                <w:lang w:val="sv-SE"/>
              </w:rPr>
              <w:t>1</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9</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lastRenderedPageBreak/>
              <w:t>HOTSPOTPGRI (LT1)</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sz w:val="18"/>
                <w:szCs w:val="18"/>
              </w:rPr>
            </w:pPr>
            <w:r w:rsidRPr="00440F06">
              <w:rPr>
                <w:rFonts w:asciiTheme="minorHAnsi" w:hAnsiTheme="minorHAnsi" w:cstheme="minorHAnsi"/>
                <w:sz w:val="18"/>
                <w:szCs w:val="18"/>
                <w:lang w:val="sv-SE"/>
              </w:rPr>
              <w:t>2</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14</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HOTSPOTPGRI (LT2)</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sz w:val="18"/>
                <w:szCs w:val="18"/>
              </w:rPr>
            </w:pPr>
            <w:r w:rsidRPr="00440F06">
              <w:rPr>
                <w:rFonts w:asciiTheme="minorHAnsi" w:hAnsiTheme="minorHAnsi" w:cstheme="minorHAnsi"/>
                <w:sz w:val="18"/>
                <w:szCs w:val="18"/>
                <w:lang w:val="sv-SE"/>
              </w:rPr>
              <w:t>2</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10</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HOTSPOTPGRI (LT2Ruangan dosen)</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sz w:val="18"/>
                <w:szCs w:val="18"/>
              </w:rPr>
            </w:pPr>
            <w:r w:rsidRPr="00440F06">
              <w:rPr>
                <w:rFonts w:asciiTheme="minorHAnsi" w:hAnsiTheme="minorHAnsi" w:cstheme="minorHAnsi"/>
                <w:sz w:val="18"/>
                <w:szCs w:val="18"/>
                <w:lang w:val="sv-SE"/>
              </w:rPr>
              <w:t>3</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11</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HOTSPOTPGRI (LT3)</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sz w:val="18"/>
                <w:szCs w:val="18"/>
              </w:rPr>
            </w:pPr>
            <w:r w:rsidRPr="00440F06">
              <w:rPr>
                <w:rFonts w:asciiTheme="minorHAnsi" w:hAnsiTheme="minorHAnsi" w:cstheme="minorHAnsi"/>
                <w:sz w:val="18"/>
                <w:szCs w:val="18"/>
                <w:lang w:val="sv-SE"/>
              </w:rPr>
              <w:t>2</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13</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HOTSPOTBinas (LT1)</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sz w:val="18"/>
                <w:szCs w:val="18"/>
              </w:rPr>
            </w:pPr>
            <w:r w:rsidRPr="00440F06">
              <w:rPr>
                <w:rFonts w:asciiTheme="minorHAnsi" w:hAnsiTheme="minorHAnsi" w:cstheme="minorHAnsi"/>
                <w:sz w:val="18"/>
                <w:szCs w:val="18"/>
                <w:lang w:val="sv-SE"/>
              </w:rPr>
              <w:t>3</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13</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r w:rsidR="00440F06" w:rsidRPr="00440F06" w:rsidTr="00EB677D">
        <w:trPr>
          <w:jc w:val="center"/>
        </w:trPr>
        <w:tc>
          <w:tcPr>
            <w:tcW w:w="3702" w:type="dxa"/>
            <w:vAlign w:val="center"/>
          </w:tcPr>
          <w:p w:rsidR="00440F06" w:rsidRPr="00440F06" w:rsidRDefault="00440F06" w:rsidP="00440F06">
            <w:pPr>
              <w:spacing w:after="0" w:line="240" w:lineRule="auto"/>
              <w:jc w:val="both"/>
              <w:rPr>
                <w:rFonts w:asciiTheme="minorHAnsi" w:hAnsiTheme="minorHAnsi" w:cstheme="minorHAnsi"/>
                <w:color w:val="000000"/>
                <w:sz w:val="18"/>
                <w:szCs w:val="18"/>
              </w:rPr>
            </w:pPr>
            <w:r w:rsidRPr="00440F06">
              <w:rPr>
                <w:rFonts w:asciiTheme="minorHAnsi" w:hAnsiTheme="minorHAnsi" w:cstheme="minorHAnsi"/>
                <w:color w:val="000000"/>
                <w:sz w:val="18"/>
                <w:szCs w:val="18"/>
                <w:lang w:val="nl-NL"/>
              </w:rPr>
              <w:t>HOTSPOTBinas (LT2)</w:t>
            </w:r>
          </w:p>
        </w:tc>
        <w:tc>
          <w:tcPr>
            <w:tcW w:w="992" w:type="dxa"/>
            <w:shd w:val="clear" w:color="auto" w:fill="auto"/>
          </w:tcPr>
          <w:p w:rsidR="00440F06" w:rsidRPr="00440F06" w:rsidRDefault="00440F06" w:rsidP="00440F06">
            <w:pPr>
              <w:spacing w:after="0" w:line="240" w:lineRule="auto"/>
              <w:jc w:val="right"/>
              <w:rPr>
                <w:rFonts w:asciiTheme="minorHAnsi" w:hAnsiTheme="minorHAnsi" w:cstheme="minorHAnsi"/>
                <w:sz w:val="18"/>
                <w:szCs w:val="18"/>
              </w:rPr>
            </w:pPr>
            <w:r w:rsidRPr="00440F06">
              <w:rPr>
                <w:rFonts w:asciiTheme="minorHAnsi" w:hAnsiTheme="minorHAnsi" w:cstheme="minorHAnsi"/>
                <w:sz w:val="18"/>
                <w:szCs w:val="18"/>
                <w:lang w:val="sv-SE"/>
              </w:rPr>
              <w:t>2</w:t>
            </w:r>
          </w:p>
        </w:tc>
        <w:tc>
          <w:tcPr>
            <w:tcW w:w="1431" w:type="dxa"/>
            <w:shd w:val="clear" w:color="auto" w:fill="auto"/>
          </w:tcPr>
          <w:p w:rsidR="00440F06" w:rsidRPr="00440F06" w:rsidRDefault="00440F06" w:rsidP="00440F06">
            <w:pPr>
              <w:tabs>
                <w:tab w:val="right" w:pos="783"/>
              </w:tabs>
              <w:spacing w:after="0" w:line="240" w:lineRule="auto"/>
              <w:ind w:right="251"/>
              <w:jc w:val="right"/>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14</w:t>
            </w:r>
          </w:p>
        </w:tc>
        <w:tc>
          <w:tcPr>
            <w:tcW w:w="1560" w:type="dxa"/>
          </w:tcPr>
          <w:p w:rsidR="00440F06" w:rsidRPr="00440F06" w:rsidRDefault="00440F06" w:rsidP="00440F06">
            <w:pPr>
              <w:tabs>
                <w:tab w:val="left" w:pos="540"/>
                <w:tab w:val="left" w:pos="851"/>
              </w:tabs>
              <w:spacing w:after="0" w:line="240" w:lineRule="auto"/>
              <w:rPr>
                <w:rFonts w:asciiTheme="minorHAnsi" w:eastAsia="Arial Unicode MS" w:hAnsiTheme="minorHAnsi" w:cstheme="minorHAnsi"/>
                <w:sz w:val="18"/>
                <w:szCs w:val="18"/>
                <w:lang w:val="sv-SE"/>
              </w:rPr>
            </w:pPr>
            <w:r w:rsidRPr="00440F06">
              <w:rPr>
                <w:rFonts w:asciiTheme="minorHAnsi" w:eastAsia="Arial Unicode MS" w:hAnsiTheme="minorHAnsi" w:cstheme="minorHAnsi"/>
                <w:sz w:val="18"/>
                <w:szCs w:val="18"/>
                <w:lang w:val="sv-SE"/>
              </w:rPr>
              <w:t>Sangat Bagus</w:t>
            </w:r>
          </w:p>
        </w:tc>
      </w:tr>
    </w:tbl>
    <w:p w:rsidR="00440F06" w:rsidRDefault="00440F06" w:rsidP="00440F06">
      <w:pPr>
        <w:spacing w:before="200"/>
        <w:ind w:firstLine="720"/>
        <w:jc w:val="both"/>
        <w:rPr>
          <w:lang w:val="id-ID"/>
        </w:rPr>
      </w:pPr>
      <w:r w:rsidRPr="00614CC9">
        <w:rPr>
          <w:rFonts w:eastAsia="Arial Unicode MS"/>
          <w:lang w:val="sv-SE"/>
        </w:rPr>
        <w:t xml:space="preserve">Dari hasil tabel di atas dan berdasarkan </w:t>
      </w:r>
      <w:r w:rsidRPr="00614CC9">
        <w:rPr>
          <w:lang w:val="sv-SE"/>
        </w:rPr>
        <w:t xml:space="preserve">nilai </w:t>
      </w:r>
      <w:r w:rsidRPr="00614CC9">
        <w:rPr>
          <w:iCs/>
          <w:lang w:val="sv-SE"/>
        </w:rPr>
        <w:t xml:space="preserve">besar </w:t>
      </w:r>
      <w:r w:rsidRPr="00614CC9">
        <w:rPr>
          <w:i/>
          <w:iCs/>
          <w:lang w:val="sv-SE"/>
        </w:rPr>
        <w:t>delay</w:t>
      </w:r>
      <w:r w:rsidRPr="00614CC9">
        <w:rPr>
          <w:iCs/>
          <w:lang w:val="sv-SE"/>
        </w:rPr>
        <w:t xml:space="preserve"> </w:t>
      </w:r>
      <w:r w:rsidRPr="00614CC9">
        <w:rPr>
          <w:lang w:val="sv-SE"/>
        </w:rPr>
        <w:t xml:space="preserve">sesuai dengan tabel versi </w:t>
      </w:r>
      <w:r w:rsidRPr="00614CC9">
        <w:rPr>
          <w:i/>
          <w:lang w:val="sv-SE"/>
        </w:rPr>
        <w:t>TIPHON</w:t>
      </w:r>
      <w:r w:rsidRPr="00614CC9">
        <w:rPr>
          <w:lang w:val="sv-SE"/>
        </w:rPr>
        <w:t xml:space="preserve">, maka kategori </w:t>
      </w:r>
      <w:r w:rsidRPr="00614CC9">
        <w:rPr>
          <w:i/>
          <w:lang w:val="sv-SE"/>
        </w:rPr>
        <w:t>delay/latency</w:t>
      </w:r>
      <w:r w:rsidRPr="00614CC9">
        <w:rPr>
          <w:lang w:val="sv-SE"/>
        </w:rPr>
        <w:t xml:space="preserve"> untuk setiap perangkat seperti pada tabel 5.3, dengan nilai rata-rata minimum 2 </w:t>
      </w:r>
      <w:r w:rsidRPr="00614CC9">
        <w:rPr>
          <w:i/>
          <w:lang w:val="sv-SE"/>
        </w:rPr>
        <w:t>ms</w:t>
      </w:r>
      <w:r w:rsidRPr="00614CC9">
        <w:rPr>
          <w:lang w:val="sv-SE"/>
        </w:rPr>
        <w:t xml:space="preserve"> pada setiap </w:t>
      </w:r>
      <w:r w:rsidRPr="00614CC9">
        <w:rPr>
          <w:i/>
          <w:lang w:val="sv-SE"/>
        </w:rPr>
        <w:t>Access Point</w:t>
      </w:r>
      <w:r w:rsidRPr="00614CC9">
        <w:rPr>
          <w:lang w:val="sv-SE"/>
        </w:rPr>
        <w:t xml:space="preserve"> dan nilai rata-rata  terbesar 16 </w:t>
      </w:r>
      <w:r w:rsidRPr="00614CC9">
        <w:rPr>
          <w:i/>
          <w:lang w:val="sv-SE"/>
        </w:rPr>
        <w:t>ms</w:t>
      </w:r>
      <w:r w:rsidRPr="00614CC9">
        <w:rPr>
          <w:lang w:val="sv-SE"/>
        </w:rPr>
        <w:t xml:space="preserve"> untuk perangkat A</w:t>
      </w:r>
      <w:r w:rsidRPr="00614CC9">
        <w:rPr>
          <w:i/>
          <w:lang w:val="sv-SE"/>
        </w:rPr>
        <w:t>ccess Point</w:t>
      </w:r>
      <w:r w:rsidRPr="00614CC9">
        <w:rPr>
          <w:lang w:val="sv-SE"/>
        </w:rPr>
        <w:t xml:space="preserve"> UBD6 dilantai 2 ruangan dosen. Dari hasil tersebut maka kategori </w:t>
      </w:r>
      <w:r w:rsidRPr="00614CC9">
        <w:rPr>
          <w:i/>
          <w:lang w:val="sv-SE"/>
        </w:rPr>
        <w:t>delay</w:t>
      </w:r>
      <w:r w:rsidRPr="00614CC9">
        <w:rPr>
          <w:lang w:val="sv-SE"/>
        </w:rPr>
        <w:t xml:space="preserve"> termasuk kategori delay sangat bagus</w:t>
      </w:r>
      <w:r w:rsidRPr="00614CC9">
        <w:rPr>
          <w:i/>
          <w:lang w:val="sv-SE"/>
        </w:rPr>
        <w:t xml:space="preserve"> </w:t>
      </w:r>
      <w:r w:rsidRPr="00614CC9">
        <w:rPr>
          <w:lang w:val="sv-SE"/>
        </w:rPr>
        <w:t xml:space="preserve"> karena besar </w:t>
      </w:r>
      <w:r w:rsidRPr="00614CC9">
        <w:rPr>
          <w:i/>
          <w:lang w:val="sv-SE"/>
        </w:rPr>
        <w:t>delay</w:t>
      </w:r>
      <w:r w:rsidRPr="00614CC9">
        <w:rPr>
          <w:lang w:val="sv-SE"/>
        </w:rPr>
        <w:t xml:space="preserve"> masih dibawah 150 </w:t>
      </w:r>
      <w:r w:rsidRPr="00614CC9">
        <w:rPr>
          <w:i/>
          <w:lang w:val="sv-SE"/>
        </w:rPr>
        <w:t>ms</w:t>
      </w:r>
      <w:r w:rsidRPr="00614CC9">
        <w:rPr>
          <w:lang w:val="sv-SE"/>
        </w:rPr>
        <w:t>.</w:t>
      </w:r>
    </w:p>
    <w:p w:rsidR="00440F06" w:rsidRPr="00440F06" w:rsidRDefault="00440F06" w:rsidP="00440F06">
      <w:pPr>
        <w:spacing w:before="200"/>
        <w:ind w:firstLine="720"/>
        <w:jc w:val="both"/>
        <w:rPr>
          <w:lang w:val="id-ID"/>
        </w:rPr>
      </w:pPr>
      <w:r w:rsidRPr="00614CC9">
        <w:rPr>
          <w:lang w:val="id-ID"/>
        </w:rPr>
        <w:t xml:space="preserve">Faktor yang mempengaruhi hasil pengukuran ini adalah adanya </w:t>
      </w:r>
      <w:r w:rsidRPr="00614CC9">
        <w:rPr>
          <w:i/>
          <w:lang w:val="id-ID"/>
        </w:rPr>
        <w:t>noise</w:t>
      </w:r>
      <w:r w:rsidRPr="00614CC9">
        <w:rPr>
          <w:lang w:val="id-ID"/>
        </w:rPr>
        <w:t xml:space="preserve"> atau gangguan sinyal yang tidak dikehendaki berupa sinyal frekuensi dari radio lain</w:t>
      </w:r>
      <w:r w:rsidRPr="00614CC9">
        <w:t xml:space="preserve"> yang </w:t>
      </w:r>
      <w:r w:rsidRPr="00614CC9">
        <w:rPr>
          <w:lang w:val="id-ID"/>
        </w:rPr>
        <w:t xml:space="preserve">sangat mempengaruhi waktu </w:t>
      </w:r>
      <w:r w:rsidRPr="00614CC9">
        <w:rPr>
          <w:i/>
          <w:lang w:val="id-ID"/>
        </w:rPr>
        <w:t xml:space="preserve">delay </w:t>
      </w:r>
      <w:r w:rsidRPr="00614CC9">
        <w:rPr>
          <w:lang w:val="id-ID"/>
        </w:rPr>
        <w:t>untuk setiap perangkat yang diukur.</w:t>
      </w:r>
    </w:p>
    <w:p w:rsidR="004E607A" w:rsidRPr="008C4AAC" w:rsidRDefault="004E607A" w:rsidP="004E607A">
      <w:pPr>
        <w:spacing w:before="200"/>
        <w:jc w:val="center"/>
        <w:rPr>
          <w:lang w:val="sv-SE"/>
        </w:rPr>
      </w:pPr>
    </w:p>
    <w:p w:rsidR="004E607A" w:rsidRPr="00F358D5" w:rsidRDefault="00F358D5" w:rsidP="00F358D5">
      <w:pPr>
        <w:pStyle w:val="Heading3"/>
        <w:spacing w:before="200" w:after="0" w:line="276" w:lineRule="auto"/>
        <w:rPr>
          <w:rFonts w:asciiTheme="minorHAnsi" w:eastAsia="Arial Unicode MS" w:hAnsiTheme="minorHAnsi" w:cstheme="minorHAnsi"/>
          <w:sz w:val="22"/>
          <w:lang w:val="sv-SE"/>
        </w:rPr>
      </w:pPr>
      <w:bookmarkStart w:id="0" w:name="_Toc300211397"/>
      <w:bookmarkStart w:id="1" w:name="_Toc300212194"/>
      <w:bookmarkStart w:id="2" w:name="_Toc300212308"/>
      <w:bookmarkStart w:id="3" w:name="_Toc300289539"/>
      <w:bookmarkStart w:id="4" w:name="_Toc300483994"/>
      <w:r>
        <w:rPr>
          <w:rFonts w:asciiTheme="minorHAnsi" w:eastAsia="Arial Unicode MS" w:hAnsiTheme="minorHAnsi" w:cstheme="minorHAnsi"/>
          <w:sz w:val="22"/>
          <w:lang w:val="id-ID"/>
        </w:rPr>
        <w:t xml:space="preserve">2.2.3 Pengukuran </w:t>
      </w:r>
      <w:r w:rsidR="004E607A" w:rsidRPr="00F358D5">
        <w:rPr>
          <w:rFonts w:asciiTheme="minorHAnsi" w:eastAsia="Arial Unicode MS" w:hAnsiTheme="minorHAnsi" w:cstheme="minorHAnsi"/>
          <w:sz w:val="22"/>
          <w:lang w:val="sv-SE"/>
        </w:rPr>
        <w:t>Jitter</w:t>
      </w:r>
      <w:bookmarkEnd w:id="0"/>
      <w:bookmarkEnd w:id="1"/>
      <w:bookmarkEnd w:id="2"/>
      <w:bookmarkEnd w:id="3"/>
      <w:bookmarkEnd w:id="4"/>
    </w:p>
    <w:p w:rsidR="004E607A" w:rsidRDefault="004E607A" w:rsidP="004E607A">
      <w:pPr>
        <w:spacing w:before="200"/>
        <w:ind w:firstLine="720"/>
        <w:jc w:val="both"/>
        <w:rPr>
          <w:lang w:val="id-ID"/>
        </w:rPr>
      </w:pPr>
      <w:r w:rsidRPr="008C4AAC">
        <w:rPr>
          <w:rStyle w:val="Emphasis"/>
          <w:b/>
          <w:i w:val="0"/>
          <w:lang w:val="nb-NO"/>
        </w:rPr>
        <w:t>Jitter</w:t>
      </w:r>
      <w:r w:rsidRPr="008C4AAC">
        <w:rPr>
          <w:lang w:val="nb-NO"/>
        </w:rPr>
        <w:t xml:space="preserve"> merupakan variasi </w:t>
      </w:r>
      <w:r w:rsidRPr="008C4AAC">
        <w:rPr>
          <w:rStyle w:val="Emphasis"/>
          <w:b/>
          <w:i w:val="0"/>
          <w:lang w:val="nb-NO"/>
        </w:rPr>
        <w:t>delay</w:t>
      </w:r>
      <w:r w:rsidRPr="008C4AAC">
        <w:rPr>
          <w:lang w:val="nb-NO"/>
        </w:rPr>
        <w:t xml:space="preserve"> yang terjadi akibat adanya selisih waktu atau interval antar kedatangan paket di penerima.</w:t>
      </w:r>
      <w:r w:rsidRPr="008C4AAC">
        <w:rPr>
          <w:lang w:val="id-ID"/>
        </w:rPr>
        <w:t xml:space="preserve"> Variasi waktu kedatangan paket dalam jaringan </w:t>
      </w:r>
      <w:r w:rsidRPr="008C4AAC">
        <w:rPr>
          <w:i/>
        </w:rPr>
        <w:t>Hotspot</w:t>
      </w:r>
      <w:r w:rsidRPr="008C4AAC">
        <w:rPr>
          <w:lang w:val="id-ID"/>
        </w:rPr>
        <w:t xml:space="preserve"> ini di ukur dengan menggunakan perintah </w:t>
      </w:r>
      <w:r w:rsidRPr="008C4AAC">
        <w:rPr>
          <w:i/>
          <w:lang w:val="id-ID"/>
        </w:rPr>
        <w:t>iperf</w:t>
      </w:r>
      <w:r w:rsidRPr="008C4AAC">
        <w:rPr>
          <w:lang w:val="id-ID"/>
        </w:rPr>
        <w:t xml:space="preserve"> sehingga di d</w:t>
      </w:r>
      <w:r w:rsidRPr="008C4AAC">
        <w:t>ap</w:t>
      </w:r>
      <w:r w:rsidRPr="008C4AAC">
        <w:rPr>
          <w:lang w:val="id-ID"/>
        </w:rPr>
        <w:t xml:space="preserve">at nilai </w:t>
      </w:r>
      <w:r w:rsidRPr="008C4AAC">
        <w:rPr>
          <w:i/>
          <w:lang w:val="id-ID"/>
        </w:rPr>
        <w:t>jitter</w:t>
      </w:r>
      <w:r w:rsidRPr="008C4AAC">
        <w:rPr>
          <w:lang w:val="id-ID"/>
        </w:rPr>
        <w:t>.</w:t>
      </w:r>
      <w:r w:rsidRPr="008C4AAC">
        <w:t xml:space="preserve"> </w:t>
      </w:r>
      <w:r w:rsidRPr="008C4AAC">
        <w:rPr>
          <w:lang w:val="id-ID"/>
        </w:rPr>
        <w:t xml:space="preserve">Hasil pengukuran </w:t>
      </w:r>
      <w:r w:rsidRPr="008C4AAC">
        <w:rPr>
          <w:i/>
          <w:lang w:val="id-ID"/>
        </w:rPr>
        <w:t xml:space="preserve">jitter </w:t>
      </w:r>
      <w:r w:rsidRPr="008C4AAC">
        <w:rPr>
          <w:lang w:val="id-ID"/>
        </w:rPr>
        <w:t xml:space="preserve">untuk perangkat </w:t>
      </w:r>
      <w:r w:rsidRPr="008C4AAC">
        <w:rPr>
          <w:i/>
        </w:rPr>
        <w:t xml:space="preserve">server Radius dengan </w:t>
      </w:r>
      <w:r w:rsidRPr="008C4AAC">
        <w:t xml:space="preserve">melalui enduser dari masing-masing </w:t>
      </w:r>
      <w:r w:rsidRPr="008C4AAC">
        <w:rPr>
          <w:i/>
        </w:rPr>
        <w:t xml:space="preserve">AP </w:t>
      </w:r>
      <w:r w:rsidRPr="008C4AAC">
        <w:rPr>
          <w:lang w:val="id-ID"/>
        </w:rPr>
        <w:t xml:space="preserve">menghasilkan nilai </w:t>
      </w:r>
      <w:r w:rsidRPr="008C4AAC">
        <w:rPr>
          <w:i/>
          <w:lang w:val="id-ID"/>
        </w:rPr>
        <w:t xml:space="preserve">jitter </w:t>
      </w:r>
      <w:r w:rsidRPr="008C4AAC">
        <w:rPr>
          <w:lang w:val="id-ID"/>
        </w:rPr>
        <w:t xml:space="preserve">dalam </w:t>
      </w:r>
      <w:r w:rsidRPr="008C4AAC">
        <w:rPr>
          <w:i/>
          <w:lang w:val="nl-NL"/>
        </w:rPr>
        <w:t>milisecond</w:t>
      </w:r>
      <w:r w:rsidRPr="008C4AAC">
        <w:rPr>
          <w:lang w:val="nl-NL"/>
        </w:rPr>
        <w:t xml:space="preserve"> dapat di lihat di tabel di bawah ini.</w:t>
      </w:r>
    </w:p>
    <w:p w:rsidR="00440F06" w:rsidRPr="00440F06" w:rsidRDefault="00440F06" w:rsidP="00440F06">
      <w:pPr>
        <w:pStyle w:val="Table"/>
        <w:spacing w:line="480" w:lineRule="auto"/>
        <w:ind w:firstLine="0"/>
        <w:rPr>
          <w:rFonts w:asciiTheme="minorHAnsi" w:hAnsiTheme="minorHAnsi" w:cstheme="minorHAnsi"/>
          <w:i/>
          <w:sz w:val="22"/>
          <w:szCs w:val="22"/>
          <w:lang w:val="it-IT"/>
        </w:rPr>
      </w:pPr>
      <w:r w:rsidRPr="00440F06">
        <w:rPr>
          <w:rFonts w:asciiTheme="minorHAnsi" w:hAnsiTheme="minorHAnsi" w:cstheme="minorHAnsi"/>
          <w:sz w:val="22"/>
          <w:szCs w:val="22"/>
        </w:rPr>
        <w:t xml:space="preserve">Tabel </w:t>
      </w:r>
      <w:r w:rsidRPr="00440F06">
        <w:rPr>
          <w:rFonts w:asciiTheme="minorHAnsi" w:hAnsiTheme="minorHAnsi" w:cstheme="minorHAnsi"/>
          <w:sz w:val="22"/>
          <w:szCs w:val="22"/>
          <w:lang w:val="it-IT"/>
        </w:rPr>
        <w:t xml:space="preserve">4.  Klasifikasi  perhitungan </w:t>
      </w:r>
      <w:r w:rsidRPr="00440F06">
        <w:rPr>
          <w:rFonts w:asciiTheme="minorHAnsi" w:hAnsiTheme="minorHAnsi" w:cstheme="minorHAnsi"/>
          <w:sz w:val="22"/>
          <w:szCs w:val="22"/>
          <w:lang w:val="sv-SE"/>
        </w:rPr>
        <w:t>degradasi</w:t>
      </w:r>
      <w:r w:rsidRPr="00440F06">
        <w:rPr>
          <w:rFonts w:asciiTheme="minorHAnsi" w:hAnsiTheme="minorHAnsi" w:cstheme="minorHAnsi"/>
          <w:sz w:val="22"/>
          <w:szCs w:val="22"/>
          <w:lang w:val="it-IT"/>
        </w:rPr>
        <w:t xml:space="preserve"> </w:t>
      </w:r>
      <w:r w:rsidRPr="00440F06">
        <w:rPr>
          <w:rFonts w:asciiTheme="minorHAnsi" w:hAnsiTheme="minorHAnsi" w:cstheme="minorHAnsi"/>
          <w:i/>
          <w:sz w:val="22"/>
          <w:szCs w:val="22"/>
          <w:lang w:val="it-IT"/>
        </w:rPr>
        <w:t>jitter</w:t>
      </w:r>
    </w:p>
    <w:tbl>
      <w:tblPr>
        <w:tblW w:w="6871" w:type="dxa"/>
        <w:jc w:val="center"/>
        <w:tblInd w:w="-7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154"/>
        <w:gridCol w:w="1287"/>
        <w:gridCol w:w="1195"/>
        <w:gridCol w:w="1235"/>
      </w:tblGrid>
      <w:tr w:rsidR="00440F06" w:rsidRPr="00D6725C" w:rsidTr="00D6725C">
        <w:trPr>
          <w:jc w:val="center"/>
        </w:trPr>
        <w:tc>
          <w:tcPr>
            <w:tcW w:w="3154" w:type="dxa"/>
            <w:vMerge w:val="restart"/>
            <w:shd w:val="clear" w:color="auto" w:fill="B3B3B3"/>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b/>
                <w:i/>
                <w:sz w:val="18"/>
                <w:szCs w:val="18"/>
                <w:lang w:val="sv-SE"/>
              </w:rPr>
            </w:pPr>
          </w:p>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D6725C">
              <w:rPr>
                <w:rFonts w:asciiTheme="minorHAnsi" w:eastAsia="Arial Unicode MS" w:hAnsiTheme="minorHAnsi" w:cstheme="minorHAnsi"/>
                <w:b/>
                <w:i/>
                <w:sz w:val="18"/>
                <w:szCs w:val="18"/>
                <w:lang w:val="sv-SE"/>
              </w:rPr>
              <w:t>Access Point</w:t>
            </w:r>
          </w:p>
          <w:p w:rsidR="00440F06" w:rsidRPr="00D6725C" w:rsidRDefault="00440F06" w:rsidP="00440F06">
            <w:pPr>
              <w:tabs>
                <w:tab w:val="left" w:pos="540"/>
                <w:tab w:val="left" w:pos="851"/>
              </w:tabs>
              <w:spacing w:after="0" w:line="240" w:lineRule="auto"/>
              <w:jc w:val="center"/>
              <w:rPr>
                <w:rFonts w:asciiTheme="minorHAnsi" w:hAnsiTheme="minorHAnsi" w:cstheme="minorHAnsi"/>
                <w:sz w:val="18"/>
                <w:szCs w:val="18"/>
                <w:lang w:val="id-ID" w:eastAsia="ko-KR"/>
              </w:rPr>
            </w:pPr>
          </w:p>
        </w:tc>
        <w:tc>
          <w:tcPr>
            <w:tcW w:w="2482" w:type="dxa"/>
            <w:gridSpan w:val="2"/>
            <w:shd w:val="clear" w:color="auto" w:fill="B3B3B3"/>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D6725C">
              <w:rPr>
                <w:rFonts w:asciiTheme="minorHAnsi" w:eastAsia="Arial Unicode MS" w:hAnsiTheme="minorHAnsi" w:cstheme="minorHAnsi"/>
                <w:b/>
                <w:sz w:val="18"/>
                <w:szCs w:val="18"/>
                <w:lang w:val="sv-SE"/>
              </w:rPr>
              <w:t>Rata-rata</w:t>
            </w:r>
          </w:p>
        </w:tc>
        <w:tc>
          <w:tcPr>
            <w:tcW w:w="1235" w:type="dxa"/>
            <w:vMerge w:val="restart"/>
            <w:shd w:val="clear" w:color="auto" w:fill="B3B3B3"/>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b/>
                <w:i/>
                <w:sz w:val="18"/>
                <w:szCs w:val="18"/>
                <w:lang w:val="sv-SE"/>
              </w:rPr>
            </w:pPr>
          </w:p>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D6725C">
              <w:rPr>
                <w:rFonts w:asciiTheme="minorHAnsi" w:eastAsia="Arial Unicode MS" w:hAnsiTheme="minorHAnsi" w:cstheme="minorHAnsi"/>
                <w:b/>
                <w:i/>
                <w:sz w:val="18"/>
                <w:szCs w:val="18"/>
                <w:lang w:val="sv-SE"/>
              </w:rPr>
              <w:t>TIPHON</w:t>
            </w:r>
          </w:p>
        </w:tc>
      </w:tr>
      <w:tr w:rsidR="00440F06" w:rsidRPr="00D6725C" w:rsidTr="00D6725C">
        <w:trPr>
          <w:trHeight w:val="120"/>
          <w:jc w:val="center"/>
        </w:trPr>
        <w:tc>
          <w:tcPr>
            <w:tcW w:w="3154" w:type="dxa"/>
            <w:vMerge/>
            <w:shd w:val="clear" w:color="auto" w:fill="B3B3B3"/>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p>
        </w:tc>
        <w:tc>
          <w:tcPr>
            <w:tcW w:w="1287" w:type="dxa"/>
            <w:shd w:val="clear" w:color="auto" w:fill="B3B3B3"/>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D6725C">
              <w:rPr>
                <w:rFonts w:asciiTheme="minorHAnsi" w:eastAsia="Arial Unicode MS" w:hAnsiTheme="minorHAnsi" w:cstheme="minorHAnsi"/>
                <w:b/>
                <w:sz w:val="18"/>
                <w:szCs w:val="18"/>
                <w:lang w:val="sv-SE"/>
              </w:rPr>
              <w:t>Minimum</w:t>
            </w:r>
          </w:p>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D6725C">
              <w:rPr>
                <w:rFonts w:asciiTheme="minorHAnsi" w:eastAsia="Arial Unicode MS" w:hAnsiTheme="minorHAnsi" w:cstheme="minorHAnsi"/>
                <w:b/>
                <w:sz w:val="18"/>
                <w:szCs w:val="18"/>
                <w:lang w:val="sv-SE"/>
              </w:rPr>
              <w:t xml:space="preserve"> (ms)</w:t>
            </w:r>
          </w:p>
        </w:tc>
        <w:tc>
          <w:tcPr>
            <w:tcW w:w="1195" w:type="dxa"/>
            <w:shd w:val="clear" w:color="auto" w:fill="B3B3B3"/>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D6725C">
              <w:rPr>
                <w:rFonts w:asciiTheme="minorHAnsi" w:eastAsia="Arial Unicode MS" w:hAnsiTheme="minorHAnsi" w:cstheme="minorHAnsi"/>
                <w:b/>
                <w:sz w:val="18"/>
                <w:szCs w:val="18"/>
                <w:lang w:val="sv-SE"/>
              </w:rPr>
              <w:t>Maksimun</w:t>
            </w:r>
          </w:p>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D6725C">
              <w:rPr>
                <w:rFonts w:asciiTheme="minorHAnsi" w:eastAsia="Arial Unicode MS" w:hAnsiTheme="minorHAnsi" w:cstheme="minorHAnsi"/>
                <w:b/>
                <w:sz w:val="18"/>
                <w:szCs w:val="18"/>
                <w:lang w:val="sv-SE"/>
              </w:rPr>
              <w:t>(ms)</w:t>
            </w:r>
          </w:p>
        </w:tc>
        <w:tc>
          <w:tcPr>
            <w:tcW w:w="1235" w:type="dxa"/>
            <w:vMerge/>
            <w:shd w:val="clear" w:color="auto" w:fill="B3B3B3"/>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b/>
                <w:sz w:val="18"/>
                <w:szCs w:val="18"/>
                <w:lang w:val="sv-SE"/>
              </w:rPr>
            </w:pP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HOTSPOTUBD2 (Lantai dasar)</w:t>
            </w:r>
          </w:p>
        </w:tc>
        <w:tc>
          <w:tcPr>
            <w:tcW w:w="1287" w:type="dxa"/>
            <w:shd w:val="clear" w:color="auto" w:fill="auto"/>
          </w:tcPr>
          <w:p w:rsidR="00440F06" w:rsidRPr="00D6725C" w:rsidRDefault="00440F06" w:rsidP="00440F06">
            <w:pPr>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4.572</w:t>
            </w:r>
          </w:p>
        </w:tc>
        <w:tc>
          <w:tcPr>
            <w:tcW w:w="1195" w:type="dxa"/>
            <w:shd w:val="clear" w:color="auto" w:fill="auto"/>
          </w:tcPr>
          <w:p w:rsidR="00440F06" w:rsidRPr="00D6725C" w:rsidRDefault="00440F06" w:rsidP="00440F06">
            <w:pPr>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9.129</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Bagus</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HOTSPOTUBD5 (LT1)</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1.069</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2.941</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Bagus</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HOTSPOTUBD6(LT2 ruangan Dosen)</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1.579</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7.689</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Bagus</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HOTSPOTUBD8 (LT3)</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4.231</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12.564</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Bagus</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HOTSPOTUBD9 (LT4)</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4.127</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8.265</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Bagus</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HOTSPOTUBD10(LT5)</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27.480</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36.777</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Bagus</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HOTSPOTPGRI (LT2)</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0.928</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b/>
                <w:sz w:val="18"/>
                <w:szCs w:val="18"/>
                <w:lang w:val="sv-SE"/>
              </w:rPr>
            </w:pPr>
            <w:r w:rsidRPr="00D6725C">
              <w:rPr>
                <w:rFonts w:asciiTheme="minorHAnsi" w:eastAsia="Arial Unicode MS" w:hAnsiTheme="minorHAnsi" w:cstheme="minorHAnsi"/>
                <w:b/>
                <w:sz w:val="18"/>
                <w:szCs w:val="18"/>
                <w:lang w:val="sv-SE"/>
              </w:rPr>
              <w:t>48.481</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 xml:space="preserve">Bagus </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HOTSPOTPGRI (LT1)</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0.738</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4.907</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Bagus</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HOTSPOTPGRI (Perpustakaan)</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b/>
                <w:sz w:val="18"/>
                <w:szCs w:val="18"/>
                <w:lang w:val="sv-SE"/>
              </w:rPr>
            </w:pPr>
            <w:r w:rsidRPr="00D6725C">
              <w:rPr>
                <w:rFonts w:asciiTheme="minorHAnsi" w:eastAsia="Arial Unicode MS" w:hAnsiTheme="minorHAnsi" w:cstheme="minorHAnsi"/>
                <w:b/>
                <w:sz w:val="18"/>
                <w:szCs w:val="18"/>
                <w:lang w:val="sv-SE"/>
              </w:rPr>
              <w:t>0.587</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7.457</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Bagus</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HOTSPOTPGRI (LT1)</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0.628</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2.297</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Bagus</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HOTSPOTPGRI (LT2)</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0.731</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5.472</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Bagus</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HOTSPOTPGRI (LT2Ruangan dosen)</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7.009</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18.140</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Bagus</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HOTSPOTPGRI (LT3)</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0.703</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3.719</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Bagus</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HOTSPOTBinas (LT1)</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5.536</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8.225</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 xml:space="preserve">Bagus </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HOTSPOTBinas (LT2)</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8.682</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12.670</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Bagus</w:t>
            </w:r>
          </w:p>
        </w:tc>
      </w:tr>
      <w:tr w:rsidR="00440F06" w:rsidRPr="00D6725C" w:rsidTr="00D6725C">
        <w:trPr>
          <w:jc w:val="center"/>
        </w:trPr>
        <w:tc>
          <w:tcPr>
            <w:tcW w:w="3154" w:type="dxa"/>
            <w:vAlign w:val="center"/>
          </w:tcPr>
          <w:p w:rsidR="00440F06" w:rsidRPr="00D6725C" w:rsidRDefault="00440F06" w:rsidP="00440F06">
            <w:pPr>
              <w:spacing w:after="0" w:line="240" w:lineRule="auto"/>
              <w:jc w:val="both"/>
              <w:rPr>
                <w:rFonts w:asciiTheme="minorHAnsi" w:hAnsiTheme="minorHAnsi" w:cstheme="minorHAnsi"/>
                <w:color w:val="000000"/>
                <w:sz w:val="18"/>
                <w:szCs w:val="18"/>
              </w:rPr>
            </w:pPr>
            <w:r w:rsidRPr="00D6725C">
              <w:rPr>
                <w:rFonts w:asciiTheme="minorHAnsi" w:hAnsiTheme="minorHAnsi" w:cstheme="minorHAnsi"/>
                <w:color w:val="000000"/>
                <w:sz w:val="18"/>
                <w:szCs w:val="18"/>
                <w:lang w:val="nl-NL"/>
              </w:rPr>
              <w:t xml:space="preserve"> HOTSPOTBinas (LT3)</w:t>
            </w:r>
          </w:p>
        </w:tc>
        <w:tc>
          <w:tcPr>
            <w:tcW w:w="1287" w:type="dxa"/>
            <w:shd w:val="clear" w:color="auto" w:fill="auto"/>
          </w:tcPr>
          <w:p w:rsidR="00440F06" w:rsidRPr="00D6725C" w:rsidRDefault="00440F06" w:rsidP="00440F06">
            <w:pPr>
              <w:tabs>
                <w:tab w:val="right" w:pos="783"/>
              </w:tabs>
              <w:spacing w:after="0" w:line="240" w:lineRule="auto"/>
              <w:ind w:right="251"/>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0.962</w:t>
            </w:r>
          </w:p>
        </w:tc>
        <w:tc>
          <w:tcPr>
            <w:tcW w:w="1195" w:type="dxa"/>
            <w:shd w:val="clear" w:color="auto" w:fill="auto"/>
          </w:tcPr>
          <w:p w:rsidR="00440F06" w:rsidRPr="00D6725C" w:rsidRDefault="00440F06" w:rsidP="00440F06">
            <w:pPr>
              <w:tabs>
                <w:tab w:val="right" w:pos="783"/>
              </w:tabs>
              <w:spacing w:after="0" w:line="240" w:lineRule="auto"/>
              <w:ind w:right="159"/>
              <w:jc w:val="both"/>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18.942</w:t>
            </w:r>
          </w:p>
        </w:tc>
        <w:tc>
          <w:tcPr>
            <w:tcW w:w="1235" w:type="dxa"/>
          </w:tcPr>
          <w:p w:rsidR="00440F06" w:rsidRPr="00D6725C" w:rsidRDefault="00440F06" w:rsidP="00440F06">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D6725C">
              <w:rPr>
                <w:rFonts w:asciiTheme="minorHAnsi" w:eastAsia="Arial Unicode MS" w:hAnsiTheme="minorHAnsi" w:cstheme="minorHAnsi"/>
                <w:sz w:val="18"/>
                <w:szCs w:val="18"/>
                <w:lang w:val="sv-SE"/>
              </w:rPr>
              <w:t xml:space="preserve">Bagus </w:t>
            </w:r>
          </w:p>
        </w:tc>
      </w:tr>
    </w:tbl>
    <w:p w:rsidR="0073454C" w:rsidRDefault="0073454C" w:rsidP="004E607A">
      <w:pPr>
        <w:spacing w:before="200"/>
        <w:jc w:val="both"/>
        <w:rPr>
          <w:lang w:val="id-ID"/>
        </w:rPr>
      </w:pPr>
      <w:r w:rsidRPr="00614CC9">
        <w:rPr>
          <w:rFonts w:eastAsia="Arial Unicode MS"/>
          <w:lang w:val="sv-SE"/>
        </w:rPr>
        <w:lastRenderedPageBreak/>
        <w:t xml:space="preserve">Dari hasil tabel di atas dan berdasarkan </w:t>
      </w:r>
      <w:r w:rsidRPr="00614CC9">
        <w:rPr>
          <w:lang w:val="sv-SE"/>
        </w:rPr>
        <w:t xml:space="preserve">nilai </w:t>
      </w:r>
      <w:r w:rsidRPr="00614CC9">
        <w:rPr>
          <w:i/>
          <w:iCs/>
          <w:lang w:val="sv-SE"/>
        </w:rPr>
        <w:t>peak</w:t>
      </w:r>
      <w:r w:rsidRPr="00614CC9">
        <w:rPr>
          <w:iCs/>
          <w:lang w:val="sv-SE"/>
        </w:rPr>
        <w:t xml:space="preserve"> </w:t>
      </w:r>
      <w:r w:rsidRPr="00614CC9">
        <w:rPr>
          <w:i/>
          <w:iCs/>
          <w:lang w:val="sv-SE"/>
        </w:rPr>
        <w:t>jitter</w:t>
      </w:r>
      <w:r w:rsidRPr="00614CC9">
        <w:rPr>
          <w:iCs/>
          <w:lang w:val="sv-SE"/>
        </w:rPr>
        <w:t xml:space="preserve"> </w:t>
      </w:r>
      <w:r w:rsidRPr="00614CC9">
        <w:rPr>
          <w:lang w:val="sv-SE"/>
        </w:rPr>
        <w:t xml:space="preserve">sesuai dengan tabel versi </w:t>
      </w:r>
      <w:r w:rsidRPr="00614CC9">
        <w:rPr>
          <w:i/>
          <w:lang w:val="sv-SE"/>
        </w:rPr>
        <w:t xml:space="preserve">TIPHON </w:t>
      </w:r>
      <w:r w:rsidRPr="00614CC9">
        <w:rPr>
          <w:lang w:val="sv-SE"/>
        </w:rPr>
        <w:t>(</w:t>
      </w:r>
      <w:r w:rsidR="004200B5">
        <w:rPr>
          <w:bCs/>
          <w:lang w:val="sv-SE"/>
        </w:rPr>
        <w:t>F</w:t>
      </w:r>
      <w:r w:rsidRPr="00614CC9">
        <w:rPr>
          <w:bCs/>
          <w:lang w:val="sv-SE"/>
        </w:rPr>
        <w:t xml:space="preserve">atoni 2011) sebagai standarisasi untuk nilai </w:t>
      </w:r>
      <w:r w:rsidRPr="00614CC9">
        <w:rPr>
          <w:bCs/>
          <w:i/>
          <w:lang w:val="sv-SE"/>
        </w:rPr>
        <w:t>jiiter</w:t>
      </w:r>
      <w:r w:rsidRPr="00614CC9">
        <w:rPr>
          <w:bCs/>
          <w:lang w:val="sv-SE"/>
        </w:rPr>
        <w:t>,</w:t>
      </w:r>
      <w:r w:rsidRPr="00614CC9">
        <w:rPr>
          <w:lang w:val="sv-SE"/>
        </w:rPr>
        <w:t xml:space="preserve"> Maka untuk kategori degradasi sangat bagus jika 0 </w:t>
      </w:r>
      <w:r w:rsidRPr="00614CC9">
        <w:rPr>
          <w:i/>
          <w:lang w:val="sv-SE"/>
        </w:rPr>
        <w:t>ms</w:t>
      </w:r>
      <w:r w:rsidRPr="00614CC9">
        <w:rPr>
          <w:lang w:val="sv-SE"/>
        </w:rPr>
        <w:t xml:space="preserve">, bagus jika 0 </w:t>
      </w:r>
      <w:r w:rsidRPr="00614CC9">
        <w:rPr>
          <w:i/>
          <w:lang w:val="sv-SE"/>
        </w:rPr>
        <w:t>ms</w:t>
      </w:r>
      <w:r w:rsidRPr="00614CC9">
        <w:rPr>
          <w:lang w:val="sv-SE"/>
        </w:rPr>
        <w:t xml:space="preserve"> s.d 75 </w:t>
      </w:r>
      <w:r w:rsidRPr="00614CC9">
        <w:rPr>
          <w:i/>
          <w:lang w:val="sv-SE"/>
        </w:rPr>
        <w:t>ms</w:t>
      </w:r>
      <w:r w:rsidRPr="00614CC9">
        <w:rPr>
          <w:lang w:val="sv-SE"/>
        </w:rPr>
        <w:t xml:space="preserve">, sedang 76 </w:t>
      </w:r>
      <w:r w:rsidRPr="00614CC9">
        <w:rPr>
          <w:i/>
          <w:lang w:val="sv-SE"/>
        </w:rPr>
        <w:t>ms</w:t>
      </w:r>
      <w:r w:rsidRPr="00614CC9">
        <w:rPr>
          <w:lang w:val="sv-SE"/>
        </w:rPr>
        <w:t xml:space="preserve"> s.d 125 </w:t>
      </w:r>
      <w:r w:rsidRPr="00614CC9">
        <w:rPr>
          <w:i/>
          <w:lang w:val="sv-SE"/>
        </w:rPr>
        <w:t>ms</w:t>
      </w:r>
      <w:r w:rsidRPr="00614CC9">
        <w:rPr>
          <w:lang w:val="sv-SE"/>
        </w:rPr>
        <w:t xml:space="preserve"> dan jelek jika 125 </w:t>
      </w:r>
      <w:r w:rsidRPr="00614CC9">
        <w:rPr>
          <w:i/>
          <w:lang w:val="sv-SE"/>
        </w:rPr>
        <w:t>ms</w:t>
      </w:r>
      <w:r w:rsidRPr="00614CC9">
        <w:rPr>
          <w:lang w:val="sv-SE"/>
        </w:rPr>
        <w:t xml:space="preserve"> s.d 225 </w:t>
      </w:r>
      <w:r w:rsidRPr="00614CC9">
        <w:rPr>
          <w:i/>
          <w:lang w:val="sv-SE"/>
        </w:rPr>
        <w:t>ms</w:t>
      </w:r>
      <w:r w:rsidRPr="00614CC9">
        <w:rPr>
          <w:lang w:val="sv-SE"/>
        </w:rPr>
        <w:t xml:space="preserve">. Hasil pengukuran nilai </w:t>
      </w:r>
      <w:r w:rsidRPr="00614CC9">
        <w:rPr>
          <w:i/>
          <w:lang w:val="sv-SE"/>
        </w:rPr>
        <w:t>peak</w:t>
      </w:r>
      <w:r w:rsidRPr="00614CC9">
        <w:rPr>
          <w:lang w:val="sv-SE"/>
        </w:rPr>
        <w:t xml:space="preserve"> </w:t>
      </w:r>
      <w:r w:rsidRPr="00614CC9">
        <w:rPr>
          <w:i/>
          <w:lang w:val="sv-SE"/>
        </w:rPr>
        <w:t>jitter</w:t>
      </w:r>
      <w:r w:rsidRPr="00614CC9">
        <w:rPr>
          <w:lang w:val="sv-SE"/>
        </w:rPr>
        <w:t xml:space="preserve"> untuk perangkat jaringan </w:t>
      </w:r>
      <w:r w:rsidRPr="00614CC9">
        <w:rPr>
          <w:i/>
          <w:lang w:val="sv-SE"/>
        </w:rPr>
        <w:t xml:space="preserve">Hotspot </w:t>
      </w:r>
      <w:r w:rsidRPr="00614CC9">
        <w:rPr>
          <w:lang w:val="sv-SE"/>
        </w:rPr>
        <w:t xml:space="preserve">dengan nilai terkecil </w:t>
      </w:r>
      <w:r w:rsidRPr="00614CC9">
        <w:rPr>
          <w:rFonts w:eastAsia="Arial Unicode MS"/>
          <w:lang w:val="sv-SE"/>
        </w:rPr>
        <w:t>0.587</w:t>
      </w:r>
      <w:r w:rsidRPr="00614CC9">
        <w:rPr>
          <w:rFonts w:eastAsia="Arial Unicode MS"/>
          <w:sz w:val="20"/>
          <w:szCs w:val="20"/>
          <w:lang w:val="sv-SE"/>
        </w:rPr>
        <w:t xml:space="preserve"> </w:t>
      </w:r>
      <w:r w:rsidRPr="00614CC9">
        <w:rPr>
          <w:i/>
          <w:lang w:val="sv-SE"/>
        </w:rPr>
        <w:t>ms</w:t>
      </w:r>
      <w:r w:rsidRPr="00614CC9">
        <w:rPr>
          <w:lang w:val="sv-SE"/>
        </w:rPr>
        <w:t xml:space="preserve"> untuk perangkat server </w:t>
      </w:r>
      <w:r w:rsidRPr="00614CC9">
        <w:rPr>
          <w:lang w:eastAsia="ko-KR"/>
        </w:rPr>
        <w:t xml:space="preserve">Radius </w:t>
      </w:r>
      <w:r w:rsidRPr="00614CC9">
        <w:rPr>
          <w:lang w:val="id-ID" w:eastAsia="ko-KR"/>
        </w:rPr>
        <w:t xml:space="preserve">melalui </w:t>
      </w:r>
      <w:r w:rsidRPr="00614CC9">
        <w:rPr>
          <w:lang w:eastAsia="ko-KR"/>
        </w:rPr>
        <w:t xml:space="preserve">masing-masing </w:t>
      </w:r>
      <w:r w:rsidRPr="00614CC9">
        <w:rPr>
          <w:i/>
          <w:lang w:eastAsia="ko-KR"/>
        </w:rPr>
        <w:t>AP</w:t>
      </w:r>
      <w:r w:rsidRPr="00614CC9">
        <w:rPr>
          <w:lang w:val="id-ID" w:eastAsia="ko-KR"/>
        </w:rPr>
        <w:t xml:space="preserve"> dan nilai terbesar </w:t>
      </w:r>
      <w:r w:rsidRPr="00614CC9">
        <w:rPr>
          <w:rFonts w:eastAsia="Arial Unicode MS"/>
          <w:lang w:val="sv-SE"/>
        </w:rPr>
        <w:t>48.481</w:t>
      </w:r>
      <w:r w:rsidRPr="00614CC9">
        <w:rPr>
          <w:rFonts w:eastAsia="Arial Unicode MS"/>
          <w:sz w:val="20"/>
          <w:szCs w:val="20"/>
          <w:lang w:val="sv-SE"/>
        </w:rPr>
        <w:t xml:space="preserve"> </w:t>
      </w:r>
      <w:r w:rsidRPr="00614CC9">
        <w:rPr>
          <w:i/>
          <w:lang w:val="id-ID" w:eastAsia="ko-KR"/>
        </w:rPr>
        <w:t>ms</w:t>
      </w:r>
      <w:r w:rsidRPr="00614CC9">
        <w:rPr>
          <w:lang w:val="sv-SE"/>
        </w:rPr>
        <w:t xml:space="preserve">. Dari perhitungan nilai  </w:t>
      </w:r>
      <w:r w:rsidRPr="00614CC9">
        <w:rPr>
          <w:i/>
          <w:lang w:val="sv-SE"/>
        </w:rPr>
        <w:t xml:space="preserve">jitter </w:t>
      </w:r>
      <w:r w:rsidRPr="00614CC9">
        <w:rPr>
          <w:lang w:val="sv-SE"/>
        </w:rPr>
        <w:t>maka kategori degradasi</w:t>
      </w:r>
      <w:r w:rsidRPr="00614CC9">
        <w:rPr>
          <w:i/>
          <w:lang w:val="sv-SE"/>
        </w:rPr>
        <w:t xml:space="preserve"> jitter</w:t>
      </w:r>
      <w:r w:rsidRPr="00614CC9">
        <w:rPr>
          <w:lang w:val="sv-SE"/>
        </w:rPr>
        <w:t xml:space="preserve"> menurut versi </w:t>
      </w:r>
      <w:r w:rsidRPr="00614CC9">
        <w:rPr>
          <w:i/>
          <w:lang w:val="sv-SE"/>
        </w:rPr>
        <w:t>TIPHON</w:t>
      </w:r>
      <w:r w:rsidRPr="00614CC9">
        <w:rPr>
          <w:lang w:val="sv-SE"/>
        </w:rPr>
        <w:t xml:space="preserve"> adalah bagus</w:t>
      </w:r>
      <w:r w:rsidRPr="00614CC9">
        <w:rPr>
          <w:i/>
          <w:lang w:val="sv-SE"/>
        </w:rPr>
        <w:t xml:space="preserve"> </w:t>
      </w:r>
      <w:r w:rsidRPr="00614CC9">
        <w:rPr>
          <w:lang w:val="sv-SE"/>
        </w:rPr>
        <w:t xml:space="preserve"> karena besar </w:t>
      </w:r>
      <w:r w:rsidRPr="00614CC9">
        <w:rPr>
          <w:i/>
          <w:lang w:val="sv-SE"/>
        </w:rPr>
        <w:t xml:space="preserve">peak jitter </w:t>
      </w:r>
      <w:r w:rsidRPr="00614CC9">
        <w:rPr>
          <w:lang w:val="sv-SE"/>
        </w:rPr>
        <w:t xml:space="preserve">di antara range terkecil </w:t>
      </w:r>
      <w:r w:rsidRPr="00614CC9">
        <w:rPr>
          <w:rFonts w:eastAsia="Arial Unicode MS"/>
          <w:lang w:val="sv-SE"/>
        </w:rPr>
        <w:t>0.587</w:t>
      </w:r>
      <w:r w:rsidRPr="00614CC9">
        <w:rPr>
          <w:rFonts w:eastAsia="Arial Unicode MS"/>
          <w:sz w:val="20"/>
          <w:szCs w:val="20"/>
          <w:lang w:val="sv-SE"/>
        </w:rPr>
        <w:t xml:space="preserve"> </w:t>
      </w:r>
      <w:r w:rsidRPr="00614CC9">
        <w:rPr>
          <w:i/>
          <w:lang w:val="sv-SE"/>
        </w:rPr>
        <w:t>ms</w:t>
      </w:r>
      <w:r w:rsidRPr="00614CC9">
        <w:rPr>
          <w:lang w:val="sv-SE"/>
        </w:rPr>
        <w:t xml:space="preserve"> sampai dengan </w:t>
      </w:r>
      <w:r w:rsidRPr="00614CC9">
        <w:rPr>
          <w:rFonts w:eastAsia="Arial Unicode MS"/>
          <w:lang w:val="sv-SE"/>
        </w:rPr>
        <w:t>48.481</w:t>
      </w:r>
      <w:r w:rsidRPr="00614CC9">
        <w:rPr>
          <w:rFonts w:eastAsia="Arial Unicode MS"/>
          <w:sz w:val="20"/>
          <w:szCs w:val="20"/>
          <w:lang w:val="sv-SE"/>
        </w:rPr>
        <w:t xml:space="preserve"> </w:t>
      </w:r>
      <w:r w:rsidRPr="00614CC9">
        <w:rPr>
          <w:i/>
          <w:lang w:val="sv-SE"/>
        </w:rPr>
        <w:t>ms</w:t>
      </w:r>
      <w:r w:rsidRPr="00614CC9">
        <w:rPr>
          <w:lang w:val="sv-SE"/>
        </w:rPr>
        <w:t>.</w:t>
      </w:r>
    </w:p>
    <w:p w:rsidR="0073454C" w:rsidRDefault="0073454C" w:rsidP="004E607A">
      <w:pPr>
        <w:spacing w:before="200"/>
        <w:jc w:val="both"/>
        <w:rPr>
          <w:lang w:val="id-ID"/>
        </w:rPr>
      </w:pPr>
    </w:p>
    <w:p w:rsidR="00886770" w:rsidRPr="0073454C" w:rsidRDefault="003364D0" w:rsidP="004E607A">
      <w:pPr>
        <w:spacing w:before="200"/>
        <w:jc w:val="both"/>
        <w:rPr>
          <w:lang w:val="id-ID"/>
        </w:rPr>
      </w:pPr>
      <w:r>
        <w:rPr>
          <w:lang w:val="id-ID"/>
        </w:rPr>
        <w:t xml:space="preserve">2.2.4 Pengukuran </w:t>
      </w:r>
      <w:r w:rsidRPr="00D6725C">
        <w:rPr>
          <w:i/>
          <w:lang w:val="id-ID"/>
        </w:rPr>
        <w:t>Packet Loss</w:t>
      </w:r>
    </w:p>
    <w:p w:rsidR="00886770" w:rsidRDefault="00886770" w:rsidP="004E607A">
      <w:pPr>
        <w:spacing w:before="200"/>
        <w:jc w:val="both"/>
        <w:rPr>
          <w:lang w:val="id-ID"/>
        </w:rPr>
      </w:pPr>
      <w:r w:rsidRPr="00614CC9">
        <w:rPr>
          <w:lang w:val="nl-NL"/>
        </w:rPr>
        <w:t xml:space="preserve">Berdasarkan hasil pengukuran terhadap skema perangkat jaringan </w:t>
      </w:r>
      <w:r w:rsidRPr="00614CC9">
        <w:rPr>
          <w:i/>
          <w:lang w:val="nl-NL"/>
        </w:rPr>
        <w:t>Hotspot</w:t>
      </w:r>
      <w:r w:rsidRPr="00614CC9">
        <w:rPr>
          <w:lang w:val="nl-NL"/>
        </w:rPr>
        <w:t xml:space="preserve"> </w:t>
      </w:r>
      <w:r w:rsidR="00D6725C">
        <w:rPr>
          <w:lang w:val="id-ID"/>
        </w:rPr>
        <w:t>lokasi</w:t>
      </w:r>
      <w:r w:rsidRPr="00614CC9">
        <w:rPr>
          <w:lang w:val="nl-NL"/>
        </w:rPr>
        <w:t xml:space="preserve"> pengguna Hotspot (Amik Bina sriwijaya, Universitas PGRI dan Bina Darma) didapat nilai </w:t>
      </w:r>
      <w:r w:rsidRPr="00614CC9">
        <w:rPr>
          <w:i/>
          <w:lang w:val="nl-NL"/>
        </w:rPr>
        <w:t>packet loss</w:t>
      </w:r>
      <w:r w:rsidRPr="00614CC9">
        <w:rPr>
          <w:lang w:val="nl-NL"/>
        </w:rPr>
        <w:t xml:space="preserve"> dalam </w:t>
      </w:r>
      <w:r w:rsidRPr="00614CC9">
        <w:rPr>
          <w:i/>
          <w:lang w:val="nl-NL"/>
        </w:rPr>
        <w:t>persentase</w:t>
      </w:r>
      <w:r w:rsidRPr="00614CC9">
        <w:rPr>
          <w:lang w:val="nl-NL"/>
        </w:rPr>
        <w:t xml:space="preserve">  </w:t>
      </w:r>
      <w:r w:rsidRPr="00614CC9">
        <w:rPr>
          <w:i/>
          <w:lang w:val="nl-NL"/>
        </w:rPr>
        <w:t>(%)</w:t>
      </w:r>
      <w:r w:rsidRPr="00614CC9">
        <w:rPr>
          <w:lang w:val="nl-NL"/>
        </w:rPr>
        <w:t xml:space="preserve"> untuk setiap perangkat sebagai berikut.</w:t>
      </w:r>
    </w:p>
    <w:p w:rsidR="003364D0" w:rsidRPr="003364D0" w:rsidRDefault="003364D0" w:rsidP="004E607A">
      <w:pPr>
        <w:spacing w:before="200"/>
        <w:jc w:val="both"/>
        <w:rPr>
          <w:lang w:val="id-ID"/>
        </w:rPr>
      </w:pPr>
      <w:proofErr w:type="gramStart"/>
      <w:r w:rsidRPr="00614CC9">
        <w:t xml:space="preserve">Tabel </w:t>
      </w:r>
      <w:r w:rsidRPr="00614CC9">
        <w:rPr>
          <w:lang w:val="sv-SE"/>
        </w:rPr>
        <w:t>5.</w:t>
      </w:r>
      <w:proofErr w:type="gramEnd"/>
      <w:r w:rsidRPr="00614CC9">
        <w:rPr>
          <w:lang w:val="sv-SE"/>
        </w:rPr>
        <w:t xml:space="preserve">  Klasifikasi  perhitungan degradasi </w:t>
      </w:r>
      <w:r w:rsidRPr="00614CC9">
        <w:rPr>
          <w:i/>
          <w:lang w:val="sv-SE"/>
        </w:rPr>
        <w:t>packet loss</w:t>
      </w:r>
    </w:p>
    <w:tbl>
      <w:tblPr>
        <w:tblW w:w="7827"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6"/>
        <w:gridCol w:w="620"/>
        <w:gridCol w:w="709"/>
        <w:gridCol w:w="709"/>
        <w:gridCol w:w="868"/>
        <w:gridCol w:w="709"/>
        <w:gridCol w:w="708"/>
        <w:gridCol w:w="709"/>
        <w:gridCol w:w="829"/>
      </w:tblGrid>
      <w:tr w:rsidR="00886770" w:rsidRPr="003364D0" w:rsidTr="003364D0">
        <w:trPr>
          <w:jc w:val="center"/>
        </w:trPr>
        <w:tc>
          <w:tcPr>
            <w:tcW w:w="1966" w:type="dxa"/>
            <w:vMerge w:val="restart"/>
            <w:shd w:val="clear" w:color="auto" w:fill="B3B3B3"/>
          </w:tcPr>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i/>
                <w:sz w:val="18"/>
                <w:szCs w:val="18"/>
                <w:lang w:val="sv-SE"/>
              </w:rPr>
            </w:pPr>
          </w:p>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3364D0">
              <w:rPr>
                <w:rFonts w:asciiTheme="minorHAnsi" w:eastAsia="Arial Unicode MS" w:hAnsiTheme="minorHAnsi" w:cstheme="minorHAnsi"/>
                <w:b/>
                <w:i/>
                <w:sz w:val="18"/>
                <w:szCs w:val="18"/>
                <w:lang w:val="sv-SE"/>
              </w:rPr>
              <w:t>Access Point</w:t>
            </w:r>
          </w:p>
          <w:p w:rsidR="00886770" w:rsidRPr="003364D0" w:rsidRDefault="00886770" w:rsidP="003364D0">
            <w:pPr>
              <w:tabs>
                <w:tab w:val="left" w:pos="540"/>
                <w:tab w:val="left" w:pos="851"/>
              </w:tabs>
              <w:spacing w:after="0" w:line="240" w:lineRule="auto"/>
              <w:jc w:val="center"/>
              <w:rPr>
                <w:rFonts w:asciiTheme="minorHAnsi" w:hAnsiTheme="minorHAnsi" w:cstheme="minorHAnsi"/>
                <w:sz w:val="18"/>
                <w:szCs w:val="18"/>
                <w:lang w:val="id-ID" w:eastAsia="ko-KR"/>
              </w:rPr>
            </w:pPr>
          </w:p>
        </w:tc>
        <w:tc>
          <w:tcPr>
            <w:tcW w:w="2038" w:type="dxa"/>
            <w:gridSpan w:val="3"/>
            <w:shd w:val="clear" w:color="auto" w:fill="B3B3B3"/>
          </w:tcPr>
          <w:p w:rsidR="00886770" w:rsidRPr="003364D0" w:rsidRDefault="00886770" w:rsidP="003364D0">
            <w:pPr>
              <w:spacing w:after="0" w:line="240" w:lineRule="auto"/>
              <w:jc w:val="center"/>
              <w:rPr>
                <w:rFonts w:asciiTheme="minorHAnsi" w:eastAsia="Arial Unicode MS" w:hAnsiTheme="minorHAnsi" w:cstheme="minorHAnsi"/>
                <w:b/>
                <w:sz w:val="18"/>
                <w:szCs w:val="18"/>
                <w:lang w:val="sv-SE"/>
              </w:rPr>
            </w:pPr>
            <w:r w:rsidRPr="003364D0">
              <w:rPr>
                <w:rFonts w:asciiTheme="minorHAnsi" w:eastAsia="Arial Unicode MS" w:hAnsiTheme="minorHAnsi" w:cstheme="minorHAnsi"/>
                <w:b/>
                <w:sz w:val="18"/>
                <w:szCs w:val="18"/>
                <w:lang w:val="sv-SE"/>
              </w:rPr>
              <w:t xml:space="preserve">Packet Loss </w:t>
            </w:r>
          </w:p>
          <w:p w:rsidR="00886770" w:rsidRPr="003364D0" w:rsidRDefault="00886770" w:rsidP="003364D0">
            <w:pPr>
              <w:spacing w:after="0" w:line="240" w:lineRule="auto"/>
              <w:jc w:val="center"/>
              <w:rPr>
                <w:rFonts w:asciiTheme="minorHAnsi" w:hAnsiTheme="minorHAnsi" w:cstheme="minorHAnsi"/>
                <w:sz w:val="18"/>
                <w:szCs w:val="18"/>
              </w:rPr>
            </w:pPr>
            <w:r w:rsidRPr="003364D0">
              <w:rPr>
                <w:rFonts w:asciiTheme="minorHAnsi" w:eastAsia="Arial Unicode MS" w:hAnsiTheme="minorHAnsi" w:cstheme="minorHAnsi"/>
                <w:b/>
                <w:sz w:val="18"/>
                <w:szCs w:val="18"/>
                <w:lang w:val="sv-SE"/>
              </w:rPr>
              <w:t>Free Space Loss</w:t>
            </w:r>
          </w:p>
        </w:tc>
        <w:tc>
          <w:tcPr>
            <w:tcW w:w="868" w:type="dxa"/>
            <w:vMerge w:val="restart"/>
            <w:shd w:val="clear" w:color="auto" w:fill="B3B3B3"/>
            <w:vAlign w:val="center"/>
          </w:tcPr>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i/>
                <w:sz w:val="18"/>
                <w:szCs w:val="18"/>
                <w:lang w:val="sv-SE"/>
              </w:rPr>
            </w:pPr>
            <w:r w:rsidRPr="003364D0">
              <w:rPr>
                <w:rFonts w:asciiTheme="minorHAnsi" w:eastAsia="Arial Unicode MS" w:hAnsiTheme="minorHAnsi" w:cstheme="minorHAnsi"/>
                <w:b/>
                <w:i/>
                <w:sz w:val="18"/>
                <w:szCs w:val="18"/>
                <w:lang w:val="sv-SE"/>
              </w:rPr>
              <w:t>TIPHON</w:t>
            </w:r>
          </w:p>
        </w:tc>
        <w:tc>
          <w:tcPr>
            <w:tcW w:w="2126" w:type="dxa"/>
            <w:gridSpan w:val="3"/>
            <w:shd w:val="clear" w:color="auto" w:fill="B3B3B3"/>
          </w:tcPr>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3364D0">
              <w:rPr>
                <w:rFonts w:asciiTheme="minorHAnsi" w:eastAsia="Arial Unicode MS" w:hAnsiTheme="minorHAnsi" w:cstheme="minorHAnsi"/>
                <w:b/>
                <w:sz w:val="18"/>
                <w:szCs w:val="18"/>
                <w:lang w:val="sv-SE"/>
              </w:rPr>
              <w:t>Packet Loss Fresnel Zone</w:t>
            </w:r>
          </w:p>
        </w:tc>
        <w:tc>
          <w:tcPr>
            <w:tcW w:w="829" w:type="dxa"/>
            <w:vMerge w:val="restart"/>
            <w:shd w:val="clear" w:color="auto" w:fill="B3B3B3"/>
          </w:tcPr>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i/>
                <w:sz w:val="18"/>
                <w:szCs w:val="18"/>
                <w:lang w:val="sv-SE"/>
              </w:rPr>
            </w:pPr>
          </w:p>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3364D0">
              <w:rPr>
                <w:rFonts w:asciiTheme="minorHAnsi" w:eastAsia="Arial Unicode MS" w:hAnsiTheme="minorHAnsi" w:cstheme="minorHAnsi"/>
                <w:b/>
                <w:i/>
                <w:sz w:val="18"/>
                <w:szCs w:val="18"/>
                <w:lang w:val="sv-SE"/>
              </w:rPr>
              <w:t>TIPHON</w:t>
            </w:r>
          </w:p>
        </w:tc>
      </w:tr>
      <w:tr w:rsidR="00886770" w:rsidRPr="003364D0" w:rsidTr="003364D0">
        <w:trPr>
          <w:trHeight w:val="120"/>
          <w:jc w:val="center"/>
        </w:trPr>
        <w:tc>
          <w:tcPr>
            <w:tcW w:w="1966" w:type="dxa"/>
            <w:vMerge/>
            <w:shd w:val="clear" w:color="auto" w:fill="B3B3B3"/>
          </w:tcPr>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sz w:val="18"/>
                <w:szCs w:val="18"/>
                <w:lang w:val="sv-SE"/>
              </w:rPr>
            </w:pPr>
          </w:p>
        </w:tc>
        <w:tc>
          <w:tcPr>
            <w:tcW w:w="620" w:type="dxa"/>
            <w:shd w:val="clear" w:color="auto" w:fill="B3B3B3"/>
          </w:tcPr>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3364D0">
              <w:rPr>
                <w:rFonts w:asciiTheme="minorHAnsi" w:eastAsia="Arial Unicode MS" w:hAnsiTheme="minorHAnsi" w:cstheme="minorHAnsi"/>
                <w:b/>
                <w:sz w:val="18"/>
                <w:szCs w:val="18"/>
                <w:lang w:val="sv-SE"/>
              </w:rPr>
              <w:t>Sent</w:t>
            </w:r>
          </w:p>
        </w:tc>
        <w:tc>
          <w:tcPr>
            <w:tcW w:w="709" w:type="dxa"/>
            <w:shd w:val="clear" w:color="auto" w:fill="B3B3B3"/>
          </w:tcPr>
          <w:p w:rsidR="00886770" w:rsidRPr="003364D0" w:rsidRDefault="00886770" w:rsidP="003364D0">
            <w:pPr>
              <w:spacing w:after="0" w:line="240" w:lineRule="auto"/>
              <w:jc w:val="right"/>
              <w:rPr>
                <w:rFonts w:asciiTheme="minorHAnsi" w:eastAsia="Arial Unicode MS" w:hAnsiTheme="minorHAnsi" w:cstheme="minorHAnsi"/>
                <w:b/>
                <w:sz w:val="18"/>
                <w:szCs w:val="18"/>
                <w:lang w:val="sv-SE"/>
              </w:rPr>
            </w:pPr>
            <w:r w:rsidRPr="003364D0">
              <w:rPr>
                <w:rFonts w:asciiTheme="minorHAnsi" w:eastAsia="Arial Unicode MS" w:hAnsiTheme="minorHAnsi" w:cstheme="minorHAnsi"/>
                <w:b/>
                <w:sz w:val="18"/>
                <w:szCs w:val="18"/>
                <w:lang w:val="sv-SE"/>
              </w:rPr>
              <w:t>Lost</w:t>
            </w:r>
          </w:p>
        </w:tc>
        <w:tc>
          <w:tcPr>
            <w:tcW w:w="709" w:type="dxa"/>
            <w:shd w:val="clear" w:color="auto" w:fill="B3B3B3"/>
          </w:tcPr>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3364D0">
              <w:rPr>
                <w:rFonts w:asciiTheme="minorHAnsi" w:eastAsia="Arial Unicode MS" w:hAnsiTheme="minorHAnsi" w:cstheme="minorHAnsi"/>
                <w:b/>
                <w:sz w:val="18"/>
                <w:szCs w:val="18"/>
                <w:lang w:val="sv-SE"/>
              </w:rPr>
              <w:t>Lost</w:t>
            </w:r>
          </w:p>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3364D0">
              <w:rPr>
                <w:rFonts w:asciiTheme="minorHAnsi" w:eastAsia="Arial Unicode MS" w:hAnsiTheme="minorHAnsi" w:cstheme="minorHAnsi"/>
                <w:b/>
                <w:sz w:val="18"/>
                <w:szCs w:val="18"/>
                <w:lang w:val="sv-SE"/>
              </w:rPr>
              <w:t>(%)</w:t>
            </w:r>
          </w:p>
        </w:tc>
        <w:tc>
          <w:tcPr>
            <w:tcW w:w="868" w:type="dxa"/>
            <w:vMerge/>
            <w:shd w:val="clear" w:color="auto" w:fill="B3B3B3"/>
          </w:tcPr>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sz w:val="18"/>
                <w:szCs w:val="18"/>
                <w:lang w:val="sv-SE"/>
              </w:rPr>
            </w:pPr>
          </w:p>
        </w:tc>
        <w:tc>
          <w:tcPr>
            <w:tcW w:w="709" w:type="dxa"/>
            <w:shd w:val="clear" w:color="auto" w:fill="B3B3B3"/>
          </w:tcPr>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3364D0">
              <w:rPr>
                <w:rFonts w:asciiTheme="minorHAnsi" w:eastAsia="Arial Unicode MS" w:hAnsiTheme="minorHAnsi" w:cstheme="minorHAnsi"/>
                <w:b/>
                <w:sz w:val="18"/>
                <w:szCs w:val="18"/>
                <w:lang w:val="sv-SE"/>
              </w:rPr>
              <w:t>Sent</w:t>
            </w:r>
          </w:p>
        </w:tc>
        <w:tc>
          <w:tcPr>
            <w:tcW w:w="708" w:type="dxa"/>
            <w:shd w:val="clear" w:color="auto" w:fill="B3B3B3"/>
          </w:tcPr>
          <w:p w:rsidR="00886770" w:rsidRPr="003364D0" w:rsidRDefault="00886770" w:rsidP="003364D0">
            <w:pPr>
              <w:spacing w:after="0" w:line="240" w:lineRule="auto"/>
              <w:jc w:val="right"/>
              <w:rPr>
                <w:rFonts w:asciiTheme="minorHAnsi" w:eastAsia="Arial Unicode MS" w:hAnsiTheme="minorHAnsi" w:cstheme="minorHAnsi"/>
                <w:b/>
                <w:sz w:val="18"/>
                <w:szCs w:val="18"/>
                <w:lang w:val="sv-SE"/>
              </w:rPr>
            </w:pPr>
            <w:r w:rsidRPr="003364D0">
              <w:rPr>
                <w:rFonts w:asciiTheme="minorHAnsi" w:eastAsia="Arial Unicode MS" w:hAnsiTheme="minorHAnsi" w:cstheme="minorHAnsi"/>
                <w:b/>
                <w:sz w:val="18"/>
                <w:szCs w:val="18"/>
                <w:lang w:val="sv-SE"/>
              </w:rPr>
              <w:t>Lost</w:t>
            </w:r>
          </w:p>
        </w:tc>
        <w:tc>
          <w:tcPr>
            <w:tcW w:w="709" w:type="dxa"/>
            <w:shd w:val="clear" w:color="auto" w:fill="B3B3B3"/>
          </w:tcPr>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3364D0">
              <w:rPr>
                <w:rFonts w:asciiTheme="minorHAnsi" w:eastAsia="Arial Unicode MS" w:hAnsiTheme="minorHAnsi" w:cstheme="minorHAnsi"/>
                <w:b/>
                <w:sz w:val="18"/>
                <w:szCs w:val="18"/>
                <w:lang w:val="sv-SE"/>
              </w:rPr>
              <w:t>Lost</w:t>
            </w:r>
          </w:p>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sz w:val="18"/>
                <w:szCs w:val="18"/>
                <w:lang w:val="sv-SE"/>
              </w:rPr>
            </w:pPr>
            <w:r w:rsidRPr="003364D0">
              <w:rPr>
                <w:rFonts w:asciiTheme="minorHAnsi" w:eastAsia="Arial Unicode MS" w:hAnsiTheme="minorHAnsi" w:cstheme="minorHAnsi"/>
                <w:b/>
                <w:sz w:val="18"/>
                <w:szCs w:val="18"/>
                <w:lang w:val="sv-SE"/>
              </w:rPr>
              <w:t>(%)</w:t>
            </w:r>
          </w:p>
        </w:tc>
        <w:tc>
          <w:tcPr>
            <w:tcW w:w="829" w:type="dxa"/>
            <w:vMerge/>
            <w:shd w:val="clear" w:color="auto" w:fill="B3B3B3"/>
          </w:tcPr>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b/>
                <w:sz w:val="18"/>
                <w:szCs w:val="18"/>
                <w:lang w:val="sv-SE"/>
              </w:rPr>
            </w:pP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HOTSPOTUBD2 (Lantai dasar)</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HOTSPOTUBD5 (LT1)</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2</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HOTSPOTUBD6(LT2 ruangan Dosen)</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2</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HOTSPOTUBD8 (LT3)</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2</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HOTSPOTUBD9 (LT4)</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2</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 xml:space="preserve">Bagus </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2</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2</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HOTSPOTUBD10(LT5)</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b/>
                <w:sz w:val="18"/>
                <w:szCs w:val="18"/>
                <w:lang w:eastAsia="ko-KR"/>
              </w:rPr>
            </w:pPr>
            <w:r w:rsidRPr="003364D0">
              <w:rPr>
                <w:rFonts w:asciiTheme="minorHAnsi" w:hAnsiTheme="minorHAnsi" w:cstheme="minorHAnsi"/>
                <w:b/>
                <w:sz w:val="18"/>
                <w:szCs w:val="18"/>
                <w:lang w:eastAsia="ko-KR"/>
              </w:rPr>
              <w:t>11</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b/>
                <w:sz w:val="18"/>
                <w:szCs w:val="18"/>
                <w:lang w:eastAsia="ko-KR"/>
              </w:rPr>
            </w:pPr>
            <w:r w:rsidRPr="003364D0">
              <w:rPr>
                <w:rFonts w:asciiTheme="minorHAnsi" w:hAnsiTheme="minorHAnsi" w:cstheme="minorHAnsi"/>
                <w:b/>
                <w:sz w:val="18"/>
                <w:szCs w:val="18"/>
                <w:lang w:eastAsia="ko-KR"/>
              </w:rPr>
              <w:t>3</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 xml:space="preserve">Bagus </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b/>
                <w:sz w:val="18"/>
                <w:szCs w:val="18"/>
                <w:lang w:eastAsia="ko-KR"/>
              </w:rPr>
            </w:pPr>
            <w:r w:rsidRPr="003364D0">
              <w:rPr>
                <w:rFonts w:asciiTheme="minorHAnsi" w:hAnsiTheme="minorHAnsi" w:cstheme="minorHAnsi"/>
                <w:b/>
                <w:sz w:val="18"/>
                <w:szCs w:val="18"/>
                <w:lang w:eastAsia="ko-KR"/>
              </w:rPr>
              <w:t>31</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b/>
                <w:sz w:val="18"/>
                <w:szCs w:val="18"/>
                <w:lang w:eastAsia="ko-KR"/>
              </w:rPr>
            </w:pPr>
            <w:r w:rsidRPr="003364D0">
              <w:rPr>
                <w:rFonts w:asciiTheme="minorHAnsi" w:hAnsiTheme="minorHAnsi" w:cstheme="minorHAnsi"/>
                <w:b/>
                <w:sz w:val="18"/>
                <w:szCs w:val="18"/>
                <w:lang w:eastAsia="ko-KR"/>
              </w:rPr>
              <w:t>9</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 xml:space="preserve">Sedang </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(LT2)</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tabs>
                <w:tab w:val="right" w:pos="783"/>
              </w:tabs>
              <w:spacing w:after="0" w:line="240" w:lineRule="auto"/>
              <w:jc w:val="center"/>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0</w:t>
            </w:r>
          </w:p>
        </w:tc>
        <w:tc>
          <w:tcPr>
            <w:tcW w:w="709" w:type="dxa"/>
            <w:vAlign w:val="center"/>
          </w:tcPr>
          <w:p w:rsidR="00886770" w:rsidRPr="003364D0" w:rsidRDefault="00886770" w:rsidP="003364D0">
            <w:pPr>
              <w:spacing w:after="0" w:line="240" w:lineRule="auto"/>
              <w:jc w:val="center"/>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0</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tabs>
                <w:tab w:val="right" w:pos="783"/>
              </w:tabs>
              <w:spacing w:after="0" w:line="240" w:lineRule="auto"/>
              <w:jc w:val="center"/>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w:t>
            </w:r>
          </w:p>
        </w:tc>
        <w:tc>
          <w:tcPr>
            <w:tcW w:w="709" w:type="dxa"/>
            <w:shd w:val="clear" w:color="auto" w:fill="auto"/>
            <w:vAlign w:val="center"/>
          </w:tcPr>
          <w:p w:rsidR="00886770" w:rsidRPr="003364D0" w:rsidRDefault="00886770" w:rsidP="003364D0">
            <w:pPr>
              <w:tabs>
                <w:tab w:val="right" w:pos="783"/>
              </w:tabs>
              <w:spacing w:after="0" w:line="240" w:lineRule="auto"/>
              <w:jc w:val="center"/>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0</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(LT1)</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tabs>
                <w:tab w:val="right" w:pos="783"/>
              </w:tabs>
              <w:spacing w:after="0" w:line="240" w:lineRule="auto"/>
              <w:jc w:val="center"/>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0</w:t>
            </w:r>
          </w:p>
        </w:tc>
        <w:tc>
          <w:tcPr>
            <w:tcW w:w="709" w:type="dxa"/>
            <w:vAlign w:val="center"/>
          </w:tcPr>
          <w:p w:rsidR="00886770" w:rsidRPr="003364D0" w:rsidRDefault="00886770" w:rsidP="003364D0">
            <w:pPr>
              <w:tabs>
                <w:tab w:val="right" w:pos="783"/>
              </w:tabs>
              <w:spacing w:after="0" w:line="240" w:lineRule="auto"/>
              <w:jc w:val="center"/>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0</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tabs>
                <w:tab w:val="right" w:pos="783"/>
              </w:tabs>
              <w:spacing w:after="0" w:line="240" w:lineRule="auto"/>
              <w:jc w:val="center"/>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0</w:t>
            </w:r>
          </w:p>
        </w:tc>
        <w:tc>
          <w:tcPr>
            <w:tcW w:w="709" w:type="dxa"/>
            <w:shd w:val="clear" w:color="auto" w:fill="auto"/>
            <w:vAlign w:val="center"/>
          </w:tcPr>
          <w:p w:rsidR="00886770" w:rsidRPr="003364D0" w:rsidRDefault="00886770" w:rsidP="003364D0">
            <w:pPr>
              <w:tabs>
                <w:tab w:val="right" w:pos="783"/>
              </w:tabs>
              <w:spacing w:after="0" w:line="240" w:lineRule="auto"/>
              <w:jc w:val="center"/>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0</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(Perpustakaan)</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(LT1)</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(LT2)</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(LT2Ruangan dosen)</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w:t>
            </w:r>
          </w:p>
        </w:tc>
        <w:tc>
          <w:tcPr>
            <w:tcW w:w="868" w:type="dxa"/>
            <w:vAlign w:val="center"/>
          </w:tcPr>
          <w:p w:rsidR="00886770" w:rsidRPr="003364D0" w:rsidRDefault="00886770" w:rsidP="003364D0">
            <w:pPr>
              <w:tabs>
                <w:tab w:val="left" w:pos="540"/>
                <w:tab w:val="left" w:pos="851"/>
              </w:tabs>
              <w:spacing w:after="0" w:line="240" w:lineRule="auto"/>
              <w:jc w:val="center"/>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(LT3)</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HOTSPOTBinas (LT1)</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HOTSPOTBinas (LT2)</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Sangat Bagus</w:t>
            </w:r>
          </w:p>
        </w:tc>
      </w:tr>
      <w:tr w:rsidR="00886770" w:rsidRPr="003364D0" w:rsidTr="003364D0">
        <w:trPr>
          <w:jc w:val="center"/>
        </w:trPr>
        <w:tc>
          <w:tcPr>
            <w:tcW w:w="1966" w:type="dxa"/>
            <w:vAlign w:val="center"/>
          </w:tcPr>
          <w:p w:rsidR="00886770" w:rsidRPr="003364D0" w:rsidRDefault="0088677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 xml:space="preserve"> HOTSPOTBinas (LT3)</w:t>
            </w:r>
          </w:p>
        </w:tc>
        <w:tc>
          <w:tcPr>
            <w:tcW w:w="620"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344</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709" w:type="dxa"/>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68"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 xml:space="preserve">Sangat </w:t>
            </w:r>
            <w:r w:rsidRPr="003364D0">
              <w:rPr>
                <w:rFonts w:asciiTheme="minorHAnsi" w:eastAsia="Arial Unicode MS" w:hAnsiTheme="minorHAnsi" w:cstheme="minorHAnsi"/>
                <w:sz w:val="18"/>
                <w:szCs w:val="18"/>
                <w:lang w:val="sv-SE"/>
              </w:rPr>
              <w:lastRenderedPageBreak/>
              <w:t>Bagus</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lastRenderedPageBreak/>
              <w:t>344</w:t>
            </w:r>
          </w:p>
        </w:tc>
        <w:tc>
          <w:tcPr>
            <w:tcW w:w="708"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c>
          <w:tcPr>
            <w:tcW w:w="709" w:type="dxa"/>
            <w:shd w:val="clear" w:color="auto" w:fill="auto"/>
            <w:vAlign w:val="center"/>
          </w:tcPr>
          <w:p w:rsidR="00886770" w:rsidRPr="003364D0" w:rsidRDefault="0088677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c>
          <w:tcPr>
            <w:tcW w:w="829" w:type="dxa"/>
          </w:tcPr>
          <w:p w:rsidR="00886770" w:rsidRPr="003364D0" w:rsidRDefault="00886770" w:rsidP="003364D0">
            <w:pPr>
              <w:tabs>
                <w:tab w:val="left" w:pos="540"/>
                <w:tab w:val="left" w:pos="851"/>
              </w:tabs>
              <w:spacing w:after="0" w:line="240" w:lineRule="auto"/>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 xml:space="preserve">Sangat </w:t>
            </w:r>
            <w:r w:rsidRPr="003364D0">
              <w:rPr>
                <w:rFonts w:asciiTheme="minorHAnsi" w:eastAsia="Arial Unicode MS" w:hAnsiTheme="minorHAnsi" w:cstheme="minorHAnsi"/>
                <w:sz w:val="18"/>
                <w:szCs w:val="18"/>
                <w:lang w:val="sv-SE"/>
              </w:rPr>
              <w:lastRenderedPageBreak/>
              <w:t>Bagus</w:t>
            </w:r>
          </w:p>
        </w:tc>
      </w:tr>
    </w:tbl>
    <w:p w:rsidR="00886770" w:rsidRDefault="003364D0" w:rsidP="003364D0">
      <w:pPr>
        <w:spacing w:before="200"/>
        <w:ind w:firstLine="720"/>
        <w:jc w:val="both"/>
        <w:rPr>
          <w:lang w:val="id-ID"/>
        </w:rPr>
      </w:pPr>
      <w:r w:rsidRPr="00614CC9">
        <w:rPr>
          <w:rFonts w:eastAsia="Arial Unicode MS"/>
          <w:lang w:val="sv-SE"/>
        </w:rPr>
        <w:lastRenderedPageBreak/>
        <w:t xml:space="preserve">Dari tabel di atas dan berdasarkan </w:t>
      </w:r>
      <w:r w:rsidRPr="00614CC9">
        <w:rPr>
          <w:lang w:val="sv-SE"/>
        </w:rPr>
        <w:t xml:space="preserve">nilai </w:t>
      </w:r>
      <w:r w:rsidRPr="00614CC9">
        <w:rPr>
          <w:i/>
          <w:iCs/>
          <w:lang w:val="nl-NL"/>
        </w:rPr>
        <w:t xml:space="preserve">packet loss </w:t>
      </w:r>
      <w:r w:rsidRPr="00614CC9">
        <w:rPr>
          <w:lang w:val="nl-NL"/>
        </w:rPr>
        <w:t xml:space="preserve">sesuai dengan versi </w:t>
      </w:r>
      <w:r w:rsidRPr="00614CC9">
        <w:rPr>
          <w:i/>
          <w:lang w:val="nl-NL"/>
        </w:rPr>
        <w:t xml:space="preserve">TIPHON </w:t>
      </w:r>
      <w:r w:rsidRPr="00614CC9">
        <w:rPr>
          <w:lang w:val="sv-SE"/>
        </w:rPr>
        <w:t>(</w:t>
      </w:r>
      <w:r w:rsidRPr="00614CC9">
        <w:rPr>
          <w:bCs/>
          <w:lang w:val="sv-SE"/>
        </w:rPr>
        <w:t>dalam Fatoni 2011) sebagai standarisasi,</w:t>
      </w:r>
      <w:r w:rsidRPr="00614CC9">
        <w:rPr>
          <w:lang w:val="sv-SE"/>
        </w:rPr>
        <w:t xml:space="preserve"> </w:t>
      </w:r>
      <w:r w:rsidRPr="00614CC9">
        <w:rPr>
          <w:lang w:val="nl-NL"/>
        </w:rPr>
        <w:t xml:space="preserve"> untuk kategori degedrasi </w:t>
      </w:r>
      <w:r w:rsidRPr="00614CC9">
        <w:rPr>
          <w:i/>
          <w:iCs/>
          <w:lang w:val="nl-NL"/>
        </w:rPr>
        <w:t>packet loss</w:t>
      </w:r>
      <w:r w:rsidRPr="00614CC9">
        <w:rPr>
          <w:lang w:val="nl-NL"/>
        </w:rPr>
        <w:t xml:space="preserve"> sangat bagus jika 0%, bagus jika 3%, sedang jika 15% dan jelek jika 25%, maka kategori </w:t>
      </w:r>
      <w:r w:rsidRPr="00614CC9">
        <w:rPr>
          <w:i/>
          <w:lang w:val="nl-NL"/>
        </w:rPr>
        <w:t xml:space="preserve">packet loss </w:t>
      </w:r>
      <w:r w:rsidRPr="00614CC9">
        <w:rPr>
          <w:lang w:val="nl-NL"/>
        </w:rPr>
        <w:t xml:space="preserve">dengan persentase </w:t>
      </w:r>
      <w:r w:rsidRPr="00614CC9">
        <w:rPr>
          <w:i/>
          <w:lang w:val="nl-NL"/>
        </w:rPr>
        <w:t>loss</w:t>
      </w:r>
      <w:r w:rsidRPr="00614CC9">
        <w:rPr>
          <w:lang w:val="nl-NL"/>
        </w:rPr>
        <w:t xml:space="preserve"> 0% untuk hasil pengukuran setiap perangkat jaringan </w:t>
      </w:r>
      <w:r w:rsidRPr="00614CC9">
        <w:rPr>
          <w:i/>
          <w:lang w:val="nl-NL"/>
        </w:rPr>
        <w:t>Hotspot</w:t>
      </w:r>
      <w:r w:rsidRPr="00614CC9">
        <w:rPr>
          <w:lang w:val="nl-NL"/>
        </w:rPr>
        <w:t xml:space="preserve"> di tiga perusahaan (Amik Bina Sriwijaya, Universitas PGRI dan Binadarma) termasuk kategori degredasi sangat bagus untuk </w:t>
      </w:r>
      <w:r w:rsidRPr="00614CC9">
        <w:rPr>
          <w:i/>
          <w:lang w:val="nl-NL"/>
        </w:rPr>
        <w:t xml:space="preserve">Hotspot </w:t>
      </w:r>
      <w:r w:rsidRPr="00614CC9">
        <w:rPr>
          <w:lang w:val="nl-NL"/>
        </w:rPr>
        <w:t xml:space="preserve">monitoring. Kecuali monitoring </w:t>
      </w:r>
      <w:r w:rsidRPr="00614CC9">
        <w:rPr>
          <w:i/>
          <w:lang w:val="nl-NL"/>
        </w:rPr>
        <w:t>Hotspot</w:t>
      </w:r>
      <w:r w:rsidRPr="00614CC9">
        <w:rPr>
          <w:lang w:val="nl-NL"/>
        </w:rPr>
        <w:t xml:space="preserve"> kampus utama lantai 5 persentase loss sebesar 3% dan 9% dengan jumlah paket yang hilang sebanyak 11 dan 31 packet dengan kategori degedrasi sedang.</w:t>
      </w:r>
    </w:p>
    <w:p w:rsidR="00886770" w:rsidRDefault="00886770" w:rsidP="004E607A">
      <w:pPr>
        <w:spacing w:before="200"/>
        <w:jc w:val="both"/>
        <w:rPr>
          <w:lang w:val="id-ID"/>
        </w:rPr>
      </w:pPr>
    </w:p>
    <w:p w:rsidR="00F358D5" w:rsidRPr="00F358D5" w:rsidRDefault="00F358D5" w:rsidP="00F358D5">
      <w:pPr>
        <w:pStyle w:val="Heading3"/>
        <w:spacing w:before="200" w:after="0" w:line="276" w:lineRule="auto"/>
        <w:rPr>
          <w:rFonts w:asciiTheme="minorHAnsi" w:eastAsia="Arial Unicode MS" w:hAnsiTheme="minorHAnsi" w:cstheme="minorHAnsi"/>
          <w:sz w:val="22"/>
          <w:lang w:val="sv-SE"/>
        </w:rPr>
      </w:pPr>
      <w:r>
        <w:rPr>
          <w:rFonts w:asciiTheme="minorHAnsi" w:eastAsia="Arial Unicode MS" w:hAnsiTheme="minorHAnsi" w:cstheme="minorHAnsi"/>
          <w:sz w:val="22"/>
          <w:lang w:val="id-ID"/>
        </w:rPr>
        <w:t>2.2.4 Pembahasan Hasil</w:t>
      </w:r>
    </w:p>
    <w:p w:rsidR="00F358D5" w:rsidRDefault="003364D0" w:rsidP="004E607A">
      <w:pPr>
        <w:spacing w:before="200"/>
        <w:jc w:val="both"/>
        <w:rPr>
          <w:lang w:val="id-ID"/>
        </w:rPr>
      </w:pPr>
      <w:r w:rsidRPr="00614CC9">
        <w:rPr>
          <w:lang w:val="nl-NL"/>
        </w:rPr>
        <w:t xml:space="preserve">Dari analisis hasil pengukuran terhadap lima parameter </w:t>
      </w:r>
      <w:r w:rsidRPr="00614CC9">
        <w:rPr>
          <w:i/>
          <w:lang w:val="nl-NL"/>
        </w:rPr>
        <w:t>QoS</w:t>
      </w:r>
      <w:r w:rsidRPr="00614CC9">
        <w:rPr>
          <w:lang w:val="nl-NL"/>
        </w:rPr>
        <w:t xml:space="preserve"> </w:t>
      </w:r>
      <w:r w:rsidRPr="00614CC9">
        <w:rPr>
          <w:lang w:val="id-ID"/>
        </w:rPr>
        <w:t xml:space="preserve">serta faktor-faktor yang mempengaruhinya ada perbedaan hasil pengukuran setiap </w:t>
      </w:r>
      <w:r w:rsidRPr="00614CC9">
        <w:rPr>
          <w:i/>
        </w:rPr>
        <w:t>Access Point</w:t>
      </w:r>
      <w:r>
        <w:rPr>
          <w:lang w:val="id-ID"/>
        </w:rPr>
        <w:t xml:space="preserve"> seperti tabel </w:t>
      </w:r>
      <w:r w:rsidRPr="00614CC9">
        <w:rPr>
          <w:lang w:val="id-ID"/>
        </w:rPr>
        <w:t xml:space="preserve">6 dibawah ini. Perbedaan ini dipengaruhi oleh adanya redaman terhadap sinyal yang ditransmisikan pada medium </w:t>
      </w:r>
      <w:r w:rsidRPr="00614CC9">
        <w:t xml:space="preserve">Access Point. </w:t>
      </w:r>
      <w:r w:rsidRPr="00614CC9">
        <w:rPr>
          <w:lang w:val="id-ID"/>
        </w:rPr>
        <w:t xml:space="preserve">Distorsi yang merupakan kecepatan sinyal yang melalui medium yang berbeda </w:t>
      </w:r>
      <w:r w:rsidRPr="00614CC9">
        <w:t>yang</w:t>
      </w:r>
      <w:r w:rsidRPr="00614CC9">
        <w:rPr>
          <w:lang w:val="id-ID"/>
        </w:rPr>
        <w:t xml:space="preserve"> berpengaruh terhadap perbedaan hasil pengukuran antara setiap </w:t>
      </w:r>
      <w:r w:rsidRPr="00614CC9">
        <w:rPr>
          <w:i/>
        </w:rPr>
        <w:t>AP</w:t>
      </w:r>
      <w:r w:rsidRPr="00614CC9">
        <w:rPr>
          <w:lang w:val="id-ID"/>
        </w:rPr>
        <w:t xml:space="preserve">. Selain itu </w:t>
      </w:r>
      <w:r w:rsidRPr="00614CC9">
        <w:rPr>
          <w:i/>
          <w:lang w:val="id-ID"/>
        </w:rPr>
        <w:t>noise</w:t>
      </w:r>
      <w:r w:rsidRPr="00614CC9">
        <w:rPr>
          <w:lang w:val="id-ID"/>
        </w:rPr>
        <w:t xml:space="preserve"> yang merupakan gangguan terhadap sinyal yang dikirimkan antara pengirim dan penerima juga berpengaruh</w:t>
      </w:r>
      <w:r>
        <w:t xml:space="preserve"> dapat di lihat dari tabel 6 dan </w:t>
      </w:r>
      <w:r w:rsidRPr="00614CC9">
        <w:t>7.</w:t>
      </w:r>
    </w:p>
    <w:p w:rsidR="00F358D5" w:rsidRDefault="003364D0" w:rsidP="004E607A">
      <w:pPr>
        <w:spacing w:before="200"/>
        <w:jc w:val="both"/>
        <w:rPr>
          <w:lang w:val="id-ID"/>
        </w:rPr>
      </w:pPr>
      <w:r>
        <w:rPr>
          <w:lang w:val="id-ID"/>
        </w:rPr>
        <w:t xml:space="preserve">Tabel  </w:t>
      </w:r>
      <w:r w:rsidRPr="00614CC9">
        <w:rPr>
          <w:lang w:val="id-ID"/>
        </w:rPr>
        <w:t xml:space="preserve">6.  Perbandingan paremeter </w:t>
      </w:r>
      <w:r w:rsidRPr="00614CC9">
        <w:rPr>
          <w:i/>
          <w:iCs/>
          <w:lang w:val="id-ID"/>
        </w:rPr>
        <w:t>QoS</w:t>
      </w:r>
      <w:r w:rsidRPr="00614CC9">
        <w:rPr>
          <w:lang w:val="id-ID"/>
        </w:rPr>
        <w:t xml:space="preserve">  </w:t>
      </w:r>
      <w:r w:rsidRPr="00614CC9">
        <w:t>dengan tanpa penghalang</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965"/>
        <w:gridCol w:w="1010"/>
        <w:gridCol w:w="1036"/>
        <w:gridCol w:w="851"/>
        <w:gridCol w:w="908"/>
        <w:gridCol w:w="992"/>
      </w:tblGrid>
      <w:tr w:rsidR="003364D0" w:rsidRPr="003364D0" w:rsidTr="00D6725C">
        <w:trPr>
          <w:jc w:val="center"/>
        </w:trPr>
        <w:tc>
          <w:tcPr>
            <w:tcW w:w="499" w:type="dxa"/>
          </w:tcPr>
          <w:p w:rsidR="003364D0" w:rsidRPr="003364D0" w:rsidRDefault="003364D0" w:rsidP="003364D0">
            <w:pPr>
              <w:spacing w:after="0" w:line="240" w:lineRule="auto"/>
              <w:jc w:val="center"/>
              <w:rPr>
                <w:rFonts w:asciiTheme="minorHAnsi" w:hAnsiTheme="minorHAnsi" w:cstheme="minorHAnsi"/>
                <w:sz w:val="18"/>
                <w:szCs w:val="18"/>
              </w:rPr>
            </w:pPr>
            <w:r w:rsidRPr="003364D0">
              <w:rPr>
                <w:rFonts w:asciiTheme="minorHAnsi" w:hAnsiTheme="minorHAnsi" w:cstheme="minorHAnsi"/>
                <w:sz w:val="18"/>
                <w:szCs w:val="18"/>
              </w:rPr>
              <w:t>No</w:t>
            </w:r>
          </w:p>
        </w:tc>
        <w:tc>
          <w:tcPr>
            <w:tcW w:w="2965" w:type="dxa"/>
          </w:tcPr>
          <w:p w:rsidR="003364D0" w:rsidRPr="003364D0" w:rsidRDefault="003364D0" w:rsidP="003364D0">
            <w:pPr>
              <w:spacing w:after="0" w:line="240" w:lineRule="auto"/>
              <w:jc w:val="center"/>
              <w:rPr>
                <w:rFonts w:asciiTheme="minorHAnsi" w:hAnsiTheme="minorHAnsi" w:cstheme="minorHAnsi"/>
                <w:sz w:val="18"/>
                <w:szCs w:val="18"/>
              </w:rPr>
            </w:pPr>
            <w:r w:rsidRPr="003364D0">
              <w:rPr>
                <w:rFonts w:asciiTheme="minorHAnsi" w:hAnsiTheme="minorHAnsi" w:cstheme="minorHAnsi"/>
                <w:sz w:val="18"/>
                <w:szCs w:val="18"/>
              </w:rPr>
              <w:t>Access Point</w:t>
            </w:r>
          </w:p>
        </w:tc>
        <w:tc>
          <w:tcPr>
            <w:tcW w:w="1010" w:type="dxa"/>
          </w:tcPr>
          <w:p w:rsidR="003364D0" w:rsidRPr="003364D0" w:rsidRDefault="003364D0" w:rsidP="003364D0">
            <w:pPr>
              <w:spacing w:after="0" w:line="240" w:lineRule="auto"/>
              <w:jc w:val="center"/>
              <w:rPr>
                <w:rFonts w:asciiTheme="minorHAnsi" w:hAnsiTheme="minorHAnsi" w:cstheme="minorHAnsi"/>
                <w:sz w:val="18"/>
                <w:szCs w:val="18"/>
              </w:rPr>
            </w:pPr>
            <w:r w:rsidRPr="003364D0">
              <w:rPr>
                <w:rFonts w:asciiTheme="minorHAnsi" w:hAnsiTheme="minorHAnsi" w:cstheme="minorHAnsi"/>
                <w:sz w:val="18"/>
                <w:szCs w:val="18"/>
              </w:rPr>
              <w:t>Bandwidth</w:t>
            </w:r>
          </w:p>
        </w:tc>
        <w:tc>
          <w:tcPr>
            <w:tcW w:w="1036" w:type="dxa"/>
          </w:tcPr>
          <w:p w:rsidR="003364D0" w:rsidRPr="003364D0" w:rsidRDefault="003364D0" w:rsidP="003364D0">
            <w:pPr>
              <w:spacing w:after="0" w:line="240" w:lineRule="auto"/>
              <w:jc w:val="center"/>
              <w:rPr>
                <w:rFonts w:asciiTheme="minorHAnsi" w:hAnsiTheme="minorHAnsi" w:cstheme="minorHAnsi"/>
                <w:sz w:val="18"/>
                <w:szCs w:val="18"/>
              </w:rPr>
            </w:pPr>
            <w:r w:rsidRPr="003364D0">
              <w:rPr>
                <w:rFonts w:asciiTheme="minorHAnsi" w:hAnsiTheme="minorHAnsi" w:cstheme="minorHAnsi"/>
                <w:sz w:val="18"/>
                <w:szCs w:val="18"/>
              </w:rPr>
              <w:t>Troughput</w:t>
            </w:r>
          </w:p>
        </w:tc>
        <w:tc>
          <w:tcPr>
            <w:tcW w:w="851" w:type="dxa"/>
          </w:tcPr>
          <w:p w:rsidR="003364D0" w:rsidRPr="003364D0" w:rsidRDefault="003364D0" w:rsidP="003364D0">
            <w:pPr>
              <w:spacing w:after="0" w:line="240" w:lineRule="auto"/>
              <w:jc w:val="center"/>
              <w:rPr>
                <w:rFonts w:asciiTheme="minorHAnsi" w:hAnsiTheme="minorHAnsi" w:cstheme="minorHAnsi"/>
                <w:sz w:val="18"/>
                <w:szCs w:val="18"/>
              </w:rPr>
            </w:pPr>
            <w:r w:rsidRPr="003364D0">
              <w:rPr>
                <w:rFonts w:asciiTheme="minorHAnsi" w:hAnsiTheme="minorHAnsi" w:cstheme="minorHAnsi"/>
                <w:sz w:val="18"/>
                <w:szCs w:val="18"/>
              </w:rPr>
              <w:t>Delay</w:t>
            </w:r>
          </w:p>
        </w:tc>
        <w:tc>
          <w:tcPr>
            <w:tcW w:w="908" w:type="dxa"/>
          </w:tcPr>
          <w:p w:rsidR="003364D0" w:rsidRPr="003364D0" w:rsidRDefault="003364D0" w:rsidP="003364D0">
            <w:pPr>
              <w:spacing w:after="0" w:line="240" w:lineRule="auto"/>
              <w:jc w:val="center"/>
              <w:rPr>
                <w:rFonts w:asciiTheme="minorHAnsi" w:hAnsiTheme="minorHAnsi" w:cstheme="minorHAnsi"/>
                <w:sz w:val="18"/>
                <w:szCs w:val="18"/>
              </w:rPr>
            </w:pPr>
            <w:r w:rsidRPr="003364D0">
              <w:rPr>
                <w:rFonts w:asciiTheme="minorHAnsi" w:hAnsiTheme="minorHAnsi" w:cstheme="minorHAnsi"/>
                <w:sz w:val="18"/>
                <w:szCs w:val="18"/>
              </w:rPr>
              <w:t>Jitter</w:t>
            </w:r>
          </w:p>
        </w:tc>
        <w:tc>
          <w:tcPr>
            <w:tcW w:w="992" w:type="dxa"/>
          </w:tcPr>
          <w:p w:rsidR="003364D0" w:rsidRPr="003364D0" w:rsidRDefault="003364D0" w:rsidP="003364D0">
            <w:pPr>
              <w:spacing w:after="0" w:line="240" w:lineRule="auto"/>
              <w:jc w:val="center"/>
              <w:rPr>
                <w:rFonts w:asciiTheme="minorHAnsi" w:hAnsiTheme="minorHAnsi" w:cstheme="minorHAnsi"/>
                <w:sz w:val="18"/>
                <w:szCs w:val="18"/>
              </w:rPr>
            </w:pPr>
            <w:r w:rsidRPr="003364D0">
              <w:rPr>
                <w:rFonts w:asciiTheme="minorHAnsi" w:hAnsiTheme="minorHAnsi" w:cstheme="minorHAnsi"/>
                <w:sz w:val="18"/>
                <w:szCs w:val="18"/>
              </w:rPr>
              <w:t>Packet Loss</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HOTSPOTUBD2 (Lantai dasar)</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1313</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207 908</w:t>
            </w:r>
          </w:p>
        </w:tc>
        <w:tc>
          <w:tcPr>
            <w:tcW w:w="851" w:type="dxa"/>
          </w:tcPr>
          <w:p w:rsidR="003364D0" w:rsidRPr="003364D0" w:rsidRDefault="003364D0" w:rsidP="003364D0">
            <w:pPr>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12</w:t>
            </w:r>
          </w:p>
        </w:tc>
        <w:tc>
          <w:tcPr>
            <w:tcW w:w="908" w:type="dxa"/>
          </w:tcPr>
          <w:p w:rsidR="003364D0" w:rsidRPr="003364D0" w:rsidRDefault="003364D0" w:rsidP="003364D0">
            <w:pPr>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9.129</w:t>
            </w:r>
          </w:p>
        </w:tc>
        <w:tc>
          <w:tcPr>
            <w:tcW w:w="992"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2</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HOTSPOTUBD5 (LT1)</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693</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35 771</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8</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2.941</w:t>
            </w:r>
          </w:p>
        </w:tc>
        <w:tc>
          <w:tcPr>
            <w:tcW w:w="992"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3</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HOTSPOTUBD6(LT2 ruangan Dosen)</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557</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37 915</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16</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7.689</w:t>
            </w:r>
          </w:p>
        </w:tc>
        <w:tc>
          <w:tcPr>
            <w:tcW w:w="992"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4</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HOTSPOTUBD8 (LT3)</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808</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51 256</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15</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12.564</w:t>
            </w:r>
          </w:p>
        </w:tc>
        <w:tc>
          <w:tcPr>
            <w:tcW w:w="992"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5</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HOTSPOTUBD9 (LT4)</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450</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15 140</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15</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8.265</w:t>
            </w:r>
          </w:p>
        </w:tc>
        <w:tc>
          <w:tcPr>
            <w:tcW w:w="992"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6</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HOTSPOTUBD10(LT5)</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453</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18 934</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14</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36.777</w:t>
            </w:r>
          </w:p>
        </w:tc>
        <w:tc>
          <w:tcPr>
            <w:tcW w:w="992"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3</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7</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(LT2)</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461</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39 726</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13</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48.481</w:t>
            </w:r>
          </w:p>
        </w:tc>
        <w:tc>
          <w:tcPr>
            <w:tcW w:w="992" w:type="dxa"/>
            <w:vAlign w:val="center"/>
          </w:tcPr>
          <w:p w:rsidR="003364D0" w:rsidRPr="003364D0" w:rsidRDefault="003364D0" w:rsidP="003364D0">
            <w:pPr>
              <w:spacing w:after="0" w:line="240" w:lineRule="auto"/>
              <w:jc w:val="center"/>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0</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8</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(LT1)</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729</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103 407</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12</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4.907</w:t>
            </w:r>
          </w:p>
        </w:tc>
        <w:tc>
          <w:tcPr>
            <w:tcW w:w="992" w:type="dxa"/>
            <w:vAlign w:val="center"/>
          </w:tcPr>
          <w:p w:rsidR="003364D0" w:rsidRPr="003364D0" w:rsidRDefault="003364D0" w:rsidP="003364D0">
            <w:pPr>
              <w:tabs>
                <w:tab w:val="right" w:pos="783"/>
              </w:tabs>
              <w:spacing w:after="0" w:line="240" w:lineRule="auto"/>
              <w:jc w:val="center"/>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0</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9</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(Perpustakaan)</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696</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184 595</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9</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7.457</w:t>
            </w:r>
          </w:p>
        </w:tc>
        <w:tc>
          <w:tcPr>
            <w:tcW w:w="992"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10</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(LT1)</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828</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174 658</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14</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2.297</w:t>
            </w:r>
          </w:p>
        </w:tc>
        <w:tc>
          <w:tcPr>
            <w:tcW w:w="992"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11</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(LT2)</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758</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198 735</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10</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5.472</w:t>
            </w:r>
          </w:p>
        </w:tc>
        <w:tc>
          <w:tcPr>
            <w:tcW w:w="992"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12</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(LT2Ruangan dosen)</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623</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39 519</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11</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18.140</w:t>
            </w:r>
          </w:p>
        </w:tc>
        <w:tc>
          <w:tcPr>
            <w:tcW w:w="992"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13</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(LT3)</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768</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78 452</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13</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3.719</w:t>
            </w:r>
          </w:p>
        </w:tc>
        <w:tc>
          <w:tcPr>
            <w:tcW w:w="992"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14</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HOTSPOTBinas (LT1)</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786</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35 548</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13</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8.225</w:t>
            </w:r>
          </w:p>
        </w:tc>
        <w:tc>
          <w:tcPr>
            <w:tcW w:w="992"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15</w:t>
            </w:r>
          </w:p>
        </w:tc>
        <w:tc>
          <w:tcPr>
            <w:tcW w:w="2965"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HOTSPOTBinas (LT2)</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1036</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104 369</w:t>
            </w:r>
          </w:p>
        </w:tc>
        <w:tc>
          <w:tcPr>
            <w:tcW w:w="851" w:type="dxa"/>
          </w:tcPr>
          <w:p w:rsidR="003364D0" w:rsidRPr="003364D0" w:rsidRDefault="003364D0" w:rsidP="003364D0">
            <w:pPr>
              <w:tabs>
                <w:tab w:val="right" w:pos="783"/>
              </w:tabs>
              <w:spacing w:after="0" w:line="240" w:lineRule="auto"/>
              <w:ind w:right="251"/>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14</w:t>
            </w:r>
          </w:p>
        </w:tc>
        <w:tc>
          <w:tcPr>
            <w:tcW w:w="908" w:type="dxa"/>
          </w:tcPr>
          <w:p w:rsidR="003364D0" w:rsidRPr="003364D0" w:rsidRDefault="003364D0" w:rsidP="003364D0">
            <w:pPr>
              <w:tabs>
                <w:tab w:val="right" w:pos="783"/>
              </w:tabs>
              <w:spacing w:after="0" w:line="240" w:lineRule="auto"/>
              <w:ind w:right="159"/>
              <w:jc w:val="right"/>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12.670</w:t>
            </w:r>
          </w:p>
        </w:tc>
        <w:tc>
          <w:tcPr>
            <w:tcW w:w="992"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3464" w:type="dxa"/>
            <w:gridSpan w:val="2"/>
          </w:tcPr>
          <w:p w:rsidR="003364D0" w:rsidRPr="003364D0" w:rsidRDefault="003364D0" w:rsidP="003364D0">
            <w:pPr>
              <w:pStyle w:val="NormalWeb"/>
              <w:spacing w:before="0" w:beforeAutospacing="0" w:after="0" w:afterAutospacing="0"/>
              <w:jc w:val="both"/>
              <w:rPr>
                <w:rFonts w:asciiTheme="minorHAnsi" w:hAnsiTheme="minorHAnsi" w:cstheme="minorHAnsi"/>
                <w:sz w:val="18"/>
                <w:szCs w:val="18"/>
                <w:lang w:val="nl-NL"/>
              </w:rPr>
            </w:pPr>
            <w:r w:rsidRPr="003364D0">
              <w:rPr>
                <w:rFonts w:asciiTheme="minorHAnsi" w:hAnsiTheme="minorHAnsi" w:cstheme="minorHAnsi"/>
                <w:sz w:val="18"/>
                <w:szCs w:val="18"/>
                <w:lang w:val="nl-NL"/>
              </w:rPr>
              <w:t>Total Rata-rata</w:t>
            </w:r>
          </w:p>
        </w:tc>
        <w:tc>
          <w:tcPr>
            <w:tcW w:w="1010"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730.6</w:t>
            </w:r>
          </w:p>
        </w:tc>
        <w:tc>
          <w:tcPr>
            <w:tcW w:w="103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97 139.85</w:t>
            </w:r>
          </w:p>
        </w:tc>
        <w:tc>
          <w:tcPr>
            <w:tcW w:w="851" w:type="dxa"/>
          </w:tcPr>
          <w:p w:rsidR="003364D0" w:rsidRPr="003364D0" w:rsidRDefault="003364D0" w:rsidP="003364D0">
            <w:pPr>
              <w:spacing w:after="0" w:line="240" w:lineRule="auto"/>
              <w:jc w:val="both"/>
              <w:rPr>
                <w:rFonts w:asciiTheme="minorHAnsi" w:hAnsiTheme="minorHAnsi" w:cstheme="minorHAnsi"/>
                <w:b/>
                <w:sz w:val="18"/>
                <w:szCs w:val="18"/>
              </w:rPr>
            </w:pPr>
            <w:r w:rsidRPr="003364D0">
              <w:rPr>
                <w:rFonts w:asciiTheme="minorHAnsi" w:hAnsiTheme="minorHAnsi" w:cstheme="minorHAnsi"/>
                <w:b/>
                <w:sz w:val="18"/>
                <w:szCs w:val="18"/>
              </w:rPr>
              <w:t>12.6</w:t>
            </w:r>
          </w:p>
        </w:tc>
        <w:tc>
          <w:tcPr>
            <w:tcW w:w="908" w:type="dxa"/>
          </w:tcPr>
          <w:p w:rsidR="003364D0" w:rsidRPr="003364D0" w:rsidRDefault="003364D0" w:rsidP="003364D0">
            <w:pPr>
              <w:spacing w:after="0" w:line="240" w:lineRule="auto"/>
              <w:jc w:val="both"/>
              <w:rPr>
                <w:rFonts w:asciiTheme="minorHAnsi" w:hAnsiTheme="minorHAnsi" w:cstheme="minorHAnsi"/>
                <w:b/>
                <w:sz w:val="18"/>
                <w:szCs w:val="18"/>
              </w:rPr>
            </w:pPr>
            <w:r w:rsidRPr="003364D0">
              <w:rPr>
                <w:rFonts w:asciiTheme="minorHAnsi" w:hAnsiTheme="minorHAnsi" w:cstheme="minorHAnsi"/>
                <w:b/>
                <w:sz w:val="18"/>
                <w:szCs w:val="18"/>
              </w:rPr>
              <w:t>12.582</w:t>
            </w:r>
          </w:p>
        </w:tc>
        <w:tc>
          <w:tcPr>
            <w:tcW w:w="992" w:type="dxa"/>
          </w:tcPr>
          <w:p w:rsidR="003364D0" w:rsidRPr="003364D0" w:rsidRDefault="003364D0" w:rsidP="003364D0">
            <w:pPr>
              <w:spacing w:after="0" w:line="240" w:lineRule="auto"/>
              <w:jc w:val="center"/>
              <w:rPr>
                <w:rFonts w:asciiTheme="minorHAnsi" w:hAnsiTheme="minorHAnsi" w:cstheme="minorHAnsi"/>
                <w:sz w:val="18"/>
                <w:szCs w:val="18"/>
              </w:rPr>
            </w:pPr>
            <w:r w:rsidRPr="003364D0">
              <w:rPr>
                <w:rFonts w:asciiTheme="minorHAnsi" w:hAnsiTheme="minorHAnsi" w:cstheme="minorHAnsi"/>
                <w:sz w:val="18"/>
                <w:szCs w:val="18"/>
              </w:rPr>
              <w:t>0.27</w:t>
            </w:r>
          </w:p>
        </w:tc>
      </w:tr>
    </w:tbl>
    <w:p w:rsidR="003364D0" w:rsidRDefault="00A1428B" w:rsidP="004E607A">
      <w:pPr>
        <w:spacing w:before="200"/>
        <w:jc w:val="both"/>
        <w:rPr>
          <w:lang w:val="id-ID"/>
        </w:rPr>
      </w:pPr>
      <w:r>
        <w:rPr>
          <w:lang w:val="id-ID"/>
        </w:rPr>
        <w:t xml:space="preserve">Tabel  </w:t>
      </w:r>
      <w:r w:rsidR="003364D0" w:rsidRPr="00614CC9">
        <w:t>7</w:t>
      </w:r>
      <w:r w:rsidR="003364D0" w:rsidRPr="00614CC9">
        <w:rPr>
          <w:lang w:val="id-ID"/>
        </w:rPr>
        <w:t xml:space="preserve">.  Perbandingan paremeter </w:t>
      </w:r>
      <w:r w:rsidR="003364D0" w:rsidRPr="00614CC9">
        <w:rPr>
          <w:i/>
          <w:iCs/>
          <w:lang w:val="id-ID"/>
        </w:rPr>
        <w:t>QoS</w:t>
      </w:r>
      <w:r w:rsidR="003364D0" w:rsidRPr="00614CC9">
        <w:rPr>
          <w:lang w:val="id-ID"/>
        </w:rPr>
        <w:t xml:space="preserve">  </w:t>
      </w:r>
      <w:r w:rsidR="003364D0" w:rsidRPr="00614CC9">
        <w:t>dengan penghalang</w:t>
      </w:r>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880"/>
        <w:gridCol w:w="1077"/>
        <w:gridCol w:w="1022"/>
        <w:gridCol w:w="851"/>
        <w:gridCol w:w="992"/>
        <w:gridCol w:w="939"/>
      </w:tblGrid>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 xml:space="preserve">No </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HOTSPOTUBD2 (Lantai dasar)</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Bandwidth</w:t>
            </w:r>
          </w:p>
        </w:tc>
        <w:tc>
          <w:tcPr>
            <w:tcW w:w="1022"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Troughput</w:t>
            </w:r>
          </w:p>
        </w:tc>
        <w:tc>
          <w:tcPr>
            <w:tcW w:w="851"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 xml:space="preserve">Delay </w:t>
            </w:r>
          </w:p>
        </w:tc>
        <w:tc>
          <w:tcPr>
            <w:tcW w:w="992"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 xml:space="preserve">Jitter </w:t>
            </w:r>
          </w:p>
        </w:tc>
        <w:tc>
          <w:tcPr>
            <w:tcW w:w="939"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Packet Loss</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HOTSPOTUBD5 (LT1)</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417.5</w:t>
            </w:r>
          </w:p>
        </w:tc>
        <w:tc>
          <w:tcPr>
            <w:tcW w:w="1022" w:type="dxa"/>
          </w:tcPr>
          <w:p w:rsidR="003364D0" w:rsidRPr="003364D0" w:rsidRDefault="003364D0" w:rsidP="003364D0">
            <w:pPr>
              <w:tabs>
                <w:tab w:val="left" w:pos="540"/>
                <w:tab w:val="left" w:pos="851"/>
              </w:tabs>
              <w:spacing w:after="0" w:line="240" w:lineRule="auto"/>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43 852</w:t>
            </w:r>
          </w:p>
        </w:tc>
        <w:tc>
          <w:tcPr>
            <w:tcW w:w="851" w:type="dxa"/>
          </w:tcPr>
          <w:p w:rsidR="003364D0" w:rsidRPr="003364D0" w:rsidRDefault="003364D0" w:rsidP="003364D0">
            <w:pPr>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12</w:t>
            </w:r>
          </w:p>
        </w:tc>
        <w:tc>
          <w:tcPr>
            <w:tcW w:w="992" w:type="dxa"/>
          </w:tcPr>
          <w:p w:rsidR="003364D0" w:rsidRPr="003364D0" w:rsidRDefault="003364D0" w:rsidP="003364D0">
            <w:pPr>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9.129</w:t>
            </w:r>
          </w:p>
        </w:tc>
        <w:tc>
          <w:tcPr>
            <w:tcW w:w="939"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lastRenderedPageBreak/>
              <w:t>2</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HOTSPOTUBD6(LT2 ruangan Dosen)</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398</w:t>
            </w:r>
          </w:p>
        </w:tc>
        <w:tc>
          <w:tcPr>
            <w:tcW w:w="1022" w:type="dxa"/>
          </w:tcPr>
          <w:p w:rsidR="003364D0" w:rsidRPr="003364D0" w:rsidRDefault="003364D0" w:rsidP="003364D0">
            <w:pPr>
              <w:tabs>
                <w:tab w:val="left" w:pos="540"/>
                <w:tab w:val="left" w:pos="851"/>
              </w:tabs>
              <w:spacing w:after="0" w:line="240" w:lineRule="auto"/>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43 852</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8</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2.941</w:t>
            </w:r>
          </w:p>
        </w:tc>
        <w:tc>
          <w:tcPr>
            <w:tcW w:w="939"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3</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HOTSPOTUBD8 (LT3)</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484</w:t>
            </w:r>
          </w:p>
        </w:tc>
        <w:tc>
          <w:tcPr>
            <w:tcW w:w="1022" w:type="dxa"/>
          </w:tcPr>
          <w:p w:rsidR="003364D0" w:rsidRPr="003364D0" w:rsidRDefault="003364D0" w:rsidP="003364D0">
            <w:pPr>
              <w:tabs>
                <w:tab w:val="left" w:pos="540"/>
                <w:tab w:val="left" w:pos="851"/>
              </w:tabs>
              <w:spacing w:after="0" w:line="240" w:lineRule="auto"/>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45 932</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16</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7.689</w:t>
            </w:r>
          </w:p>
        </w:tc>
        <w:tc>
          <w:tcPr>
            <w:tcW w:w="939"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4</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HOTSPOTUBD9 (LT4)</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633</w:t>
            </w:r>
          </w:p>
        </w:tc>
        <w:tc>
          <w:tcPr>
            <w:tcW w:w="1022" w:type="dxa"/>
          </w:tcPr>
          <w:p w:rsidR="003364D0" w:rsidRPr="003364D0" w:rsidRDefault="003364D0" w:rsidP="003364D0">
            <w:pPr>
              <w:tabs>
                <w:tab w:val="left" w:pos="540"/>
                <w:tab w:val="left" w:pos="851"/>
              </w:tabs>
              <w:spacing w:after="0" w:line="240" w:lineRule="auto"/>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45 874</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15</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12.564</w:t>
            </w:r>
          </w:p>
        </w:tc>
        <w:tc>
          <w:tcPr>
            <w:tcW w:w="939"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1</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5</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HOTSPOTUBD10(LT5)</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175</w:t>
            </w:r>
          </w:p>
        </w:tc>
        <w:tc>
          <w:tcPr>
            <w:tcW w:w="1022" w:type="dxa"/>
          </w:tcPr>
          <w:p w:rsidR="003364D0" w:rsidRPr="003364D0" w:rsidRDefault="003364D0" w:rsidP="003364D0">
            <w:pPr>
              <w:tabs>
                <w:tab w:val="left" w:pos="540"/>
                <w:tab w:val="left" w:pos="851"/>
              </w:tabs>
              <w:spacing w:after="0" w:line="240" w:lineRule="auto"/>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43 410</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15</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8.265</w:t>
            </w:r>
          </w:p>
        </w:tc>
        <w:tc>
          <w:tcPr>
            <w:tcW w:w="939"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2</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6</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(LT2)</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412</w:t>
            </w:r>
          </w:p>
        </w:tc>
        <w:tc>
          <w:tcPr>
            <w:tcW w:w="1022" w:type="dxa"/>
          </w:tcPr>
          <w:p w:rsidR="003364D0" w:rsidRPr="003364D0" w:rsidRDefault="003364D0" w:rsidP="003364D0">
            <w:pPr>
              <w:tabs>
                <w:tab w:val="left" w:pos="540"/>
                <w:tab w:val="left" w:pos="851"/>
              </w:tabs>
              <w:spacing w:after="0" w:line="240" w:lineRule="auto"/>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43 410</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14</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36.777</w:t>
            </w:r>
          </w:p>
        </w:tc>
        <w:tc>
          <w:tcPr>
            <w:tcW w:w="939"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9</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7</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(LT1)</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403</w:t>
            </w:r>
          </w:p>
        </w:tc>
        <w:tc>
          <w:tcPr>
            <w:tcW w:w="1022"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eastAsia="Arial Unicode MS" w:hAnsiTheme="minorHAnsi" w:cstheme="minorHAnsi"/>
                <w:sz w:val="18"/>
                <w:szCs w:val="18"/>
                <w:lang w:val="sv-SE"/>
              </w:rPr>
              <w:t>83 290</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13</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48.481</w:t>
            </w:r>
          </w:p>
        </w:tc>
        <w:tc>
          <w:tcPr>
            <w:tcW w:w="939" w:type="dxa"/>
            <w:vAlign w:val="center"/>
          </w:tcPr>
          <w:p w:rsidR="003364D0" w:rsidRPr="003364D0" w:rsidRDefault="003364D0" w:rsidP="003364D0">
            <w:pPr>
              <w:tabs>
                <w:tab w:val="right" w:pos="783"/>
              </w:tabs>
              <w:spacing w:after="0" w:line="240" w:lineRule="auto"/>
              <w:jc w:val="center"/>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0</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8</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(Perpustakaan)</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504</w:t>
            </w:r>
          </w:p>
        </w:tc>
        <w:tc>
          <w:tcPr>
            <w:tcW w:w="1022"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42 010</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12</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4.907</w:t>
            </w:r>
          </w:p>
        </w:tc>
        <w:tc>
          <w:tcPr>
            <w:tcW w:w="939" w:type="dxa"/>
            <w:vAlign w:val="center"/>
          </w:tcPr>
          <w:p w:rsidR="003364D0" w:rsidRPr="003364D0" w:rsidRDefault="003364D0" w:rsidP="003364D0">
            <w:pPr>
              <w:tabs>
                <w:tab w:val="right" w:pos="783"/>
              </w:tabs>
              <w:spacing w:after="0" w:line="240" w:lineRule="auto"/>
              <w:jc w:val="center"/>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0</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9</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(LT1)</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485</w:t>
            </w:r>
          </w:p>
        </w:tc>
        <w:tc>
          <w:tcPr>
            <w:tcW w:w="1022" w:type="dxa"/>
          </w:tcPr>
          <w:p w:rsidR="003364D0" w:rsidRPr="003364D0" w:rsidRDefault="003364D0" w:rsidP="003364D0">
            <w:pPr>
              <w:tabs>
                <w:tab w:val="left" w:pos="540"/>
                <w:tab w:val="left" w:pos="851"/>
              </w:tabs>
              <w:spacing w:after="0" w:line="240" w:lineRule="auto"/>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77 799</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9</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7.457</w:t>
            </w:r>
          </w:p>
        </w:tc>
        <w:tc>
          <w:tcPr>
            <w:tcW w:w="939"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10</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(LT2)</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507</w:t>
            </w:r>
          </w:p>
        </w:tc>
        <w:tc>
          <w:tcPr>
            <w:tcW w:w="1022" w:type="dxa"/>
          </w:tcPr>
          <w:p w:rsidR="003364D0" w:rsidRPr="003364D0" w:rsidRDefault="003364D0" w:rsidP="003364D0">
            <w:pPr>
              <w:tabs>
                <w:tab w:val="left" w:pos="540"/>
                <w:tab w:val="left" w:pos="851"/>
              </w:tabs>
              <w:spacing w:after="0" w:line="240" w:lineRule="auto"/>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162 198</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14</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2.297</w:t>
            </w:r>
          </w:p>
        </w:tc>
        <w:tc>
          <w:tcPr>
            <w:tcW w:w="939"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11</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(LT2Ruangan dosen)</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565</w:t>
            </w:r>
          </w:p>
        </w:tc>
        <w:tc>
          <w:tcPr>
            <w:tcW w:w="1022" w:type="dxa"/>
          </w:tcPr>
          <w:p w:rsidR="003364D0" w:rsidRPr="003364D0" w:rsidRDefault="003364D0" w:rsidP="003364D0">
            <w:pPr>
              <w:tabs>
                <w:tab w:val="left" w:pos="540"/>
                <w:tab w:val="left" w:pos="851"/>
              </w:tabs>
              <w:spacing w:after="0" w:line="240" w:lineRule="auto"/>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109 181</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10</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5.472</w:t>
            </w:r>
          </w:p>
        </w:tc>
        <w:tc>
          <w:tcPr>
            <w:tcW w:w="939"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12</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HOTSPOTPGRI (LT3)</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883</w:t>
            </w:r>
          </w:p>
        </w:tc>
        <w:tc>
          <w:tcPr>
            <w:tcW w:w="1022" w:type="dxa"/>
          </w:tcPr>
          <w:p w:rsidR="003364D0" w:rsidRPr="003364D0" w:rsidRDefault="003364D0" w:rsidP="003364D0">
            <w:pPr>
              <w:tabs>
                <w:tab w:val="left" w:pos="540"/>
                <w:tab w:val="left" w:pos="851"/>
              </w:tabs>
              <w:spacing w:after="0" w:line="240" w:lineRule="auto"/>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112 639</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11</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18.140</w:t>
            </w:r>
          </w:p>
        </w:tc>
        <w:tc>
          <w:tcPr>
            <w:tcW w:w="939"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13</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HOTSPOTBinas (LT1)</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598</w:t>
            </w:r>
          </w:p>
        </w:tc>
        <w:tc>
          <w:tcPr>
            <w:tcW w:w="1022" w:type="dxa"/>
          </w:tcPr>
          <w:p w:rsidR="003364D0" w:rsidRPr="003364D0" w:rsidRDefault="003364D0" w:rsidP="003364D0">
            <w:pPr>
              <w:tabs>
                <w:tab w:val="left" w:pos="540"/>
                <w:tab w:val="left" w:pos="851"/>
              </w:tabs>
              <w:spacing w:after="0" w:line="240" w:lineRule="auto"/>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129 655</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13</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3.719</w:t>
            </w:r>
          </w:p>
        </w:tc>
        <w:tc>
          <w:tcPr>
            <w:tcW w:w="939"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14</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HOTSPOTBinas (LT2)</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329</w:t>
            </w:r>
          </w:p>
        </w:tc>
        <w:tc>
          <w:tcPr>
            <w:tcW w:w="1022" w:type="dxa"/>
          </w:tcPr>
          <w:p w:rsidR="003364D0" w:rsidRPr="003364D0" w:rsidRDefault="003364D0" w:rsidP="003364D0">
            <w:pPr>
              <w:tabs>
                <w:tab w:val="left" w:pos="540"/>
                <w:tab w:val="left" w:pos="851"/>
              </w:tabs>
              <w:spacing w:after="0" w:line="240" w:lineRule="auto"/>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122 899</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13</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8.225</w:t>
            </w:r>
          </w:p>
        </w:tc>
        <w:tc>
          <w:tcPr>
            <w:tcW w:w="939"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496"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15</w:t>
            </w:r>
          </w:p>
        </w:tc>
        <w:tc>
          <w:tcPr>
            <w:tcW w:w="2880" w:type="dxa"/>
            <w:vAlign w:val="center"/>
          </w:tcPr>
          <w:p w:rsidR="003364D0" w:rsidRPr="003364D0" w:rsidRDefault="003364D0" w:rsidP="003364D0">
            <w:pPr>
              <w:spacing w:after="0" w:line="240" w:lineRule="auto"/>
              <w:jc w:val="both"/>
              <w:rPr>
                <w:rFonts w:asciiTheme="minorHAnsi" w:hAnsiTheme="minorHAnsi" w:cstheme="minorHAnsi"/>
                <w:color w:val="000000"/>
                <w:sz w:val="18"/>
                <w:szCs w:val="18"/>
              </w:rPr>
            </w:pPr>
            <w:r w:rsidRPr="003364D0">
              <w:rPr>
                <w:rFonts w:asciiTheme="minorHAnsi" w:hAnsiTheme="minorHAnsi" w:cstheme="minorHAnsi"/>
                <w:color w:val="000000"/>
                <w:sz w:val="18"/>
                <w:szCs w:val="18"/>
                <w:lang w:val="nl-NL"/>
              </w:rPr>
              <w:t xml:space="preserve"> HOTSPOTBinas (LT3)</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599</w:t>
            </w:r>
          </w:p>
        </w:tc>
        <w:tc>
          <w:tcPr>
            <w:tcW w:w="1022" w:type="dxa"/>
          </w:tcPr>
          <w:p w:rsidR="003364D0" w:rsidRPr="003364D0" w:rsidRDefault="003364D0" w:rsidP="003364D0">
            <w:pPr>
              <w:tabs>
                <w:tab w:val="left" w:pos="540"/>
                <w:tab w:val="left" w:pos="851"/>
              </w:tabs>
              <w:spacing w:after="0" w:line="240" w:lineRule="auto"/>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100 401</w:t>
            </w:r>
          </w:p>
        </w:tc>
        <w:tc>
          <w:tcPr>
            <w:tcW w:w="851" w:type="dxa"/>
          </w:tcPr>
          <w:p w:rsidR="003364D0" w:rsidRPr="003364D0" w:rsidRDefault="003364D0" w:rsidP="003364D0">
            <w:pPr>
              <w:tabs>
                <w:tab w:val="right" w:pos="783"/>
              </w:tabs>
              <w:spacing w:after="0" w:line="240" w:lineRule="auto"/>
              <w:ind w:right="251"/>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14</w:t>
            </w:r>
          </w:p>
        </w:tc>
        <w:tc>
          <w:tcPr>
            <w:tcW w:w="992" w:type="dxa"/>
          </w:tcPr>
          <w:p w:rsidR="003364D0" w:rsidRPr="003364D0" w:rsidRDefault="003364D0" w:rsidP="003364D0">
            <w:pPr>
              <w:tabs>
                <w:tab w:val="right" w:pos="783"/>
              </w:tabs>
              <w:spacing w:after="0" w:line="240" w:lineRule="auto"/>
              <w:ind w:right="159"/>
              <w:jc w:val="both"/>
              <w:rPr>
                <w:rFonts w:asciiTheme="minorHAnsi" w:eastAsia="Arial Unicode MS" w:hAnsiTheme="minorHAnsi" w:cstheme="minorHAnsi"/>
                <w:sz w:val="18"/>
                <w:szCs w:val="18"/>
                <w:lang w:val="sv-SE"/>
              </w:rPr>
            </w:pPr>
            <w:r w:rsidRPr="003364D0">
              <w:rPr>
                <w:rFonts w:asciiTheme="minorHAnsi" w:eastAsia="Arial Unicode MS" w:hAnsiTheme="minorHAnsi" w:cstheme="minorHAnsi"/>
                <w:sz w:val="18"/>
                <w:szCs w:val="18"/>
                <w:lang w:val="sv-SE"/>
              </w:rPr>
              <w:t>12.670</w:t>
            </w:r>
          </w:p>
        </w:tc>
        <w:tc>
          <w:tcPr>
            <w:tcW w:w="939" w:type="dxa"/>
            <w:vAlign w:val="center"/>
          </w:tcPr>
          <w:p w:rsidR="003364D0" w:rsidRPr="003364D0" w:rsidRDefault="003364D0" w:rsidP="003364D0">
            <w:pPr>
              <w:pStyle w:val="NormalWeb"/>
              <w:spacing w:before="0" w:beforeAutospacing="0" w:after="0" w:afterAutospacing="0"/>
              <w:jc w:val="center"/>
              <w:rPr>
                <w:rFonts w:asciiTheme="minorHAnsi" w:hAnsiTheme="minorHAnsi" w:cstheme="minorHAnsi"/>
                <w:sz w:val="18"/>
                <w:szCs w:val="18"/>
                <w:lang w:eastAsia="ko-KR"/>
              </w:rPr>
            </w:pPr>
            <w:r w:rsidRPr="003364D0">
              <w:rPr>
                <w:rFonts w:asciiTheme="minorHAnsi" w:hAnsiTheme="minorHAnsi" w:cstheme="minorHAnsi"/>
                <w:sz w:val="18"/>
                <w:szCs w:val="18"/>
                <w:lang w:eastAsia="ko-KR"/>
              </w:rPr>
              <w:t>0</w:t>
            </w:r>
          </w:p>
        </w:tc>
      </w:tr>
      <w:tr w:rsidR="003364D0" w:rsidRPr="003364D0" w:rsidTr="00D6725C">
        <w:trPr>
          <w:jc w:val="center"/>
        </w:trPr>
        <w:tc>
          <w:tcPr>
            <w:tcW w:w="3376" w:type="dxa"/>
            <w:gridSpan w:val="2"/>
          </w:tcPr>
          <w:p w:rsidR="003364D0" w:rsidRPr="003364D0" w:rsidRDefault="003364D0" w:rsidP="003364D0">
            <w:pPr>
              <w:pStyle w:val="NormalWeb"/>
              <w:spacing w:before="0" w:beforeAutospacing="0" w:after="0" w:afterAutospacing="0"/>
              <w:jc w:val="both"/>
              <w:rPr>
                <w:rFonts w:asciiTheme="minorHAnsi" w:hAnsiTheme="minorHAnsi" w:cstheme="minorHAnsi"/>
                <w:sz w:val="18"/>
                <w:szCs w:val="18"/>
                <w:lang w:val="nl-NL"/>
              </w:rPr>
            </w:pPr>
            <w:r w:rsidRPr="003364D0">
              <w:rPr>
                <w:rFonts w:asciiTheme="minorHAnsi" w:hAnsiTheme="minorHAnsi" w:cstheme="minorHAnsi"/>
                <w:sz w:val="18"/>
                <w:szCs w:val="18"/>
                <w:lang w:val="nl-NL"/>
              </w:rPr>
              <w:t>Total Rata-rata</w:t>
            </w:r>
          </w:p>
        </w:tc>
        <w:tc>
          <w:tcPr>
            <w:tcW w:w="1077"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492.833</w:t>
            </w:r>
          </w:p>
        </w:tc>
        <w:tc>
          <w:tcPr>
            <w:tcW w:w="1022" w:type="dxa"/>
          </w:tcPr>
          <w:p w:rsidR="003364D0" w:rsidRPr="003364D0" w:rsidRDefault="003364D0" w:rsidP="003364D0">
            <w:pPr>
              <w:spacing w:after="0" w:line="240" w:lineRule="auto"/>
              <w:jc w:val="both"/>
              <w:rPr>
                <w:rFonts w:asciiTheme="minorHAnsi" w:hAnsiTheme="minorHAnsi" w:cstheme="minorHAnsi"/>
                <w:sz w:val="18"/>
                <w:szCs w:val="18"/>
              </w:rPr>
            </w:pPr>
            <w:r w:rsidRPr="003364D0">
              <w:rPr>
                <w:rFonts w:asciiTheme="minorHAnsi" w:hAnsiTheme="minorHAnsi" w:cstheme="minorHAnsi"/>
                <w:sz w:val="18"/>
                <w:szCs w:val="18"/>
              </w:rPr>
              <w:t>80 426.8</w:t>
            </w:r>
          </w:p>
        </w:tc>
        <w:tc>
          <w:tcPr>
            <w:tcW w:w="851" w:type="dxa"/>
          </w:tcPr>
          <w:p w:rsidR="003364D0" w:rsidRPr="003364D0" w:rsidRDefault="003364D0" w:rsidP="003364D0">
            <w:pPr>
              <w:spacing w:after="0" w:line="240" w:lineRule="auto"/>
              <w:jc w:val="both"/>
              <w:rPr>
                <w:rFonts w:asciiTheme="minorHAnsi" w:hAnsiTheme="minorHAnsi" w:cstheme="minorHAnsi"/>
                <w:b/>
                <w:sz w:val="18"/>
                <w:szCs w:val="18"/>
              </w:rPr>
            </w:pPr>
            <w:r w:rsidRPr="003364D0">
              <w:rPr>
                <w:rFonts w:asciiTheme="minorHAnsi" w:hAnsiTheme="minorHAnsi" w:cstheme="minorHAnsi"/>
                <w:b/>
                <w:sz w:val="18"/>
                <w:szCs w:val="18"/>
              </w:rPr>
              <w:t>12.6</w:t>
            </w:r>
          </w:p>
        </w:tc>
        <w:tc>
          <w:tcPr>
            <w:tcW w:w="992" w:type="dxa"/>
          </w:tcPr>
          <w:p w:rsidR="003364D0" w:rsidRPr="003364D0" w:rsidRDefault="003364D0" w:rsidP="003364D0">
            <w:pPr>
              <w:spacing w:after="0" w:line="240" w:lineRule="auto"/>
              <w:jc w:val="both"/>
              <w:rPr>
                <w:rFonts w:asciiTheme="minorHAnsi" w:hAnsiTheme="minorHAnsi" w:cstheme="minorHAnsi"/>
                <w:b/>
                <w:sz w:val="18"/>
                <w:szCs w:val="18"/>
              </w:rPr>
            </w:pPr>
            <w:r w:rsidRPr="003364D0">
              <w:rPr>
                <w:rFonts w:asciiTheme="minorHAnsi" w:hAnsiTheme="minorHAnsi" w:cstheme="minorHAnsi"/>
                <w:b/>
                <w:sz w:val="18"/>
                <w:szCs w:val="18"/>
              </w:rPr>
              <w:t>12.582</w:t>
            </w:r>
          </w:p>
        </w:tc>
        <w:tc>
          <w:tcPr>
            <w:tcW w:w="939" w:type="dxa"/>
          </w:tcPr>
          <w:p w:rsidR="003364D0" w:rsidRPr="003364D0" w:rsidRDefault="003364D0" w:rsidP="003364D0">
            <w:pPr>
              <w:spacing w:after="0" w:line="240" w:lineRule="auto"/>
              <w:jc w:val="center"/>
              <w:rPr>
                <w:rFonts w:asciiTheme="minorHAnsi" w:hAnsiTheme="minorHAnsi" w:cstheme="minorHAnsi"/>
                <w:sz w:val="18"/>
                <w:szCs w:val="18"/>
              </w:rPr>
            </w:pPr>
            <w:r w:rsidRPr="003364D0">
              <w:rPr>
                <w:rFonts w:asciiTheme="minorHAnsi" w:hAnsiTheme="minorHAnsi" w:cstheme="minorHAnsi"/>
                <w:sz w:val="18"/>
                <w:szCs w:val="18"/>
              </w:rPr>
              <w:t>0.93</w:t>
            </w:r>
          </w:p>
        </w:tc>
      </w:tr>
    </w:tbl>
    <w:p w:rsidR="003364D0" w:rsidRPr="003364D0" w:rsidRDefault="00D6725C" w:rsidP="004E607A">
      <w:pPr>
        <w:spacing w:before="200"/>
        <w:jc w:val="both"/>
        <w:rPr>
          <w:lang w:val="id-ID"/>
        </w:rPr>
      </w:pPr>
      <w:r w:rsidRPr="00614CC9">
        <w:rPr>
          <w:sz w:val="24"/>
          <w:szCs w:val="24"/>
          <w:lang w:val="id-ID"/>
        </w:rPr>
        <w:t xml:space="preserve">Berdasarkan tabel </w:t>
      </w:r>
      <w:r w:rsidRPr="00614CC9">
        <w:rPr>
          <w:sz w:val="24"/>
          <w:szCs w:val="24"/>
        </w:rPr>
        <w:t xml:space="preserve">perbandingan </w:t>
      </w:r>
      <w:r w:rsidRPr="00614CC9">
        <w:rPr>
          <w:i/>
          <w:sz w:val="24"/>
          <w:szCs w:val="24"/>
          <w:lang w:val="id-ID"/>
        </w:rPr>
        <w:t>QoS</w:t>
      </w:r>
      <w:r w:rsidRPr="00614CC9">
        <w:rPr>
          <w:sz w:val="24"/>
          <w:szCs w:val="24"/>
          <w:lang w:val="id-ID"/>
        </w:rPr>
        <w:t xml:space="preserve"> hasil pengukuran diatas bahwa </w:t>
      </w:r>
      <w:r w:rsidRPr="00614CC9">
        <w:rPr>
          <w:i/>
          <w:iCs/>
          <w:sz w:val="24"/>
          <w:szCs w:val="24"/>
          <w:lang w:val="id-ID"/>
        </w:rPr>
        <w:t>QoS</w:t>
      </w:r>
      <w:r w:rsidRPr="00614CC9">
        <w:rPr>
          <w:sz w:val="24"/>
          <w:szCs w:val="24"/>
          <w:lang w:val="id-ID"/>
        </w:rPr>
        <w:t xml:space="preserve">  jaringan </w:t>
      </w:r>
      <w:r w:rsidRPr="00614CC9">
        <w:rPr>
          <w:i/>
          <w:iCs/>
          <w:sz w:val="24"/>
          <w:szCs w:val="24"/>
        </w:rPr>
        <w:t>Hotspot</w:t>
      </w:r>
      <w:r w:rsidRPr="00614CC9">
        <w:rPr>
          <w:iCs/>
          <w:sz w:val="24"/>
          <w:szCs w:val="24"/>
        </w:rPr>
        <w:t xml:space="preserve"> </w:t>
      </w:r>
      <w:r w:rsidRPr="00614CC9">
        <w:rPr>
          <w:sz w:val="24"/>
          <w:szCs w:val="24"/>
          <w:lang w:val="id-ID"/>
        </w:rPr>
        <w:t xml:space="preserve"> pada </w:t>
      </w:r>
      <w:r>
        <w:rPr>
          <w:sz w:val="24"/>
          <w:szCs w:val="24"/>
          <w:lang w:val="id-ID"/>
        </w:rPr>
        <w:t>lokasi</w:t>
      </w:r>
      <w:r w:rsidRPr="00614CC9">
        <w:rPr>
          <w:sz w:val="24"/>
          <w:szCs w:val="24"/>
          <w:lang w:val="id-ID"/>
        </w:rPr>
        <w:t xml:space="preserve"> pengguna Hotspot (Amik Bina sriwijaya, Universitas PGRI dan Bina Darma) hampir sama hasilnya</w:t>
      </w:r>
      <w:r w:rsidRPr="00614CC9">
        <w:rPr>
          <w:sz w:val="24"/>
          <w:szCs w:val="24"/>
        </w:rPr>
        <w:t>, u</w:t>
      </w:r>
      <w:r w:rsidRPr="00614CC9">
        <w:rPr>
          <w:sz w:val="24"/>
          <w:szCs w:val="24"/>
          <w:lang w:val="id-ID"/>
        </w:rPr>
        <w:t xml:space="preserve">ntuk parameter  </w:t>
      </w:r>
      <w:r w:rsidRPr="00614CC9">
        <w:rPr>
          <w:i/>
          <w:sz w:val="24"/>
          <w:szCs w:val="24"/>
          <w:lang w:val="id-ID"/>
        </w:rPr>
        <w:t>delay</w:t>
      </w:r>
      <w:r w:rsidRPr="00614CC9">
        <w:rPr>
          <w:sz w:val="24"/>
          <w:szCs w:val="24"/>
          <w:lang w:val="id-ID"/>
        </w:rPr>
        <w:t xml:space="preserve"> dan </w:t>
      </w:r>
      <w:r w:rsidRPr="00614CC9">
        <w:rPr>
          <w:i/>
          <w:sz w:val="24"/>
          <w:szCs w:val="24"/>
          <w:lang w:val="id-ID"/>
        </w:rPr>
        <w:t>jitter</w:t>
      </w:r>
      <w:r w:rsidRPr="00614CC9">
        <w:rPr>
          <w:sz w:val="24"/>
          <w:szCs w:val="24"/>
          <w:lang w:val="id-ID"/>
        </w:rPr>
        <w:t xml:space="preserve">, yaitu index </w:t>
      </w:r>
      <w:r w:rsidRPr="00614CC9">
        <w:rPr>
          <w:sz w:val="24"/>
          <w:szCs w:val="24"/>
        </w:rPr>
        <w:t>12.6</w:t>
      </w:r>
      <w:r w:rsidRPr="00614CC9">
        <w:rPr>
          <w:sz w:val="24"/>
          <w:szCs w:val="24"/>
          <w:lang w:val="id-ID"/>
        </w:rPr>
        <w:t xml:space="preserve"> dan </w:t>
      </w:r>
      <w:r w:rsidRPr="00614CC9">
        <w:rPr>
          <w:sz w:val="24"/>
          <w:szCs w:val="24"/>
        </w:rPr>
        <w:t>12.582</w:t>
      </w:r>
      <w:r w:rsidRPr="00614CC9">
        <w:rPr>
          <w:sz w:val="24"/>
          <w:szCs w:val="24"/>
          <w:lang w:val="id-ID"/>
        </w:rPr>
        <w:t xml:space="preserve">. Sedangkan untuk parameter </w:t>
      </w:r>
      <w:r w:rsidRPr="00614CC9">
        <w:rPr>
          <w:i/>
          <w:sz w:val="24"/>
          <w:szCs w:val="24"/>
          <w:lang w:val="id-ID"/>
        </w:rPr>
        <w:t xml:space="preserve">packet loss, throughput </w:t>
      </w:r>
      <w:r w:rsidRPr="00614CC9">
        <w:rPr>
          <w:sz w:val="24"/>
          <w:szCs w:val="24"/>
          <w:lang w:val="id-ID"/>
        </w:rPr>
        <w:t>dan</w:t>
      </w:r>
      <w:r w:rsidRPr="00614CC9">
        <w:rPr>
          <w:i/>
          <w:sz w:val="24"/>
          <w:szCs w:val="24"/>
          <w:lang w:val="id-ID"/>
        </w:rPr>
        <w:t xml:space="preserve"> bandwidth </w:t>
      </w:r>
      <w:r w:rsidRPr="00614CC9">
        <w:rPr>
          <w:sz w:val="24"/>
          <w:szCs w:val="24"/>
          <w:lang w:val="id-ID"/>
        </w:rPr>
        <w:t>menghasilkan index yang berbeda</w:t>
      </w:r>
      <w:r w:rsidRPr="00614CC9">
        <w:rPr>
          <w:sz w:val="24"/>
          <w:szCs w:val="24"/>
        </w:rPr>
        <w:t>.</w:t>
      </w:r>
    </w:p>
    <w:p w:rsidR="00F358D5" w:rsidRPr="00F358D5" w:rsidRDefault="00F358D5" w:rsidP="004E607A">
      <w:pPr>
        <w:spacing w:before="200"/>
        <w:jc w:val="both"/>
        <w:rPr>
          <w:lang w:val="id-ID"/>
        </w:rPr>
      </w:pPr>
    </w:p>
    <w:p w:rsidR="0015265E" w:rsidRDefault="0015265E" w:rsidP="004E607A">
      <w:pPr>
        <w:spacing w:before="200"/>
        <w:jc w:val="both"/>
      </w:pPr>
      <w:r>
        <w:t>3. Kesimpulan</w:t>
      </w:r>
    </w:p>
    <w:p w:rsidR="0015265E" w:rsidRPr="00C14D6F" w:rsidRDefault="00A1428B" w:rsidP="004E607A">
      <w:pPr>
        <w:spacing w:before="200"/>
        <w:jc w:val="both"/>
        <w:rPr>
          <w:lang w:val="id-ID"/>
        </w:rPr>
      </w:pPr>
      <w:r>
        <w:rPr>
          <w:lang w:val="id-ID"/>
        </w:rPr>
        <w:t xml:space="preserve">Berdasarkan uraian sebelumnya dapat disimpulkan bahwa </w:t>
      </w:r>
      <w:r w:rsidR="00C14D6F">
        <w:rPr>
          <w:lang w:val="id-ID"/>
        </w:rPr>
        <w:t>secara umum kualitas layanan (QoS) jaringan nirkabel yang digunakan sudah sangat baik</w:t>
      </w:r>
      <w:r w:rsidR="0015265E">
        <w:t>.</w:t>
      </w:r>
      <w:r w:rsidR="00C14D6F">
        <w:rPr>
          <w:lang w:val="id-ID"/>
        </w:rPr>
        <w:t xml:space="preserve"> Hal ini dibuktikan dari nilai yang dihasilkan berada pada kisaran bagus dan sangat bagus baik untuk </w:t>
      </w:r>
      <w:r w:rsidR="00C14D6F" w:rsidRPr="004200B5">
        <w:rPr>
          <w:i/>
          <w:lang w:val="id-ID"/>
        </w:rPr>
        <w:t xml:space="preserve">free </w:t>
      </w:r>
      <w:r w:rsidR="004200B5">
        <w:rPr>
          <w:i/>
          <w:lang w:val="id-ID"/>
        </w:rPr>
        <w:t xml:space="preserve">space </w:t>
      </w:r>
      <w:r w:rsidR="00C14D6F" w:rsidRPr="004200B5">
        <w:rPr>
          <w:i/>
          <w:lang w:val="id-ID"/>
        </w:rPr>
        <w:t>area</w:t>
      </w:r>
      <w:r w:rsidR="00C14D6F">
        <w:rPr>
          <w:lang w:val="id-ID"/>
        </w:rPr>
        <w:t xml:space="preserve"> maupun </w:t>
      </w:r>
      <w:r w:rsidR="00C14D6F" w:rsidRPr="004200B5">
        <w:rPr>
          <w:i/>
          <w:lang w:val="id-ID"/>
        </w:rPr>
        <w:t>fresnel zone</w:t>
      </w:r>
      <w:r w:rsidR="00C14D6F">
        <w:rPr>
          <w:lang w:val="id-ID"/>
        </w:rPr>
        <w:t>.</w:t>
      </w:r>
      <w:r w:rsidR="004200B5">
        <w:rPr>
          <w:lang w:val="id-ID"/>
        </w:rPr>
        <w:t xml:space="preserve"> Interferensi </w:t>
      </w:r>
      <w:r w:rsidR="004200B5" w:rsidRPr="004200B5">
        <w:rPr>
          <w:i/>
          <w:lang w:val="id-ID"/>
        </w:rPr>
        <w:t>co-channel</w:t>
      </w:r>
      <w:r w:rsidR="004200B5">
        <w:rPr>
          <w:lang w:val="id-ID"/>
        </w:rPr>
        <w:t xml:space="preserve"> tidak terlalu berpengaruh karena penggunaan perangkat yang berkualitas baik.</w:t>
      </w:r>
    </w:p>
    <w:p w:rsidR="003E3EA2" w:rsidRDefault="003E3EA2" w:rsidP="004E607A">
      <w:pPr>
        <w:spacing w:before="200"/>
        <w:jc w:val="both"/>
      </w:pPr>
    </w:p>
    <w:p w:rsidR="003E3EA2" w:rsidRDefault="003E3EA2" w:rsidP="004E607A">
      <w:pPr>
        <w:spacing w:before="200"/>
        <w:jc w:val="both"/>
        <w:rPr>
          <w:lang w:val="id-ID"/>
        </w:rPr>
      </w:pPr>
      <w:r>
        <w:t>Daftar Pustaka</w:t>
      </w:r>
    </w:p>
    <w:p w:rsidR="00306009" w:rsidRPr="00E51281" w:rsidRDefault="00306009" w:rsidP="004E607A">
      <w:pPr>
        <w:pStyle w:val="ListParagraph"/>
        <w:numPr>
          <w:ilvl w:val="0"/>
          <w:numId w:val="1"/>
        </w:numPr>
        <w:spacing w:before="200" w:after="0"/>
        <w:ind w:left="426"/>
        <w:jc w:val="both"/>
        <w:rPr>
          <w:rFonts w:asciiTheme="minorHAnsi" w:eastAsia="Times New Roman" w:hAnsiTheme="minorHAnsi" w:cstheme="minorHAnsi"/>
          <w:i/>
        </w:rPr>
      </w:pPr>
      <w:r w:rsidRPr="00E51281">
        <w:rPr>
          <w:rFonts w:asciiTheme="minorHAnsi" w:eastAsia="Times New Roman" w:hAnsiTheme="minorHAnsi" w:cstheme="minorHAnsi"/>
          <w:i/>
          <w:color w:val="666666"/>
          <w:lang w:val="id-ID"/>
        </w:rPr>
        <w:t xml:space="preserve">Dimas, Widyasastrena, Rosmansyah, Y, Langi, AZR, 2006, Optimalisasi Jaringan Nirkabel 2,4 Ghz untuk Menjamin QoS pada Rural-NGN, </w:t>
      </w:r>
      <w:hyperlink r:id="rId6" w:history="1">
        <w:r w:rsidRPr="00E51281">
          <w:rPr>
            <w:rFonts w:asciiTheme="minorHAnsi" w:hAnsiTheme="minorHAnsi" w:cstheme="minorHAnsi"/>
            <w:i/>
            <w:color w:val="0000FF"/>
            <w:spacing w:val="-7"/>
            <w:w w:val="105"/>
            <w:u w:val="single"/>
          </w:rPr>
          <w:t>http://www.batan.go.id/sjk/eII2006/Page06/P</w:t>
        </w:r>
      </w:hyperlink>
      <w:r w:rsidRPr="00E51281">
        <w:rPr>
          <w:rFonts w:asciiTheme="minorHAnsi" w:hAnsiTheme="minorHAnsi" w:cstheme="minorHAnsi"/>
          <w:i/>
          <w:spacing w:val="-7"/>
          <w:w w:val="105"/>
        </w:rPr>
        <w:t xml:space="preserve"> </w:t>
      </w:r>
      <w:r w:rsidRPr="00E51281">
        <w:rPr>
          <w:rFonts w:asciiTheme="minorHAnsi" w:hAnsiTheme="minorHAnsi" w:cstheme="minorHAnsi"/>
          <w:i/>
          <w:spacing w:val="-4"/>
          <w:w w:val="105"/>
        </w:rPr>
        <w:t>06n.pdf, (26 mei 2011).</w:t>
      </w:r>
    </w:p>
    <w:p w:rsidR="00306009" w:rsidRPr="00E51281" w:rsidRDefault="00306009" w:rsidP="00313F9E">
      <w:pPr>
        <w:pStyle w:val="ListParagraph"/>
        <w:numPr>
          <w:ilvl w:val="0"/>
          <w:numId w:val="1"/>
        </w:numPr>
        <w:ind w:left="426"/>
        <w:jc w:val="both"/>
        <w:rPr>
          <w:rFonts w:asciiTheme="minorHAnsi" w:hAnsiTheme="minorHAnsi" w:cstheme="minorHAnsi"/>
          <w:i/>
          <w:w w:val="105"/>
        </w:rPr>
      </w:pPr>
      <w:r w:rsidRPr="00E51281">
        <w:rPr>
          <w:rFonts w:asciiTheme="minorHAnsi" w:hAnsiTheme="minorHAnsi" w:cstheme="minorHAnsi"/>
          <w:i/>
          <w:spacing w:val="-3"/>
          <w:w w:val="105"/>
        </w:rPr>
        <w:t xml:space="preserve">Dwiyanto, Djoko, </w:t>
      </w:r>
      <w:r w:rsidR="00313F9E" w:rsidRPr="00E51281">
        <w:rPr>
          <w:rFonts w:asciiTheme="minorHAnsi" w:hAnsiTheme="minorHAnsi" w:cstheme="minorHAnsi"/>
          <w:i/>
          <w:spacing w:val="-3"/>
          <w:w w:val="105"/>
          <w:lang w:val="id-ID"/>
        </w:rPr>
        <w:t xml:space="preserve">2000, </w:t>
      </w:r>
      <w:r w:rsidRPr="00E51281">
        <w:rPr>
          <w:rFonts w:asciiTheme="minorHAnsi" w:hAnsiTheme="minorHAnsi" w:cstheme="minorHAnsi"/>
          <w:i/>
          <w:iCs/>
          <w:spacing w:val="-3"/>
          <w:w w:val="105"/>
        </w:rPr>
        <w:t xml:space="preserve">Metode Kualitatif Penerapan </w:t>
      </w:r>
      <w:r w:rsidRPr="00E51281">
        <w:rPr>
          <w:rFonts w:asciiTheme="minorHAnsi" w:hAnsiTheme="minorHAnsi" w:cstheme="minorHAnsi"/>
          <w:i/>
          <w:iCs/>
          <w:w w:val="105"/>
        </w:rPr>
        <w:t>Dalam Penelitian</w:t>
      </w:r>
      <w:r w:rsidR="00313F9E" w:rsidRPr="00E51281">
        <w:rPr>
          <w:rFonts w:asciiTheme="minorHAnsi" w:hAnsiTheme="minorHAnsi" w:cstheme="minorHAnsi"/>
          <w:i/>
          <w:iCs/>
          <w:w w:val="105"/>
          <w:lang w:val="id-ID"/>
        </w:rPr>
        <w:t xml:space="preserve">, </w:t>
      </w:r>
      <w:r w:rsidRPr="00E51281">
        <w:rPr>
          <w:rFonts w:asciiTheme="minorHAnsi" w:hAnsiTheme="minorHAnsi" w:cstheme="minorHAnsi"/>
          <w:i/>
          <w:w w:val="105"/>
        </w:rPr>
        <w:t>Jurnal Fakultas Ilmu Budaya Universitas Gajah Mada. Yogyakarta.</w:t>
      </w:r>
    </w:p>
    <w:p w:rsidR="00313F9E" w:rsidRPr="00E51281" w:rsidRDefault="00313F9E" w:rsidP="00313F9E">
      <w:pPr>
        <w:pStyle w:val="ListParagraph"/>
        <w:numPr>
          <w:ilvl w:val="0"/>
          <w:numId w:val="1"/>
        </w:numPr>
        <w:spacing w:after="0" w:line="240" w:lineRule="auto"/>
        <w:ind w:left="426"/>
        <w:jc w:val="both"/>
        <w:rPr>
          <w:rFonts w:asciiTheme="minorHAnsi" w:eastAsia="Times New Roman" w:hAnsiTheme="minorHAnsi" w:cstheme="minorHAnsi"/>
          <w:i/>
          <w:lang w:val="id-ID" w:eastAsia="id-ID"/>
        </w:rPr>
      </w:pPr>
      <w:r w:rsidRPr="00E51281">
        <w:rPr>
          <w:rFonts w:asciiTheme="minorHAnsi" w:eastAsia="Times New Roman" w:hAnsiTheme="minorHAnsi" w:cstheme="minorHAnsi"/>
          <w:i/>
          <w:lang w:val="id-ID" w:eastAsia="id-ID"/>
        </w:rPr>
        <w:t>Fatoni, 2010, “ Analisis jaringan dengan metode QoS studi kasus universitas binadarma Jurnal Matriks.vol.1 No.1 2011 - ISSN 2088 - 6519. Universitas  Binadarma. Palembang</w:t>
      </w:r>
    </w:p>
    <w:p w:rsidR="00313F9E" w:rsidRPr="00E51281" w:rsidRDefault="00313F9E" w:rsidP="00E51281">
      <w:pPr>
        <w:pStyle w:val="ListParagraph"/>
        <w:numPr>
          <w:ilvl w:val="0"/>
          <w:numId w:val="1"/>
        </w:numPr>
        <w:spacing w:after="0" w:line="240" w:lineRule="auto"/>
        <w:ind w:left="426"/>
        <w:jc w:val="both"/>
        <w:rPr>
          <w:rFonts w:ascii="Arial" w:eastAsia="Times New Roman" w:hAnsi="Arial" w:cs="Arial"/>
          <w:sz w:val="23"/>
          <w:szCs w:val="23"/>
          <w:lang w:val="id-ID" w:eastAsia="id-ID"/>
        </w:rPr>
      </w:pPr>
      <w:r w:rsidRPr="00E51281">
        <w:rPr>
          <w:rFonts w:asciiTheme="minorHAnsi" w:eastAsia="Times New Roman" w:hAnsiTheme="minorHAnsi" w:cstheme="minorHAnsi"/>
          <w:i/>
          <w:lang w:val="id-ID" w:eastAsia="id-ID"/>
        </w:rPr>
        <w:t>Kunang, YN, Yadi, IZ, 2009, “ Autentikasi Pengguna Wireless Lan Berbasis Radius Server (Studi Kasus Wlan Universitas Bina Darma)</w:t>
      </w:r>
      <w:r w:rsidR="00E51281" w:rsidRPr="00E51281">
        <w:rPr>
          <w:rFonts w:asciiTheme="minorHAnsi" w:eastAsia="Times New Roman" w:hAnsiTheme="minorHAnsi" w:cstheme="minorHAnsi"/>
          <w:i/>
          <w:lang w:val="id-ID" w:eastAsia="id-ID"/>
        </w:rPr>
        <w:t xml:space="preserve"> </w:t>
      </w:r>
      <w:r w:rsidRPr="00E51281">
        <w:rPr>
          <w:rFonts w:asciiTheme="minorHAnsi" w:eastAsia="Times New Roman" w:hAnsiTheme="minorHAnsi" w:cstheme="minorHAnsi"/>
          <w:i/>
          <w:lang w:val="id-ID" w:eastAsia="id-ID"/>
        </w:rPr>
        <w:t xml:space="preserve">Palembang. </w:t>
      </w:r>
    </w:p>
    <w:sectPr w:rsidR="00313F9E" w:rsidRPr="00E51281" w:rsidSect="00634723">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B4D7"/>
    <w:multiLevelType w:val="singleLevel"/>
    <w:tmpl w:val="7AEA9218"/>
    <w:lvl w:ilvl="0">
      <w:start w:val="2"/>
      <w:numFmt w:val="decimal"/>
      <w:lvlText w:val="%1."/>
      <w:lvlJc w:val="left"/>
      <w:pPr>
        <w:tabs>
          <w:tab w:val="num" w:pos="432"/>
        </w:tabs>
        <w:ind w:left="504" w:hanging="432"/>
      </w:pPr>
      <w:rPr>
        <w:snapToGrid/>
        <w:spacing w:val="2"/>
        <w:w w:val="105"/>
        <w:sz w:val="22"/>
        <w:szCs w:val="22"/>
      </w:rPr>
    </w:lvl>
  </w:abstractNum>
  <w:abstractNum w:abstractNumId="1">
    <w:nsid w:val="07156B68"/>
    <w:multiLevelType w:val="multilevel"/>
    <w:tmpl w:val="27B247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BB539E"/>
    <w:multiLevelType w:val="hybridMultilevel"/>
    <w:tmpl w:val="9FD65F1A"/>
    <w:lvl w:ilvl="0" w:tplc="0409000F">
      <w:start w:val="1"/>
      <w:numFmt w:val="decimal"/>
      <w:lvlText w:val="%1."/>
      <w:lvlJc w:val="left"/>
      <w:pPr>
        <w:ind w:left="720" w:hanging="360"/>
      </w:pPr>
    </w:lvl>
    <w:lvl w:ilvl="1" w:tplc="D576CD98">
      <w:numFmt w:val="bullet"/>
      <w:lvlText w:val=""/>
      <w:lvlJc w:val="left"/>
      <w:pPr>
        <w:ind w:left="1440" w:hanging="360"/>
      </w:pPr>
      <w:rPr>
        <w:rFonts w:ascii="Symbol" w:eastAsia="Times New Roman" w:hAnsi="Symbol" w:cs="Times New Roman" w:hint="default"/>
        <w:color w:val="666666"/>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C177F"/>
    <w:multiLevelType w:val="hybridMultilevel"/>
    <w:tmpl w:val="D466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64921"/>
    <w:multiLevelType w:val="hybridMultilevel"/>
    <w:tmpl w:val="61766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20"/>
  <w:drawingGridHorizontalSpacing w:val="110"/>
  <w:displayHorizontalDrawingGridEvery w:val="2"/>
  <w:characterSpacingControl w:val="doNotCompress"/>
  <w:hdrShapeDefaults>
    <o:shapedefaults v:ext="edit" spidmax="4098"/>
  </w:hdrShapeDefaults>
  <w:compat/>
  <w:rsids>
    <w:rsidRoot w:val="00634723"/>
    <w:rsid w:val="00085BB1"/>
    <w:rsid w:val="000E4F47"/>
    <w:rsid w:val="00105CE2"/>
    <w:rsid w:val="0015265E"/>
    <w:rsid w:val="0027550A"/>
    <w:rsid w:val="002D1188"/>
    <w:rsid w:val="00306009"/>
    <w:rsid w:val="00311298"/>
    <w:rsid w:val="00313F9E"/>
    <w:rsid w:val="003364D0"/>
    <w:rsid w:val="003D68D6"/>
    <w:rsid w:val="003E3EA2"/>
    <w:rsid w:val="004200B5"/>
    <w:rsid w:val="00440F06"/>
    <w:rsid w:val="004E607A"/>
    <w:rsid w:val="005557F6"/>
    <w:rsid w:val="005B1D93"/>
    <w:rsid w:val="005D73AA"/>
    <w:rsid w:val="0063042E"/>
    <w:rsid w:val="00634723"/>
    <w:rsid w:val="0073454C"/>
    <w:rsid w:val="007A6759"/>
    <w:rsid w:val="008361AF"/>
    <w:rsid w:val="00852946"/>
    <w:rsid w:val="00886770"/>
    <w:rsid w:val="008C3441"/>
    <w:rsid w:val="00A1428B"/>
    <w:rsid w:val="00AF57FD"/>
    <w:rsid w:val="00C14B2F"/>
    <w:rsid w:val="00C14D6F"/>
    <w:rsid w:val="00C32CCC"/>
    <w:rsid w:val="00C44479"/>
    <w:rsid w:val="00C8330E"/>
    <w:rsid w:val="00C94FFB"/>
    <w:rsid w:val="00CE022F"/>
    <w:rsid w:val="00D6725C"/>
    <w:rsid w:val="00E027CD"/>
    <w:rsid w:val="00E51281"/>
    <w:rsid w:val="00EB48BA"/>
    <w:rsid w:val="00EE6AC6"/>
    <w:rsid w:val="00F358D5"/>
    <w:rsid w:val="00F80FD9"/>
    <w:rsid w:val="00FC36FB"/>
    <w:rsid w:val="00FD73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0A"/>
    <w:pPr>
      <w:spacing w:after="200" w:line="276" w:lineRule="auto"/>
    </w:pPr>
    <w:rPr>
      <w:sz w:val="22"/>
      <w:szCs w:val="22"/>
      <w:lang w:val="en-US" w:eastAsia="en-US"/>
    </w:rPr>
  </w:style>
  <w:style w:type="paragraph" w:styleId="Heading3">
    <w:name w:val="heading 3"/>
    <w:basedOn w:val="Normal"/>
    <w:next w:val="Normal"/>
    <w:link w:val="Heading3Char"/>
    <w:qFormat/>
    <w:rsid w:val="004E607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34723"/>
    <w:rPr>
      <w:b/>
      <w:bCs/>
    </w:rPr>
  </w:style>
  <w:style w:type="character" w:styleId="Hyperlink">
    <w:name w:val="Hyperlink"/>
    <w:basedOn w:val="DefaultParagraphFont"/>
    <w:uiPriority w:val="99"/>
    <w:semiHidden/>
    <w:unhideWhenUsed/>
    <w:rsid w:val="00634723"/>
    <w:rPr>
      <w:color w:val="0000FF"/>
      <w:u w:val="single"/>
    </w:rPr>
  </w:style>
  <w:style w:type="character" w:styleId="Emphasis">
    <w:name w:val="Emphasis"/>
    <w:basedOn w:val="DefaultParagraphFont"/>
    <w:qFormat/>
    <w:rsid w:val="00634723"/>
    <w:rPr>
      <w:i/>
      <w:iCs/>
    </w:rPr>
  </w:style>
  <w:style w:type="paragraph" w:styleId="ListParagraph">
    <w:name w:val="List Paragraph"/>
    <w:basedOn w:val="Normal"/>
    <w:qFormat/>
    <w:rsid w:val="0015265E"/>
    <w:pPr>
      <w:ind w:left="720"/>
      <w:contextualSpacing/>
    </w:pPr>
  </w:style>
  <w:style w:type="character" w:customStyle="1" w:styleId="Heading3Char">
    <w:name w:val="Heading 3 Char"/>
    <w:basedOn w:val="DefaultParagraphFont"/>
    <w:link w:val="Heading3"/>
    <w:rsid w:val="004E607A"/>
    <w:rPr>
      <w:rFonts w:ascii="Arial" w:eastAsia="Times New Roman" w:hAnsi="Arial" w:cs="Arial"/>
      <w:b/>
      <w:bCs/>
      <w:sz w:val="26"/>
      <w:szCs w:val="26"/>
      <w:lang w:val="en-US" w:eastAsia="en-US"/>
    </w:rPr>
  </w:style>
  <w:style w:type="paragraph" w:styleId="NormalWeb">
    <w:name w:val="Normal (Web)"/>
    <w:basedOn w:val="Normal"/>
    <w:rsid w:val="004E607A"/>
    <w:pPr>
      <w:spacing w:before="100" w:beforeAutospacing="1" w:after="100" w:afterAutospacing="1" w:line="240" w:lineRule="auto"/>
    </w:pPr>
    <w:rPr>
      <w:rFonts w:ascii="Times New Roman" w:eastAsia="Times New Roman" w:hAnsi="Times New Roman"/>
      <w:sz w:val="24"/>
      <w:szCs w:val="24"/>
    </w:rPr>
  </w:style>
  <w:style w:type="paragraph" w:customStyle="1" w:styleId="Table">
    <w:name w:val="Table"/>
    <w:basedOn w:val="Normal"/>
    <w:rsid w:val="004E607A"/>
    <w:pPr>
      <w:spacing w:after="0" w:line="360" w:lineRule="auto"/>
      <w:ind w:firstLine="720"/>
      <w:jc w:val="both"/>
    </w:pPr>
    <w:rPr>
      <w:rFonts w:ascii="Times New Roman" w:eastAsia="Times New Roman" w:hAnsi="Times New Roman"/>
      <w:sz w:val="24"/>
      <w:szCs w:val="24"/>
      <w:lang w:val="id-ID" w:eastAsia="id-ID"/>
    </w:rPr>
  </w:style>
  <w:style w:type="paragraph" w:styleId="BalloonText">
    <w:name w:val="Balloon Text"/>
    <w:basedOn w:val="Normal"/>
    <w:link w:val="BalloonTextChar"/>
    <w:uiPriority w:val="99"/>
    <w:semiHidden/>
    <w:unhideWhenUsed/>
    <w:rsid w:val="007A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75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50893378">
      <w:bodyDiv w:val="1"/>
      <w:marLeft w:val="0"/>
      <w:marRight w:val="0"/>
      <w:marTop w:val="0"/>
      <w:marBottom w:val="0"/>
      <w:divBdr>
        <w:top w:val="none" w:sz="0" w:space="0" w:color="auto"/>
        <w:left w:val="none" w:sz="0" w:space="0" w:color="auto"/>
        <w:bottom w:val="none" w:sz="0" w:space="0" w:color="auto"/>
        <w:right w:val="none" w:sz="0" w:space="0" w:color="auto"/>
      </w:divBdr>
    </w:div>
    <w:div w:id="669721862">
      <w:bodyDiv w:val="1"/>
      <w:marLeft w:val="0"/>
      <w:marRight w:val="0"/>
      <w:marTop w:val="0"/>
      <w:marBottom w:val="0"/>
      <w:divBdr>
        <w:top w:val="none" w:sz="0" w:space="0" w:color="auto"/>
        <w:left w:val="none" w:sz="0" w:space="0" w:color="auto"/>
        <w:bottom w:val="none" w:sz="0" w:space="0" w:color="auto"/>
        <w:right w:val="none" w:sz="0" w:space="0" w:color="auto"/>
      </w:divBdr>
      <w:divsChild>
        <w:div w:id="627471688">
          <w:marLeft w:val="0"/>
          <w:marRight w:val="0"/>
          <w:marTop w:val="0"/>
          <w:marBottom w:val="0"/>
          <w:divBdr>
            <w:top w:val="none" w:sz="0" w:space="0" w:color="auto"/>
            <w:left w:val="none" w:sz="0" w:space="0" w:color="auto"/>
            <w:bottom w:val="none" w:sz="0" w:space="0" w:color="auto"/>
            <w:right w:val="none" w:sz="0" w:space="0" w:color="auto"/>
          </w:divBdr>
        </w:div>
        <w:div w:id="2032410575">
          <w:marLeft w:val="0"/>
          <w:marRight w:val="0"/>
          <w:marTop w:val="0"/>
          <w:marBottom w:val="0"/>
          <w:divBdr>
            <w:top w:val="none" w:sz="0" w:space="0" w:color="auto"/>
            <w:left w:val="none" w:sz="0" w:space="0" w:color="auto"/>
            <w:bottom w:val="none" w:sz="0" w:space="0" w:color="auto"/>
            <w:right w:val="none" w:sz="0" w:space="0" w:color="auto"/>
          </w:divBdr>
        </w:div>
        <w:div w:id="1210603744">
          <w:marLeft w:val="0"/>
          <w:marRight w:val="0"/>
          <w:marTop w:val="0"/>
          <w:marBottom w:val="0"/>
          <w:divBdr>
            <w:top w:val="none" w:sz="0" w:space="0" w:color="auto"/>
            <w:left w:val="none" w:sz="0" w:space="0" w:color="auto"/>
            <w:bottom w:val="none" w:sz="0" w:space="0" w:color="auto"/>
            <w:right w:val="none" w:sz="0" w:space="0" w:color="auto"/>
          </w:divBdr>
        </w:div>
        <w:div w:id="976910064">
          <w:marLeft w:val="0"/>
          <w:marRight w:val="0"/>
          <w:marTop w:val="0"/>
          <w:marBottom w:val="0"/>
          <w:divBdr>
            <w:top w:val="none" w:sz="0" w:space="0" w:color="auto"/>
            <w:left w:val="none" w:sz="0" w:space="0" w:color="auto"/>
            <w:bottom w:val="none" w:sz="0" w:space="0" w:color="auto"/>
            <w:right w:val="none" w:sz="0" w:space="0" w:color="auto"/>
          </w:divBdr>
        </w:div>
        <w:div w:id="1861430554">
          <w:marLeft w:val="0"/>
          <w:marRight w:val="0"/>
          <w:marTop w:val="0"/>
          <w:marBottom w:val="0"/>
          <w:divBdr>
            <w:top w:val="none" w:sz="0" w:space="0" w:color="auto"/>
            <w:left w:val="none" w:sz="0" w:space="0" w:color="auto"/>
            <w:bottom w:val="none" w:sz="0" w:space="0" w:color="auto"/>
            <w:right w:val="none" w:sz="0" w:space="0" w:color="auto"/>
          </w:divBdr>
        </w:div>
        <w:div w:id="1470711146">
          <w:marLeft w:val="0"/>
          <w:marRight w:val="0"/>
          <w:marTop w:val="0"/>
          <w:marBottom w:val="0"/>
          <w:divBdr>
            <w:top w:val="none" w:sz="0" w:space="0" w:color="auto"/>
            <w:left w:val="none" w:sz="0" w:space="0" w:color="auto"/>
            <w:bottom w:val="none" w:sz="0" w:space="0" w:color="auto"/>
            <w:right w:val="none" w:sz="0" w:space="0" w:color="auto"/>
          </w:divBdr>
        </w:div>
        <w:div w:id="329601096">
          <w:marLeft w:val="0"/>
          <w:marRight w:val="0"/>
          <w:marTop w:val="0"/>
          <w:marBottom w:val="0"/>
          <w:divBdr>
            <w:top w:val="none" w:sz="0" w:space="0" w:color="auto"/>
            <w:left w:val="none" w:sz="0" w:space="0" w:color="auto"/>
            <w:bottom w:val="none" w:sz="0" w:space="0" w:color="auto"/>
            <w:right w:val="none" w:sz="0" w:space="0" w:color="auto"/>
          </w:divBdr>
        </w:div>
        <w:div w:id="2097708190">
          <w:marLeft w:val="0"/>
          <w:marRight w:val="0"/>
          <w:marTop w:val="0"/>
          <w:marBottom w:val="0"/>
          <w:divBdr>
            <w:top w:val="none" w:sz="0" w:space="0" w:color="auto"/>
            <w:left w:val="none" w:sz="0" w:space="0" w:color="auto"/>
            <w:bottom w:val="none" w:sz="0" w:space="0" w:color="auto"/>
            <w:right w:val="none" w:sz="0" w:space="0" w:color="auto"/>
          </w:divBdr>
        </w:div>
        <w:div w:id="1938100295">
          <w:marLeft w:val="0"/>
          <w:marRight w:val="0"/>
          <w:marTop w:val="0"/>
          <w:marBottom w:val="0"/>
          <w:divBdr>
            <w:top w:val="none" w:sz="0" w:space="0" w:color="auto"/>
            <w:left w:val="none" w:sz="0" w:space="0" w:color="auto"/>
            <w:bottom w:val="none" w:sz="0" w:space="0" w:color="auto"/>
            <w:right w:val="none" w:sz="0" w:space="0" w:color="auto"/>
          </w:divBdr>
        </w:div>
        <w:div w:id="1863012072">
          <w:marLeft w:val="0"/>
          <w:marRight w:val="0"/>
          <w:marTop w:val="0"/>
          <w:marBottom w:val="0"/>
          <w:divBdr>
            <w:top w:val="none" w:sz="0" w:space="0" w:color="auto"/>
            <w:left w:val="none" w:sz="0" w:space="0" w:color="auto"/>
            <w:bottom w:val="none" w:sz="0" w:space="0" w:color="auto"/>
            <w:right w:val="none" w:sz="0" w:space="0" w:color="auto"/>
          </w:divBdr>
        </w:div>
        <w:div w:id="1082995550">
          <w:marLeft w:val="0"/>
          <w:marRight w:val="0"/>
          <w:marTop w:val="0"/>
          <w:marBottom w:val="0"/>
          <w:divBdr>
            <w:top w:val="none" w:sz="0" w:space="0" w:color="auto"/>
            <w:left w:val="none" w:sz="0" w:space="0" w:color="auto"/>
            <w:bottom w:val="none" w:sz="0" w:space="0" w:color="auto"/>
            <w:right w:val="none" w:sz="0" w:space="0" w:color="auto"/>
          </w:divBdr>
        </w:div>
      </w:divsChild>
    </w:div>
    <w:div w:id="853230662">
      <w:bodyDiv w:val="1"/>
      <w:marLeft w:val="0"/>
      <w:marRight w:val="0"/>
      <w:marTop w:val="0"/>
      <w:marBottom w:val="0"/>
      <w:divBdr>
        <w:top w:val="none" w:sz="0" w:space="0" w:color="auto"/>
        <w:left w:val="none" w:sz="0" w:space="0" w:color="auto"/>
        <w:bottom w:val="none" w:sz="0" w:space="0" w:color="auto"/>
        <w:right w:val="none" w:sz="0" w:space="0" w:color="auto"/>
      </w:divBdr>
    </w:div>
    <w:div w:id="1092433545">
      <w:bodyDiv w:val="1"/>
      <w:marLeft w:val="0"/>
      <w:marRight w:val="0"/>
      <w:marTop w:val="0"/>
      <w:marBottom w:val="0"/>
      <w:divBdr>
        <w:top w:val="none" w:sz="0" w:space="0" w:color="auto"/>
        <w:left w:val="none" w:sz="0" w:space="0" w:color="auto"/>
        <w:bottom w:val="none" w:sz="0" w:space="0" w:color="auto"/>
        <w:right w:val="none" w:sz="0" w:space="0" w:color="auto"/>
      </w:divBdr>
      <w:divsChild>
        <w:div w:id="1652246130">
          <w:marLeft w:val="0"/>
          <w:marRight w:val="0"/>
          <w:marTop w:val="0"/>
          <w:marBottom w:val="0"/>
          <w:divBdr>
            <w:top w:val="none" w:sz="0" w:space="0" w:color="auto"/>
            <w:left w:val="none" w:sz="0" w:space="0" w:color="auto"/>
            <w:bottom w:val="none" w:sz="0" w:space="0" w:color="auto"/>
            <w:right w:val="none" w:sz="0" w:space="0" w:color="auto"/>
          </w:divBdr>
        </w:div>
        <w:div w:id="443236387">
          <w:marLeft w:val="0"/>
          <w:marRight w:val="0"/>
          <w:marTop w:val="0"/>
          <w:marBottom w:val="0"/>
          <w:divBdr>
            <w:top w:val="none" w:sz="0" w:space="0" w:color="auto"/>
            <w:left w:val="none" w:sz="0" w:space="0" w:color="auto"/>
            <w:bottom w:val="none" w:sz="0" w:space="0" w:color="auto"/>
            <w:right w:val="none" w:sz="0" w:space="0" w:color="auto"/>
          </w:divBdr>
        </w:div>
        <w:div w:id="412749970">
          <w:marLeft w:val="0"/>
          <w:marRight w:val="0"/>
          <w:marTop w:val="0"/>
          <w:marBottom w:val="0"/>
          <w:divBdr>
            <w:top w:val="none" w:sz="0" w:space="0" w:color="auto"/>
            <w:left w:val="none" w:sz="0" w:space="0" w:color="auto"/>
            <w:bottom w:val="none" w:sz="0" w:space="0" w:color="auto"/>
            <w:right w:val="none" w:sz="0" w:space="0" w:color="auto"/>
          </w:divBdr>
        </w:div>
        <w:div w:id="1253392280">
          <w:marLeft w:val="0"/>
          <w:marRight w:val="0"/>
          <w:marTop w:val="0"/>
          <w:marBottom w:val="0"/>
          <w:divBdr>
            <w:top w:val="none" w:sz="0" w:space="0" w:color="auto"/>
            <w:left w:val="none" w:sz="0" w:space="0" w:color="auto"/>
            <w:bottom w:val="none" w:sz="0" w:space="0" w:color="auto"/>
            <w:right w:val="none" w:sz="0" w:space="0" w:color="auto"/>
          </w:divBdr>
        </w:div>
        <w:div w:id="952981995">
          <w:marLeft w:val="0"/>
          <w:marRight w:val="0"/>
          <w:marTop w:val="0"/>
          <w:marBottom w:val="0"/>
          <w:divBdr>
            <w:top w:val="none" w:sz="0" w:space="0" w:color="auto"/>
            <w:left w:val="none" w:sz="0" w:space="0" w:color="auto"/>
            <w:bottom w:val="none" w:sz="0" w:space="0" w:color="auto"/>
            <w:right w:val="none" w:sz="0" w:space="0" w:color="auto"/>
          </w:divBdr>
        </w:div>
        <w:div w:id="840005403">
          <w:marLeft w:val="0"/>
          <w:marRight w:val="0"/>
          <w:marTop w:val="0"/>
          <w:marBottom w:val="0"/>
          <w:divBdr>
            <w:top w:val="none" w:sz="0" w:space="0" w:color="auto"/>
            <w:left w:val="none" w:sz="0" w:space="0" w:color="auto"/>
            <w:bottom w:val="none" w:sz="0" w:space="0" w:color="auto"/>
            <w:right w:val="none" w:sz="0" w:space="0" w:color="auto"/>
          </w:divBdr>
        </w:div>
        <w:div w:id="2089886297">
          <w:marLeft w:val="0"/>
          <w:marRight w:val="0"/>
          <w:marTop w:val="0"/>
          <w:marBottom w:val="0"/>
          <w:divBdr>
            <w:top w:val="none" w:sz="0" w:space="0" w:color="auto"/>
            <w:left w:val="none" w:sz="0" w:space="0" w:color="auto"/>
            <w:bottom w:val="none" w:sz="0" w:space="0" w:color="auto"/>
            <w:right w:val="none" w:sz="0" w:space="0" w:color="auto"/>
          </w:divBdr>
        </w:div>
        <w:div w:id="1232816769">
          <w:marLeft w:val="0"/>
          <w:marRight w:val="0"/>
          <w:marTop w:val="0"/>
          <w:marBottom w:val="0"/>
          <w:divBdr>
            <w:top w:val="none" w:sz="0" w:space="0" w:color="auto"/>
            <w:left w:val="none" w:sz="0" w:space="0" w:color="auto"/>
            <w:bottom w:val="none" w:sz="0" w:space="0" w:color="auto"/>
            <w:right w:val="none" w:sz="0" w:space="0" w:color="auto"/>
          </w:divBdr>
        </w:div>
        <w:div w:id="1363631661">
          <w:marLeft w:val="0"/>
          <w:marRight w:val="0"/>
          <w:marTop w:val="0"/>
          <w:marBottom w:val="0"/>
          <w:divBdr>
            <w:top w:val="none" w:sz="0" w:space="0" w:color="auto"/>
            <w:left w:val="none" w:sz="0" w:space="0" w:color="auto"/>
            <w:bottom w:val="none" w:sz="0" w:space="0" w:color="auto"/>
            <w:right w:val="none" w:sz="0" w:space="0" w:color="auto"/>
          </w:divBdr>
        </w:div>
        <w:div w:id="2095929149">
          <w:marLeft w:val="0"/>
          <w:marRight w:val="0"/>
          <w:marTop w:val="0"/>
          <w:marBottom w:val="0"/>
          <w:divBdr>
            <w:top w:val="none" w:sz="0" w:space="0" w:color="auto"/>
            <w:left w:val="none" w:sz="0" w:space="0" w:color="auto"/>
            <w:bottom w:val="none" w:sz="0" w:space="0" w:color="auto"/>
            <w:right w:val="none" w:sz="0" w:space="0" w:color="auto"/>
          </w:divBdr>
        </w:div>
        <w:div w:id="1631982412">
          <w:marLeft w:val="0"/>
          <w:marRight w:val="0"/>
          <w:marTop w:val="0"/>
          <w:marBottom w:val="0"/>
          <w:divBdr>
            <w:top w:val="none" w:sz="0" w:space="0" w:color="auto"/>
            <w:left w:val="none" w:sz="0" w:space="0" w:color="auto"/>
            <w:bottom w:val="none" w:sz="0" w:space="0" w:color="auto"/>
            <w:right w:val="none" w:sz="0" w:space="0" w:color="auto"/>
          </w:divBdr>
        </w:div>
        <w:div w:id="1533152372">
          <w:marLeft w:val="0"/>
          <w:marRight w:val="0"/>
          <w:marTop w:val="0"/>
          <w:marBottom w:val="0"/>
          <w:divBdr>
            <w:top w:val="none" w:sz="0" w:space="0" w:color="auto"/>
            <w:left w:val="none" w:sz="0" w:space="0" w:color="auto"/>
            <w:bottom w:val="none" w:sz="0" w:space="0" w:color="auto"/>
            <w:right w:val="none" w:sz="0" w:space="0" w:color="auto"/>
          </w:divBdr>
        </w:div>
        <w:div w:id="1284582082">
          <w:marLeft w:val="0"/>
          <w:marRight w:val="0"/>
          <w:marTop w:val="0"/>
          <w:marBottom w:val="0"/>
          <w:divBdr>
            <w:top w:val="none" w:sz="0" w:space="0" w:color="auto"/>
            <w:left w:val="none" w:sz="0" w:space="0" w:color="auto"/>
            <w:bottom w:val="none" w:sz="0" w:space="0" w:color="auto"/>
            <w:right w:val="none" w:sz="0" w:space="0" w:color="auto"/>
          </w:divBdr>
        </w:div>
        <w:div w:id="152602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an.go.id/sjk/eII2006/Page06/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Computer Engineering Maranatha</Company>
  <LinksUpToDate>false</LinksUpToDate>
  <CharactersWithSpaces>19317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Semuil Tjiharjadi</dc:creator>
  <cp:lastModifiedBy>RIZAL</cp:lastModifiedBy>
  <cp:revision>2</cp:revision>
  <cp:lastPrinted>2014-07-17T07:49:00Z</cp:lastPrinted>
  <dcterms:created xsi:type="dcterms:W3CDTF">2014-07-17T07:55:00Z</dcterms:created>
  <dcterms:modified xsi:type="dcterms:W3CDTF">2014-07-17T07:55:00Z</dcterms:modified>
</cp:coreProperties>
</file>