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BA" w:rsidRPr="009F2FA7" w:rsidRDefault="00EA26BA" w:rsidP="00EA26BA">
      <w:pPr>
        <w:jc w:val="both"/>
        <w:rPr>
          <w:rStyle w:val="longtext"/>
          <w:rFonts w:ascii="Times New Roman" w:hAnsi="Times New Roman" w:cs="Times New Roman"/>
          <w:b w:val="0"/>
          <w:sz w:val="24"/>
          <w:szCs w:val="24"/>
          <w:shd w:val="clear" w:color="auto" w:fill="FFFFFF"/>
        </w:rPr>
      </w:pPr>
      <w:r w:rsidRPr="009F2FA7">
        <w:rPr>
          <w:rFonts w:ascii="Times New Roman" w:hAnsi="Times New Roman" w:cs="Times New Roman"/>
          <w:b w:val="0"/>
          <w:color w:val="000000"/>
          <w:sz w:val="24"/>
          <w:szCs w:val="24"/>
        </w:rPr>
        <w:t xml:space="preserve">Analyze the </w:t>
      </w:r>
      <w:r w:rsidRPr="009F2FA7">
        <w:rPr>
          <w:rStyle w:val="hps"/>
          <w:rFonts w:ascii="Times New Roman" w:hAnsi="Times New Roman" w:cs="Times New Roman"/>
          <w:b w:val="0"/>
          <w:sz w:val="24"/>
          <w:szCs w:val="24"/>
          <w:lang/>
        </w:rPr>
        <w:t>Level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proofErr w:type="gramStart"/>
      <w:r w:rsidRPr="009F2FA7">
        <w:rPr>
          <w:rStyle w:val="hps"/>
          <w:rFonts w:ascii="Times New Roman" w:hAnsi="Times New Roman" w:cs="Times New Roman"/>
          <w:b w:val="0"/>
          <w:sz w:val="24"/>
          <w:szCs w:val="24"/>
          <w:lang/>
        </w:rPr>
        <w:t xml:space="preserve">Job </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Experience</w:t>
      </w:r>
      <w:proofErr w:type="gramEnd"/>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to The Quality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Fire Prevention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Services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in The City of</w:t>
      </w:r>
      <w:r w:rsidRPr="009F2FA7">
        <w:rPr>
          <w:rFonts w:ascii="Times New Roman" w:hAnsi="Times New Roman" w:cs="Times New Roman"/>
          <w:b w:val="0"/>
          <w:sz w:val="24"/>
          <w:szCs w:val="24"/>
          <w:lang/>
        </w:rPr>
        <w:t xml:space="preserve"> P</w:t>
      </w:r>
      <w:r w:rsidRPr="009F2FA7">
        <w:rPr>
          <w:rStyle w:val="hps"/>
          <w:rFonts w:ascii="Times New Roman" w:hAnsi="Times New Roman" w:cs="Times New Roman"/>
          <w:b w:val="0"/>
          <w:sz w:val="24"/>
          <w:szCs w:val="24"/>
          <w:lang/>
        </w:rPr>
        <w:t>alembang.</w:t>
      </w:r>
    </w:p>
    <w:p w:rsidR="00EA26BA" w:rsidRPr="009F2FA7" w:rsidRDefault="00EA26BA" w:rsidP="00EA26BA">
      <w:pPr>
        <w:jc w:val="both"/>
        <w:rPr>
          <w:rStyle w:val="longtext"/>
          <w:rFonts w:ascii="Times New Roman" w:hAnsi="Times New Roman" w:cs="Times New Roman"/>
          <w:b w:val="0"/>
          <w:sz w:val="24"/>
          <w:szCs w:val="24"/>
          <w:shd w:val="clear" w:color="auto" w:fill="FFFFFF"/>
        </w:rPr>
      </w:pPr>
    </w:p>
    <w:p w:rsidR="00EA26BA" w:rsidRPr="009F2FA7" w:rsidRDefault="00EA26BA" w:rsidP="00EA26BA">
      <w:pPr>
        <w:jc w:val="both"/>
        <w:rPr>
          <w:rStyle w:val="longtext"/>
          <w:rFonts w:ascii="Times New Roman" w:hAnsi="Times New Roman" w:cs="Times New Roman"/>
          <w:b w:val="0"/>
          <w:sz w:val="24"/>
          <w:szCs w:val="24"/>
        </w:rPr>
      </w:pPr>
      <w:r w:rsidRPr="009F2FA7">
        <w:rPr>
          <w:rStyle w:val="longtext"/>
          <w:rFonts w:ascii="Times New Roman" w:hAnsi="Times New Roman" w:cs="Times New Roman"/>
          <w:b w:val="0"/>
          <w:sz w:val="24"/>
          <w:szCs w:val="24"/>
          <w:shd w:val="clear" w:color="auto" w:fill="FFFFFF"/>
        </w:rPr>
        <w:t xml:space="preserve">This study analyzes the </w:t>
      </w:r>
      <w:r w:rsidRPr="009F2FA7">
        <w:rPr>
          <w:rStyle w:val="hps"/>
          <w:rFonts w:ascii="Times New Roman" w:hAnsi="Times New Roman" w:cs="Times New Roman"/>
          <w:b w:val="0"/>
          <w:sz w:val="24"/>
          <w:szCs w:val="24"/>
          <w:lang/>
        </w:rPr>
        <w:t>level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employment</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experience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Style w:val="longtext"/>
          <w:rFonts w:ascii="Times New Roman" w:hAnsi="Times New Roman" w:cs="Times New Roman"/>
          <w:b w:val="0"/>
          <w:sz w:val="24"/>
          <w:szCs w:val="24"/>
          <w:shd w:val="clear" w:color="auto" w:fill="FFFFFF"/>
        </w:rPr>
        <w:t xml:space="preserve"> to </w:t>
      </w:r>
      <w:r w:rsidRPr="009F2FA7">
        <w:rPr>
          <w:rStyle w:val="hps"/>
          <w:rFonts w:ascii="Times New Roman" w:hAnsi="Times New Roman" w:cs="Times New Roman"/>
          <w:b w:val="0"/>
          <w:sz w:val="24"/>
          <w:szCs w:val="24"/>
          <w:lang/>
        </w:rPr>
        <w:t>the quality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fire prevention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services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in the city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Palembang</w:t>
      </w:r>
      <w:r w:rsidRPr="009F2FA7">
        <w:rPr>
          <w:rStyle w:val="longtext"/>
          <w:rFonts w:ascii="Times New Roman" w:hAnsi="Times New Roman" w:cs="Times New Roman"/>
          <w:b w:val="0"/>
          <w:sz w:val="24"/>
          <w:szCs w:val="24"/>
          <w:shd w:val="clear" w:color="auto" w:fill="FFFFFF"/>
        </w:rPr>
        <w:t xml:space="preserve">. The purpose of this study was to identify variables that </w:t>
      </w:r>
      <w:proofErr w:type="spellStart"/>
      <w:r w:rsidRPr="009F2FA7">
        <w:rPr>
          <w:rStyle w:val="longtext"/>
          <w:rFonts w:ascii="Times New Roman" w:hAnsi="Times New Roman" w:cs="Times New Roman"/>
          <w:b w:val="0"/>
          <w:sz w:val="24"/>
          <w:szCs w:val="24"/>
          <w:shd w:val="clear" w:color="auto" w:fill="FFFFFF"/>
        </w:rPr>
        <w:t>Indenpendent</w:t>
      </w:r>
      <w:proofErr w:type="spellEnd"/>
      <w:r w:rsidRPr="009F2FA7">
        <w:rPr>
          <w:rStyle w:val="longtext"/>
          <w:rFonts w:ascii="Times New Roman" w:hAnsi="Times New Roman" w:cs="Times New Roman"/>
          <w:b w:val="0"/>
          <w:sz w:val="24"/>
          <w:szCs w:val="24"/>
          <w:shd w:val="clear" w:color="auto" w:fill="FFFFFF"/>
        </w:rPr>
        <w:t xml:space="preserve"> </w:t>
      </w:r>
      <w:r w:rsidRPr="009F2FA7">
        <w:rPr>
          <w:rStyle w:val="hps"/>
          <w:rFonts w:ascii="Times New Roman" w:hAnsi="Times New Roman" w:cs="Times New Roman"/>
          <w:b w:val="0"/>
          <w:sz w:val="24"/>
          <w:szCs w:val="24"/>
          <w:lang/>
        </w:rPr>
        <w:t>level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employment</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experience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Style w:val="longtext"/>
          <w:rFonts w:ascii="Times New Roman" w:hAnsi="Times New Roman" w:cs="Times New Roman"/>
          <w:b w:val="0"/>
          <w:sz w:val="24"/>
          <w:szCs w:val="24"/>
          <w:shd w:val="clear" w:color="auto" w:fill="FFFFFF"/>
        </w:rPr>
        <w:t xml:space="preserve"> with Dependent variables that quality of fire prevention </w:t>
      </w:r>
      <w:proofErr w:type="spellStart"/>
      <w:r w:rsidRPr="009F2FA7">
        <w:rPr>
          <w:rStyle w:val="longtext"/>
          <w:rFonts w:ascii="Times New Roman" w:hAnsi="Times New Roman" w:cs="Times New Roman"/>
          <w:b w:val="0"/>
          <w:sz w:val="24"/>
          <w:szCs w:val="24"/>
          <w:shd w:val="clear" w:color="auto" w:fill="FFFFFF"/>
        </w:rPr>
        <w:t>services.The</w:t>
      </w:r>
      <w:proofErr w:type="spellEnd"/>
      <w:r w:rsidRPr="009F2FA7">
        <w:rPr>
          <w:rStyle w:val="longtext"/>
          <w:rFonts w:ascii="Times New Roman" w:hAnsi="Times New Roman" w:cs="Times New Roman"/>
          <w:b w:val="0"/>
          <w:sz w:val="24"/>
          <w:szCs w:val="24"/>
          <w:shd w:val="clear" w:color="auto" w:fill="FFFFFF"/>
        </w:rPr>
        <w:t xml:space="preserve"> method used is the method of quantitative research, whereas the variables used to explain the relationship statistical analysis with multiple linear </w:t>
      </w:r>
      <w:proofErr w:type="spellStart"/>
      <w:r w:rsidRPr="009F2FA7">
        <w:rPr>
          <w:rStyle w:val="longtext"/>
          <w:rFonts w:ascii="Times New Roman" w:hAnsi="Times New Roman" w:cs="Times New Roman"/>
          <w:b w:val="0"/>
          <w:sz w:val="24"/>
          <w:szCs w:val="24"/>
          <w:shd w:val="clear" w:color="auto" w:fill="FFFFFF"/>
        </w:rPr>
        <w:t>regresion</w:t>
      </w:r>
      <w:proofErr w:type="spellEnd"/>
      <w:r w:rsidRPr="009F2FA7">
        <w:rPr>
          <w:rStyle w:val="longtext"/>
          <w:rFonts w:ascii="Times New Roman" w:hAnsi="Times New Roman" w:cs="Times New Roman"/>
          <w:b w:val="0"/>
          <w:sz w:val="24"/>
          <w:szCs w:val="24"/>
          <w:shd w:val="clear" w:color="auto" w:fill="FFFFFF"/>
        </w:rPr>
        <w:t xml:space="preserve">. Data collection techniques, especially the primary data using questionnaires and sampling using a sampling of saturated. </w:t>
      </w:r>
    </w:p>
    <w:p w:rsidR="00EA26BA" w:rsidRPr="009F2FA7" w:rsidRDefault="00EA26BA" w:rsidP="00EA26BA">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 xml:space="preserve">According to the result the simultaneously </w:t>
      </w:r>
      <w:r w:rsidRPr="009F2FA7">
        <w:rPr>
          <w:rStyle w:val="hps"/>
          <w:rFonts w:ascii="Times New Roman" w:hAnsi="Times New Roman" w:cs="Times New Roman"/>
          <w:b w:val="0"/>
          <w:sz w:val="24"/>
          <w:szCs w:val="24"/>
          <w:lang/>
        </w:rPr>
        <w:t>level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employment</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experience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Style w:val="longtext"/>
          <w:rFonts w:ascii="Times New Roman" w:hAnsi="Times New Roman" w:cs="Times New Roman"/>
          <w:b w:val="0"/>
          <w:sz w:val="24"/>
          <w:szCs w:val="24"/>
          <w:shd w:val="clear" w:color="auto" w:fill="FFFFFF"/>
        </w:rPr>
        <w:t xml:space="preserve"> variables have </w:t>
      </w:r>
      <w:proofErr w:type="spellStart"/>
      <w:r w:rsidRPr="009F2FA7">
        <w:rPr>
          <w:rStyle w:val="longtext"/>
          <w:rFonts w:ascii="Times New Roman" w:hAnsi="Times New Roman" w:cs="Times New Roman"/>
          <w:b w:val="0"/>
          <w:sz w:val="24"/>
          <w:szCs w:val="24"/>
          <w:shd w:val="clear" w:color="auto" w:fill="FFFFFF"/>
        </w:rPr>
        <w:t>significancy</w:t>
      </w:r>
      <w:proofErr w:type="spellEnd"/>
      <w:r w:rsidRPr="009F2FA7">
        <w:rPr>
          <w:rStyle w:val="longtext"/>
          <w:rFonts w:ascii="Times New Roman" w:hAnsi="Times New Roman" w:cs="Times New Roman"/>
          <w:b w:val="0"/>
          <w:sz w:val="24"/>
          <w:szCs w:val="24"/>
          <w:shd w:val="clear" w:color="auto" w:fill="FFFFFF"/>
        </w:rPr>
        <w:t xml:space="preserve"> influence to quality of fire prevention services with value 79,2% (R square=0,792). Partially independent variables </w:t>
      </w:r>
      <w:r w:rsidRPr="009F2FA7">
        <w:rPr>
          <w:rStyle w:val="hps"/>
          <w:rFonts w:ascii="Times New Roman" w:hAnsi="Times New Roman" w:cs="Times New Roman"/>
          <w:b w:val="0"/>
          <w:sz w:val="24"/>
          <w:szCs w:val="24"/>
          <w:lang/>
        </w:rPr>
        <w:t>level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job</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experience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Style w:val="longtext"/>
          <w:rFonts w:ascii="Times New Roman" w:hAnsi="Times New Roman" w:cs="Times New Roman"/>
          <w:b w:val="0"/>
          <w:sz w:val="24"/>
          <w:szCs w:val="24"/>
          <w:shd w:val="clear" w:color="auto" w:fill="FFFFFF"/>
        </w:rPr>
        <w:t xml:space="preserve"> had significant effect the quality of fire prevention services in the city of </w:t>
      </w:r>
      <w:proofErr w:type="gramStart"/>
      <w:r w:rsidRPr="009F2FA7">
        <w:rPr>
          <w:rStyle w:val="longtext"/>
          <w:rFonts w:ascii="Times New Roman" w:hAnsi="Times New Roman" w:cs="Times New Roman"/>
          <w:b w:val="0"/>
          <w:sz w:val="24"/>
          <w:szCs w:val="24"/>
          <w:shd w:val="clear" w:color="auto" w:fill="FFFFFF"/>
        </w:rPr>
        <w:t>Palembang  with</w:t>
      </w:r>
      <w:proofErr w:type="gramEnd"/>
      <w:r w:rsidRPr="009F2FA7">
        <w:rPr>
          <w:rStyle w:val="longtext"/>
          <w:rFonts w:ascii="Times New Roman" w:hAnsi="Times New Roman" w:cs="Times New Roman"/>
          <w:b w:val="0"/>
          <w:sz w:val="24"/>
          <w:szCs w:val="24"/>
          <w:shd w:val="clear" w:color="auto" w:fill="FFFFFF"/>
        </w:rPr>
        <w:t xml:space="preserve"> </w:t>
      </w:r>
      <w:proofErr w:type="spellStart"/>
      <w:r w:rsidRPr="009F2FA7">
        <w:rPr>
          <w:rStyle w:val="longtext"/>
          <w:rFonts w:ascii="Times New Roman" w:hAnsi="Times New Roman" w:cs="Times New Roman"/>
          <w:b w:val="0"/>
          <w:sz w:val="24"/>
          <w:szCs w:val="24"/>
          <w:shd w:val="clear" w:color="auto" w:fill="FFFFFF"/>
        </w:rPr>
        <w:t>significancy</w:t>
      </w:r>
      <w:proofErr w:type="spellEnd"/>
      <w:r w:rsidRPr="009F2FA7">
        <w:rPr>
          <w:rStyle w:val="longtext"/>
          <w:rFonts w:ascii="Times New Roman" w:hAnsi="Times New Roman" w:cs="Times New Roman"/>
          <w:b w:val="0"/>
          <w:sz w:val="24"/>
          <w:szCs w:val="24"/>
          <w:shd w:val="clear" w:color="auto" w:fill="FFFFFF"/>
        </w:rPr>
        <w:t xml:space="preserve"> value </w:t>
      </w:r>
      <w:r w:rsidRPr="009F2FA7">
        <w:rPr>
          <w:rFonts w:ascii="Times New Roman" w:hAnsi="Times New Roman" w:cs="Times New Roman"/>
          <w:b w:val="0"/>
          <w:sz w:val="24"/>
          <w:szCs w:val="24"/>
          <w:lang w:val="id-ID"/>
        </w:rPr>
        <w:t>0,046, 0,000, 0,000, and 0,000.</w:t>
      </w:r>
      <w:r w:rsidRPr="009F2FA7">
        <w:rPr>
          <w:rStyle w:val="longtext"/>
          <w:rFonts w:ascii="Times New Roman" w:hAnsi="Times New Roman" w:cs="Times New Roman"/>
          <w:b w:val="0"/>
          <w:sz w:val="24"/>
          <w:szCs w:val="24"/>
          <w:shd w:val="clear" w:color="auto" w:fill="FFFFFF"/>
        </w:rPr>
        <w:t>.</w:t>
      </w:r>
    </w:p>
    <w:p w:rsidR="00EA26BA" w:rsidRPr="009F2FA7" w:rsidRDefault="00EA26BA" w:rsidP="00EA26BA">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 xml:space="preserve">This research concluded that either simultaneously and partial competence and communication variables significantly influence the </w:t>
      </w:r>
      <w:r w:rsidRPr="009F2FA7">
        <w:rPr>
          <w:rStyle w:val="hps"/>
          <w:rFonts w:ascii="Times New Roman" w:hAnsi="Times New Roman" w:cs="Times New Roman"/>
          <w:b w:val="0"/>
          <w:sz w:val="24"/>
          <w:szCs w:val="24"/>
          <w:lang/>
        </w:rPr>
        <w:t>quality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fire prevention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services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in the city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Palembang</w:t>
      </w:r>
    </w:p>
    <w:p w:rsidR="00EA26BA" w:rsidRPr="009F2FA7" w:rsidRDefault="00EA26BA" w:rsidP="00EA26BA">
      <w:pPr>
        <w:jc w:val="both"/>
        <w:rPr>
          <w:rStyle w:val="longtext"/>
          <w:rFonts w:ascii="Times New Roman" w:hAnsi="Times New Roman" w:cs="Times New Roman"/>
          <w:b w:val="0"/>
          <w:sz w:val="24"/>
          <w:szCs w:val="24"/>
          <w:shd w:val="clear" w:color="auto" w:fill="FFFFFF"/>
        </w:rPr>
      </w:pPr>
      <w:r w:rsidRPr="009F2FA7">
        <w:rPr>
          <w:rStyle w:val="hps"/>
          <w:rFonts w:ascii="Times New Roman" w:hAnsi="Times New Roman" w:cs="Times New Roman"/>
          <w:b w:val="0"/>
          <w:sz w:val="24"/>
          <w:szCs w:val="24"/>
          <w:lang/>
        </w:rPr>
        <w:t>This study</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concluded</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that</w:t>
      </w:r>
      <w:r w:rsidRPr="009F2FA7">
        <w:rPr>
          <w:rFonts w:ascii="Times New Roman" w:hAnsi="Times New Roman" w:cs="Times New Roman"/>
          <w:b w:val="0"/>
          <w:sz w:val="24"/>
          <w:szCs w:val="24"/>
          <w:lang/>
        </w:rPr>
        <w:t xml:space="preserve"> </w:t>
      </w:r>
      <w:proofErr w:type="gramStart"/>
      <w:r w:rsidRPr="009F2FA7">
        <w:rPr>
          <w:rStyle w:val="hps"/>
          <w:rFonts w:ascii="Times New Roman" w:hAnsi="Times New Roman" w:cs="Times New Roman"/>
          <w:b w:val="0"/>
          <w:sz w:val="24"/>
          <w:szCs w:val="24"/>
          <w:lang/>
        </w:rPr>
        <w:t>either simultaneously</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or</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partially</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variable levels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education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job experience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knowledge</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and</w:t>
      </w:r>
      <w:proofErr w:type="gramEnd"/>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skills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have a significant effect</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on the quality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fire prevention</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services</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in the city of</w:t>
      </w:r>
      <w:r w:rsidRPr="009F2FA7">
        <w:rPr>
          <w:rFonts w:ascii="Times New Roman" w:hAnsi="Times New Roman" w:cs="Times New Roman"/>
          <w:b w:val="0"/>
          <w:sz w:val="24"/>
          <w:szCs w:val="24"/>
          <w:lang/>
        </w:rPr>
        <w:t xml:space="preserve"> </w:t>
      </w:r>
      <w:r w:rsidRPr="009F2FA7">
        <w:rPr>
          <w:rStyle w:val="hps"/>
          <w:rFonts w:ascii="Times New Roman" w:hAnsi="Times New Roman" w:cs="Times New Roman"/>
          <w:b w:val="0"/>
          <w:sz w:val="24"/>
          <w:szCs w:val="24"/>
          <w:lang/>
        </w:rPr>
        <w:t>Palembang</w:t>
      </w:r>
    </w:p>
    <w:p w:rsidR="00EA26BA" w:rsidRPr="009F2FA7" w:rsidRDefault="00EA26BA" w:rsidP="00EA26BA">
      <w:pPr>
        <w:jc w:val="both"/>
        <w:rPr>
          <w:rStyle w:val="longtext"/>
          <w:rFonts w:ascii="Times New Roman" w:hAnsi="Times New Roman" w:cs="Times New Roman"/>
          <w:b w:val="0"/>
          <w:sz w:val="24"/>
          <w:szCs w:val="24"/>
          <w:shd w:val="clear" w:color="auto" w:fill="FFFFFF"/>
        </w:rPr>
      </w:pPr>
      <w:r w:rsidRPr="009F2FA7">
        <w:rPr>
          <w:rFonts w:ascii="Times New Roman" w:hAnsi="Times New Roman" w:cs="Times New Roman"/>
          <w:b w:val="0"/>
          <w:sz w:val="24"/>
          <w:szCs w:val="24"/>
        </w:rPr>
        <w:t>Keywords:  level of education, job experience</w:t>
      </w:r>
      <w:proofErr w:type="gramStart"/>
      <w:r w:rsidRPr="009F2FA7">
        <w:rPr>
          <w:rFonts w:ascii="Times New Roman" w:hAnsi="Times New Roman" w:cs="Times New Roman"/>
          <w:b w:val="0"/>
          <w:sz w:val="24"/>
          <w:szCs w:val="24"/>
        </w:rPr>
        <w:t>,  knowledge</w:t>
      </w:r>
      <w:proofErr w:type="gramEnd"/>
      <w:r w:rsidRPr="009F2FA7">
        <w:rPr>
          <w:rFonts w:ascii="Times New Roman" w:hAnsi="Times New Roman" w:cs="Times New Roman"/>
          <w:b w:val="0"/>
          <w:sz w:val="24"/>
          <w:szCs w:val="24"/>
        </w:rPr>
        <w:t>, skill, service quality</w:t>
      </w:r>
    </w:p>
    <w:p w:rsidR="00DF0A24" w:rsidRPr="009F2FA7" w:rsidRDefault="00DF0A24" w:rsidP="00EA26BA">
      <w:pPr>
        <w:rPr>
          <w:rFonts w:ascii="Times New Roman" w:hAnsi="Times New Roman" w:cs="Times New Roman"/>
          <w:b w:val="0"/>
          <w:sz w:val="24"/>
          <w:szCs w:val="24"/>
        </w:rPr>
      </w:pPr>
    </w:p>
    <w:p w:rsidR="009F2FA7" w:rsidRPr="009F2FA7" w:rsidRDefault="009F2FA7" w:rsidP="00EA26BA">
      <w:pPr>
        <w:rPr>
          <w:rFonts w:ascii="Times New Roman" w:hAnsi="Times New Roman" w:cs="Times New Roman"/>
          <w:b w:val="0"/>
          <w:sz w:val="24"/>
          <w:szCs w:val="24"/>
        </w:rPr>
      </w:pPr>
    </w:p>
    <w:p w:rsidR="009F2FA7" w:rsidRPr="009F2FA7" w:rsidRDefault="009F2FA7" w:rsidP="00EA26BA">
      <w:pPr>
        <w:rPr>
          <w:rFonts w:ascii="Times New Roman" w:hAnsi="Times New Roman" w:cs="Times New Roman"/>
          <w:b w:val="0"/>
          <w:sz w:val="24"/>
          <w:szCs w:val="24"/>
        </w:rPr>
      </w:pPr>
    </w:p>
    <w:p w:rsidR="009F2FA7" w:rsidRPr="009F2FA7" w:rsidRDefault="009F2FA7" w:rsidP="00EA26BA">
      <w:pPr>
        <w:rPr>
          <w:rFonts w:ascii="Times New Roman" w:hAnsi="Times New Roman" w:cs="Times New Roman"/>
          <w:b w:val="0"/>
          <w:sz w:val="24"/>
          <w:szCs w:val="24"/>
        </w:rPr>
      </w:pPr>
    </w:p>
    <w:p w:rsidR="009F2FA7" w:rsidRPr="009F2FA7" w:rsidRDefault="009F2FA7" w:rsidP="00EA26BA">
      <w:pPr>
        <w:rPr>
          <w:rFonts w:ascii="Times New Roman" w:hAnsi="Times New Roman" w:cs="Times New Roman"/>
          <w:b w:val="0"/>
          <w:sz w:val="24"/>
          <w:szCs w:val="24"/>
        </w:rPr>
      </w:pPr>
    </w:p>
    <w:p w:rsidR="009F2FA7" w:rsidRDefault="009F2FA7" w:rsidP="00EA26BA">
      <w:pPr>
        <w:rPr>
          <w:rFonts w:ascii="Times New Roman" w:hAnsi="Times New Roman" w:cs="Times New Roman"/>
          <w:b w:val="0"/>
          <w:sz w:val="24"/>
          <w:szCs w:val="24"/>
        </w:rPr>
      </w:pPr>
    </w:p>
    <w:p w:rsidR="009F2FA7" w:rsidRPr="009F2FA7" w:rsidRDefault="009F2FA7" w:rsidP="00EA26BA">
      <w:pPr>
        <w:rPr>
          <w:rFonts w:ascii="Times New Roman" w:hAnsi="Times New Roman" w:cs="Times New Roman"/>
          <w:b w:val="0"/>
          <w:sz w:val="24"/>
          <w:szCs w:val="24"/>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lastRenderedPageBreak/>
        <w:t xml:space="preserve">PENDAHULUAN </w:t>
      </w: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LATAR BELAKANG</w:t>
      </w:r>
    </w:p>
    <w:p w:rsidR="009F2FA7" w:rsidRPr="009F2FA7" w:rsidRDefault="009F2FA7" w:rsidP="009F2FA7">
      <w:pPr>
        <w:ind w:firstLine="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Pemberi pelayanan harus memperhatikan kuallitas dari layanan yang diberikan, yang berorientasi pada masyarakat agar penerima layanan merasa tertarik, puas dan senang, bukan berdasarkan keinginan atau kepentingan pemerintah/birokrasi seperti yang berkembang dewasa ini. </w:t>
      </w:r>
    </w:p>
    <w:p w:rsidR="009F2FA7" w:rsidRPr="009F2FA7" w:rsidRDefault="009F2FA7" w:rsidP="009F2FA7">
      <w:pPr>
        <w:ind w:firstLine="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Secara akademik masalah peranan, sikap dan perilaku birokrasi dan kaitannya dengan masalah kualitas pelayanan publik merupakan hal yang menarik, relevan, faktual dan aktual untuk dikaji lebih dalam dan serius, guna mewujudkan efektivitas penyelenggaraan pemerintahan dan pembangunan. Relevansi kajian itu berkaitan pula dengan fenomena permasalahan yang secara empirik mewarnai proses penyelenggaraan pemerintahan, pembangunan dan pelayanan masyarakat yang terjadi diwilayah Kota Palembang, yang sebagaimana sering diliput dalam berbagai media massa, antara lain: masih adanya organisasi pelayanan publik yang belum mampu memberikan pelayanan yang cepat, berkualitas tinggi dan merata kepada warga negara yang seharusnya menerima pelayanan tersebut.</w:t>
      </w:r>
    </w:p>
    <w:p w:rsidR="009F2FA7" w:rsidRPr="009F2FA7" w:rsidRDefault="009F2FA7" w:rsidP="009F2FA7">
      <w:pPr>
        <w:ind w:firstLine="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Salah satu contoh pelayanan publik yang diberikan oleh pemerintah kota Palembang adalah pelayanan penanggulangan kebakaran yang dilakukan oleh Dinas Penyelamatan dan Pemadam Kebakaran. Dinas Penyelamatan dan Pemadam Kebakaran dalam perjalanan melaksanakan tugas pengabdian kepada bangsa dan negara khususnya tugas pelayanan dibidang penyelamatan dan pemadam kebakaran. Secara ideal normatif, keberadaan Kantor Dinas Penyelamatan dan Pemadam Kebakaran merupakan birokrasi pemerintahan yang berwenang melakukan kegiatan pelayanan kebutuhan atau kepentingan masyarakat. Dinas Penyelamatan dan Pemadam Kebakaran diharapkan mampu memberikan pelayanan yang terbaik sesuai kebutuhan, harapan dan tuntutan masyarakat. Namun pada kenyataannya, kualitas pelayanan yang diberikan oleh Dinas Penyelamatan dan Pemadam Kebakaran masih belum optimal. Hal ini disebabkan kualitas SDM yang tidak kompeten sehingga pelayanan yang diberikan oleh Dinas Penyelamatan dan Pemadam Kebakaran masih lamban dan kaku. Kualitas SDM ini diukur dari tingkat pendidikan, pengalaman kerja, pengetahuan serta keterampilan yang dimiliki oleh pegawai  Dinas Penyelamatan dan Pemadam Kebakaran.</w:t>
      </w:r>
    </w:p>
    <w:p w:rsidR="009F2FA7" w:rsidRPr="009F2FA7" w:rsidRDefault="009F2FA7" w:rsidP="009F2FA7">
      <w:pPr>
        <w:ind w:firstLine="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Berdasarkan latar belakang di atas, penulis tertarik untuk mengkaji secara ilmiah mengenai pengaruh tingkat pendidikan, pengalaman kerja, pengetahuan, dan keterampilan terhadap kualitas pelayanan penanggulangan kebakaran yang diberikan oleh Dinas Penyelamatan dan Pemadam Kebakaran kota Palembang.</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Style w:val="longtext"/>
          <w:rFonts w:ascii="Times New Roman" w:hAnsi="Times New Roman" w:cs="Times New Roman"/>
          <w:b w:val="0"/>
          <w:sz w:val="24"/>
          <w:szCs w:val="24"/>
          <w:shd w:val="clear" w:color="auto" w:fill="FFFFFF"/>
          <w:lang w:val="id-ID"/>
        </w:rPr>
        <w:lastRenderedPageBreak/>
        <w:t>IDENTIFIKASI MASALAH</w:t>
      </w:r>
    </w:p>
    <w:p w:rsidR="009F2FA7" w:rsidRPr="009F2FA7" w:rsidRDefault="009F2FA7" w:rsidP="009F2FA7">
      <w:pPr>
        <w:numPr>
          <w:ilvl w:val="0"/>
          <w:numId w:val="22"/>
        </w:numPr>
        <w:spacing w:before="120" w:after="0" w:line="240" w:lineRule="auto"/>
        <w:ind w:left="709" w:hanging="425"/>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Pelayanan yang diberikan oleh Dinas Penyelamatan dan Pemadam Kebakaran kota Palembang masih belum optimal.</w:t>
      </w:r>
    </w:p>
    <w:p w:rsidR="009F2FA7" w:rsidRPr="009F2FA7" w:rsidRDefault="009F2FA7" w:rsidP="009F2FA7">
      <w:pPr>
        <w:numPr>
          <w:ilvl w:val="0"/>
          <w:numId w:val="22"/>
        </w:numPr>
        <w:spacing w:before="120" w:after="0" w:line="240" w:lineRule="auto"/>
        <w:ind w:left="709" w:hanging="425"/>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Tingkat pendidikan, pengalaman kerja, pengetahuan serta keterampilan yang dimiliki pegawai Dinas Penyelamatan Dan Pemadam Kebakaran masih perlu dikaji ulang.</w:t>
      </w:r>
    </w:p>
    <w:p w:rsidR="009F2FA7" w:rsidRPr="009F2FA7" w:rsidRDefault="009F2FA7" w:rsidP="009F2FA7">
      <w:pPr>
        <w:numPr>
          <w:ilvl w:val="0"/>
          <w:numId w:val="22"/>
        </w:numPr>
        <w:spacing w:before="120" w:after="0" w:line="240" w:lineRule="auto"/>
        <w:ind w:left="709" w:hanging="425"/>
        <w:jc w:val="both"/>
        <w:rPr>
          <w:rFonts w:ascii="Times New Roman" w:hAnsi="Times New Roman" w:cs="Times New Roman"/>
          <w:b w:val="0"/>
          <w:sz w:val="24"/>
          <w:szCs w:val="24"/>
          <w:lang w:val="es-ES"/>
        </w:rPr>
      </w:pPr>
      <w:proofErr w:type="spellStart"/>
      <w:r w:rsidRPr="009F2FA7">
        <w:rPr>
          <w:rFonts w:ascii="Times New Roman" w:hAnsi="Times New Roman" w:cs="Times New Roman"/>
          <w:b w:val="0"/>
          <w:sz w:val="24"/>
          <w:szCs w:val="24"/>
          <w:lang w:val="es-ES"/>
        </w:rPr>
        <w:t>Terbatasnya</w:t>
      </w:r>
      <w:proofErr w:type="spellEnd"/>
      <w:r w:rsidRPr="009F2FA7">
        <w:rPr>
          <w:rFonts w:ascii="Times New Roman" w:hAnsi="Times New Roman" w:cs="Times New Roman"/>
          <w:b w:val="0"/>
          <w:sz w:val="24"/>
          <w:szCs w:val="24"/>
          <w:lang w:val="es-ES"/>
        </w:rPr>
        <w:t xml:space="preserve"> </w:t>
      </w:r>
      <w:proofErr w:type="spellStart"/>
      <w:r w:rsidRPr="009F2FA7">
        <w:rPr>
          <w:rFonts w:ascii="Times New Roman" w:hAnsi="Times New Roman" w:cs="Times New Roman"/>
          <w:b w:val="0"/>
          <w:sz w:val="24"/>
          <w:szCs w:val="24"/>
          <w:lang w:val="es-ES"/>
        </w:rPr>
        <w:t>sarana</w:t>
      </w:r>
      <w:proofErr w:type="spellEnd"/>
      <w:r w:rsidRPr="009F2FA7">
        <w:rPr>
          <w:rFonts w:ascii="Times New Roman" w:hAnsi="Times New Roman" w:cs="Times New Roman"/>
          <w:b w:val="0"/>
          <w:sz w:val="24"/>
          <w:szCs w:val="24"/>
          <w:lang w:val="es-ES"/>
        </w:rPr>
        <w:t xml:space="preserve"> dan </w:t>
      </w:r>
      <w:proofErr w:type="spellStart"/>
      <w:r w:rsidRPr="009F2FA7">
        <w:rPr>
          <w:rFonts w:ascii="Times New Roman" w:hAnsi="Times New Roman" w:cs="Times New Roman"/>
          <w:b w:val="0"/>
          <w:sz w:val="24"/>
          <w:szCs w:val="24"/>
          <w:lang w:val="es-ES"/>
        </w:rPr>
        <w:t>prasarana</w:t>
      </w:r>
      <w:proofErr w:type="spellEnd"/>
      <w:r w:rsidRPr="009F2FA7">
        <w:rPr>
          <w:rFonts w:ascii="Times New Roman" w:hAnsi="Times New Roman" w:cs="Times New Roman"/>
          <w:b w:val="0"/>
          <w:sz w:val="24"/>
          <w:szCs w:val="24"/>
          <w:lang w:val="es-ES"/>
        </w:rPr>
        <w:t xml:space="preserve"> di Dinas </w:t>
      </w:r>
      <w:proofErr w:type="spellStart"/>
      <w:r w:rsidRPr="009F2FA7">
        <w:rPr>
          <w:rFonts w:ascii="Times New Roman" w:hAnsi="Times New Roman" w:cs="Times New Roman"/>
          <w:b w:val="0"/>
          <w:sz w:val="24"/>
          <w:szCs w:val="24"/>
          <w:lang w:val="es-ES"/>
        </w:rPr>
        <w:t>Penyelamatan</w:t>
      </w:r>
      <w:proofErr w:type="spellEnd"/>
      <w:r w:rsidRPr="009F2FA7">
        <w:rPr>
          <w:rFonts w:ascii="Times New Roman" w:hAnsi="Times New Roman" w:cs="Times New Roman"/>
          <w:b w:val="0"/>
          <w:sz w:val="24"/>
          <w:szCs w:val="24"/>
          <w:lang w:val="es-ES"/>
        </w:rPr>
        <w:t xml:space="preserve"> Dan </w:t>
      </w:r>
      <w:proofErr w:type="spellStart"/>
      <w:r w:rsidRPr="009F2FA7">
        <w:rPr>
          <w:rFonts w:ascii="Times New Roman" w:hAnsi="Times New Roman" w:cs="Times New Roman"/>
          <w:b w:val="0"/>
          <w:sz w:val="24"/>
          <w:szCs w:val="24"/>
          <w:lang w:val="es-ES"/>
        </w:rPr>
        <w:t>Pemadam</w:t>
      </w:r>
      <w:proofErr w:type="spellEnd"/>
      <w:r w:rsidRPr="009F2FA7">
        <w:rPr>
          <w:rFonts w:ascii="Times New Roman" w:hAnsi="Times New Roman" w:cs="Times New Roman"/>
          <w:b w:val="0"/>
          <w:sz w:val="24"/>
          <w:szCs w:val="24"/>
          <w:lang w:val="es-ES"/>
        </w:rPr>
        <w:t xml:space="preserve"> </w:t>
      </w:r>
      <w:proofErr w:type="spellStart"/>
      <w:r w:rsidRPr="009F2FA7">
        <w:rPr>
          <w:rFonts w:ascii="Times New Roman" w:hAnsi="Times New Roman" w:cs="Times New Roman"/>
          <w:b w:val="0"/>
          <w:sz w:val="24"/>
          <w:szCs w:val="24"/>
          <w:lang w:val="es-ES"/>
        </w:rPr>
        <w:t>Kebakaran</w:t>
      </w:r>
      <w:proofErr w:type="spellEnd"/>
      <w:r w:rsidRPr="009F2FA7">
        <w:rPr>
          <w:rFonts w:ascii="Times New Roman" w:hAnsi="Times New Roman" w:cs="Times New Roman"/>
          <w:b w:val="0"/>
          <w:sz w:val="24"/>
          <w:szCs w:val="24"/>
          <w:lang w:val="es-ES"/>
        </w:rPr>
        <w:t>.</w:t>
      </w:r>
    </w:p>
    <w:p w:rsidR="009F2FA7" w:rsidRPr="009F2FA7" w:rsidRDefault="009F2FA7" w:rsidP="009F2FA7">
      <w:pPr>
        <w:numPr>
          <w:ilvl w:val="0"/>
          <w:numId w:val="22"/>
        </w:numPr>
        <w:spacing w:before="120" w:after="0" w:line="240" w:lineRule="auto"/>
        <w:ind w:left="709" w:hanging="425"/>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sv-SE"/>
        </w:rPr>
        <w:t>Masih kurangnya kemampuan finansial atau dana operasional.</w:t>
      </w:r>
    </w:p>
    <w:p w:rsidR="009F2FA7" w:rsidRPr="009F2FA7" w:rsidRDefault="009F2FA7" w:rsidP="009F2FA7">
      <w:pPr>
        <w:jc w:val="both"/>
        <w:rPr>
          <w:rStyle w:val="longtext"/>
          <w:rFonts w:ascii="Times New Roman" w:hAnsi="Times New Roman" w:cs="Times New Roman"/>
          <w:b w:val="0"/>
          <w:sz w:val="24"/>
          <w:szCs w:val="24"/>
          <w:shd w:val="clear" w:color="auto" w:fill="FFFFFF"/>
          <w:lang w:val="sv-SE"/>
        </w:rPr>
      </w:pPr>
      <w:r w:rsidRPr="009F2FA7">
        <w:rPr>
          <w:rStyle w:val="longtext"/>
          <w:rFonts w:ascii="Times New Roman" w:hAnsi="Times New Roman" w:cs="Times New Roman"/>
          <w:b w:val="0"/>
          <w:sz w:val="24"/>
          <w:szCs w:val="24"/>
          <w:shd w:val="clear" w:color="auto" w:fill="FFFFFF"/>
          <w:lang w:val="sv-SE"/>
        </w:rPr>
        <w:t>PERUMUSAN MASALAH</w:t>
      </w:r>
    </w:p>
    <w:p w:rsidR="009F2FA7" w:rsidRPr="009F2FA7" w:rsidRDefault="009F2FA7" w:rsidP="009F2FA7">
      <w:pPr>
        <w:numPr>
          <w:ilvl w:val="0"/>
          <w:numId w:val="23"/>
        </w:numPr>
        <w:spacing w:before="120" w:after="0" w:line="240" w:lineRule="auto"/>
        <w:jc w:val="both"/>
        <w:rPr>
          <w:rFonts w:ascii="Times New Roman" w:hAnsi="Times New Roman" w:cs="Times New Roman"/>
          <w:b w:val="0"/>
          <w:bCs w:val="0"/>
          <w:sz w:val="24"/>
          <w:szCs w:val="24"/>
          <w:lang w:val="id-ID"/>
        </w:rPr>
      </w:pPr>
      <w:r w:rsidRPr="009F2FA7">
        <w:rPr>
          <w:rFonts w:ascii="Times New Roman" w:hAnsi="Times New Roman" w:cs="Times New Roman"/>
          <w:b w:val="0"/>
          <w:sz w:val="24"/>
          <w:szCs w:val="24"/>
          <w:lang w:val="id-ID"/>
        </w:rPr>
        <w:t>Bagaimana Pengaruh tingkat pendidikan terhadap kualitas pelayanan penanggulangan kebakaran di Dinas Penyelamatan dan Pemadam Kebakaran kota Palembang ?</w:t>
      </w:r>
    </w:p>
    <w:p w:rsidR="009F2FA7" w:rsidRPr="009F2FA7" w:rsidRDefault="009F2FA7" w:rsidP="009F2FA7">
      <w:pPr>
        <w:numPr>
          <w:ilvl w:val="0"/>
          <w:numId w:val="23"/>
        </w:numPr>
        <w:spacing w:before="120" w:after="0" w:line="240" w:lineRule="auto"/>
        <w:jc w:val="both"/>
        <w:rPr>
          <w:rFonts w:ascii="Times New Roman" w:hAnsi="Times New Roman" w:cs="Times New Roman"/>
          <w:b w:val="0"/>
          <w:bCs w:val="0"/>
          <w:sz w:val="24"/>
          <w:szCs w:val="24"/>
          <w:lang w:val="id-ID"/>
        </w:rPr>
      </w:pPr>
      <w:r w:rsidRPr="009F2FA7">
        <w:rPr>
          <w:rFonts w:ascii="Times New Roman" w:hAnsi="Times New Roman" w:cs="Times New Roman"/>
          <w:b w:val="0"/>
          <w:sz w:val="24"/>
          <w:szCs w:val="24"/>
          <w:lang w:val="id-ID"/>
        </w:rPr>
        <w:t>Bagaimana Pengaruh pengalaman kerja terhadap kualitas pelayanan penanggulangan kebakaran di Dinas Penyelamatan dan Pemadam Kebakaran kota Palembang ?</w:t>
      </w:r>
    </w:p>
    <w:p w:rsidR="009F2FA7" w:rsidRPr="009F2FA7" w:rsidRDefault="009F2FA7" w:rsidP="009F2FA7">
      <w:pPr>
        <w:numPr>
          <w:ilvl w:val="0"/>
          <w:numId w:val="23"/>
        </w:numPr>
        <w:spacing w:before="120" w:after="0" w:line="240" w:lineRule="auto"/>
        <w:jc w:val="both"/>
        <w:rPr>
          <w:rFonts w:ascii="Times New Roman" w:hAnsi="Times New Roman" w:cs="Times New Roman"/>
          <w:b w:val="0"/>
          <w:bCs w:val="0"/>
          <w:sz w:val="24"/>
          <w:szCs w:val="24"/>
          <w:lang w:val="id-ID"/>
        </w:rPr>
      </w:pPr>
      <w:r w:rsidRPr="009F2FA7">
        <w:rPr>
          <w:rFonts w:ascii="Times New Roman" w:hAnsi="Times New Roman" w:cs="Times New Roman"/>
          <w:b w:val="0"/>
          <w:sz w:val="24"/>
          <w:szCs w:val="24"/>
          <w:lang w:val="id-ID"/>
        </w:rPr>
        <w:t>Bagaimana Pengaruh pengetahuan terhadap kualitas pelayanan penanggulangan kebakaran di Dinas Penyelamatan dan Pemadam Kebakaran kota Palembang ?</w:t>
      </w:r>
    </w:p>
    <w:p w:rsidR="009F2FA7" w:rsidRPr="009F2FA7" w:rsidRDefault="009F2FA7" w:rsidP="009F2FA7">
      <w:pPr>
        <w:numPr>
          <w:ilvl w:val="0"/>
          <w:numId w:val="23"/>
        </w:numPr>
        <w:spacing w:before="120" w:after="0" w:line="240" w:lineRule="auto"/>
        <w:jc w:val="both"/>
        <w:rPr>
          <w:rFonts w:ascii="Times New Roman" w:hAnsi="Times New Roman" w:cs="Times New Roman"/>
          <w:b w:val="0"/>
          <w:bCs w:val="0"/>
          <w:sz w:val="24"/>
          <w:szCs w:val="24"/>
          <w:lang w:val="id-ID"/>
        </w:rPr>
      </w:pPr>
      <w:r w:rsidRPr="009F2FA7">
        <w:rPr>
          <w:rFonts w:ascii="Times New Roman" w:hAnsi="Times New Roman" w:cs="Times New Roman"/>
          <w:b w:val="0"/>
          <w:sz w:val="24"/>
          <w:szCs w:val="24"/>
          <w:lang w:val="id-ID"/>
        </w:rPr>
        <w:t>Bagaimana Pengaruh keterampilan terhadap kualitas pelayanan kebakaran penanggulangan di Dinas Penyelamatan dan Pemadam Kebakaran kota Palembang ?</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Style w:val="longtext"/>
          <w:rFonts w:ascii="Times New Roman" w:hAnsi="Times New Roman" w:cs="Times New Roman"/>
          <w:b w:val="0"/>
          <w:sz w:val="24"/>
          <w:szCs w:val="24"/>
          <w:shd w:val="clear" w:color="auto" w:fill="FFFFFF"/>
          <w:lang w:val="id-ID"/>
        </w:rPr>
        <w:t>TUJUAN PENELITIAN</w:t>
      </w:r>
    </w:p>
    <w:p w:rsidR="009F2FA7" w:rsidRPr="009F2FA7" w:rsidRDefault="009F2FA7" w:rsidP="009F2FA7">
      <w:pPr>
        <w:numPr>
          <w:ilvl w:val="0"/>
          <w:numId w:val="24"/>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Mengetahui pengaruh tingkat pendidikan terhadap kualitas pelayanan penanggulangan kebakaran di Dinas Penyelamatan dan Pemadam Kebakaran kota Palembang.</w:t>
      </w:r>
    </w:p>
    <w:p w:rsidR="009F2FA7" w:rsidRPr="009F2FA7" w:rsidRDefault="009F2FA7" w:rsidP="009F2FA7">
      <w:pPr>
        <w:numPr>
          <w:ilvl w:val="0"/>
          <w:numId w:val="24"/>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Mengetahui pengaruh pengalaman kerja terhadap kualitas pelayanan penanggulangan kebakaran di Dinas Penyelamatan dan Pemadam Kebakaran kota Palembang.</w:t>
      </w:r>
    </w:p>
    <w:p w:rsidR="009F2FA7" w:rsidRPr="009F2FA7" w:rsidRDefault="009F2FA7" w:rsidP="009F2FA7">
      <w:pPr>
        <w:numPr>
          <w:ilvl w:val="0"/>
          <w:numId w:val="24"/>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Mengetahui pengaruh pengetahuan terhadap kualitas pelayanan penanggulangan kebakaran di Dinas Penyelamatan dan Pemadam Kebakaran kota Palembang.</w:t>
      </w:r>
    </w:p>
    <w:p w:rsidR="009F2FA7" w:rsidRPr="009F2FA7" w:rsidRDefault="009F2FA7" w:rsidP="009F2FA7">
      <w:pPr>
        <w:numPr>
          <w:ilvl w:val="0"/>
          <w:numId w:val="24"/>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Mengetahui pengaruh keterampilan terhadap kualitas pelayanan penanggulangan kebakaran di Dinas Penyelamatan dan Pemadam Kebakaran kota Palembang.</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MANFAAT PENELITIAN </w:t>
      </w:r>
    </w:p>
    <w:p w:rsidR="009F2FA7" w:rsidRPr="009F2FA7" w:rsidRDefault="009F2FA7" w:rsidP="009F2FA7">
      <w:pPr>
        <w:numPr>
          <w:ilvl w:val="0"/>
          <w:numId w:val="25"/>
        </w:numPr>
        <w:spacing w:after="0" w:line="480" w:lineRule="auto"/>
        <w:jc w:val="both"/>
        <w:rPr>
          <w:rFonts w:ascii="Times New Roman" w:hAnsi="Times New Roman" w:cs="Times New Roman"/>
          <w:b w:val="0"/>
          <w:sz w:val="24"/>
          <w:szCs w:val="24"/>
        </w:rPr>
      </w:pPr>
      <w:proofErr w:type="spellStart"/>
      <w:r w:rsidRPr="009F2FA7">
        <w:rPr>
          <w:rFonts w:ascii="Times New Roman" w:hAnsi="Times New Roman" w:cs="Times New Roman"/>
          <w:b w:val="0"/>
          <w:sz w:val="24"/>
          <w:szCs w:val="24"/>
        </w:rPr>
        <w:t>Teoritis</w:t>
      </w:r>
      <w:proofErr w:type="spellEnd"/>
    </w:p>
    <w:p w:rsidR="009F2FA7" w:rsidRPr="009F2FA7" w:rsidRDefault="009F2FA7" w:rsidP="009F2FA7">
      <w:pPr>
        <w:ind w:left="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Penelitian ini diharapkan dapat menjadi sarana untuk mengembangkan kemampuan, pemahaman, penalaran dan pengalaman penulis, serta </w:t>
      </w:r>
      <w:r w:rsidRPr="009F2FA7">
        <w:rPr>
          <w:rFonts w:ascii="Times New Roman" w:hAnsi="Times New Roman" w:cs="Times New Roman"/>
          <w:b w:val="0"/>
          <w:sz w:val="24"/>
          <w:szCs w:val="24"/>
          <w:lang w:val="id-ID"/>
        </w:rPr>
        <w:lastRenderedPageBreak/>
        <w:t>diharapkan dapat memperkuat dan mengembangkan teori Pelayanan Publik terutama teori kualitas sumber daya manusia.</w:t>
      </w:r>
    </w:p>
    <w:p w:rsidR="009F2FA7" w:rsidRPr="009F2FA7" w:rsidRDefault="009F2FA7" w:rsidP="009F2FA7">
      <w:pPr>
        <w:numPr>
          <w:ilvl w:val="0"/>
          <w:numId w:val="25"/>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rPr>
        <w:t>P</w:t>
      </w:r>
      <w:r w:rsidRPr="009F2FA7">
        <w:rPr>
          <w:rFonts w:ascii="Times New Roman" w:hAnsi="Times New Roman" w:cs="Times New Roman"/>
          <w:b w:val="0"/>
          <w:sz w:val="24"/>
          <w:szCs w:val="24"/>
          <w:lang w:val="id-ID"/>
        </w:rPr>
        <w:t>raktis</w:t>
      </w:r>
    </w:p>
    <w:p w:rsidR="009F2FA7" w:rsidRPr="009F2FA7" w:rsidRDefault="009F2FA7" w:rsidP="009F2FA7">
      <w:pPr>
        <w:ind w:left="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Diharapkan menjadi masukan dan studi perbandingan bagi dinas instansi lain di lingkungan Pemerintah Kota Palembang dalam rangka menyelesaikan berbagai permasalahan yang berkaitan dengan kualitas SDM dalam sistem kerja pelayanan publik serta masalah yang berkaitan dengan bagaimana menentukan karakteristik pelayanan yang berkualitas serta berwujud, handal, tanggap, jaminan, dan empati.</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 xml:space="preserve">LANDASAN TEORI </w:t>
      </w: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PENDIDIKAN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Ambar (2004:258) menyatakan bahwa, “Pendidikan merupakan usaha yang sengaja diadakan dan dilakukan secara sistematis serta terus-menerus dalam jangka waktu tertentu, sesuai dengan tingkatannya, guna menyampaikan, menumbuhkan dan mendapatkan pengetahuan, sikap, nilai, kecakapan atau keterampilan yang dikehendaki” . Selanjutnya menurut Notoadmojo (2003:96) “Pendidikan adalah upaya untuk mengembangkan sumber daya manusia terutama untuk pengembangan aspek intelektual dan kepribadian manusia. Pendidikan (formal) dalam suatu organisasi adalah suatu proses mengembangkan kemampuan kearah yang diinginkan oleh organisasi yang bersangkutan” .</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Style w:val="longtext"/>
          <w:rFonts w:ascii="Times New Roman" w:hAnsi="Times New Roman" w:cs="Times New Roman"/>
          <w:b w:val="0"/>
          <w:sz w:val="24"/>
          <w:szCs w:val="24"/>
          <w:shd w:val="clear" w:color="auto" w:fill="FFFFFF"/>
          <w:lang w:val="id-ID"/>
        </w:rPr>
        <w:t>PENGALAMAN KERJA</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Pengalaman adalah keseluruhan pelajaran yang dipetik oleh seseorang dari peristiwa-peristiwa yang dilakukannya dalam perjalanan hidupnya Siagian, (2002:62). Pengalaman dapat diperoleh seseorang secara langsung maupun tidak langsung. Mengenai hal ini, Siagian (2002:62) mengemukakan bahwa, “Pengalaman langsung adalah apabila seseorang telah pernah bekerja pada suatu organisasi, lalu oleh karena sesuatu meninggalkan organisasi itu dan pindah ke organisasi yang lain. Sedangkan dengan pengalaman tidak langsung adalah peristiwa yang diamati dan diikuti oleh seseorang pada suatu organisasi meskipun yang bersangkutan sendiri tidak menjadi anggota daripada organisasi di mana peristiwa yang diamati dan diikuti itu terjadi”.</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Style w:val="longtext"/>
          <w:rFonts w:ascii="Times New Roman" w:hAnsi="Times New Roman" w:cs="Times New Roman"/>
          <w:b w:val="0"/>
          <w:sz w:val="24"/>
          <w:szCs w:val="24"/>
          <w:shd w:val="clear" w:color="auto" w:fill="FFFFFF"/>
          <w:lang w:val="id-ID"/>
        </w:rPr>
        <w:t>PENGETAHUAN</w:t>
      </w:r>
    </w:p>
    <w:p w:rsidR="009F2FA7" w:rsidRPr="009F2FA7" w:rsidRDefault="009F2FA7" w:rsidP="009F2FA7">
      <w:pPr>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Menurut Notoatdmojo (2003), pengetahuan yang tercakup dalam domain kognitif mempunyai 6 tingkatan yakni :</w:t>
      </w:r>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rPr>
      </w:pPr>
      <w:proofErr w:type="spellStart"/>
      <w:r w:rsidRPr="009F2FA7">
        <w:rPr>
          <w:rFonts w:ascii="Times New Roman" w:hAnsi="Times New Roman" w:cs="Times New Roman"/>
          <w:b w:val="0"/>
          <w:sz w:val="24"/>
          <w:szCs w:val="24"/>
        </w:rPr>
        <w:lastRenderedPageBreak/>
        <w:t>Tahu</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Know</w:t>
      </w:r>
      <w:r w:rsidRPr="009F2FA7">
        <w:rPr>
          <w:rFonts w:ascii="Times New Roman" w:hAnsi="Times New Roman" w:cs="Times New Roman"/>
          <w:b w:val="0"/>
          <w:sz w:val="24"/>
          <w:szCs w:val="24"/>
        </w:rPr>
        <w:t>)</w:t>
      </w:r>
    </w:p>
    <w:p w:rsidR="009F2FA7" w:rsidRPr="009F2FA7" w:rsidRDefault="009F2FA7" w:rsidP="009F2FA7">
      <w:pPr>
        <w:autoSpaceDE w:val="0"/>
        <w:autoSpaceDN w:val="0"/>
        <w:adjustRightInd w:val="0"/>
        <w:ind w:left="720"/>
        <w:jc w:val="both"/>
        <w:rPr>
          <w:rFonts w:ascii="Times New Roman" w:hAnsi="Times New Roman" w:cs="Times New Roman"/>
          <w:b w:val="0"/>
          <w:sz w:val="24"/>
          <w:szCs w:val="24"/>
        </w:rPr>
      </w:pPr>
      <w:proofErr w:type="spellStart"/>
      <w:proofErr w:type="gramStart"/>
      <w:r w:rsidRPr="009F2FA7">
        <w:rPr>
          <w:rFonts w:ascii="Times New Roman" w:hAnsi="Times New Roman" w:cs="Times New Roman"/>
          <w:b w:val="0"/>
          <w:sz w:val="24"/>
          <w:szCs w:val="24"/>
        </w:rPr>
        <w:t>Tahu</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diartikan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sebagai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pengingat</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suatu</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materi</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telah</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dipelajari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sebelumnya</w:t>
      </w:r>
      <w:proofErr w:type="spellEnd"/>
      <w:r w:rsidRPr="009F2FA7">
        <w:rPr>
          <w:rFonts w:ascii="Times New Roman" w:hAnsi="Times New Roman" w:cs="Times New Roman"/>
          <w:b w:val="0"/>
          <w:sz w:val="24"/>
          <w:szCs w:val="24"/>
        </w:rPr>
        <w:t>.</w:t>
      </w:r>
      <w:proofErr w:type="gramEnd"/>
      <w:r w:rsidRPr="009F2FA7">
        <w:rPr>
          <w:rFonts w:ascii="Times New Roman" w:hAnsi="Times New Roman" w:cs="Times New Roman"/>
          <w:b w:val="0"/>
          <w:sz w:val="24"/>
          <w:szCs w:val="24"/>
        </w:rPr>
        <w:t xml:space="preserve"> </w:t>
      </w:r>
      <w:proofErr w:type="spellStart"/>
      <w:proofErr w:type="gramStart"/>
      <w:r w:rsidRPr="009F2FA7">
        <w:rPr>
          <w:rFonts w:ascii="Times New Roman" w:hAnsi="Times New Roman" w:cs="Times New Roman"/>
          <w:b w:val="0"/>
          <w:sz w:val="24"/>
          <w:szCs w:val="24"/>
        </w:rPr>
        <w:t>Termasuk</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dalam</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pengetahuan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tingkat</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ini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adalah</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mengingat</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kembali</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recall</w:t>
      </w:r>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suatu</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spesifik</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dari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seluruh</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bahan</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dipelajari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atau</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rangsangan</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diterima</w:t>
      </w:r>
      <w:proofErr w:type="spellEnd"/>
      <w:r w:rsidRPr="009F2FA7">
        <w:rPr>
          <w:rFonts w:ascii="Times New Roman" w:hAnsi="Times New Roman" w:cs="Times New Roman"/>
          <w:b w:val="0"/>
          <w:sz w:val="24"/>
          <w:szCs w:val="24"/>
        </w:rPr>
        <w:t>.</w:t>
      </w:r>
      <w:proofErr w:type="gramEnd"/>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lang w:val="it-IT"/>
        </w:rPr>
      </w:pPr>
      <w:proofErr w:type="spellStart"/>
      <w:r w:rsidRPr="009F2FA7">
        <w:rPr>
          <w:rFonts w:ascii="Times New Roman" w:hAnsi="Times New Roman" w:cs="Times New Roman"/>
          <w:b w:val="0"/>
          <w:sz w:val="24"/>
          <w:szCs w:val="24"/>
        </w:rPr>
        <w:t>Memahami</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Comprehension)</w:t>
      </w:r>
    </w:p>
    <w:p w:rsidR="009F2FA7" w:rsidRPr="009F2FA7" w:rsidRDefault="009F2FA7" w:rsidP="009F2FA7">
      <w:pPr>
        <w:autoSpaceDE w:val="0"/>
        <w:autoSpaceDN w:val="0"/>
        <w:adjustRightInd w:val="0"/>
        <w:ind w:left="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Memahami diartikan sebagai suatu kemampuan untuk menjelaskan secara benar tentang objek yang diketahui dan dapat menginterprestasikan materi tersebut secara benar. Orang yang telah paham terhadap objek atau materi harus dapat menjelaskan, meyebutkan contoh, menyimpulkan, meramalkan dan sebagainya terhadap objek yang dipelajari.</w:t>
      </w:r>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lang w:val="it-IT"/>
        </w:rPr>
      </w:pPr>
      <w:proofErr w:type="spellStart"/>
      <w:r w:rsidRPr="009F2FA7">
        <w:rPr>
          <w:rFonts w:ascii="Times New Roman" w:hAnsi="Times New Roman" w:cs="Times New Roman"/>
          <w:b w:val="0"/>
          <w:sz w:val="24"/>
          <w:szCs w:val="24"/>
        </w:rPr>
        <w:t>Aplikasi</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(Application)</w:t>
      </w:r>
    </w:p>
    <w:p w:rsidR="009F2FA7" w:rsidRPr="009F2FA7" w:rsidRDefault="009F2FA7" w:rsidP="009F2FA7">
      <w:pPr>
        <w:autoSpaceDE w:val="0"/>
        <w:autoSpaceDN w:val="0"/>
        <w:adjustRightInd w:val="0"/>
        <w:ind w:left="720"/>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Aplikasi diartikan sebagai kemampuan untuk menggunakan materi yang telah dipelajari pada situasi dan kondisi real (sebenarnya).</w:t>
      </w:r>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lang w:val="it-IT"/>
        </w:rPr>
      </w:pPr>
      <w:proofErr w:type="spellStart"/>
      <w:r w:rsidRPr="009F2FA7">
        <w:rPr>
          <w:rFonts w:ascii="Times New Roman" w:hAnsi="Times New Roman" w:cs="Times New Roman"/>
          <w:b w:val="0"/>
          <w:sz w:val="24"/>
          <w:szCs w:val="24"/>
        </w:rPr>
        <w:t>Analisis</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Analysis</w:t>
      </w:r>
      <w:r w:rsidRPr="009F2FA7">
        <w:rPr>
          <w:rFonts w:ascii="Times New Roman" w:hAnsi="Times New Roman" w:cs="Times New Roman"/>
          <w:b w:val="0"/>
          <w:sz w:val="24"/>
          <w:szCs w:val="24"/>
        </w:rPr>
        <w:t>)</w:t>
      </w:r>
    </w:p>
    <w:p w:rsidR="009F2FA7" w:rsidRPr="009F2FA7" w:rsidRDefault="009F2FA7" w:rsidP="009F2FA7">
      <w:pPr>
        <w:autoSpaceDE w:val="0"/>
        <w:autoSpaceDN w:val="0"/>
        <w:adjustRightInd w:val="0"/>
        <w:ind w:left="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Analisis adalah suatu kemampuan untuk menjabarkan analisis atau suatu objek kedalam komponen, tetapi masih didalam struktur organisasi, dan masih ada kaitannya satu sama lain. Kemampuan analisis ini dapat dilihat dari penggunaan kata kerja seperti menggambarkan (membuat bagan) membedakan memisahkan, mengelompokkan dan lain sebagainya.</w:t>
      </w:r>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lang w:val="it-IT"/>
        </w:rPr>
      </w:pPr>
      <w:proofErr w:type="spellStart"/>
      <w:r w:rsidRPr="009F2FA7">
        <w:rPr>
          <w:rFonts w:ascii="Times New Roman" w:hAnsi="Times New Roman" w:cs="Times New Roman"/>
          <w:b w:val="0"/>
          <w:sz w:val="24"/>
          <w:szCs w:val="24"/>
        </w:rPr>
        <w:t>Sintesis</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Synthesis</w:t>
      </w:r>
      <w:r w:rsidRPr="009F2FA7">
        <w:rPr>
          <w:rFonts w:ascii="Times New Roman" w:hAnsi="Times New Roman" w:cs="Times New Roman"/>
          <w:b w:val="0"/>
          <w:sz w:val="24"/>
          <w:szCs w:val="24"/>
        </w:rPr>
        <w:t>)</w:t>
      </w:r>
    </w:p>
    <w:p w:rsidR="009F2FA7" w:rsidRPr="009F2FA7" w:rsidRDefault="009F2FA7" w:rsidP="009F2FA7">
      <w:pPr>
        <w:autoSpaceDE w:val="0"/>
        <w:autoSpaceDN w:val="0"/>
        <w:adjustRightInd w:val="0"/>
        <w:ind w:left="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Sintesis menunjukkan suatu kemampuan untuk meletakkan atau menghubungkan bagian-bagian didalam suatu bentuk keseluruhan yang baru. Dengan kata lain sintesis adalah suatu kemampuan untuk menyusun formulasi-formulasi yang ada.</w:t>
      </w:r>
    </w:p>
    <w:p w:rsidR="009F2FA7" w:rsidRPr="009F2FA7" w:rsidRDefault="009F2FA7" w:rsidP="009F2FA7">
      <w:pPr>
        <w:numPr>
          <w:ilvl w:val="2"/>
          <w:numId w:val="26"/>
        </w:numPr>
        <w:autoSpaceDE w:val="0"/>
        <w:autoSpaceDN w:val="0"/>
        <w:adjustRightInd w:val="0"/>
        <w:spacing w:after="0" w:line="240" w:lineRule="auto"/>
        <w:ind w:left="720"/>
        <w:jc w:val="left"/>
        <w:rPr>
          <w:rFonts w:ascii="Times New Roman" w:hAnsi="Times New Roman" w:cs="Times New Roman"/>
          <w:b w:val="0"/>
          <w:sz w:val="24"/>
          <w:szCs w:val="24"/>
          <w:lang w:val="it-IT"/>
        </w:rPr>
      </w:pPr>
      <w:proofErr w:type="spellStart"/>
      <w:r w:rsidRPr="009F2FA7">
        <w:rPr>
          <w:rFonts w:ascii="Times New Roman" w:hAnsi="Times New Roman" w:cs="Times New Roman"/>
          <w:b w:val="0"/>
          <w:sz w:val="24"/>
          <w:szCs w:val="24"/>
        </w:rPr>
        <w:t>Evaluasi</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iCs/>
          <w:sz w:val="24"/>
          <w:szCs w:val="24"/>
        </w:rPr>
        <w:t>Evaluation)</w:t>
      </w:r>
    </w:p>
    <w:p w:rsidR="009F2FA7" w:rsidRPr="009F2FA7" w:rsidRDefault="009F2FA7" w:rsidP="009F2FA7">
      <w:pPr>
        <w:autoSpaceDE w:val="0"/>
        <w:autoSpaceDN w:val="0"/>
        <w:adjustRightInd w:val="0"/>
        <w:ind w:left="720"/>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it-IT"/>
        </w:rPr>
        <w:t xml:space="preserve">Evaluasi ini berkaitan dengan kemampuan untuk melakukan justifikasi atau penilaian terhadap suatu materi atau objek. </w:t>
      </w:r>
      <w:r w:rsidRPr="009F2FA7">
        <w:rPr>
          <w:rFonts w:ascii="Times New Roman" w:hAnsi="Times New Roman" w:cs="Times New Roman"/>
          <w:b w:val="0"/>
          <w:sz w:val="24"/>
          <w:szCs w:val="24"/>
          <w:lang w:val="sv-SE"/>
        </w:rPr>
        <w:t>Penilaian ini didasarkan pada suatu kriteria yang ditentukan sendiri atau menggunakan kriteri-kriteria yang telah ada.</w:t>
      </w:r>
    </w:p>
    <w:p w:rsidR="009F2FA7" w:rsidRPr="009F2FA7" w:rsidRDefault="009F2FA7" w:rsidP="009F2FA7">
      <w:pPr>
        <w:jc w:val="both"/>
        <w:rPr>
          <w:rStyle w:val="longtext"/>
          <w:rFonts w:ascii="Times New Roman" w:hAnsi="Times New Roman" w:cs="Times New Roman"/>
          <w:b w:val="0"/>
          <w:sz w:val="24"/>
          <w:szCs w:val="24"/>
          <w:shd w:val="clear" w:color="auto" w:fill="FFFFFF"/>
          <w:lang w:val="sv-SE"/>
        </w:rPr>
      </w:pPr>
      <w:r w:rsidRPr="009F2FA7">
        <w:rPr>
          <w:rStyle w:val="longtext"/>
          <w:rFonts w:ascii="Times New Roman" w:hAnsi="Times New Roman" w:cs="Times New Roman"/>
          <w:b w:val="0"/>
          <w:sz w:val="24"/>
          <w:szCs w:val="24"/>
          <w:shd w:val="clear" w:color="auto" w:fill="FFFFFF"/>
          <w:lang w:val="sv-SE"/>
        </w:rPr>
        <w:t>KETERAMPILAN</w:t>
      </w:r>
    </w:p>
    <w:p w:rsidR="009F2FA7" w:rsidRPr="009F2FA7" w:rsidRDefault="009F2FA7" w:rsidP="009F2FA7">
      <w:pPr>
        <w:ind w:firstLine="540"/>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sv-SE"/>
        </w:rPr>
        <w:t xml:space="preserve">Katz </w:t>
      </w:r>
      <w:r w:rsidRPr="009F2FA7">
        <w:rPr>
          <w:rFonts w:ascii="Times New Roman" w:hAnsi="Times New Roman" w:cs="Times New Roman"/>
          <w:b w:val="0"/>
          <w:sz w:val="24"/>
          <w:szCs w:val="24"/>
          <w:lang w:val="id-ID"/>
        </w:rPr>
        <w:t>(</w:t>
      </w:r>
      <w:r w:rsidRPr="009F2FA7">
        <w:rPr>
          <w:rFonts w:ascii="Times New Roman" w:hAnsi="Times New Roman" w:cs="Times New Roman"/>
          <w:b w:val="0"/>
          <w:sz w:val="24"/>
          <w:szCs w:val="24"/>
          <w:lang w:val="sv-SE"/>
        </w:rPr>
        <w:t xml:space="preserve">dalam </w:t>
      </w:r>
      <w:r w:rsidRPr="009F2FA7">
        <w:rPr>
          <w:rFonts w:ascii="Times New Roman" w:hAnsi="Times New Roman" w:cs="Times New Roman"/>
          <w:b w:val="0"/>
          <w:sz w:val="24"/>
          <w:szCs w:val="24"/>
          <w:lang w:val="id-ID"/>
        </w:rPr>
        <w:t>Bahtiar</w:t>
      </w:r>
      <w:r w:rsidRPr="009F2FA7">
        <w:rPr>
          <w:rFonts w:ascii="Times New Roman" w:hAnsi="Times New Roman" w:cs="Times New Roman"/>
          <w:b w:val="0"/>
          <w:sz w:val="24"/>
          <w:szCs w:val="24"/>
          <w:lang w:val="sv-SE"/>
        </w:rPr>
        <w:t xml:space="preserve">, </w:t>
      </w:r>
      <w:r w:rsidRPr="009F2FA7">
        <w:rPr>
          <w:rFonts w:ascii="Times New Roman" w:hAnsi="Times New Roman" w:cs="Times New Roman"/>
          <w:b w:val="0"/>
          <w:sz w:val="24"/>
          <w:szCs w:val="24"/>
          <w:lang w:val="id-ID"/>
        </w:rPr>
        <w:t>2010</w:t>
      </w:r>
      <w:r w:rsidRPr="009F2FA7">
        <w:rPr>
          <w:rFonts w:ascii="Times New Roman" w:hAnsi="Times New Roman" w:cs="Times New Roman"/>
          <w:b w:val="0"/>
          <w:sz w:val="24"/>
          <w:szCs w:val="24"/>
          <w:lang w:val="sv-SE"/>
        </w:rPr>
        <w:t>) membagi keterampilan ke dalam kategori antara lain:</w:t>
      </w:r>
    </w:p>
    <w:p w:rsidR="009F2FA7" w:rsidRPr="009F2FA7" w:rsidRDefault="009F2FA7" w:rsidP="009F2FA7">
      <w:pPr>
        <w:numPr>
          <w:ilvl w:val="0"/>
          <w:numId w:val="27"/>
        </w:numPr>
        <w:spacing w:after="0" w:line="240" w:lineRule="auto"/>
        <w:jc w:val="both"/>
        <w:rPr>
          <w:rFonts w:ascii="Times New Roman" w:hAnsi="Times New Roman" w:cs="Times New Roman"/>
          <w:b w:val="0"/>
          <w:sz w:val="24"/>
          <w:szCs w:val="24"/>
          <w:lang w:val="fi-FI"/>
        </w:rPr>
      </w:pPr>
      <w:r w:rsidRPr="009F2FA7">
        <w:rPr>
          <w:rFonts w:ascii="Times New Roman" w:hAnsi="Times New Roman" w:cs="Times New Roman"/>
          <w:b w:val="0"/>
          <w:sz w:val="24"/>
          <w:szCs w:val="24"/>
          <w:lang w:val="fi-FI"/>
        </w:rPr>
        <w:t>Keterampilan teknis, yaitu keterampilan menerapkan pengetahuan atau keahlian. Spesialisasi pengembangan keterampilan ini sering ditemui pada pelaksanaan pekerjaan sehari-hari dalam suatu organisasi.</w:t>
      </w:r>
    </w:p>
    <w:p w:rsidR="009F2FA7" w:rsidRPr="009F2FA7" w:rsidRDefault="009F2FA7" w:rsidP="009F2FA7">
      <w:pPr>
        <w:numPr>
          <w:ilvl w:val="0"/>
          <w:numId w:val="27"/>
        </w:numPr>
        <w:spacing w:after="0" w:line="240" w:lineRule="auto"/>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sv-SE"/>
        </w:rPr>
        <w:lastRenderedPageBreak/>
        <w:t>Keterampilan manusiawi, yaitu keterampilan bekerja sama dengan memahami dan memotivasi orang lain, baik secara individu atau kelompok. Keterampilan ini sangat diperlukan bagi pegawai yang sudah menduduki jabatan tertentu, karena keterampilan ini dalam berkomunikasi, memotivasi dan mendelegasikan.</w:t>
      </w:r>
    </w:p>
    <w:p w:rsidR="009F2FA7" w:rsidRPr="009F2FA7" w:rsidRDefault="009F2FA7" w:rsidP="009F2FA7">
      <w:pPr>
        <w:ind w:firstLine="540"/>
        <w:jc w:val="both"/>
        <w:rPr>
          <w:rFonts w:ascii="Times New Roman" w:hAnsi="Times New Roman" w:cs="Times New Roman"/>
          <w:b w:val="0"/>
          <w:sz w:val="24"/>
          <w:szCs w:val="24"/>
          <w:lang w:val="fi-FI"/>
        </w:rPr>
      </w:pPr>
      <w:r w:rsidRPr="009F2FA7">
        <w:rPr>
          <w:rFonts w:ascii="Times New Roman" w:hAnsi="Times New Roman" w:cs="Times New Roman"/>
          <w:b w:val="0"/>
          <w:sz w:val="24"/>
          <w:szCs w:val="24"/>
          <w:lang w:val="fi-FI"/>
        </w:rPr>
        <w:t>Keterampilan konseptual, yaitu keterampilan mental yang menganalisis dan mendiagnosis situasi rumit. Keterampilan ini diperlukan juga oleh para pegawai pemegang kebijakan (policy maker) untuk menganailisis suatu kebijakan yang diberikan oleh atasan, dan untuk memilih prioritas masalah secara proporsional dalam menghadapi tugas, kewenangan dan tanggung jawab sebagai abdi masyarakat sehari-hari, sehingga tidak menimbulkan ketidak</w:t>
      </w:r>
      <w:r w:rsidRPr="009F2FA7">
        <w:rPr>
          <w:rFonts w:ascii="Times New Roman" w:hAnsi="Times New Roman" w:cs="Times New Roman"/>
          <w:b w:val="0"/>
          <w:sz w:val="24"/>
          <w:szCs w:val="24"/>
          <w:lang w:val="id-ID"/>
        </w:rPr>
        <w:t xml:space="preserve"> </w:t>
      </w:r>
      <w:r w:rsidRPr="009F2FA7">
        <w:rPr>
          <w:rFonts w:ascii="Times New Roman" w:hAnsi="Times New Roman" w:cs="Times New Roman"/>
          <w:b w:val="0"/>
          <w:sz w:val="24"/>
          <w:szCs w:val="24"/>
          <w:lang w:val="fi-FI"/>
        </w:rPr>
        <w:t>puasan dalam masyarakat sebagai objek atau sasaran tugas.</w:t>
      </w:r>
    </w:p>
    <w:p w:rsidR="009F2FA7" w:rsidRPr="009F2FA7" w:rsidRDefault="009F2FA7" w:rsidP="009F2FA7">
      <w:pPr>
        <w:jc w:val="both"/>
        <w:rPr>
          <w:rFonts w:ascii="Times New Roman" w:hAnsi="Times New Roman" w:cs="Times New Roman"/>
          <w:b w:val="0"/>
          <w:bCs w:val="0"/>
          <w:sz w:val="24"/>
          <w:szCs w:val="24"/>
          <w:lang w:val="id-ID"/>
        </w:rPr>
      </w:pPr>
      <w:r w:rsidRPr="009F2FA7">
        <w:rPr>
          <w:rFonts w:ascii="Times New Roman" w:hAnsi="Times New Roman" w:cs="Times New Roman"/>
          <w:b w:val="0"/>
          <w:bCs w:val="0"/>
          <w:sz w:val="24"/>
          <w:szCs w:val="24"/>
          <w:lang w:val="id-ID"/>
        </w:rPr>
        <w:t>KONSEP KUALITAS PALAYANAN PUBLIK</w:t>
      </w:r>
    </w:p>
    <w:p w:rsidR="009F2FA7" w:rsidRPr="009F2FA7" w:rsidRDefault="009F2FA7" w:rsidP="009F2FA7">
      <w:pPr>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kualitas pelayanan publik berkaitan dengan kegiatan-kegiatan yang dilakukan pemerintah untuk memenuhi kebutuhan masyarakat secara baik dan bermutu atau berkualitas sebagai konsekuansi dari tugas dan fungsi yang diembannya, berdasarkan hak-hak yang dimilki oleh masyarakat dalam rangka mencapai tujuan pemerintahan dan pembangunan.</w:t>
      </w:r>
    </w:p>
    <w:p w:rsidR="009F2FA7" w:rsidRPr="009F2FA7" w:rsidRDefault="009F2FA7" w:rsidP="009F2FA7">
      <w:pPr>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Dalam mewujudkan kualitas pelayanan publik, Triguno (2000) mengungkapkan bahwa suatu pelayanan masyarakat yang bermutu menuntut adanya upaya dari seluruh pegawai, baik yang bertugas di </w:t>
      </w:r>
      <w:r w:rsidRPr="009F2FA7">
        <w:rPr>
          <w:rFonts w:ascii="Times New Roman" w:hAnsi="Times New Roman" w:cs="Times New Roman"/>
          <w:b w:val="0"/>
          <w:iCs/>
          <w:sz w:val="24"/>
          <w:szCs w:val="24"/>
          <w:lang w:val="id-ID"/>
        </w:rPr>
        <w:t>front office,</w:t>
      </w:r>
      <w:r w:rsidRPr="009F2FA7">
        <w:rPr>
          <w:rFonts w:ascii="Times New Roman" w:hAnsi="Times New Roman" w:cs="Times New Roman"/>
          <w:b w:val="0"/>
          <w:sz w:val="24"/>
          <w:szCs w:val="24"/>
          <w:lang w:val="id-ID"/>
        </w:rPr>
        <w:t xml:space="preserve"> yaitu mereka yang berhadapan langsung dengan masyarakat menghasilkan pelayanan yang mencerminkan kualitas sikap maupun para pegawai di </w:t>
      </w:r>
      <w:r w:rsidRPr="009F2FA7">
        <w:rPr>
          <w:rFonts w:ascii="Times New Roman" w:hAnsi="Times New Roman" w:cs="Times New Roman"/>
          <w:b w:val="0"/>
          <w:iCs/>
          <w:sz w:val="24"/>
          <w:szCs w:val="24"/>
          <w:lang w:val="id-ID"/>
        </w:rPr>
        <w:t>back office</w:t>
      </w:r>
      <w:r w:rsidRPr="009F2FA7">
        <w:rPr>
          <w:rFonts w:ascii="Times New Roman" w:hAnsi="Times New Roman" w:cs="Times New Roman"/>
          <w:b w:val="0"/>
          <w:sz w:val="24"/>
          <w:szCs w:val="24"/>
          <w:lang w:val="id-ID"/>
        </w:rPr>
        <w:t>, yang menghasilkan pelayanan dibelakang layar yang  tidak kelihatan oleh masyarakat.</w:t>
      </w:r>
    </w:p>
    <w:p w:rsidR="009F2FA7" w:rsidRPr="009F2FA7" w:rsidRDefault="009F2FA7" w:rsidP="009F2FA7">
      <w:pPr>
        <w:ind w:right="-7"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Berdasarkan keputusan menteri Negara Pendayagunaan Aparatur Negara (Menegpan) No 63/KEP/M.PAN/7/2003, memberikan pengertian pelayanan publik yaitu; segala kegiatan pelayanan yang dilaksanakan oleh penyelenggara pelayanan publik sebagai upaya pemenuhan kebutuhan penerima pelayanan maupun pelaksana ketentuan peraturan perundang-undangan.</w:t>
      </w:r>
    </w:p>
    <w:p w:rsidR="009F2FA7" w:rsidRPr="009F2FA7" w:rsidRDefault="009F2FA7" w:rsidP="009F2FA7">
      <w:pPr>
        <w:ind w:right="-7" w:firstLine="720"/>
        <w:jc w:val="both"/>
        <w:rPr>
          <w:rFonts w:ascii="Times New Roman" w:hAnsi="Times New Roman" w:cs="Times New Roman"/>
          <w:b w:val="0"/>
          <w:sz w:val="24"/>
          <w:szCs w:val="24"/>
          <w:lang w:val="id-ID"/>
        </w:rPr>
      </w:pPr>
    </w:p>
    <w:p w:rsidR="009F2FA7" w:rsidRPr="009F2FA7" w:rsidRDefault="009F2FA7" w:rsidP="009F2FA7">
      <w:pPr>
        <w:ind w:right="-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HIPOTESIS </w:t>
      </w:r>
    </w:p>
    <w:p w:rsidR="009F2FA7" w:rsidRPr="009F2FA7" w:rsidRDefault="009F2FA7" w:rsidP="009F2FA7">
      <w:pPr>
        <w:numPr>
          <w:ilvl w:val="0"/>
          <w:numId w:val="28"/>
        </w:numPr>
        <w:spacing w:after="0" w:line="240" w:lineRule="auto"/>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Diduga Secara Parsial dan Secara Simultan Pendidikan berpengaruh signifikan terhadap Kualitas Pelayanan Penanggulangan Kebakaran.</w:t>
      </w:r>
    </w:p>
    <w:p w:rsidR="009F2FA7" w:rsidRPr="009F2FA7" w:rsidRDefault="009F2FA7" w:rsidP="009F2FA7">
      <w:pPr>
        <w:numPr>
          <w:ilvl w:val="0"/>
          <w:numId w:val="28"/>
        </w:numPr>
        <w:spacing w:after="0" w:line="240" w:lineRule="auto"/>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id-ID"/>
        </w:rPr>
        <w:t xml:space="preserve">Diduga </w:t>
      </w:r>
      <w:r w:rsidRPr="009F2FA7">
        <w:rPr>
          <w:rFonts w:ascii="Times New Roman" w:hAnsi="Times New Roman" w:cs="Times New Roman"/>
          <w:b w:val="0"/>
          <w:sz w:val="24"/>
          <w:szCs w:val="24"/>
          <w:lang w:val="sv-SE"/>
        </w:rPr>
        <w:t>Secara Parsial</w:t>
      </w:r>
      <w:r w:rsidRPr="009F2FA7">
        <w:rPr>
          <w:rFonts w:ascii="Times New Roman" w:hAnsi="Times New Roman" w:cs="Times New Roman"/>
          <w:b w:val="0"/>
          <w:sz w:val="24"/>
          <w:szCs w:val="24"/>
          <w:lang w:val="id-ID"/>
        </w:rPr>
        <w:t xml:space="preserve"> dan Secara Simultan Pengalaman Kerja  </w:t>
      </w:r>
      <w:r w:rsidRPr="009F2FA7">
        <w:rPr>
          <w:rFonts w:ascii="Times New Roman" w:hAnsi="Times New Roman" w:cs="Times New Roman"/>
          <w:b w:val="0"/>
          <w:sz w:val="24"/>
          <w:szCs w:val="24"/>
          <w:lang w:val="sv-SE"/>
        </w:rPr>
        <w:t xml:space="preserve">berpengaruh signifikan terhadap Kualitas Pelayanan </w:t>
      </w:r>
      <w:r w:rsidRPr="009F2FA7">
        <w:rPr>
          <w:rFonts w:ascii="Times New Roman" w:hAnsi="Times New Roman" w:cs="Times New Roman"/>
          <w:b w:val="0"/>
          <w:sz w:val="24"/>
          <w:szCs w:val="24"/>
          <w:lang w:val="id-ID"/>
        </w:rPr>
        <w:t>Kebakaran.</w:t>
      </w:r>
    </w:p>
    <w:p w:rsidR="009F2FA7" w:rsidRPr="009F2FA7" w:rsidRDefault="009F2FA7" w:rsidP="009F2FA7">
      <w:pPr>
        <w:numPr>
          <w:ilvl w:val="0"/>
          <w:numId w:val="28"/>
        </w:numPr>
        <w:spacing w:after="0" w:line="240" w:lineRule="auto"/>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id-ID"/>
        </w:rPr>
        <w:t xml:space="preserve">Diduga </w:t>
      </w:r>
      <w:r w:rsidRPr="009F2FA7">
        <w:rPr>
          <w:rFonts w:ascii="Times New Roman" w:hAnsi="Times New Roman" w:cs="Times New Roman"/>
          <w:b w:val="0"/>
          <w:sz w:val="24"/>
          <w:szCs w:val="24"/>
          <w:lang w:val="sv-SE"/>
        </w:rPr>
        <w:t>Secara Parsial</w:t>
      </w:r>
      <w:r w:rsidRPr="009F2FA7">
        <w:rPr>
          <w:rFonts w:ascii="Times New Roman" w:hAnsi="Times New Roman" w:cs="Times New Roman"/>
          <w:b w:val="0"/>
          <w:sz w:val="24"/>
          <w:szCs w:val="24"/>
          <w:lang w:val="id-ID"/>
        </w:rPr>
        <w:t xml:space="preserve"> dan Secara Simultan Pengetahuan </w:t>
      </w:r>
      <w:r w:rsidRPr="009F2FA7">
        <w:rPr>
          <w:rFonts w:ascii="Times New Roman" w:hAnsi="Times New Roman" w:cs="Times New Roman"/>
          <w:b w:val="0"/>
          <w:sz w:val="24"/>
          <w:szCs w:val="24"/>
          <w:lang w:val="sv-SE"/>
        </w:rPr>
        <w:t xml:space="preserve">berpengaruh signifikan terhadap Kualitas Pelayanan </w:t>
      </w:r>
      <w:r w:rsidRPr="009F2FA7">
        <w:rPr>
          <w:rFonts w:ascii="Times New Roman" w:hAnsi="Times New Roman" w:cs="Times New Roman"/>
          <w:b w:val="0"/>
          <w:sz w:val="24"/>
          <w:szCs w:val="24"/>
          <w:lang w:val="id-ID"/>
        </w:rPr>
        <w:t>Kebakaran.</w:t>
      </w:r>
    </w:p>
    <w:p w:rsidR="009F2FA7" w:rsidRPr="009F2FA7" w:rsidRDefault="009F2FA7" w:rsidP="009F2FA7">
      <w:pPr>
        <w:numPr>
          <w:ilvl w:val="0"/>
          <w:numId w:val="28"/>
        </w:numPr>
        <w:spacing w:after="0" w:line="240" w:lineRule="auto"/>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id-ID"/>
        </w:rPr>
        <w:lastRenderedPageBreak/>
        <w:t xml:space="preserve">Diduga </w:t>
      </w:r>
      <w:r w:rsidRPr="009F2FA7">
        <w:rPr>
          <w:rFonts w:ascii="Times New Roman" w:hAnsi="Times New Roman" w:cs="Times New Roman"/>
          <w:b w:val="0"/>
          <w:sz w:val="24"/>
          <w:szCs w:val="24"/>
          <w:lang w:val="sv-SE"/>
        </w:rPr>
        <w:t>Secara Parsial</w:t>
      </w:r>
      <w:r w:rsidRPr="009F2FA7">
        <w:rPr>
          <w:rFonts w:ascii="Times New Roman" w:hAnsi="Times New Roman" w:cs="Times New Roman"/>
          <w:b w:val="0"/>
          <w:sz w:val="24"/>
          <w:szCs w:val="24"/>
          <w:lang w:val="id-ID"/>
        </w:rPr>
        <w:t xml:space="preserve"> dan Secara Simultan Keterampilan </w:t>
      </w:r>
      <w:r w:rsidRPr="009F2FA7">
        <w:rPr>
          <w:rFonts w:ascii="Times New Roman" w:hAnsi="Times New Roman" w:cs="Times New Roman"/>
          <w:b w:val="0"/>
          <w:sz w:val="24"/>
          <w:szCs w:val="24"/>
          <w:lang w:val="sv-SE"/>
        </w:rPr>
        <w:t xml:space="preserve">berpengaruh signifikan terhadap Kualitas Pelayanan </w:t>
      </w:r>
      <w:r w:rsidRPr="009F2FA7">
        <w:rPr>
          <w:rFonts w:ascii="Times New Roman" w:hAnsi="Times New Roman" w:cs="Times New Roman"/>
          <w:b w:val="0"/>
          <w:sz w:val="24"/>
          <w:szCs w:val="24"/>
          <w:lang w:val="id-ID"/>
        </w:rPr>
        <w:t>Kebakaran.</w:t>
      </w:r>
    </w:p>
    <w:p w:rsidR="009F2FA7" w:rsidRPr="009F2FA7" w:rsidRDefault="009F2FA7" w:rsidP="009F2FA7">
      <w:pPr>
        <w:ind w:right="-7"/>
        <w:jc w:val="both"/>
        <w:rPr>
          <w:rFonts w:ascii="Times New Roman" w:hAnsi="Times New Roman" w:cs="Times New Roman"/>
          <w:b w:val="0"/>
          <w:sz w:val="24"/>
          <w:szCs w:val="24"/>
          <w:lang w:val="id-ID"/>
        </w:rPr>
      </w:pP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METODE PENELITIAN</w:t>
      </w: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POPULASI DAN SAMPEL</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Populasi adalah jumlah keseluruhan dari unit analisis yang ciri-cirinya akan diduga (Mantra &amp;Kastro, 2000 dalam Singarimbun &amp;Effendi, 2002). Berdasarkan pengertian tersebut maka populasi penelitian ini adalah jumlah pegawai yang terlibat dalam pelayanan penanggulangan kebakaran, yaitu seluruh pegawai Dinas PPK Kota Palembang yang bertugas di subdin operasional dan teknik, yang berjumlah 357 orang</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Penarikan sampel dilakukan untuk polulasi pegawai. Teknik sampling yang digunakan adalah teknik random sampling. Sampel pegawai diambil dari pegawai yang memberikan pelayanan penanggulangan kebakaran sebanyak 75 orang. Besarnya ukuran sampel untuk pegawai ditentukan dengan menggunakan rumus Franc Lynch yakni sebesar  75 orang.</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TEKNIK PENGUMPULAN DATA</w:t>
      </w:r>
    </w:p>
    <w:p w:rsidR="009F2FA7" w:rsidRPr="009F2FA7" w:rsidRDefault="009F2FA7" w:rsidP="009F2FA7">
      <w:pPr>
        <w:numPr>
          <w:ilvl w:val="1"/>
          <w:numId w:val="29"/>
        </w:numPr>
        <w:tabs>
          <w:tab w:val="clear" w:pos="6480"/>
        </w:tabs>
        <w:spacing w:after="0" w:line="240" w:lineRule="auto"/>
        <w:ind w:left="426" w:hanging="426"/>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Data Primer</w:t>
      </w:r>
    </w:p>
    <w:p w:rsidR="009F2FA7" w:rsidRPr="009F2FA7" w:rsidRDefault="009F2FA7" w:rsidP="009F2FA7">
      <w:pPr>
        <w:ind w:left="426" w:firstLine="56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Data Primer, merupakan data yang langsung berakitan dengan objek riset. Data primer harus terjaring pada daftar isian atau kuesioner. Dengan demikian, maka dalam penelitian ini penulis mengunakan kuesioner yang akan diisi atau dijawab oleh responden untuk mendapatkan data primer, dan melakukan wawancara untuk melengkapi data yang kurang.</w:t>
      </w:r>
    </w:p>
    <w:p w:rsidR="009F2FA7" w:rsidRPr="009F2FA7" w:rsidRDefault="009F2FA7" w:rsidP="009F2FA7">
      <w:pPr>
        <w:numPr>
          <w:ilvl w:val="1"/>
          <w:numId w:val="29"/>
        </w:numPr>
        <w:tabs>
          <w:tab w:val="clear" w:pos="6480"/>
        </w:tabs>
        <w:spacing w:after="0" w:line="240" w:lineRule="auto"/>
        <w:ind w:left="426" w:hanging="426"/>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Data Sekunder</w:t>
      </w:r>
    </w:p>
    <w:p w:rsidR="009F2FA7" w:rsidRPr="009F2FA7" w:rsidRDefault="009F2FA7" w:rsidP="009F2FA7">
      <w:pPr>
        <w:ind w:left="426" w:firstLine="708"/>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da-DK"/>
        </w:rPr>
        <w:t>Data sekunder adalah data yang tidak diperoleh langsung oleh penulis melalui pengamatan ataupun wawancara, melainkan melalui sumber lain, misalnya buku dan jurnal</w:t>
      </w:r>
      <w:r w:rsidRPr="009F2FA7">
        <w:rPr>
          <w:rFonts w:ascii="Times New Roman" w:hAnsi="Times New Roman" w:cs="Times New Roman"/>
          <w:b w:val="0"/>
          <w:sz w:val="24"/>
          <w:szCs w:val="24"/>
          <w:lang w:val="id-ID"/>
        </w:rPr>
        <w:t>-jurnal ilmiah, peraturan perundang-undangan serta dokumen resmi lainnya.</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METODE ANALISIS DATA</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Untuk mengetahui pengaruh antara variabel dan untuk mengetahui positif atau negatifnya pengaruh variabel bebas (X</w:t>
      </w:r>
      <w:r w:rsidRPr="009F2FA7">
        <w:rPr>
          <w:rFonts w:ascii="Times New Roman" w:hAnsi="Times New Roman" w:cs="Times New Roman"/>
          <w:b w:val="0"/>
          <w:sz w:val="24"/>
          <w:szCs w:val="24"/>
          <w:vertAlign w:val="subscript"/>
          <w:lang w:val="id-ID"/>
        </w:rPr>
        <w:t>1</w:t>
      </w:r>
      <w:r w:rsidRPr="009F2FA7">
        <w:rPr>
          <w:rFonts w:ascii="Times New Roman" w:hAnsi="Times New Roman" w:cs="Times New Roman"/>
          <w:b w:val="0"/>
          <w:sz w:val="24"/>
          <w:szCs w:val="24"/>
          <w:lang w:val="id-ID"/>
        </w:rPr>
        <w:t>, X</w:t>
      </w:r>
      <w:r w:rsidRPr="009F2FA7">
        <w:rPr>
          <w:rFonts w:ascii="Times New Roman" w:hAnsi="Times New Roman" w:cs="Times New Roman"/>
          <w:b w:val="0"/>
          <w:sz w:val="24"/>
          <w:szCs w:val="24"/>
          <w:vertAlign w:val="subscript"/>
          <w:lang w:val="id-ID"/>
        </w:rPr>
        <w:t>2</w:t>
      </w:r>
      <w:r w:rsidRPr="009F2FA7">
        <w:rPr>
          <w:rFonts w:ascii="Times New Roman" w:hAnsi="Times New Roman" w:cs="Times New Roman"/>
          <w:b w:val="0"/>
          <w:sz w:val="24"/>
          <w:szCs w:val="24"/>
          <w:lang w:val="id-ID"/>
        </w:rPr>
        <w:t>, X</w:t>
      </w:r>
      <w:r w:rsidRPr="009F2FA7">
        <w:rPr>
          <w:rFonts w:ascii="Times New Roman" w:hAnsi="Times New Roman" w:cs="Times New Roman"/>
          <w:b w:val="0"/>
          <w:sz w:val="24"/>
          <w:szCs w:val="24"/>
          <w:vertAlign w:val="subscript"/>
          <w:lang w:val="id-ID"/>
        </w:rPr>
        <w:t>3</w:t>
      </w:r>
      <w:r w:rsidRPr="009F2FA7">
        <w:rPr>
          <w:rFonts w:ascii="Times New Roman" w:hAnsi="Times New Roman" w:cs="Times New Roman"/>
          <w:b w:val="0"/>
          <w:sz w:val="24"/>
          <w:szCs w:val="24"/>
          <w:lang w:val="id-ID"/>
        </w:rPr>
        <w:t>, X</w:t>
      </w:r>
      <w:r w:rsidRPr="009F2FA7">
        <w:rPr>
          <w:rFonts w:ascii="Times New Roman" w:hAnsi="Times New Roman" w:cs="Times New Roman"/>
          <w:b w:val="0"/>
          <w:sz w:val="24"/>
          <w:szCs w:val="24"/>
          <w:vertAlign w:val="subscript"/>
          <w:lang w:val="id-ID"/>
        </w:rPr>
        <w:t>4</w:t>
      </w:r>
      <w:r w:rsidRPr="009F2FA7">
        <w:rPr>
          <w:rFonts w:ascii="Times New Roman" w:hAnsi="Times New Roman" w:cs="Times New Roman"/>
          <w:b w:val="0"/>
          <w:sz w:val="24"/>
          <w:szCs w:val="24"/>
          <w:lang w:val="id-ID"/>
        </w:rPr>
        <w:t>) terhadap variabel terikat (Y), digunakan analisis regresi linier berganda dengan menggunakan rumus Al Rasyid (1994) adalah sebagai berikut :</w:t>
      </w:r>
      <w:r w:rsidRPr="009F2FA7">
        <w:rPr>
          <w:rFonts w:ascii="Times New Roman" w:hAnsi="Times New Roman" w:cs="Times New Roman"/>
          <w:b w:val="0"/>
          <w:sz w:val="24"/>
          <w:szCs w:val="24"/>
          <w:lang w:val="id-ID"/>
        </w:rPr>
        <w:tab/>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noProof/>
          <w:sz w:val="24"/>
          <w:szCs w:val="24"/>
        </w:rPr>
        <w:pict>
          <v:rect id="_x0000_s1039" style="position:absolute;left:0;text-align:left;margin-left:-5.4pt;margin-top:7.85pt;width:3in;height:28.4pt;z-index:251660288">
            <v:textbox style="mso-next-textbox:#_x0000_s1039">
              <w:txbxContent>
                <w:p w:rsidR="009F2FA7" w:rsidRPr="007305FD" w:rsidRDefault="009F2FA7" w:rsidP="009F2FA7">
                  <w:pPr>
                    <w:rPr>
                      <w:lang w:val="es-ES"/>
                    </w:rPr>
                  </w:pPr>
                  <w:r w:rsidRPr="007305FD">
                    <w:rPr>
                      <w:b w:val="0"/>
                      <w:bCs w:val="0"/>
                      <w:lang w:val="es-ES"/>
                    </w:rPr>
                    <w:t>Y = b</w:t>
                  </w:r>
                  <w:r w:rsidRPr="007305FD">
                    <w:rPr>
                      <w:b w:val="0"/>
                      <w:bCs w:val="0"/>
                      <w:sz w:val="16"/>
                      <w:szCs w:val="16"/>
                      <w:lang w:val="es-ES"/>
                    </w:rPr>
                    <w:t>0</w:t>
                  </w:r>
                  <w:r w:rsidRPr="007305FD">
                    <w:rPr>
                      <w:b w:val="0"/>
                      <w:bCs w:val="0"/>
                      <w:lang w:val="es-ES"/>
                    </w:rPr>
                    <w:t xml:space="preserve"> + b</w:t>
                  </w:r>
                  <w:r w:rsidRPr="007305FD">
                    <w:rPr>
                      <w:b w:val="0"/>
                      <w:bCs w:val="0"/>
                      <w:sz w:val="16"/>
                      <w:szCs w:val="16"/>
                      <w:lang w:val="es-ES"/>
                    </w:rPr>
                    <w:t>1</w:t>
                  </w:r>
                  <w:r w:rsidRPr="00710DDD">
                    <w:rPr>
                      <w:b w:val="0"/>
                      <w:bCs w:val="0"/>
                      <w:lang w:val="id-ID"/>
                    </w:rPr>
                    <w:t>X</w:t>
                  </w:r>
                  <w:r w:rsidRPr="0048622A">
                    <w:rPr>
                      <w:b w:val="0"/>
                      <w:bCs w:val="0"/>
                      <w:vertAlign w:val="subscript"/>
                      <w:lang w:val="id-ID"/>
                    </w:rPr>
                    <w:t>1</w:t>
                  </w:r>
                  <w:r>
                    <w:rPr>
                      <w:b w:val="0"/>
                      <w:bCs w:val="0"/>
                      <w:lang w:val="id-ID"/>
                    </w:rPr>
                    <w:t>+</w:t>
                  </w:r>
                  <w:r w:rsidRPr="007305FD">
                    <w:rPr>
                      <w:b w:val="0"/>
                      <w:bCs w:val="0"/>
                      <w:lang w:val="es-ES"/>
                    </w:rPr>
                    <w:t xml:space="preserve"> b</w:t>
                  </w:r>
                  <w:r w:rsidRPr="007305FD">
                    <w:rPr>
                      <w:b w:val="0"/>
                      <w:bCs w:val="0"/>
                      <w:vertAlign w:val="subscript"/>
                      <w:lang w:val="es-ES"/>
                    </w:rPr>
                    <w:t>2</w:t>
                  </w:r>
                  <w:r w:rsidRPr="007305FD">
                    <w:rPr>
                      <w:b w:val="0"/>
                      <w:bCs w:val="0"/>
                      <w:lang w:val="es-ES"/>
                    </w:rPr>
                    <w:t>X</w:t>
                  </w:r>
                  <w:r w:rsidRPr="007305FD">
                    <w:rPr>
                      <w:b w:val="0"/>
                      <w:bCs w:val="0"/>
                      <w:vertAlign w:val="subscript"/>
                      <w:lang w:val="es-ES"/>
                    </w:rPr>
                    <w:t>2</w:t>
                  </w:r>
                  <w:r w:rsidRPr="007305FD">
                    <w:rPr>
                      <w:b w:val="0"/>
                      <w:bCs w:val="0"/>
                      <w:lang w:val="es-ES"/>
                    </w:rPr>
                    <w:t xml:space="preserve"> + b</w:t>
                  </w:r>
                  <w:r w:rsidRPr="007305FD">
                    <w:rPr>
                      <w:b w:val="0"/>
                      <w:bCs w:val="0"/>
                      <w:vertAlign w:val="subscript"/>
                      <w:lang w:val="es-ES"/>
                    </w:rPr>
                    <w:t>3</w:t>
                  </w:r>
                  <w:r w:rsidRPr="007305FD">
                    <w:rPr>
                      <w:b w:val="0"/>
                      <w:bCs w:val="0"/>
                      <w:lang w:val="es-ES"/>
                    </w:rPr>
                    <w:t>X</w:t>
                  </w:r>
                  <w:r w:rsidRPr="007305FD">
                    <w:rPr>
                      <w:b w:val="0"/>
                      <w:bCs w:val="0"/>
                      <w:vertAlign w:val="subscript"/>
                      <w:lang w:val="es-ES"/>
                    </w:rPr>
                    <w:t>3</w:t>
                  </w:r>
                  <w:r w:rsidRPr="007305FD">
                    <w:rPr>
                      <w:b w:val="0"/>
                      <w:bCs w:val="0"/>
                      <w:lang w:val="es-ES"/>
                    </w:rPr>
                    <w:t xml:space="preserve"> +b</w:t>
                  </w:r>
                  <w:r w:rsidRPr="007305FD">
                    <w:rPr>
                      <w:b w:val="0"/>
                      <w:bCs w:val="0"/>
                      <w:vertAlign w:val="subscript"/>
                      <w:lang w:val="es-ES"/>
                    </w:rPr>
                    <w:t>4</w:t>
                  </w:r>
                  <w:r w:rsidRPr="007305FD">
                    <w:rPr>
                      <w:b w:val="0"/>
                      <w:bCs w:val="0"/>
                      <w:lang w:val="es-ES"/>
                    </w:rPr>
                    <w:t>X</w:t>
                  </w:r>
                  <w:r w:rsidRPr="007305FD">
                    <w:rPr>
                      <w:b w:val="0"/>
                      <w:bCs w:val="0"/>
                      <w:vertAlign w:val="subscript"/>
                      <w:lang w:val="es-ES"/>
                    </w:rPr>
                    <w:t>4</w:t>
                  </w:r>
                  <w:r w:rsidRPr="007305FD">
                    <w:rPr>
                      <w:b w:val="0"/>
                      <w:bCs w:val="0"/>
                      <w:lang w:val="es-ES"/>
                    </w:rPr>
                    <w:t xml:space="preserve">+ </w:t>
                  </w:r>
                  <w:r w:rsidRPr="00710DDD">
                    <w:rPr>
                      <w:b w:val="0"/>
                      <w:bCs w:val="0"/>
                    </w:rPr>
                    <w:t>ε</w:t>
                  </w:r>
                </w:p>
              </w:txbxContent>
            </v:textbox>
          </v:rect>
        </w:pic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Keterangan  :</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bCs w:val="0"/>
          <w:sz w:val="24"/>
          <w:szCs w:val="24"/>
          <w:lang w:val="id-ID"/>
        </w:rPr>
        <w:t>Y</w:t>
      </w:r>
      <w:r w:rsidRPr="009F2FA7">
        <w:rPr>
          <w:rFonts w:ascii="Times New Roman" w:hAnsi="Times New Roman" w:cs="Times New Roman"/>
          <w:b w:val="0"/>
          <w:sz w:val="24"/>
          <w:szCs w:val="24"/>
          <w:lang w:val="id-ID"/>
        </w:rPr>
        <w:tab/>
        <w:t>= Kualitas Pelayanan Penanggulangan Kebakaran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Bo</w:t>
      </w:r>
      <w:r w:rsidRPr="009F2FA7">
        <w:rPr>
          <w:rFonts w:ascii="Times New Roman" w:hAnsi="Times New Roman" w:cs="Times New Roman"/>
          <w:b w:val="0"/>
          <w:sz w:val="24"/>
          <w:szCs w:val="24"/>
          <w:lang w:val="id-ID"/>
        </w:rPr>
        <w:tab/>
        <w:t>= koefisien regresi/konstanta</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w:t>
      </w:r>
      <w:r w:rsidRPr="009F2FA7">
        <w:rPr>
          <w:rFonts w:ascii="Times New Roman" w:hAnsi="Times New Roman" w:cs="Times New Roman"/>
          <w:b w:val="0"/>
          <w:sz w:val="24"/>
          <w:szCs w:val="24"/>
          <w:vertAlign w:val="subscript"/>
          <w:lang w:val="id-ID"/>
        </w:rPr>
        <w:t>1</w:t>
      </w:r>
      <w:r w:rsidRPr="009F2FA7">
        <w:rPr>
          <w:rFonts w:ascii="Times New Roman" w:hAnsi="Times New Roman" w:cs="Times New Roman"/>
          <w:b w:val="0"/>
          <w:sz w:val="24"/>
          <w:szCs w:val="24"/>
          <w:lang w:val="id-ID"/>
        </w:rPr>
        <w:t>...b</w:t>
      </w:r>
      <w:r w:rsidRPr="009F2FA7">
        <w:rPr>
          <w:rFonts w:ascii="Times New Roman" w:hAnsi="Times New Roman" w:cs="Times New Roman"/>
          <w:b w:val="0"/>
          <w:sz w:val="24"/>
          <w:szCs w:val="24"/>
          <w:vertAlign w:val="subscript"/>
          <w:lang w:val="id-ID"/>
        </w:rPr>
        <w:t>4</w:t>
      </w:r>
      <w:r w:rsidRPr="009F2FA7">
        <w:rPr>
          <w:rFonts w:ascii="Times New Roman" w:hAnsi="Times New Roman" w:cs="Times New Roman"/>
          <w:b w:val="0"/>
          <w:sz w:val="24"/>
          <w:szCs w:val="24"/>
          <w:lang w:val="id-ID"/>
        </w:rPr>
        <w:t xml:space="preserve"> = koefisien regresi variabel bebas</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X</w:t>
      </w:r>
      <w:r w:rsidRPr="009F2FA7">
        <w:rPr>
          <w:rFonts w:ascii="Times New Roman" w:hAnsi="Times New Roman" w:cs="Times New Roman"/>
          <w:b w:val="0"/>
          <w:sz w:val="24"/>
          <w:szCs w:val="24"/>
          <w:vertAlign w:val="subscript"/>
          <w:lang w:val="id-ID"/>
        </w:rPr>
        <w:t>1</w:t>
      </w:r>
      <w:r w:rsidRPr="009F2FA7">
        <w:rPr>
          <w:rFonts w:ascii="Times New Roman" w:hAnsi="Times New Roman" w:cs="Times New Roman"/>
          <w:b w:val="0"/>
          <w:sz w:val="24"/>
          <w:szCs w:val="24"/>
          <w:lang w:val="id-ID"/>
        </w:rPr>
        <w:t xml:space="preserve"> </w:t>
      </w:r>
      <w:r w:rsidRPr="009F2FA7">
        <w:rPr>
          <w:rFonts w:ascii="Times New Roman" w:hAnsi="Times New Roman" w:cs="Times New Roman"/>
          <w:b w:val="0"/>
          <w:sz w:val="24"/>
          <w:szCs w:val="24"/>
          <w:lang w:val="id-ID"/>
        </w:rPr>
        <w:tab/>
        <w:t>= Variabel pendidikan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X</w:t>
      </w:r>
      <w:r w:rsidRPr="009F2FA7">
        <w:rPr>
          <w:rFonts w:ascii="Times New Roman" w:hAnsi="Times New Roman" w:cs="Times New Roman"/>
          <w:b w:val="0"/>
          <w:sz w:val="24"/>
          <w:szCs w:val="24"/>
          <w:vertAlign w:val="subscript"/>
          <w:lang w:val="id-ID"/>
        </w:rPr>
        <w:t>2</w:t>
      </w:r>
      <w:r w:rsidRPr="009F2FA7">
        <w:rPr>
          <w:rFonts w:ascii="Times New Roman" w:hAnsi="Times New Roman" w:cs="Times New Roman"/>
          <w:b w:val="0"/>
          <w:sz w:val="24"/>
          <w:szCs w:val="24"/>
          <w:lang w:val="id-ID"/>
        </w:rPr>
        <w:tab/>
        <w:t>= variabel pengalaman kerja</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X</w:t>
      </w:r>
      <w:r w:rsidRPr="009F2FA7">
        <w:rPr>
          <w:rFonts w:ascii="Times New Roman" w:hAnsi="Times New Roman" w:cs="Times New Roman"/>
          <w:b w:val="0"/>
          <w:sz w:val="24"/>
          <w:szCs w:val="24"/>
          <w:vertAlign w:val="subscript"/>
          <w:lang w:val="id-ID"/>
        </w:rPr>
        <w:t>3</w:t>
      </w:r>
      <w:r w:rsidRPr="009F2FA7">
        <w:rPr>
          <w:rFonts w:ascii="Times New Roman" w:hAnsi="Times New Roman" w:cs="Times New Roman"/>
          <w:b w:val="0"/>
          <w:sz w:val="24"/>
          <w:szCs w:val="24"/>
          <w:lang w:val="id-ID"/>
        </w:rPr>
        <w:tab/>
        <w:t>= variabel pengetahuan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X</w:t>
      </w:r>
      <w:r w:rsidRPr="009F2FA7">
        <w:rPr>
          <w:rFonts w:ascii="Times New Roman" w:hAnsi="Times New Roman" w:cs="Times New Roman"/>
          <w:b w:val="0"/>
          <w:sz w:val="24"/>
          <w:szCs w:val="24"/>
          <w:vertAlign w:val="subscript"/>
          <w:lang w:val="id-ID"/>
        </w:rPr>
        <w:t>4</w:t>
      </w:r>
      <w:r w:rsidRPr="009F2FA7">
        <w:rPr>
          <w:rFonts w:ascii="Times New Roman" w:hAnsi="Times New Roman" w:cs="Times New Roman"/>
          <w:b w:val="0"/>
          <w:sz w:val="24"/>
          <w:szCs w:val="24"/>
          <w:lang w:val="id-ID"/>
        </w:rPr>
        <w:tab/>
        <w:t>= keterampilan</w:t>
      </w:r>
      <w:r w:rsidRPr="009F2FA7">
        <w:rPr>
          <w:rFonts w:ascii="Times New Roman" w:hAnsi="Times New Roman" w:cs="Times New Roman"/>
          <w:b w:val="0"/>
          <w:sz w:val="24"/>
          <w:szCs w:val="24"/>
          <w:lang w:val="id-ID"/>
        </w:rPr>
        <w:tab/>
        <w:t>:</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HASIL PENELITIAN</w:t>
      </w: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ANALISIS DESKRIPTIF</w:t>
      </w:r>
    </w:p>
    <w:p w:rsidR="009F2FA7" w:rsidRPr="009F2FA7" w:rsidRDefault="009F2FA7" w:rsidP="009F2FA7">
      <w:pPr>
        <w:pStyle w:val="ListParagraph"/>
        <w:tabs>
          <w:tab w:val="left" w:pos="0"/>
        </w:tabs>
        <w:spacing w:after="0" w:line="240" w:lineRule="auto"/>
        <w:ind w:left="0" w:firstLine="720"/>
        <w:jc w:val="both"/>
        <w:rPr>
          <w:rFonts w:ascii="Times New Roman" w:hAnsi="Times New Roman" w:cs="Times New Roman"/>
          <w:bCs/>
          <w:sz w:val="24"/>
          <w:szCs w:val="24"/>
        </w:rPr>
      </w:pPr>
      <w:r w:rsidRPr="009F2FA7">
        <w:rPr>
          <w:rFonts w:ascii="Times New Roman" w:hAnsi="Times New Roman" w:cs="Times New Roman"/>
          <w:bCs/>
          <w:sz w:val="24"/>
          <w:szCs w:val="24"/>
        </w:rPr>
        <w:t xml:space="preserve">Dari </w:t>
      </w:r>
      <w:proofErr w:type="spellStart"/>
      <w:r w:rsidRPr="009F2FA7">
        <w:rPr>
          <w:rFonts w:ascii="Times New Roman" w:hAnsi="Times New Roman" w:cs="Times New Roman"/>
          <w:bCs/>
          <w:sz w:val="24"/>
          <w:szCs w:val="24"/>
        </w:rPr>
        <w:t>hasil</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distribusi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frekuensi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diperoleh</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tabulasi</w:t>
      </w:r>
      <w:proofErr w:type="spellEnd"/>
      <w:r w:rsidRPr="009F2FA7">
        <w:rPr>
          <w:rFonts w:ascii="Times New Roman" w:hAnsi="Times New Roman" w:cs="Times New Roman"/>
          <w:bCs/>
          <w:sz w:val="24"/>
          <w:szCs w:val="24"/>
        </w:rPr>
        <w:t xml:space="preserve"> data </w:t>
      </w:r>
      <w:proofErr w:type="spellStart"/>
      <w:r w:rsidRPr="009F2FA7">
        <w:rPr>
          <w:rFonts w:ascii="Times New Roman" w:hAnsi="Times New Roman" w:cs="Times New Roman"/>
          <w:bCs/>
          <w:sz w:val="24"/>
          <w:szCs w:val="24"/>
        </w:rPr>
        <w:t>dimana</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jawaban</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responden</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berkisar</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antara</w:t>
      </w:r>
      <w:proofErr w:type="spellEnd"/>
      <w:r w:rsidRPr="009F2FA7">
        <w:rPr>
          <w:rFonts w:ascii="Times New Roman" w:hAnsi="Times New Roman" w:cs="Times New Roman"/>
          <w:bCs/>
          <w:sz w:val="24"/>
          <w:szCs w:val="24"/>
        </w:rPr>
        <w:t xml:space="preserve"> </w:t>
      </w:r>
      <w:proofErr w:type="spellStart"/>
      <w:proofErr w:type="gramStart"/>
      <w:r w:rsidRPr="009F2FA7">
        <w:rPr>
          <w:rFonts w:ascii="Times New Roman" w:hAnsi="Times New Roman" w:cs="Times New Roman"/>
          <w:bCs/>
          <w:sz w:val="24"/>
          <w:szCs w:val="24"/>
        </w:rPr>
        <w:t>skala</w:t>
      </w:r>
      <w:proofErr w:type="spellEnd"/>
      <w:r w:rsidRPr="009F2FA7">
        <w:rPr>
          <w:rFonts w:ascii="Times New Roman" w:hAnsi="Times New Roman" w:cs="Times New Roman"/>
          <w:bCs/>
          <w:sz w:val="24"/>
          <w:szCs w:val="24"/>
        </w:rPr>
        <w:t xml:space="preserve">  1</w:t>
      </w:r>
      <w:proofErr w:type="gram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s.d</w:t>
      </w:r>
      <w:proofErr w:type="spellEnd"/>
      <w:r w:rsidRPr="009F2FA7">
        <w:rPr>
          <w:rFonts w:ascii="Times New Roman" w:hAnsi="Times New Roman" w:cs="Times New Roman"/>
          <w:bCs/>
          <w:sz w:val="24"/>
          <w:szCs w:val="24"/>
        </w:rPr>
        <w:t xml:space="preserve"> 5.  </w:t>
      </w:r>
      <w:proofErr w:type="spellStart"/>
      <w:proofErr w:type="gramStart"/>
      <w:r w:rsidRPr="009F2FA7">
        <w:rPr>
          <w:rFonts w:ascii="Times New Roman" w:hAnsi="Times New Roman" w:cs="Times New Roman"/>
          <w:bCs/>
          <w:sz w:val="24"/>
          <w:szCs w:val="24"/>
        </w:rPr>
        <w:t>terlihat</w:t>
      </w:r>
      <w:proofErr w:type="spellEnd"/>
      <w:proofErr w:type="gram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seluruh</w:t>
      </w:r>
      <w:proofErr w:type="spellEnd"/>
      <w:r w:rsidRPr="009F2FA7">
        <w:rPr>
          <w:rFonts w:ascii="Times New Roman" w:hAnsi="Times New Roman" w:cs="Times New Roman"/>
          <w:bCs/>
          <w:sz w:val="24"/>
          <w:szCs w:val="24"/>
        </w:rPr>
        <w:t xml:space="preserve"> item </w:t>
      </w:r>
      <w:proofErr w:type="spellStart"/>
      <w:r w:rsidRPr="009F2FA7">
        <w:rPr>
          <w:rFonts w:ascii="Times New Roman" w:hAnsi="Times New Roman" w:cs="Times New Roman"/>
          <w:bCs/>
          <w:sz w:val="24"/>
          <w:szCs w:val="24"/>
        </w:rPr>
        <w:t>pernyataan</w:t>
      </w:r>
      <w:proofErr w:type="spellEnd"/>
      <w:r w:rsidRPr="009F2FA7">
        <w:rPr>
          <w:rFonts w:ascii="Times New Roman" w:hAnsi="Times New Roman" w:cs="Times New Roman"/>
          <w:bCs/>
          <w:sz w:val="24"/>
          <w:szCs w:val="24"/>
        </w:rPr>
        <w:t xml:space="preserve"> yang </w:t>
      </w:r>
      <w:proofErr w:type="spellStart"/>
      <w:r w:rsidRPr="009F2FA7">
        <w:rPr>
          <w:rFonts w:ascii="Times New Roman" w:hAnsi="Times New Roman" w:cs="Times New Roman"/>
          <w:bCs/>
          <w:sz w:val="24"/>
          <w:szCs w:val="24"/>
        </w:rPr>
        <w:t>terdapat</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pada</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variabel</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kompetensi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memiliki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kriteria</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baik</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hal</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ini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terlihat</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dari</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nilai</w:t>
      </w:r>
      <w:proofErr w:type="spellEnd"/>
      <w:r w:rsidRPr="009F2FA7">
        <w:rPr>
          <w:rFonts w:ascii="Times New Roman" w:hAnsi="Times New Roman" w:cs="Times New Roman"/>
          <w:bCs/>
          <w:sz w:val="24"/>
          <w:szCs w:val="24"/>
        </w:rPr>
        <w:t xml:space="preserve"> rata-rata yang </w:t>
      </w:r>
      <w:proofErr w:type="spellStart"/>
      <w:r w:rsidRPr="009F2FA7">
        <w:rPr>
          <w:rFonts w:ascii="Times New Roman" w:hAnsi="Times New Roman" w:cs="Times New Roman"/>
          <w:bCs/>
          <w:sz w:val="24"/>
          <w:szCs w:val="24"/>
        </w:rPr>
        <w:t>diperoleh</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berada</w:t>
      </w:r>
      <w:proofErr w:type="spellEnd"/>
      <w:r w:rsidRPr="009F2FA7">
        <w:rPr>
          <w:rFonts w:ascii="Times New Roman" w:hAnsi="Times New Roman" w:cs="Times New Roman"/>
          <w:bCs/>
          <w:sz w:val="24"/>
          <w:szCs w:val="24"/>
        </w:rPr>
        <w:t xml:space="preserve"> </w:t>
      </w:r>
      <w:proofErr w:type="spellStart"/>
      <w:r w:rsidRPr="009F2FA7">
        <w:rPr>
          <w:rFonts w:ascii="Times New Roman" w:hAnsi="Times New Roman" w:cs="Times New Roman"/>
          <w:bCs/>
          <w:sz w:val="24"/>
          <w:szCs w:val="24"/>
        </w:rPr>
        <w:t>diantara</w:t>
      </w:r>
      <w:proofErr w:type="spellEnd"/>
      <w:r w:rsidRPr="009F2FA7">
        <w:rPr>
          <w:rFonts w:ascii="Times New Roman" w:hAnsi="Times New Roman" w:cs="Times New Roman"/>
          <w:bCs/>
          <w:sz w:val="24"/>
          <w:szCs w:val="24"/>
        </w:rPr>
        <w:t xml:space="preserve"> 3 </w:t>
      </w:r>
      <w:proofErr w:type="spellStart"/>
      <w:r w:rsidRPr="009F2FA7">
        <w:rPr>
          <w:rFonts w:ascii="Times New Roman" w:hAnsi="Times New Roman" w:cs="Times New Roman"/>
          <w:bCs/>
          <w:sz w:val="24"/>
          <w:szCs w:val="24"/>
        </w:rPr>
        <w:t>s.d</w:t>
      </w:r>
      <w:proofErr w:type="spellEnd"/>
      <w:r w:rsidRPr="009F2FA7">
        <w:rPr>
          <w:rFonts w:ascii="Times New Roman" w:hAnsi="Times New Roman" w:cs="Times New Roman"/>
          <w:bCs/>
          <w:sz w:val="24"/>
          <w:szCs w:val="24"/>
        </w:rPr>
        <w:t xml:space="preserve">. 4. </w:t>
      </w:r>
    </w:p>
    <w:p w:rsidR="009F2FA7" w:rsidRPr="009F2FA7" w:rsidRDefault="009F2FA7" w:rsidP="009F2FA7">
      <w:pPr>
        <w:ind w:firstLine="720"/>
        <w:jc w:val="both"/>
        <w:rPr>
          <w:rFonts w:ascii="Times New Roman" w:hAnsi="Times New Roman" w:cs="Times New Roman"/>
          <w:b w:val="0"/>
          <w:sz w:val="24"/>
          <w:szCs w:val="24"/>
        </w:rPr>
      </w:pPr>
      <w:proofErr w:type="spellStart"/>
      <w:r w:rsidRPr="009F2FA7">
        <w:rPr>
          <w:rFonts w:ascii="Times New Roman" w:hAnsi="Times New Roman" w:cs="Times New Roman"/>
          <w:b w:val="0"/>
          <w:sz w:val="24"/>
          <w:szCs w:val="24"/>
        </w:rPr>
        <w:t>Hasil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perhitungan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menunjukkan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bahwa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hasil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distribusi</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mempunyai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jawaban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setuju</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sangat</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setuju</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terbesar</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pada</w:t>
      </w:r>
      <w:proofErr w:type="spellEnd"/>
      <w:r w:rsidRPr="009F2FA7">
        <w:rPr>
          <w:rFonts w:ascii="Times New Roman" w:hAnsi="Times New Roman" w:cs="Times New Roman"/>
          <w:b w:val="0"/>
          <w:sz w:val="24"/>
          <w:szCs w:val="24"/>
        </w:rPr>
        <w:t xml:space="preserve"> </w:t>
      </w:r>
      <w:proofErr w:type="spellStart"/>
      <w:proofErr w:type="gramStart"/>
      <w:r w:rsidRPr="009F2FA7">
        <w:rPr>
          <w:rFonts w:ascii="Times New Roman" w:hAnsi="Times New Roman" w:cs="Times New Roman"/>
          <w:b w:val="0"/>
          <w:sz w:val="24"/>
          <w:szCs w:val="24"/>
        </w:rPr>
        <w:t>pernyataan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w:t>
      </w:r>
      <w:proofErr w:type="spellEnd"/>
      <w:proofErr w:type="gram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enam</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sz w:val="24"/>
          <w:szCs w:val="24"/>
          <w:lang w:val="id-ID"/>
        </w:rPr>
        <w:t>Sebelum memasuki pekerjaan Anda dibekali pendidikan informal oleh organisasi</w:t>
      </w:r>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dengan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nilai</w:t>
      </w:r>
      <w:proofErr w:type="spellEnd"/>
      <w:r w:rsidRPr="009F2FA7">
        <w:rPr>
          <w:rFonts w:ascii="Times New Roman" w:hAnsi="Times New Roman" w:cs="Times New Roman"/>
          <w:b w:val="0"/>
          <w:sz w:val="24"/>
          <w:szCs w:val="24"/>
        </w:rPr>
        <w:t xml:space="preserve"> rata-rata 3.69. </w:t>
      </w:r>
      <w:proofErr w:type="spellStart"/>
      <w:r w:rsidRPr="009F2FA7">
        <w:rPr>
          <w:rFonts w:ascii="Times New Roman" w:hAnsi="Times New Roman" w:cs="Times New Roman"/>
          <w:b w:val="0"/>
          <w:sz w:val="24"/>
          <w:szCs w:val="24"/>
        </w:rPr>
        <w:t>Sedangkan</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terkecil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pernyataan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tiga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sepuluh</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berbunyi</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sz w:val="24"/>
          <w:szCs w:val="24"/>
          <w:lang w:val="id-ID"/>
        </w:rPr>
        <w:t>Tingkat pendidikan merupakan salah satu syarat dalam pekerjaan Anda</w:t>
      </w:r>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dan</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sz w:val="24"/>
          <w:szCs w:val="24"/>
          <w:lang w:val="id-ID"/>
        </w:rPr>
        <w:t>Pelatihan yang anda ikuti sangat membantu Anda dalam memahami proses pekerjaan”</w:t>
      </w:r>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dengan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nilai</w:t>
      </w:r>
      <w:proofErr w:type="spellEnd"/>
      <w:r w:rsidRPr="009F2FA7">
        <w:rPr>
          <w:rFonts w:ascii="Times New Roman" w:hAnsi="Times New Roman" w:cs="Times New Roman"/>
          <w:b w:val="0"/>
          <w:sz w:val="24"/>
          <w:szCs w:val="24"/>
        </w:rPr>
        <w:t xml:space="preserve"> rata-rata </w:t>
      </w:r>
      <w:proofErr w:type="spellStart"/>
      <w:r w:rsidRPr="009F2FA7">
        <w:rPr>
          <w:rFonts w:ascii="Times New Roman" w:hAnsi="Times New Roman" w:cs="Times New Roman"/>
          <w:b w:val="0"/>
          <w:sz w:val="24"/>
          <w:szCs w:val="24"/>
        </w:rPr>
        <w:t>sebesar</w:t>
      </w:r>
      <w:proofErr w:type="spellEnd"/>
      <w:r w:rsidRPr="009F2FA7">
        <w:rPr>
          <w:rFonts w:ascii="Times New Roman" w:hAnsi="Times New Roman" w:cs="Times New Roman"/>
          <w:b w:val="0"/>
          <w:sz w:val="24"/>
          <w:szCs w:val="24"/>
        </w:rPr>
        <w:t xml:space="preserve"> 3.43 .</w:t>
      </w:r>
    </w:p>
    <w:p w:rsidR="009F2FA7" w:rsidRPr="009F2FA7" w:rsidRDefault="009F2FA7" w:rsidP="009F2FA7">
      <w:pPr>
        <w:jc w:val="both"/>
        <w:rPr>
          <w:rFonts w:ascii="Times New Roman" w:hAnsi="Times New Roman" w:cs="Times New Roman"/>
          <w:b w:val="0"/>
          <w:sz w:val="24"/>
          <w:szCs w:val="24"/>
        </w:rPr>
      </w:pPr>
      <w:r w:rsidRPr="009F2FA7">
        <w:rPr>
          <w:rFonts w:ascii="Times New Roman" w:hAnsi="Times New Roman" w:cs="Times New Roman"/>
          <w:b w:val="0"/>
          <w:sz w:val="24"/>
          <w:szCs w:val="24"/>
        </w:rPr>
        <w:t xml:space="preserve">Dari total </w:t>
      </w:r>
      <w:proofErr w:type="spellStart"/>
      <w:r w:rsidRPr="009F2FA7">
        <w:rPr>
          <w:rFonts w:ascii="Times New Roman" w:hAnsi="Times New Roman" w:cs="Times New Roman"/>
          <w:b w:val="0"/>
          <w:sz w:val="24"/>
          <w:szCs w:val="24"/>
        </w:rPr>
        <w:t>keseluruhan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variabel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pendidikan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tabel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diatas</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menunjukkan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bahwa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hasil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distribusi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memiliki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nilai</w:t>
      </w:r>
      <w:proofErr w:type="spellEnd"/>
      <w:r w:rsidRPr="009F2FA7">
        <w:rPr>
          <w:rFonts w:ascii="Times New Roman" w:hAnsi="Times New Roman" w:cs="Times New Roman"/>
          <w:b w:val="0"/>
          <w:sz w:val="24"/>
          <w:szCs w:val="24"/>
        </w:rPr>
        <w:t xml:space="preserve"> total 2658 </w:t>
      </w:r>
      <w:proofErr w:type="spellStart"/>
      <w:r w:rsidRPr="009F2FA7">
        <w:rPr>
          <w:rFonts w:ascii="Times New Roman" w:hAnsi="Times New Roman" w:cs="Times New Roman"/>
          <w:b w:val="0"/>
          <w:sz w:val="24"/>
          <w:szCs w:val="24"/>
        </w:rPr>
        <w:t>dengan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nilai</w:t>
      </w:r>
      <w:proofErr w:type="spellEnd"/>
      <w:r w:rsidRPr="009F2FA7">
        <w:rPr>
          <w:rFonts w:ascii="Times New Roman" w:hAnsi="Times New Roman" w:cs="Times New Roman"/>
          <w:b w:val="0"/>
          <w:sz w:val="24"/>
          <w:szCs w:val="24"/>
        </w:rPr>
        <w:t xml:space="preserve"> rata-rata 3.544 </w:t>
      </w:r>
      <w:proofErr w:type="spellStart"/>
      <w:r w:rsidRPr="009F2FA7">
        <w:rPr>
          <w:rFonts w:ascii="Times New Roman" w:hAnsi="Times New Roman" w:cs="Times New Roman"/>
          <w:b w:val="0"/>
          <w:sz w:val="24"/>
          <w:szCs w:val="24"/>
        </w:rPr>
        <w:t>dari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nilai</w:t>
      </w:r>
      <w:proofErr w:type="spellEnd"/>
      <w:r w:rsidRPr="009F2FA7">
        <w:rPr>
          <w:rFonts w:ascii="Times New Roman" w:hAnsi="Times New Roman" w:cs="Times New Roman"/>
          <w:b w:val="0"/>
          <w:sz w:val="24"/>
          <w:szCs w:val="24"/>
        </w:rPr>
        <w:t xml:space="preserve"> rata-rata </w:t>
      </w:r>
      <w:proofErr w:type="spellStart"/>
      <w:r w:rsidRPr="009F2FA7">
        <w:rPr>
          <w:rFonts w:ascii="Times New Roman" w:hAnsi="Times New Roman" w:cs="Times New Roman"/>
          <w:b w:val="0"/>
          <w:sz w:val="24"/>
          <w:szCs w:val="24"/>
        </w:rPr>
        <w:t>ini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dapat</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dikatakan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bahwa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variabel</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pendidikan</w:t>
      </w:r>
      <w:proofErr w:type="spellEnd"/>
      <w:r w:rsidRPr="009F2FA7">
        <w:rPr>
          <w:rFonts w:ascii="Times New Roman" w:hAnsi="Times New Roman" w:cs="Times New Roman"/>
          <w:b w:val="0"/>
          <w:sz w:val="24"/>
          <w:szCs w:val="24"/>
        </w:rPr>
        <w:t xml:space="preserve"> yang </w:t>
      </w:r>
      <w:proofErr w:type="spellStart"/>
      <w:r w:rsidRPr="009F2FA7">
        <w:rPr>
          <w:rFonts w:ascii="Times New Roman" w:hAnsi="Times New Roman" w:cs="Times New Roman"/>
          <w:b w:val="0"/>
          <w:sz w:val="24"/>
          <w:szCs w:val="24"/>
        </w:rPr>
        <w:t>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Dinas</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berada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pada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kriteria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Baik</w:t>
      </w:r>
      <w:proofErr w:type="spellEnd"/>
      <w:r w:rsidRPr="009F2FA7">
        <w:rPr>
          <w:rFonts w:ascii="Times New Roman" w:hAnsi="Times New Roman" w:cs="Times New Roman"/>
          <w:b w:val="0"/>
          <w:sz w:val="24"/>
          <w:szCs w:val="24"/>
        </w:rPr>
        <w:t>.</w:t>
      </w:r>
    </w:p>
    <w:p w:rsidR="009F2FA7" w:rsidRPr="009F2FA7" w:rsidRDefault="009F2FA7" w:rsidP="009F2FA7">
      <w:pPr>
        <w:pStyle w:val="ListParagraph"/>
        <w:tabs>
          <w:tab w:val="left" w:pos="0"/>
        </w:tabs>
        <w:spacing w:after="0" w:line="240" w:lineRule="auto"/>
        <w:ind w:left="0" w:firstLine="720"/>
        <w:jc w:val="both"/>
        <w:rPr>
          <w:rFonts w:ascii="Times New Roman" w:hAnsi="Times New Roman" w:cs="Times New Roman"/>
          <w:bCs/>
          <w:sz w:val="24"/>
          <w:szCs w:val="24"/>
          <w:lang w:val="it-IT"/>
        </w:rPr>
      </w:pPr>
      <w:r w:rsidRPr="009F2FA7">
        <w:rPr>
          <w:rFonts w:ascii="Times New Roman" w:hAnsi="Times New Roman" w:cs="Times New Roman"/>
          <w:bCs/>
          <w:sz w:val="24"/>
          <w:szCs w:val="24"/>
          <w:lang w:val="it-IT"/>
        </w:rPr>
        <w:t xml:space="preserve">Dari hasil distribusi frekuensi, diperoleh tabulasi data dimana jawaban responden berkisar antara skala  1 s.d 5.  terlihat seluruh item pernyataan yang terdapat pada variabel pengalaman kerja memiliki kriteria baik hal ini terlihat dari nilai rata-rata yang diperoleh berada diantara 3 s.d. 4. </w:t>
      </w:r>
    </w:p>
    <w:p w:rsidR="009F2FA7" w:rsidRPr="009F2FA7" w:rsidRDefault="009F2FA7" w:rsidP="009F2FA7">
      <w:pPr>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lastRenderedPageBreak/>
        <w:t>Hasil perhitungan menunjukkan bahwa hasil distribusi yang mempunyai jawaban setuju dan sangat setuju terbesar pada pernyataan  ke dua yang berbunyi “</w:t>
      </w:r>
      <w:r w:rsidRPr="009F2FA7">
        <w:rPr>
          <w:rFonts w:ascii="Times New Roman" w:hAnsi="Times New Roman" w:cs="Times New Roman"/>
          <w:b w:val="0"/>
          <w:sz w:val="24"/>
          <w:szCs w:val="24"/>
          <w:lang w:val="id-ID"/>
        </w:rPr>
        <w:t>Semakin sering ikut memadamkan kebakaran akan semakin melakukan penyelamatan</w:t>
      </w:r>
      <w:r w:rsidRPr="009F2FA7">
        <w:rPr>
          <w:rFonts w:ascii="Times New Roman" w:hAnsi="Times New Roman" w:cs="Times New Roman"/>
          <w:b w:val="0"/>
          <w:sz w:val="24"/>
          <w:szCs w:val="24"/>
          <w:lang w:val="it-IT"/>
        </w:rPr>
        <w:t xml:space="preserve"> ” dengan nilai rata-rata 3,57. Sedangkan yang terkecil pada pernyataan ke lima yang berbunyi ”</w:t>
      </w:r>
      <w:r w:rsidRPr="009F2FA7">
        <w:rPr>
          <w:rFonts w:ascii="Times New Roman" w:hAnsi="Times New Roman" w:cs="Times New Roman"/>
          <w:b w:val="0"/>
          <w:sz w:val="24"/>
          <w:szCs w:val="24"/>
          <w:lang w:val="id-ID"/>
        </w:rPr>
        <w:t xml:space="preserve"> Pengalaman menentukan keberhasilan dalam memadamkan kebakaran</w:t>
      </w:r>
      <w:r w:rsidRPr="009F2FA7">
        <w:rPr>
          <w:rFonts w:ascii="Times New Roman" w:hAnsi="Times New Roman" w:cs="Times New Roman"/>
          <w:b w:val="0"/>
          <w:sz w:val="24"/>
          <w:szCs w:val="24"/>
          <w:lang w:val="it-IT"/>
        </w:rPr>
        <w:t>” dengan nilai rata-rata sebesar 3,36.</w:t>
      </w:r>
    </w:p>
    <w:p w:rsidR="009F2FA7" w:rsidRPr="009F2FA7" w:rsidRDefault="009F2FA7" w:rsidP="009F2FA7">
      <w:pPr>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Dari total keseluruhan pada variabel pengalaman kerja menunjukkan bahwa hasil distribusi memiliki nilai total 2658 dengan nilai rata-rata 3.544 dari nilai rata-rata ini dapat dikatakan bahwa variabel pendidikan yang ada di Dinas berada pada kriteria Baik.</w:t>
      </w:r>
    </w:p>
    <w:p w:rsidR="009F2FA7" w:rsidRPr="009F2FA7" w:rsidRDefault="009F2FA7" w:rsidP="009F2FA7">
      <w:pPr>
        <w:pStyle w:val="ListParagraph"/>
        <w:tabs>
          <w:tab w:val="left" w:pos="0"/>
        </w:tabs>
        <w:spacing w:after="0" w:line="240" w:lineRule="auto"/>
        <w:ind w:left="0" w:firstLine="720"/>
        <w:jc w:val="both"/>
        <w:rPr>
          <w:rFonts w:ascii="Times New Roman" w:hAnsi="Times New Roman" w:cs="Times New Roman"/>
          <w:bCs/>
          <w:sz w:val="24"/>
          <w:szCs w:val="24"/>
          <w:lang w:val="it-IT"/>
        </w:rPr>
      </w:pPr>
      <w:r w:rsidRPr="009F2FA7">
        <w:rPr>
          <w:rFonts w:ascii="Times New Roman" w:hAnsi="Times New Roman" w:cs="Times New Roman"/>
          <w:bCs/>
          <w:sz w:val="24"/>
          <w:szCs w:val="24"/>
          <w:lang w:val="it-IT"/>
        </w:rPr>
        <w:t xml:space="preserve">Dari hasil distribusi frekuensi, diperoleh tabulasi data dimana jawaban responden berkisar antara skala  1 s.d 5.  terlihat seluruh item pernyataan yang terdapat pada variabel pengetahuan memiliki kriteria baik hal ini terlihat dari nilai rata-rata yang diperoleh berada diantara 3 s.d. 4. </w:t>
      </w:r>
    </w:p>
    <w:p w:rsidR="009F2FA7" w:rsidRPr="009F2FA7" w:rsidRDefault="009F2FA7" w:rsidP="009F2FA7">
      <w:pPr>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Hasil perhitungan menunjukkan bahwa hasil distribusi yang mempunyai nilai rata-rata  terbesar pada pernyataan  ke tiga yang berbunyi “</w:t>
      </w:r>
      <w:r w:rsidRPr="009F2FA7">
        <w:rPr>
          <w:rFonts w:ascii="Times New Roman" w:hAnsi="Times New Roman" w:cs="Times New Roman"/>
          <w:b w:val="0"/>
          <w:sz w:val="24"/>
          <w:szCs w:val="24"/>
          <w:lang w:val="id-ID"/>
        </w:rPr>
        <w:t>Pemahaman peraturan pemerintah daerah dalam prosedur pemadaman kebakaran</w:t>
      </w:r>
      <w:r w:rsidRPr="009F2FA7">
        <w:rPr>
          <w:rFonts w:ascii="Times New Roman" w:hAnsi="Times New Roman" w:cs="Times New Roman"/>
          <w:b w:val="0"/>
          <w:sz w:val="24"/>
          <w:szCs w:val="24"/>
          <w:lang w:val="it-IT"/>
        </w:rPr>
        <w:t>” dengan nilai rata-rata 3,71. Sedangkan yang terkecil pada pernyataan ke empat yang berbunyi ”</w:t>
      </w:r>
      <w:r w:rsidRPr="009F2FA7">
        <w:rPr>
          <w:rFonts w:ascii="Times New Roman" w:hAnsi="Times New Roman" w:cs="Times New Roman"/>
          <w:b w:val="0"/>
          <w:sz w:val="24"/>
          <w:szCs w:val="24"/>
          <w:lang w:val="id-ID"/>
        </w:rPr>
        <w:t xml:space="preserve"> Mengetahui prosedur dalam proses pemadaman kebakaran</w:t>
      </w:r>
      <w:r w:rsidRPr="009F2FA7">
        <w:rPr>
          <w:rFonts w:ascii="Times New Roman" w:hAnsi="Times New Roman" w:cs="Times New Roman"/>
          <w:b w:val="0"/>
          <w:sz w:val="24"/>
          <w:szCs w:val="24"/>
          <w:lang w:val="it-IT"/>
        </w:rPr>
        <w:t xml:space="preserve">  ” dengan nilai rata-rata sebesar 3,48.</w:t>
      </w:r>
    </w:p>
    <w:p w:rsidR="009F2FA7" w:rsidRPr="009F2FA7" w:rsidRDefault="009F2FA7" w:rsidP="009F2FA7">
      <w:pPr>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Dari total keseluruhan pada variabel pengetahuan pada tabel diatas menunjukkan bahwa hasil distribusi memiliki nilai total 1895 dengan nilai rata-rata 3.61 dari nilai rata-rata ini dapat dikatakan bahwa variabel pengetahuan yang ada di Dinas berada pada kriteria Baik.</w:t>
      </w:r>
    </w:p>
    <w:p w:rsidR="009F2FA7" w:rsidRPr="009F2FA7" w:rsidRDefault="009F2FA7" w:rsidP="009F2FA7">
      <w:pPr>
        <w:pStyle w:val="ListParagraph"/>
        <w:tabs>
          <w:tab w:val="left" w:pos="0"/>
        </w:tabs>
        <w:spacing w:after="0" w:line="240" w:lineRule="auto"/>
        <w:ind w:left="0" w:firstLine="720"/>
        <w:jc w:val="both"/>
        <w:rPr>
          <w:rFonts w:ascii="Times New Roman" w:hAnsi="Times New Roman" w:cs="Times New Roman"/>
          <w:bCs/>
          <w:sz w:val="24"/>
          <w:szCs w:val="24"/>
          <w:lang w:val="it-IT"/>
        </w:rPr>
      </w:pPr>
      <w:r w:rsidRPr="009F2FA7">
        <w:rPr>
          <w:rFonts w:ascii="Times New Roman" w:hAnsi="Times New Roman" w:cs="Times New Roman"/>
          <w:bCs/>
          <w:sz w:val="24"/>
          <w:szCs w:val="24"/>
          <w:lang w:val="it-IT"/>
        </w:rPr>
        <w:t xml:space="preserve">Dari hasil distribusi frekuensi, diperoleh tabulasi data dimana jawaban responden berkisar antara skala  1 s.d 5.  terlihat seluruh item pernyataan yang terdapat pada variabel keterampilan memiliki kriteria baik hal ini terlihat dari nilai rata-rata yang diperoleh berada diantara 3 s.d. 4. </w:t>
      </w:r>
    </w:p>
    <w:p w:rsidR="009F2FA7" w:rsidRPr="009F2FA7" w:rsidRDefault="009F2FA7" w:rsidP="009F2FA7">
      <w:pPr>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Hasil perhitungan pada tabel diatas menunjukkan bahwa hasil distribusi yang mempunyai nilai rata-rata terbesar pada pernyataan  ke lima yang berbunyi “</w:t>
      </w:r>
      <w:r w:rsidRPr="009F2FA7">
        <w:rPr>
          <w:rFonts w:ascii="Times New Roman" w:hAnsi="Times New Roman" w:cs="Times New Roman"/>
          <w:b w:val="0"/>
          <w:sz w:val="24"/>
          <w:szCs w:val="24"/>
          <w:lang w:val="id-ID"/>
        </w:rPr>
        <w:t>Mampu memperbaiki peralatan pemadam kebakaran dalam kondisi darurat</w:t>
      </w:r>
      <w:r w:rsidRPr="009F2FA7">
        <w:rPr>
          <w:rFonts w:ascii="Times New Roman" w:hAnsi="Times New Roman" w:cs="Times New Roman"/>
          <w:b w:val="0"/>
          <w:sz w:val="24"/>
          <w:szCs w:val="24"/>
          <w:lang w:val="it-IT"/>
        </w:rPr>
        <w:t xml:space="preserve"> ” dengan nilai rata-rata 3,69. Sedangkan yang terkecil pada pernyataan ke dua  yang berbunyi ”</w:t>
      </w:r>
      <w:r w:rsidRPr="009F2FA7">
        <w:rPr>
          <w:rFonts w:ascii="Times New Roman" w:hAnsi="Times New Roman" w:cs="Times New Roman"/>
          <w:b w:val="0"/>
          <w:sz w:val="24"/>
          <w:szCs w:val="24"/>
          <w:lang w:val="id-ID"/>
        </w:rPr>
        <w:t>Dapat memnetukan peralatan yang digunakan</w:t>
      </w:r>
      <w:r w:rsidRPr="009F2FA7">
        <w:rPr>
          <w:rFonts w:ascii="Times New Roman" w:hAnsi="Times New Roman" w:cs="Times New Roman"/>
          <w:b w:val="0"/>
          <w:sz w:val="24"/>
          <w:szCs w:val="24"/>
          <w:lang w:val="it-IT"/>
        </w:rPr>
        <w:t xml:space="preserve"> ” dengan nilai rata-rata sebesar 3,43.</w:t>
      </w:r>
    </w:p>
    <w:p w:rsidR="009F2FA7" w:rsidRPr="009F2FA7" w:rsidRDefault="009F2FA7" w:rsidP="009F2FA7">
      <w:pPr>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Dari total keseluruhan pada variabel keterampilan pada tabel diatas menunjukkan bahwa hasil distribusi memiliki nilai total 2145 dengan nilai rata-rata 3,58 dari nilai rata-rata ini dapat dikatakan bahwa variabel pendidikan yang ada di Dinas berada pada kriteria Baik.</w:t>
      </w:r>
    </w:p>
    <w:p w:rsidR="009F2FA7" w:rsidRPr="009F2FA7" w:rsidRDefault="009F2FA7" w:rsidP="009F2FA7">
      <w:pPr>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lastRenderedPageBreak/>
        <w:t>Hasil perhitungan pada tabel diatas menunjukkan bahwa hasil distribusi yang mempunyai nilai rata-rata terbesar pada pernyataan  ke tiga puluh yang berbunyi “</w:t>
      </w:r>
      <w:r w:rsidRPr="009F2FA7">
        <w:rPr>
          <w:rFonts w:ascii="Times New Roman" w:hAnsi="Times New Roman" w:cs="Times New Roman"/>
          <w:b w:val="0"/>
          <w:sz w:val="24"/>
          <w:szCs w:val="24"/>
          <w:lang w:val="id-ID"/>
        </w:rPr>
        <w:t>Setiap pos pemadam memiliki cukup mobil pemadam kebakaran</w:t>
      </w:r>
      <w:r w:rsidRPr="009F2FA7">
        <w:rPr>
          <w:rFonts w:ascii="Times New Roman" w:hAnsi="Times New Roman" w:cs="Times New Roman"/>
          <w:b w:val="0"/>
          <w:sz w:val="24"/>
          <w:szCs w:val="24"/>
          <w:lang w:val="it-IT"/>
        </w:rPr>
        <w:t xml:space="preserve">” dengan nilai rata-rata 3,75. Sedangkan yang terkecil pada pernyataan ke duapuluh delapan yang berbunyi ” </w:t>
      </w:r>
      <w:r w:rsidRPr="009F2FA7">
        <w:rPr>
          <w:rFonts w:ascii="Times New Roman" w:hAnsi="Times New Roman" w:cs="Times New Roman"/>
          <w:b w:val="0"/>
          <w:sz w:val="24"/>
          <w:szCs w:val="24"/>
          <w:lang w:val="id-ID"/>
        </w:rPr>
        <w:t>Setiap kecamatan dilengkapi dengan pos pemadan kebakaran</w:t>
      </w:r>
      <w:r w:rsidRPr="009F2FA7">
        <w:rPr>
          <w:rFonts w:ascii="Times New Roman" w:hAnsi="Times New Roman" w:cs="Times New Roman"/>
          <w:b w:val="0"/>
          <w:sz w:val="24"/>
          <w:szCs w:val="24"/>
          <w:lang w:val="it-IT"/>
        </w:rPr>
        <w:t xml:space="preserve"> ” dengan nilai rata-rata sebesar 3.36 .</w:t>
      </w:r>
    </w:p>
    <w:p w:rsidR="009F2FA7" w:rsidRPr="009F2FA7" w:rsidRDefault="009F2FA7" w:rsidP="009F2FA7">
      <w:pPr>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Dari total keseluruhan pada variabel kualitas pelayanan pada tabel diatas menunjukkan bahwa hasil distribusi memiliki nilai total 2093 dengan nilai rata-rata 3,49 dari nilai rata-rata ini dapat dikatakan bahwa variabel kualitas pelayanan yang ada di Dinas berada pada kriteria Baik.</w:t>
      </w:r>
    </w:p>
    <w:p w:rsidR="009F2FA7" w:rsidRPr="009F2FA7" w:rsidRDefault="009F2FA7" w:rsidP="009F2FA7">
      <w:pPr>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ANALISIS INFERENSIAL</w:t>
      </w:r>
    </w:p>
    <w:p w:rsidR="009F2FA7" w:rsidRPr="009F2FA7" w:rsidRDefault="009F2FA7" w:rsidP="009F2FA7">
      <w:pPr>
        <w:numPr>
          <w:ilvl w:val="1"/>
          <w:numId w:val="23"/>
        </w:numPr>
        <w:tabs>
          <w:tab w:val="clear" w:pos="1440"/>
          <w:tab w:val="num" w:pos="360"/>
        </w:tabs>
        <w:spacing w:after="0" w:line="240" w:lineRule="auto"/>
        <w:ind w:left="360"/>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 xml:space="preserve">Uji Validitas </w:t>
      </w:r>
    </w:p>
    <w:p w:rsidR="009F2FA7" w:rsidRPr="009F2FA7" w:rsidRDefault="009F2FA7" w:rsidP="009F2FA7">
      <w:pPr>
        <w:ind w:left="360"/>
        <w:jc w:val="both"/>
        <w:rPr>
          <w:rFonts w:ascii="Times New Roman" w:hAnsi="Times New Roman" w:cs="Times New Roman"/>
          <w:b w:val="0"/>
          <w:sz w:val="24"/>
          <w:szCs w:val="24"/>
          <w:lang w:val="pt-BR"/>
        </w:rPr>
      </w:pPr>
      <w:r w:rsidRPr="009F2FA7">
        <w:rPr>
          <w:rFonts w:ascii="Times New Roman" w:hAnsi="Times New Roman" w:cs="Times New Roman"/>
          <w:b w:val="0"/>
          <w:sz w:val="24"/>
          <w:szCs w:val="24"/>
          <w:lang w:val="pt-BR"/>
        </w:rPr>
        <w:t>Hasil uji validitas variabel Pendidikan pada N = 20, dari 12 item yang disajikan terpilih 10 item yang valid dengan nilai signifikansi (sig (2-tailed) &lt; 0,05) dan 2 item yang gugur dengan nilai siginfikansi &gt; 0,05 yakni pada nomor pernyataan 5, 11.</w:t>
      </w:r>
    </w:p>
    <w:p w:rsidR="009F2FA7" w:rsidRPr="009F2FA7" w:rsidRDefault="009F2FA7" w:rsidP="009F2FA7">
      <w:pPr>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Hasil uji validitas variabel pengetahuan  pada N = 20, dari 7 item semua memiliki nilai yang valid dengan nilai signifikansi (sig (2-tailed) &lt; 0,05)</w:t>
      </w:r>
    </w:p>
    <w:p w:rsidR="009F2FA7" w:rsidRPr="009F2FA7" w:rsidRDefault="009F2FA7" w:rsidP="009F2FA7">
      <w:pPr>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Hasil uji validitas variabel keterampilan pada N = 20, dari 8 item yang disajikan semua item memiliki nilai yang valid dengan nilai signifikansi (sig (2-tailed) &lt; 0,05)</w:t>
      </w:r>
    </w:p>
    <w:p w:rsidR="009F2FA7" w:rsidRPr="009F2FA7" w:rsidRDefault="009F2FA7" w:rsidP="009F2FA7">
      <w:pPr>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Hasil uji validitas variabel kualitas pelayanan pada N = 20, dari 39 item yang disajikan terpilih 30 item yang valid dengan nilai signifikansi (sig (2-tailed) &lt; 0,05) dan 9 item yang gugur dengan nilai siginfikansi &gt; 0,05 yakni pada nomor pernyataan 3, 4, 6, 13, 15, 17, 18, 20, 25</w:t>
      </w:r>
    </w:p>
    <w:p w:rsidR="009F2FA7" w:rsidRPr="009F2FA7" w:rsidRDefault="009F2FA7" w:rsidP="009F2FA7">
      <w:pPr>
        <w:ind w:left="360"/>
        <w:jc w:val="both"/>
        <w:rPr>
          <w:rStyle w:val="longtext"/>
          <w:rFonts w:ascii="Times New Roman" w:hAnsi="Times New Roman" w:cs="Times New Roman"/>
          <w:b w:val="0"/>
          <w:sz w:val="24"/>
          <w:szCs w:val="24"/>
          <w:shd w:val="clear" w:color="auto" w:fill="FFFFFF"/>
          <w:lang w:val="pt-BR"/>
        </w:rPr>
      </w:pPr>
    </w:p>
    <w:p w:rsidR="009F2FA7" w:rsidRPr="009F2FA7" w:rsidRDefault="009F2FA7" w:rsidP="009F2FA7">
      <w:pPr>
        <w:numPr>
          <w:ilvl w:val="1"/>
          <w:numId w:val="23"/>
        </w:numPr>
        <w:tabs>
          <w:tab w:val="clear" w:pos="1440"/>
          <w:tab w:val="num" w:pos="360"/>
        </w:tabs>
        <w:spacing w:after="0" w:line="240" w:lineRule="auto"/>
        <w:ind w:left="360"/>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 xml:space="preserve">Uji Reliabilitas </w:t>
      </w:r>
    </w:p>
    <w:p w:rsidR="009F2FA7" w:rsidRPr="009F2FA7" w:rsidRDefault="009F2FA7" w:rsidP="009F2FA7">
      <w:pPr>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Berdasarkan hasil penelitian menunjukkan bahwa nilai Cronbach's Alpha  adalah lebih besar dari 0,6 berarti bahwa ketiga variabel tersebut reliabel.</w:t>
      </w:r>
    </w:p>
    <w:p w:rsidR="009F2FA7" w:rsidRPr="009F2FA7" w:rsidRDefault="009F2FA7" w:rsidP="009F2FA7">
      <w:pPr>
        <w:numPr>
          <w:ilvl w:val="1"/>
          <w:numId w:val="23"/>
        </w:numPr>
        <w:tabs>
          <w:tab w:val="clear" w:pos="1440"/>
          <w:tab w:val="num" w:pos="360"/>
        </w:tabs>
        <w:spacing w:after="0" w:line="240" w:lineRule="auto"/>
        <w:ind w:left="360"/>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Uji Normalitas</w:t>
      </w:r>
    </w:p>
    <w:p w:rsidR="009F2FA7" w:rsidRPr="009F2FA7" w:rsidRDefault="009F2FA7" w:rsidP="009F2FA7">
      <w:pPr>
        <w:ind w:left="360"/>
        <w:jc w:val="both"/>
        <w:rPr>
          <w:rStyle w:val="longtext"/>
          <w:rFonts w:ascii="Times New Roman" w:hAnsi="Times New Roman" w:cs="Times New Roman"/>
          <w:b w:val="0"/>
          <w:sz w:val="24"/>
          <w:szCs w:val="24"/>
          <w:shd w:val="clear" w:color="auto" w:fill="FFFFFF"/>
          <w:lang w:val="it-IT"/>
        </w:rPr>
      </w:pPr>
      <w:r w:rsidRPr="009F2FA7">
        <w:rPr>
          <w:rFonts w:ascii="Times New Roman" w:hAnsi="Times New Roman" w:cs="Times New Roman"/>
          <w:b w:val="0"/>
          <w:sz w:val="24"/>
          <w:szCs w:val="24"/>
          <w:lang w:val="id-ID"/>
        </w:rPr>
        <w:t>Hasil perhitung pada tabel di atas menunjukkan bahwa nilai rasio antara Skewnes dan Kurtosis dengan masing-masing standar errornya berada diantara -2 dan 2, yang berarti bahwa data terdistribusi dengan normal</w:t>
      </w:r>
    </w:p>
    <w:p w:rsidR="009F2FA7" w:rsidRPr="009F2FA7" w:rsidRDefault="009F2FA7" w:rsidP="009F2FA7">
      <w:pPr>
        <w:numPr>
          <w:ilvl w:val="1"/>
          <w:numId w:val="23"/>
        </w:numPr>
        <w:tabs>
          <w:tab w:val="clear" w:pos="1440"/>
          <w:tab w:val="num" w:pos="360"/>
        </w:tabs>
        <w:spacing w:after="0" w:line="240" w:lineRule="auto"/>
        <w:ind w:left="360"/>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Uji Heterokedastisitas</w:t>
      </w:r>
    </w:p>
    <w:p w:rsidR="009F2FA7" w:rsidRPr="009F2FA7" w:rsidRDefault="009F2FA7" w:rsidP="009F2FA7">
      <w:pPr>
        <w:ind w:left="36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lastRenderedPageBreak/>
        <w:t>Hasil gambar menunjukkan bahwa tidak ada pola yang jelas serta titik-titik menyebar di atas dan di bawah angka 0 pada sumbu Y, maka tidak terjadi heterokedastisitas</w:t>
      </w:r>
    </w:p>
    <w:p w:rsidR="009F2FA7" w:rsidRPr="009F2FA7" w:rsidRDefault="009F2FA7" w:rsidP="009F2FA7">
      <w:pPr>
        <w:numPr>
          <w:ilvl w:val="1"/>
          <w:numId w:val="23"/>
        </w:numPr>
        <w:tabs>
          <w:tab w:val="clear" w:pos="1440"/>
          <w:tab w:val="num" w:pos="360"/>
        </w:tabs>
        <w:spacing w:after="0" w:line="240" w:lineRule="auto"/>
        <w:ind w:left="360"/>
        <w:jc w:val="both"/>
        <w:rPr>
          <w:rStyle w:val="longtext"/>
          <w:rFonts w:ascii="Times New Roman" w:hAnsi="Times New Roman" w:cs="Times New Roman"/>
          <w:b w:val="0"/>
          <w:sz w:val="24"/>
          <w:szCs w:val="24"/>
          <w:shd w:val="clear" w:color="auto" w:fill="FFFFFF"/>
          <w:lang w:val="it-IT"/>
        </w:rPr>
      </w:pPr>
      <w:r w:rsidRPr="009F2FA7">
        <w:rPr>
          <w:rStyle w:val="longtext"/>
          <w:rFonts w:ascii="Times New Roman" w:hAnsi="Times New Roman" w:cs="Times New Roman"/>
          <w:b w:val="0"/>
          <w:sz w:val="24"/>
          <w:szCs w:val="24"/>
          <w:shd w:val="clear" w:color="auto" w:fill="FFFFFF"/>
          <w:lang w:val="it-IT"/>
        </w:rPr>
        <w:t>Uji Multikolineritas</w:t>
      </w:r>
    </w:p>
    <w:p w:rsidR="009F2FA7" w:rsidRPr="009F2FA7" w:rsidRDefault="009F2FA7" w:rsidP="009F2FA7">
      <w:pPr>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Hasil perhitungan menunjukkan bahwa nilai VIF kurang dari 5 sehingga tidak terjadi multikolinieritas diantara variabel-variabel bebas</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Style w:val="longtext"/>
          <w:rFonts w:ascii="Times New Roman" w:hAnsi="Times New Roman" w:cs="Times New Roman"/>
          <w:b w:val="0"/>
          <w:sz w:val="24"/>
          <w:szCs w:val="24"/>
          <w:shd w:val="clear" w:color="auto" w:fill="FFFFFF"/>
          <w:lang w:val="id-ID"/>
        </w:rPr>
        <w:t xml:space="preserve">Regresi Linear </w:t>
      </w:r>
    </w:p>
    <w:p w:rsidR="009F2FA7" w:rsidRPr="009F2FA7" w:rsidRDefault="009F2FA7" w:rsidP="009F2FA7">
      <w:pPr>
        <w:ind w:firstLine="540"/>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id-ID"/>
        </w:rPr>
        <w:t xml:space="preserve">Nilai R atau koefesien korelasi berfungsi untuk mengetahui tingkat keeratan hubungan antara variabel independen dengan variabel dependen. </w:t>
      </w:r>
      <w:r w:rsidRPr="009F2FA7">
        <w:rPr>
          <w:rFonts w:ascii="Times New Roman" w:hAnsi="Times New Roman" w:cs="Times New Roman"/>
          <w:b w:val="0"/>
          <w:sz w:val="24"/>
          <w:szCs w:val="24"/>
          <w:lang w:val="sv-SE"/>
        </w:rPr>
        <w:t>Nilai R = 0,</w:t>
      </w:r>
      <w:r w:rsidRPr="009F2FA7">
        <w:rPr>
          <w:rFonts w:ascii="Times New Roman" w:hAnsi="Times New Roman" w:cs="Times New Roman"/>
          <w:b w:val="0"/>
          <w:sz w:val="24"/>
          <w:szCs w:val="24"/>
          <w:lang w:val="id-ID"/>
        </w:rPr>
        <w:t xml:space="preserve">890 </w:t>
      </w:r>
      <w:r w:rsidRPr="009F2FA7">
        <w:rPr>
          <w:rFonts w:ascii="Times New Roman" w:hAnsi="Times New Roman" w:cs="Times New Roman"/>
          <w:b w:val="0"/>
          <w:sz w:val="24"/>
          <w:szCs w:val="24"/>
          <w:lang w:val="sv-SE"/>
        </w:rPr>
        <w:t xml:space="preserve">yang mendekati nilai 1 yang berarti bahwa hubungan antara variabel bebas dengan </w:t>
      </w:r>
      <w:r w:rsidRPr="009F2FA7">
        <w:rPr>
          <w:rFonts w:ascii="Times New Roman" w:hAnsi="Times New Roman" w:cs="Times New Roman"/>
          <w:b w:val="0"/>
          <w:sz w:val="24"/>
          <w:szCs w:val="24"/>
          <w:lang w:val="id-ID"/>
        </w:rPr>
        <w:t xml:space="preserve">variabel terikat </w:t>
      </w:r>
      <w:r w:rsidRPr="009F2FA7">
        <w:rPr>
          <w:rFonts w:ascii="Times New Roman" w:hAnsi="Times New Roman" w:cs="Times New Roman"/>
          <w:b w:val="0"/>
          <w:sz w:val="24"/>
          <w:szCs w:val="24"/>
          <w:lang w:val="sv-SE"/>
        </w:rPr>
        <w:t>sangat kuat. Nilai R Square atau koefisien determinasi berfungsi untuk mengetahui pengaruh variabel independen terhadap variabel dependen. Nilai R Square yang di dapat 0,</w:t>
      </w:r>
      <w:r w:rsidRPr="009F2FA7">
        <w:rPr>
          <w:rFonts w:ascii="Times New Roman" w:hAnsi="Times New Roman" w:cs="Times New Roman"/>
          <w:b w:val="0"/>
          <w:sz w:val="24"/>
          <w:szCs w:val="24"/>
          <w:lang w:val="id-ID"/>
        </w:rPr>
        <w:t>792</w:t>
      </w:r>
      <w:r w:rsidRPr="009F2FA7">
        <w:rPr>
          <w:rFonts w:ascii="Times New Roman" w:hAnsi="Times New Roman" w:cs="Times New Roman"/>
          <w:b w:val="0"/>
          <w:sz w:val="24"/>
          <w:szCs w:val="24"/>
          <w:lang w:val="sv-SE"/>
        </w:rPr>
        <w:t xml:space="preserve">, nilai ini dikalikan 100% sehingga menjadi </w:t>
      </w:r>
      <w:r w:rsidRPr="009F2FA7">
        <w:rPr>
          <w:rFonts w:ascii="Times New Roman" w:hAnsi="Times New Roman" w:cs="Times New Roman"/>
          <w:b w:val="0"/>
          <w:sz w:val="24"/>
          <w:szCs w:val="24"/>
          <w:lang w:val="id-ID"/>
        </w:rPr>
        <w:t>79.2</w:t>
      </w:r>
      <w:r w:rsidRPr="009F2FA7">
        <w:rPr>
          <w:rFonts w:ascii="Times New Roman" w:hAnsi="Times New Roman" w:cs="Times New Roman"/>
          <w:b w:val="0"/>
          <w:sz w:val="24"/>
          <w:szCs w:val="24"/>
          <w:lang w:val="sv-SE"/>
        </w:rPr>
        <w:t xml:space="preserve">% yang berarti bahwa pengaruh variabel pendidikan, pengalaman kerja, pengetahuan, dan keterampilan terhadap kualitas pelayanan penanggulangan kebakaran adalah </w:t>
      </w:r>
      <w:r w:rsidRPr="009F2FA7">
        <w:rPr>
          <w:rFonts w:ascii="Times New Roman" w:hAnsi="Times New Roman" w:cs="Times New Roman"/>
          <w:b w:val="0"/>
          <w:sz w:val="24"/>
          <w:szCs w:val="24"/>
          <w:lang w:val="id-ID"/>
        </w:rPr>
        <w:t>79.2</w:t>
      </w:r>
      <w:r w:rsidRPr="009F2FA7">
        <w:rPr>
          <w:rFonts w:ascii="Times New Roman" w:hAnsi="Times New Roman" w:cs="Times New Roman"/>
          <w:b w:val="0"/>
          <w:sz w:val="24"/>
          <w:szCs w:val="24"/>
          <w:lang w:val="sv-SE"/>
        </w:rPr>
        <w:t>% sedangkan sisanya dipengaruhi oleh faktor-faktor lain</w:t>
      </w:r>
    </w:p>
    <w:p w:rsidR="009F2FA7" w:rsidRPr="009F2FA7" w:rsidRDefault="009F2FA7" w:rsidP="009F2FA7">
      <w:pPr>
        <w:ind w:firstLine="54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sv-SE"/>
        </w:rPr>
        <w:t xml:space="preserve">Untuk menguji signifikan tidaknya pengaruh variabel pendidikan, pengalaman kerja, pengetahuan, dan keterampilan secara bersama-sama terhadap </w:t>
      </w:r>
      <w:r w:rsidRPr="009F2FA7">
        <w:rPr>
          <w:rFonts w:ascii="Times New Roman" w:hAnsi="Times New Roman" w:cs="Times New Roman"/>
          <w:b w:val="0"/>
          <w:sz w:val="24"/>
          <w:szCs w:val="24"/>
          <w:lang w:val="id-ID"/>
        </w:rPr>
        <w:t xml:space="preserve">kualitas pelayanan penanggulangan kebakaran </w:t>
      </w:r>
      <w:r w:rsidRPr="009F2FA7">
        <w:rPr>
          <w:rFonts w:ascii="Times New Roman" w:hAnsi="Times New Roman" w:cs="Times New Roman"/>
          <w:b w:val="0"/>
          <w:sz w:val="24"/>
          <w:szCs w:val="24"/>
          <w:lang w:val="sv-SE"/>
        </w:rPr>
        <w:t xml:space="preserve">maka akan dilihat dari nilai Sig. F. Jika nilai Sig. F lebih kecil dari nilai α = 0,05 maka terdapat pengaruh variabel pendidikan, pengalaman kerja, pengetahuan, dan keterampilan secara bersama-sama terhadap </w:t>
      </w:r>
      <w:r w:rsidRPr="009F2FA7">
        <w:rPr>
          <w:rFonts w:ascii="Times New Roman" w:hAnsi="Times New Roman" w:cs="Times New Roman"/>
          <w:b w:val="0"/>
          <w:sz w:val="24"/>
          <w:szCs w:val="24"/>
          <w:lang w:val="id-ID"/>
        </w:rPr>
        <w:t>kualitas pelayanan penanggulangan kebakaran</w:t>
      </w:r>
      <w:r w:rsidRPr="009F2FA7">
        <w:rPr>
          <w:rFonts w:ascii="Times New Roman" w:hAnsi="Times New Roman" w:cs="Times New Roman"/>
          <w:b w:val="0"/>
          <w:sz w:val="24"/>
          <w:szCs w:val="24"/>
          <w:lang w:val="sv-SE"/>
        </w:rPr>
        <w:t xml:space="preserve">, begitu sebaliknya jika nilai Sig. F lebih besar dari nilai α = 0,05 maka tidak terdapat terdapat pengaruh variabel pendidikan, pengalaman kerja, pengetahuan, dan keterampilan secara bersama-sama terhadap </w:t>
      </w:r>
      <w:r w:rsidRPr="009F2FA7">
        <w:rPr>
          <w:rFonts w:ascii="Times New Roman" w:hAnsi="Times New Roman" w:cs="Times New Roman"/>
          <w:b w:val="0"/>
          <w:sz w:val="24"/>
          <w:szCs w:val="24"/>
          <w:lang w:val="id-ID"/>
        </w:rPr>
        <w:t>kualitas pelayanan penanggulangan kebakaran</w:t>
      </w:r>
      <w:r w:rsidRPr="009F2FA7">
        <w:rPr>
          <w:rFonts w:ascii="Times New Roman" w:hAnsi="Times New Roman" w:cs="Times New Roman"/>
          <w:b w:val="0"/>
          <w:sz w:val="24"/>
          <w:szCs w:val="24"/>
          <w:lang w:val="sv-SE"/>
        </w:rPr>
        <w:t xml:space="preserve">. Nilai Sig. F yang di dapat adalah 0,000 lebih kecil dari nilai α = 0,05 yang berarti terdapat terdapat pengaruh variabel pendidikan, pengalaman kerja, pengetahuan, dan keterampilan secara bersama-sama terhadap </w:t>
      </w:r>
      <w:r w:rsidRPr="009F2FA7">
        <w:rPr>
          <w:rFonts w:ascii="Times New Roman" w:hAnsi="Times New Roman" w:cs="Times New Roman"/>
          <w:b w:val="0"/>
          <w:sz w:val="24"/>
          <w:szCs w:val="24"/>
          <w:lang w:val="id-ID"/>
        </w:rPr>
        <w:t>kualitas pelayanan penanggulangan kebakaran</w:t>
      </w:r>
    </w:p>
    <w:p w:rsidR="009F2FA7" w:rsidRPr="009F2FA7" w:rsidRDefault="009F2FA7" w:rsidP="009F2FA7">
      <w:pPr>
        <w:ind w:firstLine="540"/>
        <w:jc w:val="both"/>
        <w:rPr>
          <w:rFonts w:ascii="Times New Roman" w:hAnsi="Times New Roman" w:cs="Times New Roman"/>
          <w:b w:val="0"/>
          <w:sz w:val="24"/>
          <w:szCs w:val="24"/>
          <w:lang w:val="sv-SE"/>
        </w:rPr>
      </w:pPr>
    </w:p>
    <w:p w:rsidR="009F2FA7" w:rsidRPr="009F2FA7" w:rsidRDefault="009F2FA7" w:rsidP="009F2FA7">
      <w:pPr>
        <w:autoSpaceDE w:val="0"/>
        <w:autoSpaceDN w:val="0"/>
        <w:adjustRightInd w:val="0"/>
        <w:spacing w:line="480" w:lineRule="auto"/>
        <w:jc w:val="both"/>
        <w:rPr>
          <w:rFonts w:ascii="Times New Roman" w:hAnsi="Times New Roman" w:cs="Times New Roman"/>
          <w:b w:val="0"/>
          <w:color w:val="000000"/>
          <w:sz w:val="24"/>
          <w:szCs w:val="24"/>
          <w:lang w:val="it-IT"/>
        </w:rPr>
      </w:pPr>
      <w:r w:rsidRPr="009F2FA7">
        <w:rPr>
          <w:rFonts w:ascii="Times New Roman" w:hAnsi="Times New Roman" w:cs="Times New Roman"/>
          <w:b w:val="0"/>
          <w:color w:val="000000"/>
          <w:sz w:val="24"/>
          <w:szCs w:val="24"/>
          <w:lang w:val="it-IT"/>
        </w:rPr>
        <w:t xml:space="preserve">Ŷ = </w:t>
      </w:r>
      <w:r w:rsidRPr="009F2FA7">
        <w:rPr>
          <w:rFonts w:ascii="Times New Roman" w:hAnsi="Times New Roman" w:cs="Times New Roman"/>
          <w:b w:val="0"/>
          <w:color w:val="000000"/>
          <w:sz w:val="24"/>
          <w:szCs w:val="24"/>
          <w:lang w:val="id-ID"/>
        </w:rPr>
        <w:t>19.297</w:t>
      </w:r>
      <w:r w:rsidRPr="009F2FA7">
        <w:rPr>
          <w:rFonts w:ascii="Times New Roman" w:hAnsi="Times New Roman" w:cs="Times New Roman"/>
          <w:b w:val="0"/>
          <w:color w:val="000000"/>
          <w:sz w:val="24"/>
          <w:szCs w:val="24"/>
          <w:lang w:val="it-IT"/>
        </w:rPr>
        <w:t xml:space="preserve"> + </w:t>
      </w:r>
      <w:r w:rsidRPr="009F2FA7">
        <w:rPr>
          <w:rFonts w:ascii="Times New Roman" w:hAnsi="Times New Roman" w:cs="Times New Roman"/>
          <w:b w:val="0"/>
          <w:color w:val="000000"/>
          <w:sz w:val="24"/>
          <w:szCs w:val="24"/>
          <w:lang w:val="id-ID"/>
        </w:rPr>
        <w:t>0.450</w:t>
      </w:r>
      <w:r w:rsidRPr="009F2FA7">
        <w:rPr>
          <w:rFonts w:ascii="Times New Roman" w:hAnsi="Times New Roman" w:cs="Times New Roman"/>
          <w:b w:val="0"/>
          <w:color w:val="000000"/>
          <w:sz w:val="24"/>
          <w:szCs w:val="24"/>
          <w:lang w:val="it-IT"/>
        </w:rPr>
        <w:t>X</w:t>
      </w:r>
      <w:r w:rsidRPr="009F2FA7">
        <w:rPr>
          <w:rFonts w:ascii="Times New Roman" w:hAnsi="Times New Roman" w:cs="Times New Roman"/>
          <w:b w:val="0"/>
          <w:color w:val="000000"/>
          <w:sz w:val="24"/>
          <w:szCs w:val="24"/>
          <w:vertAlign w:val="subscript"/>
          <w:lang w:val="it-IT"/>
        </w:rPr>
        <w:t>1</w:t>
      </w:r>
      <w:r w:rsidRPr="009F2FA7">
        <w:rPr>
          <w:rFonts w:ascii="Times New Roman" w:hAnsi="Times New Roman" w:cs="Times New Roman"/>
          <w:b w:val="0"/>
          <w:color w:val="000000"/>
          <w:sz w:val="24"/>
          <w:szCs w:val="24"/>
          <w:lang w:val="it-IT"/>
        </w:rPr>
        <w:t xml:space="preserve"> + 1.172X</w:t>
      </w:r>
      <w:r w:rsidRPr="009F2FA7">
        <w:rPr>
          <w:rFonts w:ascii="Times New Roman" w:hAnsi="Times New Roman" w:cs="Times New Roman"/>
          <w:b w:val="0"/>
          <w:color w:val="000000"/>
          <w:sz w:val="24"/>
          <w:szCs w:val="24"/>
          <w:vertAlign w:val="subscript"/>
          <w:lang w:val="it-IT"/>
        </w:rPr>
        <w:t>2</w:t>
      </w:r>
      <w:r w:rsidRPr="009F2FA7">
        <w:rPr>
          <w:rFonts w:ascii="Times New Roman" w:hAnsi="Times New Roman" w:cs="Times New Roman"/>
          <w:b w:val="0"/>
          <w:color w:val="000000"/>
          <w:sz w:val="24"/>
          <w:szCs w:val="24"/>
          <w:lang w:val="it-IT"/>
        </w:rPr>
        <w:t xml:space="preserve"> + 0.877X</w:t>
      </w:r>
      <w:r w:rsidRPr="009F2FA7">
        <w:rPr>
          <w:rFonts w:ascii="Times New Roman" w:hAnsi="Times New Roman" w:cs="Times New Roman"/>
          <w:b w:val="0"/>
          <w:color w:val="000000"/>
          <w:sz w:val="24"/>
          <w:szCs w:val="24"/>
          <w:vertAlign w:val="subscript"/>
          <w:lang w:val="it-IT"/>
        </w:rPr>
        <w:t xml:space="preserve">3 </w:t>
      </w:r>
      <w:r w:rsidRPr="009F2FA7">
        <w:rPr>
          <w:rFonts w:ascii="Times New Roman" w:hAnsi="Times New Roman" w:cs="Times New Roman"/>
          <w:b w:val="0"/>
          <w:color w:val="000000"/>
          <w:sz w:val="24"/>
          <w:szCs w:val="24"/>
          <w:lang w:val="it-IT"/>
        </w:rPr>
        <w:t>+ 0.753X</w:t>
      </w:r>
      <w:r w:rsidRPr="009F2FA7">
        <w:rPr>
          <w:rFonts w:ascii="Times New Roman" w:hAnsi="Times New Roman" w:cs="Times New Roman"/>
          <w:b w:val="0"/>
          <w:color w:val="000000"/>
          <w:sz w:val="24"/>
          <w:szCs w:val="24"/>
          <w:vertAlign w:val="subscript"/>
          <w:lang w:val="it-IT"/>
        </w:rPr>
        <w:t xml:space="preserve">4 </w:t>
      </w:r>
      <w:r w:rsidRPr="009F2FA7">
        <w:rPr>
          <w:rFonts w:ascii="Times New Roman" w:hAnsi="Times New Roman" w:cs="Times New Roman"/>
          <w:b w:val="0"/>
          <w:color w:val="000000"/>
          <w:sz w:val="24"/>
          <w:szCs w:val="24"/>
          <w:lang w:val="it-IT"/>
        </w:rPr>
        <w:t>+ e</w:t>
      </w:r>
    </w:p>
    <w:p w:rsidR="009F2FA7" w:rsidRPr="009F2FA7" w:rsidRDefault="009F2FA7" w:rsidP="009F2FA7">
      <w:pPr>
        <w:autoSpaceDE w:val="0"/>
        <w:autoSpaceDN w:val="0"/>
        <w:adjustRightInd w:val="0"/>
        <w:ind w:firstLine="720"/>
        <w:jc w:val="both"/>
        <w:rPr>
          <w:rFonts w:ascii="Times New Roman" w:hAnsi="Times New Roman" w:cs="Times New Roman"/>
          <w:b w:val="0"/>
          <w:color w:val="000000"/>
          <w:sz w:val="24"/>
          <w:szCs w:val="24"/>
          <w:lang w:val="it-IT"/>
        </w:rPr>
      </w:pPr>
      <w:r w:rsidRPr="009F2FA7">
        <w:rPr>
          <w:rFonts w:ascii="Times New Roman" w:hAnsi="Times New Roman" w:cs="Times New Roman"/>
          <w:b w:val="0"/>
          <w:color w:val="000000"/>
          <w:sz w:val="24"/>
          <w:szCs w:val="24"/>
          <w:lang w:val="it-IT"/>
        </w:rPr>
        <w:t xml:space="preserve">Persamaan ini dapat diinterprestasikan sebagai berikut, nilai konstanta </w:t>
      </w:r>
      <w:r w:rsidRPr="009F2FA7">
        <w:rPr>
          <w:rFonts w:ascii="Times New Roman" w:hAnsi="Times New Roman" w:cs="Times New Roman"/>
          <w:b w:val="0"/>
          <w:color w:val="000000"/>
          <w:sz w:val="24"/>
          <w:szCs w:val="24"/>
          <w:lang w:val="id-ID"/>
        </w:rPr>
        <w:t>19.297</w:t>
      </w:r>
      <w:r w:rsidRPr="009F2FA7">
        <w:rPr>
          <w:rFonts w:ascii="Times New Roman" w:hAnsi="Times New Roman" w:cs="Times New Roman"/>
          <w:b w:val="0"/>
          <w:color w:val="000000"/>
          <w:sz w:val="24"/>
          <w:szCs w:val="24"/>
          <w:lang w:val="it-IT"/>
        </w:rPr>
        <w:t xml:space="preserve"> yang berarti bahwa jika nilai </w:t>
      </w:r>
      <w:r w:rsidRPr="009F2FA7">
        <w:rPr>
          <w:rFonts w:ascii="Times New Roman" w:hAnsi="Times New Roman" w:cs="Times New Roman"/>
          <w:b w:val="0"/>
          <w:sz w:val="24"/>
          <w:szCs w:val="24"/>
          <w:lang w:val="it-IT"/>
        </w:rPr>
        <w:t xml:space="preserve">pendidikan, pengalaman kerja, pengetahuan, dan keterampilan </w:t>
      </w:r>
      <w:r w:rsidRPr="009F2FA7">
        <w:rPr>
          <w:rFonts w:ascii="Times New Roman" w:hAnsi="Times New Roman" w:cs="Times New Roman"/>
          <w:b w:val="0"/>
          <w:color w:val="000000"/>
          <w:sz w:val="24"/>
          <w:szCs w:val="24"/>
          <w:lang w:val="it-IT"/>
        </w:rPr>
        <w:t xml:space="preserve">sama dengan nol maka nilai </w:t>
      </w:r>
      <w:r w:rsidRPr="009F2FA7">
        <w:rPr>
          <w:rFonts w:ascii="Times New Roman" w:hAnsi="Times New Roman" w:cs="Times New Roman"/>
          <w:b w:val="0"/>
          <w:color w:val="000000"/>
          <w:sz w:val="24"/>
          <w:szCs w:val="24"/>
          <w:lang w:val="id-ID"/>
        </w:rPr>
        <w:t xml:space="preserve">kualitas pelayanan </w:t>
      </w:r>
      <w:r w:rsidRPr="009F2FA7">
        <w:rPr>
          <w:rFonts w:ascii="Times New Roman" w:hAnsi="Times New Roman" w:cs="Times New Roman"/>
          <w:b w:val="0"/>
          <w:color w:val="000000"/>
          <w:sz w:val="24"/>
          <w:szCs w:val="24"/>
          <w:lang w:val="it-IT"/>
        </w:rPr>
        <w:t>adalah 19.297. Nilai koefisien regresi X</w:t>
      </w:r>
      <w:r w:rsidRPr="009F2FA7">
        <w:rPr>
          <w:rFonts w:ascii="Times New Roman" w:hAnsi="Times New Roman" w:cs="Times New Roman"/>
          <w:b w:val="0"/>
          <w:color w:val="000000"/>
          <w:sz w:val="24"/>
          <w:szCs w:val="24"/>
          <w:vertAlign w:val="subscript"/>
          <w:lang w:val="it-IT"/>
        </w:rPr>
        <w:t>1</w:t>
      </w:r>
      <w:r w:rsidRPr="009F2FA7">
        <w:rPr>
          <w:rFonts w:ascii="Times New Roman" w:hAnsi="Times New Roman" w:cs="Times New Roman"/>
          <w:b w:val="0"/>
          <w:color w:val="000000"/>
          <w:sz w:val="24"/>
          <w:szCs w:val="24"/>
          <w:lang w:val="it-IT"/>
        </w:rPr>
        <w:t xml:space="preserve"> adalah 0,</w:t>
      </w:r>
      <w:r w:rsidRPr="009F2FA7">
        <w:rPr>
          <w:rFonts w:ascii="Times New Roman" w:hAnsi="Times New Roman" w:cs="Times New Roman"/>
          <w:b w:val="0"/>
          <w:color w:val="000000"/>
          <w:sz w:val="24"/>
          <w:szCs w:val="24"/>
          <w:lang w:val="id-ID"/>
        </w:rPr>
        <w:t xml:space="preserve">450 </w:t>
      </w:r>
      <w:r w:rsidRPr="009F2FA7">
        <w:rPr>
          <w:rFonts w:ascii="Times New Roman" w:hAnsi="Times New Roman" w:cs="Times New Roman"/>
          <w:b w:val="0"/>
          <w:color w:val="000000"/>
          <w:sz w:val="24"/>
          <w:szCs w:val="24"/>
          <w:lang w:val="it-IT"/>
        </w:rPr>
        <w:t xml:space="preserve">yang berarti bahwa jika nilai pendidikan </w:t>
      </w:r>
      <w:r w:rsidRPr="009F2FA7">
        <w:rPr>
          <w:rFonts w:ascii="Times New Roman" w:hAnsi="Times New Roman" w:cs="Times New Roman"/>
          <w:b w:val="0"/>
          <w:color w:val="000000"/>
          <w:sz w:val="24"/>
          <w:szCs w:val="24"/>
          <w:lang w:val="it-IT"/>
        </w:rPr>
        <w:lastRenderedPageBreak/>
        <w:t xml:space="preserve">naik sebesar 1 satuan skor maka nilai </w:t>
      </w:r>
      <w:r w:rsidRPr="009F2FA7">
        <w:rPr>
          <w:rFonts w:ascii="Times New Roman" w:hAnsi="Times New Roman" w:cs="Times New Roman"/>
          <w:b w:val="0"/>
          <w:color w:val="000000"/>
          <w:sz w:val="24"/>
          <w:szCs w:val="24"/>
          <w:lang w:val="id-ID"/>
        </w:rPr>
        <w:t xml:space="preserve">kualitas pelayanan </w:t>
      </w:r>
      <w:r w:rsidRPr="009F2FA7">
        <w:rPr>
          <w:rFonts w:ascii="Times New Roman" w:hAnsi="Times New Roman" w:cs="Times New Roman"/>
          <w:b w:val="0"/>
          <w:color w:val="000000"/>
          <w:sz w:val="24"/>
          <w:szCs w:val="24"/>
          <w:lang w:val="it-IT"/>
        </w:rPr>
        <w:t>naik sebesar 0,</w:t>
      </w:r>
      <w:r w:rsidRPr="009F2FA7">
        <w:rPr>
          <w:rFonts w:ascii="Times New Roman" w:hAnsi="Times New Roman" w:cs="Times New Roman"/>
          <w:b w:val="0"/>
          <w:color w:val="000000"/>
          <w:sz w:val="24"/>
          <w:szCs w:val="24"/>
          <w:lang w:val="id-ID"/>
        </w:rPr>
        <w:t>450</w:t>
      </w:r>
      <w:r w:rsidRPr="009F2FA7">
        <w:rPr>
          <w:rFonts w:ascii="Times New Roman" w:hAnsi="Times New Roman" w:cs="Times New Roman"/>
          <w:b w:val="0"/>
          <w:color w:val="000000"/>
          <w:sz w:val="24"/>
          <w:szCs w:val="24"/>
          <w:lang w:val="it-IT"/>
        </w:rPr>
        <w:t xml:space="preserve">, begitu juga sebaliknya. </w:t>
      </w:r>
    </w:p>
    <w:p w:rsidR="009F2FA7" w:rsidRPr="009F2FA7" w:rsidRDefault="009F2FA7" w:rsidP="009F2FA7">
      <w:pPr>
        <w:autoSpaceDE w:val="0"/>
        <w:autoSpaceDN w:val="0"/>
        <w:adjustRightInd w:val="0"/>
        <w:ind w:firstLine="720"/>
        <w:jc w:val="both"/>
        <w:rPr>
          <w:rFonts w:ascii="Times New Roman" w:hAnsi="Times New Roman" w:cs="Times New Roman"/>
          <w:b w:val="0"/>
          <w:color w:val="000000"/>
          <w:sz w:val="24"/>
          <w:szCs w:val="24"/>
          <w:lang w:val="it-IT"/>
        </w:rPr>
      </w:pPr>
      <w:r w:rsidRPr="009F2FA7">
        <w:rPr>
          <w:rFonts w:ascii="Times New Roman" w:hAnsi="Times New Roman" w:cs="Times New Roman"/>
          <w:b w:val="0"/>
          <w:color w:val="000000"/>
          <w:sz w:val="24"/>
          <w:szCs w:val="24"/>
          <w:lang w:val="it-IT"/>
        </w:rPr>
        <w:t>Nilai koefisien regresi X</w:t>
      </w:r>
      <w:r w:rsidRPr="009F2FA7">
        <w:rPr>
          <w:rFonts w:ascii="Times New Roman" w:hAnsi="Times New Roman" w:cs="Times New Roman"/>
          <w:b w:val="0"/>
          <w:color w:val="000000"/>
          <w:sz w:val="24"/>
          <w:szCs w:val="24"/>
          <w:vertAlign w:val="subscript"/>
          <w:lang w:val="it-IT"/>
        </w:rPr>
        <w:t>2</w:t>
      </w:r>
      <w:r w:rsidRPr="009F2FA7">
        <w:rPr>
          <w:rFonts w:ascii="Times New Roman" w:hAnsi="Times New Roman" w:cs="Times New Roman"/>
          <w:b w:val="0"/>
          <w:color w:val="000000"/>
          <w:sz w:val="24"/>
          <w:szCs w:val="24"/>
          <w:lang w:val="it-IT"/>
        </w:rPr>
        <w:t xml:space="preserve"> adalah 1.172 yang berarti bahwa jika pengalaman kerja meningkat sebesar 1 satuan skor maka nilai </w:t>
      </w:r>
      <w:r w:rsidRPr="009F2FA7">
        <w:rPr>
          <w:rFonts w:ascii="Times New Roman" w:hAnsi="Times New Roman" w:cs="Times New Roman"/>
          <w:b w:val="0"/>
          <w:color w:val="000000"/>
          <w:sz w:val="24"/>
          <w:szCs w:val="24"/>
          <w:lang w:val="id-ID"/>
        </w:rPr>
        <w:t xml:space="preserve">kualitas pelayanan akan meningkat </w:t>
      </w:r>
      <w:r w:rsidRPr="009F2FA7">
        <w:rPr>
          <w:rFonts w:ascii="Times New Roman" w:hAnsi="Times New Roman" w:cs="Times New Roman"/>
          <w:b w:val="0"/>
          <w:color w:val="000000"/>
          <w:sz w:val="24"/>
          <w:szCs w:val="24"/>
          <w:lang w:val="it-IT"/>
        </w:rPr>
        <w:t xml:space="preserve">sebesar 1,172, begitu sebaliknya. </w:t>
      </w:r>
    </w:p>
    <w:p w:rsidR="009F2FA7" w:rsidRPr="009F2FA7" w:rsidRDefault="009F2FA7" w:rsidP="009F2FA7">
      <w:pPr>
        <w:autoSpaceDE w:val="0"/>
        <w:autoSpaceDN w:val="0"/>
        <w:adjustRightInd w:val="0"/>
        <w:ind w:firstLine="720"/>
        <w:jc w:val="both"/>
        <w:rPr>
          <w:rFonts w:ascii="Times New Roman" w:hAnsi="Times New Roman" w:cs="Times New Roman"/>
          <w:b w:val="0"/>
          <w:color w:val="000000"/>
          <w:sz w:val="24"/>
          <w:szCs w:val="24"/>
          <w:lang w:val="it-IT"/>
        </w:rPr>
      </w:pPr>
      <w:r w:rsidRPr="009F2FA7">
        <w:rPr>
          <w:rFonts w:ascii="Times New Roman" w:hAnsi="Times New Roman" w:cs="Times New Roman"/>
          <w:b w:val="0"/>
          <w:color w:val="000000"/>
          <w:sz w:val="24"/>
          <w:szCs w:val="24"/>
          <w:lang w:val="it-IT"/>
        </w:rPr>
        <w:t>Nilai koefisien regresi X</w:t>
      </w:r>
      <w:r w:rsidRPr="009F2FA7">
        <w:rPr>
          <w:rFonts w:ascii="Times New Roman" w:hAnsi="Times New Roman" w:cs="Times New Roman"/>
          <w:b w:val="0"/>
          <w:color w:val="000000"/>
          <w:sz w:val="24"/>
          <w:szCs w:val="24"/>
          <w:vertAlign w:val="subscript"/>
          <w:lang w:val="it-IT"/>
        </w:rPr>
        <w:t>3</w:t>
      </w:r>
      <w:r w:rsidRPr="009F2FA7">
        <w:rPr>
          <w:rFonts w:ascii="Times New Roman" w:hAnsi="Times New Roman" w:cs="Times New Roman"/>
          <w:b w:val="0"/>
          <w:color w:val="000000"/>
          <w:sz w:val="24"/>
          <w:szCs w:val="24"/>
          <w:lang w:val="it-IT"/>
        </w:rPr>
        <w:t xml:space="preserve"> adalah 0.877 yang berarti bahwa jika pengetahuan meningkat sebesar 1 satuan skor maka nilai </w:t>
      </w:r>
      <w:r w:rsidRPr="009F2FA7">
        <w:rPr>
          <w:rFonts w:ascii="Times New Roman" w:hAnsi="Times New Roman" w:cs="Times New Roman"/>
          <w:b w:val="0"/>
          <w:color w:val="000000"/>
          <w:sz w:val="24"/>
          <w:szCs w:val="24"/>
          <w:lang w:val="id-ID"/>
        </w:rPr>
        <w:t xml:space="preserve">kualitas pelayanan akan meningkat </w:t>
      </w:r>
      <w:r w:rsidRPr="009F2FA7">
        <w:rPr>
          <w:rFonts w:ascii="Times New Roman" w:hAnsi="Times New Roman" w:cs="Times New Roman"/>
          <w:b w:val="0"/>
          <w:color w:val="000000"/>
          <w:sz w:val="24"/>
          <w:szCs w:val="24"/>
          <w:lang w:val="it-IT"/>
        </w:rPr>
        <w:t>sebesar 0.877, begitu sebaliknya.</w:t>
      </w:r>
    </w:p>
    <w:p w:rsidR="009F2FA7" w:rsidRPr="009F2FA7" w:rsidRDefault="009F2FA7" w:rsidP="009F2FA7">
      <w:pPr>
        <w:autoSpaceDE w:val="0"/>
        <w:autoSpaceDN w:val="0"/>
        <w:adjustRightInd w:val="0"/>
        <w:ind w:firstLine="720"/>
        <w:jc w:val="both"/>
        <w:rPr>
          <w:rFonts w:ascii="Times New Roman" w:hAnsi="Times New Roman" w:cs="Times New Roman"/>
          <w:b w:val="0"/>
          <w:color w:val="000000"/>
          <w:sz w:val="24"/>
          <w:szCs w:val="24"/>
          <w:lang w:val="it-IT"/>
        </w:rPr>
      </w:pPr>
      <w:r w:rsidRPr="009F2FA7">
        <w:rPr>
          <w:rFonts w:ascii="Times New Roman" w:hAnsi="Times New Roman" w:cs="Times New Roman"/>
          <w:b w:val="0"/>
          <w:color w:val="000000"/>
          <w:sz w:val="24"/>
          <w:szCs w:val="24"/>
          <w:lang w:val="it-IT"/>
        </w:rPr>
        <w:t>Nilai koefisien regresi X</w:t>
      </w:r>
      <w:r w:rsidRPr="009F2FA7">
        <w:rPr>
          <w:rFonts w:ascii="Times New Roman" w:hAnsi="Times New Roman" w:cs="Times New Roman"/>
          <w:b w:val="0"/>
          <w:color w:val="000000"/>
          <w:sz w:val="24"/>
          <w:szCs w:val="24"/>
          <w:vertAlign w:val="subscript"/>
          <w:lang w:val="it-IT"/>
        </w:rPr>
        <w:t>4</w:t>
      </w:r>
      <w:r w:rsidRPr="009F2FA7">
        <w:rPr>
          <w:rFonts w:ascii="Times New Roman" w:hAnsi="Times New Roman" w:cs="Times New Roman"/>
          <w:b w:val="0"/>
          <w:color w:val="000000"/>
          <w:sz w:val="24"/>
          <w:szCs w:val="24"/>
          <w:lang w:val="it-IT"/>
        </w:rPr>
        <w:t xml:space="preserve"> adalah 0.753 yang berarti bahwa jika keterampilan meningkat sebesar 1 satuan skor maka nilai </w:t>
      </w:r>
      <w:r w:rsidRPr="009F2FA7">
        <w:rPr>
          <w:rFonts w:ascii="Times New Roman" w:hAnsi="Times New Roman" w:cs="Times New Roman"/>
          <w:b w:val="0"/>
          <w:color w:val="000000"/>
          <w:sz w:val="24"/>
          <w:szCs w:val="24"/>
          <w:lang w:val="id-ID"/>
        </w:rPr>
        <w:t xml:space="preserve">kualitas pelayanan akan meningkat </w:t>
      </w:r>
      <w:r w:rsidRPr="009F2FA7">
        <w:rPr>
          <w:rFonts w:ascii="Times New Roman" w:hAnsi="Times New Roman" w:cs="Times New Roman"/>
          <w:b w:val="0"/>
          <w:color w:val="000000"/>
          <w:sz w:val="24"/>
          <w:szCs w:val="24"/>
          <w:lang w:val="it-IT"/>
        </w:rPr>
        <w:t>sebesar 0.753, begitu sebaliknya.</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t-IT"/>
        </w:rPr>
      </w:pPr>
      <w:r w:rsidRPr="009F2FA7">
        <w:rPr>
          <w:rFonts w:ascii="Times New Roman" w:hAnsi="Times New Roman" w:cs="Times New Roman"/>
          <w:b w:val="0"/>
          <w:color w:val="000000"/>
          <w:sz w:val="24"/>
          <w:szCs w:val="24"/>
          <w:lang w:val="it-IT"/>
        </w:rPr>
        <w:t xml:space="preserve">Selanjutnya untuk menguji hipotesis parsial yaitu pengaruh variable independent terhadap variable dependen dapat dilihat dari nilai Sig.t.  </w:t>
      </w:r>
      <w:r w:rsidRPr="009F2FA7">
        <w:rPr>
          <w:rFonts w:ascii="Times New Roman" w:hAnsi="Times New Roman" w:cs="Times New Roman"/>
          <w:b w:val="0"/>
          <w:sz w:val="24"/>
          <w:szCs w:val="24"/>
          <w:lang w:val="it-IT"/>
        </w:rPr>
        <w:t xml:space="preserve">Jika nilai Sig. t lebih kecil dari nilai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maka terdapat pengaruh variabel pendidikan, pengalaman kerja, pengetahuan, dan keterampilan secara parsial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 xml:space="preserve">, begitu sebaliknya jika nilai Sig. t lebih besar dari nilai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maka tidak terdapat terdapat pengaruh variabel pendidikan, pengalaman kerja, pengetahuan dan keterampilan secara parsial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Nilai Sig.t untuk variabel pendidikan adalah 0,</w:t>
      </w:r>
      <w:r w:rsidRPr="009F2FA7">
        <w:rPr>
          <w:rFonts w:ascii="Times New Roman" w:hAnsi="Times New Roman" w:cs="Times New Roman"/>
          <w:b w:val="0"/>
          <w:sz w:val="24"/>
          <w:szCs w:val="24"/>
          <w:lang w:val="id-ID"/>
        </w:rPr>
        <w:t xml:space="preserve">046 </w:t>
      </w:r>
      <w:r w:rsidRPr="009F2FA7">
        <w:rPr>
          <w:rFonts w:ascii="Times New Roman" w:hAnsi="Times New Roman" w:cs="Times New Roman"/>
          <w:b w:val="0"/>
          <w:sz w:val="24"/>
          <w:szCs w:val="24"/>
          <w:lang w:val="it-IT"/>
        </w:rPr>
        <w:t xml:space="preserve">lebih kecil dari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yang berarti bahwa terdapat pengaruh yang signifikan pendidikan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 xml:space="preserve">. Nilai Sig.t untuk variabel pengalaman kerja adalah 0,000 lebih kecil dari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yang berarti bahwa terdapat pengaruh yang signifikan pengalaman kerja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t-IT"/>
        </w:rPr>
      </w:pPr>
      <w:r w:rsidRPr="009F2FA7">
        <w:rPr>
          <w:rFonts w:ascii="Times New Roman" w:hAnsi="Times New Roman" w:cs="Times New Roman"/>
          <w:b w:val="0"/>
          <w:sz w:val="24"/>
          <w:szCs w:val="24"/>
          <w:lang w:val="it-IT"/>
        </w:rPr>
        <w:t xml:space="preserve">Nilai Sig.t untuk variabel pengetahuan adalah 0,000 lebih kecil dari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yang berarti bahwa terdapat pengaruh yang signifikan pengetahuan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 xml:space="preserve">. Nilai Sig.t untuk variabel keterampilan adalah 0,000 lebih kecil dari </w:t>
      </w:r>
      <w:r w:rsidRPr="009F2FA7">
        <w:rPr>
          <w:rFonts w:ascii="Times New Roman" w:hAnsi="Times New Roman" w:cs="Times New Roman"/>
          <w:b w:val="0"/>
          <w:sz w:val="24"/>
          <w:szCs w:val="24"/>
          <w:lang w:val="sv-SE"/>
        </w:rPr>
        <w:t>α</w:t>
      </w:r>
      <w:r w:rsidRPr="009F2FA7">
        <w:rPr>
          <w:rFonts w:ascii="Times New Roman" w:hAnsi="Times New Roman" w:cs="Times New Roman"/>
          <w:b w:val="0"/>
          <w:sz w:val="24"/>
          <w:szCs w:val="24"/>
          <w:lang w:val="it-IT"/>
        </w:rPr>
        <w:t xml:space="preserve"> = 0,05 yang berarti bahwa terdapat pengaruh yang signifikan keterampilan terhadap </w:t>
      </w:r>
      <w:r w:rsidRPr="009F2FA7">
        <w:rPr>
          <w:rFonts w:ascii="Times New Roman" w:hAnsi="Times New Roman" w:cs="Times New Roman"/>
          <w:b w:val="0"/>
          <w:sz w:val="24"/>
          <w:szCs w:val="24"/>
          <w:lang w:val="id-ID"/>
        </w:rPr>
        <w:t>kualitas pelayanan</w:t>
      </w:r>
      <w:r w:rsidRPr="009F2FA7">
        <w:rPr>
          <w:rFonts w:ascii="Times New Roman" w:hAnsi="Times New Roman" w:cs="Times New Roman"/>
          <w:b w:val="0"/>
          <w:sz w:val="24"/>
          <w:szCs w:val="24"/>
          <w:lang w:val="it-IT"/>
        </w:rPr>
        <w:t>.</w:t>
      </w:r>
    </w:p>
    <w:p w:rsidR="009F2FA7" w:rsidRPr="009F2FA7" w:rsidRDefault="009F2FA7" w:rsidP="009F2FA7">
      <w:pPr>
        <w:autoSpaceDE w:val="0"/>
        <w:autoSpaceDN w:val="0"/>
        <w:adjustRightInd w:val="0"/>
        <w:spacing w:line="480" w:lineRule="auto"/>
        <w:jc w:val="both"/>
        <w:rPr>
          <w:rFonts w:ascii="Times New Roman" w:hAnsi="Times New Roman" w:cs="Times New Roman"/>
          <w:b w:val="0"/>
          <w:color w:val="000000"/>
          <w:sz w:val="24"/>
          <w:szCs w:val="24"/>
          <w:lang w:val="it-IT"/>
        </w:rPr>
      </w:pPr>
    </w:p>
    <w:p w:rsidR="009F2FA7" w:rsidRPr="009F2FA7" w:rsidRDefault="009F2FA7" w:rsidP="009F2FA7">
      <w:pPr>
        <w:ind w:firstLine="540"/>
        <w:jc w:val="both"/>
        <w:rPr>
          <w:rStyle w:val="longtext"/>
          <w:rFonts w:ascii="Times New Roman" w:hAnsi="Times New Roman" w:cs="Times New Roman"/>
          <w:b w:val="0"/>
          <w:sz w:val="24"/>
          <w:szCs w:val="24"/>
          <w:shd w:val="clear" w:color="auto" w:fill="FFFFFF"/>
          <w:lang w:val="it-IT"/>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PEMBAHASAN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Pengaruh </w:t>
      </w:r>
      <w:proofErr w:type="spellStart"/>
      <w:r w:rsidRPr="009F2FA7">
        <w:rPr>
          <w:rFonts w:ascii="Times New Roman" w:hAnsi="Times New Roman" w:cs="Times New Roman"/>
          <w:b w:val="0"/>
          <w:sz w:val="24"/>
          <w:szCs w:val="24"/>
        </w:rPr>
        <w:t>pendidikan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pengalaman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kerja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pengetahuan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dan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keterampilan</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secara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bersama-sama</w:t>
      </w:r>
      <w:proofErr w:type="spellEnd"/>
      <w:r w:rsidRPr="009F2FA7">
        <w:rPr>
          <w:rFonts w:ascii="Times New Roman" w:hAnsi="Times New Roman" w:cs="Times New Roman"/>
          <w:b w:val="0"/>
          <w:sz w:val="24"/>
          <w:szCs w:val="24"/>
        </w:rPr>
        <w:t xml:space="preserve"> </w:t>
      </w:r>
      <w:proofErr w:type="spellStart"/>
      <w:r w:rsidRPr="009F2FA7">
        <w:rPr>
          <w:rFonts w:ascii="Times New Roman" w:hAnsi="Times New Roman" w:cs="Times New Roman"/>
          <w:b w:val="0"/>
          <w:sz w:val="24"/>
          <w:szCs w:val="24"/>
        </w:rPr>
        <w:t>terhadap</w:t>
      </w:r>
      <w:proofErr w:type="spellEnd"/>
      <w:r w:rsidRPr="009F2FA7">
        <w:rPr>
          <w:rFonts w:ascii="Times New Roman" w:hAnsi="Times New Roman" w:cs="Times New Roman"/>
          <w:b w:val="0"/>
          <w:sz w:val="24"/>
          <w:szCs w:val="24"/>
        </w:rPr>
        <w:t xml:space="preserve"> </w:t>
      </w:r>
      <w:r w:rsidRPr="009F2FA7">
        <w:rPr>
          <w:rFonts w:ascii="Times New Roman" w:hAnsi="Times New Roman" w:cs="Times New Roman"/>
          <w:b w:val="0"/>
          <w:sz w:val="24"/>
          <w:szCs w:val="24"/>
          <w:lang w:val="id-ID"/>
        </w:rPr>
        <w:t>kualitas pelayanan penanggulangan kebakaran</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lastRenderedPageBreak/>
        <w:t xml:space="preserve">Berdasarkan hasil  penelitian diketahui bahwa terdapat pengaruh pendidikan, pengalaman kerja, pengetahuan, dan keterampilan secara bersama-sama terhadap kualitas pelayanan penanggulangan kebakaran.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Kualitas pelayanan publik dipengaruhi oleh berbagai faktor dan peranan birokrasi pemerintahan yang meliputi pendidikan, pengalaman kerja, pengetahuan dan keterampilan serta perilaku pegawai, mulai dari personil,   pimpinan atau pejabat, sistem, prosedur dan mekanisme kelembagaan organisasi dan keuangan. Hal tersebut merupakan faktor penting dalam menentukan pelayanan.</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Hasil penelitian ini menguatkan pernyataan Thoha (1991) yang mengemukakan bahwa konsep dan pendekatan yang perlu disoroti dalam pelaksanaan tugas dan fungsi pelayanan adalah bagaimana sumber daya yang secara ekplisit berdasarkan pendekatan psikologis dan perilaku organisasi, faktor-faktor yang mempengaruhi kualitas pelayanan publik, dimana pendidikan, pengalaman kerja, pengetahuan dan keterampilan berpengaruh terhadap fungsi pemerintahan dan pembangunan dalam melayani kepentingan publik.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Berdasarkan uraian tersebut menunjukkan bahwa pendidikan, pengalaman kerja, pengetahuan, keterampilan, dan kualitas pelayanan publik mempunyai hubungan pengaruh. Perubahan atau peningkatan kualitas pelayanan publik, antara lain ditentukan dan dipengaruhi sejauh mana perubahan atau peningkatan kualitas perilaku birokrasi. Hubungan pengaruh tersebut memperlihatkan bahwa jika pendidikan, pengalaman kerja, pengetahuan dan keterampilan semakin  berkualitas dan baik, maka kualitas pelayanan publik semakin meningkat.</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Dari hasil rekapitulasi kuesioner yang diisi oleh responden mengenai kualitas pelayanan terlihat bahwa kualitas pelayanan Dinas Dinas Penyelamatan dan Pemadam Kebakaran kota Palembang termasuk dalam kriteria  baik, namun patut diperhatikan mengenai pernyataan ke 28 yang mendapat skor terkecil berarti terdapat kekurangan-kekurangn pada pos pemadam kebakaran yang ada di tiap kecamatan. Pada kenyataannya memang pos pemadam kebakaran di tiap kecamatan kurang begitu terawat.</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Pengaruh pendidikan terhadap kualitas pelayanan penanggulangan kebakaran</w:t>
      </w:r>
    </w:p>
    <w:p w:rsidR="009F2FA7" w:rsidRPr="009F2FA7" w:rsidRDefault="009F2FA7" w:rsidP="009F2FA7">
      <w:pPr>
        <w:jc w:val="both"/>
        <w:rPr>
          <w:rFonts w:ascii="Times New Roman" w:hAnsi="Times New Roman" w:cs="Times New Roman"/>
          <w:b w:val="0"/>
          <w:sz w:val="24"/>
          <w:szCs w:val="24"/>
          <w:lang w:val="id-ID"/>
        </w:rPr>
      </w:pP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Berdasarkan hasil  perhitungan uji t didapat hasil bahwa pendidikan berpengaruh signifikan terhadap kualitas pelayanan penanggulangan kebakaran.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lastRenderedPageBreak/>
        <w:t>Dengan pendidikan yang lebih tinggi maka seorang karyawan memiliki pikiran selangkah lebih maju dan mampu berpikir ke depan tentang rencana dan prospek yang baik untuk dilaksanakan. Dengan tingkat pendidikan yang memadai seseorang lebih mudah melaksanakan tugasnya, sehingga dapat menjamin tersedianya tenaga perusahaan yang mempunyai keahlian, karena orang yang berpendidikan dapat menggunakan pikirannya secara kritis</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Hasil ini menguatkan penelitian terdahulu yang dilakukan oleh Rahmat (2010) yang menyatakan bahwa kualitas sumber daya manusia memiliki pengaruh terhadap kualitas pelayanan publik.  </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Dari hasil rekapitulasi kuesioner yang diisi oleh responden mengenai tingkat pendidikan terlihat bahwa variabel pendidikan berada dalam kriteria baik, namun seperti yang terlihat pada tabel 4.4 nilai terkecil didapat oleh pernyataan ketiga dan kesepuluh mengenai tingkat pendidikan merupakan salah satu syarat pekerjaan anda dan pelatihan yang diikuti sangat membantu dalam memahami proses pekerjaan. Hal ini mengindikasikan pendidikan belum menjadi syarat dalam pekerjaan, namun di Dinas Penyelamatan dan Pemadam Kebakaran kota Palembang mengadakan pelatihan-pelatihan guna menunjang keterampilan kerja para pegawai.</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Pengaruh pengalaman kerja terhadap kualitas pelayanan penanggulangan kebakaran</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Berdasarkan hasil  perhitungan uji t didapat hasil bahwa pengalaman kerja berpengaruh signifikan terhadap kualitas pelayanan penanggulangan kebakaran.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Karyawan dalam aktivitas kerjanya memerlukan suatu pengalaman agar dapat lebih mempunyai kemampuan fisik maupun mental, untuk dapat menyelesaikan tugas yang menjadi tanggung jawabnya. Sumber Daya Manusia perlu dikembangkan terus menerus agar diperoleh Sumber Daya Manusia yang bermutu dalam arti yang sesungguhnya yaitu pekerjaan yang dilaksanakan akan menghasilkan sesuatu yang dicapai memenuhi syarat kualitas dan kuantitas. Didalam mencapai tujan yang optimal tidaklah mudah, untuk itu didalam organisasi atau perusahaan perlu pengelolaan yang optimal. Kecanggihan alat dan melimpahnya modal bukanlah jaminan pencapaian tujuan organisasi tanpa adanya kemampuan sumber daya manusia yang memadai dan cukup berpengalaman</w:t>
      </w:r>
    </w:p>
    <w:p w:rsidR="009F2FA7" w:rsidRPr="009F2FA7" w:rsidRDefault="009F2FA7" w:rsidP="009F2FA7">
      <w:pPr>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lastRenderedPageBreak/>
        <w:t xml:space="preserve">Hasil penelitian ini mendukung hasil penelitian yang dilakukan oleh Rahmat (2010) yang berjudul “Pengaruh Kualitas Sumber Daya Manusia dan Perilaku Birokrasi terhadap Kualitas Pelayanan Publik di Dinas Perhubungan Kota Palembang. </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r w:rsidRPr="009F2FA7">
        <w:rPr>
          <w:rFonts w:ascii="Times New Roman" w:hAnsi="Times New Roman" w:cs="Times New Roman"/>
          <w:b w:val="0"/>
          <w:sz w:val="24"/>
          <w:szCs w:val="24"/>
          <w:lang w:val="id-ID"/>
        </w:rPr>
        <w:t>Hasil penelitian ini juga menguatkan pernyataan dari Maros (dalam Bahtiar, 2010) menyatakan bahwa “Pengalaman merupakan potensi yang besar untuk melakukan pekerjaan secara efektif, karena seseorang tidaklah cukup berlatar belakang pendidikan saja atau keterampilan yang dimilkinya melainkan juga bekal pengalaman yang dimilkinya turut menentukan kemampuannya dalam melaksanakan tugas. Pengalaman merupakan kemampuan setiap orang untuk beradaptasi terhadap perbedaan dan perubahan lingkungan baik eksternal maupun internal”.</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Pengaruh pengetahuan terhadap kualitas pelayanan penanggulangan kebakaran</w:t>
      </w:r>
    </w:p>
    <w:p w:rsidR="009F2FA7" w:rsidRPr="009F2FA7" w:rsidRDefault="009F2FA7" w:rsidP="009F2FA7">
      <w:pPr>
        <w:jc w:val="both"/>
        <w:rPr>
          <w:rFonts w:ascii="Times New Roman" w:hAnsi="Times New Roman" w:cs="Times New Roman"/>
          <w:b w:val="0"/>
          <w:sz w:val="24"/>
          <w:szCs w:val="24"/>
          <w:lang w:val="id-ID"/>
        </w:rPr>
      </w:pP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Berdasarkan hasil  perhitungan uji t didapat hasil bahwa pengetahuan berpengaruh signifikan terhadap kualitas pelayanan penanggulangan kebakaran.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Pengetahuan adalah merupakan hasil dari tahu, dan ini terjadi setelah orang melakukan penginderaan terhadap suatu objek tertentu. Pengetahuan adalah merupakan domain yang sangat penting dalam membentuk tindakan seseorang (</w:t>
      </w:r>
      <w:r w:rsidRPr="009F2FA7">
        <w:rPr>
          <w:rFonts w:ascii="Times New Roman" w:hAnsi="Times New Roman" w:cs="Times New Roman"/>
          <w:b w:val="0"/>
          <w:iCs/>
          <w:sz w:val="24"/>
          <w:szCs w:val="24"/>
          <w:lang w:val="id-ID"/>
        </w:rPr>
        <w:t>Overt behavior</w:t>
      </w:r>
      <w:r w:rsidRPr="009F2FA7">
        <w:rPr>
          <w:rFonts w:ascii="Times New Roman" w:hAnsi="Times New Roman" w:cs="Times New Roman"/>
          <w:b w:val="0"/>
          <w:sz w:val="24"/>
          <w:szCs w:val="24"/>
          <w:lang w:val="id-ID"/>
        </w:rPr>
        <w:t>). Dari pengalaman dan penelitian terbukti bahwa perilaku yang didasari pengetahuan akan lebih langgeng daripada perilaku yang tidak didasari pengetahuan.</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Hasil penelitian ini menguatkan pernyataan dari Siagian (2002 : 58) yakni dalam suatu organisasi berkaitan dengan usaha pencapaian tujuan organisasi, pengetahuan merupakan sesuatu yang penting dalam pelaksanaan pekerjaan karena dengan pengetahuan dapat membuat setiap orang mengetahui dan memahami keadaan lingkungan sekitarnya, demikian pula bagi aparat pemerintanh yang tugasnya selalu di hadapkan dengan berbagai kompleksitas permasalahan pemerintahan, pembangunan dan kemasyarakatan. Untuk itu diperlukan pengetahuan yang mendalam tentang hal-hal tersebut.</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Pengaruh keterampilan terhadap kualitas pelayanan penanggulangan kebakaran</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lastRenderedPageBreak/>
        <w:t xml:space="preserve">Berdasarkan hasil  perhitungan uji t didapat hasil bahwa keterampilan berpengaruh signifikan terhadap kualitas pelayanan penanggulangan kebakaran. </w:t>
      </w:r>
    </w:p>
    <w:p w:rsidR="009F2FA7" w:rsidRPr="009F2FA7" w:rsidRDefault="009F2FA7" w:rsidP="009F2FA7">
      <w:pPr>
        <w:autoSpaceDE w:val="0"/>
        <w:autoSpaceDN w:val="0"/>
        <w:adjustRightInd w:val="0"/>
        <w:ind w:firstLine="72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Keterampilan adalah kemampuan seseorang untuk menyelesaikan berbagai macam kegiatan atau pekerjaan dengan cepat, tepat, dan mudah. Keterampilan adalah kemampuan kerja manusia dalam melaksanakan berbagai macam kegiatan atau kemampuan teknis untuk melakukan sesuatu kegiatan tertentu yang dapat dipelajari dan dikembangkan (Sagir, 1985).</w:t>
      </w:r>
    </w:p>
    <w:p w:rsidR="009F2FA7" w:rsidRPr="009F2FA7" w:rsidRDefault="009F2FA7" w:rsidP="009F2FA7">
      <w:pPr>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Katz (dalam Bahtiar, 2010) membagi keterampilan ke dalam kategori antara lain:</w:t>
      </w:r>
    </w:p>
    <w:p w:rsidR="009F2FA7" w:rsidRPr="009F2FA7" w:rsidRDefault="009F2FA7" w:rsidP="009F2FA7">
      <w:pPr>
        <w:numPr>
          <w:ilvl w:val="0"/>
          <w:numId w:val="30"/>
        </w:numPr>
        <w:spacing w:after="0" w:line="240" w:lineRule="auto"/>
        <w:jc w:val="both"/>
        <w:rPr>
          <w:rFonts w:ascii="Times New Roman" w:hAnsi="Times New Roman" w:cs="Times New Roman"/>
          <w:b w:val="0"/>
          <w:sz w:val="24"/>
          <w:szCs w:val="24"/>
          <w:lang w:val="fi-FI"/>
        </w:rPr>
      </w:pPr>
      <w:r w:rsidRPr="009F2FA7">
        <w:rPr>
          <w:rFonts w:ascii="Times New Roman" w:hAnsi="Times New Roman" w:cs="Times New Roman"/>
          <w:b w:val="0"/>
          <w:sz w:val="24"/>
          <w:szCs w:val="24"/>
          <w:lang w:val="fi-FI"/>
        </w:rPr>
        <w:t>Keterampilan teknis, yaitu keterampilan menerapkan pengetahuan atau keahlian. Spesialisasi pengembangan keterampilan ini sering ditemui pada pelaksanaan pekerjaan sehari-hari dalam suatu organisasi.</w:t>
      </w:r>
    </w:p>
    <w:p w:rsidR="009F2FA7" w:rsidRPr="009F2FA7" w:rsidRDefault="009F2FA7" w:rsidP="009F2FA7">
      <w:pPr>
        <w:numPr>
          <w:ilvl w:val="0"/>
          <w:numId w:val="30"/>
        </w:numPr>
        <w:spacing w:after="0" w:line="240" w:lineRule="auto"/>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sv-SE"/>
        </w:rPr>
        <w:t>Keterampilan manusiawi, yaitu keterampilan bekerja sama dengan memahami dan memotivasi orang lain, baik secara individu atau kelompok. Keterampilan ini sangat diperlukan bagi pegawai yang sudah menduduki jabatan tertentu, karena keterampilan ini dalam berkomunikasi, memotivasi dan mendelegasikan.</w:t>
      </w:r>
    </w:p>
    <w:p w:rsidR="009F2FA7" w:rsidRPr="009F2FA7" w:rsidRDefault="009F2FA7" w:rsidP="009F2FA7">
      <w:pPr>
        <w:numPr>
          <w:ilvl w:val="0"/>
          <w:numId w:val="30"/>
        </w:numPr>
        <w:spacing w:after="0" w:line="240" w:lineRule="auto"/>
        <w:jc w:val="both"/>
        <w:rPr>
          <w:rFonts w:ascii="Times New Roman" w:hAnsi="Times New Roman" w:cs="Times New Roman"/>
          <w:b w:val="0"/>
          <w:sz w:val="24"/>
          <w:szCs w:val="24"/>
          <w:lang w:val="fi-FI"/>
        </w:rPr>
      </w:pPr>
      <w:r w:rsidRPr="009F2FA7">
        <w:rPr>
          <w:rFonts w:ascii="Times New Roman" w:hAnsi="Times New Roman" w:cs="Times New Roman"/>
          <w:b w:val="0"/>
          <w:sz w:val="24"/>
          <w:szCs w:val="24"/>
          <w:lang w:val="fi-FI"/>
        </w:rPr>
        <w:t>Keterampilan konseptual, yaitu keterampilan mental yang menganalisis dan mendiagnosis situasi rumit. Keterampilan ini diperlukan juga oleh para pegawai pemegang kebijakan (policy maker) untuk menganailisis suatu kebijakan yang diberikan oleh atasan, dan untuk memilih prioritas masalah secara proporsional dalam menghadapi tugas, kewenangan dan tanggung jawab sebagai abdi masyarakat sehari-hari, sehingga tidak menimbulkan ketidak</w:t>
      </w:r>
      <w:r w:rsidRPr="009F2FA7">
        <w:rPr>
          <w:rFonts w:ascii="Times New Roman" w:hAnsi="Times New Roman" w:cs="Times New Roman"/>
          <w:b w:val="0"/>
          <w:sz w:val="24"/>
          <w:szCs w:val="24"/>
          <w:lang w:val="id-ID"/>
        </w:rPr>
        <w:t xml:space="preserve"> </w:t>
      </w:r>
      <w:r w:rsidRPr="009F2FA7">
        <w:rPr>
          <w:rFonts w:ascii="Times New Roman" w:hAnsi="Times New Roman" w:cs="Times New Roman"/>
          <w:b w:val="0"/>
          <w:sz w:val="24"/>
          <w:szCs w:val="24"/>
          <w:lang w:val="fi-FI"/>
        </w:rPr>
        <w:t xml:space="preserve">puasan dalam masyarakat sebagai objek atau sasaran tugas. </w:t>
      </w:r>
    </w:p>
    <w:p w:rsidR="009F2FA7" w:rsidRPr="009F2FA7" w:rsidRDefault="009F2FA7" w:rsidP="009F2FA7">
      <w:pPr>
        <w:jc w:val="both"/>
        <w:rPr>
          <w:rFonts w:ascii="Times New Roman" w:hAnsi="Times New Roman" w:cs="Times New Roman"/>
          <w:b w:val="0"/>
          <w:sz w:val="24"/>
          <w:szCs w:val="24"/>
          <w:lang w:val="sv-SE"/>
        </w:rPr>
      </w:pPr>
      <w:r w:rsidRPr="009F2FA7">
        <w:rPr>
          <w:rFonts w:ascii="Times New Roman" w:hAnsi="Times New Roman" w:cs="Times New Roman"/>
          <w:b w:val="0"/>
          <w:sz w:val="24"/>
          <w:szCs w:val="24"/>
          <w:lang w:val="sv-SE"/>
        </w:rPr>
        <w:t>Dalam penelitian ini yang menggunakan subjek penelitian Dinas Penyelamatan dan pemadam Kota Palembang keterampilan yang digunakan termasuk dalam kategori keterampilan teknis</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numPr>
          <w:ilvl w:val="0"/>
          <w:numId w:val="21"/>
        </w:numPr>
        <w:tabs>
          <w:tab w:val="clear" w:pos="720"/>
          <w:tab w:val="num" w:pos="360"/>
        </w:tabs>
        <w:spacing w:after="0" w:line="240" w:lineRule="auto"/>
        <w:ind w:left="360"/>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KESIMPULAN DAN SARAN</w:t>
      </w:r>
    </w:p>
    <w:p w:rsidR="009F2FA7" w:rsidRPr="009F2FA7" w:rsidRDefault="009F2FA7" w:rsidP="009F2FA7">
      <w:pPr>
        <w:jc w:val="both"/>
        <w:rPr>
          <w:rStyle w:val="longtext"/>
          <w:rFonts w:ascii="Times New Roman" w:hAnsi="Times New Roman" w:cs="Times New Roman"/>
          <w:b w:val="0"/>
          <w:sz w:val="24"/>
          <w:szCs w:val="24"/>
          <w:shd w:val="clear" w:color="auto" w:fill="FFFFFF"/>
        </w:rPr>
      </w:pP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KESIMPULAN</w:t>
      </w:r>
    </w:p>
    <w:p w:rsidR="009F2FA7" w:rsidRPr="009F2FA7" w:rsidRDefault="009F2FA7" w:rsidP="009F2FA7">
      <w:pPr>
        <w:numPr>
          <w:ilvl w:val="0"/>
          <w:numId w:val="31"/>
        </w:numPr>
        <w:tabs>
          <w:tab w:val="clear" w:pos="1440"/>
        </w:tabs>
        <w:autoSpaceDE w:val="0"/>
        <w:autoSpaceDN w:val="0"/>
        <w:adjustRightInd w:val="0"/>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Pendidikan secara parsial berpengaruh signifikan terhadap kualitas pelayanan penanggulangan kebakaran. </w:t>
      </w:r>
    </w:p>
    <w:p w:rsidR="009F2FA7" w:rsidRPr="009F2FA7" w:rsidRDefault="009F2FA7" w:rsidP="009F2FA7">
      <w:pPr>
        <w:numPr>
          <w:ilvl w:val="0"/>
          <w:numId w:val="31"/>
        </w:numPr>
        <w:tabs>
          <w:tab w:val="clear" w:pos="1440"/>
        </w:tabs>
        <w:autoSpaceDE w:val="0"/>
        <w:autoSpaceDN w:val="0"/>
        <w:adjustRightInd w:val="0"/>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Pengalaman kerja secara parsial berpengaruh signifikan terhadap kualitas pelayanan penanggulangan kebakaran. </w:t>
      </w:r>
    </w:p>
    <w:p w:rsidR="009F2FA7" w:rsidRPr="009F2FA7" w:rsidRDefault="009F2FA7" w:rsidP="009F2FA7">
      <w:pPr>
        <w:numPr>
          <w:ilvl w:val="0"/>
          <w:numId w:val="31"/>
        </w:numPr>
        <w:tabs>
          <w:tab w:val="clear" w:pos="1440"/>
        </w:tabs>
        <w:autoSpaceDE w:val="0"/>
        <w:autoSpaceDN w:val="0"/>
        <w:adjustRightInd w:val="0"/>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Pengetahuan secara parsial berpengaruh signifikan terhadap kualitas pelayanan penanggulangan kebakaran. </w:t>
      </w:r>
    </w:p>
    <w:p w:rsidR="009F2FA7" w:rsidRPr="009F2FA7" w:rsidRDefault="009F2FA7" w:rsidP="009F2FA7">
      <w:pPr>
        <w:numPr>
          <w:ilvl w:val="0"/>
          <w:numId w:val="31"/>
        </w:numPr>
        <w:tabs>
          <w:tab w:val="clear" w:pos="1440"/>
        </w:tabs>
        <w:autoSpaceDE w:val="0"/>
        <w:autoSpaceDN w:val="0"/>
        <w:adjustRightInd w:val="0"/>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Keterampilan secara parsial berpengaruh signifikan terhadap kualitas pelayanan penanggulangan kebakaran. </w:t>
      </w:r>
    </w:p>
    <w:p w:rsidR="009F2FA7" w:rsidRPr="009F2FA7" w:rsidRDefault="009F2FA7" w:rsidP="009F2FA7">
      <w:pPr>
        <w:numPr>
          <w:ilvl w:val="0"/>
          <w:numId w:val="31"/>
        </w:numPr>
        <w:tabs>
          <w:tab w:val="clear" w:pos="1440"/>
        </w:tabs>
        <w:autoSpaceDE w:val="0"/>
        <w:autoSpaceDN w:val="0"/>
        <w:adjustRightInd w:val="0"/>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lastRenderedPageBreak/>
        <w:t>Pendidikan, pengalaman kerja, pengetahuan dan keterampilan secara simultan berpengaruh terhadap kualitas pelayanan penanggulanan kebakaran.</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jc w:val="both"/>
        <w:rPr>
          <w:rStyle w:val="longtext"/>
          <w:rFonts w:ascii="Times New Roman" w:hAnsi="Times New Roman" w:cs="Times New Roman"/>
          <w:b w:val="0"/>
          <w:sz w:val="24"/>
          <w:szCs w:val="24"/>
          <w:shd w:val="clear" w:color="auto" w:fill="FFFFFF"/>
        </w:rPr>
      </w:pPr>
      <w:r w:rsidRPr="009F2FA7">
        <w:rPr>
          <w:rStyle w:val="longtext"/>
          <w:rFonts w:ascii="Times New Roman" w:hAnsi="Times New Roman" w:cs="Times New Roman"/>
          <w:b w:val="0"/>
          <w:sz w:val="24"/>
          <w:szCs w:val="24"/>
          <w:shd w:val="clear" w:color="auto" w:fill="FFFFFF"/>
        </w:rPr>
        <w:t>SARAN</w:t>
      </w:r>
    </w:p>
    <w:p w:rsidR="009F2FA7" w:rsidRPr="009F2FA7" w:rsidRDefault="009F2FA7" w:rsidP="009F2FA7">
      <w:pPr>
        <w:ind w:firstLine="540"/>
        <w:jc w:val="both"/>
        <w:rPr>
          <w:rStyle w:val="longtext"/>
          <w:rFonts w:ascii="Times New Roman" w:hAnsi="Times New Roman" w:cs="Times New Roman"/>
          <w:b w:val="0"/>
          <w:sz w:val="24"/>
          <w:szCs w:val="24"/>
          <w:shd w:val="clear" w:color="auto" w:fill="FFFFFF"/>
        </w:rPr>
      </w:pPr>
    </w:p>
    <w:p w:rsidR="009F2FA7" w:rsidRPr="009F2FA7" w:rsidRDefault="009F2FA7" w:rsidP="009F2FA7">
      <w:pPr>
        <w:numPr>
          <w:ilvl w:val="3"/>
          <w:numId w:val="32"/>
        </w:numPr>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Dari hasil penelitian terlihat bahwa pengalaman kerja memiliki pengaruh paling besar terhadap kualitas pelayanan penanggulangan kebakaran, untuk itu disarankan kepada pihak Dinas Penyelamatan dan Pemadam Kebakaran kota Palembang untuk dapat meningkatkan pengalaman kerja pegawai dengan cara memperbanyak simulasi-simulasi kebakaran. </w:t>
      </w:r>
    </w:p>
    <w:p w:rsidR="009F2FA7" w:rsidRPr="009F2FA7" w:rsidRDefault="009F2FA7" w:rsidP="009F2FA7">
      <w:pPr>
        <w:numPr>
          <w:ilvl w:val="3"/>
          <w:numId w:val="32"/>
        </w:numPr>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Keberhasilan sistem penanggulangan bahaya kebakaran di Kota Palembang harus ditunjang dengan mengglakkan usaha pencegahan kebakaran. Usaha pencegahan akan berhasil bila dilakukan secara rutin terutama kegiatan inspeksi, penyuluhan, pendidikan.</w:t>
      </w:r>
    </w:p>
    <w:p w:rsidR="009F2FA7" w:rsidRPr="009F2FA7" w:rsidRDefault="009F2FA7" w:rsidP="009F2FA7">
      <w:pPr>
        <w:numPr>
          <w:ilvl w:val="3"/>
          <w:numId w:val="32"/>
        </w:numPr>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 xml:space="preserve">Pencegahan bahaya kebakaran dilakukan diantaranya dengan pendataan daerah rawan kebakaran secara periodik, pengembangan strategi dan taktik yang tepat untuk bangunan yang mempunyai potensi kebakaran tinggi, serta melakukan pembinaan terhadap pengelola bangunan dalam bentuk penyuluhan dan pelatihan. </w:t>
      </w:r>
    </w:p>
    <w:p w:rsidR="009F2FA7" w:rsidRPr="009F2FA7" w:rsidRDefault="009F2FA7" w:rsidP="009F2FA7">
      <w:pPr>
        <w:numPr>
          <w:ilvl w:val="3"/>
          <w:numId w:val="32"/>
        </w:numPr>
        <w:spacing w:after="0" w:line="240" w:lineRule="auto"/>
        <w:ind w:left="360"/>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Untuk peneliti selanjutnya disarankan untuk meneliti permasalahan kuallitas pelayanan pemadam kebakaran dengan menggunakan variabel-variabel lain seperti kepuasan kerja, gaya kepemimpinan, lingkungan kerja dan lain-lain.</w:t>
      </w:r>
    </w:p>
    <w:p w:rsidR="009F2FA7" w:rsidRPr="009F2FA7" w:rsidRDefault="009F2FA7" w:rsidP="009F2FA7">
      <w:pPr>
        <w:jc w:val="both"/>
        <w:rPr>
          <w:rStyle w:val="longtext"/>
          <w:rFonts w:ascii="Times New Roman" w:hAnsi="Times New Roman" w:cs="Times New Roman"/>
          <w:b w:val="0"/>
          <w:sz w:val="24"/>
          <w:szCs w:val="24"/>
          <w:shd w:val="clear" w:color="auto" w:fill="FFFFFF"/>
          <w:lang w:val="id-ID"/>
        </w:rPr>
      </w:pPr>
    </w:p>
    <w:p w:rsidR="009F2FA7" w:rsidRPr="009F2FA7" w:rsidRDefault="009F2FA7" w:rsidP="009F2FA7">
      <w:pPr>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DAFTAR PUSTAKA</w:t>
      </w:r>
    </w:p>
    <w:p w:rsidR="009F2FA7" w:rsidRPr="009F2FA7" w:rsidRDefault="009F2FA7" w:rsidP="009F2FA7">
      <w:pPr>
        <w:rPr>
          <w:rFonts w:ascii="Times New Roman" w:hAnsi="Times New Roman" w:cs="Times New Roman"/>
          <w:b w:val="0"/>
          <w:sz w:val="24"/>
          <w:szCs w:val="24"/>
          <w:lang w:val="id-ID"/>
        </w:rPr>
      </w:pPr>
    </w:p>
    <w:p w:rsidR="009F2FA7" w:rsidRPr="009F2FA7" w:rsidRDefault="009F2FA7" w:rsidP="009F2FA7">
      <w:pPr>
        <w:ind w:left="567" w:hanging="56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Notoatmodjo. 2003. Pengembangan Sumber Daya Manusia. Bineka Cipta, Jakarta</w:t>
      </w:r>
    </w:p>
    <w:p w:rsidR="009F2FA7" w:rsidRPr="009F2FA7" w:rsidRDefault="009F2FA7" w:rsidP="009F2FA7">
      <w:pPr>
        <w:ind w:left="567" w:hanging="56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Siagian, Sondang P, 2002. Teori Pengembangan OrgnisasiI. PT. Bumi Askara, Jakarta.</w:t>
      </w:r>
    </w:p>
    <w:p w:rsidR="009F2FA7" w:rsidRPr="009F2FA7" w:rsidRDefault="009F2FA7" w:rsidP="009F2FA7">
      <w:pPr>
        <w:ind w:left="567" w:hanging="56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Bahtiar, R. 2010. Pengaruh Kualitas Sumber Daya manusia dan Perilaku Birokrasi Terhadap Kualitas Pelayanan Publik di Dinas PPK Kota Palembang, Jurusan Administrasi Publik Program Pascasarjana Stisipol Candradimuka Palembang, Palembang</w:t>
      </w:r>
    </w:p>
    <w:p w:rsidR="009F2FA7" w:rsidRPr="009F2FA7" w:rsidRDefault="009F2FA7" w:rsidP="009F2FA7">
      <w:pPr>
        <w:ind w:left="567" w:hanging="567"/>
        <w:jc w:val="both"/>
        <w:rPr>
          <w:rFonts w:ascii="Times New Roman" w:hAnsi="Times New Roman" w:cs="Times New Roman"/>
          <w:b w:val="0"/>
          <w:sz w:val="24"/>
          <w:szCs w:val="24"/>
          <w:lang w:val="id-ID"/>
        </w:rPr>
      </w:pPr>
      <w:r w:rsidRPr="009F2FA7">
        <w:rPr>
          <w:rFonts w:ascii="Times New Roman" w:hAnsi="Times New Roman" w:cs="Times New Roman"/>
          <w:b w:val="0"/>
          <w:sz w:val="24"/>
          <w:szCs w:val="24"/>
          <w:lang w:val="id-ID"/>
        </w:rPr>
        <w:t>Singarimbun, Effendi. 2002. Metode Penelitian Survei. PT. Pustaka LP3ES, Jakarta.</w:t>
      </w:r>
    </w:p>
    <w:p w:rsidR="009F2FA7" w:rsidRPr="009F2FA7" w:rsidRDefault="009F2FA7" w:rsidP="009F2FA7">
      <w:pPr>
        <w:ind w:left="567" w:hanging="567"/>
        <w:jc w:val="both"/>
        <w:rPr>
          <w:rFonts w:ascii="Times New Roman" w:hAnsi="Times New Roman" w:cs="Times New Roman"/>
          <w:b w:val="0"/>
          <w:sz w:val="24"/>
          <w:szCs w:val="24"/>
        </w:rPr>
      </w:pPr>
      <w:r w:rsidRPr="009F2FA7">
        <w:rPr>
          <w:rFonts w:ascii="Times New Roman" w:hAnsi="Times New Roman" w:cs="Times New Roman"/>
          <w:b w:val="0"/>
          <w:sz w:val="24"/>
          <w:szCs w:val="24"/>
          <w:lang w:val="id-ID" w:eastAsia="id-ID"/>
        </w:rPr>
        <w:t>KEPMEN-PAN, No. 63/KEP/M.PAN/7/2003, ; Pelayanan Publik.</w:t>
      </w:r>
    </w:p>
    <w:p w:rsidR="009F2FA7" w:rsidRPr="009F2FA7" w:rsidRDefault="009F2FA7" w:rsidP="00EA26BA">
      <w:pPr>
        <w:rPr>
          <w:rFonts w:ascii="Times New Roman" w:hAnsi="Times New Roman" w:cs="Times New Roman"/>
          <w:b w:val="0"/>
          <w:sz w:val="24"/>
          <w:szCs w:val="24"/>
        </w:rPr>
      </w:pPr>
    </w:p>
    <w:sectPr w:rsidR="009F2FA7" w:rsidRPr="009F2FA7" w:rsidSect="00EA26BA">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634"/>
    <w:multiLevelType w:val="hybridMultilevel"/>
    <w:tmpl w:val="371C8D4E"/>
    <w:lvl w:ilvl="0" w:tplc="CA2EF104">
      <w:start w:val="1"/>
      <w:numFmt w:val="decimal"/>
      <w:lvlText w:val="%1."/>
      <w:lvlJc w:val="left"/>
      <w:pPr>
        <w:ind w:left="720" w:hanging="360"/>
      </w:pPr>
      <w:rPr>
        <w:rFonts w:cs="Times New Roman"/>
        <w:b w:val="0"/>
      </w:rPr>
    </w:lvl>
    <w:lvl w:ilvl="1" w:tplc="6D20F1D2">
      <w:start w:val="1"/>
      <w:numFmt w:val="bullet"/>
      <w:lvlText w:val="-"/>
      <w:lvlJc w:val="left"/>
      <w:pPr>
        <w:tabs>
          <w:tab w:val="num" w:pos="1440"/>
        </w:tabs>
        <w:ind w:left="1440" w:hanging="360"/>
      </w:pPr>
      <w:rPr>
        <w:rFonts w:ascii="Arial" w:eastAsia="Times New Roman" w:hAnsi="Arial" w:cs="Arial"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0B122A"/>
    <w:multiLevelType w:val="multilevel"/>
    <w:tmpl w:val="CB12FE1A"/>
    <w:lvl w:ilvl="0">
      <w:start w:val="1"/>
      <w:numFmt w:val="decimal"/>
      <w:lvlText w:val="%1."/>
      <w:lvlJc w:val="left"/>
      <w:pPr>
        <w:ind w:left="720" w:hanging="360"/>
      </w:pPr>
      <w:rPr>
        <w:rFonts w:cs="Times New Roman"/>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7847B22"/>
    <w:multiLevelType w:val="hybridMultilevel"/>
    <w:tmpl w:val="44F6E6E4"/>
    <w:lvl w:ilvl="0" w:tplc="BCA6D76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92672C"/>
    <w:multiLevelType w:val="hybridMultilevel"/>
    <w:tmpl w:val="8ED642C6"/>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
    <w:nsid w:val="0BD22E26"/>
    <w:multiLevelType w:val="hybridMultilevel"/>
    <w:tmpl w:val="1838A3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E7552F6"/>
    <w:multiLevelType w:val="hybridMultilevel"/>
    <w:tmpl w:val="5E14C01E"/>
    <w:lvl w:ilvl="0" w:tplc="38321D6E">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912B9F"/>
    <w:multiLevelType w:val="hybridMultilevel"/>
    <w:tmpl w:val="D7624312"/>
    <w:lvl w:ilvl="0" w:tplc="05D8754E">
      <w:start w:val="1"/>
      <w:numFmt w:val="upperLetter"/>
      <w:lvlText w:val="%1."/>
      <w:lvlJc w:val="left"/>
      <w:pPr>
        <w:tabs>
          <w:tab w:val="num" w:pos="720"/>
        </w:tabs>
        <w:ind w:left="720" w:hanging="360"/>
      </w:pPr>
      <w:rPr>
        <w:rFonts w:cs="Times New Roman" w:hint="default"/>
      </w:rPr>
    </w:lvl>
    <w:lvl w:ilvl="1" w:tplc="8892ADB8">
      <w:start w:val="1"/>
      <w:numFmt w:val="decimal"/>
      <w:lvlText w:val="%2."/>
      <w:lvlJc w:val="left"/>
      <w:pPr>
        <w:tabs>
          <w:tab w:val="num" w:pos="6480"/>
        </w:tabs>
        <w:ind w:left="64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C72300"/>
    <w:multiLevelType w:val="hybridMultilevel"/>
    <w:tmpl w:val="5A889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E4DA0"/>
    <w:multiLevelType w:val="hybridMultilevel"/>
    <w:tmpl w:val="579ECD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2307F4"/>
    <w:multiLevelType w:val="hybridMultilevel"/>
    <w:tmpl w:val="46C8EDF0"/>
    <w:lvl w:ilvl="0" w:tplc="9B06A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32E2D"/>
    <w:multiLevelType w:val="multilevel"/>
    <w:tmpl w:val="3BB276C2"/>
    <w:lvl w:ilvl="0">
      <w:start w:val="1"/>
      <w:numFmt w:val="decimal"/>
      <w:lvlText w:val="%1."/>
      <w:lvlJc w:val="left"/>
      <w:pPr>
        <w:ind w:left="720" w:hanging="360"/>
      </w:pPr>
      <w:rPr>
        <w:rFonts w:cs="Times New Roman" w:hint="default"/>
      </w:rPr>
    </w:lvl>
    <w:lvl w:ilvl="1">
      <w:start w:val="5"/>
      <w:numFmt w:val="decimal"/>
      <w:isLgl/>
      <w:lvlText w:val="%1.%2"/>
      <w:lvlJc w:val="left"/>
      <w:pPr>
        <w:ind w:left="918" w:hanging="525"/>
      </w:pPr>
      <w:rPr>
        <w:rFonts w:cs="Times New Roman" w:hint="default"/>
      </w:rPr>
    </w:lvl>
    <w:lvl w:ilvl="2">
      <w:start w:val="1"/>
      <w:numFmt w:val="decimal"/>
      <w:isLgl/>
      <w:lvlText w:val="%3."/>
      <w:lvlJc w:val="left"/>
      <w:pPr>
        <w:ind w:left="1146" w:hanging="720"/>
      </w:pPr>
      <w:rPr>
        <w:rFonts w:ascii="Arial" w:eastAsia="Times New Roman" w:hAnsi="Arial" w:cs="Times New Roman"/>
      </w:rPr>
    </w:lvl>
    <w:lvl w:ilvl="3">
      <w:start w:val="1"/>
      <w:numFmt w:val="decimal"/>
      <w:isLgl/>
      <w:lvlText w:val="%1.%2.%3.%4"/>
      <w:lvlJc w:val="left"/>
      <w:pPr>
        <w:ind w:left="1539" w:hanging="108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965" w:hanging="144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391" w:hanging="180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11">
    <w:nsid w:val="1D3D75AE"/>
    <w:multiLevelType w:val="multilevel"/>
    <w:tmpl w:val="2BF49A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D8525A1"/>
    <w:multiLevelType w:val="hybridMultilevel"/>
    <w:tmpl w:val="754EC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CF4B0C"/>
    <w:multiLevelType w:val="multilevel"/>
    <w:tmpl w:val="94528BA4"/>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970246"/>
    <w:multiLevelType w:val="hybridMultilevel"/>
    <w:tmpl w:val="AA84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52BB9"/>
    <w:multiLevelType w:val="hybridMultilevel"/>
    <w:tmpl w:val="1CC640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47B1634"/>
    <w:multiLevelType w:val="multilevel"/>
    <w:tmpl w:val="F058E404"/>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EF16C1"/>
    <w:multiLevelType w:val="hybridMultilevel"/>
    <w:tmpl w:val="FBD4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C0AA2"/>
    <w:multiLevelType w:val="hybridMultilevel"/>
    <w:tmpl w:val="0AE67FCC"/>
    <w:lvl w:ilvl="0" w:tplc="04210019">
      <w:start w:val="1"/>
      <w:numFmt w:val="lowerLetter"/>
      <w:lvlText w:val="%1."/>
      <w:lvlJc w:val="left"/>
      <w:pPr>
        <w:ind w:left="2400" w:hanging="360"/>
      </w:pPr>
      <w:rPr>
        <w:rFonts w:cs="Times New Roman" w:hint="default"/>
      </w:rPr>
    </w:lvl>
    <w:lvl w:ilvl="1" w:tplc="04210019">
      <w:start w:val="1"/>
      <w:numFmt w:val="lowerLetter"/>
      <w:lvlText w:val="%2."/>
      <w:lvlJc w:val="left"/>
      <w:pPr>
        <w:ind w:left="1500" w:hanging="360"/>
      </w:pPr>
      <w:rPr>
        <w:rFonts w:cs="Times New Roman"/>
      </w:rPr>
    </w:lvl>
    <w:lvl w:ilvl="2" w:tplc="0421001B">
      <w:start w:val="1"/>
      <w:numFmt w:val="lowerRoman"/>
      <w:lvlText w:val="%3."/>
      <w:lvlJc w:val="right"/>
      <w:pPr>
        <w:ind w:left="2220" w:hanging="180"/>
      </w:pPr>
      <w:rPr>
        <w:rFonts w:cs="Times New Roman"/>
      </w:rPr>
    </w:lvl>
    <w:lvl w:ilvl="3" w:tplc="0421000F">
      <w:start w:val="1"/>
      <w:numFmt w:val="decimal"/>
      <w:lvlText w:val="%4."/>
      <w:lvlJc w:val="left"/>
      <w:pPr>
        <w:ind w:left="2940" w:hanging="360"/>
      </w:pPr>
      <w:rPr>
        <w:rFonts w:cs="Times New Roman"/>
      </w:rPr>
    </w:lvl>
    <w:lvl w:ilvl="4" w:tplc="04210019">
      <w:start w:val="1"/>
      <w:numFmt w:val="lowerLetter"/>
      <w:lvlText w:val="%5."/>
      <w:lvlJc w:val="left"/>
      <w:pPr>
        <w:ind w:left="3660" w:hanging="360"/>
      </w:pPr>
      <w:rPr>
        <w:rFonts w:cs="Times New Roman"/>
      </w:rPr>
    </w:lvl>
    <w:lvl w:ilvl="5" w:tplc="0421001B">
      <w:start w:val="1"/>
      <w:numFmt w:val="lowerRoman"/>
      <w:lvlText w:val="%6."/>
      <w:lvlJc w:val="right"/>
      <w:pPr>
        <w:ind w:left="4380" w:hanging="180"/>
      </w:pPr>
      <w:rPr>
        <w:rFonts w:cs="Times New Roman"/>
      </w:rPr>
    </w:lvl>
    <w:lvl w:ilvl="6" w:tplc="0421000F">
      <w:start w:val="1"/>
      <w:numFmt w:val="decimal"/>
      <w:lvlText w:val="%7."/>
      <w:lvlJc w:val="left"/>
      <w:pPr>
        <w:ind w:left="5100" w:hanging="360"/>
      </w:pPr>
      <w:rPr>
        <w:rFonts w:cs="Times New Roman"/>
      </w:rPr>
    </w:lvl>
    <w:lvl w:ilvl="7" w:tplc="04210019">
      <w:start w:val="1"/>
      <w:numFmt w:val="lowerLetter"/>
      <w:lvlText w:val="%8."/>
      <w:lvlJc w:val="left"/>
      <w:pPr>
        <w:ind w:left="5820" w:hanging="360"/>
      </w:pPr>
      <w:rPr>
        <w:rFonts w:cs="Times New Roman"/>
      </w:rPr>
    </w:lvl>
    <w:lvl w:ilvl="8" w:tplc="0421001B">
      <w:start w:val="1"/>
      <w:numFmt w:val="lowerRoman"/>
      <w:lvlText w:val="%9."/>
      <w:lvlJc w:val="right"/>
      <w:pPr>
        <w:ind w:left="6540" w:hanging="180"/>
      </w:pPr>
      <w:rPr>
        <w:rFonts w:cs="Times New Roman"/>
      </w:rPr>
    </w:lvl>
  </w:abstractNum>
  <w:abstractNum w:abstractNumId="19">
    <w:nsid w:val="3DA63B91"/>
    <w:multiLevelType w:val="hybridMultilevel"/>
    <w:tmpl w:val="C51EC512"/>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0">
    <w:nsid w:val="3DE3008C"/>
    <w:multiLevelType w:val="hybridMultilevel"/>
    <w:tmpl w:val="771E22E8"/>
    <w:lvl w:ilvl="0" w:tplc="BCA6D76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81F98"/>
    <w:multiLevelType w:val="hybridMultilevel"/>
    <w:tmpl w:val="6852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8317F"/>
    <w:multiLevelType w:val="multilevel"/>
    <w:tmpl w:val="7D1E49DA"/>
    <w:lvl w:ilvl="0">
      <w:start w:val="1"/>
      <w:numFmt w:val="decimal"/>
      <w:lvlText w:val="%1."/>
      <w:lvlJc w:val="left"/>
      <w:pPr>
        <w:ind w:left="390" w:hanging="39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23">
    <w:nsid w:val="4A9C7F80"/>
    <w:multiLevelType w:val="hybridMultilevel"/>
    <w:tmpl w:val="0AF015CA"/>
    <w:lvl w:ilvl="0" w:tplc="0409000B">
      <w:start w:val="1"/>
      <w:numFmt w:val="bullet"/>
      <w:lvlText w:val=""/>
      <w:lvlJc w:val="left"/>
      <w:pPr>
        <w:ind w:left="4680" w:hanging="360"/>
      </w:pPr>
      <w:rPr>
        <w:rFonts w:ascii="Wingdings" w:hAnsi="Wingdings" w:hint="default"/>
      </w:rPr>
    </w:lvl>
    <w:lvl w:ilvl="1" w:tplc="F3EEA14A">
      <w:start w:val="1"/>
      <w:numFmt w:val="bullet"/>
      <w:lvlText w:val="♥"/>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0405334"/>
    <w:multiLevelType w:val="multilevel"/>
    <w:tmpl w:val="3628EC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6AF74FB0"/>
    <w:multiLevelType w:val="hybridMultilevel"/>
    <w:tmpl w:val="A474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13E90"/>
    <w:multiLevelType w:val="multilevel"/>
    <w:tmpl w:val="CF86F7F6"/>
    <w:lvl w:ilvl="0">
      <w:start w:val="4"/>
      <w:numFmt w:val="decimal"/>
      <w:lvlText w:val="%1."/>
      <w:lvlJc w:val="left"/>
      <w:pPr>
        <w:ind w:left="420" w:hanging="420"/>
      </w:pPr>
      <w:rPr>
        <w:rFonts w:eastAsiaTheme="minorHAnsi" w:hint="default"/>
        <w:b/>
        <w:color w:val="auto"/>
      </w:rPr>
    </w:lvl>
    <w:lvl w:ilvl="1">
      <w:start w:val="1"/>
      <w:numFmt w:val="decimal"/>
      <w:lvlText w:val="%1.%2."/>
      <w:lvlJc w:val="left"/>
      <w:pPr>
        <w:ind w:left="720" w:hanging="72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440" w:hanging="144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800" w:hanging="1800"/>
      </w:pPr>
      <w:rPr>
        <w:rFonts w:eastAsiaTheme="minorHAnsi" w:hint="default"/>
        <w:b/>
        <w:color w:val="auto"/>
      </w:rPr>
    </w:lvl>
    <w:lvl w:ilvl="8">
      <w:start w:val="1"/>
      <w:numFmt w:val="decimal"/>
      <w:lvlText w:val="%1.%2.%3.%4.%5.%6.%7.%8.%9."/>
      <w:lvlJc w:val="left"/>
      <w:pPr>
        <w:ind w:left="2160" w:hanging="2160"/>
      </w:pPr>
      <w:rPr>
        <w:rFonts w:eastAsiaTheme="minorHAnsi" w:hint="default"/>
        <w:b/>
        <w:color w:val="auto"/>
      </w:rPr>
    </w:lvl>
  </w:abstractNum>
  <w:abstractNum w:abstractNumId="27">
    <w:nsid w:val="6DCB557B"/>
    <w:multiLevelType w:val="hybridMultilevel"/>
    <w:tmpl w:val="5B96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91627"/>
    <w:multiLevelType w:val="multilevel"/>
    <w:tmpl w:val="3628EC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nsid w:val="71F0535F"/>
    <w:multiLevelType w:val="hybridMultilevel"/>
    <w:tmpl w:val="72D864B6"/>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75A57B6C"/>
    <w:multiLevelType w:val="hybridMultilevel"/>
    <w:tmpl w:val="BE36D23E"/>
    <w:lvl w:ilvl="0" w:tplc="A3B02816">
      <w:start w:val="1"/>
      <w:numFmt w:val="bullet"/>
      <w:lvlText w:val=""/>
      <w:lvlJc w:val="left"/>
      <w:pPr>
        <w:ind w:left="4680" w:hanging="360"/>
      </w:pPr>
      <w:rPr>
        <w:rFonts w:ascii="Wingdings" w:hAnsi="Wingdings" w:hint="default"/>
      </w:rPr>
    </w:lvl>
    <w:lvl w:ilvl="1" w:tplc="04090019">
      <w:start w:val="1"/>
      <w:numFmt w:val="bullet"/>
      <w:lvlText w:val="♥"/>
      <w:lvlJc w:val="left"/>
      <w:pPr>
        <w:ind w:left="5400" w:hanging="360"/>
      </w:pPr>
      <w:rPr>
        <w:rFonts w:ascii="Courier New" w:hAnsi="Courier New" w:hint="default"/>
      </w:rPr>
    </w:lvl>
    <w:lvl w:ilvl="2" w:tplc="0409001B">
      <w:start w:val="1"/>
      <w:numFmt w:val="bullet"/>
      <w:lvlText w:val=""/>
      <w:lvlJc w:val="left"/>
      <w:pPr>
        <w:ind w:left="6120" w:hanging="360"/>
      </w:pPr>
      <w:rPr>
        <w:rFonts w:ascii="Wingdings" w:hAnsi="Wingdings" w:hint="default"/>
      </w:rPr>
    </w:lvl>
    <w:lvl w:ilvl="3" w:tplc="0409000F" w:tentative="1">
      <w:start w:val="1"/>
      <w:numFmt w:val="bullet"/>
      <w:lvlText w:val=""/>
      <w:lvlJc w:val="left"/>
      <w:pPr>
        <w:ind w:left="6840" w:hanging="360"/>
      </w:pPr>
      <w:rPr>
        <w:rFonts w:ascii="Symbol" w:hAnsi="Symbol" w:hint="default"/>
      </w:rPr>
    </w:lvl>
    <w:lvl w:ilvl="4" w:tplc="04090019" w:tentative="1">
      <w:start w:val="1"/>
      <w:numFmt w:val="bullet"/>
      <w:lvlText w:val="o"/>
      <w:lvlJc w:val="left"/>
      <w:pPr>
        <w:ind w:left="7560" w:hanging="360"/>
      </w:pPr>
      <w:rPr>
        <w:rFonts w:ascii="Courier New" w:hAnsi="Courier New" w:cs="Courier New" w:hint="default"/>
      </w:rPr>
    </w:lvl>
    <w:lvl w:ilvl="5" w:tplc="0409001B" w:tentative="1">
      <w:start w:val="1"/>
      <w:numFmt w:val="bullet"/>
      <w:lvlText w:val=""/>
      <w:lvlJc w:val="left"/>
      <w:pPr>
        <w:ind w:left="8280" w:hanging="360"/>
      </w:pPr>
      <w:rPr>
        <w:rFonts w:ascii="Wingdings" w:hAnsi="Wingdings" w:hint="default"/>
      </w:rPr>
    </w:lvl>
    <w:lvl w:ilvl="6" w:tplc="0409000F" w:tentative="1">
      <w:start w:val="1"/>
      <w:numFmt w:val="bullet"/>
      <w:lvlText w:val=""/>
      <w:lvlJc w:val="left"/>
      <w:pPr>
        <w:ind w:left="9000" w:hanging="360"/>
      </w:pPr>
      <w:rPr>
        <w:rFonts w:ascii="Symbol" w:hAnsi="Symbol" w:hint="default"/>
      </w:rPr>
    </w:lvl>
    <w:lvl w:ilvl="7" w:tplc="04090019" w:tentative="1">
      <w:start w:val="1"/>
      <w:numFmt w:val="bullet"/>
      <w:lvlText w:val="o"/>
      <w:lvlJc w:val="left"/>
      <w:pPr>
        <w:ind w:left="9720" w:hanging="360"/>
      </w:pPr>
      <w:rPr>
        <w:rFonts w:ascii="Courier New" w:hAnsi="Courier New" w:cs="Courier New" w:hint="default"/>
      </w:rPr>
    </w:lvl>
    <w:lvl w:ilvl="8" w:tplc="0409001B" w:tentative="1">
      <w:start w:val="1"/>
      <w:numFmt w:val="bullet"/>
      <w:lvlText w:val=""/>
      <w:lvlJc w:val="left"/>
      <w:pPr>
        <w:ind w:left="10440" w:hanging="360"/>
      </w:pPr>
      <w:rPr>
        <w:rFonts w:ascii="Wingdings" w:hAnsi="Wingdings" w:hint="default"/>
      </w:rPr>
    </w:lvl>
  </w:abstractNum>
  <w:abstractNum w:abstractNumId="31">
    <w:nsid w:val="77B948A3"/>
    <w:multiLevelType w:val="hybridMultilevel"/>
    <w:tmpl w:val="E1A06C36"/>
    <w:lvl w:ilvl="0" w:tplc="0409000B">
      <w:start w:val="1"/>
      <w:numFmt w:val="lowerLetter"/>
      <w:lvlText w:val="%1."/>
      <w:lvlJc w:val="left"/>
      <w:pPr>
        <w:ind w:left="645" w:hanging="360"/>
      </w:pPr>
      <w:rPr>
        <w:rFonts w:hint="default"/>
      </w:rPr>
    </w:lvl>
    <w:lvl w:ilvl="1" w:tplc="F3EEA14A" w:tentative="1">
      <w:start w:val="1"/>
      <w:numFmt w:val="lowerLetter"/>
      <w:lvlText w:val="%2."/>
      <w:lvlJc w:val="left"/>
      <w:pPr>
        <w:ind w:left="1365" w:hanging="360"/>
      </w:pPr>
    </w:lvl>
    <w:lvl w:ilvl="2" w:tplc="04090005" w:tentative="1">
      <w:start w:val="1"/>
      <w:numFmt w:val="lowerRoman"/>
      <w:lvlText w:val="%3."/>
      <w:lvlJc w:val="right"/>
      <w:pPr>
        <w:ind w:left="2085" w:hanging="180"/>
      </w:pPr>
    </w:lvl>
    <w:lvl w:ilvl="3" w:tplc="04090001" w:tentative="1">
      <w:start w:val="1"/>
      <w:numFmt w:val="decimal"/>
      <w:lvlText w:val="%4."/>
      <w:lvlJc w:val="left"/>
      <w:pPr>
        <w:ind w:left="2805" w:hanging="360"/>
      </w:pPr>
    </w:lvl>
    <w:lvl w:ilvl="4" w:tplc="04090003" w:tentative="1">
      <w:start w:val="1"/>
      <w:numFmt w:val="lowerLetter"/>
      <w:lvlText w:val="%5."/>
      <w:lvlJc w:val="left"/>
      <w:pPr>
        <w:ind w:left="3525" w:hanging="360"/>
      </w:pPr>
    </w:lvl>
    <w:lvl w:ilvl="5" w:tplc="04090005" w:tentative="1">
      <w:start w:val="1"/>
      <w:numFmt w:val="lowerRoman"/>
      <w:lvlText w:val="%6."/>
      <w:lvlJc w:val="right"/>
      <w:pPr>
        <w:ind w:left="4245" w:hanging="180"/>
      </w:pPr>
    </w:lvl>
    <w:lvl w:ilvl="6" w:tplc="04090001" w:tentative="1">
      <w:start w:val="1"/>
      <w:numFmt w:val="decimal"/>
      <w:lvlText w:val="%7."/>
      <w:lvlJc w:val="left"/>
      <w:pPr>
        <w:ind w:left="4965" w:hanging="360"/>
      </w:pPr>
    </w:lvl>
    <w:lvl w:ilvl="7" w:tplc="04090003" w:tentative="1">
      <w:start w:val="1"/>
      <w:numFmt w:val="lowerLetter"/>
      <w:lvlText w:val="%8."/>
      <w:lvlJc w:val="left"/>
      <w:pPr>
        <w:ind w:left="5685" w:hanging="360"/>
      </w:pPr>
    </w:lvl>
    <w:lvl w:ilvl="8" w:tplc="04090005" w:tentative="1">
      <w:start w:val="1"/>
      <w:numFmt w:val="lowerRoman"/>
      <w:lvlText w:val="%9."/>
      <w:lvlJc w:val="right"/>
      <w:pPr>
        <w:ind w:left="6405" w:hanging="180"/>
      </w:pPr>
    </w:lvl>
  </w:abstractNum>
  <w:num w:numId="1">
    <w:abstractNumId w:val="23"/>
  </w:num>
  <w:num w:numId="2">
    <w:abstractNumId w:val="30"/>
  </w:num>
  <w:num w:numId="3">
    <w:abstractNumId w:val="9"/>
  </w:num>
  <w:num w:numId="4">
    <w:abstractNumId w:val="12"/>
  </w:num>
  <w:num w:numId="5">
    <w:abstractNumId w:val="22"/>
  </w:num>
  <w:num w:numId="6">
    <w:abstractNumId w:val="21"/>
  </w:num>
  <w:num w:numId="7">
    <w:abstractNumId w:val="2"/>
  </w:num>
  <w:num w:numId="8">
    <w:abstractNumId w:val="20"/>
  </w:num>
  <w:num w:numId="9">
    <w:abstractNumId w:val="31"/>
  </w:num>
  <w:num w:numId="10">
    <w:abstractNumId w:val="8"/>
  </w:num>
  <w:num w:numId="11">
    <w:abstractNumId w:val="27"/>
  </w:num>
  <w:num w:numId="12">
    <w:abstractNumId w:val="17"/>
  </w:num>
  <w:num w:numId="13">
    <w:abstractNumId w:val="14"/>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3"/>
  </w:num>
  <w:num w:numId="19">
    <w:abstractNumId w:val="19"/>
  </w:num>
  <w:num w:numId="20">
    <w:abstractNumId w:val="25"/>
  </w:num>
  <w:num w:numId="21">
    <w:abstractNumId w:val="7"/>
  </w:num>
  <w:num w:numId="22">
    <w:abstractNumId w:val="3"/>
  </w:num>
  <w:num w:numId="23">
    <w:abstractNumId w:val="0"/>
  </w:num>
  <w:num w:numId="24">
    <w:abstractNumId w:val="1"/>
  </w:num>
  <w:num w:numId="25">
    <w:abstractNumId w:val="11"/>
  </w:num>
  <w:num w:numId="26">
    <w:abstractNumId w:val="10"/>
  </w:num>
  <w:num w:numId="27">
    <w:abstractNumId w:val="2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1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A26BA"/>
    <w:rsid w:val="009F2FA7"/>
    <w:rsid w:val="00AD6873"/>
    <w:rsid w:val="00DF0A24"/>
    <w:rsid w:val="00EA2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BA"/>
    <w:pPr>
      <w:jc w:val="center"/>
    </w:pPr>
    <w:rPr>
      <w:rFonts w:ascii="Arial" w:hAnsi="Arial" w:cs="Arial"/>
      <w:b/>
      <w:bCs/>
      <w:sz w:val="28"/>
      <w:szCs w:val="28"/>
    </w:rPr>
  </w:style>
  <w:style w:type="paragraph" w:styleId="Heading1">
    <w:name w:val="heading 1"/>
    <w:basedOn w:val="Normal"/>
    <w:next w:val="Normal"/>
    <w:link w:val="Heading1Char"/>
    <w:uiPriority w:val="9"/>
    <w:qFormat/>
    <w:rsid w:val="00EA26BA"/>
    <w:pPr>
      <w:keepNext/>
      <w:tabs>
        <w:tab w:val="num" w:pos="432"/>
      </w:tabs>
      <w:spacing w:before="480" w:after="240" w:line="240" w:lineRule="auto"/>
      <w:ind w:left="432" w:hanging="432"/>
      <w:jc w:val="right"/>
      <w:outlineLvl w:val="0"/>
    </w:pPr>
    <w:rPr>
      <w:rFonts w:ascii="Lucida Sans Typewriter" w:eastAsia="Times New Roman" w:hAnsi="Lucida Sans Typewriter"/>
      <w:caps/>
      <w:color w:val="800000"/>
      <w:sz w:val="52"/>
      <w:szCs w:val="52"/>
    </w:rPr>
  </w:style>
  <w:style w:type="paragraph" w:styleId="Heading2">
    <w:name w:val="heading 2"/>
    <w:basedOn w:val="Normal"/>
    <w:next w:val="Normal"/>
    <w:link w:val="Heading2Char"/>
    <w:uiPriority w:val="99"/>
    <w:qFormat/>
    <w:rsid w:val="00EA26BA"/>
    <w:pPr>
      <w:keepNext/>
      <w:tabs>
        <w:tab w:val="num" w:pos="576"/>
      </w:tabs>
      <w:spacing w:before="360" w:after="360" w:line="240" w:lineRule="auto"/>
      <w:ind w:left="576" w:hanging="576"/>
      <w:jc w:val="both"/>
      <w:outlineLvl w:val="1"/>
    </w:pPr>
    <w:rPr>
      <w:rFonts w:eastAsia="Times New Roman"/>
      <w:iCs/>
      <w:caps/>
    </w:rPr>
  </w:style>
  <w:style w:type="paragraph" w:styleId="Heading3">
    <w:name w:val="heading 3"/>
    <w:basedOn w:val="Normal"/>
    <w:next w:val="Normal"/>
    <w:link w:val="Heading3Char"/>
    <w:uiPriority w:val="99"/>
    <w:qFormat/>
    <w:rsid w:val="00EA26BA"/>
    <w:pPr>
      <w:keepNext/>
      <w:tabs>
        <w:tab w:val="num" w:pos="720"/>
      </w:tabs>
      <w:spacing w:before="240" w:after="240" w:line="300" w:lineRule="exact"/>
      <w:ind w:left="720" w:hanging="720"/>
      <w:jc w:val="both"/>
      <w:outlineLvl w:val="2"/>
    </w:pPr>
    <w:rPr>
      <w:rFonts w:eastAsia="Times New Roman"/>
      <w:sz w:val="24"/>
      <w:szCs w:val="24"/>
    </w:rPr>
  </w:style>
  <w:style w:type="paragraph" w:styleId="Heading4">
    <w:name w:val="heading 4"/>
    <w:basedOn w:val="Normal"/>
    <w:next w:val="Normal"/>
    <w:link w:val="Heading4Char"/>
    <w:qFormat/>
    <w:rsid w:val="00EA26BA"/>
    <w:pPr>
      <w:keepNext/>
      <w:tabs>
        <w:tab w:val="num" w:pos="864"/>
      </w:tabs>
      <w:spacing w:before="240" w:after="60" w:line="300" w:lineRule="exact"/>
      <w:ind w:left="864" w:hanging="864"/>
      <w:jc w:val="both"/>
      <w:outlineLvl w:val="3"/>
    </w:pPr>
    <w:rPr>
      <w:rFonts w:eastAsia="Times New Roman" w:cs="Times New Roman"/>
      <w:b w:val="0"/>
      <w:sz w:val="24"/>
      <w:szCs w:val="24"/>
    </w:rPr>
  </w:style>
  <w:style w:type="paragraph" w:styleId="Heading5">
    <w:name w:val="heading 5"/>
    <w:basedOn w:val="Normal"/>
    <w:next w:val="Normal"/>
    <w:link w:val="Heading5Char"/>
    <w:uiPriority w:val="9"/>
    <w:qFormat/>
    <w:rsid w:val="00EA26BA"/>
    <w:pPr>
      <w:keepNext/>
      <w:spacing w:after="0" w:line="240" w:lineRule="auto"/>
      <w:outlineLvl w:val="4"/>
    </w:pPr>
    <w:rPr>
      <w:rFonts w:ascii="Calibri" w:eastAsia="Times New Roman" w:hAnsi="Calibri" w:cs="Times New Roman"/>
      <w:szCs w:val="20"/>
    </w:rPr>
  </w:style>
  <w:style w:type="paragraph" w:styleId="Heading6">
    <w:name w:val="heading 6"/>
    <w:basedOn w:val="Normal"/>
    <w:next w:val="Normal"/>
    <w:link w:val="Heading6Char"/>
    <w:qFormat/>
    <w:rsid w:val="00EA26BA"/>
    <w:pPr>
      <w:tabs>
        <w:tab w:val="num" w:pos="1152"/>
      </w:tabs>
      <w:spacing w:before="240" w:after="60" w:line="300" w:lineRule="exact"/>
      <w:ind w:left="1152" w:hanging="1152"/>
      <w:jc w:val="both"/>
      <w:outlineLvl w:val="5"/>
    </w:pPr>
    <w:rPr>
      <w:rFonts w:ascii="Times New Roman" w:eastAsia="Times New Roman" w:hAnsi="Times New Roman" w:cs="Times New Roman"/>
      <w:sz w:val="22"/>
      <w:szCs w:val="22"/>
    </w:rPr>
  </w:style>
  <w:style w:type="paragraph" w:styleId="Heading7">
    <w:name w:val="heading 7"/>
    <w:basedOn w:val="Normal"/>
    <w:next w:val="Normal"/>
    <w:link w:val="Heading7Char"/>
    <w:qFormat/>
    <w:rsid w:val="00EA26BA"/>
    <w:pPr>
      <w:tabs>
        <w:tab w:val="num" w:pos="1296"/>
      </w:tabs>
      <w:spacing w:before="240" w:after="60" w:line="300" w:lineRule="exact"/>
      <w:ind w:left="1296" w:hanging="1296"/>
      <w:jc w:val="both"/>
      <w:outlineLvl w:val="6"/>
    </w:pPr>
    <w:rPr>
      <w:rFonts w:ascii="Times New Roman" w:eastAsia="Times New Roman" w:hAnsi="Times New Roman" w:cs="Times New Roman"/>
      <w:b w:val="0"/>
      <w:bCs w:val="0"/>
      <w:sz w:val="24"/>
      <w:szCs w:val="24"/>
    </w:rPr>
  </w:style>
  <w:style w:type="paragraph" w:styleId="Heading8">
    <w:name w:val="heading 8"/>
    <w:basedOn w:val="Normal"/>
    <w:next w:val="Normal"/>
    <w:link w:val="Heading8Char"/>
    <w:qFormat/>
    <w:rsid w:val="00EA26BA"/>
    <w:pPr>
      <w:tabs>
        <w:tab w:val="num" w:pos="1440"/>
      </w:tabs>
      <w:spacing w:before="240" w:after="60" w:line="300" w:lineRule="exact"/>
      <w:ind w:left="1440" w:hanging="1440"/>
      <w:jc w:val="both"/>
      <w:outlineLvl w:val="7"/>
    </w:pPr>
    <w:rPr>
      <w:rFonts w:ascii="Times New Roman" w:eastAsia="Times New Roman" w:hAnsi="Times New Roman" w:cs="Times New Roman"/>
      <w:b w:val="0"/>
      <w:bCs w:val="0"/>
      <w:i/>
      <w:iCs/>
      <w:sz w:val="24"/>
      <w:szCs w:val="24"/>
    </w:rPr>
  </w:style>
  <w:style w:type="paragraph" w:styleId="Heading9">
    <w:name w:val="heading 9"/>
    <w:basedOn w:val="Normal"/>
    <w:next w:val="Normal"/>
    <w:link w:val="Heading9Char"/>
    <w:qFormat/>
    <w:rsid w:val="00EA26BA"/>
    <w:pPr>
      <w:tabs>
        <w:tab w:val="num" w:pos="1584"/>
      </w:tabs>
      <w:spacing w:before="240" w:after="60" w:line="300" w:lineRule="exact"/>
      <w:ind w:left="1584" w:hanging="1584"/>
      <w:jc w:val="both"/>
      <w:outlineLvl w:val="8"/>
    </w:pPr>
    <w:rPr>
      <w:rFonts w:eastAsia="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6BA"/>
    <w:rPr>
      <w:rFonts w:ascii="Lucida Sans Typewriter" w:eastAsia="Times New Roman" w:hAnsi="Lucida Sans Typewriter" w:cs="Arial"/>
      <w:b/>
      <w:bCs/>
      <w:caps/>
      <w:color w:val="800000"/>
      <w:sz w:val="52"/>
      <w:szCs w:val="52"/>
    </w:rPr>
  </w:style>
  <w:style w:type="character" w:customStyle="1" w:styleId="Heading2Char">
    <w:name w:val="Heading 2 Char"/>
    <w:basedOn w:val="DefaultParagraphFont"/>
    <w:link w:val="Heading2"/>
    <w:uiPriority w:val="99"/>
    <w:rsid w:val="00EA26BA"/>
    <w:rPr>
      <w:rFonts w:ascii="Arial" w:eastAsia="Times New Roman" w:hAnsi="Arial" w:cs="Arial"/>
      <w:b/>
      <w:bCs/>
      <w:iCs/>
      <w:caps/>
      <w:sz w:val="28"/>
      <w:szCs w:val="28"/>
    </w:rPr>
  </w:style>
  <w:style w:type="character" w:customStyle="1" w:styleId="Heading3Char">
    <w:name w:val="Heading 3 Char"/>
    <w:basedOn w:val="DefaultParagraphFont"/>
    <w:link w:val="Heading3"/>
    <w:uiPriority w:val="99"/>
    <w:rsid w:val="00EA26BA"/>
    <w:rPr>
      <w:rFonts w:ascii="Arial" w:eastAsia="Times New Roman" w:hAnsi="Arial" w:cs="Arial"/>
      <w:b/>
      <w:bCs/>
      <w:sz w:val="24"/>
      <w:szCs w:val="24"/>
    </w:rPr>
  </w:style>
  <w:style w:type="character" w:customStyle="1" w:styleId="Heading4Char">
    <w:name w:val="Heading 4 Char"/>
    <w:basedOn w:val="DefaultParagraphFont"/>
    <w:link w:val="Heading4"/>
    <w:rsid w:val="00EA26BA"/>
    <w:rPr>
      <w:rFonts w:ascii="Arial" w:eastAsia="Times New Roman" w:hAnsi="Arial" w:cs="Times New Roman"/>
      <w:bCs/>
      <w:sz w:val="24"/>
      <w:szCs w:val="24"/>
    </w:rPr>
  </w:style>
  <w:style w:type="character" w:customStyle="1" w:styleId="Heading5Char">
    <w:name w:val="Heading 5 Char"/>
    <w:basedOn w:val="DefaultParagraphFont"/>
    <w:link w:val="Heading5"/>
    <w:uiPriority w:val="9"/>
    <w:rsid w:val="00EA26BA"/>
    <w:rPr>
      <w:rFonts w:ascii="Calibri" w:eastAsia="Times New Roman" w:hAnsi="Calibri" w:cs="Times New Roman"/>
      <w:b/>
      <w:bCs/>
      <w:sz w:val="28"/>
      <w:szCs w:val="20"/>
    </w:rPr>
  </w:style>
  <w:style w:type="character" w:customStyle="1" w:styleId="Heading6Char">
    <w:name w:val="Heading 6 Char"/>
    <w:basedOn w:val="DefaultParagraphFont"/>
    <w:link w:val="Heading6"/>
    <w:rsid w:val="00EA26BA"/>
    <w:rPr>
      <w:rFonts w:ascii="Times New Roman" w:eastAsia="Times New Roman" w:hAnsi="Times New Roman" w:cs="Times New Roman"/>
      <w:b/>
      <w:bCs/>
    </w:rPr>
  </w:style>
  <w:style w:type="character" w:customStyle="1" w:styleId="Heading7Char">
    <w:name w:val="Heading 7 Char"/>
    <w:basedOn w:val="DefaultParagraphFont"/>
    <w:link w:val="Heading7"/>
    <w:rsid w:val="00EA26B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A26B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A26BA"/>
    <w:rPr>
      <w:rFonts w:ascii="Arial" w:eastAsia="Times New Roman" w:hAnsi="Arial" w:cs="Arial"/>
    </w:rPr>
  </w:style>
  <w:style w:type="character" w:styleId="Hyperlink">
    <w:name w:val="Hyperlink"/>
    <w:basedOn w:val="DefaultParagraphFont"/>
    <w:uiPriority w:val="99"/>
    <w:unhideWhenUsed/>
    <w:rsid w:val="00EA26BA"/>
    <w:rPr>
      <w:color w:val="0000FF" w:themeColor="hyperlink"/>
      <w:u w:val="single"/>
    </w:rPr>
  </w:style>
  <w:style w:type="character" w:customStyle="1" w:styleId="hps">
    <w:name w:val="hps"/>
    <w:basedOn w:val="DefaultParagraphFont"/>
    <w:rsid w:val="00EA26BA"/>
  </w:style>
  <w:style w:type="paragraph" w:styleId="ListParagraph">
    <w:name w:val="List Paragraph"/>
    <w:basedOn w:val="Normal"/>
    <w:link w:val="ListParagraphChar"/>
    <w:qFormat/>
    <w:rsid w:val="00EA26BA"/>
    <w:pPr>
      <w:ind w:left="720"/>
      <w:contextualSpacing/>
      <w:jc w:val="left"/>
    </w:pPr>
    <w:rPr>
      <w:rFonts w:asciiTheme="minorHAnsi" w:hAnsiTheme="minorHAnsi" w:cstheme="minorBidi"/>
      <w:b w:val="0"/>
      <w:bCs w:val="0"/>
      <w:sz w:val="22"/>
      <w:szCs w:val="22"/>
    </w:rPr>
  </w:style>
  <w:style w:type="character" w:customStyle="1" w:styleId="ListParagraphChar">
    <w:name w:val="List Paragraph Char"/>
    <w:basedOn w:val="DefaultParagraphFont"/>
    <w:link w:val="ListParagraph"/>
    <w:uiPriority w:val="34"/>
    <w:rsid w:val="00EA26BA"/>
  </w:style>
  <w:style w:type="table" w:styleId="TableGrid">
    <w:name w:val="Table Grid"/>
    <w:basedOn w:val="TableNormal"/>
    <w:uiPriority w:val="59"/>
    <w:rsid w:val="00EA2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BA"/>
    <w:rPr>
      <w:rFonts w:ascii="Tahoma" w:hAnsi="Tahoma" w:cs="Tahoma"/>
      <w:b/>
      <w:bCs/>
      <w:sz w:val="16"/>
      <w:szCs w:val="16"/>
    </w:rPr>
  </w:style>
  <w:style w:type="paragraph" w:styleId="NormalWeb">
    <w:name w:val="Normal (Web)"/>
    <w:basedOn w:val="Normal"/>
    <w:uiPriority w:val="99"/>
    <w:unhideWhenUsed/>
    <w:rsid w:val="00EA26BA"/>
    <w:pP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styleId="Header">
    <w:name w:val="header"/>
    <w:basedOn w:val="Normal"/>
    <w:link w:val="HeaderChar"/>
    <w:uiPriority w:val="99"/>
    <w:unhideWhenUsed/>
    <w:rsid w:val="00EA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6BA"/>
    <w:rPr>
      <w:rFonts w:ascii="Arial" w:hAnsi="Arial" w:cs="Arial"/>
      <w:b/>
      <w:bCs/>
      <w:sz w:val="28"/>
      <w:szCs w:val="28"/>
    </w:rPr>
  </w:style>
  <w:style w:type="paragraph" w:styleId="Footer">
    <w:name w:val="footer"/>
    <w:basedOn w:val="Normal"/>
    <w:link w:val="FooterChar"/>
    <w:uiPriority w:val="99"/>
    <w:unhideWhenUsed/>
    <w:rsid w:val="00EA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BA"/>
    <w:rPr>
      <w:rFonts w:ascii="Arial" w:hAnsi="Arial" w:cs="Arial"/>
      <w:b/>
      <w:bCs/>
      <w:sz w:val="28"/>
      <w:szCs w:val="28"/>
    </w:rPr>
  </w:style>
  <w:style w:type="paragraph" w:styleId="NoSpacing">
    <w:name w:val="No Spacing"/>
    <w:uiPriority w:val="1"/>
    <w:qFormat/>
    <w:rsid w:val="00EA26BA"/>
    <w:pPr>
      <w:spacing w:after="0" w:line="240" w:lineRule="auto"/>
      <w:jc w:val="center"/>
    </w:pPr>
    <w:rPr>
      <w:rFonts w:ascii="Arial" w:hAnsi="Arial" w:cs="Arial"/>
      <w:b/>
      <w:bCs/>
      <w:sz w:val="28"/>
      <w:szCs w:val="28"/>
    </w:rPr>
  </w:style>
  <w:style w:type="paragraph" w:styleId="BodyText2">
    <w:name w:val="Body Text 2"/>
    <w:basedOn w:val="Normal"/>
    <w:link w:val="BodyText2Char"/>
    <w:semiHidden/>
    <w:rsid w:val="00EA26BA"/>
    <w:pPr>
      <w:autoSpaceDE w:val="0"/>
      <w:autoSpaceDN w:val="0"/>
      <w:spacing w:after="120" w:line="480" w:lineRule="auto"/>
      <w:jc w:val="left"/>
    </w:pPr>
    <w:rPr>
      <w:rFonts w:ascii="Calibri" w:eastAsia="Times New Roman" w:hAnsi="Calibri" w:cs="Calibri"/>
      <w:b w:val="0"/>
      <w:bCs w:val="0"/>
      <w:sz w:val="20"/>
      <w:szCs w:val="20"/>
    </w:rPr>
  </w:style>
  <w:style w:type="character" w:customStyle="1" w:styleId="BodyText2Char">
    <w:name w:val="Body Text 2 Char"/>
    <w:basedOn w:val="DefaultParagraphFont"/>
    <w:link w:val="BodyText2"/>
    <w:semiHidden/>
    <w:rsid w:val="00EA26BA"/>
    <w:rPr>
      <w:rFonts w:ascii="Calibri" w:eastAsia="Times New Roman" w:hAnsi="Calibri" w:cs="Calibri"/>
      <w:sz w:val="20"/>
      <w:szCs w:val="20"/>
    </w:rPr>
  </w:style>
  <w:style w:type="paragraph" w:styleId="BodyText">
    <w:name w:val="Body Text"/>
    <w:basedOn w:val="Normal"/>
    <w:link w:val="BodyTextChar"/>
    <w:uiPriority w:val="99"/>
    <w:unhideWhenUsed/>
    <w:rsid w:val="00EA26BA"/>
    <w:pPr>
      <w:spacing w:after="120"/>
      <w:jc w:val="left"/>
    </w:pPr>
    <w:rPr>
      <w:rFonts w:asciiTheme="minorHAnsi" w:eastAsiaTheme="minorEastAsia" w:hAnsiTheme="minorHAnsi" w:cstheme="minorBidi"/>
      <w:b w:val="0"/>
      <w:bCs w:val="0"/>
      <w:sz w:val="22"/>
      <w:szCs w:val="22"/>
    </w:rPr>
  </w:style>
  <w:style w:type="character" w:customStyle="1" w:styleId="BodyTextChar">
    <w:name w:val="Body Text Char"/>
    <w:basedOn w:val="DefaultParagraphFont"/>
    <w:link w:val="BodyText"/>
    <w:uiPriority w:val="99"/>
    <w:rsid w:val="00EA26BA"/>
    <w:rPr>
      <w:rFonts w:eastAsiaTheme="minorEastAsia"/>
    </w:rPr>
  </w:style>
  <w:style w:type="paragraph" w:styleId="Subtitle">
    <w:name w:val="Subtitle"/>
    <w:basedOn w:val="Normal"/>
    <w:link w:val="SubtitleChar"/>
    <w:qFormat/>
    <w:rsid w:val="00EA26BA"/>
    <w:pPr>
      <w:spacing w:after="60" w:line="240" w:lineRule="auto"/>
      <w:outlineLvl w:val="1"/>
    </w:pPr>
    <w:rPr>
      <w:rFonts w:eastAsia="Times New Roman"/>
      <w:b w:val="0"/>
      <w:bCs w:val="0"/>
      <w:sz w:val="24"/>
      <w:szCs w:val="24"/>
    </w:rPr>
  </w:style>
  <w:style w:type="character" w:customStyle="1" w:styleId="SubtitleChar">
    <w:name w:val="Subtitle Char"/>
    <w:basedOn w:val="DefaultParagraphFont"/>
    <w:link w:val="Subtitle"/>
    <w:rsid w:val="00EA26BA"/>
    <w:rPr>
      <w:rFonts w:ascii="Arial" w:eastAsia="Times New Roman" w:hAnsi="Arial" w:cs="Arial"/>
      <w:sz w:val="24"/>
      <w:szCs w:val="24"/>
    </w:rPr>
  </w:style>
  <w:style w:type="character" w:customStyle="1" w:styleId="apple-converted-space">
    <w:name w:val="apple-converted-space"/>
    <w:basedOn w:val="DefaultParagraphFont"/>
    <w:rsid w:val="00EA26BA"/>
  </w:style>
  <w:style w:type="character" w:styleId="Strong">
    <w:name w:val="Strong"/>
    <w:basedOn w:val="DefaultParagraphFont"/>
    <w:uiPriority w:val="22"/>
    <w:qFormat/>
    <w:rsid w:val="00EA26BA"/>
    <w:rPr>
      <w:b/>
      <w:bCs/>
    </w:rPr>
  </w:style>
  <w:style w:type="paragraph" w:styleId="BodyTextIndent">
    <w:name w:val="Body Text Indent"/>
    <w:basedOn w:val="Normal"/>
    <w:link w:val="BodyTextIndentChar"/>
    <w:uiPriority w:val="99"/>
    <w:unhideWhenUsed/>
    <w:rsid w:val="00EA26BA"/>
    <w:pPr>
      <w:spacing w:after="120"/>
      <w:ind w:left="360"/>
      <w:jc w:val="left"/>
    </w:pPr>
    <w:rPr>
      <w:rFonts w:asciiTheme="minorHAnsi" w:hAnsiTheme="minorHAnsi" w:cstheme="minorBidi"/>
      <w:b w:val="0"/>
      <w:bCs w:val="0"/>
      <w:sz w:val="22"/>
      <w:szCs w:val="22"/>
    </w:rPr>
  </w:style>
  <w:style w:type="character" w:customStyle="1" w:styleId="BodyTextIndentChar">
    <w:name w:val="Body Text Indent Char"/>
    <w:basedOn w:val="DefaultParagraphFont"/>
    <w:link w:val="BodyTextIndent"/>
    <w:uiPriority w:val="99"/>
    <w:rsid w:val="00EA26BA"/>
  </w:style>
  <w:style w:type="paragraph" w:styleId="PlainText">
    <w:name w:val="Plain Text"/>
    <w:basedOn w:val="Normal"/>
    <w:link w:val="PlainTextChar"/>
    <w:rsid w:val="00EA26BA"/>
    <w:pPr>
      <w:spacing w:after="0" w:line="240" w:lineRule="auto"/>
      <w:jc w:val="left"/>
    </w:pPr>
    <w:rPr>
      <w:rFonts w:ascii="Courier New" w:eastAsia="Times New Roman" w:hAnsi="Courier New" w:cs="Courier New"/>
      <w:b w:val="0"/>
      <w:bCs w:val="0"/>
      <w:sz w:val="20"/>
      <w:szCs w:val="20"/>
    </w:rPr>
  </w:style>
  <w:style w:type="character" w:customStyle="1" w:styleId="PlainTextChar">
    <w:name w:val="Plain Text Char"/>
    <w:basedOn w:val="DefaultParagraphFont"/>
    <w:link w:val="PlainText"/>
    <w:rsid w:val="00EA26BA"/>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unhideWhenUsed/>
    <w:rsid w:val="00EA26BA"/>
    <w:pPr>
      <w:spacing w:after="120" w:line="480" w:lineRule="auto"/>
      <w:ind w:left="360"/>
      <w:jc w:val="left"/>
    </w:pPr>
    <w:rPr>
      <w:rFonts w:ascii="Times New Roman" w:eastAsia="Times New Roman" w:hAnsi="Times New Roman" w:cs="Times New Roman"/>
      <w:b w:val="0"/>
      <w:bCs w:val="0"/>
      <w:sz w:val="20"/>
      <w:szCs w:val="20"/>
    </w:rPr>
  </w:style>
  <w:style w:type="character" w:customStyle="1" w:styleId="BodyTextIndent2Char">
    <w:name w:val="Body Text Indent 2 Char"/>
    <w:basedOn w:val="DefaultParagraphFont"/>
    <w:link w:val="BodyTextIndent2"/>
    <w:uiPriority w:val="99"/>
    <w:semiHidden/>
    <w:rsid w:val="00EA26BA"/>
    <w:rPr>
      <w:rFonts w:ascii="Times New Roman" w:eastAsia="Times New Roman" w:hAnsi="Times New Roman" w:cs="Times New Roman"/>
      <w:sz w:val="20"/>
      <w:szCs w:val="20"/>
    </w:rPr>
  </w:style>
  <w:style w:type="character" w:customStyle="1" w:styleId="HTMLMarkup">
    <w:name w:val="HTML Markup"/>
    <w:rsid w:val="00EA26BA"/>
    <w:rPr>
      <w:vanish/>
      <w:color w:val="FF0000"/>
    </w:rPr>
  </w:style>
  <w:style w:type="paragraph" w:customStyle="1" w:styleId="Preformatted">
    <w:name w:val="Preformatted"/>
    <w:basedOn w:val="Normal"/>
    <w:rsid w:val="00EA26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cs="Times New Roman"/>
      <w:b w:val="0"/>
      <w:bCs w:val="0"/>
      <w:snapToGrid w:val="0"/>
      <w:sz w:val="20"/>
      <w:szCs w:val="20"/>
    </w:rPr>
  </w:style>
  <w:style w:type="character" w:styleId="SubtleReference">
    <w:name w:val="Subtle Reference"/>
    <w:basedOn w:val="DefaultParagraphFont"/>
    <w:uiPriority w:val="31"/>
    <w:qFormat/>
    <w:rsid w:val="00EA26BA"/>
    <w:rPr>
      <w:smallCaps/>
      <w:color w:val="C0504D" w:themeColor="accent2"/>
      <w:u w:val="single"/>
    </w:rPr>
  </w:style>
  <w:style w:type="character" w:styleId="FollowedHyperlink">
    <w:name w:val="FollowedHyperlink"/>
    <w:basedOn w:val="DefaultParagraphFont"/>
    <w:uiPriority w:val="99"/>
    <w:semiHidden/>
    <w:unhideWhenUsed/>
    <w:rsid w:val="00EA26BA"/>
    <w:rPr>
      <w:color w:val="800080"/>
      <w:u w:val="single"/>
    </w:rPr>
  </w:style>
  <w:style w:type="paragraph" w:customStyle="1" w:styleId="xl63">
    <w:name w:val="xl63"/>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xl64">
    <w:name w:val="xl64"/>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xl65">
    <w:name w:val="xl65"/>
    <w:basedOn w:val="Normal"/>
    <w:rsid w:val="00EA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A26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A26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xl68">
    <w:name w:val="xl68"/>
    <w:basedOn w:val="Normal"/>
    <w:rsid w:val="00EA26BA"/>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xl69">
    <w:name w:val="xl69"/>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xl70">
    <w:name w:val="xl70"/>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xl71">
    <w:name w:val="xl71"/>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xl72">
    <w:name w:val="xl72"/>
    <w:basedOn w:val="Normal"/>
    <w:rsid w:val="00EA26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val="0"/>
      <w:bCs w:val="0"/>
      <w:sz w:val="20"/>
      <w:szCs w:val="20"/>
    </w:rPr>
  </w:style>
  <w:style w:type="paragraph" w:customStyle="1" w:styleId="xl73">
    <w:name w:val="xl73"/>
    <w:basedOn w:val="Normal"/>
    <w:rsid w:val="00EA26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val="0"/>
      <w:bCs w:val="0"/>
      <w:sz w:val="20"/>
      <w:szCs w:val="20"/>
    </w:rPr>
  </w:style>
  <w:style w:type="paragraph" w:customStyle="1" w:styleId="xl74">
    <w:name w:val="xl74"/>
    <w:basedOn w:val="Normal"/>
    <w:rsid w:val="00EA26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val="0"/>
      <w:bCs w:val="0"/>
      <w:sz w:val="24"/>
      <w:szCs w:val="24"/>
    </w:rPr>
  </w:style>
  <w:style w:type="paragraph" w:customStyle="1" w:styleId="xl75">
    <w:name w:val="xl75"/>
    <w:basedOn w:val="Normal"/>
    <w:rsid w:val="00EA26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val="0"/>
      <w:bCs w:val="0"/>
      <w:sz w:val="24"/>
      <w:szCs w:val="24"/>
    </w:rPr>
  </w:style>
  <w:style w:type="paragraph" w:customStyle="1" w:styleId="xl76">
    <w:name w:val="xl76"/>
    <w:basedOn w:val="Normal"/>
    <w:rsid w:val="00EA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A26BA"/>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plaintable">
    <w:name w:val="plaintable"/>
    <w:basedOn w:val="Normal"/>
    <w:rsid w:val="00EA26BA"/>
    <w:pP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nopad">
    <w:name w:val="nopad"/>
    <w:basedOn w:val="Normal"/>
    <w:rsid w:val="00EA26BA"/>
    <w:pP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b1">
    <w:name w:val="b1"/>
    <w:basedOn w:val="Normal"/>
    <w:rsid w:val="00EA26BA"/>
    <w:pPr>
      <w:pBdr>
        <w:bottom w:val="single" w:sz="6" w:space="0" w:color="auto"/>
        <w:right w:val="single" w:sz="6"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b2">
    <w:name w:val="b2"/>
    <w:basedOn w:val="Normal"/>
    <w:rsid w:val="00EA26BA"/>
    <w:pPr>
      <w:pBdr>
        <w:bottom w:val="single" w:sz="6"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paragraph" w:customStyle="1" w:styleId="b3">
    <w:name w:val="b3"/>
    <w:basedOn w:val="Normal"/>
    <w:rsid w:val="00EA26BA"/>
    <w:pPr>
      <w:pBdr>
        <w:right w:val="single" w:sz="6" w:space="0" w:color="auto"/>
      </w:pBdr>
      <w:spacing w:before="100" w:beforeAutospacing="1" w:after="100" w:afterAutospacing="1" w:line="240" w:lineRule="auto"/>
      <w:jc w:val="left"/>
    </w:pPr>
    <w:rPr>
      <w:rFonts w:ascii="Times New Roman" w:eastAsia="Times New Roman" w:hAnsi="Times New Roman" w:cs="Times New Roman"/>
      <w:b w:val="0"/>
      <w:bCs w:val="0"/>
      <w:sz w:val="24"/>
      <w:szCs w:val="24"/>
    </w:rPr>
  </w:style>
  <w:style w:type="character" w:customStyle="1" w:styleId="longtext">
    <w:name w:val="long_text"/>
    <w:basedOn w:val="DefaultParagraphFont"/>
    <w:rsid w:val="00EA26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5251</Words>
  <Characters>29932</Characters>
  <Application>Microsoft Office Word</Application>
  <DocSecurity>0</DocSecurity>
  <Lines>249</Lines>
  <Paragraphs>70</Paragraphs>
  <ScaleCrop>false</ScaleCrop>
  <Company/>
  <LinksUpToDate>false</LinksUpToDate>
  <CharactersWithSpaces>35113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2</cp:revision>
  <dcterms:created xsi:type="dcterms:W3CDTF">2014-09-21T06:23:00Z</dcterms:created>
  <dcterms:modified xsi:type="dcterms:W3CDTF">2014-09-21T06:35:00Z</dcterms:modified>
</cp:coreProperties>
</file>