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96" w:rsidRDefault="00BF2DEE" w:rsidP="00950196">
      <w:pPr>
        <w:pStyle w:val="BodyTextIndent"/>
        <w:spacing w:line="360" w:lineRule="auto"/>
        <w:ind w:firstLine="0"/>
        <w:rPr>
          <w:lang w:val="sv-SE"/>
        </w:rPr>
      </w:pPr>
      <w:r w:rsidRPr="00BF2DEE">
        <w:rPr>
          <w:noProof/>
        </w:rPr>
        <w:pict>
          <v:rect id="_x0000_s1058" style="position:absolute;left:0;text-align:left;margin-left:0;margin-top:14.15pt;width:423pt;height:633.85pt;z-index:-251642880" strokeweight="4.5pt">
            <v:stroke linestyle="thinThick"/>
          </v:rect>
        </w:pict>
      </w:r>
    </w:p>
    <w:p w:rsidR="00950196" w:rsidRPr="00DC5E78" w:rsidRDefault="00BF2DEE" w:rsidP="00950196">
      <w:pPr>
        <w:pStyle w:val="BodyTextIndent"/>
        <w:spacing w:line="360" w:lineRule="auto"/>
        <w:ind w:firstLine="0"/>
        <w:rPr>
          <w:lang w:val="sv-SE"/>
        </w:rPr>
      </w:pPr>
      <w:r w:rsidRPr="00BF2DEE">
        <w:rPr>
          <w:noProof/>
        </w:rPr>
        <w:pict>
          <v:shapetype id="_x0000_t202" coordsize="21600,21600" o:spt="202" path="m,l,21600r21600,l21600,xe">
            <v:stroke joinstyle="miter"/>
            <v:path gradientshapeok="t" o:connecttype="rect"/>
          </v:shapetype>
          <v:shape id="_x0000_s1059" type="#_x0000_t202" style="position:absolute;left:0;text-align:left;margin-left:164.85pt;margin-top:9pt;width:243pt;height:22.65pt;z-index:251674624">
            <v:textbox>
              <w:txbxContent>
                <w:p w:rsidR="00CB035C" w:rsidRPr="00334925" w:rsidRDefault="00CB035C" w:rsidP="00950196">
                  <w:pPr>
                    <w:jc w:val="center"/>
                    <w:rPr>
                      <w:b/>
                    </w:rPr>
                  </w:pPr>
                  <w:r>
                    <w:rPr>
                      <w:b/>
                    </w:rPr>
                    <w:t>Kode/Rumpun ilmu: 550 ILMUEKONOMI</w:t>
                  </w:r>
                </w:p>
              </w:txbxContent>
            </v:textbox>
          </v:shape>
        </w:pict>
      </w:r>
    </w:p>
    <w:p w:rsidR="00950196" w:rsidRPr="00DC5E78" w:rsidRDefault="00950196" w:rsidP="00950196">
      <w:pPr>
        <w:pStyle w:val="BodyTextIndent"/>
        <w:spacing w:line="360" w:lineRule="auto"/>
        <w:ind w:firstLine="0"/>
        <w:rPr>
          <w:lang w:val="sv-SE"/>
        </w:rPr>
      </w:pPr>
    </w:p>
    <w:p w:rsidR="00950196" w:rsidRPr="00DC5E78" w:rsidRDefault="00950196" w:rsidP="00950196">
      <w:pPr>
        <w:pStyle w:val="BodyTextIndent"/>
        <w:spacing w:line="360" w:lineRule="auto"/>
        <w:ind w:firstLine="0"/>
        <w:jc w:val="center"/>
        <w:rPr>
          <w:sz w:val="28"/>
          <w:szCs w:val="28"/>
          <w:lang w:val="sv-SE"/>
        </w:rPr>
      </w:pPr>
    </w:p>
    <w:p w:rsidR="00950196" w:rsidRPr="000E14EF" w:rsidRDefault="000E14EF" w:rsidP="00950196">
      <w:pPr>
        <w:pStyle w:val="BodyTextIndent"/>
        <w:spacing w:line="360" w:lineRule="auto"/>
        <w:ind w:firstLine="0"/>
        <w:jc w:val="center"/>
        <w:rPr>
          <w:b/>
          <w:sz w:val="28"/>
          <w:szCs w:val="28"/>
          <w:lang w:val="id-ID"/>
        </w:rPr>
      </w:pPr>
      <w:r>
        <w:rPr>
          <w:b/>
          <w:sz w:val="28"/>
          <w:szCs w:val="28"/>
          <w:lang w:val="id-ID"/>
        </w:rPr>
        <w:t>LAPORAN KEMAJUAN PENELITIAN</w:t>
      </w:r>
    </w:p>
    <w:p w:rsidR="00950196" w:rsidRPr="00DC5E78" w:rsidRDefault="00950196" w:rsidP="00950196">
      <w:pPr>
        <w:pStyle w:val="BodyTextIndent"/>
        <w:spacing w:line="360" w:lineRule="auto"/>
        <w:ind w:firstLine="0"/>
        <w:jc w:val="center"/>
        <w:rPr>
          <w:b/>
          <w:sz w:val="28"/>
          <w:szCs w:val="28"/>
          <w:lang w:val="sv-SE"/>
        </w:rPr>
      </w:pPr>
      <w:r w:rsidRPr="00DC5E78">
        <w:rPr>
          <w:b/>
          <w:sz w:val="28"/>
          <w:szCs w:val="28"/>
          <w:lang w:val="sv-SE"/>
        </w:rPr>
        <w:t>DOSEN PEMULA</w:t>
      </w:r>
    </w:p>
    <w:p w:rsidR="00950196" w:rsidRPr="00DC5E78" w:rsidRDefault="00950196" w:rsidP="00950196">
      <w:pPr>
        <w:pStyle w:val="BodyTextIndent"/>
        <w:spacing w:line="360" w:lineRule="auto"/>
        <w:ind w:firstLine="0"/>
        <w:jc w:val="center"/>
        <w:rPr>
          <w:sz w:val="22"/>
          <w:lang w:val="sv-SE"/>
        </w:rPr>
      </w:pPr>
    </w:p>
    <w:p w:rsidR="00950196" w:rsidRPr="00DC5E78" w:rsidRDefault="00950196" w:rsidP="00950196">
      <w:pPr>
        <w:pStyle w:val="BodyTextIndent"/>
        <w:spacing w:line="360" w:lineRule="auto"/>
        <w:ind w:firstLine="0"/>
        <w:jc w:val="center"/>
        <w:rPr>
          <w:sz w:val="22"/>
          <w:lang w:val="sv-SE"/>
        </w:rPr>
      </w:pPr>
      <w:r>
        <w:rPr>
          <w:noProof/>
          <w:lang w:val="id-ID" w:eastAsia="id-ID"/>
        </w:rPr>
        <w:drawing>
          <wp:anchor distT="0" distB="0" distL="114300" distR="114300" simplePos="0" relativeHeight="251675648" behindDoc="0" locked="0" layoutInCell="1" allowOverlap="1">
            <wp:simplePos x="0" y="0"/>
            <wp:positionH relativeFrom="column">
              <wp:posOffset>1598295</wp:posOffset>
            </wp:positionH>
            <wp:positionV relativeFrom="paragraph">
              <wp:posOffset>41275</wp:posOffset>
            </wp:positionV>
            <wp:extent cx="1943100" cy="10096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lip>
                    <a:srcRect/>
                    <a:stretch>
                      <a:fillRect/>
                    </a:stretch>
                  </pic:blipFill>
                  <pic:spPr bwMode="auto">
                    <a:xfrm>
                      <a:off x="0" y="0"/>
                      <a:ext cx="1943100" cy="1009650"/>
                    </a:xfrm>
                    <a:prstGeom prst="rect">
                      <a:avLst/>
                    </a:prstGeom>
                    <a:noFill/>
                    <a:ln w="9525">
                      <a:noFill/>
                      <a:miter lim="800000"/>
                      <a:headEnd/>
                      <a:tailEnd/>
                    </a:ln>
                  </pic:spPr>
                </pic:pic>
              </a:graphicData>
            </a:graphic>
          </wp:anchor>
        </w:drawing>
      </w:r>
    </w:p>
    <w:p w:rsidR="00950196" w:rsidRPr="00DC5E78" w:rsidRDefault="00950196" w:rsidP="00950196">
      <w:pPr>
        <w:pStyle w:val="BodyTextIndent"/>
        <w:spacing w:line="360" w:lineRule="auto"/>
        <w:ind w:firstLine="0"/>
        <w:jc w:val="center"/>
        <w:rPr>
          <w:sz w:val="22"/>
          <w:lang w:val="sv-SE"/>
        </w:rPr>
      </w:pPr>
    </w:p>
    <w:p w:rsidR="00950196" w:rsidRPr="00DC5E78" w:rsidRDefault="00950196" w:rsidP="00950196">
      <w:pPr>
        <w:pStyle w:val="BodyTextIndent"/>
        <w:spacing w:line="360" w:lineRule="auto"/>
        <w:ind w:firstLine="0"/>
        <w:jc w:val="center"/>
        <w:rPr>
          <w:sz w:val="22"/>
          <w:lang w:val="sv-SE"/>
        </w:rPr>
      </w:pPr>
    </w:p>
    <w:p w:rsidR="00950196" w:rsidRPr="00DC5E78" w:rsidRDefault="00950196" w:rsidP="00950196">
      <w:pPr>
        <w:pStyle w:val="BodyTextIndent"/>
        <w:spacing w:line="360" w:lineRule="auto"/>
        <w:ind w:firstLine="0"/>
        <w:jc w:val="center"/>
        <w:rPr>
          <w:sz w:val="22"/>
          <w:lang w:val="sv-SE"/>
        </w:rPr>
      </w:pPr>
    </w:p>
    <w:p w:rsidR="00950196" w:rsidRPr="00DC5E78" w:rsidRDefault="00950196" w:rsidP="00950196">
      <w:pPr>
        <w:pStyle w:val="BodyTextIndent"/>
        <w:spacing w:line="360" w:lineRule="auto"/>
        <w:ind w:firstLine="0"/>
        <w:jc w:val="center"/>
        <w:rPr>
          <w:sz w:val="22"/>
          <w:lang w:val="sv-SE"/>
        </w:rPr>
      </w:pPr>
    </w:p>
    <w:p w:rsidR="00950196" w:rsidRPr="00DC5E78" w:rsidRDefault="00950196" w:rsidP="00950196">
      <w:pPr>
        <w:pStyle w:val="BodyTextIndent"/>
        <w:spacing w:line="360" w:lineRule="auto"/>
        <w:ind w:firstLine="0"/>
        <w:jc w:val="center"/>
        <w:rPr>
          <w:sz w:val="22"/>
          <w:lang w:val="sv-SE"/>
        </w:rPr>
      </w:pPr>
    </w:p>
    <w:p w:rsidR="00950196" w:rsidRPr="000E14EF" w:rsidRDefault="000E14EF" w:rsidP="00950196">
      <w:pPr>
        <w:spacing w:line="240" w:lineRule="auto"/>
        <w:jc w:val="center"/>
        <w:rPr>
          <w:rFonts w:ascii="Times New Roman" w:hAnsi="Times New Roman" w:cs="Times New Roman"/>
          <w:b/>
        </w:rPr>
      </w:pPr>
      <w:r>
        <w:rPr>
          <w:rFonts w:ascii="Times New Roman" w:hAnsi="Times New Roman" w:cs="Times New Roman"/>
          <w:b/>
        </w:rPr>
        <w:t>PEMBERDAYAAN PEREMPUAN MELALUI DAYA SAING PPRODUK BERBAHAN RAMAH LINGKUNGAN (GO GREEN) DI UMKM PALEMBANG</w:t>
      </w:r>
    </w:p>
    <w:p w:rsidR="00950196" w:rsidRPr="00DC5E78" w:rsidRDefault="00950196" w:rsidP="00950196">
      <w:pPr>
        <w:pStyle w:val="BodyTextIndent"/>
        <w:spacing w:line="360" w:lineRule="auto"/>
        <w:ind w:firstLine="0"/>
        <w:jc w:val="center"/>
        <w:rPr>
          <w:sz w:val="28"/>
          <w:szCs w:val="28"/>
          <w:lang w:val="sv-SE"/>
        </w:rPr>
      </w:pPr>
    </w:p>
    <w:p w:rsidR="00950196" w:rsidRPr="00DC5E78" w:rsidRDefault="00950196" w:rsidP="00950196">
      <w:pPr>
        <w:pStyle w:val="BodyTextIndent"/>
        <w:spacing w:line="360" w:lineRule="auto"/>
        <w:ind w:firstLine="0"/>
        <w:jc w:val="center"/>
        <w:rPr>
          <w:sz w:val="28"/>
          <w:szCs w:val="28"/>
          <w:lang w:val="sv-SE"/>
        </w:rPr>
      </w:pPr>
    </w:p>
    <w:p w:rsidR="00950196" w:rsidRPr="00DC5E78" w:rsidRDefault="00950196" w:rsidP="00950196">
      <w:pPr>
        <w:pStyle w:val="Default"/>
        <w:rPr>
          <w:color w:val="auto"/>
        </w:rPr>
      </w:pPr>
    </w:p>
    <w:p w:rsidR="00950196" w:rsidRPr="00DC5E78" w:rsidRDefault="00950196" w:rsidP="00950196">
      <w:pPr>
        <w:pStyle w:val="BodyTextIndent"/>
        <w:spacing w:line="360" w:lineRule="auto"/>
        <w:jc w:val="center"/>
        <w:rPr>
          <w:b/>
        </w:rPr>
      </w:pPr>
      <w:r w:rsidRPr="00DC5E78">
        <w:rPr>
          <w:b/>
        </w:rPr>
        <w:t>TIM PENGUSUL</w:t>
      </w:r>
    </w:p>
    <w:p w:rsidR="00950196" w:rsidRPr="00334925" w:rsidRDefault="00950196" w:rsidP="00950196">
      <w:pPr>
        <w:pStyle w:val="BodyTextIndent"/>
        <w:spacing w:line="360" w:lineRule="auto"/>
        <w:ind w:left="720" w:firstLine="480"/>
        <w:jc w:val="center"/>
        <w:rPr>
          <w:b/>
          <w:lang w:val="id-ID"/>
        </w:rPr>
      </w:pPr>
      <w:r>
        <w:rPr>
          <w:b/>
          <w:szCs w:val="24"/>
          <w:lang w:val="id-ID"/>
        </w:rPr>
        <w:t>Dra. Gagan Ganjar Resmi, M.Si</w:t>
      </w:r>
      <w:r>
        <w:rPr>
          <w:b/>
          <w:szCs w:val="24"/>
          <w:lang w:val="fi-FI"/>
        </w:rPr>
        <w:tab/>
      </w:r>
      <w:r w:rsidRPr="00DC5E78">
        <w:rPr>
          <w:b/>
          <w:szCs w:val="24"/>
          <w:lang w:val="fi-FI"/>
        </w:rPr>
        <w:t xml:space="preserve">NIDN : </w:t>
      </w:r>
      <w:r>
        <w:rPr>
          <w:b/>
          <w:szCs w:val="24"/>
          <w:lang w:val="id-ID"/>
        </w:rPr>
        <w:t>0031126201</w:t>
      </w:r>
    </w:p>
    <w:p w:rsidR="00950196" w:rsidRDefault="00950196" w:rsidP="00950196">
      <w:pPr>
        <w:pStyle w:val="BodyTextIndent"/>
        <w:spacing w:line="360" w:lineRule="auto"/>
        <w:jc w:val="center"/>
        <w:rPr>
          <w:b/>
          <w:szCs w:val="24"/>
          <w:lang w:val="id-ID"/>
        </w:rPr>
      </w:pPr>
      <w:r>
        <w:rPr>
          <w:b/>
          <w:szCs w:val="24"/>
          <w:lang w:val="id-ID"/>
        </w:rPr>
        <w:t xml:space="preserve">              Drs. Mukran Roni, M.B.A.</w:t>
      </w:r>
      <w:r>
        <w:rPr>
          <w:b/>
          <w:szCs w:val="24"/>
          <w:lang w:val="id-ID"/>
        </w:rPr>
        <w:tab/>
      </w:r>
      <w:r>
        <w:rPr>
          <w:b/>
          <w:szCs w:val="24"/>
          <w:lang w:val="id-ID"/>
        </w:rPr>
        <w:tab/>
      </w:r>
      <w:r>
        <w:rPr>
          <w:b/>
          <w:szCs w:val="24"/>
          <w:lang w:val="fi-FI"/>
        </w:rPr>
        <w:t xml:space="preserve"> </w:t>
      </w:r>
      <w:r w:rsidRPr="00DC5E78">
        <w:rPr>
          <w:b/>
          <w:szCs w:val="24"/>
          <w:lang w:val="fi-FI"/>
        </w:rPr>
        <w:t>NIDN : 02</w:t>
      </w:r>
      <w:r w:rsidR="000E14EF">
        <w:rPr>
          <w:b/>
          <w:szCs w:val="24"/>
          <w:lang w:val="id-ID"/>
        </w:rPr>
        <w:t>30076101</w:t>
      </w:r>
    </w:p>
    <w:p w:rsidR="000E14EF" w:rsidRDefault="000E14EF" w:rsidP="00950196">
      <w:pPr>
        <w:pStyle w:val="BodyTextIndent"/>
        <w:spacing w:line="360" w:lineRule="auto"/>
        <w:jc w:val="center"/>
        <w:rPr>
          <w:b/>
          <w:szCs w:val="24"/>
          <w:lang w:val="id-ID"/>
        </w:rPr>
      </w:pPr>
    </w:p>
    <w:p w:rsidR="000E14EF" w:rsidRPr="00DC5E78" w:rsidRDefault="000E14EF" w:rsidP="00950196">
      <w:pPr>
        <w:pStyle w:val="BodyTextIndent"/>
        <w:spacing w:line="360" w:lineRule="auto"/>
        <w:jc w:val="center"/>
        <w:rPr>
          <w:b/>
          <w:szCs w:val="24"/>
          <w:lang w:val="fi-FI"/>
        </w:rPr>
      </w:pPr>
    </w:p>
    <w:p w:rsidR="00950196" w:rsidRPr="00DC5E78" w:rsidRDefault="00950196" w:rsidP="00950196">
      <w:pPr>
        <w:pStyle w:val="BodyTextIndent"/>
        <w:spacing w:line="360" w:lineRule="auto"/>
        <w:ind w:firstLine="0"/>
        <w:jc w:val="center"/>
        <w:rPr>
          <w:szCs w:val="24"/>
          <w:lang w:val="fi-FI"/>
        </w:rPr>
      </w:pPr>
    </w:p>
    <w:p w:rsidR="00950196" w:rsidRPr="00DC5E78" w:rsidRDefault="00950196" w:rsidP="00950196">
      <w:pPr>
        <w:pStyle w:val="BodyTextIndent"/>
        <w:spacing w:line="360" w:lineRule="auto"/>
        <w:ind w:firstLine="0"/>
        <w:jc w:val="center"/>
        <w:rPr>
          <w:szCs w:val="24"/>
          <w:lang w:val="fi-FI"/>
        </w:rPr>
      </w:pPr>
    </w:p>
    <w:p w:rsidR="00950196" w:rsidRDefault="00950196" w:rsidP="00950196">
      <w:pPr>
        <w:pStyle w:val="BodyTextIndent"/>
        <w:spacing w:line="360" w:lineRule="auto"/>
        <w:ind w:firstLine="0"/>
        <w:rPr>
          <w:szCs w:val="24"/>
          <w:lang w:val="id-ID"/>
        </w:rPr>
      </w:pPr>
    </w:p>
    <w:p w:rsidR="00950196" w:rsidRDefault="00950196" w:rsidP="00950196">
      <w:pPr>
        <w:pStyle w:val="BodyTextIndent"/>
        <w:spacing w:line="360" w:lineRule="auto"/>
        <w:ind w:firstLine="0"/>
        <w:rPr>
          <w:szCs w:val="24"/>
          <w:lang w:val="id-ID"/>
        </w:rPr>
      </w:pPr>
    </w:p>
    <w:p w:rsidR="00950196" w:rsidRPr="00334925" w:rsidRDefault="00950196" w:rsidP="00950196">
      <w:pPr>
        <w:pStyle w:val="BodyTextIndent"/>
        <w:spacing w:line="360" w:lineRule="auto"/>
        <w:ind w:firstLine="0"/>
        <w:rPr>
          <w:szCs w:val="24"/>
          <w:lang w:val="id-ID"/>
        </w:rPr>
      </w:pPr>
    </w:p>
    <w:p w:rsidR="00950196" w:rsidRPr="00DC5E78" w:rsidRDefault="00950196" w:rsidP="00950196">
      <w:pPr>
        <w:pStyle w:val="BodyTextIndent"/>
        <w:spacing w:line="360" w:lineRule="auto"/>
        <w:ind w:firstLine="0"/>
        <w:jc w:val="center"/>
        <w:rPr>
          <w:szCs w:val="24"/>
          <w:lang w:val="fi-FI"/>
        </w:rPr>
      </w:pPr>
    </w:p>
    <w:p w:rsidR="00950196" w:rsidRPr="00DC5E78" w:rsidRDefault="00950196" w:rsidP="00950196">
      <w:pPr>
        <w:pStyle w:val="BodyTextIndent"/>
        <w:spacing w:line="360" w:lineRule="auto"/>
        <w:ind w:firstLine="0"/>
        <w:jc w:val="center"/>
        <w:rPr>
          <w:b/>
          <w:szCs w:val="24"/>
          <w:lang w:val="sv-SE"/>
        </w:rPr>
      </w:pPr>
      <w:r w:rsidRPr="00DC5E78">
        <w:rPr>
          <w:b/>
          <w:szCs w:val="24"/>
          <w:lang w:val="sv-SE"/>
        </w:rPr>
        <w:t>UNIVERSITAS BINA DARMA</w:t>
      </w:r>
    </w:p>
    <w:p w:rsidR="00950196" w:rsidRPr="00FA01A2" w:rsidRDefault="000E14EF" w:rsidP="00950196">
      <w:pPr>
        <w:pStyle w:val="BodyTextIndent"/>
        <w:spacing w:line="360" w:lineRule="auto"/>
        <w:ind w:firstLine="0"/>
        <w:jc w:val="center"/>
        <w:rPr>
          <w:b/>
          <w:szCs w:val="24"/>
          <w:lang w:val="id-ID"/>
        </w:rPr>
      </w:pPr>
      <w:r>
        <w:rPr>
          <w:b/>
          <w:szCs w:val="24"/>
          <w:lang w:val="id-ID"/>
        </w:rPr>
        <w:t>JUNI</w:t>
      </w:r>
      <w:r w:rsidR="00950196">
        <w:rPr>
          <w:b/>
          <w:szCs w:val="24"/>
          <w:lang w:val="sv-SE"/>
        </w:rPr>
        <w:t xml:space="preserve">  201</w:t>
      </w:r>
      <w:r>
        <w:rPr>
          <w:b/>
          <w:szCs w:val="24"/>
          <w:lang w:val="id-ID"/>
        </w:rPr>
        <w:t>5</w:t>
      </w:r>
    </w:p>
    <w:p w:rsidR="00950196" w:rsidRPr="00DC5E78" w:rsidRDefault="00631060" w:rsidP="00950196">
      <w:pPr>
        <w:pStyle w:val="BodyTextIndent"/>
        <w:spacing w:line="360" w:lineRule="auto"/>
        <w:ind w:firstLine="0"/>
        <w:jc w:val="center"/>
        <w:rPr>
          <w:b/>
          <w:szCs w:val="24"/>
          <w:lang w:val="sv-SE"/>
        </w:rPr>
      </w:pPr>
      <w:r w:rsidRPr="00631060">
        <w:rPr>
          <w:b/>
          <w:noProof/>
          <w:szCs w:val="24"/>
          <w:lang w:val="id-ID" w:eastAsia="id-ID"/>
        </w:rPr>
        <w:lastRenderedPageBreak/>
        <w:drawing>
          <wp:inline distT="0" distB="0" distL="0" distR="0">
            <wp:extent cx="5472790" cy="8145517"/>
            <wp:effectExtent l="19050" t="0" r="0" b="0"/>
            <wp:docPr id="2" name="Picture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stretch>
                      <a:fillRect/>
                    </a:stretch>
                  </pic:blipFill>
                  <pic:spPr>
                    <a:xfrm>
                      <a:off x="0" y="0"/>
                      <a:ext cx="5479972" cy="8156206"/>
                    </a:xfrm>
                    <a:prstGeom prst="rect">
                      <a:avLst/>
                    </a:prstGeom>
                  </pic:spPr>
                </pic:pic>
              </a:graphicData>
            </a:graphic>
          </wp:inline>
        </w:drawing>
      </w:r>
    </w:p>
    <w:p w:rsidR="000E14EF" w:rsidRPr="00EB7729" w:rsidRDefault="000E14EF" w:rsidP="000E14EF">
      <w:pPr>
        <w:jc w:val="center"/>
        <w:rPr>
          <w:rFonts w:ascii="Times New Roman" w:hAnsi="Times New Roman" w:cs="Times New Roman"/>
          <w:b/>
          <w:sz w:val="20"/>
          <w:szCs w:val="20"/>
        </w:rPr>
      </w:pPr>
      <w:r>
        <w:rPr>
          <w:rFonts w:ascii="Times New Roman" w:hAnsi="Times New Roman" w:cs="Times New Roman"/>
          <w:b/>
          <w:sz w:val="20"/>
          <w:szCs w:val="20"/>
        </w:rPr>
        <w:lastRenderedPageBreak/>
        <w:t>RINGKASAN</w:t>
      </w:r>
    </w:p>
    <w:p w:rsidR="000E14EF" w:rsidRDefault="000E14EF" w:rsidP="000E14EF">
      <w:pPr>
        <w:spacing w:after="0" w:line="240" w:lineRule="auto"/>
        <w:jc w:val="both"/>
        <w:rPr>
          <w:rStyle w:val="apple-converted-space"/>
          <w:rFonts w:ascii="Times New Roman" w:hAnsi="Times New Roman" w:cs="Times New Roman"/>
          <w:color w:val="000000" w:themeColor="text1"/>
          <w:sz w:val="24"/>
          <w:szCs w:val="24"/>
          <w:shd w:val="clear" w:color="auto" w:fill="FFFFFF"/>
        </w:rPr>
      </w:pPr>
      <w:r w:rsidRPr="000E14EF">
        <w:rPr>
          <w:rFonts w:ascii="Times New Roman" w:hAnsi="Times New Roman" w:cs="Times New Roman"/>
          <w:color w:val="000000" w:themeColor="text1"/>
          <w:sz w:val="24"/>
          <w:szCs w:val="24"/>
        </w:rPr>
        <w:t>Kota Palembang, sebagai ibu kota provinsi Sumatera Selatan terkenal sebagai pusat kuliner dan industri kerajinan khas Palembang. Industri tikar berbahan dasar daun purun merupakan usaha turun temurun dan menjadi usaha yang banyak dilakukan oleh kaum perempuan terutama ibu-ibu yang memiliki kemampuan menganyam daun purun menjadi produk tikar daun purun.</w:t>
      </w:r>
      <w:r w:rsidRPr="000E14EF">
        <w:rPr>
          <w:rStyle w:val="apple-converted-space"/>
          <w:rFonts w:ascii="Times New Roman" w:hAnsi="Times New Roman" w:cs="Times New Roman"/>
          <w:color w:val="000000" w:themeColor="text1"/>
          <w:sz w:val="24"/>
          <w:szCs w:val="24"/>
          <w:shd w:val="clear" w:color="auto" w:fill="FFFFFF"/>
        </w:rPr>
        <w:t xml:space="preserve"> Pemerintah Daerah berupaya untuk mempertahankan dan melestarikan usaha ini, melalui pemberian akses di bidang permodalan, pelatihan, pemasaran, mengikutsertakan pameran kerajinan nusantara di Jakarta. Namun, usaha ini masih belum maksimal karena programm yang diberikan masih berjangka pendek, belum menyentuh akar sebenarnya yaitu masalah kemiskinan. Usaha ini juga, belum diorganisir dengan baik, dan belum dikelola secara profesional, padahal dari usaha ini secara tidak langsung sudah banyak memberikan manfaat bagi pendapatan keluarga. Rumusan masalah adalah bagaimana memberdayakan kaum perempuan melalui potensi-potensi yang dimilikinya, sehingga mampu membantu meningkatkan pendapatan keluarga. Penelitian ini juga untuk mengetahui kendala-kendala yang terjadi pada usaha pembuatan tikar daun purun ini, serta solusi yang diperlukan dari temuan penelitian ini. Tujuan penelitian ini adalah untuk menggali potensi yang dimiliki kaum perempuan pengrajin, dan sekaligus pelaku usaha, menggali dan menggambarkan kendala-kendala kaum perempuan dalam memanfaatkan bahan baku daun purun yang ramah lingkungan, serta solusi yang ditawarkan dari temuan ini. Metode yang digunakan adalah dengan metode forum diskusi kelompok dan wawancara. Hasil yang ditemukan dalam penelitian ini antara lain; 1). Sebagian besar usaha tikar daun purun dilakukan oleh kaum perempuan, dan merupakan usaha turun temurun. Usaha ini mampu membantu pendapatan keluarga. 2). Kendala yang dihadapi adalah bahan baku daun purun yang jumlahnya semakin menurun karena adanya perubahan fungsi lahan menjadi perkebunan sawit, dan musibah kebakaran yang kerap muncul setiap musim kemarau tiba, dan 3). Perlu adanya pembinaan yang optimal dari pihak pemerintah daerah, dan lembaga terkait dalam hal keuangan, pemasaran, pelatihan produk yang lebih variatif dan kompetitif serta menjadikan lokasi sekarang ini menjadi daerah sentra baru pembuatan tikar daun purun yang berada di dalam kota Palembang.</w:t>
      </w:r>
    </w:p>
    <w:p w:rsidR="000E14EF" w:rsidRDefault="000E14EF" w:rsidP="000E14EF">
      <w:pPr>
        <w:spacing w:after="0" w:line="240" w:lineRule="auto"/>
        <w:jc w:val="both"/>
        <w:rPr>
          <w:rStyle w:val="apple-converted-space"/>
          <w:rFonts w:ascii="Times New Roman" w:hAnsi="Times New Roman" w:cs="Times New Roman"/>
          <w:color w:val="000000" w:themeColor="text1"/>
          <w:sz w:val="24"/>
          <w:szCs w:val="24"/>
          <w:shd w:val="clear" w:color="auto" w:fill="FFFFFF"/>
        </w:rPr>
      </w:pPr>
    </w:p>
    <w:p w:rsidR="000E14EF" w:rsidRPr="000E14EF" w:rsidRDefault="000E14EF" w:rsidP="000E14EF">
      <w:pPr>
        <w:spacing w:after="0" w:line="240" w:lineRule="auto"/>
        <w:jc w:val="both"/>
        <w:rPr>
          <w:i/>
          <w:sz w:val="24"/>
          <w:szCs w:val="24"/>
        </w:rPr>
      </w:pPr>
      <w:r>
        <w:rPr>
          <w:rStyle w:val="apple-converted-space"/>
          <w:rFonts w:ascii="Times New Roman" w:hAnsi="Times New Roman" w:cs="Times New Roman"/>
          <w:color w:val="000000" w:themeColor="text1"/>
          <w:sz w:val="24"/>
          <w:szCs w:val="24"/>
          <w:shd w:val="clear" w:color="auto" w:fill="FFFFFF"/>
        </w:rPr>
        <w:t xml:space="preserve">Kata kunci : Pemberdayaan perempuan, daya saing produk </w:t>
      </w:r>
      <w:r w:rsidRPr="000E14EF">
        <w:rPr>
          <w:rStyle w:val="apple-converted-space"/>
          <w:rFonts w:ascii="Times New Roman" w:hAnsi="Times New Roman" w:cs="Times New Roman"/>
          <w:i/>
          <w:color w:val="000000" w:themeColor="text1"/>
          <w:sz w:val="24"/>
          <w:szCs w:val="24"/>
          <w:shd w:val="clear" w:color="auto" w:fill="FFFFFF"/>
        </w:rPr>
        <w:t>go green</w:t>
      </w: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631060" w:rsidRDefault="00631060"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PRAKATA</w:t>
      </w: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02F74">
        <w:rPr>
          <w:rFonts w:ascii="Times New Roman" w:hAnsi="Times New Roman" w:cs="Times New Roman"/>
          <w:sz w:val="24"/>
          <w:szCs w:val="24"/>
        </w:rPr>
        <w:tab/>
      </w:r>
      <w:r>
        <w:rPr>
          <w:rFonts w:ascii="Times New Roman" w:hAnsi="Times New Roman" w:cs="Times New Roman"/>
          <w:sz w:val="24"/>
          <w:szCs w:val="24"/>
        </w:rPr>
        <w:t xml:space="preserve">Dengan memanjatkan puji </w:t>
      </w:r>
      <w:r w:rsidR="000B6FE4">
        <w:rPr>
          <w:rFonts w:ascii="Times New Roman" w:hAnsi="Times New Roman" w:cs="Times New Roman"/>
          <w:sz w:val="24"/>
          <w:szCs w:val="24"/>
        </w:rPr>
        <w:t xml:space="preserve">syukur </w:t>
      </w:r>
      <w:r>
        <w:rPr>
          <w:rFonts w:ascii="Times New Roman" w:hAnsi="Times New Roman" w:cs="Times New Roman"/>
          <w:sz w:val="24"/>
          <w:szCs w:val="24"/>
        </w:rPr>
        <w:t xml:space="preserve">pada Allah SWT akhirnya pembuatan laporan kemajuan penelitian dosen pemula telah selesai. Penelitian ini berjudul </w:t>
      </w:r>
      <w:r w:rsidRPr="00E67778">
        <w:rPr>
          <w:rFonts w:ascii="Times New Roman" w:hAnsi="Times New Roman" w:cs="Times New Roman"/>
          <w:i/>
          <w:sz w:val="24"/>
          <w:szCs w:val="24"/>
        </w:rPr>
        <w:t>“Pemberdayaan Perempuan melalui Daya Saing Produk Berbahan Ramah Lingkung</w:t>
      </w:r>
      <w:r w:rsidR="00E67778" w:rsidRPr="00E67778">
        <w:rPr>
          <w:rFonts w:ascii="Times New Roman" w:hAnsi="Times New Roman" w:cs="Times New Roman"/>
          <w:i/>
          <w:sz w:val="24"/>
          <w:szCs w:val="24"/>
        </w:rPr>
        <w:t>an (Go Green) di UMKM Palembang’’</w:t>
      </w:r>
      <w:r w:rsidR="00E67778">
        <w:rPr>
          <w:rFonts w:ascii="Times New Roman" w:hAnsi="Times New Roman" w:cs="Times New Roman"/>
          <w:sz w:val="24"/>
          <w:szCs w:val="24"/>
        </w:rPr>
        <w:t>.</w:t>
      </w:r>
    </w:p>
    <w:p w:rsidR="00F02F74" w:rsidRDefault="00F02F74"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ini terdiri dari 7 bab, dimana </w:t>
      </w:r>
      <w:r w:rsidR="00E67778">
        <w:rPr>
          <w:rFonts w:ascii="Times New Roman" w:hAnsi="Times New Roman" w:cs="Times New Roman"/>
          <w:sz w:val="24"/>
          <w:szCs w:val="24"/>
        </w:rPr>
        <w:t xml:space="preserve">isinya antara lain, </w:t>
      </w:r>
      <w:r>
        <w:rPr>
          <w:rFonts w:ascii="Times New Roman" w:hAnsi="Times New Roman" w:cs="Times New Roman"/>
          <w:sz w:val="24"/>
          <w:szCs w:val="24"/>
        </w:rPr>
        <w:t>Bab I pendahuluan, Bab II Tinjauan pustaka, Bab III Tujuan dan manfaat penelitian, Bab IV Metode penelitian, Bab V Hasil dan pembahasan, Bab VI. Rencana Tahapan berikutnya, Bab VII Kesimpulan dan saran, serta daftar pustaka dan lampiran.</w:t>
      </w:r>
    </w:p>
    <w:p w:rsidR="00F02F74" w:rsidRDefault="00E67778"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02F74">
        <w:rPr>
          <w:rFonts w:ascii="Times New Roman" w:hAnsi="Times New Roman" w:cs="Times New Roman"/>
          <w:sz w:val="24"/>
          <w:szCs w:val="24"/>
        </w:rPr>
        <w:t xml:space="preserve">Penelitian ini membahas tentang pemberdayaan perempuan melalui produk tikar purun di Kelurahan Seberang Ulu Kecamatan 3-4 Ulu. Masalah yang sering dhadapi usaha ini antara lain, aspek pemasaran, permodalan, </w:t>
      </w:r>
      <w:r w:rsidR="00F02F74" w:rsidRPr="00E67778">
        <w:rPr>
          <w:rFonts w:ascii="Times New Roman" w:hAnsi="Times New Roman" w:cs="Times New Roman"/>
          <w:i/>
          <w:sz w:val="24"/>
          <w:szCs w:val="24"/>
        </w:rPr>
        <w:t>bergaining power</w:t>
      </w:r>
      <w:r w:rsidR="00F02F74">
        <w:rPr>
          <w:rFonts w:ascii="Times New Roman" w:hAnsi="Times New Roman" w:cs="Times New Roman"/>
          <w:sz w:val="24"/>
          <w:szCs w:val="24"/>
        </w:rPr>
        <w:t>, dukungan pemerintah belum optima</w:t>
      </w:r>
      <w:r>
        <w:rPr>
          <w:rFonts w:ascii="Times New Roman" w:hAnsi="Times New Roman" w:cs="Times New Roman"/>
          <w:sz w:val="24"/>
          <w:szCs w:val="24"/>
        </w:rPr>
        <w:t>l</w:t>
      </w:r>
      <w:r w:rsidR="00F02F74">
        <w:rPr>
          <w:rFonts w:ascii="Times New Roman" w:hAnsi="Times New Roman" w:cs="Times New Roman"/>
          <w:sz w:val="24"/>
          <w:szCs w:val="24"/>
        </w:rPr>
        <w:t>, bahan baku daun purun terbatas, dan kendala lainnya. Semoga penelitian ini dapat bermanfaat bagi semua pihak khususnya instansi pemerintah, pelaku usaha/pengrajin, dan masyarakat umumnya.</w:t>
      </w:r>
    </w:p>
    <w:p w:rsidR="00F02F74" w:rsidRDefault="00F02F74"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Penelitian ini masih jauh dari sempurna, kritik</w:t>
      </w:r>
      <w:r w:rsidR="000B6FE4">
        <w:rPr>
          <w:rFonts w:ascii="Times New Roman" w:hAnsi="Times New Roman" w:cs="Times New Roman"/>
          <w:sz w:val="24"/>
          <w:szCs w:val="24"/>
        </w:rPr>
        <w:t>, saran,</w:t>
      </w:r>
      <w:r>
        <w:rPr>
          <w:rFonts w:ascii="Times New Roman" w:hAnsi="Times New Roman" w:cs="Times New Roman"/>
          <w:sz w:val="24"/>
          <w:szCs w:val="24"/>
        </w:rPr>
        <w:t xml:space="preserve"> dan masukan yang sifatnya membangun sangat kami harapkan untuk perbaikan ke depan. Pada kesempatan ini kami ingin mengucapkan terima kasih kepada Lembaga Penelitian dan Pengabdian Pada Masyarakat (LPPM) U</w:t>
      </w:r>
      <w:r w:rsidR="00E67778">
        <w:rPr>
          <w:rFonts w:ascii="Times New Roman" w:hAnsi="Times New Roman" w:cs="Times New Roman"/>
          <w:sz w:val="24"/>
          <w:szCs w:val="24"/>
        </w:rPr>
        <w:t>niversitas Bina Darma Palembang yang sudah banyak membantu peneliti dalam menyelesaikan penelitian ini.</w:t>
      </w: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Palembang, 29 Juni 2015</w:t>
      </w: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p>
    <w:p w:rsidR="00E67778" w:rsidRDefault="00E67778" w:rsidP="00F02F74">
      <w:pPr>
        <w:pStyle w:val="ListParagraph"/>
        <w:tabs>
          <w:tab w:val="left" w:pos="284"/>
        </w:tabs>
        <w:spacing w:after="0" w:line="360" w:lineRule="auto"/>
        <w:ind w:left="0"/>
        <w:jc w:val="both"/>
        <w:rPr>
          <w:rFonts w:ascii="Times New Roman" w:hAnsi="Times New Roman" w:cs="Times New Roman"/>
          <w:sz w:val="24"/>
          <w:szCs w:val="24"/>
        </w:rPr>
      </w:pPr>
    </w:p>
    <w:p w:rsidR="00E67778" w:rsidRDefault="00E67778" w:rsidP="00E67778">
      <w:pPr>
        <w:pStyle w:val="ListParagraph"/>
        <w:tabs>
          <w:tab w:val="left" w:pos="284"/>
        </w:tabs>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7778">
        <w:rPr>
          <w:rFonts w:ascii="Times New Roman" w:hAnsi="Times New Roman" w:cs="Times New Roman"/>
          <w:sz w:val="24"/>
          <w:szCs w:val="24"/>
          <w:u w:val="single"/>
        </w:rPr>
        <w:t>Gagan Ganjar Resmi</w:t>
      </w:r>
    </w:p>
    <w:p w:rsidR="00E67778" w:rsidRPr="00E67778" w:rsidRDefault="00E67778" w:rsidP="00E67778">
      <w:pPr>
        <w:pStyle w:val="ListParagraph"/>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 Peneliti</w:t>
      </w:r>
    </w:p>
    <w:p w:rsidR="00E67778" w:rsidRPr="000E14EF" w:rsidRDefault="00E67778" w:rsidP="00F02F74">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E14EF" w:rsidRDefault="00E67778" w:rsidP="00E67778">
      <w:pPr>
        <w:pStyle w:val="ListParagraph"/>
        <w:tabs>
          <w:tab w:val="left" w:pos="284"/>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E67778" w:rsidRDefault="00E67778" w:rsidP="00E67778">
      <w:pPr>
        <w:pStyle w:val="ListParagraph"/>
        <w:tabs>
          <w:tab w:val="left" w:pos="284"/>
        </w:tabs>
        <w:spacing w:after="0" w:line="360" w:lineRule="auto"/>
        <w:ind w:left="0"/>
        <w:jc w:val="center"/>
        <w:rPr>
          <w:rFonts w:ascii="Times New Roman" w:hAnsi="Times New Roman" w:cs="Times New Roman"/>
          <w:b/>
          <w:sz w:val="24"/>
          <w:szCs w:val="24"/>
        </w:rPr>
      </w:pPr>
    </w:p>
    <w:p w:rsidR="00E67778" w:rsidRDefault="00E67778" w:rsidP="00E67778">
      <w:pPr>
        <w:pStyle w:val="ListParagraph"/>
        <w:tabs>
          <w:tab w:val="left" w:pos="284"/>
        </w:tabs>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HALAMAN</w:t>
      </w:r>
    </w:p>
    <w:p w:rsidR="00AB29B6" w:rsidRDefault="00AB29B6" w:rsidP="00E67778">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HALAMAN PENGESAHAN..................................................................</w:t>
      </w:r>
      <w:r w:rsidR="00CB035C">
        <w:rPr>
          <w:rFonts w:ascii="Times New Roman" w:hAnsi="Times New Roman" w:cs="Times New Roman"/>
          <w:sz w:val="24"/>
          <w:szCs w:val="24"/>
        </w:rPr>
        <w:t>.</w:t>
      </w:r>
      <w:r>
        <w:rPr>
          <w:rFonts w:ascii="Times New Roman" w:hAnsi="Times New Roman" w:cs="Times New Roman"/>
          <w:sz w:val="24"/>
          <w:szCs w:val="24"/>
        </w:rPr>
        <w:t>.i</w:t>
      </w:r>
    </w:p>
    <w:p w:rsidR="00AB29B6" w:rsidRDefault="00AB29B6" w:rsidP="00E67778">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RINGKASAN..........................................................................................</w:t>
      </w:r>
      <w:r w:rsidR="00CB035C">
        <w:rPr>
          <w:rFonts w:ascii="Times New Roman" w:hAnsi="Times New Roman" w:cs="Times New Roman"/>
          <w:sz w:val="24"/>
          <w:szCs w:val="24"/>
        </w:rPr>
        <w:t>.</w:t>
      </w:r>
      <w:r>
        <w:rPr>
          <w:rFonts w:ascii="Times New Roman" w:hAnsi="Times New Roman" w:cs="Times New Roman"/>
          <w:sz w:val="24"/>
          <w:szCs w:val="24"/>
        </w:rPr>
        <w:t>ii</w:t>
      </w:r>
    </w:p>
    <w:p w:rsidR="00AB29B6" w:rsidRDefault="00AB29B6" w:rsidP="00E67778">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PRAKATA..............................................................................................iii</w:t>
      </w:r>
    </w:p>
    <w:p w:rsidR="00AB29B6" w:rsidRDefault="00AB29B6" w:rsidP="00E67778">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DAFTAR LAMPIRAN............................................................................</w:t>
      </w:r>
      <w:r w:rsidR="00CB035C">
        <w:rPr>
          <w:rFonts w:ascii="Times New Roman" w:hAnsi="Times New Roman" w:cs="Times New Roman"/>
          <w:sz w:val="24"/>
          <w:szCs w:val="24"/>
        </w:rPr>
        <w:t>.</w:t>
      </w:r>
      <w:r>
        <w:rPr>
          <w:rFonts w:ascii="Times New Roman" w:hAnsi="Times New Roman" w:cs="Times New Roman"/>
          <w:sz w:val="24"/>
          <w:szCs w:val="24"/>
        </w:rPr>
        <w:t>iv</w:t>
      </w:r>
    </w:p>
    <w:p w:rsidR="00E67778" w:rsidRDefault="00E67778" w:rsidP="00E67778">
      <w:pPr>
        <w:pStyle w:val="ListParagraph"/>
        <w:tabs>
          <w:tab w:val="left" w:pos="284"/>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BAB I. PENDAHULUAN</w:t>
      </w:r>
      <w:r w:rsidR="00AB29B6">
        <w:rPr>
          <w:rFonts w:ascii="Times New Roman" w:hAnsi="Times New Roman" w:cs="Times New Roman"/>
          <w:sz w:val="24"/>
          <w:szCs w:val="24"/>
        </w:rPr>
        <w:t>.......................................................................</w:t>
      </w:r>
      <w:r w:rsidR="00CB035C">
        <w:rPr>
          <w:rFonts w:ascii="Times New Roman" w:hAnsi="Times New Roman" w:cs="Times New Roman"/>
          <w:sz w:val="24"/>
          <w:szCs w:val="24"/>
        </w:rPr>
        <w:t xml:space="preserve"> </w:t>
      </w:r>
      <w:r w:rsidR="00181BFF">
        <w:rPr>
          <w:rFonts w:ascii="Times New Roman" w:hAnsi="Times New Roman" w:cs="Times New Roman"/>
          <w:sz w:val="24"/>
          <w:szCs w:val="24"/>
        </w:rPr>
        <w:t xml:space="preserve"> 7</w:t>
      </w:r>
    </w:p>
    <w:p w:rsidR="00E67778" w:rsidRDefault="00E67778" w:rsidP="00E67778">
      <w:pPr>
        <w:pStyle w:val="ListParagraph"/>
        <w:numPr>
          <w:ilvl w:val="1"/>
          <w:numId w:val="17"/>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Latar Belakang</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7</w:t>
      </w:r>
    </w:p>
    <w:p w:rsidR="00E67778" w:rsidRDefault="00E67778" w:rsidP="00E67778">
      <w:pPr>
        <w:pStyle w:val="ListParagraph"/>
        <w:numPr>
          <w:ilvl w:val="1"/>
          <w:numId w:val="17"/>
        </w:num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Rumusan masalah</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9</w:t>
      </w:r>
    </w:p>
    <w:p w:rsidR="00E67778" w:rsidRDefault="00E67778"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II. TINJAUAN PUSTAKA</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11</w:t>
      </w:r>
    </w:p>
    <w:p w:rsidR="00E67778" w:rsidRDefault="00E67778"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20556D">
        <w:rPr>
          <w:rFonts w:ascii="Times New Roman" w:hAnsi="Times New Roman" w:cs="Times New Roman"/>
          <w:sz w:val="24"/>
          <w:szCs w:val="24"/>
        </w:rPr>
        <w:t>Definisi pemberdayaan perempuan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11</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2.2. Aspek pemberdayaan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11</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2.3. Daya saing</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11</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2.4. Prinsip dasar industri ramah lingkungan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13</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2.5. Manfaat penerapan strategi ramah lingkungan</w:t>
      </w:r>
      <w:r w:rsidR="00AB29B6">
        <w:rPr>
          <w:rFonts w:ascii="Times New Roman" w:hAnsi="Times New Roman" w:cs="Times New Roman"/>
          <w:sz w:val="24"/>
          <w:szCs w:val="24"/>
        </w:rPr>
        <w:t>...................................15</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2.6. Penerapan teknik lingkungan</w:t>
      </w:r>
      <w:r w:rsidR="00AB29B6">
        <w:rPr>
          <w:rFonts w:ascii="Times New Roman" w:hAnsi="Times New Roman" w:cs="Times New Roman"/>
          <w:sz w:val="24"/>
          <w:szCs w:val="24"/>
        </w:rPr>
        <w:t>.............................................................15</w:t>
      </w:r>
    </w:p>
    <w:p w:rsidR="0020556D"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556D">
        <w:rPr>
          <w:rFonts w:ascii="Times New Roman" w:hAnsi="Times New Roman" w:cs="Times New Roman"/>
          <w:sz w:val="24"/>
          <w:szCs w:val="24"/>
        </w:rPr>
        <w:t>Kerangka pikir</w:t>
      </w:r>
      <w:r>
        <w:rPr>
          <w:rFonts w:ascii="Times New Roman" w:hAnsi="Times New Roman" w:cs="Times New Roman"/>
          <w:sz w:val="24"/>
          <w:szCs w:val="24"/>
        </w:rPr>
        <w:t>....................................................................................18</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III TUJUAN DAN MANFAAT PENELITIAN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19</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3.1. Tujuan penelitian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19</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3.2. Manfaat penelitian</w:t>
      </w:r>
      <w:r w:rsidR="00AB29B6">
        <w:rPr>
          <w:rFonts w:ascii="Times New Roman" w:hAnsi="Times New Roman" w:cs="Times New Roman"/>
          <w:sz w:val="24"/>
          <w:szCs w:val="24"/>
        </w:rPr>
        <w:t>.............................................................................</w:t>
      </w:r>
      <w:r w:rsidR="00181BFF">
        <w:rPr>
          <w:rFonts w:ascii="Times New Roman" w:hAnsi="Times New Roman" w:cs="Times New Roman"/>
          <w:sz w:val="24"/>
          <w:szCs w:val="24"/>
        </w:rPr>
        <w:t xml:space="preserve"> </w:t>
      </w:r>
      <w:r w:rsidR="00AB29B6">
        <w:rPr>
          <w:rFonts w:ascii="Times New Roman" w:hAnsi="Times New Roman" w:cs="Times New Roman"/>
          <w:sz w:val="24"/>
          <w:szCs w:val="24"/>
        </w:rPr>
        <w:t>19</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IV. METODE PENELITIAN</w:t>
      </w:r>
      <w:r w:rsidR="00AB29B6">
        <w:rPr>
          <w:rFonts w:ascii="Times New Roman" w:hAnsi="Times New Roman" w:cs="Times New Roman"/>
          <w:sz w:val="24"/>
          <w:szCs w:val="24"/>
        </w:rPr>
        <w:t>...........................................................</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21</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4.1. Metode penelitian</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21</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4.2. Peserta diskusi</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22</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4.3. Lokasi diskusi</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22</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V. HASIL DAN PEMBAHASAN</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23</w:t>
      </w:r>
    </w:p>
    <w:p w:rsidR="0020556D" w:rsidRDefault="0020556D" w:rsidP="00CB035C">
      <w:pPr>
        <w:tabs>
          <w:tab w:val="left" w:pos="284"/>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5.1. Gambaran umum Usaha kerajinan tikar purun di Kelurahan 3-4 Ulu, Kecamatan Seberang Ulu 1.</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23</w:t>
      </w:r>
    </w:p>
    <w:p w:rsidR="00CB035C" w:rsidRDefault="0020556D" w:rsidP="00CB035C">
      <w:pPr>
        <w:tabs>
          <w:tab w:val="left" w:pos="284"/>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5.2. Potensi-potensi yang dimiliki pengrajin Usaha kerajinan </w:t>
      </w:r>
    </w:p>
    <w:p w:rsidR="0020556D" w:rsidRDefault="00CB035C" w:rsidP="00CB035C">
      <w:pPr>
        <w:tabs>
          <w:tab w:val="left" w:pos="284"/>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0556D">
        <w:rPr>
          <w:rFonts w:ascii="Times New Roman" w:hAnsi="Times New Roman" w:cs="Times New Roman"/>
          <w:sz w:val="24"/>
          <w:szCs w:val="24"/>
        </w:rPr>
        <w:t>tikar daun purun</w:t>
      </w:r>
      <w:r>
        <w:rPr>
          <w:rFonts w:ascii="Times New Roman" w:hAnsi="Times New Roman" w:cs="Times New Roman"/>
          <w:sz w:val="24"/>
          <w:szCs w:val="24"/>
        </w:rPr>
        <w:t>.................................................................................</w:t>
      </w:r>
      <w:r w:rsidR="00181BFF">
        <w:rPr>
          <w:rFonts w:ascii="Times New Roman" w:hAnsi="Times New Roman" w:cs="Times New Roman"/>
          <w:sz w:val="24"/>
          <w:szCs w:val="24"/>
        </w:rPr>
        <w:t xml:space="preserve"> </w:t>
      </w:r>
      <w:r>
        <w:rPr>
          <w:rFonts w:ascii="Times New Roman" w:hAnsi="Times New Roman" w:cs="Times New Roman"/>
          <w:sz w:val="24"/>
          <w:szCs w:val="24"/>
        </w:rPr>
        <w:t>24</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CB035C">
        <w:rPr>
          <w:rFonts w:ascii="Times New Roman" w:hAnsi="Times New Roman" w:cs="Times New Roman"/>
          <w:sz w:val="24"/>
          <w:szCs w:val="24"/>
        </w:rPr>
        <w:t>K</w:t>
      </w:r>
      <w:r>
        <w:rPr>
          <w:rFonts w:ascii="Times New Roman" w:hAnsi="Times New Roman" w:cs="Times New Roman"/>
          <w:sz w:val="24"/>
          <w:szCs w:val="24"/>
        </w:rPr>
        <w:t>endala-kendala yang sering diha</w:t>
      </w:r>
      <w:r w:rsidR="00AB29B6">
        <w:rPr>
          <w:rFonts w:ascii="Times New Roman" w:hAnsi="Times New Roman" w:cs="Times New Roman"/>
          <w:sz w:val="24"/>
          <w:szCs w:val="24"/>
        </w:rPr>
        <w:t>dapi pengrajin tikar daun purun</w:t>
      </w:r>
      <w:r w:rsidR="00CB035C">
        <w:rPr>
          <w:rFonts w:ascii="Times New Roman" w:hAnsi="Times New Roman" w:cs="Times New Roman"/>
          <w:sz w:val="24"/>
          <w:szCs w:val="24"/>
        </w:rPr>
        <w:t>....</w:t>
      </w:r>
      <w:r w:rsidR="00181BFF">
        <w:rPr>
          <w:rFonts w:ascii="Times New Roman" w:hAnsi="Times New Roman" w:cs="Times New Roman"/>
          <w:sz w:val="24"/>
          <w:szCs w:val="24"/>
        </w:rPr>
        <w:t xml:space="preserve"> </w:t>
      </w:r>
      <w:r w:rsidR="00CB035C">
        <w:rPr>
          <w:rFonts w:ascii="Times New Roman" w:hAnsi="Times New Roman" w:cs="Times New Roman"/>
          <w:sz w:val="24"/>
          <w:szCs w:val="24"/>
        </w:rPr>
        <w:t>26</w:t>
      </w:r>
    </w:p>
    <w:p w:rsidR="0020556D" w:rsidRDefault="0020556D"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5.5. Luaran yang diharapkan dari penelitian ini.</w:t>
      </w:r>
      <w:r w:rsidR="00CB035C">
        <w:rPr>
          <w:rFonts w:ascii="Times New Roman" w:hAnsi="Times New Roman" w:cs="Times New Roman"/>
          <w:sz w:val="24"/>
          <w:szCs w:val="24"/>
        </w:rPr>
        <w:t>.....................................30</w:t>
      </w:r>
    </w:p>
    <w:p w:rsidR="00AB29B6"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VI. RENCANA TAHAPAN BERIKUTNYA</w:t>
      </w:r>
      <w:r w:rsidR="00CB035C">
        <w:rPr>
          <w:rFonts w:ascii="Times New Roman" w:hAnsi="Times New Roman" w:cs="Times New Roman"/>
          <w:sz w:val="24"/>
          <w:szCs w:val="24"/>
        </w:rPr>
        <w:t>..................................31</w:t>
      </w:r>
    </w:p>
    <w:p w:rsidR="00AB29B6"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BAB VII. KESIMPULAN DAN SARAN</w:t>
      </w:r>
      <w:r w:rsidR="00CB035C">
        <w:rPr>
          <w:rFonts w:ascii="Times New Roman" w:hAnsi="Times New Roman" w:cs="Times New Roman"/>
          <w:sz w:val="24"/>
          <w:szCs w:val="24"/>
        </w:rPr>
        <w:t>................................................32</w:t>
      </w:r>
    </w:p>
    <w:p w:rsidR="00AB29B6"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7.1. Kesimpulan</w:t>
      </w:r>
      <w:r w:rsidR="00CB035C">
        <w:rPr>
          <w:rFonts w:ascii="Times New Roman" w:hAnsi="Times New Roman" w:cs="Times New Roman"/>
          <w:sz w:val="24"/>
          <w:szCs w:val="24"/>
        </w:rPr>
        <w:t>.....................................................................................32</w:t>
      </w:r>
    </w:p>
    <w:p w:rsidR="00AB29B6"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7.2. Saran</w:t>
      </w:r>
      <w:r w:rsidR="00CB035C">
        <w:rPr>
          <w:rFonts w:ascii="Times New Roman" w:hAnsi="Times New Roman" w:cs="Times New Roman"/>
          <w:sz w:val="24"/>
          <w:szCs w:val="24"/>
        </w:rPr>
        <w:t>...............................................................................................34</w:t>
      </w:r>
    </w:p>
    <w:p w:rsidR="00AB29B6"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AB29B6" w:rsidRPr="00E67778" w:rsidRDefault="00AB29B6" w:rsidP="00E6777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Lampiran </w:t>
      </w: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F57FCA">
      <w:pPr>
        <w:pStyle w:val="ListParagraph"/>
        <w:tabs>
          <w:tab w:val="left" w:pos="284"/>
        </w:tabs>
        <w:spacing w:after="0" w:line="240" w:lineRule="auto"/>
        <w:ind w:left="0"/>
        <w:jc w:val="center"/>
        <w:rPr>
          <w:rFonts w:ascii="Times New Roman" w:hAnsi="Times New Roman" w:cs="Times New Roman"/>
          <w:b/>
          <w:sz w:val="24"/>
          <w:szCs w:val="24"/>
        </w:rPr>
      </w:pPr>
    </w:p>
    <w:p w:rsidR="000E14EF" w:rsidRDefault="000E14EF" w:rsidP="00AB29B6">
      <w:pPr>
        <w:pStyle w:val="ListParagraph"/>
        <w:tabs>
          <w:tab w:val="left" w:pos="284"/>
        </w:tabs>
        <w:spacing w:after="0" w:line="240" w:lineRule="auto"/>
        <w:ind w:left="0"/>
        <w:rPr>
          <w:rFonts w:ascii="Times New Roman" w:hAnsi="Times New Roman" w:cs="Times New Roman"/>
          <w:b/>
          <w:sz w:val="24"/>
          <w:szCs w:val="24"/>
        </w:rPr>
      </w:pPr>
    </w:p>
    <w:p w:rsidR="00AB29B6" w:rsidRDefault="00AB29B6" w:rsidP="00AB29B6">
      <w:pPr>
        <w:pStyle w:val="ListParagraph"/>
        <w:tabs>
          <w:tab w:val="left" w:pos="284"/>
        </w:tabs>
        <w:spacing w:after="0" w:line="240" w:lineRule="auto"/>
        <w:ind w:left="0"/>
        <w:rPr>
          <w:rFonts w:ascii="Times New Roman" w:hAnsi="Times New Roman" w:cs="Times New Roman"/>
          <w:b/>
          <w:sz w:val="24"/>
          <w:szCs w:val="24"/>
        </w:rPr>
      </w:pPr>
    </w:p>
    <w:p w:rsidR="000E14EF" w:rsidRDefault="000E14EF" w:rsidP="00E67778">
      <w:pPr>
        <w:pStyle w:val="ListParagraph"/>
        <w:tabs>
          <w:tab w:val="left" w:pos="284"/>
        </w:tabs>
        <w:spacing w:after="0" w:line="240" w:lineRule="auto"/>
        <w:ind w:left="0"/>
        <w:rPr>
          <w:rFonts w:ascii="Times New Roman" w:hAnsi="Times New Roman" w:cs="Times New Roman"/>
          <w:b/>
          <w:sz w:val="24"/>
          <w:szCs w:val="24"/>
        </w:rPr>
      </w:pPr>
    </w:p>
    <w:p w:rsidR="00E67778" w:rsidRDefault="00E67778" w:rsidP="00E67778">
      <w:pPr>
        <w:pStyle w:val="ListParagraph"/>
        <w:tabs>
          <w:tab w:val="left" w:pos="284"/>
        </w:tabs>
        <w:spacing w:after="0" w:line="240" w:lineRule="auto"/>
        <w:ind w:left="0"/>
        <w:rPr>
          <w:rFonts w:ascii="Times New Roman" w:hAnsi="Times New Roman" w:cs="Times New Roman"/>
          <w:b/>
          <w:sz w:val="24"/>
          <w:szCs w:val="24"/>
        </w:rPr>
      </w:pPr>
    </w:p>
    <w:p w:rsidR="000E14EF" w:rsidRDefault="000E14EF" w:rsidP="00181BFF">
      <w:pPr>
        <w:pStyle w:val="ListParagraph"/>
        <w:tabs>
          <w:tab w:val="left" w:pos="284"/>
        </w:tabs>
        <w:spacing w:after="0" w:line="240" w:lineRule="auto"/>
        <w:ind w:left="0"/>
        <w:rPr>
          <w:rFonts w:ascii="Times New Roman" w:hAnsi="Times New Roman" w:cs="Times New Roman"/>
          <w:b/>
          <w:sz w:val="24"/>
          <w:szCs w:val="24"/>
        </w:rPr>
      </w:pPr>
    </w:p>
    <w:p w:rsidR="00181BFF" w:rsidRDefault="00181BFF" w:rsidP="00181BFF">
      <w:pPr>
        <w:pStyle w:val="ListParagraph"/>
        <w:tabs>
          <w:tab w:val="left" w:pos="284"/>
        </w:tabs>
        <w:spacing w:after="0" w:line="240" w:lineRule="auto"/>
        <w:ind w:left="0"/>
        <w:rPr>
          <w:rFonts w:ascii="Times New Roman" w:hAnsi="Times New Roman" w:cs="Times New Roman"/>
          <w:b/>
          <w:sz w:val="24"/>
          <w:szCs w:val="24"/>
        </w:rPr>
      </w:pPr>
    </w:p>
    <w:p w:rsidR="00EB460E" w:rsidRPr="00F57FCA" w:rsidRDefault="00F57FCA" w:rsidP="00F57FCA">
      <w:pPr>
        <w:pStyle w:val="ListParagraph"/>
        <w:tabs>
          <w:tab w:val="left" w:pos="284"/>
        </w:tabs>
        <w:spacing w:after="0" w:line="240" w:lineRule="auto"/>
        <w:ind w:left="0"/>
        <w:jc w:val="center"/>
        <w:rPr>
          <w:rFonts w:ascii="Times New Roman" w:hAnsi="Times New Roman" w:cs="Times New Roman"/>
          <w:b/>
          <w:sz w:val="24"/>
          <w:szCs w:val="24"/>
        </w:rPr>
      </w:pPr>
      <w:r w:rsidRPr="00F57FCA">
        <w:rPr>
          <w:rFonts w:ascii="Times New Roman" w:hAnsi="Times New Roman" w:cs="Times New Roman"/>
          <w:b/>
          <w:sz w:val="24"/>
          <w:szCs w:val="24"/>
        </w:rPr>
        <w:lastRenderedPageBreak/>
        <w:t>BAB I</w:t>
      </w:r>
    </w:p>
    <w:p w:rsidR="00EB460E" w:rsidRPr="007D3541" w:rsidRDefault="00EB460E" w:rsidP="00F57FCA">
      <w:pPr>
        <w:pStyle w:val="ListParagraph"/>
        <w:tabs>
          <w:tab w:val="left" w:pos="284"/>
        </w:tabs>
        <w:spacing w:after="0" w:line="240" w:lineRule="auto"/>
        <w:ind w:left="0"/>
        <w:jc w:val="center"/>
        <w:rPr>
          <w:rFonts w:ascii="Times New Roman" w:hAnsi="Times New Roman" w:cs="Times New Roman"/>
          <w:b/>
          <w:sz w:val="24"/>
          <w:szCs w:val="24"/>
        </w:rPr>
      </w:pPr>
    </w:p>
    <w:p w:rsidR="00EB460E" w:rsidRDefault="00F57FCA" w:rsidP="00F57F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57FCA" w:rsidRDefault="00F57FCA" w:rsidP="00F57FCA">
      <w:pPr>
        <w:spacing w:after="0" w:line="360" w:lineRule="auto"/>
        <w:jc w:val="center"/>
        <w:rPr>
          <w:rFonts w:ascii="Times New Roman" w:hAnsi="Times New Roman" w:cs="Times New Roman"/>
          <w:b/>
          <w:sz w:val="24"/>
          <w:szCs w:val="24"/>
        </w:rPr>
      </w:pPr>
    </w:p>
    <w:p w:rsidR="00F57FCA" w:rsidRPr="00F57FCA" w:rsidRDefault="00F57FCA" w:rsidP="00F57FCA">
      <w:pPr>
        <w:pStyle w:val="ListParagraph"/>
        <w:numPr>
          <w:ilvl w:val="1"/>
          <w:numId w:val="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Latar Belakang </w:t>
      </w:r>
    </w:p>
    <w:p w:rsidR="00EB460E" w:rsidRPr="007D3541" w:rsidRDefault="00EB460E" w:rsidP="00F57FCA">
      <w:pPr>
        <w:pStyle w:val="ListParagraph"/>
        <w:spacing w:after="0" w:line="360" w:lineRule="auto"/>
        <w:ind w:left="0" w:firstLine="720"/>
        <w:jc w:val="both"/>
        <w:rPr>
          <w:rFonts w:ascii="Times New Roman" w:hAnsi="Times New Roman" w:cs="Times New Roman"/>
          <w:sz w:val="24"/>
          <w:szCs w:val="24"/>
        </w:rPr>
      </w:pPr>
      <w:r w:rsidRPr="007D3541">
        <w:rPr>
          <w:rFonts w:ascii="Times New Roman" w:hAnsi="Times New Roman" w:cs="Times New Roman"/>
          <w:sz w:val="24"/>
          <w:szCs w:val="24"/>
        </w:rPr>
        <w:t>Dunia usaha semakin hari semakin menggeliat, dimana jumlah usaha semakin bertambah seiring dengan pertumbuhan penduduk di kota-kota besar memungkinkan usaha-usaha kecil dan menengah semakin meningkat jumlahnya.</w:t>
      </w:r>
      <w:r>
        <w:rPr>
          <w:rFonts w:ascii="Times New Roman" w:hAnsi="Times New Roman" w:cs="Times New Roman"/>
          <w:sz w:val="24"/>
          <w:szCs w:val="24"/>
        </w:rPr>
        <w:t xml:space="preserve"> </w:t>
      </w:r>
      <w:r w:rsidRPr="007D3541">
        <w:rPr>
          <w:rFonts w:ascii="Times New Roman" w:hAnsi="Times New Roman" w:cs="Times New Roman"/>
          <w:sz w:val="24"/>
          <w:szCs w:val="24"/>
        </w:rPr>
        <w:t xml:space="preserve">Sejumlah UMKM bermunculan setiap saat dan mampu menyerap tenaga kerja dan lapangan kerja baru. </w:t>
      </w:r>
      <w:r>
        <w:rPr>
          <w:rFonts w:ascii="Times New Roman" w:hAnsi="Times New Roman" w:cs="Times New Roman"/>
          <w:sz w:val="24"/>
          <w:szCs w:val="24"/>
        </w:rPr>
        <w:t>Berdasarkan data Dinas Koperasi dan UKM t</w:t>
      </w:r>
      <w:r w:rsidRPr="0025533F">
        <w:rPr>
          <w:rFonts w:ascii="Times New Roman" w:hAnsi="Times New Roman" w:cs="Times New Roman"/>
          <w:color w:val="000000" w:themeColor="text1"/>
          <w:sz w:val="24"/>
          <w:szCs w:val="24"/>
        </w:rPr>
        <w:t xml:space="preserve">elah terjadi pertambahan jumlah wirausaha mikro kecil menengah di Sumatera </w:t>
      </w:r>
      <w:r>
        <w:rPr>
          <w:rFonts w:ascii="Times New Roman" w:hAnsi="Times New Roman" w:cs="Times New Roman"/>
          <w:color w:val="000000" w:themeColor="text1"/>
          <w:sz w:val="24"/>
          <w:szCs w:val="24"/>
        </w:rPr>
        <w:t>Selatan</w:t>
      </w:r>
      <w:r w:rsidRPr="0025533F">
        <w:rPr>
          <w:rFonts w:ascii="Times New Roman" w:hAnsi="Times New Roman" w:cs="Times New Roman"/>
          <w:color w:val="000000" w:themeColor="text1"/>
          <w:sz w:val="24"/>
          <w:szCs w:val="24"/>
        </w:rPr>
        <w:t>, dari sebanyak 2.877.765 bertambah menjadi 3.065.731 pelaku usaha pada 2013 atau tumbuh 6,53</w:t>
      </w:r>
      <w:r>
        <w:rPr>
          <w:rFonts w:ascii="Times New Roman" w:hAnsi="Times New Roman" w:cs="Times New Roman"/>
          <w:color w:val="000000" w:themeColor="text1"/>
          <w:sz w:val="24"/>
          <w:szCs w:val="24"/>
        </w:rPr>
        <w:t xml:space="preserve"> %. K</w:t>
      </w:r>
      <w:r w:rsidRPr="0025533F">
        <w:rPr>
          <w:rFonts w:ascii="Times New Roman" w:hAnsi="Times New Roman" w:cs="Times New Roman"/>
          <w:color w:val="000000" w:themeColor="text1"/>
          <w:sz w:val="24"/>
          <w:szCs w:val="24"/>
        </w:rPr>
        <w:t xml:space="preserve">eberadaan UMKM tersebut telah berhasil menyerap 4.676.143 tenaga </w:t>
      </w:r>
      <w:r>
        <w:rPr>
          <w:rFonts w:ascii="Times New Roman" w:hAnsi="Times New Roman" w:cs="Times New Roman"/>
          <w:color w:val="000000" w:themeColor="text1"/>
          <w:sz w:val="24"/>
          <w:szCs w:val="24"/>
        </w:rPr>
        <w:t xml:space="preserve"> </w:t>
      </w:r>
      <w:r w:rsidRPr="0025533F">
        <w:rPr>
          <w:rFonts w:ascii="Times New Roman" w:hAnsi="Times New Roman" w:cs="Times New Roman"/>
          <w:color w:val="000000" w:themeColor="text1"/>
          <w:sz w:val="24"/>
          <w:szCs w:val="24"/>
        </w:rPr>
        <w:t xml:space="preserve"> pada 2012 dan meningkat 5,88% pada tahun 2013 menjadi sebanyak 4.950.955 tenaga kerja.</w:t>
      </w:r>
      <w:r>
        <w:rPr>
          <w:rFonts w:ascii="Helvetica" w:hAnsi="Helvetica" w:cs="Helvetica"/>
          <w:color w:val="505050"/>
          <w:sz w:val="18"/>
          <w:szCs w:val="18"/>
        </w:rPr>
        <w:t xml:space="preserve"> </w:t>
      </w:r>
      <w:r w:rsidRPr="007D3541">
        <w:rPr>
          <w:rFonts w:ascii="Times New Roman" w:hAnsi="Times New Roman" w:cs="Times New Roman"/>
          <w:sz w:val="24"/>
          <w:szCs w:val="24"/>
        </w:rPr>
        <w:t xml:space="preserve">Kondisi ini cukup menggembirakan ditengah-tengah kelangkaan lapangan kerja  baru, mengingat setiap tahun saja jumlah lulusan perguruan tinggi semakin bertambah, tentunya perlu adanya terobosan baru akan dikemanakan jumlah lulusan tersebut kalau tidak dengan penciptaan lapangan kerja baru. Melalui kemunculan UKM inilah beban pemerintah dalam penciptaan lapangan kerja semakin berkurang. Namun, UMKM yang muncul akhir-akhir ini jarang menampilkan produk-produk yang memiliki keunikan, sehingga daya saing mereka di pasaran menjadi terhambat. Padahal bumi Indonesia yang kaya dengan sumber daya alam yang berlimpah belum dimanfaatkan secara optimal oleh masyarakat kita. Kondisi ini cukup memprihatinkan mengingat sumber daya manusia yang dimiliki </w:t>
      </w:r>
      <w:r>
        <w:rPr>
          <w:rFonts w:ascii="Times New Roman" w:hAnsi="Times New Roman" w:cs="Times New Roman"/>
          <w:sz w:val="24"/>
          <w:szCs w:val="24"/>
        </w:rPr>
        <w:t>I</w:t>
      </w:r>
      <w:r w:rsidRPr="007D3541">
        <w:rPr>
          <w:rFonts w:ascii="Times New Roman" w:hAnsi="Times New Roman" w:cs="Times New Roman"/>
          <w:sz w:val="24"/>
          <w:szCs w:val="24"/>
        </w:rPr>
        <w:t xml:space="preserve">ndonesia jumlahnya cukup besar, sebagian besar bermata pencaharian di sektor pertanian, tetapi lahan yang terbuka belum dioptimalkan dengan baik. </w:t>
      </w:r>
    </w:p>
    <w:p w:rsidR="00EB460E" w:rsidRDefault="00EB460E" w:rsidP="00EB460E">
      <w:pPr>
        <w:pStyle w:val="ListParagraph"/>
        <w:spacing w:after="0" w:line="360" w:lineRule="auto"/>
        <w:ind w:left="0" w:firstLine="720"/>
        <w:jc w:val="both"/>
        <w:rPr>
          <w:rFonts w:ascii="Times New Roman" w:hAnsi="Times New Roman" w:cs="Times New Roman"/>
          <w:color w:val="000000" w:themeColor="text1"/>
          <w:sz w:val="24"/>
          <w:szCs w:val="24"/>
        </w:rPr>
      </w:pPr>
      <w:r w:rsidRPr="007D3541">
        <w:rPr>
          <w:rFonts w:ascii="Times New Roman" w:hAnsi="Times New Roman" w:cs="Times New Roman"/>
          <w:sz w:val="24"/>
          <w:szCs w:val="24"/>
        </w:rPr>
        <w:t xml:space="preserve">Potensi pengembangan industri mendorong Indonesia sebagai </w:t>
      </w:r>
      <w:r w:rsidRPr="007D3541">
        <w:rPr>
          <w:rFonts w:ascii="Times New Roman" w:hAnsi="Times New Roman" w:cs="Times New Roman"/>
          <w:i/>
          <w:sz w:val="24"/>
          <w:szCs w:val="24"/>
        </w:rPr>
        <w:t>production base</w:t>
      </w:r>
      <w:r w:rsidRPr="007D3541">
        <w:rPr>
          <w:rFonts w:ascii="Times New Roman" w:hAnsi="Times New Roman" w:cs="Times New Roman"/>
          <w:sz w:val="24"/>
          <w:szCs w:val="24"/>
        </w:rPr>
        <w:t xml:space="preserve"> di kawasan ASEAN dengan ditopang pasar domestik yang besar, penduduk usia muda/produktif, investasi yang meningkat dan sumber daya alam yang besar (Tantangan dan kesi</w:t>
      </w:r>
      <w:r>
        <w:rPr>
          <w:rFonts w:ascii="Times New Roman" w:hAnsi="Times New Roman" w:cs="Times New Roman"/>
          <w:sz w:val="24"/>
          <w:szCs w:val="24"/>
        </w:rPr>
        <w:t>a</w:t>
      </w:r>
      <w:r w:rsidRPr="007D3541">
        <w:rPr>
          <w:rFonts w:ascii="Times New Roman" w:hAnsi="Times New Roman" w:cs="Times New Roman"/>
          <w:sz w:val="24"/>
          <w:szCs w:val="24"/>
        </w:rPr>
        <w:t xml:space="preserve">pan UMKM Indonesia dalam MEA 2015 oleh I Wayan Dipta Deputi Bidang pengkajian Sumberdaya UMKM). Seharusnya potensi </w:t>
      </w:r>
      <w:r w:rsidRPr="007D3541">
        <w:rPr>
          <w:rFonts w:ascii="Times New Roman" w:hAnsi="Times New Roman" w:cs="Times New Roman"/>
          <w:sz w:val="24"/>
          <w:szCs w:val="24"/>
        </w:rPr>
        <w:lastRenderedPageBreak/>
        <w:t xml:space="preserve">tersebut yang dimiliki oleh Indonesia dapat dijadikan sebagai modal untuk menciptakan daya saing di kawasan ASEAN, peluang ini </w:t>
      </w:r>
      <w:r>
        <w:rPr>
          <w:rFonts w:ascii="Times New Roman" w:hAnsi="Times New Roman" w:cs="Times New Roman"/>
          <w:sz w:val="24"/>
          <w:szCs w:val="24"/>
        </w:rPr>
        <w:t>belum dimanfaatkan</w:t>
      </w:r>
      <w:r w:rsidRPr="007D3541">
        <w:rPr>
          <w:rFonts w:ascii="Times New Roman" w:hAnsi="Times New Roman" w:cs="Times New Roman"/>
          <w:sz w:val="24"/>
          <w:szCs w:val="24"/>
        </w:rPr>
        <w:t xml:space="preserve"> oleh pelaku UMKM, karena belum adanya kes</w:t>
      </w:r>
      <w:r>
        <w:rPr>
          <w:rFonts w:ascii="Times New Roman" w:hAnsi="Times New Roman" w:cs="Times New Roman"/>
          <w:sz w:val="24"/>
          <w:szCs w:val="24"/>
        </w:rPr>
        <w:t>i</w:t>
      </w:r>
      <w:r w:rsidRPr="007D3541">
        <w:rPr>
          <w:rFonts w:ascii="Times New Roman" w:hAnsi="Times New Roman" w:cs="Times New Roman"/>
          <w:sz w:val="24"/>
          <w:szCs w:val="24"/>
        </w:rPr>
        <w:t xml:space="preserve">apan para pelaku itu sendiri dalam menyikapi kondisi ini. Lemahnya daya saing tersebut karena disebabkan oleh faktor-faktor </w:t>
      </w:r>
      <w:r>
        <w:rPr>
          <w:rFonts w:ascii="Times New Roman" w:hAnsi="Times New Roman" w:cs="Times New Roman"/>
          <w:sz w:val="24"/>
          <w:szCs w:val="24"/>
        </w:rPr>
        <w:t xml:space="preserve">sebagai berikut (1). Biaya transportasi mahal , (2). Ongkos produksi besar , (3). Nilai jual produk dalam negeri mahal, (4). Hancurnya sarana infrastruktur, (5). Memakai bahan baku impor berdasarkan penelitian </w:t>
      </w:r>
      <w:r w:rsidRPr="00D151E1">
        <w:rPr>
          <w:rFonts w:ascii="Times New Roman" w:hAnsi="Times New Roman" w:cs="Times New Roman"/>
          <w:i/>
          <w:sz w:val="24"/>
          <w:szCs w:val="24"/>
        </w:rPr>
        <w:t>Filandari</w:t>
      </w:r>
      <w:r>
        <w:rPr>
          <w:rFonts w:ascii="Times New Roman" w:hAnsi="Times New Roman" w:cs="Times New Roman"/>
          <w:sz w:val="24"/>
          <w:szCs w:val="24"/>
        </w:rPr>
        <w:t xml:space="preserve"> (2013). Mahalnya biaya transport dan ongkos produksi di Indonesia membuat harga tidak kompetitif di pasar lokal dan Internasional.</w:t>
      </w:r>
      <w:r w:rsidRPr="00483E32">
        <w:rPr>
          <w:rFonts w:ascii="Arial" w:hAnsi="Arial" w:cs="Arial"/>
          <w:b/>
          <w:bCs/>
        </w:rPr>
        <w:t xml:space="preserve"> </w:t>
      </w:r>
      <w:r w:rsidRPr="00483E32">
        <w:rPr>
          <w:rFonts w:ascii="Times New Roman" w:hAnsi="Times New Roman" w:cs="Times New Roman"/>
          <w:color w:val="000000" w:themeColor="text1"/>
          <w:sz w:val="24"/>
          <w:szCs w:val="24"/>
        </w:rPr>
        <w:t>Dari sisi kualitas, produk dalam negeri cukup unggul dibanding produk asing sejenis. Namun sejuta permasalahan mendera, membuat produk dalam negeri dijauhi</w:t>
      </w:r>
      <w:r>
        <w:rPr>
          <w:rFonts w:ascii="Times New Roman" w:hAnsi="Times New Roman" w:cs="Times New Roman"/>
          <w:color w:val="000000" w:themeColor="text1"/>
          <w:sz w:val="24"/>
          <w:szCs w:val="24"/>
        </w:rPr>
        <w:t>.</w:t>
      </w:r>
    </w:p>
    <w:p w:rsidR="00EB460E" w:rsidRDefault="00EB460E" w:rsidP="00EB460E">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Seteleh era reformasi kaum perempuan di Indonesia mendominasi berbagai pekerjaan di berbagai sektor industri, terutama sektor UMKM, dimana pelaku usaha perempuan saling bersaing dengan UMKM lainnya dalam melakukan kegiatan bisnis yang didominasi kaum pria. Perempuan sekarang sudah berani membuka usaha sendiri dengan memanfaatkan peluang usaha yang ada di depan mata, namun tak sedikit pula kaum perempuan belum mengoptimalkan kemampuannya karena berbagai kendala seperti kompetensi yang dimiliki sangat terbatas, akses untuk memiliki informasi juga terbatas karena tidak memahami dan  mengetahui tentang IT.</w:t>
      </w:r>
    </w:p>
    <w:p w:rsidR="00912935" w:rsidRDefault="00EB460E" w:rsidP="00E414A2">
      <w:pPr>
        <w:pStyle w:val="ListParagraph"/>
        <w:spacing w:after="0" w:line="36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Industri kerajinan rumahan yang sebagian besar pelaku dan pemiliknya adalah kaum perempuan berdasarkan kebijakan dan strategi Departemen Bidang Gender Bidang Ekonomi (2012) dilihat dari jenis kelamin, komposisi penduduk produktif ternyata lebih banyak penduduk perempuannya dibandingkan laki-laki, yaitu 66,11 persen berbanding 65,36 persen. Dengan demikian, kaum perempuan telah mampu memberdayakan kaum perempuan yang berada di sekitarnya, dan mampu menciptakan lapangan kerja baru, sehingga ikut meningkatkan kesejateraan keluarga. Salah satu Industri kerajinan rumahan seperti industri pembuatan  tikar berbahan dasar daun </w:t>
      </w:r>
      <w:r w:rsidR="00912935">
        <w:rPr>
          <w:rFonts w:ascii="Times New Roman" w:hAnsi="Times New Roman" w:cs="Times New Roman"/>
          <w:color w:val="000000" w:themeColor="text1"/>
          <w:sz w:val="24"/>
          <w:szCs w:val="24"/>
        </w:rPr>
        <w:t>purun</w:t>
      </w:r>
      <w:r>
        <w:rPr>
          <w:rFonts w:ascii="Times New Roman" w:hAnsi="Times New Roman" w:cs="Times New Roman"/>
          <w:color w:val="000000" w:themeColor="text1"/>
          <w:sz w:val="24"/>
          <w:szCs w:val="24"/>
        </w:rPr>
        <w:t xml:space="preserve"> telah mampu mengangkat derajat kaum perempuan dan masyarakat sekitarnya. Karena, yang melakukan usaha tersebut adalah seluruh kaum perempuan. Dengan adanya usaha ini secara tidak </w:t>
      </w:r>
      <w:r>
        <w:rPr>
          <w:rFonts w:ascii="Times New Roman" w:hAnsi="Times New Roman" w:cs="Times New Roman"/>
          <w:color w:val="000000" w:themeColor="text1"/>
          <w:sz w:val="24"/>
          <w:szCs w:val="24"/>
        </w:rPr>
        <w:lastRenderedPageBreak/>
        <w:t>langsung telah ikut mengentaskan kemiskinan di Wilayah tersebut. Produk yang dihasilkan adalah berbagai kera</w:t>
      </w:r>
      <w:r w:rsidR="00912935">
        <w:rPr>
          <w:rFonts w:ascii="Times New Roman" w:hAnsi="Times New Roman" w:cs="Times New Roman"/>
          <w:color w:val="000000" w:themeColor="text1"/>
          <w:sz w:val="24"/>
          <w:szCs w:val="24"/>
        </w:rPr>
        <w:t>jinan berbahan dasar daun purun</w:t>
      </w:r>
      <w:r>
        <w:rPr>
          <w:rFonts w:ascii="Times New Roman" w:hAnsi="Times New Roman" w:cs="Times New Roman"/>
          <w:color w:val="000000" w:themeColor="text1"/>
          <w:sz w:val="24"/>
          <w:szCs w:val="24"/>
        </w:rPr>
        <w:t xml:space="preserve"> yang ramah lingkungan (</w:t>
      </w:r>
      <w:r w:rsidRPr="00E77A4C">
        <w:rPr>
          <w:rFonts w:ascii="Times New Roman" w:hAnsi="Times New Roman" w:cs="Times New Roman"/>
          <w:i/>
          <w:color w:val="000000" w:themeColor="text1"/>
          <w:sz w:val="24"/>
          <w:szCs w:val="24"/>
        </w:rPr>
        <w:t>Go Green</w:t>
      </w:r>
      <w:r>
        <w:rPr>
          <w:rFonts w:ascii="Times New Roman" w:hAnsi="Times New Roman" w:cs="Times New Roman"/>
          <w:color w:val="000000" w:themeColor="text1"/>
          <w:sz w:val="24"/>
          <w:szCs w:val="24"/>
        </w:rPr>
        <w:t xml:space="preserve">), sehingga bahan baku yang mudah didapat tersebut akan memberikan nilai ekonomis ketika berubah menjadi kerajinan rumah tangga. Namun, </w:t>
      </w:r>
      <w:r w:rsidR="00912935">
        <w:rPr>
          <w:rFonts w:ascii="Times New Roman" w:hAnsi="Times New Roman" w:cs="Times New Roman"/>
          <w:color w:val="000000" w:themeColor="text1"/>
          <w:sz w:val="24"/>
          <w:szCs w:val="24"/>
        </w:rPr>
        <w:t>saat ini usaha ini baru sebatas tikar daun purun saja, belum membuat produk kreatif lain, seperti tempat tisue, keranjang baju, dompet dan lain sebagainya. Keterbatasan ini menyebabkan usaha ini masih terbatas, padahal permintaan tikar saja begitu besar. Tidak adanya pelatihan dari pemerintah daerah menyebabkan perkembangan usaha ini berjalan lambat. Kondisi ini akan terus berlangsung jika tidak ada campur tangan dari pihak pemerintah. Padahal. Usaha ini jelas telah mampu memberikan kesejahteraan keluaraga meskipun terbatas.</w:t>
      </w:r>
    </w:p>
    <w:p w:rsidR="00EB460E" w:rsidRPr="00FE689F" w:rsidRDefault="00EB460E" w:rsidP="00E414A2">
      <w:pPr>
        <w:pStyle w:val="ListParagraph"/>
        <w:spacing w:after="0" w:line="360" w:lineRule="auto"/>
        <w:ind w:left="0" w:firstLine="709"/>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 Potensi ini harus terus berkelanjutan agar hasilnya dapat bermanfaat bagi masyarakat sekitarnya, sehingga perlu adanya pendampingan dari berbagai pihak terkait seperti koperasi pengumpul produk tikar, pihak pemerintahan desa dengan memfasilitasi kegiatan usaha ini, serta masyarakat sebagai pelaku usaha. Ketiga pihak harus mampu bersinergi agar potensi yang baik ini tidak menjadi terlantar dan akhirnya gulung tikar, pengangguran semakin bertambah, tingkat kemiskinan desa menjadi bertambah pula. Namun, di balik keberhasilan ada beberapa masalah yang perlu menjadi perhatian semua pihak seperti akses permodalan terbatas, aspek pemasaran belum ada, </w:t>
      </w:r>
      <w:r w:rsidR="00912935">
        <w:rPr>
          <w:rFonts w:ascii="Times New Roman" w:hAnsi="Times New Roman" w:cs="Times New Roman"/>
          <w:color w:val="000000" w:themeColor="text1"/>
          <w:sz w:val="24"/>
          <w:szCs w:val="24"/>
        </w:rPr>
        <w:t>pembukuan dilakukan</w:t>
      </w:r>
      <w:r>
        <w:rPr>
          <w:rFonts w:ascii="Times New Roman" w:hAnsi="Times New Roman" w:cs="Times New Roman"/>
          <w:color w:val="000000" w:themeColor="text1"/>
          <w:sz w:val="24"/>
          <w:szCs w:val="24"/>
        </w:rPr>
        <w:t xml:space="preserve"> manual, dan aspek sumber daya manusia juga sangat terbatas. Untuk itu perlu dilakukan penelitian yang berjudul </w:t>
      </w:r>
      <w:r w:rsidRPr="00FE689F">
        <w:rPr>
          <w:rFonts w:ascii="Times New Roman" w:hAnsi="Times New Roman" w:cs="Times New Roman"/>
          <w:b/>
          <w:i/>
          <w:color w:val="000000" w:themeColor="text1"/>
          <w:sz w:val="24"/>
          <w:szCs w:val="24"/>
        </w:rPr>
        <w:t>“ Pemberdayaan Perempuan melalui Daya Saing Produk berbahan Ramah Lingkungan (Go Green</w:t>
      </w:r>
      <w:r w:rsidR="00912935">
        <w:rPr>
          <w:rFonts w:ascii="Times New Roman" w:hAnsi="Times New Roman" w:cs="Times New Roman"/>
          <w:b/>
          <w:i/>
          <w:color w:val="000000" w:themeColor="text1"/>
          <w:sz w:val="24"/>
          <w:szCs w:val="24"/>
        </w:rPr>
        <w:t>) (Studi kasus usaha pembuatan tikar daun purun di Kelurahan 3-4 Ulu Kecamatan Seberang Ulu 1Palembang).</w:t>
      </w:r>
    </w:p>
    <w:p w:rsidR="00EB460E" w:rsidRPr="00FE689F" w:rsidRDefault="00EB460E" w:rsidP="00EB460E">
      <w:pPr>
        <w:spacing w:after="0" w:line="360" w:lineRule="auto"/>
        <w:jc w:val="both"/>
        <w:rPr>
          <w:rFonts w:ascii="Times New Roman" w:hAnsi="Times New Roman" w:cs="Times New Roman"/>
          <w:b/>
          <w:i/>
          <w:color w:val="000000" w:themeColor="text1"/>
          <w:sz w:val="24"/>
          <w:szCs w:val="24"/>
        </w:rPr>
      </w:pPr>
    </w:p>
    <w:p w:rsidR="00EB460E" w:rsidRPr="00FE689F" w:rsidRDefault="00EB460E" w:rsidP="00FE689F">
      <w:pPr>
        <w:pStyle w:val="ListParagraph"/>
        <w:numPr>
          <w:ilvl w:val="1"/>
          <w:numId w:val="5"/>
        </w:numPr>
        <w:spacing w:after="0" w:line="360" w:lineRule="auto"/>
        <w:jc w:val="both"/>
        <w:rPr>
          <w:rFonts w:ascii="Times New Roman" w:hAnsi="Times New Roman" w:cs="Times New Roman"/>
          <w:b/>
          <w:color w:val="000000" w:themeColor="text1"/>
          <w:sz w:val="24"/>
          <w:szCs w:val="24"/>
        </w:rPr>
      </w:pPr>
      <w:r w:rsidRPr="00FE689F">
        <w:rPr>
          <w:rFonts w:ascii="Times New Roman" w:hAnsi="Times New Roman" w:cs="Times New Roman"/>
          <w:b/>
          <w:color w:val="000000" w:themeColor="text1"/>
          <w:sz w:val="24"/>
          <w:szCs w:val="24"/>
        </w:rPr>
        <w:t>Rumusan Masalah</w:t>
      </w:r>
    </w:p>
    <w:p w:rsidR="00EB460E" w:rsidRPr="008162C5" w:rsidRDefault="00EB460E" w:rsidP="00EB460E">
      <w:pPr>
        <w:pStyle w:val="ListParagraph"/>
        <w:spacing w:after="0" w:line="360" w:lineRule="auto"/>
        <w:ind w:left="0"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fenomena yang terjadi di dalam latar belakang, maka dapat dirumuskan beberapa masalah sebagai berikut :</w:t>
      </w:r>
    </w:p>
    <w:p w:rsidR="00EB460E" w:rsidRDefault="003042B4" w:rsidP="00EB460E">
      <w:pPr>
        <w:pStyle w:val="ListParagraph"/>
        <w:numPr>
          <w:ilvl w:val="0"/>
          <w:numId w:val="3"/>
        </w:numPr>
        <w:tabs>
          <w:tab w:val="left" w:pos="7937"/>
        </w:tabs>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B460E">
        <w:rPr>
          <w:rFonts w:ascii="Times New Roman" w:hAnsi="Times New Roman" w:cs="Times New Roman"/>
          <w:color w:val="000000" w:themeColor="text1"/>
          <w:sz w:val="24"/>
          <w:szCs w:val="24"/>
        </w:rPr>
        <w:t>otens</w:t>
      </w:r>
      <w:r>
        <w:rPr>
          <w:rFonts w:ascii="Times New Roman" w:hAnsi="Times New Roman" w:cs="Times New Roman"/>
          <w:color w:val="000000" w:themeColor="text1"/>
          <w:sz w:val="24"/>
          <w:szCs w:val="24"/>
        </w:rPr>
        <w:t>-potensi</w:t>
      </w:r>
      <w:r w:rsidR="00EB460E">
        <w:rPr>
          <w:rFonts w:ascii="Times New Roman" w:hAnsi="Times New Roman" w:cs="Times New Roman"/>
          <w:color w:val="000000" w:themeColor="text1"/>
          <w:sz w:val="24"/>
          <w:szCs w:val="24"/>
        </w:rPr>
        <w:t xml:space="preserve"> dan masalah-masalah apa saja yang berkaitan dengan potensi yang dimiliki masyarakat ?</w:t>
      </w:r>
    </w:p>
    <w:p w:rsidR="00EB460E" w:rsidRDefault="00EB460E" w:rsidP="00EB460E">
      <w:pPr>
        <w:pStyle w:val="ListParagraph"/>
        <w:numPr>
          <w:ilvl w:val="0"/>
          <w:numId w:val="3"/>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Bagaimana </w:t>
      </w:r>
      <w:r w:rsidR="003042B4">
        <w:rPr>
          <w:rFonts w:ascii="Times New Roman" w:hAnsi="Times New Roman" w:cs="Times New Roman"/>
          <w:color w:val="000000" w:themeColor="text1"/>
          <w:sz w:val="24"/>
          <w:szCs w:val="24"/>
        </w:rPr>
        <w:t xml:space="preserve">proses dan </w:t>
      </w:r>
      <w:r>
        <w:rPr>
          <w:rFonts w:ascii="Times New Roman" w:hAnsi="Times New Roman" w:cs="Times New Roman"/>
          <w:color w:val="000000" w:themeColor="text1"/>
          <w:sz w:val="24"/>
          <w:szCs w:val="24"/>
        </w:rPr>
        <w:t>perkembangan kegiatan ekonomi UMKM yang dikelola Kelompok Perempuan Produktif ?</w:t>
      </w:r>
    </w:p>
    <w:p w:rsidR="00EB460E" w:rsidRDefault="00EB460E" w:rsidP="00EB460E">
      <w:pPr>
        <w:pStyle w:val="ListParagraph"/>
        <w:numPr>
          <w:ilvl w:val="0"/>
          <w:numId w:val="3"/>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 saja kendala-kendala yang dihadapi dalam mengembangkan kegiatan usaha UMKM ini ?</w:t>
      </w:r>
    </w:p>
    <w:p w:rsidR="00FE689F" w:rsidRDefault="00EB460E" w:rsidP="00912935">
      <w:pPr>
        <w:pStyle w:val="ListParagraph"/>
        <w:numPr>
          <w:ilvl w:val="0"/>
          <w:numId w:val="3"/>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Apa saja luaran yang diharapkan dari pemberdayaan perempuan melalui daya saing produk berbahan ramah lingkungan ?</w:t>
      </w: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AB29B6" w:rsidRDefault="00AB29B6"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0F6903" w:rsidRPr="00E67778" w:rsidRDefault="000F6903" w:rsidP="00E67778">
      <w:pPr>
        <w:spacing w:after="0" w:line="360" w:lineRule="auto"/>
        <w:jc w:val="both"/>
        <w:rPr>
          <w:rFonts w:ascii="Times New Roman" w:hAnsi="Times New Roman" w:cs="Times New Roman"/>
          <w:color w:val="000000" w:themeColor="text1"/>
          <w:sz w:val="24"/>
          <w:szCs w:val="24"/>
        </w:rPr>
      </w:pPr>
    </w:p>
    <w:p w:rsidR="000F6903" w:rsidRDefault="000F6903" w:rsidP="000F6903">
      <w:pPr>
        <w:jc w:val="center"/>
        <w:rPr>
          <w:rFonts w:ascii="Times New Roman" w:hAnsi="Times New Roman" w:cs="Times New Roman"/>
          <w:b/>
          <w:sz w:val="24"/>
          <w:szCs w:val="24"/>
        </w:rPr>
      </w:pPr>
      <w:r w:rsidRPr="00F86D66">
        <w:rPr>
          <w:rFonts w:ascii="Times New Roman" w:hAnsi="Times New Roman" w:cs="Times New Roman"/>
          <w:b/>
          <w:sz w:val="24"/>
          <w:szCs w:val="24"/>
        </w:rPr>
        <w:lastRenderedPageBreak/>
        <w:t>BAB II</w:t>
      </w:r>
    </w:p>
    <w:p w:rsidR="000F6903" w:rsidRPr="00F86D66" w:rsidRDefault="000F6903" w:rsidP="000F6903">
      <w:pPr>
        <w:jc w:val="center"/>
        <w:rPr>
          <w:rFonts w:ascii="Times New Roman" w:hAnsi="Times New Roman" w:cs="Times New Roman"/>
          <w:b/>
          <w:sz w:val="24"/>
          <w:szCs w:val="24"/>
        </w:rPr>
      </w:pPr>
    </w:p>
    <w:p w:rsidR="000F6903" w:rsidRDefault="000F6903" w:rsidP="000F690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0F6903" w:rsidRPr="00F86D66" w:rsidRDefault="000F6903" w:rsidP="00C13849">
      <w:pPr>
        <w:spacing w:after="0" w:line="360" w:lineRule="auto"/>
        <w:rPr>
          <w:rFonts w:ascii="Times New Roman" w:hAnsi="Times New Roman" w:cs="Times New Roman"/>
          <w:b/>
          <w:color w:val="000000" w:themeColor="text1"/>
          <w:sz w:val="24"/>
          <w:szCs w:val="24"/>
        </w:rPr>
      </w:pPr>
    </w:p>
    <w:p w:rsidR="000F6903" w:rsidRPr="00F86D66" w:rsidRDefault="000F6903" w:rsidP="000F6903">
      <w:pPr>
        <w:pStyle w:val="ListParagraph"/>
        <w:numPr>
          <w:ilvl w:val="0"/>
          <w:numId w:val="9"/>
        </w:num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Definisi Pemberdayaan perempuan</w:t>
      </w:r>
    </w:p>
    <w:p w:rsidR="000F6903" w:rsidRPr="00FA3397" w:rsidRDefault="000F6903" w:rsidP="000F6903">
      <w:pPr>
        <w:spacing w:after="0" w:line="360" w:lineRule="auto"/>
        <w:ind w:firstLine="720"/>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Pengertian Pemberdayaan Perempuan adalah upaya pemampuan perempuan untuk memperoleh akses dan control terhadap sumber daya, ekonomi, politik, social, budaya, agar perempuan dapat mengatur diri dan meningkatkan rasa percaya diri untuk mampu berperan dan berpartisipasi aktif dalam memecahkan masalah, sehingga mampu memb</w:t>
      </w:r>
      <w:r w:rsidRPr="00E82E4D">
        <w:rPr>
          <w:rFonts w:ascii="Times New Roman" w:eastAsia="Times New Roman" w:hAnsi="Times New Roman" w:cs="Times New Roman"/>
          <w:color w:val="000000" w:themeColor="text1"/>
          <w:sz w:val="24"/>
          <w:szCs w:val="24"/>
          <w:lang w:eastAsia="id-ID"/>
        </w:rPr>
        <w:t>angun kemampuan dan konsep diri (Novian, 2010).</w:t>
      </w:r>
    </w:p>
    <w:p w:rsidR="000F6903" w:rsidRPr="00FA3397" w:rsidRDefault="000F6903" w:rsidP="000F6903">
      <w:pPr>
        <w:spacing w:after="0" w:line="360" w:lineRule="auto"/>
        <w:ind w:firstLine="720"/>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Visi, Terwujudnya kesetaraan dan keadilan Gender dalam kehidupan berkeluarga, bermasyarakat, berbangsa dan bernegara.</w:t>
      </w:r>
    </w:p>
    <w:p w:rsidR="000F6903" w:rsidRPr="00FA3397" w:rsidRDefault="000F6903" w:rsidP="000F6903">
      <w:pPr>
        <w:spacing w:after="0" w:line="360" w:lineRule="auto"/>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Misi, menyelenggarakan upaya upaya untuk menggerakan;</w:t>
      </w:r>
    </w:p>
    <w:p w:rsidR="000F6903" w:rsidRPr="00FA3397" w:rsidRDefault="000F6903" w:rsidP="000F6903">
      <w:pPr>
        <w:numPr>
          <w:ilvl w:val="0"/>
          <w:numId w:val="7"/>
        </w:numPr>
        <w:tabs>
          <w:tab w:val="clear" w:pos="720"/>
          <w:tab w:val="num" w:pos="284"/>
        </w:tabs>
        <w:spacing w:after="0" w:line="360" w:lineRule="auto"/>
        <w:ind w:left="786" w:hanging="786"/>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Peningkatan kualitas hidup perempuan </w:t>
      </w:r>
    </w:p>
    <w:p w:rsidR="000F6903" w:rsidRPr="00FA3397" w:rsidRDefault="000F6903" w:rsidP="000F6903">
      <w:pPr>
        <w:numPr>
          <w:ilvl w:val="0"/>
          <w:numId w:val="7"/>
        </w:numPr>
        <w:tabs>
          <w:tab w:val="clear" w:pos="720"/>
          <w:tab w:val="num" w:pos="284"/>
        </w:tabs>
        <w:spacing w:after="0" w:line="360" w:lineRule="auto"/>
        <w:ind w:left="786" w:hanging="786"/>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Penggalakan sosialisasi kesetaraan dan keadilan Gender </w:t>
      </w:r>
    </w:p>
    <w:p w:rsidR="000F6903" w:rsidRPr="00FA3397" w:rsidRDefault="000F6903" w:rsidP="000F6903">
      <w:pPr>
        <w:numPr>
          <w:ilvl w:val="0"/>
          <w:numId w:val="7"/>
        </w:numPr>
        <w:tabs>
          <w:tab w:val="clear" w:pos="720"/>
          <w:tab w:val="num" w:pos="284"/>
        </w:tabs>
        <w:spacing w:after="0" w:line="360" w:lineRule="auto"/>
        <w:ind w:left="786" w:hanging="786"/>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Penghapusan segala bentuk tindak kekuasaan terhadap perempuan dan anak </w:t>
      </w:r>
    </w:p>
    <w:p w:rsidR="000F6903" w:rsidRPr="00FA3397" w:rsidRDefault="000F6903" w:rsidP="000F6903">
      <w:pPr>
        <w:numPr>
          <w:ilvl w:val="0"/>
          <w:numId w:val="7"/>
        </w:numPr>
        <w:tabs>
          <w:tab w:val="clear" w:pos="720"/>
          <w:tab w:val="num" w:pos="284"/>
        </w:tabs>
        <w:spacing w:after="0" w:line="360" w:lineRule="auto"/>
        <w:ind w:left="786" w:hanging="786"/>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Penegakan Hak Azasi Manusia (HAM) bagi perempuan </w:t>
      </w:r>
    </w:p>
    <w:p w:rsidR="000F6903" w:rsidRPr="00FA3397" w:rsidRDefault="000F6903" w:rsidP="000F6903">
      <w:pPr>
        <w:numPr>
          <w:ilvl w:val="0"/>
          <w:numId w:val="7"/>
        </w:numPr>
        <w:tabs>
          <w:tab w:val="clear" w:pos="720"/>
          <w:tab w:val="num" w:pos="284"/>
        </w:tabs>
        <w:spacing w:after="0" w:line="360" w:lineRule="auto"/>
        <w:ind w:left="786" w:hanging="786"/>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Pemampuan dan peningkatan kemandirian lembaga dan organisasi perempuan </w:t>
      </w:r>
    </w:p>
    <w:p w:rsidR="000F6903" w:rsidRPr="00FA3397" w:rsidRDefault="000F6903" w:rsidP="000F6903">
      <w:pPr>
        <w:spacing w:after="0" w:line="360" w:lineRule="auto"/>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Tujuan, Pemberdayaan Perempuan adalah;</w:t>
      </w:r>
    </w:p>
    <w:p w:rsidR="000F6903" w:rsidRPr="00FA3397" w:rsidRDefault="000F6903" w:rsidP="000F6903">
      <w:pPr>
        <w:numPr>
          <w:ilvl w:val="0"/>
          <w:numId w:val="8"/>
        </w:numPr>
        <w:tabs>
          <w:tab w:val="clear" w:pos="72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Meningkatkan kedudukan dan peran perempuan di berbagai bidang kehidupan berkeluarga, bermasyarakat, berbangsa dan bernegara </w:t>
      </w:r>
    </w:p>
    <w:p w:rsidR="000F6903" w:rsidRPr="00FA3397" w:rsidRDefault="000F6903" w:rsidP="000F6903">
      <w:pPr>
        <w:numPr>
          <w:ilvl w:val="0"/>
          <w:numId w:val="8"/>
        </w:numPr>
        <w:tabs>
          <w:tab w:val="clear" w:pos="72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Meningkatkan peranan perempaun sebagai pengambil keputusan dalam mewujudkan kesetaraan dan keadilan Gender </w:t>
      </w:r>
    </w:p>
    <w:p w:rsidR="000F6903" w:rsidRPr="00FA3397" w:rsidRDefault="000F6903" w:rsidP="000F6903">
      <w:pPr>
        <w:numPr>
          <w:ilvl w:val="0"/>
          <w:numId w:val="8"/>
        </w:numPr>
        <w:tabs>
          <w:tab w:val="clear" w:pos="72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Meningkatkan kualitas peran kemandirian organisasi perempuan dengan mempertahankan nilai persatuan dan kesatuan </w:t>
      </w:r>
    </w:p>
    <w:p w:rsidR="000F6903" w:rsidRPr="00FA3397" w:rsidRDefault="000F6903" w:rsidP="000F6903">
      <w:pPr>
        <w:numPr>
          <w:ilvl w:val="0"/>
          <w:numId w:val="8"/>
        </w:numPr>
        <w:tabs>
          <w:tab w:val="clear" w:pos="72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Meningkatkan komitmen dan kemampuan semua lembaga yang memperjuangkan kesetaraan dan keadilan gender </w:t>
      </w:r>
    </w:p>
    <w:p w:rsidR="000F6903" w:rsidRDefault="000F6903" w:rsidP="000F6903">
      <w:pPr>
        <w:numPr>
          <w:ilvl w:val="0"/>
          <w:numId w:val="8"/>
        </w:numPr>
        <w:tabs>
          <w:tab w:val="clear" w:pos="720"/>
          <w:tab w:val="num" w:pos="284"/>
        </w:tabs>
        <w:spacing w:after="0" w:line="360" w:lineRule="auto"/>
        <w:ind w:left="284" w:hanging="284"/>
        <w:jc w:val="both"/>
        <w:rPr>
          <w:rFonts w:ascii="Times New Roman" w:eastAsia="Times New Roman" w:hAnsi="Times New Roman" w:cs="Times New Roman"/>
          <w:color w:val="000000" w:themeColor="text1"/>
          <w:sz w:val="24"/>
          <w:szCs w:val="24"/>
          <w:lang w:eastAsia="id-ID"/>
        </w:rPr>
      </w:pPr>
      <w:r w:rsidRPr="00FA3397">
        <w:rPr>
          <w:rFonts w:ascii="Times New Roman" w:eastAsia="Times New Roman" w:hAnsi="Times New Roman" w:cs="Times New Roman"/>
          <w:color w:val="000000" w:themeColor="text1"/>
          <w:sz w:val="24"/>
          <w:szCs w:val="24"/>
          <w:lang w:eastAsia="id-ID"/>
        </w:rPr>
        <w:t xml:space="preserve">Mengembangkan usaha pemberdayaan perempuan, kesejahteraan keluarga dan masyarakat serta perlindungan anak. </w:t>
      </w:r>
    </w:p>
    <w:p w:rsidR="000F6903" w:rsidRPr="00FA3397" w:rsidRDefault="000F6903" w:rsidP="000F6903">
      <w:pPr>
        <w:spacing w:after="0" w:line="360" w:lineRule="auto"/>
        <w:ind w:left="284"/>
        <w:jc w:val="both"/>
        <w:rPr>
          <w:rFonts w:ascii="Times New Roman" w:eastAsia="Times New Roman" w:hAnsi="Times New Roman" w:cs="Times New Roman"/>
          <w:color w:val="000000" w:themeColor="text1"/>
          <w:sz w:val="24"/>
          <w:szCs w:val="24"/>
          <w:lang w:eastAsia="id-ID"/>
        </w:rPr>
      </w:pPr>
    </w:p>
    <w:p w:rsidR="000F6903" w:rsidRPr="00EF3489" w:rsidRDefault="000F6903" w:rsidP="000F6903">
      <w:pPr>
        <w:pStyle w:val="ListParagraph"/>
        <w:numPr>
          <w:ilvl w:val="0"/>
          <w:numId w:val="9"/>
        </w:numPr>
        <w:spacing w:after="0" w:line="360" w:lineRule="auto"/>
        <w:ind w:left="284" w:hanging="284"/>
        <w:jc w:val="both"/>
        <w:rPr>
          <w:rFonts w:ascii="Times New Roman" w:hAnsi="Times New Roman" w:cs="Times New Roman"/>
          <w:b/>
          <w:color w:val="000000" w:themeColor="text1"/>
          <w:sz w:val="24"/>
          <w:szCs w:val="24"/>
        </w:rPr>
      </w:pPr>
      <w:r w:rsidRPr="00EF3489">
        <w:rPr>
          <w:rFonts w:ascii="Times New Roman" w:hAnsi="Times New Roman" w:cs="Times New Roman"/>
          <w:b/>
          <w:color w:val="000000" w:themeColor="text1"/>
          <w:sz w:val="24"/>
          <w:szCs w:val="24"/>
        </w:rPr>
        <w:t>Aspek Pemberdayaan</w:t>
      </w:r>
    </w:p>
    <w:p w:rsidR="000F6903" w:rsidRDefault="000F6903" w:rsidP="000F690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pelaksanaannya, Narayan (2012;108) dalam Agus (2009) mengungkapkan bahwa untuk meningkatkan keberdayaan suatu komunitas didukung oleh beberapa elemen berikut ini :</w:t>
      </w:r>
    </w:p>
    <w:p w:rsidR="000F6903" w:rsidRDefault="000F6903" w:rsidP="000F6903">
      <w:pPr>
        <w:spacing w:after="0" w:line="360" w:lineRule="auto"/>
        <w:jc w:val="both"/>
        <w:rPr>
          <w:rFonts w:ascii="Times New Roman" w:hAnsi="Times New Roman" w:cs="Times New Roman"/>
          <w:color w:val="000000" w:themeColor="text1"/>
          <w:sz w:val="24"/>
          <w:szCs w:val="24"/>
        </w:rPr>
      </w:pPr>
    </w:p>
    <w:p w:rsidR="000F6903" w:rsidRPr="007C3D35" w:rsidRDefault="000F6903" w:rsidP="000F6903">
      <w:pPr>
        <w:pStyle w:val="ListParagraph"/>
        <w:numPr>
          <w:ilvl w:val="1"/>
          <w:numId w:val="8"/>
        </w:numPr>
        <w:spacing w:after="0" w:line="360" w:lineRule="auto"/>
        <w:ind w:left="426" w:hanging="426"/>
        <w:jc w:val="both"/>
        <w:rPr>
          <w:rFonts w:ascii="Times New Roman" w:hAnsi="Times New Roman" w:cs="Times New Roman"/>
          <w:b/>
          <w:color w:val="000000" w:themeColor="text1"/>
          <w:sz w:val="24"/>
          <w:szCs w:val="24"/>
        </w:rPr>
      </w:pPr>
      <w:r w:rsidRPr="007C3D35">
        <w:rPr>
          <w:rFonts w:ascii="Times New Roman" w:hAnsi="Times New Roman" w:cs="Times New Roman"/>
          <w:b/>
          <w:color w:val="000000" w:themeColor="text1"/>
          <w:sz w:val="24"/>
          <w:szCs w:val="24"/>
        </w:rPr>
        <w:t>Akses terhadap informasi</w:t>
      </w:r>
    </w:p>
    <w:p w:rsidR="000F6903" w:rsidRDefault="000F6903" w:rsidP="000F6903">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Informasi merupakan salah satu sarana bagi masyarakat untuk memperoleh akses terhadap kekuasaan dan kesempatan. Kekuasaan disini tidak didefinisikan secara harfiah begitu saja, melainkan pengertian kekuasaan ini merupakan kemampuan masyarakat, terutama masyarakat miskin untuk memperoleh akses dan kesempatan untuk memperjuangkan hak-hak dasarnya. Informasi memberikan khasanah dan wawasan baru bagi masyarakat untuk meningkatkan kualitas hidupnya. Informasi ini tidak hanya berupa kata-kata tertulis, namun dapat pula diperoleh melalui diskusi kelompok, puisi, cerita, debat, teater jalanan, opera jalanan, dalam bentuk yang berbeda-beda secara kultural dan biasanya menggunakan media seperti, radio, televisi dan internet.</w:t>
      </w:r>
    </w:p>
    <w:p w:rsidR="000F6903" w:rsidRPr="007C3D35" w:rsidRDefault="000F6903" w:rsidP="000F6903">
      <w:pPr>
        <w:pStyle w:val="ListParagraph"/>
        <w:numPr>
          <w:ilvl w:val="1"/>
          <w:numId w:val="8"/>
        </w:numPr>
        <w:spacing w:after="0" w:line="360" w:lineRule="auto"/>
        <w:ind w:left="426" w:hanging="284"/>
        <w:jc w:val="both"/>
        <w:rPr>
          <w:rFonts w:ascii="Times New Roman" w:hAnsi="Times New Roman" w:cs="Times New Roman"/>
          <w:b/>
          <w:color w:val="000000" w:themeColor="text1"/>
          <w:sz w:val="24"/>
          <w:szCs w:val="24"/>
        </w:rPr>
      </w:pPr>
      <w:r w:rsidRPr="007C3D35">
        <w:rPr>
          <w:rFonts w:ascii="Times New Roman" w:hAnsi="Times New Roman" w:cs="Times New Roman"/>
          <w:b/>
          <w:color w:val="000000" w:themeColor="text1"/>
          <w:sz w:val="24"/>
          <w:szCs w:val="24"/>
        </w:rPr>
        <w:t>Inklusi dan patisipasi</w:t>
      </w:r>
    </w:p>
    <w:p w:rsidR="000F6903" w:rsidRDefault="000F6903" w:rsidP="000F6903">
      <w:pPr>
        <w:pStyle w:val="ListParagraph"/>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Bennet (2002) dalam Malholtra (20</w:t>
      </w:r>
      <w:r w:rsidR="00DC71F8">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:5) mengungkapkan bahwa pengertian inklusi sosial pengurangan hambatan institusional dan peningkatan insentif untuk meningkatkan akses bagi individu dan kelompok yang beragam untuk memiliki kesempatan dan pengembangan.</w:t>
      </w:r>
    </w:p>
    <w:p w:rsidR="000F6903" w:rsidRDefault="000F6903" w:rsidP="000F6903">
      <w:pPr>
        <w:pStyle w:val="ListParagraph"/>
        <w:spacing w:after="0" w:line="360" w:lineRule="auto"/>
        <w:ind w:left="426"/>
        <w:jc w:val="both"/>
        <w:rPr>
          <w:rFonts w:ascii="Times New Roman" w:hAnsi="Times New Roman" w:cs="Times New Roman"/>
          <w:color w:val="000000" w:themeColor="text1"/>
          <w:sz w:val="24"/>
          <w:szCs w:val="24"/>
        </w:rPr>
      </w:pPr>
    </w:p>
    <w:p w:rsidR="000F6903" w:rsidRPr="00023AD2" w:rsidRDefault="000F6903" w:rsidP="000F6903">
      <w:pPr>
        <w:pStyle w:val="ListParagraph"/>
        <w:numPr>
          <w:ilvl w:val="0"/>
          <w:numId w:val="9"/>
        </w:numPr>
        <w:spacing w:after="0" w:line="360" w:lineRule="auto"/>
        <w:ind w:left="426" w:hanging="426"/>
        <w:jc w:val="both"/>
        <w:rPr>
          <w:rFonts w:ascii="Times New Roman" w:hAnsi="Times New Roman" w:cs="Times New Roman"/>
          <w:b/>
          <w:color w:val="000000" w:themeColor="text1"/>
          <w:sz w:val="24"/>
          <w:szCs w:val="24"/>
        </w:rPr>
      </w:pPr>
      <w:r w:rsidRPr="00023AD2">
        <w:rPr>
          <w:rFonts w:ascii="Times New Roman" w:hAnsi="Times New Roman" w:cs="Times New Roman"/>
          <w:b/>
          <w:color w:val="000000" w:themeColor="text1"/>
          <w:sz w:val="24"/>
          <w:szCs w:val="24"/>
        </w:rPr>
        <w:t>Daya saing</w:t>
      </w:r>
    </w:p>
    <w:p w:rsidR="000F6903" w:rsidRPr="00023AD2" w:rsidRDefault="000F6903" w:rsidP="000F6903">
      <w:pPr>
        <w:spacing w:after="0" w:line="360" w:lineRule="auto"/>
        <w:ind w:firstLine="720"/>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 xml:space="preserve">Untuk meningkatkan pertumbuhan dan pendapatan sebuah negara, adalah dengan meningkatkan daya saing. Daya saing menurut Michael Porter (1990) adalah produktivitas yang didefinisikan sebagai output yang dihasilkan oleh tenaga kerja. Menurut </w:t>
      </w:r>
      <w:r w:rsidRPr="00023AD2">
        <w:rPr>
          <w:rFonts w:ascii="Times New Roman" w:eastAsia="Times New Roman" w:hAnsi="Times New Roman" w:cs="Times New Roman"/>
          <w:i/>
          <w:color w:val="000000" w:themeColor="text1"/>
          <w:sz w:val="24"/>
          <w:szCs w:val="24"/>
          <w:lang w:eastAsia="id-ID"/>
        </w:rPr>
        <w:t>World Economic Forum</w:t>
      </w:r>
      <w:r w:rsidRPr="00023AD2">
        <w:rPr>
          <w:rFonts w:ascii="Times New Roman" w:eastAsia="Times New Roman" w:hAnsi="Times New Roman" w:cs="Times New Roman"/>
          <w:color w:val="000000" w:themeColor="text1"/>
          <w:sz w:val="24"/>
          <w:szCs w:val="24"/>
          <w:lang w:eastAsia="id-ID"/>
        </w:rPr>
        <w:t>, daya saing nasional adalah kemampuan perekonomian nasional untuk mencapai pertumbuhan ekonomi yang tinggi dan berkelanjutan.</w:t>
      </w:r>
    </w:p>
    <w:p w:rsidR="000F6903" w:rsidRPr="00023AD2" w:rsidRDefault="000F6903" w:rsidP="000F6903">
      <w:p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lastRenderedPageBreak/>
        <w:t>Menurut Michael Porter (1990), pada dasarnya ada 4 (empat) faktor yang mempengaruhi daya saing suatu negara, yaitu:</w:t>
      </w:r>
    </w:p>
    <w:p w:rsidR="000F6903" w:rsidRPr="00023AD2" w:rsidRDefault="000F6903" w:rsidP="000F6903">
      <w:pPr>
        <w:numPr>
          <w:ilvl w:val="0"/>
          <w:numId w:val="10"/>
        </w:num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Strategi, Struktur, dan Tingkat Persaingan Perusahaan, yaitu bagaimana unit-unit usaha di dalam suatu negara terbentuk, diorganisasikan, dan dikelola, serta bagaimana tingkat persaingan dalam negerinya.</w:t>
      </w:r>
    </w:p>
    <w:p w:rsidR="000F6903" w:rsidRPr="00023AD2" w:rsidRDefault="000F6903" w:rsidP="000F6903">
      <w:pPr>
        <w:numPr>
          <w:ilvl w:val="0"/>
          <w:numId w:val="10"/>
        </w:num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Sumber Daya di suatu Negara, yaitu bagaimana ketersediaan sumber daya di suatu negara, yakni sumber daya manusia, bahan baku, pengetahuan, modal, dan infrastruktur. Ketersediaan tersebut menjadi penentu perkembangan industri di suatu negara. Ketika terjadi kelangkaan pada salah satu jenis faktor tersebut maka investasi industri di suatu negara menjadi investasi yang mahal.  </w:t>
      </w:r>
    </w:p>
    <w:p w:rsidR="000F6903" w:rsidRPr="00023AD2" w:rsidRDefault="000F6903" w:rsidP="000F6903">
      <w:pPr>
        <w:numPr>
          <w:ilvl w:val="0"/>
          <w:numId w:val="10"/>
        </w:num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Permintaan Domestik, yaitu bagaimana permintaan di dalam negeri terhadap produk atau layanan industri di negara tersebut. Permintaan hasil industri, terutama permintaan dalam negeri, merupakan aspek yang mempengaruhi arah pengembangan faktor awalan keunggulan kompetitif sektor industri. Inovasi dan kemajuan teknologi dapat terinspirasi oleh kebutuhan dan keinginan konsumen.</w:t>
      </w:r>
    </w:p>
    <w:p w:rsidR="000F6903" w:rsidRPr="00023AD2" w:rsidRDefault="000F6903" w:rsidP="000F6903">
      <w:pPr>
        <w:numPr>
          <w:ilvl w:val="0"/>
          <w:numId w:val="10"/>
        </w:num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Keberadaan Industri Terkait dan Pendukung, yaitu keberadaan industri pemasok atau industri pendukung yang mampu bersaing secara internasional. Faktor ini menggambarkan hubungan dan dukungan antar industri, dimana ketika suatu perusahaan memiliki keunggulan kompetitif, maka industri-industri pendukungnya juga akan memiliki keunggulan kompetitif.</w:t>
      </w:r>
    </w:p>
    <w:p w:rsidR="000F6903" w:rsidRPr="00023AD2" w:rsidRDefault="000F6903" w:rsidP="000F6903">
      <w:pPr>
        <w:spacing w:after="0" w:line="360" w:lineRule="auto"/>
        <w:ind w:firstLine="360"/>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Porter mencontohkan Italia sebagai negara yang menerapkan hal tersebut. Italia tidak hanya sukses dalam industri sepatu dan kulit, namun juga telah berhasil mendorong industri pendukungnya seperti desain kulit, serta pengolahan kulit sepatu untuk berkembang sejalan dengan perkembangan industri sepatu dan kulit.</w:t>
      </w:r>
      <w:r>
        <w:rPr>
          <w:rFonts w:ascii="Times New Roman" w:eastAsia="Times New Roman" w:hAnsi="Times New Roman" w:cs="Times New Roman"/>
          <w:color w:val="000000" w:themeColor="text1"/>
          <w:sz w:val="24"/>
          <w:szCs w:val="24"/>
          <w:lang w:eastAsia="id-ID"/>
        </w:rPr>
        <w:t xml:space="preserve"> </w:t>
      </w:r>
      <w:r w:rsidRPr="00023AD2">
        <w:rPr>
          <w:rFonts w:ascii="Times New Roman" w:eastAsia="Times New Roman" w:hAnsi="Times New Roman" w:cs="Times New Roman"/>
          <w:color w:val="000000" w:themeColor="text1"/>
          <w:sz w:val="24"/>
          <w:szCs w:val="24"/>
          <w:lang w:eastAsia="id-ID"/>
        </w:rPr>
        <w:t xml:space="preserve">Keempat komponen yang disebut sebagai model Porter’s Diamond tersebut mengkondisikan lingkungan di mana perusahaan-perusahaan berkompetisi dan mempengaruhi keunggulan daya saing suatu bangsa. Analisis tersebut menyatakan bahwa pemerintahan suatu negara memiliki peran penting dalam </w:t>
      </w:r>
      <w:r w:rsidRPr="00023AD2">
        <w:rPr>
          <w:rFonts w:ascii="Times New Roman" w:eastAsia="Times New Roman" w:hAnsi="Times New Roman" w:cs="Times New Roman"/>
          <w:color w:val="000000" w:themeColor="text1"/>
          <w:sz w:val="24"/>
          <w:szCs w:val="24"/>
          <w:lang w:eastAsia="id-ID"/>
        </w:rPr>
        <w:lastRenderedPageBreak/>
        <w:t>membentuk ekstensifikasi faktor-faktor yang menentukan tingkat keunggulan kompetitif industri suatu negara. Hal ini diperjelas dengan adanya 2 (dua) variabel tambahan yang mempengaruhi daya saing, yaitu:</w:t>
      </w:r>
    </w:p>
    <w:p w:rsidR="000F6903" w:rsidRPr="00023AD2" w:rsidRDefault="000F6903" w:rsidP="000F6903">
      <w:pPr>
        <w:numPr>
          <w:ilvl w:val="0"/>
          <w:numId w:val="11"/>
        </w:numPr>
        <w:spacing w:after="0"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 </w:t>
      </w:r>
      <w:r w:rsidRPr="00023AD2">
        <w:rPr>
          <w:rFonts w:ascii="Times New Roman" w:eastAsia="Times New Roman" w:hAnsi="Times New Roman" w:cs="Times New Roman"/>
          <w:color w:val="000000" w:themeColor="text1"/>
          <w:sz w:val="24"/>
          <w:szCs w:val="24"/>
          <w:lang w:eastAsia="id-ID"/>
        </w:rPr>
        <w:t>Kesempatan, yaitu perkembangan yang berada di luar kendali perusahaan-perusahaan (dan biasanya juga di luar kendali pemerintah suatu bangsa), seperti misalnya penemuan baru, terobosan teknologi dasar, perkembangan politik eksternal, dan perubahan besar dalam permintaan pasar asing.</w:t>
      </w:r>
    </w:p>
    <w:p w:rsidR="000F6903" w:rsidRPr="00023AD2" w:rsidRDefault="000F6903" w:rsidP="000F6903">
      <w:pPr>
        <w:numPr>
          <w:ilvl w:val="0"/>
          <w:numId w:val="11"/>
        </w:numPr>
        <w:spacing w:after="0" w:line="360" w:lineRule="auto"/>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Pemerintah, yakni pemerintah pada semua tingkatan pemerintahan dapat meningkatkan atau memperlemah keunggulan nasional. Peran pemerintah terutama dalam membentuk kebijakan yang mempengaruhi komponen-komponen dalam Diamond Porter. Misalnya, kebijakan anti-trust mempengaruhi persaingan nasional. Regulasi dapat mengubah faktor permintaan (misalnya regulasi terkait subsidi BBM). Kebijakan pemerintah yang mendukung pendidikan dapat mengubah kondisi faktor produksi. Belanja pemerintah dapat merangsang industri terkait dan pendukung.</w:t>
      </w:r>
    </w:p>
    <w:p w:rsidR="000F6903" w:rsidRPr="00CB15FE" w:rsidRDefault="000F6903" w:rsidP="000F6903">
      <w:pPr>
        <w:spacing w:after="0" w:line="360" w:lineRule="auto"/>
        <w:ind w:firstLine="360"/>
        <w:jc w:val="both"/>
        <w:rPr>
          <w:rFonts w:ascii="Times New Roman" w:eastAsia="Times New Roman" w:hAnsi="Times New Roman" w:cs="Times New Roman"/>
          <w:color w:val="000000" w:themeColor="text1"/>
          <w:sz w:val="24"/>
          <w:szCs w:val="24"/>
          <w:lang w:eastAsia="id-ID"/>
        </w:rPr>
      </w:pPr>
      <w:r w:rsidRPr="00023AD2">
        <w:rPr>
          <w:rFonts w:ascii="Times New Roman" w:eastAsia="Times New Roman" w:hAnsi="Times New Roman" w:cs="Times New Roman"/>
          <w:color w:val="000000" w:themeColor="text1"/>
          <w:sz w:val="24"/>
          <w:szCs w:val="24"/>
          <w:lang w:eastAsia="id-ID"/>
        </w:rPr>
        <w:t>Porter menggarisbawahi bahwa ketersediaan faktor-faktor seperti faktor sumber daya manusia, bahan baku, pengetahuan, dan infrastruktur, tidak ditentukan oleh perbedaan karakteristik alamiah suatu negara. Kemampuan suatu negara dalam menyediakan faktor-faktor sebagian besar ditentukan oleh political will dari pemerintah. Oleh karena itu, variabel pemerintah memegang peran penting dalam peningkatan daya saing nasional.</w:t>
      </w:r>
    </w:p>
    <w:p w:rsidR="000F6903" w:rsidRPr="004A485D" w:rsidRDefault="000F6903" w:rsidP="000F6903">
      <w:pPr>
        <w:pStyle w:val="ListParagraph"/>
        <w:spacing w:after="0" w:line="360" w:lineRule="auto"/>
        <w:jc w:val="both"/>
        <w:rPr>
          <w:rFonts w:ascii="Times New Roman" w:hAnsi="Times New Roman" w:cs="Times New Roman"/>
          <w:color w:val="000000" w:themeColor="text1"/>
          <w:sz w:val="24"/>
          <w:szCs w:val="24"/>
        </w:rPr>
      </w:pPr>
    </w:p>
    <w:p w:rsidR="000F6903" w:rsidRPr="006D321D" w:rsidRDefault="000F6903" w:rsidP="000F6903">
      <w:pPr>
        <w:pStyle w:val="ListParagraph"/>
        <w:numPr>
          <w:ilvl w:val="0"/>
          <w:numId w:val="9"/>
        </w:numPr>
        <w:spacing w:after="0" w:line="360" w:lineRule="auto"/>
        <w:ind w:left="426" w:hanging="426"/>
        <w:jc w:val="both"/>
        <w:rPr>
          <w:rFonts w:ascii="Times New Roman" w:eastAsia="Times New Roman" w:hAnsi="Times New Roman" w:cs="Times New Roman"/>
          <w:sz w:val="24"/>
          <w:szCs w:val="24"/>
          <w:lang w:eastAsia="id-ID"/>
        </w:rPr>
      </w:pPr>
      <w:r w:rsidRPr="006D321D">
        <w:rPr>
          <w:rFonts w:ascii="Times New Roman" w:eastAsia="Times New Roman" w:hAnsi="Times New Roman" w:cs="Times New Roman"/>
          <w:b/>
          <w:bCs/>
          <w:sz w:val="24"/>
          <w:szCs w:val="24"/>
          <w:lang w:eastAsia="id-ID"/>
        </w:rPr>
        <w:t>Prinsip Dasar Industri Ramah Lingkungan</w:t>
      </w:r>
    </w:p>
    <w:p w:rsidR="000F6903" w:rsidRDefault="000F6903" w:rsidP="000F6903">
      <w:pPr>
        <w:spacing w:after="0" w:line="360" w:lineRule="auto"/>
        <w:ind w:firstLine="720"/>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Ramah lingkungan pada dasarnya adalah penerapan konsep “</w:t>
      </w:r>
      <w:r w:rsidRPr="00A10D4D">
        <w:rPr>
          <w:rFonts w:ascii="Times New Roman" w:eastAsia="Times New Roman" w:hAnsi="Times New Roman" w:cs="Times New Roman"/>
          <w:i/>
          <w:iCs/>
          <w:sz w:val="24"/>
          <w:szCs w:val="24"/>
          <w:lang w:eastAsia="id-ID"/>
        </w:rPr>
        <w:t>zero waste”</w:t>
      </w:r>
      <w:r>
        <w:rPr>
          <w:rFonts w:ascii="Times New Roman" w:eastAsia="Times New Roman" w:hAnsi="Times New Roman" w:cs="Times New Roman"/>
          <w:sz w:val="24"/>
          <w:szCs w:val="24"/>
          <w:lang w:eastAsia="id-ID"/>
        </w:rPr>
        <w:t xml:space="preserve">, pada </w:t>
      </w:r>
      <w:r w:rsidRPr="00A10D4D">
        <w:rPr>
          <w:rFonts w:ascii="Times New Roman" w:eastAsia="Times New Roman" w:hAnsi="Times New Roman" w:cs="Times New Roman"/>
          <w:sz w:val="24"/>
          <w:szCs w:val="24"/>
          <w:lang w:eastAsia="id-ID"/>
        </w:rPr>
        <w:t>pelaksanaanya industri ramah lingkungan diharapkan dalam</w:t>
      </w:r>
      <w:r w:rsidRPr="00A10D4D">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proses industri </w:t>
      </w:r>
      <w:r w:rsidRPr="00A10D4D">
        <w:rPr>
          <w:rFonts w:ascii="Times New Roman" w:eastAsia="Times New Roman" w:hAnsi="Times New Roman" w:cs="Times New Roman"/>
          <w:sz w:val="24"/>
          <w:szCs w:val="24"/>
          <w:lang w:eastAsia="id-ID"/>
        </w:rPr>
        <w:t>melakukan strategi mencegah, mengurangi dan menghilangkan</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terbentuknya limbah sebagai bahan pencemar lingkungan. Hal</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tersebut dapat berjalan bila dalam aktivitasnya telah dirancang mulai dari</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bahan baku, teknologi proses sampai akhir kegiatan adalah ramah</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 xml:space="preserve">lingkungan. Untuk mendukung terlaksananya </w:t>
      </w:r>
      <w:r w:rsidRPr="00A10D4D">
        <w:rPr>
          <w:rFonts w:ascii="Times New Roman" w:eastAsia="Times New Roman" w:hAnsi="Times New Roman" w:cs="Times New Roman"/>
          <w:sz w:val="24"/>
          <w:szCs w:val="24"/>
          <w:lang w:eastAsia="id-ID"/>
        </w:rPr>
        <w:lastRenderedPageBreak/>
        <w:t>serta perilaku</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pimpinan dan karyawan, penyediaan sarana dan prasarana penunjang</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dan peningkatan kompetensi SDM. Industri yang menerapkan strategi</w:t>
      </w:r>
      <w:r w:rsidRPr="00A10D4D">
        <w:rPr>
          <w:rFonts w:ascii="Times New Roman" w:eastAsia="Times New Roman" w:hAnsi="Times New Roman" w:cs="Times New Roman"/>
          <w:i/>
          <w:iCs/>
          <w:sz w:val="24"/>
          <w:szCs w:val="24"/>
          <w:lang w:eastAsia="id-ID"/>
        </w:rPr>
        <w:t xml:space="preserve"> </w:t>
      </w:r>
      <w:r w:rsidRPr="00A10D4D">
        <w:rPr>
          <w:rFonts w:ascii="Times New Roman" w:eastAsia="Times New Roman" w:hAnsi="Times New Roman" w:cs="Times New Roman"/>
          <w:sz w:val="24"/>
          <w:szCs w:val="24"/>
          <w:lang w:eastAsia="id-ID"/>
        </w:rPr>
        <w:t>ramah lingkungan mempunyai tujuan:</w:t>
      </w:r>
    </w:p>
    <w:p w:rsidR="000F6903" w:rsidRPr="00A10D4D" w:rsidRDefault="000F6903" w:rsidP="000F6903">
      <w:pPr>
        <w:spacing w:after="0" w:line="360" w:lineRule="auto"/>
        <w:ind w:firstLine="720"/>
        <w:jc w:val="both"/>
        <w:rPr>
          <w:rFonts w:ascii="Times New Roman" w:eastAsia="Times New Roman" w:hAnsi="Times New Roman" w:cs="Times New Roman"/>
          <w:sz w:val="24"/>
          <w:szCs w:val="24"/>
          <w:lang w:eastAsia="id-ID"/>
        </w:rPr>
      </w:pPr>
    </w:p>
    <w:p w:rsidR="000F6903" w:rsidRPr="00A10D4D" w:rsidRDefault="000F6903" w:rsidP="000F6903">
      <w:pPr>
        <w:spacing w:after="0" w:line="360" w:lineRule="auto"/>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1. </w:t>
      </w:r>
      <w:r>
        <w:rPr>
          <w:rFonts w:ascii="Times New Roman" w:eastAsia="Times New Roman" w:hAnsi="Times New Roman" w:cs="Times New Roman"/>
          <w:sz w:val="24"/>
          <w:szCs w:val="24"/>
          <w:lang w:eastAsia="id-ID"/>
        </w:rPr>
        <w:t xml:space="preserve"> M</w:t>
      </w:r>
      <w:r w:rsidRPr="00A10D4D">
        <w:rPr>
          <w:rFonts w:ascii="Times New Roman" w:eastAsia="Times New Roman" w:hAnsi="Times New Roman" w:cs="Times New Roman"/>
          <w:sz w:val="24"/>
          <w:szCs w:val="24"/>
          <w:lang w:eastAsia="id-ID"/>
        </w:rPr>
        <w:t>enciptakan produk yang sehat, aman dan berkualitas,</w:t>
      </w:r>
    </w:p>
    <w:p w:rsidR="000F6903" w:rsidRPr="00A10D4D" w:rsidRDefault="000F6903" w:rsidP="000F6903">
      <w:pPr>
        <w:spacing w:after="0" w:line="360" w:lineRule="auto"/>
        <w:ind w:left="284" w:hanging="284"/>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2. </w:t>
      </w:r>
      <w:r>
        <w:rPr>
          <w:rFonts w:ascii="Times New Roman" w:eastAsia="Times New Roman" w:hAnsi="Times New Roman" w:cs="Times New Roman"/>
          <w:sz w:val="24"/>
          <w:szCs w:val="24"/>
          <w:lang w:eastAsia="id-ID"/>
        </w:rPr>
        <w:t xml:space="preserve"> M</w:t>
      </w:r>
      <w:r w:rsidRPr="00A10D4D">
        <w:rPr>
          <w:rFonts w:ascii="Times New Roman" w:eastAsia="Times New Roman" w:hAnsi="Times New Roman" w:cs="Times New Roman"/>
          <w:sz w:val="24"/>
          <w:szCs w:val="24"/>
          <w:lang w:eastAsia="id-ID"/>
        </w:rPr>
        <w:t>eminimalkan potensi kontaminasi bahan-bahan yang beracun atau</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berbahaya pada produk,</w:t>
      </w:r>
    </w:p>
    <w:p w:rsidR="000F6903" w:rsidRPr="00A10D4D" w:rsidRDefault="000F6903" w:rsidP="000F6903">
      <w:pPr>
        <w:spacing w:after="0" w:line="360" w:lineRule="auto"/>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3. </w:t>
      </w:r>
      <w:r>
        <w:rPr>
          <w:rFonts w:ascii="Times New Roman" w:eastAsia="Times New Roman" w:hAnsi="Times New Roman" w:cs="Times New Roman"/>
          <w:sz w:val="24"/>
          <w:szCs w:val="24"/>
          <w:lang w:eastAsia="id-ID"/>
        </w:rPr>
        <w:t>M</w:t>
      </w:r>
      <w:r w:rsidRPr="00A10D4D">
        <w:rPr>
          <w:rFonts w:ascii="Times New Roman" w:eastAsia="Times New Roman" w:hAnsi="Times New Roman" w:cs="Times New Roman"/>
          <w:sz w:val="24"/>
          <w:szCs w:val="24"/>
          <w:lang w:eastAsia="id-ID"/>
        </w:rPr>
        <w:t>elindungi kesehatan dan keselamatan pekerja</w:t>
      </w:r>
    </w:p>
    <w:p w:rsidR="000F6903" w:rsidRDefault="000F6903" w:rsidP="000F6903">
      <w:pPr>
        <w:spacing w:after="0" w:line="360" w:lineRule="auto"/>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24"/>
          <w:szCs w:val="24"/>
          <w:lang w:eastAsia="id-ID"/>
        </w:rPr>
        <w:t>M</w:t>
      </w:r>
      <w:r w:rsidRPr="00A10D4D">
        <w:rPr>
          <w:rFonts w:ascii="Times New Roman" w:eastAsia="Times New Roman" w:hAnsi="Times New Roman" w:cs="Times New Roman"/>
          <w:sz w:val="24"/>
          <w:szCs w:val="24"/>
          <w:lang w:eastAsia="id-ID"/>
        </w:rPr>
        <w:t>eminimalkan terbentuknya limbah baik dalam jumlah dan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toksisitasnya.</w:t>
      </w:r>
    </w:p>
    <w:p w:rsidR="000F6903" w:rsidRPr="00A10D4D" w:rsidRDefault="000F6903" w:rsidP="000F6903">
      <w:pPr>
        <w:spacing w:after="0" w:line="240" w:lineRule="auto"/>
        <w:rPr>
          <w:rFonts w:ascii="Times New Roman" w:eastAsia="Times New Roman" w:hAnsi="Times New Roman" w:cs="Times New Roman"/>
          <w:sz w:val="24"/>
          <w:szCs w:val="24"/>
          <w:lang w:eastAsia="id-ID"/>
        </w:rPr>
      </w:pPr>
    </w:p>
    <w:p w:rsidR="000F6903" w:rsidRPr="00A10D4D" w:rsidRDefault="000F6903" w:rsidP="000F6903">
      <w:pPr>
        <w:spacing w:after="0" w:line="360" w:lineRule="auto"/>
        <w:ind w:firstLine="720"/>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Untuk mencapai kondisi yang ramah lingkungan dalam suatu industry dapat diterapkan 6 (enam) prinsip dasar yaitu </w:t>
      </w:r>
      <w:r w:rsidRPr="00A10D4D">
        <w:rPr>
          <w:rFonts w:ascii="Times New Roman" w:eastAsia="Times New Roman" w:hAnsi="Times New Roman" w:cs="Times New Roman"/>
          <w:i/>
          <w:iCs/>
          <w:sz w:val="24"/>
          <w:szCs w:val="24"/>
          <w:lang w:eastAsia="id-ID"/>
        </w:rPr>
        <w:t>Refine, Reduce,</w:t>
      </w:r>
      <w:r w:rsidRPr="00A10D4D">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i/>
          <w:iCs/>
          <w:sz w:val="24"/>
          <w:szCs w:val="24"/>
          <w:lang w:eastAsia="id-ID"/>
        </w:rPr>
        <w:t xml:space="preserve">Reuse, Recycle, Recovery </w:t>
      </w:r>
      <w:r w:rsidRPr="00A10D4D">
        <w:rPr>
          <w:rFonts w:ascii="Times New Roman" w:eastAsia="Times New Roman" w:hAnsi="Times New Roman" w:cs="Times New Roman"/>
          <w:sz w:val="24"/>
          <w:szCs w:val="24"/>
          <w:lang w:eastAsia="id-ID"/>
        </w:rPr>
        <w:t xml:space="preserve">dan </w:t>
      </w:r>
      <w:r w:rsidRPr="00A10D4D">
        <w:rPr>
          <w:rFonts w:ascii="Times New Roman" w:eastAsia="Times New Roman" w:hAnsi="Times New Roman" w:cs="Times New Roman"/>
          <w:i/>
          <w:iCs/>
          <w:sz w:val="24"/>
          <w:szCs w:val="24"/>
          <w:lang w:eastAsia="id-ID"/>
        </w:rPr>
        <w:t xml:space="preserve">Retrieve Energy. </w:t>
      </w:r>
      <w:r w:rsidRPr="00A10D4D">
        <w:rPr>
          <w:rFonts w:ascii="Times New Roman" w:eastAsia="Times New Roman" w:hAnsi="Times New Roman" w:cs="Times New Roman"/>
          <w:sz w:val="24"/>
          <w:szCs w:val="24"/>
          <w:lang w:eastAsia="id-ID"/>
        </w:rPr>
        <w:t xml:space="preserve">Model industri yang menerapkan 6 prinsip tersebut dapat berupa nir limbah </w:t>
      </w:r>
      <w:r w:rsidRPr="00A10D4D">
        <w:rPr>
          <w:rFonts w:ascii="Times New Roman" w:eastAsia="Times New Roman" w:hAnsi="Times New Roman" w:cs="Times New Roman"/>
          <w:i/>
          <w:iCs/>
          <w:sz w:val="24"/>
          <w:szCs w:val="24"/>
          <w:lang w:eastAsia="id-ID"/>
        </w:rPr>
        <w:t>(zero waste),</w:t>
      </w:r>
      <w:r w:rsidRPr="00A10D4D">
        <w:rPr>
          <w:rFonts w:ascii="Times New Roman" w:eastAsia="Times New Roman" w:hAnsi="Times New Roman" w:cs="Times New Roman"/>
          <w:sz w:val="24"/>
          <w:szCs w:val="24"/>
          <w:lang w:eastAsia="id-ID"/>
        </w:rPr>
        <w:t xml:space="preserve"> produksi bersih </w:t>
      </w:r>
      <w:r w:rsidRPr="00A10D4D">
        <w:rPr>
          <w:rFonts w:ascii="Times New Roman" w:eastAsia="Times New Roman" w:hAnsi="Times New Roman" w:cs="Times New Roman"/>
          <w:i/>
          <w:iCs/>
          <w:sz w:val="24"/>
          <w:szCs w:val="24"/>
          <w:lang w:eastAsia="id-ID"/>
        </w:rPr>
        <w:t xml:space="preserve">(cleaner production), </w:t>
      </w:r>
      <w:r w:rsidRPr="00A10D4D">
        <w:rPr>
          <w:rFonts w:ascii="Times New Roman" w:eastAsia="Times New Roman" w:hAnsi="Times New Roman" w:cs="Times New Roman"/>
          <w:sz w:val="24"/>
          <w:szCs w:val="24"/>
          <w:lang w:eastAsia="id-ID"/>
        </w:rPr>
        <w:t xml:space="preserve">produktivitas hijau </w:t>
      </w:r>
      <w:r w:rsidRPr="00A10D4D">
        <w:rPr>
          <w:rFonts w:ascii="Times New Roman" w:eastAsia="Times New Roman" w:hAnsi="Times New Roman" w:cs="Times New Roman"/>
          <w:i/>
          <w:iCs/>
          <w:sz w:val="24"/>
          <w:szCs w:val="24"/>
          <w:lang w:eastAsia="id-ID"/>
        </w:rPr>
        <w:t>(green</w:t>
      </w:r>
      <w:r w:rsidRPr="00A10D4D">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i/>
          <w:iCs/>
          <w:sz w:val="24"/>
          <w:szCs w:val="24"/>
          <w:lang w:eastAsia="id-ID"/>
        </w:rPr>
        <w:t xml:space="preserve">productivity) </w:t>
      </w:r>
      <w:r w:rsidRPr="00A10D4D">
        <w:rPr>
          <w:rFonts w:ascii="Times New Roman" w:eastAsia="Times New Roman" w:hAnsi="Times New Roman" w:cs="Times New Roman"/>
          <w:sz w:val="24"/>
          <w:szCs w:val="24"/>
          <w:lang w:eastAsia="id-ID"/>
        </w:rPr>
        <w:t xml:space="preserve">atau perusahaan hijau </w:t>
      </w:r>
      <w:r w:rsidRPr="00A10D4D">
        <w:rPr>
          <w:rFonts w:ascii="Times New Roman" w:eastAsia="Times New Roman" w:hAnsi="Times New Roman" w:cs="Times New Roman"/>
          <w:i/>
          <w:iCs/>
          <w:sz w:val="24"/>
          <w:szCs w:val="24"/>
          <w:lang w:eastAsia="id-ID"/>
        </w:rPr>
        <w:t xml:space="preserve">(greencompany). </w:t>
      </w:r>
      <w:r w:rsidRPr="00A10D4D">
        <w:rPr>
          <w:rFonts w:ascii="Times New Roman" w:eastAsia="Times New Roman" w:hAnsi="Times New Roman" w:cs="Times New Roman"/>
          <w:sz w:val="24"/>
          <w:szCs w:val="24"/>
          <w:lang w:eastAsia="id-ID"/>
        </w:rPr>
        <w:t>Model-model tersebut berupaya untuk meningkatkan produktivitas, menjaga keberlanjutan produksi dengan tetap memelihara kelestarian lingkungan dan kesehatan serta keselamatan pekerja.</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1. </w:t>
      </w:r>
      <w:r w:rsidRPr="00A10D4D">
        <w:rPr>
          <w:rFonts w:ascii="Times New Roman" w:eastAsia="Times New Roman" w:hAnsi="Times New Roman" w:cs="Times New Roman"/>
          <w:i/>
          <w:iCs/>
          <w:sz w:val="24"/>
          <w:szCs w:val="24"/>
          <w:lang w:eastAsia="id-ID"/>
        </w:rPr>
        <w:t xml:space="preserve">Refine, </w:t>
      </w:r>
      <w:r w:rsidRPr="00A10D4D">
        <w:rPr>
          <w:rFonts w:ascii="Times New Roman" w:eastAsia="Times New Roman" w:hAnsi="Times New Roman" w:cs="Times New Roman"/>
          <w:sz w:val="24"/>
          <w:szCs w:val="24"/>
          <w:lang w:eastAsia="id-ID"/>
        </w:rPr>
        <w:t>adalah penggunaan bahan atau proses yang lebih ramah lingkungan dibandingkan dengan bahan atau proses yang</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ada saat ini.</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2. </w:t>
      </w:r>
      <w:r w:rsidRPr="00A10D4D">
        <w:rPr>
          <w:rFonts w:ascii="Times New Roman" w:eastAsia="Times New Roman" w:hAnsi="Times New Roman" w:cs="Times New Roman"/>
          <w:i/>
          <w:iCs/>
          <w:sz w:val="24"/>
          <w:szCs w:val="24"/>
          <w:lang w:eastAsia="id-ID"/>
        </w:rPr>
        <w:t xml:space="preserve">Reduce, </w:t>
      </w:r>
      <w:r w:rsidRPr="00A10D4D">
        <w:rPr>
          <w:rFonts w:ascii="Times New Roman" w:eastAsia="Times New Roman" w:hAnsi="Times New Roman" w:cs="Times New Roman"/>
          <w:sz w:val="24"/>
          <w:szCs w:val="24"/>
          <w:lang w:eastAsia="id-ID"/>
        </w:rPr>
        <w:t>adalah pengurangan jumlah limbah atau kehilangan bahan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dengan optimalisasi proses atau operasional menghasilkan limbah</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yang mengalami pemborosan. Contoh: mengganti keran atau pipa</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bocor, memasang alat penangkap ceceran/lelehan.</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3. </w:t>
      </w:r>
      <w:r w:rsidRPr="00A10D4D">
        <w:rPr>
          <w:rFonts w:ascii="Times New Roman" w:eastAsia="Times New Roman" w:hAnsi="Times New Roman" w:cs="Times New Roman"/>
          <w:i/>
          <w:iCs/>
          <w:sz w:val="24"/>
          <w:szCs w:val="24"/>
          <w:lang w:eastAsia="id-ID"/>
        </w:rPr>
        <w:t xml:space="preserve">Reuse, </w:t>
      </w:r>
      <w:r w:rsidRPr="00A10D4D">
        <w:rPr>
          <w:rFonts w:ascii="Times New Roman" w:eastAsia="Times New Roman" w:hAnsi="Times New Roman" w:cs="Times New Roman"/>
          <w:sz w:val="24"/>
          <w:szCs w:val="24"/>
          <w:lang w:eastAsia="id-ID"/>
        </w:rPr>
        <w:t>adalah pemakaian kembali bahan-bahan atau limbah pad</w:t>
      </w:r>
      <w:r>
        <w:rPr>
          <w:rFonts w:ascii="Times New Roman" w:eastAsia="Times New Roman" w:hAnsi="Times New Roman" w:cs="Times New Roman"/>
          <w:sz w:val="24"/>
          <w:szCs w:val="24"/>
          <w:lang w:eastAsia="id-ID"/>
        </w:rPr>
        <w:t xml:space="preserve">a </w:t>
      </w:r>
      <w:r w:rsidRPr="00A10D4D">
        <w:rPr>
          <w:rFonts w:ascii="Times New Roman" w:eastAsia="Times New Roman" w:hAnsi="Times New Roman" w:cs="Times New Roman"/>
          <w:sz w:val="24"/>
          <w:szCs w:val="24"/>
          <w:lang w:eastAsia="id-ID"/>
        </w:rPr>
        <w:t>proses yang berbeda.</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4. </w:t>
      </w:r>
      <w:r w:rsidRPr="00A10D4D">
        <w:rPr>
          <w:rFonts w:ascii="Times New Roman" w:eastAsia="Times New Roman" w:hAnsi="Times New Roman" w:cs="Times New Roman"/>
          <w:i/>
          <w:iCs/>
          <w:sz w:val="24"/>
          <w:szCs w:val="24"/>
          <w:lang w:eastAsia="id-ID"/>
        </w:rPr>
        <w:t xml:space="preserve">Recycle, </w:t>
      </w:r>
      <w:r w:rsidRPr="00A10D4D">
        <w:rPr>
          <w:rFonts w:ascii="Times New Roman" w:eastAsia="Times New Roman" w:hAnsi="Times New Roman" w:cs="Times New Roman"/>
          <w:sz w:val="24"/>
          <w:szCs w:val="24"/>
          <w:lang w:eastAsia="id-ID"/>
        </w:rPr>
        <w:t>adalah penggunaan kembali bahan-bahan atau sumberday</w:t>
      </w:r>
      <w:r>
        <w:rPr>
          <w:rFonts w:ascii="Times New Roman" w:eastAsia="Times New Roman" w:hAnsi="Times New Roman" w:cs="Times New Roman"/>
          <w:sz w:val="24"/>
          <w:szCs w:val="24"/>
          <w:lang w:eastAsia="id-ID"/>
        </w:rPr>
        <w:t>a</w:t>
      </w:r>
      <w:r w:rsidRPr="00A10D4D">
        <w:rPr>
          <w:rFonts w:ascii="Times New Roman" w:eastAsia="Times New Roman" w:hAnsi="Times New Roman" w:cs="Times New Roman"/>
          <w:sz w:val="24"/>
          <w:szCs w:val="24"/>
          <w:lang w:eastAsia="id-ID"/>
        </w:rPr>
        <w:t xml:space="preserve"> untuk proses yang sama.</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5. </w:t>
      </w:r>
      <w:r w:rsidRPr="00A10D4D">
        <w:rPr>
          <w:rFonts w:ascii="Times New Roman" w:eastAsia="Times New Roman" w:hAnsi="Times New Roman" w:cs="Times New Roman"/>
          <w:i/>
          <w:iCs/>
          <w:sz w:val="24"/>
          <w:szCs w:val="24"/>
          <w:lang w:eastAsia="id-ID"/>
        </w:rPr>
        <w:t xml:space="preserve">Recovery, </w:t>
      </w:r>
      <w:r w:rsidRPr="00A10D4D">
        <w:rPr>
          <w:rFonts w:ascii="Times New Roman" w:eastAsia="Times New Roman" w:hAnsi="Times New Roman" w:cs="Times New Roman"/>
          <w:sz w:val="24"/>
          <w:szCs w:val="24"/>
          <w:lang w:eastAsia="id-ID"/>
        </w:rPr>
        <w:t>adalah kegiatan pengambilan kembali sebagianmaterial</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penting dari aliran limbah untuk pemanfaatan ulang dalam proses atau dimanfaatkan untuk proses atau keperluan lain.</w:t>
      </w:r>
    </w:p>
    <w:p w:rsidR="000F6903"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lastRenderedPageBreak/>
        <w:t xml:space="preserve">6. </w:t>
      </w:r>
      <w:r w:rsidRPr="00A10D4D">
        <w:rPr>
          <w:rFonts w:ascii="Times New Roman" w:eastAsia="Times New Roman" w:hAnsi="Times New Roman" w:cs="Times New Roman"/>
          <w:i/>
          <w:iCs/>
          <w:sz w:val="24"/>
          <w:szCs w:val="24"/>
          <w:lang w:eastAsia="id-ID"/>
        </w:rPr>
        <w:t xml:space="preserve">Retrieve Energy, </w:t>
      </w:r>
      <w:r w:rsidRPr="00A10D4D">
        <w:rPr>
          <w:rFonts w:ascii="Times New Roman" w:eastAsia="Times New Roman" w:hAnsi="Times New Roman" w:cs="Times New Roman"/>
          <w:sz w:val="24"/>
          <w:szCs w:val="24"/>
          <w:lang w:eastAsia="id-ID"/>
        </w:rPr>
        <w:t>adalah pemanfaatan limbah untuk digunaka</w:t>
      </w:r>
      <w:r>
        <w:rPr>
          <w:rFonts w:ascii="Times New Roman" w:eastAsia="Times New Roman" w:hAnsi="Times New Roman" w:cs="Times New Roman"/>
          <w:sz w:val="24"/>
          <w:szCs w:val="24"/>
          <w:lang w:eastAsia="id-ID"/>
        </w:rPr>
        <w:t xml:space="preserve">n </w:t>
      </w:r>
      <w:r w:rsidRPr="00A10D4D">
        <w:rPr>
          <w:rFonts w:ascii="Times New Roman" w:eastAsia="Times New Roman" w:hAnsi="Times New Roman" w:cs="Times New Roman"/>
          <w:sz w:val="24"/>
          <w:szCs w:val="24"/>
          <w:lang w:eastAsia="id-ID"/>
        </w:rPr>
        <w:t>sebagai bahan bakar atau dalam arti yang luas adalah penghemata</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energi dalam proses produksi.</w:t>
      </w:r>
    </w:p>
    <w:p w:rsidR="000F6903" w:rsidRPr="00A10D4D" w:rsidRDefault="000F6903" w:rsidP="00C13849">
      <w:pPr>
        <w:spacing w:after="0" w:line="360" w:lineRule="auto"/>
        <w:jc w:val="both"/>
        <w:rPr>
          <w:rFonts w:ascii="Times New Roman" w:eastAsia="Times New Roman" w:hAnsi="Times New Roman" w:cs="Times New Roman"/>
          <w:sz w:val="24"/>
          <w:szCs w:val="24"/>
          <w:lang w:eastAsia="id-ID"/>
        </w:rPr>
      </w:pPr>
    </w:p>
    <w:p w:rsidR="000F6903" w:rsidRPr="004E63FA" w:rsidRDefault="000F6903" w:rsidP="004E63FA">
      <w:pPr>
        <w:pStyle w:val="ListParagraph"/>
        <w:numPr>
          <w:ilvl w:val="0"/>
          <w:numId w:val="9"/>
        </w:numPr>
        <w:spacing w:after="0" w:line="360" w:lineRule="auto"/>
        <w:ind w:left="426" w:hanging="426"/>
        <w:rPr>
          <w:rFonts w:ascii="Times New Roman" w:eastAsia="Times New Roman" w:hAnsi="Times New Roman" w:cs="Times New Roman"/>
          <w:b/>
          <w:bCs/>
          <w:sz w:val="24"/>
          <w:szCs w:val="24"/>
          <w:lang w:eastAsia="id-ID"/>
        </w:rPr>
      </w:pPr>
      <w:r w:rsidRPr="004E63FA">
        <w:rPr>
          <w:rFonts w:ascii="Times New Roman" w:eastAsia="Times New Roman" w:hAnsi="Times New Roman" w:cs="Times New Roman"/>
          <w:b/>
          <w:bCs/>
          <w:sz w:val="24"/>
          <w:szCs w:val="24"/>
          <w:lang w:eastAsia="id-ID"/>
        </w:rPr>
        <w:t>Manfaat Penerapan Strategi Ramah Lingkungan</w:t>
      </w:r>
    </w:p>
    <w:p w:rsidR="000F6903" w:rsidRPr="00A10D4D" w:rsidRDefault="000F6903" w:rsidP="000F6903">
      <w:pPr>
        <w:spacing w:after="0" w:line="360" w:lineRule="auto"/>
        <w:ind w:firstLine="720"/>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Beragam manfaat dapat diperoleh perusahaan dengan menerapkan strategi ramah lingkungan. Beberapa manfaat tersebut diantaranya adalah:</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1. Sebagai pedoman bagi perbaikan produk dan proses produksi.</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2. Efektif dan efisien dalam penggunaan sumberdaya alam dan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energi.</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3. Mengurangi atau mencegah terbentuknya bahan pencemar atau limbah.</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4. Mencegah berpindahnya pencemar dari satu media lingkungan ke</w:t>
      </w:r>
      <w:r>
        <w:rPr>
          <w:rFonts w:ascii="Times New Roman" w:eastAsia="Times New Roman" w:hAnsi="Times New Roman" w:cs="Times New Roman"/>
          <w:sz w:val="24"/>
          <w:szCs w:val="24"/>
          <w:lang w:eastAsia="id-ID"/>
        </w:rPr>
        <w:t xml:space="preserve"> media </w:t>
      </w:r>
      <w:r w:rsidRPr="00A10D4D">
        <w:rPr>
          <w:rFonts w:ascii="Times New Roman" w:eastAsia="Times New Roman" w:hAnsi="Times New Roman" w:cs="Times New Roman"/>
          <w:sz w:val="24"/>
          <w:szCs w:val="24"/>
          <w:lang w:eastAsia="id-ID"/>
        </w:rPr>
        <w:t>lingkungan lain.</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5. Mengurangi resiko terhadap kesehatan dan lingkungan.</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6. Mendorong pengembangan teknologi pengurangan limbah pad</w:t>
      </w:r>
      <w:r>
        <w:rPr>
          <w:rFonts w:ascii="Times New Roman" w:eastAsia="Times New Roman" w:hAnsi="Times New Roman" w:cs="Times New Roman"/>
          <w:sz w:val="24"/>
          <w:szCs w:val="24"/>
          <w:lang w:eastAsia="id-ID"/>
        </w:rPr>
        <w:t xml:space="preserve">a </w:t>
      </w:r>
      <w:r w:rsidRPr="00A10D4D">
        <w:rPr>
          <w:rFonts w:ascii="Times New Roman" w:eastAsia="Times New Roman" w:hAnsi="Times New Roman" w:cs="Times New Roman"/>
          <w:sz w:val="24"/>
          <w:szCs w:val="24"/>
          <w:lang w:eastAsia="id-ID"/>
        </w:rPr>
        <w:t>sumbernya, teknologi bersih dan produk akrab lingkungan.</w:t>
      </w:r>
    </w:p>
    <w:p w:rsidR="000F6903" w:rsidRPr="00A10D4D" w:rsidRDefault="000F6903" w:rsidP="000F6903">
      <w:pPr>
        <w:spacing w:after="0" w:line="360" w:lineRule="auto"/>
        <w:ind w:left="284" w:hanging="284"/>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7. Menghindari biaya </w:t>
      </w:r>
      <w:r w:rsidRPr="00A10D4D">
        <w:rPr>
          <w:rFonts w:ascii="Times New Roman" w:eastAsia="Times New Roman" w:hAnsi="Times New Roman" w:cs="Times New Roman"/>
          <w:i/>
          <w:iCs/>
          <w:sz w:val="24"/>
          <w:szCs w:val="24"/>
          <w:lang w:eastAsia="id-ID"/>
        </w:rPr>
        <w:t>clean-up.</w:t>
      </w:r>
    </w:p>
    <w:p w:rsidR="000F6903" w:rsidRPr="00A10D4D" w:rsidRDefault="000F6903" w:rsidP="000F6903">
      <w:pPr>
        <w:spacing w:after="0" w:line="360" w:lineRule="auto"/>
        <w:ind w:left="284" w:hanging="284"/>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8.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Meningkatkan daya saing produk di pasar internasional melalui</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penggunaan teknologi baru dan/atau perbaikan teknologi.</w:t>
      </w:r>
    </w:p>
    <w:p w:rsidR="000F6903" w:rsidRPr="00A10D4D" w:rsidRDefault="000F6903" w:rsidP="000F6903">
      <w:pPr>
        <w:spacing w:after="0" w:line="360" w:lineRule="auto"/>
        <w:ind w:left="284" w:hanging="284"/>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9.</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Kerjasama yang lebih erat antara pemerintah, agro-industri dan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 xml:space="preserve"> masyarakat.</w:t>
      </w:r>
    </w:p>
    <w:p w:rsidR="000F6903" w:rsidRDefault="000F6903" w:rsidP="000F6903">
      <w:pPr>
        <w:spacing w:after="0" w:line="360" w:lineRule="auto"/>
        <w:ind w:left="284" w:hanging="284"/>
        <w:rPr>
          <w:rFonts w:ascii="Times New Roman" w:eastAsia="Times New Roman" w:hAnsi="Times New Roman" w:cs="Times New Roman"/>
          <w:i/>
          <w:iCs/>
          <w:sz w:val="24"/>
          <w:szCs w:val="24"/>
          <w:lang w:eastAsia="id-ID"/>
        </w:rPr>
      </w:pPr>
      <w:r w:rsidRPr="00A10D4D">
        <w:rPr>
          <w:rFonts w:ascii="Times New Roman" w:eastAsia="Times New Roman" w:hAnsi="Times New Roman" w:cs="Times New Roman"/>
          <w:sz w:val="24"/>
          <w:szCs w:val="24"/>
          <w:lang w:eastAsia="id-ID"/>
        </w:rPr>
        <w:t>10. Pengurangan biaya yang tinggi karena penerapan sistem</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 xml:space="preserve">pengelolaan limbah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 xml:space="preserve">ujung pipa </w:t>
      </w:r>
      <w:r w:rsidRPr="00A10D4D">
        <w:rPr>
          <w:rFonts w:ascii="Times New Roman" w:eastAsia="Times New Roman" w:hAnsi="Times New Roman" w:cs="Times New Roman"/>
          <w:i/>
          <w:iCs/>
          <w:sz w:val="24"/>
          <w:szCs w:val="24"/>
          <w:lang w:eastAsia="id-ID"/>
        </w:rPr>
        <w:t>(end off pipe treatment).</w:t>
      </w:r>
    </w:p>
    <w:p w:rsidR="000F6903" w:rsidRPr="00A10D4D" w:rsidRDefault="000F6903" w:rsidP="000F6903">
      <w:pPr>
        <w:spacing w:after="0" w:line="360" w:lineRule="auto"/>
        <w:ind w:left="284" w:hanging="284"/>
        <w:rPr>
          <w:rFonts w:ascii="Times New Roman" w:eastAsia="Times New Roman" w:hAnsi="Times New Roman" w:cs="Times New Roman"/>
          <w:sz w:val="24"/>
          <w:szCs w:val="24"/>
          <w:lang w:eastAsia="id-ID"/>
        </w:rPr>
      </w:pPr>
    </w:p>
    <w:p w:rsidR="000F6903" w:rsidRPr="004E63FA" w:rsidRDefault="000F6903" w:rsidP="004E63FA">
      <w:pPr>
        <w:pStyle w:val="ListParagraph"/>
        <w:numPr>
          <w:ilvl w:val="0"/>
          <w:numId w:val="9"/>
        </w:numPr>
        <w:spacing w:after="0" w:line="360" w:lineRule="auto"/>
        <w:ind w:left="284" w:hanging="284"/>
        <w:jc w:val="both"/>
        <w:rPr>
          <w:rFonts w:ascii="Times New Roman" w:eastAsia="Times New Roman" w:hAnsi="Times New Roman" w:cs="Times New Roman"/>
          <w:sz w:val="24"/>
          <w:szCs w:val="24"/>
          <w:lang w:eastAsia="id-ID"/>
        </w:rPr>
      </w:pPr>
      <w:r w:rsidRPr="004E63FA">
        <w:rPr>
          <w:rFonts w:ascii="Times New Roman" w:eastAsia="Times New Roman" w:hAnsi="Times New Roman" w:cs="Times New Roman"/>
          <w:b/>
          <w:bCs/>
          <w:sz w:val="24"/>
          <w:szCs w:val="24"/>
          <w:lang w:eastAsia="id-ID"/>
        </w:rPr>
        <w:t>Penerapan Teknik Ramah Lingkungan</w:t>
      </w:r>
    </w:p>
    <w:p w:rsidR="000F6903" w:rsidRDefault="000F6903" w:rsidP="000F6903">
      <w:pPr>
        <w:spacing w:after="0" w:line="360" w:lineRule="auto"/>
        <w:ind w:firstLine="720"/>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Penerapan teknik ramah lingkungan pada industri dapat dimulai dengan hal-hal yang mudah dan tidak memerlukan biaya investasi dan secara bertahap dikembangkan sesuai dengan kesiapan perusahaan. Secara garis besar</w:t>
      </w:r>
      <w:r>
        <w:rPr>
          <w:rFonts w:ascii="Times New Roman" w:eastAsia="Times New Roman" w:hAnsi="Times New Roman" w:cs="Times New Roman"/>
          <w:sz w:val="24"/>
          <w:szCs w:val="24"/>
          <w:lang w:eastAsia="id-ID"/>
        </w:rPr>
        <w:t xml:space="preserve"> berdasar penelitian Meta (2013)</w:t>
      </w:r>
      <w:r w:rsidRPr="00A10D4D">
        <w:rPr>
          <w:rFonts w:ascii="Times New Roman" w:eastAsia="Times New Roman" w:hAnsi="Times New Roman" w:cs="Times New Roman"/>
          <w:sz w:val="24"/>
          <w:szCs w:val="24"/>
          <w:lang w:eastAsia="id-ID"/>
        </w:rPr>
        <w:t>, pilihan penerapan industri ramah lingkungan dapat dikelompokkan dalam 5 (lima) bagian yaitu</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w:t>
      </w:r>
    </w:p>
    <w:p w:rsidR="00C13849" w:rsidRDefault="00C13849" w:rsidP="000F6903">
      <w:pPr>
        <w:spacing w:after="0" w:line="360" w:lineRule="auto"/>
        <w:ind w:firstLine="720"/>
        <w:jc w:val="both"/>
        <w:rPr>
          <w:rFonts w:ascii="Times New Roman" w:eastAsia="Times New Roman" w:hAnsi="Times New Roman" w:cs="Times New Roman"/>
          <w:sz w:val="24"/>
          <w:szCs w:val="24"/>
          <w:lang w:eastAsia="id-ID"/>
        </w:rPr>
      </w:pPr>
    </w:p>
    <w:p w:rsidR="00C13849" w:rsidRDefault="00C13849" w:rsidP="000F6903">
      <w:pPr>
        <w:spacing w:after="0" w:line="360" w:lineRule="auto"/>
        <w:ind w:firstLine="720"/>
        <w:jc w:val="both"/>
        <w:rPr>
          <w:rFonts w:ascii="Times New Roman" w:eastAsia="Times New Roman" w:hAnsi="Times New Roman" w:cs="Times New Roman"/>
          <w:sz w:val="24"/>
          <w:szCs w:val="24"/>
          <w:lang w:eastAsia="id-ID"/>
        </w:rPr>
      </w:pPr>
    </w:p>
    <w:p w:rsidR="000F6903" w:rsidRPr="00A10D4D" w:rsidRDefault="000F6903" w:rsidP="000F6903">
      <w:pPr>
        <w:spacing w:after="0" w:line="360" w:lineRule="auto"/>
        <w:ind w:firstLine="720"/>
        <w:jc w:val="both"/>
        <w:rPr>
          <w:rFonts w:ascii="Times New Roman" w:eastAsia="Times New Roman" w:hAnsi="Times New Roman" w:cs="Times New Roman"/>
          <w:sz w:val="24"/>
          <w:szCs w:val="24"/>
          <w:lang w:eastAsia="id-ID"/>
        </w:rPr>
      </w:pPr>
    </w:p>
    <w:p w:rsidR="000F6903" w:rsidRPr="00A10D4D" w:rsidRDefault="000F6903" w:rsidP="000F6903">
      <w:pPr>
        <w:spacing w:after="0" w:line="360" w:lineRule="auto"/>
        <w:jc w:val="both"/>
        <w:rPr>
          <w:rFonts w:ascii="Times New Roman" w:eastAsia="Times New Roman" w:hAnsi="Times New Roman" w:cs="Times New Roman"/>
          <w:b/>
          <w:sz w:val="24"/>
          <w:szCs w:val="24"/>
          <w:lang w:eastAsia="id-ID"/>
        </w:rPr>
      </w:pPr>
      <w:r w:rsidRPr="00A10D4D">
        <w:rPr>
          <w:rFonts w:ascii="Times New Roman" w:eastAsia="Times New Roman" w:hAnsi="Times New Roman" w:cs="Times New Roman"/>
          <w:b/>
          <w:sz w:val="24"/>
          <w:szCs w:val="24"/>
          <w:lang w:eastAsia="id-ID"/>
        </w:rPr>
        <w:lastRenderedPageBreak/>
        <w:t>1. Perubahan bahan baku</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1.1. Mengurangi atau menghilangkan bahan baku yang mengandun</w:t>
      </w:r>
      <w:r>
        <w:rPr>
          <w:rFonts w:ascii="Times New Roman" w:eastAsia="Times New Roman" w:hAnsi="Times New Roman" w:cs="Times New Roman"/>
          <w:sz w:val="24"/>
          <w:szCs w:val="24"/>
          <w:lang w:eastAsia="id-ID"/>
        </w:rPr>
        <w:t xml:space="preserve">g </w:t>
      </w:r>
      <w:r w:rsidRPr="00A10D4D">
        <w:rPr>
          <w:rFonts w:ascii="Times New Roman" w:eastAsia="Times New Roman" w:hAnsi="Times New Roman" w:cs="Times New Roman"/>
          <w:sz w:val="24"/>
          <w:szCs w:val="24"/>
          <w:lang w:eastAsia="id-ID"/>
        </w:rPr>
        <w:t>bahan berbahaya dan beracun seperti logam berat, zat pewarna,</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pelarut.</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1.2. Menggunakan bahan baku yang berkualitas dan murni untuk</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menghindari kontaminasi dalam proses produksi.</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1.3. Menggunakan bahan-bahan daur ulang untuk menciptakan pasar</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bagi bahan-bahan daur ulang.</w:t>
      </w:r>
    </w:p>
    <w:p w:rsidR="000F6903" w:rsidRPr="00A10D4D" w:rsidRDefault="000F6903" w:rsidP="000F6903">
      <w:pPr>
        <w:spacing w:after="0" w:line="360" w:lineRule="auto"/>
        <w:jc w:val="both"/>
        <w:rPr>
          <w:rFonts w:ascii="Times New Roman" w:eastAsia="Times New Roman" w:hAnsi="Times New Roman" w:cs="Times New Roman"/>
          <w:b/>
          <w:sz w:val="24"/>
          <w:szCs w:val="24"/>
          <w:lang w:eastAsia="id-ID"/>
        </w:rPr>
      </w:pPr>
      <w:r w:rsidRPr="00A10D4D">
        <w:rPr>
          <w:rFonts w:ascii="Times New Roman" w:eastAsia="Times New Roman" w:hAnsi="Times New Roman" w:cs="Times New Roman"/>
          <w:b/>
          <w:sz w:val="24"/>
          <w:szCs w:val="24"/>
          <w:lang w:eastAsia="id-ID"/>
        </w:rPr>
        <w:t xml:space="preserve">2. Tata cara operasi dan </w:t>
      </w:r>
      <w:r w:rsidRPr="00A10D4D">
        <w:rPr>
          <w:rFonts w:ascii="Times New Roman" w:eastAsia="Times New Roman" w:hAnsi="Times New Roman" w:cs="Times New Roman"/>
          <w:b/>
          <w:i/>
          <w:iCs/>
          <w:sz w:val="24"/>
          <w:szCs w:val="24"/>
          <w:lang w:eastAsia="id-ID"/>
        </w:rPr>
        <w:t>housekeeping</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2.1.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Tindakan pencegahan kehilangan bahan baku, produk ataupun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energi dari pemborosan, kebocoran dan tercecer dengan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memasang bendungan/dike untuk menampung tumpahan dar</w:t>
      </w:r>
      <w:r>
        <w:rPr>
          <w:rFonts w:ascii="Times New Roman" w:eastAsia="Times New Roman" w:hAnsi="Times New Roman" w:cs="Times New Roman"/>
          <w:sz w:val="24"/>
          <w:szCs w:val="24"/>
          <w:lang w:eastAsia="id-ID"/>
        </w:rPr>
        <w:t>i</w:t>
      </w:r>
      <w:r w:rsidRPr="00A10D4D">
        <w:rPr>
          <w:rFonts w:ascii="Times New Roman" w:eastAsia="Times New Roman" w:hAnsi="Times New Roman" w:cs="Times New Roman"/>
          <w:sz w:val="24"/>
          <w:szCs w:val="24"/>
          <w:lang w:eastAsia="id-ID"/>
        </w:rPr>
        <w:t xml:space="preserve"> tangki, memasang </w:t>
      </w:r>
      <w:r w:rsidRPr="00A10D4D">
        <w:rPr>
          <w:rFonts w:ascii="Times New Roman" w:eastAsia="Times New Roman" w:hAnsi="Times New Roman" w:cs="Times New Roman"/>
          <w:i/>
          <w:iCs/>
          <w:sz w:val="24"/>
          <w:szCs w:val="24"/>
          <w:lang w:eastAsia="id-ID"/>
        </w:rPr>
        <w:t xml:space="preserve">safety valve, </w:t>
      </w:r>
      <w:r w:rsidRPr="00A10D4D">
        <w:rPr>
          <w:rFonts w:ascii="Times New Roman" w:eastAsia="Times New Roman" w:hAnsi="Times New Roman" w:cs="Times New Roman"/>
          <w:sz w:val="24"/>
          <w:szCs w:val="24"/>
          <w:lang w:eastAsia="id-ID"/>
        </w:rPr>
        <w:t>perancangan tangki yang sesuai dan mendeteksi kebocoran.</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2.2.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Penanganan bahan untuk mengurangi kehilangan bahan akibat</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kesalahan penanganan seperti bahan telah kadaluarsa.</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xml:space="preserve">2.3. </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Penjadwalan produksi dapat membantu mencegah pemborosan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energi, bahan dan air.</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2.4. Melakukan koordinasi pengelolaan limbah.</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2.5. Memisahkan atau segregasi limbah menurut jenisnya untu</w:t>
      </w:r>
      <w:r>
        <w:rPr>
          <w:rFonts w:ascii="Times New Roman" w:eastAsia="Times New Roman" w:hAnsi="Times New Roman" w:cs="Times New Roman"/>
          <w:sz w:val="24"/>
          <w:szCs w:val="24"/>
          <w:lang w:eastAsia="id-ID"/>
        </w:rPr>
        <w:t>k</w:t>
      </w:r>
      <w:r w:rsidRPr="00A10D4D">
        <w:rPr>
          <w:rFonts w:ascii="Times New Roman" w:eastAsia="Times New Roman" w:hAnsi="Times New Roman" w:cs="Times New Roman"/>
          <w:sz w:val="24"/>
          <w:szCs w:val="24"/>
          <w:lang w:eastAsia="id-ID"/>
        </w:rPr>
        <w:t xml:space="preserve"> memudahkan pengelolaan kerugian akibat kerusakan peralatan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dan mesin.</w:t>
      </w:r>
    </w:p>
    <w:p w:rsidR="000F6903" w:rsidRPr="00A10D4D" w:rsidRDefault="000F6903" w:rsidP="000F6903">
      <w:pPr>
        <w:spacing w:after="0" w:line="360" w:lineRule="auto"/>
        <w:ind w:left="567" w:hanging="567"/>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2.6. Mengembangkan tata cara penanganan dan inventarisasi bahan</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baku, energi, air, produk dan peralatan.</w:t>
      </w:r>
    </w:p>
    <w:p w:rsidR="000F6903" w:rsidRPr="00A10D4D" w:rsidRDefault="000F6903" w:rsidP="000F6903">
      <w:pPr>
        <w:spacing w:after="0" w:line="360" w:lineRule="auto"/>
        <w:jc w:val="both"/>
        <w:rPr>
          <w:rFonts w:ascii="Times New Roman" w:eastAsia="Times New Roman" w:hAnsi="Times New Roman" w:cs="Times New Roman"/>
          <w:b/>
          <w:sz w:val="24"/>
          <w:szCs w:val="24"/>
          <w:lang w:eastAsia="id-ID"/>
        </w:rPr>
      </w:pPr>
      <w:r w:rsidRPr="00A10D4D">
        <w:rPr>
          <w:rFonts w:ascii="Times New Roman" w:eastAsia="Times New Roman" w:hAnsi="Times New Roman" w:cs="Times New Roman"/>
          <w:b/>
          <w:sz w:val="24"/>
          <w:szCs w:val="24"/>
          <w:lang w:eastAsia="id-ID"/>
        </w:rPr>
        <w:t>3. Penggunaan kembali</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3.1. Menggunakan kembali sisa air proses, air pendingin, dan bahan</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lainnya di dalam atau di luar sistem produksi.</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3.2. Mengambil kembali bahan buangan sebagai energi.</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3.3. Menciptakan kegunaan limbah sebagai produk lain yang dapat</w:t>
      </w:r>
    </w:p>
    <w:p w:rsidR="000F6903" w:rsidRPr="00A10D4D" w:rsidRDefault="000F6903" w:rsidP="000F6903">
      <w:pPr>
        <w:spacing w:after="0" w:line="360" w:lineRule="auto"/>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       dimanfaatkan oleh pihak luar.</w:t>
      </w:r>
    </w:p>
    <w:p w:rsidR="000F6903" w:rsidRPr="00A10D4D" w:rsidRDefault="000F6903" w:rsidP="000F6903">
      <w:pPr>
        <w:spacing w:after="0" w:line="360" w:lineRule="auto"/>
        <w:jc w:val="both"/>
        <w:rPr>
          <w:rFonts w:ascii="Times New Roman" w:eastAsia="Times New Roman" w:hAnsi="Times New Roman" w:cs="Times New Roman"/>
          <w:b/>
          <w:sz w:val="24"/>
          <w:szCs w:val="24"/>
          <w:lang w:eastAsia="id-ID"/>
        </w:rPr>
      </w:pPr>
      <w:r w:rsidRPr="00A10D4D">
        <w:rPr>
          <w:rFonts w:ascii="Times New Roman" w:eastAsia="Times New Roman" w:hAnsi="Times New Roman" w:cs="Times New Roman"/>
          <w:b/>
          <w:sz w:val="24"/>
          <w:szCs w:val="24"/>
          <w:lang w:eastAsia="id-ID"/>
        </w:rPr>
        <w:t>4. Perubahan teknologi</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4.1. Merubah peralatan, tata letak dan perpipaan untuk memperbaiki</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aliran proses produksi dan meningkatkan efisiensi.</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lastRenderedPageBreak/>
        <w:t>4.2. Memperbaiki kondisi proses seperti suhu, waktu tinggal, laju aliran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dan tekanan sehingga meningkatkan kualitas produk da</w:t>
      </w:r>
      <w:r>
        <w:rPr>
          <w:rFonts w:ascii="Times New Roman" w:eastAsia="Times New Roman" w:hAnsi="Times New Roman" w:cs="Times New Roman"/>
          <w:sz w:val="24"/>
          <w:szCs w:val="24"/>
          <w:lang w:eastAsia="id-ID"/>
        </w:rPr>
        <w:t>n</w:t>
      </w:r>
      <w:r w:rsidRPr="00A10D4D">
        <w:rPr>
          <w:rFonts w:ascii="Times New Roman" w:eastAsia="Times New Roman" w:hAnsi="Times New Roman" w:cs="Times New Roman"/>
          <w:sz w:val="24"/>
          <w:szCs w:val="24"/>
          <w:lang w:eastAsia="id-ID"/>
        </w:rPr>
        <w:t xml:space="preserve"> mengurangi jumlah limbah.</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4.3. Menghindari penggunaan bahan-bahan B3 (bahan beracun dan berbahaya).</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4.4. Menggunakan atau mengatur peralatan seperti motor dan pompa</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yang lebih hemat energi.</w:t>
      </w:r>
    </w:p>
    <w:p w:rsidR="000F6903" w:rsidRPr="00A10D4D" w:rsidRDefault="000F6903" w:rsidP="000F6903">
      <w:pPr>
        <w:spacing w:after="0" w:line="360" w:lineRule="auto"/>
        <w:ind w:left="426"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4.5. Menerapkan sistem otomatisasi dapat menghasilkan perbaikan monitoring dan pengaturan parameter operasi untuk menjamin tingkat efisiensi yang tinggi.</w:t>
      </w:r>
    </w:p>
    <w:p w:rsidR="000F6903" w:rsidRPr="00A10D4D" w:rsidRDefault="000F6903" w:rsidP="000F6903">
      <w:pPr>
        <w:spacing w:after="0" w:line="360" w:lineRule="auto"/>
        <w:jc w:val="both"/>
        <w:rPr>
          <w:rFonts w:ascii="Times New Roman" w:eastAsia="Times New Roman" w:hAnsi="Times New Roman" w:cs="Times New Roman"/>
          <w:b/>
          <w:sz w:val="24"/>
          <w:szCs w:val="24"/>
          <w:lang w:eastAsia="id-ID"/>
        </w:rPr>
      </w:pPr>
      <w:r w:rsidRPr="00A10D4D">
        <w:rPr>
          <w:rFonts w:ascii="Times New Roman" w:eastAsia="Times New Roman" w:hAnsi="Times New Roman" w:cs="Times New Roman"/>
          <w:b/>
          <w:sz w:val="24"/>
          <w:szCs w:val="24"/>
          <w:lang w:eastAsia="id-ID"/>
        </w:rPr>
        <w:t>5. Perubahan produk</w:t>
      </w:r>
    </w:p>
    <w:p w:rsidR="000F6903" w:rsidRPr="00A10D4D" w:rsidRDefault="000F6903"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5.1. </w:t>
      </w:r>
      <w:r w:rsidRPr="00A10D4D">
        <w:rPr>
          <w:rFonts w:ascii="Times New Roman" w:eastAsia="Times New Roman" w:hAnsi="Times New Roman" w:cs="Times New Roman"/>
          <w:sz w:val="24"/>
          <w:szCs w:val="24"/>
          <w:lang w:eastAsia="id-ID"/>
        </w:rPr>
        <w:t>Merubah formulasi produk untuk mengurangi dampak kesehatan</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bagi konsumen.</w:t>
      </w:r>
    </w:p>
    <w:p w:rsidR="000F6903" w:rsidRPr="00A10D4D" w:rsidRDefault="000F6903" w:rsidP="000F6903">
      <w:pPr>
        <w:spacing w:after="0" w:line="360" w:lineRule="auto"/>
        <w:ind w:left="567"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5.2. Merubah bahan pengemasan untuk mengurangi dampak</w:t>
      </w:r>
      <w:r>
        <w:rPr>
          <w:rFonts w:ascii="Times New Roman" w:eastAsia="Times New Roman" w:hAnsi="Times New Roman" w:cs="Times New Roman"/>
          <w:sz w:val="24"/>
          <w:szCs w:val="24"/>
          <w:lang w:eastAsia="id-ID"/>
        </w:rPr>
        <w:t xml:space="preserve"> </w:t>
      </w:r>
      <w:r w:rsidRPr="00A10D4D">
        <w:rPr>
          <w:rFonts w:ascii="Times New Roman" w:eastAsia="Times New Roman" w:hAnsi="Times New Roman" w:cs="Times New Roman"/>
          <w:sz w:val="24"/>
          <w:szCs w:val="24"/>
          <w:lang w:eastAsia="id-ID"/>
        </w:rPr>
        <w:t>lingkungan.</w: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r w:rsidRPr="00A10D4D">
        <w:rPr>
          <w:rFonts w:ascii="Times New Roman" w:eastAsia="Times New Roman" w:hAnsi="Times New Roman" w:cs="Times New Roman"/>
          <w:sz w:val="24"/>
          <w:szCs w:val="24"/>
          <w:lang w:eastAsia="id-ID"/>
        </w:rPr>
        <w:t>5.3. Mengurangi kemasan yang tidak perlu.</w: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C13849" w:rsidRDefault="00C13849" w:rsidP="000F6903">
      <w:pPr>
        <w:spacing w:after="0" w:line="360" w:lineRule="auto"/>
        <w:ind w:left="567" w:hanging="426"/>
        <w:jc w:val="both"/>
        <w:rPr>
          <w:rFonts w:ascii="Times New Roman" w:eastAsia="Times New Roman" w:hAnsi="Times New Roman" w:cs="Times New Roman"/>
          <w:sz w:val="24"/>
          <w:szCs w:val="24"/>
          <w:lang w:eastAsia="id-ID"/>
        </w:rPr>
      </w:pPr>
    </w:p>
    <w:p w:rsidR="00C13849" w:rsidRDefault="00C13849"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Pr="00CE73BF" w:rsidRDefault="000F6903" w:rsidP="000F6903">
      <w:pPr>
        <w:spacing w:after="0" w:line="360" w:lineRule="auto"/>
        <w:ind w:left="567" w:hanging="426"/>
        <w:jc w:val="both"/>
        <w:rPr>
          <w:rFonts w:ascii="Times New Roman" w:eastAsia="Times New Roman" w:hAnsi="Times New Roman" w:cs="Times New Roman"/>
          <w:sz w:val="24"/>
          <w:szCs w:val="24"/>
          <w:lang w:eastAsia="id-ID"/>
        </w:rPr>
      </w:pPr>
      <w:r w:rsidRPr="007C5D29">
        <w:rPr>
          <w:rFonts w:ascii="Times New Roman" w:eastAsia="Times New Roman" w:hAnsi="Times New Roman" w:cs="Times New Roman"/>
          <w:b/>
          <w:sz w:val="24"/>
          <w:szCs w:val="24"/>
          <w:lang w:eastAsia="id-ID"/>
        </w:rPr>
        <w:lastRenderedPageBreak/>
        <w:t xml:space="preserve">Kerangka </w:t>
      </w:r>
      <w:r>
        <w:rPr>
          <w:rFonts w:ascii="Times New Roman" w:eastAsia="Times New Roman" w:hAnsi="Times New Roman" w:cs="Times New Roman"/>
          <w:b/>
          <w:sz w:val="24"/>
          <w:szCs w:val="24"/>
          <w:lang w:eastAsia="id-ID"/>
        </w:rPr>
        <w:t>Pikir</w:t>
      </w:r>
    </w:p>
    <w:p w:rsidR="000F6903" w:rsidRDefault="000F6903" w:rsidP="000F6903">
      <w:pPr>
        <w:spacing w:after="0" w:line="360" w:lineRule="auto"/>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7" type="#_x0000_t202" style="position:absolute;left:0;text-align:left;margin-left:104.15pt;margin-top:3.75pt;width:193pt;height:40.6pt;z-index:251657216">
            <v:textbox>
              <w:txbxContent>
                <w:p w:rsidR="00CB035C" w:rsidRPr="00AF2EEB" w:rsidRDefault="00CB035C" w:rsidP="000F6903">
                  <w:pPr>
                    <w:jc w:val="center"/>
                    <w:rPr>
                      <w:b/>
                    </w:rPr>
                  </w:pPr>
                  <w:r w:rsidRPr="00AF2EEB">
                    <w:rPr>
                      <w:b/>
                    </w:rPr>
                    <w:t xml:space="preserve">KONDISI KAUM PEREMPUAN DI </w:t>
                  </w:r>
                  <w:r>
                    <w:rPr>
                      <w:b/>
                    </w:rPr>
                    <w:t>KECAMATAN 3-4 ULU</w:t>
                  </w:r>
                </w:p>
              </w:txbxContent>
            </v:textbox>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175.35pt;margin-top:2.95pt;width:45.2pt;height:29.8pt;z-index:251667456" fillcolor="#4bacc6 [3208]" strokecolor="#f2f2f2 [3041]" strokeweight="3pt">
            <v:shadow on="t" type="perspective" color="#205867 [1608]" opacity=".5" offset="1pt" offset2="-1pt"/>
            <v:textbox style="layout-flow:vertical-ideographic"/>
          </v:shape>
        </w:pict>
      </w: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8" type="#_x0000_t202" style="position:absolute;left:0;text-align:left;margin-left:104.15pt;margin-top:12.05pt;width:193pt;height:51.3pt;z-index:251658240">
            <v:textbox>
              <w:txbxContent>
                <w:p w:rsidR="00CB035C" w:rsidRPr="00AF2EEB" w:rsidRDefault="00CB035C" w:rsidP="000F6903">
                  <w:pPr>
                    <w:jc w:val="center"/>
                    <w:rPr>
                      <w:b/>
                    </w:rPr>
                  </w:pPr>
                  <w:r w:rsidRPr="00AF2EEB">
                    <w:rPr>
                      <w:b/>
                    </w:rPr>
                    <w:t xml:space="preserve">MENGIDENTIFIKASI </w:t>
                  </w:r>
                  <w:r>
                    <w:rPr>
                      <w:b/>
                    </w:rPr>
                    <w:t xml:space="preserve">POTENSI DAN </w:t>
                  </w:r>
                  <w:r w:rsidRPr="00AF2EEB">
                    <w:rPr>
                      <w:b/>
                    </w:rPr>
                    <w:t xml:space="preserve">MASALAH YANG DIHADAPI KAUM PEREMPUAN </w:t>
                  </w:r>
                </w:p>
              </w:txbxContent>
            </v:textbox>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8" type="#_x0000_t67" style="position:absolute;left:0;text-align:left;margin-left:179.2pt;margin-top:1.25pt;width:45.2pt;height:28.4pt;z-index:251668480" fillcolor="#4bacc6 [3208]" strokecolor="#f2f2f2 [3041]" strokeweight="3pt">
            <v:shadow on="t" type="perspective" color="#205867 [1608]" opacity=".5" offset="1pt" offset2="-1pt"/>
            <v:textbox style="layout-flow:vertical-ideographic"/>
          </v:shape>
        </w:pict>
      </w: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29" type="#_x0000_t202" style="position:absolute;left:0;text-align:left;margin-left:98.75pt;margin-top:13.5pt;width:198.4pt;height:65.85pt;z-index:251659264">
            <v:textbox>
              <w:txbxContent>
                <w:p w:rsidR="00CB035C" w:rsidRPr="00AF2EEB" w:rsidRDefault="00CB035C" w:rsidP="000F6903">
                  <w:pPr>
                    <w:jc w:val="center"/>
                    <w:rPr>
                      <w:b/>
                    </w:rPr>
                  </w:pPr>
                  <w:r w:rsidRPr="00AF2EEB">
                    <w:rPr>
                      <w:b/>
                    </w:rPr>
                    <w:t>SOLUSI YANG DILAKUKAN DENGAN MEMBERDAYAKAN KAUM PEREMPUAN MELALUI DAYA SAING USAHA PRODUK RAMAH LINGKUNGAN</w:t>
                  </w:r>
                </w:p>
              </w:txbxContent>
            </v:textbox>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9" type="#_x0000_t67" style="position:absolute;left:0;text-align:left;margin-left:179.2pt;margin-top:17.3pt;width:45.2pt;height:26.8pt;z-index:251669504" fillcolor="#4bacc6 [3208]" strokecolor="#f2f2f2 [3041]" strokeweight="3pt">
            <v:shadow on="t" type="perspective" color="#205867 [1608]" opacity=".5" offset="1pt" offset2="-1pt"/>
            <v:textbox style="layout-flow:vertical-ideographic"/>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0" type="#_x0000_t202" style="position:absolute;left:0;text-align:left;margin-left:104.15pt;margin-top:7.45pt;width:196.85pt;height:50.4pt;z-index:251660288">
            <v:textbox>
              <w:txbxContent>
                <w:p w:rsidR="00CB035C" w:rsidRPr="00AF2EEB" w:rsidRDefault="00CB035C" w:rsidP="000F6903">
                  <w:pPr>
                    <w:jc w:val="center"/>
                    <w:rPr>
                      <w:b/>
                    </w:rPr>
                  </w:pPr>
                  <w:r w:rsidRPr="00AF2EEB">
                    <w:rPr>
                      <w:b/>
                    </w:rPr>
                    <w:t xml:space="preserve">MEMBUKA USAHA INDUSTRI RUMAHAN PEMBUATAN </w:t>
                  </w:r>
                  <w:r>
                    <w:rPr>
                      <w:b/>
                    </w:rPr>
                    <w:t>TIKAR</w:t>
                  </w:r>
                  <w:r w:rsidRPr="00AF2EEB">
                    <w:rPr>
                      <w:b/>
                    </w:rPr>
                    <w:t xml:space="preserve"> BERBAHAN </w:t>
                  </w:r>
                  <w:r w:rsidRPr="0040645E">
                    <w:t>RAMAH</w:t>
                  </w:r>
                  <w:r w:rsidRPr="00AF2EEB">
                    <w:rPr>
                      <w:b/>
                    </w:rPr>
                    <w:t xml:space="preserve"> LINGKUNGAN</w:t>
                  </w:r>
                </w:p>
              </w:txbxContent>
            </v:textbox>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40" type="#_x0000_t67" style="position:absolute;left:0;text-align:left;margin-left:184.55pt;margin-top:16.45pt;width:44.45pt;height:29.15pt;z-index:251670528" fillcolor="#4bacc6 [3208]" strokecolor="#f2f2f2 [3041]" strokeweight="3pt">
            <v:shadow on="t" type="perspective" color="#205867 [1608]" opacity=".5" offset="1pt" offset2="-1pt"/>
            <v:textbox style="layout-flow:vertical-ideographic"/>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31" type="#_x0000_t202" style="position:absolute;left:0;text-align:left;margin-left:104.15pt;margin-top:4.2pt;width:196.85pt;height:68.15pt;z-index:251661312">
            <v:textbox>
              <w:txbxContent>
                <w:p w:rsidR="00CB035C" w:rsidRPr="00AF2EEB" w:rsidRDefault="00CB035C" w:rsidP="000F6903">
                  <w:pPr>
                    <w:jc w:val="center"/>
                    <w:rPr>
                      <w:b/>
                    </w:rPr>
                  </w:pPr>
                  <w:r w:rsidRPr="00AF2EEB">
                    <w:rPr>
                      <w:b/>
                    </w:rPr>
                    <w:t xml:space="preserve">KENDALA-KENDALA YANG DIHADAPI DALAM MEMBUKA USAHA PEMBUATAN </w:t>
                  </w:r>
                  <w:r>
                    <w:rPr>
                      <w:b/>
                    </w:rPr>
                    <w:t>TIKAR</w:t>
                  </w:r>
                  <w:r w:rsidRPr="00AF2EEB">
                    <w:rPr>
                      <w:b/>
                    </w:rPr>
                    <w:t xml:space="preserve"> BERBAHAN  RAMAH LINGKUNGAN</w:t>
                  </w:r>
                </w:p>
              </w:txbxContent>
            </v:textbox>
          </v:shape>
        </w:pict>
      </w: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0F6903" w:rsidP="000F6903">
      <w:pPr>
        <w:spacing w:after="0" w:line="360" w:lineRule="auto"/>
        <w:ind w:left="567" w:hanging="426"/>
        <w:jc w:val="both"/>
        <w:rPr>
          <w:rFonts w:ascii="Times New Roman" w:eastAsia="Times New Roman" w:hAnsi="Times New Roman" w:cs="Times New Roman"/>
          <w:sz w:val="24"/>
          <w:szCs w:val="24"/>
          <w:lang w:eastAsia="id-ID"/>
        </w:rPr>
      </w:pP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99.05pt;margin-top:10.25pt;width:0;height:39.05pt;z-index:251656192" o:connectortype="straight">
            <v:stroke endarrow="block"/>
          </v:shape>
        </w:pict>
      </w: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46" type="#_x0000_t32" style="position:absolute;left:0;text-align:left;margin-left:-12.3pt;margin-top:10.25pt;width:0;height:18.35pt;z-index:251643904" o:connectortype="straight">
            <v:stroke endarrow="block"/>
          </v:shape>
        </w:pict>
      </w:r>
      <w:r>
        <w:rPr>
          <w:rFonts w:ascii="Times New Roman" w:eastAsia="Times New Roman" w:hAnsi="Times New Roman" w:cs="Times New Roman"/>
          <w:noProof/>
          <w:sz w:val="24"/>
          <w:szCs w:val="24"/>
          <w:lang w:eastAsia="id-ID"/>
        </w:rPr>
        <w:pict>
          <v:shape id="_x0000_s1045" type="#_x0000_t32" style="position:absolute;left:0;text-align:left;margin-left:108.75pt;margin-top:10.25pt;width:.75pt;height:18.35pt;z-index:251644928" o:connectortype="straight">
            <v:stroke endarrow="block"/>
          </v:shape>
        </w:pict>
      </w:r>
      <w:r>
        <w:rPr>
          <w:rFonts w:ascii="Times New Roman" w:eastAsia="Times New Roman" w:hAnsi="Times New Roman" w:cs="Times New Roman"/>
          <w:noProof/>
          <w:sz w:val="24"/>
          <w:szCs w:val="24"/>
          <w:lang w:eastAsia="id-ID"/>
        </w:rPr>
        <w:pict>
          <v:shape id="_x0000_s1044" type="#_x0000_t32" style="position:absolute;left:0;text-align:left;margin-left:297.15pt;margin-top:10.25pt;width:0;height:18.35pt;z-index:251645952" o:connectortype="straight">
            <v:stroke endarrow="block"/>
          </v:shape>
        </w:pict>
      </w:r>
      <w:r>
        <w:rPr>
          <w:rFonts w:ascii="Times New Roman" w:eastAsia="Times New Roman" w:hAnsi="Times New Roman" w:cs="Times New Roman"/>
          <w:noProof/>
          <w:sz w:val="24"/>
          <w:szCs w:val="24"/>
          <w:lang w:eastAsia="id-ID"/>
        </w:rPr>
        <w:pict>
          <v:shape id="_x0000_s1043" type="#_x0000_t32" style="position:absolute;left:0;text-align:left;margin-left:388.3pt;margin-top:10.25pt;width:0;height:18.35pt;z-index:251646976" o:connectortype="straight">
            <v:stroke endarrow="block"/>
          </v:shape>
        </w:pict>
      </w:r>
      <w:r>
        <w:rPr>
          <w:rFonts w:ascii="Times New Roman" w:eastAsia="Times New Roman" w:hAnsi="Times New Roman" w:cs="Times New Roman"/>
          <w:noProof/>
          <w:sz w:val="24"/>
          <w:szCs w:val="24"/>
          <w:lang w:eastAsia="id-ID"/>
        </w:rPr>
        <w:pict>
          <v:shape id="_x0000_s1042" type="#_x0000_t32" style="position:absolute;left:0;text-align:left;margin-left:-12.3pt;margin-top:10.25pt;width:400.6pt;height:0;z-index:251648000" o:connectortype="straight"/>
        </w:pict>
      </w:r>
    </w:p>
    <w:p w:rsidR="000F6903" w:rsidRDefault="00BF2DEE" w:rsidP="000F6903">
      <w:pPr>
        <w:spacing w:after="0" w:line="360" w:lineRule="auto"/>
        <w:ind w:left="567" w:hanging="426"/>
        <w:jc w:val="both"/>
        <w:rPr>
          <w:rFonts w:ascii="Times New Roman" w:eastAsia="Times New Roman" w:hAnsi="Times New Roman" w:cs="Times New Roman"/>
          <w:sz w:val="24"/>
          <w:szCs w:val="24"/>
          <w:lang w:eastAsia="id-ID"/>
        </w:rPr>
      </w:pPr>
      <w:r w:rsidRPr="00BF2DEE">
        <w:rPr>
          <w:rFonts w:ascii="Times New Roman" w:hAnsi="Times New Roman" w:cs="Times New Roman"/>
          <w:noProof/>
          <w:sz w:val="24"/>
          <w:szCs w:val="24"/>
          <w:lang w:eastAsia="id-ID"/>
        </w:rPr>
        <w:pict>
          <v:shape id="_x0000_s1036" type="#_x0000_t202" style="position:absolute;left:0;text-align:left;margin-left:348.4pt;margin-top:7.9pt;width:85.25pt;height:33.7pt;z-index:251666432">
            <v:textbox>
              <w:txbxContent>
                <w:p w:rsidR="00CB035C" w:rsidRPr="00AF2EEB" w:rsidRDefault="00CB035C" w:rsidP="000F6903">
                  <w:pPr>
                    <w:jc w:val="center"/>
                    <w:rPr>
                      <w:b/>
                    </w:rPr>
                  </w:pPr>
                  <w:r w:rsidRPr="00486F09">
                    <w:rPr>
                      <w:b/>
                      <w:sz w:val="16"/>
                      <w:szCs w:val="16"/>
                    </w:rPr>
                    <w:t>DUKUNGAN PEMDA BLM</w:t>
                  </w:r>
                  <w:r>
                    <w:rPr>
                      <w:b/>
                    </w:rPr>
                    <w:t xml:space="preserve"> </w:t>
                  </w:r>
                  <w:r w:rsidRPr="00486F09">
                    <w:rPr>
                      <w:b/>
                      <w:sz w:val="16"/>
                      <w:szCs w:val="16"/>
                    </w:rPr>
                    <w:t>OPTIMAL</w:t>
                  </w:r>
                </w:p>
              </w:txbxContent>
            </v:textbox>
          </v:shape>
        </w:pict>
      </w:r>
      <w:r w:rsidRPr="00BF2DEE">
        <w:rPr>
          <w:rFonts w:ascii="Times New Roman" w:hAnsi="Times New Roman" w:cs="Times New Roman"/>
          <w:noProof/>
          <w:sz w:val="24"/>
          <w:szCs w:val="24"/>
          <w:lang w:eastAsia="id-ID"/>
        </w:rPr>
        <w:pict>
          <v:shape id="_x0000_s1035" type="#_x0000_t202" style="position:absolute;left:0;text-align:left;margin-left:267.3pt;margin-top:7.9pt;width:74.45pt;height:33.7pt;z-index:251665408">
            <v:textbox>
              <w:txbxContent>
                <w:p w:rsidR="00CB035C" w:rsidRPr="00AF2EEB" w:rsidRDefault="00CB035C" w:rsidP="000F6903">
                  <w:pPr>
                    <w:jc w:val="center"/>
                    <w:rPr>
                      <w:b/>
                    </w:rPr>
                  </w:pPr>
                  <w:r w:rsidRPr="00486F09">
                    <w:rPr>
                      <w:b/>
                      <w:sz w:val="16"/>
                      <w:szCs w:val="16"/>
                    </w:rPr>
                    <w:t>PRODUK TDK</w:t>
                  </w:r>
                  <w:r>
                    <w:rPr>
                      <w:b/>
                    </w:rPr>
                    <w:t xml:space="preserve"> VARIATIF</w:t>
                  </w:r>
                </w:p>
              </w:txbxContent>
            </v:textbox>
          </v:shape>
        </w:pict>
      </w:r>
      <w:r w:rsidRPr="00BF2DEE">
        <w:rPr>
          <w:rFonts w:ascii="Times New Roman" w:hAnsi="Times New Roman" w:cs="Times New Roman"/>
          <w:noProof/>
          <w:sz w:val="24"/>
          <w:szCs w:val="24"/>
          <w:lang w:eastAsia="id-ID"/>
        </w:rPr>
        <w:pict>
          <v:shape id="_x0000_s1034" type="#_x0000_t202" style="position:absolute;left:0;text-align:left;margin-left:170.8pt;margin-top:7.9pt;width:84.9pt;height:33.7pt;z-index:251664384">
            <v:textbox>
              <w:txbxContent>
                <w:p w:rsidR="00CB035C" w:rsidRPr="00AF2EEB" w:rsidRDefault="00CB035C" w:rsidP="000F6903">
                  <w:pPr>
                    <w:jc w:val="center"/>
                    <w:rPr>
                      <w:b/>
                    </w:rPr>
                  </w:pPr>
                  <w:r>
                    <w:rPr>
                      <w:b/>
                    </w:rPr>
                    <w:t>BAHAN BAKU TERBATAS</w:t>
                  </w:r>
                </w:p>
                <w:p w:rsidR="00CB035C" w:rsidRDefault="00CB035C" w:rsidP="000F6903"/>
              </w:txbxContent>
            </v:textbox>
          </v:shape>
        </w:pict>
      </w:r>
      <w:r w:rsidRPr="00BF2DEE">
        <w:rPr>
          <w:rFonts w:ascii="Times New Roman" w:hAnsi="Times New Roman" w:cs="Times New Roman"/>
          <w:noProof/>
          <w:sz w:val="24"/>
          <w:szCs w:val="24"/>
          <w:lang w:eastAsia="id-ID"/>
        </w:rPr>
        <w:pict>
          <v:shape id="_x0000_s1033" type="#_x0000_t202" style="position:absolute;left:0;text-align:left;margin-left:61.2pt;margin-top:7.9pt;width:98.5pt;height:33.7pt;z-index:251663360">
            <v:textbox>
              <w:txbxContent>
                <w:p w:rsidR="00CB035C" w:rsidRPr="00486F09" w:rsidRDefault="00CB035C" w:rsidP="00486F09">
                  <w:pPr>
                    <w:spacing w:after="0" w:line="240" w:lineRule="auto"/>
                    <w:jc w:val="center"/>
                    <w:rPr>
                      <w:b/>
                      <w:sz w:val="20"/>
                      <w:szCs w:val="20"/>
                    </w:rPr>
                  </w:pPr>
                  <w:r w:rsidRPr="00486F09">
                    <w:rPr>
                      <w:b/>
                      <w:sz w:val="16"/>
                      <w:szCs w:val="16"/>
                    </w:rPr>
                    <w:t>LEMAHNYA BERGAINING</w:t>
                  </w:r>
                  <w:r>
                    <w:rPr>
                      <w:b/>
                      <w:sz w:val="20"/>
                      <w:szCs w:val="20"/>
                    </w:rPr>
                    <w:t xml:space="preserve"> POWER</w:t>
                  </w:r>
                </w:p>
              </w:txbxContent>
            </v:textbox>
          </v:shape>
        </w:pict>
      </w:r>
      <w:r w:rsidRPr="00BF2DEE">
        <w:rPr>
          <w:rFonts w:ascii="Times New Roman" w:hAnsi="Times New Roman" w:cs="Times New Roman"/>
          <w:noProof/>
          <w:sz w:val="24"/>
          <w:szCs w:val="24"/>
          <w:lang w:eastAsia="id-ID"/>
        </w:rPr>
        <w:pict>
          <v:shape id="_x0000_s1032" type="#_x0000_t202" style="position:absolute;left:0;text-align:left;margin-left:-41.4pt;margin-top:7.9pt;width:85.8pt;height:33.7pt;z-index:251662336">
            <v:textbox>
              <w:txbxContent>
                <w:p w:rsidR="00CB035C" w:rsidRPr="00486F09" w:rsidRDefault="00CB035C" w:rsidP="00486F09">
                  <w:pPr>
                    <w:jc w:val="center"/>
                    <w:rPr>
                      <w:b/>
                    </w:rPr>
                  </w:pPr>
                  <w:r w:rsidRPr="00486F09">
                    <w:rPr>
                      <w:b/>
                    </w:rPr>
                    <w:t>ASPEK PEMASARAN</w:t>
                  </w:r>
                </w:p>
              </w:txbxContent>
            </v:textbox>
          </v:shape>
        </w:pict>
      </w:r>
    </w:p>
    <w:p w:rsidR="000F6903" w:rsidRPr="0040645E" w:rsidRDefault="000F6903" w:rsidP="000F6903">
      <w:pPr>
        <w:spacing w:after="0" w:line="360" w:lineRule="auto"/>
        <w:jc w:val="both"/>
        <w:rPr>
          <w:rFonts w:ascii="Times New Roman" w:hAnsi="Times New Roman" w:cs="Times New Roman"/>
          <w:sz w:val="24"/>
          <w:szCs w:val="24"/>
        </w:rPr>
      </w:pPr>
    </w:p>
    <w:p w:rsidR="000F6903" w:rsidRDefault="00BF2DEE" w:rsidP="000F690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4" type="#_x0000_t32" style="position:absolute;left:0;text-align:left;margin-left:199.05pt;margin-top:12.45pt;width:0;height:24.55pt;z-index:251649024" o:connectortype="straight">
            <v:stroke endarrow="block"/>
          </v:shape>
        </w:pict>
      </w:r>
      <w:r>
        <w:rPr>
          <w:rFonts w:ascii="Times New Roman" w:hAnsi="Times New Roman" w:cs="Times New Roman"/>
          <w:noProof/>
          <w:sz w:val="24"/>
          <w:szCs w:val="24"/>
          <w:lang w:eastAsia="id-ID"/>
        </w:rPr>
        <w:pict>
          <v:shape id="_x0000_s1053" type="#_x0000_t32" style="position:absolute;left:0;text-align:left;margin-left:297.15pt;margin-top:.2pt;width:0;height:11.5pt;z-index:251650048" o:connectortype="straight"/>
        </w:pict>
      </w:r>
      <w:r>
        <w:rPr>
          <w:rFonts w:ascii="Times New Roman" w:hAnsi="Times New Roman" w:cs="Times New Roman"/>
          <w:noProof/>
          <w:sz w:val="24"/>
          <w:szCs w:val="24"/>
          <w:lang w:eastAsia="id-ID"/>
        </w:rPr>
        <w:pict>
          <v:shape id="_x0000_s1052" type="#_x0000_t32" style="position:absolute;left:0;text-align:left;margin-left:199.05pt;margin-top:.2pt;width:0;height:11.5pt;z-index:251651072" o:connectortype="straight"/>
        </w:pict>
      </w:r>
      <w:r>
        <w:rPr>
          <w:rFonts w:ascii="Times New Roman" w:hAnsi="Times New Roman" w:cs="Times New Roman"/>
          <w:noProof/>
          <w:sz w:val="24"/>
          <w:szCs w:val="24"/>
          <w:lang w:eastAsia="id-ID"/>
        </w:rPr>
        <w:pict>
          <v:shape id="_x0000_s1051" type="#_x0000_t32" style="position:absolute;left:0;text-align:left;margin-left:108.75pt;margin-top:.2pt;width:0;height:11.5pt;z-index:251652096" o:connectortype="straight"/>
        </w:pict>
      </w:r>
      <w:r>
        <w:rPr>
          <w:rFonts w:ascii="Times New Roman" w:hAnsi="Times New Roman" w:cs="Times New Roman"/>
          <w:noProof/>
          <w:sz w:val="24"/>
          <w:szCs w:val="24"/>
          <w:lang w:eastAsia="id-ID"/>
        </w:rPr>
        <w:pict>
          <v:shape id="_x0000_s1048" type="#_x0000_t32" style="position:absolute;left:0;text-align:left;margin-left:388.3pt;margin-top:.2pt;width:0;height:11.5pt;z-index:251653120" o:connectortype="straight"/>
        </w:pict>
      </w:r>
      <w:r>
        <w:rPr>
          <w:rFonts w:ascii="Times New Roman" w:hAnsi="Times New Roman" w:cs="Times New Roman"/>
          <w:noProof/>
          <w:sz w:val="24"/>
          <w:szCs w:val="24"/>
          <w:lang w:eastAsia="id-ID"/>
        </w:rPr>
        <w:pict>
          <v:shape id="_x0000_s1047" type="#_x0000_t32" style="position:absolute;left:0;text-align:left;margin-left:-12.3pt;margin-top:.2pt;width:0;height:12.25pt;z-index:251654144" o:connectortype="straight"/>
        </w:pict>
      </w:r>
      <w:r>
        <w:rPr>
          <w:rFonts w:ascii="Times New Roman" w:hAnsi="Times New Roman" w:cs="Times New Roman"/>
          <w:noProof/>
          <w:sz w:val="24"/>
          <w:szCs w:val="24"/>
          <w:lang w:eastAsia="id-ID"/>
        </w:rPr>
        <w:pict>
          <v:shape id="_x0000_s1050" type="#_x0000_t32" style="position:absolute;left:0;text-align:left;margin-left:-12.3pt;margin-top:11.7pt;width:400.6pt;height:.75pt;z-index:251655168" o:connectortype="straight"/>
        </w:pict>
      </w:r>
    </w:p>
    <w:p w:rsidR="000F6903" w:rsidRDefault="00BF2DEE" w:rsidP="000F690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202" style="position:absolute;left:0;text-align:left;margin-left:98.75pt;margin-top:16.3pt;width:198.4pt;height:69.55pt;z-index:251671552">
            <v:textbox>
              <w:txbxContent>
                <w:p w:rsidR="00CB035C" w:rsidRPr="007C5D29" w:rsidRDefault="00CB035C" w:rsidP="000F6903">
                  <w:pPr>
                    <w:jc w:val="center"/>
                    <w:rPr>
                      <w:b/>
                    </w:rPr>
                  </w:pPr>
                  <w:r w:rsidRPr="007C5D29">
                    <w:rPr>
                      <w:b/>
                    </w:rPr>
                    <w:t>LUARAN YANG DIHARAPKAN MENGHASILKAN PRODUK BARU</w:t>
                  </w:r>
                  <w:r>
                    <w:rPr>
                      <w:b/>
                    </w:rPr>
                    <w:t xml:space="preserve"> </w:t>
                  </w:r>
                  <w:r w:rsidRPr="00371828">
                    <w:rPr>
                      <w:b/>
                      <w:i/>
                    </w:rPr>
                    <w:t>GO GREEN</w:t>
                  </w:r>
                  <w:r w:rsidRPr="007C5D29">
                    <w:rPr>
                      <w:b/>
                    </w:rPr>
                    <w:t>, MENURUNNYA JUMLAH KELUARGA MISKIN</w:t>
                  </w:r>
                </w:p>
                <w:p w:rsidR="00CB035C" w:rsidRDefault="00CB035C"/>
              </w:txbxContent>
            </v:textbox>
          </v:shape>
        </w:pict>
      </w:r>
    </w:p>
    <w:p w:rsidR="000F6903" w:rsidRDefault="000F6903" w:rsidP="000F6903">
      <w:pPr>
        <w:spacing w:after="0" w:line="360" w:lineRule="auto"/>
        <w:jc w:val="both"/>
        <w:rPr>
          <w:rFonts w:ascii="Times New Roman" w:hAnsi="Times New Roman" w:cs="Times New Roman"/>
          <w:sz w:val="24"/>
          <w:szCs w:val="24"/>
        </w:rPr>
      </w:pPr>
    </w:p>
    <w:p w:rsidR="000F6903" w:rsidRPr="00912935" w:rsidRDefault="000F6903" w:rsidP="000F6903">
      <w:pPr>
        <w:pStyle w:val="ListParagraph"/>
        <w:spacing w:after="0" w:line="360" w:lineRule="auto"/>
        <w:ind w:left="284"/>
        <w:jc w:val="both"/>
        <w:rPr>
          <w:rFonts w:ascii="Times New Roman" w:hAnsi="Times New Roman" w:cs="Times New Roman"/>
          <w:color w:val="000000" w:themeColor="text1"/>
          <w:sz w:val="24"/>
          <w:szCs w:val="24"/>
        </w:rPr>
      </w:pPr>
    </w:p>
    <w:p w:rsidR="00FE689F" w:rsidRDefault="00FE689F"/>
    <w:p w:rsidR="000F6903" w:rsidRDefault="000F6903"/>
    <w:p w:rsidR="000F6903" w:rsidRDefault="000F6903" w:rsidP="000F6903">
      <w:pPr>
        <w:jc w:val="center"/>
        <w:rPr>
          <w:rFonts w:ascii="Times New Roman" w:hAnsi="Times New Roman" w:cs="Times New Roman"/>
          <w:b/>
          <w:sz w:val="24"/>
          <w:szCs w:val="24"/>
        </w:rPr>
      </w:pPr>
      <w:r w:rsidRPr="00732170">
        <w:rPr>
          <w:rFonts w:ascii="Times New Roman" w:hAnsi="Times New Roman" w:cs="Times New Roman"/>
          <w:b/>
          <w:sz w:val="24"/>
          <w:szCs w:val="24"/>
        </w:rPr>
        <w:lastRenderedPageBreak/>
        <w:t>BAB III</w:t>
      </w:r>
    </w:p>
    <w:p w:rsidR="000F6903" w:rsidRPr="00732170" w:rsidRDefault="000F6903" w:rsidP="000F6903">
      <w:pPr>
        <w:jc w:val="center"/>
        <w:rPr>
          <w:rFonts w:ascii="Times New Roman" w:hAnsi="Times New Roman" w:cs="Times New Roman"/>
          <w:b/>
          <w:sz w:val="24"/>
          <w:szCs w:val="24"/>
        </w:rPr>
      </w:pPr>
    </w:p>
    <w:p w:rsidR="000F6903" w:rsidRDefault="000F6903" w:rsidP="000F6903">
      <w:pPr>
        <w:jc w:val="center"/>
        <w:rPr>
          <w:rFonts w:ascii="Times New Roman" w:hAnsi="Times New Roman" w:cs="Times New Roman"/>
          <w:b/>
          <w:sz w:val="24"/>
          <w:szCs w:val="24"/>
        </w:rPr>
      </w:pPr>
      <w:r w:rsidRPr="00732170">
        <w:rPr>
          <w:rFonts w:ascii="Times New Roman" w:hAnsi="Times New Roman" w:cs="Times New Roman"/>
          <w:b/>
          <w:sz w:val="24"/>
          <w:szCs w:val="24"/>
        </w:rPr>
        <w:t>TUJUAN DAN MANFAAT PENELITIAN</w:t>
      </w:r>
    </w:p>
    <w:p w:rsidR="000F6903" w:rsidRDefault="000F6903" w:rsidP="000F6903">
      <w:pPr>
        <w:jc w:val="both"/>
        <w:rPr>
          <w:rFonts w:ascii="Times New Roman" w:hAnsi="Times New Roman" w:cs="Times New Roman"/>
          <w:b/>
          <w:sz w:val="24"/>
          <w:szCs w:val="24"/>
        </w:rPr>
      </w:pPr>
    </w:p>
    <w:p w:rsidR="000F6903" w:rsidRDefault="000F6903" w:rsidP="000F6903">
      <w:pPr>
        <w:jc w:val="both"/>
        <w:rPr>
          <w:rFonts w:ascii="Times New Roman" w:hAnsi="Times New Roman" w:cs="Times New Roman"/>
          <w:b/>
          <w:sz w:val="24"/>
          <w:szCs w:val="24"/>
        </w:rPr>
      </w:pPr>
      <w:r>
        <w:rPr>
          <w:rFonts w:ascii="Times New Roman" w:hAnsi="Times New Roman" w:cs="Times New Roman"/>
          <w:b/>
          <w:sz w:val="24"/>
          <w:szCs w:val="24"/>
        </w:rPr>
        <w:t>3.1. Tujuan penelitian</w:t>
      </w:r>
    </w:p>
    <w:p w:rsidR="000F6903" w:rsidRPr="00732170" w:rsidRDefault="000F6903" w:rsidP="000F6903">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Tujuan penelitian ini antara lain sebagai berikut :</w:t>
      </w:r>
    </w:p>
    <w:p w:rsidR="000F6903" w:rsidRDefault="00C13849" w:rsidP="00C13849">
      <w:pPr>
        <w:pStyle w:val="ListParagraph"/>
        <w:numPr>
          <w:ilvl w:val="0"/>
          <w:numId w:val="16"/>
        </w:numPr>
        <w:tabs>
          <w:tab w:val="left" w:pos="7937"/>
        </w:tabs>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F6903">
        <w:rPr>
          <w:rFonts w:ascii="Times New Roman" w:hAnsi="Times New Roman" w:cs="Times New Roman"/>
          <w:color w:val="000000" w:themeColor="text1"/>
          <w:sz w:val="24"/>
          <w:szCs w:val="24"/>
        </w:rPr>
        <w:t>Untuk mengetahui dan menggali potens-potensi dan masalah-masalah apa saja yang berkaitan dengan potensi yang dimiliki masyarakat.</w:t>
      </w:r>
    </w:p>
    <w:p w:rsidR="000F6903" w:rsidRPr="00C13849" w:rsidRDefault="000F6903" w:rsidP="00C13849">
      <w:pPr>
        <w:pStyle w:val="ListParagraph"/>
        <w:numPr>
          <w:ilvl w:val="0"/>
          <w:numId w:val="16"/>
        </w:numPr>
        <w:spacing w:after="0" w:line="360" w:lineRule="auto"/>
        <w:ind w:left="284" w:hanging="284"/>
        <w:jc w:val="both"/>
        <w:rPr>
          <w:rFonts w:ascii="Times New Roman" w:hAnsi="Times New Roman" w:cs="Times New Roman"/>
          <w:color w:val="000000" w:themeColor="text1"/>
          <w:sz w:val="24"/>
          <w:szCs w:val="24"/>
        </w:rPr>
      </w:pPr>
      <w:r w:rsidRPr="00C13849">
        <w:rPr>
          <w:rFonts w:ascii="Times New Roman" w:hAnsi="Times New Roman" w:cs="Times New Roman"/>
          <w:color w:val="000000" w:themeColor="text1"/>
          <w:sz w:val="24"/>
          <w:szCs w:val="24"/>
        </w:rPr>
        <w:t>Untuk mengetahui proses dan perkembangan kegiatan ekonomi UMKM yang dikelola Kelompok Perempuan Pengrajin Tikar daun purun.</w:t>
      </w:r>
    </w:p>
    <w:p w:rsidR="000F6903" w:rsidRDefault="000F6903" w:rsidP="00C13849">
      <w:pPr>
        <w:pStyle w:val="ListParagraph"/>
        <w:numPr>
          <w:ilvl w:val="0"/>
          <w:numId w:val="16"/>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megetahui kendala-kendala yang dihadapi dalam mengembangkan kegiatan usaha pembuatan tikar daun purun.</w:t>
      </w:r>
    </w:p>
    <w:p w:rsidR="000F6903" w:rsidRDefault="000F6903" w:rsidP="00C13849">
      <w:pPr>
        <w:pStyle w:val="ListParagraph"/>
        <w:numPr>
          <w:ilvl w:val="0"/>
          <w:numId w:val="16"/>
        </w:num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luaran yang diharapkan dari pemberdayaan perempuan melalui daya saing produk berbahan ramah lingkungan.</w:t>
      </w:r>
    </w:p>
    <w:p w:rsidR="000F6903" w:rsidRDefault="000F6903" w:rsidP="000F6903">
      <w:pPr>
        <w:jc w:val="both"/>
        <w:rPr>
          <w:rFonts w:ascii="Times New Roman" w:hAnsi="Times New Roman" w:cs="Times New Roman"/>
          <w:b/>
          <w:sz w:val="24"/>
          <w:szCs w:val="24"/>
        </w:rPr>
      </w:pPr>
    </w:p>
    <w:p w:rsidR="000F6903" w:rsidRPr="00732170" w:rsidRDefault="000F6903" w:rsidP="000F6903">
      <w:pPr>
        <w:jc w:val="both"/>
        <w:rPr>
          <w:rFonts w:ascii="Times New Roman" w:hAnsi="Times New Roman" w:cs="Times New Roman"/>
          <w:b/>
          <w:sz w:val="24"/>
          <w:szCs w:val="24"/>
        </w:rPr>
      </w:pPr>
      <w:r>
        <w:rPr>
          <w:rFonts w:ascii="Times New Roman" w:hAnsi="Times New Roman" w:cs="Times New Roman"/>
          <w:b/>
          <w:sz w:val="24"/>
          <w:szCs w:val="24"/>
        </w:rPr>
        <w:t>3.2. Manfaat penelitian</w:t>
      </w:r>
    </w:p>
    <w:p w:rsidR="000F6903" w:rsidRPr="003042B4" w:rsidRDefault="000F6903" w:rsidP="000F6903">
      <w:pPr>
        <w:pStyle w:val="ListParagraph"/>
        <w:numPr>
          <w:ilvl w:val="0"/>
          <w:numId w:val="6"/>
        </w:numPr>
        <w:spacing w:after="0" w:line="360" w:lineRule="auto"/>
        <w:ind w:left="426" w:hanging="426"/>
        <w:rPr>
          <w:rFonts w:ascii="Times New Roman" w:hAnsi="Times New Roman" w:cs="Times New Roman"/>
          <w:b/>
          <w:sz w:val="24"/>
          <w:szCs w:val="24"/>
        </w:rPr>
      </w:pPr>
      <w:r w:rsidRPr="003042B4">
        <w:rPr>
          <w:rFonts w:ascii="Times New Roman" w:hAnsi="Times New Roman" w:cs="Times New Roman"/>
          <w:b/>
          <w:sz w:val="24"/>
          <w:szCs w:val="24"/>
        </w:rPr>
        <w:t>Bagi pemilik UMKM</w:t>
      </w:r>
    </w:p>
    <w:p w:rsidR="000F6903" w:rsidRDefault="000F6903" w:rsidP="000F6903">
      <w:pPr>
        <w:pStyle w:val="ListParagraph"/>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Mendorong kesetaraan gender di bidang pemberdayaan perempuan, khususnya usaha yang memanfaatkan bahan yang ramah lingkungan.</w:t>
      </w:r>
    </w:p>
    <w:p w:rsidR="000F6903" w:rsidRDefault="000F6903" w:rsidP="000F6903">
      <w:pPr>
        <w:pStyle w:val="ListParagraph"/>
        <w:spacing w:after="0" w:line="360" w:lineRule="auto"/>
        <w:ind w:left="426" w:hanging="426"/>
        <w:jc w:val="both"/>
        <w:rPr>
          <w:rFonts w:ascii="Times New Roman" w:hAnsi="Times New Roman" w:cs="Times New Roman"/>
          <w:sz w:val="24"/>
          <w:szCs w:val="24"/>
        </w:rPr>
      </w:pPr>
      <w:r w:rsidRPr="00EB46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D</w:t>
      </w:r>
      <w:r w:rsidRPr="00EB460E">
        <w:rPr>
          <w:rFonts w:ascii="Times New Roman" w:hAnsi="Times New Roman" w:cs="Times New Roman"/>
          <w:sz w:val="24"/>
          <w:szCs w:val="24"/>
        </w:rPr>
        <w:t>alam rangka untuk menemukan upaya agar perempuan dapat secara aktif mampu berpartisipasi dalam setiap kegiatan pengentasan kemiskinan.</w:t>
      </w:r>
    </w:p>
    <w:p w:rsidR="000F6903" w:rsidRDefault="000F6903" w:rsidP="000F6903">
      <w:pPr>
        <w:pStyle w:val="ListParagraph"/>
        <w:spacing w:after="0" w:line="360" w:lineRule="auto"/>
        <w:ind w:hanging="360"/>
        <w:jc w:val="both"/>
        <w:rPr>
          <w:rFonts w:ascii="Times New Roman" w:hAnsi="Times New Roman" w:cs="Times New Roman"/>
          <w:sz w:val="24"/>
          <w:szCs w:val="24"/>
        </w:rPr>
      </w:pPr>
    </w:p>
    <w:p w:rsidR="000F6903" w:rsidRPr="003042B4" w:rsidRDefault="000F6903" w:rsidP="000F6903">
      <w:pPr>
        <w:pStyle w:val="ListParagraph"/>
        <w:numPr>
          <w:ilvl w:val="0"/>
          <w:numId w:val="6"/>
        </w:numPr>
        <w:spacing w:after="0" w:line="360" w:lineRule="auto"/>
        <w:ind w:left="426" w:hanging="426"/>
        <w:jc w:val="both"/>
        <w:rPr>
          <w:rFonts w:ascii="Times New Roman" w:hAnsi="Times New Roman" w:cs="Times New Roman"/>
          <w:b/>
          <w:sz w:val="24"/>
          <w:szCs w:val="24"/>
        </w:rPr>
      </w:pPr>
      <w:r w:rsidRPr="003042B4">
        <w:rPr>
          <w:rFonts w:ascii="Times New Roman" w:hAnsi="Times New Roman" w:cs="Times New Roman"/>
          <w:b/>
          <w:sz w:val="24"/>
          <w:szCs w:val="24"/>
        </w:rPr>
        <w:t>Bagi masyarakat</w:t>
      </w:r>
    </w:p>
    <w:p w:rsidR="000F6903" w:rsidRDefault="000F6903" w:rsidP="000F6903">
      <w:p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w:t>
      </w:r>
      <w:r w:rsidRPr="00D075F1">
        <w:rPr>
          <w:rFonts w:ascii="Times New Roman" w:hAnsi="Times New Roman" w:cs="Times New Roman"/>
          <w:sz w:val="24"/>
          <w:szCs w:val="24"/>
        </w:rPr>
        <w:t>ampu memperluas lapangan kerja dan berperan dalam proses peningkatan pendapatan masyarakat, bahkan mampu mendorong pertumbuhan ekonomi</w:t>
      </w:r>
      <w:r>
        <w:rPr>
          <w:rFonts w:ascii="Times New Roman" w:hAnsi="Times New Roman" w:cs="Times New Roman"/>
          <w:sz w:val="24"/>
          <w:szCs w:val="24"/>
        </w:rPr>
        <w:t xml:space="preserve"> masyarakat.</w:t>
      </w:r>
    </w:p>
    <w:p w:rsidR="00C13849" w:rsidRDefault="00C13849" w:rsidP="000F6903">
      <w:pPr>
        <w:spacing w:after="0" w:line="360" w:lineRule="auto"/>
        <w:ind w:left="426" w:hanging="426"/>
        <w:jc w:val="both"/>
        <w:rPr>
          <w:rFonts w:ascii="Times New Roman" w:hAnsi="Times New Roman" w:cs="Times New Roman"/>
          <w:sz w:val="24"/>
          <w:szCs w:val="24"/>
        </w:rPr>
      </w:pPr>
    </w:p>
    <w:p w:rsidR="00C13849" w:rsidRDefault="00C13849" w:rsidP="000F6903">
      <w:pPr>
        <w:spacing w:after="0" w:line="360" w:lineRule="auto"/>
        <w:ind w:left="426" w:hanging="426"/>
        <w:jc w:val="both"/>
        <w:rPr>
          <w:rFonts w:ascii="Times New Roman" w:hAnsi="Times New Roman" w:cs="Times New Roman"/>
          <w:sz w:val="24"/>
          <w:szCs w:val="24"/>
        </w:rPr>
      </w:pPr>
    </w:p>
    <w:p w:rsidR="000F6903" w:rsidRDefault="000F6903" w:rsidP="000F6903">
      <w:pPr>
        <w:spacing w:after="0" w:line="360" w:lineRule="auto"/>
        <w:ind w:left="709" w:hanging="349"/>
        <w:jc w:val="both"/>
        <w:rPr>
          <w:rFonts w:ascii="Times New Roman" w:hAnsi="Times New Roman" w:cs="Times New Roman"/>
          <w:sz w:val="24"/>
          <w:szCs w:val="24"/>
        </w:rPr>
      </w:pPr>
    </w:p>
    <w:p w:rsidR="000F6903" w:rsidRPr="003042B4" w:rsidRDefault="000F6903" w:rsidP="000F6903">
      <w:pPr>
        <w:pStyle w:val="ListParagraph"/>
        <w:numPr>
          <w:ilvl w:val="0"/>
          <w:numId w:val="6"/>
        </w:numPr>
        <w:spacing w:after="0" w:line="360" w:lineRule="auto"/>
        <w:ind w:left="426" w:hanging="426"/>
        <w:jc w:val="both"/>
        <w:rPr>
          <w:rFonts w:ascii="Times New Roman" w:hAnsi="Times New Roman" w:cs="Times New Roman"/>
          <w:b/>
          <w:sz w:val="24"/>
          <w:szCs w:val="24"/>
        </w:rPr>
      </w:pPr>
      <w:r w:rsidRPr="003042B4">
        <w:rPr>
          <w:rFonts w:ascii="Times New Roman" w:hAnsi="Times New Roman" w:cs="Times New Roman"/>
          <w:b/>
          <w:sz w:val="24"/>
          <w:szCs w:val="24"/>
        </w:rPr>
        <w:lastRenderedPageBreak/>
        <w:t>Bagi Pemerintah Daerah</w:t>
      </w:r>
    </w:p>
    <w:p w:rsidR="000F6903" w:rsidRPr="00D075F1" w:rsidRDefault="000F6903" w:rsidP="000F6903">
      <w:p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Agar </w:t>
      </w:r>
      <w:r w:rsidRPr="00D075F1">
        <w:rPr>
          <w:rFonts w:ascii="Times New Roman" w:hAnsi="Times New Roman" w:cs="Times New Roman"/>
          <w:sz w:val="24"/>
          <w:szCs w:val="24"/>
        </w:rPr>
        <w:t>Pemerintah mendorong usaha mikro kecil dan menengah (UMKM) untuk terus tumbuh sehingga bisa lebih banyak menyerap tenaga kerja. UMKM diharapkan semakin berperan dalam menekan angka pengangguran.</w:t>
      </w:r>
    </w:p>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rsidP="000F69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rsidR="000F6903" w:rsidRDefault="000F6903" w:rsidP="000F6903">
      <w:pPr>
        <w:spacing w:after="0" w:line="360" w:lineRule="auto"/>
        <w:jc w:val="center"/>
        <w:rPr>
          <w:rFonts w:ascii="Times New Roman" w:hAnsi="Times New Roman" w:cs="Times New Roman"/>
          <w:b/>
          <w:sz w:val="24"/>
          <w:szCs w:val="24"/>
        </w:rPr>
      </w:pPr>
    </w:p>
    <w:p w:rsidR="000F6903" w:rsidRDefault="00C13849" w:rsidP="000F69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w:t>
      </w:r>
      <w:r w:rsidR="000F6903">
        <w:rPr>
          <w:rFonts w:ascii="Times New Roman" w:hAnsi="Times New Roman" w:cs="Times New Roman"/>
          <w:b/>
          <w:sz w:val="24"/>
          <w:szCs w:val="24"/>
        </w:rPr>
        <w:t xml:space="preserve"> PENELITIAN</w:t>
      </w:r>
    </w:p>
    <w:p w:rsidR="000F6903" w:rsidRDefault="000F6903" w:rsidP="000F6903">
      <w:pPr>
        <w:spacing w:after="0" w:line="360" w:lineRule="auto"/>
        <w:jc w:val="both"/>
        <w:rPr>
          <w:rFonts w:ascii="Times New Roman" w:hAnsi="Times New Roman" w:cs="Times New Roman"/>
          <w:b/>
          <w:sz w:val="24"/>
          <w:szCs w:val="24"/>
        </w:rPr>
      </w:pPr>
    </w:p>
    <w:p w:rsidR="000F6903" w:rsidRPr="00685901" w:rsidRDefault="00C13849" w:rsidP="000F6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0F6903">
        <w:rPr>
          <w:rFonts w:ascii="Times New Roman" w:hAnsi="Times New Roman" w:cs="Times New Roman"/>
          <w:b/>
          <w:sz w:val="24"/>
          <w:szCs w:val="24"/>
        </w:rPr>
        <w:t>.1. Metode yang digunakan</w:t>
      </w:r>
    </w:p>
    <w:p w:rsidR="000F6903" w:rsidRDefault="000F6903" w:rsidP="000F69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Metode yang digunakan untuk mengumpulkan data dengan metode </w:t>
      </w:r>
      <w:r w:rsidRPr="00BA3E08">
        <w:rPr>
          <w:rFonts w:ascii="Times New Roman" w:hAnsi="Times New Roman" w:cs="Times New Roman"/>
          <w:i/>
          <w:sz w:val="24"/>
          <w:szCs w:val="24"/>
        </w:rPr>
        <w:t>Forum Group Discussion</w:t>
      </w:r>
      <w:r>
        <w:rPr>
          <w:rFonts w:ascii="Times New Roman" w:hAnsi="Times New Roman" w:cs="Times New Roman"/>
          <w:sz w:val="24"/>
          <w:szCs w:val="24"/>
        </w:rPr>
        <w:t xml:space="preserve"> (FGD), wawancara yang mendalam, observasi dan telaah dokumen</w:t>
      </w:r>
      <w:r w:rsidRPr="00E5164A">
        <w:rPr>
          <w:rFonts w:ascii="Times New Roman" w:hAnsi="Times New Roman" w:cs="Times New Roman"/>
          <w:sz w:val="24"/>
          <w:szCs w:val="24"/>
        </w:rPr>
        <w:t xml:space="preserve">. Observasi dilaksanakan untuk mengumpulkan data </w:t>
      </w:r>
      <w:r>
        <w:rPr>
          <w:rFonts w:ascii="Times New Roman" w:hAnsi="Times New Roman" w:cs="Times New Roman"/>
          <w:sz w:val="24"/>
          <w:szCs w:val="24"/>
        </w:rPr>
        <w:t>tentang potensi-potensi yang dimiliki.</w:t>
      </w:r>
      <w:r w:rsidRPr="00E5164A">
        <w:rPr>
          <w:rFonts w:ascii="Times New Roman" w:hAnsi="Times New Roman" w:cs="Times New Roman"/>
          <w:sz w:val="24"/>
          <w:szCs w:val="24"/>
        </w:rPr>
        <w:t xml:space="preserve"> Wawancara mendalam</w:t>
      </w:r>
      <w:r>
        <w:rPr>
          <w:rFonts w:ascii="Times New Roman" w:hAnsi="Times New Roman" w:cs="Times New Roman"/>
          <w:sz w:val="24"/>
          <w:szCs w:val="24"/>
        </w:rPr>
        <w:t xml:space="preserve"> dilakukan </w:t>
      </w:r>
      <w:r w:rsidRPr="00E5164A">
        <w:rPr>
          <w:rFonts w:ascii="Times New Roman" w:hAnsi="Times New Roman" w:cs="Times New Roman"/>
          <w:sz w:val="24"/>
          <w:szCs w:val="24"/>
        </w:rPr>
        <w:t xml:space="preserve"> untuk mengumpulkan data mengenai </w:t>
      </w:r>
      <w:r>
        <w:rPr>
          <w:rFonts w:ascii="Times New Roman" w:hAnsi="Times New Roman" w:cs="Times New Roman"/>
          <w:sz w:val="24"/>
          <w:szCs w:val="24"/>
        </w:rPr>
        <w:t>gambaran desa</w:t>
      </w:r>
      <w:r w:rsidRPr="00E5164A">
        <w:rPr>
          <w:rFonts w:ascii="Times New Roman" w:hAnsi="Times New Roman" w:cs="Times New Roman"/>
          <w:sz w:val="24"/>
          <w:szCs w:val="24"/>
        </w:rPr>
        <w:t xml:space="preserve">, perspektif dan pengalaman </w:t>
      </w:r>
      <w:r>
        <w:rPr>
          <w:rFonts w:ascii="Times New Roman" w:hAnsi="Times New Roman" w:cs="Times New Roman"/>
          <w:sz w:val="24"/>
          <w:szCs w:val="24"/>
        </w:rPr>
        <w:t>berwirausaha</w:t>
      </w:r>
      <w:r w:rsidRPr="00E5164A">
        <w:rPr>
          <w:rFonts w:ascii="Times New Roman" w:hAnsi="Times New Roman" w:cs="Times New Roman"/>
          <w:sz w:val="24"/>
          <w:szCs w:val="24"/>
        </w:rPr>
        <w:t xml:space="preserve"> </w:t>
      </w:r>
      <w:r>
        <w:rPr>
          <w:rFonts w:ascii="Times New Roman" w:hAnsi="Times New Roman" w:cs="Times New Roman"/>
          <w:sz w:val="24"/>
          <w:szCs w:val="24"/>
        </w:rPr>
        <w:t>perempuan pelaku UMKM</w:t>
      </w:r>
      <w:r w:rsidRPr="00E5164A">
        <w:rPr>
          <w:rFonts w:ascii="Times New Roman" w:hAnsi="Times New Roman" w:cs="Times New Roman"/>
          <w:sz w:val="24"/>
          <w:szCs w:val="24"/>
        </w:rPr>
        <w:t xml:space="preserve">. FGD  untuk mengumpulkan data tentang norma budaya suatu kelompok masyarakat dan untuk menggali pandangan/nilai tentang isu yang berkembang di suatu kelompok masyarakat (Mack </w:t>
      </w:r>
      <w:r w:rsidRPr="00E5164A">
        <w:rPr>
          <w:rFonts w:ascii="Times New Roman" w:hAnsi="Times New Roman" w:cs="Times New Roman"/>
          <w:i/>
          <w:iCs/>
          <w:sz w:val="24"/>
          <w:szCs w:val="24"/>
        </w:rPr>
        <w:t>et al,</w:t>
      </w:r>
      <w:r w:rsidRPr="00E5164A">
        <w:rPr>
          <w:rFonts w:ascii="Times New Roman" w:hAnsi="Times New Roman" w:cs="Times New Roman"/>
          <w:sz w:val="24"/>
          <w:szCs w:val="24"/>
        </w:rPr>
        <w:t>2005).</w:t>
      </w:r>
      <w:r>
        <w:rPr>
          <w:rFonts w:ascii="Times New Roman" w:hAnsi="Times New Roman" w:cs="Times New Roman"/>
          <w:sz w:val="24"/>
          <w:szCs w:val="24"/>
        </w:rPr>
        <w:t xml:space="preserve"> Dalam penelitian ini akan dikumpulkan data tentang potensi-potensi yang dimiliki  Desa tersebut, serta masalah-masalah yang dihadapi yang berkaitan dengan masalah permodalan, pemasaran, pengembangan SDM, aspek pasar dan aspek jejaring (</w:t>
      </w:r>
      <w:r w:rsidRPr="00685901">
        <w:rPr>
          <w:rFonts w:ascii="Times New Roman" w:hAnsi="Times New Roman" w:cs="Times New Roman"/>
          <w:i/>
          <w:sz w:val="24"/>
          <w:szCs w:val="24"/>
        </w:rPr>
        <w:t>Network</w:t>
      </w:r>
      <w:r>
        <w:rPr>
          <w:rFonts w:ascii="Times New Roman" w:hAnsi="Times New Roman" w:cs="Times New Roman"/>
          <w:sz w:val="24"/>
          <w:szCs w:val="24"/>
        </w:rPr>
        <w:t>) dan masalah-masalah lain yang berkaitan dengan produk yang memiliki daya saing di pasaran, terutama produk yang berbahan dasar ramah lingkungan.</w:t>
      </w:r>
    </w:p>
    <w:p w:rsidR="000F6903" w:rsidRDefault="000F6903" w:rsidP="000F69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A4024">
        <w:rPr>
          <w:rFonts w:ascii="Times New Roman" w:hAnsi="Times New Roman" w:cs="Times New Roman"/>
          <w:sz w:val="24"/>
          <w:szCs w:val="24"/>
        </w:rPr>
        <w:t>Mengingat proses pengumpulan data dalam penelitian ini menggunakan lebih dari satu metode, maka peran FGD lebih berfungsi sebagai komplementer terhadap metode pengumpulan data melalui review media dan dokumen maupun wawancara mendalam. Secara umum, tujuan utama dari penggunaan FGD adalah untuk menjaring data kualitatif berkaitan</w:t>
      </w:r>
      <w:r>
        <w:rPr>
          <w:rFonts w:ascii="Times New Roman" w:hAnsi="Times New Roman" w:cs="Times New Roman"/>
          <w:sz w:val="24"/>
          <w:szCs w:val="24"/>
        </w:rPr>
        <w:t xml:space="preserve"> dengan aspek pendekatan gender. </w:t>
      </w:r>
      <w:r w:rsidRPr="00AA4024">
        <w:rPr>
          <w:rFonts w:ascii="Times New Roman" w:hAnsi="Times New Roman" w:cs="Times New Roman"/>
          <w:sz w:val="24"/>
          <w:szCs w:val="24"/>
        </w:rPr>
        <w:t xml:space="preserve">Secara khusus, tujuan FGD dalam pengumpulan data penelitian ini adalah, pertama, untuk mendapatkan informasi tentang pendapat dan penilaian partisipan terhadap pelaksanaan </w:t>
      </w:r>
      <w:r>
        <w:rPr>
          <w:rFonts w:ascii="Times New Roman" w:hAnsi="Times New Roman" w:cs="Times New Roman"/>
          <w:sz w:val="24"/>
          <w:szCs w:val="24"/>
        </w:rPr>
        <w:t>program pemanfaatan bahan ramah lingkungan</w:t>
      </w:r>
      <w:r w:rsidRPr="00AA4024">
        <w:rPr>
          <w:rFonts w:ascii="Times New Roman" w:hAnsi="Times New Roman" w:cs="Times New Roman"/>
          <w:sz w:val="24"/>
          <w:szCs w:val="24"/>
        </w:rPr>
        <w:t xml:space="preserve">, serta informasi yang berkaitan dengan data-data sekunder yang telah berhasil dikumpulkan melalui review media dan dokumen. Kedua, melakukan eksplorasi atas kasus-kasus yang memiliki tingkat relevansi tinggi terhadap peran perempuan </w:t>
      </w:r>
      <w:r>
        <w:rPr>
          <w:rFonts w:ascii="Times New Roman" w:hAnsi="Times New Roman" w:cs="Times New Roman"/>
          <w:sz w:val="24"/>
          <w:szCs w:val="24"/>
        </w:rPr>
        <w:t>dalam berwirausaha.</w:t>
      </w:r>
      <w:r w:rsidRPr="00AA4024">
        <w:rPr>
          <w:rFonts w:ascii="Times New Roman" w:hAnsi="Times New Roman" w:cs="Times New Roman"/>
          <w:sz w:val="24"/>
          <w:szCs w:val="24"/>
        </w:rPr>
        <w:t xml:space="preserve"> Ketiga, menggali informasi (data kualitatif) berkaitan dengan indikator-indikator </w:t>
      </w:r>
      <w:r>
        <w:rPr>
          <w:rFonts w:ascii="Times New Roman" w:hAnsi="Times New Roman" w:cs="Times New Roman"/>
          <w:sz w:val="24"/>
          <w:szCs w:val="24"/>
        </w:rPr>
        <w:lastRenderedPageBreak/>
        <w:t>lokasi/desa</w:t>
      </w:r>
      <w:r w:rsidRPr="00AA4024">
        <w:rPr>
          <w:rFonts w:ascii="Times New Roman" w:hAnsi="Times New Roman" w:cs="Times New Roman"/>
          <w:sz w:val="24"/>
          <w:szCs w:val="24"/>
        </w:rPr>
        <w:t xml:space="preserve"> yang belum didapatkan melalui review media dan review dokumen. FGD dalam penelitian ini dibagi menjadi dua kelompok, yaitu kelompok </w:t>
      </w:r>
      <w:r>
        <w:rPr>
          <w:rFonts w:ascii="Times New Roman" w:hAnsi="Times New Roman" w:cs="Times New Roman"/>
          <w:sz w:val="24"/>
          <w:szCs w:val="24"/>
        </w:rPr>
        <w:t>I</w:t>
      </w:r>
      <w:r w:rsidRPr="00AA4024">
        <w:rPr>
          <w:rFonts w:ascii="Times New Roman" w:hAnsi="Times New Roman" w:cs="Times New Roman"/>
          <w:sz w:val="24"/>
          <w:szCs w:val="24"/>
        </w:rPr>
        <w:t xml:space="preserve"> dan kelompok </w:t>
      </w:r>
      <w:r>
        <w:rPr>
          <w:rFonts w:ascii="Times New Roman" w:hAnsi="Times New Roman" w:cs="Times New Roman"/>
          <w:sz w:val="24"/>
          <w:szCs w:val="24"/>
        </w:rPr>
        <w:t>II</w:t>
      </w:r>
      <w:r w:rsidRPr="00AA4024">
        <w:rPr>
          <w:rFonts w:ascii="Times New Roman" w:hAnsi="Times New Roman" w:cs="Times New Roman"/>
          <w:sz w:val="24"/>
          <w:szCs w:val="24"/>
        </w:rPr>
        <w:t xml:space="preserve">. Kelompok </w:t>
      </w:r>
      <w:r>
        <w:rPr>
          <w:rFonts w:ascii="Times New Roman" w:hAnsi="Times New Roman" w:cs="Times New Roman"/>
          <w:sz w:val="24"/>
          <w:szCs w:val="24"/>
        </w:rPr>
        <w:t>I</w:t>
      </w:r>
      <w:r w:rsidRPr="00AA4024">
        <w:rPr>
          <w:rFonts w:ascii="Times New Roman" w:hAnsi="Times New Roman" w:cs="Times New Roman"/>
          <w:sz w:val="24"/>
          <w:szCs w:val="24"/>
        </w:rPr>
        <w:t xml:space="preserve"> </w:t>
      </w:r>
      <w:r>
        <w:rPr>
          <w:rFonts w:ascii="Times New Roman" w:hAnsi="Times New Roman" w:cs="Times New Roman"/>
          <w:sz w:val="24"/>
          <w:szCs w:val="24"/>
        </w:rPr>
        <w:t xml:space="preserve">dan II </w:t>
      </w:r>
      <w:r w:rsidRPr="00AA4024">
        <w:rPr>
          <w:rFonts w:ascii="Times New Roman" w:hAnsi="Times New Roman" w:cs="Times New Roman"/>
          <w:sz w:val="24"/>
          <w:szCs w:val="24"/>
        </w:rPr>
        <w:t>terdiri atas 8 orang kader. FGD kedua kelompok tersebut dilakukan pada hari yang berbeda. Selama FGD berlangsung, peneliti lebih banyak mendengar dan mengamati pembicaraan di antara peserta FGD dan sesekali menyampaikan pertanyaan.</w:t>
      </w:r>
    </w:p>
    <w:p w:rsidR="000F6903" w:rsidRDefault="000F6903" w:rsidP="000F6903">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Adapun mekanisme pelaksanaan forum diskusi kelompok, antara lain :</w:t>
      </w:r>
    </w:p>
    <w:p w:rsidR="000F6903" w:rsidRDefault="000F6903" w:rsidP="000F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Melakukan pembagian kelompok menjadi dua kelompok</w:t>
      </w:r>
    </w:p>
    <w:p w:rsidR="000F6903" w:rsidRDefault="000F6903" w:rsidP="000F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Menawarkan tema yang akan dibahas sesuai dengan kebutuhan dan keinginan peserta diskusi.</w:t>
      </w:r>
    </w:p>
    <w:p w:rsidR="000F6903" w:rsidRDefault="000F6903" w:rsidP="000F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Melempar pertanyaan kepada forum, selajutnya kedua kelompok akan menanggapi pertanyaan tersebut.</w:t>
      </w:r>
    </w:p>
    <w:p w:rsidR="000F6903" w:rsidRDefault="000F6903" w:rsidP="000F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Mencatat dan mencari jalan keluar terhadap pertanyaan yang berhubungan dengan penelitian ini.</w:t>
      </w:r>
    </w:p>
    <w:p w:rsidR="000F6903" w:rsidRDefault="000F6903" w:rsidP="000F6903">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Mengevaluasi kembali beberapa pertanyaan sehingga didapat kesimpulan yang disetujui oleh para peserta diskusi.</w:t>
      </w:r>
    </w:p>
    <w:p w:rsidR="00C13849" w:rsidRDefault="00C13849" w:rsidP="00C13849">
      <w:pPr>
        <w:spacing w:after="0" w:line="360" w:lineRule="auto"/>
        <w:jc w:val="both"/>
        <w:rPr>
          <w:rFonts w:ascii="Times New Roman" w:hAnsi="Times New Roman" w:cs="Times New Roman"/>
          <w:sz w:val="24"/>
          <w:szCs w:val="24"/>
        </w:rPr>
      </w:pPr>
    </w:p>
    <w:p w:rsidR="00C13849" w:rsidRPr="00C13849" w:rsidRDefault="00C13849" w:rsidP="00C13849">
      <w:pPr>
        <w:pStyle w:val="ListParagraph"/>
        <w:numPr>
          <w:ilvl w:val="1"/>
          <w:numId w:val="16"/>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Pr="00C13849">
        <w:rPr>
          <w:rFonts w:ascii="Times New Roman" w:hAnsi="Times New Roman" w:cs="Times New Roman"/>
          <w:b/>
          <w:sz w:val="24"/>
          <w:szCs w:val="24"/>
        </w:rPr>
        <w:t>Peserta Diskusi</w:t>
      </w:r>
    </w:p>
    <w:p w:rsidR="00C13849" w:rsidRDefault="00C13849" w:rsidP="00C13849">
      <w:pPr>
        <w:pStyle w:val="ListParagraph"/>
        <w:spacing w:after="0"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t>Peserta diskusi adalah para pengrajin tikar daun purun yang berjumlah 16 orang, dengan kelompok usia 23 – 65 tahun. Dan sebagian besar peserta adalah ibu-ibu di Kecamatan 3-4 Ulu.</w:t>
      </w:r>
    </w:p>
    <w:p w:rsidR="00C13849" w:rsidRDefault="00C13849" w:rsidP="00C13849">
      <w:pPr>
        <w:spacing w:after="0" w:line="360" w:lineRule="auto"/>
        <w:jc w:val="both"/>
        <w:rPr>
          <w:rFonts w:ascii="Times New Roman" w:hAnsi="Times New Roman" w:cs="Times New Roman"/>
          <w:sz w:val="24"/>
          <w:szCs w:val="24"/>
        </w:rPr>
      </w:pPr>
    </w:p>
    <w:p w:rsidR="00C13849" w:rsidRPr="00C13849" w:rsidRDefault="00C13849" w:rsidP="00C13849">
      <w:pPr>
        <w:pStyle w:val="ListParagraph"/>
        <w:numPr>
          <w:ilvl w:val="1"/>
          <w:numId w:val="16"/>
        </w:numPr>
        <w:spacing w:after="0" w:line="360" w:lineRule="auto"/>
        <w:jc w:val="both"/>
        <w:rPr>
          <w:rFonts w:ascii="Times New Roman" w:hAnsi="Times New Roman" w:cs="Times New Roman"/>
          <w:b/>
          <w:sz w:val="24"/>
          <w:szCs w:val="24"/>
        </w:rPr>
      </w:pPr>
      <w:r w:rsidRPr="00C13849">
        <w:rPr>
          <w:rFonts w:ascii="Times New Roman" w:hAnsi="Times New Roman" w:cs="Times New Roman"/>
          <w:b/>
          <w:sz w:val="24"/>
          <w:szCs w:val="24"/>
        </w:rPr>
        <w:t>Lokasi Diskusi</w:t>
      </w:r>
    </w:p>
    <w:p w:rsidR="00C13849" w:rsidRPr="00C13849" w:rsidRDefault="00C13849" w:rsidP="00C13849">
      <w:pPr>
        <w:pStyle w:val="ListParagraph"/>
        <w:spacing w:after="0" w:line="360" w:lineRule="auto"/>
        <w:ind w:left="0" w:firstLine="644"/>
        <w:jc w:val="both"/>
        <w:rPr>
          <w:rFonts w:ascii="Times New Roman" w:hAnsi="Times New Roman" w:cs="Times New Roman"/>
          <w:sz w:val="24"/>
          <w:szCs w:val="24"/>
        </w:rPr>
      </w:pPr>
      <w:r>
        <w:rPr>
          <w:rFonts w:ascii="Times New Roman" w:hAnsi="Times New Roman" w:cs="Times New Roman"/>
          <w:sz w:val="24"/>
          <w:szCs w:val="24"/>
        </w:rPr>
        <w:t>Lokasi kegiatan diskusi ini dilaksanakan di rumah ketua kelompok pengrajin di Lorong K.H. Azhari Kelurahan seberang ulu, Kecamatan 3-4 Ulu.</w:t>
      </w:r>
    </w:p>
    <w:p w:rsidR="000F6903" w:rsidRDefault="000F6903">
      <w:pPr>
        <w:rPr>
          <w:rFonts w:ascii="Times New Roman" w:hAnsi="Times New Roman" w:cs="Times New Roman"/>
          <w:sz w:val="24"/>
          <w:szCs w:val="24"/>
        </w:rPr>
      </w:pPr>
    </w:p>
    <w:p w:rsidR="00C13849" w:rsidRDefault="00C13849"/>
    <w:p w:rsidR="000F6903" w:rsidRDefault="000F6903"/>
    <w:p w:rsidR="000F6903" w:rsidRDefault="000F6903"/>
    <w:p w:rsidR="000F6903" w:rsidRDefault="000F6903"/>
    <w:p w:rsidR="000F6903" w:rsidRDefault="000F6903" w:rsidP="000F6903">
      <w:pPr>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0F6903" w:rsidRPr="00571433" w:rsidRDefault="000F6903" w:rsidP="000F6903">
      <w:pPr>
        <w:jc w:val="center"/>
        <w:rPr>
          <w:rFonts w:ascii="Times New Roman" w:hAnsi="Times New Roman" w:cs="Times New Roman"/>
          <w:b/>
          <w:sz w:val="24"/>
          <w:szCs w:val="24"/>
        </w:rPr>
      </w:pPr>
    </w:p>
    <w:p w:rsidR="000F6903" w:rsidRDefault="000F6903" w:rsidP="000F6903">
      <w:pPr>
        <w:jc w:val="center"/>
        <w:rPr>
          <w:rFonts w:ascii="Times New Roman" w:hAnsi="Times New Roman" w:cs="Times New Roman"/>
          <w:b/>
          <w:sz w:val="24"/>
          <w:szCs w:val="24"/>
        </w:rPr>
      </w:pPr>
      <w:r w:rsidRPr="00571433">
        <w:rPr>
          <w:rFonts w:ascii="Times New Roman" w:hAnsi="Times New Roman" w:cs="Times New Roman"/>
          <w:b/>
          <w:sz w:val="24"/>
          <w:szCs w:val="24"/>
        </w:rPr>
        <w:t xml:space="preserve">HASIL </w:t>
      </w:r>
      <w:r>
        <w:rPr>
          <w:rFonts w:ascii="Times New Roman" w:hAnsi="Times New Roman" w:cs="Times New Roman"/>
          <w:b/>
          <w:sz w:val="24"/>
          <w:szCs w:val="24"/>
        </w:rPr>
        <w:t xml:space="preserve">DAN </w:t>
      </w:r>
      <w:r w:rsidRPr="00571433">
        <w:rPr>
          <w:rFonts w:ascii="Times New Roman" w:hAnsi="Times New Roman" w:cs="Times New Roman"/>
          <w:b/>
          <w:sz w:val="24"/>
          <w:szCs w:val="24"/>
        </w:rPr>
        <w:t>PEMBAHASAN</w:t>
      </w:r>
    </w:p>
    <w:p w:rsidR="000F6903" w:rsidRDefault="000F6903" w:rsidP="000F6903">
      <w:pPr>
        <w:jc w:val="center"/>
        <w:rPr>
          <w:rFonts w:ascii="Times New Roman" w:hAnsi="Times New Roman" w:cs="Times New Roman"/>
          <w:b/>
          <w:sz w:val="24"/>
          <w:szCs w:val="24"/>
        </w:rPr>
      </w:pPr>
    </w:p>
    <w:p w:rsidR="000F6903" w:rsidRDefault="000F6903" w:rsidP="000F6903">
      <w:pPr>
        <w:ind w:left="426" w:hanging="426"/>
        <w:jc w:val="both"/>
        <w:rPr>
          <w:rFonts w:ascii="Times New Roman" w:hAnsi="Times New Roman" w:cs="Times New Roman"/>
          <w:b/>
          <w:sz w:val="24"/>
          <w:szCs w:val="24"/>
        </w:rPr>
      </w:pPr>
      <w:r>
        <w:rPr>
          <w:rFonts w:ascii="Times New Roman" w:hAnsi="Times New Roman" w:cs="Times New Roman"/>
          <w:b/>
          <w:sz w:val="24"/>
          <w:szCs w:val="24"/>
        </w:rPr>
        <w:t>5.1. Gambaran Umum Industri Kerajinan Tikar Purun di Kelurahan 3-4  Ulu, Kecamatan Seberang Ulu 1.</w:t>
      </w:r>
    </w:p>
    <w:p w:rsidR="000F6903" w:rsidRDefault="000F6903" w:rsidP="00C13849">
      <w:pPr>
        <w:spacing w:after="0" w:line="360" w:lineRule="auto"/>
        <w:ind w:firstLine="426"/>
        <w:jc w:val="both"/>
        <w:rPr>
          <w:rFonts w:ascii="Times New Roman" w:hAnsi="Times New Roman" w:cs="Times New Roman"/>
          <w:sz w:val="24"/>
          <w:szCs w:val="24"/>
        </w:rPr>
      </w:pPr>
      <w:r w:rsidRPr="00F002EB">
        <w:rPr>
          <w:rFonts w:ascii="Times New Roman" w:hAnsi="Times New Roman" w:cs="Times New Roman"/>
          <w:sz w:val="24"/>
          <w:szCs w:val="24"/>
        </w:rPr>
        <w:t xml:space="preserve">. Kelurahan </w:t>
      </w:r>
      <w:r>
        <w:rPr>
          <w:rFonts w:ascii="Times New Roman" w:hAnsi="Times New Roman" w:cs="Times New Roman"/>
          <w:sz w:val="24"/>
          <w:szCs w:val="24"/>
        </w:rPr>
        <w:t>3-</w:t>
      </w:r>
      <w:r w:rsidRPr="00F002EB">
        <w:rPr>
          <w:rFonts w:ascii="Times New Roman" w:hAnsi="Times New Roman" w:cs="Times New Roman"/>
          <w:sz w:val="24"/>
          <w:szCs w:val="24"/>
        </w:rPr>
        <w:t xml:space="preserve">4 Ulu adalah kelurahan yang cukup padat di Kota Palembang. Pada tahun 2011 jumlah penduduk kelurahan ini berjumlah 3.427 jiwa dengan dengan luas wilayah 60ha. Letak </w:t>
      </w:r>
      <w:r>
        <w:rPr>
          <w:rFonts w:ascii="Times New Roman" w:hAnsi="Times New Roman" w:cs="Times New Roman"/>
          <w:sz w:val="24"/>
          <w:szCs w:val="24"/>
        </w:rPr>
        <w:t>usaha pembuatan tikar purun</w:t>
      </w:r>
      <w:r w:rsidRPr="00F002EB">
        <w:rPr>
          <w:rFonts w:ascii="Times New Roman" w:hAnsi="Times New Roman" w:cs="Times New Roman"/>
          <w:sz w:val="24"/>
          <w:szCs w:val="24"/>
        </w:rPr>
        <w:t xml:space="preserve"> </w:t>
      </w:r>
      <w:r>
        <w:rPr>
          <w:rFonts w:ascii="Times New Roman" w:hAnsi="Times New Roman" w:cs="Times New Roman"/>
          <w:sz w:val="24"/>
          <w:szCs w:val="24"/>
        </w:rPr>
        <w:t>3-</w:t>
      </w:r>
      <w:r w:rsidRPr="00F002EB">
        <w:rPr>
          <w:rFonts w:ascii="Times New Roman" w:hAnsi="Times New Roman" w:cs="Times New Roman"/>
          <w:sz w:val="24"/>
          <w:szCs w:val="24"/>
        </w:rPr>
        <w:t xml:space="preserve">4 Ulu ini sangat strategis karena berada diantara instansi pemerintahan kota Palembang, antara lain Kantor Camat Sebrang Ulu I, kantor Lurah 3-4 Ulu, Polsekta 4 Ulu, dan kantor pemadam kebakaran serta instansi lainnya. </w:t>
      </w:r>
      <w:r>
        <w:rPr>
          <w:rFonts w:ascii="Times New Roman" w:hAnsi="Times New Roman" w:cs="Times New Roman"/>
          <w:sz w:val="24"/>
          <w:szCs w:val="24"/>
        </w:rPr>
        <w:t>Lokasi ini juga</w:t>
      </w:r>
      <w:r w:rsidRPr="00F002EB">
        <w:rPr>
          <w:rFonts w:ascii="Times New Roman" w:hAnsi="Times New Roman" w:cs="Times New Roman"/>
          <w:sz w:val="24"/>
          <w:szCs w:val="24"/>
        </w:rPr>
        <w:t xml:space="preserve"> berdekatan dengan pasar 4 Ulu. Sarana</w:t>
      </w:r>
      <w:r>
        <w:rPr>
          <w:rFonts w:ascii="Times New Roman" w:hAnsi="Times New Roman" w:cs="Times New Roman"/>
          <w:sz w:val="24"/>
          <w:szCs w:val="24"/>
        </w:rPr>
        <w:t xml:space="preserve"> dan</w:t>
      </w:r>
      <w:r w:rsidRPr="00F002EB">
        <w:rPr>
          <w:rFonts w:ascii="Times New Roman" w:hAnsi="Times New Roman" w:cs="Times New Roman"/>
          <w:sz w:val="24"/>
          <w:szCs w:val="24"/>
        </w:rPr>
        <w:t xml:space="preserve"> fasilitas umum banyak tersedia di kelurahan ini, termasuk aliran listrik, sarana komunikasi, sarana transportasi dan sarana penerangan. Selain itu, perjalanan menuju kelurahan 4 ulu dapat diakses dengan cukup mudah, yaitu dengan menggunakan angkutan umum, ojek, dan ataupun dengan berjalan kaki.</w:t>
      </w:r>
    </w:p>
    <w:p w:rsidR="000F6903" w:rsidRDefault="000F6903" w:rsidP="00C138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Seperti halnya perumahan lainnya, di lingkungan usaha ini masih banyak rumah panggung, karena kondisi tanah yang masih berupa lebak atau tanah rawa, sehingga masih terlihat kumuh. Namun, usaha pembuatan tikar purun masih menjadi andalan usaha yang dilakukan oleh ibu-ibu di Kelurahan ini, karena masih banyaknya permintaan tikar purun dari daerah lain dan kota-kota lainnya di luar kota Palembang. Selain usaha ini, industri pembuatan kemplang juga menjadi bagian usaha mereka dan usaha ini terus ditekuni karena permintaan dari luar. Dengan kedua usaha ini kaum perempuan di kelurahan Seberang Ulu ini telah memperoleh pendapatan keluarga bahkan mampu menyekolahkan anak-anak mereka.</w:t>
      </w:r>
    </w:p>
    <w:p w:rsidR="000F6903" w:rsidRDefault="000F6903" w:rsidP="00C13849">
      <w:pPr>
        <w:spacing w:after="0" w:line="360" w:lineRule="auto"/>
        <w:ind w:firstLine="720"/>
        <w:jc w:val="both"/>
        <w:rPr>
          <w:rFonts w:ascii="Times New Roman" w:hAnsi="Times New Roman" w:cs="Times New Roman"/>
          <w:sz w:val="24"/>
          <w:szCs w:val="24"/>
        </w:rPr>
      </w:pPr>
    </w:p>
    <w:p w:rsidR="000F6903" w:rsidRDefault="000F6903" w:rsidP="000F6903">
      <w:pPr>
        <w:spacing w:after="0" w:line="360" w:lineRule="auto"/>
        <w:ind w:firstLine="720"/>
        <w:jc w:val="both"/>
        <w:rPr>
          <w:rFonts w:ascii="Times New Roman" w:hAnsi="Times New Roman" w:cs="Times New Roman"/>
          <w:sz w:val="24"/>
          <w:szCs w:val="24"/>
        </w:rPr>
      </w:pPr>
    </w:p>
    <w:p w:rsidR="000F6903" w:rsidRDefault="000F6903" w:rsidP="000F6903">
      <w:pPr>
        <w:spacing w:after="0" w:line="360" w:lineRule="auto"/>
        <w:ind w:firstLine="720"/>
        <w:jc w:val="both"/>
        <w:rPr>
          <w:rFonts w:ascii="Times New Roman" w:hAnsi="Times New Roman" w:cs="Times New Roman"/>
          <w:sz w:val="24"/>
          <w:szCs w:val="24"/>
        </w:rPr>
      </w:pPr>
    </w:p>
    <w:p w:rsidR="000F6903" w:rsidRDefault="000F6903" w:rsidP="000F6903">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3528BC">
        <w:rPr>
          <w:rFonts w:ascii="Times New Roman" w:hAnsi="Times New Roman" w:cs="Times New Roman"/>
          <w:b/>
          <w:sz w:val="24"/>
          <w:szCs w:val="24"/>
        </w:rPr>
        <w:t xml:space="preserve">2. Potensi-potensi yang dimiliki </w:t>
      </w:r>
      <w:r>
        <w:rPr>
          <w:rFonts w:ascii="Times New Roman" w:hAnsi="Times New Roman" w:cs="Times New Roman"/>
          <w:b/>
          <w:sz w:val="24"/>
          <w:szCs w:val="24"/>
        </w:rPr>
        <w:t>Usaha tikar daun purun di K</w:t>
      </w:r>
      <w:r w:rsidRPr="003528BC">
        <w:rPr>
          <w:rFonts w:ascii="Times New Roman" w:hAnsi="Times New Roman" w:cs="Times New Roman"/>
          <w:b/>
          <w:sz w:val="24"/>
          <w:szCs w:val="24"/>
        </w:rPr>
        <w:t xml:space="preserve">elurahan 3-4 Seberang Ulu </w:t>
      </w:r>
      <w:r>
        <w:rPr>
          <w:rFonts w:ascii="Times New Roman" w:hAnsi="Times New Roman" w:cs="Times New Roman"/>
          <w:b/>
          <w:sz w:val="24"/>
          <w:szCs w:val="24"/>
        </w:rPr>
        <w:t>1</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hasil wawancara penulis di lapangan, lokasi pembuatan tikar purun ini sangat strategis, karena berada di jalur transportasi jalan darat melalui angkutan umum, bis, ojek dan stasiun kereta api Kertapati. Namun, dengan adanya kemudahan transpotasi ini bukan berarti penjualan produk ini aman dan lancar saja, tetapi sering muncul kendala-kendala bahan baku.</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Usaha pembuatan tikar purun merupakan usaha turun temurun, sehingga tidak perlu lagi ada keterampilan khusus, namun usaha ini masih terbatas pembuatan tikar saja, mereka belum mampu dan berani membuat produk lain, seperti wadah tisue, tas, dompet, tempat pakaian. Keterampilan tersebut dibutuhkan pelatihan khusus dari instansi terkait seperti dari Dinas perindustrian dan perdagangan Palembang. </w:t>
      </w:r>
    </w:p>
    <w:p w:rsidR="000F6903" w:rsidRPr="002C64E6"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Bahan dasar pembuatan tikar purun ini banyak ditemukan di luar kota Palembang, seperti talang jambi, Talang Betutu, Pedamaran Oki, Indralaya dan daerah lainnya di Sumatera Selatan. Dengan demikian, bahan dasar tersebut masih memanfaatkan kearifan lokal, meskipun lambat laun bahan baku ini agak sulit didapatkan.</w:t>
      </w:r>
      <w:r w:rsidRPr="002C64E6">
        <w:t xml:space="preserve"> </w:t>
      </w:r>
      <w:r w:rsidRPr="002C64E6">
        <w:rPr>
          <w:rFonts w:ascii="Times New Roman" w:hAnsi="Times New Roman" w:cs="Times New Roman"/>
          <w:sz w:val="24"/>
          <w:szCs w:val="24"/>
        </w:rPr>
        <w:t>Prospek kearifan lokal di masa depan sangat dipengaruhi oleh berbagai kebijakan pemerintah yang berkaitan langsung dengan pengelolaan sumberdaya alam, dimana masyarakat setempat tinggal dan kemauan masyarakat untuk tetap menjaga keseimbangan dengan lingkungan meskipun menghadapi berbagai tantangan. Maka dari itu penting untuk melibatkan masyarakat lokal dalam melakukan tindakan di lingkungan dimana mereka tinggal guna menghindari konflikkonflik sosial seperti diungkapkan Muh Aris Marfai (2005:124) bahwa pengelolaan sumberdaya dalam hal ini pengelolaan hutan wana tani yang kurang memperhatikan kondisi sosial budaya masyarakat lokal akan dapat menimbulkan konflik terutama dalam pengelolaan, alternatif pengelolaan lahan, dan pemetaan sumberdaya alam serta kepentingan antar kelompok masyarakat lokal. Melihat pentingnya peran masyarakat lokal dalam menjaga kelestarian lingkungannya maka penting untuk mempertahankan dan melindungi tindakan-tindakan masyarakat yang merupakan bentuk dari kearifan ekologis.</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Saat ini, usaha pembuatan tikar purun ini tidak lagi menjadi penghasilan andalan mereka, karena pembuatan tikar tidak bisa dilakukan sepanjang tahun dengan jumlah yang diinginkan. Hal ini sangat tergantung dengan ketersediaan bahan baku yang keberadaannya semakin berkurang. Namun demikian ada usaha lain seperti pembuatan kemplang bakar selama tidak membuat tikar. Permintaan produk kemplang bakar sangat banyak karena produknya sangat khas dan berbeda dengan produk kemplang bakar buatan kota Palembang. Rasanya lebih krispi, renyah dan garing, sehingga cocok untuk mereka yang tidak menggunakan minyak goreng sebagai bahan bakunya.</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Sebagian pengrajin tikar purun dilakukan oleh kaum perempuan yang juga bertindak sebagai ibu rumah tangga. Waktu luang mereka lebih banyak digunakan untuk menganyam tikar dan memanggang kemplang, sehingga turut membantu suami dan keluarga dalam meningkatkan pendapatan keluarga. Seperti pendapat (Suryana : 2009) bahwa karakteristik wirausaha lebih ulet, telaten, rajin dan pantang menyerah . Karakteristik tadi dimiliki kaum perempuan dibandingkan  dengan kaum pria, meskipun kaum pria lebih dominan dalan berwirausaha. Masalah pemberdayaan perempuan turut menjadi perhatian Pemerintah, karena </w:t>
      </w:r>
      <w:r>
        <w:rPr>
          <w:rFonts w:ascii="Times New Roman" w:hAnsi="Times New Roman" w:cs="Times New Roman"/>
          <w:color w:val="000000"/>
          <w:sz w:val="24"/>
          <w:szCs w:val="24"/>
          <w:shd w:val="clear" w:color="auto" w:fill="FFFFFF"/>
        </w:rPr>
        <w:t>p</w:t>
      </w:r>
      <w:r w:rsidRPr="00FA1081">
        <w:rPr>
          <w:rFonts w:ascii="Times New Roman" w:hAnsi="Times New Roman" w:cs="Times New Roman"/>
          <w:color w:val="000000"/>
          <w:sz w:val="24"/>
          <w:szCs w:val="24"/>
          <w:shd w:val="clear" w:color="auto" w:fill="FFFFFF"/>
        </w:rPr>
        <w:t>elaku usaha atau yang bergerak sebagai</w:t>
      </w:r>
      <w:r w:rsidRPr="00FA1081">
        <w:rPr>
          <w:rStyle w:val="apple-converted-space"/>
          <w:rFonts w:ascii="Times New Roman" w:hAnsi="Times New Roman" w:cs="Times New Roman"/>
          <w:color w:val="000000"/>
          <w:sz w:val="24"/>
          <w:szCs w:val="24"/>
          <w:shd w:val="clear" w:color="auto" w:fill="FFFFFF"/>
        </w:rPr>
        <w:t> </w:t>
      </w:r>
      <w:r w:rsidRPr="00FA1081">
        <w:rPr>
          <w:rStyle w:val="Emphasis"/>
          <w:rFonts w:ascii="Times New Roman" w:hAnsi="Times New Roman" w:cs="Times New Roman"/>
          <w:color w:val="000000"/>
          <w:sz w:val="24"/>
          <w:szCs w:val="24"/>
          <w:shd w:val="clear" w:color="auto" w:fill="FFFFFF"/>
        </w:rPr>
        <w:t>entrepreneur</w:t>
      </w:r>
      <w:r w:rsidRPr="00FA1081">
        <w:rPr>
          <w:rStyle w:val="apple-converted-space"/>
          <w:rFonts w:ascii="Times New Roman" w:hAnsi="Times New Roman" w:cs="Times New Roman"/>
          <w:color w:val="000000"/>
          <w:sz w:val="24"/>
          <w:szCs w:val="24"/>
          <w:shd w:val="clear" w:color="auto" w:fill="FFFFFF"/>
        </w:rPr>
        <w:t> </w:t>
      </w:r>
      <w:r w:rsidRPr="00FA1081">
        <w:rPr>
          <w:rFonts w:ascii="Times New Roman" w:hAnsi="Times New Roman" w:cs="Times New Roman"/>
          <w:color w:val="000000"/>
          <w:sz w:val="24"/>
          <w:szCs w:val="24"/>
          <w:shd w:val="clear" w:color="auto" w:fill="FFFFFF"/>
        </w:rPr>
        <w:t>di Indonesia di bawah dua persen dari total penduduk, sedangkan pelaku usaha wanita masih di bawah 0,1 persen,</w:t>
      </w:r>
      <w:r w:rsidRPr="00FA1081">
        <w:t xml:space="preserve"> </w:t>
      </w:r>
      <w:r>
        <w:t>(</w:t>
      </w:r>
      <w:hyperlink r:id="rId9" w:history="1">
        <w:r w:rsidRPr="00BF0D00">
          <w:rPr>
            <w:rStyle w:val="Hyperlink"/>
            <w:rFonts w:ascii="Times New Roman" w:hAnsi="Times New Roman" w:cs="Times New Roman"/>
            <w:sz w:val="24"/>
            <w:szCs w:val="24"/>
            <w:shd w:val="clear" w:color="auto" w:fill="FFFFFF"/>
          </w:rPr>
          <w:t>http://nasional.republika.co.id/berita/breaking-news/nasional/11/01/30/linda</w:t>
        </w:r>
      </w:hyperlink>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ab/>
        <w:t>Kemampuan berdagang dan bernegosiasi kaum perempuan ini sangat berpotensi untuk dikembangkan untuk menjadi seorang wirausaha, mereka sudah biasa menggunakan alat kalkulator dan perhitungan manual, sehingga sebagian besar pengrajin sangat melek berhitung dan membaca. Menurut (</w:t>
      </w:r>
      <w:r w:rsidRPr="002003EC">
        <w:rPr>
          <w:rFonts w:ascii="Times New Roman" w:hAnsi="Times New Roman" w:cs="Times New Roman"/>
          <w:color w:val="000000" w:themeColor="text1"/>
          <w:sz w:val="24"/>
          <w:szCs w:val="24"/>
          <w:shd w:val="clear" w:color="auto" w:fill="FFFFFF"/>
        </w:rPr>
        <w:t>Nierenberg</w:t>
      </w:r>
      <w:r>
        <w:rPr>
          <w:rFonts w:ascii="Times New Roman" w:hAnsi="Times New Roman" w:cs="Times New Roman"/>
          <w:color w:val="000000" w:themeColor="text1"/>
          <w:sz w:val="24"/>
          <w:szCs w:val="24"/>
          <w:shd w:val="clear" w:color="auto" w:fill="FFFFFF"/>
        </w:rPr>
        <w:t>:</w:t>
      </w:r>
      <w:r w:rsidRPr="00776CF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2003) </w:t>
      </w:r>
      <w:r w:rsidRPr="00776CFF">
        <w:rPr>
          <w:rFonts w:ascii="Times New Roman" w:hAnsi="Times New Roman" w:cs="Times New Roman"/>
          <w:color w:val="000000" w:themeColor="text1"/>
          <w:sz w:val="24"/>
          <w:szCs w:val="24"/>
          <w:shd w:val="clear" w:color="auto" w:fill="FFFFFF"/>
        </w:rPr>
        <w:t>Faktor yang paling berpengaruh dalam negosiasi adalah</w:t>
      </w:r>
      <w:r w:rsidRPr="00776CFF">
        <w:rPr>
          <w:rStyle w:val="apple-converted-space"/>
          <w:rFonts w:ascii="Times New Roman" w:hAnsi="Times New Roman" w:cs="Times New Roman"/>
          <w:color w:val="000000" w:themeColor="text1"/>
          <w:sz w:val="24"/>
          <w:szCs w:val="24"/>
          <w:shd w:val="clear" w:color="auto" w:fill="FFFFFF"/>
        </w:rPr>
        <w:t> </w:t>
      </w:r>
      <w:hyperlink r:id="rId10" w:tooltip="Filosofi" w:history="1">
        <w:r w:rsidRPr="00776CFF">
          <w:rPr>
            <w:rStyle w:val="Hyperlink"/>
            <w:rFonts w:ascii="Times New Roman" w:hAnsi="Times New Roman" w:cs="Times New Roman"/>
            <w:color w:val="000000" w:themeColor="text1"/>
            <w:sz w:val="24"/>
            <w:szCs w:val="24"/>
            <w:shd w:val="clear" w:color="auto" w:fill="FFFFFF"/>
          </w:rPr>
          <w:t>filosofi</w:t>
        </w:r>
      </w:hyperlink>
      <w:r w:rsidRPr="00776CFF">
        <w:rPr>
          <w:rStyle w:val="apple-converted-space"/>
          <w:rFonts w:ascii="Times New Roman" w:hAnsi="Times New Roman" w:cs="Times New Roman"/>
          <w:color w:val="000000" w:themeColor="text1"/>
          <w:sz w:val="24"/>
          <w:szCs w:val="24"/>
          <w:shd w:val="clear" w:color="auto" w:fill="FFFFFF"/>
        </w:rPr>
        <w:t> </w:t>
      </w:r>
      <w:r w:rsidRPr="00776CFF">
        <w:rPr>
          <w:rFonts w:ascii="Times New Roman" w:hAnsi="Times New Roman" w:cs="Times New Roman"/>
          <w:color w:val="000000" w:themeColor="text1"/>
          <w:sz w:val="24"/>
          <w:szCs w:val="24"/>
          <w:shd w:val="clear" w:color="auto" w:fill="FFFFFF"/>
        </w:rPr>
        <w:t>yang menginformasikan bahwa masing-masing pihak yang terlibat.</w:t>
      </w:r>
      <w:r w:rsidRPr="00776CFF">
        <w:rPr>
          <w:rStyle w:val="apple-converted-space"/>
          <w:rFonts w:ascii="Times New Roman" w:hAnsi="Times New Roman" w:cs="Times New Roman"/>
          <w:color w:val="000000" w:themeColor="text1"/>
          <w:sz w:val="24"/>
          <w:szCs w:val="24"/>
          <w:shd w:val="clear" w:color="auto" w:fill="FFFFFF"/>
        </w:rPr>
        <w:t> </w:t>
      </w:r>
      <w:r w:rsidRPr="00776CFF">
        <w:rPr>
          <w:rFonts w:ascii="Times New Roman" w:hAnsi="Times New Roman" w:cs="Times New Roman"/>
          <w:color w:val="000000" w:themeColor="text1"/>
          <w:sz w:val="24"/>
          <w:szCs w:val="24"/>
          <w:shd w:val="clear" w:color="auto" w:fill="FFFFFF"/>
        </w:rPr>
        <w:t>Ini adalah kesepakatan dasar kita bahwa "semua orang menang", filsafat ini menjadi dasar setiap negosiasi</w:t>
      </w:r>
      <w:r>
        <w:rPr>
          <w:rFonts w:ascii="Times New Roman" w:hAnsi="Times New Roman" w:cs="Times New Roman"/>
          <w:color w:val="000000" w:themeColor="text1"/>
          <w:sz w:val="24"/>
          <w:szCs w:val="24"/>
          <w:shd w:val="clear" w:color="auto" w:fill="FFFFFF"/>
        </w:rPr>
        <w:t>.</w:t>
      </w:r>
      <w:r w:rsidRPr="00776CFF">
        <w:rPr>
          <w:rStyle w:val="apple-converted-space"/>
          <w:rFonts w:ascii="Times New Roman" w:hAnsi="Times New Roman" w:cs="Times New Roman"/>
          <w:color w:val="000000" w:themeColor="text1"/>
          <w:sz w:val="24"/>
          <w:szCs w:val="24"/>
          <w:shd w:val="clear" w:color="auto" w:fill="FFFFFF"/>
        </w:rPr>
        <w:t> </w:t>
      </w:r>
      <w:r w:rsidRPr="00776CFF">
        <w:rPr>
          <w:rFonts w:ascii="Times New Roman" w:hAnsi="Times New Roman" w:cs="Times New Roman"/>
          <w:color w:val="000000" w:themeColor="text1"/>
          <w:sz w:val="24"/>
          <w:szCs w:val="24"/>
          <w:shd w:val="clear" w:color="auto" w:fill="FFFFFF"/>
        </w:rPr>
        <w:t>Kunci untuk mengembangkan</w:t>
      </w:r>
      <w:r w:rsidRPr="00776CFF">
        <w:rPr>
          <w:rStyle w:val="apple-converted-space"/>
          <w:rFonts w:ascii="Times New Roman" w:hAnsi="Times New Roman" w:cs="Times New Roman"/>
          <w:color w:val="000000" w:themeColor="text1"/>
          <w:sz w:val="24"/>
          <w:szCs w:val="24"/>
          <w:shd w:val="clear" w:color="auto" w:fill="FFFFFF"/>
        </w:rPr>
        <w:t> </w:t>
      </w:r>
      <w:hyperlink r:id="rId11" w:tooltip="Filsafat" w:history="1">
        <w:r w:rsidRPr="00776CFF">
          <w:rPr>
            <w:rStyle w:val="Hyperlink"/>
            <w:rFonts w:ascii="Times New Roman" w:hAnsi="Times New Roman" w:cs="Times New Roman"/>
            <w:color w:val="000000" w:themeColor="text1"/>
            <w:sz w:val="24"/>
            <w:szCs w:val="24"/>
            <w:shd w:val="clear" w:color="auto" w:fill="FFFFFF"/>
          </w:rPr>
          <w:t>filsafat</w:t>
        </w:r>
      </w:hyperlink>
      <w:r w:rsidRPr="00776CFF">
        <w:rPr>
          <w:rStyle w:val="apple-converted-space"/>
          <w:rFonts w:ascii="Times New Roman" w:hAnsi="Times New Roman" w:cs="Times New Roman"/>
          <w:color w:val="000000" w:themeColor="text1"/>
          <w:sz w:val="24"/>
          <w:szCs w:val="24"/>
          <w:shd w:val="clear" w:color="auto" w:fill="FFFFFF"/>
        </w:rPr>
        <w:t> </w:t>
      </w:r>
      <w:r w:rsidRPr="00776CFF">
        <w:rPr>
          <w:rFonts w:ascii="Times New Roman" w:hAnsi="Times New Roman" w:cs="Times New Roman"/>
          <w:color w:val="000000" w:themeColor="text1"/>
          <w:sz w:val="24"/>
          <w:szCs w:val="24"/>
          <w:shd w:val="clear" w:color="auto" w:fill="FFFFFF"/>
        </w:rPr>
        <w:t>supaya "semua orang menang" adalah dengan mempertimbangkan setiap aspek negosiasi dari sudut pandang pada pihak lain dan pihak negosiator</w:t>
      </w:r>
      <w:r>
        <w:rPr>
          <w:rFonts w:ascii="Arial" w:hAnsi="Arial" w:cs="Arial"/>
          <w:color w:val="252525"/>
          <w:sz w:val="21"/>
          <w:szCs w:val="21"/>
          <w:shd w:val="clear" w:color="auto" w:fill="FFFFFF"/>
        </w:rPr>
        <w:t xml:space="preserve">. </w:t>
      </w:r>
      <w:r>
        <w:rPr>
          <w:rFonts w:ascii="Arial" w:hAnsi="Arial" w:cs="Arial"/>
          <w:color w:val="252525"/>
          <w:sz w:val="24"/>
          <w:szCs w:val="24"/>
          <w:shd w:val="clear" w:color="auto" w:fill="FFFFFF"/>
        </w:rPr>
        <w:t xml:space="preserve"> </w:t>
      </w:r>
      <w:r w:rsidRPr="00776CFF">
        <w:rPr>
          <w:rFonts w:ascii="Times New Roman" w:hAnsi="Times New Roman" w:cs="Times New Roman"/>
          <w:color w:val="000000" w:themeColor="text1"/>
          <w:sz w:val="24"/>
          <w:szCs w:val="24"/>
          <w:shd w:val="clear" w:color="auto" w:fill="FFFFFF"/>
        </w:rPr>
        <w:t xml:space="preserve">Pernyataan bahwa dalam negosiasi semua orang menang, tidak </w:t>
      </w:r>
      <w:r w:rsidRPr="00776CFF">
        <w:rPr>
          <w:rFonts w:ascii="Times New Roman" w:hAnsi="Times New Roman" w:cs="Times New Roman"/>
          <w:color w:val="000000" w:themeColor="text1"/>
          <w:sz w:val="24"/>
          <w:szCs w:val="24"/>
          <w:shd w:val="clear" w:color="auto" w:fill="FFFFFF"/>
        </w:rPr>
        <w:lastRenderedPageBreak/>
        <w:t>berlaku dalam usaha ini, karena penentuan harga sangat ditentukan oleh pihak pengepul</w:t>
      </w:r>
      <w:r>
        <w:rPr>
          <w:rFonts w:ascii="Times New Roman" w:hAnsi="Times New Roman" w:cs="Times New Roman"/>
          <w:color w:val="000000" w:themeColor="text1"/>
          <w:sz w:val="24"/>
          <w:szCs w:val="24"/>
          <w:shd w:val="clear" w:color="auto" w:fill="FFFFFF"/>
        </w:rPr>
        <w:t xml:space="preserve"> yang mendatangi mereka setiap minggu atau bulanan jika produk tikar sedang kekurangan bahan baku daun purun.</w:t>
      </w:r>
      <w:r>
        <w:rPr>
          <w:rFonts w:ascii="Times New Roman" w:hAnsi="Times New Roman" w:cs="Times New Roman"/>
          <w:color w:val="252525"/>
          <w:sz w:val="24"/>
          <w:szCs w:val="24"/>
          <w:shd w:val="clear" w:color="auto" w:fill="FFFFFF"/>
        </w:rPr>
        <w:t xml:space="preserve"> </w:t>
      </w:r>
      <w:r>
        <w:rPr>
          <w:rFonts w:ascii="Times New Roman" w:hAnsi="Times New Roman" w:cs="Times New Roman"/>
          <w:sz w:val="24"/>
          <w:szCs w:val="24"/>
        </w:rPr>
        <w:t>Kondisi inilah yang seharusnya menjadi perhatian semua pihak termasuk Pemerintah Daerah kota Palembang. Munculnya para pengepul tikar dan kemplang bakar yang mendatangi mereka membantu mereka dalam memasarkan produk ke luar wilayah kota Palembang. Meskipun, pengepul mendatangi mereka untuk membeli produk buatan mereka, seringkali permintaan pengepul tidak dapat dipenuhi oleh pengrajin, karena keterbatasan bahan baku daun purun dan ikan kakap untuk pembuatan kemplang bakar.</w:t>
      </w:r>
    </w:p>
    <w:p w:rsidR="000F6903" w:rsidRDefault="000F6903" w:rsidP="000F6903">
      <w:pPr>
        <w:spacing w:after="0" w:line="360" w:lineRule="auto"/>
        <w:jc w:val="both"/>
        <w:rPr>
          <w:rFonts w:ascii="Times New Roman" w:hAnsi="Times New Roman" w:cs="Times New Roman"/>
          <w:sz w:val="24"/>
          <w:szCs w:val="24"/>
        </w:rPr>
      </w:pPr>
    </w:p>
    <w:p w:rsidR="000F6903" w:rsidRPr="0064746D" w:rsidRDefault="000F6903" w:rsidP="000F6903">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5.</w:t>
      </w:r>
      <w:r w:rsidRPr="0064746D">
        <w:rPr>
          <w:rFonts w:ascii="Times New Roman" w:hAnsi="Times New Roman" w:cs="Times New Roman"/>
          <w:b/>
          <w:sz w:val="24"/>
          <w:szCs w:val="24"/>
        </w:rPr>
        <w:t>3. Kendala-kendala yang dihadapi pengrajin dalam membuat produk tikar daun purun.</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Aspek pemasaran terbatas</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Produk tikar daun purun ini dari segi motif memang tidak lagi muncul motif baru, masih motif lama dan kalaupun ada perubahan hanya perubahan warna saja, sedangkan bentuk produk daun purun ini masih sebatas tikar untuk keperluan pesta perkawinan, sunatan, orang yang meninggal, untuk wadah gabah padi pada saat panen padi. Pemasaran masih menggunakan cara lama yaitu dengan menggunakan tenaga pengepul yang mendatangi mereka. Keterbatasan ini menyebabkan pendapatan mereka juga terbatas dari tahun ke tahun. Karena usaha ini dilakukan secara turun temurun, namun pengembangan produk tikar ini masih terbatas. Tidak </w:t>
      </w:r>
      <w:r w:rsidRPr="00F16EDE">
        <w:rPr>
          <w:rFonts w:ascii="Times New Roman" w:hAnsi="Times New Roman" w:cs="Times New Roman"/>
          <w:sz w:val="24"/>
          <w:szCs w:val="24"/>
        </w:rPr>
        <w:t xml:space="preserve">adanya </w:t>
      </w:r>
      <w:r>
        <w:rPr>
          <w:rFonts w:ascii="Times New Roman" w:hAnsi="Times New Roman" w:cs="Times New Roman"/>
          <w:sz w:val="24"/>
          <w:szCs w:val="24"/>
        </w:rPr>
        <w:t xml:space="preserve">upaya untuk memproduksi dalam jumlah banyak dan menghasilkan produk dengan berbagai produk variasi baru. </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(Kotler : 2008) bahwa pemasaran yang baik akan membantu produsen dalam memperkenalkan produknya kepada calon pembeli. Apalagi calon pembeli sekarang semakin kritis terhadap pembelian produk baru. Pembeli biasanya akan berupaya mencari pengetahuan baru terhadap produk yang akan dibelinya, agar kepuasan dalam membeli produk lebih terpuaskan.</w:t>
      </w:r>
    </w:p>
    <w:p w:rsidR="000F6903" w:rsidRDefault="000F6903" w:rsidP="000F6903">
      <w:pPr>
        <w:spacing w:after="0" w:line="360" w:lineRule="auto"/>
        <w:jc w:val="both"/>
        <w:rPr>
          <w:rFonts w:ascii="Times New Roman" w:hAnsi="Times New Roman" w:cs="Times New Roman"/>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Lemahnya kemampuan tawar menawar (</w:t>
      </w:r>
      <w:r w:rsidRPr="0064746D">
        <w:rPr>
          <w:rFonts w:ascii="Times New Roman" w:hAnsi="Times New Roman" w:cs="Times New Roman"/>
          <w:i/>
          <w:sz w:val="24"/>
          <w:szCs w:val="24"/>
        </w:rPr>
        <w:t>bargaining power</w:t>
      </w:r>
      <w:r>
        <w:rPr>
          <w:rFonts w:ascii="Times New Roman" w:hAnsi="Times New Roman" w:cs="Times New Roman"/>
          <w:sz w:val="24"/>
          <w:szCs w:val="24"/>
        </w:rPr>
        <w:t>)</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332D7C">
        <w:rPr>
          <w:rFonts w:ascii="Times New Roman" w:hAnsi="Times New Roman" w:cs="Times New Roman"/>
          <w:sz w:val="24"/>
          <w:szCs w:val="24"/>
        </w:rPr>
        <w:t>Menurut Riant Nugroho (2008: 164), tujuan dari program p</w:t>
      </w:r>
      <w:r>
        <w:rPr>
          <w:rFonts w:ascii="Times New Roman" w:hAnsi="Times New Roman" w:cs="Times New Roman"/>
          <w:sz w:val="24"/>
          <w:szCs w:val="24"/>
        </w:rPr>
        <w:t xml:space="preserve">ermberdayaan perempuan adalah : </w:t>
      </w:r>
      <w:r w:rsidRPr="00332D7C">
        <w:rPr>
          <w:rFonts w:ascii="Times New Roman" w:hAnsi="Times New Roman" w:cs="Times New Roman"/>
          <w:sz w:val="24"/>
          <w:szCs w:val="24"/>
        </w:rPr>
        <w:t>meningkatkan kemampuan kaum perempuan dalam kepemimpinan, untuk meningkatkan posisi tawar-menawar dan keterlibatan dalam setiap pembangunan baik sebagai perencana, pelaksana, maupun melakukan monitoring dan evaluasi kegiatan</w:t>
      </w:r>
      <w:r>
        <w:rPr>
          <w:rFonts w:ascii="Times New Roman" w:hAnsi="Times New Roman" w:cs="Times New Roman"/>
          <w:sz w:val="24"/>
          <w:szCs w:val="24"/>
        </w:rPr>
        <w:t xml:space="preserve">. Berdasarkan pendapat tadi dapat dikemukakan bahwa sebagian besar kaum perempuan usaha pembuatan tikar daun purun ini tidak memiliki posisi menentukan harga tikar, karena para pengepul yang mendatangi mereka sudah menentukan harga secara sepihak. Para pelaku usaha hanya bisa pasrah menerima harga tersebut. Mereka berpikir lebih baik dapat menerima uang sesegera mungkin daripada tidak dapat sama sekali. </w:t>
      </w:r>
    </w:p>
    <w:p w:rsidR="000F6903" w:rsidRDefault="000F6903" w:rsidP="000F6903">
      <w:pPr>
        <w:spacing w:after="0" w:line="360" w:lineRule="auto"/>
        <w:jc w:val="both"/>
        <w:rPr>
          <w:rFonts w:ascii="Times New Roman" w:hAnsi="Times New Roman" w:cs="Times New Roman"/>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Bahan baku daun purun terbatas</w:t>
      </w:r>
    </w:p>
    <w:p w:rsidR="000F6903" w:rsidRDefault="000F6903" w:rsidP="000F6903">
      <w:pPr>
        <w:spacing w:after="0" w:line="360" w:lineRule="auto"/>
        <w:jc w:val="both"/>
        <w:rPr>
          <w:rFonts w:ascii="Times New Roman" w:hAnsi="Times New Roman" w:cs="Times New Roman"/>
          <w:color w:val="191919"/>
          <w:sz w:val="24"/>
          <w:szCs w:val="24"/>
          <w:shd w:val="clear" w:color="auto" w:fill="FFFFFF"/>
        </w:rPr>
      </w:pPr>
      <w:r>
        <w:rPr>
          <w:rFonts w:ascii="Times New Roman" w:hAnsi="Times New Roman" w:cs="Times New Roman"/>
          <w:sz w:val="24"/>
          <w:szCs w:val="24"/>
        </w:rPr>
        <w:tab/>
      </w:r>
      <w:r w:rsidRPr="002A3AB1">
        <w:rPr>
          <w:rFonts w:ascii="Times New Roman" w:hAnsi="Times New Roman" w:cs="Times New Roman"/>
          <w:color w:val="191919"/>
          <w:sz w:val="24"/>
          <w:szCs w:val="24"/>
          <w:shd w:val="clear" w:color="auto" w:fill="FFFFFF"/>
        </w:rPr>
        <w:t xml:space="preserve">Persediaan </w:t>
      </w:r>
      <w:r>
        <w:rPr>
          <w:rFonts w:ascii="Times New Roman" w:hAnsi="Times New Roman" w:cs="Times New Roman"/>
          <w:color w:val="191919"/>
          <w:sz w:val="24"/>
          <w:szCs w:val="24"/>
          <w:shd w:val="clear" w:color="auto" w:fill="FFFFFF"/>
        </w:rPr>
        <w:t xml:space="preserve">bahan baku </w:t>
      </w:r>
      <w:r w:rsidRPr="002A3AB1">
        <w:rPr>
          <w:rFonts w:ascii="Times New Roman" w:hAnsi="Times New Roman" w:cs="Times New Roman"/>
          <w:color w:val="191919"/>
          <w:sz w:val="24"/>
          <w:szCs w:val="24"/>
          <w:shd w:val="clear" w:color="auto" w:fill="FFFFFF"/>
        </w:rPr>
        <w:t xml:space="preserve">dalam sebuah perusahaan merupakan suatu hal yang sangat penting. Persediaan </w:t>
      </w:r>
      <w:r>
        <w:rPr>
          <w:rFonts w:ascii="Times New Roman" w:hAnsi="Times New Roman" w:cs="Times New Roman"/>
          <w:color w:val="191919"/>
          <w:sz w:val="24"/>
          <w:szCs w:val="24"/>
          <w:shd w:val="clear" w:color="auto" w:fill="FFFFFF"/>
        </w:rPr>
        <w:t xml:space="preserve">bahan baku </w:t>
      </w:r>
      <w:r w:rsidRPr="002A3AB1">
        <w:rPr>
          <w:rFonts w:ascii="Times New Roman" w:hAnsi="Times New Roman" w:cs="Times New Roman"/>
          <w:color w:val="191919"/>
          <w:sz w:val="24"/>
          <w:szCs w:val="24"/>
          <w:shd w:val="clear" w:color="auto" w:fill="FFFFFF"/>
        </w:rPr>
        <w:t>memilki berbagai fungsi karena jika perusahaan mengalami kekurangan barang persediaan, maka akan berakibat pada hal-hal sepeti tertundanya proses produksi, penjualan sehingga akan menghambat dalam perolehan laba atau pendapatan. Kehilangan penjualan berarti kehilangan pelanggan. Sedangkan pelanggan merupakan asset penting agar usaha yang dijalankan dapat berjalan lancar. Tidak memilki pelanggan atau kehilangan pelanggan maka kehilangan pula kesempatan untuk mendapatkan pendapatan laba.</w:t>
      </w:r>
      <w:r>
        <w:rPr>
          <w:rFonts w:ascii="Times New Roman" w:hAnsi="Times New Roman" w:cs="Times New Roman"/>
          <w:color w:val="191919"/>
          <w:sz w:val="24"/>
          <w:szCs w:val="24"/>
          <w:shd w:val="clear" w:color="auto" w:fill="FFFFFF"/>
        </w:rPr>
        <w:t xml:space="preserve"> Sedangkan menurut ( Handoko : 2010) fungsi persediaan bahan baku antara lain ; 1). Fungsi </w:t>
      </w:r>
      <w:r w:rsidRPr="00250151">
        <w:rPr>
          <w:rFonts w:ascii="Times New Roman" w:hAnsi="Times New Roman" w:cs="Times New Roman"/>
          <w:i/>
          <w:color w:val="191919"/>
          <w:sz w:val="24"/>
          <w:szCs w:val="24"/>
          <w:shd w:val="clear" w:color="auto" w:fill="FFFFFF"/>
        </w:rPr>
        <w:t>decoupling</w:t>
      </w:r>
      <w:r>
        <w:rPr>
          <w:rFonts w:ascii="Times New Roman" w:hAnsi="Times New Roman" w:cs="Times New Roman"/>
          <w:color w:val="191919"/>
          <w:sz w:val="24"/>
          <w:szCs w:val="24"/>
          <w:shd w:val="clear" w:color="auto" w:fill="FFFFFF"/>
        </w:rPr>
        <w:t xml:space="preserve">, 2). Fungsi </w:t>
      </w:r>
      <w:r w:rsidRPr="00250151">
        <w:rPr>
          <w:rFonts w:ascii="Times New Roman" w:hAnsi="Times New Roman" w:cs="Times New Roman"/>
          <w:i/>
          <w:color w:val="191919"/>
          <w:sz w:val="24"/>
          <w:szCs w:val="24"/>
          <w:shd w:val="clear" w:color="auto" w:fill="FFFFFF"/>
        </w:rPr>
        <w:t>economic lot sizing</w:t>
      </w:r>
      <w:r>
        <w:rPr>
          <w:rFonts w:ascii="Times New Roman" w:hAnsi="Times New Roman" w:cs="Times New Roman"/>
          <w:color w:val="191919"/>
          <w:sz w:val="24"/>
          <w:szCs w:val="24"/>
          <w:shd w:val="clear" w:color="auto" w:fill="FFFFFF"/>
        </w:rPr>
        <w:t>, dan 3). Fungsi antisipasi.</w:t>
      </w:r>
    </w:p>
    <w:p w:rsidR="000F6903" w:rsidRDefault="000F6903" w:rsidP="000F6903">
      <w:pPr>
        <w:spacing w:after="0" w:line="360" w:lineRule="auto"/>
        <w:jc w:val="both"/>
        <w:rPr>
          <w:rFonts w:ascii="Times New Roman" w:hAnsi="Times New Roman" w:cs="Times New Roman"/>
          <w:color w:val="191919"/>
          <w:sz w:val="24"/>
          <w:szCs w:val="24"/>
          <w:shd w:val="clear" w:color="auto" w:fill="FFFFFF"/>
        </w:rPr>
      </w:pPr>
      <w:r>
        <w:rPr>
          <w:rFonts w:ascii="Times New Roman" w:hAnsi="Times New Roman" w:cs="Times New Roman"/>
          <w:color w:val="191919"/>
          <w:sz w:val="24"/>
          <w:szCs w:val="24"/>
          <w:shd w:val="clear" w:color="auto" w:fill="FFFFFF"/>
        </w:rPr>
        <w:tab/>
        <w:t>Pada usaha pembuatan tikar daun purun ini yang menjadi masalah adalah terbatasnya bahan baku daun purun. Semakin sempitnya lahan pohon daun purun dengan beralihnya fungsi menjadi lahan pohon sawit maka semakin kecilnya jumlah daun purun untuk diproduksi. Sehingga permintaan dari luar belum terpenuhi dengan baik.</w:t>
      </w:r>
    </w:p>
    <w:p w:rsidR="000F6903" w:rsidRPr="002A3AB1" w:rsidRDefault="000F6903" w:rsidP="000F6903">
      <w:pPr>
        <w:spacing w:after="0" w:line="360" w:lineRule="auto"/>
        <w:jc w:val="both"/>
        <w:rPr>
          <w:rFonts w:ascii="Times New Roman" w:hAnsi="Times New Roman" w:cs="Times New Roman"/>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Profil </w:t>
      </w:r>
      <w:r w:rsidRPr="00E372A5">
        <w:rPr>
          <w:rFonts w:ascii="Times New Roman" w:hAnsi="Times New Roman" w:cs="Times New Roman"/>
          <w:color w:val="000000" w:themeColor="text1"/>
          <w:sz w:val="24"/>
          <w:szCs w:val="24"/>
        </w:rPr>
        <w:t>tikar daun purun tidak</w:t>
      </w:r>
      <w:r>
        <w:rPr>
          <w:rFonts w:ascii="Times New Roman" w:hAnsi="Times New Roman" w:cs="Times New Roman"/>
          <w:sz w:val="24"/>
          <w:szCs w:val="24"/>
        </w:rPr>
        <w:t xml:space="preserve"> variatif</w:t>
      </w:r>
    </w:p>
    <w:p w:rsidR="000F6903" w:rsidRDefault="000F6903" w:rsidP="000F6903">
      <w:pPr>
        <w:spacing w:after="0" w:line="360" w:lineRule="auto"/>
        <w:jc w:val="both"/>
        <w:rPr>
          <w:rFonts w:ascii="Times New Roman" w:hAnsi="Times New Roman" w:cs="Times New Roman"/>
          <w:color w:val="000000" w:themeColor="text1"/>
          <w:sz w:val="24"/>
          <w:szCs w:val="24"/>
          <w:shd w:val="clear" w:color="auto" w:fill="F7F0E9"/>
        </w:rPr>
      </w:pPr>
      <w:r>
        <w:rPr>
          <w:rFonts w:ascii="Times New Roman" w:hAnsi="Times New Roman" w:cs="Times New Roman"/>
          <w:sz w:val="24"/>
          <w:szCs w:val="24"/>
        </w:rPr>
        <w:lastRenderedPageBreak/>
        <w:tab/>
      </w:r>
      <w:r w:rsidRPr="00046142">
        <w:rPr>
          <w:rFonts w:ascii="Times New Roman" w:hAnsi="Times New Roman" w:cs="Times New Roman"/>
          <w:color w:val="000000" w:themeColor="text1"/>
          <w:sz w:val="24"/>
          <w:szCs w:val="24"/>
          <w:shd w:val="clear" w:color="auto" w:fill="F7F0E9"/>
        </w:rPr>
        <w:t>Dalam melaksanakan penetapan harga, berdasarkan pendapat Kotler 1996, maka produsen harus mempe</w:t>
      </w:r>
      <w:r>
        <w:rPr>
          <w:rFonts w:ascii="Times New Roman" w:hAnsi="Times New Roman" w:cs="Times New Roman"/>
          <w:color w:val="000000" w:themeColor="text1"/>
          <w:sz w:val="24"/>
          <w:szCs w:val="24"/>
          <w:shd w:val="clear" w:color="auto" w:fill="F7F0E9"/>
        </w:rPr>
        <w:t xml:space="preserve">rhatikan </w:t>
      </w:r>
      <w:r w:rsidRPr="00046142">
        <w:rPr>
          <w:rFonts w:ascii="Times New Roman" w:hAnsi="Times New Roman" w:cs="Times New Roman"/>
          <w:i/>
          <w:color w:val="000000" w:themeColor="text1"/>
          <w:sz w:val="24"/>
          <w:szCs w:val="24"/>
          <w:shd w:val="clear" w:color="auto" w:fill="F7F0E9"/>
        </w:rPr>
        <w:t>Differensiasi dan Life Cycle Produk</w:t>
      </w:r>
      <w:r w:rsidRPr="00046142">
        <w:rPr>
          <w:rFonts w:ascii="Times New Roman" w:hAnsi="Times New Roman" w:cs="Times New Roman"/>
          <w:color w:val="000000" w:themeColor="text1"/>
          <w:sz w:val="24"/>
          <w:szCs w:val="24"/>
          <w:shd w:val="clear" w:color="auto" w:fill="F7F0E9"/>
        </w:rPr>
        <w:t>. Dalam memenangkan pasar bagi suatu produk tentunya sangat dibutuhkan perbedaan dengan produk kompetitor. Untuk itu sangat diperlukan pemahaman akan perbedaan terhadap competitor baik aspek kualitas, pelayanan dan factor</w:t>
      </w:r>
      <w:r w:rsidRPr="00046142">
        <w:rPr>
          <w:rStyle w:val="apple-converted-space"/>
          <w:rFonts w:ascii="Times New Roman" w:hAnsi="Times New Roman" w:cs="Times New Roman"/>
          <w:color w:val="000000" w:themeColor="text1"/>
          <w:sz w:val="24"/>
          <w:szCs w:val="24"/>
          <w:shd w:val="clear" w:color="auto" w:fill="F7F0E9"/>
        </w:rPr>
        <w:t> </w:t>
      </w:r>
      <w:r w:rsidRPr="00046142">
        <w:rPr>
          <w:rFonts w:ascii="Times New Roman" w:hAnsi="Times New Roman" w:cs="Times New Roman"/>
          <w:color w:val="000000" w:themeColor="text1"/>
          <w:sz w:val="24"/>
          <w:szCs w:val="24"/>
          <w:shd w:val="clear" w:color="auto" w:fill="F7F0E9"/>
        </w:rPr>
        <w:t> lainnya. Di samping itu harus mengenal posisi produk yang dikaitkan dengan waktu dan besarnya penjualan. Dengan pengenalan dan pemahaman kondisi produk maka produsen akan lebih mudah dan bebas menentukan tarif.</w:t>
      </w:r>
      <w:r w:rsidRPr="00046142">
        <w:rPr>
          <w:rStyle w:val="apple-converted-space"/>
          <w:rFonts w:ascii="Times New Roman" w:hAnsi="Times New Roman" w:cs="Times New Roman"/>
          <w:color w:val="000000" w:themeColor="text1"/>
          <w:sz w:val="24"/>
          <w:szCs w:val="24"/>
          <w:shd w:val="clear" w:color="auto" w:fill="F7F0E9"/>
        </w:rPr>
        <w:t> </w:t>
      </w:r>
      <w:r w:rsidRPr="00046142">
        <w:rPr>
          <w:rFonts w:ascii="Times New Roman" w:hAnsi="Times New Roman" w:cs="Times New Roman"/>
          <w:color w:val="000000" w:themeColor="text1"/>
          <w:sz w:val="24"/>
          <w:szCs w:val="24"/>
          <w:shd w:val="clear" w:color="auto" w:fill="F7F0E9"/>
        </w:rPr>
        <w:t> </w:t>
      </w:r>
    </w:p>
    <w:p w:rsidR="000F6903" w:rsidRPr="00046142" w:rsidRDefault="000F6903" w:rsidP="000F6903">
      <w:pPr>
        <w:spacing w:after="0" w:line="360" w:lineRule="auto"/>
        <w:jc w:val="both"/>
        <w:rPr>
          <w:rFonts w:ascii="Times New Roman" w:hAnsi="Times New Roman" w:cs="Times New Roman"/>
          <w:color w:val="000000" w:themeColor="text1"/>
          <w:sz w:val="24"/>
          <w:szCs w:val="24"/>
          <w:shd w:val="clear" w:color="auto" w:fill="F7F0E9"/>
        </w:rPr>
      </w:pPr>
      <w:r>
        <w:rPr>
          <w:rFonts w:ascii="Times New Roman" w:hAnsi="Times New Roman" w:cs="Times New Roman"/>
          <w:color w:val="000000" w:themeColor="text1"/>
          <w:sz w:val="24"/>
          <w:szCs w:val="24"/>
          <w:shd w:val="clear" w:color="auto" w:fill="F7F0E9"/>
        </w:rPr>
        <w:tab/>
        <w:t>Usaha pembuatan tikar daun purun ini produk yang dihasilkan belum variatif baru sebatas produk tikar saja belum menghasilkan produk-produk variatif lain seperti tempat tisu, tempat sampah, dan lain sebagainya. Masalah inilah yang menjadi kendala mereka dalam menjual produk. Jika diberikan pelatihan oleh instansi terkait maka hasilnya akan lebih meningkat baik dari segi kualitas maupun kuantitas.</w:t>
      </w:r>
    </w:p>
    <w:p w:rsidR="000F6903" w:rsidRPr="00046142" w:rsidRDefault="000F6903" w:rsidP="000F6903">
      <w:pPr>
        <w:spacing w:after="0" w:line="360" w:lineRule="auto"/>
        <w:jc w:val="both"/>
        <w:rPr>
          <w:rFonts w:ascii="Times New Roman" w:hAnsi="Times New Roman" w:cs="Times New Roman"/>
          <w:color w:val="000000" w:themeColor="text1"/>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Dukungan pemerintah daerah belum optimal</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Dukungan yang diberikan pihak Pemerintah Daerah belum optimal di Lokasi usaha ini, karena masih terfokus di sentra pembuatan tikar daun purun di wilayah Desa Pedamaran, tetapi untuk lokasi di Kecamatan 3-4 Ulu masih perlu pembinaan yang lebih serius dari Pemda Daerah, karena potensi yang dimiliki wilayah ini masih sangat potensial dan jika dikembangkan secara terus menerus usaha pembuatan tikar daun purun ini akan mampu meningkatkan kesejahteraan keluarga dan mengurangi jumlah kemiskinan.</w:t>
      </w:r>
    </w:p>
    <w:p w:rsidR="000F6903" w:rsidRDefault="000F6903" w:rsidP="000F6903">
      <w:pPr>
        <w:spacing w:after="0" w:line="360" w:lineRule="auto"/>
        <w:jc w:val="both"/>
        <w:rPr>
          <w:rFonts w:ascii="Times New Roman" w:hAnsi="Times New Roman" w:cs="Times New Roman"/>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Tidak memiliki akses ke lembaga keuangan</w:t>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Usaha pembuatan tikar daun purun ini masih banyak kendala untuk mengembangkannya, salah satunya adalah lemahnya akses ke lembaga keuangan, karena produk yang mereka hasilkan masih terbatas, sehingga mereka belum mampu memberikan jaminan barupa barang atau bentuk jaminan lain. Padahal pemerintah telah memperingatkan lembaga-lembaga keuangan untuk menyentuh </w:t>
      </w:r>
      <w:r>
        <w:rPr>
          <w:rFonts w:ascii="Times New Roman" w:hAnsi="Times New Roman" w:cs="Times New Roman"/>
          <w:sz w:val="24"/>
          <w:szCs w:val="24"/>
        </w:rPr>
        <w:lastRenderedPageBreak/>
        <w:t>kebutuhan UKM yang memiliki keterbatasan dana pengembangan usaha melalui program KUR yang telah dilakukan BRI.</w:t>
      </w:r>
    </w:p>
    <w:p w:rsidR="000F6903" w:rsidRPr="0098621C" w:rsidRDefault="000F6903" w:rsidP="000F6903">
      <w:pPr>
        <w:spacing w:after="0" w:line="360" w:lineRule="auto"/>
        <w:jc w:val="both"/>
        <w:rPr>
          <w:rFonts w:ascii="Times New Roman" w:eastAsia="Times New Roman" w:hAnsi="Times New Roman" w:cs="Times New Roman"/>
          <w:color w:val="000000" w:themeColor="text1"/>
          <w:sz w:val="24"/>
          <w:szCs w:val="24"/>
          <w:lang w:eastAsia="id-ID"/>
        </w:rPr>
      </w:pPr>
      <w:r>
        <w:rPr>
          <w:rFonts w:ascii="Times New Roman" w:hAnsi="Times New Roman" w:cs="Times New Roman"/>
          <w:sz w:val="24"/>
          <w:szCs w:val="24"/>
        </w:rPr>
        <w:tab/>
        <w:t xml:space="preserve">Menurut Tim Percepatan Penanggulangan Kemiskinan (TNP2K) </w:t>
      </w:r>
      <w:r w:rsidRPr="0098621C">
        <w:rPr>
          <w:rFonts w:ascii="Times New Roman" w:eastAsia="Times New Roman" w:hAnsi="Times New Roman" w:cs="Times New Roman"/>
          <w:color w:val="000000" w:themeColor="text1"/>
          <w:sz w:val="24"/>
          <w:szCs w:val="24"/>
          <w:shd w:val="clear" w:color="auto" w:fill="FFFFFF"/>
          <w:lang w:eastAsia="id-ID"/>
        </w:rPr>
        <w:t>Tujuan program KUR adalah mengakselerasi pengembangan kegiatan perekonomian di sektor riil dalam rangka penanggulangan dan pengentasan kemiskinan serta perluasan kesempatan kerja. Secara lebih rinci, tujuan program KUR adalah sebagai berikut:</w:t>
      </w:r>
    </w:p>
    <w:p w:rsidR="000F6903" w:rsidRPr="0098621C" w:rsidRDefault="000F6903" w:rsidP="000F6903">
      <w:pPr>
        <w:numPr>
          <w:ilvl w:val="0"/>
          <w:numId w:val="14"/>
        </w:numPr>
        <w:shd w:val="clear" w:color="auto" w:fill="FFFFFF"/>
        <w:spacing w:after="0" w:line="360" w:lineRule="auto"/>
        <w:ind w:left="284" w:hanging="284"/>
        <w:rPr>
          <w:rFonts w:ascii="Times New Roman" w:eastAsia="Times New Roman" w:hAnsi="Times New Roman" w:cs="Times New Roman"/>
          <w:color w:val="000000" w:themeColor="text1"/>
          <w:sz w:val="24"/>
          <w:szCs w:val="24"/>
          <w:lang w:eastAsia="id-ID"/>
        </w:rPr>
      </w:pPr>
      <w:r w:rsidRPr="0098621C">
        <w:rPr>
          <w:rFonts w:ascii="Times New Roman" w:eastAsia="Times New Roman" w:hAnsi="Times New Roman" w:cs="Times New Roman"/>
          <w:color w:val="000000" w:themeColor="text1"/>
          <w:sz w:val="24"/>
          <w:szCs w:val="24"/>
          <w:lang w:eastAsia="id-ID"/>
        </w:rPr>
        <w:t>Mempercepat pengembangan Sektor Riil dan Pemberdayaan Usaha Mikro, Kecil, Menengah, dan</w:t>
      </w:r>
      <w:r>
        <w:rPr>
          <w:rFonts w:ascii="Times New Roman" w:eastAsia="Times New Roman" w:hAnsi="Times New Roman" w:cs="Times New Roman"/>
          <w:color w:val="000000" w:themeColor="text1"/>
          <w:sz w:val="24"/>
          <w:szCs w:val="24"/>
          <w:lang w:eastAsia="id-ID"/>
        </w:rPr>
        <w:t xml:space="preserve"> </w:t>
      </w:r>
      <w:r w:rsidRPr="0098621C">
        <w:rPr>
          <w:rFonts w:ascii="Times New Roman" w:eastAsia="Times New Roman" w:hAnsi="Times New Roman" w:cs="Times New Roman"/>
          <w:color w:val="000000" w:themeColor="text1"/>
          <w:sz w:val="24"/>
          <w:szCs w:val="24"/>
          <w:lang w:eastAsia="id-ID"/>
        </w:rPr>
        <w:t>Koperasi (UMKMK)</w:t>
      </w:r>
    </w:p>
    <w:p w:rsidR="000F6903" w:rsidRPr="0098621C" w:rsidRDefault="000F6903" w:rsidP="000F6903">
      <w:pPr>
        <w:numPr>
          <w:ilvl w:val="0"/>
          <w:numId w:val="14"/>
        </w:numPr>
        <w:shd w:val="clear" w:color="auto" w:fill="FFFFFF"/>
        <w:spacing w:after="0" w:line="360" w:lineRule="auto"/>
        <w:ind w:left="284" w:hanging="284"/>
        <w:rPr>
          <w:rFonts w:ascii="Times New Roman" w:eastAsia="Times New Roman" w:hAnsi="Times New Roman" w:cs="Times New Roman"/>
          <w:color w:val="000000" w:themeColor="text1"/>
          <w:sz w:val="24"/>
          <w:szCs w:val="24"/>
          <w:lang w:eastAsia="id-ID"/>
        </w:rPr>
      </w:pPr>
      <w:r w:rsidRPr="0098621C">
        <w:rPr>
          <w:rFonts w:ascii="Times New Roman" w:eastAsia="Times New Roman" w:hAnsi="Times New Roman" w:cs="Times New Roman"/>
          <w:color w:val="000000" w:themeColor="text1"/>
          <w:sz w:val="24"/>
          <w:szCs w:val="24"/>
          <w:lang w:eastAsia="id-ID"/>
        </w:rPr>
        <w:t>Meningkatkan akses pembiayaan dan mengembangkanUMKM &amp; Koperasi kepada Lembaga Keuangan</w:t>
      </w:r>
    </w:p>
    <w:p w:rsidR="000F6903" w:rsidRPr="0098621C" w:rsidRDefault="000F6903" w:rsidP="000F6903">
      <w:pPr>
        <w:numPr>
          <w:ilvl w:val="0"/>
          <w:numId w:val="14"/>
        </w:numPr>
        <w:shd w:val="clear" w:color="auto" w:fill="FFFFFF"/>
        <w:spacing w:after="0" w:line="360" w:lineRule="auto"/>
        <w:ind w:left="284" w:hanging="284"/>
        <w:rPr>
          <w:rFonts w:ascii="Times New Roman" w:eastAsia="Times New Roman" w:hAnsi="Times New Roman" w:cs="Times New Roman"/>
          <w:color w:val="000000" w:themeColor="text1"/>
          <w:sz w:val="24"/>
          <w:szCs w:val="24"/>
          <w:lang w:eastAsia="id-ID"/>
        </w:rPr>
      </w:pPr>
      <w:r w:rsidRPr="0098621C">
        <w:rPr>
          <w:rFonts w:ascii="Times New Roman" w:eastAsia="Times New Roman" w:hAnsi="Times New Roman" w:cs="Times New Roman"/>
          <w:color w:val="000000" w:themeColor="text1"/>
          <w:sz w:val="24"/>
          <w:szCs w:val="24"/>
          <w:lang w:eastAsia="id-ID"/>
        </w:rPr>
        <w:t>Sebagai upaya penanggulangan / pengentasan kemiskinan</w:t>
      </w:r>
      <w:r>
        <w:rPr>
          <w:rFonts w:ascii="Times New Roman" w:eastAsia="Times New Roman" w:hAnsi="Times New Roman" w:cs="Times New Roman"/>
          <w:color w:val="000000" w:themeColor="text1"/>
          <w:sz w:val="24"/>
          <w:szCs w:val="24"/>
          <w:lang w:eastAsia="id-ID"/>
        </w:rPr>
        <w:t xml:space="preserve"> </w:t>
      </w:r>
      <w:r w:rsidRPr="0098621C">
        <w:rPr>
          <w:rFonts w:ascii="Times New Roman" w:eastAsia="Times New Roman" w:hAnsi="Times New Roman" w:cs="Times New Roman"/>
          <w:color w:val="000000" w:themeColor="text1"/>
          <w:sz w:val="24"/>
          <w:szCs w:val="24"/>
          <w:lang w:eastAsia="id-ID"/>
        </w:rPr>
        <w:t>dan perluasan kesempatan kerja</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p>
    <w:p w:rsidR="000F6903" w:rsidRDefault="00486F09"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F6903">
        <w:rPr>
          <w:rFonts w:ascii="Times New Roman" w:hAnsi="Times New Roman" w:cs="Times New Roman"/>
          <w:sz w:val="24"/>
          <w:szCs w:val="24"/>
        </w:rPr>
        <w:t>Belum terorganisasi dengan baik</w:t>
      </w:r>
      <w:r w:rsidR="000F6903">
        <w:rPr>
          <w:rFonts w:ascii="Times New Roman" w:hAnsi="Times New Roman" w:cs="Times New Roman"/>
          <w:sz w:val="24"/>
          <w:szCs w:val="24"/>
        </w:rPr>
        <w:tab/>
      </w: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Usaha tikar daun purun di kecamatan 3-4 Ulu ini belum terorganisir dengan baik, usaha ini dilakukan secara sendiri-sendiri belum bersinergi menjadi sebuah kelompok usaha baru. Jika mereka bersinergi diharapkan usaha mereka lebih terorganisir dengan baik sehingga hasilnya akan lebih meningkat dan mampu bersaing dengan pasar lokal.</w:t>
      </w:r>
    </w:p>
    <w:p w:rsidR="000F6903" w:rsidRPr="00566BA9"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66BA9">
        <w:rPr>
          <w:rFonts w:ascii="Times New Roman" w:hAnsi="Times New Roman" w:cs="Times New Roman"/>
          <w:sz w:val="24"/>
          <w:szCs w:val="24"/>
        </w:rPr>
        <w:t>Menurut Hani Handoko dalam buku Manajemen Edisi 2, “Perencanaan yang baik dapat dicapai dengan mempertimbangkan kondisi di waktu yang akan datang di mana perencanaan dan kegiatan yang diputuskan akan dilaksanakan, serta periode sekarang pada saat r</w:t>
      </w:r>
      <w:r>
        <w:rPr>
          <w:rFonts w:ascii="Times New Roman" w:hAnsi="Times New Roman" w:cs="Times New Roman"/>
          <w:sz w:val="24"/>
          <w:szCs w:val="24"/>
        </w:rPr>
        <w:t>encana dibuat.</w:t>
      </w:r>
    </w:p>
    <w:p w:rsidR="000F6903" w:rsidRDefault="000F6903" w:rsidP="000F6903">
      <w:pPr>
        <w:spacing w:after="0" w:line="360" w:lineRule="auto"/>
        <w:jc w:val="both"/>
        <w:rPr>
          <w:rFonts w:ascii="Times New Roman" w:hAnsi="Times New Roman" w:cs="Times New Roman"/>
          <w:sz w:val="24"/>
          <w:szCs w:val="24"/>
        </w:rPr>
      </w:pPr>
    </w:p>
    <w:p w:rsidR="000F6903" w:rsidRPr="00280443" w:rsidRDefault="000F6903" w:rsidP="000F6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280443">
        <w:rPr>
          <w:rFonts w:ascii="Times New Roman" w:hAnsi="Times New Roman" w:cs="Times New Roman"/>
          <w:b/>
          <w:sz w:val="24"/>
          <w:szCs w:val="24"/>
        </w:rPr>
        <w:t>4. Sol</w:t>
      </w:r>
      <w:r>
        <w:rPr>
          <w:rFonts w:ascii="Times New Roman" w:hAnsi="Times New Roman" w:cs="Times New Roman"/>
          <w:b/>
          <w:sz w:val="24"/>
          <w:szCs w:val="24"/>
        </w:rPr>
        <w:t>usi yang ditawarkan dari penelitian</w:t>
      </w:r>
      <w:r w:rsidRPr="00280443">
        <w:rPr>
          <w:rFonts w:ascii="Times New Roman" w:hAnsi="Times New Roman" w:cs="Times New Roman"/>
          <w:b/>
          <w:sz w:val="24"/>
          <w:szCs w:val="24"/>
        </w:rPr>
        <w:t xml:space="preserve"> ini.</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Perlu adanya pelatihan dari Pemerintah daerah tentang produk tikar selain gulungan tikar.</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Perlu diberikan akses dari aspek keuangan, pemasaran, manajerial</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3. Ke depan perlu dikembangkan infrastruktur untuk membangun sentra pembuatan produk berbahan daun purun, karena sangat ramah lingkungan.</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4. Industri pembuatan tikar daun purun di kelurahan 3-4 kecamatan seberang Ulu 1 perlu diangkat ke permukaan, karena desa ini belum pernah mendapat dukungan dari Pemerintah Daerah Kota Palembang dan belum pernah masuk daerah binaan pemerintah.</w:t>
      </w:r>
    </w:p>
    <w:p w:rsidR="000F6903" w:rsidRDefault="000F6903" w:rsidP="000F6903">
      <w:pPr>
        <w:spacing w:after="0" w:line="360" w:lineRule="auto"/>
        <w:ind w:left="284" w:hanging="284"/>
        <w:jc w:val="both"/>
        <w:rPr>
          <w:rFonts w:ascii="Times New Roman" w:hAnsi="Times New Roman" w:cs="Times New Roman"/>
          <w:sz w:val="24"/>
          <w:szCs w:val="24"/>
        </w:rPr>
      </w:pPr>
    </w:p>
    <w:p w:rsidR="000F6903" w:rsidRPr="00280443" w:rsidRDefault="000F6903" w:rsidP="000F6903">
      <w:p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5.</w:t>
      </w:r>
      <w:r w:rsidRPr="00280443">
        <w:rPr>
          <w:rFonts w:ascii="Times New Roman" w:hAnsi="Times New Roman" w:cs="Times New Roman"/>
          <w:b/>
          <w:sz w:val="24"/>
          <w:szCs w:val="24"/>
        </w:rPr>
        <w:t>5. Luaran yang diharapkan dari penelitian ini</w:t>
      </w:r>
    </w:p>
    <w:p w:rsidR="000F6903" w:rsidRDefault="000F6903" w:rsidP="000F6903">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ab/>
        <w:t>Penelitian ini diharapkan akan memberikan nilai positif dalam mengembangkan usaha ini, sehingga luaran yang diharapkan dari penelitian ini,</w:t>
      </w:r>
    </w:p>
    <w:p w:rsidR="000F6903" w:rsidRDefault="000F6903" w:rsidP="000F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Diharapkan akan muncul wirausaha baru dari kalangan ibu-ibu dari desa ini, sehingga tingkat kesejahteraan mereka meningkat.</w:t>
      </w:r>
    </w:p>
    <w:p w:rsidR="000F6903" w:rsidRDefault="000F6903" w:rsidP="000F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adanya pelatihan tentang pembuatan tikar yang lebih variatif, maka nilai jual produk ini akan semakin meningkat.</w:t>
      </w:r>
    </w:p>
    <w:p w:rsidR="000F6903" w:rsidRPr="00373D6A" w:rsidRDefault="000F6903" w:rsidP="000F6903">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 depan jika desa ini terus dibina oleh pihak-pihak terkait, diharapkan akan muncul sentra industri baru, terutama kerajinan tangan berbahan daun purun.</w:t>
      </w:r>
    </w:p>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486F09" w:rsidRDefault="00486F09"/>
    <w:p w:rsidR="000F6903" w:rsidRDefault="000F6903"/>
    <w:p w:rsidR="000F6903" w:rsidRDefault="000F6903"/>
    <w:p w:rsidR="000F6903" w:rsidRDefault="000F6903"/>
    <w:p w:rsidR="000F6903" w:rsidRPr="0013517B" w:rsidRDefault="000F6903" w:rsidP="000F6903">
      <w:pPr>
        <w:jc w:val="center"/>
        <w:rPr>
          <w:rFonts w:ascii="Times New Roman" w:hAnsi="Times New Roman" w:cs="Times New Roman"/>
          <w:b/>
          <w:sz w:val="24"/>
          <w:szCs w:val="24"/>
        </w:rPr>
      </w:pPr>
      <w:r w:rsidRPr="0013517B">
        <w:rPr>
          <w:rFonts w:ascii="Times New Roman" w:hAnsi="Times New Roman" w:cs="Times New Roman"/>
          <w:b/>
          <w:sz w:val="24"/>
          <w:szCs w:val="24"/>
        </w:rPr>
        <w:lastRenderedPageBreak/>
        <w:t>BAB VI</w:t>
      </w:r>
    </w:p>
    <w:p w:rsidR="000F6903" w:rsidRDefault="000F6903" w:rsidP="000F6903">
      <w:pPr>
        <w:jc w:val="center"/>
        <w:rPr>
          <w:rFonts w:ascii="Times New Roman" w:hAnsi="Times New Roman" w:cs="Times New Roman"/>
          <w:b/>
          <w:sz w:val="24"/>
          <w:szCs w:val="24"/>
        </w:rPr>
      </w:pPr>
      <w:r w:rsidRPr="0013517B">
        <w:rPr>
          <w:rFonts w:ascii="Times New Roman" w:hAnsi="Times New Roman" w:cs="Times New Roman"/>
          <w:b/>
          <w:sz w:val="24"/>
          <w:szCs w:val="24"/>
        </w:rPr>
        <w:t>RENCANA TAHAPAN BERIKUTNYA</w:t>
      </w:r>
    </w:p>
    <w:p w:rsidR="000F6903" w:rsidRDefault="000F6903" w:rsidP="000F6903">
      <w:pPr>
        <w:jc w:val="center"/>
        <w:rPr>
          <w:rFonts w:ascii="Times New Roman" w:hAnsi="Times New Roman" w:cs="Times New Roman"/>
          <w:b/>
          <w:sz w:val="24"/>
          <w:szCs w:val="24"/>
        </w:rPr>
      </w:pPr>
    </w:p>
    <w:p w:rsidR="000F6903" w:rsidRDefault="000F6903" w:rsidP="000F690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ini masih merupakan tahapan awal dari keseluruhan penelitian, sehingga rencana ke depan dari penelitian ini, antara lain;</w:t>
      </w:r>
    </w:p>
    <w:p w:rsidR="000F6903" w:rsidRDefault="000F6903" w:rsidP="000F6903">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pengetahuan tentang konsep bisnis dan strategi menjual kepada calon pembeli.</w:t>
      </w:r>
    </w:p>
    <w:p w:rsidR="000F6903" w:rsidRDefault="000F6903" w:rsidP="000F6903">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Memotivasi pelaku dan pengrajin tikar untuk mengembangkan produksinya, dengan memberikan alternatif motif produk yang dihasilkan selain tikar.</w:t>
      </w:r>
    </w:p>
    <w:p w:rsidR="000F6903" w:rsidRDefault="000F6903" w:rsidP="000F6903">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Menginformasikan kepada para pengrajin tentang pengelolaan limbah daun purun, seperti yang sudah dilakukan oleh mereka dengan cara dibakar dan penggunaan zat pewarna yang dapat ditoleransi dengan mengacu pada pedoman penggunaan obat dan zat perwarna sesuai dengan pedoman dari Dinas Kesehatan, Dinas Lingkungan Hidup dan Dinas perindustrian dan perdagangan.</w:t>
      </w:r>
    </w:p>
    <w:p w:rsidR="000F6903" w:rsidRPr="0013517B" w:rsidRDefault="000F6903" w:rsidP="000F6903">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Mempublikasikan laporan hasil penelitian dalam bentuk prosiding dan jurnal.</w:t>
      </w:r>
    </w:p>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Default="000F6903"/>
    <w:p w:rsidR="000F6903" w:rsidRPr="00855AA2" w:rsidRDefault="000F6903" w:rsidP="000F6903">
      <w:pPr>
        <w:jc w:val="center"/>
        <w:rPr>
          <w:rFonts w:ascii="Times New Roman" w:hAnsi="Times New Roman" w:cs="Times New Roman"/>
          <w:b/>
          <w:sz w:val="24"/>
          <w:szCs w:val="24"/>
        </w:rPr>
      </w:pPr>
      <w:r w:rsidRPr="00855AA2">
        <w:rPr>
          <w:rFonts w:ascii="Times New Roman" w:hAnsi="Times New Roman" w:cs="Times New Roman"/>
          <w:b/>
          <w:sz w:val="24"/>
          <w:szCs w:val="24"/>
        </w:rPr>
        <w:lastRenderedPageBreak/>
        <w:t>BAB V</w:t>
      </w:r>
      <w:r w:rsidR="00486F09">
        <w:rPr>
          <w:rFonts w:ascii="Times New Roman" w:hAnsi="Times New Roman" w:cs="Times New Roman"/>
          <w:b/>
          <w:sz w:val="24"/>
          <w:szCs w:val="24"/>
        </w:rPr>
        <w:t>II</w:t>
      </w:r>
    </w:p>
    <w:p w:rsidR="000F6903" w:rsidRDefault="000F6903" w:rsidP="000F6903">
      <w:pPr>
        <w:jc w:val="center"/>
        <w:rPr>
          <w:rFonts w:ascii="Times New Roman" w:hAnsi="Times New Roman" w:cs="Times New Roman"/>
          <w:b/>
          <w:sz w:val="24"/>
          <w:szCs w:val="24"/>
        </w:rPr>
      </w:pPr>
      <w:r w:rsidRPr="00855AA2">
        <w:rPr>
          <w:rFonts w:ascii="Times New Roman" w:hAnsi="Times New Roman" w:cs="Times New Roman"/>
          <w:b/>
          <w:sz w:val="24"/>
          <w:szCs w:val="24"/>
        </w:rPr>
        <w:t>KESIMPULAN DAN SARAN</w:t>
      </w:r>
    </w:p>
    <w:p w:rsidR="000F6903" w:rsidRDefault="000F6903" w:rsidP="000F6903">
      <w:pPr>
        <w:jc w:val="center"/>
        <w:rPr>
          <w:rFonts w:ascii="Times New Roman" w:hAnsi="Times New Roman" w:cs="Times New Roman"/>
          <w:b/>
          <w:sz w:val="24"/>
          <w:szCs w:val="24"/>
        </w:rPr>
      </w:pPr>
    </w:p>
    <w:p w:rsidR="000F6903" w:rsidRDefault="004E63FA" w:rsidP="000F6903">
      <w:pPr>
        <w:jc w:val="both"/>
        <w:rPr>
          <w:rFonts w:ascii="Times New Roman" w:hAnsi="Times New Roman" w:cs="Times New Roman"/>
          <w:b/>
          <w:sz w:val="24"/>
          <w:szCs w:val="24"/>
        </w:rPr>
      </w:pPr>
      <w:r>
        <w:rPr>
          <w:rFonts w:ascii="Times New Roman" w:hAnsi="Times New Roman" w:cs="Times New Roman"/>
          <w:b/>
          <w:sz w:val="24"/>
          <w:szCs w:val="24"/>
        </w:rPr>
        <w:t>7.</w:t>
      </w:r>
      <w:r w:rsidR="000F6903">
        <w:rPr>
          <w:rFonts w:ascii="Times New Roman" w:hAnsi="Times New Roman" w:cs="Times New Roman"/>
          <w:b/>
          <w:sz w:val="24"/>
          <w:szCs w:val="24"/>
        </w:rPr>
        <w:t>1. Kesimpulan</w:t>
      </w:r>
    </w:p>
    <w:p w:rsidR="000F6903" w:rsidRDefault="004E63FA" w:rsidP="000F6903">
      <w:p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7.1.</w:t>
      </w:r>
      <w:r w:rsidR="000F6903">
        <w:rPr>
          <w:rFonts w:ascii="Times New Roman" w:hAnsi="Times New Roman" w:cs="Times New Roman"/>
          <w:b/>
          <w:sz w:val="24"/>
          <w:szCs w:val="24"/>
        </w:rPr>
        <w:t>1.</w:t>
      </w:r>
      <w:r w:rsidR="000F6903" w:rsidRPr="003528BC">
        <w:rPr>
          <w:rFonts w:ascii="Times New Roman" w:hAnsi="Times New Roman" w:cs="Times New Roman"/>
          <w:b/>
          <w:sz w:val="24"/>
          <w:szCs w:val="24"/>
        </w:rPr>
        <w:t xml:space="preserve"> Potensi-potensi yang dimiliki </w:t>
      </w:r>
      <w:r w:rsidR="000F6903">
        <w:rPr>
          <w:rFonts w:ascii="Times New Roman" w:hAnsi="Times New Roman" w:cs="Times New Roman"/>
          <w:b/>
          <w:sz w:val="24"/>
          <w:szCs w:val="24"/>
        </w:rPr>
        <w:t>Usaha tikar daun purun di K</w:t>
      </w:r>
      <w:r w:rsidR="000F6903" w:rsidRPr="003528BC">
        <w:rPr>
          <w:rFonts w:ascii="Times New Roman" w:hAnsi="Times New Roman" w:cs="Times New Roman"/>
          <w:b/>
          <w:sz w:val="24"/>
          <w:szCs w:val="24"/>
        </w:rPr>
        <w:t xml:space="preserve">elurahan 3-4 Seberang Ulu </w:t>
      </w:r>
      <w:r w:rsidR="000F6903">
        <w:rPr>
          <w:rFonts w:ascii="Times New Roman" w:hAnsi="Times New Roman" w:cs="Times New Roman"/>
          <w:b/>
          <w:sz w:val="24"/>
          <w:szCs w:val="24"/>
        </w:rPr>
        <w:t>1</w:t>
      </w:r>
    </w:p>
    <w:p w:rsidR="000F6903" w:rsidRDefault="000F6903" w:rsidP="000F6903">
      <w:pPr>
        <w:spacing w:after="0" w:line="360" w:lineRule="auto"/>
        <w:ind w:left="426" w:hanging="426"/>
        <w:rPr>
          <w:rFonts w:ascii="Times New Roman" w:hAnsi="Times New Roman" w:cs="Times New Roman"/>
          <w:sz w:val="24"/>
          <w:szCs w:val="24"/>
        </w:rPr>
      </w:pPr>
      <w:r>
        <w:rPr>
          <w:rFonts w:ascii="Times New Roman" w:hAnsi="Times New Roman" w:cs="Times New Roman"/>
          <w:b/>
          <w:sz w:val="24"/>
          <w:szCs w:val="24"/>
        </w:rPr>
        <w:t xml:space="preserve">  </w:t>
      </w:r>
      <w:r w:rsidRPr="00802D72">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Usaha pembuatan tikar purun merupakan usaha turun temurun</w:t>
      </w:r>
    </w:p>
    <w:p w:rsidR="000F6903" w:rsidRDefault="000F6903" w:rsidP="000F6903">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2. Bahan dasar tersebut masih memanfaatkan kearifan lokal</w:t>
      </w:r>
    </w:p>
    <w:p w:rsidR="000F6903" w:rsidRDefault="000F6903" w:rsidP="000F6903">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3. Sebagian pengrajin tikar purun dilakukan oleh kaum perempuan yang juga bertindak sebagai ibu rumah tangga</w:t>
      </w:r>
    </w:p>
    <w:p w:rsidR="000F6903" w:rsidRDefault="000F6903" w:rsidP="000F6903">
      <w:pPr>
        <w:spacing w:after="0" w:line="360" w:lineRule="auto"/>
        <w:ind w:left="567" w:hanging="567"/>
        <w:jc w:val="both"/>
        <w:rPr>
          <w:rFonts w:ascii="Times New Roman" w:hAnsi="Times New Roman" w:cs="Times New Roman"/>
          <w:b/>
          <w:sz w:val="24"/>
          <w:szCs w:val="24"/>
        </w:rPr>
      </w:pPr>
    </w:p>
    <w:p w:rsidR="000F6903" w:rsidRDefault="000F6903" w:rsidP="000F6903">
      <w:pPr>
        <w:jc w:val="both"/>
        <w:rPr>
          <w:rFonts w:ascii="Times New Roman" w:hAnsi="Times New Roman" w:cs="Times New Roman"/>
          <w:sz w:val="24"/>
          <w:szCs w:val="24"/>
        </w:rPr>
      </w:pPr>
      <w:r>
        <w:rPr>
          <w:rFonts w:ascii="Times New Roman" w:hAnsi="Times New Roman" w:cs="Times New Roman"/>
          <w:sz w:val="24"/>
          <w:szCs w:val="24"/>
        </w:rPr>
        <w:t xml:space="preserve">  </w:t>
      </w:r>
      <w:r w:rsidR="004E63FA">
        <w:rPr>
          <w:rFonts w:ascii="Times New Roman" w:hAnsi="Times New Roman" w:cs="Times New Roman"/>
          <w:b/>
          <w:sz w:val="24"/>
          <w:szCs w:val="24"/>
        </w:rPr>
        <w:t>7.1.</w:t>
      </w:r>
      <w:r w:rsidRPr="00802D72">
        <w:rPr>
          <w:rFonts w:ascii="Times New Roman" w:hAnsi="Times New Roman" w:cs="Times New Roman"/>
          <w:b/>
          <w:sz w:val="24"/>
          <w:szCs w:val="24"/>
        </w:rPr>
        <w:t>2. Kendala-kendala yang dihadapi usaha pembuatan tikar daun purun</w:t>
      </w:r>
    </w:p>
    <w:p w:rsidR="000F6903" w:rsidRDefault="000F6903" w:rsidP="000F6903">
      <w:pPr>
        <w:ind w:left="426" w:hanging="284"/>
        <w:jc w:val="both"/>
        <w:rPr>
          <w:rFonts w:ascii="Times New Roman" w:hAnsi="Times New Roman" w:cs="Times New Roman"/>
          <w:sz w:val="24"/>
          <w:szCs w:val="24"/>
        </w:rPr>
      </w:pPr>
      <w:r>
        <w:rPr>
          <w:rFonts w:ascii="Times New Roman" w:hAnsi="Times New Roman" w:cs="Times New Roman"/>
          <w:sz w:val="24"/>
          <w:szCs w:val="24"/>
        </w:rPr>
        <w:t>1. Aspek pemasaran terbatas</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2.  Lemahnya kemampuan tawar menawar (</w:t>
      </w:r>
      <w:r w:rsidRPr="0064746D">
        <w:rPr>
          <w:rFonts w:ascii="Times New Roman" w:hAnsi="Times New Roman" w:cs="Times New Roman"/>
          <w:i/>
          <w:sz w:val="24"/>
          <w:szCs w:val="24"/>
        </w:rPr>
        <w:t>bargaining power</w:t>
      </w:r>
      <w:r>
        <w:rPr>
          <w:rFonts w:ascii="Times New Roman" w:hAnsi="Times New Roman" w:cs="Times New Roman"/>
          <w:sz w:val="24"/>
          <w:szCs w:val="24"/>
        </w:rPr>
        <w:t>)</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3. Bahan baku daun purun terbata</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4. Profil </w:t>
      </w:r>
      <w:r w:rsidRPr="00E372A5">
        <w:rPr>
          <w:rFonts w:ascii="Times New Roman" w:hAnsi="Times New Roman" w:cs="Times New Roman"/>
          <w:color w:val="000000" w:themeColor="text1"/>
          <w:sz w:val="24"/>
          <w:szCs w:val="24"/>
        </w:rPr>
        <w:t>tikar daun purun tidak</w:t>
      </w:r>
      <w:r>
        <w:rPr>
          <w:rFonts w:ascii="Times New Roman" w:hAnsi="Times New Roman" w:cs="Times New Roman"/>
          <w:sz w:val="24"/>
          <w:szCs w:val="24"/>
        </w:rPr>
        <w:t xml:space="preserve"> variatif</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5. Dukungan pemerintah daerah belum optimal</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6. Tidak memiliki akses ke lembaga keuangan</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7. Belum terorganisasi dengan baik</w:t>
      </w:r>
    </w:p>
    <w:p w:rsidR="000F6903" w:rsidRDefault="000F6903" w:rsidP="000F6903">
      <w:pPr>
        <w:spacing w:after="0" w:line="360" w:lineRule="auto"/>
        <w:jc w:val="both"/>
        <w:rPr>
          <w:rFonts w:ascii="Times New Roman" w:hAnsi="Times New Roman" w:cs="Times New Roman"/>
          <w:sz w:val="24"/>
          <w:szCs w:val="24"/>
        </w:rPr>
      </w:pPr>
    </w:p>
    <w:p w:rsidR="000F6903" w:rsidRPr="00802D72" w:rsidRDefault="0020556D" w:rsidP="000F6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7.1.</w:t>
      </w:r>
      <w:r w:rsidR="000F6903" w:rsidRPr="00802D72">
        <w:rPr>
          <w:rFonts w:ascii="Times New Roman" w:hAnsi="Times New Roman" w:cs="Times New Roman"/>
          <w:b/>
          <w:sz w:val="24"/>
          <w:szCs w:val="24"/>
        </w:rPr>
        <w:t>3. Solusi yang ditawarkan dari penelitian ini</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1. Perlu adanya pelatihan dari Pemerintah daerah tentang produk tikar selain gulungan tikar.</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2.  Perlu diberikan akses dari aspek keuangan, pemasaran, manajerial</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Kedepan perlu dikembangkan infrastruktur untuk membangun sentra pembuatan produk berbahan daun purun, karena sangat ramah lingkungan.</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4. Industri pembuatan tikar daun purun di kelurahan 3-4 Kecamatan Seberang Ulu 1 perlu diangkat ke permukaan, karena desa ini belum pernah mendapat </w:t>
      </w:r>
      <w:r>
        <w:rPr>
          <w:rFonts w:ascii="Times New Roman" w:hAnsi="Times New Roman" w:cs="Times New Roman"/>
          <w:sz w:val="24"/>
          <w:szCs w:val="24"/>
        </w:rPr>
        <w:lastRenderedPageBreak/>
        <w:t>dukungan dari Pemerintah Daerah Kota Palembang dan belum pernah masuk daerah binaan pemerintah.</w:t>
      </w:r>
    </w:p>
    <w:p w:rsidR="000F6903" w:rsidRDefault="000F6903" w:rsidP="000F6903">
      <w:pPr>
        <w:spacing w:after="0" w:line="360" w:lineRule="auto"/>
        <w:ind w:left="426" w:hanging="284"/>
        <w:jc w:val="both"/>
        <w:rPr>
          <w:rFonts w:ascii="Times New Roman" w:hAnsi="Times New Roman" w:cs="Times New Roman"/>
          <w:sz w:val="24"/>
          <w:szCs w:val="24"/>
        </w:rPr>
      </w:pPr>
    </w:p>
    <w:p w:rsidR="000F6903" w:rsidRPr="00636D78" w:rsidRDefault="000F6903" w:rsidP="000F6903">
      <w:pPr>
        <w:spacing w:after="0" w:line="360" w:lineRule="auto"/>
        <w:ind w:left="426" w:hanging="284"/>
        <w:jc w:val="both"/>
        <w:rPr>
          <w:rFonts w:ascii="Times New Roman" w:hAnsi="Times New Roman" w:cs="Times New Roman"/>
          <w:b/>
          <w:sz w:val="24"/>
          <w:szCs w:val="24"/>
        </w:rPr>
      </w:pPr>
      <w:r w:rsidRPr="00636D78">
        <w:rPr>
          <w:rFonts w:ascii="Times New Roman" w:hAnsi="Times New Roman" w:cs="Times New Roman"/>
          <w:b/>
          <w:sz w:val="24"/>
          <w:szCs w:val="24"/>
        </w:rPr>
        <w:t>5.2. Saran</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1. Sebaiknya Pemerintah Daerah lebih optimal dalam memberikan pembinaan dan pelatihan kepada lokasi-lokasi baru yang memiliki potensi usaha seperti usaha pembuatan tikar daun purun di Kecamatan 3-4 Ulu.</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2. Sebaiknya penyediaan bahan baku daun purun perlu dilestarikan dengan membuka areal baru untuk pembibitan dan penanaman daun purun, karena sekarang ini area pohon daun purun sudah banyak yang beralih fungsi menjadi pohon kelapa sawit.</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3. Sebaiknya usaha pembuatan daun purun yang melibatkan kaum perempuan diberikan akses ke lembaga keuangan, agar usaha ini terus berkembang dan menjadi ikon baru bagi kota Palembang, selain songket, pempek dan lain sebagainya.</w:t>
      </w:r>
    </w:p>
    <w:p w:rsidR="000F6903" w:rsidRDefault="000F6903" w:rsidP="000F6903">
      <w:pPr>
        <w:spacing w:after="0"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4. Sebaiknya para pelaku usaha pembuatan tikar daun purun ini diberikan pelatihan tentang aspek manajerial, pemasaran, pembukuan dan aspek-aspek pendukung lainnya.</w:t>
      </w:r>
    </w:p>
    <w:p w:rsidR="000F6903" w:rsidRDefault="000F6903" w:rsidP="000F6903">
      <w:pPr>
        <w:spacing w:after="0" w:line="360" w:lineRule="auto"/>
        <w:jc w:val="both"/>
        <w:rPr>
          <w:rFonts w:ascii="Times New Roman" w:hAnsi="Times New Roman" w:cs="Times New Roman"/>
          <w:sz w:val="24"/>
          <w:szCs w:val="24"/>
        </w:rPr>
      </w:pPr>
    </w:p>
    <w:p w:rsidR="000F6903" w:rsidRDefault="000F6903"/>
    <w:p w:rsidR="00E33F4D" w:rsidRDefault="00E33F4D"/>
    <w:p w:rsidR="00E33F4D" w:rsidRDefault="00E33F4D"/>
    <w:p w:rsidR="00E33F4D" w:rsidRDefault="00E33F4D"/>
    <w:p w:rsidR="00E33F4D" w:rsidRDefault="00E33F4D"/>
    <w:p w:rsidR="00E33F4D" w:rsidRDefault="00E33F4D"/>
    <w:p w:rsidR="00E33F4D" w:rsidRDefault="00E33F4D"/>
    <w:p w:rsidR="00E33F4D" w:rsidRDefault="00E33F4D"/>
    <w:p w:rsidR="00E33F4D" w:rsidRDefault="00E33F4D"/>
    <w:p w:rsidR="00E33F4D" w:rsidRDefault="00E33F4D"/>
    <w:p w:rsidR="00E33F4D" w:rsidRDefault="00E33F4D" w:rsidP="00E33F4D">
      <w:pPr>
        <w:spacing w:after="0" w:line="240" w:lineRule="auto"/>
        <w:jc w:val="center"/>
        <w:rPr>
          <w:rFonts w:ascii="Times New Roman" w:hAnsi="Times New Roman" w:cs="Times New Roman"/>
          <w:b/>
          <w:sz w:val="24"/>
          <w:szCs w:val="24"/>
        </w:rPr>
      </w:pPr>
      <w:r w:rsidRPr="004045D1">
        <w:rPr>
          <w:rFonts w:ascii="Times New Roman" w:hAnsi="Times New Roman" w:cs="Times New Roman"/>
          <w:b/>
          <w:sz w:val="24"/>
          <w:szCs w:val="24"/>
        </w:rPr>
        <w:lastRenderedPageBreak/>
        <w:t>DAFTAR PUSTAKA</w:t>
      </w:r>
    </w:p>
    <w:p w:rsidR="009A154A" w:rsidRDefault="009A154A" w:rsidP="00E33F4D">
      <w:pPr>
        <w:spacing w:after="0" w:line="240" w:lineRule="auto"/>
        <w:jc w:val="center"/>
        <w:rPr>
          <w:rFonts w:ascii="Times New Roman" w:hAnsi="Times New Roman" w:cs="Times New Roman"/>
          <w:b/>
          <w:sz w:val="24"/>
          <w:szCs w:val="24"/>
        </w:rPr>
      </w:pPr>
    </w:p>
    <w:p w:rsidR="009A154A" w:rsidRPr="00010AED" w:rsidRDefault="009A154A" w:rsidP="00010AE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Fila</w:t>
      </w:r>
      <w:r w:rsidR="00010AED">
        <w:rPr>
          <w:rFonts w:ascii="Times New Roman" w:hAnsi="Times New Roman" w:cs="Times New Roman"/>
          <w:sz w:val="24"/>
          <w:szCs w:val="24"/>
        </w:rPr>
        <w:t xml:space="preserve">ndari, Mitha. 2013. Artikel : </w:t>
      </w:r>
      <w:r w:rsidR="00010AED" w:rsidRPr="00010AED">
        <w:rPr>
          <w:rFonts w:ascii="Times New Roman" w:hAnsi="Times New Roman" w:cs="Times New Roman"/>
          <w:i/>
          <w:sz w:val="24"/>
          <w:szCs w:val="24"/>
        </w:rPr>
        <w:t>Lemahnya daya saing produk dalam negeri terhadap produk luar negeri</w:t>
      </w:r>
      <w:r w:rsidR="00010AED">
        <w:rPr>
          <w:rFonts w:ascii="Times New Roman" w:hAnsi="Times New Roman" w:cs="Times New Roman"/>
          <w:i/>
          <w:sz w:val="24"/>
          <w:szCs w:val="24"/>
        </w:rPr>
        <w:t>.</w:t>
      </w:r>
      <w:r w:rsidR="00010AED">
        <w:rPr>
          <w:rFonts w:ascii="Times New Roman" w:hAnsi="Times New Roman" w:cs="Times New Roman"/>
          <w:sz w:val="24"/>
          <w:szCs w:val="24"/>
        </w:rPr>
        <w:t xml:space="preserve"> Jakarta : Universitas Guna Darma.</w:t>
      </w:r>
    </w:p>
    <w:p w:rsidR="00DC71F8" w:rsidRDefault="00DC71F8" w:rsidP="00E33F4D">
      <w:pPr>
        <w:spacing w:after="0" w:line="240" w:lineRule="auto"/>
        <w:jc w:val="both"/>
        <w:rPr>
          <w:rFonts w:ascii="Times New Roman" w:hAnsi="Times New Roman" w:cs="Times New Roman"/>
          <w:sz w:val="24"/>
          <w:szCs w:val="24"/>
        </w:rPr>
      </w:pPr>
    </w:p>
    <w:p w:rsidR="00DC71F8" w:rsidRPr="00DC71F8" w:rsidRDefault="00DC71F8" w:rsidP="00DC71F8">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Handoko, Hani.2014. </w:t>
      </w:r>
      <w:r w:rsidRPr="004E42E4">
        <w:rPr>
          <w:rFonts w:ascii="Times New Roman" w:hAnsi="Times New Roman" w:cs="Times New Roman"/>
          <w:i/>
          <w:color w:val="000000" w:themeColor="text1"/>
          <w:sz w:val="24"/>
          <w:szCs w:val="24"/>
        </w:rPr>
        <w:t>Pengantar Manajemen</w:t>
      </w:r>
      <w:r>
        <w:rPr>
          <w:rFonts w:ascii="Times New Roman" w:hAnsi="Times New Roman" w:cs="Times New Roman"/>
          <w:color w:val="000000" w:themeColor="text1"/>
          <w:sz w:val="24"/>
          <w:szCs w:val="24"/>
        </w:rPr>
        <w:t>. Penerbit : BPFE, Jogyakarta</w:t>
      </w:r>
    </w:p>
    <w:p w:rsidR="00E33F4D" w:rsidRPr="00770146" w:rsidRDefault="00E33F4D" w:rsidP="00E33F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Kotler, Philip. 2008. </w:t>
      </w:r>
      <w:r w:rsidRPr="00770146">
        <w:rPr>
          <w:rFonts w:ascii="Times New Roman" w:hAnsi="Times New Roman" w:cs="Times New Roman"/>
          <w:i/>
          <w:sz w:val="24"/>
          <w:szCs w:val="24"/>
        </w:rPr>
        <w:t>Manajemen pemasaran</w:t>
      </w:r>
      <w:r>
        <w:rPr>
          <w:rFonts w:ascii="Times New Roman" w:hAnsi="Times New Roman" w:cs="Times New Roman"/>
          <w:sz w:val="24"/>
          <w:szCs w:val="24"/>
        </w:rPr>
        <w:t>. Penerbit Jakarta : PT.Erlangga.</w:t>
      </w:r>
    </w:p>
    <w:p w:rsidR="00E33F4D" w:rsidRDefault="00E33F4D" w:rsidP="00E33F4D">
      <w:pPr>
        <w:spacing w:after="0" w:line="240" w:lineRule="auto"/>
        <w:rPr>
          <w:rFonts w:ascii="Times New Roman" w:hAnsi="Times New Roman" w:cs="Times New Roman"/>
          <w:sz w:val="24"/>
          <w:szCs w:val="24"/>
        </w:rPr>
      </w:pPr>
    </w:p>
    <w:p w:rsidR="00E33F4D" w:rsidRDefault="00E33F4D" w:rsidP="00E33F4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M.Rohali, </w:t>
      </w:r>
      <w:r w:rsidRPr="004045D1">
        <w:rPr>
          <w:rFonts w:ascii="Times New Roman" w:hAnsi="Times New Roman" w:cs="Times New Roman"/>
          <w:sz w:val="24"/>
          <w:szCs w:val="24"/>
        </w:rPr>
        <w:t xml:space="preserve">Koran Sindo. 2015. </w:t>
      </w:r>
      <w:r w:rsidRPr="004045D1">
        <w:rPr>
          <w:rFonts w:ascii="Times New Roman" w:hAnsi="Times New Roman" w:cs="Times New Roman"/>
          <w:i/>
          <w:sz w:val="24"/>
          <w:szCs w:val="24"/>
        </w:rPr>
        <w:t>Pameran Tingkat Nasional dan Internasional</w:t>
      </w:r>
      <w:r w:rsidRPr="004045D1">
        <w:rPr>
          <w:rFonts w:ascii="Times New Roman" w:hAnsi="Times New Roman" w:cs="Times New Roman"/>
          <w:sz w:val="24"/>
          <w:szCs w:val="24"/>
        </w:rPr>
        <w:t>. 15 Maret 2015</w:t>
      </w:r>
    </w:p>
    <w:p w:rsidR="004363EC" w:rsidRDefault="004363EC" w:rsidP="00E33F4D">
      <w:pPr>
        <w:spacing w:after="0" w:line="240" w:lineRule="auto"/>
        <w:ind w:left="567" w:hanging="567"/>
        <w:rPr>
          <w:rFonts w:ascii="Times New Roman" w:hAnsi="Times New Roman" w:cs="Times New Roman"/>
          <w:sz w:val="24"/>
          <w:szCs w:val="24"/>
        </w:rPr>
      </w:pPr>
    </w:p>
    <w:p w:rsidR="004363EC" w:rsidRDefault="004363EC" w:rsidP="00E33F4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Malhotra, Naresh.K.2010. </w:t>
      </w:r>
      <w:r w:rsidRPr="004363EC">
        <w:rPr>
          <w:rFonts w:ascii="Times New Roman" w:hAnsi="Times New Roman" w:cs="Times New Roman"/>
          <w:i/>
          <w:sz w:val="24"/>
          <w:szCs w:val="24"/>
        </w:rPr>
        <w:t>Komunikasi Pemasaran Moderen.</w:t>
      </w:r>
      <w:r>
        <w:rPr>
          <w:rFonts w:ascii="Times New Roman" w:hAnsi="Times New Roman" w:cs="Times New Roman"/>
          <w:sz w:val="24"/>
          <w:szCs w:val="24"/>
        </w:rPr>
        <w:t xml:space="preserve"> Jogyakarta : Cakra Ilmu.</w:t>
      </w:r>
    </w:p>
    <w:p w:rsidR="004363EC" w:rsidRDefault="004363EC" w:rsidP="00E33F4D">
      <w:pPr>
        <w:spacing w:after="0" w:line="240" w:lineRule="auto"/>
        <w:ind w:left="567" w:hanging="567"/>
        <w:rPr>
          <w:rFonts w:ascii="Times New Roman" w:hAnsi="Times New Roman" w:cs="Times New Roman"/>
          <w:sz w:val="24"/>
          <w:szCs w:val="24"/>
        </w:rPr>
      </w:pPr>
    </w:p>
    <w:p w:rsidR="004363EC" w:rsidRDefault="004363EC" w:rsidP="00E33F4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Narayan, Deepa2009. </w:t>
      </w:r>
      <w:r w:rsidRPr="004363EC">
        <w:rPr>
          <w:rFonts w:ascii="Times New Roman" w:hAnsi="Times New Roman" w:cs="Times New Roman"/>
          <w:i/>
          <w:sz w:val="24"/>
          <w:szCs w:val="24"/>
        </w:rPr>
        <w:t>Aspek pemberdayaan</w:t>
      </w:r>
      <w:r>
        <w:rPr>
          <w:rFonts w:ascii="Times New Roman" w:hAnsi="Times New Roman" w:cs="Times New Roman"/>
          <w:sz w:val="24"/>
          <w:szCs w:val="24"/>
        </w:rPr>
        <w:t>. Penerbit; Voice of poor.</w:t>
      </w:r>
    </w:p>
    <w:p w:rsidR="00E33F4D" w:rsidRPr="00BE7025" w:rsidRDefault="00E33F4D" w:rsidP="00E33F4D">
      <w:pPr>
        <w:spacing w:after="0" w:line="240" w:lineRule="auto"/>
        <w:ind w:left="567" w:hanging="567"/>
        <w:rPr>
          <w:rFonts w:ascii="Times New Roman" w:hAnsi="Times New Roman" w:cs="Times New Roman"/>
          <w:sz w:val="24"/>
          <w:szCs w:val="24"/>
        </w:rPr>
      </w:pPr>
    </w:p>
    <w:p w:rsidR="00E33F4D" w:rsidRDefault="00E33F4D" w:rsidP="00E33F4D">
      <w:pPr>
        <w:ind w:left="567" w:hanging="567"/>
        <w:jc w:val="both"/>
        <w:rPr>
          <w:rFonts w:ascii="Times New Roman" w:hAnsi="Times New Roman" w:cs="Times New Roman"/>
          <w:color w:val="000000" w:themeColor="text1"/>
          <w:sz w:val="24"/>
          <w:szCs w:val="24"/>
          <w:shd w:val="clear" w:color="auto" w:fill="FFFFFF"/>
        </w:rPr>
      </w:pPr>
      <w:r w:rsidRPr="002003EC">
        <w:rPr>
          <w:rFonts w:ascii="Times New Roman" w:hAnsi="Times New Roman" w:cs="Times New Roman"/>
          <w:color w:val="000000" w:themeColor="text1"/>
          <w:sz w:val="24"/>
          <w:szCs w:val="24"/>
          <w:shd w:val="clear" w:color="auto" w:fill="FFFFFF"/>
        </w:rPr>
        <w:t>Nierenberg, Juliet;Irene, S Ross.</w:t>
      </w:r>
      <w:r>
        <w:rPr>
          <w:rFonts w:ascii="Times New Roman" w:hAnsi="Times New Roman" w:cs="Times New Roman"/>
          <w:color w:val="000000" w:themeColor="text1"/>
          <w:sz w:val="24"/>
          <w:szCs w:val="24"/>
          <w:shd w:val="clear" w:color="auto" w:fill="FFFFFF"/>
        </w:rPr>
        <w:t xml:space="preserve"> </w:t>
      </w:r>
      <w:r w:rsidRPr="002003EC">
        <w:rPr>
          <w:rFonts w:ascii="Times New Roman" w:hAnsi="Times New Roman" w:cs="Times New Roman"/>
          <w:color w:val="000000" w:themeColor="text1"/>
          <w:sz w:val="24"/>
          <w:szCs w:val="24"/>
          <w:shd w:val="clear" w:color="auto" w:fill="FFFFFF"/>
        </w:rPr>
        <w:t xml:space="preserve">2003. </w:t>
      </w:r>
      <w:r w:rsidRPr="002003EC">
        <w:rPr>
          <w:rFonts w:ascii="Times New Roman" w:hAnsi="Times New Roman" w:cs="Times New Roman"/>
          <w:i/>
          <w:color w:val="000000" w:themeColor="text1"/>
          <w:sz w:val="24"/>
          <w:szCs w:val="24"/>
          <w:shd w:val="clear" w:color="auto" w:fill="FFFFFF"/>
        </w:rPr>
        <w:t>The Secrets of Successful Negotiation : Effective Strategies to Improve Your Negotiating Skills</w:t>
      </w:r>
      <w:r w:rsidRPr="002003EC">
        <w:rPr>
          <w:rFonts w:ascii="Times New Roman" w:hAnsi="Times New Roman" w:cs="Times New Roman"/>
          <w:color w:val="000000" w:themeColor="text1"/>
          <w:sz w:val="24"/>
          <w:szCs w:val="24"/>
          <w:shd w:val="clear" w:color="auto" w:fill="FFFFFF"/>
        </w:rPr>
        <w:t>. Singapore.Duncan Baird Publishers.hal 11</w:t>
      </w:r>
    </w:p>
    <w:p w:rsidR="00E33F4D" w:rsidRDefault="00E33F4D" w:rsidP="00E33F4D">
      <w:pPr>
        <w:ind w:left="567"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Nugroho, Riant.2008. </w:t>
      </w:r>
      <w:r w:rsidRPr="00770146">
        <w:rPr>
          <w:rFonts w:ascii="Times New Roman" w:hAnsi="Times New Roman" w:cs="Times New Roman"/>
          <w:i/>
          <w:color w:val="000000" w:themeColor="text1"/>
          <w:sz w:val="24"/>
          <w:szCs w:val="24"/>
          <w:shd w:val="clear" w:color="auto" w:fill="FFFFFF"/>
        </w:rPr>
        <w:t>Pemberdayaan perempuan.</w:t>
      </w:r>
      <w:r>
        <w:rPr>
          <w:rFonts w:ascii="Times New Roman" w:hAnsi="Times New Roman" w:cs="Times New Roman"/>
          <w:color w:val="000000" w:themeColor="text1"/>
          <w:sz w:val="24"/>
          <w:szCs w:val="24"/>
          <w:shd w:val="clear" w:color="auto" w:fill="FFFFFF"/>
        </w:rPr>
        <w:t xml:space="preserve"> Jakarta : Penerbit Andi Offset.</w:t>
      </w:r>
    </w:p>
    <w:p w:rsidR="00DC71F8" w:rsidRDefault="00DC71F8" w:rsidP="00E33F4D">
      <w:pPr>
        <w:ind w:left="567"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Porter. Michael E. 2007. </w:t>
      </w:r>
      <w:r w:rsidRPr="00DC71F8">
        <w:rPr>
          <w:rFonts w:ascii="Times New Roman" w:hAnsi="Times New Roman" w:cs="Times New Roman"/>
          <w:i/>
          <w:color w:val="000000" w:themeColor="text1"/>
          <w:sz w:val="24"/>
          <w:szCs w:val="24"/>
          <w:shd w:val="clear" w:color="auto" w:fill="FFFFFF"/>
        </w:rPr>
        <w:t>Strategi Bersaing</w:t>
      </w:r>
      <w:r>
        <w:rPr>
          <w:rFonts w:ascii="Times New Roman" w:hAnsi="Times New Roman" w:cs="Times New Roman"/>
          <w:color w:val="000000" w:themeColor="text1"/>
          <w:sz w:val="24"/>
          <w:szCs w:val="24"/>
          <w:shd w:val="clear" w:color="auto" w:fill="FFFFFF"/>
        </w:rPr>
        <w:t>. Tangerang : Kharisma Publishing</w:t>
      </w:r>
    </w:p>
    <w:p w:rsidR="00E33F4D" w:rsidRPr="004363EC" w:rsidRDefault="00E33F4D" w:rsidP="00E33F4D">
      <w:pPr>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Tim Percepatan Penanggulangan Kemiskinan (TPN2K) </w:t>
      </w:r>
      <w:hyperlink r:id="rId12" w:history="1">
        <w:r w:rsidRPr="004363EC">
          <w:rPr>
            <w:rStyle w:val="Hyperlink"/>
            <w:rFonts w:ascii="Times New Roman" w:hAnsi="Times New Roman" w:cs="Times New Roman"/>
            <w:color w:val="000000" w:themeColor="text1"/>
            <w:sz w:val="24"/>
            <w:szCs w:val="24"/>
          </w:rPr>
          <w:t>http://www.tnp2k.go.id/id/tanya-jawab/klaster-iii/progam-kredit-usaha-rakyat-kur/</w:t>
        </w:r>
      </w:hyperlink>
    </w:p>
    <w:p w:rsidR="00E33F4D" w:rsidRDefault="00E33F4D"/>
    <w:sectPr w:rsidR="00E33F4D" w:rsidSect="00181BFF">
      <w:footerReference w:type="default" r:id="rId13"/>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39E" w:rsidRDefault="00A2139E" w:rsidP="00C13849">
      <w:pPr>
        <w:spacing w:after="0" w:line="240" w:lineRule="auto"/>
      </w:pPr>
      <w:r>
        <w:separator/>
      </w:r>
    </w:p>
  </w:endnote>
  <w:endnote w:type="continuationSeparator" w:id="1">
    <w:p w:rsidR="00A2139E" w:rsidRDefault="00A2139E" w:rsidP="00C13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353"/>
      <w:docPartObj>
        <w:docPartGallery w:val="Page Numbers (Bottom of Page)"/>
        <w:docPartUnique/>
      </w:docPartObj>
    </w:sdtPr>
    <w:sdtContent>
      <w:p w:rsidR="00CB035C" w:rsidRDefault="00BF2DEE">
        <w:pPr>
          <w:pStyle w:val="Footer"/>
          <w:jc w:val="right"/>
        </w:pPr>
        <w:fldSimple w:instr=" PAGE   \* MERGEFORMAT ">
          <w:r w:rsidR="008E2BB6">
            <w:rPr>
              <w:noProof/>
            </w:rPr>
            <w:t>1</w:t>
          </w:r>
        </w:fldSimple>
      </w:p>
    </w:sdtContent>
  </w:sdt>
  <w:p w:rsidR="00CB035C" w:rsidRDefault="00CB0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39E" w:rsidRDefault="00A2139E" w:rsidP="00C13849">
      <w:pPr>
        <w:spacing w:after="0" w:line="240" w:lineRule="auto"/>
      </w:pPr>
      <w:r>
        <w:separator/>
      </w:r>
    </w:p>
  </w:footnote>
  <w:footnote w:type="continuationSeparator" w:id="1">
    <w:p w:rsidR="00A2139E" w:rsidRDefault="00A2139E" w:rsidP="00C13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574"/>
    <w:multiLevelType w:val="multilevel"/>
    <w:tmpl w:val="C5B2C4DC"/>
    <w:lvl w:ilvl="0">
      <w:start w:val="1"/>
      <w:numFmt w:val="decimal"/>
      <w:lvlText w:val="%1."/>
      <w:lvlJc w:val="left"/>
      <w:pPr>
        <w:ind w:left="644"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22B81BC9"/>
    <w:multiLevelType w:val="hybridMultilevel"/>
    <w:tmpl w:val="44A6132C"/>
    <w:lvl w:ilvl="0" w:tplc="DD1052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4882AC3"/>
    <w:multiLevelType w:val="multilevel"/>
    <w:tmpl w:val="D90645F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54AF3"/>
    <w:multiLevelType w:val="multilevel"/>
    <w:tmpl w:val="E1503C46"/>
    <w:lvl w:ilvl="0">
      <w:start w:val="1"/>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FE4377"/>
    <w:multiLevelType w:val="hybridMultilevel"/>
    <w:tmpl w:val="1728A3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98B44B3"/>
    <w:multiLevelType w:val="hybridMultilevel"/>
    <w:tmpl w:val="33FCB4A4"/>
    <w:lvl w:ilvl="0" w:tplc="8EC6D0C2">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6">
    <w:nsid w:val="3BDF0C85"/>
    <w:multiLevelType w:val="multilevel"/>
    <w:tmpl w:val="0378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1C2D4F"/>
    <w:multiLevelType w:val="hybridMultilevel"/>
    <w:tmpl w:val="BDA87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644F30"/>
    <w:multiLevelType w:val="multilevel"/>
    <w:tmpl w:val="3F422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5063A42"/>
    <w:multiLevelType w:val="multilevel"/>
    <w:tmpl w:val="757A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68156C"/>
    <w:multiLevelType w:val="multilevel"/>
    <w:tmpl w:val="2AAA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532FA5"/>
    <w:multiLevelType w:val="multilevel"/>
    <w:tmpl w:val="06400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837361"/>
    <w:multiLevelType w:val="hybridMultilevel"/>
    <w:tmpl w:val="E9CCDC9A"/>
    <w:lvl w:ilvl="0" w:tplc="258269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F6B7F08"/>
    <w:multiLevelType w:val="hybridMultilevel"/>
    <w:tmpl w:val="27766664"/>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766348E"/>
    <w:multiLevelType w:val="hybridMultilevel"/>
    <w:tmpl w:val="E7B834E4"/>
    <w:lvl w:ilvl="0" w:tplc="EF16D0EE">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B173CBF"/>
    <w:multiLevelType w:val="hybridMultilevel"/>
    <w:tmpl w:val="572C8A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3B2DE4"/>
    <w:multiLevelType w:val="multilevel"/>
    <w:tmpl w:val="9EA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3"/>
  </w:num>
  <w:num w:numId="3">
    <w:abstractNumId w:val="1"/>
  </w:num>
  <w:num w:numId="4">
    <w:abstractNumId w:val="3"/>
  </w:num>
  <w:num w:numId="5">
    <w:abstractNumId w:val="11"/>
  </w:num>
  <w:num w:numId="6">
    <w:abstractNumId w:val="12"/>
  </w:num>
  <w:num w:numId="7">
    <w:abstractNumId w:val="10"/>
  </w:num>
  <w:num w:numId="8">
    <w:abstractNumId w:val="2"/>
  </w:num>
  <w:num w:numId="9">
    <w:abstractNumId w:val="15"/>
  </w:num>
  <w:num w:numId="10">
    <w:abstractNumId w:val="6"/>
  </w:num>
  <w:num w:numId="11">
    <w:abstractNumId w:val="9"/>
  </w:num>
  <w:num w:numId="12">
    <w:abstractNumId w:val="7"/>
  </w:num>
  <w:num w:numId="13">
    <w:abstractNumId w:val="5"/>
  </w:num>
  <w:num w:numId="14">
    <w:abstractNumId w:val="16"/>
  </w:num>
  <w:num w:numId="15">
    <w:abstractNumId w:val="4"/>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60E"/>
    <w:rsid w:val="00010AED"/>
    <w:rsid w:val="0003270C"/>
    <w:rsid w:val="00073466"/>
    <w:rsid w:val="000B6FE4"/>
    <w:rsid w:val="000D516E"/>
    <w:rsid w:val="000E14EF"/>
    <w:rsid w:val="000F6903"/>
    <w:rsid w:val="0016033E"/>
    <w:rsid w:val="00181BFF"/>
    <w:rsid w:val="0020556D"/>
    <w:rsid w:val="003042B4"/>
    <w:rsid w:val="0032765D"/>
    <w:rsid w:val="00383BB2"/>
    <w:rsid w:val="003C0559"/>
    <w:rsid w:val="003F7EB1"/>
    <w:rsid w:val="004363EC"/>
    <w:rsid w:val="00441309"/>
    <w:rsid w:val="00444294"/>
    <w:rsid w:val="00486F09"/>
    <w:rsid w:val="004E63FA"/>
    <w:rsid w:val="00631060"/>
    <w:rsid w:val="007859CB"/>
    <w:rsid w:val="00887A84"/>
    <w:rsid w:val="008C1E5C"/>
    <w:rsid w:val="008E2BB6"/>
    <w:rsid w:val="008F3AD1"/>
    <w:rsid w:val="00912935"/>
    <w:rsid w:val="00950196"/>
    <w:rsid w:val="009A154A"/>
    <w:rsid w:val="00A2139E"/>
    <w:rsid w:val="00AB29B6"/>
    <w:rsid w:val="00BF2DEE"/>
    <w:rsid w:val="00BF74B5"/>
    <w:rsid w:val="00C13849"/>
    <w:rsid w:val="00CB035C"/>
    <w:rsid w:val="00CB79DC"/>
    <w:rsid w:val="00D075F1"/>
    <w:rsid w:val="00DC71F8"/>
    <w:rsid w:val="00E33F4D"/>
    <w:rsid w:val="00E414A2"/>
    <w:rsid w:val="00E67778"/>
    <w:rsid w:val="00E753A9"/>
    <w:rsid w:val="00EB460E"/>
    <w:rsid w:val="00EC02D2"/>
    <w:rsid w:val="00F02F74"/>
    <w:rsid w:val="00F57FCA"/>
    <w:rsid w:val="00FE68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_x0000_s1051"/>
        <o:r id="V:Rule15" type="connector" idref="#_x0000_s1047"/>
        <o:r id="V:Rule16" type="connector" idref="#_x0000_s1050"/>
        <o:r id="V:Rule17" type="connector" idref="#_x0000_s1026"/>
        <o:r id="V:Rule18" type="connector" idref="#_x0000_s1044"/>
        <o:r id="V:Rule19" type="connector" idref="#_x0000_s1052"/>
        <o:r id="V:Rule20" type="connector" idref="#_x0000_s1048"/>
        <o:r id="V:Rule21" type="connector" idref="#_x0000_s1054"/>
        <o:r id="V:Rule22" type="connector" idref="#_x0000_s1053"/>
        <o:r id="V:Rule23" type="connector" idref="#_x0000_s1046"/>
        <o:r id="V:Rule24" type="connector" idref="#_x0000_s1043"/>
        <o:r id="V:Rule25" type="connector" idref="#_x0000_s1042"/>
        <o:r id="V:Rule2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60E"/>
    <w:pPr>
      <w:ind w:left="720"/>
      <w:contextualSpacing/>
    </w:pPr>
  </w:style>
  <w:style w:type="character" w:customStyle="1" w:styleId="apple-converted-space">
    <w:name w:val="apple-converted-space"/>
    <w:basedOn w:val="DefaultParagraphFont"/>
    <w:rsid w:val="000F6903"/>
  </w:style>
  <w:style w:type="character" w:styleId="Emphasis">
    <w:name w:val="Emphasis"/>
    <w:basedOn w:val="DefaultParagraphFont"/>
    <w:uiPriority w:val="20"/>
    <w:qFormat/>
    <w:rsid w:val="000F6903"/>
    <w:rPr>
      <w:i/>
      <w:iCs/>
    </w:rPr>
  </w:style>
  <w:style w:type="character" w:styleId="Hyperlink">
    <w:name w:val="Hyperlink"/>
    <w:basedOn w:val="DefaultParagraphFont"/>
    <w:uiPriority w:val="99"/>
    <w:unhideWhenUsed/>
    <w:rsid w:val="000F6903"/>
    <w:rPr>
      <w:color w:val="0000FF" w:themeColor="hyperlink"/>
      <w:u w:val="single"/>
    </w:rPr>
  </w:style>
  <w:style w:type="paragraph" w:styleId="Header">
    <w:name w:val="header"/>
    <w:basedOn w:val="Normal"/>
    <w:link w:val="HeaderChar"/>
    <w:uiPriority w:val="99"/>
    <w:unhideWhenUsed/>
    <w:rsid w:val="00C13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849"/>
  </w:style>
  <w:style w:type="paragraph" w:styleId="Footer">
    <w:name w:val="footer"/>
    <w:basedOn w:val="Normal"/>
    <w:link w:val="FooterChar"/>
    <w:uiPriority w:val="99"/>
    <w:unhideWhenUsed/>
    <w:rsid w:val="00C13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849"/>
  </w:style>
  <w:style w:type="paragraph" w:styleId="BodyTextIndent">
    <w:name w:val="Body Text Indent"/>
    <w:basedOn w:val="Normal"/>
    <w:link w:val="BodyTextIndentChar"/>
    <w:rsid w:val="00950196"/>
    <w:pPr>
      <w:spacing w:after="0" w:line="480" w:lineRule="auto"/>
      <w:ind w:firstLine="709"/>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50196"/>
    <w:rPr>
      <w:rFonts w:ascii="Times New Roman" w:eastAsia="Times New Roman" w:hAnsi="Times New Roman" w:cs="Times New Roman"/>
      <w:sz w:val="24"/>
      <w:szCs w:val="20"/>
      <w:lang w:val="en-US"/>
    </w:rPr>
  </w:style>
  <w:style w:type="paragraph" w:customStyle="1" w:styleId="Default">
    <w:name w:val="Default"/>
    <w:rsid w:val="0095019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631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np2k.go.id/id/tanya-jawab/klaster-iii/progam-kredit-usaha-rakyat-k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Filsaf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d.wikipedia.org/wiki/Filosofi" TargetMode="External"/><Relationship Id="rId4" Type="http://schemas.openxmlformats.org/officeDocument/2006/relationships/webSettings" Target="webSettings.xml"/><Relationship Id="rId9" Type="http://schemas.openxmlformats.org/officeDocument/2006/relationships/hyperlink" Target="http://nasional.republika.co.id/berita/breaking-news/nasional/11/01/30/lin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35</Pages>
  <Words>7426</Words>
  <Characters>42334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15</cp:revision>
  <dcterms:created xsi:type="dcterms:W3CDTF">2014-04-26T01:55:00Z</dcterms:created>
  <dcterms:modified xsi:type="dcterms:W3CDTF">2015-07-27T08:59:00Z</dcterms:modified>
</cp:coreProperties>
</file>