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F" w:rsidRDefault="00CC180F" w:rsidP="00CC180F">
      <w:pPr>
        <w:spacing w:before="120"/>
        <w:ind w:left="539"/>
        <w:jc w:val="center"/>
        <w:rPr>
          <w:caps/>
        </w:rPr>
      </w:pPr>
      <w:r>
        <w:rPr>
          <w:caps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129665" cy="10039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8765" cy="9823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CC180F" w:rsidRDefault="00CC180F" w:rsidP="00CC180F">
      <w:pPr>
        <w:spacing w:before="120"/>
        <w:ind w:left="539"/>
        <w:jc w:val="center"/>
        <w:rPr>
          <w:caps/>
        </w:rPr>
      </w:pPr>
    </w:p>
    <w:p w:rsidR="00CC180F" w:rsidRDefault="00CC180F" w:rsidP="00CC180F">
      <w:pPr>
        <w:spacing w:before="120"/>
        <w:ind w:left="539"/>
        <w:jc w:val="center"/>
        <w:rPr>
          <w:caps/>
        </w:rPr>
      </w:pPr>
    </w:p>
    <w:p w:rsidR="00CC180F" w:rsidRPr="003402F0" w:rsidRDefault="00CC180F" w:rsidP="00CC180F">
      <w:pPr>
        <w:spacing w:before="120"/>
        <w:ind w:left="539"/>
        <w:jc w:val="center"/>
        <w:rPr>
          <w:caps/>
        </w:rPr>
      </w:pPr>
    </w:p>
    <w:p w:rsidR="00CC180F" w:rsidRDefault="00CC180F" w:rsidP="00CC180F">
      <w:pPr>
        <w:spacing w:before="120"/>
        <w:ind w:left="539"/>
        <w:jc w:val="center"/>
        <w:rPr>
          <w:b/>
          <w:bCs/>
          <w:caps/>
        </w:rPr>
      </w:pPr>
    </w:p>
    <w:p w:rsidR="00CC180F" w:rsidRPr="008B2E08" w:rsidRDefault="00CC180F" w:rsidP="00CC180F">
      <w:pPr>
        <w:jc w:val="both"/>
      </w:pPr>
    </w:p>
    <w:p w:rsidR="00CC180F" w:rsidRPr="00DD609C" w:rsidRDefault="00CC180F" w:rsidP="00CC180F">
      <w:pPr>
        <w:pStyle w:val="NoSpacing"/>
        <w:jc w:val="center"/>
        <w:rPr>
          <w:b/>
          <w:sz w:val="36"/>
          <w:szCs w:val="36"/>
        </w:rPr>
      </w:pPr>
      <w:r w:rsidRPr="00DD609C">
        <w:rPr>
          <w:b/>
          <w:sz w:val="36"/>
          <w:szCs w:val="36"/>
        </w:rPr>
        <w:t xml:space="preserve">Syntactical Errors Found in </w:t>
      </w:r>
      <w:proofErr w:type="spellStart"/>
      <w:r w:rsidRPr="00DD609C">
        <w:rPr>
          <w:b/>
          <w:sz w:val="36"/>
          <w:szCs w:val="36"/>
        </w:rPr>
        <w:t>Students’Free</w:t>
      </w:r>
      <w:proofErr w:type="spellEnd"/>
      <w:r w:rsidRPr="00DD609C">
        <w:rPr>
          <w:b/>
          <w:sz w:val="36"/>
          <w:szCs w:val="36"/>
        </w:rPr>
        <w:t>-Writings</w:t>
      </w:r>
    </w:p>
    <w:p w:rsidR="00CC180F" w:rsidRPr="00DD609C" w:rsidRDefault="00CC180F" w:rsidP="00CC180F">
      <w:pPr>
        <w:pStyle w:val="NoSpacing"/>
        <w:jc w:val="center"/>
        <w:rPr>
          <w:b/>
          <w:sz w:val="36"/>
          <w:szCs w:val="36"/>
        </w:rPr>
      </w:pPr>
      <w:proofErr w:type="gramStart"/>
      <w:r w:rsidRPr="00DD609C">
        <w:rPr>
          <w:b/>
          <w:sz w:val="36"/>
          <w:szCs w:val="36"/>
        </w:rPr>
        <w:t>at</w:t>
      </w:r>
      <w:proofErr w:type="gramEnd"/>
      <w:r w:rsidRPr="00DD609C">
        <w:rPr>
          <w:b/>
          <w:sz w:val="36"/>
          <w:szCs w:val="36"/>
        </w:rPr>
        <w:t xml:space="preserve"> the English Study Program</w:t>
      </w:r>
    </w:p>
    <w:p w:rsidR="00CC180F" w:rsidRPr="00DD609C" w:rsidRDefault="00CC180F" w:rsidP="00CC180F">
      <w:pPr>
        <w:pStyle w:val="NoSpacing"/>
        <w:jc w:val="center"/>
        <w:rPr>
          <w:b/>
          <w:sz w:val="36"/>
          <w:szCs w:val="36"/>
        </w:rPr>
      </w:pPr>
      <w:proofErr w:type="gramStart"/>
      <w:r w:rsidRPr="00DD609C">
        <w:rPr>
          <w:b/>
          <w:sz w:val="36"/>
          <w:szCs w:val="36"/>
        </w:rPr>
        <w:t>of</w:t>
      </w:r>
      <w:proofErr w:type="gramEnd"/>
      <w:r w:rsidRPr="00DD609C">
        <w:rPr>
          <w:b/>
          <w:sz w:val="36"/>
          <w:szCs w:val="36"/>
        </w:rPr>
        <w:t xml:space="preserve"> </w:t>
      </w:r>
      <w:proofErr w:type="spellStart"/>
      <w:r w:rsidRPr="00DD609C">
        <w:rPr>
          <w:b/>
          <w:i/>
          <w:sz w:val="36"/>
          <w:szCs w:val="36"/>
        </w:rPr>
        <w:t>Universitas</w:t>
      </w:r>
      <w:proofErr w:type="spellEnd"/>
      <w:r w:rsidRPr="00DD609C">
        <w:rPr>
          <w:b/>
          <w:i/>
          <w:sz w:val="36"/>
          <w:szCs w:val="36"/>
        </w:rPr>
        <w:t xml:space="preserve"> </w:t>
      </w:r>
      <w:proofErr w:type="spellStart"/>
      <w:r w:rsidRPr="00DD609C">
        <w:rPr>
          <w:b/>
          <w:i/>
          <w:sz w:val="36"/>
          <w:szCs w:val="36"/>
        </w:rPr>
        <w:t>Bina</w:t>
      </w:r>
      <w:proofErr w:type="spellEnd"/>
      <w:r w:rsidRPr="00DD609C">
        <w:rPr>
          <w:b/>
          <w:i/>
          <w:sz w:val="36"/>
          <w:szCs w:val="36"/>
        </w:rPr>
        <w:t xml:space="preserve"> </w:t>
      </w:r>
      <w:proofErr w:type="spellStart"/>
      <w:r w:rsidRPr="00DD609C">
        <w:rPr>
          <w:b/>
          <w:i/>
          <w:sz w:val="36"/>
          <w:szCs w:val="36"/>
        </w:rPr>
        <w:t>Darma</w:t>
      </w:r>
      <w:proofErr w:type="spellEnd"/>
      <w:r>
        <w:rPr>
          <w:b/>
          <w:sz w:val="36"/>
          <w:szCs w:val="36"/>
        </w:rPr>
        <w:t>:</w:t>
      </w:r>
      <w:r w:rsidRPr="00DD609C">
        <w:rPr>
          <w:b/>
          <w:sz w:val="36"/>
          <w:szCs w:val="36"/>
        </w:rPr>
        <w:t xml:space="preserve"> An Analysis</w:t>
      </w:r>
    </w:p>
    <w:p w:rsidR="00CC180F" w:rsidRPr="00BE5215" w:rsidRDefault="00CC180F" w:rsidP="00CC180F">
      <w:pPr>
        <w:rPr>
          <w:sz w:val="36"/>
          <w:szCs w:val="36"/>
        </w:rPr>
      </w:pPr>
    </w:p>
    <w:p w:rsidR="00CC180F" w:rsidRPr="006322D6" w:rsidRDefault="00CC180F" w:rsidP="00CC180F">
      <w:pPr>
        <w:spacing w:line="360" w:lineRule="auto"/>
        <w:rPr>
          <w:b/>
          <w:lang w:val="sv-SE"/>
        </w:rPr>
      </w:pPr>
    </w:p>
    <w:p w:rsidR="00CC180F" w:rsidRPr="00953D29" w:rsidRDefault="00CC180F" w:rsidP="00CC180F">
      <w:pPr>
        <w:spacing w:line="360" w:lineRule="auto"/>
        <w:rPr>
          <w:sz w:val="32"/>
          <w:szCs w:val="32"/>
          <w:lang w:val="sv-SE"/>
        </w:rPr>
      </w:pPr>
    </w:p>
    <w:p w:rsidR="00CC180F" w:rsidRPr="00C93401" w:rsidRDefault="00CC180F" w:rsidP="00CC180F">
      <w:pPr>
        <w:spacing w:line="360" w:lineRule="auto"/>
        <w:jc w:val="center"/>
        <w:rPr>
          <w:b/>
          <w:sz w:val="40"/>
          <w:szCs w:val="40"/>
          <w:lang w:val="fi-FI"/>
        </w:rPr>
      </w:pPr>
      <w:r w:rsidRPr="00C93401">
        <w:rPr>
          <w:sz w:val="40"/>
          <w:szCs w:val="40"/>
          <w:lang w:val="fi-FI"/>
        </w:rPr>
        <w:t xml:space="preserve">A Research </w:t>
      </w:r>
    </w:p>
    <w:p w:rsidR="00CC180F" w:rsidRDefault="00CC180F" w:rsidP="00CC180F">
      <w:pPr>
        <w:spacing w:line="360" w:lineRule="auto"/>
        <w:jc w:val="center"/>
        <w:rPr>
          <w:b/>
          <w:lang w:val="fi-FI"/>
        </w:rPr>
      </w:pPr>
    </w:p>
    <w:p w:rsidR="00CC180F" w:rsidRDefault="00CC180F" w:rsidP="00CC180F">
      <w:pPr>
        <w:spacing w:line="360" w:lineRule="auto"/>
        <w:jc w:val="center"/>
        <w:rPr>
          <w:b/>
          <w:lang w:val="fi-FI"/>
        </w:rPr>
      </w:pPr>
    </w:p>
    <w:p w:rsidR="00CC180F" w:rsidRDefault="00CC180F" w:rsidP="00CC180F">
      <w:pPr>
        <w:spacing w:line="360" w:lineRule="auto"/>
        <w:jc w:val="center"/>
        <w:rPr>
          <w:b/>
          <w:lang w:val="fi-FI"/>
        </w:rPr>
      </w:pPr>
    </w:p>
    <w:p w:rsidR="00CC180F" w:rsidRPr="00C93401" w:rsidRDefault="00CC180F" w:rsidP="00CC180F">
      <w:pPr>
        <w:rPr>
          <w:b/>
          <w:sz w:val="36"/>
          <w:szCs w:val="36"/>
        </w:rPr>
      </w:pPr>
      <w:r w:rsidRPr="00C93401"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t xml:space="preserve">         </w:t>
      </w:r>
      <w:r w:rsidRPr="00C93401">
        <w:rPr>
          <w:b/>
          <w:sz w:val="36"/>
          <w:szCs w:val="36"/>
        </w:rPr>
        <w:t xml:space="preserve"> </w:t>
      </w:r>
      <w:proofErr w:type="gramStart"/>
      <w:r w:rsidRPr="00C93401">
        <w:rPr>
          <w:b/>
          <w:sz w:val="36"/>
          <w:szCs w:val="36"/>
        </w:rPr>
        <w:t>by</w:t>
      </w:r>
      <w:proofErr w:type="gramEnd"/>
      <w:r w:rsidRPr="00C93401">
        <w:rPr>
          <w:b/>
          <w:sz w:val="36"/>
          <w:szCs w:val="36"/>
        </w:rPr>
        <w:t xml:space="preserve">: 1. </w:t>
      </w:r>
      <w:proofErr w:type="spellStart"/>
      <w:r>
        <w:rPr>
          <w:b/>
          <w:sz w:val="36"/>
          <w:szCs w:val="36"/>
        </w:rPr>
        <w:t>Atika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Puspasari</w:t>
      </w:r>
      <w:proofErr w:type="spellEnd"/>
    </w:p>
    <w:p w:rsidR="00CC180F" w:rsidRPr="00C93401" w:rsidRDefault="00CC180F" w:rsidP="00CC180F">
      <w:pPr>
        <w:rPr>
          <w:b/>
          <w:sz w:val="36"/>
          <w:szCs w:val="36"/>
        </w:rPr>
      </w:pPr>
      <w:r w:rsidRPr="00C93401">
        <w:rPr>
          <w:b/>
          <w:sz w:val="36"/>
          <w:szCs w:val="36"/>
        </w:rPr>
        <w:tab/>
      </w:r>
      <w:r w:rsidRPr="00C93401">
        <w:rPr>
          <w:b/>
          <w:sz w:val="36"/>
          <w:szCs w:val="36"/>
        </w:rPr>
        <w:tab/>
      </w:r>
      <w:r w:rsidRPr="00C93401">
        <w:rPr>
          <w:b/>
          <w:sz w:val="36"/>
          <w:szCs w:val="36"/>
        </w:rPr>
        <w:tab/>
        <w:t xml:space="preserve">                     2. </w:t>
      </w:r>
      <w:proofErr w:type="spellStart"/>
      <w:r>
        <w:rPr>
          <w:b/>
          <w:sz w:val="36"/>
          <w:szCs w:val="36"/>
        </w:rPr>
        <w:t>Rosmaidar</w:t>
      </w:r>
      <w:proofErr w:type="spellEnd"/>
    </w:p>
    <w:p w:rsidR="00CC180F" w:rsidRDefault="00CC180F" w:rsidP="00CC180F">
      <w:pPr>
        <w:rPr>
          <w:b/>
          <w:sz w:val="44"/>
          <w:szCs w:val="44"/>
        </w:rPr>
      </w:pPr>
    </w:p>
    <w:p w:rsidR="00CC180F" w:rsidRDefault="00CC180F" w:rsidP="00CC180F">
      <w:pPr>
        <w:spacing w:line="360" w:lineRule="auto"/>
        <w:rPr>
          <w:b/>
          <w:lang w:val="fi-FI"/>
        </w:rPr>
      </w:pPr>
    </w:p>
    <w:p w:rsidR="00CC180F" w:rsidRPr="000C2B1B" w:rsidRDefault="00CC180F" w:rsidP="00CC180F">
      <w:pPr>
        <w:spacing w:line="360" w:lineRule="auto"/>
        <w:jc w:val="center"/>
        <w:rPr>
          <w:b/>
          <w:lang w:val="fi-FI"/>
        </w:rPr>
      </w:pPr>
    </w:p>
    <w:p w:rsidR="00CC180F" w:rsidRPr="000C2B1B" w:rsidRDefault="00CC180F" w:rsidP="00CC180F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C2B1B">
        <w:rPr>
          <w:b/>
          <w:sz w:val="28"/>
          <w:szCs w:val="28"/>
          <w:lang w:val="fi-FI"/>
        </w:rPr>
        <w:t xml:space="preserve">LEMBAGA PENELITIAN DAN PENGABDIAN </w:t>
      </w:r>
    </w:p>
    <w:p w:rsidR="00CC180F" w:rsidRPr="000C2B1B" w:rsidRDefault="00CC180F" w:rsidP="00CC180F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C2B1B">
        <w:rPr>
          <w:b/>
          <w:sz w:val="28"/>
          <w:szCs w:val="28"/>
          <w:lang w:val="fi-FI"/>
        </w:rPr>
        <w:t>PADA MASYARAKAT (LPPM)</w:t>
      </w:r>
    </w:p>
    <w:p w:rsidR="00CC180F" w:rsidRPr="000C2B1B" w:rsidRDefault="00CC180F" w:rsidP="00CC180F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C2B1B">
        <w:rPr>
          <w:b/>
          <w:sz w:val="28"/>
          <w:szCs w:val="28"/>
          <w:lang w:val="fi-FI"/>
        </w:rPr>
        <w:t>UNIVERSITAS BINA DARMA</w:t>
      </w:r>
    </w:p>
    <w:p w:rsidR="00CC180F" w:rsidRPr="000C2B1B" w:rsidRDefault="00CC180F" w:rsidP="00CC180F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C2B1B">
        <w:rPr>
          <w:b/>
          <w:sz w:val="28"/>
          <w:szCs w:val="28"/>
          <w:lang w:val="fi-FI"/>
        </w:rPr>
        <w:t>PALEMBANG</w:t>
      </w:r>
    </w:p>
    <w:p w:rsidR="00CC180F" w:rsidRPr="000C2B1B" w:rsidRDefault="00CC180F" w:rsidP="00CC180F">
      <w:pPr>
        <w:spacing w:line="360" w:lineRule="auto"/>
        <w:jc w:val="center"/>
        <w:rPr>
          <w:b/>
          <w:lang w:val="fi-FI"/>
        </w:rPr>
      </w:pPr>
      <w:r w:rsidRPr="000C2B1B">
        <w:rPr>
          <w:b/>
          <w:sz w:val="28"/>
          <w:szCs w:val="28"/>
          <w:lang w:val="fi-FI"/>
        </w:rPr>
        <w:t>201</w:t>
      </w:r>
      <w:r>
        <w:rPr>
          <w:b/>
          <w:sz w:val="28"/>
          <w:szCs w:val="28"/>
          <w:lang w:val="fi-FI"/>
        </w:rPr>
        <w:t>2</w:t>
      </w:r>
    </w:p>
    <w:p w:rsidR="00CC180F" w:rsidRDefault="00CC180F" w:rsidP="00CC180F">
      <w:pPr>
        <w:jc w:val="center"/>
        <w:rPr>
          <w:b/>
          <w:sz w:val="32"/>
          <w:szCs w:val="32"/>
        </w:rPr>
      </w:pPr>
    </w:p>
    <w:p w:rsidR="00CC180F" w:rsidRDefault="00CC180F" w:rsidP="00CC180F">
      <w:pPr>
        <w:jc w:val="center"/>
        <w:rPr>
          <w:b/>
          <w:sz w:val="32"/>
          <w:szCs w:val="32"/>
        </w:rPr>
      </w:pPr>
    </w:p>
    <w:p w:rsidR="00CC180F" w:rsidRPr="000C2B1B" w:rsidRDefault="00CC180F" w:rsidP="00CC180F">
      <w:pPr>
        <w:jc w:val="center"/>
        <w:rPr>
          <w:b/>
          <w:lang w:val="sv-SE"/>
        </w:rPr>
      </w:pPr>
    </w:p>
    <w:p w:rsidR="00E56EDB" w:rsidRDefault="00E56EDB"/>
    <w:sectPr w:rsidR="00E56EDB" w:rsidSect="00E56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80F"/>
    <w:rsid w:val="00CC180F"/>
    <w:rsid w:val="00E5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Rosmaidar</dc:creator>
  <cp:lastModifiedBy>Rosmaidar</cp:lastModifiedBy>
  <cp:revision>1</cp:revision>
  <dcterms:created xsi:type="dcterms:W3CDTF">2012-03-09T06:38:00Z</dcterms:created>
  <dcterms:modified xsi:type="dcterms:W3CDTF">2012-03-09T06:39:00Z</dcterms:modified>
</cp:coreProperties>
</file>