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94" w:rsidRDefault="002E6241" w:rsidP="0080554B">
      <w:pPr>
        <w:spacing w:line="240" w:lineRule="auto"/>
        <w:jc w:val="center"/>
        <w:rPr>
          <w:rFonts w:ascii="Times New Roman" w:hAnsi="Times New Roman" w:cs="Times New Roman"/>
          <w:b/>
          <w:i/>
          <w:sz w:val="32"/>
          <w:szCs w:val="32"/>
          <w:lang w:val="id-ID"/>
        </w:rPr>
      </w:pPr>
      <w:r w:rsidRPr="0084605B">
        <w:rPr>
          <w:rFonts w:ascii="Times New Roman" w:hAnsi="Times New Roman" w:cs="Times New Roman"/>
          <w:b/>
          <w:sz w:val="32"/>
          <w:szCs w:val="32"/>
        </w:rPr>
        <w:t>A</w:t>
      </w:r>
      <w:r w:rsidRPr="0084605B">
        <w:rPr>
          <w:rFonts w:ascii="Times New Roman" w:hAnsi="Times New Roman" w:cs="Times New Roman"/>
          <w:b/>
          <w:sz w:val="32"/>
          <w:szCs w:val="32"/>
          <w:lang w:val="id-ID"/>
        </w:rPr>
        <w:t>NALISIS</w:t>
      </w:r>
      <w:r w:rsidRPr="0084605B">
        <w:rPr>
          <w:rFonts w:ascii="Times New Roman" w:hAnsi="Times New Roman" w:cs="Times New Roman"/>
          <w:b/>
          <w:sz w:val="32"/>
          <w:szCs w:val="32"/>
        </w:rPr>
        <w:t xml:space="preserve"> K</w:t>
      </w:r>
      <w:r w:rsidRPr="0084605B">
        <w:rPr>
          <w:rFonts w:ascii="Times New Roman" w:hAnsi="Times New Roman" w:cs="Times New Roman"/>
          <w:b/>
          <w:sz w:val="32"/>
          <w:szCs w:val="32"/>
          <w:lang w:val="id-ID"/>
        </w:rPr>
        <w:t>UALITAS</w:t>
      </w:r>
      <w:r w:rsidRPr="0084605B">
        <w:rPr>
          <w:rFonts w:ascii="Times New Roman" w:hAnsi="Times New Roman" w:cs="Times New Roman"/>
          <w:b/>
          <w:sz w:val="32"/>
          <w:szCs w:val="32"/>
        </w:rPr>
        <w:t xml:space="preserve"> L</w:t>
      </w:r>
      <w:r w:rsidRPr="0084605B">
        <w:rPr>
          <w:rFonts w:ascii="Times New Roman" w:hAnsi="Times New Roman" w:cs="Times New Roman"/>
          <w:b/>
          <w:sz w:val="32"/>
          <w:szCs w:val="32"/>
          <w:lang w:val="id-ID"/>
        </w:rPr>
        <w:t>AYANAN</w:t>
      </w:r>
      <w:r w:rsidRPr="0084605B">
        <w:rPr>
          <w:rFonts w:ascii="Times New Roman" w:hAnsi="Times New Roman" w:cs="Times New Roman"/>
          <w:b/>
          <w:sz w:val="32"/>
          <w:szCs w:val="32"/>
        </w:rPr>
        <w:t xml:space="preserve"> </w:t>
      </w:r>
      <w:r w:rsidRPr="0084605B">
        <w:rPr>
          <w:rFonts w:ascii="Times New Roman" w:hAnsi="Times New Roman" w:cs="Times New Roman"/>
          <w:b/>
          <w:i/>
          <w:sz w:val="32"/>
          <w:szCs w:val="32"/>
          <w:lang w:val="id-ID"/>
        </w:rPr>
        <w:t>WEBSITE</w:t>
      </w:r>
      <w:r w:rsidRPr="0084605B">
        <w:rPr>
          <w:rFonts w:ascii="Times New Roman" w:hAnsi="Times New Roman" w:cs="Times New Roman"/>
          <w:b/>
          <w:sz w:val="32"/>
          <w:szCs w:val="32"/>
        </w:rPr>
        <w:t xml:space="preserve"> </w:t>
      </w:r>
      <w:r w:rsidRPr="0084605B">
        <w:rPr>
          <w:rFonts w:ascii="Times New Roman" w:hAnsi="Times New Roman" w:cs="Times New Roman"/>
          <w:b/>
          <w:sz w:val="32"/>
          <w:szCs w:val="32"/>
          <w:lang w:val="id-ID"/>
        </w:rPr>
        <w:t>PERGURUAN TINGGI ABDI NUSA</w:t>
      </w:r>
      <w:r w:rsidRPr="0084605B">
        <w:rPr>
          <w:rFonts w:ascii="Times New Roman" w:hAnsi="Times New Roman" w:cs="Times New Roman"/>
          <w:b/>
          <w:sz w:val="32"/>
          <w:szCs w:val="32"/>
        </w:rPr>
        <w:t xml:space="preserve"> </w:t>
      </w:r>
      <w:r w:rsidRPr="0084605B">
        <w:rPr>
          <w:rFonts w:ascii="Times New Roman" w:hAnsi="Times New Roman" w:cs="Times New Roman"/>
          <w:b/>
          <w:sz w:val="32"/>
          <w:szCs w:val="32"/>
          <w:lang w:val="id-ID"/>
        </w:rPr>
        <w:t>PALEMBANG DENGAN</w:t>
      </w:r>
      <w:r w:rsidRPr="0084605B">
        <w:rPr>
          <w:rFonts w:ascii="Times New Roman" w:hAnsi="Times New Roman" w:cs="Times New Roman"/>
          <w:b/>
          <w:sz w:val="32"/>
          <w:szCs w:val="32"/>
        </w:rPr>
        <w:t xml:space="preserve"> M</w:t>
      </w:r>
      <w:r w:rsidRPr="0084605B">
        <w:rPr>
          <w:rFonts w:ascii="Times New Roman" w:hAnsi="Times New Roman" w:cs="Times New Roman"/>
          <w:b/>
          <w:sz w:val="32"/>
          <w:szCs w:val="32"/>
          <w:lang w:val="id-ID"/>
        </w:rPr>
        <w:t>ETODE</w:t>
      </w:r>
      <w:r w:rsidRPr="0084605B">
        <w:rPr>
          <w:rFonts w:ascii="Times New Roman" w:hAnsi="Times New Roman" w:cs="Times New Roman"/>
          <w:b/>
          <w:sz w:val="32"/>
          <w:szCs w:val="32"/>
        </w:rPr>
        <w:t xml:space="preserve"> </w:t>
      </w:r>
      <w:r w:rsidRPr="0084605B">
        <w:rPr>
          <w:rFonts w:ascii="Times New Roman" w:hAnsi="Times New Roman" w:cs="Times New Roman"/>
          <w:b/>
          <w:i/>
          <w:sz w:val="32"/>
          <w:szCs w:val="32"/>
          <w:lang w:val="id-ID"/>
        </w:rPr>
        <w:t>SERV</w:t>
      </w:r>
      <w:r w:rsidRPr="0084605B">
        <w:rPr>
          <w:rFonts w:ascii="Times New Roman" w:hAnsi="Times New Roman" w:cs="Times New Roman"/>
          <w:b/>
          <w:i/>
          <w:sz w:val="32"/>
          <w:szCs w:val="32"/>
        </w:rPr>
        <w:t>Q</w:t>
      </w:r>
      <w:r w:rsidRPr="0084605B">
        <w:rPr>
          <w:rFonts w:ascii="Times New Roman" w:hAnsi="Times New Roman" w:cs="Times New Roman"/>
          <w:b/>
          <w:i/>
          <w:sz w:val="32"/>
          <w:szCs w:val="32"/>
          <w:lang w:val="id-ID"/>
        </w:rPr>
        <w:t>UAL</w:t>
      </w:r>
    </w:p>
    <w:p w:rsidR="00620AC7" w:rsidRPr="00DB2980" w:rsidRDefault="00620AC7" w:rsidP="0080554B">
      <w:pPr>
        <w:spacing w:line="240" w:lineRule="auto"/>
        <w:jc w:val="center"/>
        <w:rPr>
          <w:rFonts w:ascii="Times New Roman" w:hAnsi="Times New Roman" w:cs="Times New Roman"/>
          <w:b/>
          <w:sz w:val="32"/>
          <w:szCs w:val="32"/>
          <w:lang w:val="id-ID"/>
        </w:rPr>
      </w:pPr>
    </w:p>
    <w:p w:rsidR="002E6241" w:rsidRPr="0084605B" w:rsidRDefault="002E6241" w:rsidP="0084605B">
      <w:pPr>
        <w:spacing w:line="360" w:lineRule="auto"/>
        <w:jc w:val="center"/>
        <w:rPr>
          <w:rFonts w:ascii="Times New Roman" w:hAnsi="Times New Roman" w:cs="Times New Roman"/>
          <w:b/>
          <w:sz w:val="24"/>
          <w:szCs w:val="24"/>
          <w:vertAlign w:val="superscript"/>
          <w:lang w:val="id-ID"/>
        </w:rPr>
      </w:pPr>
      <w:r w:rsidRPr="0084605B">
        <w:rPr>
          <w:rFonts w:ascii="Times New Roman" w:hAnsi="Times New Roman" w:cs="Times New Roman"/>
          <w:b/>
          <w:sz w:val="24"/>
          <w:szCs w:val="24"/>
          <w:lang w:val="id-ID"/>
        </w:rPr>
        <w:t>Nurul Adha Oktarini Saputri</w:t>
      </w:r>
      <w:r w:rsidRPr="0084605B">
        <w:rPr>
          <w:rFonts w:ascii="Times New Roman" w:hAnsi="Times New Roman" w:cs="Times New Roman"/>
          <w:b/>
          <w:sz w:val="24"/>
          <w:szCs w:val="24"/>
          <w:vertAlign w:val="superscript"/>
          <w:lang w:val="de-DE"/>
        </w:rPr>
        <w:t>1</w:t>
      </w:r>
      <w:r w:rsidRPr="0084605B">
        <w:rPr>
          <w:rFonts w:ascii="Times New Roman" w:hAnsi="Times New Roman" w:cs="Times New Roman"/>
          <w:b/>
          <w:sz w:val="24"/>
          <w:szCs w:val="24"/>
          <w:lang w:val="de-DE"/>
        </w:rPr>
        <w:t xml:space="preserve">, </w:t>
      </w:r>
      <w:r w:rsidRPr="0084605B">
        <w:rPr>
          <w:rFonts w:ascii="Times New Roman" w:hAnsi="Times New Roman" w:cs="Times New Roman"/>
          <w:b/>
          <w:sz w:val="24"/>
          <w:szCs w:val="24"/>
          <w:lang w:val="id-ID"/>
        </w:rPr>
        <w:t>Ida Marlina</w:t>
      </w:r>
      <w:r w:rsidRPr="0084605B">
        <w:rPr>
          <w:rFonts w:ascii="Times New Roman" w:hAnsi="Times New Roman" w:cs="Times New Roman"/>
          <w:b/>
          <w:sz w:val="24"/>
          <w:szCs w:val="24"/>
          <w:vertAlign w:val="superscript"/>
          <w:lang w:val="de-DE"/>
        </w:rPr>
        <w:t>2</w:t>
      </w:r>
    </w:p>
    <w:p w:rsidR="002E6241" w:rsidRPr="0084605B" w:rsidRDefault="002E6241" w:rsidP="0084605B">
      <w:pPr>
        <w:pStyle w:val="BodyText"/>
        <w:spacing w:line="360" w:lineRule="auto"/>
        <w:ind w:left="2237" w:right="2264" w:firstLine="0"/>
        <w:jc w:val="center"/>
        <w:rPr>
          <w:rFonts w:cs="Times New Roman"/>
          <w:lang w:val="id-ID"/>
        </w:rPr>
      </w:pPr>
      <w:r w:rsidRPr="0084605B">
        <w:rPr>
          <w:rFonts w:cs="Times New Roman"/>
          <w:lang w:val="id-ID"/>
        </w:rPr>
        <w:t>Fakultas Ilmu Komputer</w:t>
      </w:r>
      <w:r w:rsidRPr="0084605B">
        <w:rPr>
          <w:rFonts w:cs="Times New Roman"/>
        </w:rPr>
        <w:t xml:space="preserve">, </w:t>
      </w:r>
      <w:r w:rsidRPr="0084605B">
        <w:rPr>
          <w:rFonts w:cs="Times New Roman"/>
          <w:lang w:val="id-ID"/>
        </w:rPr>
        <w:t>Universitas Bina Darma</w:t>
      </w:r>
    </w:p>
    <w:p w:rsidR="002E6241" w:rsidRPr="0084605B" w:rsidRDefault="002E6241" w:rsidP="0084605B">
      <w:pPr>
        <w:pStyle w:val="BodyText"/>
        <w:spacing w:line="360" w:lineRule="auto"/>
        <w:ind w:left="0" w:right="-42" w:firstLine="0"/>
        <w:jc w:val="center"/>
        <w:rPr>
          <w:rFonts w:cs="Times New Roman"/>
          <w:lang w:val="id-ID"/>
        </w:rPr>
      </w:pPr>
      <w:r w:rsidRPr="0084605B">
        <w:rPr>
          <w:rFonts w:cs="Times New Roman"/>
        </w:rPr>
        <w:t xml:space="preserve">Jl. </w:t>
      </w:r>
      <w:r w:rsidRPr="0084605B">
        <w:rPr>
          <w:rFonts w:cs="Times New Roman"/>
          <w:lang w:val="id-ID"/>
        </w:rPr>
        <w:t>A. Yani No</w:t>
      </w:r>
      <w:r w:rsidRPr="0084605B">
        <w:rPr>
          <w:rFonts w:cs="Times New Roman"/>
        </w:rPr>
        <w:t xml:space="preserve">. </w:t>
      </w:r>
      <w:r w:rsidR="00B56595">
        <w:rPr>
          <w:rFonts w:cs="Times New Roman"/>
          <w:lang w:val="id-ID"/>
        </w:rPr>
        <w:t>12</w:t>
      </w:r>
      <w:r w:rsidRPr="0084605B">
        <w:rPr>
          <w:rFonts w:cs="Times New Roman"/>
          <w:lang w:val="id-ID"/>
        </w:rPr>
        <w:t xml:space="preserve"> </w:t>
      </w:r>
      <w:r w:rsidRPr="0084605B">
        <w:rPr>
          <w:rFonts w:cs="Times New Roman"/>
        </w:rPr>
        <w:t xml:space="preserve">Palembang, Sumatera Selatan </w:t>
      </w:r>
    </w:p>
    <w:p w:rsidR="002E6241" w:rsidRPr="00D015E0" w:rsidRDefault="002E6241" w:rsidP="0084605B">
      <w:pPr>
        <w:spacing w:line="360" w:lineRule="auto"/>
        <w:jc w:val="center"/>
        <w:rPr>
          <w:rFonts w:ascii="Times New Roman" w:hAnsi="Times New Roman" w:cs="Times New Roman"/>
          <w:lang w:val="id-ID"/>
        </w:rPr>
      </w:pPr>
      <w:r w:rsidRPr="0084605B">
        <w:rPr>
          <w:rFonts w:ascii="Times New Roman" w:hAnsi="Times New Roman" w:cs="Times New Roman"/>
          <w:lang w:val="de-DE"/>
        </w:rPr>
        <w:t>e-</w:t>
      </w:r>
      <w:r w:rsidRPr="0084605B">
        <w:rPr>
          <w:rFonts w:ascii="Times New Roman" w:hAnsi="Times New Roman" w:cs="Times New Roman"/>
          <w:i/>
          <w:lang w:val="de-DE"/>
        </w:rPr>
        <w:t>mail</w:t>
      </w:r>
      <w:r w:rsidRPr="0084605B">
        <w:rPr>
          <w:rFonts w:ascii="Times New Roman" w:hAnsi="Times New Roman" w:cs="Times New Roman"/>
          <w:lang w:val="de-DE"/>
        </w:rPr>
        <w:t xml:space="preserve"> :</w:t>
      </w:r>
      <w:r w:rsidRPr="0084605B">
        <w:rPr>
          <w:rFonts w:ascii="Times New Roman" w:hAnsi="Times New Roman" w:cs="Times New Roman"/>
          <w:lang w:val="id-ID"/>
        </w:rPr>
        <w:t xml:space="preserve"> </w:t>
      </w:r>
      <w:hyperlink r:id="rId5" w:history="1">
        <w:r w:rsidR="00D015E0" w:rsidRPr="00342FC2">
          <w:rPr>
            <w:rStyle w:val="Hyperlink"/>
            <w:rFonts w:ascii="Times New Roman" w:hAnsi="Times New Roman" w:cs="Times New Roman"/>
            <w:i/>
            <w:lang w:val="id-ID"/>
          </w:rPr>
          <w:t>nuruladhaos</w:t>
        </w:r>
        <w:r w:rsidR="00D015E0" w:rsidRPr="00342FC2">
          <w:rPr>
            <w:rStyle w:val="Hyperlink"/>
            <w:rFonts w:ascii="Times New Roman" w:hAnsi="Times New Roman" w:cs="Times New Roman"/>
            <w:i/>
            <w:lang w:val="de-DE"/>
          </w:rPr>
          <w:t>@binadarma.ac.id</w:t>
        </w:r>
      </w:hyperlink>
      <w:r w:rsidRPr="0084605B">
        <w:rPr>
          <w:rFonts w:ascii="Times New Roman" w:hAnsi="Times New Roman" w:cs="Times New Roman"/>
          <w:i/>
          <w:lang w:val="de-DE"/>
        </w:rPr>
        <w:t>,</w:t>
      </w:r>
      <w:hyperlink r:id="rId6" w:history="1">
        <w:r w:rsidR="00B56595" w:rsidRPr="00342FC2">
          <w:rPr>
            <w:rStyle w:val="Hyperlink"/>
            <w:rFonts w:ascii="Times New Roman" w:hAnsi="Times New Roman" w:cs="Times New Roman"/>
            <w:i/>
            <w:lang w:val="id-ID"/>
          </w:rPr>
          <w:t>idamarlina79</w:t>
        </w:r>
        <w:r w:rsidR="00B56595" w:rsidRPr="00342FC2">
          <w:rPr>
            <w:rStyle w:val="Hyperlink"/>
            <w:rFonts w:ascii="Times New Roman" w:hAnsi="Times New Roman" w:cs="Times New Roman"/>
            <w:i/>
            <w:lang w:val="de-DE"/>
          </w:rPr>
          <w:t>@</w:t>
        </w:r>
        <w:r w:rsidR="00B56595" w:rsidRPr="00342FC2">
          <w:rPr>
            <w:rStyle w:val="Hyperlink"/>
            <w:rFonts w:ascii="Times New Roman" w:hAnsi="Times New Roman" w:cs="Times New Roman"/>
            <w:i/>
            <w:lang w:val="id-ID"/>
          </w:rPr>
          <w:t>g</w:t>
        </w:r>
        <w:r w:rsidR="00B56595" w:rsidRPr="00342FC2">
          <w:rPr>
            <w:rStyle w:val="Hyperlink"/>
            <w:rFonts w:ascii="Times New Roman" w:hAnsi="Times New Roman" w:cs="Times New Roman"/>
            <w:i/>
            <w:lang w:val="de-DE"/>
          </w:rPr>
          <w:t>mai</w:t>
        </w:r>
        <w:r w:rsidR="00B56595" w:rsidRPr="00342FC2">
          <w:rPr>
            <w:rStyle w:val="Hyperlink"/>
            <w:rFonts w:ascii="Times New Roman" w:hAnsi="Times New Roman" w:cs="Times New Roman"/>
            <w:i/>
            <w:lang w:val="id-ID"/>
          </w:rPr>
          <w:t>l.com</w:t>
        </w:r>
      </w:hyperlink>
    </w:p>
    <w:p w:rsidR="00183F30" w:rsidRPr="0084605B" w:rsidRDefault="00183F30" w:rsidP="0084605B">
      <w:pPr>
        <w:spacing w:line="360" w:lineRule="auto"/>
        <w:jc w:val="center"/>
        <w:rPr>
          <w:rFonts w:ascii="Times New Roman" w:hAnsi="Times New Roman" w:cs="Times New Roman"/>
          <w:lang w:val="id-ID"/>
        </w:rPr>
      </w:pPr>
    </w:p>
    <w:p w:rsidR="002E6241" w:rsidRPr="0084605B" w:rsidRDefault="00183F30" w:rsidP="0084605B">
      <w:pPr>
        <w:spacing w:line="360" w:lineRule="auto"/>
        <w:jc w:val="center"/>
        <w:rPr>
          <w:rFonts w:ascii="Times New Roman" w:hAnsi="Times New Roman" w:cs="Times New Roman"/>
          <w:b/>
          <w:sz w:val="20"/>
          <w:szCs w:val="20"/>
          <w:lang w:val="id-ID"/>
        </w:rPr>
      </w:pPr>
      <w:r w:rsidRPr="0084605B">
        <w:rPr>
          <w:rFonts w:ascii="Times New Roman" w:hAnsi="Times New Roman" w:cs="Times New Roman"/>
          <w:b/>
          <w:sz w:val="20"/>
          <w:szCs w:val="20"/>
        </w:rPr>
        <w:t>A</w:t>
      </w:r>
      <w:r w:rsidRPr="0084605B">
        <w:rPr>
          <w:rFonts w:ascii="Times New Roman" w:hAnsi="Times New Roman" w:cs="Times New Roman"/>
          <w:b/>
          <w:sz w:val="20"/>
          <w:szCs w:val="20"/>
          <w:lang w:val="id-ID"/>
        </w:rPr>
        <w:t>BSTRAK</w:t>
      </w:r>
    </w:p>
    <w:p w:rsidR="00EF3760" w:rsidRPr="0084605B" w:rsidRDefault="00EF3760" w:rsidP="0084605B">
      <w:pPr>
        <w:pStyle w:val="BodyText"/>
        <w:spacing w:line="360" w:lineRule="auto"/>
        <w:ind w:left="0" w:firstLine="0"/>
        <w:jc w:val="both"/>
        <w:rPr>
          <w:rFonts w:cs="Times New Roman"/>
          <w:i/>
        </w:rPr>
      </w:pPr>
      <w:r w:rsidRPr="0084605B">
        <w:rPr>
          <w:rFonts w:cs="Times New Roman"/>
          <w:i/>
        </w:rPr>
        <w:t xml:space="preserve">Dewasa ini, perkembangan teknologi internet berjalan dengan </w:t>
      </w:r>
      <w:r w:rsidRPr="0084605B">
        <w:rPr>
          <w:rFonts w:cs="Times New Roman"/>
          <w:i/>
          <w:lang w:val="id-ID"/>
        </w:rPr>
        <w:t>begitu</w:t>
      </w:r>
      <w:r w:rsidRPr="0084605B">
        <w:rPr>
          <w:rFonts w:cs="Times New Roman"/>
          <w:i/>
        </w:rPr>
        <w:t xml:space="preserve"> pesat</w:t>
      </w:r>
      <w:r w:rsidRPr="0084605B">
        <w:rPr>
          <w:rFonts w:cs="Times New Roman"/>
          <w:i/>
          <w:lang w:val="id-ID"/>
        </w:rPr>
        <w:t>nya</w:t>
      </w:r>
      <w:r w:rsidRPr="0084605B">
        <w:rPr>
          <w:rFonts w:cs="Times New Roman"/>
          <w:i/>
        </w:rPr>
        <w:t xml:space="preserve"> sehingga layanan </w:t>
      </w:r>
      <w:r w:rsidRPr="0084605B">
        <w:rPr>
          <w:rFonts w:cs="Times New Roman"/>
          <w:i/>
          <w:lang w:val="id-ID"/>
        </w:rPr>
        <w:t xml:space="preserve">yang </w:t>
      </w:r>
      <w:r w:rsidRPr="0084605B">
        <w:rPr>
          <w:rFonts w:cs="Times New Roman"/>
          <w:i/>
        </w:rPr>
        <w:t>berbasis web</w:t>
      </w:r>
      <w:r w:rsidRPr="0084605B">
        <w:rPr>
          <w:rFonts w:cs="Times New Roman"/>
          <w:i/>
          <w:lang w:val="id-ID"/>
        </w:rPr>
        <w:t xml:space="preserve"> </w:t>
      </w:r>
      <w:r w:rsidRPr="0084605B">
        <w:rPr>
          <w:rFonts w:cs="Times New Roman"/>
          <w:i/>
        </w:rPr>
        <w:t xml:space="preserve">ikut mengalami perkembangan yang </w:t>
      </w:r>
      <w:r w:rsidRPr="0084605B">
        <w:rPr>
          <w:rFonts w:cs="Times New Roman"/>
          <w:i/>
          <w:lang w:val="id-ID"/>
        </w:rPr>
        <w:t>begitu pesat</w:t>
      </w:r>
      <w:r w:rsidRPr="0084605B">
        <w:rPr>
          <w:rFonts w:cs="Times New Roman"/>
          <w:i/>
        </w:rPr>
        <w:t>. B</w:t>
      </w:r>
      <w:r w:rsidRPr="0084605B">
        <w:rPr>
          <w:rFonts w:cs="Times New Roman"/>
          <w:i/>
          <w:lang w:val="id-ID"/>
        </w:rPr>
        <w:t>anyak</w:t>
      </w:r>
      <w:r w:rsidRPr="0084605B">
        <w:rPr>
          <w:rFonts w:cs="Times New Roman"/>
          <w:i/>
        </w:rPr>
        <w:t xml:space="preserve"> kelebihan yang di</w:t>
      </w:r>
      <w:r w:rsidRPr="0084605B">
        <w:rPr>
          <w:rFonts w:cs="Times New Roman"/>
          <w:i/>
          <w:lang w:val="id-ID"/>
        </w:rPr>
        <w:t>dapat</w:t>
      </w:r>
      <w:r w:rsidRPr="0084605B">
        <w:rPr>
          <w:rFonts w:cs="Times New Roman"/>
          <w:i/>
        </w:rPr>
        <w:t xml:space="preserve"> </w:t>
      </w:r>
      <w:r w:rsidRPr="0084605B">
        <w:rPr>
          <w:rFonts w:cs="Times New Roman"/>
          <w:i/>
          <w:lang w:val="id-ID"/>
        </w:rPr>
        <w:t>dari</w:t>
      </w:r>
      <w:r w:rsidRPr="0084605B">
        <w:rPr>
          <w:rFonts w:cs="Times New Roman"/>
          <w:i/>
        </w:rPr>
        <w:t xml:space="preserve"> penerapan</w:t>
      </w:r>
      <w:r w:rsidRPr="0084605B">
        <w:rPr>
          <w:rFonts w:cs="Times New Roman"/>
          <w:i/>
          <w:lang w:val="id-ID"/>
        </w:rPr>
        <w:t xml:space="preserve"> </w:t>
      </w:r>
      <w:r w:rsidRPr="0084605B">
        <w:rPr>
          <w:rFonts w:cs="Times New Roman"/>
          <w:i/>
        </w:rPr>
        <w:t xml:space="preserve">layanan berbasis web ini </w:t>
      </w:r>
      <w:r w:rsidRPr="0084605B">
        <w:rPr>
          <w:rFonts w:cs="Times New Roman"/>
          <w:i/>
          <w:lang w:val="id-ID"/>
        </w:rPr>
        <w:t xml:space="preserve">yaitu </w:t>
      </w:r>
      <w:r w:rsidRPr="0084605B">
        <w:rPr>
          <w:rFonts w:cs="Times New Roman"/>
          <w:i/>
        </w:rPr>
        <w:t xml:space="preserve">mendorong banyak </w:t>
      </w:r>
      <w:r w:rsidRPr="0084605B">
        <w:rPr>
          <w:rFonts w:cs="Times New Roman"/>
          <w:i/>
          <w:lang w:val="id-ID"/>
        </w:rPr>
        <w:t>perguruan tinggi</w:t>
      </w:r>
      <w:r w:rsidRPr="0084605B">
        <w:rPr>
          <w:rFonts w:cs="Times New Roman"/>
          <w:i/>
        </w:rPr>
        <w:t xml:space="preserve"> mulai melakukan implementasi layanan berbasis web</w:t>
      </w:r>
      <w:r w:rsidRPr="0084605B">
        <w:rPr>
          <w:rFonts w:cs="Times New Roman"/>
          <w:i/>
          <w:lang w:val="id-ID"/>
        </w:rPr>
        <w:t xml:space="preserve"> </w:t>
      </w:r>
      <w:r w:rsidRPr="0084605B">
        <w:rPr>
          <w:rFonts w:cs="Times New Roman"/>
          <w:i/>
        </w:rPr>
        <w:t xml:space="preserve">untuk menunjang kegiatan </w:t>
      </w:r>
      <w:r w:rsidRPr="0084605B">
        <w:rPr>
          <w:rFonts w:cs="Times New Roman"/>
          <w:i/>
          <w:lang w:val="id-ID"/>
        </w:rPr>
        <w:t>akademik</w:t>
      </w:r>
      <w:r w:rsidRPr="0084605B">
        <w:rPr>
          <w:rFonts w:cs="Times New Roman"/>
          <w:i/>
        </w:rPr>
        <w:t xml:space="preserve">. </w:t>
      </w:r>
      <w:r w:rsidRPr="0084605B">
        <w:rPr>
          <w:rFonts w:cs="Times New Roman"/>
          <w:i/>
          <w:lang w:val="id-ID"/>
        </w:rPr>
        <w:t>Namun</w:t>
      </w:r>
      <w:r w:rsidRPr="0084605B">
        <w:rPr>
          <w:rFonts w:cs="Times New Roman"/>
          <w:i/>
        </w:rPr>
        <w:t xml:space="preserve"> banyak dari layanan berbasis web yang telah diterapkan </w:t>
      </w:r>
      <w:r w:rsidRPr="0084605B">
        <w:rPr>
          <w:rFonts w:cs="Times New Roman"/>
          <w:i/>
          <w:lang w:val="id-ID"/>
        </w:rPr>
        <w:t xml:space="preserve">oleh perguruan tinggi </w:t>
      </w:r>
      <w:r w:rsidRPr="0084605B">
        <w:rPr>
          <w:rFonts w:cs="Times New Roman"/>
          <w:i/>
        </w:rPr>
        <w:t xml:space="preserve">belum </w:t>
      </w:r>
      <w:r w:rsidRPr="0084605B">
        <w:rPr>
          <w:rFonts w:cs="Times New Roman"/>
          <w:i/>
          <w:lang w:val="id-ID"/>
        </w:rPr>
        <w:t>dapat</w:t>
      </w:r>
      <w:r w:rsidRPr="0084605B">
        <w:rPr>
          <w:rFonts w:cs="Times New Roman"/>
          <w:i/>
        </w:rPr>
        <w:t xml:space="preserve"> memberikan hasil yang maksimal</w:t>
      </w:r>
      <w:r w:rsidRPr="0084605B">
        <w:rPr>
          <w:rFonts w:cs="Times New Roman"/>
          <w:i/>
          <w:lang w:val="id-ID"/>
        </w:rPr>
        <w:t xml:space="preserve"> </w:t>
      </w:r>
      <w:r w:rsidRPr="0084605B">
        <w:rPr>
          <w:rFonts w:cs="Times New Roman"/>
          <w:i/>
        </w:rPr>
        <w:t xml:space="preserve">bagi </w:t>
      </w:r>
      <w:r w:rsidRPr="0084605B">
        <w:rPr>
          <w:rFonts w:cs="Times New Roman"/>
          <w:i/>
          <w:lang w:val="id-ID"/>
        </w:rPr>
        <w:t>perguruan tinggi tersebut</w:t>
      </w:r>
      <w:r w:rsidRPr="0084605B">
        <w:rPr>
          <w:rFonts w:cs="Times New Roman"/>
          <w:i/>
        </w:rPr>
        <w:t>. Hal yang penting didalam penerapan layanan berbasis web selain kemampuan infrastruktur</w:t>
      </w:r>
      <w:r w:rsidRPr="0084605B">
        <w:rPr>
          <w:rFonts w:cs="Times New Roman"/>
          <w:i/>
          <w:lang w:val="id-ID"/>
        </w:rPr>
        <w:t xml:space="preserve"> </w:t>
      </w:r>
      <w:r w:rsidRPr="0084605B">
        <w:rPr>
          <w:rFonts w:cs="Times New Roman"/>
          <w:i/>
        </w:rPr>
        <w:t>untuk menunjang berjalannya sistem tersebut, hal yang tidak kalah pentingnya adalah tingkat kualitas dari</w:t>
      </w:r>
      <w:r w:rsidRPr="0084605B">
        <w:rPr>
          <w:rFonts w:cs="Times New Roman"/>
          <w:i/>
          <w:lang w:val="id-ID"/>
        </w:rPr>
        <w:t xml:space="preserve"> l</w:t>
      </w:r>
      <w:r w:rsidRPr="0084605B">
        <w:rPr>
          <w:rFonts w:cs="Times New Roman"/>
          <w:i/>
        </w:rPr>
        <w:t xml:space="preserve">ayanan itu sendiri. </w:t>
      </w:r>
      <w:r w:rsidRPr="0084605B">
        <w:rPr>
          <w:rFonts w:cs="Times New Roman"/>
          <w:i/>
          <w:lang w:val="id-ID"/>
        </w:rPr>
        <w:t>Maka p</w:t>
      </w:r>
      <w:r w:rsidRPr="0084605B">
        <w:rPr>
          <w:rFonts w:cs="Times New Roman"/>
          <w:i/>
        </w:rPr>
        <w:t>enelitian ini bertujuan untuk menganalisis kualitas layanan web</w:t>
      </w:r>
      <w:r w:rsidRPr="0084605B">
        <w:rPr>
          <w:rFonts w:cs="Times New Roman"/>
          <w:i/>
          <w:lang w:val="id-ID"/>
        </w:rPr>
        <w:t>site</w:t>
      </w:r>
      <w:r w:rsidRPr="0084605B">
        <w:rPr>
          <w:rFonts w:cs="Times New Roman"/>
          <w:i/>
        </w:rPr>
        <w:t xml:space="preserve"> yang</w:t>
      </w:r>
      <w:r w:rsidRPr="0084605B">
        <w:rPr>
          <w:rFonts w:cs="Times New Roman"/>
          <w:i/>
          <w:lang w:val="id-ID"/>
        </w:rPr>
        <w:t xml:space="preserve"> </w:t>
      </w:r>
      <w:r w:rsidRPr="0084605B">
        <w:rPr>
          <w:rFonts w:cs="Times New Roman"/>
          <w:i/>
        </w:rPr>
        <w:t xml:space="preserve">diterapkan pada perguruan tinggi </w:t>
      </w:r>
      <w:r w:rsidRPr="0084605B">
        <w:rPr>
          <w:rFonts w:cs="Times New Roman"/>
          <w:i/>
          <w:lang w:val="id-ID"/>
        </w:rPr>
        <w:t xml:space="preserve">Abdi Nusa </w:t>
      </w:r>
      <w:r w:rsidRPr="0084605B">
        <w:rPr>
          <w:rFonts w:cs="Times New Roman"/>
          <w:i/>
        </w:rPr>
        <w:t xml:space="preserve">dengan menggunakan </w:t>
      </w:r>
      <w:r w:rsidRPr="0084605B">
        <w:rPr>
          <w:rFonts w:cs="Times New Roman"/>
          <w:i/>
          <w:lang w:val="id-ID"/>
        </w:rPr>
        <w:t>metode</w:t>
      </w:r>
      <w:r w:rsidRPr="0084605B">
        <w:rPr>
          <w:rFonts w:cs="Times New Roman"/>
          <w:i/>
        </w:rPr>
        <w:t xml:space="preserve"> SERVQUAL. Metode ini melakukan</w:t>
      </w:r>
      <w:r w:rsidRPr="0084605B">
        <w:rPr>
          <w:rFonts w:cs="Times New Roman"/>
          <w:i/>
          <w:lang w:val="id-ID"/>
        </w:rPr>
        <w:t xml:space="preserve"> </w:t>
      </w:r>
      <w:r w:rsidRPr="0084605B">
        <w:rPr>
          <w:rFonts w:cs="Times New Roman"/>
          <w:i/>
        </w:rPr>
        <w:t>pengukuran kualitas layanan secara kuantitatif dengan menggunakan lima dimensi pengukuran yang telah</w:t>
      </w:r>
      <w:r w:rsidRPr="0084605B">
        <w:rPr>
          <w:rFonts w:cs="Times New Roman"/>
          <w:i/>
          <w:lang w:val="id-ID"/>
        </w:rPr>
        <w:t xml:space="preserve"> </w:t>
      </w:r>
      <w:r w:rsidRPr="0084605B">
        <w:rPr>
          <w:rFonts w:cs="Times New Roman"/>
          <w:i/>
        </w:rPr>
        <w:t xml:space="preserve">dimodifikasi. Hasil dari penelitian ini menunjukkan jika kualitas layanan pada perguruan tinggi </w:t>
      </w:r>
      <w:r w:rsidRPr="0084605B">
        <w:rPr>
          <w:rFonts w:cs="Times New Roman"/>
          <w:i/>
          <w:lang w:val="id-ID"/>
        </w:rPr>
        <w:t>Abdi Nusa</w:t>
      </w:r>
      <w:r w:rsidR="00DB2980">
        <w:rPr>
          <w:rFonts w:cs="Times New Roman"/>
          <w:i/>
          <w:lang w:val="id-ID"/>
        </w:rPr>
        <w:t xml:space="preserve"> </w:t>
      </w:r>
      <w:r w:rsidRPr="0084605B">
        <w:rPr>
          <w:rFonts w:cs="Times New Roman"/>
          <w:i/>
        </w:rPr>
        <w:t>masih</w:t>
      </w:r>
      <w:r w:rsidRPr="0084605B">
        <w:rPr>
          <w:rFonts w:cs="Times New Roman"/>
          <w:i/>
          <w:lang w:val="id-ID"/>
        </w:rPr>
        <w:t xml:space="preserve"> </w:t>
      </w:r>
      <w:r w:rsidRPr="0084605B">
        <w:rPr>
          <w:rFonts w:cs="Times New Roman"/>
          <w:i/>
        </w:rPr>
        <w:t xml:space="preserve">memiliki beberapa kekurangan </w:t>
      </w:r>
      <w:r w:rsidRPr="0084605B">
        <w:rPr>
          <w:rFonts w:cs="Times New Roman"/>
          <w:i/>
          <w:lang w:val="id-ID"/>
        </w:rPr>
        <w:t xml:space="preserve">yang </w:t>
      </w:r>
      <w:r w:rsidRPr="0084605B">
        <w:rPr>
          <w:rFonts w:cs="Times New Roman"/>
          <w:i/>
        </w:rPr>
        <w:t>dilihat dari dimensi pengukuran yang digunakan. Dengan menerapkan</w:t>
      </w:r>
      <w:r w:rsidRPr="0084605B">
        <w:rPr>
          <w:rFonts w:cs="Times New Roman"/>
          <w:i/>
          <w:lang w:val="id-ID"/>
        </w:rPr>
        <w:t xml:space="preserve"> </w:t>
      </w:r>
      <w:r w:rsidRPr="0084605B">
        <w:rPr>
          <w:rFonts w:cs="Times New Roman"/>
          <w:i/>
        </w:rPr>
        <w:t xml:space="preserve">berbagai langkah pengukuran pada metode SERVQUAL, maka pihak manajemen perguruan tinggi </w:t>
      </w:r>
      <w:r w:rsidRPr="0084605B">
        <w:rPr>
          <w:rFonts w:cs="Times New Roman"/>
          <w:i/>
          <w:lang w:val="id-ID"/>
        </w:rPr>
        <w:t xml:space="preserve">Abdi Nusa </w:t>
      </w:r>
      <w:r w:rsidR="00DB2980">
        <w:rPr>
          <w:rFonts w:cs="Times New Roman"/>
          <w:i/>
          <w:lang w:val="id-ID"/>
        </w:rPr>
        <w:t>d</w:t>
      </w:r>
      <w:r w:rsidRPr="0084605B">
        <w:rPr>
          <w:rFonts w:cs="Times New Roman"/>
          <w:i/>
        </w:rPr>
        <w:t>apat melihat tingkat kualitas layanan web</w:t>
      </w:r>
      <w:r w:rsidRPr="0084605B">
        <w:rPr>
          <w:rFonts w:cs="Times New Roman"/>
          <w:i/>
          <w:lang w:val="id-ID"/>
        </w:rPr>
        <w:t>site</w:t>
      </w:r>
      <w:r w:rsidRPr="0084605B">
        <w:rPr>
          <w:rFonts w:cs="Times New Roman"/>
          <w:i/>
        </w:rPr>
        <w:t xml:space="preserve"> yang </w:t>
      </w:r>
      <w:r w:rsidRPr="0084605B">
        <w:rPr>
          <w:rFonts w:cs="Times New Roman"/>
          <w:i/>
          <w:lang w:val="id-ID"/>
        </w:rPr>
        <w:t>d</w:t>
      </w:r>
      <w:r w:rsidRPr="0084605B">
        <w:rPr>
          <w:rFonts w:cs="Times New Roman"/>
          <w:i/>
        </w:rPr>
        <w:t>igunakan</w:t>
      </w:r>
      <w:r w:rsidRPr="0084605B">
        <w:rPr>
          <w:rFonts w:cs="Times New Roman"/>
          <w:i/>
          <w:lang w:val="id-ID"/>
        </w:rPr>
        <w:t>,</w:t>
      </w:r>
      <w:r w:rsidRPr="0084605B">
        <w:rPr>
          <w:rFonts w:cs="Times New Roman"/>
          <w:i/>
        </w:rPr>
        <w:t xml:space="preserve"> sehingga </w:t>
      </w:r>
      <w:r w:rsidRPr="0084605B">
        <w:rPr>
          <w:rFonts w:cs="Times New Roman"/>
          <w:i/>
          <w:lang w:val="id-ID"/>
        </w:rPr>
        <w:t xml:space="preserve">pihak akademik </w:t>
      </w:r>
      <w:r w:rsidRPr="0084605B">
        <w:rPr>
          <w:rFonts w:cs="Times New Roman"/>
          <w:i/>
        </w:rPr>
        <w:t>dapat melakukan langkah-langkah</w:t>
      </w:r>
      <w:r w:rsidRPr="0084605B">
        <w:rPr>
          <w:rFonts w:cs="Times New Roman"/>
          <w:i/>
          <w:lang w:val="id-ID"/>
        </w:rPr>
        <w:t xml:space="preserve"> </w:t>
      </w:r>
      <w:r w:rsidRPr="0084605B">
        <w:rPr>
          <w:rFonts w:cs="Times New Roman"/>
          <w:i/>
        </w:rPr>
        <w:t>perbaikan untuk meningkatkan kualitas layanan berbasis web yang telah mereka jalankan</w:t>
      </w:r>
      <w:r w:rsidRPr="0084605B">
        <w:rPr>
          <w:rFonts w:cs="Times New Roman"/>
          <w:i/>
          <w:lang w:val="id-ID"/>
        </w:rPr>
        <w:t xml:space="preserve"> selama ini</w:t>
      </w:r>
      <w:r w:rsidRPr="0084605B">
        <w:rPr>
          <w:rFonts w:cs="Times New Roman"/>
          <w:i/>
        </w:rPr>
        <w:t>.</w:t>
      </w:r>
    </w:p>
    <w:p w:rsidR="00EF3760" w:rsidRPr="0084605B" w:rsidRDefault="00EF3760" w:rsidP="0084605B">
      <w:pPr>
        <w:spacing w:before="1" w:line="360" w:lineRule="auto"/>
        <w:rPr>
          <w:rFonts w:ascii="Times New Roman" w:eastAsia="Times New Roman" w:hAnsi="Times New Roman" w:cs="Times New Roman"/>
          <w:sz w:val="20"/>
          <w:szCs w:val="20"/>
        </w:rPr>
      </w:pPr>
    </w:p>
    <w:p w:rsidR="00EF3760" w:rsidRPr="0084605B" w:rsidRDefault="00EF3760" w:rsidP="0084605B">
      <w:pPr>
        <w:spacing w:line="360" w:lineRule="auto"/>
        <w:jc w:val="both"/>
        <w:rPr>
          <w:rFonts w:ascii="Times New Roman" w:hAnsi="Times New Roman" w:cs="Times New Roman"/>
          <w:i/>
          <w:sz w:val="20"/>
          <w:lang w:val="id-ID"/>
        </w:rPr>
      </w:pPr>
      <w:r w:rsidRPr="0084605B">
        <w:rPr>
          <w:rFonts w:ascii="Times New Roman" w:hAnsi="Times New Roman" w:cs="Times New Roman"/>
          <w:b/>
          <w:sz w:val="20"/>
        </w:rPr>
        <w:t xml:space="preserve">Kata Kunci : </w:t>
      </w:r>
      <w:r w:rsidRPr="0084605B">
        <w:rPr>
          <w:rFonts w:ascii="Times New Roman" w:hAnsi="Times New Roman" w:cs="Times New Roman"/>
          <w:i/>
          <w:sz w:val="20"/>
        </w:rPr>
        <w:t>SERVQUAL, kualitas, layanan,</w:t>
      </w:r>
      <w:r w:rsidRPr="0084605B">
        <w:rPr>
          <w:rFonts w:ascii="Times New Roman" w:hAnsi="Times New Roman" w:cs="Times New Roman"/>
          <w:i/>
          <w:spacing w:val="-15"/>
          <w:sz w:val="20"/>
        </w:rPr>
        <w:t xml:space="preserve"> </w:t>
      </w:r>
      <w:r w:rsidRPr="0084605B">
        <w:rPr>
          <w:rFonts w:ascii="Times New Roman" w:hAnsi="Times New Roman" w:cs="Times New Roman"/>
          <w:i/>
          <w:sz w:val="20"/>
        </w:rPr>
        <w:t>web</w:t>
      </w:r>
    </w:p>
    <w:p w:rsidR="00534A77" w:rsidRPr="0084605B" w:rsidRDefault="00534A77" w:rsidP="0084605B">
      <w:pPr>
        <w:spacing w:line="360" w:lineRule="auto"/>
        <w:jc w:val="both"/>
        <w:rPr>
          <w:rFonts w:ascii="Times New Roman" w:hAnsi="Times New Roman" w:cs="Times New Roman"/>
          <w:i/>
          <w:sz w:val="20"/>
          <w:lang w:val="id-ID"/>
        </w:rPr>
      </w:pPr>
    </w:p>
    <w:p w:rsidR="00534A77" w:rsidRPr="0084605B" w:rsidRDefault="00534A77" w:rsidP="0084605B">
      <w:pPr>
        <w:spacing w:line="360" w:lineRule="auto"/>
        <w:jc w:val="both"/>
        <w:rPr>
          <w:rFonts w:ascii="Times New Roman" w:hAnsi="Times New Roman" w:cs="Times New Roman"/>
          <w:i/>
          <w:sz w:val="20"/>
          <w:lang w:val="id-ID"/>
        </w:rPr>
      </w:pPr>
    </w:p>
    <w:p w:rsidR="00534A77" w:rsidRPr="0084605B" w:rsidRDefault="00534A77" w:rsidP="0084605B">
      <w:pPr>
        <w:spacing w:line="360" w:lineRule="auto"/>
        <w:jc w:val="both"/>
        <w:rPr>
          <w:rFonts w:ascii="Times New Roman" w:hAnsi="Times New Roman" w:cs="Times New Roman"/>
          <w:i/>
          <w:sz w:val="20"/>
          <w:lang w:val="id-ID"/>
        </w:rPr>
      </w:pPr>
    </w:p>
    <w:p w:rsidR="00534A77" w:rsidRDefault="00534A77" w:rsidP="0084605B">
      <w:pPr>
        <w:spacing w:line="360" w:lineRule="auto"/>
        <w:jc w:val="both"/>
        <w:rPr>
          <w:rFonts w:ascii="Times New Roman" w:hAnsi="Times New Roman" w:cs="Times New Roman"/>
          <w:sz w:val="20"/>
          <w:lang w:val="id-ID"/>
        </w:rPr>
      </w:pPr>
    </w:p>
    <w:p w:rsidR="00787E42" w:rsidRPr="0084605B" w:rsidRDefault="00787E42" w:rsidP="0084605B">
      <w:pPr>
        <w:spacing w:line="360" w:lineRule="auto"/>
        <w:jc w:val="both"/>
        <w:rPr>
          <w:rFonts w:ascii="Times New Roman" w:hAnsi="Times New Roman" w:cs="Times New Roman"/>
          <w:sz w:val="20"/>
          <w:lang w:val="id-ID"/>
        </w:rPr>
      </w:pPr>
    </w:p>
    <w:p w:rsidR="00534A77" w:rsidRPr="0084605B" w:rsidRDefault="00534A77" w:rsidP="0084605B">
      <w:pPr>
        <w:pStyle w:val="Heading1"/>
        <w:numPr>
          <w:ilvl w:val="0"/>
          <w:numId w:val="1"/>
        </w:numPr>
        <w:tabs>
          <w:tab w:val="left" w:pos="464"/>
        </w:tabs>
        <w:spacing w:before="8" w:line="360" w:lineRule="auto"/>
        <w:ind w:hanging="463"/>
        <w:jc w:val="left"/>
        <w:rPr>
          <w:rFonts w:cs="Times New Roman"/>
          <w:sz w:val="19"/>
          <w:szCs w:val="19"/>
        </w:rPr>
      </w:pPr>
      <w:r w:rsidRPr="0084605B">
        <w:rPr>
          <w:rFonts w:cs="Times New Roman"/>
        </w:rPr>
        <w:lastRenderedPageBreak/>
        <w:t>Pendahuluan</w:t>
      </w:r>
    </w:p>
    <w:p w:rsidR="00534A77" w:rsidRPr="0084605B" w:rsidRDefault="00534A77" w:rsidP="0084605B">
      <w:pPr>
        <w:pStyle w:val="BodyText"/>
        <w:spacing w:line="360" w:lineRule="auto"/>
        <w:ind w:left="0" w:right="3"/>
        <w:jc w:val="both"/>
        <w:rPr>
          <w:rFonts w:cs="Times New Roman"/>
        </w:rPr>
      </w:pPr>
      <w:r w:rsidRPr="0084605B">
        <w:rPr>
          <w:rFonts w:cs="Times New Roman"/>
        </w:rPr>
        <w:t xml:space="preserve">Dalam masa sekarang ini, penerapan teknologi internet dirasakan semakin penting karena dapat memberikan berbagai manfaat bagi perguruan tinggi. Melalui internet, segala informasi yang dibutuhkan dapat dengan cepat diperoleh. Oleh karena itulah </w:t>
      </w:r>
      <w:r w:rsidRPr="0084605B">
        <w:rPr>
          <w:rFonts w:cs="Times New Roman"/>
          <w:lang w:val="id-ID"/>
        </w:rPr>
        <w:t>pe</w:t>
      </w:r>
      <w:r w:rsidRPr="0084605B">
        <w:rPr>
          <w:rFonts w:cs="Times New Roman"/>
        </w:rPr>
        <w:t>rguruan tinggi ikut menyediakan layanan perguruan tinggi berbasis web untuk memberikan berbagai kemudahan baik bagi para civitas</w:t>
      </w:r>
      <w:r w:rsidRPr="0084605B">
        <w:rPr>
          <w:rFonts w:cs="Times New Roman"/>
          <w:lang w:val="id-ID"/>
        </w:rPr>
        <w:t xml:space="preserve"> akademik</w:t>
      </w:r>
      <w:r w:rsidRPr="0084605B">
        <w:rPr>
          <w:rFonts w:cs="Times New Roman"/>
        </w:rPr>
        <w:t xml:space="preserve"> maupun bagi calon anggota yang akan bergabung dengan perguruan tinggi yang bersangkutan. Selain itu,  dengan semakin banyaknya perguruan tinggi yang telah atau baru akan menerapkan layanan perguruan tinggi berbasis web ini juga mendorong terjadinya peningkatan persaingan antar </w:t>
      </w:r>
      <w:r w:rsidRPr="0084605B">
        <w:rPr>
          <w:rFonts w:cs="Times New Roman"/>
          <w:lang w:val="id-ID"/>
        </w:rPr>
        <w:t>perguruan tinggi</w:t>
      </w:r>
      <w:r w:rsidRPr="0084605B">
        <w:rPr>
          <w:rFonts w:cs="Times New Roman"/>
        </w:rPr>
        <w:t>. Karena itu</w:t>
      </w:r>
      <w:r w:rsidRPr="0084605B">
        <w:rPr>
          <w:rFonts w:cs="Times New Roman"/>
          <w:lang w:val="id-ID"/>
        </w:rPr>
        <w:t xml:space="preserve"> </w:t>
      </w:r>
      <w:r w:rsidRPr="0084605B">
        <w:rPr>
          <w:rFonts w:cs="Times New Roman"/>
        </w:rPr>
        <w:t>dengan adanya layanan berbasis web yang baik tentu akan memberikan keuntungan kompetitif bagi perguruan tinggi yang berhasil menerapkannya.</w:t>
      </w:r>
    </w:p>
    <w:p w:rsidR="00534A77" w:rsidRPr="0084605B" w:rsidRDefault="00534A77" w:rsidP="0084605B">
      <w:pPr>
        <w:pStyle w:val="BodyText"/>
        <w:spacing w:line="360" w:lineRule="auto"/>
        <w:ind w:left="0"/>
        <w:jc w:val="both"/>
        <w:rPr>
          <w:rFonts w:cs="Times New Roman"/>
        </w:rPr>
      </w:pPr>
      <w:r w:rsidRPr="0084605B">
        <w:rPr>
          <w:rFonts w:cs="Times New Roman"/>
          <w:spacing w:val="-4"/>
        </w:rPr>
        <w:t xml:space="preserve">Penerapan </w:t>
      </w:r>
      <w:r w:rsidRPr="0084605B">
        <w:rPr>
          <w:rFonts w:cs="Times New Roman"/>
          <w:spacing w:val="-3"/>
        </w:rPr>
        <w:t xml:space="preserve">layanan </w:t>
      </w:r>
      <w:r w:rsidRPr="0084605B">
        <w:rPr>
          <w:rFonts w:cs="Times New Roman"/>
          <w:spacing w:val="-4"/>
        </w:rPr>
        <w:t xml:space="preserve">berbasis web </w:t>
      </w:r>
      <w:r w:rsidRPr="0084605B">
        <w:rPr>
          <w:rFonts w:cs="Times New Roman"/>
          <w:spacing w:val="-3"/>
        </w:rPr>
        <w:t xml:space="preserve">ini baru bisa </w:t>
      </w:r>
      <w:r w:rsidRPr="0084605B">
        <w:rPr>
          <w:rFonts w:cs="Times New Roman"/>
          <w:spacing w:val="-4"/>
        </w:rPr>
        <w:t xml:space="preserve">berhasil </w:t>
      </w:r>
      <w:r w:rsidRPr="0084605B">
        <w:rPr>
          <w:rFonts w:cs="Times New Roman"/>
        </w:rPr>
        <w:t xml:space="preserve">jika berbagai faktor penggerak layanan ini berjalan dengan baik pula. Ketersediaan infrastruktur, adanya sumber daya manusia yang berkompeten, serta dengan dukungan perangkat keras dan perangkat lunak yang memenuhi kebutuhan  teknologi  informasi  dari  </w:t>
      </w:r>
      <w:r w:rsidRPr="0084605B">
        <w:rPr>
          <w:rFonts w:cs="Times New Roman"/>
          <w:lang w:val="id-ID"/>
        </w:rPr>
        <w:t>perguruan tinggi</w:t>
      </w:r>
      <w:r w:rsidRPr="0084605B">
        <w:rPr>
          <w:rFonts w:cs="Times New Roman"/>
        </w:rPr>
        <w:t xml:space="preserve"> yang</w:t>
      </w:r>
      <w:r w:rsidRPr="0084605B">
        <w:rPr>
          <w:rFonts w:cs="Times New Roman"/>
          <w:lang w:val="id-ID"/>
        </w:rPr>
        <w:t xml:space="preserve"> </w:t>
      </w:r>
      <w:r w:rsidRPr="0084605B">
        <w:rPr>
          <w:rFonts w:cs="Times New Roman"/>
        </w:rPr>
        <w:t xml:space="preserve">bersangkutan. Selain itu, penerapan layanan berbasis web ini juga perlu didukung dengan adanya tingkat kualitas layanan yang baik kepada penggunanya. </w:t>
      </w:r>
      <w:r w:rsidRPr="0084605B">
        <w:rPr>
          <w:rFonts w:cs="Times New Roman"/>
          <w:lang w:val="id-ID"/>
        </w:rPr>
        <w:t xml:space="preserve">Perguruan </w:t>
      </w:r>
      <w:r w:rsidRPr="0084605B">
        <w:rPr>
          <w:rFonts w:cs="Times New Roman"/>
        </w:rPr>
        <w:t xml:space="preserve">tinggi tidak boleh hanya bergantung pada kualitas produk, tetapi juga kualitas dari layanan yang disediakan juga merupakan hal yang penting. Kualitas dari layanan ini penting  untuk meyakinkan para pengguna untuk tetap menggunakan layanan yang diberikan. Lebih lanjut, kualitas layanan menjadi sesuatu yang penting khususnya ketika </w:t>
      </w:r>
      <w:r w:rsidRPr="0084605B">
        <w:rPr>
          <w:rFonts w:cs="Times New Roman"/>
          <w:lang w:val="id-ID"/>
        </w:rPr>
        <w:t xml:space="preserve">perguruan </w:t>
      </w:r>
      <w:r w:rsidRPr="0084605B">
        <w:rPr>
          <w:rFonts w:cs="Times New Roman"/>
        </w:rPr>
        <w:t>tinggi berhadapan dengan para pengguna yang menuntut atau membutuhkan kesempurnaan dari layanan yang diberikan.</w:t>
      </w:r>
    </w:p>
    <w:p w:rsidR="00534A77" w:rsidRPr="0084605B" w:rsidRDefault="00534A77" w:rsidP="0084605B">
      <w:pPr>
        <w:pStyle w:val="BodyText"/>
        <w:spacing w:line="360" w:lineRule="auto"/>
        <w:ind w:left="0"/>
        <w:jc w:val="both"/>
        <w:rPr>
          <w:rFonts w:cs="Times New Roman"/>
          <w:sz w:val="16"/>
          <w:szCs w:val="16"/>
        </w:rPr>
      </w:pPr>
      <w:r w:rsidRPr="0084605B">
        <w:rPr>
          <w:rFonts w:cs="Times New Roman"/>
          <w:lang w:val="id-ID"/>
        </w:rPr>
        <w:t>Perguruan tinggi Abdi Nusa Palembang</w:t>
      </w:r>
      <w:r w:rsidRPr="0084605B">
        <w:rPr>
          <w:rFonts w:cs="Times New Roman"/>
        </w:rPr>
        <w:t xml:space="preserve"> dituntut untuk dapat menyediakan layanan yang berkualitas bagi para pengguna. Kepuasan pengguna merupakan tujuan penting di dalam penerapan layanan web perguruan tinggi sehingga dibutuhkan pengawasan yang  berkelanjutan dari performa layanan web yang dijalankan. Untuk mengetahui sejauh mana kualitas layanan web perguruan tinggi </w:t>
      </w:r>
      <w:r w:rsidRPr="0084605B">
        <w:rPr>
          <w:rFonts w:cs="Times New Roman"/>
          <w:lang w:val="id-ID"/>
        </w:rPr>
        <w:t>Abdi Nusa Palembang</w:t>
      </w:r>
      <w:r w:rsidRPr="0084605B">
        <w:rPr>
          <w:rFonts w:cs="Times New Roman"/>
        </w:rPr>
        <w:t xml:space="preserve"> dapat diterima oleh para pemakainya, maka perlu diadakan suatu penilaian untuk mengukur kualitas dari layanan web yang tersedia, apakah sudah dapat diterima oleh pengguna dengan baik. Pengukuran tersebut berfungsi</w:t>
      </w:r>
      <w:r w:rsidRPr="0084605B">
        <w:rPr>
          <w:rFonts w:cs="Times New Roman"/>
          <w:lang w:val="id-ID"/>
        </w:rPr>
        <w:t xml:space="preserve"> </w:t>
      </w:r>
      <w:r w:rsidRPr="0084605B">
        <w:rPr>
          <w:rFonts w:cs="Times New Roman"/>
        </w:rPr>
        <w:t>untuk meningkatkan mutu layanan</w:t>
      </w:r>
      <w:r w:rsidRPr="0084605B">
        <w:rPr>
          <w:rFonts w:cs="Times New Roman"/>
          <w:sz w:val="16"/>
          <w:szCs w:val="16"/>
          <w:lang w:val="id-ID"/>
        </w:rPr>
        <w:t xml:space="preserve"> </w:t>
      </w:r>
      <w:r w:rsidRPr="0084605B">
        <w:rPr>
          <w:rFonts w:cs="Times New Roman"/>
        </w:rPr>
        <w:t>terhadap</w:t>
      </w:r>
      <w:r w:rsidRPr="0084605B">
        <w:rPr>
          <w:rFonts w:cs="Times New Roman"/>
          <w:lang w:val="id-ID"/>
        </w:rPr>
        <w:t xml:space="preserve"> </w:t>
      </w:r>
      <w:r w:rsidRPr="0084605B">
        <w:rPr>
          <w:rFonts w:cs="Times New Roman"/>
        </w:rPr>
        <w:t>penggunaan layanan web di lingkungan perguruan tinggi</w:t>
      </w:r>
      <w:r w:rsidRPr="0084605B">
        <w:rPr>
          <w:rFonts w:cs="Times New Roman"/>
          <w:spacing w:val="-13"/>
        </w:rPr>
        <w:t xml:space="preserve"> </w:t>
      </w:r>
      <w:r w:rsidRPr="0084605B">
        <w:rPr>
          <w:rFonts w:cs="Times New Roman"/>
          <w:lang w:val="id-ID"/>
        </w:rPr>
        <w:t>Abdi Nusa Palembang</w:t>
      </w:r>
      <w:r w:rsidRPr="0084605B">
        <w:rPr>
          <w:rFonts w:cs="Times New Roman"/>
        </w:rPr>
        <w:t>.</w:t>
      </w:r>
    </w:p>
    <w:p w:rsidR="00534A77" w:rsidRPr="0084605B" w:rsidRDefault="00534A77" w:rsidP="0084605B">
      <w:pPr>
        <w:pStyle w:val="BodyText"/>
        <w:spacing w:line="360" w:lineRule="auto"/>
        <w:ind w:left="0" w:firstLine="567"/>
        <w:jc w:val="both"/>
        <w:rPr>
          <w:rFonts w:cs="Times New Roman"/>
        </w:rPr>
      </w:pPr>
      <w:r w:rsidRPr="0084605B">
        <w:rPr>
          <w:rFonts w:cs="Times New Roman"/>
        </w:rPr>
        <w:t xml:space="preserve">Ada beberapa kerangka kerja pengukuran yang dapat digunakan untuk mengukur tingkat kualitas suatu layanan. Salah satunya adalah SERVQUAL. Metode SERVQUAL menggunakan lima dimensi pengukuran yang dapat digunakan untuk mengukur tingkat persepsi pengguna terhadap kualitas layanan dan pengaruhnya terhadap kepuasan pengguna. Kelima dimensi pengukuran yang ada dalam SERVQUAL meliputi dimensi </w:t>
      </w:r>
      <w:r w:rsidRPr="0084605B">
        <w:rPr>
          <w:rFonts w:cs="Times New Roman"/>
          <w:i/>
        </w:rPr>
        <w:t>tangibles</w:t>
      </w:r>
      <w:r w:rsidRPr="0084605B">
        <w:rPr>
          <w:rFonts w:cs="Times New Roman"/>
        </w:rPr>
        <w:t xml:space="preserve">, </w:t>
      </w:r>
      <w:r w:rsidRPr="0084605B">
        <w:rPr>
          <w:rFonts w:cs="Times New Roman"/>
          <w:i/>
        </w:rPr>
        <w:t>reliability</w:t>
      </w:r>
      <w:r w:rsidRPr="0084605B">
        <w:rPr>
          <w:rFonts w:cs="Times New Roman"/>
        </w:rPr>
        <w:t xml:space="preserve">, </w:t>
      </w:r>
      <w:r w:rsidRPr="0084605B">
        <w:rPr>
          <w:rFonts w:cs="Times New Roman"/>
          <w:i/>
        </w:rPr>
        <w:t>responsiveness</w:t>
      </w:r>
      <w:r w:rsidRPr="0084605B">
        <w:rPr>
          <w:rFonts w:cs="Times New Roman"/>
        </w:rPr>
        <w:t>,</w:t>
      </w:r>
      <w:r w:rsidRPr="0084605B">
        <w:rPr>
          <w:rFonts w:cs="Times New Roman"/>
          <w:lang w:val="id-ID"/>
        </w:rPr>
        <w:t xml:space="preserve"> </w:t>
      </w:r>
      <w:r w:rsidRPr="0084605B">
        <w:rPr>
          <w:rFonts w:cs="Times New Roman"/>
          <w:i/>
        </w:rPr>
        <w:t>assurance</w:t>
      </w:r>
      <w:r w:rsidRPr="0084605B">
        <w:rPr>
          <w:rFonts w:cs="Times New Roman"/>
          <w:i/>
          <w:lang w:val="id-ID"/>
        </w:rPr>
        <w:t xml:space="preserve"> </w:t>
      </w:r>
      <w:r w:rsidRPr="0084605B">
        <w:rPr>
          <w:rFonts w:cs="Times New Roman"/>
        </w:rPr>
        <w:t>dan</w:t>
      </w:r>
      <w:r w:rsidRPr="0084605B">
        <w:rPr>
          <w:rFonts w:cs="Times New Roman"/>
          <w:lang w:val="id-ID"/>
        </w:rPr>
        <w:t xml:space="preserve"> </w:t>
      </w:r>
      <w:r w:rsidRPr="0084605B">
        <w:rPr>
          <w:rFonts w:cs="Times New Roman"/>
        </w:rPr>
        <w:t xml:space="preserve">dimensi </w:t>
      </w:r>
      <w:r w:rsidRPr="0084605B">
        <w:rPr>
          <w:rFonts w:cs="Times New Roman"/>
          <w:i/>
        </w:rPr>
        <w:t xml:space="preserve">empathy </w:t>
      </w:r>
      <w:r w:rsidRPr="0084605B">
        <w:rPr>
          <w:rFonts w:cs="Times New Roman"/>
        </w:rPr>
        <w:t>(Parasuraman</w:t>
      </w:r>
      <w:r w:rsidRPr="0084605B">
        <w:rPr>
          <w:rFonts w:cs="Times New Roman"/>
          <w:i/>
        </w:rPr>
        <w:t>et al</w:t>
      </w:r>
      <w:r w:rsidRPr="0084605B">
        <w:rPr>
          <w:rFonts w:cs="Times New Roman"/>
        </w:rPr>
        <w:t>)[6].</w:t>
      </w:r>
      <w:r w:rsidRPr="0084605B">
        <w:rPr>
          <w:rFonts w:cs="Times New Roman"/>
          <w:lang w:val="id-ID"/>
        </w:rPr>
        <w:t xml:space="preserve"> </w:t>
      </w:r>
      <w:r w:rsidRPr="0084605B">
        <w:rPr>
          <w:rFonts w:cs="Times New Roman"/>
        </w:rPr>
        <w:t>Namun, di dalam penelitian ini, dimensi pengukuran yang digunakan dimodifikasi untuk disesuaikan dengan konteks layanan yang akan diukur, yaitu layanan</w:t>
      </w:r>
      <w:r w:rsidRPr="0084605B">
        <w:rPr>
          <w:rFonts w:cs="Times New Roman"/>
          <w:spacing w:val="-18"/>
        </w:rPr>
        <w:t xml:space="preserve"> </w:t>
      </w:r>
      <w:r w:rsidRPr="0084605B">
        <w:rPr>
          <w:rFonts w:cs="Times New Roman"/>
        </w:rPr>
        <w:t>web.</w:t>
      </w:r>
    </w:p>
    <w:p w:rsidR="00534A77" w:rsidRPr="0084605B" w:rsidRDefault="00534A77" w:rsidP="00E72BCF">
      <w:pPr>
        <w:spacing w:line="360" w:lineRule="auto"/>
        <w:ind w:firstLine="567"/>
        <w:jc w:val="both"/>
        <w:rPr>
          <w:rFonts w:ascii="Times New Roman" w:hAnsi="Times New Roman" w:cs="Times New Roman"/>
          <w:sz w:val="20"/>
          <w:szCs w:val="20"/>
          <w:lang w:val="id-ID"/>
        </w:rPr>
      </w:pPr>
      <w:r w:rsidRPr="0084605B">
        <w:rPr>
          <w:rFonts w:ascii="Times New Roman" w:hAnsi="Times New Roman" w:cs="Times New Roman"/>
          <w:sz w:val="20"/>
          <w:szCs w:val="20"/>
        </w:rPr>
        <w:t xml:space="preserve">Penelitian ini bertujuan untuk mencari tahu apakah penerapan dari layanan web pada 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telah memiliki kualitas layanan yang baik. Sebagai tambahan, penelitian</w:t>
      </w:r>
      <w:r w:rsidRPr="0084605B">
        <w:rPr>
          <w:rFonts w:ascii="Times New Roman" w:hAnsi="Times New Roman" w:cs="Times New Roman"/>
          <w:sz w:val="20"/>
          <w:szCs w:val="20"/>
          <w:lang w:val="id-ID"/>
        </w:rPr>
        <w:t xml:space="preserve"> </w:t>
      </w:r>
      <w:r w:rsidRPr="0084605B">
        <w:rPr>
          <w:rFonts w:ascii="Times New Roman" w:hAnsi="Times New Roman" w:cs="Times New Roman"/>
          <w:sz w:val="20"/>
          <w:szCs w:val="20"/>
        </w:rPr>
        <w:t xml:space="preserve">ini juga bertujuan untuk mencari gap antara tingkat harapan dan performa dari layanan web dilihat dari sudut pandang pengguna. Diharapkan bahwa hasil dari penelitian ini dapat digunakan sebagai dasar bagi </w:t>
      </w:r>
      <w:r w:rsidRPr="0084605B">
        <w:rPr>
          <w:rFonts w:ascii="Times New Roman" w:hAnsi="Times New Roman" w:cs="Times New Roman"/>
          <w:sz w:val="20"/>
          <w:szCs w:val="20"/>
        </w:rPr>
        <w:lastRenderedPageBreak/>
        <w:t xml:space="preserve">pengambilan keputusan di perguruan tinggi </w:t>
      </w:r>
      <w:r w:rsidRPr="0084605B">
        <w:rPr>
          <w:rFonts w:ascii="Times New Roman" w:hAnsi="Times New Roman" w:cs="Times New Roman"/>
          <w:sz w:val="20"/>
          <w:szCs w:val="20"/>
          <w:lang w:val="id-ID"/>
        </w:rPr>
        <w:t>Abdi Nusa Palembang</w:t>
      </w:r>
      <w:r w:rsidRPr="0084605B">
        <w:rPr>
          <w:rFonts w:ascii="Times New Roman" w:hAnsi="Times New Roman" w:cs="Times New Roman"/>
          <w:sz w:val="20"/>
          <w:szCs w:val="20"/>
        </w:rPr>
        <w:t xml:space="preserve"> dalam meningkatkan kualitas layanan  web perguruan</w:t>
      </w:r>
      <w:r w:rsidRPr="0084605B">
        <w:rPr>
          <w:rFonts w:ascii="Times New Roman" w:hAnsi="Times New Roman" w:cs="Times New Roman"/>
          <w:spacing w:val="-12"/>
          <w:sz w:val="20"/>
          <w:szCs w:val="20"/>
        </w:rPr>
        <w:t xml:space="preserve"> </w:t>
      </w:r>
      <w:r w:rsidRPr="0084605B">
        <w:rPr>
          <w:rFonts w:ascii="Times New Roman" w:hAnsi="Times New Roman" w:cs="Times New Roman"/>
          <w:sz w:val="20"/>
          <w:szCs w:val="20"/>
        </w:rPr>
        <w:t>tingginya.</w:t>
      </w:r>
    </w:p>
    <w:p w:rsidR="00213046" w:rsidRPr="0084605B" w:rsidRDefault="00213046" w:rsidP="0084605B">
      <w:pPr>
        <w:pStyle w:val="Heading1"/>
        <w:numPr>
          <w:ilvl w:val="0"/>
          <w:numId w:val="2"/>
        </w:numPr>
        <w:tabs>
          <w:tab w:val="left" w:pos="426"/>
        </w:tabs>
        <w:spacing w:line="360" w:lineRule="auto"/>
        <w:ind w:hanging="463"/>
        <w:jc w:val="left"/>
        <w:rPr>
          <w:rFonts w:cs="Times New Roman"/>
          <w:b w:val="0"/>
          <w:bCs w:val="0"/>
        </w:rPr>
      </w:pPr>
      <w:r w:rsidRPr="0084605B">
        <w:rPr>
          <w:rFonts w:cs="Times New Roman"/>
        </w:rPr>
        <w:t>Metode</w:t>
      </w:r>
      <w:r w:rsidRPr="0084605B">
        <w:rPr>
          <w:rFonts w:cs="Times New Roman"/>
          <w:spacing w:val="-5"/>
        </w:rPr>
        <w:t xml:space="preserve"> </w:t>
      </w:r>
      <w:r w:rsidRPr="0084605B">
        <w:rPr>
          <w:rFonts w:cs="Times New Roman"/>
        </w:rPr>
        <w:t>Penelitian</w:t>
      </w:r>
    </w:p>
    <w:p w:rsidR="00213046" w:rsidRPr="0084605B" w:rsidRDefault="00213046" w:rsidP="0084605B">
      <w:pPr>
        <w:pStyle w:val="ListParagraph"/>
        <w:tabs>
          <w:tab w:val="left" w:pos="495"/>
        </w:tabs>
        <w:spacing w:line="360" w:lineRule="auto"/>
        <w:rPr>
          <w:rFonts w:ascii="Times New Roman" w:eastAsia="Times New Roman" w:hAnsi="Times New Roman" w:cs="Times New Roman"/>
          <w:sz w:val="20"/>
          <w:szCs w:val="20"/>
        </w:rPr>
      </w:pPr>
      <w:r w:rsidRPr="0084605B">
        <w:rPr>
          <w:rFonts w:ascii="Times New Roman" w:hAnsi="Times New Roman" w:cs="Times New Roman"/>
          <w:b/>
          <w:sz w:val="20"/>
          <w:szCs w:val="20"/>
        </w:rPr>
        <w:t>Penelitian</w:t>
      </w:r>
      <w:r w:rsidRPr="0084605B">
        <w:rPr>
          <w:rFonts w:ascii="Times New Roman" w:hAnsi="Times New Roman" w:cs="Times New Roman"/>
          <w:b/>
          <w:spacing w:val="-9"/>
          <w:sz w:val="20"/>
          <w:szCs w:val="20"/>
        </w:rPr>
        <w:t xml:space="preserve"> </w:t>
      </w:r>
      <w:r w:rsidRPr="0084605B">
        <w:rPr>
          <w:rFonts w:ascii="Times New Roman" w:hAnsi="Times New Roman" w:cs="Times New Roman"/>
          <w:b/>
          <w:sz w:val="20"/>
          <w:szCs w:val="20"/>
        </w:rPr>
        <w:t>Terdahulu</w:t>
      </w:r>
    </w:p>
    <w:p w:rsidR="00213046" w:rsidRPr="0084605B" w:rsidRDefault="00213046" w:rsidP="0084605B">
      <w:pPr>
        <w:pStyle w:val="BodyText"/>
        <w:spacing w:line="360" w:lineRule="auto"/>
        <w:ind w:left="0" w:firstLine="567"/>
        <w:jc w:val="both"/>
        <w:rPr>
          <w:rFonts w:cs="Times New Roman"/>
        </w:rPr>
      </w:pPr>
      <w:r w:rsidRPr="0084605B">
        <w:rPr>
          <w:rFonts w:cs="Times New Roman"/>
        </w:rPr>
        <w:t>Beberapa penelitian yang terkait dengan topik pembahasan serta metode yang digunakan pada penelitian ini sudah pernah dilakukan sebelumnya. Penelitian-penelitian ini menggunakan dimensi pengukuran kualitas yang dimodifikasi karena disesuaikan dengan konteks bahasan  penelitian, yaitu pengukuran kualitas layanan teknologi informasi. Terkait dengan kualitas layanan web, maka ada penelitian dari Iwaarden &amp; Wiele yang melakukan penelitian tentang pengadopsian metode SERVQUAL untuk website[2]. Kemudian ada penelitian dari Swaid &amp; Wigand yang melakukan pengukuran terhadap kualitas layanan elektronik (</w:t>
      </w:r>
      <w:r w:rsidRPr="0084605B">
        <w:rPr>
          <w:rFonts w:cs="Times New Roman"/>
          <w:i/>
        </w:rPr>
        <w:t>e- service</w:t>
      </w:r>
      <w:r w:rsidRPr="0084605B">
        <w:rPr>
          <w:rFonts w:cs="Times New Roman"/>
        </w:rPr>
        <w:t>) untuk mengembangkan skala pengukuran yang cocok untuk diterapkan pada bidang teknologi informasi[9].</w:t>
      </w:r>
    </w:p>
    <w:p w:rsidR="00213046" w:rsidRPr="0084605B" w:rsidRDefault="00213046" w:rsidP="0084605B">
      <w:pPr>
        <w:pStyle w:val="BodyText"/>
        <w:spacing w:line="360" w:lineRule="auto"/>
        <w:ind w:left="0"/>
        <w:jc w:val="both"/>
        <w:rPr>
          <w:rFonts w:cs="Times New Roman"/>
        </w:rPr>
      </w:pPr>
      <w:r w:rsidRPr="0084605B">
        <w:rPr>
          <w:rFonts w:cs="Times New Roman"/>
        </w:rPr>
        <w:t xml:space="preserve">Penelitian lain dari Oztekin, Nikov dan Zaim menemukan bahwa dimensi kualitas layanan dari SERVQUAL merupakan aspek penting bagi usabilitas sistem informasi berbasis web[5]. Penelitian dari Li, Tan, dan Xie menemukan jika perlu adanya modifikasi terhadap pengukuran SERVQUAL terhadap layanan berbasis web[12]. Penelitian Vuljak &amp; Mekovec tentang kualitas </w:t>
      </w:r>
      <w:r w:rsidRPr="0084605B">
        <w:rPr>
          <w:rFonts w:cs="Times New Roman"/>
          <w:i/>
        </w:rPr>
        <w:t xml:space="preserve">e- service </w:t>
      </w:r>
      <w:r w:rsidRPr="0084605B">
        <w:rPr>
          <w:rFonts w:cs="Times New Roman"/>
        </w:rPr>
        <w:t xml:space="preserve">pada portal </w:t>
      </w:r>
      <w:r w:rsidRPr="0084605B">
        <w:rPr>
          <w:rFonts w:cs="Times New Roman"/>
          <w:i/>
        </w:rPr>
        <w:t xml:space="preserve">web </w:t>
      </w:r>
      <w:r w:rsidRPr="0084605B">
        <w:rPr>
          <w:rFonts w:cs="Times New Roman"/>
        </w:rPr>
        <w:t xml:space="preserve">fakultas di Varazdin, Kroasia mengajukan empat dimensi kualitas, yaitu </w:t>
      </w:r>
      <w:r w:rsidRPr="0084605B">
        <w:rPr>
          <w:rFonts w:cs="Times New Roman"/>
          <w:i/>
        </w:rPr>
        <w:t>efficiency</w:t>
      </w:r>
      <w:r w:rsidRPr="0084605B">
        <w:rPr>
          <w:rFonts w:cs="Times New Roman"/>
        </w:rPr>
        <w:t xml:space="preserve">, </w:t>
      </w:r>
      <w:r w:rsidRPr="0084605B">
        <w:rPr>
          <w:rFonts w:cs="Times New Roman"/>
          <w:i/>
        </w:rPr>
        <w:t>information quality</w:t>
      </w:r>
      <w:r w:rsidRPr="0084605B">
        <w:rPr>
          <w:rFonts w:cs="Times New Roman"/>
        </w:rPr>
        <w:t xml:space="preserve">, </w:t>
      </w:r>
      <w:r w:rsidRPr="0084605B">
        <w:rPr>
          <w:rFonts w:cs="Times New Roman"/>
          <w:i/>
        </w:rPr>
        <w:t xml:space="preserve">web design </w:t>
      </w:r>
      <w:r w:rsidRPr="0084605B">
        <w:rPr>
          <w:rFonts w:cs="Times New Roman"/>
        </w:rPr>
        <w:t xml:space="preserve">dan </w:t>
      </w:r>
      <w:r w:rsidRPr="0084605B">
        <w:rPr>
          <w:rFonts w:cs="Times New Roman"/>
          <w:i/>
        </w:rPr>
        <w:t>reliability</w:t>
      </w:r>
      <w:r w:rsidRPr="0084605B">
        <w:rPr>
          <w:rFonts w:cs="Times New Roman"/>
        </w:rPr>
        <w:t xml:space="preserve">[11]. Sedangkan penelitian dari Tate </w:t>
      </w:r>
      <w:r w:rsidRPr="0084605B">
        <w:rPr>
          <w:rFonts w:cs="Times New Roman"/>
          <w:i/>
        </w:rPr>
        <w:t>et.al</w:t>
      </w:r>
      <w:r w:rsidRPr="0084605B">
        <w:rPr>
          <w:rFonts w:cs="Times New Roman"/>
          <w:i/>
          <w:lang w:val="id-ID"/>
        </w:rPr>
        <w:t xml:space="preserve"> </w:t>
      </w:r>
      <w:r w:rsidRPr="0084605B">
        <w:rPr>
          <w:rFonts w:cs="Times New Roman"/>
        </w:rPr>
        <w:t>tentang  persepsi  kualitas  layanan  portal</w:t>
      </w:r>
      <w:r w:rsidRPr="0084605B">
        <w:rPr>
          <w:rFonts w:cs="Times New Roman"/>
          <w:lang w:val="id-ID"/>
        </w:rPr>
        <w:t xml:space="preserve"> </w:t>
      </w:r>
      <w:r w:rsidRPr="0084605B">
        <w:rPr>
          <w:rFonts w:cs="Times New Roman"/>
          <w:i/>
        </w:rPr>
        <w:t>web</w:t>
      </w:r>
      <w:r w:rsidRPr="0084605B">
        <w:rPr>
          <w:rFonts w:cs="Times New Roman"/>
          <w:i/>
          <w:lang w:val="id-ID"/>
        </w:rPr>
        <w:t xml:space="preserve"> </w:t>
      </w:r>
      <w:r w:rsidRPr="0084605B">
        <w:rPr>
          <w:rFonts w:cs="Times New Roman"/>
        </w:rPr>
        <w:t xml:space="preserve">universitas mengajukan empat dimensi kualitas yaitu, </w:t>
      </w:r>
      <w:r w:rsidRPr="0084605B">
        <w:rPr>
          <w:rFonts w:cs="Times New Roman"/>
          <w:i/>
        </w:rPr>
        <w:t>usability</w:t>
      </w:r>
      <w:r w:rsidRPr="0084605B">
        <w:rPr>
          <w:rFonts w:cs="Times New Roman"/>
        </w:rPr>
        <w:t xml:space="preserve">, </w:t>
      </w:r>
      <w:r w:rsidRPr="0084605B">
        <w:rPr>
          <w:rFonts w:cs="Times New Roman"/>
          <w:i/>
        </w:rPr>
        <w:t>content quality</w:t>
      </w:r>
      <w:r w:rsidRPr="0084605B">
        <w:rPr>
          <w:rFonts w:cs="Times New Roman"/>
        </w:rPr>
        <w:t xml:space="preserve">, </w:t>
      </w:r>
      <w:r w:rsidRPr="0084605B">
        <w:rPr>
          <w:rFonts w:cs="Times New Roman"/>
          <w:i/>
        </w:rPr>
        <w:t xml:space="preserve">service interaction quality </w:t>
      </w:r>
      <w:r w:rsidRPr="0084605B">
        <w:rPr>
          <w:rFonts w:cs="Times New Roman"/>
        </w:rPr>
        <w:t xml:space="preserve">dan </w:t>
      </w:r>
      <w:r w:rsidRPr="0084605B">
        <w:rPr>
          <w:rFonts w:cs="Times New Roman"/>
          <w:i/>
        </w:rPr>
        <w:t>transaction</w:t>
      </w:r>
      <w:r w:rsidRPr="0084605B">
        <w:rPr>
          <w:rFonts w:cs="Times New Roman"/>
          <w:i/>
          <w:spacing w:val="-4"/>
        </w:rPr>
        <w:t xml:space="preserve"> </w:t>
      </w:r>
      <w:r w:rsidRPr="0084605B">
        <w:rPr>
          <w:rFonts w:cs="Times New Roman"/>
          <w:i/>
        </w:rPr>
        <w:t>quality</w:t>
      </w:r>
      <w:r w:rsidRPr="0084605B">
        <w:rPr>
          <w:rFonts w:cs="Times New Roman"/>
        </w:rPr>
        <w:t>[10].</w:t>
      </w:r>
    </w:p>
    <w:p w:rsidR="00213046" w:rsidRPr="0084605B" w:rsidRDefault="00213046" w:rsidP="0084605B">
      <w:pPr>
        <w:pStyle w:val="BodyText"/>
        <w:spacing w:line="360" w:lineRule="auto"/>
        <w:ind w:left="0" w:right="120"/>
        <w:jc w:val="both"/>
        <w:rPr>
          <w:rFonts w:cs="Times New Roman"/>
        </w:rPr>
      </w:pPr>
      <w:r w:rsidRPr="0084605B">
        <w:rPr>
          <w:rFonts w:cs="Times New Roman"/>
        </w:rPr>
        <w:t xml:space="preserve">Pada penelitian ini, penulis berfokus untuk memodifikasi dimensi pengukuran pada metode SERVQUAL untuk diterapkan pada layanan  berbasis web. Penelitian ini berdasarkan pada studi kasus yang dilakukan di perguruan tinggi </w:t>
      </w:r>
      <w:r w:rsidRPr="0084605B">
        <w:rPr>
          <w:rFonts w:cs="Times New Roman"/>
          <w:lang w:val="id-ID"/>
        </w:rPr>
        <w:t>Abdi Nusa Palembang</w:t>
      </w:r>
      <w:r w:rsidRPr="0084605B">
        <w:rPr>
          <w:rFonts w:cs="Times New Roman"/>
        </w:rPr>
        <w:t xml:space="preserve"> yang telah menerapkan layanan web perguruan tinggi kepada para </w:t>
      </w:r>
      <w:r w:rsidRPr="0084605B">
        <w:rPr>
          <w:rFonts w:cs="Times New Roman"/>
          <w:lang w:val="id-ID"/>
        </w:rPr>
        <w:t>civitas akademik</w:t>
      </w:r>
      <w:r w:rsidRPr="0084605B">
        <w:rPr>
          <w:rFonts w:cs="Times New Roman"/>
        </w:rPr>
        <w:t>nya.</w:t>
      </w:r>
    </w:p>
    <w:p w:rsidR="00F475C8" w:rsidRPr="0084605B" w:rsidRDefault="00F475C8" w:rsidP="0084605B">
      <w:pPr>
        <w:pStyle w:val="Heading1"/>
        <w:tabs>
          <w:tab w:val="left" w:pos="495"/>
        </w:tabs>
        <w:spacing w:line="360" w:lineRule="auto"/>
        <w:ind w:left="0"/>
        <w:jc w:val="both"/>
        <w:rPr>
          <w:rFonts w:cs="Times New Roman"/>
          <w:lang w:val="id-ID"/>
        </w:rPr>
      </w:pPr>
    </w:p>
    <w:p w:rsidR="00213046" w:rsidRPr="0084605B" w:rsidRDefault="00213046" w:rsidP="0084605B">
      <w:pPr>
        <w:pStyle w:val="Heading1"/>
        <w:tabs>
          <w:tab w:val="left" w:pos="495"/>
        </w:tabs>
        <w:spacing w:line="360" w:lineRule="auto"/>
        <w:ind w:left="0"/>
        <w:jc w:val="both"/>
        <w:rPr>
          <w:rFonts w:cs="Times New Roman"/>
          <w:b w:val="0"/>
          <w:bCs w:val="0"/>
        </w:rPr>
      </w:pPr>
      <w:r w:rsidRPr="0084605B">
        <w:rPr>
          <w:rFonts w:cs="Times New Roman"/>
        </w:rPr>
        <w:t>SERVQUAL</w:t>
      </w:r>
    </w:p>
    <w:p w:rsidR="00534A77" w:rsidRPr="0084605B" w:rsidRDefault="00213046" w:rsidP="0084605B">
      <w:pPr>
        <w:spacing w:line="360" w:lineRule="auto"/>
        <w:jc w:val="both"/>
        <w:rPr>
          <w:rFonts w:ascii="Times New Roman" w:hAnsi="Times New Roman" w:cs="Times New Roman"/>
          <w:sz w:val="20"/>
          <w:szCs w:val="20"/>
          <w:lang w:val="id-ID"/>
        </w:rPr>
      </w:pPr>
      <w:r w:rsidRPr="0084605B">
        <w:rPr>
          <w:rFonts w:ascii="Times New Roman" w:hAnsi="Times New Roman" w:cs="Times New Roman"/>
          <w:sz w:val="20"/>
          <w:szCs w:val="20"/>
        </w:rPr>
        <w:t>Metode SERVQUAL merupakan sebuah metode yang umum dipakai untuk mengukur tingkat kualitas layanan pada bidang pemasaran dengan menemukan gap antara harapan dan persepsi pengguna layanan. Model gap SERVQUAL dapat dilihat pada Gambar 1</w:t>
      </w:r>
      <w:r w:rsidRPr="0084605B">
        <w:rPr>
          <w:rFonts w:ascii="Times New Roman" w:hAnsi="Times New Roman" w:cs="Times New Roman"/>
          <w:spacing w:val="-10"/>
          <w:sz w:val="20"/>
          <w:szCs w:val="20"/>
        </w:rPr>
        <w:t xml:space="preserve"> </w:t>
      </w:r>
      <w:r w:rsidRPr="0084605B">
        <w:rPr>
          <w:rFonts w:ascii="Times New Roman" w:hAnsi="Times New Roman" w:cs="Times New Roman"/>
          <w:sz w:val="20"/>
          <w:szCs w:val="20"/>
        </w:rPr>
        <w:t>dibawah.</w:t>
      </w:r>
    </w:p>
    <w:p w:rsidR="003A2CCB" w:rsidRPr="0084605B" w:rsidRDefault="003A2CCB" w:rsidP="0084605B">
      <w:pPr>
        <w:spacing w:line="360" w:lineRule="auto"/>
        <w:jc w:val="both"/>
        <w:rPr>
          <w:rFonts w:ascii="Times New Roman" w:hAnsi="Times New Roman" w:cs="Times New Roman"/>
          <w:b/>
          <w:sz w:val="20"/>
          <w:szCs w:val="20"/>
          <w:lang w:val="id-ID"/>
        </w:rPr>
      </w:pPr>
    </w:p>
    <w:p w:rsidR="003C0DDD" w:rsidRPr="0084605B" w:rsidRDefault="003A2CCB" w:rsidP="0084605B">
      <w:pPr>
        <w:spacing w:line="360" w:lineRule="auto"/>
        <w:jc w:val="center"/>
        <w:rPr>
          <w:rFonts w:ascii="Times New Roman" w:hAnsi="Times New Roman" w:cs="Times New Roman"/>
          <w:sz w:val="20"/>
          <w:szCs w:val="20"/>
        </w:rPr>
      </w:pPr>
      <w:r w:rsidRPr="0084605B">
        <w:rPr>
          <w:rFonts w:ascii="Times New Roman" w:hAnsi="Times New Roman" w:cs="Times New Roman"/>
          <w:b/>
          <w:sz w:val="20"/>
          <w:szCs w:val="20"/>
        </w:rPr>
        <w:lastRenderedPageBreak/>
        <w:t xml:space="preserve">Gambar 1. SERVQUAL </w:t>
      </w:r>
      <w:r w:rsidRPr="0084605B">
        <w:rPr>
          <w:rFonts w:ascii="Times New Roman" w:hAnsi="Times New Roman" w:cs="Times New Roman"/>
          <w:b/>
          <w:i/>
          <w:sz w:val="20"/>
          <w:szCs w:val="20"/>
        </w:rPr>
        <w:t>Gap</w:t>
      </w:r>
      <w:r w:rsidRPr="0084605B">
        <w:rPr>
          <w:rFonts w:ascii="Times New Roman" w:hAnsi="Times New Roman" w:cs="Times New Roman"/>
          <w:b/>
          <w:i/>
          <w:spacing w:val="-6"/>
          <w:sz w:val="20"/>
          <w:szCs w:val="20"/>
        </w:rPr>
        <w:t xml:space="preserve"> </w:t>
      </w:r>
      <w:r w:rsidRPr="0084605B">
        <w:rPr>
          <w:rFonts w:ascii="Times New Roman" w:hAnsi="Times New Roman" w:cs="Times New Roman"/>
          <w:b/>
          <w:sz w:val="20"/>
          <w:szCs w:val="20"/>
        </w:rPr>
        <w:t>Model</w:t>
      </w:r>
      <w:r w:rsidRPr="0084605B">
        <w:rPr>
          <w:rFonts w:ascii="Times New Roman" w:hAnsi="Times New Roman" w:cs="Times New Roman"/>
          <w:b/>
          <w:noProof/>
          <w:sz w:val="20"/>
          <w:szCs w:val="20"/>
        </w:rPr>
        <w:t xml:space="preserve"> </w:t>
      </w:r>
      <w:r w:rsidRPr="0084605B">
        <w:rPr>
          <w:rFonts w:ascii="Times New Roman" w:hAnsi="Times New Roman" w:cs="Times New Roman"/>
          <w:noProof/>
          <w:sz w:val="20"/>
          <w:szCs w:val="20"/>
        </w:rPr>
        <w:drawing>
          <wp:anchor distT="0" distB="0" distL="0" distR="0" simplePos="0" relativeHeight="251658240" behindDoc="0" locked="0" layoutInCell="1" allowOverlap="1">
            <wp:simplePos x="0" y="0"/>
            <wp:positionH relativeFrom="page">
              <wp:posOffset>2143125</wp:posOffset>
            </wp:positionH>
            <wp:positionV relativeFrom="paragraph">
              <wp:posOffset>109220</wp:posOffset>
            </wp:positionV>
            <wp:extent cx="2867025" cy="25050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67025" cy="2505075"/>
                    </a:xfrm>
                    <a:prstGeom prst="rect">
                      <a:avLst/>
                    </a:prstGeom>
                    <a:noFill/>
                  </pic:spPr>
                </pic:pic>
              </a:graphicData>
            </a:graphic>
          </wp:anchor>
        </w:drawing>
      </w:r>
    </w:p>
    <w:p w:rsidR="003C0DDD" w:rsidRPr="0084605B" w:rsidRDefault="003C0DDD" w:rsidP="0084605B">
      <w:pPr>
        <w:tabs>
          <w:tab w:val="left" w:pos="2895"/>
        </w:tabs>
        <w:spacing w:line="360" w:lineRule="auto"/>
        <w:ind w:firstLine="567"/>
        <w:jc w:val="both"/>
        <w:rPr>
          <w:rFonts w:ascii="Times New Roman" w:hAnsi="Times New Roman" w:cs="Times New Roman"/>
        </w:rPr>
      </w:pPr>
      <w:r w:rsidRPr="0084605B">
        <w:rPr>
          <w:rFonts w:ascii="Times New Roman" w:hAnsi="Times New Roman" w:cs="Times New Roman"/>
        </w:rPr>
        <w:t xml:space="preserve">Menurut Parasuraman, </w:t>
      </w:r>
      <w:r w:rsidRPr="0084605B">
        <w:rPr>
          <w:rFonts w:ascii="Times New Roman" w:hAnsi="Times New Roman" w:cs="Times New Roman"/>
          <w:i/>
        </w:rPr>
        <w:t>et. al</w:t>
      </w:r>
      <w:r w:rsidRPr="0084605B">
        <w:rPr>
          <w:rFonts w:ascii="Times New Roman" w:hAnsi="Times New Roman" w:cs="Times New Roman"/>
        </w:rPr>
        <w:t>, ada lima dimensi pengukuran yang digunakan pada metode SERVQUAL,</w:t>
      </w:r>
      <w:r w:rsidRPr="0084605B">
        <w:rPr>
          <w:rFonts w:ascii="Times New Roman" w:hAnsi="Times New Roman" w:cs="Times New Roman"/>
          <w:spacing w:val="-6"/>
        </w:rPr>
        <w:t xml:space="preserve"> </w:t>
      </w:r>
      <w:r w:rsidRPr="0084605B">
        <w:rPr>
          <w:rFonts w:ascii="Times New Roman" w:hAnsi="Times New Roman" w:cs="Times New Roman"/>
        </w:rPr>
        <w:t>yaitu:</w:t>
      </w:r>
    </w:p>
    <w:p w:rsidR="003C0DDD" w:rsidRPr="0084605B" w:rsidRDefault="003C0DDD" w:rsidP="0084605B">
      <w:pPr>
        <w:pStyle w:val="ListParagraph"/>
        <w:numPr>
          <w:ilvl w:val="0"/>
          <w:numId w:val="3"/>
        </w:numPr>
        <w:tabs>
          <w:tab w:val="left" w:pos="284"/>
        </w:tabs>
        <w:spacing w:line="360" w:lineRule="auto"/>
        <w:ind w:left="284" w:hanging="284"/>
        <w:jc w:val="both"/>
        <w:rPr>
          <w:rFonts w:ascii="Times New Roman" w:eastAsia="Times New Roman" w:hAnsi="Times New Roman" w:cs="Times New Roman"/>
          <w:sz w:val="20"/>
          <w:szCs w:val="20"/>
        </w:rPr>
      </w:pPr>
      <w:r w:rsidRPr="0084605B">
        <w:rPr>
          <w:rFonts w:ascii="Times New Roman" w:hAnsi="Times New Roman" w:cs="Times New Roman"/>
          <w:i/>
          <w:sz w:val="20"/>
        </w:rPr>
        <w:t xml:space="preserve">Tangibles </w:t>
      </w:r>
      <w:r w:rsidRPr="0084605B">
        <w:rPr>
          <w:rFonts w:ascii="Times New Roman" w:hAnsi="Times New Roman" w:cs="Times New Roman"/>
          <w:sz w:val="20"/>
        </w:rPr>
        <w:t>(bukti terukur), menggambarkan fasilitas fisik, perlengkapan, dan tampilan dari personalia serta kehadiran para</w:t>
      </w:r>
      <w:r w:rsidRPr="0084605B">
        <w:rPr>
          <w:rFonts w:ascii="Times New Roman" w:hAnsi="Times New Roman" w:cs="Times New Roman"/>
          <w:spacing w:val="-15"/>
          <w:sz w:val="20"/>
        </w:rPr>
        <w:t xml:space="preserve"> </w:t>
      </w:r>
      <w:r w:rsidRPr="0084605B">
        <w:rPr>
          <w:rFonts w:ascii="Times New Roman" w:hAnsi="Times New Roman" w:cs="Times New Roman"/>
          <w:sz w:val="20"/>
        </w:rPr>
        <w:t>pengguna.</w:t>
      </w:r>
    </w:p>
    <w:p w:rsidR="003C0DDD" w:rsidRPr="0084605B" w:rsidRDefault="003C0DDD" w:rsidP="0084605B">
      <w:pPr>
        <w:pStyle w:val="ListParagraph"/>
        <w:numPr>
          <w:ilvl w:val="0"/>
          <w:numId w:val="3"/>
        </w:numPr>
        <w:tabs>
          <w:tab w:val="left" w:pos="284"/>
        </w:tabs>
        <w:spacing w:line="360" w:lineRule="auto"/>
        <w:ind w:left="284" w:hanging="284"/>
        <w:jc w:val="both"/>
        <w:rPr>
          <w:rFonts w:ascii="Times New Roman" w:eastAsia="Times New Roman" w:hAnsi="Times New Roman" w:cs="Times New Roman"/>
          <w:sz w:val="20"/>
          <w:szCs w:val="20"/>
        </w:rPr>
      </w:pPr>
      <w:r w:rsidRPr="0084605B">
        <w:rPr>
          <w:rFonts w:ascii="Times New Roman" w:hAnsi="Times New Roman" w:cs="Times New Roman"/>
          <w:i/>
          <w:sz w:val="20"/>
        </w:rPr>
        <w:t xml:space="preserve">Reliability </w:t>
      </w:r>
      <w:r w:rsidRPr="0084605B">
        <w:rPr>
          <w:rFonts w:ascii="Times New Roman" w:hAnsi="Times New Roman" w:cs="Times New Roman"/>
          <w:sz w:val="20"/>
        </w:rPr>
        <w:t>(keandalan), merujuk kepada kemampuan untuk memberikan pelayanan yang dijanjikan secara akurat dan</w:t>
      </w:r>
      <w:r w:rsidRPr="0084605B">
        <w:rPr>
          <w:rFonts w:ascii="Times New Roman" w:hAnsi="Times New Roman" w:cs="Times New Roman"/>
          <w:spacing w:val="-11"/>
          <w:sz w:val="20"/>
        </w:rPr>
        <w:t xml:space="preserve"> </w:t>
      </w:r>
      <w:r w:rsidRPr="0084605B">
        <w:rPr>
          <w:rFonts w:ascii="Times New Roman" w:hAnsi="Times New Roman" w:cs="Times New Roman"/>
          <w:sz w:val="20"/>
        </w:rPr>
        <w:t>handal.</w:t>
      </w:r>
    </w:p>
    <w:p w:rsidR="003C0DDD" w:rsidRPr="0084605B" w:rsidRDefault="003C0DDD" w:rsidP="0084605B">
      <w:pPr>
        <w:pStyle w:val="ListParagraph"/>
        <w:numPr>
          <w:ilvl w:val="0"/>
          <w:numId w:val="3"/>
        </w:numPr>
        <w:tabs>
          <w:tab w:val="left" w:pos="284"/>
        </w:tabs>
        <w:spacing w:line="360" w:lineRule="auto"/>
        <w:ind w:left="284" w:hanging="284"/>
        <w:jc w:val="both"/>
        <w:rPr>
          <w:rFonts w:ascii="Times New Roman" w:eastAsia="Times New Roman" w:hAnsi="Times New Roman" w:cs="Times New Roman"/>
          <w:sz w:val="20"/>
          <w:szCs w:val="20"/>
        </w:rPr>
      </w:pPr>
      <w:r w:rsidRPr="0084605B">
        <w:rPr>
          <w:rFonts w:ascii="Times New Roman" w:hAnsi="Times New Roman" w:cs="Times New Roman"/>
          <w:i/>
          <w:sz w:val="20"/>
        </w:rPr>
        <w:t xml:space="preserve">Responsiveness </w:t>
      </w:r>
      <w:r w:rsidRPr="0084605B">
        <w:rPr>
          <w:rFonts w:ascii="Times New Roman" w:hAnsi="Times New Roman" w:cs="Times New Roman"/>
          <w:sz w:val="20"/>
        </w:rPr>
        <w:t>(daya tanggap), yaitu kesediaan untuk membantu pelanggan serta memberikan perhatian yang</w:t>
      </w:r>
      <w:r w:rsidRPr="0084605B">
        <w:rPr>
          <w:rFonts w:ascii="Times New Roman" w:hAnsi="Times New Roman" w:cs="Times New Roman"/>
          <w:spacing w:val="-7"/>
          <w:sz w:val="20"/>
        </w:rPr>
        <w:t xml:space="preserve"> </w:t>
      </w:r>
      <w:r w:rsidRPr="0084605B">
        <w:rPr>
          <w:rFonts w:ascii="Times New Roman" w:hAnsi="Times New Roman" w:cs="Times New Roman"/>
          <w:sz w:val="20"/>
        </w:rPr>
        <w:t>tepat.</w:t>
      </w:r>
    </w:p>
    <w:p w:rsidR="003C0DDD" w:rsidRPr="0084605B" w:rsidRDefault="003C0DDD" w:rsidP="0084605B">
      <w:pPr>
        <w:pStyle w:val="ListParagraph"/>
        <w:numPr>
          <w:ilvl w:val="0"/>
          <w:numId w:val="3"/>
        </w:numPr>
        <w:tabs>
          <w:tab w:val="left" w:pos="284"/>
        </w:tabs>
        <w:spacing w:before="1" w:line="360" w:lineRule="auto"/>
        <w:ind w:left="284" w:hanging="284"/>
        <w:jc w:val="both"/>
        <w:rPr>
          <w:rFonts w:ascii="Times New Roman" w:eastAsia="Times New Roman" w:hAnsi="Times New Roman" w:cs="Times New Roman"/>
          <w:sz w:val="20"/>
          <w:szCs w:val="20"/>
        </w:rPr>
      </w:pPr>
      <w:r w:rsidRPr="0084605B">
        <w:rPr>
          <w:rFonts w:ascii="Times New Roman" w:hAnsi="Times New Roman" w:cs="Times New Roman"/>
          <w:i/>
          <w:sz w:val="20"/>
        </w:rPr>
        <w:t xml:space="preserve">Assurance </w:t>
      </w:r>
      <w:r w:rsidRPr="0084605B">
        <w:rPr>
          <w:rFonts w:ascii="Times New Roman" w:hAnsi="Times New Roman" w:cs="Times New Roman"/>
          <w:sz w:val="20"/>
        </w:rPr>
        <w:t>(jaminan), merupakan karyawan  yang sopan dan berpengetahuan luas yang memberikan rasa percaya serta</w:t>
      </w:r>
      <w:r w:rsidRPr="0084605B">
        <w:rPr>
          <w:rFonts w:ascii="Times New Roman" w:hAnsi="Times New Roman" w:cs="Times New Roman"/>
          <w:spacing w:val="-16"/>
          <w:sz w:val="20"/>
        </w:rPr>
        <w:t xml:space="preserve"> </w:t>
      </w:r>
      <w:r w:rsidRPr="0084605B">
        <w:rPr>
          <w:rFonts w:ascii="Times New Roman" w:hAnsi="Times New Roman" w:cs="Times New Roman"/>
          <w:sz w:val="20"/>
        </w:rPr>
        <w:t>keyakinan.</w:t>
      </w:r>
    </w:p>
    <w:p w:rsidR="003C0DDD" w:rsidRPr="0084605B" w:rsidRDefault="003C0DDD" w:rsidP="0084605B">
      <w:pPr>
        <w:pStyle w:val="ListParagraph"/>
        <w:numPr>
          <w:ilvl w:val="0"/>
          <w:numId w:val="3"/>
        </w:numPr>
        <w:tabs>
          <w:tab w:val="left" w:pos="284"/>
        </w:tabs>
        <w:spacing w:line="360" w:lineRule="auto"/>
        <w:ind w:left="284" w:hanging="284"/>
        <w:jc w:val="both"/>
        <w:rPr>
          <w:rFonts w:ascii="Times New Roman" w:eastAsia="Times New Roman" w:hAnsi="Times New Roman" w:cs="Times New Roman"/>
          <w:sz w:val="20"/>
          <w:szCs w:val="20"/>
        </w:rPr>
      </w:pPr>
      <w:r w:rsidRPr="0084605B">
        <w:rPr>
          <w:rFonts w:ascii="Times New Roman" w:hAnsi="Times New Roman" w:cs="Times New Roman"/>
          <w:i/>
          <w:sz w:val="20"/>
        </w:rPr>
        <w:t xml:space="preserve">Empathy </w:t>
      </w:r>
      <w:r w:rsidRPr="0084605B">
        <w:rPr>
          <w:rFonts w:ascii="Times New Roman" w:hAnsi="Times New Roman" w:cs="Times New Roman"/>
          <w:sz w:val="20"/>
        </w:rPr>
        <w:t>(empati), mencakup kepedulian serta perhatian individual kepada para</w:t>
      </w:r>
      <w:r w:rsidRPr="0084605B">
        <w:rPr>
          <w:rFonts w:ascii="Times New Roman" w:hAnsi="Times New Roman" w:cs="Times New Roman"/>
          <w:spacing w:val="-15"/>
          <w:sz w:val="20"/>
        </w:rPr>
        <w:t xml:space="preserve"> </w:t>
      </w:r>
      <w:r w:rsidRPr="0084605B">
        <w:rPr>
          <w:rFonts w:ascii="Times New Roman" w:hAnsi="Times New Roman" w:cs="Times New Roman"/>
          <w:sz w:val="20"/>
        </w:rPr>
        <w:t>pengguna.</w:t>
      </w:r>
    </w:p>
    <w:p w:rsidR="003C0DDD" w:rsidRPr="0084605B" w:rsidRDefault="00DC4FB6" w:rsidP="00163E53">
      <w:pPr>
        <w:pStyle w:val="BodyText"/>
        <w:spacing w:line="360" w:lineRule="auto"/>
        <w:ind w:left="0"/>
        <w:jc w:val="both"/>
        <w:rPr>
          <w:rFonts w:cs="Times New Roman"/>
          <w:lang w:val="id-ID"/>
        </w:rPr>
      </w:pPr>
      <w:r w:rsidRPr="0084605B">
        <w:rPr>
          <w:rFonts w:cs="Times New Roman"/>
          <w:noProof/>
        </w:rPr>
        <w:drawing>
          <wp:anchor distT="0" distB="0" distL="0" distR="0" simplePos="0" relativeHeight="251659264" behindDoc="0" locked="0" layoutInCell="1" allowOverlap="1">
            <wp:simplePos x="0" y="0"/>
            <wp:positionH relativeFrom="page">
              <wp:posOffset>1698625</wp:posOffset>
            </wp:positionH>
            <wp:positionV relativeFrom="paragraph">
              <wp:posOffset>592455</wp:posOffset>
            </wp:positionV>
            <wp:extent cx="3937635" cy="2315210"/>
            <wp:effectExtent l="19050" t="0" r="571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37635" cy="2315210"/>
                    </a:xfrm>
                    <a:prstGeom prst="rect">
                      <a:avLst/>
                    </a:prstGeom>
                    <a:noFill/>
                  </pic:spPr>
                </pic:pic>
              </a:graphicData>
            </a:graphic>
          </wp:anchor>
        </w:drawing>
      </w:r>
      <w:r w:rsidR="003C0DDD" w:rsidRPr="0084605B">
        <w:rPr>
          <w:rFonts w:cs="Times New Roman"/>
        </w:rPr>
        <w:t>Kerangka kerja yang digunakan pada metode SERVQUAL ini dapat dilihat pada Gambar 2 dibawah.</w:t>
      </w:r>
    </w:p>
    <w:p w:rsidR="003C0DDD" w:rsidRPr="0084605B" w:rsidRDefault="003C0DDD" w:rsidP="0084605B">
      <w:pPr>
        <w:pStyle w:val="BodyText"/>
        <w:spacing w:line="360" w:lineRule="auto"/>
        <w:ind w:right="123"/>
        <w:jc w:val="both"/>
        <w:rPr>
          <w:rFonts w:cs="Times New Roman"/>
          <w:lang w:val="id-ID"/>
        </w:rPr>
      </w:pPr>
    </w:p>
    <w:p w:rsidR="003C0DDD" w:rsidRPr="0084605B" w:rsidRDefault="00DC4FB6" w:rsidP="0084605B">
      <w:pPr>
        <w:pStyle w:val="BodyText"/>
        <w:spacing w:line="360" w:lineRule="auto"/>
        <w:ind w:right="123"/>
        <w:jc w:val="center"/>
        <w:rPr>
          <w:rFonts w:cs="Times New Roman"/>
          <w:lang w:val="id-ID"/>
        </w:rPr>
      </w:pPr>
      <w:r w:rsidRPr="0084605B">
        <w:rPr>
          <w:rFonts w:cs="Times New Roman"/>
          <w:b/>
        </w:rPr>
        <w:t>Gambar 2. SERVQUAL</w:t>
      </w:r>
      <w:r w:rsidRPr="0084605B">
        <w:rPr>
          <w:rFonts w:cs="Times New Roman"/>
          <w:b/>
          <w:spacing w:val="-11"/>
        </w:rPr>
        <w:t xml:space="preserve"> </w:t>
      </w:r>
      <w:r w:rsidRPr="0084605B">
        <w:rPr>
          <w:rFonts w:cs="Times New Roman"/>
          <w:b/>
        </w:rPr>
        <w:t>Model</w:t>
      </w:r>
    </w:p>
    <w:p w:rsidR="003C0DDD" w:rsidRPr="0084605B" w:rsidRDefault="003C0DDD" w:rsidP="00163E53">
      <w:pPr>
        <w:pStyle w:val="BodyText"/>
        <w:spacing w:line="360" w:lineRule="auto"/>
        <w:ind w:left="0"/>
        <w:jc w:val="both"/>
        <w:rPr>
          <w:rFonts w:cs="Times New Roman"/>
        </w:rPr>
      </w:pPr>
      <w:r w:rsidRPr="0084605B">
        <w:rPr>
          <w:rFonts w:cs="Times New Roman"/>
        </w:rPr>
        <w:lastRenderedPageBreak/>
        <w:t xml:space="preserve">Sedangkan pada penelitian ini, dimensi pengukuran yang digunakan sudah dimodifikasi berdasarkan gabungan dari dimensi kualitas yang diajukan oleh Swaid &amp; Wigand[9] dan ditambah dengan referensi yang diberikan oleh Iwaarden &amp; Wiele[3] dengan mencantumkan dimensi pengukuran kualitas dari Zhang[13], Djajadikerta dan Trireksani[1], Mebrate[4], Stockdale dan Borovicka[8]. Adapun dimensi pengukuran yang sudah dimodifikasi tersebut, yaitu dimensi </w:t>
      </w:r>
      <w:r w:rsidRPr="0084605B">
        <w:rPr>
          <w:rFonts w:cs="Times New Roman"/>
          <w:i/>
        </w:rPr>
        <w:t>usability</w:t>
      </w:r>
      <w:r w:rsidRPr="0084605B">
        <w:rPr>
          <w:rFonts w:cs="Times New Roman"/>
        </w:rPr>
        <w:t xml:space="preserve">, </w:t>
      </w:r>
      <w:r w:rsidRPr="0084605B">
        <w:rPr>
          <w:rFonts w:cs="Times New Roman"/>
          <w:i/>
        </w:rPr>
        <w:t>information quality</w:t>
      </w:r>
      <w:r w:rsidRPr="0084605B">
        <w:rPr>
          <w:rFonts w:cs="Times New Roman"/>
        </w:rPr>
        <w:t xml:space="preserve">, </w:t>
      </w:r>
      <w:r w:rsidRPr="0084605B">
        <w:rPr>
          <w:rFonts w:cs="Times New Roman"/>
          <w:i/>
        </w:rPr>
        <w:t>services reliability</w:t>
      </w:r>
      <w:r w:rsidRPr="0084605B">
        <w:rPr>
          <w:rFonts w:cs="Times New Roman"/>
        </w:rPr>
        <w:t xml:space="preserve">, </w:t>
      </w:r>
      <w:r w:rsidRPr="0084605B">
        <w:rPr>
          <w:rFonts w:cs="Times New Roman"/>
          <w:i/>
        </w:rPr>
        <w:t xml:space="preserve">assurance </w:t>
      </w:r>
      <w:r w:rsidRPr="0084605B">
        <w:rPr>
          <w:rFonts w:cs="Times New Roman"/>
        </w:rPr>
        <w:t>dan</w:t>
      </w:r>
      <w:r w:rsidRPr="0084605B">
        <w:rPr>
          <w:rFonts w:cs="Times New Roman"/>
          <w:spacing w:val="-3"/>
        </w:rPr>
        <w:t xml:space="preserve"> </w:t>
      </w:r>
      <w:r w:rsidRPr="0084605B">
        <w:rPr>
          <w:rFonts w:cs="Times New Roman"/>
          <w:i/>
        </w:rPr>
        <w:t>empathy</w:t>
      </w:r>
      <w:r w:rsidRPr="0084605B">
        <w:rPr>
          <w:rFonts w:cs="Times New Roman"/>
        </w:rPr>
        <w:t>.</w:t>
      </w:r>
    </w:p>
    <w:p w:rsidR="003C0DDD" w:rsidRPr="0084605B" w:rsidRDefault="003C0DDD" w:rsidP="0084605B">
      <w:pPr>
        <w:tabs>
          <w:tab w:val="left" w:pos="2895"/>
        </w:tabs>
        <w:spacing w:line="360" w:lineRule="auto"/>
        <w:ind w:firstLine="567"/>
        <w:jc w:val="both"/>
        <w:rPr>
          <w:rFonts w:ascii="Times New Roman" w:hAnsi="Times New Roman" w:cs="Times New Roman"/>
          <w:sz w:val="20"/>
          <w:szCs w:val="20"/>
          <w:lang w:val="id-ID"/>
        </w:rPr>
      </w:pPr>
      <w:r w:rsidRPr="0084605B">
        <w:rPr>
          <w:rFonts w:ascii="Times New Roman" w:hAnsi="Times New Roman" w:cs="Times New Roman"/>
          <w:sz w:val="20"/>
          <w:szCs w:val="20"/>
        </w:rPr>
        <w:t xml:space="preserve">Kualitas layanan diukur dengan melihat </w:t>
      </w:r>
      <w:r w:rsidRPr="0084605B">
        <w:rPr>
          <w:rFonts w:ascii="Times New Roman" w:hAnsi="Times New Roman" w:cs="Times New Roman"/>
          <w:i/>
          <w:sz w:val="20"/>
          <w:szCs w:val="20"/>
        </w:rPr>
        <w:t xml:space="preserve">gap </w:t>
      </w:r>
      <w:r w:rsidRPr="0084605B">
        <w:rPr>
          <w:rFonts w:ascii="Times New Roman" w:hAnsi="Times New Roman" w:cs="Times New Roman"/>
          <w:sz w:val="20"/>
          <w:szCs w:val="20"/>
        </w:rPr>
        <w:t xml:space="preserve">antara kualitas layanan yang diharapkan oleh pengguna dengan kualitas layanan yang diterima oleh pengguna. Untuk bisa memperoleh </w:t>
      </w:r>
      <w:r w:rsidRPr="0084605B">
        <w:rPr>
          <w:rFonts w:ascii="Times New Roman" w:hAnsi="Times New Roman" w:cs="Times New Roman"/>
          <w:i/>
          <w:sz w:val="20"/>
          <w:szCs w:val="20"/>
        </w:rPr>
        <w:t xml:space="preserve">gap </w:t>
      </w:r>
      <w:r w:rsidRPr="0084605B">
        <w:rPr>
          <w:rFonts w:ascii="Times New Roman" w:hAnsi="Times New Roman" w:cs="Times New Roman"/>
          <w:sz w:val="20"/>
          <w:szCs w:val="20"/>
        </w:rPr>
        <w:t>ini, maka digunakan kuesioner SERVQUAL yang dibagi menjadi dua bagian, yaitu bagian pertama yang terdiri dari item-item yang menunjukkan harapan pengguna   terhadap   layanan   web   yang</w:t>
      </w:r>
      <w:r w:rsidRPr="0084605B">
        <w:rPr>
          <w:rFonts w:ascii="Times New Roman" w:hAnsi="Times New Roman" w:cs="Times New Roman"/>
          <w:spacing w:val="20"/>
          <w:sz w:val="20"/>
          <w:szCs w:val="20"/>
        </w:rPr>
        <w:t xml:space="preserve"> </w:t>
      </w:r>
      <w:r w:rsidRPr="0084605B">
        <w:rPr>
          <w:rFonts w:ascii="Times New Roman" w:hAnsi="Times New Roman" w:cs="Times New Roman"/>
          <w:sz w:val="20"/>
          <w:szCs w:val="20"/>
        </w:rPr>
        <w:t>diberikan</w:t>
      </w:r>
      <w:r w:rsidRPr="0084605B">
        <w:rPr>
          <w:rFonts w:ascii="Times New Roman" w:hAnsi="Times New Roman" w:cs="Times New Roman"/>
          <w:sz w:val="20"/>
          <w:szCs w:val="20"/>
          <w:lang w:val="id-ID"/>
        </w:rPr>
        <w:t xml:space="preserve"> </w:t>
      </w:r>
      <w:r w:rsidRPr="0084605B">
        <w:rPr>
          <w:rFonts w:ascii="Times New Roman" w:hAnsi="Times New Roman" w:cs="Times New Roman"/>
          <w:sz w:val="20"/>
          <w:szCs w:val="20"/>
        </w:rPr>
        <w:t>sedangkan bagian kedua berisi item-item yang menunjukkan persepsi dari pengguna</w:t>
      </w:r>
      <w:r w:rsidRPr="0084605B">
        <w:rPr>
          <w:rFonts w:ascii="Times New Roman" w:hAnsi="Times New Roman" w:cs="Times New Roman"/>
          <w:spacing w:val="-22"/>
          <w:sz w:val="20"/>
          <w:szCs w:val="20"/>
        </w:rPr>
        <w:t xml:space="preserve"> </w:t>
      </w:r>
      <w:r w:rsidRPr="0084605B">
        <w:rPr>
          <w:rFonts w:ascii="Times New Roman" w:hAnsi="Times New Roman" w:cs="Times New Roman"/>
          <w:sz w:val="20"/>
          <w:szCs w:val="20"/>
        </w:rPr>
        <w:t>layanan.</w:t>
      </w:r>
    </w:p>
    <w:p w:rsidR="00486095" w:rsidRPr="0084605B" w:rsidRDefault="009F5B71" w:rsidP="0084605B">
      <w:pPr>
        <w:pStyle w:val="ListParagraph"/>
        <w:numPr>
          <w:ilvl w:val="0"/>
          <w:numId w:val="2"/>
        </w:numPr>
        <w:tabs>
          <w:tab w:val="left" w:pos="2895"/>
        </w:tabs>
        <w:spacing w:line="360" w:lineRule="auto"/>
        <w:ind w:left="426" w:hanging="426"/>
        <w:jc w:val="both"/>
        <w:rPr>
          <w:rFonts w:ascii="Times New Roman" w:hAnsi="Times New Roman" w:cs="Times New Roman"/>
          <w:b/>
          <w:sz w:val="20"/>
          <w:szCs w:val="20"/>
          <w:lang w:val="id-ID"/>
        </w:rPr>
      </w:pPr>
      <w:r w:rsidRPr="0084605B">
        <w:rPr>
          <w:rFonts w:ascii="Times New Roman" w:hAnsi="Times New Roman" w:cs="Times New Roman"/>
          <w:b/>
          <w:sz w:val="20"/>
          <w:szCs w:val="20"/>
          <w:lang w:val="id-ID"/>
        </w:rPr>
        <w:t>Metode Penelitian</w:t>
      </w:r>
    </w:p>
    <w:p w:rsidR="0006548E" w:rsidRPr="0084605B" w:rsidRDefault="0006548E" w:rsidP="0084605B">
      <w:pPr>
        <w:pStyle w:val="BodyText"/>
        <w:spacing w:line="360" w:lineRule="auto"/>
        <w:ind w:left="0"/>
        <w:jc w:val="both"/>
        <w:rPr>
          <w:rFonts w:cs="Times New Roman"/>
          <w:lang w:val="id-ID"/>
        </w:rPr>
      </w:pPr>
      <w:r w:rsidRPr="0084605B">
        <w:rPr>
          <w:rFonts w:cs="Times New Roman"/>
        </w:rPr>
        <w:t xml:space="preserve">Seperti yang telah dijelaskan sebelumnya pada bagian pendahuluan, tujuan dari penelitian ini untuk mengukur kualitas layanan web pada perguruan tinggi </w:t>
      </w:r>
      <w:r w:rsidRPr="0084605B">
        <w:rPr>
          <w:rFonts w:cs="Times New Roman"/>
          <w:lang w:val="id-ID"/>
        </w:rPr>
        <w:t>Abdi Nusa Palembang</w:t>
      </w:r>
      <w:r w:rsidRPr="0084605B">
        <w:rPr>
          <w:rFonts w:cs="Times New Roman"/>
        </w:rPr>
        <w:t xml:space="preserve">. Untuk itu, penulis menggunakan metode SERVQUAL dan memodifikasi kelima dimensi pengukurannya agar sesuai dengan aspek-aspek layanan berbasis </w:t>
      </w:r>
      <w:r w:rsidRPr="0084605B">
        <w:rPr>
          <w:rFonts w:cs="Times New Roman"/>
          <w:i/>
        </w:rPr>
        <w:t>website</w:t>
      </w:r>
      <w:r w:rsidRPr="0084605B">
        <w:rPr>
          <w:rFonts w:cs="Times New Roman"/>
        </w:rPr>
        <w:t xml:space="preserve">. Gambar 3 dibawah menunjukkan kerangka kerja yang akan digunakan pada penelitian ini untuk mengukur tingkat kualitas layanan web pada perguruan tinggi </w:t>
      </w:r>
      <w:r w:rsidRPr="0084605B">
        <w:rPr>
          <w:rFonts w:cs="Times New Roman"/>
          <w:lang w:val="id-ID"/>
        </w:rPr>
        <w:t>Abdi Nusa</w:t>
      </w:r>
      <w:r w:rsidRPr="0084605B">
        <w:rPr>
          <w:rFonts w:cs="Times New Roman"/>
        </w:rPr>
        <w:t xml:space="preserve">. Dengan membandingkan antara harapan dan persepsi dari pengguna layanan web, maka akan diperoleh gap dari kualitas layanan web perguruan tinggi </w:t>
      </w:r>
      <w:r w:rsidRPr="0084605B">
        <w:rPr>
          <w:rFonts w:cs="Times New Roman"/>
          <w:lang w:val="id-ID"/>
        </w:rPr>
        <w:t>Abdi Nusa</w:t>
      </w:r>
      <w:r w:rsidRPr="0084605B">
        <w:rPr>
          <w:rFonts w:cs="Times New Roman"/>
        </w:rPr>
        <w:t xml:space="preserve"> yang selanjutnya dapat digunakan sebagai informasi untuk meningkatkan kualitas layanan web pada perguruan tinggi</w:t>
      </w:r>
      <w:r w:rsidRPr="0084605B">
        <w:rPr>
          <w:rFonts w:cs="Times New Roman"/>
          <w:lang w:val="id-ID"/>
        </w:rPr>
        <w:t xml:space="preserve"> Abdi Nusa</w:t>
      </w:r>
      <w:r w:rsidRPr="0084605B">
        <w:rPr>
          <w:rFonts w:cs="Times New Roman"/>
        </w:rPr>
        <w:t>.</w:t>
      </w:r>
    </w:p>
    <w:p w:rsidR="00F76427" w:rsidRPr="0084605B" w:rsidRDefault="00F76427" w:rsidP="0084605B">
      <w:pPr>
        <w:pStyle w:val="BodyText"/>
        <w:spacing w:line="360" w:lineRule="auto"/>
        <w:ind w:left="0"/>
        <w:jc w:val="both"/>
        <w:rPr>
          <w:rFonts w:cs="Times New Roman"/>
          <w:lang w:val="id-ID"/>
        </w:rPr>
      </w:pPr>
    </w:p>
    <w:p w:rsidR="00F76427" w:rsidRPr="0084605B" w:rsidRDefault="00F76427" w:rsidP="0084605B">
      <w:pPr>
        <w:pStyle w:val="BodyText"/>
        <w:spacing w:line="360" w:lineRule="auto"/>
        <w:ind w:left="0" w:firstLine="0"/>
        <w:jc w:val="both"/>
        <w:rPr>
          <w:rFonts w:cs="Times New Roman"/>
          <w:lang w:val="id-ID"/>
        </w:rPr>
      </w:pPr>
      <w:r w:rsidRPr="0084605B">
        <w:rPr>
          <w:rFonts w:cs="Times New Roman"/>
          <w:noProof/>
        </w:rPr>
        <w:drawing>
          <wp:inline distT="0" distB="0" distL="0" distR="0">
            <wp:extent cx="5400675" cy="1117331"/>
            <wp:effectExtent l="19050" t="0" r="9525"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5400675" cy="1117331"/>
                    </a:xfrm>
                    <a:prstGeom prst="rect">
                      <a:avLst/>
                    </a:prstGeom>
                  </pic:spPr>
                </pic:pic>
              </a:graphicData>
            </a:graphic>
          </wp:inline>
        </w:drawing>
      </w:r>
    </w:p>
    <w:p w:rsidR="00F76427" w:rsidRPr="0084605B" w:rsidRDefault="00F76427" w:rsidP="0084605B">
      <w:pPr>
        <w:pStyle w:val="BodyText"/>
        <w:spacing w:line="360" w:lineRule="auto"/>
        <w:ind w:left="0"/>
        <w:jc w:val="both"/>
        <w:rPr>
          <w:rFonts w:cs="Times New Roman"/>
          <w:lang w:val="id-ID"/>
        </w:rPr>
      </w:pPr>
    </w:p>
    <w:p w:rsidR="00F76427" w:rsidRPr="0084605B" w:rsidRDefault="00F76427" w:rsidP="0084605B">
      <w:pPr>
        <w:pStyle w:val="BodyText"/>
        <w:spacing w:line="360" w:lineRule="auto"/>
        <w:ind w:left="0" w:firstLine="0"/>
        <w:jc w:val="center"/>
        <w:rPr>
          <w:rFonts w:cs="Times New Roman"/>
          <w:b/>
          <w:lang w:val="id-ID"/>
        </w:rPr>
      </w:pPr>
      <w:r w:rsidRPr="0084605B">
        <w:rPr>
          <w:rFonts w:cs="Times New Roman"/>
          <w:b/>
        </w:rPr>
        <w:t>Gambar 3. Kerangka Kerja</w:t>
      </w:r>
      <w:r w:rsidRPr="0084605B">
        <w:rPr>
          <w:rFonts w:cs="Times New Roman"/>
          <w:b/>
          <w:spacing w:val="-13"/>
        </w:rPr>
        <w:t xml:space="preserve"> </w:t>
      </w:r>
      <w:r w:rsidRPr="0084605B">
        <w:rPr>
          <w:rFonts w:cs="Times New Roman"/>
          <w:b/>
        </w:rPr>
        <w:t>Penelitian</w:t>
      </w:r>
    </w:p>
    <w:p w:rsidR="00F76427" w:rsidRPr="0084605B" w:rsidRDefault="00F76427" w:rsidP="0084605B">
      <w:pPr>
        <w:pStyle w:val="BodyText"/>
        <w:spacing w:line="360" w:lineRule="auto"/>
        <w:ind w:left="0"/>
        <w:jc w:val="both"/>
        <w:rPr>
          <w:rFonts w:cs="Times New Roman"/>
          <w:lang w:val="id-ID"/>
        </w:rPr>
      </w:pPr>
    </w:p>
    <w:p w:rsidR="0006548E" w:rsidRPr="0084605B" w:rsidRDefault="0006548E" w:rsidP="0084605B">
      <w:pPr>
        <w:tabs>
          <w:tab w:val="left" w:pos="2895"/>
        </w:tabs>
        <w:spacing w:line="360" w:lineRule="auto"/>
        <w:ind w:firstLine="567"/>
        <w:jc w:val="both"/>
        <w:rPr>
          <w:rFonts w:ascii="Times New Roman" w:hAnsi="Times New Roman" w:cs="Times New Roman"/>
          <w:b/>
          <w:sz w:val="20"/>
          <w:szCs w:val="20"/>
          <w:lang w:val="id-ID"/>
        </w:rPr>
      </w:pPr>
      <w:r w:rsidRPr="0084605B">
        <w:rPr>
          <w:rFonts w:ascii="Times New Roman" w:hAnsi="Times New Roman" w:cs="Times New Roman"/>
          <w:sz w:val="20"/>
          <w:szCs w:val="20"/>
        </w:rPr>
        <w:t xml:space="preserve">Populasi pada penelitian ini merupakan mahasiswa dari perguruan tinggi </w:t>
      </w:r>
      <w:r w:rsidRPr="0084605B">
        <w:rPr>
          <w:rFonts w:ascii="Times New Roman" w:hAnsi="Times New Roman" w:cs="Times New Roman"/>
          <w:sz w:val="20"/>
          <w:szCs w:val="20"/>
          <w:lang w:val="id-ID"/>
        </w:rPr>
        <w:t>Abdi Nusa Palembang</w:t>
      </w:r>
      <w:r w:rsidRPr="0084605B">
        <w:rPr>
          <w:rFonts w:ascii="Times New Roman" w:hAnsi="Times New Roman" w:cs="Times New Roman"/>
          <w:sz w:val="20"/>
          <w:szCs w:val="20"/>
        </w:rPr>
        <w:t xml:space="preserve">. Total keseluruhan populasi sekitar 2500 orang. Dari  jumlah populasi ini, diambil sampel sebanyak 200 orang mahasiswa. Kuesioner yang dibuat terdiri dari 54 pertanyaan yang dibagi menjadi dua bagian. 27 daftar pertanyaan pertama terkait dengan tingkat harapan pengguna layanan web dan dinyatakan sebagai variabel X dan 27 pertanyaan kedua terkait dengan tingkat persepsi pengguna layanan web dan dinyatakan sebagai variabel Y. Daftar pertanyaan pada kuesioner ini dibagi kedalam lima dimensi pengukuran yang telah dijelaskan sebelumnya. Tabel 1 dibawah ini menunjukkan modifikasi yang telah dilakukan terhadap model SERVQUAL untuk mengukur tingkat layanan web perguruan tinggi </w:t>
      </w:r>
      <w:r w:rsidRPr="0084605B">
        <w:rPr>
          <w:rFonts w:ascii="Times New Roman" w:hAnsi="Times New Roman" w:cs="Times New Roman"/>
          <w:sz w:val="20"/>
          <w:szCs w:val="20"/>
          <w:lang w:val="id-ID"/>
        </w:rPr>
        <w:t>Abdi Nusa Palembang</w:t>
      </w:r>
      <w:r w:rsidRPr="0084605B">
        <w:rPr>
          <w:rFonts w:ascii="Times New Roman" w:hAnsi="Times New Roman" w:cs="Times New Roman"/>
          <w:sz w:val="20"/>
          <w:szCs w:val="20"/>
        </w:rPr>
        <w:t>.</w:t>
      </w:r>
      <w:r w:rsidR="009E596E" w:rsidRPr="0084605B">
        <w:rPr>
          <w:rFonts w:ascii="Times New Roman" w:hAnsi="Times New Roman" w:cs="Times New Roman"/>
          <w:sz w:val="20"/>
          <w:szCs w:val="20"/>
          <w:lang w:val="id-ID"/>
        </w:rPr>
        <w:t xml:space="preserve"> </w:t>
      </w:r>
    </w:p>
    <w:p w:rsidR="009F5B71" w:rsidRPr="0084605B" w:rsidRDefault="009F5B71" w:rsidP="0084605B">
      <w:pPr>
        <w:pStyle w:val="ListParagraph"/>
        <w:tabs>
          <w:tab w:val="left" w:pos="2895"/>
        </w:tabs>
        <w:spacing w:line="360" w:lineRule="auto"/>
        <w:ind w:left="463"/>
        <w:jc w:val="both"/>
        <w:rPr>
          <w:rFonts w:ascii="Times New Roman" w:hAnsi="Times New Roman" w:cs="Times New Roman"/>
          <w:sz w:val="20"/>
          <w:szCs w:val="20"/>
          <w:lang w:val="id-ID"/>
        </w:rPr>
      </w:pPr>
    </w:p>
    <w:p w:rsidR="00486095" w:rsidRPr="0084605B" w:rsidRDefault="0043753E" w:rsidP="0084605B">
      <w:pPr>
        <w:tabs>
          <w:tab w:val="left" w:pos="2895"/>
        </w:tabs>
        <w:spacing w:line="360" w:lineRule="auto"/>
        <w:jc w:val="center"/>
        <w:rPr>
          <w:rFonts w:ascii="Times New Roman" w:hAnsi="Times New Roman" w:cs="Times New Roman"/>
          <w:b/>
          <w:sz w:val="20"/>
          <w:lang w:val="id-ID"/>
        </w:rPr>
      </w:pPr>
      <w:r w:rsidRPr="0084605B">
        <w:rPr>
          <w:rFonts w:ascii="Times New Roman" w:hAnsi="Times New Roman" w:cs="Times New Roman"/>
          <w:b/>
          <w:sz w:val="20"/>
        </w:rPr>
        <w:lastRenderedPageBreak/>
        <w:t>Tabel 1. Dimensi dan Atribut Kualitas</w:t>
      </w:r>
      <w:r w:rsidRPr="0084605B">
        <w:rPr>
          <w:rFonts w:ascii="Times New Roman" w:hAnsi="Times New Roman" w:cs="Times New Roman"/>
          <w:b/>
          <w:spacing w:val="-16"/>
          <w:sz w:val="20"/>
        </w:rPr>
        <w:t xml:space="preserve"> </w:t>
      </w:r>
      <w:r w:rsidRPr="0084605B">
        <w:rPr>
          <w:rFonts w:ascii="Times New Roman" w:hAnsi="Times New Roman" w:cs="Times New Roman"/>
          <w:b/>
          <w:sz w:val="20"/>
        </w:rPr>
        <w:t>SERVQUAL</w:t>
      </w:r>
    </w:p>
    <w:tbl>
      <w:tblPr>
        <w:tblW w:w="0" w:type="auto"/>
        <w:tblInd w:w="101" w:type="dxa"/>
        <w:tblLayout w:type="fixed"/>
        <w:tblCellMar>
          <w:left w:w="0" w:type="dxa"/>
          <w:right w:w="0" w:type="dxa"/>
        </w:tblCellMar>
        <w:tblLook w:val="01E0"/>
      </w:tblPr>
      <w:tblGrid>
        <w:gridCol w:w="1279"/>
        <w:gridCol w:w="7507"/>
      </w:tblGrid>
      <w:tr w:rsidR="0043753E" w:rsidRPr="0084605B" w:rsidTr="003E25C4">
        <w:trPr>
          <w:trHeight w:hRule="exact" w:val="675"/>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266" w:right="270" w:firstLine="12"/>
              <w:rPr>
                <w:rFonts w:ascii="Times New Roman" w:eastAsia="Times New Roman" w:hAnsi="Times New Roman" w:cs="Times New Roman"/>
                <w:sz w:val="20"/>
                <w:szCs w:val="20"/>
              </w:rPr>
            </w:pPr>
            <w:r w:rsidRPr="0084605B">
              <w:rPr>
                <w:rFonts w:ascii="Times New Roman" w:hAnsi="Times New Roman" w:cs="Times New Roman"/>
                <w:b/>
                <w:sz w:val="20"/>
              </w:rPr>
              <w:t>Dimensi Kualitas</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173" w:line="360" w:lineRule="auto"/>
              <w:ind w:left="3027" w:right="3027"/>
              <w:jc w:val="center"/>
              <w:rPr>
                <w:rFonts w:ascii="Times New Roman" w:eastAsia="Times New Roman" w:hAnsi="Times New Roman" w:cs="Times New Roman"/>
                <w:sz w:val="20"/>
                <w:szCs w:val="20"/>
              </w:rPr>
            </w:pPr>
            <w:r w:rsidRPr="0084605B">
              <w:rPr>
                <w:rFonts w:ascii="Times New Roman" w:hAnsi="Times New Roman" w:cs="Times New Roman"/>
                <w:b/>
                <w:sz w:val="20"/>
              </w:rPr>
              <w:t>Atribut</w:t>
            </w:r>
            <w:r w:rsidRPr="0084605B">
              <w:rPr>
                <w:rFonts w:ascii="Times New Roman" w:hAnsi="Times New Roman" w:cs="Times New Roman"/>
                <w:b/>
                <w:spacing w:val="-4"/>
                <w:sz w:val="20"/>
              </w:rPr>
              <w:t xml:space="preserve"> </w:t>
            </w:r>
            <w:r w:rsidRPr="0084605B">
              <w:rPr>
                <w:rFonts w:ascii="Times New Roman" w:hAnsi="Times New Roman" w:cs="Times New Roman"/>
                <w:b/>
                <w:sz w:val="20"/>
              </w:rPr>
              <w:t>Kualitas</w:t>
            </w:r>
          </w:p>
        </w:tc>
      </w:tr>
      <w:tr w:rsidR="0043753E" w:rsidRPr="0084605B" w:rsidTr="0043753E">
        <w:trPr>
          <w:trHeight w:hRule="exact" w:val="783"/>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eastAsia="Times New Roman" w:hAnsi="Times New Roman" w:cs="Times New Roman"/>
                <w:sz w:val="20"/>
                <w:szCs w:val="20"/>
              </w:rPr>
            </w:pPr>
            <w:r w:rsidRPr="0084605B">
              <w:rPr>
                <w:rFonts w:ascii="Times New Roman" w:hAnsi="Times New Roman" w:cs="Times New Roman"/>
                <w:b/>
                <w:i/>
                <w:sz w:val="20"/>
              </w:rPr>
              <w:t>Usability</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3" w:line="360" w:lineRule="auto"/>
              <w:ind w:left="62" w:right="1526"/>
              <w:rPr>
                <w:rFonts w:ascii="Times New Roman" w:eastAsia="Times New Roman" w:hAnsi="Times New Roman" w:cs="Times New Roman"/>
                <w:sz w:val="20"/>
                <w:szCs w:val="20"/>
              </w:rPr>
            </w:pPr>
            <w:r w:rsidRPr="0084605B">
              <w:rPr>
                <w:rFonts w:ascii="Times New Roman" w:hAnsi="Times New Roman" w:cs="Times New Roman"/>
                <w:sz w:val="20"/>
              </w:rPr>
              <w:t xml:space="preserve">Tampilan </w:t>
            </w:r>
            <w:r w:rsidRPr="0084605B">
              <w:rPr>
                <w:rFonts w:ascii="Times New Roman" w:hAnsi="Times New Roman" w:cs="Times New Roman"/>
                <w:i/>
                <w:sz w:val="20"/>
              </w:rPr>
              <w:t xml:space="preserve">web </w:t>
            </w:r>
            <w:r w:rsidRPr="0084605B">
              <w:rPr>
                <w:rFonts w:ascii="Times New Roman" w:hAnsi="Times New Roman" w:cs="Times New Roman"/>
                <w:sz w:val="20"/>
              </w:rPr>
              <w:t xml:space="preserve">perguruan tinggi </w:t>
            </w:r>
            <w:r w:rsidRPr="0084605B">
              <w:rPr>
                <w:rFonts w:ascii="Times New Roman" w:hAnsi="Times New Roman" w:cs="Times New Roman"/>
                <w:sz w:val="20"/>
                <w:lang w:val="id-ID"/>
              </w:rPr>
              <w:t xml:space="preserve">Abdi Nusa </w:t>
            </w:r>
            <w:r w:rsidRPr="0084605B">
              <w:rPr>
                <w:rFonts w:ascii="Times New Roman" w:hAnsi="Times New Roman" w:cs="Times New Roman"/>
                <w:sz w:val="20"/>
              </w:rPr>
              <w:t>menarik</w:t>
            </w:r>
          </w:p>
          <w:p w:rsidR="0043753E" w:rsidRPr="0084605B" w:rsidRDefault="0043753E" w:rsidP="0084605B">
            <w:pPr>
              <w:pStyle w:val="TableParagraph"/>
              <w:spacing w:line="360" w:lineRule="auto"/>
              <w:ind w:left="62" w:right="1526"/>
              <w:rPr>
                <w:rFonts w:ascii="Times New Roman" w:eastAsia="Times New Roman" w:hAnsi="Times New Roman" w:cs="Times New Roman"/>
                <w:sz w:val="20"/>
                <w:szCs w:val="20"/>
              </w:rPr>
            </w:pPr>
            <w:r w:rsidRPr="0084605B">
              <w:rPr>
                <w:rFonts w:ascii="Times New Roman" w:hAnsi="Times New Roman" w:cs="Times New Roman"/>
                <w:sz w:val="20"/>
              </w:rPr>
              <w:t xml:space="preserve">Tampilan </w:t>
            </w:r>
            <w:r w:rsidRPr="0084605B">
              <w:rPr>
                <w:rFonts w:ascii="Times New Roman" w:hAnsi="Times New Roman" w:cs="Times New Roman"/>
                <w:i/>
                <w:sz w:val="20"/>
              </w:rPr>
              <w:t xml:space="preserve">web </w:t>
            </w:r>
            <w:r w:rsidRPr="0084605B">
              <w:rPr>
                <w:rFonts w:ascii="Times New Roman" w:hAnsi="Times New Roman" w:cs="Times New Roman"/>
                <w:sz w:val="20"/>
              </w:rPr>
              <w:t xml:space="preserve">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tidak</w:t>
            </w:r>
            <w:r w:rsidRPr="0084605B">
              <w:rPr>
                <w:rFonts w:ascii="Times New Roman" w:hAnsi="Times New Roman" w:cs="Times New Roman"/>
                <w:spacing w:val="-15"/>
                <w:sz w:val="20"/>
              </w:rPr>
              <w:t xml:space="preserve"> </w:t>
            </w:r>
            <w:r w:rsidRPr="0084605B">
              <w:rPr>
                <w:rFonts w:ascii="Times New Roman" w:hAnsi="Times New Roman" w:cs="Times New Roman"/>
                <w:sz w:val="20"/>
              </w:rPr>
              <w:t>membingungkan</w:t>
            </w:r>
          </w:p>
        </w:tc>
      </w:tr>
      <w:tr w:rsidR="0043753E" w:rsidRPr="0084605B" w:rsidTr="0043753E">
        <w:trPr>
          <w:trHeight w:hRule="exact" w:val="2693"/>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eastAsia="Times New Roman" w:hAnsi="Times New Roman" w:cs="Times New Roman"/>
                <w:sz w:val="20"/>
                <w:szCs w:val="20"/>
              </w:rPr>
            </w:pPr>
            <w:r w:rsidRPr="0084605B">
              <w:rPr>
                <w:rFonts w:ascii="Times New Roman" w:hAnsi="Times New Roman" w:cs="Times New Roman"/>
                <w:b/>
                <w:i/>
                <w:sz w:val="20"/>
              </w:rPr>
              <w:t>Usability</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3" w:line="360" w:lineRule="auto"/>
              <w:ind w:left="62" w:right="93"/>
              <w:rPr>
                <w:rFonts w:ascii="Times New Roman" w:hAnsi="Times New Roman" w:cs="Times New Roman"/>
                <w:sz w:val="20"/>
                <w:lang w:val="id-ID"/>
              </w:rPr>
            </w:pPr>
            <w:r w:rsidRPr="0084605B">
              <w:rPr>
                <w:rFonts w:ascii="Times New Roman" w:hAnsi="Times New Roman" w:cs="Times New Roman"/>
                <w:sz w:val="20"/>
              </w:rPr>
              <w:t xml:space="preserve">Menu-menu ditampilkan dan ditempatkan dengan jelas (Tampilan menu ) </w:t>
            </w:r>
          </w:p>
          <w:p w:rsidR="0043753E" w:rsidRPr="0084605B" w:rsidRDefault="0043753E" w:rsidP="0084605B">
            <w:pPr>
              <w:pStyle w:val="TableParagraph"/>
              <w:spacing w:before="53" w:line="360" w:lineRule="auto"/>
              <w:ind w:left="62" w:right="93"/>
              <w:rPr>
                <w:rFonts w:ascii="Times New Roman" w:hAnsi="Times New Roman" w:cs="Times New Roman"/>
                <w:sz w:val="20"/>
                <w:lang w:val="id-ID"/>
              </w:rPr>
            </w:pPr>
            <w:r w:rsidRPr="0084605B">
              <w:rPr>
                <w:rFonts w:ascii="Times New Roman" w:hAnsi="Times New Roman" w:cs="Times New Roman"/>
                <w:sz w:val="20"/>
              </w:rPr>
              <w:t xml:space="preserve">Isi konten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terkait dengan bidang </w:t>
            </w:r>
            <w:r w:rsidRPr="0084605B">
              <w:rPr>
                <w:rFonts w:ascii="Times New Roman" w:hAnsi="Times New Roman" w:cs="Times New Roman"/>
                <w:sz w:val="20"/>
                <w:lang w:val="id-ID"/>
              </w:rPr>
              <w:t>p</w:t>
            </w:r>
            <w:r w:rsidRPr="0084605B">
              <w:rPr>
                <w:rFonts w:ascii="Times New Roman" w:hAnsi="Times New Roman" w:cs="Times New Roman"/>
                <w:sz w:val="20"/>
              </w:rPr>
              <w:t xml:space="preserve">endidikan </w:t>
            </w:r>
          </w:p>
          <w:p w:rsidR="0043753E" w:rsidRPr="0084605B" w:rsidRDefault="0043753E" w:rsidP="0084605B">
            <w:pPr>
              <w:pStyle w:val="TableParagraph"/>
              <w:spacing w:before="53" w:line="360" w:lineRule="auto"/>
              <w:ind w:left="62" w:right="1526"/>
              <w:rPr>
                <w:rFonts w:ascii="Times New Roman" w:eastAsia="Times New Roman" w:hAnsi="Times New Roman" w:cs="Times New Roman"/>
                <w:sz w:val="20"/>
                <w:szCs w:val="20"/>
              </w:rPr>
            </w:pPr>
            <w:r w:rsidRPr="0084605B">
              <w:rPr>
                <w:rFonts w:ascii="Times New Roman" w:hAnsi="Times New Roman" w:cs="Times New Roman"/>
                <w:sz w:val="20"/>
              </w:rPr>
              <w:t xml:space="preserve">Tata bahasa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baik dan</w:t>
            </w:r>
            <w:r w:rsidRPr="0084605B">
              <w:rPr>
                <w:rFonts w:ascii="Times New Roman" w:hAnsi="Times New Roman" w:cs="Times New Roman"/>
                <w:spacing w:val="-18"/>
                <w:sz w:val="20"/>
              </w:rPr>
              <w:t xml:space="preserve"> </w:t>
            </w:r>
            <w:r w:rsidRPr="0084605B">
              <w:rPr>
                <w:rFonts w:ascii="Times New Roman" w:hAnsi="Times New Roman" w:cs="Times New Roman"/>
                <w:sz w:val="20"/>
              </w:rPr>
              <w:t>benar</w:t>
            </w:r>
          </w:p>
          <w:p w:rsidR="0043753E" w:rsidRPr="0084605B" w:rsidRDefault="0043753E" w:rsidP="0084605B">
            <w:pPr>
              <w:pStyle w:val="TableParagraph"/>
              <w:spacing w:line="360" w:lineRule="auto"/>
              <w:ind w:left="62" w:right="75"/>
              <w:rPr>
                <w:rFonts w:ascii="Times New Roman" w:eastAsia="Times New Roman" w:hAnsi="Times New Roman" w:cs="Times New Roman"/>
                <w:sz w:val="20"/>
                <w:szCs w:val="20"/>
              </w:rPr>
            </w:pPr>
            <w:r w:rsidRPr="0084605B">
              <w:rPr>
                <w:rFonts w:ascii="Times New Roman" w:hAnsi="Times New Roman" w:cs="Times New Roman"/>
                <w:sz w:val="20"/>
              </w:rPr>
              <w:t xml:space="preserve">Proses navigasi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tidak</w:t>
            </w:r>
            <w:r w:rsidRPr="0084605B">
              <w:rPr>
                <w:rFonts w:ascii="Times New Roman" w:hAnsi="Times New Roman" w:cs="Times New Roman"/>
                <w:spacing w:val="-29"/>
                <w:sz w:val="20"/>
              </w:rPr>
              <w:t xml:space="preserve"> </w:t>
            </w:r>
            <w:r w:rsidRPr="0084605B">
              <w:rPr>
                <w:rFonts w:ascii="Times New Roman" w:hAnsi="Times New Roman" w:cs="Times New Roman"/>
                <w:sz w:val="20"/>
              </w:rPr>
              <w:t>membingungkan</w:t>
            </w:r>
          </w:p>
          <w:p w:rsidR="0043753E" w:rsidRPr="0084605B" w:rsidRDefault="0043753E" w:rsidP="0084605B">
            <w:pPr>
              <w:pStyle w:val="TableParagraph"/>
              <w:spacing w:before="1" w:line="360" w:lineRule="auto"/>
              <w:ind w:left="62" w:right="75"/>
              <w:rPr>
                <w:rFonts w:ascii="Times New Roman" w:hAnsi="Times New Roman" w:cs="Times New Roman"/>
                <w:sz w:val="20"/>
                <w:lang w:val="id-ID"/>
              </w:rPr>
            </w:pPr>
            <w:r w:rsidRPr="0084605B">
              <w:rPr>
                <w:rFonts w:ascii="Times New Roman" w:hAnsi="Times New Roman" w:cs="Times New Roman"/>
                <w:sz w:val="20"/>
              </w:rPr>
              <w:t xml:space="preserve">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memiliki fasilitas pencarian (search engine) yang</w:t>
            </w:r>
            <w:r w:rsidRPr="0084605B">
              <w:rPr>
                <w:rFonts w:ascii="Times New Roman" w:hAnsi="Times New Roman" w:cs="Times New Roman"/>
                <w:spacing w:val="-30"/>
                <w:sz w:val="20"/>
              </w:rPr>
              <w:t xml:space="preserve"> </w:t>
            </w:r>
            <w:r w:rsidRPr="0084605B">
              <w:rPr>
                <w:rFonts w:ascii="Times New Roman" w:hAnsi="Times New Roman" w:cs="Times New Roman"/>
                <w:sz w:val="20"/>
              </w:rPr>
              <w:t>baik</w:t>
            </w:r>
          </w:p>
          <w:p w:rsidR="0043753E" w:rsidRPr="0084605B" w:rsidRDefault="0043753E" w:rsidP="0084605B">
            <w:pPr>
              <w:pStyle w:val="TableParagraph"/>
              <w:spacing w:before="1" w:line="360" w:lineRule="auto"/>
              <w:ind w:left="62" w:right="75"/>
              <w:rPr>
                <w:rFonts w:ascii="Times New Roman" w:eastAsia="Times New Roman" w:hAnsi="Times New Roman" w:cs="Times New Roman"/>
                <w:sz w:val="20"/>
                <w:szCs w:val="20"/>
                <w:lang w:val="id-ID"/>
              </w:rPr>
            </w:pPr>
            <w:r w:rsidRPr="0084605B">
              <w:rPr>
                <w:rFonts w:ascii="Times New Roman" w:hAnsi="Times New Roman" w:cs="Times New Roman"/>
                <w:sz w:val="20"/>
              </w:rPr>
              <w:t xml:space="preserve">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dapat ditampilkan dengan sempurna pada browser yang berbeda-beda</w:t>
            </w:r>
          </w:p>
        </w:tc>
      </w:tr>
      <w:tr w:rsidR="0043753E" w:rsidRPr="0084605B" w:rsidTr="003E25C4">
        <w:trPr>
          <w:trHeight w:hRule="exact" w:val="2540"/>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hAnsi="Times New Roman" w:cs="Times New Roman"/>
                <w:b/>
                <w:i/>
                <w:sz w:val="20"/>
              </w:rPr>
            </w:pPr>
            <w:r w:rsidRPr="0084605B">
              <w:rPr>
                <w:rFonts w:ascii="Times New Roman" w:hAnsi="Times New Roman" w:cs="Times New Roman"/>
                <w:b/>
                <w:i/>
                <w:sz w:val="20"/>
              </w:rPr>
              <w:t>Information Quality</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3" w:line="360" w:lineRule="auto"/>
              <w:ind w:left="62" w:right="1526"/>
              <w:rPr>
                <w:rFonts w:ascii="Times New Roman" w:hAnsi="Times New Roman" w:cs="Times New Roman"/>
                <w:sz w:val="20"/>
                <w:lang w:val="id-ID"/>
              </w:rPr>
            </w:pPr>
            <w:r w:rsidRPr="0084605B">
              <w:rPr>
                <w:rFonts w:ascii="Times New Roman" w:hAnsi="Times New Roman" w:cs="Times New Roman"/>
                <w:sz w:val="20"/>
              </w:rPr>
              <w:t xml:space="preserve">Informasi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bermanfaat Informasi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lengkap </w:t>
            </w:r>
          </w:p>
          <w:p w:rsidR="0043753E" w:rsidRPr="0084605B" w:rsidRDefault="0043753E" w:rsidP="0084605B">
            <w:pPr>
              <w:pStyle w:val="TableParagraph"/>
              <w:spacing w:before="53" w:line="360" w:lineRule="auto"/>
              <w:ind w:left="62" w:right="1526"/>
              <w:rPr>
                <w:rFonts w:ascii="Times New Roman" w:hAnsi="Times New Roman" w:cs="Times New Roman"/>
                <w:sz w:val="20"/>
                <w:lang w:val="id-ID"/>
              </w:rPr>
            </w:pPr>
            <w:r w:rsidRPr="0084605B">
              <w:rPr>
                <w:rFonts w:ascii="Times New Roman" w:hAnsi="Times New Roman" w:cs="Times New Roman"/>
                <w:sz w:val="20"/>
              </w:rPr>
              <w:t xml:space="preserve">Informasi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jelas </w:t>
            </w:r>
          </w:p>
          <w:p w:rsidR="0043753E" w:rsidRPr="0084605B" w:rsidRDefault="0043753E" w:rsidP="0084605B">
            <w:pPr>
              <w:pStyle w:val="TableParagraph"/>
              <w:spacing w:before="53" w:line="360" w:lineRule="auto"/>
              <w:ind w:left="62" w:right="1526"/>
              <w:rPr>
                <w:rFonts w:ascii="Times New Roman" w:hAnsi="Times New Roman" w:cs="Times New Roman"/>
                <w:sz w:val="20"/>
                <w:lang w:val="id-ID"/>
              </w:rPr>
            </w:pPr>
            <w:r w:rsidRPr="0084605B">
              <w:rPr>
                <w:rFonts w:ascii="Times New Roman" w:hAnsi="Times New Roman" w:cs="Times New Roman"/>
                <w:sz w:val="20"/>
              </w:rPr>
              <w:t xml:space="preserve">Informasi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terkini </w:t>
            </w:r>
          </w:p>
          <w:p w:rsidR="0043753E" w:rsidRPr="0084605B" w:rsidRDefault="0043753E" w:rsidP="0084605B">
            <w:pPr>
              <w:pStyle w:val="TableParagraph"/>
              <w:spacing w:before="53" w:line="360" w:lineRule="auto"/>
              <w:ind w:left="62" w:right="1526"/>
              <w:rPr>
                <w:rFonts w:ascii="Times New Roman" w:hAnsi="Times New Roman" w:cs="Times New Roman"/>
                <w:sz w:val="20"/>
                <w:lang w:val="id-ID"/>
              </w:rPr>
            </w:pPr>
            <w:r w:rsidRPr="0084605B">
              <w:rPr>
                <w:rFonts w:ascii="Times New Roman" w:hAnsi="Times New Roman" w:cs="Times New Roman"/>
                <w:sz w:val="20"/>
              </w:rPr>
              <w:t xml:space="preserve">Informasi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akurat </w:t>
            </w:r>
          </w:p>
          <w:p w:rsidR="0043753E" w:rsidRPr="0084605B" w:rsidRDefault="0043753E" w:rsidP="0084605B">
            <w:pPr>
              <w:pStyle w:val="TableParagraph"/>
              <w:spacing w:before="53" w:line="360" w:lineRule="auto"/>
              <w:ind w:left="62" w:right="1526"/>
              <w:rPr>
                <w:rFonts w:ascii="Times New Roman" w:hAnsi="Times New Roman" w:cs="Times New Roman"/>
                <w:sz w:val="20"/>
              </w:rPr>
            </w:pPr>
            <w:r w:rsidRPr="0084605B">
              <w:rPr>
                <w:rFonts w:ascii="Times New Roman" w:hAnsi="Times New Roman" w:cs="Times New Roman"/>
                <w:sz w:val="20"/>
              </w:rPr>
              <w:t xml:space="preserve">Informasi di dalam web perguruan tinggi </w:t>
            </w:r>
            <w:r w:rsidRPr="0084605B">
              <w:rPr>
                <w:rFonts w:ascii="Times New Roman" w:hAnsi="Times New Roman" w:cs="Times New Roman"/>
                <w:sz w:val="20"/>
                <w:lang w:val="id-ID"/>
              </w:rPr>
              <w:t xml:space="preserve">Abdi Nusa </w:t>
            </w:r>
            <w:r w:rsidRPr="0084605B">
              <w:rPr>
                <w:rFonts w:ascii="Times New Roman" w:hAnsi="Times New Roman" w:cs="Times New Roman"/>
                <w:spacing w:val="-25"/>
                <w:sz w:val="20"/>
              </w:rPr>
              <w:t xml:space="preserve"> </w:t>
            </w:r>
            <w:r w:rsidRPr="0084605B">
              <w:rPr>
                <w:rFonts w:ascii="Times New Roman" w:hAnsi="Times New Roman" w:cs="Times New Roman"/>
                <w:sz w:val="20"/>
              </w:rPr>
              <w:t>ringkas</w:t>
            </w:r>
          </w:p>
        </w:tc>
      </w:tr>
      <w:tr w:rsidR="0043753E" w:rsidRPr="0084605B" w:rsidTr="0043753E">
        <w:trPr>
          <w:trHeight w:hRule="exact" w:val="3420"/>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hAnsi="Times New Roman" w:cs="Times New Roman"/>
                <w:b/>
                <w:i/>
                <w:sz w:val="20"/>
              </w:rPr>
            </w:pPr>
            <w:r w:rsidRPr="0084605B">
              <w:rPr>
                <w:rFonts w:ascii="Times New Roman" w:hAnsi="Times New Roman" w:cs="Times New Roman"/>
                <w:b/>
                <w:i/>
                <w:sz w:val="20"/>
              </w:rPr>
              <w:t>Services Reliability</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tabs>
                <w:tab w:val="left" w:pos="7130"/>
              </w:tabs>
              <w:spacing w:before="55" w:line="360" w:lineRule="auto"/>
              <w:ind w:left="60" w:right="660"/>
              <w:rPr>
                <w:rFonts w:ascii="Times New Roman" w:hAnsi="Times New Roman" w:cs="Times New Roman"/>
                <w:sz w:val="20"/>
                <w:lang w:val="id-ID"/>
              </w:rPr>
            </w:pPr>
            <w:r w:rsidRPr="0084605B">
              <w:rPr>
                <w:rFonts w:ascii="Times New Roman" w:hAnsi="Times New Roman" w:cs="Times New Roman"/>
                <w:sz w:val="20"/>
              </w:rPr>
              <w:t xml:space="preserve">Alamat website aktif dan mengarah ke web yang benar </w:t>
            </w:r>
          </w:p>
          <w:p w:rsidR="0043753E" w:rsidRPr="0084605B" w:rsidRDefault="0043753E" w:rsidP="0084605B">
            <w:pPr>
              <w:pStyle w:val="TableParagraph"/>
              <w:tabs>
                <w:tab w:val="left" w:pos="7130"/>
              </w:tabs>
              <w:spacing w:before="55" w:line="360" w:lineRule="auto"/>
              <w:ind w:left="60" w:right="660"/>
              <w:rPr>
                <w:rFonts w:ascii="Times New Roman" w:eastAsia="Times New Roman" w:hAnsi="Times New Roman" w:cs="Times New Roman"/>
                <w:sz w:val="20"/>
                <w:szCs w:val="20"/>
              </w:rPr>
            </w:pPr>
            <w:r w:rsidRPr="0084605B">
              <w:rPr>
                <w:rFonts w:ascii="Times New Roman" w:hAnsi="Times New Roman" w:cs="Times New Roman"/>
                <w:sz w:val="20"/>
              </w:rPr>
              <w:t xml:space="preserve">Nama alamat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mudah</w:t>
            </w:r>
            <w:r w:rsidRPr="0084605B">
              <w:rPr>
                <w:rFonts w:ascii="Times New Roman" w:hAnsi="Times New Roman" w:cs="Times New Roman"/>
                <w:spacing w:val="-24"/>
                <w:sz w:val="20"/>
              </w:rPr>
              <w:t xml:space="preserve"> </w:t>
            </w:r>
            <w:r w:rsidRPr="0084605B">
              <w:rPr>
                <w:rFonts w:ascii="Times New Roman" w:hAnsi="Times New Roman" w:cs="Times New Roman"/>
                <w:sz w:val="20"/>
              </w:rPr>
              <w:t>diingat</w:t>
            </w:r>
          </w:p>
          <w:p w:rsidR="0043753E" w:rsidRPr="0084605B" w:rsidRDefault="0043753E" w:rsidP="0084605B">
            <w:pPr>
              <w:pStyle w:val="TableParagraph"/>
              <w:spacing w:line="360" w:lineRule="auto"/>
              <w:ind w:left="60" w:right="944"/>
              <w:rPr>
                <w:rFonts w:ascii="Times New Roman" w:hAnsi="Times New Roman" w:cs="Times New Roman"/>
                <w:sz w:val="20"/>
                <w:lang w:val="id-ID"/>
              </w:rPr>
            </w:pPr>
            <w:r w:rsidRPr="0084605B">
              <w:rPr>
                <w:rFonts w:ascii="Times New Roman" w:hAnsi="Times New Roman" w:cs="Times New Roman"/>
                <w:sz w:val="20"/>
              </w:rPr>
              <w:t xml:space="preserve">Semua link yang ada di dalam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valid </w:t>
            </w:r>
          </w:p>
          <w:p w:rsidR="0043753E" w:rsidRPr="0084605B" w:rsidRDefault="0043753E" w:rsidP="0084605B">
            <w:pPr>
              <w:pStyle w:val="TableParagraph"/>
              <w:spacing w:line="360" w:lineRule="auto"/>
              <w:ind w:left="60" w:right="944"/>
              <w:rPr>
                <w:rFonts w:ascii="Times New Roman" w:eastAsia="Times New Roman" w:hAnsi="Times New Roman" w:cs="Times New Roman"/>
                <w:sz w:val="20"/>
                <w:szCs w:val="20"/>
              </w:rPr>
            </w:pPr>
            <w:r w:rsidRPr="0084605B">
              <w:rPr>
                <w:rFonts w:ascii="Times New Roman" w:hAnsi="Times New Roman" w:cs="Times New Roman"/>
                <w:sz w:val="20"/>
              </w:rPr>
              <w:t xml:space="preserve">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dapat diakses kapan</w:t>
            </w:r>
            <w:r w:rsidRPr="0084605B">
              <w:rPr>
                <w:rFonts w:ascii="Times New Roman" w:hAnsi="Times New Roman" w:cs="Times New Roman"/>
                <w:spacing w:val="-15"/>
                <w:sz w:val="20"/>
              </w:rPr>
              <w:t xml:space="preserve"> </w:t>
            </w:r>
            <w:r w:rsidRPr="0084605B">
              <w:rPr>
                <w:rFonts w:ascii="Times New Roman" w:hAnsi="Times New Roman" w:cs="Times New Roman"/>
                <w:sz w:val="20"/>
              </w:rPr>
              <w:t>saja</w:t>
            </w:r>
          </w:p>
          <w:p w:rsidR="0043753E" w:rsidRPr="0084605B" w:rsidRDefault="0043753E" w:rsidP="0084605B">
            <w:pPr>
              <w:pStyle w:val="TableParagraph"/>
              <w:spacing w:line="360" w:lineRule="auto"/>
              <w:ind w:left="60" w:right="1526"/>
              <w:rPr>
                <w:rFonts w:ascii="Times New Roman" w:eastAsia="Times New Roman" w:hAnsi="Times New Roman" w:cs="Times New Roman"/>
                <w:sz w:val="20"/>
                <w:szCs w:val="20"/>
              </w:rPr>
            </w:pPr>
            <w:r w:rsidRPr="0084605B">
              <w:rPr>
                <w:rFonts w:ascii="Times New Roman" w:hAnsi="Times New Roman" w:cs="Times New Roman"/>
                <w:sz w:val="20"/>
              </w:rPr>
              <w:t xml:space="preserve">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dapat cepat terbuka setiap kali</w:t>
            </w:r>
            <w:r w:rsidRPr="0084605B">
              <w:rPr>
                <w:rFonts w:ascii="Times New Roman" w:hAnsi="Times New Roman" w:cs="Times New Roman"/>
                <w:spacing w:val="-23"/>
                <w:sz w:val="20"/>
              </w:rPr>
              <w:t xml:space="preserve"> </w:t>
            </w:r>
            <w:r w:rsidRPr="0084605B">
              <w:rPr>
                <w:rFonts w:ascii="Times New Roman" w:hAnsi="Times New Roman" w:cs="Times New Roman"/>
                <w:sz w:val="20"/>
              </w:rPr>
              <w:t>diakses</w:t>
            </w:r>
          </w:p>
          <w:p w:rsidR="0043753E" w:rsidRPr="0084605B" w:rsidRDefault="0043753E" w:rsidP="0084605B">
            <w:pPr>
              <w:pStyle w:val="TableParagraph"/>
              <w:spacing w:before="1" w:line="360" w:lineRule="auto"/>
              <w:ind w:left="60" w:right="235"/>
              <w:rPr>
                <w:rFonts w:ascii="Times New Roman" w:eastAsia="Times New Roman" w:hAnsi="Times New Roman" w:cs="Times New Roman"/>
                <w:sz w:val="20"/>
                <w:szCs w:val="20"/>
              </w:rPr>
            </w:pPr>
            <w:r w:rsidRPr="0084605B">
              <w:rPr>
                <w:rFonts w:ascii="Times New Roman" w:hAnsi="Times New Roman" w:cs="Times New Roman"/>
                <w:sz w:val="20"/>
              </w:rPr>
              <w:t xml:space="preserve">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dapat dengan cepat aktif kembali jika terjadi kerusakan Semua form-form isian yang ada di dalam web berfungsi dengan</w:t>
            </w:r>
            <w:r w:rsidRPr="0084605B">
              <w:rPr>
                <w:rFonts w:ascii="Times New Roman" w:hAnsi="Times New Roman" w:cs="Times New Roman"/>
                <w:spacing w:val="-25"/>
                <w:sz w:val="20"/>
              </w:rPr>
              <w:t xml:space="preserve"> </w:t>
            </w:r>
            <w:r w:rsidRPr="0084605B">
              <w:rPr>
                <w:rFonts w:ascii="Times New Roman" w:hAnsi="Times New Roman" w:cs="Times New Roman"/>
                <w:sz w:val="20"/>
              </w:rPr>
              <w:t>baik</w:t>
            </w:r>
          </w:p>
          <w:p w:rsidR="0043753E" w:rsidRPr="0084605B" w:rsidRDefault="0043753E" w:rsidP="0084605B">
            <w:pPr>
              <w:pStyle w:val="TableParagraph"/>
              <w:spacing w:line="360" w:lineRule="auto"/>
              <w:ind w:left="60" w:right="1526"/>
              <w:rPr>
                <w:rFonts w:ascii="Times New Roman" w:eastAsia="Times New Roman" w:hAnsi="Times New Roman" w:cs="Times New Roman"/>
                <w:sz w:val="20"/>
                <w:szCs w:val="20"/>
              </w:rPr>
            </w:pPr>
            <w:r w:rsidRPr="0084605B">
              <w:rPr>
                <w:rFonts w:ascii="Times New Roman" w:hAnsi="Times New Roman" w:cs="Times New Roman"/>
                <w:sz w:val="20"/>
              </w:rPr>
              <w:t>Email atau kontak dalam keadaan</w:t>
            </w:r>
            <w:r w:rsidRPr="0084605B">
              <w:rPr>
                <w:rFonts w:ascii="Times New Roman" w:hAnsi="Times New Roman" w:cs="Times New Roman"/>
                <w:spacing w:val="-11"/>
                <w:sz w:val="20"/>
              </w:rPr>
              <w:t xml:space="preserve"> </w:t>
            </w:r>
            <w:r w:rsidRPr="0084605B">
              <w:rPr>
                <w:rFonts w:ascii="Times New Roman" w:hAnsi="Times New Roman" w:cs="Times New Roman"/>
                <w:sz w:val="20"/>
              </w:rPr>
              <w:t>aktif</w:t>
            </w:r>
          </w:p>
          <w:p w:rsidR="0043753E" w:rsidRPr="0084605B" w:rsidRDefault="0043753E" w:rsidP="00820E73">
            <w:pPr>
              <w:pStyle w:val="TableParagraph"/>
              <w:spacing w:before="53" w:line="360" w:lineRule="auto"/>
              <w:ind w:left="62" w:right="1526"/>
              <w:rPr>
                <w:rFonts w:ascii="Times New Roman" w:hAnsi="Times New Roman" w:cs="Times New Roman"/>
                <w:sz w:val="20"/>
              </w:rPr>
            </w:pPr>
            <w:r w:rsidRPr="0084605B">
              <w:rPr>
                <w:rFonts w:ascii="Times New Roman" w:hAnsi="Times New Roman" w:cs="Times New Roman"/>
                <w:sz w:val="20"/>
              </w:rPr>
              <w:t>Tersedianya pemberitahuan jika ada informas</w:t>
            </w:r>
            <w:r w:rsidR="00820E73">
              <w:rPr>
                <w:rFonts w:ascii="Times New Roman" w:hAnsi="Times New Roman" w:cs="Times New Roman"/>
                <w:sz w:val="20"/>
                <w:lang w:val="id-ID"/>
              </w:rPr>
              <w:t>i</w:t>
            </w:r>
            <w:r w:rsidRPr="0084605B">
              <w:rPr>
                <w:rFonts w:ascii="Times New Roman" w:hAnsi="Times New Roman" w:cs="Times New Roman"/>
                <w:spacing w:val="-16"/>
                <w:sz w:val="20"/>
              </w:rPr>
              <w:t xml:space="preserve"> </w:t>
            </w:r>
            <w:r w:rsidRPr="0084605B">
              <w:rPr>
                <w:rFonts w:ascii="Times New Roman" w:hAnsi="Times New Roman" w:cs="Times New Roman"/>
                <w:sz w:val="20"/>
              </w:rPr>
              <w:t>terbaru</w:t>
            </w:r>
          </w:p>
        </w:tc>
      </w:tr>
      <w:tr w:rsidR="0043753E" w:rsidRPr="0084605B" w:rsidTr="0043753E">
        <w:trPr>
          <w:trHeight w:hRule="exact" w:val="1555"/>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hAnsi="Times New Roman" w:cs="Times New Roman"/>
                <w:b/>
                <w:i/>
                <w:sz w:val="20"/>
              </w:rPr>
            </w:pPr>
            <w:r w:rsidRPr="0084605B">
              <w:rPr>
                <w:rFonts w:ascii="Times New Roman" w:hAnsi="Times New Roman" w:cs="Times New Roman"/>
                <w:b/>
                <w:i/>
                <w:sz w:val="20"/>
              </w:rPr>
              <w:t>Assurance</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5" w:line="360" w:lineRule="auto"/>
              <w:ind w:left="60" w:right="1526"/>
              <w:rPr>
                <w:rFonts w:ascii="Times New Roman" w:eastAsia="Times New Roman" w:hAnsi="Times New Roman" w:cs="Times New Roman"/>
                <w:sz w:val="20"/>
                <w:szCs w:val="20"/>
              </w:rPr>
            </w:pPr>
            <w:r w:rsidRPr="0084605B">
              <w:rPr>
                <w:rFonts w:ascii="Times New Roman" w:hAnsi="Times New Roman" w:cs="Times New Roman"/>
                <w:sz w:val="20"/>
              </w:rPr>
              <w:t xml:space="preserve">Keamanan web perguruan tinggi </w:t>
            </w:r>
            <w:r w:rsidRPr="0084605B">
              <w:rPr>
                <w:rFonts w:ascii="Times New Roman" w:hAnsi="Times New Roman" w:cs="Times New Roman"/>
                <w:sz w:val="20"/>
                <w:lang w:val="id-ID"/>
              </w:rPr>
              <w:t>Abdi Nusa</w:t>
            </w:r>
            <w:r w:rsidRPr="0084605B">
              <w:rPr>
                <w:rFonts w:ascii="Times New Roman" w:hAnsi="Times New Roman" w:cs="Times New Roman"/>
                <w:spacing w:val="-17"/>
                <w:sz w:val="20"/>
              </w:rPr>
              <w:t xml:space="preserve"> </w:t>
            </w:r>
            <w:r w:rsidRPr="0084605B">
              <w:rPr>
                <w:rFonts w:ascii="Times New Roman" w:hAnsi="Times New Roman" w:cs="Times New Roman"/>
                <w:sz w:val="20"/>
              </w:rPr>
              <w:t>baik</w:t>
            </w:r>
          </w:p>
          <w:p w:rsidR="0043753E" w:rsidRPr="0084605B" w:rsidRDefault="0043753E" w:rsidP="0084605B">
            <w:pPr>
              <w:pStyle w:val="TableParagraph"/>
              <w:spacing w:line="360" w:lineRule="auto"/>
              <w:ind w:left="60" w:right="802"/>
              <w:rPr>
                <w:rFonts w:ascii="Times New Roman" w:eastAsia="Times New Roman" w:hAnsi="Times New Roman" w:cs="Times New Roman"/>
                <w:sz w:val="20"/>
                <w:szCs w:val="20"/>
              </w:rPr>
            </w:pPr>
            <w:r w:rsidRPr="0084605B">
              <w:rPr>
                <w:rFonts w:ascii="Times New Roman" w:hAnsi="Times New Roman" w:cs="Times New Roman"/>
                <w:sz w:val="20"/>
              </w:rPr>
              <w:t xml:space="preserve">Lembaga penyedia layanan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bereputasi</w:t>
            </w:r>
            <w:r w:rsidRPr="0084605B">
              <w:rPr>
                <w:rFonts w:ascii="Times New Roman" w:hAnsi="Times New Roman" w:cs="Times New Roman"/>
                <w:spacing w:val="-26"/>
                <w:sz w:val="20"/>
              </w:rPr>
              <w:t xml:space="preserve"> </w:t>
            </w:r>
            <w:r w:rsidRPr="0084605B">
              <w:rPr>
                <w:rFonts w:ascii="Times New Roman" w:hAnsi="Times New Roman" w:cs="Times New Roman"/>
                <w:sz w:val="20"/>
              </w:rPr>
              <w:t>baik</w:t>
            </w:r>
          </w:p>
          <w:p w:rsidR="0043753E" w:rsidRPr="0084605B" w:rsidRDefault="0043753E" w:rsidP="0084605B">
            <w:pPr>
              <w:pStyle w:val="TableParagraph"/>
              <w:spacing w:before="53" w:line="360" w:lineRule="auto"/>
              <w:ind w:left="62" w:right="518"/>
              <w:rPr>
                <w:rFonts w:ascii="Times New Roman" w:hAnsi="Times New Roman" w:cs="Times New Roman"/>
                <w:sz w:val="20"/>
              </w:rPr>
            </w:pPr>
            <w:r w:rsidRPr="0084605B">
              <w:rPr>
                <w:rFonts w:ascii="Times New Roman" w:hAnsi="Times New Roman" w:cs="Times New Roman"/>
                <w:sz w:val="20"/>
              </w:rPr>
              <w:t xml:space="preserve">Staff pengelola web perguruan tinggi </w:t>
            </w:r>
            <w:r w:rsidRPr="0084605B">
              <w:rPr>
                <w:rFonts w:ascii="Times New Roman" w:hAnsi="Times New Roman" w:cs="Times New Roman"/>
                <w:sz w:val="20"/>
                <w:lang w:val="id-ID"/>
              </w:rPr>
              <w:t>Abdi Nusa</w:t>
            </w:r>
            <w:r w:rsidRPr="0084605B">
              <w:rPr>
                <w:rFonts w:ascii="Times New Roman" w:hAnsi="Times New Roman" w:cs="Times New Roman"/>
                <w:sz w:val="20"/>
              </w:rPr>
              <w:t xml:space="preserve"> dapat diandalkan dalam mengelola</w:t>
            </w:r>
            <w:r w:rsidRPr="0084605B">
              <w:rPr>
                <w:rFonts w:ascii="Times New Roman" w:hAnsi="Times New Roman" w:cs="Times New Roman"/>
                <w:spacing w:val="-23"/>
                <w:sz w:val="20"/>
              </w:rPr>
              <w:t xml:space="preserve"> </w:t>
            </w:r>
            <w:r w:rsidRPr="0084605B">
              <w:rPr>
                <w:rFonts w:ascii="Times New Roman" w:hAnsi="Times New Roman" w:cs="Times New Roman"/>
                <w:sz w:val="20"/>
              </w:rPr>
              <w:t>web</w:t>
            </w:r>
          </w:p>
        </w:tc>
      </w:tr>
      <w:tr w:rsidR="0043753E" w:rsidRPr="0084605B" w:rsidTr="0043753E">
        <w:trPr>
          <w:trHeight w:hRule="exact" w:val="840"/>
        </w:trPr>
        <w:tc>
          <w:tcPr>
            <w:tcW w:w="1279"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8" w:line="360" w:lineRule="auto"/>
              <w:ind w:left="57" w:right="270"/>
              <w:rPr>
                <w:rFonts w:ascii="Times New Roman" w:hAnsi="Times New Roman" w:cs="Times New Roman"/>
                <w:b/>
                <w:i/>
                <w:sz w:val="20"/>
              </w:rPr>
            </w:pPr>
            <w:r w:rsidRPr="0084605B">
              <w:rPr>
                <w:rFonts w:ascii="Times New Roman" w:hAnsi="Times New Roman" w:cs="Times New Roman"/>
                <w:b/>
                <w:i/>
                <w:sz w:val="20"/>
              </w:rPr>
              <w:t>Empathy</w:t>
            </w:r>
          </w:p>
        </w:tc>
        <w:tc>
          <w:tcPr>
            <w:tcW w:w="7507" w:type="dxa"/>
            <w:tcBorders>
              <w:top w:val="single" w:sz="8" w:space="0" w:color="000000"/>
              <w:left w:val="single" w:sz="4" w:space="0" w:color="000000"/>
              <w:bottom w:val="single" w:sz="8" w:space="0" w:color="000000"/>
              <w:right w:val="single" w:sz="4" w:space="0" w:color="000000"/>
            </w:tcBorders>
          </w:tcPr>
          <w:p w:rsidR="0043753E" w:rsidRPr="0084605B" w:rsidRDefault="0043753E" w:rsidP="0084605B">
            <w:pPr>
              <w:pStyle w:val="TableParagraph"/>
              <w:spacing w:before="53" w:line="360" w:lineRule="auto"/>
              <w:ind w:left="62" w:right="1526"/>
              <w:rPr>
                <w:rFonts w:ascii="Times New Roman" w:hAnsi="Times New Roman" w:cs="Times New Roman"/>
                <w:sz w:val="20"/>
              </w:rPr>
            </w:pPr>
            <w:r w:rsidRPr="0084605B">
              <w:rPr>
                <w:rFonts w:ascii="Times New Roman" w:hAnsi="Times New Roman" w:cs="Times New Roman"/>
                <w:sz w:val="20"/>
              </w:rPr>
              <w:t>Pengguna merasa nyaman dalam mencari informasi di web perguruan tinggi</w:t>
            </w:r>
            <w:r w:rsidRPr="0084605B">
              <w:rPr>
                <w:rFonts w:ascii="Times New Roman" w:hAnsi="Times New Roman" w:cs="Times New Roman"/>
                <w:spacing w:val="-34"/>
                <w:sz w:val="20"/>
              </w:rPr>
              <w:t xml:space="preserve"> </w:t>
            </w:r>
            <w:r w:rsidRPr="0084605B">
              <w:rPr>
                <w:rFonts w:ascii="Times New Roman" w:hAnsi="Times New Roman" w:cs="Times New Roman"/>
                <w:sz w:val="20"/>
                <w:lang w:val="id-ID"/>
              </w:rPr>
              <w:t>Abdi Nusa</w:t>
            </w:r>
          </w:p>
        </w:tc>
      </w:tr>
    </w:tbl>
    <w:p w:rsidR="0043753E" w:rsidRPr="0084605B" w:rsidRDefault="0043753E" w:rsidP="0084605B">
      <w:pPr>
        <w:tabs>
          <w:tab w:val="left" w:pos="2895"/>
        </w:tabs>
        <w:spacing w:line="360" w:lineRule="auto"/>
        <w:jc w:val="both"/>
        <w:rPr>
          <w:rFonts w:ascii="Times New Roman" w:hAnsi="Times New Roman" w:cs="Times New Roman"/>
          <w:sz w:val="20"/>
          <w:szCs w:val="20"/>
          <w:lang w:val="id-ID"/>
        </w:rPr>
      </w:pPr>
    </w:p>
    <w:p w:rsidR="0049491A" w:rsidRPr="0084605B" w:rsidRDefault="0049491A" w:rsidP="0084605B">
      <w:pPr>
        <w:tabs>
          <w:tab w:val="left" w:pos="2895"/>
        </w:tabs>
        <w:spacing w:line="360" w:lineRule="auto"/>
        <w:ind w:firstLine="567"/>
        <w:jc w:val="both"/>
        <w:rPr>
          <w:rFonts w:ascii="Times New Roman" w:hAnsi="Times New Roman" w:cs="Times New Roman"/>
          <w:sz w:val="20"/>
          <w:szCs w:val="20"/>
          <w:lang w:val="id-ID"/>
        </w:rPr>
      </w:pPr>
      <w:r w:rsidRPr="0084605B">
        <w:rPr>
          <w:rFonts w:ascii="Times New Roman" w:hAnsi="Times New Roman" w:cs="Times New Roman"/>
          <w:sz w:val="20"/>
          <w:szCs w:val="20"/>
        </w:rPr>
        <w:lastRenderedPageBreak/>
        <w:t xml:space="preserve">Agar dapat mengetahui tingkat harapan dan persepsi pengguna terhadap layanan web 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maka digunakan metode pengumpulan data dengan menggunakan kuesioner yang berisikan 54 daftar pertanyaan berdasarkan poin-poin pada Tabel1 diatas. Kuesioner yang dibuat dikembangkan dengan menggunakan lima poin skala </w:t>
      </w:r>
      <w:r w:rsidRPr="0084605B">
        <w:rPr>
          <w:rFonts w:ascii="Times New Roman" w:hAnsi="Times New Roman" w:cs="Times New Roman"/>
          <w:i/>
          <w:sz w:val="20"/>
          <w:szCs w:val="20"/>
        </w:rPr>
        <w:t xml:space="preserve">likert </w:t>
      </w:r>
      <w:r w:rsidRPr="0084605B">
        <w:rPr>
          <w:rFonts w:ascii="Times New Roman" w:hAnsi="Times New Roman" w:cs="Times New Roman"/>
          <w:sz w:val="20"/>
          <w:szCs w:val="20"/>
        </w:rPr>
        <w:t>yang dapat dilihat pada Tabel 2 dibawah</w:t>
      </w:r>
      <w:r w:rsidRPr="0084605B">
        <w:rPr>
          <w:rFonts w:ascii="Times New Roman" w:hAnsi="Times New Roman" w:cs="Times New Roman"/>
          <w:spacing w:val="-11"/>
          <w:sz w:val="20"/>
          <w:szCs w:val="20"/>
        </w:rPr>
        <w:t xml:space="preserve"> </w:t>
      </w:r>
      <w:r w:rsidRPr="0084605B">
        <w:rPr>
          <w:rFonts w:ascii="Times New Roman" w:hAnsi="Times New Roman" w:cs="Times New Roman"/>
          <w:sz w:val="20"/>
          <w:szCs w:val="20"/>
        </w:rPr>
        <w:t>ini.</w:t>
      </w:r>
    </w:p>
    <w:p w:rsidR="0049491A" w:rsidRPr="0084605B" w:rsidRDefault="00765B94" w:rsidP="0084605B">
      <w:pPr>
        <w:tabs>
          <w:tab w:val="left" w:pos="2895"/>
        </w:tabs>
        <w:spacing w:line="360" w:lineRule="auto"/>
        <w:jc w:val="center"/>
        <w:rPr>
          <w:rFonts w:ascii="Times New Roman" w:hAnsi="Times New Roman" w:cs="Times New Roman"/>
          <w:b/>
          <w:i/>
          <w:sz w:val="20"/>
          <w:lang w:val="id-ID"/>
        </w:rPr>
      </w:pPr>
      <w:r w:rsidRPr="0084605B">
        <w:rPr>
          <w:rFonts w:ascii="Times New Roman" w:hAnsi="Times New Roman" w:cs="Times New Roman"/>
          <w:b/>
          <w:sz w:val="20"/>
        </w:rPr>
        <w:t>Tabel 2. Skala</w:t>
      </w:r>
      <w:r w:rsidRPr="0084605B">
        <w:rPr>
          <w:rFonts w:ascii="Times New Roman" w:hAnsi="Times New Roman" w:cs="Times New Roman"/>
          <w:b/>
          <w:spacing w:val="-6"/>
          <w:sz w:val="20"/>
        </w:rPr>
        <w:t xml:space="preserve"> </w:t>
      </w:r>
      <w:r w:rsidRPr="0084605B">
        <w:rPr>
          <w:rFonts w:ascii="Times New Roman" w:hAnsi="Times New Roman" w:cs="Times New Roman"/>
          <w:b/>
          <w:i/>
          <w:sz w:val="20"/>
        </w:rPr>
        <w:t>Likert</w:t>
      </w:r>
    </w:p>
    <w:tbl>
      <w:tblPr>
        <w:tblW w:w="0" w:type="auto"/>
        <w:jc w:val="center"/>
        <w:tblInd w:w="112" w:type="dxa"/>
        <w:tblLayout w:type="fixed"/>
        <w:tblCellMar>
          <w:left w:w="0" w:type="dxa"/>
          <w:right w:w="0" w:type="dxa"/>
        </w:tblCellMar>
        <w:tblLook w:val="01E0"/>
      </w:tblPr>
      <w:tblGrid>
        <w:gridCol w:w="2077"/>
        <w:gridCol w:w="2074"/>
      </w:tblGrid>
      <w:tr w:rsidR="00765B94" w:rsidRPr="0084605B" w:rsidTr="00765B94">
        <w:trPr>
          <w:trHeight w:hRule="exact" w:val="240"/>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b/>
                <w:i/>
                <w:sz w:val="20"/>
              </w:rPr>
              <w:t>Expectation</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b/>
                <w:i/>
                <w:sz w:val="20"/>
              </w:rPr>
              <w:t>Perception</w:t>
            </w:r>
          </w:p>
        </w:tc>
      </w:tr>
      <w:tr w:rsidR="00765B94" w:rsidRPr="0084605B" w:rsidTr="00765B94">
        <w:trPr>
          <w:trHeight w:hRule="exact" w:val="240"/>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sz w:val="20"/>
              </w:rPr>
              <w:t>Sangat Tidak Setuju :</w:t>
            </w:r>
            <w:r w:rsidRPr="0084605B">
              <w:rPr>
                <w:rFonts w:ascii="Times New Roman" w:hAnsi="Times New Roman" w:cs="Times New Roman"/>
                <w:spacing w:val="-8"/>
                <w:sz w:val="20"/>
              </w:rPr>
              <w:t xml:space="preserve"> </w:t>
            </w:r>
            <w:r w:rsidRPr="0084605B">
              <w:rPr>
                <w:rFonts w:ascii="Times New Roman" w:hAnsi="Times New Roman" w:cs="Times New Roman"/>
                <w:sz w:val="20"/>
              </w:rPr>
              <w:t>1</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sz w:val="20"/>
              </w:rPr>
              <w:t>Sangat Tidak Setuju :</w:t>
            </w:r>
            <w:r w:rsidRPr="0084605B">
              <w:rPr>
                <w:rFonts w:ascii="Times New Roman" w:hAnsi="Times New Roman" w:cs="Times New Roman"/>
                <w:spacing w:val="-8"/>
                <w:sz w:val="20"/>
              </w:rPr>
              <w:t xml:space="preserve"> </w:t>
            </w:r>
            <w:r w:rsidRPr="0084605B">
              <w:rPr>
                <w:rFonts w:ascii="Times New Roman" w:hAnsi="Times New Roman" w:cs="Times New Roman"/>
                <w:sz w:val="20"/>
              </w:rPr>
              <w:t>1</w:t>
            </w:r>
          </w:p>
        </w:tc>
      </w:tr>
      <w:tr w:rsidR="00765B94" w:rsidRPr="0084605B" w:rsidTr="00765B94">
        <w:trPr>
          <w:trHeight w:hRule="exact" w:val="240"/>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sz w:val="20"/>
              </w:rPr>
              <w:t>Tidak Setuju :</w:t>
            </w:r>
            <w:r w:rsidRPr="0084605B">
              <w:rPr>
                <w:rFonts w:ascii="Times New Roman" w:hAnsi="Times New Roman" w:cs="Times New Roman"/>
                <w:spacing w:val="-5"/>
                <w:sz w:val="20"/>
              </w:rPr>
              <w:t xml:space="preserve"> </w:t>
            </w:r>
            <w:r w:rsidRPr="0084605B">
              <w:rPr>
                <w:rFonts w:ascii="Times New Roman" w:hAnsi="Times New Roman" w:cs="Times New Roman"/>
                <w:sz w:val="20"/>
              </w:rPr>
              <w:t>2</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sz w:val="20"/>
              </w:rPr>
              <w:t>Tidak Setuju :</w:t>
            </w:r>
            <w:r w:rsidRPr="0084605B">
              <w:rPr>
                <w:rFonts w:ascii="Times New Roman" w:hAnsi="Times New Roman" w:cs="Times New Roman"/>
                <w:spacing w:val="-5"/>
                <w:sz w:val="20"/>
              </w:rPr>
              <w:t xml:space="preserve"> </w:t>
            </w:r>
            <w:r w:rsidRPr="0084605B">
              <w:rPr>
                <w:rFonts w:ascii="Times New Roman" w:hAnsi="Times New Roman" w:cs="Times New Roman"/>
                <w:sz w:val="20"/>
              </w:rPr>
              <w:t>2</w:t>
            </w:r>
          </w:p>
        </w:tc>
      </w:tr>
      <w:tr w:rsidR="00765B94" w:rsidRPr="0084605B" w:rsidTr="00765B94">
        <w:trPr>
          <w:trHeight w:hRule="exact" w:val="240"/>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sz w:val="20"/>
              </w:rPr>
              <w:t>Netral :</w:t>
            </w:r>
            <w:r w:rsidRPr="0084605B">
              <w:rPr>
                <w:rFonts w:ascii="Times New Roman" w:hAnsi="Times New Roman" w:cs="Times New Roman"/>
                <w:spacing w:val="-3"/>
                <w:sz w:val="20"/>
              </w:rPr>
              <w:t xml:space="preserve"> </w:t>
            </w:r>
            <w:r w:rsidRPr="0084605B">
              <w:rPr>
                <w:rFonts w:ascii="Times New Roman" w:hAnsi="Times New Roman" w:cs="Times New Roman"/>
                <w:sz w:val="20"/>
              </w:rPr>
              <w:t>3</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sz w:val="20"/>
              </w:rPr>
              <w:t>Netral :</w:t>
            </w:r>
            <w:r w:rsidRPr="0084605B">
              <w:rPr>
                <w:rFonts w:ascii="Times New Roman" w:hAnsi="Times New Roman" w:cs="Times New Roman"/>
                <w:spacing w:val="-3"/>
                <w:sz w:val="20"/>
              </w:rPr>
              <w:t xml:space="preserve"> </w:t>
            </w:r>
            <w:r w:rsidRPr="0084605B">
              <w:rPr>
                <w:rFonts w:ascii="Times New Roman" w:hAnsi="Times New Roman" w:cs="Times New Roman"/>
                <w:sz w:val="20"/>
              </w:rPr>
              <w:t>3</w:t>
            </w:r>
          </w:p>
        </w:tc>
      </w:tr>
      <w:tr w:rsidR="00765B94" w:rsidRPr="0084605B" w:rsidTr="00765B94">
        <w:trPr>
          <w:trHeight w:hRule="exact" w:val="240"/>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sz w:val="20"/>
              </w:rPr>
              <w:t>Setuju :</w:t>
            </w:r>
            <w:r w:rsidRPr="0084605B">
              <w:rPr>
                <w:rFonts w:ascii="Times New Roman" w:hAnsi="Times New Roman" w:cs="Times New Roman"/>
                <w:spacing w:val="-5"/>
                <w:sz w:val="20"/>
              </w:rPr>
              <w:t xml:space="preserve"> </w:t>
            </w:r>
            <w:r w:rsidRPr="0084605B">
              <w:rPr>
                <w:rFonts w:ascii="Times New Roman" w:hAnsi="Times New Roman" w:cs="Times New Roman"/>
                <w:sz w:val="20"/>
              </w:rPr>
              <w:t>4</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sz w:val="20"/>
              </w:rPr>
              <w:t>Setuju :</w:t>
            </w:r>
            <w:r w:rsidRPr="0084605B">
              <w:rPr>
                <w:rFonts w:ascii="Times New Roman" w:hAnsi="Times New Roman" w:cs="Times New Roman"/>
                <w:spacing w:val="-5"/>
                <w:sz w:val="20"/>
              </w:rPr>
              <w:t xml:space="preserve"> </w:t>
            </w:r>
            <w:r w:rsidRPr="0084605B">
              <w:rPr>
                <w:rFonts w:ascii="Times New Roman" w:hAnsi="Times New Roman" w:cs="Times New Roman"/>
                <w:sz w:val="20"/>
              </w:rPr>
              <w:t>4</w:t>
            </w:r>
          </w:p>
        </w:tc>
      </w:tr>
      <w:tr w:rsidR="00765B94" w:rsidRPr="0084605B" w:rsidTr="00765B94">
        <w:trPr>
          <w:trHeight w:hRule="exact" w:val="242"/>
          <w:jc w:val="center"/>
        </w:trPr>
        <w:tc>
          <w:tcPr>
            <w:tcW w:w="2077"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2"/>
              <w:rPr>
                <w:rFonts w:ascii="Times New Roman" w:eastAsia="Times New Roman" w:hAnsi="Times New Roman" w:cs="Times New Roman"/>
                <w:sz w:val="20"/>
                <w:szCs w:val="20"/>
              </w:rPr>
            </w:pPr>
            <w:r w:rsidRPr="0084605B">
              <w:rPr>
                <w:rFonts w:ascii="Times New Roman" w:hAnsi="Times New Roman" w:cs="Times New Roman"/>
                <w:sz w:val="20"/>
              </w:rPr>
              <w:t>Sangat Setuju :</w:t>
            </w:r>
            <w:r w:rsidRPr="0084605B">
              <w:rPr>
                <w:rFonts w:ascii="Times New Roman" w:hAnsi="Times New Roman" w:cs="Times New Roman"/>
                <w:spacing w:val="-6"/>
                <w:sz w:val="20"/>
              </w:rPr>
              <w:t xml:space="preserve"> </w:t>
            </w:r>
            <w:r w:rsidRPr="0084605B">
              <w:rPr>
                <w:rFonts w:ascii="Times New Roman" w:hAnsi="Times New Roman" w:cs="Times New Roman"/>
                <w:sz w:val="20"/>
              </w:rPr>
              <w:t>5</w:t>
            </w:r>
          </w:p>
        </w:tc>
        <w:tc>
          <w:tcPr>
            <w:tcW w:w="2074" w:type="dxa"/>
            <w:tcBorders>
              <w:top w:val="single" w:sz="4" w:space="0" w:color="000000"/>
              <w:left w:val="single" w:sz="4" w:space="0" w:color="000000"/>
              <w:bottom w:val="single" w:sz="4" w:space="0" w:color="000000"/>
              <w:right w:val="single" w:sz="4" w:space="0" w:color="000000"/>
            </w:tcBorders>
          </w:tcPr>
          <w:p w:rsidR="00765B94" w:rsidRPr="0084605B" w:rsidRDefault="00765B94" w:rsidP="0084605B">
            <w:pPr>
              <w:pStyle w:val="TableParagraph"/>
              <w:spacing w:line="360" w:lineRule="auto"/>
              <w:ind w:left="50"/>
              <w:rPr>
                <w:rFonts w:ascii="Times New Roman" w:eastAsia="Times New Roman" w:hAnsi="Times New Roman" w:cs="Times New Roman"/>
                <w:sz w:val="20"/>
                <w:szCs w:val="20"/>
              </w:rPr>
            </w:pPr>
            <w:r w:rsidRPr="0084605B">
              <w:rPr>
                <w:rFonts w:ascii="Times New Roman" w:hAnsi="Times New Roman" w:cs="Times New Roman"/>
                <w:sz w:val="20"/>
              </w:rPr>
              <w:t>Sangat Setuju :</w:t>
            </w:r>
            <w:r w:rsidRPr="0084605B">
              <w:rPr>
                <w:rFonts w:ascii="Times New Roman" w:hAnsi="Times New Roman" w:cs="Times New Roman"/>
                <w:spacing w:val="-6"/>
                <w:sz w:val="20"/>
              </w:rPr>
              <w:t xml:space="preserve"> </w:t>
            </w:r>
            <w:r w:rsidRPr="0084605B">
              <w:rPr>
                <w:rFonts w:ascii="Times New Roman" w:hAnsi="Times New Roman" w:cs="Times New Roman"/>
                <w:sz w:val="20"/>
              </w:rPr>
              <w:t>5</w:t>
            </w:r>
          </w:p>
        </w:tc>
      </w:tr>
    </w:tbl>
    <w:p w:rsidR="00765B94" w:rsidRPr="0084605B" w:rsidRDefault="00765B94" w:rsidP="0084605B">
      <w:pPr>
        <w:tabs>
          <w:tab w:val="left" w:pos="2895"/>
        </w:tabs>
        <w:spacing w:line="360" w:lineRule="auto"/>
        <w:jc w:val="center"/>
        <w:rPr>
          <w:rFonts w:ascii="Times New Roman" w:hAnsi="Times New Roman" w:cs="Times New Roman"/>
          <w:sz w:val="20"/>
          <w:szCs w:val="20"/>
          <w:lang w:val="id-ID"/>
        </w:rPr>
      </w:pPr>
    </w:p>
    <w:p w:rsidR="00BB4C00" w:rsidRPr="0084605B" w:rsidRDefault="00BB4C00" w:rsidP="0084605B">
      <w:pPr>
        <w:pStyle w:val="ListParagraph"/>
        <w:numPr>
          <w:ilvl w:val="0"/>
          <w:numId w:val="2"/>
        </w:numPr>
        <w:tabs>
          <w:tab w:val="left" w:pos="2895"/>
        </w:tabs>
        <w:spacing w:line="360" w:lineRule="auto"/>
        <w:ind w:left="284" w:hanging="284"/>
        <w:jc w:val="both"/>
        <w:rPr>
          <w:rFonts w:ascii="Times New Roman" w:hAnsi="Times New Roman" w:cs="Times New Roman"/>
          <w:b/>
          <w:sz w:val="20"/>
          <w:szCs w:val="20"/>
          <w:lang w:val="id-ID"/>
        </w:rPr>
      </w:pPr>
      <w:r w:rsidRPr="0084605B">
        <w:rPr>
          <w:rFonts w:ascii="Times New Roman" w:hAnsi="Times New Roman" w:cs="Times New Roman"/>
          <w:b/>
          <w:sz w:val="20"/>
          <w:szCs w:val="20"/>
          <w:lang w:val="id-ID"/>
        </w:rPr>
        <w:t>Hasil Penelitian dan Pembahasan</w:t>
      </w:r>
    </w:p>
    <w:p w:rsidR="00A70B41" w:rsidRPr="0084605B" w:rsidRDefault="00A70B41" w:rsidP="0084605B">
      <w:pPr>
        <w:pStyle w:val="ListParagraph"/>
        <w:tabs>
          <w:tab w:val="left" w:pos="533"/>
        </w:tabs>
        <w:spacing w:line="360" w:lineRule="auto"/>
        <w:rPr>
          <w:rFonts w:ascii="Times New Roman" w:eastAsia="Times New Roman" w:hAnsi="Times New Roman" w:cs="Times New Roman"/>
          <w:sz w:val="20"/>
          <w:szCs w:val="20"/>
        </w:rPr>
      </w:pPr>
      <w:r w:rsidRPr="0084605B">
        <w:rPr>
          <w:rFonts w:ascii="Times New Roman" w:hAnsi="Times New Roman" w:cs="Times New Roman"/>
          <w:b/>
          <w:sz w:val="20"/>
          <w:szCs w:val="20"/>
        </w:rPr>
        <w:t>Layanan Web Perguruan Tinggi</w:t>
      </w:r>
      <w:r w:rsidRPr="0084605B">
        <w:rPr>
          <w:rFonts w:ascii="Times New Roman" w:hAnsi="Times New Roman" w:cs="Times New Roman"/>
          <w:b/>
          <w:spacing w:val="-10"/>
          <w:sz w:val="20"/>
          <w:szCs w:val="20"/>
        </w:rPr>
        <w:t xml:space="preserve"> </w:t>
      </w:r>
      <w:r w:rsidRPr="0084605B">
        <w:rPr>
          <w:rFonts w:ascii="Times New Roman" w:hAnsi="Times New Roman" w:cs="Times New Roman"/>
          <w:b/>
          <w:spacing w:val="-10"/>
          <w:sz w:val="20"/>
          <w:szCs w:val="20"/>
          <w:lang w:val="id-ID"/>
        </w:rPr>
        <w:t>Abdi Nusa Palembang</w:t>
      </w:r>
    </w:p>
    <w:p w:rsidR="00A70B41" w:rsidRPr="0084605B" w:rsidRDefault="00A70B41" w:rsidP="0084605B">
      <w:pPr>
        <w:pStyle w:val="BodyText"/>
        <w:spacing w:line="360" w:lineRule="auto"/>
        <w:ind w:left="0"/>
        <w:jc w:val="both"/>
        <w:rPr>
          <w:rFonts w:cs="Times New Roman"/>
        </w:rPr>
      </w:pPr>
      <w:r w:rsidRPr="0084605B">
        <w:rPr>
          <w:rFonts w:cs="Times New Roman"/>
        </w:rPr>
        <w:t xml:space="preserve">Perguruan tinggi </w:t>
      </w:r>
      <w:r w:rsidRPr="0084605B">
        <w:rPr>
          <w:rFonts w:cs="Times New Roman"/>
          <w:lang w:val="id-ID"/>
        </w:rPr>
        <w:t>Abdi Nusa</w:t>
      </w:r>
      <w:r w:rsidR="00D50F72" w:rsidRPr="0084605B">
        <w:rPr>
          <w:rFonts w:cs="Times New Roman"/>
        </w:rPr>
        <w:t xml:space="preserve"> telah lama menyediakan</w:t>
      </w:r>
      <w:r w:rsidR="00D50F72" w:rsidRPr="0084605B">
        <w:rPr>
          <w:rFonts w:cs="Times New Roman"/>
          <w:lang w:val="id-ID"/>
        </w:rPr>
        <w:t xml:space="preserve"> </w:t>
      </w:r>
      <w:r w:rsidRPr="0084605B">
        <w:rPr>
          <w:rFonts w:cs="Times New Roman"/>
        </w:rPr>
        <w:t xml:space="preserve">layanan web perguruan tinggi kepada para mahasiswanya. Layanan yang berbasis web ini menyediakan berbagai informasi yang dapat diakses oleh para mahasiswa dimana saja dan kapan saja tanpa perlu lagi datang langsung ke bagian informasi perguruan tinggi </w:t>
      </w:r>
      <w:r w:rsidRPr="0084605B">
        <w:rPr>
          <w:rFonts w:cs="Times New Roman"/>
          <w:lang w:val="id-ID"/>
        </w:rPr>
        <w:t>Abdi Nusa</w:t>
      </w:r>
      <w:r w:rsidRPr="0084605B">
        <w:rPr>
          <w:rFonts w:cs="Times New Roman"/>
        </w:rPr>
        <w:t>.</w:t>
      </w:r>
      <w:r w:rsidRPr="0084605B">
        <w:rPr>
          <w:rFonts w:cs="Times New Roman"/>
          <w:lang w:val="id-ID"/>
        </w:rPr>
        <w:t xml:space="preserve"> </w:t>
      </w:r>
      <w:r w:rsidRPr="0084605B">
        <w:rPr>
          <w:rFonts w:cs="Times New Roman"/>
        </w:rPr>
        <w:t xml:space="preserve">Informasi yang tersedia di layanan ini antara lain, informasi akademik seperti jadwal kuliah, nama dosen, nilai, data absensi, dan pengumuman-pengumuman. Selain itu, terdapat juga fasilitas </w:t>
      </w:r>
      <w:r w:rsidRPr="0084605B">
        <w:rPr>
          <w:rFonts w:cs="Times New Roman"/>
          <w:i/>
        </w:rPr>
        <w:t xml:space="preserve">e-learning </w:t>
      </w:r>
      <w:r w:rsidRPr="0084605B">
        <w:rPr>
          <w:rFonts w:cs="Times New Roman"/>
        </w:rPr>
        <w:t>dimana para mahasiswa dapat  mengakses  materi  perkuliahan,</w:t>
      </w:r>
      <w:r w:rsidRPr="0084605B">
        <w:rPr>
          <w:rFonts w:cs="Times New Roman"/>
          <w:spacing w:val="39"/>
        </w:rPr>
        <w:t xml:space="preserve"> </w:t>
      </w:r>
      <w:r w:rsidRPr="0084605B">
        <w:rPr>
          <w:rFonts w:cs="Times New Roman"/>
        </w:rPr>
        <w:t>mengecek</w:t>
      </w:r>
      <w:r w:rsidRPr="0084605B">
        <w:rPr>
          <w:rFonts w:cs="Times New Roman"/>
          <w:lang w:val="id-ID"/>
        </w:rPr>
        <w:t xml:space="preserve"> </w:t>
      </w:r>
      <w:r w:rsidRPr="0084605B">
        <w:rPr>
          <w:rFonts w:cs="Times New Roman"/>
        </w:rPr>
        <w:t xml:space="preserve">tugas, mengumpulkan tugas melalui web, serta berdiskusi dengan para dosen secara online. </w:t>
      </w:r>
    </w:p>
    <w:p w:rsidR="00D50F72" w:rsidRPr="0084605B" w:rsidRDefault="00D50F72" w:rsidP="0084605B">
      <w:pPr>
        <w:pStyle w:val="Heading1"/>
        <w:tabs>
          <w:tab w:val="left" w:pos="533"/>
        </w:tabs>
        <w:spacing w:line="360" w:lineRule="auto"/>
        <w:ind w:left="0"/>
        <w:rPr>
          <w:rFonts w:cs="Times New Roman"/>
          <w:lang w:val="id-ID"/>
        </w:rPr>
      </w:pPr>
    </w:p>
    <w:p w:rsidR="00A70B41" w:rsidRPr="0084605B" w:rsidRDefault="00A70B41" w:rsidP="0084605B">
      <w:pPr>
        <w:pStyle w:val="Heading1"/>
        <w:tabs>
          <w:tab w:val="left" w:pos="533"/>
        </w:tabs>
        <w:spacing w:line="360" w:lineRule="auto"/>
        <w:ind w:left="0"/>
        <w:rPr>
          <w:rFonts w:cs="Times New Roman"/>
          <w:b w:val="0"/>
          <w:bCs w:val="0"/>
        </w:rPr>
      </w:pPr>
      <w:r w:rsidRPr="0084605B">
        <w:rPr>
          <w:rFonts w:cs="Times New Roman"/>
        </w:rPr>
        <w:t>Uji Validitas dan</w:t>
      </w:r>
      <w:r w:rsidRPr="0084605B">
        <w:rPr>
          <w:rFonts w:cs="Times New Roman"/>
          <w:spacing w:val="-7"/>
        </w:rPr>
        <w:t xml:space="preserve"> </w:t>
      </w:r>
      <w:r w:rsidRPr="0084605B">
        <w:rPr>
          <w:rFonts w:cs="Times New Roman"/>
        </w:rPr>
        <w:t>Reliabilitas</w:t>
      </w:r>
    </w:p>
    <w:p w:rsidR="00A70B41" w:rsidRPr="0084605B" w:rsidRDefault="00A70B41" w:rsidP="00394EB3">
      <w:pPr>
        <w:pStyle w:val="BodyText"/>
        <w:spacing w:line="360" w:lineRule="auto"/>
        <w:ind w:left="0"/>
        <w:jc w:val="both"/>
        <w:rPr>
          <w:rFonts w:cs="Times New Roman"/>
        </w:rPr>
      </w:pPr>
      <w:r w:rsidRPr="0084605B">
        <w:rPr>
          <w:rFonts w:cs="Times New Roman"/>
        </w:rPr>
        <w:t xml:space="preserve">Sebelum dilakukan pengolahan terhadap data yang telah dikumpulkan, maka dilakukan dulu pengujian instrumen penelitian untuk memastikan bahwa instrumen penelitian yang digunakan valid dan reliabel. Untuk menghitung nilai validitas dari instrumen yang digunakan, maka perlu dicari nilai </w:t>
      </w:r>
      <w:r w:rsidRPr="0084605B">
        <w:rPr>
          <w:rFonts w:cs="Times New Roman"/>
          <w:i/>
        </w:rPr>
        <w:t xml:space="preserve">r </w:t>
      </w:r>
      <w:r w:rsidRPr="0084605B">
        <w:rPr>
          <w:rFonts w:cs="Times New Roman"/>
        </w:rPr>
        <w:t>untuk masing-masing butir pertanyaan. Nilai R untuk sampel berjumlah 200 (</w:t>
      </w:r>
      <w:r w:rsidRPr="0084605B">
        <w:rPr>
          <w:rFonts w:cs="Times New Roman"/>
          <w:i/>
        </w:rPr>
        <w:t xml:space="preserve">df </w:t>
      </w:r>
      <w:r w:rsidRPr="0084605B">
        <w:rPr>
          <w:rFonts w:cs="Times New Roman"/>
        </w:rPr>
        <w:t xml:space="preserve">= 198) adalah 0,1388. Jika nilai dari </w:t>
      </w:r>
      <w:r w:rsidRPr="0084605B">
        <w:rPr>
          <w:rFonts w:cs="Times New Roman"/>
          <w:i/>
        </w:rPr>
        <w:t xml:space="preserve">r count </w:t>
      </w:r>
      <w:r w:rsidRPr="0084605B">
        <w:rPr>
          <w:rFonts w:cs="Times New Roman"/>
        </w:rPr>
        <w:t>(</w:t>
      </w:r>
      <w:r w:rsidRPr="0084605B">
        <w:rPr>
          <w:rFonts w:cs="Times New Roman"/>
          <w:i/>
        </w:rPr>
        <w:t xml:space="preserve">corrected item </w:t>
      </w:r>
      <w:r w:rsidRPr="0084605B">
        <w:rPr>
          <w:rFonts w:cs="Times New Roman"/>
        </w:rPr>
        <w:t xml:space="preserve">– </w:t>
      </w:r>
      <w:r w:rsidRPr="0084605B">
        <w:rPr>
          <w:rFonts w:cs="Times New Roman"/>
          <w:i/>
        </w:rPr>
        <w:t xml:space="preserve">total correlation </w:t>
      </w:r>
      <w:r w:rsidRPr="0084605B">
        <w:rPr>
          <w:rFonts w:cs="Times New Roman"/>
        </w:rPr>
        <w:t xml:space="preserve">(CI - CT)) bernilai positif dan lebih besar dari nilai tabel </w:t>
      </w:r>
      <w:r w:rsidRPr="0084605B">
        <w:rPr>
          <w:rFonts w:cs="Times New Roman"/>
          <w:i/>
        </w:rPr>
        <w:t>r</w:t>
      </w:r>
      <w:r w:rsidRPr="0084605B">
        <w:rPr>
          <w:rFonts w:cs="Times New Roman"/>
        </w:rPr>
        <w:t xml:space="preserve">, maka pertanyaan terebut dinyatakan valid. Sedangkan untuk uji reliabilitas, digunakan nilai </w:t>
      </w:r>
      <w:r w:rsidRPr="0084605B">
        <w:rPr>
          <w:rFonts w:cs="Times New Roman"/>
          <w:i/>
        </w:rPr>
        <w:t xml:space="preserve">Cronbach Alpha </w:t>
      </w:r>
      <w:r w:rsidRPr="0084605B">
        <w:rPr>
          <w:rFonts w:cs="Times New Roman"/>
        </w:rPr>
        <w:t>untuk masing-masing variabel atau dimensi pengukuran. Menurut Sekaran[7], jika nilai Alpha kurang dari 0,6 maka tingkat reliabilitas dari instrument dianggap buruk. Jika berkisar di 0,7 maka tingkat reliabilitas instrumen masih bisa diterima dan jika lebih dari 0,8 maka tingkat reliabilitas instrumen</w:t>
      </w:r>
      <w:r w:rsidRPr="0084605B">
        <w:rPr>
          <w:rFonts w:cs="Times New Roman"/>
          <w:spacing w:val="-12"/>
        </w:rPr>
        <w:t xml:space="preserve"> </w:t>
      </w:r>
      <w:r w:rsidRPr="0084605B">
        <w:rPr>
          <w:rFonts w:cs="Times New Roman"/>
        </w:rPr>
        <w:t>bagus.</w:t>
      </w:r>
    </w:p>
    <w:p w:rsidR="00EE7C55" w:rsidRPr="0084605B" w:rsidRDefault="00A70B41" w:rsidP="0084605B">
      <w:pPr>
        <w:tabs>
          <w:tab w:val="left" w:pos="2895"/>
        </w:tabs>
        <w:spacing w:line="360" w:lineRule="auto"/>
        <w:ind w:firstLine="567"/>
        <w:jc w:val="both"/>
        <w:rPr>
          <w:rFonts w:ascii="Times New Roman" w:hAnsi="Times New Roman" w:cs="Times New Roman"/>
          <w:sz w:val="20"/>
          <w:szCs w:val="20"/>
          <w:lang w:val="id-ID"/>
        </w:rPr>
      </w:pPr>
      <w:r w:rsidRPr="0084605B">
        <w:rPr>
          <w:rFonts w:ascii="Times New Roman" w:hAnsi="Times New Roman" w:cs="Times New Roman"/>
          <w:sz w:val="20"/>
          <w:szCs w:val="20"/>
        </w:rPr>
        <w:t xml:space="preserve">Hasil dari perhitungan uji validitas dan reliabilitas menunjukkan jika instrumen yang digunakan pada penelitian valid dan raliabel.  Nilai R untuk semua daftar pertanyaan positif dan lebih besar dari nilai tabel R. Nilai untuk </w:t>
      </w:r>
      <w:r w:rsidRPr="0084605B">
        <w:rPr>
          <w:rFonts w:ascii="Times New Roman" w:hAnsi="Times New Roman" w:cs="Times New Roman"/>
          <w:i/>
          <w:sz w:val="20"/>
          <w:szCs w:val="20"/>
        </w:rPr>
        <w:t xml:space="preserve">Cronbach Alpha </w:t>
      </w:r>
      <w:r w:rsidRPr="0084605B">
        <w:rPr>
          <w:rFonts w:ascii="Times New Roman" w:hAnsi="Times New Roman" w:cs="Times New Roman"/>
          <w:sz w:val="20"/>
          <w:szCs w:val="20"/>
        </w:rPr>
        <w:t>untuk semua variabel berkisar antara 0,725 sampai 0,940 sehingga dapat disimpulkan jika instrumen yang digunakan raliabel. Berdasarkan hasil dari uji validitas</w:t>
      </w:r>
      <w:r w:rsidRPr="0084605B">
        <w:rPr>
          <w:rFonts w:ascii="Times New Roman" w:hAnsi="Times New Roman" w:cs="Times New Roman"/>
          <w:sz w:val="20"/>
          <w:szCs w:val="20"/>
          <w:lang w:val="id-ID"/>
        </w:rPr>
        <w:t xml:space="preserve"> </w:t>
      </w:r>
      <w:r w:rsidRPr="0084605B">
        <w:rPr>
          <w:rFonts w:ascii="Times New Roman" w:hAnsi="Times New Roman" w:cs="Times New Roman"/>
          <w:sz w:val="20"/>
          <w:szCs w:val="20"/>
        </w:rPr>
        <w:t>dan</w:t>
      </w:r>
      <w:r w:rsidRPr="0084605B">
        <w:rPr>
          <w:rFonts w:ascii="Times New Roman" w:hAnsi="Times New Roman" w:cs="Times New Roman"/>
          <w:sz w:val="20"/>
          <w:szCs w:val="20"/>
          <w:lang w:val="id-ID"/>
        </w:rPr>
        <w:t xml:space="preserve"> </w:t>
      </w:r>
      <w:r w:rsidRPr="0084605B">
        <w:rPr>
          <w:rFonts w:ascii="Times New Roman" w:hAnsi="Times New Roman" w:cs="Times New Roman"/>
          <w:sz w:val="20"/>
          <w:szCs w:val="20"/>
        </w:rPr>
        <w:t>reliabilitas diatas, maka disimpulkan jika kuesioner yang digunakan dalam penelitian ini layak untuk dijadikan sebagai instrumen dalam penelitian</w:t>
      </w:r>
      <w:r w:rsidRPr="0084605B">
        <w:rPr>
          <w:rFonts w:ascii="Times New Roman" w:hAnsi="Times New Roman" w:cs="Times New Roman"/>
          <w:spacing w:val="-6"/>
          <w:sz w:val="20"/>
          <w:szCs w:val="20"/>
        </w:rPr>
        <w:t xml:space="preserve"> </w:t>
      </w:r>
      <w:r w:rsidRPr="0084605B">
        <w:rPr>
          <w:rFonts w:ascii="Times New Roman" w:hAnsi="Times New Roman" w:cs="Times New Roman"/>
          <w:sz w:val="20"/>
          <w:szCs w:val="20"/>
        </w:rPr>
        <w:t>ini.</w:t>
      </w:r>
    </w:p>
    <w:p w:rsidR="009A54B2" w:rsidRDefault="009A54B2" w:rsidP="0084605B">
      <w:pPr>
        <w:pStyle w:val="Heading1"/>
        <w:tabs>
          <w:tab w:val="left" w:pos="502"/>
        </w:tabs>
        <w:spacing w:line="360" w:lineRule="auto"/>
        <w:ind w:left="0"/>
        <w:rPr>
          <w:rFonts w:cs="Times New Roman"/>
          <w:lang w:val="id-ID"/>
        </w:rPr>
      </w:pPr>
    </w:p>
    <w:p w:rsidR="0086640D" w:rsidRDefault="0086640D" w:rsidP="0084605B">
      <w:pPr>
        <w:pStyle w:val="Heading1"/>
        <w:tabs>
          <w:tab w:val="left" w:pos="502"/>
        </w:tabs>
        <w:spacing w:line="360" w:lineRule="auto"/>
        <w:ind w:left="0"/>
        <w:rPr>
          <w:rFonts w:cs="Times New Roman"/>
          <w:lang w:val="id-ID"/>
        </w:rPr>
      </w:pPr>
    </w:p>
    <w:p w:rsidR="00C159CA" w:rsidRPr="0084605B" w:rsidRDefault="00C159CA" w:rsidP="0084605B">
      <w:pPr>
        <w:pStyle w:val="Heading1"/>
        <w:tabs>
          <w:tab w:val="left" w:pos="502"/>
        </w:tabs>
        <w:spacing w:line="360" w:lineRule="auto"/>
        <w:ind w:left="0"/>
        <w:rPr>
          <w:rFonts w:cs="Times New Roman"/>
          <w:b w:val="0"/>
          <w:bCs w:val="0"/>
        </w:rPr>
      </w:pPr>
      <w:r w:rsidRPr="0084605B">
        <w:rPr>
          <w:rFonts w:cs="Times New Roman"/>
        </w:rPr>
        <w:lastRenderedPageBreak/>
        <w:t>Analisis</w:t>
      </w:r>
      <w:r w:rsidRPr="0084605B">
        <w:rPr>
          <w:rFonts w:cs="Times New Roman"/>
          <w:spacing w:val="-8"/>
        </w:rPr>
        <w:t xml:space="preserve"> </w:t>
      </w:r>
      <w:r w:rsidRPr="0084605B">
        <w:rPr>
          <w:rFonts w:cs="Times New Roman"/>
        </w:rPr>
        <w:t>SERVQUAL</w:t>
      </w:r>
    </w:p>
    <w:p w:rsidR="00C159CA" w:rsidRPr="0084605B" w:rsidRDefault="00C159CA" w:rsidP="0084605B">
      <w:pPr>
        <w:tabs>
          <w:tab w:val="left" w:pos="2895"/>
        </w:tabs>
        <w:spacing w:line="360" w:lineRule="auto"/>
        <w:ind w:firstLine="567"/>
        <w:jc w:val="both"/>
        <w:rPr>
          <w:rFonts w:ascii="Times New Roman" w:hAnsi="Times New Roman" w:cs="Times New Roman"/>
          <w:sz w:val="20"/>
          <w:szCs w:val="20"/>
          <w:lang w:val="id-ID"/>
        </w:rPr>
      </w:pPr>
      <w:r w:rsidRPr="0084605B">
        <w:rPr>
          <w:rFonts w:ascii="Times New Roman" w:hAnsi="Times New Roman" w:cs="Times New Roman"/>
          <w:sz w:val="20"/>
          <w:szCs w:val="20"/>
        </w:rPr>
        <w:t xml:space="preserve">Untuk menganalisis gap antara tingkat harapan dan persepsi pengguna layanan web di 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maka digunakan Uji </w:t>
      </w:r>
      <w:r w:rsidRPr="0084605B">
        <w:rPr>
          <w:rFonts w:ascii="Times New Roman" w:hAnsi="Times New Roman" w:cs="Times New Roman"/>
          <w:i/>
          <w:sz w:val="20"/>
          <w:szCs w:val="20"/>
        </w:rPr>
        <w:t>t</w:t>
      </w:r>
      <w:r w:rsidRPr="0084605B">
        <w:rPr>
          <w:rFonts w:ascii="Times New Roman" w:hAnsi="Times New Roman" w:cs="Times New Roman"/>
          <w:sz w:val="20"/>
          <w:szCs w:val="20"/>
        </w:rPr>
        <w:t xml:space="preserve">Berpasangan. Masing-masing responden diberikan dua jenis pertanyaan. Pertanyaan pertama berkenaan dengan tingkat harapannya terhadap layanan web 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Pertanyaan kedua berkenaan dengan tingkat persepsinya terkait dengan layanan web yang diberikan. Dari hasil yang diperoleh, maka bisa diketahui tingkat kualitas layanan web 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dengan membandingkan hasil dari kedua jenis pertanyaan tersebut yang dapat dilihat pada Tabel 3 berikut</w:t>
      </w:r>
      <w:r w:rsidRPr="0084605B">
        <w:rPr>
          <w:rFonts w:ascii="Times New Roman" w:hAnsi="Times New Roman" w:cs="Times New Roman"/>
          <w:spacing w:val="-9"/>
          <w:sz w:val="20"/>
          <w:szCs w:val="20"/>
        </w:rPr>
        <w:t xml:space="preserve"> </w:t>
      </w:r>
      <w:r w:rsidRPr="0084605B">
        <w:rPr>
          <w:rFonts w:ascii="Times New Roman" w:hAnsi="Times New Roman" w:cs="Times New Roman"/>
          <w:sz w:val="20"/>
          <w:szCs w:val="20"/>
        </w:rPr>
        <w:t>ini.</w:t>
      </w:r>
    </w:p>
    <w:p w:rsidR="009E21B8" w:rsidRPr="0084605B" w:rsidRDefault="009E21B8" w:rsidP="0084605B">
      <w:pPr>
        <w:tabs>
          <w:tab w:val="left" w:pos="2895"/>
        </w:tabs>
        <w:spacing w:line="360" w:lineRule="auto"/>
        <w:jc w:val="center"/>
        <w:rPr>
          <w:rFonts w:ascii="Times New Roman" w:hAnsi="Times New Roman" w:cs="Times New Roman"/>
          <w:b/>
          <w:sz w:val="20"/>
          <w:szCs w:val="20"/>
          <w:lang w:val="id-ID"/>
        </w:rPr>
      </w:pPr>
      <w:r w:rsidRPr="0084605B">
        <w:rPr>
          <w:rFonts w:ascii="Times New Roman" w:hAnsi="Times New Roman" w:cs="Times New Roman"/>
          <w:b/>
          <w:sz w:val="20"/>
          <w:szCs w:val="20"/>
        </w:rPr>
        <w:t>Tabel 3. Hasil</w:t>
      </w:r>
      <w:r w:rsidRPr="0084605B">
        <w:rPr>
          <w:rFonts w:ascii="Times New Roman" w:hAnsi="Times New Roman" w:cs="Times New Roman"/>
          <w:b/>
          <w:spacing w:val="-8"/>
          <w:sz w:val="20"/>
          <w:szCs w:val="20"/>
        </w:rPr>
        <w:t xml:space="preserve"> </w:t>
      </w:r>
      <w:r w:rsidRPr="0084605B">
        <w:rPr>
          <w:rFonts w:ascii="Times New Roman" w:hAnsi="Times New Roman" w:cs="Times New Roman"/>
          <w:b/>
          <w:sz w:val="20"/>
          <w:szCs w:val="20"/>
        </w:rPr>
        <w:t>Penelitian</w:t>
      </w:r>
    </w:p>
    <w:tbl>
      <w:tblPr>
        <w:tblW w:w="0" w:type="auto"/>
        <w:jc w:val="center"/>
        <w:tblLayout w:type="fixed"/>
        <w:tblCellMar>
          <w:left w:w="0" w:type="dxa"/>
          <w:right w:w="0" w:type="dxa"/>
        </w:tblCellMar>
        <w:tblLook w:val="01E0"/>
      </w:tblPr>
      <w:tblGrid>
        <w:gridCol w:w="1183"/>
        <w:gridCol w:w="382"/>
        <w:gridCol w:w="973"/>
        <w:gridCol w:w="1001"/>
        <w:gridCol w:w="555"/>
      </w:tblGrid>
      <w:tr w:rsidR="0084605B" w:rsidRPr="0084605B" w:rsidTr="00B21BBF">
        <w:trPr>
          <w:trHeight w:hRule="exact" w:val="687"/>
          <w:jc w:val="center"/>
        </w:trPr>
        <w:tc>
          <w:tcPr>
            <w:tcW w:w="118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before="113" w:line="360" w:lineRule="auto"/>
              <w:ind w:left="24" w:right="127"/>
              <w:rPr>
                <w:rFonts w:ascii="Times New Roman" w:eastAsia="Times New Roman" w:hAnsi="Times New Roman" w:cs="Times New Roman"/>
                <w:sz w:val="20"/>
                <w:szCs w:val="20"/>
              </w:rPr>
            </w:pPr>
            <w:r w:rsidRPr="0084605B">
              <w:rPr>
                <w:rFonts w:ascii="Times New Roman" w:hAnsi="Times New Roman" w:cs="Times New Roman"/>
                <w:b/>
                <w:sz w:val="20"/>
              </w:rPr>
              <w:t>Dimensi</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before="113"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No</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b/>
                <w:sz w:val="20"/>
              </w:rPr>
              <w:t>Rata-rata Persepsi</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b/>
                <w:sz w:val="20"/>
              </w:rPr>
              <w:t>Rata-rata Harapan</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before="113" w:line="360" w:lineRule="auto"/>
              <w:ind w:left="9" w:right="58"/>
              <w:jc w:val="center"/>
              <w:rPr>
                <w:rFonts w:ascii="Times New Roman" w:eastAsia="Times New Roman" w:hAnsi="Times New Roman" w:cs="Times New Roman"/>
                <w:sz w:val="20"/>
                <w:szCs w:val="20"/>
              </w:rPr>
            </w:pPr>
            <w:r w:rsidRPr="0084605B">
              <w:rPr>
                <w:rFonts w:ascii="Times New Roman" w:hAnsi="Times New Roman" w:cs="Times New Roman"/>
                <w:b/>
                <w:sz w:val="20"/>
              </w:rPr>
              <w:t>P - H</w:t>
            </w:r>
          </w:p>
        </w:tc>
      </w:tr>
      <w:tr w:rsidR="0084605B" w:rsidRPr="0084605B" w:rsidTr="0084605B">
        <w:trPr>
          <w:trHeight w:hRule="exact" w:val="240"/>
          <w:jc w:val="center"/>
        </w:trPr>
        <w:tc>
          <w:tcPr>
            <w:tcW w:w="1183" w:type="dxa"/>
            <w:vMerge w:val="restart"/>
            <w:tcBorders>
              <w:top w:val="single" w:sz="4" w:space="0" w:color="000000"/>
              <w:left w:val="single" w:sz="4" w:space="0" w:color="000000"/>
              <w:right w:val="single" w:sz="4" w:space="0" w:color="000000"/>
            </w:tcBorders>
          </w:tcPr>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before="148" w:line="360" w:lineRule="auto"/>
              <w:ind w:left="24" w:right="127"/>
              <w:rPr>
                <w:rFonts w:ascii="Times New Roman" w:eastAsia="Times New Roman" w:hAnsi="Times New Roman" w:cs="Times New Roman"/>
                <w:sz w:val="20"/>
                <w:szCs w:val="20"/>
              </w:rPr>
            </w:pPr>
            <w:r w:rsidRPr="0084605B">
              <w:rPr>
                <w:rFonts w:ascii="Times New Roman" w:hAnsi="Times New Roman" w:cs="Times New Roman"/>
                <w:b/>
                <w:i/>
                <w:sz w:val="20"/>
              </w:rPr>
              <w:t>Usability</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1</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3,54</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4,02</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-0.48</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2</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3,84</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4,17</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-0.33</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3</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3,86</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4,23</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-0.37</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4</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3,92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4,23</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-0.31</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5</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4,16</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4,37</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-0.21</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6</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3,75</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4,18</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-0.43</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7</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3,34</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4,00</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-0.66</w:t>
            </w:r>
          </w:p>
        </w:tc>
      </w:tr>
      <w:tr w:rsidR="0084605B" w:rsidRPr="0084605B" w:rsidTr="0084605B">
        <w:trPr>
          <w:trHeight w:hRule="exact" w:val="240"/>
          <w:jc w:val="center"/>
        </w:trPr>
        <w:tc>
          <w:tcPr>
            <w:tcW w:w="1183" w:type="dxa"/>
            <w:vMerge/>
            <w:tcBorders>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8</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3,68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4,26</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-0.58</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Pr>
                <w:rFonts w:ascii="Times New Roman" w:eastAsia="Times New Roman" w:hAnsi="Times New Roman" w:cs="Times New Roman"/>
                <w:sz w:val="20"/>
                <w:szCs w:val="20"/>
              </w:rPr>
            </w:pPr>
            <w:r w:rsidRPr="0084605B">
              <w:rPr>
                <w:rFonts w:ascii="Times New Roman" w:hAnsi="Times New Roman" w:cs="Times New Roman"/>
                <w:b/>
                <w:sz w:val="20"/>
              </w:rPr>
              <w:t>Rata-rata</w:t>
            </w:r>
          </w:p>
        </w:tc>
        <w:tc>
          <w:tcPr>
            <w:tcW w:w="2528" w:type="dxa"/>
            <w:gridSpan w:val="3"/>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-0,42</w:t>
            </w:r>
          </w:p>
        </w:tc>
      </w:tr>
      <w:tr w:rsidR="0084605B" w:rsidRPr="0084605B" w:rsidTr="0084605B">
        <w:trPr>
          <w:trHeight w:hRule="exact" w:val="240"/>
          <w:jc w:val="center"/>
        </w:trPr>
        <w:tc>
          <w:tcPr>
            <w:tcW w:w="1183" w:type="dxa"/>
            <w:vMerge w:val="restart"/>
            <w:tcBorders>
              <w:top w:val="single" w:sz="4" w:space="0" w:color="000000"/>
              <w:left w:val="single" w:sz="4" w:space="0" w:color="000000"/>
              <w:right w:val="single" w:sz="4" w:space="0" w:color="000000"/>
            </w:tcBorders>
          </w:tcPr>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before="11" w:line="360" w:lineRule="auto"/>
              <w:rPr>
                <w:rFonts w:ascii="Times New Roman" w:eastAsia="Times New Roman" w:hAnsi="Times New Roman" w:cs="Times New Roman"/>
                <w:sz w:val="21"/>
                <w:szCs w:val="21"/>
              </w:rPr>
            </w:pPr>
          </w:p>
          <w:p w:rsidR="0084605B" w:rsidRPr="0084605B" w:rsidRDefault="0084605B" w:rsidP="0084605B">
            <w:pPr>
              <w:pStyle w:val="TableParagraph"/>
              <w:spacing w:line="360" w:lineRule="auto"/>
              <w:ind w:left="24" w:right="127"/>
              <w:rPr>
                <w:rFonts w:ascii="Times New Roman" w:eastAsia="Times New Roman" w:hAnsi="Times New Roman" w:cs="Times New Roman"/>
                <w:sz w:val="20"/>
                <w:szCs w:val="20"/>
              </w:rPr>
            </w:pPr>
            <w:r w:rsidRPr="0084605B">
              <w:rPr>
                <w:rFonts w:ascii="Times New Roman" w:hAnsi="Times New Roman" w:cs="Times New Roman"/>
                <w:b/>
                <w:i/>
                <w:sz w:val="20"/>
              </w:rPr>
              <w:t>Information Quality</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w w:val="99"/>
                <w:sz w:val="20"/>
              </w:rPr>
              <w:t>9</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4,02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4,46</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-0.44</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10</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3,67</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4,39</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-0.72</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11</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4,32</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-0.54</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12</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3,58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4,48</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-0.91</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13</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3,68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4,43</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-0.75</w:t>
            </w:r>
          </w:p>
        </w:tc>
      </w:tr>
      <w:tr w:rsidR="0084605B" w:rsidRPr="0084605B" w:rsidTr="0084605B">
        <w:trPr>
          <w:trHeight w:hRule="exact" w:val="240"/>
          <w:jc w:val="center"/>
        </w:trPr>
        <w:tc>
          <w:tcPr>
            <w:tcW w:w="1183" w:type="dxa"/>
            <w:vMerge/>
            <w:tcBorders>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14</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3,68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4,05</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-0.37</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Pr>
                <w:rFonts w:ascii="Times New Roman" w:eastAsia="Times New Roman" w:hAnsi="Times New Roman" w:cs="Times New Roman"/>
                <w:sz w:val="20"/>
                <w:szCs w:val="20"/>
              </w:rPr>
            </w:pPr>
            <w:r w:rsidRPr="0084605B">
              <w:rPr>
                <w:rFonts w:ascii="Times New Roman" w:hAnsi="Times New Roman" w:cs="Times New Roman"/>
                <w:b/>
                <w:sz w:val="20"/>
              </w:rPr>
              <w:t>Rata-rata</w:t>
            </w:r>
          </w:p>
        </w:tc>
        <w:tc>
          <w:tcPr>
            <w:tcW w:w="2528" w:type="dxa"/>
            <w:gridSpan w:val="3"/>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-0.62</w:t>
            </w:r>
          </w:p>
        </w:tc>
      </w:tr>
      <w:tr w:rsidR="0084605B" w:rsidRPr="0084605B" w:rsidTr="0084605B">
        <w:trPr>
          <w:trHeight w:hRule="exact" w:val="240"/>
          <w:jc w:val="center"/>
        </w:trPr>
        <w:tc>
          <w:tcPr>
            <w:tcW w:w="1183" w:type="dxa"/>
            <w:vMerge w:val="restart"/>
            <w:tcBorders>
              <w:top w:val="single" w:sz="4" w:space="0" w:color="000000"/>
              <w:left w:val="single" w:sz="4" w:space="0" w:color="000000"/>
              <w:right w:val="single" w:sz="4" w:space="0" w:color="000000"/>
            </w:tcBorders>
          </w:tcPr>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line="360" w:lineRule="auto"/>
              <w:rPr>
                <w:rFonts w:ascii="Times New Roman" w:eastAsia="Times New Roman" w:hAnsi="Times New Roman" w:cs="Times New Roman"/>
                <w:sz w:val="20"/>
                <w:szCs w:val="20"/>
              </w:rPr>
            </w:pPr>
          </w:p>
          <w:p w:rsidR="0084605B" w:rsidRPr="0084605B" w:rsidRDefault="0084605B" w:rsidP="0084605B">
            <w:pPr>
              <w:pStyle w:val="TableParagraph"/>
              <w:spacing w:before="153" w:line="360" w:lineRule="auto"/>
              <w:ind w:left="24" w:right="294"/>
              <w:rPr>
                <w:rFonts w:ascii="Times New Roman" w:eastAsia="Times New Roman" w:hAnsi="Times New Roman" w:cs="Times New Roman"/>
                <w:sz w:val="20"/>
                <w:szCs w:val="20"/>
              </w:rPr>
            </w:pPr>
            <w:r w:rsidRPr="0084605B">
              <w:rPr>
                <w:rFonts w:ascii="Times New Roman" w:hAnsi="Times New Roman" w:cs="Times New Roman"/>
                <w:b/>
                <w:i/>
                <w:sz w:val="20"/>
              </w:rPr>
              <w:t>Services Reliability</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15</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4,25</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4,52</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-0.27</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16</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4,32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4,50</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-0.18</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17</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3,85</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4,31</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-0.46</w:t>
            </w:r>
          </w:p>
        </w:tc>
      </w:tr>
      <w:tr w:rsidR="0084605B" w:rsidRPr="0084605B" w:rsidTr="0084605B">
        <w:trPr>
          <w:trHeight w:hRule="exact" w:val="241"/>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18</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3,53</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4,49</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-0.96</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19</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3,27</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4,41</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-1.14</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20</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3,25</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4,40</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-1.15</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21</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3,25</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4,27</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-0.54</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22</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4,17</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-0.90</w:t>
            </w:r>
          </w:p>
        </w:tc>
      </w:tr>
      <w:tr w:rsidR="0084605B" w:rsidRPr="0084605B" w:rsidTr="0084605B">
        <w:trPr>
          <w:trHeight w:hRule="exact" w:val="240"/>
          <w:jc w:val="center"/>
        </w:trPr>
        <w:tc>
          <w:tcPr>
            <w:tcW w:w="1183" w:type="dxa"/>
            <w:vMerge/>
            <w:tcBorders>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23</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3,76</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4,44</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-0.68</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Pr>
                <w:rFonts w:ascii="Times New Roman" w:eastAsia="Times New Roman" w:hAnsi="Times New Roman" w:cs="Times New Roman"/>
                <w:sz w:val="20"/>
                <w:szCs w:val="20"/>
              </w:rPr>
            </w:pPr>
            <w:r w:rsidRPr="0084605B">
              <w:rPr>
                <w:rFonts w:ascii="Times New Roman" w:hAnsi="Times New Roman" w:cs="Times New Roman"/>
                <w:b/>
                <w:sz w:val="20"/>
              </w:rPr>
              <w:t>Rata-rata</w:t>
            </w:r>
          </w:p>
        </w:tc>
        <w:tc>
          <w:tcPr>
            <w:tcW w:w="2528" w:type="dxa"/>
            <w:gridSpan w:val="3"/>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-0.70</w:t>
            </w:r>
          </w:p>
        </w:tc>
      </w:tr>
      <w:tr w:rsidR="0084605B" w:rsidRPr="0084605B" w:rsidTr="0084605B">
        <w:trPr>
          <w:trHeight w:hRule="exact" w:val="240"/>
          <w:jc w:val="center"/>
        </w:trPr>
        <w:tc>
          <w:tcPr>
            <w:tcW w:w="1183" w:type="dxa"/>
            <w:vMerge w:val="restart"/>
            <w:tcBorders>
              <w:top w:val="single" w:sz="4" w:space="0" w:color="000000"/>
              <w:left w:val="single" w:sz="4" w:space="0" w:color="000000"/>
              <w:right w:val="single" w:sz="4" w:space="0" w:color="000000"/>
            </w:tcBorders>
          </w:tcPr>
          <w:p w:rsidR="0084605B" w:rsidRPr="0084605B" w:rsidRDefault="0084605B" w:rsidP="0084605B">
            <w:pPr>
              <w:pStyle w:val="TableParagraph"/>
              <w:spacing w:before="8" w:line="360" w:lineRule="auto"/>
              <w:rPr>
                <w:rFonts w:ascii="Times New Roman" w:eastAsia="Times New Roman" w:hAnsi="Times New Roman" w:cs="Times New Roman"/>
                <w:sz w:val="20"/>
                <w:szCs w:val="20"/>
              </w:rPr>
            </w:pPr>
          </w:p>
          <w:p w:rsidR="0084605B" w:rsidRPr="0084605B" w:rsidRDefault="0084605B" w:rsidP="0084605B">
            <w:pPr>
              <w:pStyle w:val="TableParagraph"/>
              <w:spacing w:line="360" w:lineRule="auto"/>
              <w:ind w:left="24" w:right="127"/>
              <w:rPr>
                <w:rFonts w:ascii="Times New Roman" w:eastAsia="Times New Roman" w:hAnsi="Times New Roman" w:cs="Times New Roman"/>
                <w:sz w:val="20"/>
                <w:szCs w:val="20"/>
              </w:rPr>
            </w:pPr>
            <w:r w:rsidRPr="0084605B">
              <w:rPr>
                <w:rFonts w:ascii="Times New Roman" w:hAnsi="Times New Roman" w:cs="Times New Roman"/>
                <w:b/>
                <w:i/>
                <w:sz w:val="20"/>
              </w:rPr>
              <w:t>Assurance</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24</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3,62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4,51</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-0.89</w:t>
            </w:r>
          </w:p>
        </w:tc>
      </w:tr>
      <w:tr w:rsidR="0084605B" w:rsidRPr="0084605B" w:rsidTr="0084605B">
        <w:trPr>
          <w:trHeight w:hRule="exact" w:val="240"/>
          <w:jc w:val="center"/>
        </w:trPr>
        <w:tc>
          <w:tcPr>
            <w:tcW w:w="1183" w:type="dxa"/>
            <w:vMerge/>
            <w:tcBorders>
              <w:left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25</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3,79</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4,31</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-0.52</w:t>
            </w:r>
          </w:p>
        </w:tc>
      </w:tr>
      <w:tr w:rsidR="0084605B" w:rsidRPr="0084605B" w:rsidTr="0084605B">
        <w:trPr>
          <w:trHeight w:hRule="exact" w:val="240"/>
          <w:jc w:val="center"/>
        </w:trPr>
        <w:tc>
          <w:tcPr>
            <w:tcW w:w="1183" w:type="dxa"/>
            <w:vMerge/>
            <w:tcBorders>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26</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3,78</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4,33</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-0.56</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Pr>
                <w:rFonts w:ascii="Times New Roman" w:eastAsia="Times New Roman" w:hAnsi="Times New Roman" w:cs="Times New Roman"/>
                <w:sz w:val="20"/>
                <w:szCs w:val="20"/>
              </w:rPr>
            </w:pPr>
            <w:r w:rsidRPr="0084605B">
              <w:rPr>
                <w:rFonts w:ascii="Times New Roman" w:hAnsi="Times New Roman" w:cs="Times New Roman"/>
                <w:b/>
                <w:sz w:val="20"/>
              </w:rPr>
              <w:t>Rata-rata</w:t>
            </w:r>
          </w:p>
        </w:tc>
        <w:tc>
          <w:tcPr>
            <w:tcW w:w="2528" w:type="dxa"/>
            <w:gridSpan w:val="3"/>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-0.65</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spacing w:line="360" w:lineRule="auto"/>
              <w:rPr>
                <w:rFonts w:ascii="Times New Roman" w:hAnsi="Times New Roman" w:cs="Times New Roman"/>
              </w:rPr>
            </w:pPr>
          </w:p>
        </w:tc>
      </w:tr>
      <w:tr w:rsidR="0084605B" w:rsidRPr="0084605B" w:rsidTr="0084605B">
        <w:trPr>
          <w:trHeight w:hRule="exact" w:val="240"/>
          <w:jc w:val="center"/>
        </w:trPr>
        <w:tc>
          <w:tcPr>
            <w:tcW w:w="118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ight="127"/>
              <w:rPr>
                <w:rFonts w:ascii="Times New Roman" w:eastAsia="Times New Roman" w:hAnsi="Times New Roman" w:cs="Times New Roman"/>
                <w:sz w:val="20"/>
                <w:szCs w:val="20"/>
              </w:rPr>
            </w:pPr>
            <w:r w:rsidRPr="0084605B">
              <w:rPr>
                <w:rFonts w:ascii="Times New Roman" w:hAnsi="Times New Roman" w:cs="Times New Roman"/>
                <w:b/>
                <w:i/>
                <w:sz w:val="20"/>
              </w:rPr>
              <w:t>Empathy</w:t>
            </w:r>
          </w:p>
        </w:tc>
        <w:tc>
          <w:tcPr>
            <w:tcW w:w="382"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sz w:val="20"/>
              </w:rPr>
              <w:t>27</w:t>
            </w:r>
          </w:p>
        </w:tc>
        <w:tc>
          <w:tcPr>
            <w:tcW w:w="973"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96"/>
              <w:rPr>
                <w:rFonts w:ascii="Times New Roman" w:eastAsia="Times New Roman" w:hAnsi="Times New Roman" w:cs="Times New Roman"/>
                <w:sz w:val="20"/>
                <w:szCs w:val="20"/>
              </w:rPr>
            </w:pPr>
            <w:r w:rsidRPr="0084605B">
              <w:rPr>
                <w:rFonts w:ascii="Times New Roman" w:hAnsi="Times New Roman" w:cs="Times New Roman"/>
                <w:sz w:val="20"/>
              </w:rPr>
              <w:t>3,82</w:t>
            </w:r>
          </w:p>
        </w:tc>
        <w:tc>
          <w:tcPr>
            <w:tcW w:w="1001"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ight="124"/>
              <w:rPr>
                <w:rFonts w:ascii="Times New Roman" w:eastAsia="Times New Roman" w:hAnsi="Times New Roman" w:cs="Times New Roman"/>
                <w:sz w:val="20"/>
                <w:szCs w:val="20"/>
              </w:rPr>
            </w:pPr>
            <w:r w:rsidRPr="0084605B">
              <w:rPr>
                <w:rFonts w:ascii="Times New Roman" w:hAnsi="Times New Roman" w:cs="Times New Roman"/>
                <w:sz w:val="20"/>
              </w:rPr>
              <w:t>4,42</w:t>
            </w:r>
          </w:p>
        </w:tc>
        <w:tc>
          <w:tcPr>
            <w:tcW w:w="555" w:type="dxa"/>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9" w:right="88"/>
              <w:jc w:val="center"/>
              <w:rPr>
                <w:rFonts w:ascii="Times New Roman" w:eastAsia="Times New Roman" w:hAnsi="Times New Roman" w:cs="Times New Roman"/>
                <w:sz w:val="20"/>
                <w:szCs w:val="20"/>
              </w:rPr>
            </w:pPr>
            <w:r w:rsidRPr="0084605B">
              <w:rPr>
                <w:rFonts w:ascii="Times New Roman" w:hAnsi="Times New Roman" w:cs="Times New Roman"/>
                <w:sz w:val="20"/>
              </w:rPr>
              <w:t>-0.60</w:t>
            </w:r>
          </w:p>
        </w:tc>
      </w:tr>
      <w:tr w:rsidR="0084605B" w:rsidRPr="0084605B" w:rsidTr="0084605B">
        <w:trPr>
          <w:trHeight w:hRule="exact" w:val="240"/>
          <w:jc w:val="center"/>
        </w:trPr>
        <w:tc>
          <w:tcPr>
            <w:tcW w:w="1565" w:type="dxa"/>
            <w:gridSpan w:val="2"/>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4"/>
              <w:rPr>
                <w:rFonts w:ascii="Times New Roman" w:eastAsia="Times New Roman" w:hAnsi="Times New Roman" w:cs="Times New Roman"/>
                <w:sz w:val="20"/>
                <w:szCs w:val="20"/>
              </w:rPr>
            </w:pPr>
            <w:r w:rsidRPr="0084605B">
              <w:rPr>
                <w:rFonts w:ascii="Times New Roman" w:hAnsi="Times New Roman" w:cs="Times New Roman"/>
                <w:b/>
                <w:sz w:val="20"/>
              </w:rPr>
              <w:t>Rata-rata</w:t>
            </w:r>
          </w:p>
        </w:tc>
        <w:tc>
          <w:tcPr>
            <w:tcW w:w="2528" w:type="dxa"/>
            <w:gridSpan w:val="3"/>
            <w:tcBorders>
              <w:top w:val="single" w:sz="4" w:space="0" w:color="000000"/>
              <w:left w:val="single" w:sz="4" w:space="0" w:color="000000"/>
              <w:bottom w:val="single" w:sz="4" w:space="0" w:color="000000"/>
              <w:right w:val="single" w:sz="4" w:space="0" w:color="000000"/>
            </w:tcBorders>
          </w:tcPr>
          <w:p w:rsidR="0084605B" w:rsidRPr="0084605B" w:rsidRDefault="0084605B" w:rsidP="0084605B">
            <w:pPr>
              <w:pStyle w:val="TableParagraph"/>
              <w:spacing w:line="360" w:lineRule="auto"/>
              <w:ind w:left="23"/>
              <w:rPr>
                <w:rFonts w:ascii="Times New Roman" w:eastAsia="Times New Roman" w:hAnsi="Times New Roman" w:cs="Times New Roman"/>
                <w:sz w:val="20"/>
                <w:szCs w:val="20"/>
              </w:rPr>
            </w:pPr>
            <w:r w:rsidRPr="0084605B">
              <w:rPr>
                <w:rFonts w:ascii="Times New Roman" w:hAnsi="Times New Roman" w:cs="Times New Roman"/>
                <w:b/>
                <w:sz w:val="20"/>
              </w:rPr>
              <w:t>-0.60</w:t>
            </w:r>
          </w:p>
        </w:tc>
      </w:tr>
    </w:tbl>
    <w:p w:rsidR="0084605B" w:rsidRPr="0084605B" w:rsidRDefault="0084605B" w:rsidP="0084605B">
      <w:pPr>
        <w:tabs>
          <w:tab w:val="left" w:pos="2895"/>
        </w:tabs>
        <w:spacing w:line="360" w:lineRule="auto"/>
        <w:jc w:val="center"/>
        <w:rPr>
          <w:rFonts w:ascii="Times New Roman" w:hAnsi="Times New Roman" w:cs="Times New Roman"/>
          <w:b/>
          <w:sz w:val="20"/>
          <w:szCs w:val="20"/>
          <w:lang w:val="id-ID"/>
        </w:rPr>
      </w:pPr>
    </w:p>
    <w:p w:rsidR="0084605B" w:rsidRPr="0084605B" w:rsidRDefault="0084605B" w:rsidP="00B21BBF">
      <w:pPr>
        <w:pStyle w:val="BodyText"/>
        <w:spacing w:before="73" w:line="360" w:lineRule="auto"/>
        <w:ind w:left="0"/>
        <w:jc w:val="both"/>
        <w:rPr>
          <w:rFonts w:cs="Times New Roman"/>
        </w:rPr>
      </w:pPr>
      <w:r w:rsidRPr="0084605B">
        <w:rPr>
          <w:rFonts w:cs="Times New Roman"/>
        </w:rPr>
        <w:t xml:space="preserve">Berdasarkan hasil perhitungan statistik seperti yang ditunjukkan pada Tabel 3 diatas, maka bisa diidentifikasi </w:t>
      </w:r>
      <w:r w:rsidRPr="0084605B">
        <w:rPr>
          <w:rFonts w:cs="Times New Roman"/>
          <w:i/>
        </w:rPr>
        <w:t xml:space="preserve">gap </w:t>
      </w:r>
      <w:r w:rsidRPr="0084605B">
        <w:rPr>
          <w:rFonts w:cs="Times New Roman"/>
        </w:rPr>
        <w:t xml:space="preserve">antara tingkat harapan dan persepsi dari layanan web pada perguruan tinggi </w:t>
      </w:r>
      <w:r w:rsidRPr="0084605B">
        <w:rPr>
          <w:rFonts w:cs="Times New Roman"/>
          <w:lang w:val="id-ID"/>
        </w:rPr>
        <w:t>Abdi Nusa Palembang</w:t>
      </w:r>
      <w:r w:rsidRPr="0084605B">
        <w:rPr>
          <w:rFonts w:cs="Times New Roman"/>
        </w:rPr>
        <w:t xml:space="preserve"> untuk masing-masing dimensi SERVQUAL. Berikut ini adalah hasil analisis gap untuk masing-masing</w:t>
      </w:r>
      <w:r w:rsidRPr="0084605B">
        <w:rPr>
          <w:rFonts w:cs="Times New Roman"/>
          <w:spacing w:val="-14"/>
        </w:rPr>
        <w:t xml:space="preserve"> </w:t>
      </w:r>
      <w:r w:rsidRPr="0084605B">
        <w:rPr>
          <w:rFonts w:cs="Times New Roman"/>
        </w:rPr>
        <w:t>dimensi.</w:t>
      </w:r>
    </w:p>
    <w:p w:rsidR="0084605B" w:rsidRPr="0084605B" w:rsidRDefault="0084605B" w:rsidP="00B21BBF">
      <w:pPr>
        <w:pStyle w:val="BodyText"/>
        <w:spacing w:line="360" w:lineRule="auto"/>
        <w:ind w:left="0"/>
        <w:jc w:val="both"/>
        <w:rPr>
          <w:rFonts w:cs="Times New Roman"/>
        </w:rPr>
      </w:pPr>
      <w:r w:rsidRPr="0084605B">
        <w:rPr>
          <w:rFonts w:cs="Times New Roman"/>
        </w:rPr>
        <w:lastRenderedPageBreak/>
        <w:t xml:space="preserve">Pertanyaan 1 sampai 8 mengacu pada variabel </w:t>
      </w:r>
      <w:r w:rsidRPr="0084605B">
        <w:rPr>
          <w:rFonts w:cs="Times New Roman"/>
          <w:i/>
        </w:rPr>
        <w:t xml:space="preserve">usability </w:t>
      </w:r>
      <w:r w:rsidRPr="0084605B">
        <w:rPr>
          <w:rFonts w:cs="Times New Roman"/>
        </w:rPr>
        <w:t xml:space="preserve">dengan rata-rata </w:t>
      </w:r>
      <w:r w:rsidRPr="0084605B">
        <w:rPr>
          <w:rFonts w:cs="Times New Roman"/>
          <w:i/>
        </w:rPr>
        <w:t xml:space="preserve">gap score </w:t>
      </w:r>
      <w:r w:rsidRPr="0084605B">
        <w:rPr>
          <w:rFonts w:cs="Times New Roman"/>
        </w:rPr>
        <w:t xml:space="preserve">yang diperoleh sebesar -0.42. Tingkat harapan para pengguna terhadap variabel </w:t>
      </w:r>
      <w:r w:rsidRPr="0084605B">
        <w:rPr>
          <w:rFonts w:cs="Times New Roman"/>
          <w:i/>
        </w:rPr>
        <w:t xml:space="preserve">usability </w:t>
      </w:r>
      <w:r w:rsidRPr="0084605B">
        <w:rPr>
          <w:rFonts w:cs="Times New Roman"/>
        </w:rPr>
        <w:t xml:space="preserve">pada  layanan </w:t>
      </w:r>
      <w:r w:rsidRPr="0084605B">
        <w:rPr>
          <w:rFonts w:cs="Times New Roman"/>
          <w:i/>
        </w:rPr>
        <w:t xml:space="preserve">web </w:t>
      </w:r>
      <w:r w:rsidRPr="0084605B">
        <w:rPr>
          <w:rFonts w:cs="Times New Roman"/>
        </w:rPr>
        <w:t xml:space="preserve">perguruan tinggi </w:t>
      </w:r>
      <w:r w:rsidRPr="0084605B">
        <w:rPr>
          <w:rFonts w:cs="Times New Roman"/>
          <w:lang w:val="id-ID"/>
        </w:rPr>
        <w:t>Abdi Nusa</w:t>
      </w:r>
      <w:r w:rsidRPr="0084605B">
        <w:rPr>
          <w:rFonts w:cs="Times New Roman"/>
        </w:rPr>
        <w:t xml:space="preserve"> dapat dikatakan tinggi karena rata-rata responden memberikan penilaian “Puas” dan “Sangat Puas”. Namun, pada tingkat persepsi pengguna, rata-rata para responden memberikan penilaian “Baik” dan “Cukup” sehingga menghasilkan nilai negatif pada perhitungan </w:t>
      </w:r>
      <w:r w:rsidRPr="0084605B">
        <w:rPr>
          <w:rFonts w:cs="Times New Roman"/>
          <w:i/>
        </w:rPr>
        <w:t>gap score</w:t>
      </w:r>
      <w:r w:rsidRPr="0084605B">
        <w:rPr>
          <w:rFonts w:cs="Times New Roman"/>
        </w:rPr>
        <w:t xml:space="preserve">. Hal ini berarti memang terdapat perbedaan antara harapan dengan persepsi pengguna terkait layanan </w:t>
      </w:r>
      <w:r w:rsidRPr="0084605B">
        <w:rPr>
          <w:rFonts w:cs="Times New Roman"/>
          <w:i/>
        </w:rPr>
        <w:t xml:space="preserve">web </w:t>
      </w:r>
      <w:r w:rsidRPr="0084605B">
        <w:rPr>
          <w:rFonts w:cs="Times New Roman"/>
        </w:rPr>
        <w:t>perguruan tinggi</w:t>
      </w:r>
      <w:r w:rsidRPr="0084605B">
        <w:rPr>
          <w:rFonts w:cs="Times New Roman"/>
          <w:spacing w:val="-12"/>
        </w:rPr>
        <w:t xml:space="preserve"> </w:t>
      </w:r>
      <w:r w:rsidRPr="0084605B">
        <w:rPr>
          <w:rFonts w:cs="Times New Roman"/>
          <w:spacing w:val="-12"/>
          <w:lang w:val="id-ID"/>
        </w:rPr>
        <w:t>Abdi Nusa palembang</w:t>
      </w:r>
      <w:r w:rsidRPr="0084605B">
        <w:rPr>
          <w:rFonts w:cs="Times New Roman"/>
        </w:rPr>
        <w:t>.</w:t>
      </w:r>
    </w:p>
    <w:p w:rsidR="0084605B" w:rsidRPr="0084605B" w:rsidRDefault="0084605B" w:rsidP="00B21BBF">
      <w:pPr>
        <w:pStyle w:val="BodyText"/>
        <w:spacing w:line="360" w:lineRule="auto"/>
        <w:ind w:left="0"/>
        <w:jc w:val="both"/>
        <w:rPr>
          <w:rFonts w:cs="Times New Roman"/>
        </w:rPr>
      </w:pPr>
      <w:r w:rsidRPr="0084605B">
        <w:rPr>
          <w:rFonts w:cs="Times New Roman"/>
        </w:rPr>
        <w:t xml:space="preserve">Pertanyaan 9 sampai 14 mengacu pada variabel </w:t>
      </w:r>
      <w:r w:rsidRPr="0084605B">
        <w:rPr>
          <w:rFonts w:cs="Times New Roman"/>
          <w:i/>
        </w:rPr>
        <w:t xml:space="preserve">information quality </w:t>
      </w:r>
      <w:r w:rsidRPr="0084605B">
        <w:rPr>
          <w:rFonts w:cs="Times New Roman"/>
        </w:rPr>
        <w:t xml:space="preserve">dengan rata-rata </w:t>
      </w:r>
      <w:r w:rsidRPr="0084605B">
        <w:rPr>
          <w:rFonts w:cs="Times New Roman"/>
          <w:i/>
        </w:rPr>
        <w:t xml:space="preserve">gap score </w:t>
      </w:r>
      <w:r w:rsidRPr="0084605B">
        <w:rPr>
          <w:rFonts w:cs="Times New Roman"/>
        </w:rPr>
        <w:t xml:space="preserve">yang diperoleh sebesar -0.62. Tingkat harapan para pengguna terhadap variabel </w:t>
      </w:r>
      <w:r w:rsidRPr="0084605B">
        <w:rPr>
          <w:rFonts w:cs="Times New Roman"/>
          <w:i/>
        </w:rPr>
        <w:t xml:space="preserve">information quality </w:t>
      </w:r>
      <w:r w:rsidRPr="0084605B">
        <w:rPr>
          <w:rFonts w:cs="Times New Roman"/>
        </w:rPr>
        <w:t xml:space="preserve">pada layanan </w:t>
      </w:r>
      <w:r w:rsidRPr="0084605B">
        <w:rPr>
          <w:rFonts w:cs="Times New Roman"/>
          <w:i/>
        </w:rPr>
        <w:t xml:space="preserve">web </w:t>
      </w:r>
      <w:r w:rsidRPr="0084605B">
        <w:rPr>
          <w:rFonts w:cs="Times New Roman"/>
        </w:rPr>
        <w:t xml:space="preserve">perguruan tinggi </w:t>
      </w:r>
      <w:r w:rsidRPr="0084605B">
        <w:rPr>
          <w:rFonts w:cs="Times New Roman"/>
          <w:lang w:val="id-ID"/>
        </w:rPr>
        <w:t>Abdi Nusa</w:t>
      </w:r>
      <w:r w:rsidRPr="0084605B">
        <w:rPr>
          <w:rFonts w:cs="Times New Roman"/>
        </w:rPr>
        <w:t xml:space="preserve"> dapat dikatakan tinggi karena rata- rata responden memberikan penilaian “Sangat Puas”. Namun, pada tingkat persepsi pengguna, rata-rata para responden memberikan penilaian “Baik” sehingga menghasilkan nilai negatif pada perhitungan </w:t>
      </w:r>
      <w:r w:rsidRPr="0084605B">
        <w:rPr>
          <w:rFonts w:cs="Times New Roman"/>
          <w:i/>
        </w:rPr>
        <w:t>gap score</w:t>
      </w:r>
      <w:r w:rsidRPr="0084605B">
        <w:rPr>
          <w:rFonts w:cs="Times New Roman"/>
        </w:rPr>
        <w:t xml:space="preserve">. Hal ini berarti memang terdapat perbedaan antara harapan dengan  persepsi pengguna terkait layanan </w:t>
      </w:r>
      <w:r w:rsidRPr="0084605B">
        <w:rPr>
          <w:rFonts w:cs="Times New Roman"/>
          <w:i/>
        </w:rPr>
        <w:t xml:space="preserve">web </w:t>
      </w:r>
      <w:r w:rsidRPr="0084605B">
        <w:rPr>
          <w:rFonts w:cs="Times New Roman"/>
        </w:rPr>
        <w:t>perguruan tinggi</w:t>
      </w:r>
      <w:r w:rsidRPr="0084605B">
        <w:rPr>
          <w:rFonts w:cs="Times New Roman"/>
          <w:spacing w:val="-7"/>
        </w:rPr>
        <w:t xml:space="preserve"> </w:t>
      </w:r>
      <w:r w:rsidRPr="0084605B">
        <w:rPr>
          <w:rFonts w:cs="Times New Roman"/>
          <w:spacing w:val="-7"/>
          <w:lang w:val="id-ID"/>
        </w:rPr>
        <w:t>Abdi Nusa</w:t>
      </w:r>
      <w:r w:rsidRPr="0084605B">
        <w:rPr>
          <w:rFonts w:cs="Times New Roman"/>
        </w:rPr>
        <w:t>.</w:t>
      </w:r>
    </w:p>
    <w:p w:rsidR="0084605B" w:rsidRPr="0084605B" w:rsidRDefault="0084605B" w:rsidP="00B21BBF">
      <w:pPr>
        <w:pStyle w:val="BodyText"/>
        <w:spacing w:line="360" w:lineRule="auto"/>
        <w:ind w:left="0"/>
        <w:jc w:val="both"/>
        <w:rPr>
          <w:rFonts w:cs="Times New Roman"/>
        </w:rPr>
      </w:pPr>
      <w:r w:rsidRPr="0084605B">
        <w:rPr>
          <w:rFonts w:cs="Times New Roman"/>
        </w:rPr>
        <w:t xml:space="preserve">Pertanyaan 15 sampai 23 mengacu pada variabel </w:t>
      </w:r>
      <w:r w:rsidRPr="0084605B">
        <w:rPr>
          <w:rFonts w:cs="Times New Roman"/>
          <w:i/>
        </w:rPr>
        <w:t xml:space="preserve">service reliability </w:t>
      </w:r>
      <w:r w:rsidRPr="0084605B">
        <w:rPr>
          <w:rFonts w:cs="Times New Roman"/>
        </w:rPr>
        <w:t xml:space="preserve">dengan rata-rata </w:t>
      </w:r>
      <w:r w:rsidRPr="0084605B">
        <w:rPr>
          <w:rFonts w:cs="Times New Roman"/>
          <w:i/>
        </w:rPr>
        <w:t xml:space="preserve">gap score </w:t>
      </w:r>
      <w:r w:rsidRPr="0084605B">
        <w:rPr>
          <w:rFonts w:cs="Times New Roman"/>
        </w:rPr>
        <w:t xml:space="preserve">yang diperoleh sebesar -0.70. Tingkat harapan para pengguna terhadap variabel </w:t>
      </w:r>
      <w:r w:rsidRPr="0084605B">
        <w:rPr>
          <w:rFonts w:cs="Times New Roman"/>
          <w:i/>
        </w:rPr>
        <w:t xml:space="preserve">service reliability </w:t>
      </w:r>
      <w:r w:rsidRPr="0084605B">
        <w:rPr>
          <w:rFonts w:cs="Times New Roman"/>
        </w:rPr>
        <w:t xml:space="preserve">pada layanan </w:t>
      </w:r>
      <w:r w:rsidRPr="0084605B">
        <w:rPr>
          <w:rFonts w:cs="Times New Roman"/>
          <w:i/>
        </w:rPr>
        <w:t xml:space="preserve">web </w:t>
      </w:r>
      <w:r w:rsidRPr="0084605B">
        <w:rPr>
          <w:rFonts w:cs="Times New Roman"/>
        </w:rPr>
        <w:t xml:space="preserve">perguruan tinggi </w:t>
      </w:r>
      <w:r w:rsidRPr="0084605B">
        <w:rPr>
          <w:rFonts w:cs="Times New Roman"/>
          <w:lang w:val="id-ID"/>
        </w:rPr>
        <w:t>Abdi Nusa</w:t>
      </w:r>
      <w:r w:rsidRPr="0084605B">
        <w:rPr>
          <w:rFonts w:cs="Times New Roman"/>
        </w:rPr>
        <w:t xml:space="preserve"> dapat dikatakan tinggi karena rata-rata responden memberikan penilaian “Sangat Puas”. Namun, pada tingkat persepsi pengguna, rata-rata para responden memberikan penilaian “Baik” dan “Cukup” sehingga menghasilkan nilai negatif pada perhitungan </w:t>
      </w:r>
      <w:r w:rsidRPr="0084605B">
        <w:rPr>
          <w:rFonts w:cs="Times New Roman"/>
          <w:i/>
        </w:rPr>
        <w:t>gap score</w:t>
      </w:r>
      <w:r w:rsidRPr="0084605B">
        <w:rPr>
          <w:rFonts w:cs="Times New Roman"/>
        </w:rPr>
        <w:t xml:space="preserve">. Hal ini berarti memang terdapat perbedaan antara harapan dengan persepsi pengguna terkait layanan </w:t>
      </w:r>
      <w:r w:rsidRPr="0084605B">
        <w:rPr>
          <w:rFonts w:cs="Times New Roman"/>
          <w:i/>
        </w:rPr>
        <w:t xml:space="preserve">web </w:t>
      </w:r>
      <w:r w:rsidRPr="0084605B">
        <w:rPr>
          <w:rFonts w:cs="Times New Roman"/>
        </w:rPr>
        <w:t>perguruan tinggi</w:t>
      </w:r>
      <w:r w:rsidRPr="0084605B">
        <w:rPr>
          <w:rFonts w:cs="Times New Roman"/>
          <w:spacing w:val="-13"/>
        </w:rPr>
        <w:t xml:space="preserve"> </w:t>
      </w:r>
      <w:r w:rsidRPr="0084605B">
        <w:rPr>
          <w:rFonts w:cs="Times New Roman"/>
          <w:lang w:val="id-ID"/>
        </w:rPr>
        <w:t>Abdi Nusa Palembang</w:t>
      </w:r>
      <w:r w:rsidRPr="0084605B">
        <w:rPr>
          <w:rFonts w:cs="Times New Roman"/>
        </w:rPr>
        <w:t>.</w:t>
      </w:r>
    </w:p>
    <w:p w:rsidR="0084605B" w:rsidRPr="0084605B" w:rsidRDefault="0084605B" w:rsidP="00B21BBF">
      <w:pPr>
        <w:pStyle w:val="BodyText"/>
        <w:spacing w:line="360" w:lineRule="auto"/>
        <w:ind w:left="0" w:right="-22"/>
        <w:jc w:val="both"/>
        <w:rPr>
          <w:rFonts w:cs="Times New Roman"/>
        </w:rPr>
      </w:pPr>
      <w:r w:rsidRPr="0084605B">
        <w:rPr>
          <w:rFonts w:cs="Times New Roman"/>
        </w:rPr>
        <w:t xml:space="preserve">Pertanyaan 24 sampai 26 mengacu pada variabel </w:t>
      </w:r>
      <w:r w:rsidRPr="0084605B">
        <w:rPr>
          <w:rFonts w:cs="Times New Roman"/>
          <w:i/>
        </w:rPr>
        <w:t xml:space="preserve">assurance </w:t>
      </w:r>
      <w:r w:rsidRPr="0084605B">
        <w:rPr>
          <w:rFonts w:cs="Times New Roman"/>
        </w:rPr>
        <w:t xml:space="preserve">dengan rata-rata </w:t>
      </w:r>
      <w:r w:rsidRPr="0084605B">
        <w:rPr>
          <w:rFonts w:cs="Times New Roman"/>
          <w:i/>
        </w:rPr>
        <w:t xml:space="preserve">gap score </w:t>
      </w:r>
      <w:r w:rsidRPr="0084605B">
        <w:rPr>
          <w:rFonts w:cs="Times New Roman"/>
        </w:rPr>
        <w:t xml:space="preserve">yang diperoleh sebesar -0.65. Tingkat harapan para pengguna terhadap variabel </w:t>
      </w:r>
      <w:r w:rsidRPr="0084605B">
        <w:rPr>
          <w:rFonts w:cs="Times New Roman"/>
          <w:i/>
        </w:rPr>
        <w:t xml:space="preserve">assurance </w:t>
      </w:r>
      <w:r w:rsidRPr="0084605B">
        <w:rPr>
          <w:rFonts w:cs="Times New Roman"/>
        </w:rPr>
        <w:t xml:space="preserve">pada layanan </w:t>
      </w:r>
      <w:r w:rsidRPr="0084605B">
        <w:rPr>
          <w:rFonts w:cs="Times New Roman"/>
          <w:i/>
        </w:rPr>
        <w:t xml:space="preserve">web </w:t>
      </w:r>
      <w:r w:rsidRPr="0084605B">
        <w:rPr>
          <w:rFonts w:cs="Times New Roman"/>
        </w:rPr>
        <w:t xml:space="preserve">perguruan tinggi </w:t>
      </w:r>
      <w:r w:rsidRPr="0084605B">
        <w:rPr>
          <w:rFonts w:cs="Times New Roman"/>
          <w:lang w:val="id-ID"/>
        </w:rPr>
        <w:t xml:space="preserve">Abdi Nusa </w:t>
      </w:r>
      <w:r w:rsidRPr="0084605B">
        <w:rPr>
          <w:rFonts w:cs="Times New Roman"/>
        </w:rPr>
        <w:t xml:space="preserve">dapat dikatakan tinggi karena rata-rata responden memberikan penilaian “Sangat Puas”. Namun, pada tingkat persepsi pengguna, rata-rata para responden memberikan penilaian “Baik” sehingga menghasilkan nilai negatif pada perhitungan </w:t>
      </w:r>
      <w:r w:rsidRPr="0084605B">
        <w:rPr>
          <w:rFonts w:cs="Times New Roman"/>
          <w:i/>
        </w:rPr>
        <w:t>gap score</w:t>
      </w:r>
      <w:r w:rsidRPr="0084605B">
        <w:rPr>
          <w:rFonts w:cs="Times New Roman"/>
        </w:rPr>
        <w:t>. Hal ini berarti memang terdapat</w:t>
      </w:r>
      <w:r w:rsidRPr="0084605B">
        <w:rPr>
          <w:rFonts w:cs="Times New Roman"/>
          <w:lang w:val="id-ID"/>
        </w:rPr>
        <w:t xml:space="preserve"> </w:t>
      </w:r>
      <w:r w:rsidRPr="0084605B">
        <w:rPr>
          <w:rFonts w:cs="Times New Roman"/>
        </w:rPr>
        <w:t>perbedaan</w:t>
      </w:r>
      <w:r w:rsidRPr="0084605B">
        <w:rPr>
          <w:rFonts w:cs="Times New Roman"/>
          <w:lang w:val="id-ID"/>
        </w:rPr>
        <w:t xml:space="preserve"> </w:t>
      </w:r>
      <w:r w:rsidRPr="0084605B">
        <w:rPr>
          <w:rFonts w:cs="Times New Roman"/>
        </w:rPr>
        <w:t xml:space="preserve">antara harapan dengan persepsi pengguna terkait layanan </w:t>
      </w:r>
      <w:r w:rsidRPr="0084605B">
        <w:rPr>
          <w:rFonts w:cs="Times New Roman"/>
          <w:i/>
        </w:rPr>
        <w:t xml:space="preserve">web </w:t>
      </w:r>
      <w:r w:rsidRPr="0084605B">
        <w:rPr>
          <w:rFonts w:cs="Times New Roman"/>
        </w:rPr>
        <w:t>perguruan tinggi</w:t>
      </w:r>
      <w:r w:rsidRPr="0084605B">
        <w:rPr>
          <w:rFonts w:cs="Times New Roman"/>
          <w:spacing w:val="-16"/>
        </w:rPr>
        <w:t xml:space="preserve"> </w:t>
      </w:r>
      <w:r w:rsidRPr="0084605B">
        <w:rPr>
          <w:rFonts w:cs="Times New Roman"/>
          <w:spacing w:val="-16"/>
          <w:lang w:val="id-ID"/>
        </w:rPr>
        <w:t>Abdi Nusa</w:t>
      </w:r>
      <w:r w:rsidRPr="0084605B">
        <w:rPr>
          <w:rFonts w:cs="Times New Roman"/>
        </w:rPr>
        <w:t>.</w:t>
      </w:r>
    </w:p>
    <w:p w:rsidR="0084605B" w:rsidRDefault="0084605B" w:rsidP="0084605B">
      <w:pPr>
        <w:tabs>
          <w:tab w:val="left" w:pos="2895"/>
        </w:tabs>
        <w:spacing w:line="360" w:lineRule="auto"/>
        <w:jc w:val="both"/>
        <w:rPr>
          <w:rFonts w:ascii="Times New Roman" w:hAnsi="Times New Roman" w:cs="Times New Roman"/>
          <w:sz w:val="20"/>
          <w:szCs w:val="20"/>
          <w:lang w:val="id-ID"/>
        </w:rPr>
      </w:pPr>
      <w:r w:rsidRPr="0084605B">
        <w:rPr>
          <w:rFonts w:ascii="Times New Roman" w:hAnsi="Times New Roman" w:cs="Times New Roman"/>
          <w:sz w:val="20"/>
          <w:szCs w:val="20"/>
        </w:rPr>
        <w:t xml:space="preserve">Pertanyaan 27 mengacu pada variabel </w:t>
      </w:r>
      <w:r w:rsidRPr="0084605B">
        <w:rPr>
          <w:rFonts w:ascii="Times New Roman" w:hAnsi="Times New Roman" w:cs="Times New Roman"/>
          <w:i/>
          <w:sz w:val="20"/>
          <w:szCs w:val="20"/>
        </w:rPr>
        <w:t xml:space="preserve">empathy </w:t>
      </w:r>
      <w:r w:rsidRPr="0084605B">
        <w:rPr>
          <w:rFonts w:ascii="Times New Roman" w:hAnsi="Times New Roman" w:cs="Times New Roman"/>
          <w:sz w:val="20"/>
          <w:szCs w:val="20"/>
        </w:rPr>
        <w:t xml:space="preserve">dengan nilai </w:t>
      </w:r>
      <w:r w:rsidRPr="0084605B">
        <w:rPr>
          <w:rFonts w:ascii="Times New Roman" w:hAnsi="Times New Roman" w:cs="Times New Roman"/>
          <w:i/>
          <w:sz w:val="20"/>
          <w:szCs w:val="20"/>
        </w:rPr>
        <w:t xml:space="preserve">gap score </w:t>
      </w:r>
      <w:r w:rsidRPr="0084605B">
        <w:rPr>
          <w:rFonts w:ascii="Times New Roman" w:hAnsi="Times New Roman" w:cs="Times New Roman"/>
          <w:sz w:val="20"/>
          <w:szCs w:val="20"/>
        </w:rPr>
        <w:t xml:space="preserve">yang diperoleh sebesar -0.60. Tingkat harapan para pengguna terhadap variabel </w:t>
      </w:r>
      <w:r w:rsidRPr="0084605B">
        <w:rPr>
          <w:rFonts w:ascii="Times New Roman" w:hAnsi="Times New Roman" w:cs="Times New Roman"/>
          <w:i/>
          <w:sz w:val="20"/>
          <w:szCs w:val="20"/>
        </w:rPr>
        <w:t xml:space="preserve">empathy </w:t>
      </w:r>
      <w:r w:rsidRPr="0084605B">
        <w:rPr>
          <w:rFonts w:ascii="Times New Roman" w:hAnsi="Times New Roman" w:cs="Times New Roman"/>
          <w:sz w:val="20"/>
          <w:szCs w:val="20"/>
        </w:rPr>
        <w:t xml:space="preserve">pada layanan </w:t>
      </w:r>
      <w:r w:rsidRPr="0084605B">
        <w:rPr>
          <w:rFonts w:ascii="Times New Roman" w:hAnsi="Times New Roman" w:cs="Times New Roman"/>
          <w:i/>
          <w:sz w:val="20"/>
          <w:szCs w:val="20"/>
        </w:rPr>
        <w:t xml:space="preserve">web </w:t>
      </w:r>
      <w:r w:rsidRPr="0084605B">
        <w:rPr>
          <w:rFonts w:ascii="Times New Roman" w:hAnsi="Times New Roman" w:cs="Times New Roman"/>
          <w:sz w:val="20"/>
          <w:szCs w:val="20"/>
        </w:rPr>
        <w:t xml:space="preserve">perguruan tinggi </w:t>
      </w:r>
      <w:r w:rsidRPr="0084605B">
        <w:rPr>
          <w:rFonts w:ascii="Times New Roman" w:hAnsi="Times New Roman" w:cs="Times New Roman"/>
          <w:sz w:val="20"/>
          <w:szCs w:val="20"/>
          <w:lang w:val="id-ID"/>
        </w:rPr>
        <w:t>Abdi Nusa</w:t>
      </w:r>
      <w:r w:rsidRPr="0084605B">
        <w:rPr>
          <w:rFonts w:ascii="Times New Roman" w:hAnsi="Times New Roman" w:cs="Times New Roman"/>
          <w:sz w:val="20"/>
          <w:szCs w:val="20"/>
        </w:rPr>
        <w:t xml:space="preserve"> dapat dikatakan tinggi karena rata-rata responden memberikan penilaian “Sangat Puas”. Namun, pada tingkat persepsi pengguna, rata-rata para responden memberikan penilaian “Baik” sehingga menghasilkan nilai negatif pada perhitungan </w:t>
      </w:r>
      <w:r w:rsidRPr="0084605B">
        <w:rPr>
          <w:rFonts w:ascii="Times New Roman" w:hAnsi="Times New Roman" w:cs="Times New Roman"/>
          <w:i/>
          <w:sz w:val="20"/>
          <w:szCs w:val="20"/>
        </w:rPr>
        <w:t>gap score</w:t>
      </w:r>
      <w:r w:rsidRPr="0084605B">
        <w:rPr>
          <w:rFonts w:ascii="Times New Roman" w:hAnsi="Times New Roman" w:cs="Times New Roman"/>
          <w:sz w:val="20"/>
          <w:szCs w:val="20"/>
        </w:rPr>
        <w:t xml:space="preserve">. Hal  ini berarti memang terdapat perbedaan antara  harapan dengan persepsi pengguna terkait layanan </w:t>
      </w:r>
      <w:r w:rsidRPr="0084605B">
        <w:rPr>
          <w:rFonts w:ascii="Times New Roman" w:hAnsi="Times New Roman" w:cs="Times New Roman"/>
          <w:i/>
          <w:sz w:val="20"/>
          <w:szCs w:val="20"/>
        </w:rPr>
        <w:t xml:space="preserve">web </w:t>
      </w:r>
      <w:r w:rsidRPr="0084605B">
        <w:rPr>
          <w:rFonts w:ascii="Times New Roman" w:hAnsi="Times New Roman" w:cs="Times New Roman"/>
          <w:sz w:val="20"/>
          <w:szCs w:val="20"/>
        </w:rPr>
        <w:t>perguruan tinggi</w:t>
      </w:r>
      <w:r w:rsidRPr="0084605B">
        <w:rPr>
          <w:rFonts w:ascii="Times New Roman" w:hAnsi="Times New Roman" w:cs="Times New Roman"/>
          <w:spacing w:val="-15"/>
          <w:sz w:val="20"/>
          <w:szCs w:val="20"/>
        </w:rPr>
        <w:t xml:space="preserve"> </w:t>
      </w:r>
      <w:r w:rsidRPr="0084605B">
        <w:rPr>
          <w:rFonts w:ascii="Times New Roman" w:hAnsi="Times New Roman" w:cs="Times New Roman"/>
          <w:spacing w:val="-15"/>
          <w:sz w:val="20"/>
          <w:szCs w:val="20"/>
          <w:lang w:val="id-ID"/>
        </w:rPr>
        <w:t>Abdi Nusa Palembang</w:t>
      </w:r>
      <w:r w:rsidRPr="0084605B">
        <w:rPr>
          <w:rFonts w:ascii="Times New Roman" w:hAnsi="Times New Roman" w:cs="Times New Roman"/>
          <w:sz w:val="20"/>
          <w:szCs w:val="20"/>
        </w:rPr>
        <w:t>.</w:t>
      </w:r>
    </w:p>
    <w:p w:rsidR="004A30D5" w:rsidRPr="004A30D5" w:rsidRDefault="004A30D5" w:rsidP="004A30D5">
      <w:pPr>
        <w:tabs>
          <w:tab w:val="left" w:pos="2895"/>
        </w:tabs>
        <w:spacing w:line="240" w:lineRule="auto"/>
        <w:jc w:val="both"/>
        <w:rPr>
          <w:rFonts w:ascii="Times New Roman" w:hAnsi="Times New Roman" w:cs="Times New Roman"/>
          <w:sz w:val="20"/>
          <w:szCs w:val="20"/>
          <w:lang w:val="id-ID"/>
        </w:rPr>
      </w:pPr>
    </w:p>
    <w:p w:rsidR="00735065" w:rsidRDefault="00735065" w:rsidP="00B51712">
      <w:pPr>
        <w:pStyle w:val="ListParagraph"/>
        <w:numPr>
          <w:ilvl w:val="0"/>
          <w:numId w:val="2"/>
        </w:numPr>
        <w:tabs>
          <w:tab w:val="left" w:pos="2895"/>
        </w:tabs>
        <w:spacing w:line="360" w:lineRule="auto"/>
        <w:ind w:left="284" w:hanging="284"/>
        <w:jc w:val="both"/>
        <w:rPr>
          <w:rFonts w:ascii="Times New Roman" w:hAnsi="Times New Roman" w:cs="Times New Roman"/>
          <w:b/>
          <w:sz w:val="20"/>
          <w:szCs w:val="20"/>
          <w:lang w:val="id-ID"/>
        </w:rPr>
      </w:pPr>
      <w:r>
        <w:rPr>
          <w:rFonts w:ascii="Times New Roman" w:hAnsi="Times New Roman" w:cs="Times New Roman"/>
          <w:b/>
          <w:sz w:val="20"/>
          <w:szCs w:val="20"/>
          <w:lang w:val="id-ID"/>
        </w:rPr>
        <w:t>Kesimpulan dan Saran</w:t>
      </w:r>
    </w:p>
    <w:p w:rsidR="00D66EF1" w:rsidRDefault="00D66EF1" w:rsidP="00B51712">
      <w:pPr>
        <w:pStyle w:val="BodyText"/>
        <w:spacing w:line="360" w:lineRule="auto"/>
        <w:ind w:left="0" w:right="1"/>
        <w:jc w:val="both"/>
      </w:pPr>
      <w:r>
        <w:t>Ada pun kesimpulan yang didapat dari penelitian ini adalah sebagai</w:t>
      </w:r>
      <w:r>
        <w:rPr>
          <w:spacing w:val="-10"/>
        </w:rPr>
        <w:t xml:space="preserve"> </w:t>
      </w:r>
      <w:r>
        <w:t>berikut:</w:t>
      </w:r>
    </w:p>
    <w:p w:rsidR="00D66EF1" w:rsidRDefault="00D66EF1" w:rsidP="00D66EF1">
      <w:pPr>
        <w:pStyle w:val="ListParagraph"/>
        <w:numPr>
          <w:ilvl w:val="0"/>
          <w:numId w:val="5"/>
        </w:numPr>
        <w:tabs>
          <w:tab w:val="left" w:pos="495"/>
        </w:tabs>
        <w:spacing w:line="360" w:lineRule="auto"/>
        <w:ind w:left="426" w:right="4" w:hanging="426"/>
        <w:jc w:val="both"/>
        <w:rPr>
          <w:rFonts w:ascii="Times New Roman" w:eastAsia="Times New Roman" w:hAnsi="Times New Roman" w:cs="Times New Roman"/>
          <w:sz w:val="20"/>
          <w:szCs w:val="20"/>
        </w:rPr>
      </w:pPr>
      <w:r>
        <w:rPr>
          <w:rFonts w:ascii="Times New Roman"/>
          <w:sz w:val="20"/>
        </w:rPr>
        <w:t>Metode SERVQUAL bisa digunakan untuk melakukan pengukuran tingkat kualitas layanan elektronik, salah satunya layanan web.</w:t>
      </w:r>
    </w:p>
    <w:p w:rsidR="00D66EF1" w:rsidRPr="00D66EF1" w:rsidRDefault="00D66EF1" w:rsidP="00D66EF1">
      <w:pPr>
        <w:pStyle w:val="ListParagraph"/>
        <w:numPr>
          <w:ilvl w:val="0"/>
          <w:numId w:val="5"/>
        </w:numPr>
        <w:tabs>
          <w:tab w:val="left" w:pos="495"/>
        </w:tabs>
        <w:spacing w:line="360" w:lineRule="auto"/>
        <w:ind w:left="426" w:right="3" w:hanging="426"/>
        <w:jc w:val="both"/>
        <w:rPr>
          <w:rFonts w:ascii="Times New Roman" w:eastAsia="Times New Roman" w:hAnsi="Times New Roman" w:cs="Times New Roman"/>
          <w:sz w:val="20"/>
          <w:szCs w:val="20"/>
        </w:rPr>
      </w:pPr>
      <w:r w:rsidRPr="00D66EF1">
        <w:rPr>
          <w:rFonts w:ascii="Times New Roman"/>
          <w:sz w:val="20"/>
        </w:rPr>
        <w:t>Dimensi pengukuran serta atribut penelitian yang digunakan di dalam metode SERVQUAL bisa disesuaikan dengan objek dan lingkup</w:t>
      </w:r>
      <w:r w:rsidRPr="00D66EF1">
        <w:rPr>
          <w:rFonts w:ascii="Times New Roman"/>
          <w:spacing w:val="-8"/>
          <w:sz w:val="20"/>
        </w:rPr>
        <w:t xml:space="preserve"> </w:t>
      </w:r>
      <w:r w:rsidRPr="00D66EF1">
        <w:rPr>
          <w:rFonts w:ascii="Times New Roman"/>
          <w:sz w:val="20"/>
        </w:rPr>
        <w:t>penelitian.</w:t>
      </w:r>
    </w:p>
    <w:p w:rsidR="00D66EF1" w:rsidRPr="00AB7FB9" w:rsidRDefault="00D66EF1" w:rsidP="00FA61F9">
      <w:pPr>
        <w:pStyle w:val="ListParagraph"/>
        <w:numPr>
          <w:ilvl w:val="0"/>
          <w:numId w:val="5"/>
        </w:numPr>
        <w:tabs>
          <w:tab w:val="left" w:pos="2895"/>
        </w:tabs>
        <w:spacing w:line="360" w:lineRule="auto"/>
        <w:ind w:left="426" w:hanging="426"/>
        <w:jc w:val="both"/>
        <w:rPr>
          <w:rFonts w:ascii="Times New Roman" w:hAnsi="Times New Roman" w:cs="Times New Roman"/>
          <w:b/>
          <w:sz w:val="20"/>
          <w:szCs w:val="20"/>
          <w:lang w:val="id-ID"/>
        </w:rPr>
      </w:pPr>
      <w:r w:rsidRPr="00D66EF1">
        <w:rPr>
          <w:rFonts w:ascii="Times New Roman"/>
          <w:sz w:val="20"/>
        </w:rPr>
        <w:lastRenderedPageBreak/>
        <w:t xml:space="preserve">Hasil pengukuran pada perguruan  tinggi </w:t>
      </w:r>
      <w:r w:rsidRPr="00D66EF1">
        <w:rPr>
          <w:rFonts w:ascii="Times New Roman"/>
          <w:sz w:val="20"/>
          <w:lang w:val="id-ID"/>
        </w:rPr>
        <w:t>Abdi Nusa</w:t>
      </w:r>
      <w:r w:rsidRPr="00D66EF1">
        <w:rPr>
          <w:rFonts w:ascii="Times New Roman"/>
          <w:sz w:val="20"/>
        </w:rPr>
        <w:t xml:space="preserve"> menunjukkan jika layanan w</w:t>
      </w:r>
      <w:r w:rsidRPr="00AB7FB9">
        <w:rPr>
          <w:rFonts w:ascii="Times New Roman" w:hAnsi="Times New Roman" w:cs="Times New Roman"/>
          <w:sz w:val="20"/>
        </w:rPr>
        <w:t xml:space="preserve">eb yang tersedia di perguruan tinggi </w:t>
      </w:r>
      <w:r w:rsidRPr="00AB7FB9">
        <w:rPr>
          <w:rFonts w:ascii="Times New Roman" w:hAnsi="Times New Roman" w:cs="Times New Roman"/>
          <w:sz w:val="20"/>
          <w:lang w:val="id-ID"/>
        </w:rPr>
        <w:t>Abdi Nusa</w:t>
      </w:r>
      <w:r w:rsidRPr="00AB7FB9">
        <w:rPr>
          <w:rFonts w:ascii="Times New Roman" w:hAnsi="Times New Roman" w:cs="Times New Roman"/>
          <w:sz w:val="20"/>
        </w:rPr>
        <w:t xml:space="preserve"> masih memiliki kekurangan, berdasarkan </w:t>
      </w:r>
      <w:r w:rsidRPr="00AB7FB9">
        <w:rPr>
          <w:rFonts w:ascii="Times New Roman" w:hAnsi="Times New Roman" w:cs="Times New Roman"/>
          <w:i/>
          <w:sz w:val="20"/>
        </w:rPr>
        <w:t xml:space="preserve">gap </w:t>
      </w:r>
      <w:r w:rsidRPr="00AB7FB9">
        <w:rPr>
          <w:rFonts w:ascii="Times New Roman" w:hAnsi="Times New Roman" w:cs="Times New Roman"/>
          <w:sz w:val="20"/>
        </w:rPr>
        <w:t>yang dihasilkan dari perbandingan tingkat persepsi dan harapan pada layanan</w:t>
      </w:r>
      <w:r w:rsidRPr="00AB7FB9">
        <w:rPr>
          <w:rFonts w:ascii="Times New Roman" w:hAnsi="Times New Roman" w:cs="Times New Roman"/>
          <w:spacing w:val="-9"/>
          <w:sz w:val="20"/>
        </w:rPr>
        <w:t xml:space="preserve"> </w:t>
      </w:r>
      <w:r w:rsidRPr="00AB7FB9">
        <w:rPr>
          <w:rFonts w:ascii="Times New Roman" w:hAnsi="Times New Roman" w:cs="Times New Roman"/>
          <w:sz w:val="20"/>
        </w:rPr>
        <w:t>web.</w:t>
      </w:r>
    </w:p>
    <w:p w:rsidR="006D0485" w:rsidRPr="00AB7FB9" w:rsidRDefault="006D0485" w:rsidP="006D0485">
      <w:pPr>
        <w:pStyle w:val="ListParagraph"/>
        <w:tabs>
          <w:tab w:val="left" w:pos="2895"/>
        </w:tabs>
        <w:spacing w:line="360" w:lineRule="auto"/>
        <w:ind w:left="426"/>
        <w:rPr>
          <w:rFonts w:ascii="Times New Roman" w:hAnsi="Times New Roman" w:cs="Times New Roman"/>
          <w:b/>
          <w:sz w:val="20"/>
          <w:szCs w:val="20"/>
          <w:lang w:val="id-ID"/>
        </w:rPr>
      </w:pPr>
    </w:p>
    <w:p w:rsidR="00A81321" w:rsidRPr="00AB7FB9" w:rsidRDefault="00BE2422" w:rsidP="006D0485">
      <w:pPr>
        <w:tabs>
          <w:tab w:val="left" w:pos="2895"/>
        </w:tabs>
        <w:spacing w:line="360" w:lineRule="auto"/>
        <w:ind w:firstLine="567"/>
        <w:jc w:val="both"/>
        <w:rPr>
          <w:rFonts w:ascii="Times New Roman" w:hAnsi="Times New Roman" w:cs="Times New Roman"/>
          <w:sz w:val="20"/>
          <w:lang w:val="id-ID"/>
        </w:rPr>
      </w:pPr>
      <w:r w:rsidRPr="00AB7FB9">
        <w:rPr>
          <w:rFonts w:ascii="Times New Roman" w:hAnsi="Times New Roman" w:cs="Times New Roman"/>
          <w:sz w:val="20"/>
          <w:lang w:val="id-ID"/>
        </w:rPr>
        <w:t>Adapun saran dari penulis adalah</w:t>
      </w:r>
      <w:r w:rsidR="007A41D9" w:rsidRPr="00AB7FB9">
        <w:rPr>
          <w:rFonts w:ascii="Times New Roman" w:hAnsi="Times New Roman" w:cs="Times New Roman"/>
          <w:sz w:val="20"/>
          <w:lang w:val="id-ID"/>
        </w:rPr>
        <w:t>:</w:t>
      </w:r>
      <w:r w:rsidRPr="00AB7FB9">
        <w:rPr>
          <w:rFonts w:ascii="Times New Roman" w:hAnsi="Times New Roman" w:cs="Times New Roman"/>
          <w:sz w:val="20"/>
          <w:lang w:val="id-ID"/>
        </w:rPr>
        <w:t xml:space="preserve"> </w:t>
      </w:r>
    </w:p>
    <w:p w:rsidR="00BE2422" w:rsidRPr="00AB7FB9" w:rsidRDefault="00B42E5F" w:rsidP="00B42E5F">
      <w:pPr>
        <w:pStyle w:val="ListParagraph"/>
        <w:numPr>
          <w:ilvl w:val="0"/>
          <w:numId w:val="6"/>
        </w:numPr>
        <w:tabs>
          <w:tab w:val="left" w:pos="2895"/>
        </w:tabs>
        <w:spacing w:line="360" w:lineRule="auto"/>
        <w:ind w:left="426" w:hanging="426"/>
        <w:jc w:val="both"/>
        <w:rPr>
          <w:rFonts w:ascii="Times New Roman" w:hAnsi="Times New Roman" w:cs="Times New Roman"/>
          <w:b/>
          <w:sz w:val="20"/>
          <w:szCs w:val="20"/>
          <w:lang w:val="id-ID"/>
        </w:rPr>
      </w:pPr>
      <w:r w:rsidRPr="00AB7FB9">
        <w:rPr>
          <w:rFonts w:ascii="Times New Roman" w:hAnsi="Times New Roman" w:cs="Times New Roman"/>
          <w:sz w:val="20"/>
          <w:lang w:val="id-ID"/>
        </w:rPr>
        <w:t>A</w:t>
      </w:r>
      <w:r w:rsidR="00BE2422" w:rsidRPr="00AB7FB9">
        <w:rPr>
          <w:rFonts w:ascii="Times New Roman" w:hAnsi="Times New Roman" w:cs="Times New Roman"/>
          <w:sz w:val="20"/>
          <w:lang w:val="id-ID"/>
        </w:rPr>
        <w:t xml:space="preserve">gar hasil penelitian ini dapat menjadi motivasi untuk menjadikan </w:t>
      </w:r>
      <w:r w:rsidR="00BE2422" w:rsidRPr="00AB7FB9">
        <w:rPr>
          <w:rFonts w:ascii="Times New Roman" w:hAnsi="Times New Roman" w:cs="Times New Roman"/>
          <w:i/>
          <w:sz w:val="20"/>
          <w:lang w:val="id-ID"/>
        </w:rPr>
        <w:t>website</w:t>
      </w:r>
      <w:r w:rsidR="00BE2422" w:rsidRPr="00AB7FB9">
        <w:rPr>
          <w:rFonts w:ascii="Times New Roman" w:hAnsi="Times New Roman" w:cs="Times New Roman"/>
          <w:sz w:val="20"/>
          <w:lang w:val="id-ID"/>
        </w:rPr>
        <w:t xml:space="preserve"> perguruan tinggi Abdi Nusa Palembang menjadi lebih baik dan dapat memenuhi kebutuhan penggunanya.</w:t>
      </w:r>
    </w:p>
    <w:p w:rsidR="00A81321" w:rsidRPr="00AB7FB9" w:rsidRDefault="007B5050" w:rsidP="00B42E5F">
      <w:pPr>
        <w:pStyle w:val="ListParagraph"/>
        <w:numPr>
          <w:ilvl w:val="0"/>
          <w:numId w:val="6"/>
        </w:numPr>
        <w:tabs>
          <w:tab w:val="left" w:pos="2895"/>
        </w:tabs>
        <w:spacing w:line="360" w:lineRule="auto"/>
        <w:ind w:left="426" w:hanging="426"/>
        <w:jc w:val="both"/>
        <w:rPr>
          <w:rFonts w:ascii="Times New Roman" w:hAnsi="Times New Roman" w:cs="Times New Roman"/>
          <w:b/>
          <w:sz w:val="20"/>
          <w:szCs w:val="20"/>
          <w:lang w:val="id-ID"/>
        </w:rPr>
      </w:pPr>
      <w:r w:rsidRPr="00AB7FB9">
        <w:rPr>
          <w:rFonts w:ascii="Times New Roman" w:hAnsi="Times New Roman" w:cs="Times New Roman"/>
          <w:sz w:val="20"/>
          <w:lang w:val="id-ID"/>
        </w:rPr>
        <w:t>Ahar h</w:t>
      </w:r>
      <w:r w:rsidR="00A81321" w:rsidRPr="00AB7FB9">
        <w:rPr>
          <w:rFonts w:ascii="Times New Roman" w:hAnsi="Times New Roman" w:cs="Times New Roman"/>
          <w:sz w:val="20"/>
          <w:lang w:val="id-ID"/>
        </w:rPr>
        <w:t>asil penelitian ini dapat dikembangkan kembali untuk penelitian selanjutn</w:t>
      </w:r>
      <w:r w:rsidR="00240F55" w:rsidRPr="00AB7FB9">
        <w:rPr>
          <w:rFonts w:ascii="Times New Roman" w:hAnsi="Times New Roman" w:cs="Times New Roman"/>
          <w:sz w:val="20"/>
          <w:lang w:val="id-ID"/>
        </w:rPr>
        <w:t>y</w:t>
      </w:r>
      <w:r w:rsidR="00A81321" w:rsidRPr="00AB7FB9">
        <w:rPr>
          <w:rFonts w:ascii="Times New Roman" w:hAnsi="Times New Roman" w:cs="Times New Roman"/>
          <w:sz w:val="20"/>
          <w:lang w:val="id-ID"/>
        </w:rPr>
        <w:t>a.</w:t>
      </w:r>
    </w:p>
    <w:p w:rsidR="009B20F0" w:rsidRPr="00AB7FB9" w:rsidRDefault="009B20F0" w:rsidP="00607D6E">
      <w:pPr>
        <w:tabs>
          <w:tab w:val="left" w:pos="2895"/>
        </w:tabs>
        <w:spacing w:line="360" w:lineRule="auto"/>
        <w:jc w:val="both"/>
        <w:rPr>
          <w:rFonts w:ascii="Times New Roman" w:hAnsi="Times New Roman" w:cs="Times New Roman"/>
          <w:b/>
          <w:sz w:val="24"/>
          <w:szCs w:val="24"/>
          <w:lang w:val="id-ID"/>
        </w:rPr>
      </w:pPr>
    </w:p>
    <w:p w:rsidR="00607D6E" w:rsidRPr="00AB7FB9" w:rsidRDefault="00607D6E" w:rsidP="00607D6E">
      <w:pPr>
        <w:tabs>
          <w:tab w:val="left" w:pos="2895"/>
        </w:tabs>
        <w:spacing w:line="360" w:lineRule="auto"/>
        <w:jc w:val="both"/>
        <w:rPr>
          <w:rFonts w:ascii="Times New Roman" w:hAnsi="Times New Roman" w:cs="Times New Roman"/>
          <w:b/>
          <w:sz w:val="24"/>
          <w:szCs w:val="24"/>
          <w:lang w:val="id-ID"/>
        </w:rPr>
      </w:pPr>
      <w:r w:rsidRPr="00AB7FB9">
        <w:rPr>
          <w:rFonts w:ascii="Times New Roman" w:hAnsi="Times New Roman" w:cs="Times New Roman"/>
          <w:b/>
          <w:sz w:val="24"/>
          <w:szCs w:val="24"/>
          <w:lang w:val="id-ID"/>
        </w:rPr>
        <w:t>Daftar Pustaka</w:t>
      </w:r>
    </w:p>
    <w:p w:rsidR="00CB7327" w:rsidRPr="00AB7FB9" w:rsidRDefault="00CB7327" w:rsidP="00CB7327">
      <w:pPr>
        <w:spacing w:line="360" w:lineRule="auto"/>
        <w:ind w:left="426" w:hanging="426"/>
        <w:jc w:val="both"/>
        <w:rPr>
          <w:rFonts w:ascii="Times New Roman" w:hAnsi="Times New Roman" w:cs="Times New Roman"/>
          <w:sz w:val="20"/>
          <w:szCs w:val="20"/>
        </w:rPr>
      </w:pPr>
      <w:r w:rsidRPr="00AB7FB9">
        <w:rPr>
          <w:rFonts w:ascii="Times New Roman" w:hAnsi="Times New Roman" w:cs="Times New Roman"/>
          <w:sz w:val="20"/>
        </w:rPr>
        <w:t>[1] Djajadikerta, Hadrian &amp; Trireksani, Terri, 2006,</w:t>
      </w:r>
      <w:r w:rsidRPr="00AB7FB9">
        <w:rPr>
          <w:rFonts w:ascii="Times New Roman" w:hAnsi="Times New Roman" w:cs="Times New Roman"/>
          <w:i/>
          <w:sz w:val="20"/>
        </w:rPr>
        <w:t xml:space="preserve">Measuring University Web Site Quality: A Development of a User-Perceived Instrument and its Initial Implementation to Web sites of </w:t>
      </w:r>
      <w:r w:rsidRPr="00AB7FB9">
        <w:rPr>
          <w:rFonts w:ascii="Times New Roman" w:hAnsi="Times New Roman" w:cs="Times New Roman"/>
          <w:i/>
          <w:sz w:val="20"/>
          <w:szCs w:val="20"/>
        </w:rPr>
        <w:t>Accounting Departments in</w:t>
      </w:r>
      <w:r w:rsidRPr="00AB7FB9">
        <w:rPr>
          <w:rFonts w:ascii="Times New Roman" w:hAnsi="Times New Roman" w:cs="Times New Roman"/>
          <w:i/>
          <w:spacing w:val="39"/>
          <w:sz w:val="20"/>
          <w:szCs w:val="20"/>
        </w:rPr>
        <w:t xml:space="preserve"> </w:t>
      </w:r>
      <w:r w:rsidRPr="00AB7FB9">
        <w:rPr>
          <w:rFonts w:ascii="Times New Roman" w:hAnsi="Times New Roman" w:cs="Times New Roman"/>
          <w:i/>
          <w:sz w:val="20"/>
          <w:szCs w:val="20"/>
        </w:rPr>
        <w:t>New</w:t>
      </w:r>
      <w:r w:rsidRPr="00AB7FB9">
        <w:rPr>
          <w:rFonts w:ascii="Times New Roman" w:hAnsi="Times New Roman" w:cs="Times New Roman"/>
          <w:i/>
          <w:sz w:val="20"/>
          <w:szCs w:val="20"/>
          <w:lang w:val="id-ID"/>
        </w:rPr>
        <w:t xml:space="preserve"> </w:t>
      </w:r>
      <w:r w:rsidRPr="00AB7FB9">
        <w:rPr>
          <w:rFonts w:ascii="Times New Roman" w:eastAsia="Times New Roman" w:hAnsi="Times New Roman" w:cs="Times New Roman"/>
          <w:i/>
          <w:sz w:val="20"/>
          <w:szCs w:val="20"/>
        </w:rPr>
        <w:t>Zealand</w:t>
      </w:r>
      <w:r w:rsidRPr="00AB7FB9">
        <w:rPr>
          <w:rFonts w:ascii="Times New Roman" w:eastAsia="MS Mincho" w:hAnsi="MS Mincho" w:cs="Times New Roman"/>
          <w:i/>
          <w:sz w:val="20"/>
          <w:szCs w:val="20"/>
        </w:rPr>
        <w:t>‟</w:t>
      </w:r>
      <w:r w:rsidRPr="00AB7FB9">
        <w:rPr>
          <w:rFonts w:ascii="Times New Roman" w:eastAsia="Times New Roman" w:hAnsi="Times New Roman" w:cs="Times New Roman"/>
          <w:i/>
          <w:sz w:val="20"/>
          <w:szCs w:val="20"/>
        </w:rPr>
        <w:t xml:space="preserve">s Universities, </w:t>
      </w:r>
      <w:r w:rsidRPr="00AB7FB9">
        <w:rPr>
          <w:rFonts w:ascii="Times New Roman" w:eastAsia="Times New Roman" w:hAnsi="Times New Roman" w:cs="Times New Roman"/>
          <w:sz w:val="20"/>
          <w:szCs w:val="20"/>
        </w:rPr>
        <w:t>School</w:t>
      </w:r>
      <w:r w:rsidRPr="00AB7FB9">
        <w:rPr>
          <w:rFonts w:ascii="Times New Roman" w:eastAsia="Times New Roman" w:hAnsi="Times New Roman" w:cs="Times New Roman"/>
          <w:sz w:val="20"/>
          <w:szCs w:val="20"/>
          <w:lang w:val="id-ID"/>
        </w:rPr>
        <w:t xml:space="preserve"> </w:t>
      </w:r>
      <w:r w:rsidRPr="00AB7FB9">
        <w:rPr>
          <w:rFonts w:ascii="Times New Roman" w:eastAsia="Times New Roman" w:hAnsi="Times New Roman" w:cs="Times New Roman"/>
          <w:sz w:val="20"/>
          <w:szCs w:val="20"/>
        </w:rPr>
        <w:t>of</w:t>
      </w:r>
      <w:r w:rsidRPr="00AB7FB9">
        <w:rPr>
          <w:rFonts w:ascii="Times New Roman" w:eastAsia="Times New Roman" w:hAnsi="Times New Roman" w:cs="Times New Roman"/>
          <w:sz w:val="20"/>
          <w:szCs w:val="20"/>
          <w:lang w:val="id-ID"/>
        </w:rPr>
        <w:t xml:space="preserve"> </w:t>
      </w:r>
      <w:r w:rsidRPr="00AB7FB9">
        <w:rPr>
          <w:rFonts w:ascii="Times New Roman" w:hAnsi="Times New Roman" w:cs="Times New Roman"/>
          <w:sz w:val="20"/>
          <w:szCs w:val="20"/>
        </w:rPr>
        <w:t>Accounting, Finance and</w:t>
      </w:r>
      <w:r w:rsidRPr="00AB7FB9">
        <w:rPr>
          <w:rFonts w:ascii="Times New Roman" w:hAnsi="Times New Roman" w:cs="Times New Roman"/>
        </w:rPr>
        <w:t xml:space="preserve"> </w:t>
      </w:r>
      <w:r w:rsidRPr="00AB7FB9">
        <w:rPr>
          <w:rFonts w:ascii="Times New Roman" w:hAnsi="Times New Roman" w:cs="Times New Roman"/>
          <w:sz w:val="20"/>
          <w:szCs w:val="20"/>
        </w:rPr>
        <w:t>Economics &amp; FIMARC Working Paper Series Edith Cowan University.</w:t>
      </w:r>
    </w:p>
    <w:p w:rsidR="00CB7327" w:rsidRPr="00AB7FB9" w:rsidRDefault="00CB7327" w:rsidP="00CB7327">
      <w:pPr>
        <w:pStyle w:val="BodyText"/>
        <w:spacing w:line="360" w:lineRule="auto"/>
        <w:ind w:left="426" w:hanging="426"/>
        <w:jc w:val="both"/>
        <w:rPr>
          <w:rFonts w:cs="Times New Roman"/>
        </w:rPr>
      </w:pPr>
      <w:r w:rsidRPr="00AB7FB9">
        <w:rPr>
          <w:rFonts w:cs="Times New Roman"/>
        </w:rPr>
        <w:t xml:space="preserve">[2] Kumar, M., Kee, F.T., &amp; Manshor, A.T.,  2009, Determining The Relative Importance Of Critical Factors In Delivering Service Quality Of Banks: An Application Of Dominance Analysis In SERVQUAL Model. </w:t>
      </w:r>
      <w:r w:rsidRPr="00AB7FB9">
        <w:rPr>
          <w:rFonts w:cs="Times New Roman"/>
          <w:i/>
        </w:rPr>
        <w:t>Managing Service Quality</w:t>
      </w:r>
      <w:r w:rsidRPr="00AB7FB9">
        <w:rPr>
          <w:rFonts w:cs="Times New Roman"/>
        </w:rPr>
        <w:t>, 19 (2),</w:t>
      </w:r>
      <w:r w:rsidRPr="00AB7FB9">
        <w:rPr>
          <w:rFonts w:cs="Times New Roman"/>
          <w:spacing w:val="-9"/>
        </w:rPr>
        <w:t xml:space="preserve"> </w:t>
      </w:r>
      <w:r w:rsidRPr="00AB7FB9">
        <w:rPr>
          <w:rFonts w:cs="Times New Roman"/>
        </w:rPr>
        <w:t>211-228.</w:t>
      </w:r>
    </w:p>
    <w:p w:rsidR="00CB7327" w:rsidRPr="00AB7FB9" w:rsidRDefault="00CB7327" w:rsidP="00CB7327">
      <w:pPr>
        <w:spacing w:before="73" w:line="360" w:lineRule="auto"/>
        <w:ind w:left="426" w:hanging="426"/>
        <w:jc w:val="both"/>
        <w:rPr>
          <w:rFonts w:ascii="Times New Roman" w:eastAsia="Times New Roman" w:hAnsi="Times New Roman" w:cs="Times New Roman"/>
          <w:sz w:val="20"/>
          <w:szCs w:val="20"/>
        </w:rPr>
      </w:pPr>
      <w:r w:rsidRPr="00AB7FB9">
        <w:rPr>
          <w:rFonts w:ascii="Times New Roman" w:hAnsi="Times New Roman" w:cs="Times New Roman"/>
          <w:sz w:val="20"/>
        </w:rPr>
        <w:t xml:space="preserve">[3] Iwaarden, Jos van, &amp; Wiele, Ton van der, 2003, Applying SERVQUAL to Websites,  An Exploratory Study. </w:t>
      </w:r>
      <w:r w:rsidRPr="00AB7FB9">
        <w:rPr>
          <w:rFonts w:ascii="Times New Roman" w:hAnsi="Times New Roman" w:cs="Times New Roman"/>
          <w:i/>
          <w:sz w:val="20"/>
        </w:rPr>
        <w:t>International Journal of Quality &amp; Reliability Management</w:t>
      </w:r>
      <w:r w:rsidRPr="00AB7FB9">
        <w:rPr>
          <w:rFonts w:ascii="Times New Roman" w:hAnsi="Times New Roman" w:cs="Times New Roman"/>
          <w:sz w:val="20"/>
        </w:rPr>
        <w:t>, 20 (8), 919-935.</w:t>
      </w:r>
    </w:p>
    <w:p w:rsidR="00CB7327" w:rsidRPr="00AB7FB9" w:rsidRDefault="00CB7327" w:rsidP="00CB7327">
      <w:pPr>
        <w:spacing w:line="360" w:lineRule="auto"/>
        <w:ind w:left="426" w:hanging="426"/>
        <w:jc w:val="both"/>
        <w:rPr>
          <w:rFonts w:ascii="Times New Roman" w:eastAsia="Times New Roman" w:hAnsi="Times New Roman" w:cs="Times New Roman"/>
          <w:sz w:val="20"/>
          <w:szCs w:val="20"/>
        </w:rPr>
      </w:pPr>
      <w:r w:rsidRPr="00AB7FB9">
        <w:rPr>
          <w:rFonts w:ascii="Times New Roman" w:eastAsia="Times New Roman" w:hAnsi="Times New Roman" w:cs="Times New Roman"/>
          <w:sz w:val="20"/>
          <w:szCs w:val="20"/>
        </w:rPr>
        <w:t>[4] Mebrate, Tsigereda W., 2010,</w:t>
      </w:r>
      <w:r w:rsidRPr="00AB7FB9">
        <w:rPr>
          <w:rFonts w:ascii="Times New Roman" w:eastAsia="Times New Roman" w:hAnsi="Times New Roman" w:cs="Times New Roman"/>
          <w:i/>
          <w:sz w:val="20"/>
          <w:szCs w:val="20"/>
        </w:rPr>
        <w:t>A  Framework for Evaluating Academic Website’s Quality From Students’ Perspective</w:t>
      </w:r>
      <w:r w:rsidRPr="00AB7FB9">
        <w:rPr>
          <w:rFonts w:ascii="Times New Roman" w:eastAsia="Times New Roman" w:hAnsi="Times New Roman" w:cs="Times New Roman"/>
          <w:sz w:val="20"/>
          <w:szCs w:val="20"/>
        </w:rPr>
        <w:t>. Netherlands: Delft University of</w:t>
      </w:r>
      <w:r w:rsidRPr="00AB7FB9">
        <w:rPr>
          <w:rFonts w:ascii="Times New Roman" w:eastAsia="Times New Roman" w:hAnsi="Times New Roman" w:cs="Times New Roman"/>
          <w:spacing w:val="-15"/>
          <w:sz w:val="20"/>
          <w:szCs w:val="20"/>
        </w:rPr>
        <w:t xml:space="preserve"> </w:t>
      </w:r>
      <w:r w:rsidRPr="00AB7FB9">
        <w:rPr>
          <w:rFonts w:ascii="Times New Roman" w:eastAsia="Times New Roman" w:hAnsi="Times New Roman" w:cs="Times New Roman"/>
          <w:sz w:val="20"/>
          <w:szCs w:val="20"/>
        </w:rPr>
        <w:t>Technology.</w:t>
      </w:r>
    </w:p>
    <w:p w:rsidR="00CB7327" w:rsidRPr="00AB7FB9" w:rsidRDefault="00CB7327" w:rsidP="00CB7327">
      <w:pPr>
        <w:pStyle w:val="BodyText"/>
        <w:spacing w:line="360" w:lineRule="auto"/>
        <w:ind w:left="426" w:hanging="426"/>
        <w:jc w:val="both"/>
        <w:rPr>
          <w:rFonts w:cs="Times New Roman"/>
        </w:rPr>
      </w:pPr>
      <w:r w:rsidRPr="00AB7FB9">
        <w:rPr>
          <w:rFonts w:cs="Times New Roman"/>
        </w:rPr>
        <w:t xml:space="preserve">[5] Oztekin, A., Nikov, A., &amp; Zaim, Selim, 2009,An Assessment Methodology for Usability of Web-based Information Systems. </w:t>
      </w:r>
      <w:r w:rsidRPr="00AB7FB9">
        <w:rPr>
          <w:rFonts w:cs="Times New Roman"/>
          <w:i/>
        </w:rPr>
        <w:t>Journal of Systems and Software</w:t>
      </w:r>
      <w:r w:rsidRPr="00AB7FB9">
        <w:rPr>
          <w:rFonts w:cs="Times New Roman"/>
        </w:rPr>
        <w:t>, 82 (12), 2038-2050.</w:t>
      </w:r>
    </w:p>
    <w:p w:rsidR="00CB7327" w:rsidRPr="00AB7FB9" w:rsidRDefault="00CB7327" w:rsidP="00CB7327">
      <w:pPr>
        <w:pStyle w:val="BodyText"/>
        <w:spacing w:line="360" w:lineRule="auto"/>
        <w:ind w:left="426" w:hanging="426"/>
        <w:jc w:val="both"/>
        <w:rPr>
          <w:rFonts w:cs="Times New Roman"/>
        </w:rPr>
      </w:pPr>
      <w:r w:rsidRPr="00AB7FB9">
        <w:rPr>
          <w:rFonts w:cs="Times New Roman"/>
        </w:rPr>
        <w:t xml:space="preserve">[6] Parasuraman, A., Zeithaml, V.A., &amp; Berry, Leonard L., 1985,A Conceptual Model of Service Quality and It’s Implication  for Future Research. </w:t>
      </w:r>
      <w:r w:rsidRPr="00AB7FB9">
        <w:rPr>
          <w:rFonts w:cs="Times New Roman"/>
          <w:i/>
        </w:rPr>
        <w:t>Journal of Marketing</w:t>
      </w:r>
      <w:r w:rsidRPr="00AB7FB9">
        <w:rPr>
          <w:rFonts w:cs="Times New Roman"/>
        </w:rPr>
        <w:t>, 49, 41-50.</w:t>
      </w:r>
    </w:p>
    <w:p w:rsidR="00CB7327" w:rsidRPr="00AB7FB9" w:rsidRDefault="00CB7327" w:rsidP="00CB7327">
      <w:pPr>
        <w:spacing w:line="360" w:lineRule="auto"/>
        <w:ind w:left="426" w:hanging="426"/>
        <w:jc w:val="both"/>
        <w:rPr>
          <w:rFonts w:ascii="Times New Roman" w:eastAsia="Times New Roman" w:hAnsi="Times New Roman" w:cs="Times New Roman"/>
          <w:sz w:val="20"/>
          <w:szCs w:val="20"/>
        </w:rPr>
      </w:pPr>
      <w:r w:rsidRPr="00AB7FB9">
        <w:rPr>
          <w:rFonts w:ascii="Times New Roman" w:hAnsi="Times New Roman" w:cs="Times New Roman"/>
          <w:sz w:val="20"/>
        </w:rPr>
        <w:t xml:space="preserve">[7] Sekaran, Uma, 2006, </w:t>
      </w:r>
      <w:r w:rsidRPr="00AB7FB9">
        <w:rPr>
          <w:rFonts w:ascii="Times New Roman" w:hAnsi="Times New Roman" w:cs="Times New Roman"/>
          <w:i/>
          <w:sz w:val="20"/>
        </w:rPr>
        <w:t>Research Methods For Business</w:t>
      </w:r>
      <w:r w:rsidRPr="00AB7FB9">
        <w:rPr>
          <w:rFonts w:ascii="Times New Roman" w:hAnsi="Times New Roman" w:cs="Times New Roman"/>
          <w:sz w:val="20"/>
        </w:rPr>
        <w:t>, Edisi 4, Buku 1, Jakarta: Salemba Empat.</w:t>
      </w:r>
    </w:p>
    <w:p w:rsidR="00CB7327" w:rsidRPr="00AB7FB9" w:rsidRDefault="00CB7327" w:rsidP="00CB7327">
      <w:pPr>
        <w:spacing w:line="360" w:lineRule="auto"/>
        <w:ind w:left="426" w:hanging="426"/>
        <w:jc w:val="both"/>
        <w:rPr>
          <w:rFonts w:ascii="Times New Roman" w:eastAsia="Times New Roman" w:hAnsi="Times New Roman" w:cs="Times New Roman"/>
          <w:sz w:val="20"/>
          <w:szCs w:val="20"/>
        </w:rPr>
      </w:pPr>
      <w:r w:rsidRPr="00AB7FB9">
        <w:rPr>
          <w:rFonts w:ascii="Times New Roman" w:hAnsi="Times New Roman" w:cs="Times New Roman"/>
          <w:sz w:val="20"/>
        </w:rPr>
        <w:t>[8] Stockdale, Rosemary  &amp;  Borovicka, Rosemary, 2006,</w:t>
      </w:r>
      <w:r w:rsidRPr="00AB7FB9">
        <w:rPr>
          <w:rFonts w:ascii="Times New Roman" w:hAnsi="Times New Roman" w:cs="Times New Roman"/>
          <w:i/>
          <w:sz w:val="20"/>
        </w:rPr>
        <w:t>Using Quality  Dimensions in the Evaluation of Websites</w:t>
      </w:r>
      <w:r w:rsidRPr="00AB7FB9">
        <w:rPr>
          <w:rFonts w:ascii="Times New Roman" w:hAnsi="Times New Roman" w:cs="Times New Roman"/>
          <w:sz w:val="20"/>
        </w:rPr>
        <w:t>.  Paper presented at the meeting of the Proceedings  of the International Conference in Lausanne, Switzerland.</w:t>
      </w:r>
    </w:p>
    <w:p w:rsidR="00CB7327" w:rsidRPr="00AB7FB9" w:rsidRDefault="00CB7327" w:rsidP="00CB7327">
      <w:pPr>
        <w:spacing w:line="360" w:lineRule="auto"/>
        <w:ind w:left="426" w:hanging="426"/>
        <w:jc w:val="both"/>
        <w:rPr>
          <w:rFonts w:ascii="Times New Roman" w:hAnsi="Times New Roman" w:cs="Times New Roman"/>
        </w:rPr>
      </w:pPr>
      <w:r w:rsidRPr="00AB7FB9">
        <w:rPr>
          <w:rFonts w:ascii="Times New Roman" w:hAnsi="Times New Roman" w:cs="Times New Roman"/>
          <w:sz w:val="20"/>
        </w:rPr>
        <w:t xml:space="preserve">[9] Swaid, Samar., &amp; Wigand, Rolf T., 2009, Measuring The Quality Of E-Service: Scale Development And Initial Validation. </w:t>
      </w:r>
      <w:r w:rsidRPr="00AB7FB9">
        <w:rPr>
          <w:rFonts w:ascii="Times New Roman" w:hAnsi="Times New Roman" w:cs="Times New Roman"/>
          <w:i/>
          <w:sz w:val="20"/>
        </w:rPr>
        <w:t>Journal of  Electronic  Commerce  Research</w:t>
      </w:r>
      <w:r w:rsidRPr="00AB7FB9">
        <w:rPr>
          <w:rFonts w:ascii="Times New Roman" w:hAnsi="Times New Roman" w:cs="Times New Roman"/>
          <w:sz w:val="20"/>
        </w:rPr>
        <w:t xml:space="preserve">,  10 </w:t>
      </w:r>
      <w:r w:rsidRPr="00AB7FB9">
        <w:rPr>
          <w:rFonts w:ascii="Times New Roman" w:hAnsi="Times New Roman" w:cs="Times New Roman"/>
          <w:spacing w:val="34"/>
          <w:sz w:val="20"/>
        </w:rPr>
        <w:t xml:space="preserve"> </w:t>
      </w:r>
      <w:r w:rsidRPr="00AB7FB9">
        <w:rPr>
          <w:rFonts w:ascii="Times New Roman" w:hAnsi="Times New Roman" w:cs="Times New Roman"/>
          <w:sz w:val="20"/>
        </w:rPr>
        <w:t>(1),</w:t>
      </w:r>
      <w:r w:rsidRPr="00AB7FB9">
        <w:rPr>
          <w:rFonts w:ascii="Times New Roman" w:hAnsi="Times New Roman" w:cs="Times New Roman"/>
          <w:sz w:val="20"/>
          <w:lang w:val="id-ID"/>
        </w:rPr>
        <w:t xml:space="preserve"> </w:t>
      </w:r>
      <w:r w:rsidRPr="00AB7FB9">
        <w:rPr>
          <w:rFonts w:ascii="Times New Roman" w:hAnsi="Times New Roman" w:cs="Times New Roman"/>
        </w:rPr>
        <w:t>13-28.</w:t>
      </w:r>
    </w:p>
    <w:p w:rsidR="00CB7327" w:rsidRPr="00AB7FB9" w:rsidRDefault="00CB7327" w:rsidP="00CB7327">
      <w:pPr>
        <w:spacing w:before="4" w:line="360" w:lineRule="auto"/>
        <w:ind w:left="426" w:hanging="426"/>
        <w:jc w:val="both"/>
        <w:rPr>
          <w:rFonts w:ascii="Times New Roman" w:eastAsia="Times New Roman" w:hAnsi="Times New Roman" w:cs="Times New Roman"/>
          <w:sz w:val="20"/>
          <w:szCs w:val="20"/>
        </w:rPr>
      </w:pPr>
      <w:r w:rsidRPr="00AB7FB9">
        <w:rPr>
          <w:rFonts w:ascii="Times New Roman" w:hAnsi="Times New Roman" w:cs="Times New Roman"/>
          <w:sz w:val="20"/>
        </w:rPr>
        <w:t>[10] Tate et al., 2007,</w:t>
      </w:r>
      <w:r w:rsidRPr="00AB7FB9">
        <w:rPr>
          <w:rFonts w:ascii="Times New Roman" w:hAnsi="Times New Roman" w:cs="Times New Roman"/>
          <w:i/>
          <w:sz w:val="20"/>
        </w:rPr>
        <w:t>Perceived Service Quality in a University Web Portal: Revising the E- Qual Instrument</w:t>
      </w:r>
      <w:r w:rsidRPr="00AB7FB9">
        <w:rPr>
          <w:rFonts w:ascii="Times New Roman" w:hAnsi="Times New Roman" w:cs="Times New Roman"/>
          <w:sz w:val="20"/>
        </w:rPr>
        <w:t>. Paper presented at the meeting of the Proceedings of the  40</w:t>
      </w:r>
      <w:r w:rsidRPr="00AB7FB9">
        <w:rPr>
          <w:rFonts w:ascii="Times New Roman" w:hAnsi="Times New Roman" w:cs="Times New Roman"/>
          <w:position w:val="9"/>
          <w:sz w:val="13"/>
        </w:rPr>
        <w:t xml:space="preserve">th </w:t>
      </w:r>
      <w:r w:rsidRPr="00AB7FB9">
        <w:rPr>
          <w:rFonts w:ascii="Times New Roman" w:hAnsi="Times New Roman" w:cs="Times New Roman"/>
          <w:sz w:val="20"/>
        </w:rPr>
        <w:t>Annual Hawaii International Conference on System Sciences,</w:t>
      </w:r>
      <w:r w:rsidRPr="00AB7FB9">
        <w:rPr>
          <w:rFonts w:ascii="Times New Roman" w:hAnsi="Times New Roman" w:cs="Times New Roman"/>
          <w:spacing w:val="-9"/>
          <w:sz w:val="20"/>
        </w:rPr>
        <w:t xml:space="preserve"> </w:t>
      </w:r>
      <w:r w:rsidRPr="00AB7FB9">
        <w:rPr>
          <w:rFonts w:ascii="Times New Roman" w:hAnsi="Times New Roman" w:cs="Times New Roman"/>
          <w:sz w:val="20"/>
        </w:rPr>
        <w:t>Waikoloa.</w:t>
      </w:r>
    </w:p>
    <w:p w:rsidR="00CB7327" w:rsidRPr="00AB7FB9" w:rsidRDefault="00CB7327" w:rsidP="00CB7327">
      <w:pPr>
        <w:spacing w:before="1" w:line="360" w:lineRule="auto"/>
        <w:ind w:left="426" w:hanging="426"/>
        <w:jc w:val="both"/>
        <w:rPr>
          <w:rFonts w:ascii="Times New Roman" w:eastAsia="Times New Roman" w:hAnsi="Times New Roman" w:cs="Times New Roman"/>
          <w:sz w:val="20"/>
          <w:szCs w:val="20"/>
        </w:rPr>
      </w:pPr>
      <w:r w:rsidRPr="00AB7FB9">
        <w:rPr>
          <w:rFonts w:ascii="Times New Roman" w:hAnsi="Times New Roman" w:cs="Times New Roman"/>
          <w:sz w:val="20"/>
        </w:rPr>
        <w:lastRenderedPageBreak/>
        <w:t xml:space="preserve">[11] Vuljak, Ivan, &amp; Mekovec, Renata, 2012, </w:t>
      </w:r>
      <w:r w:rsidRPr="00AB7FB9">
        <w:rPr>
          <w:rFonts w:ascii="Times New Roman" w:hAnsi="Times New Roman" w:cs="Times New Roman"/>
          <w:i/>
          <w:sz w:val="20"/>
        </w:rPr>
        <w:t xml:space="preserve">E- Service Quality on Faculty Web </w:t>
      </w:r>
      <w:r w:rsidRPr="00AB7FB9">
        <w:rPr>
          <w:rFonts w:ascii="Times New Roman" w:hAnsi="Times New Roman" w:cs="Times New Roman"/>
          <w:i/>
          <w:sz w:val="20"/>
          <w:szCs w:val="20"/>
        </w:rPr>
        <w:t>Portals, Exploring the Student's Perspective</w:t>
      </w:r>
      <w:r w:rsidRPr="00AB7FB9">
        <w:rPr>
          <w:rFonts w:ascii="Times New Roman" w:hAnsi="Times New Roman" w:cs="Times New Roman"/>
          <w:sz w:val="20"/>
          <w:szCs w:val="20"/>
        </w:rPr>
        <w:t>. Paper presented at the meeting of the Central European Conference on Information and Intelligent Systems,</w:t>
      </w:r>
      <w:r w:rsidRPr="00AB7FB9">
        <w:rPr>
          <w:rFonts w:ascii="Times New Roman" w:hAnsi="Times New Roman" w:cs="Times New Roman"/>
          <w:spacing w:val="-13"/>
          <w:sz w:val="20"/>
          <w:szCs w:val="20"/>
        </w:rPr>
        <w:t xml:space="preserve"> </w:t>
      </w:r>
      <w:r w:rsidRPr="00AB7FB9">
        <w:rPr>
          <w:rFonts w:ascii="Times New Roman" w:hAnsi="Times New Roman" w:cs="Times New Roman"/>
          <w:sz w:val="20"/>
          <w:szCs w:val="20"/>
        </w:rPr>
        <w:t>Kroasia.</w:t>
      </w:r>
    </w:p>
    <w:p w:rsidR="00CB7327" w:rsidRPr="00AB7FB9" w:rsidRDefault="00CB7327" w:rsidP="00CB7327">
      <w:pPr>
        <w:pStyle w:val="BodyText"/>
        <w:spacing w:line="360" w:lineRule="auto"/>
        <w:ind w:left="426" w:hanging="426"/>
        <w:jc w:val="both"/>
        <w:rPr>
          <w:rFonts w:cs="Times New Roman"/>
          <w:spacing w:val="1"/>
          <w:w w:val="99"/>
          <w:lang w:val="id-ID"/>
        </w:rPr>
      </w:pPr>
      <w:r w:rsidRPr="00AB7FB9">
        <w:rPr>
          <w:rFonts w:cs="Times New Roman"/>
        </w:rPr>
        <w:t>[12]  Y.N.   Li,   K.   C.   Tan   &amp;   M.   Xie,</w:t>
      </w:r>
      <w:r w:rsidRPr="00AB7FB9">
        <w:rPr>
          <w:rFonts w:cs="Times New Roman"/>
          <w:spacing w:val="17"/>
        </w:rPr>
        <w:t xml:space="preserve"> </w:t>
      </w:r>
      <w:r w:rsidRPr="00AB7FB9">
        <w:rPr>
          <w:rFonts w:cs="Times New Roman"/>
        </w:rPr>
        <w:t>2002,</w:t>
      </w:r>
      <w:r w:rsidRPr="00AB7FB9">
        <w:rPr>
          <w:rFonts w:cs="Times New Roman"/>
          <w:lang w:val="id-ID"/>
        </w:rPr>
        <w:t xml:space="preserve"> </w:t>
      </w:r>
      <w:r w:rsidRPr="00AB7FB9">
        <w:rPr>
          <w:rFonts w:cs="Times New Roman"/>
        </w:rPr>
        <w:t xml:space="preserve">Measuring    Web-based    Service  </w:t>
      </w:r>
      <w:r w:rsidRPr="00AB7FB9">
        <w:rPr>
          <w:rFonts w:cs="Times New Roman"/>
          <w:spacing w:val="12"/>
        </w:rPr>
        <w:t xml:space="preserve"> </w:t>
      </w:r>
      <w:r w:rsidRPr="00AB7FB9">
        <w:rPr>
          <w:rFonts w:cs="Times New Roman"/>
        </w:rPr>
        <w:t>Quality.</w:t>
      </w:r>
      <w:r w:rsidRPr="00AB7FB9">
        <w:rPr>
          <w:rFonts w:cs="Times New Roman"/>
          <w:lang w:val="id-ID"/>
        </w:rPr>
        <w:t xml:space="preserve"> </w:t>
      </w:r>
      <w:r w:rsidRPr="00AB7FB9">
        <w:rPr>
          <w:rFonts w:cs="Times New Roman"/>
          <w:i/>
        </w:rPr>
        <w:t>Total</w:t>
      </w:r>
      <w:r w:rsidRPr="00AB7FB9">
        <w:rPr>
          <w:rFonts w:cs="Times New Roman"/>
          <w:i/>
          <w:lang w:val="id-ID"/>
        </w:rPr>
        <w:t xml:space="preserve"> </w:t>
      </w:r>
      <w:r w:rsidRPr="00AB7FB9">
        <w:rPr>
          <w:rFonts w:cs="Times New Roman"/>
          <w:i/>
        </w:rPr>
        <w:t>Quality Management</w:t>
      </w:r>
      <w:r w:rsidRPr="00AB7FB9">
        <w:rPr>
          <w:rFonts w:cs="Times New Roman"/>
        </w:rPr>
        <w:t>, 13</w:t>
      </w:r>
      <w:r w:rsidRPr="00AB7FB9">
        <w:rPr>
          <w:rFonts w:cs="Times New Roman"/>
          <w:spacing w:val="-5"/>
        </w:rPr>
        <w:t xml:space="preserve"> </w:t>
      </w:r>
      <w:r w:rsidRPr="00AB7FB9">
        <w:rPr>
          <w:rFonts w:cs="Times New Roman"/>
        </w:rPr>
        <w:t>(5),</w:t>
      </w:r>
      <w:r w:rsidRPr="00AB7FB9">
        <w:rPr>
          <w:rFonts w:cs="Times New Roman"/>
          <w:spacing w:val="-3"/>
        </w:rPr>
        <w:t xml:space="preserve"> </w:t>
      </w:r>
      <w:r w:rsidRPr="00AB7FB9">
        <w:rPr>
          <w:rFonts w:cs="Times New Roman"/>
        </w:rPr>
        <w:t>685-700.</w:t>
      </w:r>
      <w:r w:rsidRPr="00AB7FB9">
        <w:rPr>
          <w:rFonts w:cs="Times New Roman"/>
          <w:spacing w:val="1"/>
          <w:w w:val="99"/>
        </w:rPr>
        <w:t xml:space="preserve"> </w:t>
      </w:r>
    </w:p>
    <w:p w:rsidR="00607D6E" w:rsidRPr="00AB7FB9" w:rsidRDefault="00CB7327" w:rsidP="00CB7327">
      <w:pPr>
        <w:tabs>
          <w:tab w:val="left" w:pos="2895"/>
        </w:tabs>
        <w:spacing w:line="360" w:lineRule="auto"/>
        <w:ind w:left="426" w:hanging="426"/>
        <w:jc w:val="both"/>
        <w:rPr>
          <w:rFonts w:ascii="Times New Roman" w:hAnsi="Times New Roman" w:cs="Times New Roman"/>
          <w:b/>
          <w:sz w:val="20"/>
          <w:szCs w:val="20"/>
          <w:lang w:val="id-ID"/>
        </w:rPr>
      </w:pPr>
      <w:r w:rsidRPr="00AB7FB9">
        <w:rPr>
          <w:rFonts w:ascii="Times New Roman" w:hAnsi="Times New Roman" w:cs="Times New Roman"/>
          <w:sz w:val="20"/>
          <w:szCs w:val="20"/>
        </w:rPr>
        <w:t>[13] Zhang, Tao,2006,</w:t>
      </w:r>
      <w:r w:rsidRPr="00AB7FB9">
        <w:rPr>
          <w:rFonts w:ascii="Times New Roman" w:hAnsi="Times New Roman" w:cs="Times New Roman"/>
          <w:i/>
          <w:sz w:val="20"/>
          <w:szCs w:val="20"/>
        </w:rPr>
        <w:t>A Study of</w:t>
      </w:r>
      <w:r w:rsidRPr="00AB7FB9">
        <w:rPr>
          <w:rFonts w:ascii="Times New Roman" w:hAnsi="Times New Roman" w:cs="Times New Roman"/>
          <w:i/>
          <w:spacing w:val="36"/>
          <w:sz w:val="20"/>
          <w:szCs w:val="20"/>
        </w:rPr>
        <w:t xml:space="preserve"> </w:t>
      </w:r>
      <w:r w:rsidRPr="00AB7FB9">
        <w:rPr>
          <w:rFonts w:ascii="Times New Roman" w:hAnsi="Times New Roman" w:cs="Times New Roman"/>
          <w:i/>
          <w:sz w:val="20"/>
          <w:szCs w:val="20"/>
        </w:rPr>
        <w:t>Government</w:t>
      </w:r>
      <w:r w:rsidRPr="00AB7FB9">
        <w:rPr>
          <w:rFonts w:ascii="Times New Roman" w:hAnsi="Times New Roman" w:cs="Times New Roman"/>
          <w:i/>
          <w:spacing w:val="18"/>
          <w:sz w:val="20"/>
          <w:szCs w:val="20"/>
        </w:rPr>
        <w:t xml:space="preserve"> </w:t>
      </w:r>
      <w:r w:rsidRPr="00AB7FB9">
        <w:rPr>
          <w:rFonts w:ascii="Times New Roman" w:hAnsi="Times New Roman" w:cs="Times New Roman"/>
          <w:i/>
          <w:sz w:val="20"/>
          <w:szCs w:val="20"/>
        </w:rPr>
        <w:t>e-</w:t>
      </w:r>
      <w:r w:rsidRPr="00AB7FB9">
        <w:rPr>
          <w:rFonts w:ascii="Times New Roman" w:hAnsi="Times New Roman" w:cs="Times New Roman"/>
          <w:i/>
          <w:w w:val="99"/>
          <w:sz w:val="20"/>
          <w:szCs w:val="20"/>
        </w:rPr>
        <w:t xml:space="preserve"> </w:t>
      </w:r>
      <w:r w:rsidRPr="00AB7FB9">
        <w:rPr>
          <w:rFonts w:ascii="Times New Roman" w:hAnsi="Times New Roman" w:cs="Times New Roman"/>
          <w:i/>
          <w:sz w:val="20"/>
          <w:szCs w:val="20"/>
        </w:rPr>
        <w:t>Service Quality and It’s Effect</w:t>
      </w:r>
      <w:r w:rsidRPr="00AB7FB9">
        <w:rPr>
          <w:rFonts w:ascii="Times New Roman" w:hAnsi="Times New Roman" w:cs="Times New Roman"/>
          <w:i/>
          <w:spacing w:val="22"/>
          <w:sz w:val="20"/>
          <w:szCs w:val="20"/>
        </w:rPr>
        <w:t xml:space="preserve"> </w:t>
      </w:r>
      <w:r w:rsidRPr="00AB7FB9">
        <w:rPr>
          <w:rFonts w:ascii="Times New Roman" w:hAnsi="Times New Roman" w:cs="Times New Roman"/>
          <w:i/>
          <w:sz w:val="20"/>
          <w:szCs w:val="20"/>
        </w:rPr>
        <w:t>on</w:t>
      </w:r>
      <w:r w:rsidRPr="00AB7FB9">
        <w:rPr>
          <w:rFonts w:ascii="Times New Roman" w:hAnsi="Times New Roman" w:cs="Times New Roman"/>
          <w:i/>
          <w:spacing w:val="5"/>
          <w:sz w:val="20"/>
          <w:szCs w:val="20"/>
        </w:rPr>
        <w:t xml:space="preserve"> </w:t>
      </w:r>
      <w:r w:rsidRPr="00AB7FB9">
        <w:rPr>
          <w:rFonts w:ascii="Times New Roman" w:hAnsi="Times New Roman" w:cs="Times New Roman"/>
          <w:i/>
          <w:sz w:val="20"/>
          <w:szCs w:val="20"/>
        </w:rPr>
        <w:t>Public</w:t>
      </w:r>
      <w:r w:rsidRPr="00AB7FB9">
        <w:rPr>
          <w:rFonts w:ascii="Times New Roman" w:hAnsi="Times New Roman" w:cs="Times New Roman"/>
          <w:i/>
          <w:w w:val="99"/>
          <w:sz w:val="20"/>
          <w:szCs w:val="20"/>
        </w:rPr>
        <w:t xml:space="preserve"> </w:t>
      </w:r>
      <w:r w:rsidRPr="00AB7FB9">
        <w:rPr>
          <w:rFonts w:ascii="Times New Roman" w:hAnsi="Times New Roman" w:cs="Times New Roman"/>
          <w:i/>
          <w:sz w:val="20"/>
          <w:szCs w:val="20"/>
        </w:rPr>
        <w:t>Satisfaction</w:t>
      </w:r>
      <w:r w:rsidRPr="00AB7FB9">
        <w:rPr>
          <w:rFonts w:ascii="Times New Roman" w:hAnsi="Times New Roman" w:cs="Times New Roman"/>
          <w:sz w:val="20"/>
          <w:szCs w:val="20"/>
        </w:rPr>
        <w:t>.  China:  Macau  University</w:t>
      </w:r>
      <w:r w:rsidRPr="00AB7FB9">
        <w:rPr>
          <w:rFonts w:ascii="Times New Roman" w:hAnsi="Times New Roman" w:cs="Times New Roman"/>
          <w:sz w:val="20"/>
          <w:szCs w:val="20"/>
          <w:lang w:val="id-ID"/>
        </w:rPr>
        <w:t xml:space="preserve"> </w:t>
      </w:r>
      <w:r w:rsidRPr="00AB7FB9">
        <w:rPr>
          <w:rFonts w:ascii="Times New Roman" w:hAnsi="Times New Roman" w:cs="Times New Roman"/>
          <w:sz w:val="20"/>
          <w:szCs w:val="20"/>
        </w:rPr>
        <w:t>of</w:t>
      </w:r>
      <w:r w:rsidRPr="00AB7FB9">
        <w:rPr>
          <w:rFonts w:ascii="Times New Roman" w:hAnsi="Times New Roman" w:cs="Times New Roman"/>
          <w:sz w:val="20"/>
          <w:szCs w:val="20"/>
          <w:lang w:val="id-ID"/>
        </w:rPr>
        <w:t xml:space="preserve"> </w:t>
      </w:r>
      <w:r w:rsidRPr="00AB7FB9">
        <w:rPr>
          <w:rFonts w:ascii="Times New Roman" w:hAnsi="Times New Roman" w:cs="Times New Roman"/>
          <w:sz w:val="20"/>
          <w:szCs w:val="20"/>
        </w:rPr>
        <w:t>Science and</w:t>
      </w:r>
      <w:r w:rsidRPr="00AB7FB9">
        <w:rPr>
          <w:rFonts w:ascii="Times New Roman" w:hAnsi="Times New Roman" w:cs="Times New Roman"/>
          <w:spacing w:val="-11"/>
          <w:sz w:val="20"/>
          <w:szCs w:val="20"/>
        </w:rPr>
        <w:t xml:space="preserve"> </w:t>
      </w:r>
      <w:r w:rsidRPr="00AB7FB9">
        <w:rPr>
          <w:rFonts w:ascii="Times New Roman" w:hAnsi="Times New Roman" w:cs="Times New Roman"/>
          <w:sz w:val="20"/>
          <w:szCs w:val="20"/>
        </w:rPr>
        <w:t>Technology.</w:t>
      </w:r>
    </w:p>
    <w:sectPr w:rsidR="00607D6E" w:rsidRPr="00AB7FB9" w:rsidSect="0084605B">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00D2"/>
    <w:multiLevelType w:val="hybridMultilevel"/>
    <w:tmpl w:val="94F03040"/>
    <w:lvl w:ilvl="0" w:tplc="8DAEE144">
      <w:start w:val="1"/>
      <w:numFmt w:val="decimal"/>
      <w:lvlText w:val="%1."/>
      <w:lvlJc w:val="left"/>
      <w:pPr>
        <w:ind w:left="927" w:hanging="360"/>
      </w:pPr>
      <w:rPr>
        <w:rFonts w:hAnsiTheme="minorHAnsi" w:cstheme="minorBidi"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B4346F"/>
    <w:multiLevelType w:val="hybridMultilevel"/>
    <w:tmpl w:val="E1A655C2"/>
    <w:lvl w:ilvl="0" w:tplc="6F80F59C">
      <w:start w:val="1"/>
      <w:numFmt w:val="decimal"/>
      <w:lvlText w:val="%1."/>
      <w:lvlJc w:val="left"/>
      <w:pPr>
        <w:ind w:left="463" w:hanging="360"/>
        <w:jc w:val="right"/>
      </w:pPr>
      <w:rPr>
        <w:rFonts w:ascii="Times New Roman" w:eastAsia="Times New Roman" w:hAnsi="Times New Roman" w:hint="default"/>
        <w:b/>
        <w:bCs/>
        <w:spacing w:val="0"/>
        <w:w w:val="99"/>
        <w:sz w:val="20"/>
        <w:szCs w:val="20"/>
      </w:rPr>
    </w:lvl>
    <w:lvl w:ilvl="1" w:tplc="E9120ED8">
      <w:numFmt w:val="none"/>
      <w:lvlText w:val=""/>
      <w:lvlJc w:val="left"/>
      <w:pPr>
        <w:tabs>
          <w:tab w:val="num" w:pos="360"/>
        </w:tabs>
      </w:pPr>
    </w:lvl>
    <w:lvl w:ilvl="2" w:tplc="BDB2F8E0">
      <w:start w:val="1"/>
      <w:numFmt w:val="bullet"/>
      <w:lvlText w:val="•"/>
      <w:lvlJc w:val="left"/>
      <w:pPr>
        <w:ind w:left="875" w:hanging="360"/>
      </w:pPr>
      <w:rPr>
        <w:rFonts w:hint="default"/>
      </w:rPr>
    </w:lvl>
    <w:lvl w:ilvl="3" w:tplc="395E5E76">
      <w:start w:val="1"/>
      <w:numFmt w:val="bullet"/>
      <w:lvlText w:val="•"/>
      <w:lvlJc w:val="left"/>
      <w:pPr>
        <w:ind w:left="1250" w:hanging="360"/>
      </w:pPr>
      <w:rPr>
        <w:rFonts w:hint="default"/>
      </w:rPr>
    </w:lvl>
    <w:lvl w:ilvl="4" w:tplc="681C89D4">
      <w:start w:val="1"/>
      <w:numFmt w:val="bullet"/>
      <w:lvlText w:val="•"/>
      <w:lvlJc w:val="left"/>
      <w:pPr>
        <w:ind w:left="1626" w:hanging="360"/>
      </w:pPr>
      <w:rPr>
        <w:rFonts w:hint="default"/>
      </w:rPr>
    </w:lvl>
    <w:lvl w:ilvl="5" w:tplc="2C10B2C8">
      <w:start w:val="1"/>
      <w:numFmt w:val="bullet"/>
      <w:lvlText w:val="•"/>
      <w:lvlJc w:val="left"/>
      <w:pPr>
        <w:ind w:left="2001" w:hanging="360"/>
      </w:pPr>
      <w:rPr>
        <w:rFonts w:hint="default"/>
      </w:rPr>
    </w:lvl>
    <w:lvl w:ilvl="6" w:tplc="169A7038">
      <w:start w:val="1"/>
      <w:numFmt w:val="bullet"/>
      <w:lvlText w:val="•"/>
      <w:lvlJc w:val="left"/>
      <w:pPr>
        <w:ind w:left="2376" w:hanging="360"/>
      </w:pPr>
      <w:rPr>
        <w:rFonts w:hint="default"/>
      </w:rPr>
    </w:lvl>
    <w:lvl w:ilvl="7" w:tplc="B268BF3C">
      <w:start w:val="1"/>
      <w:numFmt w:val="bullet"/>
      <w:lvlText w:val="•"/>
      <w:lvlJc w:val="left"/>
      <w:pPr>
        <w:ind w:left="2752" w:hanging="360"/>
      </w:pPr>
      <w:rPr>
        <w:rFonts w:hint="default"/>
      </w:rPr>
    </w:lvl>
    <w:lvl w:ilvl="8" w:tplc="0B5C07F6">
      <w:start w:val="1"/>
      <w:numFmt w:val="bullet"/>
      <w:lvlText w:val="•"/>
      <w:lvlJc w:val="left"/>
      <w:pPr>
        <w:ind w:left="3127" w:hanging="360"/>
      </w:pPr>
      <w:rPr>
        <w:rFonts w:hint="default"/>
      </w:rPr>
    </w:lvl>
  </w:abstractNum>
  <w:abstractNum w:abstractNumId="2">
    <w:nsid w:val="21311296"/>
    <w:multiLevelType w:val="hybridMultilevel"/>
    <w:tmpl w:val="CB4EF0E6"/>
    <w:lvl w:ilvl="0" w:tplc="500654A8">
      <w:start w:val="3"/>
      <w:numFmt w:val="decimal"/>
      <w:lvlText w:val="%1"/>
      <w:lvlJc w:val="left"/>
      <w:pPr>
        <w:ind w:left="532" w:hanging="358"/>
        <w:jc w:val="left"/>
      </w:pPr>
      <w:rPr>
        <w:rFonts w:hint="default"/>
      </w:rPr>
    </w:lvl>
    <w:lvl w:ilvl="1" w:tplc="2910B588">
      <w:numFmt w:val="none"/>
      <w:lvlText w:val=""/>
      <w:lvlJc w:val="left"/>
      <w:pPr>
        <w:tabs>
          <w:tab w:val="num" w:pos="360"/>
        </w:tabs>
      </w:pPr>
    </w:lvl>
    <w:lvl w:ilvl="2" w:tplc="9BFED028">
      <w:start w:val="1"/>
      <w:numFmt w:val="bullet"/>
      <w:lvlText w:val="•"/>
      <w:lvlJc w:val="left"/>
      <w:pPr>
        <w:ind w:left="1273" w:hanging="358"/>
      </w:pPr>
      <w:rPr>
        <w:rFonts w:hint="default"/>
      </w:rPr>
    </w:lvl>
    <w:lvl w:ilvl="3" w:tplc="12BAC384">
      <w:start w:val="1"/>
      <w:numFmt w:val="bullet"/>
      <w:lvlText w:val="•"/>
      <w:lvlJc w:val="left"/>
      <w:pPr>
        <w:ind w:left="1640" w:hanging="358"/>
      </w:pPr>
      <w:rPr>
        <w:rFonts w:hint="default"/>
      </w:rPr>
    </w:lvl>
    <w:lvl w:ilvl="4" w:tplc="3F18070C">
      <w:start w:val="1"/>
      <w:numFmt w:val="bullet"/>
      <w:lvlText w:val="•"/>
      <w:lvlJc w:val="left"/>
      <w:pPr>
        <w:ind w:left="2007" w:hanging="358"/>
      </w:pPr>
      <w:rPr>
        <w:rFonts w:hint="default"/>
      </w:rPr>
    </w:lvl>
    <w:lvl w:ilvl="5" w:tplc="97E821B6">
      <w:start w:val="1"/>
      <w:numFmt w:val="bullet"/>
      <w:lvlText w:val="•"/>
      <w:lvlJc w:val="left"/>
      <w:pPr>
        <w:ind w:left="2374" w:hanging="358"/>
      </w:pPr>
      <w:rPr>
        <w:rFonts w:hint="default"/>
      </w:rPr>
    </w:lvl>
    <w:lvl w:ilvl="6" w:tplc="95381C02">
      <w:start w:val="1"/>
      <w:numFmt w:val="bullet"/>
      <w:lvlText w:val="•"/>
      <w:lvlJc w:val="left"/>
      <w:pPr>
        <w:ind w:left="2741" w:hanging="358"/>
      </w:pPr>
      <w:rPr>
        <w:rFonts w:hint="default"/>
      </w:rPr>
    </w:lvl>
    <w:lvl w:ilvl="7" w:tplc="C98CB91C">
      <w:start w:val="1"/>
      <w:numFmt w:val="bullet"/>
      <w:lvlText w:val="•"/>
      <w:lvlJc w:val="left"/>
      <w:pPr>
        <w:ind w:left="3108" w:hanging="358"/>
      </w:pPr>
      <w:rPr>
        <w:rFonts w:hint="default"/>
      </w:rPr>
    </w:lvl>
    <w:lvl w:ilvl="8" w:tplc="076AD8AC">
      <w:start w:val="1"/>
      <w:numFmt w:val="bullet"/>
      <w:lvlText w:val="•"/>
      <w:lvlJc w:val="left"/>
      <w:pPr>
        <w:ind w:left="3475" w:hanging="358"/>
      </w:pPr>
      <w:rPr>
        <w:rFonts w:hint="default"/>
      </w:rPr>
    </w:lvl>
  </w:abstractNum>
  <w:abstractNum w:abstractNumId="3">
    <w:nsid w:val="32C60850"/>
    <w:multiLevelType w:val="hybridMultilevel"/>
    <w:tmpl w:val="3AF675C0"/>
    <w:lvl w:ilvl="0" w:tplc="CB68F5BA">
      <w:start w:val="1"/>
      <w:numFmt w:val="decimal"/>
      <w:lvlText w:val="%1."/>
      <w:lvlJc w:val="left"/>
      <w:pPr>
        <w:ind w:left="494" w:hanging="360"/>
        <w:jc w:val="left"/>
      </w:pPr>
      <w:rPr>
        <w:rFonts w:ascii="Times New Roman" w:eastAsia="Times New Roman" w:hAnsi="Times New Roman" w:hint="default"/>
        <w:spacing w:val="0"/>
        <w:w w:val="99"/>
        <w:sz w:val="20"/>
        <w:szCs w:val="20"/>
      </w:rPr>
    </w:lvl>
    <w:lvl w:ilvl="1" w:tplc="7C6CD03A">
      <w:start w:val="1"/>
      <w:numFmt w:val="bullet"/>
      <w:lvlText w:val="•"/>
      <w:lvlJc w:val="left"/>
      <w:pPr>
        <w:ind w:left="867" w:hanging="360"/>
      </w:pPr>
      <w:rPr>
        <w:rFonts w:hint="default"/>
      </w:rPr>
    </w:lvl>
    <w:lvl w:ilvl="2" w:tplc="B9906D22">
      <w:start w:val="1"/>
      <w:numFmt w:val="bullet"/>
      <w:lvlText w:val="•"/>
      <w:lvlJc w:val="left"/>
      <w:pPr>
        <w:ind w:left="1234" w:hanging="360"/>
      </w:pPr>
      <w:rPr>
        <w:rFonts w:hint="default"/>
      </w:rPr>
    </w:lvl>
    <w:lvl w:ilvl="3" w:tplc="0EB0ED64">
      <w:start w:val="1"/>
      <w:numFmt w:val="bullet"/>
      <w:lvlText w:val="•"/>
      <w:lvlJc w:val="left"/>
      <w:pPr>
        <w:ind w:left="1601" w:hanging="360"/>
      </w:pPr>
      <w:rPr>
        <w:rFonts w:hint="default"/>
      </w:rPr>
    </w:lvl>
    <w:lvl w:ilvl="4" w:tplc="D6FC1948">
      <w:start w:val="1"/>
      <w:numFmt w:val="bullet"/>
      <w:lvlText w:val="•"/>
      <w:lvlJc w:val="left"/>
      <w:pPr>
        <w:ind w:left="1968" w:hanging="360"/>
      </w:pPr>
      <w:rPr>
        <w:rFonts w:hint="default"/>
      </w:rPr>
    </w:lvl>
    <w:lvl w:ilvl="5" w:tplc="2F204FA0">
      <w:start w:val="1"/>
      <w:numFmt w:val="bullet"/>
      <w:lvlText w:val="•"/>
      <w:lvlJc w:val="left"/>
      <w:pPr>
        <w:ind w:left="2336" w:hanging="360"/>
      </w:pPr>
      <w:rPr>
        <w:rFonts w:hint="default"/>
      </w:rPr>
    </w:lvl>
    <w:lvl w:ilvl="6" w:tplc="0AEC3AEA">
      <w:start w:val="1"/>
      <w:numFmt w:val="bullet"/>
      <w:lvlText w:val="•"/>
      <w:lvlJc w:val="left"/>
      <w:pPr>
        <w:ind w:left="2703" w:hanging="360"/>
      </w:pPr>
      <w:rPr>
        <w:rFonts w:hint="default"/>
      </w:rPr>
    </w:lvl>
    <w:lvl w:ilvl="7" w:tplc="7CE282DE">
      <w:start w:val="1"/>
      <w:numFmt w:val="bullet"/>
      <w:lvlText w:val="•"/>
      <w:lvlJc w:val="left"/>
      <w:pPr>
        <w:ind w:left="3070" w:hanging="360"/>
      </w:pPr>
      <w:rPr>
        <w:rFonts w:hint="default"/>
      </w:rPr>
    </w:lvl>
    <w:lvl w:ilvl="8" w:tplc="DFC4F276">
      <w:start w:val="1"/>
      <w:numFmt w:val="bullet"/>
      <w:lvlText w:val="•"/>
      <w:lvlJc w:val="left"/>
      <w:pPr>
        <w:ind w:left="3437" w:hanging="360"/>
      </w:pPr>
      <w:rPr>
        <w:rFonts w:hint="default"/>
      </w:rPr>
    </w:lvl>
  </w:abstractNum>
  <w:abstractNum w:abstractNumId="4">
    <w:nsid w:val="3CA969B3"/>
    <w:multiLevelType w:val="hybridMultilevel"/>
    <w:tmpl w:val="7BFCFA7A"/>
    <w:lvl w:ilvl="0" w:tplc="B8F086AE">
      <w:start w:val="1"/>
      <w:numFmt w:val="decimal"/>
      <w:lvlText w:val="%1."/>
      <w:lvlJc w:val="left"/>
      <w:pPr>
        <w:ind w:left="492" w:hanging="358"/>
        <w:jc w:val="left"/>
      </w:pPr>
      <w:rPr>
        <w:rFonts w:ascii="Times New Roman" w:eastAsia="Times New Roman" w:hAnsi="Times New Roman" w:hint="default"/>
        <w:spacing w:val="0"/>
        <w:w w:val="99"/>
        <w:sz w:val="20"/>
        <w:szCs w:val="20"/>
      </w:rPr>
    </w:lvl>
    <w:lvl w:ilvl="1" w:tplc="677EDB76">
      <w:start w:val="1"/>
      <w:numFmt w:val="bullet"/>
      <w:lvlText w:val="•"/>
      <w:lvlJc w:val="left"/>
      <w:pPr>
        <w:ind w:left="900" w:hanging="358"/>
      </w:pPr>
      <w:rPr>
        <w:rFonts w:hint="default"/>
      </w:rPr>
    </w:lvl>
    <w:lvl w:ilvl="2" w:tplc="F4B68C10">
      <w:start w:val="1"/>
      <w:numFmt w:val="bullet"/>
      <w:lvlText w:val="•"/>
      <w:lvlJc w:val="left"/>
      <w:pPr>
        <w:ind w:left="1301" w:hanging="358"/>
      </w:pPr>
      <w:rPr>
        <w:rFonts w:hint="default"/>
      </w:rPr>
    </w:lvl>
    <w:lvl w:ilvl="3" w:tplc="BBCE4C8C">
      <w:start w:val="1"/>
      <w:numFmt w:val="bullet"/>
      <w:lvlText w:val="•"/>
      <w:lvlJc w:val="left"/>
      <w:pPr>
        <w:ind w:left="1702" w:hanging="358"/>
      </w:pPr>
      <w:rPr>
        <w:rFonts w:hint="default"/>
      </w:rPr>
    </w:lvl>
    <w:lvl w:ilvl="4" w:tplc="1FD23C10">
      <w:start w:val="1"/>
      <w:numFmt w:val="bullet"/>
      <w:lvlText w:val="•"/>
      <w:lvlJc w:val="left"/>
      <w:pPr>
        <w:ind w:left="2103" w:hanging="358"/>
      </w:pPr>
      <w:rPr>
        <w:rFonts w:hint="default"/>
      </w:rPr>
    </w:lvl>
    <w:lvl w:ilvl="5" w:tplc="A37EC86A">
      <w:start w:val="1"/>
      <w:numFmt w:val="bullet"/>
      <w:lvlText w:val="•"/>
      <w:lvlJc w:val="left"/>
      <w:pPr>
        <w:ind w:left="2504" w:hanging="358"/>
      </w:pPr>
      <w:rPr>
        <w:rFonts w:hint="default"/>
      </w:rPr>
    </w:lvl>
    <w:lvl w:ilvl="6" w:tplc="089A701E">
      <w:start w:val="1"/>
      <w:numFmt w:val="bullet"/>
      <w:lvlText w:val="•"/>
      <w:lvlJc w:val="left"/>
      <w:pPr>
        <w:ind w:left="2905" w:hanging="358"/>
      </w:pPr>
      <w:rPr>
        <w:rFonts w:hint="default"/>
      </w:rPr>
    </w:lvl>
    <w:lvl w:ilvl="7" w:tplc="D1E8347E">
      <w:start w:val="1"/>
      <w:numFmt w:val="bullet"/>
      <w:lvlText w:val="•"/>
      <w:lvlJc w:val="left"/>
      <w:pPr>
        <w:ind w:left="3306" w:hanging="358"/>
      </w:pPr>
      <w:rPr>
        <w:rFonts w:hint="default"/>
      </w:rPr>
    </w:lvl>
    <w:lvl w:ilvl="8" w:tplc="2280FB98">
      <w:start w:val="1"/>
      <w:numFmt w:val="bullet"/>
      <w:lvlText w:val="•"/>
      <w:lvlJc w:val="left"/>
      <w:pPr>
        <w:ind w:left="3707" w:hanging="358"/>
      </w:pPr>
      <w:rPr>
        <w:rFonts w:hint="default"/>
      </w:rPr>
    </w:lvl>
  </w:abstractNum>
  <w:abstractNum w:abstractNumId="5">
    <w:nsid w:val="56362106"/>
    <w:multiLevelType w:val="hybridMultilevel"/>
    <w:tmpl w:val="E1A655C2"/>
    <w:lvl w:ilvl="0" w:tplc="6F80F59C">
      <w:start w:val="1"/>
      <w:numFmt w:val="decimal"/>
      <w:lvlText w:val="%1."/>
      <w:lvlJc w:val="left"/>
      <w:pPr>
        <w:ind w:left="463" w:hanging="360"/>
        <w:jc w:val="right"/>
      </w:pPr>
      <w:rPr>
        <w:rFonts w:ascii="Times New Roman" w:eastAsia="Times New Roman" w:hAnsi="Times New Roman" w:hint="default"/>
        <w:b/>
        <w:bCs/>
        <w:spacing w:val="0"/>
        <w:w w:val="99"/>
        <w:sz w:val="20"/>
        <w:szCs w:val="20"/>
      </w:rPr>
    </w:lvl>
    <w:lvl w:ilvl="1" w:tplc="E9120ED8">
      <w:numFmt w:val="none"/>
      <w:lvlText w:val=""/>
      <w:lvlJc w:val="left"/>
      <w:pPr>
        <w:tabs>
          <w:tab w:val="num" w:pos="360"/>
        </w:tabs>
      </w:pPr>
    </w:lvl>
    <w:lvl w:ilvl="2" w:tplc="BDB2F8E0">
      <w:start w:val="1"/>
      <w:numFmt w:val="bullet"/>
      <w:lvlText w:val="•"/>
      <w:lvlJc w:val="left"/>
      <w:pPr>
        <w:ind w:left="875" w:hanging="360"/>
      </w:pPr>
      <w:rPr>
        <w:rFonts w:hint="default"/>
      </w:rPr>
    </w:lvl>
    <w:lvl w:ilvl="3" w:tplc="395E5E76">
      <w:start w:val="1"/>
      <w:numFmt w:val="bullet"/>
      <w:lvlText w:val="•"/>
      <w:lvlJc w:val="left"/>
      <w:pPr>
        <w:ind w:left="1250" w:hanging="360"/>
      </w:pPr>
      <w:rPr>
        <w:rFonts w:hint="default"/>
      </w:rPr>
    </w:lvl>
    <w:lvl w:ilvl="4" w:tplc="681C89D4">
      <w:start w:val="1"/>
      <w:numFmt w:val="bullet"/>
      <w:lvlText w:val="•"/>
      <w:lvlJc w:val="left"/>
      <w:pPr>
        <w:ind w:left="1626" w:hanging="360"/>
      </w:pPr>
      <w:rPr>
        <w:rFonts w:hint="default"/>
      </w:rPr>
    </w:lvl>
    <w:lvl w:ilvl="5" w:tplc="2C10B2C8">
      <w:start w:val="1"/>
      <w:numFmt w:val="bullet"/>
      <w:lvlText w:val="•"/>
      <w:lvlJc w:val="left"/>
      <w:pPr>
        <w:ind w:left="2001" w:hanging="360"/>
      </w:pPr>
      <w:rPr>
        <w:rFonts w:hint="default"/>
      </w:rPr>
    </w:lvl>
    <w:lvl w:ilvl="6" w:tplc="169A7038">
      <w:start w:val="1"/>
      <w:numFmt w:val="bullet"/>
      <w:lvlText w:val="•"/>
      <w:lvlJc w:val="left"/>
      <w:pPr>
        <w:ind w:left="2376" w:hanging="360"/>
      </w:pPr>
      <w:rPr>
        <w:rFonts w:hint="default"/>
      </w:rPr>
    </w:lvl>
    <w:lvl w:ilvl="7" w:tplc="B268BF3C">
      <w:start w:val="1"/>
      <w:numFmt w:val="bullet"/>
      <w:lvlText w:val="•"/>
      <w:lvlJc w:val="left"/>
      <w:pPr>
        <w:ind w:left="2752" w:hanging="360"/>
      </w:pPr>
      <w:rPr>
        <w:rFonts w:hint="default"/>
      </w:rPr>
    </w:lvl>
    <w:lvl w:ilvl="8" w:tplc="0B5C07F6">
      <w:start w:val="1"/>
      <w:numFmt w:val="bullet"/>
      <w:lvlText w:val="•"/>
      <w:lvlJc w:val="left"/>
      <w:pPr>
        <w:ind w:left="3127" w:hanging="3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compat/>
  <w:rsids>
    <w:rsidRoot w:val="002E6241"/>
    <w:rsid w:val="0006548E"/>
    <w:rsid w:val="000C5D00"/>
    <w:rsid w:val="00124538"/>
    <w:rsid w:val="00124D6F"/>
    <w:rsid w:val="0014563B"/>
    <w:rsid w:val="00163E53"/>
    <w:rsid w:val="00183F30"/>
    <w:rsid w:val="002026E5"/>
    <w:rsid w:val="00213046"/>
    <w:rsid w:val="00240F55"/>
    <w:rsid w:val="00273F3F"/>
    <w:rsid w:val="002909CB"/>
    <w:rsid w:val="002C0F61"/>
    <w:rsid w:val="002E6241"/>
    <w:rsid w:val="00394EB3"/>
    <w:rsid w:val="003A2CCB"/>
    <w:rsid w:val="003C0DDD"/>
    <w:rsid w:val="0043753E"/>
    <w:rsid w:val="00444276"/>
    <w:rsid w:val="00457484"/>
    <w:rsid w:val="00486095"/>
    <w:rsid w:val="0049491A"/>
    <w:rsid w:val="004A30D5"/>
    <w:rsid w:val="004D2C1A"/>
    <w:rsid w:val="00503B42"/>
    <w:rsid w:val="00534A77"/>
    <w:rsid w:val="00607D6E"/>
    <w:rsid w:val="00610205"/>
    <w:rsid w:val="00620AC7"/>
    <w:rsid w:val="00696005"/>
    <w:rsid w:val="006C6611"/>
    <w:rsid w:val="006D0485"/>
    <w:rsid w:val="00735065"/>
    <w:rsid w:val="00765B94"/>
    <w:rsid w:val="00787E42"/>
    <w:rsid w:val="007A41D9"/>
    <w:rsid w:val="007B5050"/>
    <w:rsid w:val="0080554B"/>
    <w:rsid w:val="00820E73"/>
    <w:rsid w:val="0084605B"/>
    <w:rsid w:val="0086640D"/>
    <w:rsid w:val="009A54B2"/>
    <w:rsid w:val="009A66E7"/>
    <w:rsid w:val="009B20F0"/>
    <w:rsid w:val="009E21B8"/>
    <w:rsid w:val="009E596E"/>
    <w:rsid w:val="009F5B71"/>
    <w:rsid w:val="00A70B41"/>
    <w:rsid w:val="00A81321"/>
    <w:rsid w:val="00AB7FB9"/>
    <w:rsid w:val="00AC7B3E"/>
    <w:rsid w:val="00B0047B"/>
    <w:rsid w:val="00B21BBF"/>
    <w:rsid w:val="00B42E5F"/>
    <w:rsid w:val="00B51712"/>
    <w:rsid w:val="00B56595"/>
    <w:rsid w:val="00BB4C00"/>
    <w:rsid w:val="00BE2422"/>
    <w:rsid w:val="00C159CA"/>
    <w:rsid w:val="00C70056"/>
    <w:rsid w:val="00CB7327"/>
    <w:rsid w:val="00D015E0"/>
    <w:rsid w:val="00D50F72"/>
    <w:rsid w:val="00D66EF1"/>
    <w:rsid w:val="00D80D87"/>
    <w:rsid w:val="00DB2980"/>
    <w:rsid w:val="00DB6681"/>
    <w:rsid w:val="00DC4FB6"/>
    <w:rsid w:val="00DC7A73"/>
    <w:rsid w:val="00DE5BB7"/>
    <w:rsid w:val="00DF02EC"/>
    <w:rsid w:val="00E72BCF"/>
    <w:rsid w:val="00EE7C55"/>
    <w:rsid w:val="00EF3760"/>
    <w:rsid w:val="00F14ED0"/>
    <w:rsid w:val="00F3626E"/>
    <w:rsid w:val="00F475C8"/>
    <w:rsid w:val="00F76427"/>
    <w:rsid w:val="00F91F81"/>
    <w:rsid w:val="00FA6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81"/>
  </w:style>
  <w:style w:type="paragraph" w:styleId="Heading1">
    <w:name w:val="heading 1"/>
    <w:basedOn w:val="Normal"/>
    <w:link w:val="Heading1Char"/>
    <w:uiPriority w:val="1"/>
    <w:qFormat/>
    <w:rsid w:val="00534A77"/>
    <w:pPr>
      <w:widowControl w:val="0"/>
      <w:spacing w:after="0" w:line="240" w:lineRule="auto"/>
      <w:ind w:left="494"/>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6241"/>
    <w:pPr>
      <w:widowControl w:val="0"/>
      <w:spacing w:after="0" w:line="240" w:lineRule="auto"/>
      <w:ind w:left="134" w:firstLine="56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E6241"/>
    <w:rPr>
      <w:rFonts w:ascii="Times New Roman" w:eastAsia="Times New Roman" w:hAnsi="Times New Roman"/>
      <w:sz w:val="20"/>
      <w:szCs w:val="20"/>
    </w:rPr>
  </w:style>
  <w:style w:type="character" w:styleId="Hyperlink">
    <w:name w:val="Hyperlink"/>
    <w:rsid w:val="002E6241"/>
    <w:rPr>
      <w:color w:val="0000FF"/>
      <w:u w:val="single"/>
    </w:rPr>
  </w:style>
  <w:style w:type="character" w:customStyle="1" w:styleId="Heading1Char">
    <w:name w:val="Heading 1 Char"/>
    <w:basedOn w:val="DefaultParagraphFont"/>
    <w:link w:val="Heading1"/>
    <w:uiPriority w:val="1"/>
    <w:rsid w:val="00534A77"/>
    <w:rPr>
      <w:rFonts w:ascii="Times New Roman" w:eastAsia="Times New Roman" w:hAnsi="Times New Roman"/>
      <w:b/>
      <w:bCs/>
      <w:sz w:val="20"/>
      <w:szCs w:val="20"/>
    </w:rPr>
  </w:style>
  <w:style w:type="paragraph" w:styleId="ListParagraph">
    <w:name w:val="List Paragraph"/>
    <w:basedOn w:val="Normal"/>
    <w:uiPriority w:val="1"/>
    <w:qFormat/>
    <w:rsid w:val="00213046"/>
    <w:pPr>
      <w:widowControl w:val="0"/>
      <w:spacing w:after="0" w:line="240" w:lineRule="auto"/>
    </w:pPr>
  </w:style>
  <w:style w:type="paragraph" w:styleId="Header">
    <w:name w:val="header"/>
    <w:basedOn w:val="Normal"/>
    <w:link w:val="HeaderChar"/>
    <w:uiPriority w:val="99"/>
    <w:semiHidden/>
    <w:unhideWhenUsed/>
    <w:rsid w:val="0006548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548E"/>
  </w:style>
  <w:style w:type="paragraph" w:styleId="BalloonText">
    <w:name w:val="Balloon Text"/>
    <w:basedOn w:val="Normal"/>
    <w:link w:val="BalloonTextChar"/>
    <w:uiPriority w:val="99"/>
    <w:semiHidden/>
    <w:unhideWhenUsed/>
    <w:rsid w:val="00F7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27"/>
    <w:rPr>
      <w:rFonts w:ascii="Tahoma" w:hAnsi="Tahoma" w:cs="Tahoma"/>
      <w:sz w:val="16"/>
      <w:szCs w:val="16"/>
    </w:rPr>
  </w:style>
  <w:style w:type="paragraph" w:customStyle="1" w:styleId="TableParagraph">
    <w:name w:val="Table Paragraph"/>
    <w:basedOn w:val="Normal"/>
    <w:uiPriority w:val="1"/>
    <w:qFormat/>
    <w:rsid w:val="0043753E"/>
    <w:pPr>
      <w:widowControl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marlina79@gmail.com" TargetMode="External"/><Relationship Id="rId11" Type="http://schemas.openxmlformats.org/officeDocument/2006/relationships/theme" Target="theme/theme1.xml"/><Relationship Id="rId5" Type="http://schemas.openxmlformats.org/officeDocument/2006/relationships/hyperlink" Target="mailto:nuruladhaos@binadarma.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NADHIF</Company>
  <LinksUpToDate>false</LinksUpToDate>
  <CharactersWithSpaces>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NADHIF</dc:creator>
  <cp:lastModifiedBy>NADHIF-NAAILAH</cp:lastModifiedBy>
  <cp:revision>2</cp:revision>
  <dcterms:created xsi:type="dcterms:W3CDTF">2016-07-27T03:36:00Z</dcterms:created>
  <dcterms:modified xsi:type="dcterms:W3CDTF">2016-07-27T03:36:00Z</dcterms:modified>
</cp:coreProperties>
</file>