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93" w:rsidRDefault="00FE2A42" w:rsidP="002B6393">
      <w:pPr>
        <w:rPr>
          <w:rFonts w:ascii="Times New Roman" w:hAnsi="Times New Roman"/>
          <w:b/>
          <w:color w:val="000000"/>
          <w:sz w:val="28"/>
          <w:szCs w:val="28"/>
          <w:lang w:val="id-ID"/>
        </w:rPr>
      </w:pPr>
      <w:r>
        <w:rPr>
          <w:rFonts w:ascii="Times New Roman" w:hAnsi="Times New Roman"/>
          <w:b/>
          <w:color w:val="000000"/>
          <w:sz w:val="28"/>
          <w:szCs w:val="28"/>
          <w:lang w:val="id-ID"/>
        </w:rPr>
        <w:t>`</w:t>
      </w:r>
    </w:p>
    <w:p w:rsidR="002B6393" w:rsidRDefault="002B6393" w:rsidP="002B6393">
      <w:pPr>
        <w:rPr>
          <w:rFonts w:ascii="Times New Roman" w:hAnsi="Times New Roman"/>
          <w:b/>
          <w:color w:val="000000"/>
          <w:sz w:val="28"/>
          <w:szCs w:val="28"/>
          <w:lang w:val="id-ID"/>
        </w:rPr>
      </w:pPr>
    </w:p>
    <w:p w:rsidR="002B6393" w:rsidRDefault="002B6393" w:rsidP="002B6393">
      <w:pPr>
        <w:rPr>
          <w:rFonts w:ascii="Times New Roman" w:hAnsi="Times New Roman"/>
          <w:b/>
          <w:color w:val="000000"/>
          <w:sz w:val="28"/>
          <w:szCs w:val="28"/>
          <w:lang w:val="id-ID"/>
        </w:rPr>
      </w:pPr>
    </w:p>
    <w:p w:rsidR="002B6393" w:rsidRDefault="002B6393" w:rsidP="002B6393">
      <w:pPr>
        <w:rPr>
          <w:rFonts w:ascii="Times New Roman" w:hAnsi="Times New Roman"/>
          <w:b/>
          <w:color w:val="000000"/>
          <w:sz w:val="28"/>
          <w:szCs w:val="28"/>
          <w:lang w:val="id-ID"/>
        </w:rPr>
      </w:pPr>
    </w:p>
    <w:p w:rsidR="002B6393" w:rsidRDefault="00C326CD" w:rsidP="00217B99">
      <w:pPr>
        <w:jc w:val="center"/>
        <w:rPr>
          <w:rFonts w:ascii="Times New Roman" w:hAnsi="Times New Roman"/>
          <w:b/>
          <w:color w:val="000000"/>
          <w:sz w:val="28"/>
          <w:szCs w:val="28"/>
          <w:lang w:val="id-ID"/>
        </w:rPr>
      </w:pPr>
      <w:r w:rsidRPr="002B6393">
        <w:rPr>
          <w:rFonts w:ascii="Times New Roman" w:hAnsi="Times New Roman"/>
          <w:b/>
          <w:color w:val="000000"/>
          <w:sz w:val="28"/>
          <w:szCs w:val="28"/>
          <w:lang w:val="id-ID"/>
        </w:rPr>
        <w:object w:dxaOrig="5393" w:dyaOrig="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665.25pt" o:ole="">
            <v:imagedata r:id="rId8" o:title=""/>
          </v:shape>
          <o:OLEObject Type="Embed" ProgID="PowerPoint.Slide.12" ShapeID="_x0000_i1025" DrawAspect="Content" ObjectID="_1562759647" r:id="rId9"/>
        </w:object>
      </w: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056B5C" w:rsidRDefault="00056B5C" w:rsidP="00056B5C">
      <w:pPr>
        <w:tabs>
          <w:tab w:val="left" w:pos="7970"/>
        </w:tabs>
        <w:spacing w:before="52"/>
        <w:ind w:left="1068"/>
        <w:rPr>
          <w:b/>
        </w:rPr>
      </w:pPr>
      <w:r w:rsidRPr="0077209B">
        <w:rPr>
          <w:sz w:val="22"/>
        </w:rPr>
        <w:pict>
          <v:group id="_x0000_s1039" style="position:absolute;left:0;text-align:left;margin-left:50.35pt;margin-top:70.55pt;width:485.75pt;height:704.4pt;z-index:-251654656;mso-position-horizontal-relative:page;mso-position-vertical-relative:page" coordorigin="1007,1411" coordsize="9715,14088">
            <v:shape id="_x0000_s1040" style="position:absolute;left:1307;top:1458;width:361;height:14040" coordorigin="1307,1458" coordsize="361,14040" o:spt="100" adj="0,,0" path="m1667,14815r-360,l1307,15498r360,l1667,14815t,-13357l1307,1458r,12997l1667,14455r,-12997e" fillcolor="gray" stroked="f">
              <v:stroke joinstyle="round"/>
              <v:formulas/>
              <v:path arrowok="t" o:connecttype="segments"/>
            </v:shape>
            <v:shape id="_x0000_s1041" type="#_x0000_t75" style="position:absolute;left:1247;top:1418;width:360;height:14040">
              <v:imagedata r:id="rId10" o:title=""/>
            </v:shape>
            <v:rect id="_x0000_s1042" style="position:absolute;left:1247;top:1418;width:360;height:14040" filled="f"/>
            <v:rect id="_x0000_s1043" style="position:absolute;left:1167;top:14455;width:9555;height:360" fillcolor="gray" stroked="f"/>
            <v:shape id="_x0000_s1044" type="#_x0000_t75" style="position:absolute;left:1127;top:14415;width:9555;height:360">
              <v:imagedata r:id="rId11" o:title=""/>
            </v:shape>
            <v:rect id="_x0000_s1045" style="position:absolute;left:1127;top:14415;width:9555;height:360" filled="f"/>
            <v:shape id="_x0000_s1046" type="#_x0000_t75" style="position:absolute;left:1007;top:2158;width:945;height:945">
              <v:imagedata r:id="rId12" o:title=""/>
            </v:shape>
            <w10:wrap anchorx="page" anchory="page"/>
          </v:group>
        </w:pict>
      </w:r>
      <w:r>
        <w:rPr>
          <w:b/>
        </w:rPr>
        <w:t>Vol. 13 No. 1,</w:t>
      </w:r>
      <w:r>
        <w:rPr>
          <w:b/>
          <w:spacing w:val="-3"/>
        </w:rPr>
        <w:t xml:space="preserve"> </w:t>
      </w:r>
      <w:r>
        <w:rPr>
          <w:b/>
        </w:rPr>
        <w:t>April</w:t>
      </w:r>
      <w:r>
        <w:rPr>
          <w:b/>
          <w:spacing w:val="-1"/>
        </w:rPr>
        <w:t xml:space="preserve"> </w:t>
      </w:r>
      <w:r>
        <w:rPr>
          <w:b/>
        </w:rPr>
        <w:t>2016</w:t>
      </w:r>
      <w:r>
        <w:rPr>
          <w:b/>
        </w:rPr>
        <w:tab/>
        <w:t>ISSN :</w:t>
      </w:r>
      <w:r>
        <w:rPr>
          <w:b/>
          <w:spacing w:val="-9"/>
        </w:rPr>
        <w:t xml:space="preserve"> </w:t>
      </w:r>
      <w:r>
        <w:rPr>
          <w:b/>
        </w:rPr>
        <w:t>1907-5243</w:t>
      </w:r>
    </w:p>
    <w:p w:rsidR="00056B5C" w:rsidRDefault="00056B5C" w:rsidP="00056B5C">
      <w:pPr>
        <w:pStyle w:val="BodyText"/>
        <w:rPr>
          <w:b w:val="0"/>
          <w:sz w:val="21"/>
        </w:rPr>
      </w:pPr>
      <w:r w:rsidRPr="0077209B">
        <w:rPr>
          <w:b w:val="0"/>
          <w:sz w:val="24"/>
        </w:rPr>
        <w:pict>
          <v:group id="_x0000_s1028" style="position:absolute;left:0;text-align:left;margin-left:223.8pt;margin-top:14.05pt;width:192.95pt;height:65.75pt;z-index:251660800;mso-wrap-distance-left:0;mso-wrap-distance-right:0;mso-position-horizontal-relative:page" coordorigin="4476,281" coordsize="3859,1315">
            <v:shape id="_x0000_s1029" type="#_x0000_t75" style="position:absolute;left:4476;top:648;width:3859;height:947">
              <v:imagedata r:id="rId13" o:title=""/>
            </v:shape>
            <v:shape id="_x0000_s1030" type="#_x0000_t75" style="position:absolute;left:4663;top:313;width:217;height:310">
              <v:imagedata r:id="rId14" o:title=""/>
            </v:shape>
            <v:shape id="_x0000_s1031" type="#_x0000_t75" style="position:absolute;left:4919;top:384;width:304;height:238">
              <v:imagedata r:id="rId15" o:title=""/>
            </v:shape>
            <v:shape id="_x0000_s1032" type="#_x0000_t75" style="position:absolute;left:5259;top:379;width:883;height:242">
              <v:imagedata r:id="rId16" o:title=""/>
            </v:shape>
            <v:shape id="_x0000_s1033" type="#_x0000_t75" style="position:absolute;left:6180;top:302;width:132;height:317">
              <v:imagedata r:id="rId17" o:title=""/>
            </v:shape>
            <v:shape id="_x0000_s1034" type="#_x0000_t75" style="position:absolute;left:6510;top:313;width:144;height:306">
              <v:imagedata r:id="rId18" o:title=""/>
            </v:shape>
            <v:shape id="_x0000_s1035" type="#_x0000_t75" style="position:absolute;left:6690;top:302;width:132;height:317">
              <v:imagedata r:id="rId17" o:title=""/>
            </v:shape>
            <v:shape id="_x0000_s1036" type="#_x0000_t75" style="position:absolute;left:6861;top:382;width:448;height:237">
              <v:imagedata r:id="rId19" o:title=""/>
            </v:shape>
            <v:shape id="_x0000_s1037" type="#_x0000_t75" style="position:absolute;left:7330;top:281;width:492;height:340">
              <v:imagedata r:id="rId20" o:title=""/>
            </v:shape>
            <v:shape id="_x0000_s1038" type="#_x0000_t75" style="position:absolute;left:7860;top:302;width:302;height:317">
              <v:imagedata r:id="rId21" o:title=""/>
            </v:shape>
            <w10:wrap type="topAndBottom" anchorx="page"/>
          </v:group>
        </w:pict>
      </w:r>
    </w:p>
    <w:p w:rsidR="00056B5C" w:rsidRDefault="00056B5C" w:rsidP="00056B5C">
      <w:pPr>
        <w:pStyle w:val="BodyText"/>
        <w:spacing w:before="7"/>
        <w:rPr>
          <w:b w:val="0"/>
          <w:sz w:val="15"/>
        </w:rPr>
      </w:pPr>
    </w:p>
    <w:p w:rsidR="00056B5C" w:rsidRDefault="00056B5C" w:rsidP="00056B5C">
      <w:pPr>
        <w:spacing w:before="66"/>
        <w:ind w:left="4677"/>
        <w:rPr>
          <w:rFonts w:ascii="Arial Narrow"/>
          <w:b/>
          <w:sz w:val="28"/>
        </w:rPr>
      </w:pPr>
      <w:r>
        <w:rPr>
          <w:rFonts w:ascii="Arial Narrow"/>
          <w:b/>
          <w:sz w:val="28"/>
        </w:rPr>
        <w:t>ILMU TEKNIK</w:t>
      </w:r>
    </w:p>
    <w:p w:rsidR="00056B5C" w:rsidRDefault="00056B5C" w:rsidP="00056B5C">
      <w:pPr>
        <w:pStyle w:val="BodyText"/>
        <w:rPr>
          <w:rFonts w:ascii="Arial Narrow"/>
          <w:b w:val="0"/>
          <w:sz w:val="28"/>
        </w:rPr>
      </w:pPr>
    </w:p>
    <w:p w:rsidR="00056B5C" w:rsidRDefault="00056B5C" w:rsidP="00056B5C">
      <w:pPr>
        <w:pStyle w:val="BodyText"/>
        <w:spacing w:before="6"/>
        <w:rPr>
          <w:rFonts w:ascii="Arial Narrow"/>
          <w:b w:val="0"/>
          <w:sz w:val="28"/>
        </w:rPr>
      </w:pPr>
    </w:p>
    <w:p w:rsidR="00056B5C" w:rsidRDefault="00056B5C" w:rsidP="00056B5C">
      <w:pPr>
        <w:ind w:left="4344" w:right="4265"/>
        <w:jc w:val="center"/>
        <w:rPr>
          <w:b/>
        </w:rPr>
      </w:pPr>
      <w:r>
        <w:rPr>
          <w:b/>
        </w:rPr>
        <w:t>DAFTAR ISI</w:t>
      </w:r>
    </w:p>
    <w:p w:rsidR="00056B5C" w:rsidRDefault="00056B5C" w:rsidP="00056B5C">
      <w:pPr>
        <w:pStyle w:val="BodyText"/>
        <w:rPr>
          <w:b w:val="0"/>
        </w:rPr>
      </w:pPr>
    </w:p>
    <w:p w:rsidR="00056B5C" w:rsidRDefault="00056B5C" w:rsidP="00056B5C">
      <w:pPr>
        <w:pStyle w:val="BodyText"/>
        <w:rPr>
          <w:b w:val="0"/>
        </w:rPr>
      </w:pPr>
    </w:p>
    <w:p w:rsidR="00056B5C" w:rsidRDefault="00056B5C" w:rsidP="00056B5C">
      <w:pPr>
        <w:pStyle w:val="BodyText"/>
        <w:spacing w:before="8"/>
        <w:rPr>
          <w:b w:val="0"/>
          <w:sz w:val="18"/>
        </w:rPr>
      </w:pPr>
    </w:p>
    <w:tbl>
      <w:tblPr>
        <w:tblW w:w="0" w:type="auto"/>
        <w:tblInd w:w="1096" w:type="dxa"/>
        <w:tblBorders>
          <w:top w:val="nil"/>
          <w:left w:val="nil"/>
          <w:bottom w:val="nil"/>
          <w:right w:val="nil"/>
          <w:insideH w:val="nil"/>
          <w:insideV w:val="nil"/>
        </w:tblBorders>
        <w:tblLayout w:type="fixed"/>
        <w:tblCellMar>
          <w:left w:w="0" w:type="dxa"/>
          <w:right w:w="0" w:type="dxa"/>
        </w:tblCellMar>
        <w:tblLook w:val="01E0"/>
      </w:tblPr>
      <w:tblGrid>
        <w:gridCol w:w="7084"/>
        <w:gridCol w:w="1743"/>
      </w:tblGrid>
      <w:tr w:rsidR="00056B5C" w:rsidTr="00373EE5">
        <w:trPr>
          <w:trHeight w:hRule="exact" w:val="1636"/>
        </w:trPr>
        <w:tc>
          <w:tcPr>
            <w:tcW w:w="7084" w:type="dxa"/>
          </w:tcPr>
          <w:p w:rsidR="00056B5C" w:rsidRDefault="00056B5C" w:rsidP="00373EE5">
            <w:pPr>
              <w:pStyle w:val="TableParagraph"/>
              <w:spacing w:line="245" w:lineRule="exact"/>
              <w:ind w:left="200" w:right="702"/>
              <w:rPr>
                <w:b/>
                <w:i/>
                <w:sz w:val="24"/>
              </w:rPr>
            </w:pPr>
            <w:r>
              <w:rPr>
                <w:b/>
                <w:i/>
                <w:sz w:val="24"/>
              </w:rPr>
              <w:t>Model Penyelesaian Job Shop Scheduling Problem</w:t>
            </w:r>
          </w:p>
          <w:p w:rsidR="00056B5C" w:rsidRDefault="00056B5C" w:rsidP="00373EE5">
            <w:pPr>
              <w:pStyle w:val="TableParagraph"/>
              <w:ind w:left="200" w:right="702"/>
              <w:rPr>
                <w:b/>
                <w:i/>
                <w:sz w:val="24"/>
              </w:rPr>
            </w:pPr>
            <w:r>
              <w:rPr>
                <w:b/>
                <w:i/>
                <w:sz w:val="24"/>
              </w:rPr>
              <w:t>Menggunakan Metode Local Search Algorithm dengan Cross Over</w:t>
            </w:r>
          </w:p>
          <w:p w:rsidR="00056B5C" w:rsidRDefault="00056B5C" w:rsidP="00373EE5">
            <w:pPr>
              <w:pStyle w:val="TableParagraph"/>
              <w:spacing w:before="7"/>
              <w:rPr>
                <w:b/>
                <w:sz w:val="23"/>
              </w:rPr>
            </w:pPr>
          </w:p>
          <w:p w:rsidR="00056B5C" w:rsidRDefault="00056B5C" w:rsidP="00373EE5">
            <w:pPr>
              <w:pStyle w:val="TableParagraph"/>
              <w:ind w:left="200" w:right="702"/>
              <w:rPr>
                <w:i/>
                <w:sz w:val="24"/>
              </w:rPr>
            </w:pPr>
            <w:r>
              <w:rPr>
                <w:i/>
                <w:sz w:val="24"/>
              </w:rPr>
              <w:t>Amiluddin Zahri</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11"/>
              <w:rPr>
                <w:b/>
                <w:sz w:val="20"/>
              </w:rPr>
            </w:pPr>
          </w:p>
          <w:p w:rsidR="00056B5C" w:rsidRDefault="00056B5C" w:rsidP="00373EE5">
            <w:pPr>
              <w:pStyle w:val="TableParagraph"/>
              <w:ind w:right="198"/>
              <w:jc w:val="right"/>
              <w:rPr>
                <w:i/>
                <w:sz w:val="24"/>
              </w:rPr>
            </w:pPr>
            <w:r>
              <w:rPr>
                <w:i/>
                <w:sz w:val="24"/>
              </w:rPr>
              <w:t>01 -  12</w:t>
            </w:r>
          </w:p>
        </w:tc>
      </w:tr>
      <w:tr w:rsidR="00056B5C" w:rsidTr="00373EE5">
        <w:trPr>
          <w:trHeight w:hRule="exact" w:val="1793"/>
        </w:trPr>
        <w:tc>
          <w:tcPr>
            <w:tcW w:w="7084" w:type="dxa"/>
          </w:tcPr>
          <w:p w:rsidR="00056B5C" w:rsidRDefault="00056B5C" w:rsidP="00373EE5">
            <w:pPr>
              <w:pStyle w:val="TableParagraph"/>
              <w:rPr>
                <w:b/>
                <w:sz w:val="23"/>
              </w:rPr>
            </w:pPr>
          </w:p>
          <w:p w:rsidR="00056B5C" w:rsidRDefault="00056B5C" w:rsidP="00373EE5">
            <w:pPr>
              <w:pStyle w:val="TableParagraph"/>
              <w:ind w:left="200" w:right="702"/>
              <w:rPr>
                <w:b/>
                <w:i/>
                <w:sz w:val="24"/>
              </w:rPr>
            </w:pPr>
            <w:r>
              <w:rPr>
                <w:b/>
                <w:i/>
                <w:sz w:val="24"/>
              </w:rPr>
              <w:t>Perilaku Motor Induksi Rotor Belitan dengan Rangkaian Static  Kramer</w:t>
            </w:r>
          </w:p>
          <w:p w:rsidR="00056B5C" w:rsidRDefault="00056B5C" w:rsidP="00373EE5">
            <w:pPr>
              <w:pStyle w:val="TableParagraph"/>
              <w:spacing w:before="5"/>
              <w:rPr>
                <w:b/>
                <w:sz w:val="35"/>
              </w:rPr>
            </w:pPr>
          </w:p>
          <w:p w:rsidR="00056B5C" w:rsidRDefault="00056B5C" w:rsidP="00373EE5">
            <w:pPr>
              <w:pStyle w:val="TableParagraph"/>
              <w:ind w:left="200" w:right="702"/>
              <w:rPr>
                <w:i/>
                <w:sz w:val="24"/>
              </w:rPr>
            </w:pPr>
            <w:r>
              <w:rPr>
                <w:i/>
                <w:sz w:val="24"/>
              </w:rPr>
              <w:t>Nina Paramytha IS dan Ali Kasim</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6"/>
              <w:rPr>
                <w:b/>
                <w:sz w:val="34"/>
              </w:rPr>
            </w:pPr>
          </w:p>
          <w:p w:rsidR="00056B5C" w:rsidRDefault="00056B5C" w:rsidP="00373EE5">
            <w:pPr>
              <w:pStyle w:val="TableParagraph"/>
              <w:ind w:right="198"/>
              <w:jc w:val="right"/>
              <w:rPr>
                <w:i/>
                <w:sz w:val="24"/>
              </w:rPr>
            </w:pPr>
            <w:r>
              <w:rPr>
                <w:i/>
                <w:sz w:val="24"/>
              </w:rPr>
              <w:t>13 -  22</w:t>
            </w:r>
          </w:p>
        </w:tc>
      </w:tr>
      <w:tr w:rsidR="00056B5C" w:rsidTr="00373EE5">
        <w:trPr>
          <w:trHeight w:hRule="exact" w:val="1656"/>
        </w:trPr>
        <w:tc>
          <w:tcPr>
            <w:tcW w:w="7084" w:type="dxa"/>
          </w:tcPr>
          <w:p w:rsidR="00056B5C" w:rsidRDefault="00056B5C" w:rsidP="00373EE5">
            <w:pPr>
              <w:pStyle w:val="TableParagraph"/>
              <w:rPr>
                <w:b/>
                <w:sz w:val="23"/>
              </w:rPr>
            </w:pPr>
          </w:p>
          <w:p w:rsidR="00056B5C" w:rsidRDefault="00056B5C" w:rsidP="00373EE5">
            <w:pPr>
              <w:pStyle w:val="TableParagraph"/>
              <w:ind w:left="200" w:right="702"/>
              <w:rPr>
                <w:b/>
                <w:i/>
                <w:sz w:val="24"/>
              </w:rPr>
            </w:pPr>
            <w:r>
              <w:rPr>
                <w:b/>
                <w:i/>
                <w:sz w:val="24"/>
              </w:rPr>
              <w:t>Hasil Biogas dengan Menggunakan Reaktor Fiberglasss dari 3 Jenis</w:t>
            </w:r>
            <w:r>
              <w:rPr>
                <w:b/>
                <w:i/>
                <w:spacing w:val="55"/>
                <w:sz w:val="24"/>
              </w:rPr>
              <w:t xml:space="preserve"> </w:t>
            </w:r>
            <w:r>
              <w:rPr>
                <w:b/>
                <w:i/>
                <w:sz w:val="24"/>
              </w:rPr>
              <w:t>Sapi</w:t>
            </w:r>
          </w:p>
          <w:p w:rsidR="00056B5C" w:rsidRDefault="00056B5C" w:rsidP="00373EE5">
            <w:pPr>
              <w:pStyle w:val="TableParagraph"/>
              <w:spacing w:before="7"/>
              <w:rPr>
                <w:b/>
                <w:sz w:val="23"/>
              </w:rPr>
            </w:pPr>
          </w:p>
          <w:p w:rsidR="00056B5C" w:rsidRDefault="00056B5C" w:rsidP="00373EE5">
            <w:pPr>
              <w:pStyle w:val="TableParagraph"/>
              <w:spacing w:before="1"/>
              <w:ind w:left="200" w:right="702"/>
              <w:rPr>
                <w:i/>
                <w:sz w:val="24"/>
              </w:rPr>
            </w:pPr>
            <w:r>
              <w:rPr>
                <w:i/>
                <w:sz w:val="24"/>
              </w:rPr>
              <w:t>Renilaili</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8"/>
              <w:rPr>
                <w:b/>
              </w:rPr>
            </w:pPr>
          </w:p>
          <w:p w:rsidR="00056B5C" w:rsidRDefault="00056B5C" w:rsidP="00373EE5">
            <w:pPr>
              <w:pStyle w:val="TableParagraph"/>
              <w:ind w:right="198"/>
              <w:jc w:val="right"/>
              <w:rPr>
                <w:i/>
                <w:sz w:val="24"/>
              </w:rPr>
            </w:pPr>
            <w:r>
              <w:rPr>
                <w:i/>
                <w:sz w:val="24"/>
              </w:rPr>
              <w:t>23  -  32</w:t>
            </w:r>
          </w:p>
        </w:tc>
      </w:tr>
      <w:tr w:rsidR="00056B5C" w:rsidTr="00373EE5">
        <w:trPr>
          <w:trHeight w:hRule="exact" w:val="1796"/>
        </w:trPr>
        <w:tc>
          <w:tcPr>
            <w:tcW w:w="7084" w:type="dxa"/>
          </w:tcPr>
          <w:p w:rsidR="00056B5C" w:rsidRDefault="00056B5C" w:rsidP="00373EE5">
            <w:pPr>
              <w:pStyle w:val="TableParagraph"/>
              <w:rPr>
                <w:b/>
                <w:sz w:val="23"/>
              </w:rPr>
            </w:pPr>
          </w:p>
          <w:p w:rsidR="00056B5C" w:rsidRDefault="00056B5C" w:rsidP="00373EE5">
            <w:pPr>
              <w:pStyle w:val="TableParagraph"/>
              <w:ind w:left="208" w:right="702" w:hanging="8"/>
              <w:rPr>
                <w:b/>
                <w:i/>
                <w:sz w:val="24"/>
              </w:rPr>
            </w:pPr>
            <w:r>
              <w:rPr>
                <w:b/>
                <w:i/>
                <w:sz w:val="24"/>
              </w:rPr>
              <w:t>Model Data Envelopment Analysis untuk Pengukuran Efisiensi</w:t>
            </w:r>
          </w:p>
          <w:p w:rsidR="00056B5C" w:rsidRDefault="00056B5C" w:rsidP="00373EE5">
            <w:pPr>
              <w:pStyle w:val="TableParagraph"/>
              <w:spacing w:before="9"/>
              <w:rPr>
                <w:b/>
                <w:sz w:val="35"/>
              </w:rPr>
            </w:pPr>
          </w:p>
          <w:p w:rsidR="00056B5C" w:rsidRDefault="00056B5C" w:rsidP="00373EE5">
            <w:pPr>
              <w:pStyle w:val="TableParagraph"/>
              <w:ind w:left="200" w:right="702"/>
              <w:rPr>
                <w:i/>
                <w:sz w:val="24"/>
              </w:rPr>
            </w:pPr>
            <w:r>
              <w:rPr>
                <w:i/>
                <w:sz w:val="24"/>
              </w:rPr>
              <w:t>Marisi Italiansia Paulina Situmorang dan Achmad Alfian</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10"/>
              <w:rPr>
                <w:b/>
                <w:sz w:val="34"/>
              </w:rPr>
            </w:pPr>
          </w:p>
          <w:p w:rsidR="00056B5C" w:rsidRDefault="00056B5C" w:rsidP="00373EE5">
            <w:pPr>
              <w:pStyle w:val="TableParagraph"/>
              <w:ind w:right="198"/>
              <w:jc w:val="right"/>
              <w:rPr>
                <w:i/>
                <w:sz w:val="24"/>
              </w:rPr>
            </w:pPr>
            <w:r>
              <w:rPr>
                <w:i/>
                <w:sz w:val="24"/>
              </w:rPr>
              <w:t>33  -  42</w:t>
            </w:r>
          </w:p>
        </w:tc>
      </w:tr>
      <w:tr w:rsidR="00056B5C" w:rsidTr="00373EE5">
        <w:trPr>
          <w:trHeight w:hRule="exact" w:val="1496"/>
        </w:trPr>
        <w:tc>
          <w:tcPr>
            <w:tcW w:w="7084" w:type="dxa"/>
          </w:tcPr>
          <w:p w:rsidR="00056B5C" w:rsidRDefault="00056B5C" w:rsidP="00373EE5">
            <w:pPr>
              <w:pStyle w:val="TableParagraph"/>
              <w:rPr>
                <w:b/>
                <w:sz w:val="23"/>
              </w:rPr>
            </w:pPr>
          </w:p>
          <w:p w:rsidR="00056B5C" w:rsidRDefault="00056B5C" w:rsidP="00373EE5">
            <w:pPr>
              <w:pStyle w:val="TableParagraph"/>
              <w:spacing w:before="1"/>
              <w:ind w:left="200" w:right="702"/>
              <w:rPr>
                <w:b/>
                <w:i/>
                <w:sz w:val="24"/>
              </w:rPr>
            </w:pPr>
            <w:r>
              <w:rPr>
                <w:b/>
                <w:i/>
                <w:sz w:val="24"/>
              </w:rPr>
              <w:t>Analisis Teknoekonomi Perancangan Pewarna Alami untuk Industri Kain Jumputan Palembang</w:t>
            </w:r>
          </w:p>
          <w:p w:rsidR="00056B5C" w:rsidRDefault="00056B5C" w:rsidP="00373EE5">
            <w:pPr>
              <w:pStyle w:val="TableParagraph"/>
              <w:spacing w:before="5"/>
              <w:rPr>
                <w:b/>
                <w:sz w:val="35"/>
              </w:rPr>
            </w:pPr>
          </w:p>
          <w:p w:rsidR="00056B5C" w:rsidRDefault="00056B5C" w:rsidP="00373EE5">
            <w:pPr>
              <w:pStyle w:val="TableParagraph"/>
              <w:ind w:left="200" w:right="702"/>
              <w:rPr>
                <w:i/>
                <w:sz w:val="24"/>
              </w:rPr>
            </w:pPr>
            <w:r>
              <w:rPr>
                <w:i/>
                <w:sz w:val="24"/>
              </w:rPr>
              <w:t>Meylinda Mulyati dan Andri Wijaya</w:t>
            </w:r>
          </w:p>
        </w:tc>
        <w:tc>
          <w:tcPr>
            <w:tcW w:w="1743" w:type="dxa"/>
          </w:tcPr>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rPr>
                <w:b/>
                <w:sz w:val="24"/>
              </w:rPr>
            </w:pPr>
          </w:p>
          <w:p w:rsidR="00056B5C" w:rsidRDefault="00056B5C" w:rsidP="00373EE5">
            <w:pPr>
              <w:pStyle w:val="TableParagraph"/>
              <w:spacing w:before="6"/>
              <w:rPr>
                <w:b/>
                <w:sz w:val="34"/>
              </w:rPr>
            </w:pPr>
          </w:p>
          <w:p w:rsidR="00056B5C" w:rsidRDefault="00056B5C" w:rsidP="00373EE5">
            <w:pPr>
              <w:pStyle w:val="TableParagraph"/>
              <w:ind w:right="198"/>
              <w:jc w:val="right"/>
              <w:rPr>
                <w:i/>
                <w:sz w:val="24"/>
              </w:rPr>
            </w:pPr>
            <w:r>
              <w:rPr>
                <w:i/>
                <w:sz w:val="24"/>
              </w:rPr>
              <w:t>43 -  52</w:t>
            </w:r>
          </w:p>
        </w:tc>
      </w:tr>
    </w:tbl>
    <w:p w:rsidR="00056B5C" w:rsidRDefault="00056B5C" w:rsidP="00056B5C">
      <w:pPr>
        <w:jc w:val="right"/>
        <w:sectPr w:rsidR="00056B5C" w:rsidSect="00056B5C">
          <w:pgSz w:w="11910" w:h="16840"/>
          <w:pgMar w:top="1360" w:right="980" w:bottom="280" w:left="900" w:header="720" w:footer="720" w:gutter="0"/>
          <w:cols w:space="720"/>
        </w:sectPr>
      </w:pPr>
    </w:p>
    <w:p w:rsidR="00056B5C" w:rsidRDefault="00056B5C" w:rsidP="00056B5C">
      <w:pPr>
        <w:spacing w:before="35"/>
        <w:ind w:left="3470" w:right="3467"/>
        <w:jc w:val="center"/>
        <w:rPr>
          <w:b/>
          <w:sz w:val="28"/>
        </w:rPr>
      </w:pPr>
      <w:r>
        <w:rPr>
          <w:b/>
          <w:sz w:val="28"/>
        </w:rPr>
        <w:lastRenderedPageBreak/>
        <w:t>KATA PENGANTAR</w:t>
      </w:r>
    </w:p>
    <w:p w:rsidR="00056B5C" w:rsidRDefault="00056B5C" w:rsidP="00056B5C">
      <w:pPr>
        <w:pStyle w:val="BodyText"/>
        <w:rPr>
          <w:b w:val="0"/>
          <w:sz w:val="28"/>
        </w:rPr>
      </w:pPr>
    </w:p>
    <w:p w:rsidR="00056B5C" w:rsidRDefault="00056B5C" w:rsidP="00056B5C">
      <w:pPr>
        <w:pStyle w:val="BodyText"/>
        <w:rPr>
          <w:b w:val="0"/>
          <w:sz w:val="28"/>
        </w:rPr>
      </w:pPr>
    </w:p>
    <w:p w:rsidR="00056B5C" w:rsidRDefault="00056B5C" w:rsidP="00056B5C">
      <w:pPr>
        <w:pStyle w:val="BodyText"/>
        <w:spacing w:before="243" w:line="360" w:lineRule="auto"/>
        <w:ind w:left="108" w:right="99" w:firstLine="708"/>
        <w:jc w:val="both"/>
      </w:pPr>
      <w:r>
        <w:t xml:space="preserve">Jurnal Ilmiah TEKNO diterbitkan atas kerjasama antara Fakultas Teknik (FT) dengan Jurnal Ilmiah Terpadu (JIT-UBD) dan Pusat Penerbitan dan Percetakan Universitas Bina Darma Press (PPP-UBD Press). Pada edisi kali ini, Jurnal Ilmiah TEKNO mempublikasikan hasil penelitian dari: 1) Amiluddin Zahri (Model Penyelesaian </w:t>
      </w:r>
      <w:r>
        <w:rPr>
          <w:i/>
        </w:rPr>
        <w:t xml:space="preserve">Job Shop Scheduling Problem </w:t>
      </w:r>
      <w:r>
        <w:t xml:space="preserve">Menggunakan Metode </w:t>
      </w:r>
      <w:r>
        <w:rPr>
          <w:i/>
        </w:rPr>
        <w:t xml:space="preserve">Local Search Algorithm </w:t>
      </w:r>
      <w:r>
        <w:t xml:space="preserve">dengan </w:t>
      </w:r>
      <w:r>
        <w:rPr>
          <w:i/>
        </w:rPr>
        <w:t>Cross Over</w:t>
      </w:r>
      <w:r>
        <w:t xml:space="preserve">), 2) Nina Paramytha IS dan Ali Kasim (Perilaku Motor Induksi Rotor Belitan dengan  Rangkaian  </w:t>
      </w:r>
      <w:r>
        <w:rPr>
          <w:i/>
        </w:rPr>
        <w:t>Static  Kramer</w:t>
      </w:r>
      <w:r>
        <w:t xml:space="preserve">),  3) Renilaili (Hasil Biogas dengan Menggunakan Reaktor </w:t>
      </w:r>
      <w:r>
        <w:rPr>
          <w:i/>
        </w:rPr>
        <w:t xml:space="preserve">Fiberglasss </w:t>
      </w:r>
      <w:r>
        <w:t>dari 3 Jenis Sapi), 4) Marisi Italiansia Paulina Situmorang dan Achmad Alfian (</w:t>
      </w:r>
      <w:r>
        <w:rPr>
          <w:i/>
        </w:rPr>
        <w:t xml:space="preserve">Model Data Envelopment Analysis </w:t>
      </w:r>
      <w:r>
        <w:t>untuk Pengukuran Efisiensi), dan 5) Meylinda Mulyati dan Andri Wijaya (Analisis Teknoekonomi Perancangan Pewarna Alami untuk Industri Kain Jumputan Palembang).</w:t>
      </w:r>
    </w:p>
    <w:p w:rsidR="00056B5C" w:rsidRDefault="00056B5C" w:rsidP="00056B5C">
      <w:pPr>
        <w:pStyle w:val="BodyText"/>
        <w:spacing w:before="7" w:line="360" w:lineRule="auto"/>
        <w:ind w:left="108" w:right="111" w:firstLine="708"/>
        <w:jc w:val="both"/>
      </w:pPr>
      <w:r>
        <w:t>Penyempurnaan akan terus dilakukan guna meraih status TERAKREDITASI di masa mendatang, diharapkan dapat terealisasi dalam satu atau dua tahun ini. Semoga Jurnal Ilmiah TEKNO dapat terus bertahan, meningkatkan mutunya, serta menyebarkan hasil penelitian kajian teori di bidang Teknik (Teknik Elektro, Teknik Sipil dan Teknologi Industri).</w:t>
      </w:r>
    </w:p>
    <w:p w:rsidR="002B6393" w:rsidRDefault="002B6393" w:rsidP="002B6393">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056B5C" w:rsidRDefault="00056B5C" w:rsidP="00217B99">
      <w:pPr>
        <w:jc w:val="center"/>
        <w:rPr>
          <w:rFonts w:ascii="Times New Roman" w:hAnsi="Times New Roman"/>
          <w:b/>
          <w:color w:val="000000"/>
          <w:sz w:val="28"/>
          <w:szCs w:val="28"/>
          <w:lang w:val="id-ID"/>
        </w:rPr>
      </w:pPr>
    </w:p>
    <w:p w:rsidR="00056B5C" w:rsidRDefault="00056B5C" w:rsidP="00217B99">
      <w:pPr>
        <w:jc w:val="center"/>
        <w:rPr>
          <w:rFonts w:ascii="Times New Roman" w:hAnsi="Times New Roman"/>
          <w:b/>
          <w:color w:val="000000"/>
          <w:sz w:val="28"/>
          <w:szCs w:val="28"/>
          <w:lang w:val="id-ID"/>
        </w:rPr>
      </w:pPr>
    </w:p>
    <w:p w:rsidR="00056B5C" w:rsidRDefault="00056B5C" w:rsidP="00217B99">
      <w:pPr>
        <w:jc w:val="center"/>
        <w:rPr>
          <w:rFonts w:ascii="Times New Roman" w:hAnsi="Times New Roman"/>
          <w:b/>
          <w:color w:val="000000"/>
          <w:sz w:val="28"/>
          <w:szCs w:val="28"/>
          <w:lang w:val="id-ID"/>
        </w:rPr>
      </w:pPr>
    </w:p>
    <w:p w:rsidR="00056B5C" w:rsidRDefault="00056B5C" w:rsidP="00217B99">
      <w:pPr>
        <w:jc w:val="center"/>
        <w:rPr>
          <w:rFonts w:ascii="Times New Roman" w:hAnsi="Times New Roman"/>
          <w:b/>
          <w:color w:val="000000"/>
          <w:sz w:val="28"/>
          <w:szCs w:val="28"/>
          <w:lang w:val="id-ID"/>
        </w:rPr>
      </w:pPr>
    </w:p>
    <w:p w:rsidR="002B6393" w:rsidRDefault="002B6393" w:rsidP="00217B99">
      <w:pPr>
        <w:jc w:val="center"/>
        <w:rPr>
          <w:rFonts w:ascii="Times New Roman" w:hAnsi="Times New Roman"/>
          <w:b/>
          <w:color w:val="000000"/>
          <w:sz w:val="28"/>
          <w:szCs w:val="28"/>
          <w:lang w:val="id-ID"/>
        </w:rPr>
      </w:pPr>
    </w:p>
    <w:p w:rsidR="004B28D0" w:rsidRDefault="004B28D0" w:rsidP="00217B99">
      <w:pPr>
        <w:jc w:val="center"/>
        <w:rPr>
          <w:rFonts w:ascii="Times New Roman" w:hAnsi="Times New Roman"/>
          <w:b/>
          <w:color w:val="000000"/>
          <w:sz w:val="28"/>
          <w:szCs w:val="28"/>
          <w:lang w:val="id-ID"/>
        </w:rPr>
      </w:pPr>
      <w:r>
        <w:rPr>
          <w:rFonts w:ascii="Times New Roman" w:hAnsi="Times New Roman"/>
          <w:b/>
          <w:color w:val="000000"/>
          <w:sz w:val="28"/>
          <w:szCs w:val="28"/>
          <w:lang w:val="id-ID"/>
        </w:rPr>
        <w:t xml:space="preserve">HASIL </w:t>
      </w:r>
      <w:r w:rsidR="00603F24">
        <w:rPr>
          <w:rFonts w:ascii="Times New Roman" w:hAnsi="Times New Roman"/>
          <w:b/>
          <w:color w:val="000000"/>
          <w:sz w:val="28"/>
          <w:szCs w:val="28"/>
          <w:lang w:val="id-ID"/>
        </w:rPr>
        <w:t>BIOGAS</w:t>
      </w:r>
      <w:r w:rsidR="00B70CDD">
        <w:rPr>
          <w:rFonts w:ascii="Times New Roman" w:hAnsi="Times New Roman"/>
          <w:b/>
          <w:color w:val="000000"/>
          <w:sz w:val="28"/>
          <w:szCs w:val="28"/>
          <w:lang w:val="sv-SE"/>
        </w:rPr>
        <w:t xml:space="preserve">  </w:t>
      </w:r>
      <w:r>
        <w:rPr>
          <w:rFonts w:ascii="Times New Roman" w:hAnsi="Times New Roman"/>
          <w:b/>
          <w:color w:val="000000"/>
          <w:sz w:val="28"/>
          <w:szCs w:val="28"/>
          <w:lang w:val="id-ID"/>
        </w:rPr>
        <w:t xml:space="preserve">DENGAN MENGGUNAKAN </w:t>
      </w:r>
    </w:p>
    <w:p w:rsidR="00405279" w:rsidRDefault="004B28D0" w:rsidP="00217B99">
      <w:pPr>
        <w:jc w:val="center"/>
        <w:rPr>
          <w:rFonts w:ascii="Times New Roman" w:hAnsi="Times New Roman"/>
          <w:b/>
          <w:color w:val="000000"/>
          <w:sz w:val="28"/>
          <w:szCs w:val="28"/>
          <w:lang w:val="id-ID"/>
        </w:rPr>
      </w:pPr>
      <w:r>
        <w:rPr>
          <w:rFonts w:ascii="Times New Roman" w:hAnsi="Times New Roman"/>
          <w:b/>
          <w:color w:val="000000"/>
          <w:sz w:val="28"/>
          <w:szCs w:val="28"/>
          <w:lang w:val="id-ID"/>
        </w:rPr>
        <w:t xml:space="preserve">REAKTOR </w:t>
      </w:r>
      <w:r w:rsidR="000E62C4" w:rsidRPr="000E62C4">
        <w:rPr>
          <w:rFonts w:ascii="Times New Roman" w:hAnsi="Times New Roman"/>
          <w:b/>
          <w:i/>
          <w:color w:val="000000"/>
          <w:sz w:val="28"/>
          <w:szCs w:val="28"/>
          <w:lang w:val="id-ID"/>
        </w:rPr>
        <w:t>FIBERGLASS</w:t>
      </w:r>
      <w:r w:rsidRPr="00BA46CC">
        <w:rPr>
          <w:rFonts w:ascii="Times New Roman" w:hAnsi="Times New Roman"/>
          <w:b/>
          <w:i/>
          <w:color w:val="000000"/>
          <w:sz w:val="28"/>
          <w:szCs w:val="28"/>
          <w:lang w:val="id-ID"/>
        </w:rPr>
        <w:t xml:space="preserve">S </w:t>
      </w:r>
      <w:r>
        <w:rPr>
          <w:rFonts w:ascii="Times New Roman" w:hAnsi="Times New Roman"/>
          <w:b/>
          <w:color w:val="000000"/>
          <w:sz w:val="28"/>
          <w:szCs w:val="28"/>
          <w:lang w:val="id-ID"/>
        </w:rPr>
        <w:t xml:space="preserve"> </w:t>
      </w:r>
      <w:r w:rsidR="00B70CDD">
        <w:rPr>
          <w:rFonts w:ascii="Times New Roman" w:hAnsi="Times New Roman"/>
          <w:b/>
          <w:color w:val="000000"/>
          <w:sz w:val="28"/>
          <w:szCs w:val="28"/>
          <w:lang w:val="sv-SE"/>
        </w:rPr>
        <w:t xml:space="preserve">DARI  </w:t>
      </w:r>
      <w:r>
        <w:rPr>
          <w:rFonts w:ascii="Times New Roman" w:hAnsi="Times New Roman"/>
          <w:b/>
          <w:color w:val="000000"/>
          <w:sz w:val="28"/>
          <w:szCs w:val="28"/>
          <w:lang w:val="id-ID"/>
        </w:rPr>
        <w:t>3 JENIS  SAPI</w:t>
      </w:r>
    </w:p>
    <w:p w:rsidR="00405279" w:rsidRDefault="00405279" w:rsidP="00217B99">
      <w:pPr>
        <w:jc w:val="center"/>
        <w:rPr>
          <w:rFonts w:ascii="Times New Roman" w:hAnsi="Times New Roman"/>
          <w:b/>
          <w:color w:val="000000"/>
          <w:sz w:val="28"/>
          <w:szCs w:val="28"/>
          <w:lang w:val="id-ID"/>
        </w:rPr>
      </w:pPr>
    </w:p>
    <w:p w:rsidR="008C6502" w:rsidRPr="00C32DDA" w:rsidRDefault="008C6502" w:rsidP="00217B99">
      <w:pPr>
        <w:jc w:val="center"/>
        <w:rPr>
          <w:rFonts w:ascii="Times New Roman" w:hAnsi="Times New Roman"/>
          <w:b/>
          <w:color w:val="000000"/>
          <w:lang w:val="sv-SE"/>
        </w:rPr>
      </w:pPr>
      <w:r w:rsidRPr="00C32DDA">
        <w:rPr>
          <w:rFonts w:ascii="Times New Roman" w:hAnsi="Times New Roman"/>
          <w:b/>
          <w:color w:val="000000"/>
          <w:lang w:val="sv-SE"/>
        </w:rPr>
        <w:t>Renilaili</w:t>
      </w:r>
    </w:p>
    <w:p w:rsidR="00B95BEC" w:rsidRPr="00C32DDA" w:rsidRDefault="00B95BEC" w:rsidP="00217B99">
      <w:pPr>
        <w:jc w:val="center"/>
        <w:rPr>
          <w:rFonts w:ascii="Times New Roman" w:hAnsi="Times New Roman"/>
          <w:b/>
        </w:rPr>
      </w:pPr>
      <w:r w:rsidRPr="00C32DDA">
        <w:rPr>
          <w:rFonts w:ascii="Times New Roman" w:hAnsi="Times New Roman"/>
          <w:b/>
        </w:rPr>
        <w:t>Dosen Universitas Bina Darma</w:t>
      </w:r>
    </w:p>
    <w:p w:rsidR="00B95BEC" w:rsidRPr="00C32DDA" w:rsidRDefault="00217B99" w:rsidP="00217B99">
      <w:pPr>
        <w:jc w:val="center"/>
        <w:rPr>
          <w:rFonts w:ascii="Times New Roman" w:hAnsi="Times New Roman"/>
          <w:b/>
        </w:rPr>
      </w:pPr>
      <w:r>
        <w:rPr>
          <w:rFonts w:ascii="Times New Roman" w:hAnsi="Times New Roman"/>
          <w:b/>
        </w:rPr>
        <w:t xml:space="preserve">Jalan </w:t>
      </w:r>
      <w:r w:rsidR="00B95BEC" w:rsidRPr="00C32DDA">
        <w:rPr>
          <w:rFonts w:ascii="Times New Roman" w:hAnsi="Times New Roman"/>
          <w:b/>
        </w:rPr>
        <w:t xml:space="preserve"> Ahmad Yani No.</w:t>
      </w:r>
      <w:r>
        <w:rPr>
          <w:rFonts w:ascii="Times New Roman" w:hAnsi="Times New Roman"/>
          <w:b/>
        </w:rPr>
        <w:t>3</w:t>
      </w:r>
      <w:r w:rsidR="00B95BEC" w:rsidRPr="00C32DDA">
        <w:rPr>
          <w:rFonts w:ascii="Times New Roman" w:hAnsi="Times New Roman"/>
          <w:b/>
        </w:rPr>
        <w:t xml:space="preserve"> Palembang</w:t>
      </w:r>
    </w:p>
    <w:p w:rsidR="008C6502" w:rsidRDefault="00217B99" w:rsidP="00217B99">
      <w:pPr>
        <w:jc w:val="center"/>
        <w:rPr>
          <w:rFonts w:ascii="Times New Roman" w:hAnsi="Times New Roman"/>
          <w:b/>
          <w:lang w:val="es-ES"/>
        </w:rPr>
      </w:pPr>
      <w:r>
        <w:rPr>
          <w:rFonts w:ascii="Times New Roman" w:hAnsi="Times New Roman"/>
          <w:b/>
          <w:lang w:val="es-ES"/>
        </w:rPr>
        <w:t>Sur</w:t>
      </w:r>
      <w:r w:rsidR="00B95BEC" w:rsidRPr="00C32DDA">
        <w:rPr>
          <w:rFonts w:ascii="Times New Roman" w:hAnsi="Times New Roman"/>
          <w:b/>
          <w:lang w:val="es-ES"/>
        </w:rPr>
        <w:t xml:space="preserve">-el: </w:t>
      </w:r>
      <w:hyperlink r:id="rId22" w:history="1">
        <w:r w:rsidRPr="00217B99">
          <w:rPr>
            <w:rStyle w:val="Hyperlink"/>
            <w:rFonts w:ascii="Times New Roman" w:hAnsi="Times New Roman"/>
            <w:b/>
            <w:color w:val="000000" w:themeColor="text1"/>
            <w:u w:val="none"/>
            <w:lang w:val="es-ES"/>
          </w:rPr>
          <w:t>renilaili@mail.binadarma.ac.id</w:t>
        </w:r>
      </w:hyperlink>
    </w:p>
    <w:p w:rsidR="00217B99" w:rsidRDefault="00217B99" w:rsidP="00217B99">
      <w:pPr>
        <w:jc w:val="center"/>
        <w:rPr>
          <w:rFonts w:ascii="Times New Roman" w:hAnsi="Times New Roman"/>
          <w:b/>
          <w:lang w:val="es-ES"/>
        </w:rPr>
      </w:pPr>
    </w:p>
    <w:p w:rsidR="00217B99" w:rsidRPr="00217B99" w:rsidRDefault="00217B99" w:rsidP="00217B99">
      <w:pPr>
        <w:pBdr>
          <w:top w:val="single" w:sz="4" w:space="1" w:color="auto"/>
          <w:bottom w:val="single" w:sz="4" w:space="1" w:color="auto"/>
        </w:pBdr>
        <w:ind w:left="567" w:right="567"/>
        <w:jc w:val="both"/>
        <w:rPr>
          <w:rFonts w:ascii="Times New Roman" w:hAnsi="Times New Roman"/>
          <w:i/>
          <w:sz w:val="20"/>
          <w:szCs w:val="20"/>
        </w:rPr>
      </w:pPr>
      <w:r w:rsidRPr="00217B99">
        <w:rPr>
          <w:rFonts w:ascii="Times New Roman" w:hAnsi="Times New Roman"/>
          <w:b/>
          <w:i/>
          <w:color w:val="000000"/>
          <w:sz w:val="20"/>
          <w:szCs w:val="20"/>
          <w:lang w:val="es-ES"/>
        </w:rPr>
        <w:t>Abstract:</w:t>
      </w:r>
      <w:r w:rsidRPr="00217B99">
        <w:rPr>
          <w:rFonts w:ascii="Times New Roman" w:hAnsi="Times New Roman"/>
          <w:i/>
          <w:color w:val="000000"/>
          <w:sz w:val="20"/>
          <w:szCs w:val="20"/>
          <w:lang w:val="es-ES"/>
        </w:rPr>
        <w:t xml:space="preserve"> </w:t>
      </w:r>
      <w:r w:rsidRPr="00F30DEE">
        <w:rPr>
          <w:rFonts w:ascii="Times New Roman" w:hAnsi="Times New Roman"/>
          <w:i/>
          <w:sz w:val="20"/>
          <w:szCs w:val="20"/>
        </w:rPr>
        <w:t xml:space="preserve">Biogas is a renewable </w:t>
      </w:r>
      <w:r w:rsidR="00BA46CC">
        <w:rPr>
          <w:rFonts w:ascii="Times New Roman" w:hAnsi="Times New Roman"/>
          <w:i/>
          <w:sz w:val="20"/>
          <w:szCs w:val="20"/>
        </w:rPr>
        <w:t>energi</w:t>
      </w:r>
      <w:r w:rsidRPr="00F30DEE">
        <w:rPr>
          <w:rFonts w:ascii="Times New Roman" w:hAnsi="Times New Roman"/>
          <w:i/>
          <w:sz w:val="20"/>
          <w:szCs w:val="20"/>
        </w:rPr>
        <w:t xml:space="preserve"> source that can be used as a substitute for fossil </w:t>
      </w:r>
      <w:r w:rsidR="00BA46CC">
        <w:rPr>
          <w:rFonts w:ascii="Times New Roman" w:hAnsi="Times New Roman"/>
          <w:i/>
          <w:sz w:val="20"/>
          <w:szCs w:val="20"/>
        </w:rPr>
        <w:t>energi</w:t>
      </w:r>
      <w:r w:rsidRPr="00F30DEE">
        <w:rPr>
          <w:rFonts w:ascii="Times New Roman" w:hAnsi="Times New Roman"/>
          <w:i/>
          <w:sz w:val="20"/>
          <w:szCs w:val="20"/>
        </w:rPr>
        <w:t xml:space="preserve"> than the longer will be exhausted. In this study the materials used for research using cow feces, from 3 different types of cows, ie cows used for breeding livestock, dairy cattle to be taken milk, and beef cattle are used for the consumption of its meat, is the type of reactor used reactor </w:t>
      </w:r>
      <w:r w:rsidR="000E62C4" w:rsidRPr="000E62C4">
        <w:rPr>
          <w:rFonts w:ascii="Times New Roman" w:hAnsi="Times New Roman"/>
          <w:i/>
          <w:sz w:val="20"/>
          <w:szCs w:val="20"/>
        </w:rPr>
        <w:t>Fiberglass</w:t>
      </w:r>
      <w:r w:rsidR="00BA46CC" w:rsidRPr="00BA46CC">
        <w:rPr>
          <w:rFonts w:ascii="Times New Roman" w:hAnsi="Times New Roman"/>
          <w:i/>
          <w:sz w:val="20"/>
          <w:szCs w:val="20"/>
        </w:rPr>
        <w:t>s</w:t>
      </w:r>
      <w:r w:rsidRPr="00F30DEE">
        <w:rPr>
          <w:rFonts w:ascii="Times New Roman" w:hAnsi="Times New Roman"/>
          <w:i/>
          <w:sz w:val="20"/>
          <w:szCs w:val="20"/>
        </w:rPr>
        <w:t xml:space="preserve">. fermentation period for a month. Before performing fermentation diluted cow feces with water prior to using the ratio (1: 1.1), (1:1,2), (1:1,3), (1:1,4) and (1:1, 5), the fermentation is done for a month. Research results are obtained for cow feces from dairy cows with a ratio (1:1,3) produces biogas highest of </w:t>
      </w:r>
      <w:r w:rsidRPr="00F30DEE">
        <w:rPr>
          <w:rFonts w:ascii="Times New Roman" w:hAnsi="Times New Roman"/>
          <w:i/>
          <w:sz w:val="20"/>
          <w:szCs w:val="20"/>
          <w:lang w:val="id-ID"/>
        </w:rPr>
        <w:t xml:space="preserve">2,9640 </w:t>
      </w:r>
      <w:r w:rsidRPr="00F30DEE">
        <w:rPr>
          <w:rFonts w:ascii="Times New Roman" w:hAnsi="Times New Roman"/>
          <w:i/>
          <w:sz w:val="20"/>
          <w:szCs w:val="20"/>
        </w:rPr>
        <w:t xml:space="preserve"> kg/m3/</w:t>
      </w:r>
      <w:r w:rsidRPr="00F30DEE">
        <w:rPr>
          <w:rFonts w:ascii="Times New Roman" w:hAnsi="Times New Roman"/>
          <w:i/>
          <w:sz w:val="20"/>
          <w:szCs w:val="20"/>
          <w:lang w:val="id-ID"/>
        </w:rPr>
        <w:t>day</w:t>
      </w:r>
      <w:r w:rsidRPr="00F30DEE">
        <w:rPr>
          <w:rFonts w:ascii="Times New Roman" w:hAnsi="Times New Roman"/>
          <w:i/>
          <w:sz w:val="20"/>
          <w:szCs w:val="20"/>
        </w:rPr>
        <w:t xml:space="preserve">. </w:t>
      </w:r>
      <w:r w:rsidRPr="00F30DEE">
        <w:rPr>
          <w:rFonts w:ascii="Times New Roman" w:hAnsi="Times New Roman"/>
          <w:i/>
          <w:sz w:val="20"/>
          <w:szCs w:val="20"/>
          <w:lang w:val="id-ID"/>
        </w:rPr>
        <w:t xml:space="preserve"> </w:t>
      </w:r>
      <w:r w:rsidRPr="00F30DEE">
        <w:rPr>
          <w:rFonts w:ascii="Times New Roman" w:hAnsi="Times New Roman"/>
          <w:i/>
          <w:sz w:val="20"/>
          <w:szCs w:val="20"/>
        </w:rPr>
        <w:t xml:space="preserve">Given this research is expected that livestock farmers can use biogas intalasi equally effective, </w:t>
      </w:r>
      <w:r w:rsidR="00BA46CC">
        <w:rPr>
          <w:rFonts w:ascii="Times New Roman" w:hAnsi="Times New Roman"/>
          <w:i/>
          <w:sz w:val="20"/>
          <w:szCs w:val="20"/>
        </w:rPr>
        <w:t>alternatif</w:t>
      </w:r>
      <w:r w:rsidRPr="00F30DEE">
        <w:rPr>
          <w:rFonts w:ascii="Times New Roman" w:hAnsi="Times New Roman"/>
          <w:i/>
          <w:sz w:val="20"/>
          <w:szCs w:val="20"/>
        </w:rPr>
        <w:t xml:space="preserve">s to meet </w:t>
      </w:r>
      <w:r w:rsidR="00BA46CC">
        <w:rPr>
          <w:rFonts w:ascii="Times New Roman" w:hAnsi="Times New Roman"/>
          <w:i/>
          <w:sz w:val="20"/>
          <w:szCs w:val="20"/>
        </w:rPr>
        <w:t>energi</w:t>
      </w:r>
      <w:r w:rsidRPr="00F30DEE">
        <w:rPr>
          <w:rFonts w:ascii="Times New Roman" w:hAnsi="Times New Roman"/>
          <w:i/>
          <w:sz w:val="20"/>
          <w:szCs w:val="20"/>
        </w:rPr>
        <w:t xml:space="preserve"> needs.</w:t>
      </w:r>
    </w:p>
    <w:p w:rsidR="00217B99" w:rsidRPr="00217B99" w:rsidRDefault="00217B99" w:rsidP="00217B99">
      <w:pPr>
        <w:pBdr>
          <w:top w:val="single" w:sz="4" w:space="1" w:color="auto"/>
          <w:bottom w:val="single" w:sz="4" w:space="1" w:color="auto"/>
        </w:pBdr>
        <w:ind w:left="567" w:right="567"/>
        <w:jc w:val="both"/>
        <w:rPr>
          <w:rFonts w:ascii="Times New Roman" w:hAnsi="Times New Roman"/>
          <w:i/>
          <w:color w:val="000000"/>
          <w:sz w:val="20"/>
          <w:szCs w:val="20"/>
          <w:lang w:val="es-ES"/>
        </w:rPr>
      </w:pPr>
    </w:p>
    <w:p w:rsidR="00217B99" w:rsidRPr="00217B99" w:rsidRDefault="00217B99" w:rsidP="00217B99">
      <w:pPr>
        <w:pBdr>
          <w:top w:val="single" w:sz="4" w:space="1" w:color="auto"/>
          <w:bottom w:val="single" w:sz="4" w:space="1" w:color="auto"/>
        </w:pBdr>
        <w:ind w:left="567" w:right="567"/>
        <w:rPr>
          <w:rFonts w:ascii="Times New Roman" w:hAnsi="Times New Roman"/>
          <w:i/>
          <w:color w:val="000000"/>
          <w:sz w:val="20"/>
          <w:szCs w:val="20"/>
          <w:lang w:val="sv-SE"/>
        </w:rPr>
      </w:pPr>
      <w:r w:rsidRPr="00217B99">
        <w:rPr>
          <w:rFonts w:ascii="Times New Roman" w:hAnsi="Times New Roman"/>
          <w:b/>
          <w:i/>
          <w:color w:val="000000"/>
          <w:sz w:val="20"/>
          <w:szCs w:val="20"/>
          <w:lang w:val="sv-SE"/>
        </w:rPr>
        <w:t>Keywords:</w:t>
      </w:r>
      <w:r w:rsidRPr="00217B99">
        <w:rPr>
          <w:rFonts w:ascii="Times New Roman" w:hAnsi="Times New Roman"/>
          <w:i/>
          <w:color w:val="000000"/>
          <w:sz w:val="20"/>
          <w:szCs w:val="20"/>
          <w:lang w:val="sv-SE"/>
        </w:rPr>
        <w:t xml:space="preserve"> </w:t>
      </w:r>
      <w:r w:rsidRPr="00217B99">
        <w:rPr>
          <w:rFonts w:ascii="Times New Roman" w:hAnsi="Times New Roman"/>
          <w:i/>
          <w:sz w:val="20"/>
          <w:szCs w:val="20"/>
        </w:rPr>
        <w:t xml:space="preserve">cattle feces, </w:t>
      </w:r>
      <w:r w:rsidR="000E62C4" w:rsidRPr="000E62C4">
        <w:rPr>
          <w:rFonts w:ascii="Times New Roman" w:hAnsi="Times New Roman"/>
          <w:i/>
          <w:sz w:val="20"/>
          <w:szCs w:val="20"/>
        </w:rPr>
        <w:t>Fiberglass</w:t>
      </w:r>
      <w:r w:rsidR="00BA46CC" w:rsidRPr="00BA46CC">
        <w:rPr>
          <w:rFonts w:ascii="Times New Roman" w:hAnsi="Times New Roman"/>
          <w:i/>
          <w:sz w:val="20"/>
          <w:szCs w:val="20"/>
        </w:rPr>
        <w:t>s</w:t>
      </w:r>
      <w:r w:rsidRPr="00217B99">
        <w:rPr>
          <w:rFonts w:ascii="Times New Roman" w:hAnsi="Times New Roman"/>
          <w:i/>
          <w:sz w:val="20"/>
          <w:szCs w:val="20"/>
        </w:rPr>
        <w:t xml:space="preserve"> reactor, dilution, fermentation, biogas</w:t>
      </w:r>
      <w:r>
        <w:rPr>
          <w:rFonts w:ascii="Times New Roman" w:hAnsi="Times New Roman"/>
          <w:i/>
          <w:color w:val="000000"/>
          <w:sz w:val="20"/>
          <w:szCs w:val="20"/>
          <w:lang w:val="sv-SE"/>
        </w:rPr>
        <w:t>.</w:t>
      </w:r>
    </w:p>
    <w:p w:rsidR="00217B99" w:rsidRPr="00217B99" w:rsidRDefault="00217B99" w:rsidP="00217B99">
      <w:pPr>
        <w:pBdr>
          <w:top w:val="single" w:sz="4" w:space="1" w:color="auto"/>
          <w:bottom w:val="single" w:sz="4" w:space="1" w:color="auto"/>
        </w:pBdr>
        <w:tabs>
          <w:tab w:val="left" w:pos="4510"/>
        </w:tabs>
        <w:ind w:left="567" w:right="567"/>
        <w:jc w:val="center"/>
        <w:rPr>
          <w:rFonts w:ascii="Times New Roman" w:hAnsi="Times New Roman"/>
          <w:b/>
          <w:sz w:val="20"/>
          <w:szCs w:val="20"/>
          <w:lang w:val="sv-SE"/>
        </w:rPr>
      </w:pPr>
    </w:p>
    <w:p w:rsidR="00217B99" w:rsidRPr="00217B99" w:rsidRDefault="00217B99" w:rsidP="00217B99">
      <w:pPr>
        <w:pStyle w:val="BodyText"/>
        <w:pBdr>
          <w:top w:val="single" w:sz="4" w:space="1" w:color="auto"/>
          <w:bottom w:val="single" w:sz="4" w:space="1" w:color="auto"/>
        </w:pBdr>
        <w:ind w:left="567" w:right="567"/>
        <w:jc w:val="both"/>
        <w:rPr>
          <w:rFonts w:ascii="Times New Roman" w:hAnsi="Times New Roman"/>
          <w:b w:val="0"/>
          <w:i/>
          <w:szCs w:val="20"/>
        </w:rPr>
      </w:pPr>
      <w:r w:rsidRPr="00217B99">
        <w:rPr>
          <w:rFonts w:ascii="Times New Roman" w:hAnsi="Times New Roman"/>
          <w:i/>
          <w:szCs w:val="20"/>
          <w:lang w:val="es-ES"/>
        </w:rPr>
        <w:t>Abstrak:</w:t>
      </w:r>
      <w:r w:rsidRPr="00217B99">
        <w:rPr>
          <w:rFonts w:ascii="Times New Roman" w:hAnsi="Times New Roman"/>
          <w:b w:val="0"/>
          <w:i/>
          <w:szCs w:val="20"/>
          <w:lang w:val="es-ES"/>
        </w:rPr>
        <w:t xml:space="preserve"> </w:t>
      </w:r>
      <w:r w:rsidRPr="00217B99">
        <w:rPr>
          <w:rFonts w:ascii="Times New Roman" w:hAnsi="Times New Roman"/>
          <w:b w:val="0"/>
          <w:i/>
          <w:szCs w:val="20"/>
          <w:lang w:val="id-ID"/>
        </w:rPr>
        <w:t>Biogas  merupakan  sumber  energi terbarukan   yang  dapat   digunakan   sebagai  pengganti  untuk   energi   dari   fosil   yang  semakin  lama  akan  semakin   habis. Dalam  penelitian  ini   bahan  yang   digunakan   untuk  penel</w:t>
      </w:r>
      <w:r w:rsidR="00BA46CC">
        <w:rPr>
          <w:rFonts w:ascii="Times New Roman" w:hAnsi="Times New Roman"/>
          <w:b w:val="0"/>
          <w:i/>
          <w:szCs w:val="20"/>
          <w:lang w:val="id-ID"/>
        </w:rPr>
        <w:t>itian   menggunakan  feses sapi</w:t>
      </w:r>
      <w:r w:rsidRPr="00217B99">
        <w:rPr>
          <w:rFonts w:ascii="Times New Roman" w:hAnsi="Times New Roman"/>
          <w:b w:val="0"/>
          <w:i/>
          <w:szCs w:val="20"/>
          <w:lang w:val="id-ID"/>
        </w:rPr>
        <w:t xml:space="preserve">, dari  </w:t>
      </w:r>
      <w:r w:rsidR="00BA46CC">
        <w:rPr>
          <w:rFonts w:ascii="Times New Roman" w:hAnsi="Times New Roman"/>
          <w:b w:val="0"/>
          <w:i/>
          <w:szCs w:val="20"/>
          <w:lang w:val="id-ID"/>
        </w:rPr>
        <w:t xml:space="preserve">3 jenis  sapi  yang    berbeda </w:t>
      </w:r>
      <w:r w:rsidRPr="00217B99">
        <w:rPr>
          <w:rFonts w:ascii="Times New Roman" w:hAnsi="Times New Roman"/>
          <w:b w:val="0"/>
          <w:i/>
          <w:szCs w:val="20"/>
          <w:lang w:val="id-ID"/>
        </w:rPr>
        <w:t xml:space="preserve"> yaitu  sapi  </w:t>
      </w:r>
      <w:r w:rsidR="00BA46CC" w:rsidRPr="00217B99">
        <w:rPr>
          <w:rFonts w:ascii="Times New Roman" w:hAnsi="Times New Roman"/>
          <w:b w:val="0"/>
          <w:i/>
          <w:szCs w:val="20"/>
          <w:lang w:val="id-ID"/>
        </w:rPr>
        <w:t xml:space="preserve">ternak </w:t>
      </w:r>
      <w:r w:rsidRPr="00217B99">
        <w:rPr>
          <w:rFonts w:ascii="Times New Roman" w:hAnsi="Times New Roman"/>
          <w:b w:val="0"/>
          <w:i/>
          <w:szCs w:val="20"/>
          <w:lang w:val="id-ID"/>
        </w:rPr>
        <w:t xml:space="preserve">yang  digunakan  untuk  pembiakan,  sapi  perah  </w:t>
      </w:r>
      <w:r w:rsidR="00BA46CC">
        <w:rPr>
          <w:rFonts w:ascii="Times New Roman" w:hAnsi="Times New Roman"/>
          <w:b w:val="0"/>
          <w:i/>
          <w:szCs w:val="20"/>
          <w:lang w:val="id-ID"/>
        </w:rPr>
        <w:t xml:space="preserve"> yang   akan  diambil   susunya</w:t>
      </w:r>
      <w:r w:rsidRPr="00217B99">
        <w:rPr>
          <w:rFonts w:ascii="Times New Roman" w:hAnsi="Times New Roman"/>
          <w:b w:val="0"/>
          <w:i/>
          <w:szCs w:val="20"/>
          <w:lang w:val="id-ID"/>
        </w:rPr>
        <w:t>, serta  sapi  poto</w:t>
      </w:r>
      <w:r w:rsidR="00BA46CC">
        <w:rPr>
          <w:rFonts w:ascii="Times New Roman" w:hAnsi="Times New Roman"/>
          <w:b w:val="0"/>
          <w:i/>
          <w:szCs w:val="20"/>
          <w:lang w:val="id-ID"/>
        </w:rPr>
        <w:t>ng   yang  dimanfaatkan  dagingnya  untuk konsumsi</w:t>
      </w:r>
      <w:r w:rsidR="00BA46CC">
        <w:rPr>
          <w:rFonts w:ascii="Times New Roman" w:hAnsi="Times New Roman"/>
          <w:b w:val="0"/>
          <w:i/>
          <w:szCs w:val="20"/>
        </w:rPr>
        <w:t>.</w:t>
      </w:r>
      <w:r w:rsidRPr="00217B99">
        <w:rPr>
          <w:rFonts w:ascii="Times New Roman" w:hAnsi="Times New Roman"/>
          <w:b w:val="0"/>
          <w:i/>
          <w:szCs w:val="20"/>
          <w:lang w:val="id-ID"/>
        </w:rPr>
        <w:t xml:space="preserve">  Reaktor    yang   digunakan  adalah  jenis reaktor   </w:t>
      </w:r>
      <w:r w:rsidR="000E62C4" w:rsidRPr="000E62C4">
        <w:rPr>
          <w:rFonts w:ascii="Times New Roman" w:hAnsi="Times New Roman"/>
          <w:b w:val="0"/>
          <w:i/>
          <w:szCs w:val="20"/>
          <w:lang w:val="id-ID"/>
        </w:rPr>
        <w:t>Fiberglass</w:t>
      </w:r>
      <w:r w:rsidR="00BA46CC" w:rsidRPr="00BA46CC">
        <w:rPr>
          <w:rFonts w:ascii="Times New Roman" w:hAnsi="Times New Roman"/>
          <w:b w:val="0"/>
          <w:i/>
          <w:szCs w:val="20"/>
          <w:lang w:val="id-ID"/>
        </w:rPr>
        <w:t>s</w:t>
      </w:r>
      <w:r w:rsidRPr="00217B99">
        <w:rPr>
          <w:rFonts w:ascii="Times New Roman" w:hAnsi="Times New Roman"/>
          <w:b w:val="0"/>
          <w:i/>
          <w:szCs w:val="20"/>
          <w:lang w:val="id-ID"/>
        </w:rPr>
        <w:t xml:space="preserve">.  </w:t>
      </w:r>
      <w:r w:rsidR="00BA46CC" w:rsidRPr="00217B99">
        <w:rPr>
          <w:rFonts w:ascii="Times New Roman" w:hAnsi="Times New Roman"/>
          <w:b w:val="0"/>
          <w:i/>
          <w:szCs w:val="20"/>
          <w:lang w:val="id-ID"/>
        </w:rPr>
        <w:t xml:space="preserve">Masa  </w:t>
      </w:r>
      <w:r w:rsidRPr="00217B99">
        <w:rPr>
          <w:rFonts w:ascii="Times New Roman" w:hAnsi="Times New Roman"/>
          <w:b w:val="0"/>
          <w:i/>
          <w:szCs w:val="20"/>
          <w:lang w:val="id-ID"/>
        </w:rPr>
        <w:t>fermentasi  selama  satu   bulan. Sebelum  me</w:t>
      </w:r>
      <w:r w:rsidR="00BA46CC">
        <w:rPr>
          <w:rFonts w:ascii="Times New Roman" w:hAnsi="Times New Roman"/>
          <w:b w:val="0"/>
          <w:i/>
          <w:szCs w:val="20"/>
          <w:lang w:val="id-ID"/>
        </w:rPr>
        <w:t>lakukan  fermentasi  feses sapi</w:t>
      </w:r>
      <w:r w:rsidRPr="00217B99">
        <w:rPr>
          <w:rFonts w:ascii="Times New Roman" w:hAnsi="Times New Roman"/>
          <w:b w:val="0"/>
          <w:i/>
          <w:szCs w:val="20"/>
          <w:lang w:val="id-ID"/>
        </w:rPr>
        <w:t xml:space="preserve"> diencerkan lebih dahulu  dengan  air   dengan  menggunakan  perbandingan  (1: 1,1), (1:1,2),</w:t>
      </w:r>
      <w:r>
        <w:rPr>
          <w:rFonts w:ascii="Times New Roman" w:hAnsi="Times New Roman"/>
          <w:b w:val="0"/>
          <w:i/>
          <w:szCs w:val="20"/>
        </w:rPr>
        <w:t xml:space="preserve"> </w:t>
      </w:r>
      <w:r w:rsidRPr="00217B99">
        <w:rPr>
          <w:rFonts w:ascii="Times New Roman" w:hAnsi="Times New Roman"/>
          <w:b w:val="0"/>
          <w:i/>
          <w:szCs w:val="20"/>
          <w:lang w:val="id-ID"/>
        </w:rPr>
        <w:t>(1:1,3),</w:t>
      </w:r>
      <w:r>
        <w:rPr>
          <w:rFonts w:ascii="Times New Roman" w:hAnsi="Times New Roman"/>
          <w:b w:val="0"/>
          <w:i/>
          <w:szCs w:val="20"/>
        </w:rPr>
        <w:t xml:space="preserve"> </w:t>
      </w:r>
      <w:r w:rsidRPr="00217B99">
        <w:rPr>
          <w:rFonts w:ascii="Times New Roman" w:hAnsi="Times New Roman"/>
          <w:b w:val="0"/>
          <w:i/>
          <w:szCs w:val="20"/>
          <w:lang w:val="id-ID"/>
        </w:rPr>
        <w:t>(1:1,4) dan (1:1,5)</w:t>
      </w:r>
      <w:r w:rsidR="00911BB0">
        <w:rPr>
          <w:rFonts w:ascii="Times New Roman" w:hAnsi="Times New Roman"/>
          <w:b w:val="0"/>
          <w:i/>
          <w:szCs w:val="20"/>
        </w:rPr>
        <w:t xml:space="preserve">. </w:t>
      </w:r>
      <w:r w:rsidR="00911BB0" w:rsidRPr="00217B99">
        <w:rPr>
          <w:rFonts w:ascii="Times New Roman" w:hAnsi="Times New Roman"/>
          <w:b w:val="0"/>
          <w:i/>
          <w:szCs w:val="20"/>
          <w:lang w:val="id-ID"/>
        </w:rPr>
        <w:t xml:space="preserve">Fermentasi  </w:t>
      </w:r>
      <w:r w:rsidRPr="00217B99">
        <w:rPr>
          <w:rFonts w:ascii="Times New Roman" w:hAnsi="Times New Roman"/>
          <w:b w:val="0"/>
          <w:i/>
          <w:szCs w:val="20"/>
          <w:lang w:val="id-ID"/>
        </w:rPr>
        <w:t>dilakukan  selama  satu bulan. Hasil  penelitan  yang  didapat  adalah  untuk  feses sapi  yang berasal  dari sapi  perah dengan  perbandingan   (1:1,3)   menghasilkan   biogas  yang  paling tinggi  yaitu 2,9640  kg/m</w:t>
      </w:r>
      <w:r w:rsidRPr="00217B99">
        <w:rPr>
          <w:rFonts w:ascii="Times New Roman" w:hAnsi="Times New Roman"/>
          <w:b w:val="0"/>
          <w:i/>
          <w:szCs w:val="20"/>
          <w:vertAlign w:val="superscript"/>
          <w:lang w:val="id-ID"/>
        </w:rPr>
        <w:t>3</w:t>
      </w:r>
      <w:r w:rsidRPr="00217B99">
        <w:rPr>
          <w:rFonts w:ascii="Times New Roman" w:hAnsi="Times New Roman"/>
          <w:b w:val="0"/>
          <w:i/>
          <w:szCs w:val="20"/>
          <w:lang w:val="id-ID"/>
        </w:rPr>
        <w:t>/hari. Dengan adanya  penelitian  ini  diharapkan  para  petani peternak   dapat   menggunakan   intalasi  biogas  secara   efekti</w:t>
      </w:r>
      <w:r w:rsidR="00911BB0">
        <w:rPr>
          <w:rFonts w:ascii="Times New Roman" w:hAnsi="Times New Roman"/>
          <w:b w:val="0"/>
          <w:i/>
          <w:szCs w:val="20"/>
        </w:rPr>
        <w:t>f</w:t>
      </w:r>
      <w:r w:rsidRPr="00217B99">
        <w:rPr>
          <w:rFonts w:ascii="Times New Roman" w:hAnsi="Times New Roman"/>
          <w:b w:val="0"/>
          <w:i/>
          <w:szCs w:val="20"/>
          <w:lang w:val="id-ID"/>
        </w:rPr>
        <w:t>,  guna  memenuhi  kebutuhan energi  alternatif.</w:t>
      </w:r>
    </w:p>
    <w:p w:rsidR="00217B99" w:rsidRPr="00217B99" w:rsidRDefault="00217B99" w:rsidP="00217B99">
      <w:pPr>
        <w:pBdr>
          <w:top w:val="single" w:sz="4" w:space="1" w:color="auto"/>
          <w:bottom w:val="single" w:sz="4" w:space="1" w:color="auto"/>
        </w:pBdr>
        <w:tabs>
          <w:tab w:val="left" w:pos="4510"/>
        </w:tabs>
        <w:ind w:left="567" w:right="567"/>
        <w:rPr>
          <w:rFonts w:ascii="Times New Roman" w:hAnsi="Times New Roman"/>
          <w:i/>
          <w:sz w:val="20"/>
          <w:szCs w:val="20"/>
          <w:lang w:val="es-ES"/>
        </w:rPr>
      </w:pPr>
    </w:p>
    <w:p w:rsidR="00217B99" w:rsidRPr="00217B99" w:rsidRDefault="00217B99" w:rsidP="00217B99">
      <w:pPr>
        <w:pBdr>
          <w:top w:val="single" w:sz="4" w:space="1" w:color="auto"/>
          <w:bottom w:val="single" w:sz="4" w:space="1" w:color="auto"/>
        </w:pBdr>
        <w:tabs>
          <w:tab w:val="left" w:pos="4510"/>
        </w:tabs>
        <w:ind w:left="567" w:right="567"/>
        <w:rPr>
          <w:rFonts w:ascii="Times New Roman" w:hAnsi="Times New Roman"/>
          <w:i/>
          <w:sz w:val="20"/>
          <w:szCs w:val="20"/>
          <w:lang w:val="sv-SE"/>
        </w:rPr>
      </w:pPr>
      <w:r w:rsidRPr="00217B99">
        <w:rPr>
          <w:rFonts w:ascii="Times New Roman" w:hAnsi="Times New Roman"/>
          <w:b/>
          <w:i/>
          <w:sz w:val="20"/>
          <w:szCs w:val="20"/>
          <w:lang w:val="sv-SE"/>
        </w:rPr>
        <w:t xml:space="preserve">Kata </w:t>
      </w:r>
      <w:r w:rsidR="00911BB0" w:rsidRPr="00217B99">
        <w:rPr>
          <w:rFonts w:ascii="Times New Roman" w:hAnsi="Times New Roman"/>
          <w:b/>
          <w:i/>
          <w:sz w:val="20"/>
          <w:szCs w:val="20"/>
          <w:lang w:val="sv-SE"/>
        </w:rPr>
        <w:t>Kunci</w:t>
      </w:r>
      <w:r w:rsidRPr="00217B99">
        <w:rPr>
          <w:rFonts w:ascii="Times New Roman" w:hAnsi="Times New Roman"/>
          <w:i/>
          <w:sz w:val="20"/>
          <w:szCs w:val="20"/>
          <w:lang w:val="sv-SE"/>
        </w:rPr>
        <w:t xml:space="preserve">: </w:t>
      </w:r>
      <w:r w:rsidRPr="00217B99">
        <w:rPr>
          <w:rFonts w:ascii="Times New Roman" w:hAnsi="Times New Roman"/>
          <w:i/>
          <w:sz w:val="20"/>
          <w:szCs w:val="20"/>
          <w:lang w:val="id-ID"/>
        </w:rPr>
        <w:t xml:space="preserve">feses sapi, reaktor </w:t>
      </w:r>
      <w:r w:rsidR="000E62C4" w:rsidRPr="000E62C4">
        <w:rPr>
          <w:rFonts w:ascii="Times New Roman" w:hAnsi="Times New Roman"/>
          <w:i/>
          <w:sz w:val="20"/>
          <w:szCs w:val="20"/>
          <w:lang w:val="id-ID"/>
        </w:rPr>
        <w:t>Fiberglass</w:t>
      </w:r>
      <w:r w:rsidR="00BA46CC" w:rsidRPr="00BA46CC">
        <w:rPr>
          <w:rFonts w:ascii="Times New Roman" w:hAnsi="Times New Roman"/>
          <w:i/>
          <w:sz w:val="20"/>
          <w:szCs w:val="20"/>
          <w:lang w:val="id-ID"/>
        </w:rPr>
        <w:t>s</w:t>
      </w:r>
      <w:r>
        <w:rPr>
          <w:rFonts w:ascii="Times New Roman" w:hAnsi="Times New Roman"/>
          <w:i/>
          <w:sz w:val="20"/>
          <w:szCs w:val="20"/>
          <w:lang w:val="id-ID"/>
        </w:rPr>
        <w:t>,</w:t>
      </w:r>
      <w:r>
        <w:rPr>
          <w:rFonts w:ascii="Times New Roman" w:hAnsi="Times New Roman"/>
          <w:i/>
          <w:sz w:val="20"/>
          <w:szCs w:val="20"/>
        </w:rPr>
        <w:t xml:space="preserve"> </w:t>
      </w:r>
      <w:r>
        <w:rPr>
          <w:rFonts w:ascii="Times New Roman" w:hAnsi="Times New Roman"/>
          <w:i/>
          <w:sz w:val="20"/>
          <w:szCs w:val="20"/>
          <w:lang w:val="id-ID"/>
        </w:rPr>
        <w:t>pengenceran, fermentasi</w:t>
      </w:r>
      <w:r>
        <w:rPr>
          <w:rFonts w:ascii="Times New Roman" w:hAnsi="Times New Roman"/>
          <w:i/>
          <w:sz w:val="20"/>
          <w:szCs w:val="20"/>
        </w:rPr>
        <w:t xml:space="preserve">, </w:t>
      </w:r>
      <w:r w:rsidRPr="00217B99">
        <w:rPr>
          <w:rFonts w:ascii="Times New Roman" w:hAnsi="Times New Roman"/>
          <w:i/>
          <w:sz w:val="20"/>
          <w:szCs w:val="20"/>
          <w:lang w:val="id-ID"/>
        </w:rPr>
        <w:t>biogas.</w:t>
      </w:r>
    </w:p>
    <w:p w:rsidR="00D976E2" w:rsidRDefault="00D976E2" w:rsidP="00217B99">
      <w:pPr>
        <w:spacing w:line="360" w:lineRule="auto"/>
        <w:jc w:val="both"/>
        <w:rPr>
          <w:rFonts w:ascii="Times New Roman" w:hAnsi="Times New Roman"/>
          <w:b/>
          <w:sz w:val="22"/>
          <w:szCs w:val="22"/>
          <w:lang w:val="id-ID"/>
        </w:rPr>
        <w:sectPr w:rsidR="00D976E2" w:rsidSect="00AD0B8E">
          <w:footerReference w:type="even" r:id="rId23"/>
          <w:footerReference w:type="default" r:id="rId24"/>
          <w:pgSz w:w="11907" w:h="16840" w:code="9"/>
          <w:pgMar w:top="1418" w:right="1247" w:bottom="1418" w:left="1247" w:header="1134" w:footer="720" w:gutter="0"/>
          <w:pgNumType w:start="87"/>
          <w:cols w:space="567"/>
          <w:docGrid w:linePitch="360"/>
        </w:sectPr>
      </w:pPr>
    </w:p>
    <w:p w:rsidR="00DB21A2" w:rsidRPr="00217B99" w:rsidRDefault="00DB21A2" w:rsidP="00217B99">
      <w:pPr>
        <w:spacing w:line="360" w:lineRule="auto"/>
        <w:jc w:val="both"/>
        <w:rPr>
          <w:rFonts w:ascii="Times New Roman" w:hAnsi="Times New Roman"/>
          <w:b/>
          <w:sz w:val="22"/>
          <w:szCs w:val="22"/>
        </w:rPr>
        <w:sectPr w:rsidR="00DB21A2" w:rsidRPr="00217B99" w:rsidSect="00D976E2">
          <w:type w:val="continuous"/>
          <w:pgSz w:w="11907" w:h="16840" w:code="9"/>
          <w:pgMar w:top="1418" w:right="1247" w:bottom="1418" w:left="1247" w:header="1134" w:footer="720" w:gutter="0"/>
          <w:pgNumType w:start="99"/>
          <w:cols w:space="567"/>
          <w:docGrid w:linePitch="360"/>
        </w:sectPr>
      </w:pPr>
    </w:p>
    <w:p w:rsidR="00564C29" w:rsidRPr="00A67EA1" w:rsidRDefault="00232FAF" w:rsidP="00217B99">
      <w:pPr>
        <w:numPr>
          <w:ilvl w:val="0"/>
          <w:numId w:val="1"/>
        </w:numPr>
        <w:tabs>
          <w:tab w:val="clear" w:pos="720"/>
          <w:tab w:val="num" w:pos="540"/>
        </w:tabs>
        <w:spacing w:line="360" w:lineRule="auto"/>
        <w:ind w:left="547" w:hanging="547"/>
        <w:jc w:val="both"/>
        <w:rPr>
          <w:rFonts w:ascii="Times New Roman" w:hAnsi="Times New Roman"/>
          <w:b/>
          <w:bCs/>
        </w:rPr>
      </w:pPr>
      <w:r w:rsidRPr="00217B99">
        <w:rPr>
          <w:rFonts w:ascii="Times New Roman" w:hAnsi="Times New Roman"/>
          <w:b/>
          <w:bCs/>
        </w:rPr>
        <w:lastRenderedPageBreak/>
        <w:t>PENDAHULUAN</w:t>
      </w:r>
    </w:p>
    <w:p w:rsidR="00A67EA1" w:rsidRPr="00A67EA1" w:rsidRDefault="00A67EA1" w:rsidP="00503BC6">
      <w:pPr>
        <w:spacing w:line="360" w:lineRule="auto"/>
        <w:ind w:firstLine="547"/>
        <w:jc w:val="both"/>
        <w:rPr>
          <w:rFonts w:ascii="Times New Roman" w:hAnsi="Times New Roman"/>
          <w:bCs/>
        </w:rPr>
      </w:pPr>
      <w:r w:rsidRPr="00A67EA1">
        <w:rPr>
          <w:rFonts w:ascii="Times New Roman" w:hAnsi="Times New Roman"/>
          <w:bCs/>
          <w:lang w:val="id-ID"/>
        </w:rPr>
        <w:t>Energi memiliki peran yang sanga</w:t>
      </w:r>
      <w:r>
        <w:rPr>
          <w:rFonts w:ascii="Times New Roman" w:hAnsi="Times New Roman"/>
          <w:bCs/>
          <w:lang w:val="id-ID"/>
        </w:rPr>
        <w:t xml:space="preserve">t </w:t>
      </w:r>
      <w:r w:rsidRPr="00A67EA1">
        <w:rPr>
          <w:rFonts w:ascii="Times New Roman" w:hAnsi="Times New Roman"/>
          <w:bCs/>
          <w:lang w:val="id-ID"/>
        </w:rPr>
        <w:t>penting</w:t>
      </w:r>
      <w:r>
        <w:rPr>
          <w:rFonts w:ascii="Times New Roman" w:hAnsi="Times New Roman"/>
          <w:bCs/>
          <w:lang w:val="id-ID"/>
        </w:rPr>
        <w:t xml:space="preserve">, dan tidak dapat dilepaskan dalam  kehidupan  manusia, terlebih sa’at ini  hampir semua aktifitas </w:t>
      </w:r>
      <w:r w:rsidR="001026D4">
        <w:rPr>
          <w:rFonts w:ascii="Times New Roman" w:hAnsi="Times New Roman"/>
          <w:bCs/>
          <w:lang w:val="id-ID"/>
        </w:rPr>
        <w:t xml:space="preserve"> manusia  sangat tergantung pada energi.</w:t>
      </w:r>
      <w:r w:rsidR="001A45EB">
        <w:rPr>
          <w:rFonts w:ascii="Times New Roman" w:hAnsi="Times New Roman"/>
          <w:bCs/>
          <w:lang w:val="id-ID"/>
        </w:rPr>
        <w:t xml:space="preserve"> </w:t>
      </w:r>
      <w:r w:rsidR="001026D4">
        <w:rPr>
          <w:rFonts w:ascii="Times New Roman" w:hAnsi="Times New Roman"/>
          <w:bCs/>
          <w:lang w:val="id-ID"/>
        </w:rPr>
        <w:t xml:space="preserve">Pada dasarnya , pemanfaatan energi, seperti energi  matahari , energi air </w:t>
      </w:r>
      <w:r w:rsidR="001A45EB">
        <w:rPr>
          <w:rFonts w:ascii="Times New Roman" w:hAnsi="Times New Roman"/>
          <w:bCs/>
          <w:lang w:val="id-ID"/>
        </w:rPr>
        <w:t xml:space="preserve">, energi listrik, energi nuklir, energi minyak bumi dan gas, serta  energi mineral dan batubara , memang sudah dilakukan sejak dahulu. Pemanfaatan energi  yang tidak dapat diperbaharui  secara  </w:t>
      </w:r>
      <w:r w:rsidR="001A45EB">
        <w:rPr>
          <w:rFonts w:ascii="Times New Roman" w:hAnsi="Times New Roman"/>
          <w:bCs/>
          <w:lang w:val="id-ID"/>
        </w:rPr>
        <w:lastRenderedPageBreak/>
        <w:t xml:space="preserve">berlebihan dapat  menimbulkan  masalah  krisis  energi. Salah satu  krisis  energi  yang  terjadi akhir-akhir  ini   yaitu  kelangkaan   bahan bakar  minyak (BBM), seperti  minyak tanah,  bensin dan solar, kelankaan ini  terjadi  karena  tingkat  kebutuhan  BBM  sangat  tinggi  dan  selalu   meningkat  setiap  tahunnya.Sementara  itu,  minyak bumi bahan baku  pembuatan BBM  berjumlah  terbatas dan membutuhkan waktu  berjuta-juta  tahun   untuk  proses  pembentukannya. Kelangkaan energi  tidak  saja terjadi  di </w:t>
      </w:r>
      <w:r w:rsidR="001A45EB">
        <w:rPr>
          <w:rFonts w:ascii="Times New Roman" w:hAnsi="Times New Roman"/>
          <w:bCs/>
          <w:lang w:val="id-ID"/>
        </w:rPr>
        <w:lastRenderedPageBreak/>
        <w:t>Indonesia,  melainkan juga   dinegara  lain , hal  ini akibat  populasi manusia   yang  terus  bertambah setiap   tahun</w:t>
      </w:r>
      <w:r w:rsidR="004D536D">
        <w:rPr>
          <w:rFonts w:ascii="Times New Roman" w:hAnsi="Times New Roman"/>
          <w:bCs/>
          <w:lang w:val="id-ID"/>
        </w:rPr>
        <w:t>.  Permintaan  terhadap  energi    juga   meningkat,  karena  kelangkaannya , harga   minyak  mentah  dunia pun  setiap   tahun  terus   meningkat, hal  ini    secara  tidak langsung  akan  berdampak  terhadap poerekonomian  negara ,  terutama  bagi  negara    miskin, dan sedang berkembang, termasuk  Indonesia, (Wahyuni,S  2011).</w:t>
      </w:r>
    </w:p>
    <w:p w:rsidR="0029600C" w:rsidRDefault="00E11CE5" w:rsidP="00217B99">
      <w:pPr>
        <w:spacing w:line="360" w:lineRule="auto"/>
        <w:ind w:firstLine="567"/>
        <w:jc w:val="both"/>
        <w:rPr>
          <w:rFonts w:ascii="Times New Roman" w:hAnsi="Times New Roman"/>
          <w:bCs/>
          <w:sz w:val="22"/>
          <w:szCs w:val="22"/>
          <w:lang w:val="id-ID"/>
        </w:rPr>
      </w:pPr>
      <w:r w:rsidRPr="00135844">
        <w:rPr>
          <w:rFonts w:ascii="Times New Roman" w:hAnsi="Times New Roman"/>
          <w:bCs/>
          <w:sz w:val="22"/>
          <w:szCs w:val="22"/>
          <w:lang w:val="id-ID"/>
        </w:rPr>
        <w:t>Energi  yang  paling  banyak   digunakan  untuk   aktifitas   manusia    adalah  ene</w:t>
      </w:r>
      <w:r w:rsidR="00F14A11">
        <w:rPr>
          <w:rFonts w:ascii="Times New Roman" w:hAnsi="Times New Roman"/>
          <w:bCs/>
          <w:sz w:val="22"/>
          <w:szCs w:val="22"/>
          <w:lang w:val="id-ID"/>
        </w:rPr>
        <w:t>rgi     minyak  b</w:t>
      </w:r>
      <w:r w:rsidRPr="00135844">
        <w:rPr>
          <w:rFonts w:ascii="Times New Roman" w:hAnsi="Times New Roman"/>
          <w:bCs/>
          <w:sz w:val="22"/>
          <w:szCs w:val="22"/>
          <w:lang w:val="id-ID"/>
        </w:rPr>
        <w:t>umi  dan  energi    listrik,  energi   minyak  bumi  yang    banyak    dipergunakan  dalam  kehidupan  sehari-hari    adalah  minyak  tanah</w:t>
      </w:r>
      <w:r w:rsidR="00603F24">
        <w:rPr>
          <w:rFonts w:ascii="Times New Roman" w:hAnsi="Times New Roman"/>
          <w:bCs/>
          <w:sz w:val="22"/>
          <w:szCs w:val="22"/>
          <w:lang w:val="id-ID"/>
        </w:rPr>
        <w:t>,</w:t>
      </w:r>
      <w:r w:rsidRPr="00135844">
        <w:rPr>
          <w:rFonts w:ascii="Times New Roman" w:hAnsi="Times New Roman"/>
          <w:bCs/>
          <w:sz w:val="22"/>
          <w:szCs w:val="22"/>
          <w:lang w:val="id-ID"/>
        </w:rPr>
        <w:t xml:space="preserve">   bensin  dan  solar . Kebutuhan  bahan  bakar   minyak   di  Indonesia     baik  itu    untuk  keperluan  Industri, transfortasi    dan  rumah tangga    dari   tahun  ketahun  semakin  meningkat  oleh karena  itu   ketersdiaan   akan  bahan  bakar   juga  semakin  meningkat.</w:t>
      </w:r>
    </w:p>
    <w:p w:rsidR="006F4C7D" w:rsidRDefault="0029600C" w:rsidP="00217B99">
      <w:pPr>
        <w:spacing w:line="360" w:lineRule="auto"/>
        <w:ind w:firstLine="567"/>
        <w:jc w:val="both"/>
        <w:rPr>
          <w:rFonts w:ascii="Times New Roman" w:hAnsi="Times New Roman"/>
          <w:bCs/>
          <w:sz w:val="22"/>
          <w:szCs w:val="22"/>
          <w:lang w:val="id-ID"/>
        </w:rPr>
      </w:pPr>
      <w:r>
        <w:rPr>
          <w:rFonts w:ascii="Times New Roman" w:hAnsi="Times New Roman"/>
          <w:bCs/>
          <w:sz w:val="22"/>
          <w:szCs w:val="22"/>
          <w:lang w:val="id-ID"/>
        </w:rPr>
        <w:t xml:space="preserve">Pertumbuhan </w:t>
      </w:r>
      <w:r w:rsidR="00095941">
        <w:rPr>
          <w:rFonts w:ascii="Times New Roman" w:hAnsi="Times New Roman"/>
          <w:bCs/>
          <w:sz w:val="22"/>
          <w:szCs w:val="22"/>
          <w:lang w:val="id-ID"/>
        </w:rPr>
        <w:t xml:space="preserve"> </w:t>
      </w:r>
      <w:r>
        <w:rPr>
          <w:rFonts w:ascii="Times New Roman" w:hAnsi="Times New Roman"/>
          <w:bCs/>
          <w:sz w:val="22"/>
          <w:szCs w:val="22"/>
          <w:lang w:val="id-ID"/>
        </w:rPr>
        <w:t xml:space="preserve">penduduk  yang sangat cepat ,dengan pertumbuhan industri yang pesat  menyebabkan peningkatan permintaan energi  dan  diikuti oleh penurunan </w:t>
      </w:r>
      <w:r w:rsidR="00095941">
        <w:rPr>
          <w:rFonts w:ascii="Times New Roman" w:hAnsi="Times New Roman"/>
          <w:bCs/>
          <w:sz w:val="22"/>
          <w:szCs w:val="22"/>
          <w:lang w:val="id-ID"/>
        </w:rPr>
        <w:t xml:space="preserve"> k</w:t>
      </w:r>
      <w:r w:rsidR="006F4C7D">
        <w:rPr>
          <w:rFonts w:ascii="Times New Roman" w:hAnsi="Times New Roman"/>
          <w:bCs/>
          <w:sz w:val="22"/>
          <w:szCs w:val="22"/>
          <w:lang w:val="id-ID"/>
        </w:rPr>
        <w:t>ualitas lingkungan,</w:t>
      </w:r>
    </w:p>
    <w:p w:rsidR="00217B99" w:rsidRDefault="006F4C7D" w:rsidP="006F4C7D">
      <w:pPr>
        <w:spacing w:line="360" w:lineRule="auto"/>
        <w:jc w:val="both"/>
        <w:rPr>
          <w:rFonts w:ascii="Times New Roman" w:hAnsi="Times New Roman"/>
          <w:bCs/>
          <w:sz w:val="22"/>
          <w:szCs w:val="22"/>
        </w:rPr>
      </w:pPr>
      <w:r>
        <w:rPr>
          <w:rFonts w:ascii="Times New Roman" w:hAnsi="Times New Roman"/>
          <w:bCs/>
          <w:sz w:val="22"/>
          <w:szCs w:val="22"/>
          <w:lang w:val="id-ID"/>
        </w:rPr>
        <w:t>(Reni,2014).</w:t>
      </w:r>
      <w:r w:rsidR="0029600C">
        <w:rPr>
          <w:rFonts w:ascii="Times New Roman" w:hAnsi="Times New Roman"/>
          <w:bCs/>
          <w:sz w:val="22"/>
          <w:szCs w:val="22"/>
          <w:lang w:val="id-ID"/>
        </w:rPr>
        <w:t xml:space="preserve"> Pemanfa’atan  sumber sumber energi  alternatif</w:t>
      </w:r>
      <w:r w:rsidR="008E481E">
        <w:rPr>
          <w:rFonts w:ascii="Times New Roman" w:hAnsi="Times New Roman"/>
          <w:bCs/>
          <w:sz w:val="22"/>
          <w:szCs w:val="22"/>
          <w:lang w:val="id-ID"/>
        </w:rPr>
        <w:t xml:space="preserve"> terbarukan  dan ramah  lingkungan menjadi pilihan. </w:t>
      </w:r>
      <w:r w:rsidR="00D976E2" w:rsidRPr="00135844">
        <w:rPr>
          <w:rFonts w:ascii="Times New Roman" w:hAnsi="Times New Roman"/>
          <w:bCs/>
          <w:sz w:val="22"/>
          <w:szCs w:val="22"/>
          <w:lang w:val="id-ID"/>
        </w:rPr>
        <w:t>Sejalan   dengan   hal  itu   pemerintah   juga   mendorong</w:t>
      </w:r>
      <w:r w:rsidR="00EB5887" w:rsidRPr="00135844">
        <w:rPr>
          <w:rFonts w:ascii="Times New Roman" w:hAnsi="Times New Roman"/>
          <w:bCs/>
          <w:sz w:val="22"/>
          <w:szCs w:val="22"/>
          <w:lang w:val="id-ID"/>
        </w:rPr>
        <w:t xml:space="preserve">   upaya-upaya   untuk   penggunaan   sumber-sumber  energi  </w:t>
      </w:r>
      <w:r w:rsidR="00BA46CC">
        <w:rPr>
          <w:rFonts w:ascii="Times New Roman" w:hAnsi="Times New Roman"/>
          <w:bCs/>
          <w:sz w:val="22"/>
          <w:szCs w:val="22"/>
          <w:lang w:val="id-ID"/>
        </w:rPr>
        <w:t>alternatif</w:t>
      </w:r>
      <w:r w:rsidR="00EB5887" w:rsidRPr="00135844">
        <w:rPr>
          <w:rFonts w:ascii="Times New Roman" w:hAnsi="Times New Roman"/>
          <w:bCs/>
          <w:sz w:val="22"/>
          <w:szCs w:val="22"/>
          <w:lang w:val="id-ID"/>
        </w:rPr>
        <w:t xml:space="preserve">   yang   dianggap   layak   dilihat   dari   segi   teknis, ekonomi   dan  lingkungan.</w:t>
      </w:r>
    </w:p>
    <w:p w:rsidR="00503BC6" w:rsidRDefault="00EB5887" w:rsidP="00AD0B8E">
      <w:pPr>
        <w:spacing w:line="360" w:lineRule="auto"/>
        <w:ind w:firstLine="567"/>
        <w:jc w:val="both"/>
        <w:rPr>
          <w:rFonts w:ascii="Times New Roman" w:hAnsi="Times New Roman"/>
          <w:bCs/>
          <w:sz w:val="22"/>
          <w:szCs w:val="22"/>
          <w:lang w:val="id-ID"/>
        </w:rPr>
      </w:pPr>
      <w:r w:rsidRPr="00135844">
        <w:rPr>
          <w:rFonts w:ascii="Times New Roman" w:hAnsi="Times New Roman"/>
          <w:bCs/>
          <w:sz w:val="22"/>
          <w:szCs w:val="22"/>
          <w:lang w:val="id-ID"/>
        </w:rPr>
        <w:t xml:space="preserve">Sumber  energi   alternatif  yang  banyak  ditemukan   sebagai  pengganti  bahan bakar   </w:t>
      </w:r>
      <w:r w:rsidRPr="00135844">
        <w:rPr>
          <w:rFonts w:ascii="Times New Roman" w:hAnsi="Times New Roman"/>
          <w:bCs/>
          <w:sz w:val="22"/>
          <w:szCs w:val="22"/>
          <w:lang w:val="id-ID"/>
        </w:rPr>
        <w:lastRenderedPageBreak/>
        <w:t>minyak     melalui  teknologi  pembuatan  biogas  dari  kotoran  ternak  berpeluang  menjadi   solusi  alternatif.</w:t>
      </w:r>
      <w:r w:rsidR="00F14A11">
        <w:rPr>
          <w:rFonts w:ascii="Times New Roman" w:hAnsi="Times New Roman"/>
          <w:bCs/>
          <w:sz w:val="22"/>
          <w:szCs w:val="22"/>
          <w:lang w:val="id-ID"/>
        </w:rPr>
        <w:t xml:space="preserve"> </w:t>
      </w:r>
      <w:r w:rsidR="008E481E">
        <w:rPr>
          <w:rFonts w:ascii="Times New Roman" w:hAnsi="Times New Roman"/>
          <w:bCs/>
          <w:sz w:val="22"/>
          <w:szCs w:val="22"/>
          <w:lang w:val="id-ID"/>
        </w:rPr>
        <w:t xml:space="preserve">Biogas  mempunyai peluang yang besar  dalam pengembangannnya , pada perinsipnya  biomassa </w:t>
      </w:r>
      <w:r w:rsidR="00AD1066">
        <w:rPr>
          <w:rFonts w:ascii="Times New Roman" w:hAnsi="Times New Roman"/>
          <w:bCs/>
          <w:sz w:val="22"/>
          <w:szCs w:val="22"/>
          <w:lang w:val="id-ID"/>
        </w:rPr>
        <w:t xml:space="preserve"> gulma berpotensi  sebagai bahan  untuk pembuatan bioenergi, seperti biogas</w:t>
      </w:r>
      <w:r w:rsidR="00095941">
        <w:rPr>
          <w:rFonts w:ascii="Times New Roman" w:hAnsi="Times New Roman"/>
          <w:bCs/>
          <w:sz w:val="22"/>
          <w:szCs w:val="22"/>
          <w:lang w:val="id-ID"/>
        </w:rPr>
        <w:t xml:space="preserve"> </w:t>
      </w:r>
      <w:r w:rsidR="00AD1066">
        <w:rPr>
          <w:rFonts w:ascii="Times New Roman" w:hAnsi="Times New Roman"/>
          <w:bCs/>
          <w:sz w:val="22"/>
          <w:szCs w:val="22"/>
          <w:lang w:val="id-ID"/>
        </w:rPr>
        <w:t xml:space="preserve"> dan </w:t>
      </w:r>
      <w:r w:rsidR="00095941">
        <w:rPr>
          <w:rFonts w:ascii="Times New Roman" w:hAnsi="Times New Roman"/>
          <w:bCs/>
          <w:sz w:val="22"/>
          <w:szCs w:val="22"/>
          <w:lang w:val="id-ID"/>
        </w:rPr>
        <w:t xml:space="preserve"> </w:t>
      </w:r>
      <w:r w:rsidR="00AD1066">
        <w:rPr>
          <w:rFonts w:ascii="Times New Roman" w:hAnsi="Times New Roman"/>
          <w:bCs/>
          <w:sz w:val="22"/>
          <w:szCs w:val="22"/>
          <w:lang w:val="id-ID"/>
        </w:rPr>
        <w:t xml:space="preserve">bioetanol.Biodegradasi  untuk menghasilkan  biogas  melalui beberapa tahap  proses yakni  hidrolisis,  proses  asidogenesis, </w:t>
      </w:r>
      <w:r w:rsidR="0087078D">
        <w:rPr>
          <w:rFonts w:ascii="Times New Roman" w:hAnsi="Times New Roman"/>
          <w:bCs/>
          <w:sz w:val="22"/>
          <w:szCs w:val="22"/>
          <w:lang w:val="id-ID"/>
        </w:rPr>
        <w:t xml:space="preserve"> </w:t>
      </w:r>
      <w:r w:rsidR="00AD1066">
        <w:rPr>
          <w:rFonts w:ascii="Times New Roman" w:hAnsi="Times New Roman"/>
          <w:bCs/>
          <w:sz w:val="22"/>
          <w:szCs w:val="22"/>
          <w:lang w:val="id-ID"/>
        </w:rPr>
        <w:t xml:space="preserve">proses asetogenesis  dan proses metanogenesis. </w:t>
      </w:r>
    </w:p>
    <w:p w:rsidR="00AD0B8E" w:rsidRDefault="00AD1066" w:rsidP="00AD0B8E">
      <w:pPr>
        <w:spacing w:line="360" w:lineRule="auto"/>
        <w:ind w:firstLine="567"/>
        <w:jc w:val="both"/>
        <w:rPr>
          <w:rFonts w:ascii="Times New Roman" w:hAnsi="Times New Roman"/>
          <w:bCs/>
          <w:sz w:val="22"/>
          <w:szCs w:val="22"/>
          <w:lang w:val="id-ID"/>
        </w:rPr>
      </w:pPr>
      <w:r>
        <w:rPr>
          <w:rFonts w:ascii="Times New Roman" w:hAnsi="Times New Roman"/>
          <w:bCs/>
          <w:sz w:val="22"/>
          <w:szCs w:val="22"/>
          <w:lang w:val="id-ID"/>
        </w:rPr>
        <w:t>Teknologi  biogas   bukanlah merupakan</w:t>
      </w:r>
      <w:r w:rsidR="0087078D">
        <w:rPr>
          <w:rFonts w:ascii="Times New Roman" w:hAnsi="Times New Roman"/>
          <w:bCs/>
          <w:sz w:val="22"/>
          <w:szCs w:val="22"/>
          <w:lang w:val="id-ID"/>
        </w:rPr>
        <w:t xml:space="preserve"> </w:t>
      </w:r>
      <w:r>
        <w:rPr>
          <w:rFonts w:ascii="Times New Roman" w:hAnsi="Times New Roman"/>
          <w:bCs/>
          <w:sz w:val="22"/>
          <w:szCs w:val="22"/>
          <w:lang w:val="id-ID"/>
        </w:rPr>
        <w:t xml:space="preserve"> teknologi</w:t>
      </w:r>
      <w:r w:rsidR="0087078D">
        <w:rPr>
          <w:rFonts w:ascii="Times New Roman" w:hAnsi="Times New Roman"/>
          <w:bCs/>
          <w:sz w:val="22"/>
          <w:szCs w:val="22"/>
          <w:lang w:val="id-ID"/>
        </w:rPr>
        <w:t xml:space="preserve">  baru  d</w:t>
      </w:r>
      <w:r>
        <w:rPr>
          <w:rFonts w:ascii="Times New Roman" w:hAnsi="Times New Roman"/>
          <w:bCs/>
          <w:sz w:val="22"/>
          <w:szCs w:val="22"/>
          <w:lang w:val="id-ID"/>
        </w:rPr>
        <w:t>i Indonesia, sekitar tahun 1980- an  sudah diperkenalkan, namun sampai ini belum mengalami  perkembangan yang</w:t>
      </w:r>
      <w:r w:rsidR="003D0459">
        <w:rPr>
          <w:rFonts w:ascii="Times New Roman" w:hAnsi="Times New Roman"/>
          <w:bCs/>
          <w:sz w:val="22"/>
          <w:szCs w:val="22"/>
          <w:lang w:val="id-ID"/>
        </w:rPr>
        <w:t xml:space="preserve"> </w:t>
      </w:r>
      <w:r>
        <w:rPr>
          <w:rFonts w:ascii="Times New Roman" w:hAnsi="Times New Roman"/>
          <w:bCs/>
          <w:sz w:val="22"/>
          <w:szCs w:val="22"/>
          <w:lang w:val="id-ID"/>
        </w:rPr>
        <w:t xml:space="preserve"> mengembirakan. B</w:t>
      </w:r>
      <w:r w:rsidR="00EB5887" w:rsidRPr="00135844">
        <w:rPr>
          <w:rFonts w:ascii="Times New Roman" w:hAnsi="Times New Roman"/>
          <w:bCs/>
          <w:sz w:val="22"/>
          <w:szCs w:val="22"/>
          <w:lang w:val="id-ID"/>
        </w:rPr>
        <w:t xml:space="preserve">iogas    merupakan  salah satu    dari  banyak  macam  sumber  energi  </w:t>
      </w:r>
      <w:r w:rsidR="00AC3C75" w:rsidRPr="00135844">
        <w:rPr>
          <w:rFonts w:ascii="Times New Roman" w:hAnsi="Times New Roman"/>
          <w:bCs/>
          <w:sz w:val="22"/>
          <w:szCs w:val="22"/>
          <w:lang w:val="id-ID"/>
        </w:rPr>
        <w:t>terbarukan,  karena     energi   biogas   dapat   diperoleh   dari    buangan</w:t>
      </w:r>
      <w:r w:rsidR="003D2992">
        <w:rPr>
          <w:rFonts w:ascii="Times New Roman" w:hAnsi="Times New Roman"/>
          <w:bCs/>
          <w:sz w:val="22"/>
          <w:szCs w:val="22"/>
          <w:lang w:val="id-ID"/>
        </w:rPr>
        <w:t xml:space="preserve"> </w:t>
      </w:r>
      <w:r w:rsidR="00AC3C75" w:rsidRPr="00135844">
        <w:rPr>
          <w:rFonts w:ascii="Times New Roman" w:hAnsi="Times New Roman"/>
          <w:bCs/>
          <w:sz w:val="22"/>
          <w:szCs w:val="22"/>
          <w:lang w:val="id-ID"/>
        </w:rPr>
        <w:t xml:space="preserve"> limbah  rumah tangga, kotoran  cair   dari   peternakan   ayam, sapi  dan lain lain. </w:t>
      </w:r>
      <w:r w:rsidR="00640B2C">
        <w:rPr>
          <w:rFonts w:ascii="Times New Roman" w:hAnsi="Times New Roman"/>
          <w:bCs/>
          <w:sz w:val="22"/>
          <w:szCs w:val="22"/>
          <w:lang w:val="id-ID"/>
        </w:rPr>
        <w:t xml:space="preserve">Prinsip dasar   teknologi biogas, adalah  proses   penguraian  bahan-bahan organik  oleh  mikro  organisme  dalam  kondisi tanpa   udara (anaerob)  untuk  menghasilkan  campuran   dari  beberapa  gas,   diantaranya  gas  methane dan gas karbon dioksida. Biogas  dihasilkan  dengan  bantuan  bakteri  methanogenik, bakteri   ini   secara  alami   terdapat  dalam  limbah   yang  mengandung  bahan organik,  seperti   limbah ternak  dan  sampah  organik. Proses tersebut  dikenal    dengan  istilah  </w:t>
      </w:r>
      <w:r w:rsidR="00640B2C" w:rsidRPr="00503BC6">
        <w:rPr>
          <w:rFonts w:ascii="Times New Roman" w:hAnsi="Times New Roman"/>
          <w:bCs/>
          <w:i/>
          <w:sz w:val="22"/>
          <w:szCs w:val="22"/>
          <w:lang w:val="id-ID"/>
        </w:rPr>
        <w:t xml:space="preserve">anaerobic digestion </w:t>
      </w:r>
      <w:r w:rsidR="00640B2C">
        <w:rPr>
          <w:rFonts w:ascii="Times New Roman" w:hAnsi="Times New Roman"/>
          <w:bCs/>
          <w:sz w:val="22"/>
          <w:szCs w:val="22"/>
          <w:lang w:val="id-ID"/>
        </w:rPr>
        <w:t xml:space="preserve">  atau  pencernaan  secar</w:t>
      </w:r>
      <w:r w:rsidR="00503BC6">
        <w:rPr>
          <w:rFonts w:ascii="Times New Roman" w:hAnsi="Times New Roman"/>
          <w:bCs/>
          <w:sz w:val="22"/>
          <w:szCs w:val="22"/>
          <w:lang w:val="id-ID"/>
        </w:rPr>
        <w:t>a anaerob. Umumnya  biogas   diproduksi   menggunakan alat  yang  disebut  dengan reaktor  biogas ( Digester)  yang  dirancang  agar  kedap  udara,  sehingga  proses  penguraian  berjalan  secara  optimal.</w:t>
      </w:r>
    </w:p>
    <w:p w:rsidR="00503BC6" w:rsidRDefault="00503BC6" w:rsidP="00AD0B8E">
      <w:pPr>
        <w:spacing w:line="360" w:lineRule="auto"/>
        <w:ind w:firstLine="567"/>
        <w:jc w:val="both"/>
        <w:rPr>
          <w:rFonts w:ascii="Times New Roman" w:hAnsi="Times New Roman"/>
          <w:bCs/>
          <w:sz w:val="22"/>
          <w:szCs w:val="22"/>
        </w:rPr>
      </w:pPr>
    </w:p>
    <w:p w:rsidR="004171FC" w:rsidRDefault="00503BC6" w:rsidP="0060196A">
      <w:pPr>
        <w:spacing w:line="360" w:lineRule="auto"/>
        <w:ind w:firstLine="567"/>
        <w:jc w:val="both"/>
        <w:rPr>
          <w:rFonts w:ascii="Times New Roman" w:hAnsi="Times New Roman"/>
          <w:sz w:val="22"/>
          <w:szCs w:val="22"/>
          <w:lang w:val="id-ID"/>
        </w:rPr>
      </w:pPr>
      <w:r>
        <w:rPr>
          <w:rFonts w:ascii="Times New Roman" w:hAnsi="Times New Roman"/>
          <w:bCs/>
          <w:sz w:val="22"/>
          <w:szCs w:val="22"/>
          <w:lang w:val="id-ID"/>
        </w:rPr>
        <w:t xml:space="preserve">Komposisi </w:t>
      </w:r>
      <w:r w:rsidR="00AC3C75" w:rsidRPr="00135844">
        <w:rPr>
          <w:rFonts w:ascii="Times New Roman" w:hAnsi="Times New Roman"/>
          <w:bCs/>
          <w:sz w:val="22"/>
          <w:szCs w:val="22"/>
          <w:lang w:val="id-ID"/>
        </w:rPr>
        <w:t xml:space="preserve">  biogas  terdiri  dari</w:t>
      </w:r>
      <w:r w:rsidR="00F14A11">
        <w:rPr>
          <w:rFonts w:ascii="Times New Roman" w:hAnsi="Times New Roman"/>
          <w:bCs/>
          <w:sz w:val="22"/>
          <w:szCs w:val="22"/>
          <w:lang w:val="id-ID"/>
        </w:rPr>
        <w:t xml:space="preserve">  gas  methan sekitar 55-80% </w:t>
      </w:r>
      <w:r w:rsidR="00AC3C75" w:rsidRPr="00135844">
        <w:rPr>
          <w:rFonts w:ascii="Times New Roman" w:hAnsi="Times New Roman"/>
          <w:bCs/>
          <w:sz w:val="22"/>
          <w:szCs w:val="22"/>
          <w:lang w:val="id-ID"/>
        </w:rPr>
        <w:t xml:space="preserve"> yang  mana  gas  methan    diproduks</w:t>
      </w:r>
      <w:r w:rsidR="00AD0B8E">
        <w:rPr>
          <w:rFonts w:ascii="Times New Roman" w:hAnsi="Times New Roman"/>
          <w:bCs/>
          <w:sz w:val="22"/>
          <w:szCs w:val="22"/>
        </w:rPr>
        <w:t xml:space="preserve">i </w:t>
      </w:r>
      <w:r w:rsidR="00AC3C75" w:rsidRPr="00135844">
        <w:rPr>
          <w:rFonts w:ascii="Times New Roman" w:hAnsi="Times New Roman"/>
          <w:bCs/>
          <w:sz w:val="22"/>
          <w:szCs w:val="22"/>
          <w:lang w:val="id-ID"/>
        </w:rPr>
        <w:t>dari  kotoran  hewan</w:t>
      </w:r>
      <w:r w:rsidR="00F14A11">
        <w:rPr>
          <w:rFonts w:ascii="Times New Roman" w:hAnsi="Times New Roman"/>
          <w:bCs/>
          <w:sz w:val="22"/>
          <w:szCs w:val="22"/>
          <w:lang w:val="id-ID"/>
        </w:rPr>
        <w:t xml:space="preserve"> </w:t>
      </w:r>
      <w:r w:rsidR="00AC3C75" w:rsidRPr="00135844">
        <w:rPr>
          <w:rFonts w:ascii="Times New Roman" w:hAnsi="Times New Roman"/>
          <w:bCs/>
          <w:sz w:val="22"/>
          <w:szCs w:val="22"/>
          <w:lang w:val="id-ID"/>
        </w:rPr>
        <w:t xml:space="preserve"> yang   mengandung    energi    4800-6700 Kcal/m</w:t>
      </w:r>
      <w:r w:rsidR="00AC3C75" w:rsidRPr="00135844">
        <w:rPr>
          <w:rFonts w:ascii="Times New Roman" w:hAnsi="Times New Roman"/>
          <w:bCs/>
          <w:sz w:val="22"/>
          <w:szCs w:val="22"/>
          <w:vertAlign w:val="superscript"/>
          <w:lang w:val="id-ID"/>
        </w:rPr>
        <w:t>3</w:t>
      </w:r>
      <w:r w:rsidR="00AC3C75" w:rsidRPr="00135844">
        <w:rPr>
          <w:rFonts w:ascii="Times New Roman" w:hAnsi="Times New Roman"/>
          <w:bCs/>
          <w:sz w:val="22"/>
          <w:szCs w:val="22"/>
          <w:lang w:val="id-ID"/>
        </w:rPr>
        <w:t>, sedangkan   gas  methan   murni  mengandung  energi  sebesar  8900 Kcal/m</w:t>
      </w:r>
      <w:r w:rsidR="00AC3C75" w:rsidRPr="00135844">
        <w:rPr>
          <w:rFonts w:ascii="Times New Roman" w:hAnsi="Times New Roman"/>
          <w:bCs/>
          <w:sz w:val="22"/>
          <w:szCs w:val="22"/>
          <w:vertAlign w:val="superscript"/>
          <w:lang w:val="id-ID"/>
        </w:rPr>
        <w:t>3</w:t>
      </w:r>
      <w:r w:rsidR="001C22FA">
        <w:rPr>
          <w:rFonts w:ascii="Times New Roman" w:hAnsi="Times New Roman"/>
          <w:bCs/>
          <w:sz w:val="22"/>
          <w:szCs w:val="22"/>
          <w:lang w:val="id-ID"/>
        </w:rPr>
        <w:t>,(Efriza,2009)</w:t>
      </w:r>
      <w:r w:rsidR="00AC3C75" w:rsidRPr="00135844">
        <w:rPr>
          <w:rFonts w:ascii="Times New Roman" w:hAnsi="Times New Roman"/>
          <w:bCs/>
          <w:sz w:val="22"/>
          <w:szCs w:val="22"/>
          <w:lang w:val="id-ID"/>
        </w:rPr>
        <w:t>.</w:t>
      </w:r>
      <w:r w:rsidR="001C22FA">
        <w:rPr>
          <w:rFonts w:ascii="Times New Roman" w:hAnsi="Times New Roman"/>
          <w:bCs/>
          <w:sz w:val="22"/>
          <w:szCs w:val="22"/>
          <w:lang w:val="id-ID"/>
        </w:rPr>
        <w:t xml:space="preserve"> </w:t>
      </w:r>
      <w:r w:rsidR="00EF0515" w:rsidRPr="0051129F">
        <w:rPr>
          <w:rFonts w:ascii="Times New Roman" w:hAnsi="Times New Roman"/>
          <w:sz w:val="22"/>
          <w:szCs w:val="22"/>
          <w:lang w:val="id-ID"/>
        </w:rPr>
        <w:t xml:space="preserve">Limbah </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kotoran</w:t>
      </w:r>
      <w:r w:rsidR="00523B6A" w:rsidRPr="0051129F">
        <w:rPr>
          <w:rFonts w:ascii="Times New Roman" w:hAnsi="Times New Roman"/>
          <w:sz w:val="22"/>
          <w:szCs w:val="22"/>
          <w:lang w:val="id-ID"/>
        </w:rPr>
        <w:t xml:space="preserve"> </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ternak</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adalah</w:t>
      </w:r>
      <w:r w:rsidR="00523B6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salah satu  jenis limbah  yang dihasilkan  dari  kegiatan peternakan, limbah  ini</w:t>
      </w:r>
      <w:r w:rsidR="00DC68E8" w:rsidRPr="0051129F">
        <w:rPr>
          <w:rFonts w:ascii="Times New Roman" w:hAnsi="Times New Roman"/>
          <w:sz w:val="22"/>
          <w:szCs w:val="22"/>
          <w:lang w:val="id-ID"/>
        </w:rPr>
        <w:t xml:space="preserve">  mempunyai andil </w:t>
      </w:r>
      <w:r w:rsidR="00AD0B8E">
        <w:rPr>
          <w:rFonts w:ascii="Times New Roman" w:hAnsi="Times New Roman"/>
          <w:sz w:val="22"/>
          <w:szCs w:val="22"/>
          <w:lang w:val="id-ID"/>
        </w:rPr>
        <w:t xml:space="preserve"> dalam  pencemaran  lingkungan</w:t>
      </w:r>
      <w:r w:rsidR="00DC68E8" w:rsidRPr="0051129F">
        <w:rPr>
          <w:rFonts w:ascii="Times New Roman" w:hAnsi="Times New Roman"/>
          <w:sz w:val="22"/>
          <w:szCs w:val="22"/>
          <w:lang w:val="id-ID"/>
        </w:rPr>
        <w:t>,</w:t>
      </w:r>
      <w:r w:rsidR="00AD0B8E">
        <w:rPr>
          <w:rFonts w:ascii="Times New Roman" w:hAnsi="Times New Roman"/>
          <w:sz w:val="22"/>
          <w:szCs w:val="22"/>
        </w:rPr>
        <w:t xml:space="preserve"> </w:t>
      </w:r>
      <w:r w:rsidR="00DC68E8" w:rsidRPr="0051129F">
        <w:rPr>
          <w:rFonts w:ascii="Times New Roman" w:hAnsi="Times New Roman"/>
          <w:sz w:val="22"/>
          <w:szCs w:val="22"/>
          <w:lang w:val="id-ID"/>
        </w:rPr>
        <w:t>karena  limbah  kotoran ternak  sering  menimbulkan    masalah  lingkungan   yang  mengganggu  kenyamanan   hidup   masyarakat     disekitar  peternakan,  gangguan itu  berupa  bau  yang tidak  sedap   yang  ditimbulkan  oleh gas   ,  terutama  gas  amoniak  (NH</w:t>
      </w:r>
      <w:r w:rsidR="00DC68E8" w:rsidRPr="0051129F">
        <w:rPr>
          <w:rFonts w:ascii="Times New Roman" w:hAnsi="Times New Roman"/>
          <w:sz w:val="22"/>
          <w:szCs w:val="22"/>
          <w:vertAlign w:val="subscript"/>
          <w:lang w:val="id-ID"/>
        </w:rPr>
        <w:t>3</w:t>
      </w:r>
      <w:r w:rsidR="00DC68E8" w:rsidRPr="0051129F">
        <w:rPr>
          <w:rFonts w:ascii="Times New Roman" w:hAnsi="Times New Roman"/>
          <w:sz w:val="22"/>
          <w:szCs w:val="22"/>
          <w:lang w:val="id-ID"/>
        </w:rPr>
        <w:t xml:space="preserve">) </w:t>
      </w:r>
      <w:r w:rsidR="00AD0B8E">
        <w:rPr>
          <w:rFonts w:ascii="Times New Roman" w:hAnsi="Times New Roman"/>
          <w:sz w:val="22"/>
          <w:szCs w:val="22"/>
          <w:lang w:val="id-ID"/>
        </w:rPr>
        <w:t xml:space="preserve"> dan  gas   Hidrogen  sulfida (</w:t>
      </w:r>
      <w:r w:rsidR="00DC68E8" w:rsidRPr="0051129F">
        <w:rPr>
          <w:rFonts w:ascii="Times New Roman" w:hAnsi="Times New Roman"/>
          <w:sz w:val="22"/>
          <w:szCs w:val="22"/>
          <w:lang w:val="id-ID"/>
        </w:rPr>
        <w:t>H</w:t>
      </w:r>
      <w:r w:rsidR="00DC68E8" w:rsidRPr="0051129F">
        <w:rPr>
          <w:rFonts w:ascii="Times New Roman" w:hAnsi="Times New Roman"/>
          <w:sz w:val="22"/>
          <w:szCs w:val="22"/>
          <w:vertAlign w:val="subscript"/>
          <w:lang w:val="id-ID"/>
        </w:rPr>
        <w:t>2</w:t>
      </w:r>
      <w:r w:rsidR="00183081">
        <w:rPr>
          <w:rFonts w:ascii="Times New Roman" w:hAnsi="Times New Roman"/>
          <w:sz w:val="22"/>
          <w:szCs w:val="22"/>
          <w:lang w:val="id-ID"/>
        </w:rPr>
        <w:t>S), Menuru</w:t>
      </w:r>
      <w:r w:rsidR="00CD14D8">
        <w:rPr>
          <w:rFonts w:ascii="Times New Roman" w:hAnsi="Times New Roman"/>
          <w:sz w:val="22"/>
          <w:szCs w:val="22"/>
          <w:lang w:val="id-ID"/>
        </w:rPr>
        <w:t>t  Hayati</w:t>
      </w:r>
      <w:r w:rsidR="0060196A" w:rsidRPr="00CD14D8">
        <w:rPr>
          <w:rFonts w:ascii="Times New Roman" w:hAnsi="Times New Roman"/>
          <w:sz w:val="22"/>
          <w:szCs w:val="22"/>
        </w:rPr>
        <w:t xml:space="preserve"> </w:t>
      </w:r>
      <w:r w:rsidR="002F4BD1">
        <w:rPr>
          <w:rFonts w:ascii="Times New Roman" w:hAnsi="Times New Roman"/>
          <w:sz w:val="22"/>
          <w:szCs w:val="22"/>
          <w:lang w:val="id-ID"/>
        </w:rPr>
        <w:t xml:space="preserve">T </w:t>
      </w:r>
      <w:r w:rsidR="0060196A">
        <w:rPr>
          <w:rFonts w:ascii="Times New Roman" w:hAnsi="Times New Roman"/>
          <w:sz w:val="22"/>
          <w:szCs w:val="22"/>
        </w:rPr>
        <w:t>(</w:t>
      </w:r>
      <w:r w:rsidR="002F4BD1">
        <w:rPr>
          <w:rFonts w:ascii="Times New Roman" w:hAnsi="Times New Roman"/>
          <w:sz w:val="22"/>
          <w:szCs w:val="22"/>
          <w:lang w:val="id-ID"/>
        </w:rPr>
        <w:t xml:space="preserve">2006 </w:t>
      </w:r>
      <w:r w:rsidR="00FF6A10">
        <w:rPr>
          <w:rFonts w:ascii="Times New Roman" w:hAnsi="Times New Roman"/>
          <w:sz w:val="22"/>
          <w:szCs w:val="22"/>
          <w:lang w:val="id-ID"/>
        </w:rPr>
        <w:t>)</w:t>
      </w:r>
      <w:r w:rsidR="00DC68E8" w:rsidRPr="0051129F">
        <w:rPr>
          <w:rFonts w:ascii="Times New Roman" w:hAnsi="Times New Roman"/>
          <w:sz w:val="22"/>
          <w:szCs w:val="22"/>
          <w:lang w:val="id-ID"/>
        </w:rPr>
        <w:t xml:space="preserve"> </w:t>
      </w:r>
      <w:r w:rsidR="00183081">
        <w:rPr>
          <w:rFonts w:ascii="Times New Roman" w:hAnsi="Times New Roman"/>
          <w:sz w:val="22"/>
          <w:szCs w:val="22"/>
          <w:lang w:val="id-ID"/>
        </w:rPr>
        <w:t>a</w:t>
      </w:r>
      <w:r w:rsidR="00DC68E8" w:rsidRPr="0051129F">
        <w:rPr>
          <w:rFonts w:ascii="Times New Roman" w:hAnsi="Times New Roman"/>
          <w:sz w:val="22"/>
          <w:szCs w:val="22"/>
          <w:lang w:val="id-ID"/>
        </w:rPr>
        <w:t>da   beberapa  limbah  da</w:t>
      </w:r>
      <w:r w:rsidR="0060196A">
        <w:rPr>
          <w:rFonts w:ascii="Times New Roman" w:hAnsi="Times New Roman"/>
          <w:sz w:val="22"/>
          <w:szCs w:val="22"/>
          <w:lang w:val="id-ID"/>
        </w:rPr>
        <w:t xml:space="preserve">ri  peternakan dan  pertanian </w:t>
      </w:r>
      <w:r w:rsidR="00DC68E8" w:rsidRPr="0051129F">
        <w:rPr>
          <w:rFonts w:ascii="Times New Roman" w:hAnsi="Times New Roman"/>
          <w:sz w:val="22"/>
          <w:szCs w:val="22"/>
          <w:lang w:val="id-ID"/>
        </w:rPr>
        <w:t xml:space="preserve">yaitu  limbah  padat,  cair  dan  gas. Limbah  padat  adalah   semua  limbah  yang  berbentuk padatan   atau  berada   dalam  fase  padat. Limbah  cair  adalah   semua  limbah  yang berbentuk  cairran  atau   yang  berada  dalam  fase  cair.  Sementara   limbah  gas  adalah   semua   limbah    yang  berbentuk  gas   atau   yang  berada   dalam  fase  gas.   Limbah  tersebut  </w:t>
      </w:r>
      <w:r w:rsidR="0060196A">
        <w:rPr>
          <w:rFonts w:ascii="Times New Roman" w:hAnsi="Times New Roman"/>
          <w:sz w:val="22"/>
          <w:szCs w:val="22"/>
          <w:lang w:val="id-ID"/>
        </w:rPr>
        <w:t>dapat   diolah  menjadi  energi,  yaitu   biogas (</w:t>
      </w:r>
      <w:r w:rsidR="0004754F">
        <w:rPr>
          <w:rFonts w:ascii="Times New Roman" w:hAnsi="Times New Roman"/>
          <w:sz w:val="22"/>
          <w:szCs w:val="22"/>
          <w:lang w:val="id-ID"/>
        </w:rPr>
        <w:t>Efriza</w:t>
      </w:r>
      <w:r w:rsidR="00DC68E8" w:rsidRPr="0051129F">
        <w:rPr>
          <w:rFonts w:ascii="Times New Roman" w:hAnsi="Times New Roman"/>
          <w:sz w:val="22"/>
          <w:szCs w:val="22"/>
          <w:lang w:val="id-ID"/>
        </w:rPr>
        <w:t>,</w:t>
      </w:r>
      <w:r w:rsidR="006E17FB">
        <w:rPr>
          <w:rFonts w:ascii="Times New Roman" w:hAnsi="Times New Roman"/>
          <w:sz w:val="22"/>
          <w:szCs w:val="22"/>
        </w:rPr>
        <w:t xml:space="preserve"> </w:t>
      </w:r>
      <w:r w:rsidR="00DC68E8" w:rsidRPr="0051129F">
        <w:rPr>
          <w:rFonts w:ascii="Times New Roman" w:hAnsi="Times New Roman"/>
          <w:sz w:val="22"/>
          <w:szCs w:val="22"/>
          <w:lang w:val="id-ID"/>
        </w:rPr>
        <w:t>2009).</w:t>
      </w:r>
      <w:r w:rsidR="00565EEA" w:rsidRPr="0051129F">
        <w:rPr>
          <w:rFonts w:ascii="Times New Roman" w:hAnsi="Times New Roman"/>
          <w:sz w:val="22"/>
          <w:szCs w:val="22"/>
          <w:lang w:val="id-ID"/>
        </w:rPr>
        <w:t xml:space="preserve"> </w:t>
      </w:r>
      <w:r w:rsidR="00DC68E8" w:rsidRPr="0051129F">
        <w:rPr>
          <w:rFonts w:ascii="Times New Roman" w:hAnsi="Times New Roman"/>
          <w:sz w:val="22"/>
          <w:szCs w:val="22"/>
          <w:lang w:val="id-ID"/>
        </w:rPr>
        <w:t>Kotoran ternak  yang  berupa  limbah  padat    selain  dapat     dimanfaatkan   sebagai  energi  alternatif  pengganti  bahan  bakar  minyak</w:t>
      </w:r>
      <w:r w:rsidR="00162793" w:rsidRPr="0051129F">
        <w:rPr>
          <w:rFonts w:ascii="Times New Roman" w:hAnsi="Times New Roman"/>
          <w:sz w:val="22"/>
          <w:szCs w:val="22"/>
          <w:lang w:val="id-ID"/>
        </w:rPr>
        <w:t>, pembuatan  biogas  juga  dapat   mendukung  usaha  tani  dalam  penyediaan  pupuk  organik  sehingga  mengurangi  ketergantungan   terhadap  pupuk  kimia.</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Banyaknya   populasi  ternak   dikelompok  tani   ada  peluang  besar  untuk  pembuatan </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biogas  sehingga  dapat  mengurangi  </w:t>
      </w:r>
      <w:r w:rsidR="00162793" w:rsidRPr="0051129F">
        <w:rPr>
          <w:rFonts w:ascii="Times New Roman" w:hAnsi="Times New Roman"/>
          <w:sz w:val="22"/>
          <w:szCs w:val="22"/>
          <w:lang w:val="id-ID"/>
        </w:rPr>
        <w:lastRenderedPageBreak/>
        <w:t>konsumsi  bahan  bakar    di  wilayah  tersebut. Teknologi  pengolah</w:t>
      </w:r>
      <w:r w:rsidR="00C21A51" w:rsidRPr="0051129F">
        <w:rPr>
          <w:rFonts w:ascii="Times New Roman" w:hAnsi="Times New Roman"/>
          <w:sz w:val="22"/>
          <w:szCs w:val="22"/>
          <w:lang w:val="id-ID"/>
        </w:rPr>
        <w:t xml:space="preserve">an </w:t>
      </w:r>
      <w:r w:rsidR="00162793" w:rsidRPr="0051129F">
        <w:rPr>
          <w:rFonts w:ascii="Times New Roman" w:hAnsi="Times New Roman"/>
          <w:sz w:val="22"/>
          <w:szCs w:val="22"/>
          <w:lang w:val="id-ID"/>
        </w:rPr>
        <w:t xml:space="preserve">  biogas   sangat  sederhana sekali  karena  dengan  peralatan  yang  sangat  sederhana,  murah dan  mudah   diperoleh,  masyarakat  sekitar  mampu    menghasilkan  biogas    dengan  memanfaatkan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kotoran  ternak sapi   yang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dapat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digunakan  dalam  memenuhi    kebutuhan  hidup   masyarakat  untuk   memasak  dan untuk  penerangan.</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Teknologi    pengolahan</w:t>
      </w:r>
      <w:r w:rsidR="00914D8A"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 </w:t>
      </w:r>
      <w:r w:rsidR="00914D8A" w:rsidRPr="0051129F">
        <w:rPr>
          <w:rFonts w:ascii="Times New Roman" w:hAnsi="Times New Roman"/>
          <w:sz w:val="22"/>
          <w:szCs w:val="22"/>
          <w:lang w:val="id-ID"/>
        </w:rPr>
        <w:t xml:space="preserve">biogas    dengan  digester   yang  terbuat   dari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00914D8A" w:rsidRPr="0051129F">
        <w:rPr>
          <w:rFonts w:ascii="Times New Roman" w:hAnsi="Times New Roman"/>
          <w:sz w:val="22"/>
          <w:szCs w:val="22"/>
          <w:lang w:val="id-ID"/>
        </w:rPr>
        <w:t xml:space="preserve">   cocok   diterapkan</w:t>
      </w:r>
      <w:r w:rsidR="002D640B" w:rsidRPr="0051129F">
        <w:rPr>
          <w:rFonts w:ascii="Times New Roman" w:hAnsi="Times New Roman"/>
          <w:sz w:val="22"/>
          <w:szCs w:val="22"/>
          <w:lang w:val="id-ID"/>
        </w:rPr>
        <w:t xml:space="preserve"> untuk   masyarakat  kecil    mengingat  murahnya    biaya  instalasi   serta   kemudahan  dalam pengoperasian  serta  perawatannya. </w:t>
      </w:r>
      <w:r w:rsidR="007D749E">
        <w:rPr>
          <w:rFonts w:ascii="Times New Roman" w:hAnsi="Times New Roman"/>
          <w:sz w:val="22"/>
          <w:szCs w:val="22"/>
          <w:lang w:val="id-ID"/>
        </w:rPr>
        <w:t>Dalam penelitian ini   ada 3  jenis  sapi  yang  digunakan yaitu  jenis  sapi potong,  jenis  sapi  ternak dan  jenis  sapi  perah</w:t>
      </w:r>
      <w:r w:rsidR="004171FC">
        <w:rPr>
          <w:rFonts w:ascii="Times New Roman" w:hAnsi="Times New Roman"/>
          <w:sz w:val="22"/>
          <w:szCs w:val="22"/>
          <w:lang w:val="id-ID"/>
        </w:rPr>
        <w:t>. Sapi potong adalah sapi yang diternakan  khusus untuk diambil dagingnya  sebagai konsumsi  manusia,  sedangkan sapi  ternak diberi perlakuan khusus untuk dikembangbiakkan  sehingga  menjadi lebih  banyak , sedangkn untuk sapi  perah  adalah sapi  yang diutamakan  dipelihara untuk diambil susunya dan  dimanfaatkan guna untuk konsumsi ataupun untuk keperluan bisnis.</w:t>
      </w:r>
    </w:p>
    <w:p w:rsidR="00F142D2" w:rsidRDefault="007D749E" w:rsidP="0060196A">
      <w:pPr>
        <w:spacing w:line="360" w:lineRule="auto"/>
        <w:ind w:firstLine="567"/>
        <w:jc w:val="both"/>
        <w:rPr>
          <w:rFonts w:ascii="Times New Roman" w:hAnsi="Times New Roman"/>
          <w:sz w:val="22"/>
          <w:szCs w:val="22"/>
          <w:lang w:val="id-ID"/>
        </w:rPr>
      </w:pPr>
      <w:r>
        <w:rPr>
          <w:rFonts w:ascii="Times New Roman" w:hAnsi="Times New Roman"/>
          <w:sz w:val="22"/>
          <w:szCs w:val="22"/>
          <w:lang w:val="id-ID"/>
        </w:rPr>
        <w:t xml:space="preserve">Dari  ke 3 jenis  sapi  ini   diambil  fesesnya     untuk dijadikan  biogas , sedangkan perbandingan   bahan Fesses sapi  dan  air  dilakukan dengan  perbandingan  yang  sama  yaitu terdiri dari </w:t>
      </w:r>
      <w:r w:rsidR="00F30DEE">
        <w:rPr>
          <w:rFonts w:ascii="Times New Roman" w:hAnsi="Times New Roman"/>
          <w:sz w:val="22"/>
          <w:szCs w:val="22"/>
          <w:lang w:val="id-ID"/>
        </w:rPr>
        <w:t>(1:</w:t>
      </w:r>
      <w:r>
        <w:rPr>
          <w:rFonts w:ascii="Times New Roman" w:hAnsi="Times New Roman"/>
          <w:sz w:val="22"/>
          <w:szCs w:val="22"/>
          <w:lang w:val="id-ID"/>
        </w:rPr>
        <w:t>1,1),</w:t>
      </w:r>
      <w:r w:rsidR="0060196A">
        <w:rPr>
          <w:rFonts w:ascii="Times New Roman" w:hAnsi="Times New Roman"/>
          <w:sz w:val="22"/>
          <w:szCs w:val="22"/>
        </w:rPr>
        <w:t xml:space="preserve"> </w:t>
      </w:r>
      <w:r>
        <w:rPr>
          <w:rFonts w:ascii="Times New Roman" w:hAnsi="Times New Roman"/>
          <w:sz w:val="22"/>
          <w:szCs w:val="22"/>
          <w:lang w:val="id-ID"/>
        </w:rPr>
        <w:t>(1:1,2),</w:t>
      </w:r>
      <w:r w:rsidR="0060196A">
        <w:rPr>
          <w:rFonts w:ascii="Times New Roman" w:hAnsi="Times New Roman"/>
          <w:sz w:val="22"/>
          <w:szCs w:val="22"/>
        </w:rPr>
        <w:t xml:space="preserve"> </w:t>
      </w:r>
      <w:r>
        <w:rPr>
          <w:rFonts w:ascii="Times New Roman" w:hAnsi="Times New Roman"/>
          <w:sz w:val="22"/>
          <w:szCs w:val="22"/>
          <w:lang w:val="id-ID"/>
        </w:rPr>
        <w:t>(1:1,3),</w:t>
      </w:r>
      <w:r w:rsidR="0060196A">
        <w:rPr>
          <w:rFonts w:ascii="Times New Roman" w:hAnsi="Times New Roman"/>
          <w:sz w:val="22"/>
          <w:szCs w:val="22"/>
        </w:rPr>
        <w:t xml:space="preserve"> </w:t>
      </w:r>
      <w:r>
        <w:rPr>
          <w:rFonts w:ascii="Times New Roman" w:hAnsi="Times New Roman"/>
          <w:sz w:val="22"/>
          <w:szCs w:val="22"/>
          <w:lang w:val="id-ID"/>
        </w:rPr>
        <w:t xml:space="preserve">(1:1,4) dan (1:1,5), reaktor  yang  digunakan dalam penelitian ini  menggunakan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Pr>
          <w:rFonts w:ascii="Times New Roman" w:hAnsi="Times New Roman"/>
          <w:sz w:val="22"/>
          <w:szCs w:val="22"/>
          <w:lang w:val="id-ID"/>
        </w:rPr>
        <w:t xml:space="preserve">, karena  dianggap  paling baik   dengan  tingkat  kebocoran  yang  paling  rendah serta  kalau rusak  lebih  mudah untuk  diganti.Fermentasi  dilakukan dalam kurun </w:t>
      </w:r>
      <w:r>
        <w:rPr>
          <w:rFonts w:ascii="Times New Roman" w:hAnsi="Times New Roman"/>
          <w:sz w:val="22"/>
          <w:szCs w:val="22"/>
          <w:lang w:val="id-ID"/>
        </w:rPr>
        <w:lastRenderedPageBreak/>
        <w:t>waktu 25  sampai  30  hari   untuk  mendapatkan  biogas   yang  optimum.</w:t>
      </w:r>
    </w:p>
    <w:p w:rsidR="00F142D2" w:rsidRPr="00AD04C4" w:rsidRDefault="00F142D2" w:rsidP="00F142D2">
      <w:pPr>
        <w:spacing w:before="240"/>
        <w:jc w:val="center"/>
        <w:rPr>
          <w:rFonts w:ascii="Times New Roman" w:hAnsi="Times New Roman"/>
          <w:b/>
          <w:sz w:val="22"/>
          <w:szCs w:val="22"/>
          <w:lang w:val="id-ID"/>
        </w:rPr>
      </w:pPr>
      <w:r>
        <w:rPr>
          <w:rFonts w:ascii="Times New Roman" w:hAnsi="Times New Roman"/>
          <w:b/>
          <w:sz w:val="22"/>
          <w:szCs w:val="22"/>
        </w:rPr>
        <w:t xml:space="preserve">Tabel </w:t>
      </w:r>
      <w:r>
        <w:rPr>
          <w:rFonts w:ascii="Times New Roman" w:hAnsi="Times New Roman"/>
          <w:b/>
          <w:sz w:val="22"/>
          <w:szCs w:val="22"/>
          <w:lang w:val="id-ID"/>
        </w:rPr>
        <w:t xml:space="preserve">2. </w:t>
      </w:r>
      <w:r w:rsidRPr="00E90885">
        <w:rPr>
          <w:rFonts w:ascii="Times New Roman" w:hAnsi="Times New Roman"/>
          <w:b/>
          <w:sz w:val="22"/>
          <w:szCs w:val="22"/>
        </w:rPr>
        <w:t xml:space="preserve">Komposisi biogas </w:t>
      </w:r>
      <w:r>
        <w:rPr>
          <w:rFonts w:ascii="Times New Roman" w:hAnsi="Times New Roman"/>
          <w:b/>
          <w:sz w:val="22"/>
          <w:szCs w:val="22"/>
        </w:rPr>
        <w:t>yang berasal  dari Kotoran sapi</w:t>
      </w:r>
    </w:p>
    <w:tbl>
      <w:tblPr>
        <w:tblW w:w="0" w:type="auto"/>
        <w:jc w:val="center"/>
        <w:tblBorders>
          <w:top w:val="single" w:sz="4" w:space="0" w:color="auto"/>
          <w:bottom w:val="single" w:sz="4" w:space="0" w:color="auto"/>
        </w:tblBorders>
        <w:tblLook w:val="04A0"/>
      </w:tblPr>
      <w:tblGrid>
        <w:gridCol w:w="648"/>
        <w:gridCol w:w="1980"/>
        <w:gridCol w:w="774"/>
      </w:tblGrid>
      <w:tr w:rsidR="00F142D2" w:rsidRPr="00E150F0" w:rsidTr="00903336">
        <w:trPr>
          <w:jc w:val="center"/>
        </w:trPr>
        <w:tc>
          <w:tcPr>
            <w:tcW w:w="648"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No.</w:t>
            </w:r>
          </w:p>
        </w:tc>
        <w:tc>
          <w:tcPr>
            <w:tcW w:w="1980"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Gas</w:t>
            </w:r>
          </w:p>
        </w:tc>
        <w:tc>
          <w:tcPr>
            <w:tcW w:w="774"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w:t>
            </w:r>
          </w:p>
        </w:tc>
      </w:tr>
      <w:tr w:rsidR="00F142D2" w:rsidRPr="00E150F0" w:rsidTr="00903336">
        <w:trPr>
          <w:jc w:val="center"/>
        </w:trPr>
        <w:tc>
          <w:tcPr>
            <w:tcW w:w="648"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1.</w:t>
            </w:r>
          </w:p>
        </w:tc>
        <w:tc>
          <w:tcPr>
            <w:tcW w:w="1980"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CH</w:t>
            </w:r>
            <w:r w:rsidRPr="00E150F0">
              <w:rPr>
                <w:rFonts w:ascii="Times New Roman" w:hAnsi="Times New Roman"/>
                <w:szCs w:val="20"/>
                <w:vertAlign w:val="subscript"/>
              </w:rPr>
              <w:t>4</w:t>
            </w:r>
          </w:p>
        </w:tc>
        <w:tc>
          <w:tcPr>
            <w:tcW w:w="774"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65,7</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2.</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CO</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27,1</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3.</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N</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0,5</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4.</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O</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0,1</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5.</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C</w:t>
            </w:r>
            <w:r w:rsidRPr="00E150F0">
              <w:rPr>
                <w:rFonts w:ascii="Times New Roman" w:hAnsi="Times New Roman"/>
                <w:szCs w:val="20"/>
                <w:vertAlign w:val="subscript"/>
              </w:rPr>
              <w:t>3</w:t>
            </w:r>
            <w:r w:rsidRPr="00E150F0">
              <w:rPr>
                <w:rFonts w:ascii="Times New Roman" w:hAnsi="Times New Roman"/>
                <w:szCs w:val="20"/>
              </w:rPr>
              <w:t>H</w:t>
            </w:r>
            <w:r w:rsidRPr="00E150F0">
              <w:rPr>
                <w:rFonts w:ascii="Times New Roman" w:hAnsi="Times New Roman"/>
                <w:szCs w:val="20"/>
                <w:vertAlign w:val="subscript"/>
              </w:rPr>
              <w:t>8</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0,7</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6.</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H</w:t>
            </w:r>
            <w:r w:rsidRPr="00E150F0">
              <w:rPr>
                <w:rFonts w:ascii="Times New Roman" w:hAnsi="Times New Roman"/>
                <w:szCs w:val="20"/>
                <w:vertAlign w:val="subscript"/>
              </w:rPr>
              <w:t>2</w:t>
            </w:r>
            <w:r w:rsidRPr="00E150F0">
              <w:rPr>
                <w:rFonts w:ascii="Times New Roman" w:hAnsi="Times New Roman"/>
                <w:szCs w:val="20"/>
              </w:rPr>
              <w:t>S</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0,1</w:t>
            </w:r>
          </w:p>
        </w:tc>
      </w:tr>
    </w:tbl>
    <w:p w:rsidR="00F142D2" w:rsidRPr="0060196A" w:rsidRDefault="00F142D2" w:rsidP="00F142D2">
      <w:pPr>
        <w:spacing w:line="360" w:lineRule="auto"/>
        <w:jc w:val="both"/>
        <w:rPr>
          <w:rFonts w:ascii="Times New Roman" w:hAnsi="Times New Roman"/>
          <w:bCs/>
          <w:sz w:val="22"/>
          <w:szCs w:val="22"/>
          <w:lang w:val="id-ID"/>
        </w:rPr>
      </w:pPr>
      <w:r>
        <w:rPr>
          <w:rFonts w:ascii="Times New Roman" w:hAnsi="Times New Roman"/>
          <w:i/>
          <w:sz w:val="20"/>
          <w:szCs w:val="20"/>
          <w:lang w:val="id-ID"/>
        </w:rPr>
        <w:t xml:space="preserve">          </w:t>
      </w:r>
      <w:r w:rsidRPr="00AD04C4">
        <w:rPr>
          <w:rFonts w:ascii="Times New Roman" w:hAnsi="Times New Roman"/>
          <w:i/>
          <w:sz w:val="20"/>
          <w:szCs w:val="20"/>
        </w:rPr>
        <w:t>Sumber: Jessung 2011.</w:t>
      </w:r>
    </w:p>
    <w:p w:rsidR="0060196A" w:rsidRDefault="00F1429F" w:rsidP="0060196A">
      <w:pPr>
        <w:spacing w:line="360" w:lineRule="auto"/>
        <w:ind w:firstLine="567"/>
        <w:jc w:val="both"/>
        <w:rPr>
          <w:rFonts w:ascii="Times New Roman" w:hAnsi="Times New Roman"/>
          <w:bCs/>
        </w:rPr>
      </w:pPr>
      <w:r>
        <w:rPr>
          <w:rFonts w:ascii="Times New Roman" w:hAnsi="Times New Roman"/>
          <w:sz w:val="22"/>
          <w:szCs w:val="22"/>
          <w:lang w:val="id-ID"/>
        </w:rPr>
        <w:t>Permasalahan  yang terjadi</w:t>
      </w:r>
      <w:r w:rsidR="0060196A">
        <w:rPr>
          <w:rFonts w:ascii="Times New Roman" w:hAnsi="Times New Roman"/>
          <w:sz w:val="22"/>
          <w:szCs w:val="22"/>
          <w:lang w:val="id-ID"/>
        </w:rPr>
        <w:t xml:space="preserve"> di kelompok petani ini adalah </w:t>
      </w:r>
      <w:r>
        <w:rPr>
          <w:rFonts w:ascii="Times New Roman" w:hAnsi="Times New Roman"/>
          <w:sz w:val="22"/>
          <w:szCs w:val="22"/>
          <w:lang w:val="id-ID"/>
        </w:rPr>
        <w:t>m</w:t>
      </w:r>
      <w:r w:rsidR="00711020" w:rsidRPr="00193686">
        <w:rPr>
          <w:rFonts w:ascii="Times New Roman" w:hAnsi="Times New Roman"/>
          <w:sz w:val="22"/>
          <w:szCs w:val="22"/>
        </w:rPr>
        <w:t>asih</w:t>
      </w:r>
      <w:r w:rsidR="00D74065">
        <w:rPr>
          <w:rFonts w:ascii="Times New Roman" w:hAnsi="Times New Roman"/>
          <w:sz w:val="22"/>
          <w:szCs w:val="22"/>
          <w:lang w:val="id-ID"/>
        </w:rPr>
        <w:t xml:space="preserve">  </w:t>
      </w:r>
      <w:r w:rsidR="00711020" w:rsidRPr="00193686">
        <w:rPr>
          <w:rFonts w:ascii="Times New Roman" w:hAnsi="Times New Roman"/>
          <w:sz w:val="22"/>
          <w:szCs w:val="22"/>
        </w:rPr>
        <w:t xml:space="preserve"> kurangnya</w:t>
      </w:r>
      <w:r w:rsidR="00D74065">
        <w:rPr>
          <w:rFonts w:ascii="Times New Roman" w:hAnsi="Times New Roman"/>
          <w:sz w:val="22"/>
          <w:szCs w:val="22"/>
          <w:lang w:val="id-ID"/>
        </w:rPr>
        <w:t xml:space="preserve">  partisipasi,</w:t>
      </w:r>
      <w:r w:rsidR="00711020" w:rsidRPr="00193686">
        <w:rPr>
          <w:rFonts w:ascii="Times New Roman" w:hAnsi="Times New Roman"/>
          <w:sz w:val="22"/>
          <w:szCs w:val="22"/>
        </w:rPr>
        <w:t xml:space="preserve"> kesadaran</w:t>
      </w:r>
      <w:r w:rsidR="00D74065">
        <w:rPr>
          <w:rFonts w:ascii="Times New Roman" w:hAnsi="Times New Roman"/>
          <w:sz w:val="22"/>
          <w:szCs w:val="22"/>
          <w:lang w:val="id-ID"/>
        </w:rPr>
        <w:t xml:space="preserve"> </w:t>
      </w:r>
      <w:r>
        <w:rPr>
          <w:rFonts w:ascii="Times New Roman" w:hAnsi="Times New Roman"/>
          <w:sz w:val="22"/>
          <w:szCs w:val="22"/>
          <w:lang w:val="id-ID"/>
        </w:rPr>
        <w:t xml:space="preserve"> </w:t>
      </w:r>
      <w:r w:rsidR="00D74065">
        <w:rPr>
          <w:rFonts w:ascii="Times New Roman" w:hAnsi="Times New Roman"/>
          <w:sz w:val="22"/>
          <w:szCs w:val="22"/>
          <w:lang w:val="id-ID"/>
        </w:rPr>
        <w:t xml:space="preserve">dan </w:t>
      </w:r>
      <w:r w:rsidR="00D74065" w:rsidRPr="0060196A">
        <w:rPr>
          <w:rFonts w:ascii="Times New Roman" w:hAnsi="Times New Roman"/>
          <w:sz w:val="22"/>
          <w:szCs w:val="22"/>
          <w:lang w:val="id-ID"/>
        </w:rPr>
        <w:t xml:space="preserve">keyakinan  </w:t>
      </w:r>
      <w:r w:rsidR="00711020" w:rsidRPr="0060196A">
        <w:rPr>
          <w:rFonts w:ascii="Times New Roman" w:hAnsi="Times New Roman"/>
          <w:sz w:val="22"/>
          <w:szCs w:val="22"/>
        </w:rPr>
        <w:t xml:space="preserve"> pe</w:t>
      </w:r>
      <w:r w:rsidR="00797855" w:rsidRPr="0060196A">
        <w:rPr>
          <w:rFonts w:ascii="Times New Roman" w:hAnsi="Times New Roman"/>
          <w:sz w:val="22"/>
          <w:szCs w:val="22"/>
          <w:lang w:val="id-ID"/>
        </w:rPr>
        <w:t xml:space="preserve">tani </w:t>
      </w:r>
      <w:r w:rsidR="00193686" w:rsidRPr="0060196A">
        <w:rPr>
          <w:rFonts w:ascii="Times New Roman" w:hAnsi="Times New Roman"/>
          <w:sz w:val="22"/>
          <w:szCs w:val="22"/>
          <w:lang w:val="id-ID"/>
        </w:rPr>
        <w:t xml:space="preserve">     </w:t>
      </w:r>
      <w:r w:rsidR="00797855" w:rsidRPr="0060196A">
        <w:rPr>
          <w:rFonts w:ascii="Times New Roman" w:hAnsi="Times New Roman"/>
          <w:sz w:val="22"/>
          <w:szCs w:val="22"/>
          <w:lang w:val="id-ID"/>
        </w:rPr>
        <w:t>pe</w:t>
      </w:r>
      <w:r w:rsidR="00711020" w:rsidRPr="0060196A">
        <w:rPr>
          <w:rFonts w:ascii="Times New Roman" w:hAnsi="Times New Roman"/>
          <w:sz w:val="22"/>
          <w:szCs w:val="22"/>
        </w:rPr>
        <w:t xml:space="preserve">ternak </w:t>
      </w:r>
      <w:r w:rsidR="00D11D3A" w:rsidRPr="0060196A">
        <w:rPr>
          <w:rFonts w:ascii="Times New Roman" w:hAnsi="Times New Roman"/>
          <w:sz w:val="22"/>
          <w:szCs w:val="22"/>
          <w:lang w:val="id-ID"/>
        </w:rPr>
        <w:t xml:space="preserve"> </w:t>
      </w:r>
      <w:r w:rsidR="00711020" w:rsidRPr="0060196A">
        <w:rPr>
          <w:rFonts w:ascii="Times New Roman" w:hAnsi="Times New Roman"/>
          <w:sz w:val="22"/>
          <w:szCs w:val="22"/>
        </w:rPr>
        <w:t xml:space="preserve">dalam </w:t>
      </w:r>
      <w:r w:rsidR="00D11D3A" w:rsidRPr="0060196A">
        <w:rPr>
          <w:rFonts w:ascii="Times New Roman" w:hAnsi="Times New Roman"/>
          <w:sz w:val="22"/>
          <w:szCs w:val="22"/>
          <w:lang w:val="id-ID"/>
        </w:rPr>
        <w:t xml:space="preserve"> </w:t>
      </w:r>
      <w:r w:rsidR="00D74065" w:rsidRPr="0060196A">
        <w:rPr>
          <w:rFonts w:ascii="Times New Roman" w:hAnsi="Times New Roman"/>
          <w:sz w:val="22"/>
          <w:szCs w:val="22"/>
          <w:lang w:val="id-ID"/>
        </w:rPr>
        <w:t xml:space="preserve">penggunaan   instalasi   biogas  sehingga </w:t>
      </w:r>
      <w:r w:rsidR="00711020" w:rsidRPr="0060196A">
        <w:rPr>
          <w:rFonts w:ascii="Times New Roman" w:hAnsi="Times New Roman"/>
          <w:sz w:val="22"/>
          <w:szCs w:val="22"/>
        </w:rPr>
        <w:t xml:space="preserve">manfaat </w:t>
      </w:r>
      <w:r w:rsidR="00193686" w:rsidRPr="0060196A">
        <w:rPr>
          <w:rFonts w:ascii="Times New Roman" w:hAnsi="Times New Roman"/>
          <w:sz w:val="22"/>
          <w:szCs w:val="22"/>
          <w:lang w:val="id-ID"/>
        </w:rPr>
        <w:t xml:space="preserve">  i</w:t>
      </w:r>
      <w:r w:rsidR="00D74065" w:rsidRPr="0060196A">
        <w:rPr>
          <w:rFonts w:ascii="Times New Roman" w:hAnsi="Times New Roman"/>
          <w:sz w:val="22"/>
          <w:szCs w:val="22"/>
        </w:rPr>
        <w:t>nstalasi</w:t>
      </w:r>
      <w:r w:rsidR="00272635" w:rsidRPr="0060196A">
        <w:rPr>
          <w:rFonts w:ascii="Times New Roman" w:hAnsi="Times New Roman"/>
          <w:sz w:val="22"/>
          <w:szCs w:val="22"/>
          <w:lang w:val="id-ID"/>
        </w:rPr>
        <w:t xml:space="preserve"> </w:t>
      </w:r>
      <w:r w:rsidR="00D74065" w:rsidRPr="0060196A">
        <w:rPr>
          <w:rFonts w:ascii="Times New Roman" w:hAnsi="Times New Roman"/>
          <w:sz w:val="22"/>
          <w:szCs w:val="22"/>
        </w:rPr>
        <w:t>biogas</w:t>
      </w:r>
      <w:r w:rsidR="00272635" w:rsidRPr="0060196A">
        <w:rPr>
          <w:rFonts w:ascii="Times New Roman" w:hAnsi="Times New Roman"/>
          <w:sz w:val="22"/>
          <w:szCs w:val="22"/>
          <w:lang w:val="id-ID"/>
        </w:rPr>
        <w:t xml:space="preserve">  belum optimal.</w:t>
      </w:r>
      <w:r w:rsidRPr="0060196A">
        <w:rPr>
          <w:rFonts w:ascii="Times New Roman" w:hAnsi="Times New Roman"/>
          <w:sz w:val="22"/>
          <w:szCs w:val="22"/>
          <w:lang w:val="id-ID"/>
        </w:rPr>
        <w:t>Penelitian  ini  bertujuan  untuk memberikan contoh sekaligus untuk m</w:t>
      </w:r>
      <w:r w:rsidR="00BC3774" w:rsidRPr="0060196A">
        <w:rPr>
          <w:rFonts w:ascii="Times New Roman" w:hAnsi="Times New Roman"/>
          <w:bCs/>
          <w:sz w:val="22"/>
          <w:szCs w:val="22"/>
          <w:lang w:val="id-ID"/>
        </w:rPr>
        <w:t>emberikan  motivasi kepada  petani peternak,</w:t>
      </w:r>
      <w:r w:rsidRPr="0060196A">
        <w:rPr>
          <w:rFonts w:ascii="Times New Roman" w:hAnsi="Times New Roman"/>
          <w:bCs/>
          <w:sz w:val="22"/>
          <w:szCs w:val="22"/>
          <w:lang w:val="id-ID"/>
        </w:rPr>
        <w:t>dalam</w:t>
      </w:r>
      <w:r w:rsidR="00BC3774" w:rsidRPr="0060196A">
        <w:rPr>
          <w:rFonts w:ascii="Times New Roman" w:hAnsi="Times New Roman"/>
          <w:bCs/>
          <w:sz w:val="22"/>
          <w:szCs w:val="22"/>
          <w:lang w:val="id-ID"/>
        </w:rPr>
        <w:t xml:space="preserve"> </w:t>
      </w:r>
      <w:r w:rsidRPr="0060196A">
        <w:rPr>
          <w:rFonts w:ascii="Times New Roman" w:hAnsi="Times New Roman"/>
          <w:bCs/>
          <w:sz w:val="22"/>
          <w:szCs w:val="22"/>
          <w:lang w:val="id-ID"/>
        </w:rPr>
        <w:t xml:space="preserve">  merangkai atau membuat </w:t>
      </w:r>
      <w:r w:rsidR="00BC3774" w:rsidRPr="0060196A">
        <w:rPr>
          <w:rFonts w:ascii="Times New Roman" w:hAnsi="Times New Roman"/>
          <w:bCs/>
          <w:sz w:val="22"/>
          <w:szCs w:val="22"/>
          <w:lang w:val="id-ID"/>
        </w:rPr>
        <w:t xml:space="preserve">  intalasi (</w:t>
      </w:r>
      <w:r w:rsidR="0060196A" w:rsidRPr="0060196A">
        <w:rPr>
          <w:rFonts w:ascii="Times New Roman" w:hAnsi="Times New Roman"/>
          <w:bCs/>
          <w:sz w:val="22"/>
          <w:szCs w:val="22"/>
        </w:rPr>
        <w:t>r</w:t>
      </w:r>
      <w:r w:rsidR="00BC3774" w:rsidRPr="0060196A">
        <w:rPr>
          <w:rFonts w:ascii="Times New Roman" w:hAnsi="Times New Roman"/>
          <w:bCs/>
          <w:sz w:val="22"/>
          <w:szCs w:val="22"/>
          <w:lang w:val="id-ID"/>
        </w:rPr>
        <w:t>eaktor) yang  dapat   digunakan  untuk  menghasilkan  biogas</w:t>
      </w:r>
      <w:r w:rsidR="006161DB" w:rsidRPr="0060196A">
        <w:rPr>
          <w:rFonts w:ascii="Times New Roman" w:hAnsi="Times New Roman"/>
          <w:bCs/>
          <w:sz w:val="22"/>
          <w:szCs w:val="22"/>
          <w:lang w:val="id-ID"/>
        </w:rPr>
        <w:t>.</w:t>
      </w:r>
      <w:r w:rsidR="0060196A" w:rsidRPr="0060196A">
        <w:rPr>
          <w:rFonts w:ascii="Times New Roman" w:hAnsi="Times New Roman"/>
          <w:bCs/>
          <w:sz w:val="22"/>
          <w:szCs w:val="22"/>
        </w:rPr>
        <w:t xml:space="preserve"> </w:t>
      </w:r>
      <w:r w:rsidR="00034936" w:rsidRPr="0060196A">
        <w:rPr>
          <w:rFonts w:ascii="Times New Roman" w:hAnsi="Times New Roman"/>
          <w:bCs/>
          <w:sz w:val="22"/>
          <w:szCs w:val="22"/>
          <w:lang w:val="id-ID"/>
        </w:rPr>
        <w:t>Dengan adanya penelitian</w:t>
      </w:r>
      <w:r w:rsidRPr="0060196A">
        <w:rPr>
          <w:rFonts w:ascii="Times New Roman" w:hAnsi="Times New Roman"/>
          <w:bCs/>
          <w:sz w:val="22"/>
          <w:szCs w:val="22"/>
          <w:lang w:val="id-ID"/>
        </w:rPr>
        <w:t xml:space="preserve">  </w:t>
      </w:r>
      <w:r w:rsidR="006161DB" w:rsidRPr="0060196A">
        <w:rPr>
          <w:rFonts w:ascii="Times New Roman" w:hAnsi="Times New Roman"/>
          <w:bCs/>
          <w:sz w:val="22"/>
          <w:szCs w:val="22"/>
          <w:lang w:val="id-ID"/>
        </w:rPr>
        <w:t>ini manfaat yang</w:t>
      </w:r>
      <w:r w:rsidR="00963654">
        <w:rPr>
          <w:rFonts w:ascii="Times New Roman" w:hAnsi="Times New Roman"/>
          <w:bCs/>
          <w:sz w:val="22"/>
          <w:szCs w:val="22"/>
          <w:lang w:val="id-ID"/>
        </w:rPr>
        <w:t xml:space="preserve"> </w:t>
      </w:r>
      <w:r w:rsidR="006161DB" w:rsidRPr="0060196A">
        <w:rPr>
          <w:rFonts w:ascii="Times New Roman" w:hAnsi="Times New Roman"/>
          <w:bCs/>
          <w:sz w:val="22"/>
          <w:szCs w:val="22"/>
          <w:lang w:val="id-ID"/>
        </w:rPr>
        <w:t xml:space="preserve">didapat  adalah  supaya  </w:t>
      </w:r>
      <w:r w:rsidR="00034936" w:rsidRPr="0060196A">
        <w:rPr>
          <w:rFonts w:ascii="Times New Roman" w:hAnsi="Times New Roman"/>
          <w:bCs/>
          <w:sz w:val="22"/>
          <w:szCs w:val="22"/>
          <w:lang w:val="id-ID"/>
        </w:rPr>
        <w:t xml:space="preserve">para petani peternak dapat menggunakan  intalasi biogas  untuk   memproduksi   biogas, guna memenuhi   </w:t>
      </w:r>
      <w:r w:rsidR="006161DB" w:rsidRPr="0060196A">
        <w:rPr>
          <w:rFonts w:ascii="Times New Roman" w:hAnsi="Times New Roman"/>
          <w:bCs/>
          <w:sz w:val="22"/>
          <w:szCs w:val="22"/>
          <w:lang w:val="id-ID"/>
        </w:rPr>
        <w:t>kebutuhan energi  alternati</w:t>
      </w:r>
      <w:r w:rsidR="0060196A" w:rsidRPr="0060196A">
        <w:rPr>
          <w:rFonts w:ascii="Times New Roman" w:hAnsi="Times New Roman"/>
          <w:bCs/>
          <w:sz w:val="22"/>
          <w:szCs w:val="22"/>
        </w:rPr>
        <w:t>f</w:t>
      </w:r>
      <w:r w:rsidR="006161DB" w:rsidRPr="0060196A">
        <w:rPr>
          <w:rFonts w:ascii="Times New Roman" w:hAnsi="Times New Roman"/>
          <w:bCs/>
          <w:sz w:val="22"/>
          <w:szCs w:val="22"/>
          <w:lang w:val="id-ID"/>
        </w:rPr>
        <w:t>.</w:t>
      </w:r>
    </w:p>
    <w:p w:rsidR="0060196A" w:rsidRDefault="00577140" w:rsidP="0060196A">
      <w:pPr>
        <w:spacing w:line="360" w:lineRule="auto"/>
        <w:ind w:firstLine="567"/>
        <w:jc w:val="both"/>
        <w:rPr>
          <w:rFonts w:ascii="Times New Roman" w:hAnsi="Times New Roman"/>
          <w:bCs/>
          <w:sz w:val="22"/>
          <w:szCs w:val="22"/>
        </w:rPr>
      </w:pPr>
      <w:r w:rsidRPr="00E90885">
        <w:rPr>
          <w:rFonts w:ascii="Times New Roman" w:hAnsi="Times New Roman"/>
          <w:bCs/>
          <w:sz w:val="22"/>
          <w:szCs w:val="22"/>
        </w:rPr>
        <w:t>Teknologi  biogas  mulai berkembang  tahu</w:t>
      </w:r>
      <w:r w:rsidR="00F30DEE">
        <w:rPr>
          <w:rFonts w:ascii="Times New Roman" w:hAnsi="Times New Roman"/>
          <w:bCs/>
          <w:sz w:val="22"/>
          <w:szCs w:val="22"/>
        </w:rPr>
        <w:t>n 2006 ketika  kelangkaan energi</w:t>
      </w:r>
      <w:r w:rsidRPr="00E90885">
        <w:rPr>
          <w:rFonts w:ascii="Times New Roman" w:hAnsi="Times New Roman"/>
          <w:bCs/>
          <w:sz w:val="22"/>
          <w:szCs w:val="22"/>
        </w:rPr>
        <w:t xml:space="preserve">   menjadi  topic  utama di Indones</w:t>
      </w:r>
      <w:r w:rsidR="00F30DEE">
        <w:rPr>
          <w:rFonts w:ascii="Times New Roman" w:hAnsi="Times New Roman"/>
          <w:bCs/>
          <w:sz w:val="22"/>
          <w:szCs w:val="22"/>
        </w:rPr>
        <w:t xml:space="preserve">ia. Awalnya  biogas  dibangun dalam bentu </w:t>
      </w:r>
      <w:r w:rsidRPr="00D17BB9">
        <w:rPr>
          <w:rFonts w:ascii="Times New Roman" w:hAnsi="Times New Roman"/>
          <w:bCs/>
          <w:sz w:val="22"/>
          <w:szCs w:val="22"/>
        </w:rPr>
        <w:t>denpl</w:t>
      </w:r>
      <w:r w:rsidR="00F30DEE">
        <w:rPr>
          <w:rFonts w:ascii="Times New Roman" w:hAnsi="Times New Roman"/>
          <w:bCs/>
          <w:sz w:val="22"/>
          <w:szCs w:val="22"/>
        </w:rPr>
        <w:t>otn oleh  pemerintah  dengan rek</w:t>
      </w:r>
      <w:r w:rsidRPr="00D17BB9">
        <w:rPr>
          <w:rFonts w:ascii="Times New Roman" w:hAnsi="Times New Roman"/>
          <w:bCs/>
          <w:sz w:val="22"/>
          <w:szCs w:val="22"/>
        </w:rPr>
        <w:t>ctor berbentuk  kubah yang  terbuat dari  bata  atau  beton (</w:t>
      </w:r>
      <w:r w:rsidRPr="00F30DEE">
        <w:rPr>
          <w:rFonts w:ascii="Times New Roman" w:hAnsi="Times New Roman"/>
          <w:bCs/>
          <w:i/>
          <w:sz w:val="22"/>
          <w:szCs w:val="22"/>
        </w:rPr>
        <w:t>fixed dome</w:t>
      </w:r>
      <w:r w:rsidRPr="00D17BB9">
        <w:rPr>
          <w:rFonts w:ascii="Times New Roman" w:hAnsi="Times New Roman"/>
          <w:bCs/>
          <w:sz w:val="22"/>
          <w:szCs w:val="22"/>
        </w:rPr>
        <w:t xml:space="preserve">), kini  bahan </w:t>
      </w:r>
      <w:r w:rsidR="0060196A">
        <w:rPr>
          <w:rFonts w:ascii="Times New Roman" w:hAnsi="Times New Roman"/>
          <w:bCs/>
          <w:sz w:val="22"/>
          <w:szCs w:val="22"/>
        </w:rPr>
        <w:t>reaktor</w:t>
      </w:r>
      <w:r w:rsidRPr="00D17BB9">
        <w:rPr>
          <w:rFonts w:ascii="Times New Roman" w:hAnsi="Times New Roman"/>
          <w:bCs/>
          <w:sz w:val="22"/>
          <w:szCs w:val="22"/>
        </w:rPr>
        <w:t xml:space="preserve">  yang digunakan  telah  berkembang, ada yang terbuat dari</w:t>
      </w:r>
      <w:r w:rsidR="0060196A">
        <w:rPr>
          <w:rFonts w:ascii="Times New Roman" w:hAnsi="Times New Roman"/>
          <w:bCs/>
          <w:sz w:val="22"/>
          <w:szCs w:val="22"/>
        </w:rPr>
        <w:t xml:space="preserve">  beton,  bata , plat besi</w:t>
      </w:r>
      <w:r w:rsidR="00724ACE" w:rsidRPr="00D17BB9">
        <w:rPr>
          <w:rFonts w:ascii="Times New Roman" w:hAnsi="Times New Roman"/>
          <w:bCs/>
          <w:sz w:val="22"/>
          <w:szCs w:val="22"/>
        </w:rPr>
        <w:t>, plasti</w:t>
      </w:r>
      <w:r w:rsidR="0060196A">
        <w:rPr>
          <w:rFonts w:ascii="Times New Roman" w:hAnsi="Times New Roman"/>
          <w:bCs/>
          <w:sz w:val="22"/>
          <w:szCs w:val="22"/>
        </w:rPr>
        <w:t>k</w:t>
      </w:r>
      <w:r w:rsidR="00724ACE" w:rsidRPr="00D17BB9">
        <w:rPr>
          <w:rFonts w:ascii="Times New Roman" w:hAnsi="Times New Roman"/>
          <w:bCs/>
          <w:sz w:val="22"/>
          <w:szCs w:val="22"/>
        </w:rPr>
        <w:t xml:space="preserve"> dan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serat kaca  (</w:t>
      </w:r>
      <w:r w:rsidR="00724ACE" w:rsidRPr="0060196A">
        <w:rPr>
          <w:rFonts w:ascii="Times New Roman" w:hAnsi="Times New Roman"/>
          <w:bCs/>
          <w:i/>
          <w:sz w:val="22"/>
          <w:szCs w:val="22"/>
        </w:rPr>
        <w:t>fiber</w:t>
      </w:r>
      <w:r w:rsidR="00724ACE" w:rsidRPr="00D17BB9">
        <w:rPr>
          <w:rFonts w:ascii="Times New Roman" w:hAnsi="Times New Roman"/>
          <w:bCs/>
          <w:sz w:val="22"/>
          <w:szCs w:val="22"/>
        </w:rPr>
        <w:t xml:space="preserve">)  dengan masing-masing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 xml:space="preserve">kelebihan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dan kekurangannya</w:t>
      </w:r>
      <w:r w:rsidR="0060196A">
        <w:rPr>
          <w:rFonts w:ascii="Times New Roman" w:hAnsi="Times New Roman"/>
          <w:bCs/>
          <w:sz w:val="22"/>
          <w:szCs w:val="22"/>
        </w:rPr>
        <w:t>. U</w:t>
      </w:r>
      <w:r w:rsidR="002F66B7" w:rsidRPr="00D17BB9">
        <w:rPr>
          <w:rFonts w:ascii="Times New Roman" w:hAnsi="Times New Roman"/>
          <w:bCs/>
          <w:sz w:val="22"/>
          <w:szCs w:val="22"/>
        </w:rPr>
        <w:t>mumnya  pembuatan  biogas  dilakukan</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 dalam alat</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 yang  diseb</w:t>
      </w:r>
      <w:r w:rsidR="00512DC7" w:rsidRPr="00D17BB9">
        <w:rPr>
          <w:rFonts w:ascii="Times New Roman" w:hAnsi="Times New Roman"/>
          <w:bCs/>
          <w:sz w:val="22"/>
          <w:szCs w:val="22"/>
        </w:rPr>
        <w:t>ut</w:t>
      </w:r>
      <w:r w:rsidR="002F66B7" w:rsidRPr="00D17BB9">
        <w:rPr>
          <w:rFonts w:ascii="Times New Roman" w:hAnsi="Times New Roman"/>
          <w:bCs/>
          <w:sz w:val="22"/>
          <w:szCs w:val="22"/>
        </w:rPr>
        <w:t xml:space="preserve"> </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Digester yang </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kedap  udara,  sehingga  </w:t>
      </w:r>
      <w:r w:rsidR="002F66B7" w:rsidRPr="00D17BB9">
        <w:rPr>
          <w:rFonts w:ascii="Times New Roman" w:hAnsi="Times New Roman"/>
          <w:bCs/>
          <w:sz w:val="22"/>
          <w:szCs w:val="22"/>
        </w:rPr>
        <w:lastRenderedPageBreak/>
        <w:t xml:space="preserve">proses  penguraian </w:t>
      </w:r>
      <w:r w:rsidR="00A43F89" w:rsidRPr="00D17BB9">
        <w:rPr>
          <w:rFonts w:ascii="Times New Roman" w:hAnsi="Times New Roman"/>
          <w:bCs/>
          <w:sz w:val="22"/>
          <w:szCs w:val="22"/>
        </w:rPr>
        <w:t xml:space="preserve"> yang  dilakukan oleh  mikroorganisme  dapat  berjalan  secara  optimal.</w:t>
      </w:r>
      <w:r w:rsidR="00095E19" w:rsidRPr="00D17BB9">
        <w:rPr>
          <w:rFonts w:ascii="Times New Roman" w:hAnsi="Times New Roman"/>
          <w:bCs/>
          <w:sz w:val="22"/>
          <w:szCs w:val="22"/>
        </w:rPr>
        <w:t xml:space="preserve"> </w:t>
      </w:r>
    </w:p>
    <w:p w:rsidR="00A91E5B" w:rsidRPr="00404F05" w:rsidRDefault="00B33DA0" w:rsidP="0060196A">
      <w:pPr>
        <w:ind w:firstLine="567"/>
        <w:jc w:val="both"/>
        <w:rPr>
          <w:rFonts w:ascii="Times New Roman" w:hAnsi="Times New Roman"/>
          <w:b/>
          <w:bCs/>
          <w:sz w:val="22"/>
          <w:szCs w:val="22"/>
          <w:lang w:val="id-ID"/>
        </w:rPr>
      </w:pPr>
      <w:r w:rsidRPr="00D17BB9">
        <w:rPr>
          <w:rFonts w:ascii="Times New Roman" w:hAnsi="Times New Roman"/>
          <w:bCs/>
          <w:sz w:val="22"/>
          <w:szCs w:val="22"/>
        </w:rPr>
        <w:tab/>
      </w:r>
      <w:r w:rsidR="0060196A">
        <w:rPr>
          <w:rFonts w:ascii="Times New Roman" w:hAnsi="Times New Roman"/>
          <w:b/>
          <w:bCs/>
          <w:sz w:val="22"/>
          <w:szCs w:val="22"/>
          <w:lang w:val="id-ID"/>
        </w:rPr>
        <w:t xml:space="preserve">Tabel </w:t>
      </w:r>
      <w:r w:rsidR="003E7B2D" w:rsidRPr="00404F05">
        <w:rPr>
          <w:rFonts w:ascii="Times New Roman" w:hAnsi="Times New Roman"/>
          <w:b/>
          <w:bCs/>
          <w:sz w:val="22"/>
          <w:szCs w:val="22"/>
          <w:lang w:val="id-ID"/>
        </w:rPr>
        <w:t xml:space="preserve">2. </w:t>
      </w:r>
      <w:r w:rsidR="00A91E5B" w:rsidRPr="00404F05">
        <w:rPr>
          <w:rFonts w:ascii="Times New Roman" w:hAnsi="Times New Roman"/>
          <w:b/>
          <w:bCs/>
          <w:sz w:val="22"/>
          <w:szCs w:val="22"/>
          <w:lang w:val="id-ID"/>
        </w:rPr>
        <w:t>Komposisi</w:t>
      </w:r>
      <w:r w:rsidR="007C272E" w:rsidRPr="00404F05">
        <w:rPr>
          <w:rFonts w:ascii="Times New Roman" w:hAnsi="Times New Roman"/>
          <w:b/>
          <w:bCs/>
          <w:sz w:val="22"/>
          <w:szCs w:val="22"/>
          <w:lang w:val="id-ID"/>
        </w:rPr>
        <w:t xml:space="preserve"> </w:t>
      </w:r>
      <w:r w:rsidR="0060196A" w:rsidRPr="00404F05">
        <w:rPr>
          <w:rFonts w:ascii="Times New Roman" w:hAnsi="Times New Roman"/>
          <w:b/>
          <w:bCs/>
          <w:sz w:val="22"/>
          <w:szCs w:val="22"/>
          <w:lang w:val="id-ID"/>
        </w:rPr>
        <w:t>Senyawa Kimia</w:t>
      </w:r>
    </w:p>
    <w:p w:rsidR="000640E4" w:rsidRDefault="0060196A" w:rsidP="0060196A">
      <w:pPr>
        <w:jc w:val="center"/>
        <w:rPr>
          <w:rFonts w:ascii="Times New Roman" w:hAnsi="Times New Roman"/>
          <w:b/>
          <w:bCs/>
          <w:sz w:val="22"/>
          <w:szCs w:val="22"/>
        </w:rPr>
      </w:pPr>
      <w:r w:rsidRPr="00404F05">
        <w:rPr>
          <w:rFonts w:ascii="Times New Roman" w:hAnsi="Times New Roman"/>
          <w:b/>
          <w:bCs/>
          <w:sz w:val="22"/>
          <w:szCs w:val="22"/>
          <w:lang w:val="id-ID"/>
        </w:rPr>
        <w:t>dalam  Feses  Sapi</w:t>
      </w:r>
    </w:p>
    <w:p w:rsidR="0060196A" w:rsidRPr="0060196A" w:rsidRDefault="0060196A" w:rsidP="0060196A">
      <w:pPr>
        <w:jc w:val="center"/>
        <w:rPr>
          <w:rFonts w:ascii="Times New Roman" w:hAnsi="Times New Roman"/>
          <w:b/>
          <w:bCs/>
          <w:sz w:val="22"/>
          <w:szCs w:val="22"/>
        </w:rPr>
      </w:pPr>
    </w:p>
    <w:tbl>
      <w:tblPr>
        <w:tblW w:w="0" w:type="auto"/>
        <w:jc w:val="center"/>
        <w:tblLook w:val="04A0"/>
      </w:tblPr>
      <w:tblGrid>
        <w:gridCol w:w="2374"/>
        <w:gridCol w:w="1935"/>
      </w:tblGrid>
      <w:tr w:rsidR="00A91E5B" w:rsidRPr="00BC09D5" w:rsidTr="0060196A">
        <w:trPr>
          <w:jc w:val="center"/>
        </w:trPr>
        <w:tc>
          <w:tcPr>
            <w:tcW w:w="2374" w:type="dxa"/>
            <w:tcBorders>
              <w:top w:val="single" w:sz="4" w:space="0" w:color="auto"/>
              <w:bottom w:val="single" w:sz="4" w:space="0" w:color="auto"/>
            </w:tcBorders>
            <w:shd w:val="clear" w:color="auto" w:fill="FFFFFF"/>
          </w:tcPr>
          <w:p w:rsidR="00A91E5B" w:rsidRPr="0060196A" w:rsidRDefault="00A91E5B" w:rsidP="0060196A">
            <w:pPr>
              <w:spacing w:line="276" w:lineRule="auto"/>
              <w:jc w:val="center"/>
              <w:rPr>
                <w:rFonts w:ascii="Times New Roman" w:hAnsi="Times New Roman"/>
                <w:b/>
                <w:bCs/>
                <w:sz w:val="20"/>
                <w:szCs w:val="22"/>
                <w:lang w:val="id-ID"/>
              </w:rPr>
            </w:pPr>
            <w:r w:rsidRPr="0060196A">
              <w:rPr>
                <w:rFonts w:ascii="Times New Roman" w:hAnsi="Times New Roman"/>
                <w:b/>
                <w:bCs/>
                <w:sz w:val="20"/>
                <w:szCs w:val="22"/>
                <w:lang w:val="id-ID"/>
              </w:rPr>
              <w:t>Komposisi  Feses  Sapi</w:t>
            </w:r>
          </w:p>
        </w:tc>
        <w:tc>
          <w:tcPr>
            <w:tcW w:w="1935" w:type="dxa"/>
            <w:tcBorders>
              <w:top w:val="single" w:sz="4" w:space="0" w:color="auto"/>
              <w:bottom w:val="single" w:sz="4" w:space="0" w:color="auto"/>
            </w:tcBorders>
            <w:shd w:val="clear" w:color="auto" w:fill="FFFFFF"/>
          </w:tcPr>
          <w:p w:rsidR="00A91E5B" w:rsidRPr="0060196A" w:rsidRDefault="00A91E5B" w:rsidP="0060196A">
            <w:pPr>
              <w:spacing w:line="276" w:lineRule="auto"/>
              <w:jc w:val="center"/>
              <w:rPr>
                <w:rFonts w:ascii="Times New Roman" w:hAnsi="Times New Roman"/>
                <w:b/>
                <w:bCs/>
                <w:sz w:val="20"/>
                <w:szCs w:val="22"/>
                <w:lang w:val="id-ID"/>
              </w:rPr>
            </w:pPr>
            <w:r w:rsidRPr="0060196A">
              <w:rPr>
                <w:rFonts w:ascii="Times New Roman" w:hAnsi="Times New Roman"/>
                <w:b/>
                <w:bCs/>
                <w:sz w:val="20"/>
                <w:szCs w:val="22"/>
                <w:lang w:val="id-ID"/>
              </w:rPr>
              <w:t>(%)</w:t>
            </w:r>
          </w:p>
        </w:tc>
      </w:tr>
      <w:tr w:rsidR="00A91E5B" w:rsidRPr="00BC09D5" w:rsidTr="0060196A">
        <w:trPr>
          <w:jc w:val="center"/>
        </w:trPr>
        <w:tc>
          <w:tcPr>
            <w:tcW w:w="2374" w:type="dxa"/>
            <w:tcBorders>
              <w:top w:val="single" w:sz="4" w:space="0" w:color="auto"/>
            </w:tcBorders>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Hemi Sellulose</w:t>
            </w:r>
          </w:p>
        </w:tc>
        <w:tc>
          <w:tcPr>
            <w:tcW w:w="1935" w:type="dxa"/>
            <w:tcBorders>
              <w:top w:val="single" w:sz="4" w:space="0" w:color="auto"/>
            </w:tcBorders>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18,6</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Sellulose</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25,2</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Lignin</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20,2</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Nitrogen (N)</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1,67</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Posfat  (PO</w:t>
            </w:r>
            <w:r w:rsidRPr="00BC09D5">
              <w:rPr>
                <w:rFonts w:ascii="Times New Roman" w:hAnsi="Times New Roman"/>
                <w:bCs/>
                <w:sz w:val="20"/>
                <w:szCs w:val="22"/>
                <w:vertAlign w:val="subscript"/>
                <w:lang w:val="id-ID"/>
              </w:rPr>
              <w:t>4</w:t>
            </w:r>
            <w:r w:rsidRPr="00BC09D5">
              <w:rPr>
                <w:rFonts w:ascii="Times New Roman" w:hAnsi="Times New Roman"/>
                <w:bCs/>
                <w:sz w:val="20"/>
                <w:szCs w:val="22"/>
                <w:lang w:val="id-ID"/>
              </w:rPr>
              <w:t xml:space="preserve">)  </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1,11</w:t>
            </w:r>
          </w:p>
        </w:tc>
      </w:tr>
      <w:tr w:rsidR="00A91E5B" w:rsidRPr="00BC09D5" w:rsidTr="0060196A">
        <w:trPr>
          <w:jc w:val="center"/>
        </w:trPr>
        <w:tc>
          <w:tcPr>
            <w:tcW w:w="2374" w:type="dxa"/>
            <w:tcBorders>
              <w:bottom w:val="single" w:sz="4" w:space="0" w:color="auto"/>
            </w:tcBorders>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Kalium ( K)</w:t>
            </w:r>
          </w:p>
        </w:tc>
        <w:tc>
          <w:tcPr>
            <w:tcW w:w="1935" w:type="dxa"/>
            <w:tcBorders>
              <w:bottom w:val="single" w:sz="4" w:space="0" w:color="auto"/>
            </w:tcBorders>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0,56</w:t>
            </w:r>
          </w:p>
        </w:tc>
      </w:tr>
    </w:tbl>
    <w:p w:rsidR="00A91E5B" w:rsidRPr="0060196A" w:rsidRDefault="0060196A" w:rsidP="00217B99">
      <w:pPr>
        <w:spacing w:line="360" w:lineRule="auto"/>
        <w:jc w:val="both"/>
        <w:rPr>
          <w:rFonts w:ascii="Times New Roman" w:hAnsi="Times New Roman"/>
          <w:bCs/>
          <w:sz w:val="22"/>
          <w:szCs w:val="22"/>
        </w:rPr>
      </w:pPr>
      <w:r>
        <w:rPr>
          <w:rFonts w:ascii="Times New Roman" w:hAnsi="Times New Roman"/>
          <w:bCs/>
          <w:sz w:val="22"/>
          <w:szCs w:val="22"/>
          <w:lang w:val="id-ID"/>
        </w:rPr>
        <w:t>Sumber</w:t>
      </w:r>
      <w:r w:rsidRPr="0060196A">
        <w:rPr>
          <w:rFonts w:ascii="Times New Roman" w:hAnsi="Times New Roman"/>
          <w:bCs/>
          <w:sz w:val="22"/>
          <w:szCs w:val="22"/>
          <w:lang w:val="id-ID"/>
        </w:rPr>
        <w:t xml:space="preserve">: </w:t>
      </w:r>
      <w:r w:rsidR="00BB1EF5">
        <w:rPr>
          <w:rFonts w:ascii="Times New Roman" w:hAnsi="Times New Roman"/>
          <w:bCs/>
          <w:sz w:val="22"/>
          <w:szCs w:val="22"/>
          <w:lang w:val="id-ID"/>
        </w:rPr>
        <w:t>Fikri, A</w:t>
      </w:r>
      <w:r w:rsidRPr="0060196A">
        <w:rPr>
          <w:rFonts w:ascii="Times New Roman" w:hAnsi="Times New Roman"/>
          <w:bCs/>
          <w:sz w:val="22"/>
          <w:szCs w:val="22"/>
        </w:rPr>
        <w:t xml:space="preserve"> (</w:t>
      </w:r>
      <w:r w:rsidR="00BB1EF5">
        <w:rPr>
          <w:rFonts w:ascii="Times New Roman" w:hAnsi="Times New Roman"/>
          <w:bCs/>
          <w:sz w:val="22"/>
          <w:szCs w:val="22"/>
          <w:lang w:val="id-ID"/>
        </w:rPr>
        <w:t>2015</w:t>
      </w:r>
      <w:r w:rsidRPr="0060196A">
        <w:rPr>
          <w:rFonts w:ascii="Times New Roman" w:hAnsi="Times New Roman"/>
          <w:bCs/>
          <w:sz w:val="22"/>
          <w:szCs w:val="22"/>
        </w:rPr>
        <w:t>)</w:t>
      </w:r>
    </w:p>
    <w:p w:rsidR="0060196A" w:rsidRDefault="0051129F" w:rsidP="0060196A">
      <w:pPr>
        <w:spacing w:line="360" w:lineRule="auto"/>
        <w:ind w:firstLine="567"/>
        <w:jc w:val="both"/>
        <w:rPr>
          <w:rFonts w:ascii="Times New Roman" w:hAnsi="Times New Roman"/>
          <w:b/>
          <w:i/>
          <w:sz w:val="20"/>
          <w:szCs w:val="20"/>
        </w:rPr>
      </w:pPr>
      <w:r>
        <w:rPr>
          <w:rFonts w:ascii="Times New Roman" w:hAnsi="Times New Roman"/>
          <w:sz w:val="22"/>
          <w:szCs w:val="22"/>
          <w:lang w:val="id-ID"/>
        </w:rPr>
        <w:t>K</w:t>
      </w:r>
      <w:r w:rsidR="00BC3774" w:rsidRPr="00260D3D">
        <w:rPr>
          <w:rFonts w:ascii="Times New Roman" w:hAnsi="Times New Roman"/>
          <w:sz w:val="22"/>
          <w:szCs w:val="22"/>
        </w:rPr>
        <w:t>eunggulan</w:t>
      </w:r>
      <w:r>
        <w:rPr>
          <w:rFonts w:ascii="Times New Roman" w:hAnsi="Times New Roman"/>
          <w:sz w:val="22"/>
          <w:szCs w:val="22"/>
          <w:lang w:val="id-ID"/>
        </w:rPr>
        <w:t xml:space="preserve"> </w:t>
      </w:r>
      <w:r w:rsidR="00BC3774" w:rsidRPr="00260D3D">
        <w:rPr>
          <w:rFonts w:ascii="Times New Roman" w:hAnsi="Times New Roman"/>
          <w:sz w:val="22"/>
          <w:szCs w:val="22"/>
        </w:rPr>
        <w:t xml:space="preserve"> dibandingkan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dengan </w:t>
      </w:r>
      <w:r w:rsidR="00BC3774">
        <w:rPr>
          <w:rFonts w:ascii="Times New Roman" w:hAnsi="Times New Roman"/>
          <w:sz w:val="22"/>
          <w:szCs w:val="22"/>
          <w:lang w:val="id-ID"/>
        </w:rPr>
        <w:t xml:space="preserve"> </w:t>
      </w:r>
      <w:r w:rsidR="00BC3774" w:rsidRPr="00260D3D">
        <w:rPr>
          <w:rFonts w:ascii="Times New Roman" w:hAnsi="Times New Roman"/>
          <w:sz w:val="22"/>
          <w:szCs w:val="22"/>
        </w:rPr>
        <w:t>Bahan Bakar Minyak (BBM) yang</w:t>
      </w:r>
      <w:r>
        <w:rPr>
          <w:rFonts w:ascii="Times New Roman" w:hAnsi="Times New Roman"/>
          <w:sz w:val="22"/>
          <w:szCs w:val="22"/>
          <w:lang w:val="id-ID"/>
        </w:rPr>
        <w:t xml:space="preserve"> </w:t>
      </w:r>
      <w:r w:rsidR="00BC3774" w:rsidRPr="00260D3D">
        <w:rPr>
          <w:rFonts w:ascii="Times New Roman" w:hAnsi="Times New Roman"/>
          <w:sz w:val="22"/>
          <w:szCs w:val="22"/>
        </w:rPr>
        <w:t xml:space="preserve"> berasal</w:t>
      </w:r>
      <w:r>
        <w:rPr>
          <w:rFonts w:ascii="Times New Roman" w:hAnsi="Times New Roman"/>
          <w:sz w:val="22"/>
          <w:szCs w:val="22"/>
          <w:lang w:val="id-ID"/>
        </w:rPr>
        <w:t xml:space="preserve"> </w:t>
      </w:r>
      <w:r>
        <w:rPr>
          <w:rFonts w:ascii="Times New Roman" w:hAnsi="Times New Roman"/>
          <w:sz w:val="22"/>
          <w:szCs w:val="22"/>
        </w:rPr>
        <w:t xml:space="preserve"> dari fosil</w:t>
      </w:r>
      <w:r>
        <w:rPr>
          <w:rFonts w:ascii="Times New Roman" w:hAnsi="Times New Roman"/>
          <w:sz w:val="22"/>
          <w:szCs w:val="22"/>
          <w:lang w:val="id-ID"/>
        </w:rPr>
        <w:t>, s</w:t>
      </w:r>
      <w:r w:rsidR="00BC3774" w:rsidRPr="00260D3D">
        <w:rPr>
          <w:rFonts w:ascii="Times New Roman" w:hAnsi="Times New Roman"/>
          <w:sz w:val="22"/>
          <w:szCs w:val="22"/>
        </w:rPr>
        <w:t>ifatnya</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yang</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ramah</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lingkungan dan dapat</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diperbaharui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merupakan keunggulan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dari </w:t>
      </w:r>
      <w:r w:rsidR="00BC3774">
        <w:rPr>
          <w:rFonts w:ascii="Times New Roman" w:hAnsi="Times New Roman"/>
          <w:sz w:val="22"/>
          <w:szCs w:val="22"/>
          <w:lang w:val="id-ID"/>
        </w:rPr>
        <w:t xml:space="preserve">  </w:t>
      </w:r>
      <w:r w:rsidR="00BC3774">
        <w:rPr>
          <w:rFonts w:ascii="Times New Roman" w:hAnsi="Times New Roman"/>
          <w:sz w:val="22"/>
          <w:szCs w:val="22"/>
        </w:rPr>
        <w:t>biogas</w:t>
      </w:r>
      <w:r w:rsidR="00BC3774">
        <w:rPr>
          <w:rFonts w:ascii="Times New Roman" w:hAnsi="Times New Roman"/>
          <w:sz w:val="22"/>
          <w:szCs w:val="22"/>
          <w:lang w:val="id-ID"/>
        </w:rPr>
        <w:t xml:space="preserve">. </w:t>
      </w:r>
      <w:r w:rsidR="0040377B" w:rsidRPr="00E90885">
        <w:rPr>
          <w:rFonts w:ascii="Times New Roman" w:hAnsi="Times New Roman"/>
          <w:bCs/>
          <w:sz w:val="22"/>
          <w:szCs w:val="22"/>
        </w:rPr>
        <w:t xml:space="preserve">Secara  lingkungan  , keuntungan  yang  diperoleh </w:t>
      </w:r>
      <w:r w:rsidR="0040377B">
        <w:rPr>
          <w:rFonts w:ascii="Times New Roman" w:hAnsi="Times New Roman"/>
          <w:bCs/>
          <w:sz w:val="22"/>
          <w:szCs w:val="22"/>
          <w:lang w:val="id-ID"/>
        </w:rPr>
        <w:t xml:space="preserve">cukup baik serta, </w:t>
      </w:r>
      <w:r w:rsidR="0040377B" w:rsidRPr="00E90885">
        <w:rPr>
          <w:rFonts w:ascii="Times New Roman" w:hAnsi="Times New Roman"/>
          <w:bCs/>
          <w:sz w:val="22"/>
          <w:szCs w:val="22"/>
        </w:rPr>
        <w:t xml:space="preserve"> mengurangi   polusi  udara.</w:t>
      </w:r>
      <w:r w:rsidR="00BB7B82" w:rsidRPr="00E90885">
        <w:rPr>
          <w:rFonts w:ascii="Times New Roman" w:hAnsi="Times New Roman"/>
          <w:bCs/>
          <w:sz w:val="22"/>
          <w:szCs w:val="22"/>
        </w:rPr>
        <w:t xml:space="preserve">Bagi   masyarakat  awam yang  ingin  meproduksi   biogas   yang  baik  dapat  menggunakan cara-cara ini,  agar  diperoleh   biogas  yang  optimum </w:t>
      </w:r>
      <w:r w:rsidR="004944E4">
        <w:rPr>
          <w:rFonts w:ascii="Times New Roman" w:hAnsi="Times New Roman"/>
          <w:bCs/>
          <w:sz w:val="22"/>
          <w:szCs w:val="22"/>
        </w:rPr>
        <w:t xml:space="preserve">  </w:t>
      </w:r>
      <w:r w:rsidR="00BB7B82" w:rsidRPr="00E90885">
        <w:rPr>
          <w:rFonts w:ascii="Times New Roman" w:hAnsi="Times New Roman"/>
          <w:bCs/>
          <w:sz w:val="22"/>
          <w:szCs w:val="22"/>
        </w:rPr>
        <w:t>sesuai dengan keinginan.</w:t>
      </w:r>
      <w:r w:rsidR="001543B7" w:rsidRPr="00E90885">
        <w:rPr>
          <w:rFonts w:ascii="Times New Roman" w:hAnsi="Times New Roman"/>
          <w:bCs/>
          <w:sz w:val="22"/>
          <w:szCs w:val="22"/>
        </w:rPr>
        <w:t xml:space="preserve"> </w:t>
      </w:r>
      <w:r w:rsidR="00D74065" w:rsidRPr="00BF12AE">
        <w:rPr>
          <w:rFonts w:ascii="Times New Roman" w:hAnsi="Times New Roman"/>
          <w:sz w:val="22"/>
          <w:szCs w:val="22"/>
        </w:rPr>
        <w:t xml:space="preserve">Pengembangan instalasi biogas sebagai </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energi alternatif perlu ditelaah lebih</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lanjut</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apakah</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layak</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atau tidak dalam penerapan dengan skala individu maupun kelompok peternak. Biaya yang dikeluarkan diharapkan dapat memberikan manfaat kepada peternak, tidak hanya manfaat finansial akan tetapi manfaat-manfaat lainnya.</w:t>
      </w:r>
    </w:p>
    <w:p w:rsidR="006964CD" w:rsidRPr="0060196A" w:rsidRDefault="009B1C01" w:rsidP="0060196A">
      <w:pPr>
        <w:spacing w:line="360" w:lineRule="auto"/>
        <w:ind w:firstLine="567"/>
        <w:jc w:val="both"/>
        <w:rPr>
          <w:rFonts w:ascii="Times New Roman" w:hAnsi="Times New Roman"/>
          <w:b/>
          <w:i/>
          <w:sz w:val="20"/>
          <w:szCs w:val="20"/>
          <w:lang w:val="id-ID"/>
        </w:rPr>
      </w:pPr>
      <w:r w:rsidRPr="00E90885">
        <w:rPr>
          <w:rFonts w:ascii="Times New Roman" w:hAnsi="Times New Roman"/>
          <w:sz w:val="22"/>
          <w:szCs w:val="22"/>
        </w:rPr>
        <w:t>Nilai  kalor  biogas adalah</w:t>
      </w:r>
      <w:r w:rsidR="006964CD">
        <w:rPr>
          <w:rFonts w:ascii="Times New Roman" w:hAnsi="Times New Roman"/>
          <w:sz w:val="22"/>
          <w:szCs w:val="22"/>
          <w:lang w:val="id-ID"/>
        </w:rPr>
        <w:t xml:space="preserve"> </w:t>
      </w:r>
      <w:r w:rsidRPr="00E90885">
        <w:rPr>
          <w:rFonts w:ascii="Times New Roman" w:hAnsi="Times New Roman"/>
          <w:sz w:val="22"/>
          <w:szCs w:val="22"/>
        </w:rPr>
        <w:t xml:space="preserve"> 6513 kkal/m</w:t>
      </w:r>
      <w:r w:rsidR="00584C3B" w:rsidRPr="00584C3B">
        <w:rPr>
          <w:rFonts w:ascii="Times New Roman" w:hAnsi="Times New Roman"/>
          <w:sz w:val="22"/>
          <w:szCs w:val="22"/>
          <w:vertAlign w:val="superscript"/>
          <w:lang w:val="id-ID"/>
        </w:rPr>
        <w:t>3</w:t>
      </w:r>
    </w:p>
    <w:p w:rsidR="00196067" w:rsidRPr="0025467E" w:rsidRDefault="00584C3B" w:rsidP="00217B99">
      <w:pPr>
        <w:spacing w:line="360" w:lineRule="auto"/>
        <w:jc w:val="both"/>
        <w:rPr>
          <w:rFonts w:ascii="Times New Roman" w:hAnsi="Times New Roman"/>
          <w:sz w:val="22"/>
          <w:szCs w:val="22"/>
          <w:lang w:val="id-ID"/>
        </w:rPr>
      </w:pPr>
      <w:r>
        <w:rPr>
          <w:rFonts w:ascii="Times New Roman" w:hAnsi="Times New Roman"/>
          <w:sz w:val="22"/>
          <w:szCs w:val="22"/>
          <w:vertAlign w:val="subscript"/>
          <w:lang w:val="id-ID"/>
        </w:rPr>
        <w:t xml:space="preserve"> </w:t>
      </w:r>
      <w:r w:rsidR="009B1C01" w:rsidRPr="00E90885">
        <w:rPr>
          <w:rFonts w:ascii="Times New Roman" w:hAnsi="Times New Roman"/>
          <w:sz w:val="22"/>
          <w:szCs w:val="22"/>
        </w:rPr>
        <w:t>Dalam pembuatan biogas  ada fa</w:t>
      </w:r>
      <w:r w:rsidR="00183998" w:rsidRPr="00E90885">
        <w:rPr>
          <w:rFonts w:ascii="Times New Roman" w:hAnsi="Times New Roman"/>
          <w:sz w:val="22"/>
          <w:szCs w:val="22"/>
        </w:rPr>
        <w:t>k</w:t>
      </w:r>
      <w:r w:rsidR="009B1C01" w:rsidRPr="00E90885">
        <w:rPr>
          <w:rFonts w:ascii="Times New Roman" w:hAnsi="Times New Roman"/>
          <w:sz w:val="22"/>
          <w:szCs w:val="22"/>
        </w:rPr>
        <w:t>tor –faktor  yang  sangat  mempengaruhi  pembentukan  bioga</w:t>
      </w:r>
      <w:r w:rsidR="0025467E">
        <w:rPr>
          <w:rFonts w:ascii="Times New Roman" w:hAnsi="Times New Roman"/>
          <w:sz w:val="22"/>
          <w:szCs w:val="22"/>
        </w:rPr>
        <w:t xml:space="preserve">s </w:t>
      </w:r>
      <w:r w:rsidR="0003485C">
        <w:rPr>
          <w:rFonts w:ascii="Times New Roman" w:hAnsi="Times New Roman"/>
          <w:sz w:val="22"/>
          <w:szCs w:val="22"/>
        </w:rPr>
        <w:t xml:space="preserve"> sebagai  berikut</w:t>
      </w:r>
      <w:r w:rsidR="0025467E">
        <w:rPr>
          <w:rFonts w:ascii="Times New Roman" w:hAnsi="Times New Roman"/>
          <w:sz w:val="22"/>
          <w:szCs w:val="22"/>
          <w:lang w:val="id-ID"/>
        </w:rPr>
        <w:t xml:space="preserve"> </w:t>
      </w:r>
      <w:r w:rsidR="0003485C">
        <w:rPr>
          <w:rFonts w:ascii="Times New Roman" w:hAnsi="Times New Roman"/>
          <w:sz w:val="22"/>
          <w:szCs w:val="22"/>
        </w:rPr>
        <w:t xml:space="preserve"> (</w:t>
      </w:r>
      <w:r w:rsidR="00CD14D8">
        <w:rPr>
          <w:rFonts w:ascii="Times New Roman" w:hAnsi="Times New Roman"/>
          <w:sz w:val="22"/>
          <w:szCs w:val="22"/>
          <w:lang w:val="id-ID"/>
        </w:rPr>
        <w:t>Jessung,</w:t>
      </w:r>
      <w:r w:rsidR="0025467E">
        <w:rPr>
          <w:rFonts w:ascii="Times New Roman" w:hAnsi="Times New Roman"/>
          <w:sz w:val="22"/>
          <w:szCs w:val="22"/>
          <w:lang w:val="id-ID"/>
        </w:rPr>
        <w:t xml:space="preserve"> </w:t>
      </w:r>
      <w:r w:rsidR="0003485C">
        <w:rPr>
          <w:rFonts w:ascii="Times New Roman" w:hAnsi="Times New Roman"/>
          <w:sz w:val="22"/>
          <w:szCs w:val="22"/>
        </w:rPr>
        <w:t>2011)</w:t>
      </w:r>
      <w:r w:rsidR="0025467E">
        <w:rPr>
          <w:rFonts w:ascii="Times New Roman" w:hAnsi="Times New Roman"/>
          <w:sz w:val="22"/>
          <w:szCs w:val="22"/>
          <w:lang w:val="id-ID"/>
        </w:rPr>
        <w:t xml:space="preserve"> :</w:t>
      </w:r>
    </w:p>
    <w:p w:rsidR="009B1C01" w:rsidRPr="00E90885" w:rsidRDefault="00196067" w:rsidP="00BA46CC">
      <w:pPr>
        <w:pStyle w:val="ListParagraph"/>
        <w:numPr>
          <w:ilvl w:val="0"/>
          <w:numId w:val="8"/>
        </w:numPr>
        <w:spacing w:after="0" w:line="360" w:lineRule="auto"/>
        <w:ind w:left="360"/>
        <w:jc w:val="both"/>
        <w:rPr>
          <w:rFonts w:ascii="Times New Roman" w:hAnsi="Times New Roman"/>
        </w:rPr>
      </w:pPr>
      <w:r w:rsidRPr="00E90885">
        <w:rPr>
          <w:rFonts w:ascii="Times New Roman" w:hAnsi="Times New Roman"/>
        </w:rPr>
        <w:t>Starter, cairan  pemula untuk mempercepat  perombakan</w:t>
      </w:r>
      <w:r w:rsidR="00804850">
        <w:rPr>
          <w:rFonts w:ascii="Times New Roman" w:hAnsi="Times New Roman"/>
        </w:rPr>
        <w:t xml:space="preserve"> bahan organic  menjadi  biogas</w:t>
      </w:r>
      <w:r w:rsidR="00EA1237">
        <w:rPr>
          <w:rFonts w:ascii="Times New Roman" w:hAnsi="Times New Roman"/>
          <w:lang w:val="id-ID"/>
        </w:rPr>
        <w:t>.</w:t>
      </w:r>
    </w:p>
    <w:p w:rsidR="00506A2D" w:rsidRPr="00506A2D" w:rsidRDefault="003B25C3"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rPr>
        <w:t>Kondisi  bahan baku</w:t>
      </w:r>
      <w:r w:rsidR="00196067" w:rsidRPr="00E90885">
        <w:rPr>
          <w:rFonts w:ascii="Times New Roman" w:hAnsi="Times New Roman"/>
        </w:rPr>
        <w:t xml:space="preserve">, </w:t>
      </w:r>
      <w:r w:rsidR="001E3F81">
        <w:rPr>
          <w:rFonts w:ascii="Times New Roman" w:hAnsi="Times New Roman"/>
          <w:lang w:val="id-ID"/>
        </w:rPr>
        <w:t xml:space="preserve">ratio C/N   yang   terkandung  dalam  bahan organik   ,sangat  </w:t>
      </w:r>
      <w:r w:rsidR="001E3F81">
        <w:rPr>
          <w:rFonts w:ascii="Times New Roman" w:hAnsi="Times New Roman"/>
          <w:lang w:val="id-ID"/>
        </w:rPr>
        <w:lastRenderedPageBreak/>
        <w:t xml:space="preserve">menentukan  kehidupan   dan  aktifitas   </w:t>
      </w:r>
      <w:r w:rsidR="00506A2D">
        <w:rPr>
          <w:rFonts w:ascii="Times New Roman" w:hAnsi="Times New Roman"/>
          <w:lang w:val="id-ID"/>
        </w:rPr>
        <w:t>mikro organisme.</w:t>
      </w:r>
    </w:p>
    <w:p w:rsidR="00196067" w:rsidRPr="00E90885" w:rsidRDefault="001E3F81"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lang w:val="id-ID"/>
        </w:rPr>
        <w:t xml:space="preserve">Rasio   C/N   yang  optimum   bagi     mikro organisme  perombak   adalah   25-30  </w:t>
      </w:r>
      <w:r w:rsidR="00196067" w:rsidRPr="00E90885">
        <w:rPr>
          <w:rFonts w:ascii="Times New Roman" w:hAnsi="Times New Roman"/>
        </w:rPr>
        <w:t>yang  biasanya  terdiri  dari   kotoran  sapi , yang berfungsi  sebagai  starter.</w:t>
      </w:r>
    </w:p>
    <w:p w:rsidR="00BA46CC" w:rsidRDefault="00BA46CC"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rPr>
        <w:t>pH (</w:t>
      </w:r>
      <w:r w:rsidR="009B1C01" w:rsidRPr="00E90885">
        <w:rPr>
          <w:rFonts w:ascii="Times New Roman" w:hAnsi="Times New Roman"/>
        </w:rPr>
        <w:t>derajad keasaman)</w:t>
      </w:r>
      <w:r w:rsidR="00B2576D" w:rsidRPr="00E90885">
        <w:rPr>
          <w:rFonts w:ascii="Times New Roman" w:hAnsi="Times New Roman"/>
        </w:rPr>
        <w:t>, ini sangat  berpengaruh  terhadap pertumbuhan  mikroba biasanya nya sekitar 6,4-7,8.</w:t>
      </w:r>
    </w:p>
    <w:p w:rsidR="00CB278B" w:rsidRPr="00BA46CC" w:rsidRDefault="00B2576D" w:rsidP="00BA46CC">
      <w:pPr>
        <w:pStyle w:val="ListParagraph"/>
        <w:numPr>
          <w:ilvl w:val="0"/>
          <w:numId w:val="8"/>
        </w:numPr>
        <w:spacing w:after="0" w:line="360" w:lineRule="auto"/>
        <w:ind w:left="360"/>
        <w:jc w:val="both"/>
        <w:rPr>
          <w:rFonts w:ascii="Times New Roman" w:hAnsi="Times New Roman"/>
        </w:rPr>
      </w:pPr>
      <w:r w:rsidRPr="00BA46CC">
        <w:rPr>
          <w:rFonts w:ascii="Times New Roman" w:hAnsi="Times New Roman"/>
        </w:rPr>
        <w:t>Lamanya fermentasi, biasanya  produksi  biogas   sekitar minimal 10 hari,  biasanya   setelah  10 hari  fermentasi  sudah  terbentuk  kira-kira 0,1-0,2 m</w:t>
      </w:r>
      <w:r w:rsidRPr="00BA46CC">
        <w:rPr>
          <w:rFonts w:ascii="Times New Roman" w:hAnsi="Times New Roman"/>
          <w:vertAlign w:val="superscript"/>
        </w:rPr>
        <w:t>3</w:t>
      </w:r>
      <w:r w:rsidRPr="00BA46CC">
        <w:rPr>
          <w:rFonts w:ascii="Times New Roman" w:hAnsi="Times New Roman"/>
        </w:rPr>
        <w:t>/kg  dari   berat   bahan  kering.Peningkatan  penambahan  waktu  fermentasi   dari 10  hari  hingga  30  hari meningkatkan  produksi  biogas sebesar  50%</w:t>
      </w:r>
      <w:r w:rsidR="00BA46CC">
        <w:rPr>
          <w:rFonts w:ascii="Times New Roman" w:hAnsi="Times New Roman"/>
        </w:rPr>
        <w:t xml:space="preserve"> </w:t>
      </w:r>
      <w:r w:rsidR="00854FE7">
        <w:rPr>
          <w:rFonts w:ascii="Times New Roman" w:hAnsi="Times New Roman"/>
          <w:lang w:val="id-ID"/>
        </w:rPr>
        <w:t>,</w:t>
      </w:r>
      <w:r w:rsidR="00804850" w:rsidRPr="00BA46CC">
        <w:rPr>
          <w:rFonts w:ascii="Times New Roman" w:hAnsi="Times New Roman"/>
          <w:lang w:val="id-ID"/>
        </w:rPr>
        <w:t>(</w:t>
      </w:r>
      <w:r w:rsidR="00294D56">
        <w:rPr>
          <w:rFonts w:ascii="Times New Roman" w:hAnsi="Times New Roman"/>
          <w:lang w:val="id-ID"/>
        </w:rPr>
        <w:t>Ratnaningsih</w:t>
      </w:r>
      <w:r w:rsidR="00804850" w:rsidRPr="00BA46CC">
        <w:rPr>
          <w:rFonts w:ascii="Times New Roman" w:hAnsi="Times New Roman"/>
          <w:lang w:val="id-ID"/>
        </w:rPr>
        <w:t>,</w:t>
      </w:r>
      <w:r w:rsidR="00BA46CC">
        <w:rPr>
          <w:rFonts w:ascii="Times New Roman" w:hAnsi="Times New Roman"/>
        </w:rPr>
        <w:t xml:space="preserve"> </w:t>
      </w:r>
      <w:r w:rsidR="00804850" w:rsidRPr="00BA46CC">
        <w:rPr>
          <w:rFonts w:ascii="Times New Roman" w:hAnsi="Times New Roman"/>
          <w:lang w:val="id-ID"/>
        </w:rPr>
        <w:t>2009).</w:t>
      </w:r>
    </w:p>
    <w:p w:rsidR="006D1E90" w:rsidRDefault="00167439" w:rsidP="00217B99">
      <w:pPr>
        <w:ind w:left="567"/>
        <w:jc w:val="center"/>
        <w:rPr>
          <w:rFonts w:ascii="Times New Roman" w:hAnsi="Times New Roman"/>
          <w:b/>
          <w:sz w:val="22"/>
          <w:szCs w:val="22"/>
          <w:lang w:val="id-ID"/>
        </w:rPr>
      </w:pPr>
      <w:r>
        <w:rPr>
          <w:rFonts w:ascii="Times New Roman" w:hAnsi="Times New Roman"/>
          <w:b/>
          <w:sz w:val="22"/>
          <w:szCs w:val="22"/>
          <w:lang w:val="id-ID"/>
        </w:rPr>
        <w:t>Tabel</w:t>
      </w:r>
      <w:r w:rsidR="003E7B2D">
        <w:rPr>
          <w:rFonts w:ascii="Times New Roman" w:hAnsi="Times New Roman"/>
          <w:b/>
          <w:sz w:val="22"/>
          <w:szCs w:val="22"/>
          <w:lang w:val="id-ID"/>
        </w:rPr>
        <w:t xml:space="preserve"> </w:t>
      </w:r>
      <w:r w:rsidR="00AC131E">
        <w:rPr>
          <w:rFonts w:ascii="Times New Roman" w:hAnsi="Times New Roman"/>
          <w:b/>
          <w:sz w:val="22"/>
          <w:szCs w:val="22"/>
          <w:lang w:val="id-ID"/>
        </w:rPr>
        <w:t xml:space="preserve"> </w:t>
      </w:r>
      <w:r w:rsidR="00BA46CC">
        <w:rPr>
          <w:rFonts w:ascii="Times New Roman" w:hAnsi="Times New Roman"/>
          <w:b/>
          <w:sz w:val="22"/>
          <w:szCs w:val="22"/>
        </w:rPr>
        <w:t>3</w:t>
      </w:r>
      <w:r>
        <w:rPr>
          <w:rFonts w:ascii="Times New Roman" w:hAnsi="Times New Roman"/>
          <w:b/>
          <w:sz w:val="22"/>
          <w:szCs w:val="22"/>
          <w:lang w:val="id-ID"/>
        </w:rPr>
        <w:t>.</w:t>
      </w:r>
      <w:r w:rsidR="003E7B2D">
        <w:rPr>
          <w:rFonts w:ascii="Times New Roman" w:hAnsi="Times New Roman"/>
          <w:b/>
          <w:sz w:val="22"/>
          <w:szCs w:val="22"/>
          <w:lang w:val="id-ID"/>
        </w:rPr>
        <w:t xml:space="preserve"> </w:t>
      </w:r>
      <w:r>
        <w:rPr>
          <w:rFonts w:ascii="Times New Roman" w:hAnsi="Times New Roman"/>
          <w:b/>
          <w:sz w:val="22"/>
          <w:szCs w:val="22"/>
          <w:lang w:val="id-ID"/>
        </w:rPr>
        <w:t xml:space="preserve">Rasio  C/N  untuk  </w:t>
      </w:r>
      <w:r w:rsidR="00BA46CC">
        <w:rPr>
          <w:rFonts w:ascii="Times New Roman" w:hAnsi="Times New Roman"/>
          <w:b/>
          <w:sz w:val="22"/>
          <w:szCs w:val="22"/>
          <w:lang w:val="id-ID"/>
        </w:rPr>
        <w:t>Berbagai</w:t>
      </w:r>
    </w:p>
    <w:p w:rsidR="00167439" w:rsidRDefault="00BA46CC" w:rsidP="00217B99">
      <w:pPr>
        <w:jc w:val="center"/>
        <w:rPr>
          <w:rFonts w:ascii="Times New Roman" w:hAnsi="Times New Roman"/>
          <w:b/>
          <w:sz w:val="22"/>
          <w:szCs w:val="22"/>
        </w:rPr>
      </w:pPr>
      <w:r>
        <w:rPr>
          <w:rFonts w:ascii="Times New Roman" w:hAnsi="Times New Roman"/>
          <w:b/>
          <w:sz w:val="22"/>
          <w:szCs w:val="22"/>
          <w:lang w:val="id-ID"/>
        </w:rPr>
        <w:t>Bahan Organik</w:t>
      </w:r>
    </w:p>
    <w:p w:rsidR="00BC09D5" w:rsidRPr="00BC09D5" w:rsidRDefault="00BC09D5" w:rsidP="00217B99">
      <w:pPr>
        <w:jc w:val="center"/>
        <w:rPr>
          <w:rFonts w:ascii="Times New Roman" w:hAnsi="Times New Roman"/>
          <w:b/>
          <w:sz w:val="22"/>
          <w:szCs w:val="22"/>
        </w:rPr>
      </w:pPr>
    </w:p>
    <w:tbl>
      <w:tblPr>
        <w:tblW w:w="4320" w:type="dxa"/>
        <w:jc w:val="center"/>
        <w:tblInd w:w="534" w:type="dxa"/>
        <w:tblLook w:val="04A0"/>
      </w:tblPr>
      <w:tblGrid>
        <w:gridCol w:w="1984"/>
        <w:gridCol w:w="1084"/>
        <w:gridCol w:w="1252"/>
      </w:tblGrid>
      <w:tr w:rsidR="00167439" w:rsidRPr="00F30DEE" w:rsidTr="00BA46CC">
        <w:trPr>
          <w:jc w:val="center"/>
        </w:trPr>
        <w:tc>
          <w:tcPr>
            <w:tcW w:w="1984" w:type="dxa"/>
            <w:tcBorders>
              <w:top w:val="single" w:sz="4" w:space="0" w:color="auto"/>
              <w:bottom w:val="single" w:sz="4" w:space="0" w:color="auto"/>
            </w:tcBorders>
          </w:tcPr>
          <w:p w:rsidR="00167439" w:rsidRPr="00BA46CC" w:rsidRDefault="00167439" w:rsidP="00BA46CC">
            <w:pPr>
              <w:jc w:val="center"/>
              <w:rPr>
                <w:rFonts w:ascii="Times New Roman" w:hAnsi="Times New Roman"/>
                <w:b/>
                <w:sz w:val="20"/>
                <w:szCs w:val="22"/>
                <w:lang w:val="id-ID"/>
              </w:rPr>
            </w:pPr>
            <w:r w:rsidRPr="00BA46CC">
              <w:rPr>
                <w:rFonts w:ascii="Times New Roman" w:hAnsi="Times New Roman"/>
                <w:b/>
                <w:sz w:val="20"/>
                <w:szCs w:val="22"/>
                <w:lang w:val="id-ID"/>
              </w:rPr>
              <w:t xml:space="preserve">Bahan </w:t>
            </w:r>
            <w:r w:rsidR="00BA46CC" w:rsidRPr="00BA46CC">
              <w:rPr>
                <w:rFonts w:ascii="Times New Roman" w:hAnsi="Times New Roman"/>
                <w:b/>
                <w:sz w:val="20"/>
                <w:szCs w:val="22"/>
                <w:lang w:val="id-ID"/>
              </w:rPr>
              <w:t>Organik</w:t>
            </w:r>
          </w:p>
        </w:tc>
        <w:tc>
          <w:tcPr>
            <w:tcW w:w="1084" w:type="dxa"/>
            <w:tcBorders>
              <w:top w:val="single" w:sz="4" w:space="0" w:color="auto"/>
              <w:bottom w:val="single" w:sz="4" w:space="0" w:color="auto"/>
            </w:tcBorders>
          </w:tcPr>
          <w:p w:rsidR="00167439" w:rsidRPr="00BA46CC" w:rsidRDefault="006D1E90" w:rsidP="00BA46CC">
            <w:pPr>
              <w:jc w:val="center"/>
              <w:rPr>
                <w:rFonts w:ascii="Times New Roman" w:hAnsi="Times New Roman"/>
                <w:b/>
                <w:sz w:val="20"/>
                <w:szCs w:val="22"/>
                <w:lang w:val="id-ID"/>
              </w:rPr>
            </w:pPr>
            <w:r w:rsidRPr="00BA46CC">
              <w:rPr>
                <w:rFonts w:ascii="Times New Roman" w:hAnsi="Times New Roman"/>
                <w:b/>
                <w:sz w:val="20"/>
                <w:szCs w:val="22"/>
                <w:lang w:val="id-ID"/>
              </w:rPr>
              <w:t>(%</w:t>
            </w:r>
            <w:r w:rsidR="00167439" w:rsidRPr="00BA46CC">
              <w:rPr>
                <w:rFonts w:ascii="Times New Roman" w:hAnsi="Times New Roman"/>
                <w:b/>
                <w:sz w:val="20"/>
                <w:szCs w:val="22"/>
                <w:lang w:val="id-ID"/>
              </w:rPr>
              <w:t>N )</w:t>
            </w:r>
          </w:p>
        </w:tc>
        <w:tc>
          <w:tcPr>
            <w:tcW w:w="1252" w:type="dxa"/>
            <w:tcBorders>
              <w:top w:val="single" w:sz="4" w:space="0" w:color="auto"/>
              <w:bottom w:val="single" w:sz="4" w:space="0" w:color="auto"/>
            </w:tcBorders>
          </w:tcPr>
          <w:p w:rsidR="00167439" w:rsidRPr="00BA46CC" w:rsidRDefault="00167439" w:rsidP="00BA46CC">
            <w:pPr>
              <w:jc w:val="center"/>
              <w:rPr>
                <w:rFonts w:ascii="Times New Roman" w:hAnsi="Times New Roman"/>
                <w:b/>
                <w:sz w:val="20"/>
                <w:szCs w:val="22"/>
                <w:lang w:val="id-ID"/>
              </w:rPr>
            </w:pPr>
            <w:r w:rsidRPr="00BA46CC">
              <w:rPr>
                <w:rFonts w:ascii="Times New Roman" w:hAnsi="Times New Roman"/>
                <w:b/>
                <w:sz w:val="20"/>
                <w:szCs w:val="22"/>
                <w:lang w:val="id-ID"/>
              </w:rPr>
              <w:t>( C/N )</w:t>
            </w:r>
          </w:p>
        </w:tc>
      </w:tr>
      <w:tr w:rsidR="00167439" w:rsidRPr="00F30DEE" w:rsidTr="00BA46CC">
        <w:trPr>
          <w:jc w:val="center"/>
        </w:trPr>
        <w:tc>
          <w:tcPr>
            <w:tcW w:w="1984" w:type="dxa"/>
            <w:tcBorders>
              <w:top w:val="single" w:sz="4" w:space="0" w:color="auto"/>
            </w:tcBorders>
          </w:tcPr>
          <w:p w:rsidR="00167439" w:rsidRPr="00F30DEE" w:rsidRDefault="00167439" w:rsidP="00BA46CC">
            <w:pPr>
              <w:jc w:val="both"/>
              <w:rPr>
                <w:rFonts w:ascii="Times New Roman" w:hAnsi="Times New Roman"/>
                <w:sz w:val="20"/>
                <w:szCs w:val="22"/>
                <w:lang w:val="id-ID"/>
              </w:rPr>
            </w:pPr>
            <w:r w:rsidRPr="00F30DEE">
              <w:rPr>
                <w:rFonts w:ascii="Times New Roman" w:hAnsi="Times New Roman"/>
                <w:sz w:val="20"/>
                <w:szCs w:val="22"/>
                <w:lang w:val="id-ID"/>
              </w:rPr>
              <w:t>Kot</w:t>
            </w:r>
            <w:r w:rsidR="006D1E90" w:rsidRPr="00F30DEE">
              <w:rPr>
                <w:rFonts w:ascii="Times New Roman" w:hAnsi="Times New Roman"/>
                <w:sz w:val="20"/>
                <w:szCs w:val="22"/>
                <w:lang w:val="id-ID"/>
              </w:rPr>
              <w:t xml:space="preserve"> m</w:t>
            </w:r>
            <w:r w:rsidRPr="00F30DEE">
              <w:rPr>
                <w:rFonts w:ascii="Times New Roman" w:hAnsi="Times New Roman"/>
                <w:sz w:val="20"/>
                <w:szCs w:val="22"/>
                <w:lang w:val="id-ID"/>
              </w:rPr>
              <w:t>anusia</w:t>
            </w:r>
          </w:p>
        </w:tc>
        <w:tc>
          <w:tcPr>
            <w:tcW w:w="1084" w:type="dxa"/>
            <w:tcBorders>
              <w:top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w:t>
            </w:r>
          </w:p>
        </w:tc>
        <w:tc>
          <w:tcPr>
            <w:tcW w:w="1252" w:type="dxa"/>
            <w:tcBorders>
              <w:top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5,9-10</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Sapi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1,7</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16,6-25</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Babi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3,8</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6,2-12,5</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Ayam</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6,3</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5-7,1</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Domba</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38</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33</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Jerami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4</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12,5-25</w:t>
            </w:r>
          </w:p>
        </w:tc>
      </w:tr>
      <w:tr w:rsidR="00167439" w:rsidRPr="00F30DEE" w:rsidTr="00BA46CC">
        <w:trPr>
          <w:jc w:val="center"/>
        </w:trPr>
        <w:tc>
          <w:tcPr>
            <w:tcW w:w="1984" w:type="dxa"/>
            <w:tcBorders>
              <w:bottom w:val="single" w:sz="4" w:space="0" w:color="auto"/>
            </w:tcBorders>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Daun gugur</w:t>
            </w:r>
          </w:p>
        </w:tc>
        <w:tc>
          <w:tcPr>
            <w:tcW w:w="1084" w:type="dxa"/>
            <w:tcBorders>
              <w:bottom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w:t>
            </w:r>
          </w:p>
        </w:tc>
        <w:tc>
          <w:tcPr>
            <w:tcW w:w="1252" w:type="dxa"/>
            <w:tcBorders>
              <w:bottom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50</w:t>
            </w:r>
          </w:p>
        </w:tc>
      </w:tr>
    </w:tbl>
    <w:p w:rsidR="008D14B9" w:rsidRDefault="00AA2B3C" w:rsidP="008D14B9">
      <w:pPr>
        <w:spacing w:line="360" w:lineRule="auto"/>
        <w:jc w:val="both"/>
        <w:rPr>
          <w:rFonts w:ascii="Times New Roman" w:hAnsi="Times New Roman"/>
          <w:sz w:val="22"/>
          <w:szCs w:val="22"/>
          <w:lang w:val="id-ID"/>
        </w:rPr>
      </w:pPr>
      <w:r>
        <w:rPr>
          <w:rFonts w:ascii="Times New Roman" w:hAnsi="Times New Roman"/>
          <w:sz w:val="22"/>
          <w:szCs w:val="22"/>
          <w:lang w:val="id-ID"/>
        </w:rPr>
        <w:t xml:space="preserve">Sumber: </w:t>
      </w:r>
      <w:r w:rsidR="008D14B9">
        <w:rPr>
          <w:rFonts w:ascii="Times New Roman" w:hAnsi="Times New Roman"/>
          <w:sz w:val="22"/>
          <w:szCs w:val="22"/>
          <w:lang w:val="id-ID"/>
        </w:rPr>
        <w:t>Hayati, 2006</w:t>
      </w:r>
    </w:p>
    <w:p w:rsidR="00882019" w:rsidRDefault="00971A95" w:rsidP="002A7EB9">
      <w:pPr>
        <w:spacing w:line="360" w:lineRule="auto"/>
        <w:jc w:val="both"/>
        <w:rPr>
          <w:rFonts w:ascii="Times New Roman" w:hAnsi="Times New Roman"/>
          <w:sz w:val="22"/>
          <w:szCs w:val="22"/>
        </w:rPr>
      </w:pPr>
      <w:r w:rsidRPr="00E90885">
        <w:rPr>
          <w:rFonts w:ascii="Times New Roman" w:hAnsi="Times New Roman"/>
          <w:sz w:val="22"/>
          <w:szCs w:val="22"/>
        </w:rPr>
        <w:t>Perlunya</w:t>
      </w:r>
      <w:r w:rsidR="00534939">
        <w:rPr>
          <w:rFonts w:ascii="Times New Roman" w:hAnsi="Times New Roman"/>
          <w:sz w:val="22"/>
          <w:szCs w:val="22"/>
        </w:rPr>
        <w:t xml:space="preserve">  </w:t>
      </w:r>
      <w:r w:rsidRPr="00E90885">
        <w:rPr>
          <w:rFonts w:ascii="Times New Roman" w:hAnsi="Times New Roman"/>
          <w:sz w:val="22"/>
          <w:szCs w:val="22"/>
        </w:rPr>
        <w:t xml:space="preserve"> </w:t>
      </w:r>
      <w:r w:rsidR="00534939">
        <w:rPr>
          <w:rFonts w:ascii="Times New Roman" w:hAnsi="Times New Roman"/>
          <w:sz w:val="22"/>
          <w:szCs w:val="22"/>
        </w:rPr>
        <w:t xml:space="preserve"> </w:t>
      </w:r>
      <w:r w:rsidRPr="00E90885">
        <w:rPr>
          <w:rFonts w:ascii="Times New Roman" w:hAnsi="Times New Roman"/>
          <w:sz w:val="22"/>
          <w:szCs w:val="22"/>
        </w:rPr>
        <w:t xml:space="preserve">kita </w:t>
      </w:r>
      <w:r w:rsidR="00534939">
        <w:rPr>
          <w:rFonts w:ascii="Times New Roman" w:hAnsi="Times New Roman"/>
          <w:sz w:val="22"/>
          <w:szCs w:val="22"/>
        </w:rPr>
        <w:t xml:space="preserve"> </w:t>
      </w:r>
      <w:r w:rsidRPr="00E90885">
        <w:rPr>
          <w:rFonts w:ascii="Times New Roman" w:hAnsi="Times New Roman"/>
          <w:sz w:val="22"/>
          <w:szCs w:val="22"/>
        </w:rPr>
        <w:t xml:space="preserve"> </w:t>
      </w:r>
      <w:r w:rsidR="00534939">
        <w:rPr>
          <w:rFonts w:ascii="Times New Roman" w:hAnsi="Times New Roman"/>
          <w:sz w:val="22"/>
          <w:szCs w:val="22"/>
        </w:rPr>
        <w:t xml:space="preserve"> </w:t>
      </w:r>
      <w:r w:rsidRPr="00E90885">
        <w:rPr>
          <w:rFonts w:ascii="Times New Roman" w:hAnsi="Times New Roman"/>
          <w:sz w:val="22"/>
          <w:szCs w:val="22"/>
        </w:rPr>
        <w:t xml:space="preserve">mengetahui </w:t>
      </w:r>
      <w:r w:rsidR="00534939">
        <w:rPr>
          <w:rFonts w:ascii="Times New Roman" w:hAnsi="Times New Roman"/>
          <w:sz w:val="22"/>
          <w:szCs w:val="22"/>
        </w:rPr>
        <w:t xml:space="preserve"> </w:t>
      </w:r>
      <w:r w:rsidRPr="00E90885">
        <w:rPr>
          <w:rFonts w:ascii="Times New Roman" w:hAnsi="Times New Roman"/>
          <w:sz w:val="22"/>
          <w:szCs w:val="22"/>
        </w:rPr>
        <w:t xml:space="preserve"> sumber</w:t>
      </w:r>
      <w:r w:rsidR="00BA46CC">
        <w:rPr>
          <w:rFonts w:ascii="Times New Roman" w:hAnsi="Times New Roman"/>
          <w:sz w:val="22"/>
          <w:szCs w:val="22"/>
        </w:rPr>
        <w:t>-</w:t>
      </w:r>
      <w:r w:rsidRPr="00E90885">
        <w:rPr>
          <w:rFonts w:ascii="Times New Roman" w:hAnsi="Times New Roman"/>
          <w:sz w:val="22"/>
          <w:szCs w:val="22"/>
        </w:rPr>
        <w:t xml:space="preserve">sumber  </w:t>
      </w:r>
      <w:r w:rsidR="00BA46CC">
        <w:rPr>
          <w:rFonts w:ascii="Times New Roman" w:hAnsi="Times New Roman"/>
          <w:sz w:val="22"/>
          <w:szCs w:val="22"/>
        </w:rPr>
        <w:t>energi</w:t>
      </w:r>
      <w:r w:rsidRPr="00E90885">
        <w:rPr>
          <w:rFonts w:ascii="Times New Roman" w:hAnsi="Times New Roman"/>
          <w:sz w:val="22"/>
          <w:szCs w:val="22"/>
        </w:rPr>
        <w:t xml:space="preserve">  </w:t>
      </w:r>
      <w:r w:rsidR="00BA46CC">
        <w:rPr>
          <w:rFonts w:ascii="Times New Roman" w:hAnsi="Times New Roman"/>
          <w:sz w:val="22"/>
          <w:szCs w:val="22"/>
        </w:rPr>
        <w:t>alternatif</w:t>
      </w:r>
      <w:r w:rsidRPr="00E90885">
        <w:rPr>
          <w:rFonts w:ascii="Times New Roman" w:hAnsi="Times New Roman"/>
          <w:sz w:val="22"/>
          <w:szCs w:val="22"/>
        </w:rPr>
        <w:t>,</w:t>
      </w:r>
      <w:r w:rsidR="00534939">
        <w:rPr>
          <w:rFonts w:ascii="Times New Roman" w:hAnsi="Times New Roman"/>
          <w:sz w:val="22"/>
          <w:szCs w:val="22"/>
        </w:rPr>
        <w:t xml:space="preserve"> </w:t>
      </w:r>
      <w:r w:rsidRPr="00E90885">
        <w:rPr>
          <w:rFonts w:ascii="Times New Roman" w:hAnsi="Times New Roman"/>
          <w:sz w:val="22"/>
          <w:szCs w:val="22"/>
        </w:rPr>
        <w:t xml:space="preserve"> ini  berkaitan  dengan</w:t>
      </w:r>
      <w:r w:rsidR="00534939">
        <w:rPr>
          <w:rFonts w:ascii="Times New Roman" w:hAnsi="Times New Roman"/>
          <w:sz w:val="22"/>
          <w:szCs w:val="22"/>
        </w:rPr>
        <w:t xml:space="preserve"> </w:t>
      </w:r>
      <w:r w:rsidRPr="00E90885">
        <w:rPr>
          <w:rFonts w:ascii="Times New Roman" w:hAnsi="Times New Roman"/>
          <w:sz w:val="22"/>
          <w:szCs w:val="22"/>
        </w:rPr>
        <w:t xml:space="preserve">  semakin  </w:t>
      </w:r>
      <w:r w:rsidR="00534939">
        <w:rPr>
          <w:rFonts w:ascii="Times New Roman" w:hAnsi="Times New Roman"/>
          <w:sz w:val="22"/>
          <w:szCs w:val="22"/>
        </w:rPr>
        <w:t xml:space="preserve"> </w:t>
      </w:r>
      <w:r w:rsidRPr="00E90885">
        <w:rPr>
          <w:rFonts w:ascii="Times New Roman" w:hAnsi="Times New Roman"/>
          <w:sz w:val="22"/>
          <w:szCs w:val="22"/>
        </w:rPr>
        <w:t xml:space="preserve"> banyak</w:t>
      </w:r>
      <w:r w:rsidR="00534939">
        <w:rPr>
          <w:rFonts w:ascii="Times New Roman" w:hAnsi="Times New Roman"/>
          <w:sz w:val="22"/>
          <w:szCs w:val="22"/>
        </w:rPr>
        <w:t xml:space="preserve">  </w:t>
      </w:r>
      <w:r w:rsidRPr="00E90885">
        <w:rPr>
          <w:rFonts w:ascii="Times New Roman" w:hAnsi="Times New Roman"/>
          <w:sz w:val="22"/>
          <w:szCs w:val="22"/>
        </w:rPr>
        <w:t xml:space="preserve"> nya  kebutuhan akan </w:t>
      </w:r>
      <w:r w:rsidR="00534939">
        <w:rPr>
          <w:rFonts w:ascii="Times New Roman" w:hAnsi="Times New Roman"/>
          <w:sz w:val="22"/>
          <w:szCs w:val="22"/>
        </w:rPr>
        <w:t xml:space="preserve"> </w:t>
      </w:r>
      <w:r w:rsidRPr="00E90885">
        <w:rPr>
          <w:rFonts w:ascii="Times New Roman" w:hAnsi="Times New Roman"/>
          <w:sz w:val="22"/>
          <w:szCs w:val="22"/>
        </w:rPr>
        <w:t xml:space="preserve"> </w:t>
      </w:r>
      <w:r w:rsidR="00BA46CC">
        <w:rPr>
          <w:rFonts w:ascii="Times New Roman" w:hAnsi="Times New Roman"/>
          <w:sz w:val="22"/>
          <w:szCs w:val="22"/>
        </w:rPr>
        <w:t>energi</w:t>
      </w:r>
      <w:r w:rsidR="00534939">
        <w:rPr>
          <w:rFonts w:ascii="Times New Roman" w:hAnsi="Times New Roman"/>
          <w:sz w:val="22"/>
          <w:szCs w:val="22"/>
        </w:rPr>
        <w:t xml:space="preserve"> </w:t>
      </w:r>
      <w:r w:rsidRPr="00E90885">
        <w:rPr>
          <w:rFonts w:ascii="Times New Roman" w:hAnsi="Times New Roman"/>
          <w:sz w:val="22"/>
          <w:szCs w:val="22"/>
        </w:rPr>
        <w:t xml:space="preserve">  untuk  berlangsungnya  kehidupan </w:t>
      </w:r>
      <w:r w:rsidR="00DA4732">
        <w:rPr>
          <w:rFonts w:ascii="Times New Roman" w:hAnsi="Times New Roman"/>
          <w:sz w:val="22"/>
          <w:szCs w:val="22"/>
        </w:rPr>
        <w:t xml:space="preserve">   </w:t>
      </w:r>
      <w:r w:rsidRPr="00E90885">
        <w:rPr>
          <w:rFonts w:ascii="Times New Roman" w:hAnsi="Times New Roman"/>
          <w:sz w:val="22"/>
          <w:szCs w:val="22"/>
        </w:rPr>
        <w:t xml:space="preserve"> manusia, karena  manusia  sangat  banyak  </w:t>
      </w:r>
      <w:r w:rsidR="00DA4732">
        <w:rPr>
          <w:rFonts w:ascii="Times New Roman" w:hAnsi="Times New Roman"/>
          <w:sz w:val="22"/>
          <w:szCs w:val="22"/>
        </w:rPr>
        <w:t xml:space="preserve"> </w:t>
      </w:r>
      <w:r w:rsidRPr="00E90885">
        <w:rPr>
          <w:rFonts w:ascii="Times New Roman" w:hAnsi="Times New Roman"/>
          <w:sz w:val="22"/>
          <w:szCs w:val="22"/>
        </w:rPr>
        <w:t>sekali</w:t>
      </w:r>
      <w:r w:rsidR="00DA4732">
        <w:rPr>
          <w:rFonts w:ascii="Times New Roman" w:hAnsi="Times New Roman"/>
          <w:sz w:val="22"/>
          <w:szCs w:val="22"/>
        </w:rPr>
        <w:t xml:space="preserve"> </w:t>
      </w:r>
      <w:r w:rsidRPr="00E90885">
        <w:rPr>
          <w:rFonts w:ascii="Times New Roman" w:hAnsi="Times New Roman"/>
          <w:sz w:val="22"/>
          <w:szCs w:val="22"/>
        </w:rPr>
        <w:t xml:space="preserve">  membutuhkan</w:t>
      </w:r>
      <w:r w:rsidR="00DA4732">
        <w:rPr>
          <w:rFonts w:ascii="Times New Roman" w:hAnsi="Times New Roman"/>
          <w:sz w:val="22"/>
          <w:szCs w:val="22"/>
        </w:rPr>
        <w:t xml:space="preserve"> </w:t>
      </w:r>
      <w:r w:rsidRPr="00E90885">
        <w:rPr>
          <w:rFonts w:ascii="Times New Roman" w:hAnsi="Times New Roman"/>
          <w:sz w:val="22"/>
          <w:szCs w:val="22"/>
        </w:rPr>
        <w:t xml:space="preserve">  </w:t>
      </w:r>
      <w:r w:rsidR="00BA46CC">
        <w:rPr>
          <w:rFonts w:ascii="Times New Roman" w:hAnsi="Times New Roman"/>
          <w:sz w:val="22"/>
          <w:szCs w:val="22"/>
        </w:rPr>
        <w:t>energi</w:t>
      </w:r>
      <w:r w:rsidRPr="00E90885">
        <w:rPr>
          <w:rFonts w:ascii="Times New Roman" w:hAnsi="Times New Roman"/>
          <w:sz w:val="22"/>
          <w:szCs w:val="22"/>
        </w:rPr>
        <w:t xml:space="preserve">,  karena   makin   banyaknya </w:t>
      </w:r>
      <w:r w:rsidR="00DA4732">
        <w:rPr>
          <w:rFonts w:ascii="Times New Roman" w:hAnsi="Times New Roman"/>
          <w:sz w:val="22"/>
          <w:szCs w:val="22"/>
        </w:rPr>
        <w:t xml:space="preserve"> </w:t>
      </w:r>
      <w:r w:rsidRPr="00E90885">
        <w:rPr>
          <w:rFonts w:ascii="Times New Roman" w:hAnsi="Times New Roman"/>
          <w:sz w:val="22"/>
          <w:szCs w:val="22"/>
        </w:rPr>
        <w:t xml:space="preserve"> pertumbuhan  penduduk, se</w:t>
      </w:r>
      <w:r w:rsidR="00AD04C4">
        <w:rPr>
          <w:rFonts w:ascii="Times New Roman" w:hAnsi="Times New Roman"/>
          <w:sz w:val="22"/>
          <w:szCs w:val="22"/>
        </w:rPr>
        <w:t>makin  banyak  kebutuhan  energ</w:t>
      </w:r>
      <w:r w:rsidR="00AD04C4">
        <w:rPr>
          <w:rFonts w:ascii="Times New Roman" w:hAnsi="Times New Roman"/>
          <w:sz w:val="22"/>
          <w:szCs w:val="22"/>
          <w:lang w:val="id-ID"/>
        </w:rPr>
        <w:t>i</w:t>
      </w:r>
      <w:r w:rsidRPr="00E90885">
        <w:rPr>
          <w:rFonts w:ascii="Times New Roman" w:hAnsi="Times New Roman"/>
          <w:sz w:val="22"/>
          <w:szCs w:val="22"/>
        </w:rPr>
        <w:t xml:space="preserve">  yang  diperlukan  manusia.</w:t>
      </w:r>
    </w:p>
    <w:p w:rsidR="00BA46CC" w:rsidRDefault="00BA46CC" w:rsidP="00217B99">
      <w:pPr>
        <w:spacing w:line="360" w:lineRule="auto"/>
        <w:ind w:firstLine="720"/>
        <w:jc w:val="both"/>
        <w:rPr>
          <w:rFonts w:ascii="Times New Roman" w:hAnsi="Times New Roman"/>
          <w:sz w:val="22"/>
          <w:szCs w:val="22"/>
        </w:rPr>
      </w:pPr>
    </w:p>
    <w:p w:rsidR="00BA46CC" w:rsidRPr="00BA46CC" w:rsidRDefault="00BA46CC" w:rsidP="00BA46CC">
      <w:pPr>
        <w:numPr>
          <w:ilvl w:val="0"/>
          <w:numId w:val="1"/>
        </w:numPr>
        <w:tabs>
          <w:tab w:val="clear" w:pos="720"/>
        </w:tabs>
        <w:spacing w:line="360" w:lineRule="auto"/>
        <w:ind w:left="567" w:hanging="567"/>
        <w:jc w:val="both"/>
        <w:rPr>
          <w:rFonts w:ascii="Times New Roman" w:hAnsi="Times New Roman"/>
          <w:b/>
          <w:lang w:val="id-ID"/>
        </w:rPr>
      </w:pPr>
      <w:r w:rsidRPr="00BA46CC">
        <w:rPr>
          <w:rFonts w:ascii="Times New Roman" w:hAnsi="Times New Roman"/>
          <w:b/>
        </w:rPr>
        <w:t>METODOLOGI PENELITIAN</w:t>
      </w:r>
    </w:p>
    <w:p w:rsidR="00BA46CC" w:rsidRPr="00BA46CC" w:rsidRDefault="00BA46CC" w:rsidP="00BA46CC">
      <w:pPr>
        <w:spacing w:line="360" w:lineRule="auto"/>
        <w:ind w:left="567"/>
        <w:jc w:val="both"/>
        <w:rPr>
          <w:rFonts w:ascii="Times New Roman" w:hAnsi="Times New Roman"/>
          <w:b/>
          <w:lang w:val="id-ID"/>
        </w:rPr>
      </w:pPr>
    </w:p>
    <w:p w:rsidR="00BA46CC" w:rsidRPr="00BA46CC" w:rsidRDefault="00911BB0" w:rsidP="00BA46CC">
      <w:pPr>
        <w:pStyle w:val="ListParagraph"/>
        <w:numPr>
          <w:ilvl w:val="1"/>
          <w:numId w:val="9"/>
        </w:numPr>
        <w:spacing w:after="0" w:line="360" w:lineRule="auto"/>
        <w:ind w:left="567" w:hanging="567"/>
        <w:jc w:val="both"/>
        <w:rPr>
          <w:rFonts w:ascii="Times New Roman" w:hAnsi="Times New Roman"/>
          <w:b/>
          <w:sz w:val="24"/>
          <w:szCs w:val="24"/>
          <w:lang w:val="id-ID"/>
        </w:rPr>
      </w:pPr>
      <w:r>
        <w:rPr>
          <w:rFonts w:ascii="Times New Roman" w:hAnsi="Times New Roman"/>
          <w:b/>
          <w:sz w:val="24"/>
          <w:szCs w:val="24"/>
        </w:rPr>
        <w:lastRenderedPageBreak/>
        <w:t xml:space="preserve">Objek </w:t>
      </w:r>
      <w:r w:rsidR="00BA46CC">
        <w:rPr>
          <w:rFonts w:ascii="Times New Roman" w:hAnsi="Times New Roman"/>
          <w:b/>
          <w:sz w:val="24"/>
          <w:szCs w:val="24"/>
        </w:rPr>
        <w:t>Penelitian</w:t>
      </w:r>
    </w:p>
    <w:p w:rsidR="00911BB0" w:rsidRDefault="00911BB0" w:rsidP="00BA46CC">
      <w:pPr>
        <w:spacing w:line="360" w:lineRule="auto"/>
        <w:jc w:val="both"/>
        <w:rPr>
          <w:rFonts w:ascii="Times New Roman" w:hAnsi="Times New Roman"/>
          <w:sz w:val="22"/>
          <w:szCs w:val="22"/>
        </w:rPr>
      </w:pPr>
    </w:p>
    <w:p w:rsidR="00BA46CC" w:rsidRDefault="00911BB0" w:rsidP="00911BB0">
      <w:pPr>
        <w:spacing w:line="360" w:lineRule="auto"/>
        <w:ind w:firstLine="567"/>
        <w:jc w:val="both"/>
        <w:rPr>
          <w:rFonts w:ascii="Times New Roman" w:hAnsi="Times New Roman"/>
          <w:sz w:val="22"/>
          <w:szCs w:val="22"/>
        </w:rPr>
      </w:pPr>
      <w:r w:rsidRPr="00911BB0">
        <w:rPr>
          <w:rFonts w:ascii="Times New Roman" w:hAnsi="Times New Roman"/>
          <w:sz w:val="22"/>
          <w:szCs w:val="22"/>
          <w:lang w:val="id-ID"/>
        </w:rPr>
        <w:t>Bahan  yang   digunakan   untuk  penelitian   menggunakan  feses sapi, dari  3 jenis  sapi  yang    berbeda  yaitu  sapi  ternak yang  digunakan  untuk  pembiakan,  sapi  perah   yang   akan  diambil   susunya, serta  sapi  potong   yang  dimanfaatkan  dagingnya  untuk konsumsi</w:t>
      </w:r>
      <w:r w:rsidRPr="00911BB0">
        <w:rPr>
          <w:rFonts w:ascii="Times New Roman" w:hAnsi="Times New Roman"/>
          <w:sz w:val="22"/>
          <w:szCs w:val="22"/>
        </w:rPr>
        <w:t>.</w:t>
      </w:r>
      <w:r w:rsidRPr="00911BB0">
        <w:rPr>
          <w:rFonts w:ascii="Times New Roman" w:hAnsi="Times New Roman"/>
          <w:sz w:val="22"/>
          <w:szCs w:val="22"/>
          <w:lang w:val="id-ID"/>
        </w:rPr>
        <w:t xml:space="preserve">  Reaktor    yang   digunakan  adalah  jenis reaktor   </w:t>
      </w:r>
      <w:r w:rsidR="000E62C4" w:rsidRPr="000E62C4">
        <w:rPr>
          <w:rFonts w:ascii="Times New Roman" w:hAnsi="Times New Roman"/>
          <w:i/>
          <w:sz w:val="22"/>
          <w:szCs w:val="22"/>
          <w:lang w:val="id-ID"/>
        </w:rPr>
        <w:t>Fiberglass</w:t>
      </w:r>
      <w:r w:rsidRPr="00911BB0">
        <w:rPr>
          <w:rFonts w:ascii="Times New Roman" w:hAnsi="Times New Roman"/>
          <w:i/>
          <w:sz w:val="22"/>
          <w:szCs w:val="22"/>
          <w:lang w:val="id-ID"/>
        </w:rPr>
        <w:t>s.</w:t>
      </w:r>
      <w:r w:rsidRPr="00911BB0">
        <w:rPr>
          <w:rFonts w:ascii="Times New Roman" w:hAnsi="Times New Roman"/>
          <w:sz w:val="22"/>
          <w:szCs w:val="22"/>
          <w:lang w:val="id-ID"/>
        </w:rPr>
        <w:t xml:space="preserve">  Masa  fermentasi  selama  satu   bulan</w:t>
      </w:r>
      <w:r>
        <w:rPr>
          <w:rFonts w:ascii="Times New Roman" w:hAnsi="Times New Roman"/>
          <w:sz w:val="22"/>
          <w:szCs w:val="22"/>
        </w:rPr>
        <w:t>.</w:t>
      </w:r>
    </w:p>
    <w:p w:rsidR="00911BB0" w:rsidRPr="00911BB0" w:rsidRDefault="00911BB0" w:rsidP="00911BB0">
      <w:pPr>
        <w:spacing w:line="360" w:lineRule="auto"/>
        <w:ind w:firstLine="567"/>
        <w:jc w:val="both"/>
        <w:rPr>
          <w:rFonts w:ascii="Times New Roman" w:hAnsi="Times New Roman"/>
          <w:sz w:val="22"/>
          <w:szCs w:val="22"/>
        </w:rPr>
      </w:pPr>
    </w:p>
    <w:p w:rsidR="00BA2562" w:rsidRPr="00BA46CC" w:rsidRDefault="00BA46CC" w:rsidP="00BA46CC">
      <w:pPr>
        <w:pStyle w:val="ListParagraph"/>
        <w:numPr>
          <w:ilvl w:val="1"/>
          <w:numId w:val="9"/>
        </w:numPr>
        <w:spacing w:after="0" w:line="360" w:lineRule="auto"/>
        <w:ind w:left="567" w:hanging="567"/>
        <w:jc w:val="both"/>
        <w:rPr>
          <w:rFonts w:ascii="Times New Roman" w:hAnsi="Times New Roman"/>
          <w:b/>
          <w:sz w:val="24"/>
          <w:szCs w:val="24"/>
          <w:lang w:val="id-ID"/>
        </w:rPr>
      </w:pPr>
      <w:r w:rsidRPr="00BA46CC">
        <w:rPr>
          <w:rFonts w:ascii="Times New Roman" w:hAnsi="Times New Roman"/>
          <w:b/>
          <w:sz w:val="24"/>
          <w:szCs w:val="24"/>
        </w:rPr>
        <w:t>Metode Penelitian</w:t>
      </w:r>
    </w:p>
    <w:p w:rsidR="00911BB0" w:rsidRDefault="00911BB0" w:rsidP="00BA46CC">
      <w:pPr>
        <w:spacing w:line="360" w:lineRule="auto"/>
        <w:ind w:firstLine="567"/>
        <w:jc w:val="both"/>
        <w:rPr>
          <w:rFonts w:ascii="Times New Roman" w:hAnsi="Times New Roman"/>
          <w:sz w:val="22"/>
          <w:szCs w:val="22"/>
        </w:rPr>
      </w:pPr>
    </w:p>
    <w:p w:rsidR="00BA2562" w:rsidRPr="00BA46CC" w:rsidRDefault="0087661C" w:rsidP="00BA46CC">
      <w:pPr>
        <w:spacing w:line="360" w:lineRule="auto"/>
        <w:ind w:firstLine="567"/>
        <w:jc w:val="both"/>
        <w:rPr>
          <w:rFonts w:ascii="Times New Roman" w:hAnsi="Times New Roman"/>
          <w:sz w:val="22"/>
          <w:szCs w:val="22"/>
          <w:lang w:val="id-ID"/>
        </w:rPr>
      </w:pPr>
      <w:r w:rsidRPr="005C7C71">
        <w:rPr>
          <w:rFonts w:ascii="Times New Roman" w:hAnsi="Times New Roman"/>
          <w:sz w:val="22"/>
          <w:szCs w:val="22"/>
          <w:lang w:val="id-ID"/>
        </w:rPr>
        <w:t>Metode  yang  digunakan   dal</w:t>
      </w:r>
      <w:r w:rsidR="00736A5A">
        <w:rPr>
          <w:rFonts w:ascii="Times New Roman" w:hAnsi="Times New Roman"/>
          <w:sz w:val="22"/>
          <w:szCs w:val="22"/>
          <w:lang w:val="id-ID"/>
        </w:rPr>
        <w:t>am penelitian in</w:t>
      </w:r>
      <w:r w:rsidR="00BA46CC">
        <w:rPr>
          <w:rFonts w:ascii="Times New Roman" w:hAnsi="Times New Roman"/>
          <w:sz w:val="22"/>
          <w:szCs w:val="22"/>
          <w:lang w:val="id-ID"/>
        </w:rPr>
        <w:t xml:space="preserve">i   merupakan studi literatur </w:t>
      </w:r>
      <w:r w:rsidR="00736A5A">
        <w:rPr>
          <w:rFonts w:ascii="Times New Roman" w:hAnsi="Times New Roman"/>
          <w:sz w:val="22"/>
          <w:szCs w:val="22"/>
          <w:lang w:val="id-ID"/>
        </w:rPr>
        <w:t>yaitu mempelajari  dari  beberapa  penelitian  yang telah dilakukan  orang lain,</w:t>
      </w:r>
      <w:r w:rsidRPr="005C7C71">
        <w:rPr>
          <w:rFonts w:ascii="Times New Roman" w:hAnsi="Times New Roman"/>
          <w:sz w:val="22"/>
          <w:szCs w:val="22"/>
          <w:lang w:val="id-ID"/>
        </w:rPr>
        <w:t xml:space="preserve"> reaktor  </w:t>
      </w:r>
      <w:r w:rsidR="002473E5">
        <w:rPr>
          <w:rFonts w:ascii="Times New Roman" w:hAnsi="Times New Roman"/>
          <w:sz w:val="22"/>
          <w:szCs w:val="22"/>
          <w:lang w:val="id-ID"/>
        </w:rPr>
        <w:t>yang digunaka</w:t>
      </w:r>
      <w:r w:rsidR="00BA46CC">
        <w:rPr>
          <w:rFonts w:ascii="Times New Roman" w:hAnsi="Times New Roman"/>
          <w:sz w:val="22"/>
          <w:szCs w:val="22"/>
        </w:rPr>
        <w:t>n</w:t>
      </w:r>
      <w:r w:rsidR="002473E5">
        <w:rPr>
          <w:rFonts w:ascii="Times New Roman" w:hAnsi="Times New Roman"/>
          <w:sz w:val="22"/>
          <w:szCs w:val="22"/>
          <w:lang w:val="id-ID"/>
        </w:rPr>
        <w:t xml:space="preserve">  adalah reaktor </w:t>
      </w:r>
      <w:r w:rsidR="00BA46CC">
        <w:rPr>
          <w:rFonts w:ascii="Times New Roman" w:hAnsi="Times New Roman"/>
          <w:sz w:val="22"/>
          <w:szCs w:val="22"/>
        </w:rPr>
        <w:t xml:space="preserve">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Pr="005C7C71">
        <w:rPr>
          <w:rFonts w:ascii="Times New Roman" w:hAnsi="Times New Roman"/>
          <w:sz w:val="22"/>
          <w:szCs w:val="22"/>
          <w:lang w:val="id-ID"/>
        </w:rPr>
        <w:t xml:space="preserve">   yang   lebih  sederhana   dan  mudah   digunakan. Kotoran  </w:t>
      </w:r>
      <w:r w:rsidR="00BA46CC">
        <w:rPr>
          <w:rFonts w:ascii="Times New Roman" w:hAnsi="Times New Roman"/>
          <w:sz w:val="22"/>
          <w:szCs w:val="22"/>
        </w:rPr>
        <w:t>s</w:t>
      </w:r>
      <w:r w:rsidR="00BA46CC">
        <w:rPr>
          <w:rFonts w:ascii="Times New Roman" w:hAnsi="Times New Roman"/>
          <w:sz w:val="22"/>
          <w:szCs w:val="22"/>
          <w:lang w:val="id-ID"/>
        </w:rPr>
        <w:t>api   yang  di</w:t>
      </w:r>
      <w:r w:rsidRPr="005C7C71">
        <w:rPr>
          <w:rFonts w:ascii="Times New Roman" w:hAnsi="Times New Roman"/>
          <w:sz w:val="22"/>
          <w:szCs w:val="22"/>
          <w:lang w:val="id-ID"/>
        </w:rPr>
        <w:t xml:space="preserve">gunakan  untuk   penelitian  ini    berasal   dari   jenis   sapi   yang  berbeda  fungsinya, ada  3  jenis  </w:t>
      </w:r>
      <w:r w:rsidR="00BA46CC">
        <w:rPr>
          <w:rFonts w:ascii="Times New Roman" w:hAnsi="Times New Roman"/>
          <w:sz w:val="22"/>
          <w:szCs w:val="22"/>
          <w:lang w:val="id-ID"/>
        </w:rPr>
        <w:t xml:space="preserve"> sapi   yang  diambil     feses</w:t>
      </w:r>
      <w:r w:rsidRPr="005C7C71">
        <w:rPr>
          <w:rFonts w:ascii="Times New Roman" w:hAnsi="Times New Roman"/>
          <w:sz w:val="22"/>
          <w:szCs w:val="22"/>
          <w:lang w:val="id-ID"/>
        </w:rPr>
        <w:t xml:space="preserve">nya  yang  pertama  dari  jenis   </w:t>
      </w:r>
      <w:r w:rsidR="00FC0CE8" w:rsidRPr="005C7C71">
        <w:rPr>
          <w:rFonts w:ascii="Times New Roman" w:hAnsi="Times New Roman"/>
          <w:sz w:val="22"/>
          <w:szCs w:val="22"/>
          <w:lang w:val="id-ID"/>
        </w:rPr>
        <w:t>sap</w:t>
      </w:r>
      <w:r w:rsidR="00BA46CC">
        <w:rPr>
          <w:rFonts w:ascii="Times New Roman" w:hAnsi="Times New Roman"/>
          <w:sz w:val="22"/>
          <w:szCs w:val="22"/>
          <w:lang w:val="id-ID"/>
        </w:rPr>
        <w:t>i   potong</w:t>
      </w:r>
      <w:r w:rsidR="00FC0CE8" w:rsidRPr="005C7C71">
        <w:rPr>
          <w:rFonts w:ascii="Times New Roman" w:hAnsi="Times New Roman"/>
          <w:sz w:val="22"/>
          <w:szCs w:val="22"/>
          <w:lang w:val="id-ID"/>
        </w:rPr>
        <w:t>, yang kedua  dari  jenis  sapi  perah</w:t>
      </w:r>
      <w:r w:rsidR="00C3311B">
        <w:rPr>
          <w:rFonts w:ascii="Times New Roman" w:hAnsi="Times New Roman"/>
          <w:sz w:val="22"/>
          <w:szCs w:val="22"/>
          <w:lang w:val="id-ID"/>
        </w:rPr>
        <w:t xml:space="preserve">  </w:t>
      </w:r>
      <w:r w:rsidR="00FC0CE8" w:rsidRPr="005C7C71">
        <w:rPr>
          <w:rFonts w:ascii="Times New Roman" w:hAnsi="Times New Roman"/>
          <w:sz w:val="22"/>
          <w:szCs w:val="22"/>
          <w:lang w:val="id-ID"/>
        </w:rPr>
        <w:t xml:space="preserve">  dan  yang  ketiga   dari   jenis   sapi  ternak,  yang  hidupnya   digunakan   untuk  pembiakan  sapi.</w:t>
      </w:r>
      <w:r w:rsidR="00BA46CC">
        <w:rPr>
          <w:rFonts w:ascii="Times New Roman" w:hAnsi="Times New Roman"/>
          <w:sz w:val="22"/>
          <w:szCs w:val="22"/>
        </w:rPr>
        <w:t xml:space="preserve"> </w:t>
      </w:r>
      <w:r w:rsidR="00FC0CE8" w:rsidRPr="005C7C71">
        <w:rPr>
          <w:rFonts w:ascii="Times New Roman" w:hAnsi="Times New Roman"/>
          <w:sz w:val="22"/>
          <w:szCs w:val="22"/>
          <w:lang w:val="id-ID"/>
        </w:rPr>
        <w:t>Dari  ke</w:t>
      </w:r>
      <w:r w:rsidR="00BA46CC">
        <w:rPr>
          <w:rFonts w:ascii="Times New Roman" w:hAnsi="Times New Roman"/>
          <w:sz w:val="22"/>
          <w:szCs w:val="22"/>
        </w:rPr>
        <w:t>tiga</w:t>
      </w:r>
      <w:r w:rsidR="00FC0CE8" w:rsidRPr="005C7C71">
        <w:rPr>
          <w:rFonts w:ascii="Times New Roman" w:hAnsi="Times New Roman"/>
          <w:sz w:val="22"/>
          <w:szCs w:val="22"/>
          <w:lang w:val="id-ID"/>
        </w:rPr>
        <w:t xml:space="preserve">  j</w:t>
      </w:r>
      <w:r w:rsidR="00BA46CC">
        <w:rPr>
          <w:rFonts w:ascii="Times New Roman" w:hAnsi="Times New Roman"/>
          <w:sz w:val="22"/>
          <w:szCs w:val="22"/>
          <w:lang w:val="id-ID"/>
        </w:rPr>
        <w:t>enis  sapi  ini  diambil  feses</w:t>
      </w:r>
      <w:r w:rsidR="00FC0CE8" w:rsidRPr="005C7C71">
        <w:rPr>
          <w:rFonts w:ascii="Times New Roman" w:hAnsi="Times New Roman"/>
          <w:sz w:val="22"/>
          <w:szCs w:val="22"/>
          <w:lang w:val="id-ID"/>
        </w:rPr>
        <w:t xml:space="preserve">nya    kemudian    difermentasi  didalam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00FC0CE8" w:rsidRPr="005C7C71">
        <w:rPr>
          <w:rFonts w:ascii="Times New Roman" w:hAnsi="Times New Roman"/>
          <w:sz w:val="22"/>
          <w:szCs w:val="22"/>
          <w:lang w:val="id-ID"/>
        </w:rPr>
        <w:t xml:space="preserve">   untuk  dimanfaatkan   sebagai</w:t>
      </w:r>
    </w:p>
    <w:p w:rsidR="00BA2562" w:rsidRDefault="00FC0CE8" w:rsidP="00217B99">
      <w:pPr>
        <w:spacing w:line="360" w:lineRule="auto"/>
        <w:jc w:val="center"/>
        <w:rPr>
          <w:rFonts w:ascii="Times New Roman" w:hAnsi="Times New Roman"/>
          <w:sz w:val="22"/>
          <w:szCs w:val="22"/>
        </w:rPr>
      </w:pPr>
      <w:r w:rsidRPr="005C7C71">
        <w:rPr>
          <w:rFonts w:ascii="Times New Roman" w:hAnsi="Times New Roman"/>
          <w:sz w:val="22"/>
          <w:szCs w:val="22"/>
          <w:lang w:val="id-ID"/>
        </w:rPr>
        <w:lastRenderedPageBreak/>
        <w:t>.</w:t>
      </w:r>
      <w:r w:rsidR="000633A3">
        <w:rPr>
          <w:rFonts w:ascii="Times New Roman" w:hAnsi="Times New Roman"/>
          <w:noProof/>
          <w:sz w:val="22"/>
          <w:szCs w:val="22"/>
          <w:lang w:val="id-ID" w:eastAsia="id-ID"/>
        </w:rPr>
        <w:drawing>
          <wp:inline distT="0" distB="0" distL="0" distR="0">
            <wp:extent cx="2733675" cy="2209800"/>
            <wp:effectExtent l="19050" t="19050" r="28575" b="19050"/>
            <wp:docPr id="1" name="Picture 1" descr="ANd9GcQMI8hQ6zXXbXQ0sYiCPqJG5GYLfB1g9mBvov32ssq8gWycTUD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MI8hQ6zXXbXQ0sYiCPqJG5GYLfB1g9mBvov32ssq8gWycTUD4aA"/>
                    <pic:cNvPicPr>
                      <a:picLocks noChangeAspect="1" noChangeArrowheads="1"/>
                    </pic:cNvPicPr>
                  </pic:nvPicPr>
                  <pic:blipFill>
                    <a:blip r:embed="rId25" cstate="print">
                      <a:grayscl/>
                    </a:blip>
                    <a:srcRect/>
                    <a:stretch>
                      <a:fillRect/>
                    </a:stretch>
                  </pic:blipFill>
                  <pic:spPr bwMode="auto">
                    <a:xfrm>
                      <a:off x="0" y="0"/>
                      <a:ext cx="2733675" cy="2209800"/>
                    </a:xfrm>
                    <a:prstGeom prst="rect">
                      <a:avLst/>
                    </a:prstGeom>
                    <a:noFill/>
                    <a:ln w="6350">
                      <a:solidFill>
                        <a:schemeClr val="tx1"/>
                      </a:solidFill>
                      <a:miter lim="800000"/>
                      <a:headEnd/>
                      <a:tailEnd/>
                    </a:ln>
                  </pic:spPr>
                </pic:pic>
              </a:graphicData>
            </a:graphic>
          </wp:inline>
        </w:drawing>
      </w:r>
    </w:p>
    <w:p w:rsidR="002065D1" w:rsidRPr="00BA2562" w:rsidRDefault="004F484C" w:rsidP="00217B99">
      <w:pPr>
        <w:spacing w:line="360" w:lineRule="auto"/>
        <w:jc w:val="center"/>
        <w:rPr>
          <w:rFonts w:ascii="Times New Roman" w:hAnsi="Times New Roman"/>
          <w:sz w:val="22"/>
          <w:szCs w:val="22"/>
          <w:lang w:val="id-ID"/>
        </w:rPr>
      </w:pPr>
      <w:r w:rsidRPr="008055D2">
        <w:rPr>
          <w:rFonts w:ascii="Times New Roman" w:hAnsi="Times New Roman"/>
          <w:b/>
          <w:bCs/>
          <w:sz w:val="22"/>
          <w:szCs w:val="22"/>
          <w:lang w:val="id-ID"/>
        </w:rPr>
        <w:t>Gambar</w:t>
      </w:r>
      <w:r w:rsidR="00FD58C2">
        <w:rPr>
          <w:rFonts w:ascii="Times New Roman" w:hAnsi="Times New Roman"/>
          <w:b/>
          <w:bCs/>
          <w:sz w:val="22"/>
          <w:szCs w:val="22"/>
          <w:lang w:val="id-ID"/>
        </w:rPr>
        <w:t xml:space="preserve"> 1</w:t>
      </w:r>
      <w:r w:rsidR="003E7B2D">
        <w:rPr>
          <w:rFonts w:ascii="Times New Roman" w:hAnsi="Times New Roman"/>
          <w:b/>
          <w:bCs/>
          <w:sz w:val="22"/>
          <w:szCs w:val="22"/>
          <w:lang w:val="id-ID"/>
        </w:rPr>
        <w:t>.</w:t>
      </w:r>
      <w:r w:rsidR="005D1C27" w:rsidRPr="008055D2">
        <w:rPr>
          <w:rFonts w:ascii="Times New Roman" w:hAnsi="Times New Roman"/>
          <w:b/>
          <w:bCs/>
          <w:sz w:val="22"/>
          <w:szCs w:val="22"/>
          <w:lang w:val="id-ID"/>
        </w:rPr>
        <w:t xml:space="preserve"> </w:t>
      </w:r>
      <w:r w:rsidR="000A7D9A">
        <w:rPr>
          <w:rFonts w:ascii="Times New Roman" w:hAnsi="Times New Roman"/>
          <w:b/>
          <w:bCs/>
          <w:sz w:val="22"/>
          <w:szCs w:val="22"/>
          <w:lang w:val="id-ID"/>
        </w:rPr>
        <w:t>Reaktor</w:t>
      </w:r>
      <w:r w:rsidRPr="008055D2">
        <w:rPr>
          <w:rFonts w:ascii="Times New Roman" w:hAnsi="Times New Roman"/>
          <w:b/>
          <w:bCs/>
          <w:sz w:val="22"/>
          <w:szCs w:val="22"/>
          <w:lang w:val="id-ID"/>
        </w:rPr>
        <w:t xml:space="preserve"> </w:t>
      </w:r>
      <w:r w:rsidR="000E62C4" w:rsidRPr="000E62C4">
        <w:rPr>
          <w:rFonts w:ascii="Times New Roman" w:hAnsi="Times New Roman"/>
          <w:b/>
          <w:bCs/>
          <w:i/>
          <w:sz w:val="22"/>
          <w:szCs w:val="22"/>
          <w:lang w:val="id-ID"/>
        </w:rPr>
        <w:t>Fiberglass</w:t>
      </w:r>
      <w:r w:rsidR="00BA46CC" w:rsidRPr="00BA46CC">
        <w:rPr>
          <w:rFonts w:ascii="Times New Roman" w:hAnsi="Times New Roman"/>
          <w:b/>
          <w:bCs/>
          <w:i/>
          <w:sz w:val="22"/>
          <w:szCs w:val="22"/>
          <w:lang w:val="id-ID"/>
        </w:rPr>
        <w:t>s</w:t>
      </w:r>
    </w:p>
    <w:p w:rsidR="00BA46CC" w:rsidRDefault="00BA46CC" w:rsidP="00217B99">
      <w:pPr>
        <w:spacing w:line="360" w:lineRule="auto"/>
        <w:ind w:firstLine="720"/>
        <w:jc w:val="both"/>
        <w:rPr>
          <w:rFonts w:ascii="Times New Roman" w:hAnsi="Times New Roman"/>
          <w:sz w:val="22"/>
          <w:szCs w:val="22"/>
        </w:rPr>
      </w:pPr>
    </w:p>
    <w:p w:rsidR="00520666" w:rsidRDefault="00B034AA" w:rsidP="00217B99">
      <w:pPr>
        <w:spacing w:line="360" w:lineRule="auto"/>
        <w:ind w:firstLine="720"/>
        <w:jc w:val="both"/>
        <w:rPr>
          <w:rFonts w:ascii="Times New Roman" w:hAnsi="Times New Roman"/>
          <w:sz w:val="22"/>
          <w:szCs w:val="22"/>
          <w:lang w:val="id-ID"/>
        </w:rPr>
      </w:pPr>
      <w:r w:rsidRPr="00672AE3">
        <w:rPr>
          <w:rFonts w:ascii="Times New Roman" w:hAnsi="Times New Roman"/>
          <w:sz w:val="22"/>
          <w:szCs w:val="22"/>
        </w:rPr>
        <w:t xml:space="preserve">Reaktor dari bahan </w:t>
      </w:r>
      <w:r w:rsidR="000E62C4" w:rsidRPr="000E62C4">
        <w:rPr>
          <w:rFonts w:ascii="Times New Roman" w:hAnsi="Times New Roman"/>
          <w:i/>
          <w:iCs/>
          <w:sz w:val="22"/>
          <w:szCs w:val="22"/>
        </w:rPr>
        <w:t>Fiberglass</w:t>
      </w:r>
      <w:r w:rsidR="00BA46CC" w:rsidRPr="00BA46CC">
        <w:rPr>
          <w:rFonts w:ascii="Times New Roman" w:hAnsi="Times New Roman"/>
          <w:i/>
          <w:iCs/>
          <w:sz w:val="22"/>
          <w:szCs w:val="22"/>
        </w:rPr>
        <w:t>s</w:t>
      </w:r>
      <w:r w:rsidRPr="00672AE3">
        <w:rPr>
          <w:rFonts w:ascii="Times New Roman" w:hAnsi="Times New Roman"/>
          <w:i/>
          <w:iCs/>
          <w:sz w:val="22"/>
          <w:szCs w:val="22"/>
        </w:rPr>
        <w:t xml:space="preserve"> </w:t>
      </w:r>
      <w:r w:rsidRPr="00672AE3">
        <w:rPr>
          <w:rFonts w:ascii="Times New Roman" w:hAnsi="Times New Roman"/>
          <w:sz w:val="22"/>
          <w:szCs w:val="22"/>
        </w:rPr>
        <w:t>ini sangat efisien karena sangat kedap, ringan dan kuat. Jika terjadi kebocoran mudah diperbaiki atau dibentuk kembali seperti semula, dan yang lebih efisiennya adalah reaktor dapat dipindahkan sewaktu-waktu jika peternak sudah tidak menggunakannya lagi.</w:t>
      </w:r>
    </w:p>
    <w:p w:rsidR="006F4C7D" w:rsidRPr="006F4C7D" w:rsidRDefault="006F4C7D" w:rsidP="00217B99">
      <w:pPr>
        <w:spacing w:line="360" w:lineRule="auto"/>
        <w:ind w:firstLine="720"/>
        <w:jc w:val="both"/>
        <w:rPr>
          <w:rFonts w:ascii="Times New Roman" w:hAnsi="Times New Roman"/>
          <w:sz w:val="22"/>
          <w:szCs w:val="22"/>
          <w:lang w:val="id-ID"/>
        </w:rPr>
      </w:pPr>
    </w:p>
    <w:p w:rsidR="00520666" w:rsidRDefault="00447C60" w:rsidP="00BA46CC">
      <w:pPr>
        <w:jc w:val="center"/>
        <w:rPr>
          <w:rFonts w:ascii="Times New Roman" w:hAnsi="Times New Roman"/>
          <w:b/>
          <w:sz w:val="22"/>
          <w:szCs w:val="22"/>
        </w:rPr>
      </w:pPr>
      <w:r w:rsidRPr="00447C60">
        <w:rPr>
          <w:rFonts w:ascii="Times New Roman" w:hAnsi="Times New Roman"/>
          <w:b/>
          <w:sz w:val="22"/>
          <w:szCs w:val="22"/>
          <w:lang w:val="id-ID"/>
        </w:rPr>
        <w:t>Tabel 2.</w:t>
      </w:r>
      <w:r w:rsidR="00BA46CC">
        <w:rPr>
          <w:rFonts w:ascii="Times New Roman" w:hAnsi="Times New Roman"/>
          <w:b/>
          <w:sz w:val="22"/>
          <w:szCs w:val="22"/>
        </w:rPr>
        <w:t xml:space="preserve"> </w:t>
      </w:r>
      <w:r w:rsidRPr="00447C60">
        <w:rPr>
          <w:rFonts w:ascii="Times New Roman" w:hAnsi="Times New Roman"/>
          <w:b/>
          <w:sz w:val="22"/>
          <w:szCs w:val="22"/>
          <w:lang w:val="id-ID"/>
        </w:rPr>
        <w:t xml:space="preserve">Unjuk </w:t>
      </w:r>
      <w:r w:rsidR="00BA46CC" w:rsidRPr="00447C60">
        <w:rPr>
          <w:rFonts w:ascii="Times New Roman" w:hAnsi="Times New Roman"/>
          <w:b/>
          <w:sz w:val="22"/>
          <w:szCs w:val="22"/>
          <w:lang w:val="id-ID"/>
        </w:rPr>
        <w:t>Kerja Instalasi Biogas dari Kotoran Sapi</w:t>
      </w:r>
    </w:p>
    <w:p w:rsidR="00BA46CC" w:rsidRPr="00BA46CC" w:rsidRDefault="00BA46CC" w:rsidP="00BA46CC">
      <w:pPr>
        <w:jc w:val="center"/>
        <w:rPr>
          <w:rFonts w:ascii="Times New Roman" w:hAnsi="Times New Roman"/>
          <w:b/>
          <w:sz w:val="22"/>
          <w:szCs w:val="22"/>
        </w:rPr>
      </w:pPr>
    </w:p>
    <w:tbl>
      <w:tblPr>
        <w:tblW w:w="0" w:type="auto"/>
        <w:jc w:val="center"/>
        <w:tblLook w:val="04A0"/>
      </w:tblPr>
      <w:tblGrid>
        <w:gridCol w:w="1536"/>
        <w:gridCol w:w="1517"/>
        <w:gridCol w:w="1276"/>
      </w:tblGrid>
      <w:tr w:rsidR="006C7092" w:rsidRPr="006C7092" w:rsidTr="00BA46CC">
        <w:trPr>
          <w:jc w:val="center"/>
        </w:trPr>
        <w:tc>
          <w:tcPr>
            <w:tcW w:w="1536"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Uraian</w:t>
            </w:r>
          </w:p>
        </w:tc>
        <w:tc>
          <w:tcPr>
            <w:tcW w:w="1517"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Refrensi</w:t>
            </w:r>
          </w:p>
        </w:tc>
        <w:tc>
          <w:tcPr>
            <w:tcW w:w="1276"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 xml:space="preserve">Hasil </w:t>
            </w:r>
            <w:r w:rsidR="004211A4" w:rsidRPr="00BA46CC">
              <w:rPr>
                <w:rFonts w:ascii="Times New Roman" w:hAnsi="Times New Roman"/>
                <w:b/>
                <w:sz w:val="22"/>
                <w:szCs w:val="22"/>
                <w:lang w:val="id-ID"/>
              </w:rPr>
              <w:t xml:space="preserve"> </w:t>
            </w:r>
            <w:r w:rsidRPr="00BA46CC">
              <w:rPr>
                <w:rFonts w:ascii="Times New Roman" w:hAnsi="Times New Roman"/>
                <w:b/>
                <w:sz w:val="22"/>
                <w:szCs w:val="22"/>
                <w:lang w:val="id-ID"/>
              </w:rPr>
              <w:t>uji</w:t>
            </w:r>
          </w:p>
        </w:tc>
      </w:tr>
      <w:tr w:rsidR="00CC5336" w:rsidRPr="006C7092" w:rsidTr="00BA46CC">
        <w:trPr>
          <w:jc w:val="center"/>
        </w:trPr>
        <w:tc>
          <w:tcPr>
            <w:tcW w:w="4329" w:type="dxa"/>
            <w:gridSpan w:val="3"/>
            <w:tcBorders>
              <w:top w:val="single" w:sz="4" w:space="0" w:color="auto"/>
            </w:tcBorders>
          </w:tcPr>
          <w:p w:rsidR="00CC5336" w:rsidRPr="006C7092" w:rsidRDefault="00D24952" w:rsidP="00BA46CC">
            <w:pPr>
              <w:jc w:val="both"/>
              <w:rPr>
                <w:rFonts w:ascii="Times New Roman" w:hAnsi="Times New Roman"/>
                <w:sz w:val="22"/>
                <w:szCs w:val="22"/>
                <w:lang w:val="id-ID"/>
              </w:rPr>
            </w:pPr>
            <w:r>
              <w:rPr>
                <w:rFonts w:ascii="Times New Roman" w:hAnsi="Times New Roman"/>
                <w:sz w:val="22"/>
                <w:szCs w:val="22"/>
                <w:lang w:val="id-ID"/>
              </w:rPr>
              <w:t>1.</w:t>
            </w:r>
            <w:r w:rsidR="00CC5336" w:rsidRPr="006C7092">
              <w:rPr>
                <w:rFonts w:ascii="Times New Roman" w:hAnsi="Times New Roman"/>
                <w:sz w:val="22"/>
                <w:szCs w:val="22"/>
                <w:lang w:val="id-ID"/>
              </w:rPr>
              <w:t>Kondisi Bahan ( kotoran Sapi )</w:t>
            </w:r>
          </w:p>
        </w:tc>
      </w:tr>
      <w:tr w:rsidR="006C7092" w:rsidRPr="006C7092" w:rsidTr="00BA46CC">
        <w:trPr>
          <w:jc w:val="center"/>
        </w:trPr>
        <w:tc>
          <w:tcPr>
            <w:tcW w:w="1536" w:type="dxa"/>
          </w:tcPr>
          <w:p w:rsidR="00520666" w:rsidRPr="00BA46CC" w:rsidRDefault="00CC5336" w:rsidP="00BA46CC">
            <w:pPr>
              <w:jc w:val="both"/>
              <w:rPr>
                <w:rFonts w:ascii="Times New Roman" w:hAnsi="Times New Roman"/>
                <w:sz w:val="22"/>
                <w:szCs w:val="22"/>
                <w:lang w:val="id-ID"/>
              </w:rPr>
            </w:pPr>
            <w:r w:rsidRPr="00BA46CC">
              <w:rPr>
                <w:rFonts w:ascii="Times New Roman" w:hAnsi="Times New Roman"/>
                <w:sz w:val="22"/>
                <w:szCs w:val="22"/>
                <w:lang w:val="id-ID"/>
              </w:rPr>
              <w:t>Solid (kg/ekor/hari)</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4,8</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4,2</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Volatil solid</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3,9</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3,8</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Kadar air</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7,9</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13,59</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C/N ratio</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 : 1,3</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 1,7:</w:t>
            </w:r>
          </w:p>
        </w:tc>
      </w:tr>
      <w:tr w:rsidR="00CC5336" w:rsidRPr="006C7092" w:rsidTr="00BA46CC">
        <w:trPr>
          <w:jc w:val="center"/>
        </w:trPr>
        <w:tc>
          <w:tcPr>
            <w:tcW w:w="4329" w:type="dxa"/>
            <w:gridSpan w:val="3"/>
          </w:tcPr>
          <w:p w:rsidR="00CC533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2.Kondisi Dalam Reaktor</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 xml:space="preserve">Temperatur </w:t>
            </w:r>
            <w:r w:rsidRPr="006C7092">
              <w:rPr>
                <w:rFonts w:ascii="Times New Roman" w:hAnsi="Times New Roman"/>
                <w:sz w:val="22"/>
                <w:szCs w:val="22"/>
                <w:vertAlign w:val="superscript"/>
                <w:lang w:val="id-ID"/>
              </w:rPr>
              <w:t>o</w:t>
            </w:r>
            <w:r w:rsidRPr="006C7092">
              <w:rPr>
                <w:rFonts w:ascii="Times New Roman" w:hAnsi="Times New Roman"/>
                <w:sz w:val="22"/>
                <w:szCs w:val="22"/>
                <w:lang w:val="id-ID"/>
              </w:rPr>
              <w:t>C</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35</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25-27</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pH</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7,0-8,0</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7,0-8,6</w:t>
            </w:r>
          </w:p>
        </w:tc>
      </w:tr>
      <w:tr w:rsidR="00CC5336" w:rsidRPr="006C7092" w:rsidTr="00BA46CC">
        <w:trPr>
          <w:jc w:val="center"/>
        </w:trPr>
        <w:tc>
          <w:tcPr>
            <w:tcW w:w="4329" w:type="dxa"/>
            <w:gridSpan w:val="3"/>
          </w:tcPr>
          <w:p w:rsidR="00CC533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3.Kandungan kimia biogas</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CH</w:t>
            </w:r>
            <w:r w:rsidRPr="006C7092">
              <w:rPr>
                <w:rFonts w:ascii="Times New Roman" w:hAnsi="Times New Roman"/>
                <w:sz w:val="22"/>
                <w:szCs w:val="22"/>
                <w:vertAlign w:val="subscript"/>
                <w:lang w:val="id-ID"/>
              </w:rPr>
              <w:t>4</w:t>
            </w:r>
            <w:r w:rsidRPr="006C7092">
              <w:rPr>
                <w:rFonts w:ascii="Times New Roman" w:hAnsi="Times New Roman"/>
                <w:sz w:val="22"/>
                <w:szCs w:val="22"/>
                <w:lang w:val="id-ID"/>
              </w:rPr>
              <w:t xml:space="preserve"> (%)</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50-60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77,13</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CO</w:t>
            </w:r>
            <w:r w:rsidRPr="006C7092">
              <w:rPr>
                <w:rFonts w:ascii="Times New Roman" w:hAnsi="Times New Roman"/>
                <w:sz w:val="22"/>
                <w:szCs w:val="22"/>
                <w:vertAlign w:val="subscript"/>
                <w:lang w:val="id-ID"/>
              </w:rPr>
              <w:t>2</w:t>
            </w:r>
            <w:r w:rsidRPr="006C7092">
              <w:rPr>
                <w:rFonts w:ascii="Times New Roman" w:hAnsi="Times New Roman"/>
                <w:sz w:val="22"/>
                <w:szCs w:val="22"/>
                <w:lang w:val="id-ID"/>
              </w:rPr>
              <w:t xml:space="preserve"> (%)</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30-40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20,08</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H</w:t>
            </w:r>
            <w:r w:rsidRPr="006C7092">
              <w:rPr>
                <w:rFonts w:ascii="Times New Roman" w:hAnsi="Times New Roman"/>
                <w:sz w:val="22"/>
                <w:szCs w:val="22"/>
                <w:vertAlign w:val="subscript"/>
                <w:lang w:val="id-ID"/>
              </w:rPr>
              <w:t>2</w:t>
            </w:r>
            <w:r w:rsidRPr="006C7092">
              <w:rPr>
                <w:rFonts w:ascii="Times New Roman" w:hAnsi="Times New Roman"/>
                <w:sz w:val="22"/>
                <w:szCs w:val="22"/>
                <w:lang w:val="id-ID"/>
              </w:rPr>
              <w:t>S (ug/m</w:t>
            </w:r>
            <w:r w:rsidRPr="006C7092">
              <w:rPr>
                <w:rFonts w:ascii="Times New Roman" w:hAnsi="Times New Roman"/>
                <w:sz w:val="22"/>
                <w:szCs w:val="22"/>
                <w:vertAlign w:val="superscript"/>
                <w:lang w:val="id-ID"/>
              </w:rPr>
              <w:t>3</w:t>
            </w:r>
            <w:r w:rsidRPr="006C7092">
              <w:rPr>
                <w:rFonts w:ascii="Times New Roman" w:hAnsi="Times New Roman"/>
                <w:sz w:val="22"/>
                <w:szCs w:val="22"/>
                <w:lang w:val="id-ID"/>
              </w:rPr>
              <w:t>)</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Kurang 1%</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1544,46</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NH</w:t>
            </w:r>
            <w:r w:rsidRPr="006C7092">
              <w:rPr>
                <w:rFonts w:ascii="Times New Roman" w:hAnsi="Times New Roman"/>
                <w:sz w:val="22"/>
                <w:szCs w:val="22"/>
                <w:vertAlign w:val="subscript"/>
                <w:lang w:val="id-ID"/>
              </w:rPr>
              <w:t>3</w:t>
            </w:r>
            <w:r w:rsidRPr="006C7092">
              <w:rPr>
                <w:rFonts w:ascii="Times New Roman" w:hAnsi="Times New Roman"/>
                <w:sz w:val="22"/>
                <w:szCs w:val="22"/>
                <w:lang w:val="id-ID"/>
              </w:rPr>
              <w:t xml:space="preserve"> (ug/m</w:t>
            </w:r>
            <w:r w:rsidRPr="006C7092">
              <w:rPr>
                <w:rFonts w:ascii="Times New Roman" w:hAnsi="Times New Roman"/>
                <w:sz w:val="22"/>
                <w:szCs w:val="22"/>
                <w:vertAlign w:val="superscript"/>
                <w:lang w:val="id-ID"/>
              </w:rPr>
              <w:t>3</w:t>
            </w:r>
            <w:r w:rsidRPr="006C7092">
              <w:rPr>
                <w:rFonts w:ascii="Times New Roman" w:hAnsi="Times New Roman"/>
                <w:sz w:val="22"/>
                <w:szCs w:val="22"/>
                <w:lang w:val="id-ID"/>
              </w:rPr>
              <w:t>)</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40,12</w:t>
            </w:r>
          </w:p>
        </w:tc>
      </w:tr>
      <w:tr w:rsidR="00FB42AE" w:rsidRPr="006C7092" w:rsidTr="00BA46CC">
        <w:trPr>
          <w:jc w:val="center"/>
        </w:trPr>
        <w:tc>
          <w:tcPr>
            <w:tcW w:w="4329" w:type="dxa"/>
            <w:gridSpan w:val="3"/>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4.Kondisi lumpur keluar dari reaktor (Efluent)</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COD</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500-2500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1980</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BOD</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0,5</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0,37</w:t>
            </w:r>
          </w:p>
        </w:tc>
      </w:tr>
      <w:tr w:rsidR="00FB42AE" w:rsidRPr="006C7092" w:rsidTr="00BA46CC">
        <w:trPr>
          <w:jc w:val="center"/>
        </w:trPr>
        <w:tc>
          <w:tcPr>
            <w:tcW w:w="4329" w:type="dxa"/>
            <w:gridSpan w:val="3"/>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Kandungan  unsur  hara (%)</w:t>
            </w:r>
          </w:p>
        </w:tc>
      </w:tr>
      <w:tr w:rsidR="00FB42AE" w:rsidRPr="006C7092" w:rsidTr="00BA46CC">
        <w:trPr>
          <w:jc w:val="center"/>
        </w:trPr>
        <w:tc>
          <w:tcPr>
            <w:tcW w:w="153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N</w:t>
            </w:r>
            <w:r w:rsidR="009D3571" w:rsidRPr="006C7092">
              <w:rPr>
                <w:rFonts w:ascii="Times New Roman" w:hAnsi="Times New Roman"/>
                <w:sz w:val="22"/>
                <w:szCs w:val="22"/>
                <w:lang w:val="id-ID"/>
              </w:rPr>
              <w:t>itrogen</w:t>
            </w:r>
          </w:p>
        </w:tc>
        <w:tc>
          <w:tcPr>
            <w:tcW w:w="1517"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1,45</w:t>
            </w:r>
          </w:p>
        </w:tc>
        <w:tc>
          <w:tcPr>
            <w:tcW w:w="127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1,82</w:t>
            </w:r>
          </w:p>
        </w:tc>
      </w:tr>
      <w:tr w:rsidR="00FB42AE" w:rsidRPr="006C7092" w:rsidTr="00BA46CC">
        <w:trPr>
          <w:jc w:val="center"/>
        </w:trPr>
        <w:tc>
          <w:tcPr>
            <w:tcW w:w="153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P</w:t>
            </w:r>
            <w:r w:rsidR="009D3571" w:rsidRPr="006C7092">
              <w:rPr>
                <w:rFonts w:ascii="Times New Roman" w:hAnsi="Times New Roman"/>
                <w:sz w:val="22"/>
                <w:szCs w:val="22"/>
                <w:lang w:val="id-ID"/>
              </w:rPr>
              <w:t>osfor</w:t>
            </w:r>
          </w:p>
        </w:tc>
        <w:tc>
          <w:tcPr>
            <w:tcW w:w="1517"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1,10</w:t>
            </w:r>
          </w:p>
        </w:tc>
        <w:tc>
          <w:tcPr>
            <w:tcW w:w="127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0,73</w:t>
            </w:r>
          </w:p>
        </w:tc>
      </w:tr>
      <w:tr w:rsidR="00FB42AE" w:rsidRPr="006C7092" w:rsidTr="00BA46CC">
        <w:trPr>
          <w:jc w:val="center"/>
        </w:trPr>
        <w:tc>
          <w:tcPr>
            <w:tcW w:w="1536"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lastRenderedPageBreak/>
              <w:t>K</w:t>
            </w:r>
            <w:r w:rsidR="009D3571" w:rsidRPr="006C7092">
              <w:rPr>
                <w:rFonts w:ascii="Times New Roman" w:hAnsi="Times New Roman"/>
                <w:sz w:val="22"/>
                <w:szCs w:val="22"/>
                <w:lang w:val="id-ID"/>
              </w:rPr>
              <w:t>alium</w:t>
            </w:r>
          </w:p>
        </w:tc>
        <w:tc>
          <w:tcPr>
            <w:tcW w:w="1517"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1,10</w:t>
            </w:r>
          </w:p>
        </w:tc>
        <w:tc>
          <w:tcPr>
            <w:tcW w:w="1276"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0,41</w:t>
            </w:r>
          </w:p>
        </w:tc>
      </w:tr>
    </w:tbl>
    <w:p w:rsidR="00FC7A6A" w:rsidRPr="006F4C7D" w:rsidRDefault="006F4C7D" w:rsidP="00217B99">
      <w:pPr>
        <w:spacing w:line="360" w:lineRule="auto"/>
        <w:jc w:val="both"/>
        <w:rPr>
          <w:rFonts w:ascii="Times New Roman" w:hAnsi="Times New Roman"/>
          <w:sz w:val="22"/>
          <w:szCs w:val="22"/>
          <w:lang w:val="id-ID"/>
        </w:rPr>
      </w:pPr>
      <w:r>
        <w:rPr>
          <w:rFonts w:ascii="Times New Roman" w:hAnsi="Times New Roman"/>
          <w:sz w:val="22"/>
          <w:szCs w:val="22"/>
          <w:lang w:val="id-ID"/>
        </w:rPr>
        <w:t>Jesung, 2011</w:t>
      </w:r>
    </w:p>
    <w:p w:rsidR="00672AE3" w:rsidRPr="00FC7A6A" w:rsidRDefault="00A11689" w:rsidP="00FC7A6A">
      <w:pPr>
        <w:numPr>
          <w:ilvl w:val="0"/>
          <w:numId w:val="1"/>
        </w:numPr>
        <w:tabs>
          <w:tab w:val="clear" w:pos="720"/>
        </w:tabs>
        <w:spacing w:line="360" w:lineRule="auto"/>
        <w:ind w:left="567" w:hanging="567"/>
        <w:jc w:val="both"/>
        <w:rPr>
          <w:rFonts w:ascii="Times New Roman" w:hAnsi="Times New Roman"/>
          <w:b/>
          <w:lang w:val="id-ID"/>
        </w:rPr>
      </w:pPr>
      <w:r w:rsidRPr="00FC7A6A">
        <w:rPr>
          <w:rFonts w:ascii="Times New Roman" w:hAnsi="Times New Roman"/>
          <w:b/>
          <w:lang w:val="id-ID"/>
        </w:rPr>
        <w:t>HASIL DAN PEMBAHASAN</w:t>
      </w:r>
    </w:p>
    <w:p w:rsidR="00FC7A6A" w:rsidRDefault="00FC7A6A" w:rsidP="00217B99">
      <w:pPr>
        <w:spacing w:line="360" w:lineRule="auto"/>
        <w:ind w:firstLine="567"/>
        <w:jc w:val="both"/>
        <w:rPr>
          <w:rFonts w:ascii="Times New Roman" w:hAnsi="Times New Roman"/>
          <w:sz w:val="22"/>
          <w:szCs w:val="22"/>
        </w:rPr>
      </w:pPr>
    </w:p>
    <w:p w:rsidR="009F43A3" w:rsidRDefault="009F43A3" w:rsidP="00217B99">
      <w:pPr>
        <w:spacing w:line="360" w:lineRule="auto"/>
        <w:ind w:firstLine="567"/>
        <w:jc w:val="both"/>
        <w:rPr>
          <w:rFonts w:ascii="Times New Roman" w:hAnsi="Times New Roman"/>
          <w:sz w:val="22"/>
          <w:szCs w:val="22"/>
        </w:rPr>
      </w:pPr>
      <w:r w:rsidRPr="009F43A3">
        <w:rPr>
          <w:rFonts w:ascii="Times New Roman" w:hAnsi="Times New Roman"/>
          <w:sz w:val="22"/>
          <w:szCs w:val="22"/>
          <w:lang w:val="id-ID"/>
        </w:rPr>
        <w:t xml:space="preserve">Dalam penelitian ini  digunakan  reaktor  yang sama  yaitu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Pr="009F43A3">
        <w:rPr>
          <w:rFonts w:ascii="Times New Roman" w:hAnsi="Times New Roman"/>
          <w:sz w:val="22"/>
          <w:szCs w:val="22"/>
          <w:lang w:val="id-ID"/>
        </w:rPr>
        <w:t>, tetapi   kotoran sapi (Feses)  dari  jenis  sapi  yang  berbeda yaitu    jenis  sapi ternak, sapi perah  dan  sapi potong. Setiap   kelompok  terdiri  dari  20  ekor  sapi  yang diambil  fesesnya.</w:t>
      </w:r>
    </w:p>
    <w:p w:rsidR="00FC7A6A" w:rsidRPr="00FC7A6A" w:rsidRDefault="00FC7A6A" w:rsidP="00217B99">
      <w:pPr>
        <w:spacing w:line="360" w:lineRule="auto"/>
        <w:ind w:firstLine="567"/>
        <w:jc w:val="both"/>
        <w:rPr>
          <w:rFonts w:ascii="Times New Roman" w:hAnsi="Times New Roman"/>
          <w:sz w:val="22"/>
          <w:szCs w:val="22"/>
        </w:rPr>
      </w:pPr>
    </w:p>
    <w:p w:rsidR="00D6552B" w:rsidRPr="00FC7A6A" w:rsidRDefault="00FC7A6A" w:rsidP="00FC7A6A">
      <w:pPr>
        <w:pStyle w:val="ListParagraph"/>
        <w:numPr>
          <w:ilvl w:val="1"/>
          <w:numId w:val="10"/>
        </w:numPr>
        <w:spacing w:after="0" w:line="360" w:lineRule="auto"/>
        <w:ind w:left="567" w:hanging="567"/>
        <w:jc w:val="both"/>
        <w:rPr>
          <w:rFonts w:ascii="Times New Roman" w:hAnsi="Times New Roman"/>
          <w:b/>
          <w:sz w:val="24"/>
          <w:szCs w:val="24"/>
        </w:rPr>
      </w:pPr>
      <w:r w:rsidRPr="00FC7A6A">
        <w:rPr>
          <w:rFonts w:ascii="Times New Roman" w:hAnsi="Times New Roman"/>
          <w:b/>
          <w:sz w:val="24"/>
          <w:szCs w:val="24"/>
          <w:lang w:val="id-ID"/>
        </w:rPr>
        <w:t>Kelompok  Sapi Ternak (Sapi untuk  Pembiakan)</w:t>
      </w:r>
    </w:p>
    <w:p w:rsidR="00FC7A6A" w:rsidRDefault="00FC7A6A" w:rsidP="00FC7A6A">
      <w:pPr>
        <w:spacing w:line="360" w:lineRule="auto"/>
        <w:ind w:firstLine="567"/>
        <w:jc w:val="both"/>
        <w:rPr>
          <w:rFonts w:ascii="Times New Roman" w:hAnsi="Times New Roman"/>
          <w:sz w:val="22"/>
          <w:szCs w:val="22"/>
        </w:rPr>
      </w:pPr>
    </w:p>
    <w:p w:rsidR="00B636A1" w:rsidRPr="00D6552B" w:rsidRDefault="00FC0CE8" w:rsidP="00FC7A6A">
      <w:pPr>
        <w:spacing w:line="360" w:lineRule="auto"/>
        <w:ind w:firstLine="567"/>
        <w:jc w:val="both"/>
        <w:rPr>
          <w:rFonts w:ascii="Times New Roman" w:hAnsi="Times New Roman"/>
          <w:sz w:val="22"/>
          <w:szCs w:val="22"/>
          <w:lang w:val="id-ID"/>
        </w:rPr>
      </w:pPr>
      <w:r w:rsidRPr="00D6552B">
        <w:rPr>
          <w:rFonts w:ascii="Times New Roman" w:hAnsi="Times New Roman"/>
          <w:sz w:val="22"/>
          <w:szCs w:val="22"/>
          <w:lang w:val="id-ID"/>
        </w:rPr>
        <w:t>Peternakan</w:t>
      </w:r>
      <w:r w:rsidR="00FC7A6A">
        <w:rPr>
          <w:rFonts w:ascii="Times New Roman" w:hAnsi="Times New Roman"/>
          <w:sz w:val="22"/>
          <w:szCs w:val="22"/>
        </w:rPr>
        <w:t xml:space="preserve"> </w:t>
      </w:r>
      <w:r w:rsidRPr="00D6552B">
        <w:rPr>
          <w:rFonts w:ascii="Times New Roman" w:hAnsi="Times New Roman"/>
          <w:sz w:val="22"/>
          <w:szCs w:val="22"/>
          <w:lang w:val="id-ID"/>
        </w:rPr>
        <w:t>sapi</w:t>
      </w:r>
      <w:r w:rsidR="00FC7A6A">
        <w:rPr>
          <w:rFonts w:ascii="Times New Roman" w:hAnsi="Times New Roman"/>
          <w:sz w:val="22"/>
          <w:szCs w:val="22"/>
        </w:rPr>
        <w:t xml:space="preserve"> </w:t>
      </w:r>
      <w:r w:rsidRPr="00D6552B">
        <w:rPr>
          <w:rFonts w:ascii="Times New Roman" w:hAnsi="Times New Roman"/>
          <w:sz w:val="22"/>
          <w:szCs w:val="22"/>
          <w:lang w:val="id-ID"/>
        </w:rPr>
        <w:t>di Kabupaten Ogan Komering Ulu (OKU)  yang  berada  diwilayah Sumatera  bagian selatan</w:t>
      </w:r>
      <w:r w:rsidR="00FC7A6A">
        <w:rPr>
          <w:rFonts w:ascii="Times New Roman" w:hAnsi="Times New Roman"/>
          <w:sz w:val="22"/>
          <w:szCs w:val="22"/>
        </w:rPr>
        <w:t xml:space="preserve"> </w:t>
      </w:r>
      <w:r w:rsidRPr="00D6552B">
        <w:rPr>
          <w:rFonts w:ascii="Times New Roman" w:hAnsi="Times New Roman"/>
          <w:sz w:val="22"/>
          <w:szCs w:val="22"/>
          <w:lang w:val="id-ID"/>
        </w:rPr>
        <w:t>merupakan  kabupaten    yang surflus di</w:t>
      </w:r>
      <w:r w:rsidR="00FC7A6A">
        <w:rPr>
          <w:rFonts w:ascii="Times New Roman" w:hAnsi="Times New Roman"/>
          <w:sz w:val="22"/>
          <w:szCs w:val="22"/>
        </w:rPr>
        <w:t xml:space="preserve"> </w:t>
      </w:r>
      <w:r w:rsidRPr="00D6552B">
        <w:rPr>
          <w:rFonts w:ascii="Times New Roman" w:hAnsi="Times New Roman"/>
          <w:sz w:val="22"/>
          <w:szCs w:val="22"/>
          <w:lang w:val="id-ID"/>
        </w:rPr>
        <w:t>bidang  peternakan  sapi,</w:t>
      </w:r>
      <w:r w:rsidR="00FC7A6A">
        <w:rPr>
          <w:rFonts w:ascii="Times New Roman" w:hAnsi="Times New Roman"/>
          <w:sz w:val="22"/>
          <w:szCs w:val="22"/>
        </w:rPr>
        <w:t xml:space="preserve"> </w:t>
      </w:r>
      <w:r w:rsidRPr="00D6552B">
        <w:rPr>
          <w:rFonts w:ascii="Times New Roman" w:hAnsi="Times New Roman"/>
          <w:sz w:val="22"/>
          <w:szCs w:val="22"/>
          <w:lang w:val="id-ID"/>
        </w:rPr>
        <w:t xml:space="preserve">sehingga   konsumsi  daging   </w:t>
      </w:r>
      <w:r w:rsidR="009F0711" w:rsidRPr="00D6552B">
        <w:rPr>
          <w:rFonts w:ascii="Times New Roman" w:hAnsi="Times New Roman"/>
          <w:sz w:val="22"/>
          <w:szCs w:val="22"/>
          <w:lang w:val="id-ID"/>
        </w:rPr>
        <w:t>sangat   memenuhi  kebutuhan masyarakatnya.</w:t>
      </w:r>
    </w:p>
    <w:p w:rsidR="00B636A1" w:rsidRDefault="000633A3" w:rsidP="00217B99">
      <w:pPr>
        <w:spacing w:line="360" w:lineRule="auto"/>
        <w:jc w:val="both"/>
        <w:rPr>
          <w:rFonts w:ascii="Times New Roman" w:eastAsia="Calibri" w:hAnsi="Times New Roman"/>
          <w:noProof/>
          <w:color w:val="000000"/>
          <w:sz w:val="22"/>
          <w:szCs w:val="22"/>
          <w:lang w:val="id-ID"/>
        </w:rPr>
      </w:pPr>
      <w:r>
        <w:rPr>
          <w:rFonts w:ascii="Times New Roman" w:eastAsia="Calibri" w:hAnsi="Times New Roman"/>
          <w:noProof/>
          <w:color w:val="000000"/>
          <w:sz w:val="22"/>
          <w:szCs w:val="22"/>
          <w:lang w:val="id-ID" w:eastAsia="id-ID"/>
        </w:rPr>
        <w:drawing>
          <wp:inline distT="0" distB="0" distL="0" distR="0">
            <wp:extent cx="2724150" cy="1981200"/>
            <wp:effectExtent l="19050" t="19050" r="19050" b="19050"/>
            <wp:docPr id="2" name="irc_mi" descr="http://duniasapi.com/id/images/stories/tahun3/artikel3/1%20pkl%20peternakan%20sapi%20newry%20cattle%20station%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niasapi.com/id/images/stories/tahun3/artikel3/1%20pkl%20peternakan%20sapi%20newry%20cattle%20station%204.jpg"/>
                    <pic:cNvPicPr>
                      <a:picLocks noChangeAspect="1" noChangeArrowheads="1"/>
                    </pic:cNvPicPr>
                  </pic:nvPicPr>
                  <pic:blipFill>
                    <a:blip r:embed="rId26" cstate="print">
                      <a:grayscl/>
                    </a:blip>
                    <a:srcRect/>
                    <a:stretch>
                      <a:fillRect/>
                    </a:stretch>
                  </pic:blipFill>
                  <pic:spPr bwMode="auto">
                    <a:xfrm>
                      <a:off x="0" y="0"/>
                      <a:ext cx="2724150" cy="1981200"/>
                    </a:xfrm>
                    <a:prstGeom prst="rect">
                      <a:avLst/>
                    </a:prstGeom>
                    <a:noFill/>
                    <a:ln w="6350">
                      <a:solidFill>
                        <a:schemeClr val="tx1"/>
                      </a:solidFill>
                      <a:miter lim="800000"/>
                      <a:headEnd/>
                      <a:tailEnd/>
                    </a:ln>
                  </pic:spPr>
                </pic:pic>
              </a:graphicData>
            </a:graphic>
          </wp:inline>
        </w:drawing>
      </w:r>
    </w:p>
    <w:p w:rsidR="00D6552B" w:rsidRPr="00FC7A6A" w:rsidRDefault="003E0AB8" w:rsidP="00217B99">
      <w:pPr>
        <w:jc w:val="center"/>
        <w:rPr>
          <w:rFonts w:ascii="Times New Roman" w:hAnsi="Times New Roman"/>
          <w:b/>
          <w:sz w:val="22"/>
          <w:szCs w:val="22"/>
        </w:rPr>
      </w:pPr>
      <w:r>
        <w:rPr>
          <w:rFonts w:ascii="Times New Roman" w:hAnsi="Times New Roman"/>
          <w:b/>
          <w:sz w:val="22"/>
          <w:szCs w:val="22"/>
          <w:lang w:val="id-ID"/>
        </w:rPr>
        <w:t xml:space="preserve">Gambar </w:t>
      </w:r>
      <w:r w:rsidR="00B80A89">
        <w:rPr>
          <w:rFonts w:ascii="Times New Roman" w:hAnsi="Times New Roman"/>
          <w:b/>
          <w:sz w:val="22"/>
          <w:szCs w:val="22"/>
          <w:lang w:val="id-ID"/>
        </w:rPr>
        <w:t>2</w:t>
      </w:r>
      <w:r>
        <w:rPr>
          <w:rFonts w:ascii="Times New Roman" w:hAnsi="Times New Roman"/>
          <w:b/>
          <w:sz w:val="22"/>
          <w:szCs w:val="22"/>
          <w:lang w:val="id-ID"/>
        </w:rPr>
        <w:t xml:space="preserve">. </w:t>
      </w:r>
      <w:r w:rsidR="00FC7A6A">
        <w:rPr>
          <w:rFonts w:ascii="Times New Roman" w:hAnsi="Times New Roman"/>
          <w:b/>
          <w:sz w:val="22"/>
          <w:szCs w:val="22"/>
          <w:lang w:val="id-ID"/>
        </w:rPr>
        <w:t>Kelompok Sapi Ternak Yaitu Sapi  untuk Tujuan  Pembiakan</w:t>
      </w:r>
    </w:p>
    <w:p w:rsidR="00FC7A6A" w:rsidRDefault="00FC7A6A" w:rsidP="00217B99">
      <w:pPr>
        <w:spacing w:line="360" w:lineRule="auto"/>
        <w:ind w:firstLine="567"/>
        <w:jc w:val="both"/>
        <w:rPr>
          <w:rFonts w:ascii="Times New Roman" w:hAnsi="Times New Roman"/>
          <w:sz w:val="22"/>
          <w:szCs w:val="22"/>
        </w:rPr>
      </w:pPr>
    </w:p>
    <w:p w:rsidR="00830739" w:rsidRPr="0044241E" w:rsidRDefault="00830739" w:rsidP="00217B99">
      <w:pPr>
        <w:spacing w:line="360" w:lineRule="auto"/>
        <w:ind w:firstLine="567"/>
        <w:jc w:val="both"/>
        <w:rPr>
          <w:rFonts w:ascii="Times New Roman" w:hAnsi="Times New Roman"/>
          <w:sz w:val="22"/>
          <w:szCs w:val="22"/>
          <w:lang w:val="id-ID"/>
        </w:rPr>
      </w:pPr>
      <w:r w:rsidRPr="0044241E">
        <w:rPr>
          <w:rFonts w:ascii="Times New Roman" w:hAnsi="Times New Roman"/>
          <w:sz w:val="22"/>
          <w:szCs w:val="22"/>
          <w:lang w:val="id-ID"/>
        </w:rPr>
        <w:t>Kelompok sapi t</w:t>
      </w:r>
      <w:r w:rsidR="00FC7A6A">
        <w:rPr>
          <w:rFonts w:ascii="Times New Roman" w:hAnsi="Times New Roman"/>
          <w:sz w:val="22"/>
          <w:szCs w:val="22"/>
          <w:lang w:val="id-ID"/>
        </w:rPr>
        <w:t>ernak</w:t>
      </w:r>
      <w:r w:rsidR="00FC7A6A">
        <w:rPr>
          <w:rFonts w:ascii="Times New Roman" w:hAnsi="Times New Roman"/>
          <w:sz w:val="22"/>
          <w:szCs w:val="22"/>
        </w:rPr>
        <w:t xml:space="preserve"> </w:t>
      </w:r>
      <w:r w:rsidRPr="0044241E">
        <w:rPr>
          <w:rFonts w:ascii="Times New Roman" w:hAnsi="Times New Roman"/>
          <w:sz w:val="22"/>
          <w:szCs w:val="22"/>
          <w:lang w:val="id-ID"/>
        </w:rPr>
        <w:t xml:space="preserve">digunakan untuk pembiakan dan  dipakai </w:t>
      </w:r>
      <w:r w:rsidR="0044241E" w:rsidRPr="0044241E">
        <w:rPr>
          <w:rFonts w:ascii="Times New Roman" w:hAnsi="Times New Roman"/>
          <w:sz w:val="22"/>
          <w:szCs w:val="22"/>
          <w:lang w:val="id-ID"/>
        </w:rPr>
        <w:t xml:space="preserve">untuk   </w:t>
      </w:r>
      <w:r w:rsidR="00F12FDC">
        <w:rPr>
          <w:rFonts w:ascii="Times New Roman" w:hAnsi="Times New Roman"/>
          <w:sz w:val="22"/>
          <w:szCs w:val="22"/>
          <w:lang w:val="id-ID"/>
        </w:rPr>
        <w:t>memenuhi  konsumsi</w:t>
      </w:r>
      <w:r w:rsidR="00F12FDC">
        <w:rPr>
          <w:rFonts w:ascii="Times New Roman" w:hAnsi="Times New Roman"/>
          <w:sz w:val="22"/>
          <w:szCs w:val="22"/>
        </w:rPr>
        <w:t xml:space="preserve"> </w:t>
      </w:r>
      <w:r w:rsidR="00F12FDC">
        <w:rPr>
          <w:rFonts w:ascii="Times New Roman" w:hAnsi="Times New Roman"/>
          <w:sz w:val="22"/>
          <w:szCs w:val="22"/>
          <w:lang w:val="id-ID"/>
        </w:rPr>
        <w:t>daging</w:t>
      </w:r>
      <w:r w:rsidR="00F12FDC">
        <w:rPr>
          <w:rFonts w:ascii="Times New Roman" w:hAnsi="Times New Roman"/>
          <w:sz w:val="22"/>
          <w:szCs w:val="22"/>
        </w:rPr>
        <w:t xml:space="preserve"> w</w:t>
      </w:r>
      <w:r w:rsidR="0044241E" w:rsidRPr="0044241E">
        <w:rPr>
          <w:rFonts w:ascii="Times New Roman" w:hAnsi="Times New Roman"/>
          <w:sz w:val="22"/>
          <w:szCs w:val="22"/>
          <w:lang w:val="id-ID"/>
        </w:rPr>
        <w:t>ilayah ini.</w:t>
      </w:r>
      <w:r w:rsidR="00F12FDC">
        <w:rPr>
          <w:rFonts w:ascii="Times New Roman" w:hAnsi="Times New Roman"/>
          <w:sz w:val="22"/>
          <w:szCs w:val="22"/>
        </w:rPr>
        <w:t xml:space="preserve"> </w:t>
      </w:r>
      <w:r w:rsidR="00F12FDC">
        <w:rPr>
          <w:rFonts w:ascii="Times New Roman" w:hAnsi="Times New Roman"/>
          <w:sz w:val="22"/>
          <w:szCs w:val="22"/>
          <w:lang w:val="id-ID"/>
        </w:rPr>
        <w:t>Biasanya   peternakan sapi</w:t>
      </w:r>
      <w:r w:rsidR="00F12FDC">
        <w:rPr>
          <w:rFonts w:ascii="Times New Roman" w:hAnsi="Times New Roman"/>
          <w:sz w:val="22"/>
          <w:szCs w:val="22"/>
        </w:rPr>
        <w:t xml:space="preserve"> </w:t>
      </w:r>
      <w:r w:rsidR="0044241E">
        <w:rPr>
          <w:rFonts w:ascii="Times New Roman" w:hAnsi="Times New Roman"/>
          <w:sz w:val="22"/>
          <w:szCs w:val="22"/>
          <w:lang w:val="id-ID"/>
        </w:rPr>
        <w:t>dilakukan</w:t>
      </w:r>
      <w:r w:rsidR="00F12FDC">
        <w:rPr>
          <w:rFonts w:ascii="Times New Roman" w:hAnsi="Times New Roman"/>
          <w:sz w:val="22"/>
          <w:szCs w:val="22"/>
          <w:lang w:val="id-ID"/>
        </w:rPr>
        <w:t xml:space="preserve"> oleh kelompok-kelompok petani</w:t>
      </w:r>
      <w:r w:rsidR="00F12FDC">
        <w:rPr>
          <w:rFonts w:ascii="Times New Roman" w:hAnsi="Times New Roman"/>
          <w:sz w:val="22"/>
          <w:szCs w:val="22"/>
        </w:rPr>
        <w:t xml:space="preserve"> </w:t>
      </w:r>
      <w:r w:rsidR="00F12FDC">
        <w:rPr>
          <w:rFonts w:ascii="Times New Roman" w:hAnsi="Times New Roman"/>
          <w:sz w:val="22"/>
          <w:szCs w:val="22"/>
          <w:lang w:val="id-ID"/>
        </w:rPr>
        <w:t>peternak</w:t>
      </w:r>
      <w:r w:rsidR="00F12FDC">
        <w:rPr>
          <w:rFonts w:ascii="Times New Roman" w:hAnsi="Times New Roman"/>
          <w:sz w:val="22"/>
          <w:szCs w:val="22"/>
        </w:rPr>
        <w:t xml:space="preserve"> </w:t>
      </w:r>
      <w:r w:rsidR="00F12FDC">
        <w:rPr>
          <w:rFonts w:ascii="Times New Roman" w:hAnsi="Times New Roman"/>
          <w:sz w:val="22"/>
          <w:szCs w:val="22"/>
          <w:lang w:val="id-ID"/>
        </w:rPr>
        <w:t>yang</w:t>
      </w:r>
      <w:r w:rsidR="00F12FDC">
        <w:rPr>
          <w:rFonts w:ascii="Times New Roman" w:hAnsi="Times New Roman"/>
          <w:sz w:val="22"/>
          <w:szCs w:val="22"/>
        </w:rPr>
        <w:t xml:space="preserve"> </w:t>
      </w:r>
      <w:r w:rsidR="0044241E">
        <w:rPr>
          <w:rFonts w:ascii="Times New Roman" w:hAnsi="Times New Roman"/>
          <w:sz w:val="22"/>
          <w:szCs w:val="22"/>
          <w:lang w:val="id-ID"/>
        </w:rPr>
        <w:t xml:space="preserve">bibitnya  diperoleh  dari  kepala  desa atau   bantuan   dari  </w:t>
      </w:r>
      <w:r w:rsidR="0044241E">
        <w:rPr>
          <w:rFonts w:ascii="Times New Roman" w:hAnsi="Times New Roman"/>
          <w:sz w:val="22"/>
          <w:szCs w:val="22"/>
          <w:lang w:val="id-ID"/>
        </w:rPr>
        <w:lastRenderedPageBreak/>
        <w:t>kepala  daerah  setempat, yang  juga  ada kalanya   dilakukan untuk  pembiakan untuk  memenuhi  kebutuhan konsumsi  susu  di</w:t>
      </w:r>
      <w:r w:rsidR="00FC7A6A">
        <w:rPr>
          <w:rFonts w:ascii="Times New Roman" w:hAnsi="Times New Roman"/>
          <w:sz w:val="22"/>
          <w:szCs w:val="22"/>
        </w:rPr>
        <w:t xml:space="preserve"> </w:t>
      </w:r>
      <w:r w:rsidR="0044241E">
        <w:rPr>
          <w:rFonts w:ascii="Times New Roman" w:hAnsi="Times New Roman"/>
          <w:sz w:val="22"/>
          <w:szCs w:val="22"/>
          <w:lang w:val="id-ID"/>
        </w:rPr>
        <w:t>daerah tersebut</w:t>
      </w:r>
    </w:p>
    <w:p w:rsidR="00443CAF" w:rsidRDefault="00443CAF" w:rsidP="00FC7A6A">
      <w:pPr>
        <w:jc w:val="center"/>
        <w:rPr>
          <w:rFonts w:ascii="Times New Roman" w:hAnsi="Times New Roman"/>
          <w:b/>
          <w:sz w:val="22"/>
          <w:szCs w:val="22"/>
        </w:rPr>
      </w:pPr>
      <w:r>
        <w:rPr>
          <w:rFonts w:ascii="Times New Roman" w:hAnsi="Times New Roman"/>
          <w:b/>
          <w:sz w:val="22"/>
          <w:szCs w:val="22"/>
          <w:lang w:val="id-ID"/>
        </w:rPr>
        <w:t>Tabel 3</w:t>
      </w:r>
      <w:r w:rsidR="00FC7A6A">
        <w:rPr>
          <w:rFonts w:ascii="Times New Roman" w:hAnsi="Times New Roman"/>
          <w:b/>
          <w:sz w:val="22"/>
          <w:szCs w:val="22"/>
        </w:rPr>
        <w:t>.</w:t>
      </w:r>
      <w:r>
        <w:rPr>
          <w:rFonts w:ascii="Times New Roman" w:hAnsi="Times New Roman"/>
          <w:b/>
          <w:sz w:val="22"/>
          <w:szCs w:val="22"/>
          <w:lang w:val="id-ID"/>
        </w:rPr>
        <w:t xml:space="preserve"> Hasil  Fermentasi Biogas</w:t>
      </w:r>
      <w:r w:rsidR="00572C5E">
        <w:rPr>
          <w:rFonts w:ascii="Times New Roman" w:hAnsi="Times New Roman"/>
          <w:b/>
          <w:sz w:val="22"/>
          <w:szCs w:val="22"/>
          <w:lang w:val="id-ID"/>
        </w:rPr>
        <w:t xml:space="preserve"> </w:t>
      </w:r>
      <w:r w:rsidR="00FC7A6A">
        <w:rPr>
          <w:rFonts w:ascii="Times New Roman" w:hAnsi="Times New Roman"/>
          <w:b/>
          <w:sz w:val="22"/>
          <w:szCs w:val="22"/>
          <w:lang w:val="id-ID"/>
        </w:rPr>
        <w:t xml:space="preserve">Kurun Waktu </w:t>
      </w:r>
      <w:r w:rsidR="00572C5E">
        <w:rPr>
          <w:rFonts w:ascii="Times New Roman" w:hAnsi="Times New Roman"/>
          <w:b/>
          <w:sz w:val="22"/>
          <w:szCs w:val="22"/>
          <w:lang w:val="id-ID"/>
        </w:rPr>
        <w:t>25-30 hari</w:t>
      </w:r>
      <w:r w:rsidR="004B28D0">
        <w:rPr>
          <w:rFonts w:ascii="Times New Roman" w:hAnsi="Times New Roman"/>
          <w:b/>
          <w:sz w:val="22"/>
          <w:szCs w:val="22"/>
          <w:lang w:val="id-ID"/>
        </w:rPr>
        <w:t xml:space="preserve"> Untuk </w:t>
      </w:r>
      <w:r w:rsidR="00FC7A6A">
        <w:rPr>
          <w:rFonts w:ascii="Times New Roman" w:hAnsi="Times New Roman"/>
          <w:b/>
          <w:sz w:val="22"/>
          <w:szCs w:val="22"/>
          <w:lang w:val="id-ID"/>
        </w:rPr>
        <w:t xml:space="preserve">Jenis Sapi </w:t>
      </w:r>
      <w:r w:rsidR="004B28D0">
        <w:rPr>
          <w:rFonts w:ascii="Times New Roman" w:hAnsi="Times New Roman"/>
          <w:b/>
          <w:sz w:val="22"/>
          <w:szCs w:val="22"/>
          <w:lang w:val="id-ID"/>
        </w:rPr>
        <w:t>Ternak</w:t>
      </w:r>
    </w:p>
    <w:p w:rsidR="00FC7A6A" w:rsidRPr="00FC7A6A" w:rsidRDefault="00FC7A6A" w:rsidP="00FC7A6A">
      <w:pPr>
        <w:jc w:val="center"/>
        <w:rPr>
          <w:rFonts w:ascii="Times New Roman" w:hAnsi="Times New Roman"/>
          <w:b/>
          <w:sz w:val="22"/>
          <w:szCs w:val="22"/>
        </w:rPr>
      </w:pPr>
    </w:p>
    <w:tbl>
      <w:tblPr>
        <w:tblW w:w="0" w:type="auto"/>
        <w:jc w:val="center"/>
        <w:tblBorders>
          <w:top w:val="single" w:sz="4" w:space="0" w:color="000000"/>
          <w:bottom w:val="single" w:sz="4" w:space="0" w:color="000000"/>
          <w:insideH w:val="single" w:sz="4" w:space="0" w:color="000000"/>
        </w:tblBorders>
        <w:tblLook w:val="04A0"/>
      </w:tblPr>
      <w:tblGrid>
        <w:gridCol w:w="2069"/>
        <w:gridCol w:w="2284"/>
      </w:tblGrid>
      <w:tr w:rsidR="00306659" w:rsidRPr="00F12FDC" w:rsidTr="00FC7A6A">
        <w:trPr>
          <w:jc w:val="center"/>
        </w:trPr>
        <w:tc>
          <w:tcPr>
            <w:tcW w:w="2069" w:type="dxa"/>
            <w:vAlign w:val="center"/>
          </w:tcPr>
          <w:p w:rsidR="006C5F0C" w:rsidRPr="00F12FDC" w:rsidRDefault="00306659" w:rsidP="00FC7A6A">
            <w:pPr>
              <w:jc w:val="center"/>
              <w:rPr>
                <w:rFonts w:ascii="Times New Roman" w:hAnsi="Times New Roman"/>
                <w:b/>
                <w:sz w:val="20"/>
                <w:szCs w:val="20"/>
                <w:lang w:val="id-ID"/>
              </w:rPr>
            </w:pPr>
            <w:r w:rsidRPr="00F12FDC">
              <w:rPr>
                <w:rFonts w:ascii="Times New Roman" w:hAnsi="Times New Roman"/>
                <w:b/>
                <w:sz w:val="20"/>
                <w:szCs w:val="20"/>
                <w:lang w:val="id-ID"/>
              </w:rPr>
              <w:t>Perbandingan</w:t>
            </w:r>
          </w:p>
          <w:p w:rsidR="00306659" w:rsidRPr="00F12FDC" w:rsidRDefault="006C5F0C" w:rsidP="00FC7A6A">
            <w:pPr>
              <w:jc w:val="center"/>
              <w:rPr>
                <w:rFonts w:ascii="Times New Roman" w:hAnsi="Times New Roman"/>
                <w:b/>
                <w:sz w:val="20"/>
                <w:szCs w:val="20"/>
                <w:lang w:val="id-ID"/>
              </w:rPr>
            </w:pPr>
            <w:r w:rsidRPr="00F12FDC">
              <w:rPr>
                <w:rFonts w:ascii="Times New Roman" w:hAnsi="Times New Roman"/>
                <w:b/>
                <w:sz w:val="20"/>
                <w:szCs w:val="20"/>
                <w:lang w:val="id-ID"/>
              </w:rPr>
              <w:t>Feses</w:t>
            </w:r>
            <w:r w:rsidR="00306659" w:rsidRPr="00F12FDC">
              <w:rPr>
                <w:rFonts w:ascii="Times New Roman" w:hAnsi="Times New Roman"/>
                <w:b/>
                <w:sz w:val="20"/>
                <w:szCs w:val="20"/>
                <w:lang w:val="id-ID"/>
              </w:rPr>
              <w:t xml:space="preserve"> sapi  :  air</w:t>
            </w:r>
          </w:p>
        </w:tc>
        <w:tc>
          <w:tcPr>
            <w:tcW w:w="2284" w:type="dxa"/>
            <w:vAlign w:val="center"/>
          </w:tcPr>
          <w:p w:rsidR="00306659" w:rsidRPr="00F12FDC" w:rsidRDefault="00306659" w:rsidP="00FC7A6A">
            <w:pPr>
              <w:jc w:val="center"/>
              <w:rPr>
                <w:rFonts w:ascii="Times New Roman" w:hAnsi="Times New Roman"/>
                <w:b/>
                <w:sz w:val="20"/>
                <w:szCs w:val="20"/>
                <w:lang w:val="id-ID"/>
              </w:rPr>
            </w:pPr>
            <w:r w:rsidRPr="00F12FDC">
              <w:rPr>
                <w:rFonts w:ascii="Times New Roman" w:hAnsi="Times New Roman"/>
                <w:b/>
                <w:sz w:val="20"/>
                <w:szCs w:val="20"/>
                <w:lang w:val="id-ID"/>
              </w:rPr>
              <w:t>Biogas (kg/m</w:t>
            </w:r>
            <w:r w:rsidRPr="00F12FDC">
              <w:rPr>
                <w:rFonts w:ascii="Times New Roman" w:hAnsi="Times New Roman"/>
                <w:b/>
                <w:sz w:val="20"/>
                <w:szCs w:val="20"/>
                <w:vertAlign w:val="superscript"/>
                <w:lang w:val="id-ID"/>
              </w:rPr>
              <w:t xml:space="preserve">3 </w:t>
            </w:r>
            <w:r w:rsidR="00F964A0" w:rsidRPr="00F12FDC">
              <w:rPr>
                <w:rFonts w:ascii="Times New Roman" w:hAnsi="Times New Roman"/>
                <w:b/>
                <w:sz w:val="20"/>
                <w:szCs w:val="20"/>
                <w:lang w:val="id-ID"/>
              </w:rPr>
              <w:t>)/hari</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1,1)</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1,0536</w:t>
            </w:r>
          </w:p>
        </w:tc>
      </w:tr>
      <w:tr w:rsidR="00306659" w:rsidRPr="00F12FDC" w:rsidTr="00FC7A6A">
        <w:trPr>
          <w:trHeight w:val="187"/>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1,2)</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1,0488</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1,3)</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1,7640</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(1 :  1,4</w:t>
            </w:r>
            <w:r w:rsidR="00306659" w:rsidRPr="00F12FDC">
              <w:rPr>
                <w:rFonts w:ascii="Times New Roman" w:hAnsi="Times New Roman"/>
                <w:sz w:val="20"/>
                <w:szCs w:val="20"/>
                <w:lang w:val="id-ID"/>
              </w:rPr>
              <w:t>)</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0,8016</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1,5)</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0,7944</w:t>
            </w:r>
          </w:p>
        </w:tc>
      </w:tr>
    </w:tbl>
    <w:p w:rsidR="00306659" w:rsidRDefault="00306659" w:rsidP="00FC7A6A">
      <w:pPr>
        <w:jc w:val="both"/>
        <w:rPr>
          <w:rFonts w:ascii="Times New Roman" w:hAnsi="Times New Roman"/>
          <w:sz w:val="22"/>
          <w:szCs w:val="22"/>
          <w:lang w:val="id-ID"/>
        </w:rPr>
      </w:pPr>
      <w:r w:rsidRPr="00FC7A6A">
        <w:rPr>
          <w:rFonts w:ascii="Times New Roman" w:hAnsi="Times New Roman"/>
          <w:sz w:val="22"/>
          <w:szCs w:val="22"/>
          <w:lang w:val="id-ID"/>
        </w:rPr>
        <w:t xml:space="preserve">Sumber: Kabupaten  OKU Sumatera </w:t>
      </w:r>
      <w:r w:rsidR="00F12FDC" w:rsidRPr="00FC7A6A">
        <w:rPr>
          <w:rFonts w:ascii="Times New Roman" w:hAnsi="Times New Roman"/>
          <w:sz w:val="22"/>
          <w:szCs w:val="22"/>
          <w:lang w:val="id-ID"/>
        </w:rPr>
        <w:t xml:space="preserve">Selatan  </w:t>
      </w:r>
    </w:p>
    <w:p w:rsidR="008E066B" w:rsidRPr="00FC7A6A" w:rsidRDefault="008E066B" w:rsidP="00FC7A6A">
      <w:pPr>
        <w:jc w:val="both"/>
        <w:rPr>
          <w:rFonts w:ascii="Times New Roman" w:hAnsi="Times New Roman"/>
          <w:sz w:val="22"/>
          <w:szCs w:val="22"/>
          <w:lang w:val="id-ID"/>
        </w:rPr>
      </w:pPr>
    </w:p>
    <w:p w:rsidR="00306659" w:rsidRDefault="00572C5E" w:rsidP="0027334D">
      <w:pPr>
        <w:spacing w:line="360" w:lineRule="auto"/>
        <w:ind w:firstLine="567"/>
        <w:jc w:val="both"/>
        <w:rPr>
          <w:rFonts w:ascii="Times New Roman" w:hAnsi="Times New Roman"/>
          <w:sz w:val="22"/>
          <w:szCs w:val="22"/>
        </w:rPr>
      </w:pPr>
      <w:r w:rsidRPr="00BA0AF7">
        <w:rPr>
          <w:rFonts w:ascii="Times New Roman" w:hAnsi="Times New Roman"/>
          <w:sz w:val="22"/>
          <w:szCs w:val="22"/>
          <w:lang w:val="id-ID"/>
        </w:rPr>
        <w:t>Da</w:t>
      </w:r>
      <w:r w:rsidR="00BA0AF7">
        <w:rPr>
          <w:rFonts w:ascii="Times New Roman" w:hAnsi="Times New Roman"/>
          <w:sz w:val="22"/>
          <w:szCs w:val="22"/>
          <w:lang w:val="id-ID"/>
        </w:rPr>
        <w:t xml:space="preserve">ri tabel </w:t>
      </w:r>
      <w:r w:rsidR="00FC7A6A">
        <w:rPr>
          <w:rFonts w:ascii="Times New Roman" w:hAnsi="Times New Roman"/>
          <w:sz w:val="22"/>
          <w:szCs w:val="22"/>
        </w:rPr>
        <w:t>3</w:t>
      </w:r>
      <w:r w:rsidR="00FC7A6A">
        <w:rPr>
          <w:rFonts w:ascii="Times New Roman" w:hAnsi="Times New Roman"/>
          <w:sz w:val="22"/>
          <w:szCs w:val="22"/>
          <w:lang w:val="id-ID"/>
        </w:rPr>
        <w:t xml:space="preserve">  terlihat bahwa</w:t>
      </w:r>
      <w:r w:rsidR="00BA0AF7">
        <w:rPr>
          <w:rFonts w:ascii="Times New Roman" w:hAnsi="Times New Roman"/>
          <w:sz w:val="22"/>
          <w:szCs w:val="22"/>
          <w:lang w:val="id-ID"/>
        </w:rPr>
        <w:t xml:space="preserve"> </w:t>
      </w:r>
      <w:r w:rsidRPr="00BA0AF7">
        <w:rPr>
          <w:rFonts w:ascii="Times New Roman" w:hAnsi="Times New Roman"/>
          <w:sz w:val="22"/>
          <w:szCs w:val="22"/>
          <w:lang w:val="id-ID"/>
        </w:rPr>
        <w:t xml:space="preserve">adanya perbedaan hasil dari  masing-masing perbandingan </w:t>
      </w:r>
      <w:r w:rsidR="00BA0AF7" w:rsidRPr="00BA0AF7">
        <w:rPr>
          <w:rFonts w:ascii="Times New Roman" w:hAnsi="Times New Roman"/>
          <w:sz w:val="22"/>
          <w:szCs w:val="22"/>
          <w:lang w:val="id-ID"/>
        </w:rPr>
        <w:t xml:space="preserve"> </w:t>
      </w:r>
      <w:r w:rsidRPr="00BA0AF7">
        <w:rPr>
          <w:rFonts w:ascii="Times New Roman" w:hAnsi="Times New Roman"/>
          <w:sz w:val="22"/>
          <w:szCs w:val="22"/>
          <w:lang w:val="id-ID"/>
        </w:rPr>
        <w:t>yang</w:t>
      </w:r>
      <w:r w:rsidR="00BA0AF7" w:rsidRPr="00BA0AF7">
        <w:rPr>
          <w:rFonts w:ascii="Times New Roman" w:hAnsi="Times New Roman"/>
          <w:sz w:val="22"/>
          <w:szCs w:val="22"/>
          <w:lang w:val="id-ID"/>
        </w:rPr>
        <w:t xml:space="preserve"> </w:t>
      </w:r>
      <w:r w:rsidRPr="00BA0AF7">
        <w:rPr>
          <w:rFonts w:ascii="Times New Roman" w:hAnsi="Times New Roman"/>
          <w:sz w:val="22"/>
          <w:szCs w:val="22"/>
          <w:lang w:val="id-ID"/>
        </w:rPr>
        <w:t xml:space="preserve"> dilakukan</w:t>
      </w:r>
      <w:r w:rsidR="00BA0AF7">
        <w:rPr>
          <w:rFonts w:ascii="Times New Roman" w:hAnsi="Times New Roman"/>
          <w:sz w:val="22"/>
          <w:szCs w:val="22"/>
          <w:lang w:val="id-ID"/>
        </w:rPr>
        <w:t>, un</w:t>
      </w:r>
      <w:r w:rsidR="00BA0AF7" w:rsidRPr="00BA0AF7">
        <w:rPr>
          <w:rFonts w:ascii="Times New Roman" w:hAnsi="Times New Roman"/>
          <w:sz w:val="22"/>
          <w:szCs w:val="22"/>
          <w:lang w:val="id-ID"/>
        </w:rPr>
        <w:t>tuk</w:t>
      </w:r>
      <w:r w:rsidR="00BA0AF7">
        <w:rPr>
          <w:rFonts w:ascii="Times New Roman" w:hAnsi="Times New Roman"/>
          <w:b/>
          <w:sz w:val="22"/>
          <w:szCs w:val="22"/>
          <w:lang w:val="id-ID"/>
        </w:rPr>
        <w:t xml:space="preserve">  </w:t>
      </w:r>
      <w:r w:rsidR="00BA0AF7" w:rsidRPr="00BA0AF7">
        <w:rPr>
          <w:rFonts w:ascii="Times New Roman" w:hAnsi="Times New Roman"/>
          <w:sz w:val="22"/>
          <w:szCs w:val="22"/>
          <w:lang w:val="id-ID"/>
        </w:rPr>
        <w:t xml:space="preserve">perbandingan  feses berbanding air (1:1,1) </w:t>
      </w:r>
      <w:r w:rsidR="008E066B">
        <w:rPr>
          <w:rFonts w:ascii="Times New Roman" w:hAnsi="Times New Roman"/>
          <w:sz w:val="22"/>
          <w:szCs w:val="22"/>
          <w:lang w:val="id-ID"/>
        </w:rPr>
        <w:t>didapat  hasil biogas  sebesar 1,0536 kg/m</w:t>
      </w:r>
      <w:r w:rsidR="008E066B" w:rsidRPr="008E066B">
        <w:rPr>
          <w:rFonts w:ascii="Times New Roman" w:hAnsi="Times New Roman"/>
          <w:sz w:val="22"/>
          <w:szCs w:val="22"/>
          <w:vertAlign w:val="superscript"/>
          <w:lang w:val="id-ID"/>
        </w:rPr>
        <w:t>3</w:t>
      </w:r>
      <w:r w:rsidR="008E066B">
        <w:rPr>
          <w:rFonts w:ascii="Times New Roman" w:hAnsi="Times New Roman"/>
          <w:sz w:val="22"/>
          <w:szCs w:val="22"/>
          <w:lang w:val="id-ID"/>
        </w:rPr>
        <w:t xml:space="preserve"> /hari </w:t>
      </w:r>
      <w:r w:rsidR="00BA0AF7" w:rsidRPr="00BA0AF7">
        <w:rPr>
          <w:rFonts w:ascii="Times New Roman" w:hAnsi="Times New Roman"/>
          <w:sz w:val="22"/>
          <w:szCs w:val="22"/>
          <w:lang w:val="id-ID"/>
        </w:rPr>
        <w:t xml:space="preserve">dan fesses berbanding air dengan  perbandingan (1:1,2) disini terlihat bahwa biogas yang dihasilkan </w:t>
      </w:r>
      <w:r w:rsidR="00BA0AF7">
        <w:rPr>
          <w:rFonts w:ascii="Times New Roman" w:hAnsi="Times New Roman"/>
          <w:sz w:val="22"/>
          <w:szCs w:val="22"/>
          <w:lang w:val="id-ID"/>
        </w:rPr>
        <w:t xml:space="preserve"> </w:t>
      </w:r>
      <w:r w:rsidR="00BA0AF7" w:rsidRPr="00BA0AF7">
        <w:rPr>
          <w:rFonts w:ascii="Times New Roman" w:hAnsi="Times New Roman"/>
          <w:sz w:val="22"/>
          <w:szCs w:val="22"/>
          <w:lang w:val="id-ID"/>
        </w:rPr>
        <w:t xml:space="preserve">masih </w:t>
      </w:r>
      <w:r w:rsidR="00BA0AF7">
        <w:rPr>
          <w:rFonts w:ascii="Times New Roman" w:hAnsi="Times New Roman"/>
          <w:sz w:val="22"/>
          <w:szCs w:val="22"/>
          <w:lang w:val="id-ID"/>
        </w:rPr>
        <w:t xml:space="preserve"> </w:t>
      </w:r>
      <w:r w:rsidR="00BA0AF7" w:rsidRPr="00BA0AF7">
        <w:rPr>
          <w:rFonts w:ascii="Times New Roman" w:hAnsi="Times New Roman"/>
          <w:sz w:val="22"/>
          <w:szCs w:val="22"/>
          <w:lang w:val="id-ID"/>
        </w:rPr>
        <w:t>mengalami peningkatan begitu juga untuk perbandingan (1:1,3) jauh significan hasilnya, tetapi dengan perbandingan yang lebih ditingkat lagi yaitu dengan perbandinga</w:t>
      </w:r>
      <w:r w:rsidR="00BA0AF7">
        <w:rPr>
          <w:rFonts w:ascii="Times New Roman" w:hAnsi="Times New Roman"/>
          <w:sz w:val="22"/>
          <w:szCs w:val="22"/>
          <w:lang w:val="id-ID"/>
        </w:rPr>
        <w:t xml:space="preserve">n </w:t>
      </w:r>
      <w:r w:rsidR="00BA0AF7" w:rsidRPr="00BA0AF7">
        <w:rPr>
          <w:rFonts w:ascii="Times New Roman" w:hAnsi="Times New Roman"/>
          <w:sz w:val="22"/>
          <w:szCs w:val="22"/>
          <w:lang w:val="id-ID"/>
        </w:rPr>
        <w:t xml:space="preserve"> feses berbading air (1:1,4) dan (1:1,5) ternyata  hasil dari  biogas makin menurun .</w:t>
      </w:r>
      <w:r w:rsidR="00BA0AF7">
        <w:rPr>
          <w:rFonts w:ascii="Times New Roman" w:hAnsi="Times New Roman"/>
          <w:sz w:val="22"/>
          <w:szCs w:val="22"/>
          <w:lang w:val="id-ID"/>
        </w:rPr>
        <w:t xml:space="preserve"> </w:t>
      </w:r>
      <w:r w:rsidR="0044241E" w:rsidRPr="00B110DA">
        <w:rPr>
          <w:rFonts w:ascii="Times New Roman" w:hAnsi="Times New Roman"/>
          <w:sz w:val="22"/>
          <w:szCs w:val="22"/>
          <w:lang w:val="id-ID"/>
        </w:rPr>
        <w:t xml:space="preserve">Dari  hasil fermentasi   yang dilakukan selama kurun waktu  25-30  hari  ,dapat dilihat bahwa  </w:t>
      </w:r>
      <w:r>
        <w:rPr>
          <w:rFonts w:ascii="Times New Roman" w:hAnsi="Times New Roman"/>
          <w:sz w:val="22"/>
          <w:szCs w:val="22"/>
          <w:lang w:val="id-ID"/>
        </w:rPr>
        <w:t>dengan</w:t>
      </w:r>
      <w:r w:rsidR="0044241E" w:rsidRPr="00B110DA">
        <w:rPr>
          <w:rFonts w:ascii="Times New Roman" w:hAnsi="Times New Roman"/>
          <w:sz w:val="22"/>
          <w:szCs w:val="22"/>
          <w:lang w:val="id-ID"/>
        </w:rPr>
        <w:t xml:space="preserve">  perbandingan</w:t>
      </w:r>
      <w:r>
        <w:rPr>
          <w:rFonts w:ascii="Times New Roman" w:hAnsi="Times New Roman"/>
          <w:sz w:val="22"/>
          <w:szCs w:val="22"/>
          <w:lang w:val="id-ID"/>
        </w:rPr>
        <w:t xml:space="preserve">  fesses berbanding air dengan perbandingan </w:t>
      </w:r>
      <w:r w:rsidR="0044241E" w:rsidRPr="00B110DA">
        <w:rPr>
          <w:rFonts w:ascii="Times New Roman" w:hAnsi="Times New Roman"/>
          <w:sz w:val="22"/>
          <w:szCs w:val="22"/>
          <w:lang w:val="id-ID"/>
        </w:rPr>
        <w:t xml:space="preserve"> (1:1,3) didapat </w:t>
      </w:r>
      <w:r w:rsidR="00BA0AF7">
        <w:rPr>
          <w:rFonts w:ascii="Times New Roman" w:hAnsi="Times New Roman"/>
          <w:sz w:val="22"/>
          <w:szCs w:val="22"/>
          <w:lang w:val="id-ID"/>
        </w:rPr>
        <w:t>hasil yang paling  banyak ternyata</w:t>
      </w:r>
      <w:r w:rsidR="0044241E">
        <w:rPr>
          <w:rFonts w:ascii="Times New Roman" w:hAnsi="Times New Roman"/>
          <w:b/>
          <w:sz w:val="22"/>
          <w:szCs w:val="22"/>
          <w:lang w:val="id-ID"/>
        </w:rPr>
        <w:t xml:space="preserve">  </w:t>
      </w:r>
      <w:r w:rsidR="0044241E" w:rsidRPr="00B110DA">
        <w:rPr>
          <w:rFonts w:ascii="Times New Roman" w:hAnsi="Times New Roman"/>
          <w:sz w:val="22"/>
          <w:szCs w:val="22"/>
          <w:lang w:val="id-ID"/>
        </w:rPr>
        <w:t>biogas yang terbentuk  mencapai  1,7640 kg/m</w:t>
      </w:r>
      <w:r w:rsidR="0044241E" w:rsidRPr="00B110DA">
        <w:rPr>
          <w:rFonts w:ascii="Times New Roman" w:hAnsi="Times New Roman"/>
          <w:sz w:val="22"/>
          <w:szCs w:val="22"/>
          <w:vertAlign w:val="superscript"/>
          <w:lang w:val="id-ID"/>
        </w:rPr>
        <w:t>3</w:t>
      </w:r>
      <w:r w:rsidR="0044241E" w:rsidRPr="00B110DA">
        <w:rPr>
          <w:rFonts w:ascii="Times New Roman" w:hAnsi="Times New Roman"/>
          <w:sz w:val="22"/>
          <w:szCs w:val="22"/>
          <w:lang w:val="id-ID"/>
        </w:rPr>
        <w:t>/hari</w:t>
      </w:r>
      <w:r>
        <w:rPr>
          <w:rFonts w:ascii="Times New Roman" w:hAnsi="Times New Roman"/>
          <w:sz w:val="22"/>
          <w:szCs w:val="22"/>
          <w:lang w:val="id-ID"/>
        </w:rPr>
        <w:t xml:space="preserve">, </w:t>
      </w:r>
      <w:r w:rsidR="00B110DA" w:rsidRPr="00B110DA">
        <w:rPr>
          <w:rFonts w:ascii="Times New Roman" w:hAnsi="Times New Roman"/>
          <w:sz w:val="22"/>
          <w:szCs w:val="22"/>
          <w:lang w:val="id-ID"/>
        </w:rPr>
        <w:t>angka</w:t>
      </w:r>
      <w:r>
        <w:rPr>
          <w:rFonts w:ascii="Times New Roman" w:hAnsi="Times New Roman"/>
          <w:sz w:val="22"/>
          <w:szCs w:val="22"/>
          <w:lang w:val="id-ID"/>
        </w:rPr>
        <w:t xml:space="preserve"> </w:t>
      </w:r>
      <w:r w:rsidR="00B110DA" w:rsidRPr="00B110DA">
        <w:rPr>
          <w:rFonts w:ascii="Times New Roman" w:hAnsi="Times New Roman"/>
          <w:sz w:val="22"/>
          <w:szCs w:val="22"/>
          <w:lang w:val="id-ID"/>
        </w:rPr>
        <w:t xml:space="preserve"> </w:t>
      </w:r>
      <w:r>
        <w:rPr>
          <w:rFonts w:ascii="Times New Roman" w:hAnsi="Times New Roman"/>
          <w:sz w:val="22"/>
          <w:szCs w:val="22"/>
          <w:lang w:val="id-ID"/>
        </w:rPr>
        <w:t>ini merupakan hasil yang maksimum jika dibandingkan dengan  Hasil-hasil biogas  yang lain  dengan  variasi  perbandingan  lainnya.</w:t>
      </w:r>
    </w:p>
    <w:p w:rsidR="003E0AB8" w:rsidRPr="0027334D" w:rsidRDefault="002C6878" w:rsidP="0027334D">
      <w:pPr>
        <w:pStyle w:val="ListParagraph"/>
        <w:numPr>
          <w:ilvl w:val="1"/>
          <w:numId w:val="10"/>
        </w:numPr>
        <w:spacing w:after="0" w:line="360" w:lineRule="auto"/>
        <w:ind w:left="567" w:hanging="567"/>
        <w:jc w:val="both"/>
        <w:rPr>
          <w:rFonts w:ascii="Times New Roman" w:hAnsi="Times New Roman"/>
          <w:b/>
          <w:lang w:val="id-ID"/>
        </w:rPr>
      </w:pPr>
      <w:r w:rsidRPr="0027334D">
        <w:rPr>
          <w:rFonts w:ascii="Times New Roman" w:hAnsi="Times New Roman"/>
          <w:b/>
          <w:lang w:val="id-ID"/>
        </w:rPr>
        <w:t>Kel</w:t>
      </w:r>
      <w:r w:rsidR="0027334D" w:rsidRPr="0027334D">
        <w:rPr>
          <w:rFonts w:ascii="Times New Roman" w:hAnsi="Times New Roman"/>
          <w:b/>
          <w:lang w:val="id-ID"/>
        </w:rPr>
        <w:t>ompok Sapi  Perah (Pembiakan Sapi dengan Tujuan untuk Mendapatkan  Susu</w:t>
      </w:r>
      <w:r w:rsidR="00BA0AF7" w:rsidRPr="0027334D">
        <w:rPr>
          <w:rFonts w:ascii="Times New Roman" w:hAnsi="Times New Roman"/>
          <w:b/>
          <w:lang w:val="id-ID"/>
        </w:rPr>
        <w:t>)</w:t>
      </w:r>
    </w:p>
    <w:p w:rsidR="0027334D" w:rsidRDefault="0027334D" w:rsidP="0027334D">
      <w:pPr>
        <w:spacing w:line="360" w:lineRule="auto"/>
        <w:ind w:firstLine="567"/>
        <w:jc w:val="both"/>
        <w:rPr>
          <w:rFonts w:ascii="Times New Roman" w:hAnsi="Times New Roman"/>
          <w:sz w:val="22"/>
          <w:szCs w:val="22"/>
        </w:rPr>
      </w:pPr>
    </w:p>
    <w:p w:rsidR="0027334D" w:rsidRDefault="003012D2" w:rsidP="0027334D">
      <w:pPr>
        <w:spacing w:line="360" w:lineRule="auto"/>
        <w:ind w:firstLine="567"/>
        <w:jc w:val="both"/>
        <w:rPr>
          <w:rFonts w:ascii="Times New Roman" w:hAnsi="Times New Roman"/>
          <w:sz w:val="22"/>
          <w:szCs w:val="22"/>
        </w:rPr>
      </w:pPr>
      <w:r w:rsidRPr="003012D2">
        <w:rPr>
          <w:rFonts w:ascii="Times New Roman" w:hAnsi="Times New Roman"/>
          <w:sz w:val="22"/>
          <w:szCs w:val="22"/>
          <w:lang w:val="id-ID"/>
        </w:rPr>
        <w:t>Di Kabupaten OKI  terdapat banyak  kelompok  petani  peternak, yang  melakukan pembiakan sapi  untuk  diambil susunya , ada terdapat  lebih kura</w:t>
      </w:r>
      <w:r>
        <w:rPr>
          <w:rFonts w:ascii="Times New Roman" w:hAnsi="Times New Roman"/>
          <w:sz w:val="22"/>
          <w:szCs w:val="22"/>
          <w:lang w:val="id-ID"/>
        </w:rPr>
        <w:t>ng 7 kelompok  peta</w:t>
      </w:r>
      <w:r w:rsidR="00EC4F8F">
        <w:rPr>
          <w:rFonts w:ascii="Times New Roman" w:hAnsi="Times New Roman"/>
          <w:sz w:val="22"/>
          <w:szCs w:val="22"/>
          <w:lang w:val="id-ID"/>
        </w:rPr>
        <w:t>ni peternak, dimana  masing-masing kelompo</w:t>
      </w:r>
      <w:r w:rsidR="0027334D">
        <w:rPr>
          <w:rFonts w:ascii="Times New Roman" w:hAnsi="Times New Roman"/>
          <w:sz w:val="22"/>
          <w:szCs w:val="22"/>
          <w:lang w:val="id-ID"/>
        </w:rPr>
        <w:t>k mempunyai 20 ekor sapi. Sapi</w:t>
      </w:r>
      <w:r w:rsidR="0027334D">
        <w:rPr>
          <w:rFonts w:ascii="Times New Roman" w:hAnsi="Times New Roman"/>
          <w:sz w:val="22"/>
          <w:szCs w:val="22"/>
        </w:rPr>
        <w:t>-</w:t>
      </w:r>
      <w:r w:rsidR="00EC4F8F">
        <w:rPr>
          <w:rFonts w:ascii="Times New Roman" w:hAnsi="Times New Roman"/>
          <w:sz w:val="22"/>
          <w:szCs w:val="22"/>
          <w:lang w:val="id-ID"/>
        </w:rPr>
        <w:t>sapi ini menghasilkan fesses  yang   selanjudnya ditampung  untuk  di jasikan biogas.</w:t>
      </w:r>
    </w:p>
    <w:p w:rsidR="00D6552B" w:rsidRPr="0027334D" w:rsidRDefault="00EC4F8F" w:rsidP="0027334D">
      <w:pPr>
        <w:spacing w:line="360" w:lineRule="auto"/>
        <w:ind w:firstLine="567"/>
        <w:jc w:val="both"/>
        <w:rPr>
          <w:rFonts w:ascii="Times New Roman" w:hAnsi="Times New Roman"/>
          <w:i/>
          <w:sz w:val="22"/>
          <w:szCs w:val="22"/>
          <w:lang w:val="id-ID"/>
        </w:rPr>
      </w:pPr>
      <w:r>
        <w:rPr>
          <w:rFonts w:ascii="Times New Roman" w:hAnsi="Times New Roman"/>
          <w:sz w:val="22"/>
          <w:szCs w:val="22"/>
          <w:lang w:val="id-ID"/>
        </w:rPr>
        <w:t>Fesses dari  jenis sapi  perah  ini setelah dikumpulkan   kemudian di fermentasi selama 25-30 hari  dan dilakukan dengan perlakuan yang sama yaitu dengan perbandingan  feseses berbanding air  (1: 1,1),</w:t>
      </w:r>
      <w:r w:rsidR="0027334D">
        <w:rPr>
          <w:rFonts w:ascii="Times New Roman" w:hAnsi="Times New Roman"/>
          <w:sz w:val="22"/>
          <w:szCs w:val="22"/>
        </w:rPr>
        <w:t xml:space="preserve"> </w:t>
      </w:r>
      <w:r>
        <w:rPr>
          <w:rFonts w:ascii="Times New Roman" w:hAnsi="Times New Roman"/>
          <w:sz w:val="22"/>
          <w:szCs w:val="22"/>
          <w:lang w:val="id-ID"/>
        </w:rPr>
        <w:t>(1: 1,2),</w:t>
      </w:r>
      <w:r w:rsidR="0027334D">
        <w:rPr>
          <w:rFonts w:ascii="Times New Roman" w:hAnsi="Times New Roman"/>
          <w:sz w:val="22"/>
          <w:szCs w:val="22"/>
        </w:rPr>
        <w:t xml:space="preserve"> </w:t>
      </w:r>
      <w:r>
        <w:rPr>
          <w:rFonts w:ascii="Times New Roman" w:hAnsi="Times New Roman"/>
          <w:sz w:val="22"/>
          <w:szCs w:val="22"/>
          <w:lang w:val="id-ID"/>
        </w:rPr>
        <w:t>(1: 1,3),</w:t>
      </w:r>
      <w:r w:rsidR="0027334D">
        <w:rPr>
          <w:rFonts w:ascii="Times New Roman" w:hAnsi="Times New Roman"/>
          <w:sz w:val="22"/>
          <w:szCs w:val="22"/>
        </w:rPr>
        <w:t xml:space="preserve"> </w:t>
      </w:r>
      <w:r w:rsidR="0027334D">
        <w:rPr>
          <w:rFonts w:ascii="Times New Roman" w:hAnsi="Times New Roman"/>
          <w:sz w:val="22"/>
          <w:szCs w:val="22"/>
          <w:lang w:val="id-ID"/>
        </w:rPr>
        <w:t>(1: 1,4</w:t>
      </w:r>
      <w:r>
        <w:rPr>
          <w:rFonts w:ascii="Times New Roman" w:hAnsi="Times New Roman"/>
          <w:sz w:val="22"/>
          <w:szCs w:val="22"/>
          <w:lang w:val="id-ID"/>
        </w:rPr>
        <w:t xml:space="preserve">) dan (1: 1,5), juga reaktor yang dipakai adalah sama yaitu reaktor </w:t>
      </w:r>
      <w:r w:rsidR="000E62C4" w:rsidRPr="000E62C4">
        <w:rPr>
          <w:rFonts w:ascii="Times New Roman" w:hAnsi="Times New Roman"/>
          <w:i/>
          <w:sz w:val="22"/>
          <w:szCs w:val="22"/>
          <w:lang w:val="id-ID"/>
        </w:rPr>
        <w:t>Fiberglass</w:t>
      </w:r>
      <w:r w:rsidRPr="0027334D">
        <w:rPr>
          <w:rFonts w:ascii="Times New Roman" w:hAnsi="Times New Roman"/>
          <w:i/>
          <w:sz w:val="22"/>
          <w:szCs w:val="22"/>
          <w:lang w:val="id-ID"/>
        </w:rPr>
        <w:t>s.</w:t>
      </w:r>
    </w:p>
    <w:p w:rsidR="00BA2562" w:rsidRPr="00BA2562" w:rsidRDefault="00BA2562" w:rsidP="00217B99">
      <w:pPr>
        <w:spacing w:line="360" w:lineRule="auto"/>
        <w:jc w:val="both"/>
        <w:rPr>
          <w:rFonts w:ascii="Times New Roman" w:hAnsi="Times New Roman"/>
          <w:sz w:val="22"/>
          <w:szCs w:val="22"/>
        </w:rPr>
      </w:pPr>
    </w:p>
    <w:p w:rsidR="003E0AB8" w:rsidRDefault="000633A3" w:rsidP="00217B99">
      <w:pPr>
        <w:spacing w:line="360" w:lineRule="auto"/>
        <w:jc w:val="both"/>
        <w:rPr>
          <w:rFonts w:ascii="Times New Roman" w:hAnsi="Times New Roman"/>
          <w:b/>
          <w:sz w:val="22"/>
          <w:szCs w:val="22"/>
          <w:lang w:val="id-ID"/>
        </w:rPr>
      </w:pPr>
      <w:r>
        <w:rPr>
          <w:rFonts w:ascii="Times New Roman" w:hAnsi="Times New Roman"/>
          <w:b/>
          <w:noProof/>
          <w:sz w:val="22"/>
          <w:szCs w:val="22"/>
          <w:lang w:val="id-ID" w:eastAsia="id-ID"/>
        </w:rPr>
        <w:drawing>
          <wp:inline distT="0" distB="0" distL="0" distR="0">
            <wp:extent cx="2724150" cy="2152650"/>
            <wp:effectExtent l="19050" t="19050" r="19050" b="19050"/>
            <wp:docPr id="3" name="Picture 4" descr="https://encrypted-tbn0.gstatic.com/images?q=tbn:ANd9GcRqqsH6bXux9n0igs4v0Df8jkx_q6cogE-aY_e1vv_pYIxES16R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qqsH6bXux9n0igs4v0Df8jkx_q6cogE-aY_e1vv_pYIxES16RkQ"/>
                    <pic:cNvPicPr>
                      <a:picLocks noChangeAspect="1" noChangeArrowheads="1"/>
                    </pic:cNvPicPr>
                  </pic:nvPicPr>
                  <pic:blipFill>
                    <a:blip r:embed="rId27" cstate="print">
                      <a:grayscl/>
                    </a:blip>
                    <a:srcRect/>
                    <a:stretch>
                      <a:fillRect/>
                    </a:stretch>
                  </pic:blipFill>
                  <pic:spPr bwMode="auto">
                    <a:xfrm>
                      <a:off x="0" y="0"/>
                      <a:ext cx="2724150" cy="2152650"/>
                    </a:xfrm>
                    <a:prstGeom prst="rect">
                      <a:avLst/>
                    </a:prstGeom>
                    <a:noFill/>
                    <a:ln w="6350">
                      <a:solidFill>
                        <a:schemeClr val="tx1"/>
                      </a:solidFill>
                      <a:miter lim="800000"/>
                      <a:headEnd/>
                      <a:tailEnd/>
                    </a:ln>
                  </pic:spPr>
                </pic:pic>
              </a:graphicData>
            </a:graphic>
          </wp:inline>
        </w:drawing>
      </w:r>
    </w:p>
    <w:p w:rsidR="003E0AB8" w:rsidRDefault="00C66CA9" w:rsidP="00217B99">
      <w:pPr>
        <w:jc w:val="center"/>
        <w:rPr>
          <w:rFonts w:ascii="Times New Roman" w:hAnsi="Times New Roman"/>
          <w:b/>
          <w:sz w:val="22"/>
          <w:szCs w:val="22"/>
          <w:lang w:val="id-ID"/>
        </w:rPr>
      </w:pPr>
      <w:r>
        <w:rPr>
          <w:rFonts w:ascii="Times New Roman" w:hAnsi="Times New Roman"/>
          <w:b/>
          <w:sz w:val="22"/>
          <w:szCs w:val="22"/>
          <w:lang w:val="id-ID"/>
        </w:rPr>
        <w:t>Gambar 3.</w:t>
      </w:r>
      <w:r w:rsidR="00D6552B">
        <w:rPr>
          <w:rFonts w:ascii="Times New Roman" w:hAnsi="Times New Roman"/>
          <w:b/>
          <w:sz w:val="22"/>
          <w:szCs w:val="22"/>
          <w:lang w:val="id-ID"/>
        </w:rPr>
        <w:t xml:space="preserve"> </w:t>
      </w:r>
      <w:r w:rsidR="003E0AB8">
        <w:rPr>
          <w:rFonts w:ascii="Times New Roman" w:hAnsi="Times New Roman"/>
          <w:b/>
          <w:sz w:val="22"/>
          <w:szCs w:val="22"/>
          <w:lang w:val="id-ID"/>
        </w:rPr>
        <w:t xml:space="preserve">Kelompok </w:t>
      </w:r>
      <w:r w:rsidR="0027334D">
        <w:rPr>
          <w:rFonts w:ascii="Times New Roman" w:hAnsi="Times New Roman"/>
          <w:b/>
          <w:sz w:val="22"/>
          <w:szCs w:val="22"/>
          <w:lang w:val="id-ID"/>
        </w:rPr>
        <w:t>Sapi Perah untuk Tujuan Menghasilkan Susu</w:t>
      </w:r>
    </w:p>
    <w:p w:rsidR="00BF0AED" w:rsidRDefault="00BF0AED" w:rsidP="00217B99">
      <w:pPr>
        <w:spacing w:line="360" w:lineRule="auto"/>
        <w:jc w:val="both"/>
        <w:rPr>
          <w:rFonts w:ascii="Times New Roman" w:hAnsi="Times New Roman"/>
          <w:b/>
          <w:sz w:val="22"/>
          <w:szCs w:val="22"/>
          <w:lang w:val="id-ID"/>
        </w:rPr>
      </w:pPr>
    </w:p>
    <w:p w:rsidR="003E0AB8" w:rsidRDefault="00BF0AED" w:rsidP="00217B99">
      <w:pPr>
        <w:spacing w:line="360" w:lineRule="auto"/>
        <w:jc w:val="both"/>
        <w:rPr>
          <w:rFonts w:ascii="Times New Roman" w:hAnsi="Times New Roman"/>
          <w:sz w:val="22"/>
          <w:szCs w:val="22"/>
          <w:lang w:val="id-ID"/>
        </w:rPr>
      </w:pPr>
      <w:r w:rsidRPr="00BF0AED">
        <w:rPr>
          <w:rFonts w:ascii="Times New Roman" w:hAnsi="Times New Roman"/>
          <w:sz w:val="22"/>
          <w:szCs w:val="22"/>
          <w:lang w:val="id-ID"/>
        </w:rPr>
        <w:t>Hasil  yang  dapat  diketahui  dari  pembuatan biogas  untuk  kelompok sapi   perah   adalah sebagai berikut:</w:t>
      </w:r>
    </w:p>
    <w:p w:rsidR="002A7EB9" w:rsidRDefault="002A7EB9" w:rsidP="00217B99">
      <w:pPr>
        <w:spacing w:line="360" w:lineRule="auto"/>
        <w:jc w:val="both"/>
        <w:rPr>
          <w:rFonts w:ascii="Times New Roman" w:hAnsi="Times New Roman"/>
          <w:sz w:val="22"/>
          <w:szCs w:val="22"/>
        </w:rPr>
      </w:pPr>
    </w:p>
    <w:p w:rsidR="0053331D" w:rsidRPr="0027334D" w:rsidRDefault="0027334D" w:rsidP="00217B99">
      <w:pPr>
        <w:jc w:val="center"/>
        <w:rPr>
          <w:rFonts w:ascii="Times New Roman" w:hAnsi="Times New Roman"/>
          <w:b/>
          <w:sz w:val="22"/>
          <w:szCs w:val="22"/>
        </w:rPr>
      </w:pPr>
      <w:r>
        <w:rPr>
          <w:rFonts w:ascii="Times New Roman" w:hAnsi="Times New Roman"/>
          <w:b/>
          <w:sz w:val="22"/>
          <w:szCs w:val="22"/>
          <w:lang w:val="id-ID"/>
        </w:rPr>
        <w:t xml:space="preserve">Tabel </w:t>
      </w:r>
      <w:r>
        <w:rPr>
          <w:rFonts w:ascii="Times New Roman" w:hAnsi="Times New Roman"/>
          <w:b/>
          <w:sz w:val="22"/>
          <w:szCs w:val="22"/>
        </w:rPr>
        <w:t>4.</w:t>
      </w:r>
      <w:r w:rsidR="0053331D" w:rsidRPr="0053331D">
        <w:rPr>
          <w:rFonts w:ascii="Times New Roman" w:hAnsi="Times New Roman"/>
          <w:b/>
          <w:sz w:val="22"/>
          <w:szCs w:val="22"/>
          <w:lang w:val="id-ID"/>
        </w:rPr>
        <w:t xml:space="preserve"> Hasil Fermentasi </w:t>
      </w:r>
      <w:r w:rsidRPr="0053331D">
        <w:rPr>
          <w:rFonts w:ascii="Times New Roman" w:hAnsi="Times New Roman"/>
          <w:b/>
          <w:sz w:val="22"/>
          <w:szCs w:val="22"/>
          <w:lang w:val="id-ID"/>
        </w:rPr>
        <w:t>Biogas</w:t>
      </w:r>
      <w:r>
        <w:rPr>
          <w:rFonts w:ascii="Times New Roman" w:hAnsi="Times New Roman"/>
          <w:b/>
          <w:sz w:val="22"/>
          <w:szCs w:val="22"/>
          <w:lang w:val="id-ID"/>
        </w:rPr>
        <w:t xml:space="preserve"> </w:t>
      </w:r>
      <w:r w:rsidR="004B28D0">
        <w:rPr>
          <w:rFonts w:ascii="Times New Roman" w:hAnsi="Times New Roman"/>
          <w:b/>
          <w:sz w:val="22"/>
          <w:szCs w:val="22"/>
          <w:lang w:val="id-ID"/>
        </w:rPr>
        <w:t xml:space="preserve">menggunakan </w:t>
      </w:r>
      <w:r>
        <w:rPr>
          <w:rFonts w:ascii="Times New Roman" w:hAnsi="Times New Roman"/>
          <w:b/>
          <w:sz w:val="22"/>
          <w:szCs w:val="22"/>
          <w:lang w:val="id-ID"/>
        </w:rPr>
        <w:t xml:space="preserve">Reaktor </w:t>
      </w:r>
      <w:r w:rsidR="000E62C4" w:rsidRPr="000E62C4">
        <w:rPr>
          <w:rFonts w:ascii="Times New Roman" w:hAnsi="Times New Roman"/>
          <w:b/>
          <w:i/>
          <w:sz w:val="22"/>
          <w:szCs w:val="22"/>
          <w:lang w:val="id-ID"/>
        </w:rPr>
        <w:t>Fiberglass</w:t>
      </w:r>
      <w:r w:rsidR="00BA46CC" w:rsidRPr="00BA46CC">
        <w:rPr>
          <w:rFonts w:ascii="Times New Roman" w:hAnsi="Times New Roman"/>
          <w:b/>
          <w:i/>
          <w:sz w:val="22"/>
          <w:szCs w:val="22"/>
          <w:lang w:val="id-ID"/>
        </w:rPr>
        <w:t>s</w:t>
      </w:r>
      <w:r>
        <w:rPr>
          <w:rFonts w:ascii="Times New Roman" w:hAnsi="Times New Roman"/>
          <w:b/>
          <w:i/>
          <w:sz w:val="22"/>
          <w:szCs w:val="22"/>
        </w:rPr>
        <w:t xml:space="preserve"> </w:t>
      </w:r>
      <w:r>
        <w:rPr>
          <w:rFonts w:ascii="Times New Roman" w:hAnsi="Times New Roman"/>
          <w:b/>
          <w:sz w:val="22"/>
          <w:szCs w:val="22"/>
          <w:lang w:val="id-ID"/>
        </w:rPr>
        <w:t>untuk Jenis Sapi Perah</w:t>
      </w:r>
    </w:p>
    <w:p w:rsidR="00BA2562" w:rsidRPr="00BA2562" w:rsidRDefault="00BA2562" w:rsidP="00217B99">
      <w:pPr>
        <w:jc w:val="center"/>
        <w:rPr>
          <w:rFonts w:ascii="Times New Roman" w:hAnsi="Times New Roman"/>
          <w:b/>
          <w:sz w:val="22"/>
          <w:szCs w:val="22"/>
        </w:rPr>
      </w:pPr>
    </w:p>
    <w:tbl>
      <w:tblPr>
        <w:tblW w:w="0" w:type="auto"/>
        <w:jc w:val="center"/>
        <w:tblLook w:val="04A0"/>
      </w:tblPr>
      <w:tblGrid>
        <w:gridCol w:w="1998"/>
        <w:gridCol w:w="2284"/>
      </w:tblGrid>
      <w:tr w:rsidR="00345517" w:rsidRPr="006C7092" w:rsidTr="0027334D">
        <w:trPr>
          <w:jc w:val="center"/>
        </w:trPr>
        <w:tc>
          <w:tcPr>
            <w:tcW w:w="1998" w:type="dxa"/>
            <w:tcBorders>
              <w:top w:val="single" w:sz="4" w:space="0" w:color="auto"/>
              <w:bottom w:val="single" w:sz="4" w:space="0" w:color="auto"/>
            </w:tcBorders>
            <w:vAlign w:val="center"/>
          </w:tcPr>
          <w:p w:rsidR="006C5F0C" w:rsidRPr="0027334D" w:rsidRDefault="00345517" w:rsidP="0027334D">
            <w:pPr>
              <w:jc w:val="center"/>
              <w:rPr>
                <w:rFonts w:ascii="Times New Roman" w:hAnsi="Times New Roman"/>
                <w:b/>
                <w:sz w:val="22"/>
                <w:szCs w:val="22"/>
                <w:lang w:val="id-ID"/>
              </w:rPr>
            </w:pPr>
            <w:r w:rsidRPr="0027334D">
              <w:rPr>
                <w:rFonts w:ascii="Times New Roman" w:hAnsi="Times New Roman"/>
                <w:b/>
                <w:sz w:val="22"/>
                <w:szCs w:val="22"/>
                <w:lang w:val="id-ID"/>
              </w:rPr>
              <w:t>Perbandingan</w:t>
            </w:r>
          </w:p>
          <w:p w:rsidR="00345517" w:rsidRPr="0027334D" w:rsidRDefault="006C5F0C" w:rsidP="0027334D">
            <w:pPr>
              <w:jc w:val="center"/>
              <w:rPr>
                <w:rFonts w:ascii="Times New Roman" w:hAnsi="Times New Roman"/>
                <w:b/>
                <w:sz w:val="22"/>
                <w:szCs w:val="22"/>
                <w:lang w:val="id-ID"/>
              </w:rPr>
            </w:pPr>
            <w:r w:rsidRPr="0027334D">
              <w:rPr>
                <w:rFonts w:ascii="Times New Roman" w:hAnsi="Times New Roman"/>
                <w:b/>
                <w:sz w:val="22"/>
                <w:szCs w:val="22"/>
                <w:lang w:val="id-ID"/>
              </w:rPr>
              <w:t>Feses</w:t>
            </w:r>
            <w:r w:rsidR="00345517" w:rsidRPr="0027334D">
              <w:rPr>
                <w:rFonts w:ascii="Times New Roman" w:hAnsi="Times New Roman"/>
                <w:b/>
                <w:sz w:val="22"/>
                <w:szCs w:val="22"/>
                <w:lang w:val="id-ID"/>
              </w:rPr>
              <w:t xml:space="preserve"> sapi  :  air</w:t>
            </w:r>
          </w:p>
        </w:tc>
        <w:tc>
          <w:tcPr>
            <w:tcW w:w="2284" w:type="dxa"/>
            <w:tcBorders>
              <w:top w:val="single" w:sz="4" w:space="0" w:color="auto"/>
              <w:bottom w:val="single" w:sz="4" w:space="0" w:color="auto"/>
            </w:tcBorders>
            <w:vAlign w:val="center"/>
          </w:tcPr>
          <w:p w:rsidR="00345517" w:rsidRPr="0027334D" w:rsidRDefault="00345517" w:rsidP="0027334D">
            <w:pPr>
              <w:jc w:val="center"/>
              <w:rPr>
                <w:rFonts w:ascii="Times New Roman" w:hAnsi="Times New Roman"/>
                <w:b/>
                <w:sz w:val="22"/>
                <w:szCs w:val="22"/>
                <w:lang w:val="id-ID"/>
              </w:rPr>
            </w:pPr>
            <w:r w:rsidRPr="0027334D">
              <w:rPr>
                <w:rFonts w:ascii="Times New Roman" w:hAnsi="Times New Roman"/>
                <w:b/>
                <w:sz w:val="22"/>
                <w:szCs w:val="22"/>
                <w:lang w:val="id-ID"/>
              </w:rPr>
              <w:t>Biogas (kg/m</w:t>
            </w:r>
            <w:r w:rsidRPr="0027334D">
              <w:rPr>
                <w:rFonts w:ascii="Times New Roman" w:hAnsi="Times New Roman"/>
                <w:b/>
                <w:sz w:val="22"/>
                <w:szCs w:val="22"/>
                <w:vertAlign w:val="superscript"/>
                <w:lang w:val="id-ID"/>
              </w:rPr>
              <w:t xml:space="preserve">3 </w:t>
            </w:r>
            <w:r w:rsidR="00F50911" w:rsidRPr="0027334D">
              <w:rPr>
                <w:rFonts w:ascii="Times New Roman" w:hAnsi="Times New Roman"/>
                <w:b/>
                <w:sz w:val="22"/>
                <w:szCs w:val="22"/>
                <w:lang w:val="id-ID"/>
              </w:rPr>
              <w:t>)/hari</w:t>
            </w:r>
          </w:p>
        </w:tc>
      </w:tr>
      <w:tr w:rsidR="00345517" w:rsidRPr="006C7092" w:rsidTr="0027334D">
        <w:trPr>
          <w:jc w:val="center"/>
        </w:trPr>
        <w:tc>
          <w:tcPr>
            <w:tcW w:w="1998" w:type="dxa"/>
            <w:tcBorders>
              <w:top w:val="single" w:sz="4" w:space="0" w:color="auto"/>
            </w:tcBorders>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lastRenderedPageBreak/>
              <w:t>(</w:t>
            </w:r>
            <w:r w:rsidR="00345517" w:rsidRPr="006C7092">
              <w:rPr>
                <w:rFonts w:ascii="Times New Roman" w:hAnsi="Times New Roman"/>
                <w:sz w:val="22"/>
                <w:szCs w:val="22"/>
                <w:lang w:val="id-ID"/>
              </w:rPr>
              <w:t>1 :  1,1)</w:t>
            </w:r>
          </w:p>
        </w:tc>
        <w:tc>
          <w:tcPr>
            <w:tcW w:w="2284" w:type="dxa"/>
            <w:tcBorders>
              <w:top w:val="single" w:sz="4" w:space="0" w:color="auto"/>
            </w:tcBorders>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2,2344</w:t>
            </w:r>
          </w:p>
        </w:tc>
      </w:tr>
      <w:tr w:rsidR="00345517" w:rsidRPr="006C7092" w:rsidTr="0027334D">
        <w:trPr>
          <w:trHeight w:val="259"/>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1,2)</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2,7216</w:t>
            </w:r>
          </w:p>
        </w:tc>
      </w:tr>
      <w:tr w:rsidR="00345517" w:rsidRPr="006C7092" w:rsidTr="0027334D">
        <w:trPr>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1,3)</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2,9640</w:t>
            </w:r>
          </w:p>
        </w:tc>
      </w:tr>
      <w:tr w:rsidR="00345517" w:rsidRPr="006C7092" w:rsidTr="0027334D">
        <w:trPr>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1,4)</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2,0928</w:t>
            </w:r>
          </w:p>
        </w:tc>
      </w:tr>
      <w:tr w:rsidR="00345517" w:rsidRPr="006C7092" w:rsidTr="0027334D">
        <w:trPr>
          <w:jc w:val="center"/>
        </w:trPr>
        <w:tc>
          <w:tcPr>
            <w:tcW w:w="1998" w:type="dxa"/>
            <w:tcBorders>
              <w:bottom w:val="single" w:sz="4" w:space="0" w:color="auto"/>
            </w:tcBorders>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1,5)</w:t>
            </w:r>
          </w:p>
        </w:tc>
        <w:tc>
          <w:tcPr>
            <w:tcW w:w="2284" w:type="dxa"/>
            <w:tcBorders>
              <w:bottom w:val="single" w:sz="4" w:space="0" w:color="auto"/>
            </w:tcBorders>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2,0760</w:t>
            </w:r>
          </w:p>
        </w:tc>
      </w:tr>
    </w:tbl>
    <w:p w:rsidR="00345517" w:rsidRPr="0027334D" w:rsidRDefault="00345517" w:rsidP="00217B99">
      <w:pPr>
        <w:jc w:val="both"/>
        <w:rPr>
          <w:rFonts w:ascii="Times New Roman" w:hAnsi="Times New Roman"/>
          <w:sz w:val="22"/>
          <w:szCs w:val="22"/>
          <w:lang w:val="id-ID"/>
        </w:rPr>
      </w:pPr>
      <w:r w:rsidRPr="0027334D">
        <w:rPr>
          <w:rFonts w:ascii="Times New Roman" w:hAnsi="Times New Roman"/>
          <w:sz w:val="22"/>
          <w:szCs w:val="22"/>
          <w:lang w:val="id-ID"/>
        </w:rPr>
        <w:t xml:space="preserve">Sumber: Kabupaten  OKI Sumatera </w:t>
      </w:r>
      <w:r w:rsidR="0027334D" w:rsidRPr="0027334D">
        <w:rPr>
          <w:rFonts w:ascii="Times New Roman" w:hAnsi="Times New Roman"/>
          <w:sz w:val="22"/>
          <w:szCs w:val="22"/>
          <w:lang w:val="id-ID"/>
        </w:rPr>
        <w:t xml:space="preserve">Selatan </w:t>
      </w:r>
    </w:p>
    <w:p w:rsidR="00BF0AED" w:rsidRPr="0027334D" w:rsidRDefault="00BA2562" w:rsidP="00217B99">
      <w:pPr>
        <w:jc w:val="both"/>
        <w:rPr>
          <w:rFonts w:ascii="Times New Roman" w:hAnsi="Times New Roman"/>
          <w:sz w:val="22"/>
          <w:szCs w:val="22"/>
        </w:rPr>
      </w:pPr>
      <w:r w:rsidRPr="0027334D">
        <w:rPr>
          <w:rFonts w:ascii="Times New Roman" w:hAnsi="Times New Roman"/>
          <w:sz w:val="22"/>
          <w:szCs w:val="22"/>
          <w:lang w:val="id-ID"/>
        </w:rPr>
        <w:t xml:space="preserve">               (sapi perah)</w:t>
      </w:r>
    </w:p>
    <w:p w:rsidR="00BA2562" w:rsidRPr="00BA2562" w:rsidRDefault="00BA2562" w:rsidP="00217B99">
      <w:pPr>
        <w:spacing w:line="360" w:lineRule="auto"/>
        <w:jc w:val="both"/>
        <w:rPr>
          <w:rFonts w:ascii="Times New Roman" w:hAnsi="Times New Roman"/>
          <w:b/>
          <w:sz w:val="22"/>
          <w:szCs w:val="22"/>
        </w:rPr>
      </w:pPr>
    </w:p>
    <w:p w:rsidR="00E10C0D" w:rsidRDefault="00E10C0D" w:rsidP="00217B99">
      <w:pPr>
        <w:spacing w:line="360" w:lineRule="auto"/>
        <w:ind w:firstLine="567"/>
        <w:jc w:val="both"/>
        <w:rPr>
          <w:rFonts w:ascii="Times New Roman" w:hAnsi="Times New Roman"/>
          <w:sz w:val="22"/>
          <w:szCs w:val="22"/>
          <w:lang w:val="id-ID"/>
        </w:rPr>
      </w:pPr>
      <w:r w:rsidRPr="00B110DA">
        <w:rPr>
          <w:rFonts w:ascii="Times New Roman" w:hAnsi="Times New Roman"/>
          <w:sz w:val="22"/>
          <w:szCs w:val="22"/>
          <w:lang w:val="id-ID"/>
        </w:rPr>
        <w:t>Dari  hasil fermentasi   yang dilakukan selama kurun waktu  25-30  hari  ,</w:t>
      </w:r>
      <w:r w:rsidR="00EC4F8F">
        <w:rPr>
          <w:rFonts w:ascii="Times New Roman" w:hAnsi="Times New Roman"/>
          <w:sz w:val="22"/>
          <w:szCs w:val="22"/>
          <w:lang w:val="id-ID"/>
        </w:rPr>
        <w:t xml:space="preserve">ternyata </w:t>
      </w:r>
      <w:r w:rsidRPr="00B110DA">
        <w:rPr>
          <w:rFonts w:ascii="Times New Roman" w:hAnsi="Times New Roman"/>
          <w:sz w:val="22"/>
          <w:szCs w:val="22"/>
          <w:lang w:val="id-ID"/>
        </w:rPr>
        <w:t xml:space="preserve"> bahwa  untuk  perbandingan (1:</w:t>
      </w:r>
      <w:r w:rsidR="00EC4F8F">
        <w:rPr>
          <w:rFonts w:ascii="Times New Roman" w:hAnsi="Times New Roman"/>
          <w:sz w:val="22"/>
          <w:szCs w:val="22"/>
          <w:lang w:val="id-ID"/>
        </w:rPr>
        <w:t xml:space="preserve"> </w:t>
      </w:r>
      <w:r w:rsidRPr="00B110DA">
        <w:rPr>
          <w:rFonts w:ascii="Times New Roman" w:hAnsi="Times New Roman"/>
          <w:sz w:val="22"/>
          <w:szCs w:val="22"/>
          <w:lang w:val="id-ID"/>
        </w:rPr>
        <w:t>1,3) didapat</w:t>
      </w:r>
      <w:r w:rsidR="00EC4F8F">
        <w:rPr>
          <w:rFonts w:ascii="Times New Roman" w:hAnsi="Times New Roman"/>
          <w:sz w:val="22"/>
          <w:szCs w:val="22"/>
          <w:lang w:val="id-ID"/>
        </w:rPr>
        <w:t xml:space="preserve"> </w:t>
      </w:r>
      <w:r w:rsidRPr="00B110DA">
        <w:rPr>
          <w:rFonts w:ascii="Times New Roman" w:hAnsi="Times New Roman"/>
          <w:sz w:val="22"/>
          <w:szCs w:val="22"/>
          <w:lang w:val="id-ID"/>
        </w:rPr>
        <w:t xml:space="preserve"> banyak nya</w:t>
      </w:r>
      <w:r>
        <w:rPr>
          <w:rFonts w:ascii="Times New Roman" w:hAnsi="Times New Roman"/>
          <w:b/>
          <w:sz w:val="22"/>
          <w:szCs w:val="22"/>
          <w:lang w:val="id-ID"/>
        </w:rPr>
        <w:t xml:space="preserve">  </w:t>
      </w:r>
      <w:r w:rsidRPr="00B110DA">
        <w:rPr>
          <w:rFonts w:ascii="Times New Roman" w:hAnsi="Times New Roman"/>
          <w:sz w:val="22"/>
          <w:szCs w:val="22"/>
          <w:lang w:val="id-ID"/>
        </w:rPr>
        <w:t xml:space="preserve">biogas yang terbentuk  mencapai  </w:t>
      </w:r>
      <w:r>
        <w:rPr>
          <w:rFonts w:ascii="Times New Roman" w:hAnsi="Times New Roman"/>
          <w:sz w:val="22"/>
          <w:szCs w:val="22"/>
          <w:lang w:val="id-ID"/>
        </w:rPr>
        <w:t>2,9640</w:t>
      </w:r>
      <w:r w:rsidRPr="00B110DA">
        <w:rPr>
          <w:rFonts w:ascii="Times New Roman" w:hAnsi="Times New Roman"/>
          <w:sz w:val="22"/>
          <w:szCs w:val="22"/>
          <w:lang w:val="id-ID"/>
        </w:rPr>
        <w:t xml:space="preserve"> kg/m</w:t>
      </w:r>
      <w:r w:rsidRPr="00B110DA">
        <w:rPr>
          <w:rFonts w:ascii="Times New Roman" w:hAnsi="Times New Roman"/>
          <w:sz w:val="22"/>
          <w:szCs w:val="22"/>
          <w:vertAlign w:val="superscript"/>
          <w:lang w:val="id-ID"/>
        </w:rPr>
        <w:t>3</w:t>
      </w:r>
      <w:r w:rsidRPr="00B110DA">
        <w:rPr>
          <w:rFonts w:ascii="Times New Roman" w:hAnsi="Times New Roman"/>
          <w:sz w:val="22"/>
          <w:szCs w:val="22"/>
          <w:lang w:val="id-ID"/>
        </w:rPr>
        <w:t>/hari.</w:t>
      </w:r>
      <w:r w:rsidR="00EC4F8F">
        <w:rPr>
          <w:rFonts w:ascii="Times New Roman" w:hAnsi="Times New Roman"/>
          <w:sz w:val="22"/>
          <w:szCs w:val="22"/>
          <w:lang w:val="id-ID"/>
        </w:rPr>
        <w:t xml:space="preserve"> </w:t>
      </w:r>
      <w:r w:rsidR="00EC4F8F" w:rsidRPr="00B110DA">
        <w:rPr>
          <w:rFonts w:ascii="Times New Roman" w:hAnsi="Times New Roman"/>
          <w:sz w:val="22"/>
          <w:szCs w:val="22"/>
          <w:lang w:val="id-ID"/>
        </w:rPr>
        <w:t>A</w:t>
      </w:r>
      <w:r w:rsidRPr="00B110DA">
        <w:rPr>
          <w:rFonts w:ascii="Times New Roman" w:hAnsi="Times New Roman"/>
          <w:sz w:val="22"/>
          <w:szCs w:val="22"/>
          <w:lang w:val="id-ID"/>
        </w:rPr>
        <w:t>ngka</w:t>
      </w:r>
      <w:r w:rsidR="00EC4F8F">
        <w:rPr>
          <w:rFonts w:ascii="Times New Roman" w:hAnsi="Times New Roman"/>
          <w:sz w:val="22"/>
          <w:szCs w:val="22"/>
          <w:lang w:val="id-ID"/>
        </w:rPr>
        <w:t xml:space="preserve">  </w:t>
      </w:r>
      <w:r w:rsidRPr="00B110DA">
        <w:rPr>
          <w:rFonts w:ascii="Times New Roman" w:hAnsi="Times New Roman"/>
          <w:sz w:val="22"/>
          <w:szCs w:val="22"/>
          <w:lang w:val="id-ID"/>
        </w:rPr>
        <w:t xml:space="preserve"> </w:t>
      </w:r>
      <w:r w:rsidR="00EC4F8F">
        <w:rPr>
          <w:rFonts w:ascii="Times New Roman" w:hAnsi="Times New Roman"/>
          <w:sz w:val="22"/>
          <w:szCs w:val="22"/>
          <w:lang w:val="id-ID"/>
        </w:rPr>
        <w:t xml:space="preserve">ini </w:t>
      </w:r>
      <w:r w:rsidRPr="00B110DA">
        <w:rPr>
          <w:rFonts w:ascii="Times New Roman" w:hAnsi="Times New Roman"/>
          <w:sz w:val="22"/>
          <w:szCs w:val="22"/>
          <w:lang w:val="id-ID"/>
        </w:rPr>
        <w:t xml:space="preserve"> menyatakan bahwa untuk  mendapat</w:t>
      </w:r>
      <w:r w:rsidR="00EC4F8F">
        <w:rPr>
          <w:rFonts w:ascii="Times New Roman" w:hAnsi="Times New Roman"/>
          <w:sz w:val="22"/>
          <w:szCs w:val="22"/>
          <w:lang w:val="id-ID"/>
        </w:rPr>
        <w:t xml:space="preserve">kan </w:t>
      </w:r>
      <w:r w:rsidRPr="00B110DA">
        <w:rPr>
          <w:rFonts w:ascii="Times New Roman" w:hAnsi="Times New Roman"/>
          <w:sz w:val="22"/>
          <w:szCs w:val="22"/>
          <w:lang w:val="id-ID"/>
        </w:rPr>
        <w:t xml:space="preserve"> biogas  yang  optimum  bisa   dilakukan  dengan perbandingan</w:t>
      </w:r>
      <w:r w:rsidR="00F33C8D">
        <w:rPr>
          <w:rFonts w:ascii="Times New Roman" w:hAnsi="Times New Roman"/>
          <w:sz w:val="22"/>
          <w:szCs w:val="22"/>
          <w:lang w:val="id-ID"/>
        </w:rPr>
        <w:t xml:space="preserve"> </w:t>
      </w:r>
      <w:r w:rsidR="00EC4F8F">
        <w:rPr>
          <w:rFonts w:ascii="Times New Roman" w:hAnsi="Times New Roman"/>
          <w:sz w:val="22"/>
          <w:szCs w:val="22"/>
          <w:lang w:val="id-ID"/>
        </w:rPr>
        <w:t xml:space="preserve">fesses berbanding air </w:t>
      </w:r>
      <w:r w:rsidR="00F33C8D">
        <w:rPr>
          <w:rFonts w:ascii="Times New Roman" w:hAnsi="Times New Roman"/>
          <w:sz w:val="22"/>
          <w:szCs w:val="22"/>
          <w:lang w:val="id-ID"/>
        </w:rPr>
        <w:t xml:space="preserve"> (1:1,3)  .</w:t>
      </w:r>
    </w:p>
    <w:p w:rsidR="00F33C8D" w:rsidRPr="00BF0AED" w:rsidRDefault="00F33C8D" w:rsidP="00217B99">
      <w:pPr>
        <w:spacing w:line="360" w:lineRule="auto"/>
        <w:jc w:val="both"/>
        <w:rPr>
          <w:rFonts w:ascii="Times New Roman" w:hAnsi="Times New Roman"/>
          <w:sz w:val="22"/>
          <w:szCs w:val="22"/>
          <w:lang w:val="id-ID"/>
        </w:rPr>
      </w:pPr>
    </w:p>
    <w:p w:rsidR="006B6D3D" w:rsidRPr="0027334D" w:rsidRDefault="0027334D" w:rsidP="0027334D">
      <w:pPr>
        <w:pStyle w:val="ListParagraph"/>
        <w:numPr>
          <w:ilvl w:val="1"/>
          <w:numId w:val="10"/>
        </w:numPr>
        <w:spacing w:line="360" w:lineRule="auto"/>
        <w:ind w:left="567" w:hanging="567"/>
        <w:jc w:val="both"/>
        <w:rPr>
          <w:rFonts w:ascii="Times New Roman" w:hAnsi="Times New Roman"/>
          <w:b/>
        </w:rPr>
      </w:pPr>
      <w:r>
        <w:rPr>
          <w:rFonts w:ascii="Times New Roman" w:hAnsi="Times New Roman"/>
          <w:b/>
          <w:lang w:val="id-ID"/>
        </w:rPr>
        <w:t>Kelompok   Sapi  Potong  (</w:t>
      </w:r>
      <w:r w:rsidRPr="0027334D">
        <w:rPr>
          <w:rFonts w:ascii="Times New Roman" w:hAnsi="Times New Roman"/>
          <w:b/>
          <w:lang w:val="id-ID"/>
        </w:rPr>
        <w:t>Pembiakan Sapi  dengan  Tujuan  untuk  Konsumsi  Daging)</w:t>
      </w:r>
    </w:p>
    <w:p w:rsidR="00BA2562" w:rsidRPr="00BA2562" w:rsidRDefault="00BA2562" w:rsidP="00217B99">
      <w:pPr>
        <w:spacing w:line="360" w:lineRule="auto"/>
        <w:jc w:val="both"/>
        <w:rPr>
          <w:rFonts w:ascii="Times New Roman" w:hAnsi="Times New Roman"/>
          <w:b/>
          <w:sz w:val="22"/>
          <w:szCs w:val="22"/>
        </w:rPr>
      </w:pPr>
    </w:p>
    <w:p w:rsidR="0027334D" w:rsidRDefault="00F33C8D" w:rsidP="0027334D">
      <w:pPr>
        <w:spacing w:line="360" w:lineRule="auto"/>
        <w:ind w:firstLine="567"/>
        <w:jc w:val="both"/>
        <w:rPr>
          <w:rFonts w:ascii="Times New Roman" w:hAnsi="Times New Roman"/>
          <w:sz w:val="22"/>
          <w:szCs w:val="22"/>
        </w:rPr>
      </w:pPr>
      <w:r w:rsidRPr="003012D2">
        <w:rPr>
          <w:rFonts w:ascii="Times New Roman" w:hAnsi="Times New Roman"/>
          <w:sz w:val="22"/>
          <w:szCs w:val="22"/>
          <w:lang w:val="id-ID"/>
        </w:rPr>
        <w:t>Di Kabupaten OKI</w:t>
      </w:r>
      <w:r>
        <w:rPr>
          <w:rFonts w:ascii="Times New Roman" w:hAnsi="Times New Roman"/>
          <w:sz w:val="22"/>
          <w:szCs w:val="22"/>
          <w:lang w:val="id-ID"/>
        </w:rPr>
        <w:t xml:space="preserve">  juga banyak  terdapat </w:t>
      </w:r>
      <w:r w:rsidRPr="003012D2">
        <w:rPr>
          <w:rFonts w:ascii="Times New Roman" w:hAnsi="Times New Roman"/>
          <w:sz w:val="22"/>
          <w:szCs w:val="22"/>
          <w:lang w:val="id-ID"/>
        </w:rPr>
        <w:t xml:space="preserve">  kelompok  petani</w:t>
      </w:r>
      <w:r>
        <w:rPr>
          <w:rFonts w:ascii="Times New Roman" w:hAnsi="Times New Roman"/>
          <w:sz w:val="22"/>
          <w:szCs w:val="22"/>
          <w:lang w:val="id-ID"/>
        </w:rPr>
        <w:t xml:space="preserve"> </w:t>
      </w:r>
      <w:r w:rsidRPr="003012D2">
        <w:rPr>
          <w:rFonts w:ascii="Times New Roman" w:hAnsi="Times New Roman"/>
          <w:sz w:val="22"/>
          <w:szCs w:val="22"/>
          <w:lang w:val="id-ID"/>
        </w:rPr>
        <w:t xml:space="preserve"> </w:t>
      </w:r>
      <w:r>
        <w:rPr>
          <w:rFonts w:ascii="Times New Roman" w:hAnsi="Times New Roman"/>
          <w:sz w:val="22"/>
          <w:szCs w:val="22"/>
          <w:lang w:val="id-ID"/>
        </w:rPr>
        <w:t xml:space="preserve">sapi </w:t>
      </w:r>
      <w:r w:rsidRPr="003012D2">
        <w:rPr>
          <w:rFonts w:ascii="Times New Roman" w:hAnsi="Times New Roman"/>
          <w:sz w:val="22"/>
          <w:szCs w:val="22"/>
          <w:lang w:val="id-ID"/>
        </w:rPr>
        <w:t xml:space="preserve"> p</w:t>
      </w:r>
      <w:r>
        <w:rPr>
          <w:rFonts w:ascii="Times New Roman" w:hAnsi="Times New Roman"/>
          <w:sz w:val="22"/>
          <w:szCs w:val="22"/>
          <w:lang w:val="id-ID"/>
        </w:rPr>
        <w:t>otong</w:t>
      </w:r>
      <w:r w:rsidRPr="003012D2">
        <w:rPr>
          <w:rFonts w:ascii="Times New Roman" w:hAnsi="Times New Roman"/>
          <w:sz w:val="22"/>
          <w:szCs w:val="22"/>
          <w:lang w:val="id-ID"/>
        </w:rPr>
        <w:t xml:space="preserve">, yang  melakukan pembiakan sapi  untuk  diambil </w:t>
      </w:r>
      <w:r>
        <w:rPr>
          <w:rFonts w:ascii="Times New Roman" w:hAnsi="Times New Roman"/>
          <w:sz w:val="22"/>
          <w:szCs w:val="22"/>
          <w:lang w:val="id-ID"/>
        </w:rPr>
        <w:t xml:space="preserve"> dagingnya</w:t>
      </w:r>
      <w:r w:rsidRPr="003012D2">
        <w:rPr>
          <w:rFonts w:ascii="Times New Roman" w:hAnsi="Times New Roman"/>
          <w:sz w:val="22"/>
          <w:szCs w:val="22"/>
          <w:lang w:val="id-ID"/>
        </w:rPr>
        <w:t xml:space="preserve"> , ada terdapat  lebih kura</w:t>
      </w:r>
      <w:r>
        <w:rPr>
          <w:rFonts w:ascii="Times New Roman" w:hAnsi="Times New Roman"/>
          <w:sz w:val="22"/>
          <w:szCs w:val="22"/>
          <w:lang w:val="id-ID"/>
        </w:rPr>
        <w:t>ng 8 kelompok  petani peternak, dimana  masing-masing kelompok mempunyai 20 ekor sapi</w:t>
      </w:r>
      <w:r w:rsidR="0027334D">
        <w:rPr>
          <w:rFonts w:ascii="Times New Roman" w:hAnsi="Times New Roman"/>
          <w:sz w:val="22"/>
          <w:szCs w:val="22"/>
          <w:lang w:val="id-ID"/>
        </w:rPr>
        <w:t>. Sapi</w:t>
      </w:r>
      <w:r w:rsidR="0027334D">
        <w:rPr>
          <w:rFonts w:ascii="Times New Roman" w:hAnsi="Times New Roman"/>
          <w:sz w:val="22"/>
          <w:szCs w:val="22"/>
        </w:rPr>
        <w:t>-</w:t>
      </w:r>
      <w:r>
        <w:rPr>
          <w:rFonts w:ascii="Times New Roman" w:hAnsi="Times New Roman"/>
          <w:sz w:val="22"/>
          <w:szCs w:val="22"/>
          <w:lang w:val="id-ID"/>
        </w:rPr>
        <w:t>sapi ini menghasilkan fesses  yang   sela</w:t>
      </w:r>
      <w:r w:rsidR="002E3AFC">
        <w:rPr>
          <w:rFonts w:ascii="Times New Roman" w:hAnsi="Times New Roman"/>
          <w:sz w:val="22"/>
          <w:szCs w:val="22"/>
          <w:lang w:val="id-ID"/>
        </w:rPr>
        <w:t>njudnya ditampung  untuk  di jad</w:t>
      </w:r>
      <w:r>
        <w:rPr>
          <w:rFonts w:ascii="Times New Roman" w:hAnsi="Times New Roman"/>
          <w:sz w:val="22"/>
          <w:szCs w:val="22"/>
          <w:lang w:val="id-ID"/>
        </w:rPr>
        <w:t>ikan biogas.</w:t>
      </w:r>
    </w:p>
    <w:p w:rsidR="00954148" w:rsidRDefault="00F33C8D" w:rsidP="0027334D">
      <w:pPr>
        <w:spacing w:line="360" w:lineRule="auto"/>
        <w:ind w:firstLine="567"/>
        <w:jc w:val="both"/>
        <w:rPr>
          <w:rFonts w:ascii="Times New Roman" w:hAnsi="Times New Roman"/>
          <w:sz w:val="22"/>
          <w:szCs w:val="22"/>
          <w:lang w:val="id-ID"/>
        </w:rPr>
      </w:pPr>
      <w:r>
        <w:rPr>
          <w:rFonts w:ascii="Times New Roman" w:hAnsi="Times New Roman"/>
          <w:sz w:val="22"/>
          <w:szCs w:val="22"/>
          <w:lang w:val="id-ID"/>
        </w:rPr>
        <w:t>Fesses dari  jenis sapi  perah  ini setelah dikumpulkan   kemudian di fermentasi selama 25-30 hari  dan dilakukan dengan perlakuan yang sama yaitu dengan perbandingan  feseses berbanding air  (1: 1,1),</w:t>
      </w:r>
      <w:r w:rsidR="0027334D">
        <w:rPr>
          <w:rFonts w:ascii="Times New Roman" w:hAnsi="Times New Roman"/>
          <w:sz w:val="22"/>
          <w:szCs w:val="22"/>
        </w:rPr>
        <w:t xml:space="preserve"> </w:t>
      </w:r>
      <w:r>
        <w:rPr>
          <w:rFonts w:ascii="Times New Roman" w:hAnsi="Times New Roman"/>
          <w:sz w:val="22"/>
          <w:szCs w:val="22"/>
          <w:lang w:val="id-ID"/>
        </w:rPr>
        <w:t>(1: 1,2),</w:t>
      </w:r>
      <w:r w:rsidR="0027334D">
        <w:rPr>
          <w:rFonts w:ascii="Times New Roman" w:hAnsi="Times New Roman"/>
          <w:sz w:val="22"/>
          <w:szCs w:val="22"/>
        </w:rPr>
        <w:t xml:space="preserve"> </w:t>
      </w:r>
      <w:r>
        <w:rPr>
          <w:rFonts w:ascii="Times New Roman" w:hAnsi="Times New Roman"/>
          <w:sz w:val="22"/>
          <w:szCs w:val="22"/>
          <w:lang w:val="id-ID"/>
        </w:rPr>
        <w:t>(1: 1,3),</w:t>
      </w:r>
      <w:r w:rsidR="0027334D">
        <w:rPr>
          <w:rFonts w:ascii="Times New Roman" w:hAnsi="Times New Roman"/>
          <w:sz w:val="22"/>
          <w:szCs w:val="22"/>
        </w:rPr>
        <w:t xml:space="preserve"> </w:t>
      </w:r>
      <w:r w:rsidR="0027334D">
        <w:rPr>
          <w:rFonts w:ascii="Times New Roman" w:hAnsi="Times New Roman"/>
          <w:sz w:val="22"/>
          <w:szCs w:val="22"/>
          <w:lang w:val="id-ID"/>
        </w:rPr>
        <w:t>(1: 1,4) dan (1: 1,5)</w:t>
      </w:r>
      <w:r>
        <w:rPr>
          <w:rFonts w:ascii="Times New Roman" w:hAnsi="Times New Roman"/>
          <w:sz w:val="22"/>
          <w:szCs w:val="22"/>
          <w:lang w:val="id-ID"/>
        </w:rPr>
        <w:t xml:space="preserve">, juga reaktor yang dipakai adalah sama yaitu reaktor </w:t>
      </w:r>
      <w:r w:rsidR="000E62C4" w:rsidRPr="000E62C4">
        <w:rPr>
          <w:rFonts w:ascii="Times New Roman" w:hAnsi="Times New Roman"/>
          <w:i/>
          <w:sz w:val="22"/>
          <w:szCs w:val="22"/>
          <w:lang w:val="id-ID"/>
        </w:rPr>
        <w:t>Fiberglass</w:t>
      </w:r>
      <w:r>
        <w:rPr>
          <w:rFonts w:ascii="Times New Roman" w:hAnsi="Times New Roman"/>
          <w:sz w:val="22"/>
          <w:szCs w:val="22"/>
          <w:lang w:val="id-ID"/>
        </w:rPr>
        <w:t xml:space="preserve">. </w:t>
      </w:r>
      <w:r w:rsidR="002E2674" w:rsidRPr="002E2674">
        <w:rPr>
          <w:rFonts w:ascii="Times New Roman" w:hAnsi="Times New Roman"/>
          <w:sz w:val="22"/>
          <w:szCs w:val="22"/>
          <w:lang w:val="id-ID"/>
        </w:rPr>
        <w:t xml:space="preserve">Hasil   biogas  yang didapat  dari  fermentasi   feses   sapi  </w:t>
      </w:r>
      <w:r w:rsidR="002E2674" w:rsidRPr="002E2674">
        <w:rPr>
          <w:rFonts w:ascii="Times New Roman" w:hAnsi="Times New Roman"/>
          <w:sz w:val="22"/>
          <w:szCs w:val="22"/>
          <w:lang w:val="id-ID"/>
        </w:rPr>
        <w:lastRenderedPageBreak/>
        <w:t>potong  dengan menggunakan reaktor yang sama</w:t>
      </w:r>
      <w:r w:rsidR="000E62C4">
        <w:rPr>
          <w:rFonts w:ascii="Times New Roman" w:hAnsi="Times New Roman"/>
          <w:sz w:val="22"/>
          <w:szCs w:val="22"/>
        </w:rPr>
        <w:t xml:space="preserve"> </w:t>
      </w:r>
      <w:r w:rsidR="002E2674" w:rsidRPr="002E2674">
        <w:rPr>
          <w:rFonts w:ascii="Times New Roman" w:hAnsi="Times New Roman"/>
          <w:sz w:val="22"/>
          <w:szCs w:val="22"/>
          <w:lang w:val="id-ID"/>
        </w:rPr>
        <w:t xml:space="preserve">(reaktor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Pr>
          <w:rFonts w:ascii="Times New Roman" w:hAnsi="Times New Roman"/>
          <w:sz w:val="22"/>
          <w:szCs w:val="22"/>
          <w:lang w:val="id-ID"/>
        </w:rPr>
        <w:t>) adalah sebagai  berikut.</w:t>
      </w:r>
    </w:p>
    <w:p w:rsidR="00954148" w:rsidRDefault="000633A3" w:rsidP="00217B99">
      <w:pPr>
        <w:spacing w:line="360" w:lineRule="auto"/>
        <w:jc w:val="both"/>
        <w:rPr>
          <w:rFonts w:ascii="Times New Roman" w:hAnsi="Times New Roman"/>
          <w:b/>
          <w:sz w:val="20"/>
          <w:szCs w:val="20"/>
          <w:lang w:val="id-ID"/>
        </w:rPr>
      </w:pPr>
      <w:r>
        <w:rPr>
          <w:rFonts w:ascii="Times New Roman" w:hAnsi="Times New Roman"/>
          <w:b/>
          <w:noProof/>
          <w:sz w:val="22"/>
          <w:szCs w:val="22"/>
          <w:lang w:val="id-ID" w:eastAsia="id-ID"/>
        </w:rPr>
        <w:drawing>
          <wp:inline distT="0" distB="0" distL="0" distR="0">
            <wp:extent cx="2705100" cy="2124075"/>
            <wp:effectExtent l="19050" t="19050" r="19050" b="28575"/>
            <wp:docPr id="4" name="Picture 1" descr="https://encrypted-tbn0.gstatic.com/images?q=tbn:ANd9GcQk9slXCG1eAp-g2Lcu_sznRlAohVCXZHD0kLoxUOQhQ2X9-6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k9slXCG1eAp-g2Lcu_sznRlAohVCXZHD0kLoxUOQhQ2X9-6s3"/>
                    <pic:cNvPicPr>
                      <a:picLocks noChangeAspect="1" noChangeArrowheads="1"/>
                    </pic:cNvPicPr>
                  </pic:nvPicPr>
                  <pic:blipFill>
                    <a:blip r:embed="rId28" cstate="print">
                      <a:grayscl/>
                    </a:blip>
                    <a:srcRect/>
                    <a:stretch>
                      <a:fillRect/>
                    </a:stretch>
                  </pic:blipFill>
                  <pic:spPr bwMode="auto">
                    <a:xfrm>
                      <a:off x="0" y="0"/>
                      <a:ext cx="2705100" cy="2124075"/>
                    </a:xfrm>
                    <a:prstGeom prst="rect">
                      <a:avLst/>
                    </a:prstGeom>
                    <a:noFill/>
                    <a:ln w="6350">
                      <a:solidFill>
                        <a:schemeClr val="tx1"/>
                      </a:solidFill>
                      <a:miter lim="800000"/>
                      <a:headEnd/>
                      <a:tailEnd/>
                    </a:ln>
                  </pic:spPr>
                </pic:pic>
              </a:graphicData>
            </a:graphic>
          </wp:inline>
        </w:drawing>
      </w:r>
    </w:p>
    <w:p w:rsidR="00954148" w:rsidRPr="000E62C4" w:rsidRDefault="00345EF5" w:rsidP="00217B99">
      <w:pPr>
        <w:jc w:val="center"/>
        <w:rPr>
          <w:rFonts w:ascii="Times New Roman" w:hAnsi="Times New Roman"/>
          <w:b/>
          <w:sz w:val="22"/>
          <w:szCs w:val="22"/>
        </w:rPr>
      </w:pPr>
      <w:r>
        <w:rPr>
          <w:rFonts w:ascii="Times New Roman" w:hAnsi="Times New Roman"/>
          <w:b/>
          <w:sz w:val="22"/>
          <w:szCs w:val="22"/>
          <w:lang w:val="id-ID"/>
        </w:rPr>
        <w:t xml:space="preserve">Gambar 4. </w:t>
      </w:r>
      <w:r w:rsidR="009D51A3">
        <w:rPr>
          <w:rFonts w:ascii="Times New Roman" w:hAnsi="Times New Roman"/>
          <w:b/>
          <w:sz w:val="22"/>
          <w:szCs w:val="22"/>
          <w:lang w:val="id-ID"/>
        </w:rPr>
        <w:t>Kelompo</w:t>
      </w:r>
      <w:r w:rsidR="00787B51">
        <w:rPr>
          <w:rFonts w:ascii="Times New Roman" w:hAnsi="Times New Roman"/>
          <w:b/>
          <w:sz w:val="22"/>
          <w:szCs w:val="22"/>
          <w:lang w:val="id-ID"/>
        </w:rPr>
        <w:t xml:space="preserve">k </w:t>
      </w:r>
      <w:r w:rsidR="000E62C4">
        <w:rPr>
          <w:rFonts w:ascii="Times New Roman" w:hAnsi="Times New Roman"/>
          <w:b/>
          <w:sz w:val="22"/>
          <w:szCs w:val="22"/>
          <w:lang w:val="id-ID"/>
        </w:rPr>
        <w:t xml:space="preserve">Sapi Potong </w:t>
      </w:r>
      <w:r w:rsidR="00E97298">
        <w:rPr>
          <w:rFonts w:ascii="Times New Roman" w:hAnsi="Times New Roman"/>
          <w:b/>
          <w:sz w:val="22"/>
          <w:szCs w:val="22"/>
          <w:lang w:val="id-ID"/>
        </w:rPr>
        <w:t xml:space="preserve">untuk </w:t>
      </w:r>
      <w:r w:rsidR="000E62C4">
        <w:rPr>
          <w:rFonts w:ascii="Times New Roman" w:hAnsi="Times New Roman"/>
          <w:b/>
          <w:sz w:val="22"/>
          <w:szCs w:val="22"/>
          <w:lang w:val="id-ID"/>
        </w:rPr>
        <w:t>Tujuan  Konsumsi Daging</w:t>
      </w:r>
    </w:p>
    <w:p w:rsidR="00E10C0D" w:rsidRDefault="00E10C0D" w:rsidP="00217B99">
      <w:pPr>
        <w:spacing w:line="360" w:lineRule="auto"/>
        <w:jc w:val="both"/>
        <w:rPr>
          <w:rFonts w:ascii="Times New Roman" w:hAnsi="Times New Roman"/>
          <w:b/>
          <w:sz w:val="22"/>
          <w:szCs w:val="22"/>
          <w:lang w:val="id-ID"/>
        </w:rPr>
      </w:pPr>
    </w:p>
    <w:p w:rsidR="00787B51" w:rsidRDefault="000E62C4" w:rsidP="00217B99">
      <w:pPr>
        <w:jc w:val="center"/>
        <w:rPr>
          <w:rFonts w:ascii="Times New Roman" w:hAnsi="Times New Roman"/>
          <w:b/>
          <w:sz w:val="22"/>
          <w:szCs w:val="22"/>
        </w:rPr>
      </w:pPr>
      <w:r>
        <w:rPr>
          <w:rFonts w:ascii="Times New Roman" w:hAnsi="Times New Roman"/>
          <w:b/>
          <w:sz w:val="22"/>
          <w:szCs w:val="22"/>
          <w:lang w:val="id-ID"/>
        </w:rPr>
        <w:t xml:space="preserve">Tabel </w:t>
      </w:r>
      <w:r>
        <w:rPr>
          <w:rFonts w:ascii="Times New Roman" w:hAnsi="Times New Roman"/>
          <w:b/>
          <w:sz w:val="22"/>
          <w:szCs w:val="22"/>
        </w:rPr>
        <w:t>4.</w:t>
      </w:r>
      <w:r w:rsidR="0053331D">
        <w:rPr>
          <w:rFonts w:ascii="Times New Roman" w:hAnsi="Times New Roman"/>
          <w:b/>
          <w:sz w:val="22"/>
          <w:szCs w:val="22"/>
          <w:lang w:val="id-ID"/>
        </w:rPr>
        <w:t xml:space="preserve"> Hasil </w:t>
      </w:r>
      <w:r>
        <w:rPr>
          <w:rFonts w:ascii="Times New Roman" w:hAnsi="Times New Roman"/>
          <w:b/>
          <w:sz w:val="22"/>
          <w:szCs w:val="22"/>
          <w:lang w:val="id-ID"/>
        </w:rPr>
        <w:t xml:space="preserve">Fermentasi Biogas  </w:t>
      </w:r>
      <w:r>
        <w:rPr>
          <w:rFonts w:ascii="Times New Roman" w:hAnsi="Times New Roman"/>
          <w:b/>
          <w:sz w:val="22"/>
          <w:szCs w:val="22"/>
        </w:rPr>
        <w:t>M</w:t>
      </w:r>
      <w:r>
        <w:rPr>
          <w:rFonts w:ascii="Times New Roman" w:hAnsi="Times New Roman"/>
          <w:b/>
          <w:sz w:val="22"/>
          <w:szCs w:val="22"/>
          <w:lang w:val="id-ID"/>
        </w:rPr>
        <w:t xml:space="preserve">enggunakan Reaktor </w:t>
      </w:r>
      <w:r w:rsidRPr="000E62C4">
        <w:rPr>
          <w:rFonts w:ascii="Times New Roman" w:hAnsi="Times New Roman"/>
          <w:b/>
          <w:i/>
          <w:sz w:val="22"/>
          <w:szCs w:val="22"/>
          <w:lang w:val="id-ID"/>
        </w:rPr>
        <w:t>Fiberglass</w:t>
      </w:r>
      <w:r w:rsidR="00BA46CC" w:rsidRPr="00BA46CC">
        <w:rPr>
          <w:rFonts w:ascii="Times New Roman" w:hAnsi="Times New Roman"/>
          <w:b/>
          <w:i/>
          <w:sz w:val="22"/>
          <w:szCs w:val="22"/>
          <w:lang w:val="id-ID"/>
        </w:rPr>
        <w:t>s</w:t>
      </w:r>
      <w:r w:rsidR="00BA2562">
        <w:rPr>
          <w:rFonts w:ascii="Times New Roman" w:hAnsi="Times New Roman"/>
          <w:b/>
          <w:sz w:val="22"/>
          <w:szCs w:val="22"/>
          <w:lang w:val="id-ID"/>
        </w:rPr>
        <w:t xml:space="preserve"> </w:t>
      </w:r>
      <w:r>
        <w:rPr>
          <w:rFonts w:ascii="Times New Roman" w:hAnsi="Times New Roman"/>
          <w:b/>
          <w:sz w:val="22"/>
          <w:szCs w:val="22"/>
          <w:lang w:val="id-ID"/>
        </w:rPr>
        <w:t>untuk Jenis Sapi Potong</w:t>
      </w:r>
    </w:p>
    <w:p w:rsidR="00BA2562" w:rsidRPr="00BA2562" w:rsidRDefault="00BA2562" w:rsidP="00217B99">
      <w:pPr>
        <w:jc w:val="center"/>
        <w:rPr>
          <w:rFonts w:ascii="Times New Roman" w:hAnsi="Times New Roman"/>
          <w:b/>
          <w:sz w:val="22"/>
          <w:szCs w:val="22"/>
        </w:rPr>
      </w:pPr>
    </w:p>
    <w:tbl>
      <w:tblPr>
        <w:tblW w:w="0" w:type="auto"/>
        <w:jc w:val="center"/>
        <w:tblBorders>
          <w:top w:val="single" w:sz="4" w:space="0" w:color="000000"/>
          <w:bottom w:val="single" w:sz="4" w:space="0" w:color="000000"/>
          <w:insideH w:val="single" w:sz="4" w:space="0" w:color="000000"/>
        </w:tblBorders>
        <w:tblLook w:val="04A0"/>
      </w:tblPr>
      <w:tblGrid>
        <w:gridCol w:w="2069"/>
        <w:gridCol w:w="2284"/>
      </w:tblGrid>
      <w:tr w:rsidR="00306659" w:rsidRPr="006C7092" w:rsidTr="000E62C4">
        <w:trPr>
          <w:jc w:val="center"/>
        </w:trPr>
        <w:tc>
          <w:tcPr>
            <w:tcW w:w="2069" w:type="dxa"/>
            <w:vAlign w:val="center"/>
          </w:tcPr>
          <w:p w:rsidR="006C5F0C" w:rsidRPr="00BA2562" w:rsidRDefault="00306659" w:rsidP="000E62C4">
            <w:pPr>
              <w:jc w:val="center"/>
              <w:rPr>
                <w:rFonts w:ascii="Times New Roman" w:hAnsi="Times New Roman"/>
                <w:b/>
                <w:sz w:val="22"/>
                <w:szCs w:val="22"/>
                <w:lang w:val="id-ID"/>
              </w:rPr>
            </w:pPr>
            <w:r w:rsidRPr="00BA2562">
              <w:rPr>
                <w:rFonts w:ascii="Times New Roman" w:hAnsi="Times New Roman"/>
                <w:b/>
                <w:sz w:val="22"/>
                <w:szCs w:val="22"/>
                <w:lang w:val="id-ID"/>
              </w:rPr>
              <w:t>Perbandingan</w:t>
            </w:r>
          </w:p>
          <w:p w:rsidR="00306659" w:rsidRPr="00BA2562" w:rsidRDefault="006C5F0C" w:rsidP="000E62C4">
            <w:pPr>
              <w:jc w:val="center"/>
              <w:rPr>
                <w:rFonts w:ascii="Times New Roman" w:hAnsi="Times New Roman"/>
                <w:b/>
                <w:sz w:val="22"/>
                <w:szCs w:val="22"/>
                <w:lang w:val="id-ID"/>
              </w:rPr>
            </w:pPr>
            <w:r w:rsidRPr="00BA2562">
              <w:rPr>
                <w:rFonts w:ascii="Times New Roman" w:hAnsi="Times New Roman"/>
                <w:b/>
                <w:sz w:val="22"/>
                <w:szCs w:val="22"/>
                <w:lang w:val="id-ID"/>
              </w:rPr>
              <w:t>Feses</w:t>
            </w:r>
            <w:r w:rsidR="00306659" w:rsidRPr="00BA2562">
              <w:rPr>
                <w:rFonts w:ascii="Times New Roman" w:hAnsi="Times New Roman"/>
                <w:b/>
                <w:sz w:val="22"/>
                <w:szCs w:val="22"/>
                <w:lang w:val="id-ID"/>
              </w:rPr>
              <w:t xml:space="preserve"> sapi  :  air</w:t>
            </w:r>
          </w:p>
        </w:tc>
        <w:tc>
          <w:tcPr>
            <w:tcW w:w="2284" w:type="dxa"/>
            <w:vAlign w:val="center"/>
          </w:tcPr>
          <w:p w:rsidR="00306659" w:rsidRPr="00BA2562" w:rsidRDefault="00306659" w:rsidP="000E62C4">
            <w:pPr>
              <w:jc w:val="center"/>
              <w:rPr>
                <w:rFonts w:ascii="Times New Roman" w:hAnsi="Times New Roman"/>
                <w:b/>
                <w:sz w:val="22"/>
                <w:szCs w:val="22"/>
                <w:lang w:val="id-ID"/>
              </w:rPr>
            </w:pPr>
            <w:r w:rsidRPr="00BA2562">
              <w:rPr>
                <w:rFonts w:ascii="Times New Roman" w:hAnsi="Times New Roman"/>
                <w:b/>
                <w:sz w:val="22"/>
                <w:szCs w:val="22"/>
                <w:lang w:val="id-ID"/>
              </w:rPr>
              <w:t>Biogas (kg/m</w:t>
            </w:r>
            <w:r w:rsidRPr="00BA2562">
              <w:rPr>
                <w:rFonts w:ascii="Times New Roman" w:hAnsi="Times New Roman"/>
                <w:b/>
                <w:sz w:val="22"/>
                <w:szCs w:val="22"/>
                <w:vertAlign w:val="superscript"/>
                <w:lang w:val="id-ID"/>
              </w:rPr>
              <w:t xml:space="preserve">3 </w:t>
            </w:r>
            <w:r w:rsidR="005562AB" w:rsidRPr="00BA2562">
              <w:rPr>
                <w:rFonts w:ascii="Times New Roman" w:hAnsi="Times New Roman"/>
                <w:b/>
                <w:sz w:val="22"/>
                <w:szCs w:val="22"/>
                <w:lang w:val="id-ID"/>
              </w:rPr>
              <w:t>)/hari</w:t>
            </w:r>
          </w:p>
        </w:tc>
      </w:tr>
      <w:tr w:rsidR="00306659" w:rsidRPr="006C7092" w:rsidTr="000E62C4">
        <w:trPr>
          <w:jc w:val="center"/>
        </w:trPr>
        <w:tc>
          <w:tcPr>
            <w:tcW w:w="2069" w:type="dxa"/>
            <w:tcBorders>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1,1 )</w:t>
            </w:r>
          </w:p>
        </w:tc>
        <w:tc>
          <w:tcPr>
            <w:tcW w:w="2284" w:type="dxa"/>
            <w:tcBorders>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1,1256</w:t>
            </w:r>
          </w:p>
        </w:tc>
      </w:tr>
      <w:tr w:rsidR="00306659" w:rsidRPr="006C7092" w:rsidTr="000E62C4">
        <w:trPr>
          <w:trHeight w:val="189"/>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1,2 )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1,1928</w:t>
            </w:r>
          </w:p>
        </w:tc>
      </w:tr>
      <w:tr w:rsidR="00306659" w:rsidRPr="006C7092" w:rsidTr="000E62C4">
        <w:trPr>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1,3 )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1,2840</w:t>
            </w:r>
          </w:p>
        </w:tc>
      </w:tr>
      <w:tr w:rsidR="00306659" w:rsidRPr="006C7092" w:rsidTr="000E62C4">
        <w:trPr>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1,4 )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0,9192</w:t>
            </w:r>
          </w:p>
        </w:tc>
      </w:tr>
      <w:tr w:rsidR="00306659" w:rsidRPr="006C7092" w:rsidTr="000E62C4">
        <w:trPr>
          <w:jc w:val="center"/>
        </w:trPr>
        <w:tc>
          <w:tcPr>
            <w:tcW w:w="2069" w:type="dxa"/>
            <w:tcBorders>
              <w:top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1,5 )</w:t>
            </w:r>
          </w:p>
        </w:tc>
        <w:tc>
          <w:tcPr>
            <w:tcW w:w="2284" w:type="dxa"/>
            <w:tcBorders>
              <w:top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0,9048</w:t>
            </w:r>
          </w:p>
        </w:tc>
      </w:tr>
    </w:tbl>
    <w:p w:rsidR="000E62C4" w:rsidRDefault="00306659" w:rsidP="00217B99">
      <w:pPr>
        <w:jc w:val="both"/>
        <w:rPr>
          <w:rFonts w:ascii="Times New Roman" w:hAnsi="Times New Roman"/>
          <w:sz w:val="22"/>
          <w:szCs w:val="22"/>
        </w:rPr>
      </w:pPr>
      <w:r w:rsidRPr="000E62C4">
        <w:rPr>
          <w:rFonts w:ascii="Times New Roman" w:hAnsi="Times New Roman"/>
          <w:sz w:val="22"/>
          <w:szCs w:val="22"/>
          <w:lang w:val="id-ID"/>
        </w:rPr>
        <w:t xml:space="preserve">Sumber: </w:t>
      </w:r>
      <w:r w:rsidR="000E62C4">
        <w:rPr>
          <w:rFonts w:ascii="Times New Roman" w:hAnsi="Times New Roman"/>
          <w:sz w:val="22"/>
          <w:szCs w:val="22"/>
          <w:lang w:val="id-ID"/>
        </w:rPr>
        <w:t xml:space="preserve">Kabupaten </w:t>
      </w:r>
      <w:r w:rsidR="000E62C4">
        <w:rPr>
          <w:rFonts w:ascii="Times New Roman" w:hAnsi="Times New Roman"/>
          <w:sz w:val="22"/>
          <w:szCs w:val="22"/>
        </w:rPr>
        <w:t xml:space="preserve"> </w:t>
      </w:r>
      <w:r w:rsidRPr="000E62C4">
        <w:rPr>
          <w:rFonts w:ascii="Times New Roman" w:hAnsi="Times New Roman"/>
          <w:sz w:val="22"/>
          <w:szCs w:val="22"/>
          <w:lang w:val="id-ID"/>
        </w:rPr>
        <w:t xml:space="preserve">Ogan ilir Sumatera selatan </w:t>
      </w:r>
    </w:p>
    <w:p w:rsidR="00787B51" w:rsidRPr="000E62C4" w:rsidRDefault="000E62C4" w:rsidP="00217B99">
      <w:pPr>
        <w:jc w:val="both"/>
        <w:rPr>
          <w:rFonts w:ascii="Times New Roman" w:hAnsi="Times New Roman"/>
          <w:sz w:val="22"/>
          <w:szCs w:val="22"/>
          <w:lang w:val="id-ID"/>
        </w:rPr>
      </w:pPr>
      <w:r>
        <w:rPr>
          <w:rFonts w:ascii="Times New Roman" w:hAnsi="Times New Roman"/>
          <w:sz w:val="22"/>
          <w:szCs w:val="22"/>
        </w:rPr>
        <w:t xml:space="preserve">              </w:t>
      </w:r>
      <w:r w:rsidR="00306659" w:rsidRPr="000E62C4">
        <w:rPr>
          <w:rFonts w:ascii="Times New Roman" w:hAnsi="Times New Roman"/>
          <w:sz w:val="22"/>
          <w:szCs w:val="22"/>
          <w:lang w:val="id-ID"/>
        </w:rPr>
        <w:t>(sapi potong)</w:t>
      </w:r>
    </w:p>
    <w:p w:rsidR="00E10C0D" w:rsidRDefault="00E10C0D" w:rsidP="00217B99">
      <w:pPr>
        <w:spacing w:line="360" w:lineRule="auto"/>
        <w:jc w:val="both"/>
        <w:rPr>
          <w:rFonts w:ascii="Times New Roman" w:hAnsi="Times New Roman"/>
          <w:b/>
          <w:sz w:val="22"/>
          <w:szCs w:val="22"/>
          <w:lang w:val="id-ID"/>
        </w:rPr>
      </w:pPr>
    </w:p>
    <w:p w:rsidR="00572C5E" w:rsidRPr="000E62C4" w:rsidRDefault="00E10C0D" w:rsidP="000E62C4">
      <w:pPr>
        <w:spacing w:line="360" w:lineRule="auto"/>
        <w:ind w:firstLine="567"/>
        <w:jc w:val="both"/>
        <w:rPr>
          <w:rFonts w:ascii="Times New Roman" w:hAnsi="Times New Roman"/>
          <w:sz w:val="22"/>
          <w:szCs w:val="22"/>
        </w:rPr>
      </w:pPr>
      <w:r w:rsidRPr="00B110DA">
        <w:rPr>
          <w:rFonts w:ascii="Times New Roman" w:hAnsi="Times New Roman"/>
          <w:sz w:val="22"/>
          <w:szCs w:val="22"/>
          <w:lang w:val="id-ID"/>
        </w:rPr>
        <w:t xml:space="preserve">Dari  hasil fermentasi   yang dilakukan selama kurun waktu  25-30  hari  ,dapat dilihat bahwa  untuk  perbandingan (1:1,3) didapat banyak </w:t>
      </w:r>
      <w:r w:rsidRPr="000E62C4">
        <w:rPr>
          <w:rFonts w:ascii="Times New Roman" w:hAnsi="Times New Roman"/>
          <w:sz w:val="22"/>
          <w:szCs w:val="22"/>
          <w:lang w:val="id-ID"/>
        </w:rPr>
        <w:t>nya</w:t>
      </w:r>
      <w:r w:rsidRPr="000E62C4">
        <w:rPr>
          <w:rFonts w:ascii="Times New Roman" w:hAnsi="Times New Roman"/>
          <w:b/>
          <w:sz w:val="22"/>
          <w:szCs w:val="22"/>
          <w:lang w:val="id-ID"/>
        </w:rPr>
        <w:t xml:space="preserve">  </w:t>
      </w:r>
      <w:r w:rsidRPr="000E62C4">
        <w:rPr>
          <w:rFonts w:ascii="Times New Roman" w:hAnsi="Times New Roman"/>
          <w:sz w:val="22"/>
          <w:szCs w:val="22"/>
          <w:lang w:val="id-ID"/>
        </w:rPr>
        <w:t>biogas yang terbentuk  mencapai  1,2840 kg/m</w:t>
      </w:r>
      <w:r w:rsidRPr="000E62C4">
        <w:rPr>
          <w:rFonts w:ascii="Times New Roman" w:hAnsi="Times New Roman"/>
          <w:sz w:val="22"/>
          <w:szCs w:val="22"/>
          <w:vertAlign w:val="superscript"/>
          <w:lang w:val="id-ID"/>
        </w:rPr>
        <w:t>3</w:t>
      </w:r>
      <w:r w:rsidRPr="000E62C4">
        <w:rPr>
          <w:rFonts w:ascii="Times New Roman" w:hAnsi="Times New Roman"/>
          <w:sz w:val="22"/>
          <w:szCs w:val="22"/>
          <w:lang w:val="id-ID"/>
        </w:rPr>
        <w:t>/hari.angka  menyatakan bahwa untuk  mendapat biogas  yang  optimum  bisa   dilakukan  dengan perbandingan (1:1,3)  tersebut.</w:t>
      </w:r>
      <w:r w:rsidR="00572C5E" w:rsidRPr="000E62C4">
        <w:rPr>
          <w:rFonts w:ascii="Times New Roman" w:hAnsi="Times New Roman"/>
          <w:sz w:val="22"/>
          <w:szCs w:val="22"/>
          <w:lang w:val="id-ID"/>
        </w:rPr>
        <w:t xml:space="preserve"> </w:t>
      </w:r>
      <w:r w:rsidR="006E6B03" w:rsidRPr="000E62C4">
        <w:rPr>
          <w:rFonts w:ascii="Times New Roman" w:hAnsi="Times New Roman"/>
          <w:sz w:val="22"/>
          <w:szCs w:val="22"/>
          <w:lang w:val="id-ID"/>
        </w:rPr>
        <w:t xml:space="preserve">Dari hasil fermentasi untuk ke 3 jenis  sapi, selanjutnya  dilakukan pengolahan data  dengan menggunakan </w:t>
      </w:r>
      <w:r w:rsidR="00E041B9" w:rsidRPr="000E62C4">
        <w:rPr>
          <w:rFonts w:ascii="Times New Roman" w:hAnsi="Times New Roman"/>
          <w:sz w:val="22"/>
          <w:szCs w:val="22"/>
          <w:lang w:val="id-ID"/>
        </w:rPr>
        <w:t>SPSS 20</w:t>
      </w:r>
      <w:r w:rsidR="000E62C4">
        <w:rPr>
          <w:rFonts w:ascii="Times New Roman" w:hAnsi="Times New Roman"/>
          <w:sz w:val="22"/>
          <w:szCs w:val="22"/>
        </w:rPr>
        <w:t>.</w:t>
      </w:r>
    </w:p>
    <w:p w:rsidR="006E6B03" w:rsidRPr="000E62C4" w:rsidRDefault="00143064" w:rsidP="00217B99">
      <w:pPr>
        <w:autoSpaceDE w:val="0"/>
        <w:autoSpaceDN w:val="0"/>
        <w:adjustRightInd w:val="0"/>
        <w:jc w:val="center"/>
        <w:rPr>
          <w:rFonts w:ascii="Times New Roman" w:eastAsia="Calibri" w:hAnsi="Times New Roman"/>
          <w:b/>
          <w:sz w:val="22"/>
          <w:szCs w:val="22"/>
          <w:lang w:val="id-ID" w:eastAsia="id-ID"/>
        </w:rPr>
      </w:pPr>
      <w:r w:rsidRPr="000E62C4">
        <w:rPr>
          <w:rFonts w:ascii="Times New Roman" w:eastAsia="Calibri" w:hAnsi="Times New Roman"/>
          <w:b/>
          <w:sz w:val="22"/>
          <w:szCs w:val="22"/>
          <w:lang w:val="id-ID" w:eastAsia="id-ID"/>
        </w:rPr>
        <w:t xml:space="preserve">Tabel </w:t>
      </w:r>
      <w:r w:rsidR="000E62C4" w:rsidRPr="000E62C4">
        <w:rPr>
          <w:rFonts w:ascii="Times New Roman" w:eastAsia="Calibri" w:hAnsi="Times New Roman"/>
          <w:b/>
          <w:sz w:val="22"/>
          <w:szCs w:val="22"/>
          <w:lang w:eastAsia="id-ID"/>
        </w:rPr>
        <w:t>5.</w:t>
      </w:r>
      <w:r w:rsidRPr="000E62C4">
        <w:rPr>
          <w:rFonts w:ascii="Times New Roman" w:eastAsia="Calibri" w:hAnsi="Times New Roman"/>
          <w:b/>
          <w:sz w:val="22"/>
          <w:szCs w:val="22"/>
          <w:lang w:val="id-ID" w:eastAsia="id-ID"/>
        </w:rPr>
        <w:t xml:space="preserve"> Hasil  pengolahan </w:t>
      </w:r>
      <w:r w:rsidR="000E62C4" w:rsidRPr="000E62C4">
        <w:rPr>
          <w:rFonts w:ascii="Times New Roman" w:eastAsia="Calibri" w:hAnsi="Times New Roman"/>
          <w:b/>
          <w:sz w:val="22"/>
          <w:szCs w:val="22"/>
          <w:lang w:val="id-ID" w:eastAsia="id-ID"/>
        </w:rPr>
        <w:t xml:space="preserve">Data  </w:t>
      </w:r>
      <w:r w:rsidRPr="000E62C4">
        <w:rPr>
          <w:rFonts w:ascii="Times New Roman" w:eastAsia="Calibri" w:hAnsi="Times New Roman"/>
          <w:b/>
          <w:sz w:val="22"/>
          <w:szCs w:val="22"/>
          <w:lang w:val="id-ID" w:eastAsia="id-ID"/>
        </w:rPr>
        <w:t xml:space="preserve">untuk  </w:t>
      </w:r>
      <w:r w:rsidR="000E62C4" w:rsidRPr="000E62C4">
        <w:rPr>
          <w:rFonts w:ascii="Times New Roman" w:eastAsia="Calibri" w:hAnsi="Times New Roman"/>
          <w:b/>
          <w:sz w:val="22"/>
          <w:szCs w:val="22"/>
          <w:lang w:val="id-ID" w:eastAsia="id-ID"/>
        </w:rPr>
        <w:t>Mendapatkan  Rata</w:t>
      </w:r>
      <w:r w:rsidRPr="000E62C4">
        <w:rPr>
          <w:rFonts w:ascii="Times New Roman" w:eastAsia="Calibri" w:hAnsi="Times New Roman"/>
          <w:b/>
          <w:sz w:val="22"/>
          <w:szCs w:val="22"/>
          <w:lang w:val="id-ID" w:eastAsia="id-ID"/>
        </w:rPr>
        <w:t>-</w:t>
      </w:r>
      <w:r w:rsidR="000E62C4" w:rsidRPr="000E62C4">
        <w:rPr>
          <w:rFonts w:ascii="Times New Roman" w:eastAsia="Calibri" w:hAnsi="Times New Roman"/>
          <w:b/>
          <w:sz w:val="22"/>
          <w:szCs w:val="22"/>
          <w:lang w:val="id-ID" w:eastAsia="id-ID"/>
        </w:rPr>
        <w:t>Rata</w:t>
      </w:r>
      <w:r w:rsidRPr="000E62C4">
        <w:rPr>
          <w:rFonts w:ascii="Times New Roman" w:eastAsia="Calibri" w:hAnsi="Times New Roman"/>
          <w:b/>
          <w:sz w:val="22"/>
          <w:szCs w:val="22"/>
          <w:lang w:val="id-ID" w:eastAsia="id-ID"/>
        </w:rPr>
        <w:t>,</w:t>
      </w:r>
      <w:r w:rsidR="000E62C4">
        <w:rPr>
          <w:rFonts w:ascii="Times New Roman" w:eastAsia="Calibri" w:hAnsi="Times New Roman"/>
          <w:b/>
          <w:sz w:val="22"/>
          <w:szCs w:val="22"/>
          <w:lang w:eastAsia="id-ID"/>
        </w:rPr>
        <w:t xml:space="preserve"> </w:t>
      </w:r>
      <w:r w:rsidR="000E62C4" w:rsidRPr="000E62C4">
        <w:rPr>
          <w:rFonts w:ascii="Times New Roman" w:eastAsia="Calibri" w:hAnsi="Times New Roman"/>
          <w:b/>
          <w:sz w:val="22"/>
          <w:szCs w:val="22"/>
          <w:lang w:val="id-ID" w:eastAsia="id-ID"/>
        </w:rPr>
        <w:t xml:space="preserve">Standart Deviasi </w:t>
      </w:r>
      <w:r w:rsidR="00DA008B" w:rsidRPr="000E62C4">
        <w:rPr>
          <w:rFonts w:ascii="Times New Roman" w:eastAsia="Calibri" w:hAnsi="Times New Roman"/>
          <w:b/>
          <w:sz w:val="22"/>
          <w:szCs w:val="22"/>
          <w:lang w:val="id-ID" w:eastAsia="id-ID"/>
        </w:rPr>
        <w:t xml:space="preserve">dan </w:t>
      </w:r>
      <w:r w:rsidR="000E62C4" w:rsidRPr="000E62C4">
        <w:rPr>
          <w:rFonts w:ascii="Times New Roman" w:eastAsia="Calibri" w:hAnsi="Times New Roman"/>
          <w:b/>
          <w:i/>
          <w:sz w:val="22"/>
          <w:szCs w:val="22"/>
          <w:lang w:val="id-ID" w:eastAsia="id-ID"/>
        </w:rPr>
        <w:t>Standart Error</w:t>
      </w:r>
    </w:p>
    <w:p w:rsidR="00926420" w:rsidRDefault="00926420" w:rsidP="00217B99">
      <w:pPr>
        <w:autoSpaceDE w:val="0"/>
        <w:autoSpaceDN w:val="0"/>
        <w:adjustRightInd w:val="0"/>
        <w:rPr>
          <w:rFonts w:ascii="Times New Roman" w:eastAsia="Calibri" w:hAnsi="Times New Roman"/>
          <w:lang w:eastAsia="id-ID"/>
        </w:rPr>
      </w:pPr>
    </w:p>
    <w:tbl>
      <w:tblPr>
        <w:tblW w:w="4978" w:type="pct"/>
        <w:jc w:val="center"/>
        <w:tblCellMar>
          <w:left w:w="0" w:type="dxa"/>
          <w:right w:w="0" w:type="dxa"/>
        </w:tblCellMar>
        <w:tblLook w:val="0000"/>
      </w:tblPr>
      <w:tblGrid>
        <w:gridCol w:w="939"/>
        <w:gridCol w:w="488"/>
        <w:gridCol w:w="833"/>
        <w:gridCol w:w="943"/>
        <w:gridCol w:w="1130"/>
      </w:tblGrid>
      <w:tr w:rsidR="00926420" w:rsidRPr="000E62C4" w:rsidTr="000E62C4">
        <w:trPr>
          <w:cantSplit/>
          <w:trHeight w:val="320"/>
          <w:jc w:val="center"/>
        </w:trPr>
        <w:tc>
          <w:tcPr>
            <w:tcW w:w="1084"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p>
        </w:tc>
        <w:tc>
          <w:tcPr>
            <w:tcW w:w="563"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N</w:t>
            </w:r>
          </w:p>
        </w:tc>
        <w:tc>
          <w:tcPr>
            <w:tcW w:w="961"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Mean</w:t>
            </w:r>
          </w:p>
        </w:tc>
        <w:tc>
          <w:tcPr>
            <w:tcW w:w="1088"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Std. Deviation</w:t>
            </w:r>
          </w:p>
        </w:tc>
        <w:tc>
          <w:tcPr>
            <w:tcW w:w="1304"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Std. Error</w:t>
            </w:r>
          </w:p>
        </w:tc>
      </w:tr>
      <w:tr w:rsidR="00926420" w:rsidRPr="000E62C4" w:rsidTr="000E62C4">
        <w:trPr>
          <w:cantSplit/>
          <w:trHeight w:val="230"/>
          <w:jc w:val="center"/>
        </w:trPr>
        <w:tc>
          <w:tcPr>
            <w:tcW w:w="1084"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563"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961"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1088"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1304"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r>
      <w:tr w:rsidR="00926420" w:rsidRPr="000E62C4" w:rsidTr="000E62C4">
        <w:trPr>
          <w:cantSplit/>
          <w:jc w:val="center"/>
        </w:trPr>
        <w:tc>
          <w:tcPr>
            <w:tcW w:w="1084"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ternak</w:t>
            </w:r>
          </w:p>
        </w:tc>
        <w:tc>
          <w:tcPr>
            <w:tcW w:w="563"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1,0925</w:t>
            </w:r>
          </w:p>
        </w:tc>
        <w:tc>
          <w:tcPr>
            <w:tcW w:w="1088"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,39618</w:t>
            </w:r>
          </w:p>
        </w:tc>
        <w:tc>
          <w:tcPr>
            <w:tcW w:w="1304"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,17718</w:t>
            </w:r>
          </w:p>
        </w:tc>
      </w:tr>
      <w:tr w:rsidR="00926420" w:rsidRPr="000E62C4" w:rsidTr="004C0CF0">
        <w:trPr>
          <w:cantSplit/>
          <w:jc w:val="center"/>
        </w:trPr>
        <w:tc>
          <w:tcPr>
            <w:tcW w:w="1084" w:type="pct"/>
            <w:shd w:val="clear" w:color="auto" w:fill="FFFFFF" w:themeFill="background1"/>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perah</w:t>
            </w:r>
          </w:p>
        </w:tc>
        <w:tc>
          <w:tcPr>
            <w:tcW w:w="563"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2,4178</w:t>
            </w:r>
          </w:p>
        </w:tc>
        <w:tc>
          <w:tcPr>
            <w:tcW w:w="1088"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,40209</w:t>
            </w:r>
          </w:p>
        </w:tc>
        <w:tc>
          <w:tcPr>
            <w:tcW w:w="1304"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,17982</w:t>
            </w:r>
          </w:p>
        </w:tc>
      </w:tr>
      <w:tr w:rsidR="00926420" w:rsidRPr="000E62C4" w:rsidTr="000E62C4">
        <w:trPr>
          <w:cantSplit/>
          <w:jc w:val="center"/>
        </w:trPr>
        <w:tc>
          <w:tcPr>
            <w:tcW w:w="1084"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potong</w:t>
            </w:r>
          </w:p>
        </w:tc>
        <w:tc>
          <w:tcPr>
            <w:tcW w:w="563"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1,0853</w:t>
            </w:r>
          </w:p>
        </w:tc>
        <w:tc>
          <w:tcPr>
            <w:tcW w:w="1088"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,16795</w:t>
            </w:r>
          </w:p>
        </w:tc>
        <w:tc>
          <w:tcPr>
            <w:tcW w:w="1304"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,07511</w:t>
            </w:r>
          </w:p>
        </w:tc>
      </w:tr>
      <w:tr w:rsidR="00926420" w:rsidRPr="000E62C4" w:rsidTr="000E62C4">
        <w:trPr>
          <w:cantSplit/>
          <w:jc w:val="center"/>
        </w:trPr>
        <w:tc>
          <w:tcPr>
            <w:tcW w:w="1084"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Total</w:t>
            </w:r>
          </w:p>
        </w:tc>
        <w:tc>
          <w:tcPr>
            <w:tcW w:w="563"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15</w:t>
            </w:r>
          </w:p>
        </w:tc>
        <w:tc>
          <w:tcPr>
            <w:tcW w:w="961"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1,5318</w:t>
            </w:r>
          </w:p>
        </w:tc>
        <w:tc>
          <w:tcPr>
            <w:tcW w:w="1088"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,72081</w:t>
            </w:r>
          </w:p>
        </w:tc>
        <w:tc>
          <w:tcPr>
            <w:tcW w:w="1304"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,18611</w:t>
            </w:r>
          </w:p>
        </w:tc>
      </w:tr>
    </w:tbl>
    <w:p w:rsidR="005F51BF" w:rsidRPr="00926420" w:rsidRDefault="000E62C4" w:rsidP="00217B99">
      <w:pPr>
        <w:autoSpaceDE w:val="0"/>
        <w:autoSpaceDN w:val="0"/>
        <w:adjustRightInd w:val="0"/>
        <w:spacing w:line="400" w:lineRule="atLeast"/>
        <w:rPr>
          <w:rFonts w:ascii="Times New Roman" w:eastAsia="Calibri" w:hAnsi="Times New Roman"/>
          <w:lang w:eastAsia="id-ID"/>
        </w:rPr>
      </w:pPr>
      <w:r>
        <w:rPr>
          <w:rFonts w:ascii="Times New Roman" w:eastAsia="Calibri" w:hAnsi="Times New Roman"/>
          <w:lang w:val="id-ID" w:eastAsia="id-ID"/>
        </w:rPr>
        <w:t>Sumber</w:t>
      </w:r>
      <w:r w:rsidR="005F51BF">
        <w:rPr>
          <w:rFonts w:ascii="Times New Roman" w:eastAsia="Calibri" w:hAnsi="Times New Roman"/>
          <w:lang w:val="id-ID" w:eastAsia="id-ID"/>
        </w:rPr>
        <w:t xml:space="preserve">: pengolahan data </w:t>
      </w:r>
      <w:r w:rsidR="00E041B9">
        <w:rPr>
          <w:rFonts w:ascii="Times New Roman" w:eastAsia="Calibri" w:hAnsi="Times New Roman"/>
          <w:lang w:val="id-ID" w:eastAsia="id-ID"/>
        </w:rPr>
        <w:t>SPSS 20</w:t>
      </w:r>
    </w:p>
    <w:p w:rsidR="00D610E4" w:rsidRDefault="00D610E4" w:rsidP="00217B99">
      <w:pPr>
        <w:autoSpaceDE w:val="0"/>
        <w:autoSpaceDN w:val="0"/>
        <w:adjustRightInd w:val="0"/>
        <w:spacing w:line="400" w:lineRule="atLeast"/>
        <w:jc w:val="both"/>
        <w:rPr>
          <w:rFonts w:ascii="Times New Roman" w:eastAsia="Calibri" w:hAnsi="Times New Roman"/>
          <w:lang w:eastAsia="id-ID"/>
        </w:rPr>
      </w:pPr>
    </w:p>
    <w:p w:rsidR="000E62C4" w:rsidRDefault="00D4152C" w:rsidP="000E62C4">
      <w:pPr>
        <w:autoSpaceDE w:val="0"/>
        <w:autoSpaceDN w:val="0"/>
        <w:adjustRightInd w:val="0"/>
        <w:spacing w:line="360" w:lineRule="auto"/>
        <w:ind w:firstLine="567"/>
        <w:jc w:val="both"/>
        <w:rPr>
          <w:rFonts w:ascii="Times New Roman" w:eastAsia="Calibri" w:hAnsi="Times New Roman"/>
          <w:sz w:val="22"/>
          <w:szCs w:val="22"/>
          <w:lang w:eastAsia="id-ID"/>
        </w:rPr>
      </w:pPr>
      <w:r w:rsidRPr="000E62C4">
        <w:rPr>
          <w:rFonts w:ascii="Times New Roman" w:eastAsia="Calibri" w:hAnsi="Times New Roman"/>
          <w:sz w:val="22"/>
          <w:szCs w:val="22"/>
          <w:lang w:val="id-ID" w:eastAsia="id-ID"/>
        </w:rPr>
        <w:t>Dari hasil pengolah</w:t>
      </w:r>
      <w:r w:rsidR="00FB715C" w:rsidRPr="000E62C4">
        <w:rPr>
          <w:rFonts w:ascii="Times New Roman" w:eastAsia="Calibri" w:hAnsi="Times New Roman"/>
          <w:sz w:val="22"/>
          <w:szCs w:val="22"/>
          <w:lang w:eastAsia="id-ID"/>
        </w:rPr>
        <w:t>a</w:t>
      </w:r>
      <w:r w:rsidRPr="000E62C4">
        <w:rPr>
          <w:rFonts w:ascii="Times New Roman" w:eastAsia="Calibri" w:hAnsi="Times New Roman"/>
          <w:sz w:val="22"/>
          <w:szCs w:val="22"/>
          <w:lang w:val="id-ID" w:eastAsia="id-ID"/>
        </w:rPr>
        <w:t>n data</w:t>
      </w:r>
      <w:r w:rsidR="009861BC" w:rsidRPr="000E62C4">
        <w:rPr>
          <w:rFonts w:ascii="Times New Roman" w:eastAsia="Calibri" w:hAnsi="Times New Roman"/>
          <w:sz w:val="22"/>
          <w:szCs w:val="22"/>
          <w:lang w:val="id-ID" w:eastAsia="id-ID"/>
        </w:rPr>
        <w:t xml:space="preserve">  terlihat bahwa rata-rata (</w:t>
      </w:r>
      <w:r w:rsidRPr="000E62C4">
        <w:rPr>
          <w:rFonts w:ascii="Times New Roman" w:eastAsia="Calibri" w:hAnsi="Times New Roman"/>
          <w:sz w:val="22"/>
          <w:szCs w:val="22"/>
          <w:lang w:val="id-ID" w:eastAsia="id-ID"/>
        </w:rPr>
        <w:t>mean sapi perah</w:t>
      </w:r>
      <w:r w:rsidR="009861BC" w:rsidRPr="000E62C4">
        <w:rPr>
          <w:rFonts w:ascii="Times New Roman" w:eastAsia="Calibri" w:hAnsi="Times New Roman"/>
          <w:sz w:val="22"/>
          <w:szCs w:val="22"/>
          <w:lang w:val="id-ID" w:eastAsia="id-ID"/>
        </w:rPr>
        <w:t xml:space="preserve">) </w:t>
      </w:r>
      <w:r w:rsidRPr="000E62C4">
        <w:rPr>
          <w:rFonts w:ascii="Times New Roman" w:eastAsia="Calibri" w:hAnsi="Times New Roman"/>
          <w:sz w:val="22"/>
          <w:szCs w:val="22"/>
          <w:lang w:val="id-ID" w:eastAsia="id-ID"/>
        </w:rPr>
        <w:t xml:space="preserve"> mempunyai nilai tertinggi , dengan standar error 0,17982.</w:t>
      </w:r>
    </w:p>
    <w:p w:rsidR="000E62C4" w:rsidRDefault="00641E6D" w:rsidP="000E62C4">
      <w:pPr>
        <w:autoSpaceDE w:val="0"/>
        <w:autoSpaceDN w:val="0"/>
        <w:adjustRightInd w:val="0"/>
        <w:spacing w:line="360" w:lineRule="auto"/>
        <w:ind w:firstLine="567"/>
        <w:jc w:val="both"/>
        <w:rPr>
          <w:rFonts w:ascii="Times New Roman" w:eastAsia="Calibri" w:hAnsi="Times New Roman"/>
          <w:sz w:val="22"/>
          <w:szCs w:val="22"/>
          <w:lang w:eastAsia="id-ID"/>
        </w:rPr>
      </w:pPr>
      <w:r w:rsidRPr="003012D2">
        <w:rPr>
          <w:rFonts w:ascii="Times New Roman" w:hAnsi="Times New Roman"/>
          <w:sz w:val="22"/>
          <w:szCs w:val="22"/>
          <w:lang w:val="id-ID"/>
        </w:rPr>
        <w:t>Di Kabupaten OKI  terdapat banyak  kelompok  petani  peternak , yang  melakukan pembiakan sapi  untuk  diambil susunya , ada terdapat  lebih kura</w:t>
      </w:r>
      <w:r>
        <w:rPr>
          <w:rFonts w:ascii="Times New Roman" w:hAnsi="Times New Roman"/>
          <w:sz w:val="22"/>
          <w:szCs w:val="22"/>
          <w:lang w:val="id-ID"/>
        </w:rPr>
        <w:t>ng 7 kelompok  petani peternak, dimana  masing-masing kelompo</w:t>
      </w:r>
      <w:r w:rsidR="000E62C4">
        <w:rPr>
          <w:rFonts w:ascii="Times New Roman" w:hAnsi="Times New Roman"/>
          <w:sz w:val="22"/>
          <w:szCs w:val="22"/>
          <w:lang w:val="id-ID"/>
        </w:rPr>
        <w:t>k mempunyai 20 ekor sapi. Sapi</w:t>
      </w:r>
      <w:r w:rsidR="000E62C4">
        <w:rPr>
          <w:rFonts w:ascii="Times New Roman" w:hAnsi="Times New Roman"/>
          <w:sz w:val="22"/>
          <w:szCs w:val="22"/>
        </w:rPr>
        <w:t>-</w:t>
      </w:r>
      <w:r>
        <w:rPr>
          <w:rFonts w:ascii="Times New Roman" w:hAnsi="Times New Roman"/>
          <w:sz w:val="22"/>
          <w:szCs w:val="22"/>
          <w:lang w:val="id-ID"/>
        </w:rPr>
        <w:t>sapi ini menghasilkan fesses  yang   selanjudnya ditampung  untuk  di jasikan biogas.</w:t>
      </w:r>
    </w:p>
    <w:p w:rsidR="00641E6D" w:rsidRPr="000E62C4" w:rsidRDefault="00641E6D" w:rsidP="000E62C4">
      <w:pPr>
        <w:autoSpaceDE w:val="0"/>
        <w:autoSpaceDN w:val="0"/>
        <w:adjustRightInd w:val="0"/>
        <w:spacing w:line="360" w:lineRule="auto"/>
        <w:ind w:firstLine="567"/>
        <w:jc w:val="both"/>
        <w:rPr>
          <w:rFonts w:ascii="Times New Roman" w:eastAsia="Calibri" w:hAnsi="Times New Roman"/>
          <w:sz w:val="22"/>
          <w:szCs w:val="22"/>
          <w:lang w:val="id-ID" w:eastAsia="id-ID"/>
        </w:rPr>
      </w:pPr>
      <w:r>
        <w:rPr>
          <w:rFonts w:ascii="Times New Roman" w:hAnsi="Times New Roman"/>
          <w:sz w:val="22"/>
          <w:szCs w:val="22"/>
          <w:lang w:val="id-ID"/>
        </w:rPr>
        <w:t>Fesses dari  jenis sapi  perah  ini setelah dikumpulkan   kemudian di fermentasi selama 25-30 hari  dan dilakukan dengan perlakuan yang sama yaitu dengan perba</w:t>
      </w:r>
      <w:r w:rsidR="00926420">
        <w:rPr>
          <w:rFonts w:ascii="Times New Roman" w:hAnsi="Times New Roman"/>
          <w:sz w:val="22"/>
          <w:szCs w:val="22"/>
          <w:lang w:val="id-ID"/>
        </w:rPr>
        <w:t>ndingan  feses</w:t>
      </w:r>
      <w:r>
        <w:rPr>
          <w:rFonts w:ascii="Times New Roman" w:hAnsi="Times New Roman"/>
          <w:sz w:val="22"/>
          <w:szCs w:val="22"/>
          <w:lang w:val="id-ID"/>
        </w:rPr>
        <w:t xml:space="preserve"> berbanding air  (1: 1,1),</w:t>
      </w:r>
      <w:r w:rsidR="000E62C4">
        <w:rPr>
          <w:rFonts w:ascii="Times New Roman" w:hAnsi="Times New Roman"/>
          <w:sz w:val="22"/>
          <w:szCs w:val="22"/>
        </w:rPr>
        <w:t xml:space="preserve"> </w:t>
      </w:r>
      <w:r>
        <w:rPr>
          <w:rFonts w:ascii="Times New Roman" w:hAnsi="Times New Roman"/>
          <w:sz w:val="22"/>
          <w:szCs w:val="22"/>
          <w:lang w:val="id-ID"/>
        </w:rPr>
        <w:t>(1: 1,2),</w:t>
      </w:r>
      <w:r w:rsidR="000E62C4">
        <w:rPr>
          <w:rFonts w:ascii="Times New Roman" w:hAnsi="Times New Roman"/>
          <w:sz w:val="22"/>
          <w:szCs w:val="22"/>
        </w:rPr>
        <w:t xml:space="preserve"> </w:t>
      </w:r>
      <w:r>
        <w:rPr>
          <w:rFonts w:ascii="Times New Roman" w:hAnsi="Times New Roman"/>
          <w:sz w:val="22"/>
          <w:szCs w:val="22"/>
          <w:lang w:val="id-ID"/>
        </w:rPr>
        <w:t>(1: 1,3),</w:t>
      </w:r>
      <w:r w:rsidR="000E62C4">
        <w:rPr>
          <w:rFonts w:ascii="Times New Roman" w:hAnsi="Times New Roman"/>
          <w:sz w:val="22"/>
          <w:szCs w:val="22"/>
        </w:rPr>
        <w:t xml:space="preserve"> </w:t>
      </w:r>
      <w:r>
        <w:rPr>
          <w:rFonts w:ascii="Times New Roman" w:hAnsi="Times New Roman"/>
          <w:sz w:val="22"/>
          <w:szCs w:val="22"/>
          <w:lang w:val="id-ID"/>
        </w:rPr>
        <w:t xml:space="preserve">(1: 1,4) dan (1: 1,5) , juga reaktor yang dipakai adalah sama yaitu reaktor </w:t>
      </w:r>
      <w:r w:rsidR="000E62C4" w:rsidRPr="000E62C4">
        <w:rPr>
          <w:rFonts w:ascii="Times New Roman" w:hAnsi="Times New Roman"/>
          <w:i/>
          <w:sz w:val="22"/>
          <w:szCs w:val="22"/>
          <w:lang w:val="id-ID"/>
        </w:rPr>
        <w:t>Fiberglass</w:t>
      </w:r>
      <w:r>
        <w:rPr>
          <w:rFonts w:ascii="Times New Roman" w:hAnsi="Times New Roman"/>
          <w:sz w:val="22"/>
          <w:szCs w:val="22"/>
          <w:lang w:val="id-ID"/>
        </w:rPr>
        <w:t>.</w:t>
      </w:r>
    </w:p>
    <w:p w:rsidR="00641E6D" w:rsidRDefault="00641E6D" w:rsidP="000E62C4">
      <w:pPr>
        <w:autoSpaceDE w:val="0"/>
        <w:autoSpaceDN w:val="0"/>
        <w:adjustRightInd w:val="0"/>
        <w:jc w:val="center"/>
        <w:rPr>
          <w:rFonts w:ascii="Times New Roman" w:eastAsia="Calibri" w:hAnsi="Times New Roman"/>
          <w:b/>
          <w:lang w:eastAsia="id-ID"/>
        </w:rPr>
      </w:pPr>
      <w:r w:rsidRPr="00641E6D">
        <w:rPr>
          <w:rFonts w:ascii="Times New Roman" w:eastAsia="Calibri" w:hAnsi="Times New Roman"/>
          <w:b/>
          <w:lang w:val="id-ID" w:eastAsia="id-ID"/>
        </w:rPr>
        <w:t>Tabel</w:t>
      </w:r>
      <w:r w:rsidR="00FB715C">
        <w:rPr>
          <w:rFonts w:ascii="Times New Roman" w:eastAsia="Calibri" w:hAnsi="Times New Roman"/>
          <w:b/>
          <w:lang w:eastAsia="id-ID"/>
        </w:rPr>
        <w:t xml:space="preserve"> </w:t>
      </w:r>
      <w:r w:rsidR="000E62C4">
        <w:rPr>
          <w:rFonts w:ascii="Times New Roman" w:eastAsia="Calibri" w:hAnsi="Times New Roman"/>
          <w:b/>
          <w:lang w:eastAsia="id-ID"/>
        </w:rPr>
        <w:t>6.</w:t>
      </w:r>
      <w:r w:rsidRPr="00641E6D">
        <w:rPr>
          <w:rFonts w:ascii="Times New Roman" w:eastAsia="Calibri" w:hAnsi="Times New Roman"/>
          <w:b/>
          <w:lang w:val="id-ID" w:eastAsia="id-ID"/>
        </w:rPr>
        <w:t xml:space="preserve">  Hasil </w:t>
      </w:r>
      <w:r w:rsidR="00D610E4">
        <w:rPr>
          <w:rFonts w:ascii="Times New Roman" w:eastAsia="Calibri" w:hAnsi="Times New Roman"/>
          <w:b/>
          <w:lang w:eastAsia="id-ID"/>
        </w:rPr>
        <w:t xml:space="preserve">Uji Anova </w:t>
      </w:r>
      <w:r w:rsidRPr="00641E6D">
        <w:rPr>
          <w:rFonts w:ascii="Times New Roman" w:eastAsia="Calibri" w:hAnsi="Times New Roman"/>
          <w:b/>
          <w:lang w:val="id-ID" w:eastAsia="id-ID"/>
        </w:rPr>
        <w:t xml:space="preserve">Biogas yang </w:t>
      </w:r>
      <w:r w:rsidR="000E62C4" w:rsidRPr="00641E6D">
        <w:rPr>
          <w:rFonts w:ascii="Times New Roman" w:eastAsia="Calibri" w:hAnsi="Times New Roman"/>
          <w:b/>
          <w:lang w:val="id-ID" w:eastAsia="id-ID"/>
        </w:rPr>
        <w:t xml:space="preserve">Didapat  </w:t>
      </w:r>
      <w:r w:rsidRPr="00641E6D">
        <w:rPr>
          <w:rFonts w:ascii="Times New Roman" w:eastAsia="Calibri" w:hAnsi="Times New Roman"/>
          <w:b/>
          <w:lang w:val="id-ID" w:eastAsia="id-ID"/>
        </w:rPr>
        <w:t>dari  Fermentasi</w:t>
      </w:r>
    </w:p>
    <w:p w:rsidR="000E62C4" w:rsidRPr="000E62C4" w:rsidRDefault="000E62C4" w:rsidP="000E62C4">
      <w:pPr>
        <w:autoSpaceDE w:val="0"/>
        <w:autoSpaceDN w:val="0"/>
        <w:adjustRightInd w:val="0"/>
        <w:jc w:val="center"/>
        <w:rPr>
          <w:rFonts w:ascii="Times New Roman" w:eastAsia="Calibri" w:hAnsi="Times New Roman"/>
          <w:b/>
          <w:lang w:eastAsia="id-ID"/>
        </w:rPr>
      </w:pPr>
    </w:p>
    <w:tbl>
      <w:tblPr>
        <w:tblW w:w="5000" w:type="pct"/>
        <w:tblCellMar>
          <w:left w:w="0" w:type="dxa"/>
          <w:right w:w="0" w:type="dxa"/>
        </w:tblCellMar>
        <w:tblLook w:val="0000"/>
      </w:tblPr>
      <w:tblGrid>
        <w:gridCol w:w="950"/>
        <w:gridCol w:w="826"/>
        <w:gridCol w:w="562"/>
        <w:gridCol w:w="783"/>
        <w:gridCol w:w="670"/>
        <w:gridCol w:w="561"/>
      </w:tblGrid>
      <w:tr w:rsidR="00D610E4" w:rsidRPr="000E62C4" w:rsidTr="000E62C4">
        <w:trPr>
          <w:cantSplit/>
        </w:trPr>
        <w:tc>
          <w:tcPr>
            <w:tcW w:w="109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ind w:left="60" w:right="60"/>
              <w:rPr>
                <w:rFonts w:ascii="Times New Roman" w:eastAsia="Calibri" w:hAnsi="Times New Roman"/>
                <w:color w:val="000000"/>
                <w:sz w:val="20"/>
                <w:szCs w:val="20"/>
              </w:rPr>
            </w:pPr>
          </w:p>
        </w:tc>
        <w:tc>
          <w:tcPr>
            <w:tcW w:w="949"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Sum of Squares</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df</w:t>
            </w:r>
          </w:p>
        </w:tc>
        <w:tc>
          <w:tcPr>
            <w:tcW w:w="90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Mean Square</w:t>
            </w:r>
          </w:p>
        </w:tc>
        <w:tc>
          <w:tcPr>
            <w:tcW w:w="77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F</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Sig.</w:t>
            </w:r>
          </w:p>
        </w:tc>
      </w:tr>
      <w:tr w:rsidR="00D610E4" w:rsidRPr="000E62C4" w:rsidTr="000E62C4">
        <w:trPr>
          <w:cantSplit/>
        </w:trPr>
        <w:tc>
          <w:tcPr>
            <w:tcW w:w="109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Between Groups</w:t>
            </w:r>
          </w:p>
        </w:tc>
        <w:tc>
          <w:tcPr>
            <w:tcW w:w="949"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5,887</w:t>
            </w:r>
          </w:p>
        </w:tc>
        <w:tc>
          <w:tcPr>
            <w:tcW w:w="646"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w:t>
            </w:r>
          </w:p>
        </w:tc>
        <w:tc>
          <w:tcPr>
            <w:tcW w:w="90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2,943</w:t>
            </w:r>
          </w:p>
        </w:tc>
        <w:tc>
          <w:tcPr>
            <w:tcW w:w="77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25,458</w:t>
            </w:r>
          </w:p>
        </w:tc>
        <w:tc>
          <w:tcPr>
            <w:tcW w:w="646"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,000</w:t>
            </w:r>
          </w:p>
        </w:tc>
      </w:tr>
      <w:tr w:rsidR="00D610E4" w:rsidRPr="000E62C4" w:rsidTr="000E62C4">
        <w:trPr>
          <w:cantSplit/>
        </w:trPr>
        <w:tc>
          <w:tcPr>
            <w:tcW w:w="1090"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Within Groups</w:t>
            </w:r>
          </w:p>
        </w:tc>
        <w:tc>
          <w:tcPr>
            <w:tcW w:w="949"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1,387</w:t>
            </w:r>
          </w:p>
        </w:tc>
        <w:tc>
          <w:tcPr>
            <w:tcW w:w="646"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12</w:t>
            </w:r>
          </w:p>
        </w:tc>
        <w:tc>
          <w:tcPr>
            <w:tcW w:w="900"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,116</w:t>
            </w:r>
          </w:p>
        </w:tc>
        <w:tc>
          <w:tcPr>
            <w:tcW w:w="770" w:type="pct"/>
            <w:tcBorders>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646" w:type="pct"/>
            <w:tcBorders>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r>
      <w:tr w:rsidR="00D610E4" w:rsidRPr="000E62C4" w:rsidTr="000E62C4">
        <w:trPr>
          <w:cantSplit/>
        </w:trPr>
        <w:tc>
          <w:tcPr>
            <w:tcW w:w="109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Total</w:t>
            </w:r>
          </w:p>
        </w:tc>
        <w:tc>
          <w:tcPr>
            <w:tcW w:w="949"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7,274</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14</w:t>
            </w:r>
          </w:p>
        </w:tc>
        <w:tc>
          <w:tcPr>
            <w:tcW w:w="90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77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646"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r>
    </w:tbl>
    <w:p w:rsidR="000E62C4" w:rsidRDefault="000E62C4" w:rsidP="003B25C3">
      <w:pPr>
        <w:autoSpaceDE w:val="0"/>
        <w:autoSpaceDN w:val="0"/>
        <w:adjustRightInd w:val="0"/>
        <w:spacing w:line="360" w:lineRule="auto"/>
        <w:ind w:firstLine="567"/>
        <w:jc w:val="both"/>
        <w:rPr>
          <w:rFonts w:ascii="Times New Roman" w:eastAsia="Calibri" w:hAnsi="Times New Roman"/>
          <w:sz w:val="22"/>
          <w:szCs w:val="22"/>
          <w:lang w:eastAsia="id-ID"/>
        </w:rPr>
      </w:pPr>
      <w:r>
        <w:rPr>
          <w:rFonts w:ascii="Times New Roman" w:eastAsia="Calibri" w:hAnsi="Times New Roman"/>
          <w:sz w:val="22"/>
          <w:szCs w:val="22"/>
          <w:lang w:eastAsia="id-ID"/>
        </w:rPr>
        <w:t>T</w:t>
      </w:r>
      <w:r w:rsidR="009861BC" w:rsidRPr="000E62C4">
        <w:rPr>
          <w:rFonts w:ascii="Times New Roman" w:eastAsia="Calibri" w:hAnsi="Times New Roman"/>
          <w:sz w:val="22"/>
          <w:szCs w:val="22"/>
          <w:lang w:val="id-ID" w:eastAsia="id-ID"/>
        </w:rPr>
        <w:t xml:space="preserve">abel </w:t>
      </w:r>
      <w:r w:rsidRPr="000E62C4">
        <w:rPr>
          <w:rFonts w:ascii="Times New Roman" w:eastAsia="Calibri" w:hAnsi="Times New Roman"/>
          <w:sz w:val="22"/>
          <w:szCs w:val="22"/>
          <w:lang w:eastAsia="id-ID"/>
        </w:rPr>
        <w:t>6</w:t>
      </w:r>
      <w:r w:rsidR="009861BC" w:rsidRPr="000E62C4">
        <w:rPr>
          <w:rFonts w:ascii="Times New Roman" w:eastAsia="Calibri" w:hAnsi="Times New Roman"/>
          <w:sz w:val="22"/>
          <w:szCs w:val="22"/>
          <w:lang w:val="id-ID" w:eastAsia="id-ID"/>
        </w:rPr>
        <w:t xml:space="preserve"> </w:t>
      </w:r>
      <w:r w:rsidR="00D610E4" w:rsidRPr="000E62C4">
        <w:rPr>
          <w:rFonts w:ascii="Times New Roman" w:eastAsia="Calibri" w:hAnsi="Times New Roman"/>
          <w:sz w:val="22"/>
          <w:szCs w:val="22"/>
          <w:lang w:eastAsia="id-ID"/>
        </w:rPr>
        <w:t xml:space="preserve">terlihat bahwa nilai signifikansi 0,000 &lt; 0,05 sehingga hipotesis nol ditolak artinya </w:t>
      </w:r>
      <w:r>
        <w:rPr>
          <w:rFonts w:ascii="Times New Roman" w:eastAsia="Calibri" w:hAnsi="Times New Roman"/>
          <w:sz w:val="22"/>
          <w:szCs w:val="22"/>
          <w:lang w:eastAsia="id-ID"/>
        </w:rPr>
        <w:t>a</w:t>
      </w:r>
      <w:r w:rsidR="00D610E4" w:rsidRPr="000E62C4">
        <w:rPr>
          <w:rFonts w:ascii="Times New Roman" w:eastAsia="Calibri" w:hAnsi="Times New Roman"/>
          <w:sz w:val="22"/>
          <w:szCs w:val="22"/>
          <w:lang w:eastAsia="id-ID"/>
        </w:rPr>
        <w:t>da</w:t>
      </w:r>
      <w:r>
        <w:rPr>
          <w:rFonts w:ascii="Times New Roman" w:eastAsia="Calibri" w:hAnsi="Times New Roman"/>
          <w:sz w:val="22"/>
          <w:szCs w:val="22"/>
          <w:lang w:eastAsia="id-ID"/>
        </w:rPr>
        <w:t xml:space="preserve"> </w:t>
      </w:r>
      <w:r w:rsidR="00D610E4" w:rsidRPr="000E62C4">
        <w:rPr>
          <w:rFonts w:ascii="Times New Roman" w:eastAsia="Calibri" w:hAnsi="Times New Roman"/>
          <w:sz w:val="22"/>
          <w:szCs w:val="22"/>
          <w:lang w:eastAsia="id-ID"/>
        </w:rPr>
        <w:t>perbedaan yang signifikan dari hasil biogas yang dih</w:t>
      </w:r>
      <w:r>
        <w:rPr>
          <w:rFonts w:ascii="Times New Roman" w:eastAsia="Calibri" w:hAnsi="Times New Roman"/>
          <w:sz w:val="22"/>
          <w:szCs w:val="22"/>
          <w:lang w:eastAsia="id-ID"/>
        </w:rPr>
        <w:t>asilkan dari ke</w:t>
      </w:r>
      <w:r w:rsidR="00D610E4" w:rsidRPr="000E62C4">
        <w:rPr>
          <w:rFonts w:ascii="Times New Roman" w:eastAsia="Calibri" w:hAnsi="Times New Roman"/>
          <w:sz w:val="22"/>
          <w:szCs w:val="22"/>
          <w:lang w:eastAsia="id-ID"/>
        </w:rPr>
        <w:t>tiga jenis sapi.</w:t>
      </w:r>
    </w:p>
    <w:p w:rsidR="00345EF5" w:rsidRDefault="000E62C4"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r>
        <w:rPr>
          <w:rFonts w:ascii="Times New Roman" w:eastAsia="Calibri" w:hAnsi="Times New Roman"/>
          <w:bCs/>
          <w:noProof/>
          <w:color w:val="000000"/>
          <w:sz w:val="22"/>
          <w:szCs w:val="22"/>
          <w:lang w:val="id-ID" w:eastAsia="id-ID"/>
        </w:rPr>
        <w:lastRenderedPageBreak/>
        <w:drawing>
          <wp:anchor distT="0" distB="0" distL="114300" distR="114300" simplePos="0" relativeHeight="251658752" behindDoc="0" locked="0" layoutInCell="1" allowOverlap="1">
            <wp:simplePos x="0" y="0"/>
            <wp:positionH relativeFrom="column">
              <wp:posOffset>-10795</wp:posOffset>
            </wp:positionH>
            <wp:positionV relativeFrom="paragraph">
              <wp:posOffset>1117600</wp:posOffset>
            </wp:positionV>
            <wp:extent cx="2743200" cy="1876425"/>
            <wp:effectExtent l="19050" t="19050" r="19050" b="2857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743200" cy="1876425"/>
                    </a:xfrm>
                    <a:prstGeom prst="rect">
                      <a:avLst/>
                    </a:prstGeom>
                    <a:noFill/>
                    <a:ln w="6350">
                      <a:solidFill>
                        <a:schemeClr val="tx1"/>
                      </a:solidFill>
                      <a:miter lim="800000"/>
                      <a:headEnd/>
                      <a:tailEnd/>
                    </a:ln>
                  </pic:spPr>
                </pic:pic>
              </a:graphicData>
            </a:graphic>
          </wp:anchor>
        </w:drawing>
      </w:r>
      <w:r w:rsidR="008758C0" w:rsidRPr="00D355CC">
        <w:rPr>
          <w:rFonts w:ascii="Times New Roman" w:eastAsia="Calibri" w:hAnsi="Times New Roman"/>
          <w:bCs/>
          <w:color w:val="000000"/>
          <w:sz w:val="22"/>
          <w:szCs w:val="22"/>
          <w:lang w:val="id-ID" w:eastAsia="id-ID"/>
        </w:rPr>
        <w:t xml:space="preserve">Dari pengolahan  data   diketahui bahwa  baik dengan  Tukey  maupun dengan Duncan  dapat dilihat  untuk </w:t>
      </w:r>
      <w:r w:rsidR="00D355CC" w:rsidRPr="00D355CC">
        <w:rPr>
          <w:rFonts w:ascii="Times New Roman" w:eastAsia="Calibri" w:hAnsi="Times New Roman"/>
          <w:bCs/>
          <w:color w:val="000000"/>
          <w:sz w:val="22"/>
          <w:szCs w:val="22"/>
          <w:lang w:val="id-ID" w:eastAsia="id-ID"/>
        </w:rPr>
        <w:t>sampel  yang  sama  dan</w:t>
      </w:r>
      <w:r w:rsidR="00CF046C">
        <w:rPr>
          <w:rFonts w:ascii="Times New Roman" w:eastAsia="Calibri" w:hAnsi="Times New Roman"/>
          <w:bCs/>
          <w:color w:val="000000"/>
          <w:sz w:val="22"/>
          <w:szCs w:val="22"/>
          <w:lang w:val="id-ID" w:eastAsia="id-ID"/>
        </w:rPr>
        <w:t xml:space="preserve"> nilai  alpha </w:t>
      </w:r>
      <w:r>
        <w:rPr>
          <w:rFonts w:ascii="Times New Roman" w:eastAsia="Calibri" w:hAnsi="Times New Roman"/>
          <w:bCs/>
          <w:color w:val="000000"/>
          <w:sz w:val="22"/>
          <w:szCs w:val="22"/>
          <w:lang w:val="id-ID" w:eastAsia="id-ID"/>
        </w:rPr>
        <w:t xml:space="preserve">0,05 </w:t>
      </w:r>
      <w:r w:rsidR="00D355CC" w:rsidRPr="00D355CC">
        <w:rPr>
          <w:rFonts w:ascii="Times New Roman" w:eastAsia="Calibri" w:hAnsi="Times New Roman"/>
          <w:bCs/>
          <w:color w:val="000000"/>
          <w:sz w:val="22"/>
          <w:szCs w:val="22"/>
          <w:lang w:val="id-ID" w:eastAsia="id-ID"/>
        </w:rPr>
        <w:t>dapat dilihat bahwa   sapi  perah  mempunyai nilai  yang  lebih  tinggi.</w:t>
      </w:r>
    </w:p>
    <w:p w:rsidR="002A7EB9" w:rsidRDefault="002A7EB9"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p>
    <w:p w:rsidR="002A7EB9" w:rsidRDefault="002A7EB9"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p>
    <w:p w:rsidR="002A7EB9" w:rsidRPr="000E62C4" w:rsidRDefault="002A7EB9" w:rsidP="003B25C3">
      <w:pPr>
        <w:autoSpaceDE w:val="0"/>
        <w:autoSpaceDN w:val="0"/>
        <w:adjustRightInd w:val="0"/>
        <w:spacing w:line="360" w:lineRule="auto"/>
        <w:ind w:firstLine="567"/>
        <w:jc w:val="both"/>
        <w:rPr>
          <w:rFonts w:ascii="Times New Roman" w:eastAsia="Calibri" w:hAnsi="Times New Roman"/>
          <w:sz w:val="22"/>
          <w:szCs w:val="22"/>
          <w:lang w:val="id-ID" w:eastAsia="id-ID"/>
        </w:rPr>
      </w:pPr>
    </w:p>
    <w:p w:rsidR="005F51BF" w:rsidRPr="005F51BF" w:rsidRDefault="005F51BF" w:rsidP="000E62C4">
      <w:pPr>
        <w:autoSpaceDE w:val="0"/>
        <w:autoSpaceDN w:val="0"/>
        <w:adjustRightInd w:val="0"/>
        <w:spacing w:line="360" w:lineRule="auto"/>
        <w:rPr>
          <w:rFonts w:ascii="Times New Roman" w:eastAsia="Calibri" w:hAnsi="Times New Roman"/>
          <w:lang w:val="id-ID"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EF6304" w:rsidRPr="000E62C4" w:rsidRDefault="000E62C4" w:rsidP="000E62C4">
      <w:pPr>
        <w:autoSpaceDE w:val="0"/>
        <w:autoSpaceDN w:val="0"/>
        <w:adjustRightInd w:val="0"/>
        <w:spacing w:line="360" w:lineRule="auto"/>
        <w:rPr>
          <w:rFonts w:ascii="Times New Roman" w:eastAsia="Calibri" w:hAnsi="Times New Roman"/>
          <w:sz w:val="22"/>
          <w:szCs w:val="22"/>
          <w:lang w:eastAsia="id-ID"/>
        </w:rPr>
      </w:pPr>
      <w:r w:rsidRPr="000E62C4">
        <w:rPr>
          <w:rFonts w:ascii="Times New Roman" w:eastAsia="Calibri" w:hAnsi="Times New Roman"/>
          <w:sz w:val="22"/>
          <w:szCs w:val="22"/>
          <w:lang w:val="id-ID" w:eastAsia="id-ID"/>
        </w:rPr>
        <w:t>Sumber</w:t>
      </w:r>
      <w:r w:rsidR="00EF6304" w:rsidRPr="000E62C4">
        <w:rPr>
          <w:rFonts w:ascii="Times New Roman" w:eastAsia="Calibri" w:hAnsi="Times New Roman"/>
          <w:sz w:val="22"/>
          <w:szCs w:val="22"/>
          <w:lang w:val="id-ID" w:eastAsia="id-ID"/>
        </w:rPr>
        <w:t xml:space="preserve">: pengolahan data </w:t>
      </w:r>
      <w:r w:rsidR="00E041B9" w:rsidRPr="000E62C4">
        <w:rPr>
          <w:rFonts w:ascii="Times New Roman" w:eastAsia="Calibri" w:hAnsi="Times New Roman"/>
          <w:sz w:val="22"/>
          <w:szCs w:val="22"/>
          <w:lang w:val="id-ID" w:eastAsia="id-ID"/>
        </w:rPr>
        <w:t>SPSS 20</w:t>
      </w:r>
    </w:p>
    <w:p w:rsidR="00DA008B" w:rsidRPr="000E62C4" w:rsidRDefault="000E62C4" w:rsidP="000E62C4">
      <w:pPr>
        <w:autoSpaceDE w:val="0"/>
        <w:autoSpaceDN w:val="0"/>
        <w:adjustRightInd w:val="0"/>
        <w:jc w:val="center"/>
        <w:rPr>
          <w:rFonts w:ascii="Times New Roman" w:eastAsia="Calibri" w:hAnsi="Times New Roman"/>
          <w:b/>
          <w:lang w:eastAsia="id-ID"/>
        </w:rPr>
      </w:pPr>
      <w:r w:rsidRPr="000E62C4">
        <w:rPr>
          <w:rFonts w:ascii="Times New Roman" w:eastAsia="Calibri" w:hAnsi="Times New Roman"/>
          <w:b/>
          <w:sz w:val="22"/>
          <w:szCs w:val="22"/>
          <w:lang w:eastAsia="id-ID"/>
        </w:rPr>
        <w:t xml:space="preserve">Gambar 5. </w:t>
      </w:r>
      <w:r w:rsidRPr="000E62C4">
        <w:rPr>
          <w:rFonts w:ascii="Times New Roman" w:hAnsi="Times New Roman"/>
          <w:b/>
          <w:sz w:val="22"/>
          <w:szCs w:val="22"/>
          <w:lang w:val="id-ID"/>
        </w:rPr>
        <w:t>Grafik Hasil fermentasi biogas Vs  Jenis sapi</w:t>
      </w:r>
    </w:p>
    <w:p w:rsidR="00385326" w:rsidRDefault="00804850" w:rsidP="006F4C7D">
      <w:pPr>
        <w:autoSpaceDE w:val="0"/>
        <w:autoSpaceDN w:val="0"/>
        <w:adjustRightInd w:val="0"/>
        <w:spacing w:line="360" w:lineRule="auto"/>
        <w:ind w:firstLine="567"/>
        <w:jc w:val="both"/>
        <w:rPr>
          <w:rFonts w:ascii="Times New Roman" w:hAnsi="Times New Roman"/>
        </w:rPr>
      </w:pPr>
      <w:r w:rsidRPr="003B25C3">
        <w:rPr>
          <w:rFonts w:ascii="Times New Roman" w:eastAsia="Calibri" w:hAnsi="Times New Roman"/>
          <w:sz w:val="22"/>
          <w:szCs w:val="22"/>
          <w:lang w:val="id-ID" w:eastAsia="id-ID"/>
        </w:rPr>
        <w:t>Dari grafik terlihat bahwa untuk sapi perah mempunyai hasil</w:t>
      </w:r>
      <w:r w:rsidR="000E62C4" w:rsidRPr="003B25C3">
        <w:rPr>
          <w:rFonts w:ascii="Times New Roman" w:eastAsia="Calibri" w:hAnsi="Times New Roman"/>
          <w:sz w:val="22"/>
          <w:szCs w:val="22"/>
          <w:lang w:val="id-ID" w:eastAsia="id-ID"/>
        </w:rPr>
        <w:t xml:space="preserve"> fermentasi</w:t>
      </w:r>
      <w:r w:rsidR="000E62C4" w:rsidRPr="003B25C3">
        <w:rPr>
          <w:rFonts w:ascii="Times New Roman" w:eastAsia="Calibri" w:hAnsi="Times New Roman"/>
          <w:sz w:val="22"/>
          <w:szCs w:val="22"/>
          <w:lang w:eastAsia="id-ID"/>
        </w:rPr>
        <w:t xml:space="preserve"> </w:t>
      </w:r>
      <w:r w:rsidR="000E62C4" w:rsidRPr="003B25C3">
        <w:rPr>
          <w:rFonts w:ascii="Times New Roman" w:eastAsia="Calibri" w:hAnsi="Times New Roman"/>
          <w:sz w:val="22"/>
          <w:szCs w:val="22"/>
          <w:lang w:val="id-ID" w:eastAsia="id-ID"/>
        </w:rPr>
        <w:t>yang paling tinggi</w:t>
      </w:r>
      <w:r w:rsidR="000E62C4" w:rsidRPr="003B25C3">
        <w:rPr>
          <w:rFonts w:ascii="Times New Roman" w:eastAsia="Calibri" w:hAnsi="Times New Roman"/>
          <w:sz w:val="22"/>
          <w:szCs w:val="22"/>
          <w:lang w:eastAsia="id-ID"/>
        </w:rPr>
        <w:t xml:space="preserve"> </w:t>
      </w:r>
      <w:r w:rsidR="006E6B03" w:rsidRPr="003B25C3">
        <w:rPr>
          <w:rFonts w:ascii="Times New Roman" w:eastAsia="Calibri" w:hAnsi="Times New Roman"/>
          <w:sz w:val="22"/>
          <w:szCs w:val="22"/>
          <w:lang w:val="id-ID" w:eastAsia="id-ID"/>
        </w:rPr>
        <w:t>dibandingkan untuk 2 jenis sapi lainnya.</w:t>
      </w:r>
      <w:r w:rsidR="000E62C4" w:rsidRPr="003B25C3">
        <w:rPr>
          <w:rFonts w:ascii="Times New Roman" w:eastAsia="Calibri" w:hAnsi="Times New Roman"/>
          <w:sz w:val="22"/>
          <w:szCs w:val="22"/>
          <w:lang w:eastAsia="id-ID"/>
        </w:rPr>
        <w:t xml:space="preserve"> </w:t>
      </w:r>
      <w:r w:rsidR="000E62C4" w:rsidRPr="003B25C3">
        <w:rPr>
          <w:rFonts w:ascii="Times New Roman" w:hAnsi="Times New Roman"/>
          <w:sz w:val="22"/>
          <w:szCs w:val="22"/>
          <w:lang w:val="id-ID"/>
        </w:rPr>
        <w:t xml:space="preserve">Hasil  </w:t>
      </w:r>
      <w:r w:rsidR="00641E6D" w:rsidRPr="003B25C3">
        <w:rPr>
          <w:rFonts w:ascii="Times New Roman" w:hAnsi="Times New Roman"/>
          <w:sz w:val="22"/>
          <w:szCs w:val="22"/>
          <w:lang w:val="id-ID"/>
        </w:rPr>
        <w:t>biogas yang didapat sangat tinggi, dengan perbandingan fesses  berbanding air yaitu tetap pada (1: 1,3).</w:t>
      </w:r>
    </w:p>
    <w:p w:rsidR="000E62C4" w:rsidRPr="000E62C4" w:rsidRDefault="000E62C4" w:rsidP="000E62C4">
      <w:pPr>
        <w:pStyle w:val="NoSpacing"/>
        <w:spacing w:line="360" w:lineRule="auto"/>
        <w:jc w:val="both"/>
        <w:rPr>
          <w:rFonts w:ascii="Times New Roman" w:hAnsi="Times New Roman"/>
        </w:rPr>
      </w:pPr>
    </w:p>
    <w:p w:rsidR="00385326" w:rsidRPr="00385326" w:rsidRDefault="00385326" w:rsidP="000E62C4">
      <w:pPr>
        <w:pStyle w:val="NoSpacing"/>
        <w:numPr>
          <w:ilvl w:val="0"/>
          <w:numId w:val="1"/>
        </w:numPr>
        <w:tabs>
          <w:tab w:val="clear" w:pos="720"/>
          <w:tab w:val="num" w:pos="360"/>
        </w:tabs>
        <w:spacing w:line="360" w:lineRule="auto"/>
        <w:ind w:left="360"/>
        <w:jc w:val="both"/>
        <w:rPr>
          <w:rFonts w:ascii="Times New Roman" w:hAnsi="Times New Roman"/>
          <w:b/>
          <w:lang w:val="id-ID"/>
        </w:rPr>
      </w:pPr>
      <w:r w:rsidRPr="00385326">
        <w:rPr>
          <w:rFonts w:ascii="Times New Roman" w:hAnsi="Times New Roman"/>
          <w:b/>
          <w:lang w:val="id-ID"/>
        </w:rPr>
        <w:t>SIMPULAN</w:t>
      </w:r>
      <w:r>
        <w:rPr>
          <w:rFonts w:ascii="Times New Roman" w:hAnsi="Times New Roman"/>
          <w:b/>
          <w:lang w:val="id-ID"/>
        </w:rPr>
        <w:t xml:space="preserve"> </w:t>
      </w:r>
    </w:p>
    <w:p w:rsidR="00385326" w:rsidRDefault="00385326" w:rsidP="000E62C4">
      <w:pPr>
        <w:pStyle w:val="NoSpacing"/>
        <w:spacing w:line="360" w:lineRule="auto"/>
        <w:jc w:val="both"/>
        <w:rPr>
          <w:rFonts w:ascii="Times New Roman" w:hAnsi="Times New Roman"/>
        </w:rPr>
      </w:pPr>
    </w:p>
    <w:p w:rsidR="000E62C4" w:rsidRPr="000E62C4" w:rsidRDefault="000E62C4" w:rsidP="000E62C4">
      <w:pPr>
        <w:pStyle w:val="NoSpacing"/>
        <w:spacing w:line="360" w:lineRule="auto"/>
        <w:ind w:firstLine="567"/>
        <w:jc w:val="both"/>
        <w:rPr>
          <w:rFonts w:ascii="Times New Roman" w:hAnsi="Times New Roman"/>
        </w:rPr>
      </w:pPr>
      <w:r>
        <w:rPr>
          <w:rFonts w:ascii="Times New Roman" w:hAnsi="Times New Roman"/>
        </w:rPr>
        <w:t>Berdasarkan hasil yang telah diuraikan sebel</w:t>
      </w:r>
      <w:r w:rsidR="003B25C3">
        <w:rPr>
          <w:rFonts w:ascii="Times New Roman" w:hAnsi="Times New Roman"/>
        </w:rPr>
        <w:t>umnya, maka dapat disimpulkan:</w:t>
      </w:r>
    </w:p>
    <w:p w:rsidR="001D299D" w:rsidRPr="000E62C4" w:rsidRDefault="003B25C3" w:rsidP="000E62C4">
      <w:pPr>
        <w:pStyle w:val="NoSpacing"/>
        <w:numPr>
          <w:ilvl w:val="0"/>
          <w:numId w:val="11"/>
        </w:numPr>
        <w:spacing w:line="360" w:lineRule="auto"/>
        <w:ind w:left="360"/>
        <w:jc w:val="both"/>
        <w:rPr>
          <w:rFonts w:ascii="Times New Roman" w:hAnsi="Times New Roman"/>
          <w:sz w:val="22"/>
          <w:szCs w:val="22"/>
          <w:lang w:val="id-ID"/>
        </w:rPr>
      </w:pPr>
      <w:r>
        <w:rPr>
          <w:rFonts w:ascii="Times New Roman" w:hAnsi="Times New Roman"/>
          <w:sz w:val="22"/>
          <w:szCs w:val="22"/>
          <w:lang w:val="id-ID"/>
        </w:rPr>
        <w:t xml:space="preserve">Biogas </w:t>
      </w:r>
      <w:r w:rsidR="00F66604" w:rsidRPr="000E62C4">
        <w:rPr>
          <w:rFonts w:ascii="Times New Roman" w:hAnsi="Times New Roman"/>
          <w:sz w:val="22"/>
          <w:szCs w:val="22"/>
          <w:lang w:val="id-ID"/>
        </w:rPr>
        <w:t xml:space="preserve">merupakan sumber  energi </w:t>
      </w:r>
      <w:r w:rsidR="00D610E4" w:rsidRPr="000E62C4">
        <w:rPr>
          <w:rFonts w:ascii="Times New Roman" w:hAnsi="Times New Roman"/>
          <w:sz w:val="22"/>
          <w:szCs w:val="22"/>
        </w:rPr>
        <w:t xml:space="preserve"> </w:t>
      </w:r>
      <w:r w:rsidR="00F66604" w:rsidRPr="000E62C4">
        <w:rPr>
          <w:rFonts w:ascii="Times New Roman" w:hAnsi="Times New Roman"/>
          <w:sz w:val="22"/>
          <w:szCs w:val="22"/>
          <w:lang w:val="id-ID"/>
        </w:rPr>
        <w:t>terbarukan</w:t>
      </w:r>
      <w:r w:rsidR="00C70C79" w:rsidRPr="000E62C4">
        <w:rPr>
          <w:rFonts w:ascii="Times New Roman" w:hAnsi="Times New Roman"/>
          <w:sz w:val="22"/>
          <w:szCs w:val="22"/>
          <w:lang w:val="id-ID"/>
        </w:rPr>
        <w:t xml:space="preserve"> </w:t>
      </w:r>
      <w:r w:rsidR="00F66604" w:rsidRPr="000E62C4">
        <w:rPr>
          <w:rFonts w:ascii="Times New Roman" w:hAnsi="Times New Roman"/>
          <w:sz w:val="22"/>
          <w:szCs w:val="22"/>
          <w:lang w:val="id-ID"/>
        </w:rPr>
        <w:t>yang dapat</w:t>
      </w:r>
      <w:r w:rsidR="00842169">
        <w:rPr>
          <w:rFonts w:ascii="Times New Roman" w:hAnsi="Times New Roman"/>
          <w:sz w:val="22"/>
          <w:szCs w:val="22"/>
          <w:lang w:val="id-ID"/>
        </w:rPr>
        <w:t xml:space="preserve">  digunakan  sebagai  energi alternative</w:t>
      </w:r>
      <w:r w:rsidR="00F66604" w:rsidRPr="000E62C4">
        <w:rPr>
          <w:rFonts w:ascii="Times New Roman" w:hAnsi="Times New Roman"/>
          <w:sz w:val="22"/>
          <w:szCs w:val="22"/>
          <w:lang w:val="id-ID"/>
        </w:rPr>
        <w:t xml:space="preserve"> </w:t>
      </w:r>
      <w:r w:rsidR="00842169">
        <w:rPr>
          <w:rFonts w:ascii="Times New Roman" w:hAnsi="Times New Roman"/>
          <w:sz w:val="22"/>
          <w:szCs w:val="22"/>
          <w:lang w:val="id-ID"/>
        </w:rPr>
        <w:t xml:space="preserve">untuk menggantikan  </w:t>
      </w:r>
      <w:r w:rsidR="00F66604" w:rsidRPr="000E62C4">
        <w:rPr>
          <w:rFonts w:ascii="Times New Roman" w:hAnsi="Times New Roman"/>
          <w:sz w:val="22"/>
          <w:szCs w:val="22"/>
          <w:lang w:val="id-ID"/>
        </w:rPr>
        <w:t xml:space="preserve">energi  dari  fosil  yang semakin lama  akan semakin habis. </w:t>
      </w:r>
    </w:p>
    <w:p w:rsidR="003505BE" w:rsidRPr="000E62C4" w:rsidRDefault="00D610E4" w:rsidP="000E62C4">
      <w:pPr>
        <w:pStyle w:val="NoSpacing"/>
        <w:numPr>
          <w:ilvl w:val="0"/>
          <w:numId w:val="11"/>
        </w:numPr>
        <w:spacing w:line="360" w:lineRule="auto"/>
        <w:ind w:left="360"/>
        <w:jc w:val="both"/>
        <w:rPr>
          <w:rFonts w:ascii="Times New Roman" w:hAnsi="Times New Roman"/>
          <w:sz w:val="22"/>
          <w:szCs w:val="22"/>
          <w:lang w:val="id-ID"/>
        </w:rPr>
      </w:pPr>
      <w:r w:rsidRPr="000E62C4">
        <w:rPr>
          <w:rFonts w:ascii="Times New Roman" w:hAnsi="Times New Roman"/>
          <w:sz w:val="22"/>
          <w:szCs w:val="22"/>
        </w:rPr>
        <w:t>Hasil uji ANOVA</w:t>
      </w:r>
      <w:r w:rsidR="00981195" w:rsidRPr="000E62C4">
        <w:rPr>
          <w:rFonts w:ascii="Times New Roman" w:hAnsi="Times New Roman"/>
          <w:sz w:val="22"/>
          <w:szCs w:val="22"/>
          <w:lang w:val="id-ID"/>
        </w:rPr>
        <w:t xml:space="preserve">  hasil biogas </w:t>
      </w:r>
      <w:r w:rsidR="002904AA" w:rsidRPr="000E62C4">
        <w:rPr>
          <w:rFonts w:ascii="Times New Roman" w:hAnsi="Times New Roman"/>
          <w:sz w:val="22"/>
          <w:szCs w:val="22"/>
          <w:lang w:val="id-ID"/>
        </w:rPr>
        <w:t xml:space="preserve"> </w:t>
      </w:r>
      <w:r w:rsidR="00981195" w:rsidRPr="000E62C4">
        <w:rPr>
          <w:rFonts w:ascii="Times New Roman" w:hAnsi="Times New Roman"/>
          <w:sz w:val="22"/>
          <w:szCs w:val="22"/>
          <w:lang w:val="id-ID"/>
        </w:rPr>
        <w:t>untuk</w:t>
      </w:r>
      <w:r w:rsidR="002904AA" w:rsidRPr="000E62C4">
        <w:rPr>
          <w:rFonts w:ascii="Times New Roman" w:hAnsi="Times New Roman"/>
          <w:sz w:val="22"/>
          <w:szCs w:val="22"/>
          <w:lang w:val="id-ID"/>
        </w:rPr>
        <w:t xml:space="preserve"> </w:t>
      </w:r>
      <w:r w:rsidR="00981195" w:rsidRPr="000E62C4">
        <w:rPr>
          <w:rFonts w:ascii="Times New Roman" w:hAnsi="Times New Roman"/>
          <w:sz w:val="22"/>
          <w:szCs w:val="22"/>
          <w:lang w:val="id-ID"/>
        </w:rPr>
        <w:t xml:space="preserve"> </w:t>
      </w:r>
      <w:r w:rsidRPr="000E62C4">
        <w:rPr>
          <w:rFonts w:ascii="Times New Roman" w:hAnsi="Times New Roman"/>
          <w:sz w:val="22"/>
          <w:szCs w:val="22"/>
        </w:rPr>
        <w:t xml:space="preserve">ketiga jenis sapi </w:t>
      </w:r>
      <w:r w:rsidR="004C0CF0">
        <w:rPr>
          <w:rFonts w:ascii="Times New Roman" w:hAnsi="Times New Roman"/>
          <w:sz w:val="22"/>
          <w:szCs w:val="22"/>
          <w:lang w:val="id-ID"/>
        </w:rPr>
        <w:t xml:space="preserve">, ternyata sapi perah menghasilkan biogas yang paling banyak dan </w:t>
      </w:r>
      <w:r w:rsidR="00842169">
        <w:rPr>
          <w:rFonts w:ascii="Times New Roman" w:hAnsi="Times New Roman"/>
          <w:sz w:val="22"/>
          <w:szCs w:val="22"/>
          <w:lang w:val="id-ID"/>
        </w:rPr>
        <w:t xml:space="preserve"> </w:t>
      </w:r>
      <w:r w:rsidRPr="000E62C4">
        <w:rPr>
          <w:rFonts w:ascii="Times New Roman" w:hAnsi="Times New Roman"/>
          <w:sz w:val="22"/>
          <w:szCs w:val="22"/>
        </w:rPr>
        <w:t xml:space="preserve">terdapat </w:t>
      </w:r>
      <w:r w:rsidR="00842169">
        <w:rPr>
          <w:rFonts w:ascii="Times New Roman" w:hAnsi="Times New Roman"/>
          <w:sz w:val="22"/>
          <w:szCs w:val="22"/>
          <w:lang w:val="id-ID"/>
        </w:rPr>
        <w:t xml:space="preserve"> </w:t>
      </w:r>
      <w:r w:rsidRPr="000E62C4">
        <w:rPr>
          <w:rFonts w:ascii="Times New Roman" w:hAnsi="Times New Roman"/>
          <w:sz w:val="22"/>
          <w:szCs w:val="22"/>
        </w:rPr>
        <w:t>perbedaan</w:t>
      </w:r>
      <w:r w:rsidR="00842169">
        <w:rPr>
          <w:rFonts w:ascii="Times New Roman" w:hAnsi="Times New Roman"/>
          <w:sz w:val="22"/>
          <w:szCs w:val="22"/>
          <w:lang w:val="id-ID"/>
        </w:rPr>
        <w:t xml:space="preserve"> </w:t>
      </w:r>
      <w:r w:rsidRPr="000E62C4">
        <w:rPr>
          <w:rFonts w:ascii="Times New Roman" w:hAnsi="Times New Roman"/>
          <w:sz w:val="22"/>
          <w:szCs w:val="22"/>
        </w:rPr>
        <w:t xml:space="preserve"> </w:t>
      </w:r>
      <w:r w:rsidR="00842169">
        <w:rPr>
          <w:rFonts w:ascii="Times New Roman" w:hAnsi="Times New Roman"/>
          <w:sz w:val="22"/>
          <w:szCs w:val="22"/>
          <w:lang w:val="id-ID"/>
        </w:rPr>
        <w:t xml:space="preserve">cukup  </w:t>
      </w:r>
      <w:r w:rsidRPr="000E62C4">
        <w:rPr>
          <w:rFonts w:ascii="Times New Roman" w:hAnsi="Times New Roman"/>
          <w:sz w:val="22"/>
          <w:szCs w:val="22"/>
        </w:rPr>
        <w:t xml:space="preserve"> signifikan.</w:t>
      </w:r>
    </w:p>
    <w:p w:rsidR="0001471A" w:rsidRDefault="0001471A" w:rsidP="00217B99">
      <w:pPr>
        <w:pStyle w:val="NoSpacing"/>
        <w:spacing w:line="360" w:lineRule="auto"/>
        <w:jc w:val="both"/>
        <w:rPr>
          <w:rFonts w:ascii="Times New Roman" w:hAnsi="Times New Roman"/>
          <w:b/>
          <w:sz w:val="22"/>
          <w:szCs w:val="22"/>
          <w:lang w:val="id-ID"/>
        </w:rPr>
      </w:pPr>
    </w:p>
    <w:p w:rsidR="00935783" w:rsidRDefault="003B25C3" w:rsidP="00837163">
      <w:pPr>
        <w:spacing w:line="360" w:lineRule="auto"/>
        <w:ind w:left="720" w:hanging="720"/>
        <w:jc w:val="center"/>
        <w:rPr>
          <w:rFonts w:ascii="Times New Roman" w:hAnsi="Times New Roman"/>
          <w:sz w:val="22"/>
          <w:szCs w:val="22"/>
          <w:lang w:val="id-ID"/>
        </w:rPr>
      </w:pPr>
      <w:r>
        <w:rPr>
          <w:rFonts w:ascii="Times New Roman" w:hAnsi="Times New Roman"/>
          <w:b/>
          <w:sz w:val="28"/>
          <w:szCs w:val="28"/>
        </w:rPr>
        <w:t>D</w:t>
      </w:r>
      <w:r w:rsidR="0048061C" w:rsidRPr="003B25C3">
        <w:rPr>
          <w:rFonts w:ascii="Times New Roman" w:hAnsi="Times New Roman"/>
          <w:b/>
          <w:sz w:val="28"/>
          <w:szCs w:val="28"/>
          <w:lang w:val="id-ID"/>
        </w:rPr>
        <w:t>AFTAR RUJUKAN</w:t>
      </w:r>
    </w:p>
    <w:p w:rsidR="00422DB5" w:rsidRPr="00D530F0" w:rsidRDefault="00422DB5" w:rsidP="00422DB5">
      <w:pPr>
        <w:jc w:val="both"/>
        <w:rPr>
          <w:rFonts w:ascii="Times New Roman" w:hAnsi="Times New Roman"/>
          <w:color w:val="000000"/>
        </w:rPr>
      </w:pPr>
    </w:p>
    <w:p w:rsidR="009E18EB" w:rsidRDefault="009E18EB" w:rsidP="009E18EB">
      <w:pPr>
        <w:jc w:val="both"/>
        <w:rPr>
          <w:rFonts w:ascii="Times New Roman" w:hAnsi="Times New Roman"/>
          <w:color w:val="000000"/>
          <w:lang w:val="id-ID"/>
        </w:rPr>
      </w:pPr>
      <w:r>
        <w:rPr>
          <w:rFonts w:ascii="Times New Roman" w:hAnsi="Times New Roman"/>
          <w:color w:val="000000"/>
        </w:rPr>
        <w:t>Efriza Fitr</w:t>
      </w:r>
      <w:r>
        <w:rPr>
          <w:rFonts w:ascii="Times New Roman" w:hAnsi="Times New Roman"/>
          <w:color w:val="000000"/>
          <w:lang w:val="id-ID"/>
        </w:rPr>
        <w:t>i,</w:t>
      </w:r>
      <w:r w:rsidR="00422DB5" w:rsidRPr="00D530F0">
        <w:rPr>
          <w:rFonts w:ascii="Times New Roman" w:hAnsi="Times New Roman"/>
          <w:color w:val="000000"/>
        </w:rPr>
        <w:t xml:space="preserve"> 2009.Biogas Limbah Peternakan </w:t>
      </w:r>
    </w:p>
    <w:p w:rsidR="00422DB5" w:rsidRDefault="00422DB5" w:rsidP="009E18EB">
      <w:pPr>
        <w:ind w:left="720"/>
        <w:jc w:val="both"/>
        <w:rPr>
          <w:rFonts w:ascii="Times New Roman" w:hAnsi="Times New Roman"/>
          <w:color w:val="000000"/>
          <w:lang w:val="id-ID"/>
        </w:rPr>
      </w:pPr>
      <w:r w:rsidRPr="00D530F0">
        <w:rPr>
          <w:rFonts w:ascii="Times New Roman" w:hAnsi="Times New Roman"/>
          <w:color w:val="000000"/>
        </w:rPr>
        <w:t xml:space="preserve">Sapi Sumber </w:t>
      </w:r>
      <w:r w:rsidRPr="00D530F0">
        <w:rPr>
          <w:rFonts w:ascii="Times New Roman" w:hAnsi="Times New Roman"/>
          <w:color w:val="000000"/>
        </w:rPr>
        <w:tab/>
        <w:t xml:space="preserve">EnergiAlternatif Ramah Lingkungan, Universitas Bengkulu. </w:t>
      </w:r>
    </w:p>
    <w:p w:rsidR="00837163" w:rsidRDefault="00837163" w:rsidP="00837163">
      <w:pPr>
        <w:jc w:val="both"/>
        <w:rPr>
          <w:rFonts w:ascii="Times New Roman" w:hAnsi="Times New Roman"/>
          <w:color w:val="000000"/>
          <w:lang w:val="id-ID"/>
        </w:rPr>
      </w:pPr>
    </w:p>
    <w:p w:rsidR="00837163" w:rsidRDefault="000E0CB6" w:rsidP="009E18EB">
      <w:pPr>
        <w:jc w:val="both"/>
        <w:rPr>
          <w:rFonts w:ascii="Times New Roman" w:hAnsi="Times New Roman"/>
          <w:color w:val="000000"/>
          <w:lang w:val="id-ID"/>
        </w:rPr>
      </w:pPr>
      <w:r>
        <w:rPr>
          <w:rFonts w:ascii="Times New Roman" w:hAnsi="Times New Roman"/>
          <w:color w:val="000000"/>
          <w:lang w:val="id-ID"/>
        </w:rPr>
        <w:t xml:space="preserve">Fikri,A. 2015 Pengaruh perbandingan </w:t>
      </w:r>
    </w:p>
    <w:p w:rsidR="00422DB5" w:rsidRDefault="000E0CB6" w:rsidP="00837163">
      <w:pPr>
        <w:ind w:left="709"/>
        <w:jc w:val="both"/>
        <w:rPr>
          <w:rFonts w:ascii="Times New Roman" w:hAnsi="Times New Roman"/>
          <w:color w:val="000000"/>
          <w:lang w:val="id-ID"/>
        </w:rPr>
      </w:pPr>
      <w:r>
        <w:rPr>
          <w:rFonts w:ascii="Times New Roman" w:hAnsi="Times New Roman"/>
          <w:color w:val="000000"/>
          <w:lang w:val="id-ID"/>
        </w:rPr>
        <w:t>Encenggondok dengan air terhadap penyisihan COD dan padatan pada produksi Biohidrogen secara Fermentasi anaerob, Jurnal JOM FTEKNIK.vol.2 No.02 Oktober 2015.</w:t>
      </w:r>
    </w:p>
    <w:p w:rsidR="00837163" w:rsidRDefault="00837163" w:rsidP="00837163">
      <w:pPr>
        <w:jc w:val="both"/>
        <w:rPr>
          <w:rFonts w:ascii="Times New Roman" w:hAnsi="Times New Roman"/>
          <w:color w:val="000000"/>
          <w:lang w:val="id-ID"/>
        </w:rPr>
      </w:pPr>
    </w:p>
    <w:p w:rsidR="00837163" w:rsidRDefault="00837163" w:rsidP="00424F62">
      <w:pPr>
        <w:ind w:left="567" w:hanging="567"/>
        <w:jc w:val="both"/>
        <w:rPr>
          <w:rFonts w:ascii="Times New Roman" w:hAnsi="Times New Roman"/>
          <w:color w:val="000000"/>
          <w:lang w:val="id-ID"/>
        </w:rPr>
      </w:pPr>
      <w:r>
        <w:rPr>
          <w:rFonts w:ascii="Times New Roman" w:hAnsi="Times New Roman"/>
          <w:sz w:val="22"/>
          <w:szCs w:val="22"/>
          <w:lang w:val="id-ID"/>
        </w:rPr>
        <w:t>Jessung, 2011 ,Meningkatkan  Kualitas Biogas dengan  penambahan gula, jurnal Teknik Rekayasa ,vol 12 , No.01 ,juni 2011</w:t>
      </w:r>
    </w:p>
    <w:p w:rsidR="00837163" w:rsidRDefault="00837163" w:rsidP="00837163">
      <w:pPr>
        <w:jc w:val="both"/>
        <w:rPr>
          <w:rFonts w:ascii="Times New Roman" w:hAnsi="Times New Roman"/>
          <w:color w:val="000000"/>
          <w:lang w:val="id-ID"/>
        </w:rPr>
      </w:pPr>
    </w:p>
    <w:p w:rsidR="00837163" w:rsidRPr="00D530F0" w:rsidRDefault="00837163" w:rsidP="00424F62">
      <w:pPr>
        <w:ind w:left="567" w:hanging="567"/>
        <w:jc w:val="both"/>
        <w:rPr>
          <w:rFonts w:ascii="Times New Roman" w:hAnsi="Times New Roman"/>
          <w:color w:val="000000"/>
        </w:rPr>
      </w:pPr>
      <w:r>
        <w:rPr>
          <w:rFonts w:ascii="Times New Roman" w:hAnsi="Times New Roman"/>
          <w:sz w:val="22"/>
          <w:szCs w:val="22"/>
          <w:lang w:val="id-ID"/>
        </w:rPr>
        <w:t>Hayati</w:t>
      </w:r>
      <w:r w:rsidRPr="00FB715C">
        <w:rPr>
          <w:rFonts w:ascii="Times New Roman" w:hAnsi="Times New Roman"/>
          <w:sz w:val="22"/>
          <w:szCs w:val="22"/>
          <w:lang w:val="id-ID"/>
        </w:rPr>
        <w:t>,T.</w:t>
      </w:r>
      <w:r>
        <w:rPr>
          <w:rFonts w:ascii="Times New Roman" w:hAnsi="Times New Roman"/>
          <w:sz w:val="22"/>
          <w:szCs w:val="22"/>
        </w:rPr>
        <w:t xml:space="preserve"> </w:t>
      </w:r>
      <w:r w:rsidRPr="00FB715C">
        <w:rPr>
          <w:rFonts w:ascii="Times New Roman" w:hAnsi="Times New Roman"/>
          <w:sz w:val="22"/>
          <w:szCs w:val="22"/>
          <w:lang w:val="id-ID"/>
        </w:rPr>
        <w:t>2006.</w:t>
      </w:r>
      <w:r>
        <w:rPr>
          <w:rFonts w:ascii="Times New Roman" w:hAnsi="Times New Roman"/>
          <w:sz w:val="22"/>
          <w:szCs w:val="22"/>
        </w:rPr>
        <w:t xml:space="preserve"> </w:t>
      </w:r>
      <w:r w:rsidRPr="003B25C3">
        <w:rPr>
          <w:rFonts w:ascii="Times New Roman" w:hAnsi="Times New Roman"/>
          <w:i/>
          <w:sz w:val="22"/>
          <w:szCs w:val="22"/>
          <w:lang w:val="id-ID"/>
        </w:rPr>
        <w:t>Limbah  peternakan yang</w:t>
      </w:r>
      <w:r w:rsidRPr="003B25C3">
        <w:rPr>
          <w:rFonts w:ascii="Times New Roman" w:hAnsi="Times New Roman"/>
          <w:i/>
          <w:sz w:val="22"/>
          <w:szCs w:val="22"/>
        </w:rPr>
        <w:t xml:space="preserve"> </w:t>
      </w:r>
      <w:r w:rsidRPr="003B25C3">
        <w:rPr>
          <w:rFonts w:ascii="Times New Roman" w:hAnsi="Times New Roman"/>
          <w:i/>
          <w:sz w:val="22"/>
          <w:szCs w:val="22"/>
          <w:lang w:val="id-ID"/>
        </w:rPr>
        <w:t xml:space="preserve">           Menjadi sumber Energi Alternatif</w:t>
      </w:r>
      <w:r>
        <w:rPr>
          <w:rFonts w:ascii="Times New Roman" w:hAnsi="Times New Roman"/>
          <w:sz w:val="22"/>
          <w:szCs w:val="22"/>
          <w:lang w:val="id-ID"/>
        </w:rPr>
        <w:t xml:space="preserve">, jurnal Wartazoa, vol 16 ,No 03, tahun 2006 </w:t>
      </w:r>
    </w:p>
    <w:p w:rsidR="00422DB5" w:rsidRDefault="00422DB5" w:rsidP="00422DB5">
      <w:pPr>
        <w:ind w:left="709" w:hanging="709"/>
        <w:jc w:val="both"/>
        <w:rPr>
          <w:rFonts w:ascii="Times New Roman" w:hAnsi="Times New Roman"/>
          <w:color w:val="000000"/>
        </w:rPr>
      </w:pPr>
    </w:p>
    <w:p w:rsidR="00422DB5" w:rsidRPr="00D530F0" w:rsidRDefault="00422DB5" w:rsidP="00422DB5">
      <w:pPr>
        <w:ind w:left="709" w:hanging="709"/>
        <w:jc w:val="both"/>
        <w:rPr>
          <w:rFonts w:ascii="Times New Roman" w:hAnsi="Times New Roman"/>
          <w:color w:val="000000"/>
        </w:rPr>
      </w:pPr>
      <w:r w:rsidRPr="00D530F0">
        <w:rPr>
          <w:rFonts w:ascii="Times New Roman" w:hAnsi="Times New Roman"/>
          <w:color w:val="000000"/>
        </w:rPr>
        <w:t>R</w:t>
      </w:r>
      <w:r w:rsidR="00BC30C3">
        <w:rPr>
          <w:rFonts w:ascii="Times New Roman" w:hAnsi="Times New Roman"/>
          <w:color w:val="000000"/>
          <w:lang w:val="id-ID"/>
        </w:rPr>
        <w:t>atnaningsih,2009. Potensi pembentukan Biogas pada proses Biodegradasi campuran sampah organik segar dan kotoran sapi dalam Batch reaktor Anaerob,</w:t>
      </w:r>
      <w:r w:rsidR="00C12823">
        <w:rPr>
          <w:rFonts w:ascii="Times New Roman" w:hAnsi="Times New Roman"/>
          <w:color w:val="000000"/>
          <w:lang w:val="id-ID"/>
        </w:rPr>
        <w:t>Jurnal Teknik Lingkungan ,vol.5 No.01.TH 2009.</w:t>
      </w:r>
    </w:p>
    <w:p w:rsidR="00422DB5" w:rsidRPr="00D530F0" w:rsidRDefault="00422DB5" w:rsidP="00422DB5">
      <w:pPr>
        <w:jc w:val="both"/>
        <w:rPr>
          <w:rFonts w:ascii="Times New Roman" w:hAnsi="Times New Roman"/>
          <w:color w:val="000000"/>
        </w:rPr>
      </w:pPr>
    </w:p>
    <w:p w:rsidR="00422DB5" w:rsidRPr="00D530F0" w:rsidRDefault="00422DB5" w:rsidP="00422DB5">
      <w:pPr>
        <w:ind w:left="709" w:hanging="709"/>
        <w:jc w:val="both"/>
        <w:rPr>
          <w:rFonts w:ascii="Times New Roman" w:hAnsi="Times New Roman"/>
          <w:color w:val="000000"/>
        </w:rPr>
      </w:pPr>
      <w:r w:rsidRPr="00D530F0">
        <w:rPr>
          <w:rFonts w:ascii="Times New Roman" w:hAnsi="Times New Roman"/>
          <w:color w:val="000000"/>
        </w:rPr>
        <w:t xml:space="preserve">Reni, 2014  </w:t>
      </w:r>
      <w:r w:rsidR="00380F69">
        <w:rPr>
          <w:rFonts w:ascii="Times New Roman" w:hAnsi="Times New Roman"/>
          <w:color w:val="000000"/>
          <w:lang w:val="id-ID"/>
        </w:rPr>
        <w:t>Encenggondok sebagai biogas yang ramah lingkungan</w:t>
      </w:r>
      <w:r w:rsidRPr="00D530F0">
        <w:rPr>
          <w:rFonts w:ascii="Times New Roman" w:hAnsi="Times New Roman"/>
          <w:color w:val="000000"/>
        </w:rPr>
        <w:t xml:space="preserve"> , Jurnal Tekno, Vol  11. No.</w:t>
      </w:r>
      <w:r w:rsidR="00380F69">
        <w:rPr>
          <w:rFonts w:ascii="Times New Roman" w:hAnsi="Times New Roman"/>
          <w:color w:val="000000"/>
          <w:lang w:val="id-ID"/>
        </w:rPr>
        <w:t>1</w:t>
      </w:r>
      <w:r w:rsidRPr="00D530F0">
        <w:rPr>
          <w:rFonts w:ascii="Times New Roman" w:hAnsi="Times New Roman"/>
          <w:color w:val="000000"/>
        </w:rPr>
        <w:t xml:space="preserve">, </w:t>
      </w:r>
      <w:r w:rsidR="00380F69">
        <w:rPr>
          <w:rFonts w:ascii="Times New Roman" w:hAnsi="Times New Roman"/>
          <w:color w:val="000000"/>
          <w:lang w:val="id-ID"/>
        </w:rPr>
        <w:t>April</w:t>
      </w:r>
      <w:r w:rsidRPr="00D530F0">
        <w:rPr>
          <w:rFonts w:ascii="Times New Roman" w:hAnsi="Times New Roman"/>
          <w:color w:val="000000"/>
        </w:rPr>
        <w:t xml:space="preserve">  2014.</w:t>
      </w:r>
    </w:p>
    <w:p w:rsidR="00422DB5" w:rsidRPr="00D530F0" w:rsidRDefault="00422DB5" w:rsidP="00422DB5">
      <w:pPr>
        <w:jc w:val="both"/>
        <w:rPr>
          <w:rFonts w:ascii="Times New Roman" w:hAnsi="Times New Roman"/>
          <w:color w:val="000000"/>
        </w:rPr>
      </w:pPr>
    </w:p>
    <w:p w:rsidR="00422DB5" w:rsidRPr="00837163" w:rsidRDefault="00422DB5" w:rsidP="00422DB5">
      <w:pPr>
        <w:ind w:left="851" w:hanging="851"/>
        <w:jc w:val="both"/>
        <w:rPr>
          <w:rFonts w:ascii="Times New Roman" w:hAnsi="Times New Roman"/>
          <w:color w:val="000000"/>
          <w:lang w:val="id-ID"/>
        </w:rPr>
      </w:pPr>
      <w:r w:rsidRPr="00D530F0">
        <w:rPr>
          <w:rFonts w:ascii="Times New Roman" w:hAnsi="Times New Roman"/>
          <w:color w:val="000000"/>
        </w:rPr>
        <w:t>Wahyuni</w:t>
      </w:r>
      <w:r w:rsidR="009E18EB">
        <w:rPr>
          <w:rFonts w:ascii="Times New Roman" w:hAnsi="Times New Roman"/>
          <w:color w:val="000000"/>
          <w:lang w:val="id-ID"/>
        </w:rPr>
        <w:t>,S.2011</w:t>
      </w:r>
      <w:r w:rsidRPr="00D530F0">
        <w:rPr>
          <w:rFonts w:ascii="Times New Roman" w:hAnsi="Times New Roman"/>
          <w:color w:val="000000"/>
        </w:rPr>
        <w:t>, Biogas :Kongres ilmu Pengetahuan</w:t>
      </w:r>
      <w:r w:rsidR="00837163">
        <w:rPr>
          <w:rFonts w:ascii="Times New Roman" w:hAnsi="Times New Roman"/>
          <w:color w:val="000000"/>
          <w:lang w:val="id-ID"/>
        </w:rPr>
        <w:t xml:space="preserve"> </w:t>
      </w:r>
      <w:r w:rsidR="00837163">
        <w:rPr>
          <w:rFonts w:ascii="Times New Roman" w:hAnsi="Times New Roman"/>
          <w:color w:val="000000"/>
        </w:rPr>
        <w:t>Nasional (KIPNAS)</w:t>
      </w:r>
      <w:r w:rsidRPr="00D530F0">
        <w:rPr>
          <w:rFonts w:ascii="Times New Roman" w:hAnsi="Times New Roman"/>
          <w:color w:val="000000"/>
        </w:rPr>
        <w:t>ke 10 Jakarta,</w:t>
      </w:r>
      <w:r w:rsidR="00837163">
        <w:rPr>
          <w:rFonts w:ascii="Times New Roman" w:hAnsi="Times New Roman"/>
          <w:color w:val="000000"/>
          <w:lang w:val="id-ID"/>
        </w:rPr>
        <w:t xml:space="preserve"> pada </w:t>
      </w:r>
      <w:r w:rsidRPr="00D530F0">
        <w:rPr>
          <w:rFonts w:ascii="Times New Roman" w:hAnsi="Times New Roman"/>
          <w:color w:val="000000"/>
        </w:rPr>
        <w:t>8-10 November 2011</w:t>
      </w:r>
      <w:r w:rsidR="00837163">
        <w:rPr>
          <w:rFonts w:ascii="Times New Roman" w:hAnsi="Times New Roman"/>
          <w:color w:val="000000"/>
          <w:lang w:val="id-ID"/>
        </w:rPr>
        <w:t>.</w:t>
      </w:r>
    </w:p>
    <w:p w:rsidR="00422DB5" w:rsidRPr="00D530F0" w:rsidRDefault="00422DB5" w:rsidP="00422DB5">
      <w:pPr>
        <w:jc w:val="both"/>
        <w:rPr>
          <w:rFonts w:ascii="Times New Roman" w:hAnsi="Times New Roman"/>
          <w:color w:val="000000"/>
        </w:rPr>
      </w:pPr>
    </w:p>
    <w:p w:rsidR="00AD64E4" w:rsidRDefault="00AD64E4"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sectPr w:rsidR="007E0FE8" w:rsidSect="00AD0B8E">
      <w:type w:val="continuous"/>
      <w:pgSz w:w="11907" w:h="16840" w:code="9"/>
      <w:pgMar w:top="1418" w:right="1247" w:bottom="1418" w:left="1247" w:header="1134" w:footer="720" w:gutter="0"/>
      <w:pgNumType w:start="87"/>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DE" w:rsidRDefault="000112DE" w:rsidP="00E733C9">
      <w:r>
        <w:separator/>
      </w:r>
    </w:p>
  </w:endnote>
  <w:endnote w:type="continuationSeparator" w:id="1">
    <w:p w:rsidR="000112DE" w:rsidRDefault="000112DE" w:rsidP="00E73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6097"/>
      <w:docPartObj>
        <w:docPartGallery w:val="Page Numbers (Bottom of Page)"/>
        <w:docPartUnique/>
      </w:docPartObj>
    </w:sdtPr>
    <w:sdtContent>
      <w:p w:rsidR="00640B2C" w:rsidRDefault="00593FD8">
        <w:pPr>
          <w:pStyle w:val="Footer"/>
        </w:pPr>
        <w:r w:rsidRPr="00AD0B8E">
          <w:rPr>
            <w:rFonts w:ascii="Times New Roman" w:hAnsi="Times New Roman"/>
          </w:rPr>
          <w:fldChar w:fldCharType="begin"/>
        </w:r>
        <w:r w:rsidR="00640B2C" w:rsidRPr="00AD0B8E">
          <w:rPr>
            <w:rFonts w:ascii="Times New Roman" w:hAnsi="Times New Roman"/>
          </w:rPr>
          <w:instrText xml:space="preserve"> PAGE   \* MERGEFORMAT </w:instrText>
        </w:r>
        <w:r w:rsidRPr="00AD0B8E">
          <w:rPr>
            <w:rFonts w:ascii="Times New Roman" w:hAnsi="Times New Roman"/>
          </w:rPr>
          <w:fldChar w:fldCharType="separate"/>
        </w:r>
        <w:r w:rsidR="00C326CD">
          <w:rPr>
            <w:rFonts w:ascii="Times New Roman" w:hAnsi="Times New Roman"/>
            <w:noProof/>
          </w:rPr>
          <w:t>96</w:t>
        </w:r>
        <w:r w:rsidRPr="00AD0B8E">
          <w:rPr>
            <w:rFonts w:ascii="Times New Roman" w:hAnsi="Times New Roman"/>
          </w:rPr>
          <w:fldChar w:fldCharType="end"/>
        </w:r>
        <w:r w:rsidR="00640B2C">
          <w:rPr>
            <w:rFonts w:ascii="Times New Roman" w:hAnsi="Times New Roman"/>
          </w:rPr>
          <w:tab/>
          <w:t xml:space="preserve">                                                                            </w:t>
        </w:r>
        <w:r w:rsidR="00640B2C">
          <w:rPr>
            <w:rFonts w:ascii="Times New Roman" w:hAnsi="Times New Roman"/>
            <w:i/>
            <w:sz w:val="20"/>
            <w:szCs w:val="20"/>
          </w:rPr>
          <w:t>Jurnal Ilmiah TEKNO Vol.12 No.2, Oktober 2015: 87-96</w:t>
        </w:r>
      </w:p>
    </w:sdtContent>
  </w:sdt>
  <w:p w:rsidR="00640B2C" w:rsidRPr="00CF69E8" w:rsidRDefault="00640B2C" w:rsidP="003B1055">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6079"/>
      <w:docPartObj>
        <w:docPartGallery w:val="Page Numbers (Bottom of Page)"/>
        <w:docPartUnique/>
      </w:docPartObj>
    </w:sdtPr>
    <w:sdtContent>
      <w:p w:rsidR="00640B2C" w:rsidRDefault="00640B2C" w:rsidP="00AD0B8E">
        <w:pPr>
          <w:jc w:val="right"/>
        </w:pPr>
        <w:r w:rsidRPr="00AD0B8E">
          <w:rPr>
            <w:rFonts w:ascii="Times New Roman" w:hAnsi="Times New Roman"/>
            <w:i/>
            <w:color w:val="000000"/>
            <w:sz w:val="20"/>
            <w:szCs w:val="20"/>
            <w:lang w:val="id-ID"/>
          </w:rPr>
          <w:t>Hasil Biogas</w:t>
        </w:r>
        <w:r>
          <w:rPr>
            <w:rFonts w:ascii="Times New Roman" w:hAnsi="Times New Roman"/>
            <w:i/>
            <w:color w:val="000000"/>
            <w:sz w:val="20"/>
            <w:szCs w:val="20"/>
            <w:lang w:val="sv-SE"/>
          </w:rPr>
          <w:t xml:space="preserve"> </w:t>
        </w:r>
        <w:r w:rsidRPr="00AD0B8E">
          <w:rPr>
            <w:rFonts w:ascii="Times New Roman" w:hAnsi="Times New Roman"/>
            <w:i/>
            <w:color w:val="000000"/>
            <w:sz w:val="20"/>
            <w:szCs w:val="20"/>
            <w:lang w:val="id-ID"/>
          </w:rPr>
          <w:t xml:space="preserve">dengan Menggunakan </w:t>
        </w:r>
        <w:r w:rsidRPr="00AD0B8E">
          <w:rPr>
            <w:rFonts w:ascii="Times New Roman" w:hAnsi="Times New Roman"/>
            <w:i/>
            <w:color w:val="000000"/>
            <w:sz w:val="20"/>
            <w:szCs w:val="20"/>
          </w:rPr>
          <w:t xml:space="preserve"> </w:t>
        </w:r>
        <w:r w:rsidRPr="00AD0B8E">
          <w:rPr>
            <w:rFonts w:ascii="Times New Roman" w:hAnsi="Times New Roman"/>
            <w:i/>
            <w:color w:val="000000"/>
            <w:sz w:val="20"/>
            <w:szCs w:val="20"/>
            <w:lang w:val="id-ID"/>
          </w:rPr>
          <w:t xml:space="preserve">Reaktor </w:t>
        </w:r>
        <w:r>
          <w:rPr>
            <w:rFonts w:ascii="Times New Roman" w:hAnsi="Times New Roman"/>
            <w:i/>
            <w:color w:val="000000"/>
            <w:sz w:val="20"/>
            <w:szCs w:val="20"/>
            <w:lang w:val="id-ID"/>
          </w:rPr>
          <w:t xml:space="preserve">Fiberglas </w:t>
        </w:r>
        <w:r w:rsidRPr="00AD0B8E">
          <w:rPr>
            <w:rFonts w:ascii="Times New Roman" w:hAnsi="Times New Roman"/>
            <w:i/>
            <w:color w:val="000000"/>
            <w:sz w:val="20"/>
            <w:szCs w:val="20"/>
            <w:lang w:val="sv-SE"/>
          </w:rPr>
          <w:t>dari</w:t>
        </w:r>
        <w:r>
          <w:rPr>
            <w:rFonts w:ascii="Times New Roman" w:hAnsi="Times New Roman"/>
            <w:i/>
            <w:color w:val="000000"/>
            <w:sz w:val="20"/>
            <w:szCs w:val="20"/>
            <w:lang w:val="sv-SE"/>
          </w:rPr>
          <w:t xml:space="preserve"> ...... (Renilaili)      </w:t>
        </w:r>
        <w:r w:rsidRPr="00AD0B8E">
          <w:rPr>
            <w:rFonts w:ascii="Times New Roman" w:hAnsi="Times New Roman"/>
            <w:i/>
            <w:sz w:val="20"/>
            <w:szCs w:val="20"/>
          </w:rPr>
          <w:t xml:space="preserve"> </w:t>
        </w:r>
        <w:r w:rsidR="00593FD8" w:rsidRPr="00AD0B8E">
          <w:rPr>
            <w:rFonts w:ascii="Times New Roman" w:hAnsi="Times New Roman"/>
          </w:rPr>
          <w:fldChar w:fldCharType="begin"/>
        </w:r>
        <w:r w:rsidRPr="00AD0B8E">
          <w:rPr>
            <w:rFonts w:ascii="Times New Roman" w:hAnsi="Times New Roman"/>
          </w:rPr>
          <w:instrText xml:space="preserve"> PAGE   \* MERGEFORMAT </w:instrText>
        </w:r>
        <w:r w:rsidR="00593FD8" w:rsidRPr="00AD0B8E">
          <w:rPr>
            <w:rFonts w:ascii="Times New Roman" w:hAnsi="Times New Roman"/>
          </w:rPr>
          <w:fldChar w:fldCharType="separate"/>
        </w:r>
        <w:r w:rsidR="00C326CD">
          <w:rPr>
            <w:rFonts w:ascii="Times New Roman" w:hAnsi="Times New Roman"/>
            <w:noProof/>
          </w:rPr>
          <w:t>95</w:t>
        </w:r>
        <w:r w:rsidR="00593FD8" w:rsidRPr="00AD0B8E">
          <w:rPr>
            <w:rFonts w:ascii="Times New Roman" w:hAnsi="Times New Roman"/>
          </w:rPr>
          <w:fldChar w:fldCharType="end"/>
        </w:r>
      </w:p>
    </w:sdtContent>
  </w:sdt>
  <w:p w:rsidR="00640B2C" w:rsidRPr="00737F89" w:rsidRDefault="00640B2C" w:rsidP="003B105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DE" w:rsidRDefault="000112DE" w:rsidP="00E733C9">
      <w:r>
        <w:separator/>
      </w:r>
    </w:p>
  </w:footnote>
  <w:footnote w:type="continuationSeparator" w:id="1">
    <w:p w:rsidR="000112DE" w:rsidRDefault="000112DE" w:rsidP="00E73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3ED"/>
    <w:multiLevelType w:val="hybridMultilevel"/>
    <w:tmpl w:val="15A0F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4E4A"/>
    <w:multiLevelType w:val="multilevel"/>
    <w:tmpl w:val="486810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834DE"/>
    <w:multiLevelType w:val="hybridMultilevel"/>
    <w:tmpl w:val="D85A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132AA"/>
    <w:multiLevelType w:val="hybridMultilevel"/>
    <w:tmpl w:val="47EA440E"/>
    <w:lvl w:ilvl="0" w:tplc="6A3623EA">
      <w:start w:val="1"/>
      <w:numFmt w:val="decimal"/>
      <w:lvlText w:val="%1."/>
      <w:lvlJc w:val="left"/>
      <w:pPr>
        <w:ind w:left="742" w:hanging="42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4">
    <w:nsid w:val="2AC21B51"/>
    <w:multiLevelType w:val="hybridMultilevel"/>
    <w:tmpl w:val="729C68FC"/>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3A1BB3"/>
    <w:multiLevelType w:val="hybridMultilevel"/>
    <w:tmpl w:val="B202A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C4021E"/>
    <w:multiLevelType w:val="multilevel"/>
    <w:tmpl w:val="2E26CB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6A46A6"/>
    <w:multiLevelType w:val="multilevel"/>
    <w:tmpl w:val="2ED05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8314AA"/>
    <w:multiLevelType w:val="hybridMultilevel"/>
    <w:tmpl w:val="FF005904"/>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9">
    <w:nsid w:val="59123EB1"/>
    <w:multiLevelType w:val="multilevel"/>
    <w:tmpl w:val="B268E8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14C6578"/>
    <w:multiLevelType w:val="hybridMultilevel"/>
    <w:tmpl w:val="F82657E4"/>
    <w:lvl w:ilvl="0" w:tplc="435A2E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7"/>
  </w:num>
  <w:num w:numId="4">
    <w:abstractNumId w:val="5"/>
  </w:num>
  <w:num w:numId="5">
    <w:abstractNumId w:val="6"/>
  </w:num>
  <w:num w:numId="6">
    <w:abstractNumId w:val="3"/>
  </w:num>
  <w:num w:numId="7">
    <w:abstractNumId w:val="2"/>
  </w:num>
  <w:num w:numId="8">
    <w:abstractNumId w:val="4"/>
  </w:num>
  <w:num w:numId="9">
    <w:abstractNumId w:val="9"/>
  </w:num>
  <w:num w:numId="10">
    <w:abstractNumId w:val="1"/>
  </w:num>
  <w:num w:numId="1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57"/>
  <w:evenAndOddHeaders/>
  <w:drawingGridHorizontalSpacing w:val="120"/>
  <w:displayHorizontalDrawingGridEvery w:val="2"/>
  <w:characterSpacingControl w:val="doNotCompress"/>
  <w:footnotePr>
    <w:footnote w:id="0"/>
    <w:footnote w:id="1"/>
  </w:footnotePr>
  <w:endnotePr>
    <w:endnote w:id="0"/>
    <w:endnote w:id="1"/>
  </w:endnotePr>
  <w:compat/>
  <w:rsids>
    <w:rsidRoot w:val="00232FAF"/>
    <w:rsid w:val="00002851"/>
    <w:rsid w:val="000112DE"/>
    <w:rsid w:val="0001471A"/>
    <w:rsid w:val="0002076E"/>
    <w:rsid w:val="00022417"/>
    <w:rsid w:val="00026692"/>
    <w:rsid w:val="00031BAA"/>
    <w:rsid w:val="00032E8F"/>
    <w:rsid w:val="0003485C"/>
    <w:rsid w:val="00034936"/>
    <w:rsid w:val="00034AC1"/>
    <w:rsid w:val="00035402"/>
    <w:rsid w:val="00035AD7"/>
    <w:rsid w:val="00040313"/>
    <w:rsid w:val="000403BD"/>
    <w:rsid w:val="000409D4"/>
    <w:rsid w:val="00042DC2"/>
    <w:rsid w:val="0004754F"/>
    <w:rsid w:val="00047F7F"/>
    <w:rsid w:val="00051325"/>
    <w:rsid w:val="00054520"/>
    <w:rsid w:val="00054BA0"/>
    <w:rsid w:val="00056B5C"/>
    <w:rsid w:val="0005739F"/>
    <w:rsid w:val="000633A3"/>
    <w:rsid w:val="000640E4"/>
    <w:rsid w:val="0007073A"/>
    <w:rsid w:val="00072D58"/>
    <w:rsid w:val="00076074"/>
    <w:rsid w:val="00083E1D"/>
    <w:rsid w:val="0008400C"/>
    <w:rsid w:val="00085FC8"/>
    <w:rsid w:val="00086DB9"/>
    <w:rsid w:val="00086E35"/>
    <w:rsid w:val="0009105F"/>
    <w:rsid w:val="000919D0"/>
    <w:rsid w:val="00092B65"/>
    <w:rsid w:val="00093423"/>
    <w:rsid w:val="00093488"/>
    <w:rsid w:val="000950CD"/>
    <w:rsid w:val="00095941"/>
    <w:rsid w:val="00095E19"/>
    <w:rsid w:val="00096C05"/>
    <w:rsid w:val="000A3211"/>
    <w:rsid w:val="000A76E1"/>
    <w:rsid w:val="000A7D9A"/>
    <w:rsid w:val="000B55BC"/>
    <w:rsid w:val="000C0192"/>
    <w:rsid w:val="000C0913"/>
    <w:rsid w:val="000C2BE8"/>
    <w:rsid w:val="000D65FA"/>
    <w:rsid w:val="000D6E58"/>
    <w:rsid w:val="000E0CB6"/>
    <w:rsid w:val="000E1F19"/>
    <w:rsid w:val="000E3B53"/>
    <w:rsid w:val="000E4A37"/>
    <w:rsid w:val="000E62C4"/>
    <w:rsid w:val="000F0ABE"/>
    <w:rsid w:val="000F54D6"/>
    <w:rsid w:val="000F5B59"/>
    <w:rsid w:val="000F5D57"/>
    <w:rsid w:val="000F5FFB"/>
    <w:rsid w:val="001026D4"/>
    <w:rsid w:val="00106660"/>
    <w:rsid w:val="00107697"/>
    <w:rsid w:val="00107EDB"/>
    <w:rsid w:val="00113475"/>
    <w:rsid w:val="00113C0D"/>
    <w:rsid w:val="00113C5B"/>
    <w:rsid w:val="0011449D"/>
    <w:rsid w:val="0011493D"/>
    <w:rsid w:val="00115427"/>
    <w:rsid w:val="00115968"/>
    <w:rsid w:val="00115BE0"/>
    <w:rsid w:val="00117092"/>
    <w:rsid w:val="00117F99"/>
    <w:rsid w:val="00121DDD"/>
    <w:rsid w:val="00123B35"/>
    <w:rsid w:val="001277CD"/>
    <w:rsid w:val="00132C74"/>
    <w:rsid w:val="00133EC5"/>
    <w:rsid w:val="00135844"/>
    <w:rsid w:val="00140C13"/>
    <w:rsid w:val="00143064"/>
    <w:rsid w:val="001464D8"/>
    <w:rsid w:val="001526ED"/>
    <w:rsid w:val="001543B7"/>
    <w:rsid w:val="00154680"/>
    <w:rsid w:val="0015649C"/>
    <w:rsid w:val="00156E41"/>
    <w:rsid w:val="0015782A"/>
    <w:rsid w:val="00157D17"/>
    <w:rsid w:val="001609E7"/>
    <w:rsid w:val="00162793"/>
    <w:rsid w:val="00163D88"/>
    <w:rsid w:val="00165414"/>
    <w:rsid w:val="00167439"/>
    <w:rsid w:val="00171274"/>
    <w:rsid w:val="00174E82"/>
    <w:rsid w:val="001779F2"/>
    <w:rsid w:val="001803A6"/>
    <w:rsid w:val="00180CFD"/>
    <w:rsid w:val="0018162D"/>
    <w:rsid w:val="00182991"/>
    <w:rsid w:val="00183081"/>
    <w:rsid w:val="00183998"/>
    <w:rsid w:val="00186FD6"/>
    <w:rsid w:val="0019232E"/>
    <w:rsid w:val="00192DE2"/>
    <w:rsid w:val="00193177"/>
    <w:rsid w:val="00193686"/>
    <w:rsid w:val="00193C58"/>
    <w:rsid w:val="001950D6"/>
    <w:rsid w:val="00196067"/>
    <w:rsid w:val="00196203"/>
    <w:rsid w:val="00197AC9"/>
    <w:rsid w:val="00197C2E"/>
    <w:rsid w:val="001A45EB"/>
    <w:rsid w:val="001A67EE"/>
    <w:rsid w:val="001A6947"/>
    <w:rsid w:val="001A6D7C"/>
    <w:rsid w:val="001A7469"/>
    <w:rsid w:val="001B1CC9"/>
    <w:rsid w:val="001B6FF8"/>
    <w:rsid w:val="001B7DA9"/>
    <w:rsid w:val="001B7E32"/>
    <w:rsid w:val="001C22FA"/>
    <w:rsid w:val="001D0FFB"/>
    <w:rsid w:val="001D1261"/>
    <w:rsid w:val="001D299D"/>
    <w:rsid w:val="001D40CA"/>
    <w:rsid w:val="001D4A0E"/>
    <w:rsid w:val="001D6ADF"/>
    <w:rsid w:val="001D6BAD"/>
    <w:rsid w:val="001D730D"/>
    <w:rsid w:val="001E3F81"/>
    <w:rsid w:val="001E7922"/>
    <w:rsid w:val="001E7C13"/>
    <w:rsid w:val="001F51C3"/>
    <w:rsid w:val="00200869"/>
    <w:rsid w:val="00203726"/>
    <w:rsid w:val="00204038"/>
    <w:rsid w:val="0020502E"/>
    <w:rsid w:val="002065D1"/>
    <w:rsid w:val="002100FE"/>
    <w:rsid w:val="002123FB"/>
    <w:rsid w:val="0021491F"/>
    <w:rsid w:val="002168DF"/>
    <w:rsid w:val="00217B99"/>
    <w:rsid w:val="00220310"/>
    <w:rsid w:val="00221441"/>
    <w:rsid w:val="00221C72"/>
    <w:rsid w:val="00224BEB"/>
    <w:rsid w:val="00227EB6"/>
    <w:rsid w:val="002301D9"/>
    <w:rsid w:val="00230209"/>
    <w:rsid w:val="00232EAD"/>
    <w:rsid w:val="00232FAF"/>
    <w:rsid w:val="002373A9"/>
    <w:rsid w:val="002402B8"/>
    <w:rsid w:val="00245677"/>
    <w:rsid w:val="002473E5"/>
    <w:rsid w:val="00251188"/>
    <w:rsid w:val="00251554"/>
    <w:rsid w:val="00251A9A"/>
    <w:rsid w:val="00252921"/>
    <w:rsid w:val="0025467E"/>
    <w:rsid w:val="0025682F"/>
    <w:rsid w:val="00260D3D"/>
    <w:rsid w:val="00261054"/>
    <w:rsid w:val="002610D2"/>
    <w:rsid w:val="00262EA4"/>
    <w:rsid w:val="00263797"/>
    <w:rsid w:val="0026401D"/>
    <w:rsid w:val="0027023C"/>
    <w:rsid w:val="00272635"/>
    <w:rsid w:val="0027334D"/>
    <w:rsid w:val="00273917"/>
    <w:rsid w:val="0028089C"/>
    <w:rsid w:val="00281108"/>
    <w:rsid w:val="0028182A"/>
    <w:rsid w:val="00281906"/>
    <w:rsid w:val="00283724"/>
    <w:rsid w:val="00284117"/>
    <w:rsid w:val="00286F99"/>
    <w:rsid w:val="002904AA"/>
    <w:rsid w:val="00290C67"/>
    <w:rsid w:val="00291199"/>
    <w:rsid w:val="00294D56"/>
    <w:rsid w:val="0029600C"/>
    <w:rsid w:val="00297603"/>
    <w:rsid w:val="002A2312"/>
    <w:rsid w:val="002A25E3"/>
    <w:rsid w:val="002A5433"/>
    <w:rsid w:val="002A56CC"/>
    <w:rsid w:val="002A7EB9"/>
    <w:rsid w:val="002B14E0"/>
    <w:rsid w:val="002B19D4"/>
    <w:rsid w:val="002B21CE"/>
    <w:rsid w:val="002B6393"/>
    <w:rsid w:val="002B79CF"/>
    <w:rsid w:val="002C02C4"/>
    <w:rsid w:val="002C0F69"/>
    <w:rsid w:val="002C6878"/>
    <w:rsid w:val="002C7A1B"/>
    <w:rsid w:val="002C7AA8"/>
    <w:rsid w:val="002D0A23"/>
    <w:rsid w:val="002D12E1"/>
    <w:rsid w:val="002D61AD"/>
    <w:rsid w:val="002D6233"/>
    <w:rsid w:val="002D640B"/>
    <w:rsid w:val="002E2674"/>
    <w:rsid w:val="002E36EA"/>
    <w:rsid w:val="002E3AFC"/>
    <w:rsid w:val="002E4D9C"/>
    <w:rsid w:val="002E59C4"/>
    <w:rsid w:val="002E625B"/>
    <w:rsid w:val="002E6D93"/>
    <w:rsid w:val="002F176A"/>
    <w:rsid w:val="002F2422"/>
    <w:rsid w:val="002F475D"/>
    <w:rsid w:val="002F49E0"/>
    <w:rsid w:val="002F4BD1"/>
    <w:rsid w:val="002F56A6"/>
    <w:rsid w:val="002F66B7"/>
    <w:rsid w:val="002F7165"/>
    <w:rsid w:val="002F7B5C"/>
    <w:rsid w:val="003012D2"/>
    <w:rsid w:val="00302A7D"/>
    <w:rsid w:val="00303D00"/>
    <w:rsid w:val="00306659"/>
    <w:rsid w:val="003068CE"/>
    <w:rsid w:val="00311099"/>
    <w:rsid w:val="00311902"/>
    <w:rsid w:val="003120B5"/>
    <w:rsid w:val="00312601"/>
    <w:rsid w:val="00314A78"/>
    <w:rsid w:val="003162C6"/>
    <w:rsid w:val="00316F8D"/>
    <w:rsid w:val="00320419"/>
    <w:rsid w:val="00321ADF"/>
    <w:rsid w:val="003234D6"/>
    <w:rsid w:val="00323DBC"/>
    <w:rsid w:val="003272BF"/>
    <w:rsid w:val="00330878"/>
    <w:rsid w:val="00332017"/>
    <w:rsid w:val="00332B51"/>
    <w:rsid w:val="00333353"/>
    <w:rsid w:val="0033515F"/>
    <w:rsid w:val="003419F7"/>
    <w:rsid w:val="003424B6"/>
    <w:rsid w:val="00343CBD"/>
    <w:rsid w:val="0034504E"/>
    <w:rsid w:val="00345517"/>
    <w:rsid w:val="00345EF5"/>
    <w:rsid w:val="00346020"/>
    <w:rsid w:val="003505BE"/>
    <w:rsid w:val="003509A7"/>
    <w:rsid w:val="00365AA9"/>
    <w:rsid w:val="00366B92"/>
    <w:rsid w:val="003670B7"/>
    <w:rsid w:val="00370EA9"/>
    <w:rsid w:val="00372E80"/>
    <w:rsid w:val="00373E17"/>
    <w:rsid w:val="003754AC"/>
    <w:rsid w:val="003802E0"/>
    <w:rsid w:val="00380F69"/>
    <w:rsid w:val="0038521D"/>
    <w:rsid w:val="00385326"/>
    <w:rsid w:val="003872B1"/>
    <w:rsid w:val="00390A00"/>
    <w:rsid w:val="00394C65"/>
    <w:rsid w:val="0039720A"/>
    <w:rsid w:val="003A410C"/>
    <w:rsid w:val="003A7C7D"/>
    <w:rsid w:val="003B1055"/>
    <w:rsid w:val="003B162C"/>
    <w:rsid w:val="003B25C3"/>
    <w:rsid w:val="003B3C46"/>
    <w:rsid w:val="003B3ED0"/>
    <w:rsid w:val="003B49A4"/>
    <w:rsid w:val="003B5448"/>
    <w:rsid w:val="003B789F"/>
    <w:rsid w:val="003C141F"/>
    <w:rsid w:val="003C24AB"/>
    <w:rsid w:val="003C2670"/>
    <w:rsid w:val="003C2916"/>
    <w:rsid w:val="003C32EA"/>
    <w:rsid w:val="003D0459"/>
    <w:rsid w:val="003D21E6"/>
    <w:rsid w:val="003D2992"/>
    <w:rsid w:val="003D6406"/>
    <w:rsid w:val="003D74B3"/>
    <w:rsid w:val="003E0AB8"/>
    <w:rsid w:val="003E2F6E"/>
    <w:rsid w:val="003E62C3"/>
    <w:rsid w:val="003E71FA"/>
    <w:rsid w:val="003E7B2D"/>
    <w:rsid w:val="003E7FA2"/>
    <w:rsid w:val="003F21A4"/>
    <w:rsid w:val="003F2D8C"/>
    <w:rsid w:val="003F3770"/>
    <w:rsid w:val="003F3B0F"/>
    <w:rsid w:val="003F3F8E"/>
    <w:rsid w:val="003F473F"/>
    <w:rsid w:val="003F5E41"/>
    <w:rsid w:val="003F5E9D"/>
    <w:rsid w:val="003F747E"/>
    <w:rsid w:val="00402466"/>
    <w:rsid w:val="004024C3"/>
    <w:rsid w:val="004033F4"/>
    <w:rsid w:val="00403506"/>
    <w:rsid w:val="0040377B"/>
    <w:rsid w:val="00404187"/>
    <w:rsid w:val="00404F05"/>
    <w:rsid w:val="00405279"/>
    <w:rsid w:val="0040551E"/>
    <w:rsid w:val="0041336F"/>
    <w:rsid w:val="00416A1D"/>
    <w:rsid w:val="004171FC"/>
    <w:rsid w:val="00420BF0"/>
    <w:rsid w:val="004211A4"/>
    <w:rsid w:val="00422DB5"/>
    <w:rsid w:val="00423ACA"/>
    <w:rsid w:val="00424721"/>
    <w:rsid w:val="00424D6F"/>
    <w:rsid w:val="00424F62"/>
    <w:rsid w:val="00425651"/>
    <w:rsid w:val="00427370"/>
    <w:rsid w:val="00433257"/>
    <w:rsid w:val="00434082"/>
    <w:rsid w:val="00434BE7"/>
    <w:rsid w:val="00436D49"/>
    <w:rsid w:val="00440311"/>
    <w:rsid w:val="00441390"/>
    <w:rsid w:val="0044241E"/>
    <w:rsid w:val="00443301"/>
    <w:rsid w:val="00443CAF"/>
    <w:rsid w:val="00447C60"/>
    <w:rsid w:val="004502AB"/>
    <w:rsid w:val="004533DC"/>
    <w:rsid w:val="00454139"/>
    <w:rsid w:val="00460306"/>
    <w:rsid w:val="0046304A"/>
    <w:rsid w:val="00463932"/>
    <w:rsid w:val="00465A10"/>
    <w:rsid w:val="0046748A"/>
    <w:rsid w:val="00470E6C"/>
    <w:rsid w:val="004721FC"/>
    <w:rsid w:val="00472E22"/>
    <w:rsid w:val="0047469D"/>
    <w:rsid w:val="0047520D"/>
    <w:rsid w:val="0047586A"/>
    <w:rsid w:val="0047616E"/>
    <w:rsid w:val="0047696E"/>
    <w:rsid w:val="00477087"/>
    <w:rsid w:val="0048061C"/>
    <w:rsid w:val="004808B3"/>
    <w:rsid w:val="0048210D"/>
    <w:rsid w:val="00483792"/>
    <w:rsid w:val="00483CFE"/>
    <w:rsid w:val="00484937"/>
    <w:rsid w:val="00485C7E"/>
    <w:rsid w:val="00492147"/>
    <w:rsid w:val="004944E4"/>
    <w:rsid w:val="004950BF"/>
    <w:rsid w:val="0049571C"/>
    <w:rsid w:val="004963A5"/>
    <w:rsid w:val="004A1E51"/>
    <w:rsid w:val="004A2618"/>
    <w:rsid w:val="004A6245"/>
    <w:rsid w:val="004A7A92"/>
    <w:rsid w:val="004B12BF"/>
    <w:rsid w:val="004B1B56"/>
    <w:rsid w:val="004B28D0"/>
    <w:rsid w:val="004B2B00"/>
    <w:rsid w:val="004B3F2B"/>
    <w:rsid w:val="004C0B9E"/>
    <w:rsid w:val="004C0CF0"/>
    <w:rsid w:val="004C0E07"/>
    <w:rsid w:val="004C22C4"/>
    <w:rsid w:val="004C2E46"/>
    <w:rsid w:val="004C5F8C"/>
    <w:rsid w:val="004C67A4"/>
    <w:rsid w:val="004D146E"/>
    <w:rsid w:val="004D2C65"/>
    <w:rsid w:val="004D4616"/>
    <w:rsid w:val="004D4889"/>
    <w:rsid w:val="004D51CB"/>
    <w:rsid w:val="004D536D"/>
    <w:rsid w:val="004E031E"/>
    <w:rsid w:val="004E5188"/>
    <w:rsid w:val="004F2E90"/>
    <w:rsid w:val="004F3517"/>
    <w:rsid w:val="004F484C"/>
    <w:rsid w:val="004F73C4"/>
    <w:rsid w:val="00503BC6"/>
    <w:rsid w:val="00506A2D"/>
    <w:rsid w:val="00510671"/>
    <w:rsid w:val="0051129F"/>
    <w:rsid w:val="0051155B"/>
    <w:rsid w:val="00511F07"/>
    <w:rsid w:val="00512DC7"/>
    <w:rsid w:val="00514FB7"/>
    <w:rsid w:val="0052059E"/>
    <w:rsid w:val="00520666"/>
    <w:rsid w:val="00523A2B"/>
    <w:rsid w:val="00523B6A"/>
    <w:rsid w:val="0052423C"/>
    <w:rsid w:val="00524E12"/>
    <w:rsid w:val="0052672D"/>
    <w:rsid w:val="005267F8"/>
    <w:rsid w:val="0053331D"/>
    <w:rsid w:val="00534939"/>
    <w:rsid w:val="00542F8D"/>
    <w:rsid w:val="00552B20"/>
    <w:rsid w:val="005556DE"/>
    <w:rsid w:val="00555840"/>
    <w:rsid w:val="005559B1"/>
    <w:rsid w:val="005562AB"/>
    <w:rsid w:val="005600F9"/>
    <w:rsid w:val="005607A8"/>
    <w:rsid w:val="00562A41"/>
    <w:rsid w:val="00564C29"/>
    <w:rsid w:val="0056508F"/>
    <w:rsid w:val="00565EEA"/>
    <w:rsid w:val="005712C1"/>
    <w:rsid w:val="00572178"/>
    <w:rsid w:val="00572C5E"/>
    <w:rsid w:val="00577140"/>
    <w:rsid w:val="00583418"/>
    <w:rsid w:val="00584C3B"/>
    <w:rsid w:val="00585B0F"/>
    <w:rsid w:val="00585E54"/>
    <w:rsid w:val="00591849"/>
    <w:rsid w:val="00592ACE"/>
    <w:rsid w:val="00593110"/>
    <w:rsid w:val="00593FD8"/>
    <w:rsid w:val="005952D8"/>
    <w:rsid w:val="0059531E"/>
    <w:rsid w:val="00596AEB"/>
    <w:rsid w:val="00597A00"/>
    <w:rsid w:val="005A0A34"/>
    <w:rsid w:val="005A0C56"/>
    <w:rsid w:val="005A3743"/>
    <w:rsid w:val="005A395B"/>
    <w:rsid w:val="005A4DE0"/>
    <w:rsid w:val="005A5977"/>
    <w:rsid w:val="005A6B82"/>
    <w:rsid w:val="005A75A0"/>
    <w:rsid w:val="005B1B74"/>
    <w:rsid w:val="005B75FF"/>
    <w:rsid w:val="005B7996"/>
    <w:rsid w:val="005B7F89"/>
    <w:rsid w:val="005C2843"/>
    <w:rsid w:val="005C67B2"/>
    <w:rsid w:val="005C7C71"/>
    <w:rsid w:val="005D0F23"/>
    <w:rsid w:val="005D1AC6"/>
    <w:rsid w:val="005D1C27"/>
    <w:rsid w:val="005D4156"/>
    <w:rsid w:val="005D5C89"/>
    <w:rsid w:val="005D5CEE"/>
    <w:rsid w:val="005D6B54"/>
    <w:rsid w:val="005D789F"/>
    <w:rsid w:val="005E03B6"/>
    <w:rsid w:val="005E3269"/>
    <w:rsid w:val="005E3772"/>
    <w:rsid w:val="005E4DDF"/>
    <w:rsid w:val="005F018B"/>
    <w:rsid w:val="005F1190"/>
    <w:rsid w:val="005F123E"/>
    <w:rsid w:val="005F51BF"/>
    <w:rsid w:val="005F52C6"/>
    <w:rsid w:val="005F5A32"/>
    <w:rsid w:val="006002C5"/>
    <w:rsid w:val="0060196A"/>
    <w:rsid w:val="00601A96"/>
    <w:rsid w:val="00603F24"/>
    <w:rsid w:val="00606841"/>
    <w:rsid w:val="00606F9C"/>
    <w:rsid w:val="006104AD"/>
    <w:rsid w:val="00610917"/>
    <w:rsid w:val="006161DB"/>
    <w:rsid w:val="00616F35"/>
    <w:rsid w:val="006209E7"/>
    <w:rsid w:val="006234BC"/>
    <w:rsid w:val="006239FF"/>
    <w:rsid w:val="00623AE8"/>
    <w:rsid w:val="00633268"/>
    <w:rsid w:val="0063374C"/>
    <w:rsid w:val="00634450"/>
    <w:rsid w:val="006348F5"/>
    <w:rsid w:val="0063585D"/>
    <w:rsid w:val="00640B2C"/>
    <w:rsid w:val="00641E38"/>
    <w:rsid w:val="00641E6D"/>
    <w:rsid w:val="00644015"/>
    <w:rsid w:val="00644D26"/>
    <w:rsid w:val="00647484"/>
    <w:rsid w:val="00650AA4"/>
    <w:rsid w:val="00651EAA"/>
    <w:rsid w:val="006525D5"/>
    <w:rsid w:val="006563A0"/>
    <w:rsid w:val="00656996"/>
    <w:rsid w:val="00660335"/>
    <w:rsid w:val="00663950"/>
    <w:rsid w:val="00664AB4"/>
    <w:rsid w:val="00664C85"/>
    <w:rsid w:val="00665226"/>
    <w:rsid w:val="006669BB"/>
    <w:rsid w:val="00667A19"/>
    <w:rsid w:val="00670655"/>
    <w:rsid w:val="00671611"/>
    <w:rsid w:val="00672AE3"/>
    <w:rsid w:val="0067350A"/>
    <w:rsid w:val="00675CCA"/>
    <w:rsid w:val="00676BD6"/>
    <w:rsid w:val="00680433"/>
    <w:rsid w:val="006853CE"/>
    <w:rsid w:val="00690955"/>
    <w:rsid w:val="006930A2"/>
    <w:rsid w:val="00694A6D"/>
    <w:rsid w:val="00694D35"/>
    <w:rsid w:val="00695AB2"/>
    <w:rsid w:val="00695B54"/>
    <w:rsid w:val="00695C3B"/>
    <w:rsid w:val="006964CD"/>
    <w:rsid w:val="006A1BC5"/>
    <w:rsid w:val="006B0F5E"/>
    <w:rsid w:val="006B1370"/>
    <w:rsid w:val="006B6D3D"/>
    <w:rsid w:val="006C26DA"/>
    <w:rsid w:val="006C34A8"/>
    <w:rsid w:val="006C3FEF"/>
    <w:rsid w:val="006C5F0C"/>
    <w:rsid w:val="006C63F7"/>
    <w:rsid w:val="006C7092"/>
    <w:rsid w:val="006C7385"/>
    <w:rsid w:val="006D1E90"/>
    <w:rsid w:val="006D27D1"/>
    <w:rsid w:val="006D31A0"/>
    <w:rsid w:val="006D5562"/>
    <w:rsid w:val="006D62CB"/>
    <w:rsid w:val="006E17FB"/>
    <w:rsid w:val="006E2EB1"/>
    <w:rsid w:val="006E50A1"/>
    <w:rsid w:val="006E6B03"/>
    <w:rsid w:val="006E766C"/>
    <w:rsid w:val="006F1B5E"/>
    <w:rsid w:val="006F23A0"/>
    <w:rsid w:val="006F4C7D"/>
    <w:rsid w:val="006F7941"/>
    <w:rsid w:val="00700C57"/>
    <w:rsid w:val="007014A9"/>
    <w:rsid w:val="00701AEE"/>
    <w:rsid w:val="00704B28"/>
    <w:rsid w:val="0070502F"/>
    <w:rsid w:val="00705B2E"/>
    <w:rsid w:val="00707A02"/>
    <w:rsid w:val="0071051D"/>
    <w:rsid w:val="007107D3"/>
    <w:rsid w:val="00711020"/>
    <w:rsid w:val="0071105B"/>
    <w:rsid w:val="00713D82"/>
    <w:rsid w:val="00721D45"/>
    <w:rsid w:val="00722BB0"/>
    <w:rsid w:val="00723958"/>
    <w:rsid w:val="00724ACE"/>
    <w:rsid w:val="007253C2"/>
    <w:rsid w:val="0073022D"/>
    <w:rsid w:val="00731910"/>
    <w:rsid w:val="007355E6"/>
    <w:rsid w:val="00736A5A"/>
    <w:rsid w:val="0074074A"/>
    <w:rsid w:val="00742F1B"/>
    <w:rsid w:val="00743177"/>
    <w:rsid w:val="0074329E"/>
    <w:rsid w:val="007464D8"/>
    <w:rsid w:val="007508A4"/>
    <w:rsid w:val="007529EA"/>
    <w:rsid w:val="00754147"/>
    <w:rsid w:val="00754F9A"/>
    <w:rsid w:val="00755728"/>
    <w:rsid w:val="0075766A"/>
    <w:rsid w:val="00761C6A"/>
    <w:rsid w:val="00763FAD"/>
    <w:rsid w:val="00765169"/>
    <w:rsid w:val="0077435D"/>
    <w:rsid w:val="0077614E"/>
    <w:rsid w:val="00776603"/>
    <w:rsid w:val="00781A84"/>
    <w:rsid w:val="007837A5"/>
    <w:rsid w:val="007865E1"/>
    <w:rsid w:val="007875A6"/>
    <w:rsid w:val="00787B51"/>
    <w:rsid w:val="00794B32"/>
    <w:rsid w:val="00795427"/>
    <w:rsid w:val="00795464"/>
    <w:rsid w:val="00796C5E"/>
    <w:rsid w:val="00797855"/>
    <w:rsid w:val="007A3AA1"/>
    <w:rsid w:val="007A5CE6"/>
    <w:rsid w:val="007A7AAB"/>
    <w:rsid w:val="007B08A8"/>
    <w:rsid w:val="007B36B8"/>
    <w:rsid w:val="007B3CB4"/>
    <w:rsid w:val="007B5C43"/>
    <w:rsid w:val="007C0298"/>
    <w:rsid w:val="007C0355"/>
    <w:rsid w:val="007C079A"/>
    <w:rsid w:val="007C272E"/>
    <w:rsid w:val="007C31C8"/>
    <w:rsid w:val="007C3F61"/>
    <w:rsid w:val="007C4791"/>
    <w:rsid w:val="007C6413"/>
    <w:rsid w:val="007C6CA7"/>
    <w:rsid w:val="007C7922"/>
    <w:rsid w:val="007D2071"/>
    <w:rsid w:val="007D37AF"/>
    <w:rsid w:val="007D60BB"/>
    <w:rsid w:val="007D749E"/>
    <w:rsid w:val="007E052A"/>
    <w:rsid w:val="007E0FE8"/>
    <w:rsid w:val="007E1595"/>
    <w:rsid w:val="007E2759"/>
    <w:rsid w:val="007E2D0A"/>
    <w:rsid w:val="007E3562"/>
    <w:rsid w:val="007E792B"/>
    <w:rsid w:val="007E7EA8"/>
    <w:rsid w:val="007F4166"/>
    <w:rsid w:val="007F73C5"/>
    <w:rsid w:val="00800954"/>
    <w:rsid w:val="00804850"/>
    <w:rsid w:val="008055D2"/>
    <w:rsid w:val="00813CC3"/>
    <w:rsid w:val="00815774"/>
    <w:rsid w:val="0081594A"/>
    <w:rsid w:val="00816533"/>
    <w:rsid w:val="0081666F"/>
    <w:rsid w:val="00822826"/>
    <w:rsid w:val="00823837"/>
    <w:rsid w:val="008262B5"/>
    <w:rsid w:val="00826864"/>
    <w:rsid w:val="008306B0"/>
    <w:rsid w:val="00830739"/>
    <w:rsid w:val="00831F1C"/>
    <w:rsid w:val="00832A1D"/>
    <w:rsid w:val="00832BE0"/>
    <w:rsid w:val="0083467F"/>
    <w:rsid w:val="00834758"/>
    <w:rsid w:val="00837163"/>
    <w:rsid w:val="008402A8"/>
    <w:rsid w:val="008418CB"/>
    <w:rsid w:val="00842169"/>
    <w:rsid w:val="00843704"/>
    <w:rsid w:val="00850FBE"/>
    <w:rsid w:val="008515FA"/>
    <w:rsid w:val="00854FE7"/>
    <w:rsid w:val="008559DD"/>
    <w:rsid w:val="008601A1"/>
    <w:rsid w:val="0087078D"/>
    <w:rsid w:val="008758C0"/>
    <w:rsid w:val="0087661C"/>
    <w:rsid w:val="00881C8D"/>
    <w:rsid w:val="00882019"/>
    <w:rsid w:val="00887801"/>
    <w:rsid w:val="0089065F"/>
    <w:rsid w:val="008916A8"/>
    <w:rsid w:val="008916F2"/>
    <w:rsid w:val="008923A9"/>
    <w:rsid w:val="008936C7"/>
    <w:rsid w:val="008951FE"/>
    <w:rsid w:val="008960C7"/>
    <w:rsid w:val="008A0253"/>
    <w:rsid w:val="008A0818"/>
    <w:rsid w:val="008A1CF0"/>
    <w:rsid w:val="008A2B5F"/>
    <w:rsid w:val="008A4EEB"/>
    <w:rsid w:val="008B4929"/>
    <w:rsid w:val="008B4A33"/>
    <w:rsid w:val="008B681C"/>
    <w:rsid w:val="008C552C"/>
    <w:rsid w:val="008C6502"/>
    <w:rsid w:val="008C676F"/>
    <w:rsid w:val="008C6F4E"/>
    <w:rsid w:val="008D14B9"/>
    <w:rsid w:val="008D3C2E"/>
    <w:rsid w:val="008E066B"/>
    <w:rsid w:val="008E0847"/>
    <w:rsid w:val="008E481E"/>
    <w:rsid w:val="008E657B"/>
    <w:rsid w:val="008F0629"/>
    <w:rsid w:val="008F5F3B"/>
    <w:rsid w:val="009003D0"/>
    <w:rsid w:val="009009A6"/>
    <w:rsid w:val="00900C80"/>
    <w:rsid w:val="00902FA7"/>
    <w:rsid w:val="0090623C"/>
    <w:rsid w:val="00910112"/>
    <w:rsid w:val="009112FF"/>
    <w:rsid w:val="00911BB0"/>
    <w:rsid w:val="00914D16"/>
    <w:rsid w:val="00914D8A"/>
    <w:rsid w:val="00915A4E"/>
    <w:rsid w:val="00925FB6"/>
    <w:rsid w:val="00926420"/>
    <w:rsid w:val="00926E17"/>
    <w:rsid w:val="00926F6F"/>
    <w:rsid w:val="009276CC"/>
    <w:rsid w:val="00927DE5"/>
    <w:rsid w:val="00927ECE"/>
    <w:rsid w:val="00932567"/>
    <w:rsid w:val="009346E8"/>
    <w:rsid w:val="009354CF"/>
    <w:rsid w:val="009355B6"/>
    <w:rsid w:val="00935783"/>
    <w:rsid w:val="009375A3"/>
    <w:rsid w:val="00941EAB"/>
    <w:rsid w:val="00944634"/>
    <w:rsid w:val="00951971"/>
    <w:rsid w:val="00951E71"/>
    <w:rsid w:val="00953DC1"/>
    <w:rsid w:val="00954148"/>
    <w:rsid w:val="00963654"/>
    <w:rsid w:val="00964AD6"/>
    <w:rsid w:val="00966E8E"/>
    <w:rsid w:val="00971A95"/>
    <w:rsid w:val="00973800"/>
    <w:rsid w:val="0097680C"/>
    <w:rsid w:val="009809B1"/>
    <w:rsid w:val="00981195"/>
    <w:rsid w:val="00985FF1"/>
    <w:rsid w:val="00986134"/>
    <w:rsid w:val="009861BC"/>
    <w:rsid w:val="00986EC9"/>
    <w:rsid w:val="00991F9A"/>
    <w:rsid w:val="00994840"/>
    <w:rsid w:val="009974AA"/>
    <w:rsid w:val="009A103D"/>
    <w:rsid w:val="009A2C40"/>
    <w:rsid w:val="009A3BCA"/>
    <w:rsid w:val="009A6256"/>
    <w:rsid w:val="009A7183"/>
    <w:rsid w:val="009B1213"/>
    <w:rsid w:val="009B19C6"/>
    <w:rsid w:val="009B1C01"/>
    <w:rsid w:val="009B20E9"/>
    <w:rsid w:val="009B3AEB"/>
    <w:rsid w:val="009B54D2"/>
    <w:rsid w:val="009C2F16"/>
    <w:rsid w:val="009C51C4"/>
    <w:rsid w:val="009C65A5"/>
    <w:rsid w:val="009D0ED5"/>
    <w:rsid w:val="009D2046"/>
    <w:rsid w:val="009D3571"/>
    <w:rsid w:val="009D51A3"/>
    <w:rsid w:val="009D67EF"/>
    <w:rsid w:val="009D711A"/>
    <w:rsid w:val="009E18EB"/>
    <w:rsid w:val="009E3848"/>
    <w:rsid w:val="009E69D8"/>
    <w:rsid w:val="009E7027"/>
    <w:rsid w:val="009F02D4"/>
    <w:rsid w:val="009F0711"/>
    <w:rsid w:val="009F2378"/>
    <w:rsid w:val="009F3152"/>
    <w:rsid w:val="009F43A3"/>
    <w:rsid w:val="009F5B50"/>
    <w:rsid w:val="009F5F1B"/>
    <w:rsid w:val="009F7367"/>
    <w:rsid w:val="009F746B"/>
    <w:rsid w:val="00A02ADA"/>
    <w:rsid w:val="00A02FA5"/>
    <w:rsid w:val="00A036B5"/>
    <w:rsid w:val="00A03F18"/>
    <w:rsid w:val="00A07417"/>
    <w:rsid w:val="00A10216"/>
    <w:rsid w:val="00A11689"/>
    <w:rsid w:val="00A14908"/>
    <w:rsid w:val="00A160FB"/>
    <w:rsid w:val="00A17728"/>
    <w:rsid w:val="00A218B7"/>
    <w:rsid w:val="00A21AE5"/>
    <w:rsid w:val="00A21D53"/>
    <w:rsid w:val="00A21E40"/>
    <w:rsid w:val="00A2440D"/>
    <w:rsid w:val="00A25167"/>
    <w:rsid w:val="00A25CEB"/>
    <w:rsid w:val="00A30D1F"/>
    <w:rsid w:val="00A31720"/>
    <w:rsid w:val="00A31B3D"/>
    <w:rsid w:val="00A334FC"/>
    <w:rsid w:val="00A3386B"/>
    <w:rsid w:val="00A340C5"/>
    <w:rsid w:val="00A343BA"/>
    <w:rsid w:val="00A34863"/>
    <w:rsid w:val="00A34F29"/>
    <w:rsid w:val="00A36B5D"/>
    <w:rsid w:val="00A40EEF"/>
    <w:rsid w:val="00A4139D"/>
    <w:rsid w:val="00A42956"/>
    <w:rsid w:val="00A42B77"/>
    <w:rsid w:val="00A43F89"/>
    <w:rsid w:val="00A47E5D"/>
    <w:rsid w:val="00A51B6B"/>
    <w:rsid w:val="00A53527"/>
    <w:rsid w:val="00A55430"/>
    <w:rsid w:val="00A575DD"/>
    <w:rsid w:val="00A63B4A"/>
    <w:rsid w:val="00A67D04"/>
    <w:rsid w:val="00A67EA1"/>
    <w:rsid w:val="00A71557"/>
    <w:rsid w:val="00A74B02"/>
    <w:rsid w:val="00A75717"/>
    <w:rsid w:val="00A82FFF"/>
    <w:rsid w:val="00A84642"/>
    <w:rsid w:val="00A91E5B"/>
    <w:rsid w:val="00A92F32"/>
    <w:rsid w:val="00A94F26"/>
    <w:rsid w:val="00AA0ACA"/>
    <w:rsid w:val="00AA1F8B"/>
    <w:rsid w:val="00AA29A3"/>
    <w:rsid w:val="00AA2B3C"/>
    <w:rsid w:val="00AB1866"/>
    <w:rsid w:val="00AB25BC"/>
    <w:rsid w:val="00AB4E56"/>
    <w:rsid w:val="00AB5F49"/>
    <w:rsid w:val="00AB61C8"/>
    <w:rsid w:val="00AB7ED8"/>
    <w:rsid w:val="00AC11F7"/>
    <w:rsid w:val="00AC131E"/>
    <w:rsid w:val="00AC3C75"/>
    <w:rsid w:val="00AC523A"/>
    <w:rsid w:val="00AC7CCA"/>
    <w:rsid w:val="00AC7F6B"/>
    <w:rsid w:val="00AD04C4"/>
    <w:rsid w:val="00AD0B8E"/>
    <w:rsid w:val="00AD1066"/>
    <w:rsid w:val="00AD19D4"/>
    <w:rsid w:val="00AD20CA"/>
    <w:rsid w:val="00AD2288"/>
    <w:rsid w:val="00AD36B5"/>
    <w:rsid w:val="00AD5AD1"/>
    <w:rsid w:val="00AD64E4"/>
    <w:rsid w:val="00AE07FE"/>
    <w:rsid w:val="00AE3299"/>
    <w:rsid w:val="00AE4B18"/>
    <w:rsid w:val="00AE4E4A"/>
    <w:rsid w:val="00AE5507"/>
    <w:rsid w:val="00AF14BC"/>
    <w:rsid w:val="00AF3334"/>
    <w:rsid w:val="00AF4A52"/>
    <w:rsid w:val="00AF53DD"/>
    <w:rsid w:val="00AF789D"/>
    <w:rsid w:val="00B00760"/>
    <w:rsid w:val="00B00769"/>
    <w:rsid w:val="00B016D6"/>
    <w:rsid w:val="00B01F13"/>
    <w:rsid w:val="00B01FEA"/>
    <w:rsid w:val="00B034AA"/>
    <w:rsid w:val="00B04D76"/>
    <w:rsid w:val="00B05C73"/>
    <w:rsid w:val="00B110DA"/>
    <w:rsid w:val="00B112BF"/>
    <w:rsid w:val="00B11304"/>
    <w:rsid w:val="00B144D8"/>
    <w:rsid w:val="00B22E55"/>
    <w:rsid w:val="00B23118"/>
    <w:rsid w:val="00B2576D"/>
    <w:rsid w:val="00B33DA0"/>
    <w:rsid w:val="00B40765"/>
    <w:rsid w:val="00B420D4"/>
    <w:rsid w:val="00B51820"/>
    <w:rsid w:val="00B531C9"/>
    <w:rsid w:val="00B54ACE"/>
    <w:rsid w:val="00B561B6"/>
    <w:rsid w:val="00B56275"/>
    <w:rsid w:val="00B636A1"/>
    <w:rsid w:val="00B65E0A"/>
    <w:rsid w:val="00B67D57"/>
    <w:rsid w:val="00B70CDD"/>
    <w:rsid w:val="00B75086"/>
    <w:rsid w:val="00B7647D"/>
    <w:rsid w:val="00B76B5B"/>
    <w:rsid w:val="00B80A89"/>
    <w:rsid w:val="00B80BEF"/>
    <w:rsid w:val="00B8121C"/>
    <w:rsid w:val="00B82F94"/>
    <w:rsid w:val="00B85770"/>
    <w:rsid w:val="00B85D30"/>
    <w:rsid w:val="00B93F15"/>
    <w:rsid w:val="00B94827"/>
    <w:rsid w:val="00B94CA7"/>
    <w:rsid w:val="00B95BEC"/>
    <w:rsid w:val="00BA0AF7"/>
    <w:rsid w:val="00BA1810"/>
    <w:rsid w:val="00BA2562"/>
    <w:rsid w:val="00BA3C84"/>
    <w:rsid w:val="00BA46CC"/>
    <w:rsid w:val="00BA5E47"/>
    <w:rsid w:val="00BA6891"/>
    <w:rsid w:val="00BB1EF5"/>
    <w:rsid w:val="00BB56A3"/>
    <w:rsid w:val="00BB5B85"/>
    <w:rsid w:val="00BB7B82"/>
    <w:rsid w:val="00BB7DC2"/>
    <w:rsid w:val="00BC09D5"/>
    <w:rsid w:val="00BC1E5A"/>
    <w:rsid w:val="00BC30C3"/>
    <w:rsid w:val="00BC3774"/>
    <w:rsid w:val="00BC4561"/>
    <w:rsid w:val="00BC7C94"/>
    <w:rsid w:val="00BD311A"/>
    <w:rsid w:val="00BE0C0A"/>
    <w:rsid w:val="00BE0C51"/>
    <w:rsid w:val="00BE148A"/>
    <w:rsid w:val="00BE1C31"/>
    <w:rsid w:val="00BE306D"/>
    <w:rsid w:val="00BE7DCA"/>
    <w:rsid w:val="00BF0AED"/>
    <w:rsid w:val="00BF12AE"/>
    <w:rsid w:val="00BF155D"/>
    <w:rsid w:val="00BF4FFE"/>
    <w:rsid w:val="00C00FA3"/>
    <w:rsid w:val="00C01462"/>
    <w:rsid w:val="00C01D27"/>
    <w:rsid w:val="00C037B4"/>
    <w:rsid w:val="00C10FB6"/>
    <w:rsid w:val="00C12823"/>
    <w:rsid w:val="00C158AF"/>
    <w:rsid w:val="00C16FBD"/>
    <w:rsid w:val="00C20CF1"/>
    <w:rsid w:val="00C20D59"/>
    <w:rsid w:val="00C21A51"/>
    <w:rsid w:val="00C2261B"/>
    <w:rsid w:val="00C226A5"/>
    <w:rsid w:val="00C24A14"/>
    <w:rsid w:val="00C27C35"/>
    <w:rsid w:val="00C30A9B"/>
    <w:rsid w:val="00C31DB2"/>
    <w:rsid w:val="00C326CD"/>
    <w:rsid w:val="00C32DDA"/>
    <w:rsid w:val="00C3311B"/>
    <w:rsid w:val="00C36FB5"/>
    <w:rsid w:val="00C37C18"/>
    <w:rsid w:val="00C40123"/>
    <w:rsid w:val="00C40559"/>
    <w:rsid w:val="00C40A01"/>
    <w:rsid w:val="00C40FAC"/>
    <w:rsid w:val="00C45613"/>
    <w:rsid w:val="00C4596E"/>
    <w:rsid w:val="00C46EA5"/>
    <w:rsid w:val="00C4798A"/>
    <w:rsid w:val="00C50AE6"/>
    <w:rsid w:val="00C51405"/>
    <w:rsid w:val="00C51549"/>
    <w:rsid w:val="00C57ED3"/>
    <w:rsid w:val="00C651AC"/>
    <w:rsid w:val="00C653AD"/>
    <w:rsid w:val="00C654CA"/>
    <w:rsid w:val="00C6624C"/>
    <w:rsid w:val="00C66CA9"/>
    <w:rsid w:val="00C7085F"/>
    <w:rsid w:val="00C70C79"/>
    <w:rsid w:val="00C733F7"/>
    <w:rsid w:val="00C7473B"/>
    <w:rsid w:val="00C76A8F"/>
    <w:rsid w:val="00C819C0"/>
    <w:rsid w:val="00C86A0D"/>
    <w:rsid w:val="00C905AC"/>
    <w:rsid w:val="00CA0375"/>
    <w:rsid w:val="00CA1224"/>
    <w:rsid w:val="00CA1A1E"/>
    <w:rsid w:val="00CA54E9"/>
    <w:rsid w:val="00CA5E24"/>
    <w:rsid w:val="00CA7768"/>
    <w:rsid w:val="00CB0654"/>
    <w:rsid w:val="00CB278B"/>
    <w:rsid w:val="00CB30E9"/>
    <w:rsid w:val="00CB59E4"/>
    <w:rsid w:val="00CB732A"/>
    <w:rsid w:val="00CB764E"/>
    <w:rsid w:val="00CB7C59"/>
    <w:rsid w:val="00CC340E"/>
    <w:rsid w:val="00CC34A0"/>
    <w:rsid w:val="00CC5336"/>
    <w:rsid w:val="00CC60E0"/>
    <w:rsid w:val="00CD14D8"/>
    <w:rsid w:val="00CD332D"/>
    <w:rsid w:val="00CD4E9C"/>
    <w:rsid w:val="00CD5CEA"/>
    <w:rsid w:val="00CE5731"/>
    <w:rsid w:val="00CE7578"/>
    <w:rsid w:val="00CF046C"/>
    <w:rsid w:val="00CF5640"/>
    <w:rsid w:val="00CF597F"/>
    <w:rsid w:val="00D111BC"/>
    <w:rsid w:val="00D11D3A"/>
    <w:rsid w:val="00D13CBE"/>
    <w:rsid w:val="00D17BB9"/>
    <w:rsid w:val="00D20DC1"/>
    <w:rsid w:val="00D24952"/>
    <w:rsid w:val="00D355CC"/>
    <w:rsid w:val="00D4152C"/>
    <w:rsid w:val="00D46D85"/>
    <w:rsid w:val="00D477C5"/>
    <w:rsid w:val="00D50492"/>
    <w:rsid w:val="00D50763"/>
    <w:rsid w:val="00D51719"/>
    <w:rsid w:val="00D51A18"/>
    <w:rsid w:val="00D526AF"/>
    <w:rsid w:val="00D533AA"/>
    <w:rsid w:val="00D54E52"/>
    <w:rsid w:val="00D601A2"/>
    <w:rsid w:val="00D60FEC"/>
    <w:rsid w:val="00D610E4"/>
    <w:rsid w:val="00D63932"/>
    <w:rsid w:val="00D645C7"/>
    <w:rsid w:val="00D64FCE"/>
    <w:rsid w:val="00D6552B"/>
    <w:rsid w:val="00D668AA"/>
    <w:rsid w:val="00D66EB6"/>
    <w:rsid w:val="00D71964"/>
    <w:rsid w:val="00D71D25"/>
    <w:rsid w:val="00D733E1"/>
    <w:rsid w:val="00D74065"/>
    <w:rsid w:val="00D75A75"/>
    <w:rsid w:val="00D77BC0"/>
    <w:rsid w:val="00D84FC5"/>
    <w:rsid w:val="00D85A1B"/>
    <w:rsid w:val="00D949F7"/>
    <w:rsid w:val="00D94AF8"/>
    <w:rsid w:val="00D976E2"/>
    <w:rsid w:val="00DA008B"/>
    <w:rsid w:val="00DA4732"/>
    <w:rsid w:val="00DA4947"/>
    <w:rsid w:val="00DB1001"/>
    <w:rsid w:val="00DB21A2"/>
    <w:rsid w:val="00DB228D"/>
    <w:rsid w:val="00DB53DA"/>
    <w:rsid w:val="00DC3EF4"/>
    <w:rsid w:val="00DC5185"/>
    <w:rsid w:val="00DC5665"/>
    <w:rsid w:val="00DC68E8"/>
    <w:rsid w:val="00DD20E3"/>
    <w:rsid w:val="00DD59CE"/>
    <w:rsid w:val="00DD7CD1"/>
    <w:rsid w:val="00DE00BA"/>
    <w:rsid w:val="00DE0228"/>
    <w:rsid w:val="00DE102B"/>
    <w:rsid w:val="00DE19C6"/>
    <w:rsid w:val="00DE3B2C"/>
    <w:rsid w:val="00DF03E9"/>
    <w:rsid w:val="00DF5391"/>
    <w:rsid w:val="00E02CE7"/>
    <w:rsid w:val="00E03ED3"/>
    <w:rsid w:val="00E041B9"/>
    <w:rsid w:val="00E06381"/>
    <w:rsid w:val="00E10982"/>
    <w:rsid w:val="00E10C0D"/>
    <w:rsid w:val="00E11CE5"/>
    <w:rsid w:val="00E150F0"/>
    <w:rsid w:val="00E152D7"/>
    <w:rsid w:val="00E16547"/>
    <w:rsid w:val="00E21CA2"/>
    <w:rsid w:val="00E244C7"/>
    <w:rsid w:val="00E25C09"/>
    <w:rsid w:val="00E26A4A"/>
    <w:rsid w:val="00E27BC0"/>
    <w:rsid w:val="00E3320E"/>
    <w:rsid w:val="00E337BC"/>
    <w:rsid w:val="00E3535A"/>
    <w:rsid w:val="00E356D8"/>
    <w:rsid w:val="00E35D3E"/>
    <w:rsid w:val="00E42EB3"/>
    <w:rsid w:val="00E456D0"/>
    <w:rsid w:val="00E51372"/>
    <w:rsid w:val="00E53E93"/>
    <w:rsid w:val="00E56524"/>
    <w:rsid w:val="00E56E0C"/>
    <w:rsid w:val="00E61D7E"/>
    <w:rsid w:val="00E62A7E"/>
    <w:rsid w:val="00E64E51"/>
    <w:rsid w:val="00E6528F"/>
    <w:rsid w:val="00E65D5E"/>
    <w:rsid w:val="00E733C9"/>
    <w:rsid w:val="00E73BD0"/>
    <w:rsid w:val="00E80C69"/>
    <w:rsid w:val="00E822B4"/>
    <w:rsid w:val="00E82C9B"/>
    <w:rsid w:val="00E83C6A"/>
    <w:rsid w:val="00E84341"/>
    <w:rsid w:val="00E85862"/>
    <w:rsid w:val="00E85E8E"/>
    <w:rsid w:val="00E86877"/>
    <w:rsid w:val="00E8716A"/>
    <w:rsid w:val="00E87558"/>
    <w:rsid w:val="00E90885"/>
    <w:rsid w:val="00E916FC"/>
    <w:rsid w:val="00E91E82"/>
    <w:rsid w:val="00E92BA5"/>
    <w:rsid w:val="00E937B1"/>
    <w:rsid w:val="00E95811"/>
    <w:rsid w:val="00E97298"/>
    <w:rsid w:val="00EA1237"/>
    <w:rsid w:val="00EA22D2"/>
    <w:rsid w:val="00EA5361"/>
    <w:rsid w:val="00EA5E4D"/>
    <w:rsid w:val="00EA61DD"/>
    <w:rsid w:val="00EA6741"/>
    <w:rsid w:val="00EA79D5"/>
    <w:rsid w:val="00EA7B77"/>
    <w:rsid w:val="00EB0C31"/>
    <w:rsid w:val="00EB4890"/>
    <w:rsid w:val="00EB5887"/>
    <w:rsid w:val="00EB660C"/>
    <w:rsid w:val="00EB6714"/>
    <w:rsid w:val="00EC009B"/>
    <w:rsid w:val="00EC05E8"/>
    <w:rsid w:val="00EC0BA9"/>
    <w:rsid w:val="00EC4D4D"/>
    <w:rsid w:val="00EC4F8F"/>
    <w:rsid w:val="00EC7295"/>
    <w:rsid w:val="00ED000D"/>
    <w:rsid w:val="00ED00DF"/>
    <w:rsid w:val="00ED12A0"/>
    <w:rsid w:val="00ED19C2"/>
    <w:rsid w:val="00ED2A46"/>
    <w:rsid w:val="00ED33E6"/>
    <w:rsid w:val="00ED7550"/>
    <w:rsid w:val="00EE02D6"/>
    <w:rsid w:val="00EE30B5"/>
    <w:rsid w:val="00EE4476"/>
    <w:rsid w:val="00EE77D1"/>
    <w:rsid w:val="00EF0515"/>
    <w:rsid w:val="00EF18E2"/>
    <w:rsid w:val="00EF25D6"/>
    <w:rsid w:val="00EF3F51"/>
    <w:rsid w:val="00EF465C"/>
    <w:rsid w:val="00EF56D2"/>
    <w:rsid w:val="00EF6304"/>
    <w:rsid w:val="00EF70C3"/>
    <w:rsid w:val="00F059D7"/>
    <w:rsid w:val="00F075DC"/>
    <w:rsid w:val="00F07EA0"/>
    <w:rsid w:val="00F11003"/>
    <w:rsid w:val="00F12FDC"/>
    <w:rsid w:val="00F134EB"/>
    <w:rsid w:val="00F1429F"/>
    <w:rsid w:val="00F142D2"/>
    <w:rsid w:val="00F14A11"/>
    <w:rsid w:val="00F15AE8"/>
    <w:rsid w:val="00F2174A"/>
    <w:rsid w:val="00F22D0B"/>
    <w:rsid w:val="00F22DD4"/>
    <w:rsid w:val="00F25229"/>
    <w:rsid w:val="00F302C7"/>
    <w:rsid w:val="00F30DEE"/>
    <w:rsid w:val="00F31A73"/>
    <w:rsid w:val="00F33C8D"/>
    <w:rsid w:val="00F34A95"/>
    <w:rsid w:val="00F354A8"/>
    <w:rsid w:val="00F401C7"/>
    <w:rsid w:val="00F4092C"/>
    <w:rsid w:val="00F433FD"/>
    <w:rsid w:val="00F4452C"/>
    <w:rsid w:val="00F45D4B"/>
    <w:rsid w:val="00F50911"/>
    <w:rsid w:val="00F50FD6"/>
    <w:rsid w:val="00F5232D"/>
    <w:rsid w:val="00F523B8"/>
    <w:rsid w:val="00F551B1"/>
    <w:rsid w:val="00F55721"/>
    <w:rsid w:val="00F5572F"/>
    <w:rsid w:val="00F55DE0"/>
    <w:rsid w:val="00F569CD"/>
    <w:rsid w:val="00F63FBF"/>
    <w:rsid w:val="00F66604"/>
    <w:rsid w:val="00F666D4"/>
    <w:rsid w:val="00F66E8B"/>
    <w:rsid w:val="00F700AC"/>
    <w:rsid w:val="00F72469"/>
    <w:rsid w:val="00F74927"/>
    <w:rsid w:val="00F7498E"/>
    <w:rsid w:val="00F8136D"/>
    <w:rsid w:val="00F85856"/>
    <w:rsid w:val="00F86727"/>
    <w:rsid w:val="00F935CD"/>
    <w:rsid w:val="00F93B2F"/>
    <w:rsid w:val="00F93F00"/>
    <w:rsid w:val="00F964A0"/>
    <w:rsid w:val="00F96FD8"/>
    <w:rsid w:val="00F9792C"/>
    <w:rsid w:val="00FA1535"/>
    <w:rsid w:val="00FA29D5"/>
    <w:rsid w:val="00FA3BF0"/>
    <w:rsid w:val="00FA3D27"/>
    <w:rsid w:val="00FA52C4"/>
    <w:rsid w:val="00FA737A"/>
    <w:rsid w:val="00FB355E"/>
    <w:rsid w:val="00FB42AE"/>
    <w:rsid w:val="00FB715C"/>
    <w:rsid w:val="00FC0CE8"/>
    <w:rsid w:val="00FC27BF"/>
    <w:rsid w:val="00FC2847"/>
    <w:rsid w:val="00FC7A6A"/>
    <w:rsid w:val="00FD13FB"/>
    <w:rsid w:val="00FD17E6"/>
    <w:rsid w:val="00FD381D"/>
    <w:rsid w:val="00FD58C2"/>
    <w:rsid w:val="00FE107A"/>
    <w:rsid w:val="00FE2A42"/>
    <w:rsid w:val="00FE6B06"/>
    <w:rsid w:val="00FE77E1"/>
    <w:rsid w:val="00FF021B"/>
    <w:rsid w:val="00FF13E9"/>
    <w:rsid w:val="00FF6A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AF"/>
    <w:rPr>
      <w:rFonts w:ascii="Tahoma" w:eastAsia="Times New Roman" w:hAnsi="Tahoma"/>
      <w:sz w:val="24"/>
      <w:szCs w:val="24"/>
    </w:rPr>
  </w:style>
  <w:style w:type="paragraph" w:styleId="Heading1">
    <w:name w:val="heading 1"/>
    <w:basedOn w:val="Normal"/>
    <w:next w:val="Normal"/>
    <w:link w:val="Heading1Char"/>
    <w:uiPriority w:val="9"/>
    <w:qFormat/>
    <w:rsid w:val="002F17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23ACA"/>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9F315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FAF"/>
    <w:pPr>
      <w:jc w:val="center"/>
    </w:pPr>
    <w:rPr>
      <w:b/>
      <w:bCs/>
      <w:sz w:val="20"/>
    </w:rPr>
  </w:style>
  <w:style w:type="character" w:customStyle="1" w:styleId="BodyTextChar">
    <w:name w:val="Body Text Char"/>
    <w:link w:val="BodyText"/>
    <w:uiPriority w:val="99"/>
    <w:rsid w:val="00232FAF"/>
    <w:rPr>
      <w:rFonts w:ascii="Tahoma" w:eastAsia="Times New Roman" w:hAnsi="Tahoma" w:cs="Times New Roman"/>
      <w:b/>
      <w:bCs/>
      <w:sz w:val="20"/>
      <w:szCs w:val="24"/>
    </w:rPr>
  </w:style>
  <w:style w:type="paragraph" w:styleId="BodyTextIndent">
    <w:name w:val="Body Text Indent"/>
    <w:basedOn w:val="Normal"/>
    <w:link w:val="BodyTextIndentChar"/>
    <w:uiPriority w:val="99"/>
    <w:rsid w:val="00232FAF"/>
    <w:pPr>
      <w:ind w:firstLine="851"/>
      <w:jc w:val="both"/>
    </w:pPr>
    <w:rPr>
      <w:rFonts w:ascii="Times New Roman" w:hAnsi="Times New Roman"/>
      <w:szCs w:val="20"/>
    </w:rPr>
  </w:style>
  <w:style w:type="character" w:customStyle="1" w:styleId="BodyTextIndentChar">
    <w:name w:val="Body Text Indent Char"/>
    <w:link w:val="BodyTextIndent"/>
    <w:uiPriority w:val="99"/>
    <w:rsid w:val="00232FAF"/>
    <w:rPr>
      <w:rFonts w:ascii="Times New Roman" w:eastAsia="Times New Roman" w:hAnsi="Times New Roman" w:cs="Times New Roman"/>
      <w:sz w:val="24"/>
      <w:szCs w:val="20"/>
    </w:rPr>
  </w:style>
  <w:style w:type="paragraph" w:styleId="Footer">
    <w:name w:val="footer"/>
    <w:basedOn w:val="Normal"/>
    <w:link w:val="FooterChar"/>
    <w:uiPriority w:val="99"/>
    <w:rsid w:val="00232FAF"/>
    <w:pPr>
      <w:tabs>
        <w:tab w:val="center" w:pos="4320"/>
        <w:tab w:val="right" w:pos="8640"/>
      </w:tabs>
    </w:pPr>
  </w:style>
  <w:style w:type="character" w:customStyle="1" w:styleId="FooterChar">
    <w:name w:val="Footer Char"/>
    <w:link w:val="Footer"/>
    <w:uiPriority w:val="99"/>
    <w:rsid w:val="00232FAF"/>
    <w:rPr>
      <w:rFonts w:ascii="Tahoma" w:eastAsia="Times New Roman" w:hAnsi="Tahoma" w:cs="Times New Roman"/>
      <w:sz w:val="24"/>
      <w:szCs w:val="24"/>
    </w:rPr>
  </w:style>
  <w:style w:type="character" w:styleId="PageNumber">
    <w:name w:val="page number"/>
    <w:basedOn w:val="DefaultParagraphFont"/>
    <w:rsid w:val="00232FAF"/>
  </w:style>
  <w:style w:type="paragraph" w:styleId="ListParagraph">
    <w:name w:val="List Paragraph"/>
    <w:basedOn w:val="Normal"/>
    <w:uiPriority w:val="34"/>
    <w:qFormat/>
    <w:rsid w:val="00232FAF"/>
    <w:pPr>
      <w:spacing w:after="200" w:line="276" w:lineRule="auto"/>
      <w:ind w:left="720"/>
    </w:pPr>
    <w:rPr>
      <w:rFonts w:ascii="Calibri" w:hAnsi="Calibri" w:cs="Calibri"/>
      <w:sz w:val="22"/>
      <w:szCs w:val="22"/>
    </w:rPr>
  </w:style>
  <w:style w:type="character" w:customStyle="1" w:styleId="longtext">
    <w:name w:val="long_text"/>
    <w:basedOn w:val="DefaultParagraphFont"/>
    <w:rsid w:val="00232FAF"/>
  </w:style>
  <w:style w:type="paragraph" w:styleId="BodyTextIndent2">
    <w:name w:val="Body Text Indent 2"/>
    <w:basedOn w:val="Normal"/>
    <w:link w:val="BodyTextIndent2Char"/>
    <w:uiPriority w:val="99"/>
    <w:unhideWhenUsed/>
    <w:rsid w:val="00232FAF"/>
    <w:pPr>
      <w:spacing w:after="120" w:line="480" w:lineRule="auto"/>
      <w:ind w:left="360"/>
    </w:pPr>
  </w:style>
  <w:style w:type="character" w:customStyle="1" w:styleId="BodyTextIndent2Char">
    <w:name w:val="Body Text Indent 2 Char"/>
    <w:link w:val="BodyTextIndent2"/>
    <w:uiPriority w:val="99"/>
    <w:rsid w:val="00232FAF"/>
    <w:rPr>
      <w:rFonts w:ascii="Tahoma" w:eastAsia="Times New Roman" w:hAnsi="Tahoma" w:cs="Times New Roman"/>
      <w:sz w:val="24"/>
      <w:szCs w:val="24"/>
    </w:rPr>
  </w:style>
  <w:style w:type="paragraph" w:styleId="Title">
    <w:name w:val="Title"/>
    <w:basedOn w:val="Normal"/>
    <w:link w:val="TitleChar"/>
    <w:qFormat/>
    <w:rsid w:val="00232FAF"/>
    <w:pPr>
      <w:jc w:val="center"/>
    </w:pPr>
    <w:rPr>
      <w:rFonts w:ascii="Times New Roman" w:hAnsi="Times New Roman"/>
      <w:b/>
      <w:bCs/>
    </w:rPr>
  </w:style>
  <w:style w:type="character" w:customStyle="1" w:styleId="TitleChar">
    <w:name w:val="Title Char"/>
    <w:link w:val="Title"/>
    <w:rsid w:val="00232F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949F7"/>
    <w:rPr>
      <w:sz w:val="16"/>
      <w:szCs w:val="16"/>
    </w:rPr>
  </w:style>
  <w:style w:type="character" w:customStyle="1" w:styleId="BalloonTextChar">
    <w:name w:val="Balloon Text Char"/>
    <w:link w:val="BalloonText"/>
    <w:uiPriority w:val="99"/>
    <w:semiHidden/>
    <w:rsid w:val="00D949F7"/>
    <w:rPr>
      <w:rFonts w:ascii="Tahoma" w:eastAsia="Times New Roman" w:hAnsi="Tahoma" w:cs="Tahoma"/>
      <w:sz w:val="16"/>
      <w:szCs w:val="16"/>
    </w:rPr>
  </w:style>
  <w:style w:type="paragraph" w:styleId="BodyText2">
    <w:name w:val="Body Text 2"/>
    <w:basedOn w:val="Normal"/>
    <w:link w:val="BodyText2Char"/>
    <w:unhideWhenUsed/>
    <w:rsid w:val="00B22E55"/>
    <w:pPr>
      <w:spacing w:after="120" w:line="480" w:lineRule="auto"/>
    </w:pPr>
  </w:style>
  <w:style w:type="character" w:customStyle="1" w:styleId="BodyText2Char">
    <w:name w:val="Body Text 2 Char"/>
    <w:link w:val="BodyText2"/>
    <w:rsid w:val="00B22E55"/>
    <w:rPr>
      <w:rFonts w:ascii="Tahoma" w:eastAsia="Times New Roman" w:hAnsi="Tahoma" w:cs="Times New Roman"/>
      <w:sz w:val="24"/>
      <w:szCs w:val="24"/>
    </w:rPr>
  </w:style>
  <w:style w:type="paragraph" w:styleId="Header">
    <w:name w:val="header"/>
    <w:basedOn w:val="Normal"/>
    <w:link w:val="HeaderChar"/>
    <w:uiPriority w:val="99"/>
    <w:semiHidden/>
    <w:unhideWhenUsed/>
    <w:rsid w:val="002100FE"/>
    <w:pPr>
      <w:tabs>
        <w:tab w:val="center" w:pos="4680"/>
        <w:tab w:val="right" w:pos="9360"/>
      </w:tabs>
    </w:pPr>
  </w:style>
  <w:style w:type="character" w:customStyle="1" w:styleId="HeaderChar">
    <w:name w:val="Header Char"/>
    <w:link w:val="Header"/>
    <w:uiPriority w:val="99"/>
    <w:semiHidden/>
    <w:rsid w:val="002100FE"/>
    <w:rPr>
      <w:rFonts w:ascii="Tahoma" w:eastAsia="Times New Roman" w:hAnsi="Tahoma" w:cs="Times New Roman"/>
      <w:sz w:val="24"/>
      <w:szCs w:val="24"/>
    </w:rPr>
  </w:style>
  <w:style w:type="paragraph" w:customStyle="1" w:styleId="ICTSAuthorIdentity">
    <w:name w:val="ICTS_AuthorIdentity"/>
    <w:basedOn w:val="BodyText3"/>
    <w:rsid w:val="00B95BEC"/>
    <w:pPr>
      <w:spacing w:after="0"/>
      <w:jc w:val="center"/>
    </w:pPr>
    <w:rPr>
      <w:rFonts w:ascii="Times New Roman" w:eastAsia="MS Mincho" w:hAnsi="Times New Roman"/>
      <w:sz w:val="20"/>
      <w:szCs w:val="20"/>
    </w:rPr>
  </w:style>
  <w:style w:type="character" w:customStyle="1" w:styleId="hps">
    <w:name w:val="hps"/>
    <w:basedOn w:val="DefaultParagraphFont"/>
    <w:rsid w:val="00B95BEC"/>
  </w:style>
  <w:style w:type="paragraph" w:styleId="BodyText3">
    <w:name w:val="Body Text 3"/>
    <w:basedOn w:val="Normal"/>
    <w:link w:val="BodyText3Char"/>
    <w:uiPriority w:val="99"/>
    <w:semiHidden/>
    <w:unhideWhenUsed/>
    <w:rsid w:val="00B95BEC"/>
    <w:pPr>
      <w:spacing w:after="120"/>
    </w:pPr>
    <w:rPr>
      <w:sz w:val="16"/>
      <w:szCs w:val="16"/>
    </w:rPr>
  </w:style>
  <w:style w:type="character" w:customStyle="1" w:styleId="BodyText3Char">
    <w:name w:val="Body Text 3 Char"/>
    <w:link w:val="BodyText3"/>
    <w:uiPriority w:val="99"/>
    <w:semiHidden/>
    <w:rsid w:val="00B95BEC"/>
    <w:rPr>
      <w:rFonts w:ascii="Tahoma" w:eastAsia="Times New Roman" w:hAnsi="Tahoma" w:cs="Times New Roman"/>
      <w:sz w:val="16"/>
      <w:szCs w:val="16"/>
    </w:rPr>
  </w:style>
  <w:style w:type="character" w:customStyle="1" w:styleId="style5">
    <w:name w:val="style5"/>
    <w:basedOn w:val="DefaultParagraphFont"/>
    <w:rsid w:val="00B01F13"/>
  </w:style>
  <w:style w:type="character" w:customStyle="1" w:styleId="a">
    <w:name w:val="a"/>
    <w:basedOn w:val="DefaultParagraphFont"/>
    <w:rsid w:val="00F22DD4"/>
  </w:style>
  <w:style w:type="character" w:customStyle="1" w:styleId="l6">
    <w:name w:val="l6"/>
    <w:basedOn w:val="DefaultParagraphFont"/>
    <w:rsid w:val="00F22DD4"/>
  </w:style>
  <w:style w:type="character" w:customStyle="1" w:styleId="l7">
    <w:name w:val="l7"/>
    <w:basedOn w:val="DefaultParagraphFont"/>
    <w:rsid w:val="00F22DD4"/>
  </w:style>
  <w:style w:type="paragraph" w:styleId="NoSpacing">
    <w:name w:val="No Spacing"/>
    <w:uiPriority w:val="1"/>
    <w:qFormat/>
    <w:rsid w:val="002F176A"/>
    <w:rPr>
      <w:rFonts w:ascii="Tahoma" w:eastAsia="Times New Roman" w:hAnsi="Tahoma"/>
      <w:sz w:val="24"/>
      <w:szCs w:val="24"/>
    </w:rPr>
  </w:style>
  <w:style w:type="character" w:customStyle="1" w:styleId="Heading1Char">
    <w:name w:val="Heading 1 Char"/>
    <w:link w:val="Heading1"/>
    <w:uiPriority w:val="9"/>
    <w:rsid w:val="002F176A"/>
    <w:rPr>
      <w:rFonts w:ascii="Cambria" w:eastAsia="Times New Roman" w:hAnsi="Cambria" w:cs="Times New Roman"/>
      <w:b/>
      <w:bCs/>
      <w:kern w:val="32"/>
      <w:sz w:val="32"/>
      <w:szCs w:val="32"/>
    </w:rPr>
  </w:style>
  <w:style w:type="table" w:styleId="TableGrid">
    <w:name w:val="Table Grid"/>
    <w:basedOn w:val="TableNormal"/>
    <w:uiPriority w:val="59"/>
    <w:rsid w:val="0022031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204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A47E5D"/>
    <w:rPr>
      <w:color w:val="0000FF"/>
      <w:u w:val="single"/>
    </w:rPr>
  </w:style>
  <w:style w:type="character" w:customStyle="1" w:styleId="Heading2Char">
    <w:name w:val="Heading 2 Char"/>
    <w:link w:val="Heading2"/>
    <w:uiPriority w:val="9"/>
    <w:semiHidden/>
    <w:rsid w:val="00423ACA"/>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423ACA"/>
    <w:pPr>
      <w:spacing w:before="100" w:beforeAutospacing="1" w:after="100" w:afterAutospacing="1"/>
    </w:pPr>
    <w:rPr>
      <w:rFonts w:ascii="Times New Roman" w:hAnsi="Times New Roman"/>
    </w:rPr>
  </w:style>
  <w:style w:type="character" w:customStyle="1" w:styleId="mw-headline">
    <w:name w:val="mw-headline"/>
    <w:basedOn w:val="DefaultParagraphFont"/>
    <w:rsid w:val="00423ACA"/>
  </w:style>
  <w:style w:type="character" w:styleId="Strong">
    <w:name w:val="Strong"/>
    <w:uiPriority w:val="22"/>
    <w:qFormat/>
    <w:rsid w:val="007107D3"/>
    <w:rPr>
      <w:b/>
      <w:bCs/>
    </w:rPr>
  </w:style>
  <w:style w:type="character" w:customStyle="1" w:styleId="dqp3h9554n">
    <w:name w:val="dqp3h9554n"/>
    <w:basedOn w:val="DefaultParagraphFont"/>
    <w:rsid w:val="007107D3"/>
  </w:style>
  <w:style w:type="character" w:styleId="FollowedHyperlink">
    <w:name w:val="FollowedHyperlink"/>
    <w:uiPriority w:val="99"/>
    <w:semiHidden/>
    <w:unhideWhenUsed/>
    <w:rsid w:val="008E657B"/>
    <w:rPr>
      <w:color w:val="800080"/>
      <w:u w:val="single"/>
    </w:rPr>
  </w:style>
  <w:style w:type="character" w:customStyle="1" w:styleId="Heading4Char">
    <w:name w:val="Heading 4 Char"/>
    <w:link w:val="Heading4"/>
    <w:uiPriority w:val="9"/>
    <w:semiHidden/>
    <w:rsid w:val="009F3152"/>
    <w:rPr>
      <w:rFonts w:ascii="Cambria" w:eastAsia="Times New Roman" w:hAnsi="Cambria" w:cs="Times New Roman"/>
      <w:b/>
      <w:bCs/>
      <w:i/>
      <w:iCs/>
      <w:color w:val="4F81BD"/>
      <w:sz w:val="24"/>
      <w:szCs w:val="24"/>
    </w:rPr>
  </w:style>
  <w:style w:type="character" w:customStyle="1" w:styleId="skimlinks-unlinked">
    <w:name w:val="skimlinks-unlinked"/>
    <w:basedOn w:val="DefaultParagraphFont"/>
    <w:rsid w:val="00711020"/>
  </w:style>
  <w:style w:type="character" w:styleId="CommentReference">
    <w:name w:val="annotation reference"/>
    <w:uiPriority w:val="99"/>
    <w:semiHidden/>
    <w:unhideWhenUsed/>
    <w:rsid w:val="00E51372"/>
    <w:rPr>
      <w:sz w:val="16"/>
      <w:szCs w:val="16"/>
    </w:rPr>
  </w:style>
  <w:style w:type="paragraph" w:styleId="CommentText">
    <w:name w:val="annotation text"/>
    <w:basedOn w:val="Normal"/>
    <w:link w:val="CommentTextChar"/>
    <w:uiPriority w:val="99"/>
    <w:semiHidden/>
    <w:unhideWhenUsed/>
    <w:rsid w:val="00E51372"/>
    <w:rPr>
      <w:sz w:val="20"/>
      <w:szCs w:val="20"/>
    </w:rPr>
  </w:style>
  <w:style w:type="character" w:customStyle="1" w:styleId="CommentTextChar">
    <w:name w:val="Comment Text Char"/>
    <w:link w:val="CommentText"/>
    <w:uiPriority w:val="99"/>
    <w:semiHidden/>
    <w:rsid w:val="00E51372"/>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E51372"/>
    <w:rPr>
      <w:b/>
      <w:bCs/>
    </w:rPr>
  </w:style>
  <w:style w:type="character" w:customStyle="1" w:styleId="CommentSubjectChar">
    <w:name w:val="Comment Subject Char"/>
    <w:link w:val="CommentSubject"/>
    <w:uiPriority w:val="99"/>
    <w:semiHidden/>
    <w:rsid w:val="00E51372"/>
    <w:rPr>
      <w:rFonts w:ascii="Tahoma" w:eastAsia="Times New Roman" w:hAnsi="Tahoma"/>
      <w:b/>
      <w:bCs/>
    </w:rPr>
  </w:style>
  <w:style w:type="paragraph" w:customStyle="1" w:styleId="TableParagraph">
    <w:name w:val="Table Paragraph"/>
    <w:basedOn w:val="Normal"/>
    <w:uiPriority w:val="1"/>
    <w:qFormat/>
    <w:rsid w:val="00056B5C"/>
    <w:pPr>
      <w:widowControl w:val="0"/>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12477775">
      <w:bodyDiv w:val="1"/>
      <w:marLeft w:val="0"/>
      <w:marRight w:val="0"/>
      <w:marTop w:val="0"/>
      <w:marBottom w:val="0"/>
      <w:divBdr>
        <w:top w:val="none" w:sz="0" w:space="0" w:color="auto"/>
        <w:left w:val="none" w:sz="0" w:space="0" w:color="auto"/>
        <w:bottom w:val="none" w:sz="0" w:space="0" w:color="auto"/>
        <w:right w:val="none" w:sz="0" w:space="0" w:color="auto"/>
      </w:divBdr>
      <w:divsChild>
        <w:div w:id="91442258">
          <w:marLeft w:val="0"/>
          <w:marRight w:val="0"/>
          <w:marTop w:val="0"/>
          <w:marBottom w:val="0"/>
          <w:divBdr>
            <w:top w:val="none" w:sz="0" w:space="0" w:color="auto"/>
            <w:left w:val="none" w:sz="0" w:space="0" w:color="auto"/>
            <w:bottom w:val="none" w:sz="0" w:space="0" w:color="auto"/>
            <w:right w:val="none" w:sz="0" w:space="0" w:color="auto"/>
          </w:divBdr>
          <w:divsChild>
            <w:div w:id="8835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7845">
      <w:bodyDiv w:val="1"/>
      <w:marLeft w:val="0"/>
      <w:marRight w:val="0"/>
      <w:marTop w:val="0"/>
      <w:marBottom w:val="0"/>
      <w:divBdr>
        <w:top w:val="none" w:sz="0" w:space="0" w:color="auto"/>
        <w:left w:val="none" w:sz="0" w:space="0" w:color="auto"/>
        <w:bottom w:val="none" w:sz="0" w:space="0" w:color="auto"/>
        <w:right w:val="none" w:sz="0" w:space="0" w:color="auto"/>
      </w:divBdr>
      <w:divsChild>
        <w:div w:id="38631914">
          <w:marLeft w:val="0"/>
          <w:marRight w:val="0"/>
          <w:marTop w:val="0"/>
          <w:marBottom w:val="0"/>
          <w:divBdr>
            <w:top w:val="none" w:sz="0" w:space="0" w:color="auto"/>
            <w:left w:val="none" w:sz="0" w:space="0" w:color="auto"/>
            <w:bottom w:val="none" w:sz="0" w:space="0" w:color="auto"/>
            <w:right w:val="none" w:sz="0" w:space="0" w:color="auto"/>
          </w:divBdr>
        </w:div>
        <w:div w:id="188026653">
          <w:marLeft w:val="0"/>
          <w:marRight w:val="0"/>
          <w:marTop w:val="0"/>
          <w:marBottom w:val="0"/>
          <w:divBdr>
            <w:top w:val="none" w:sz="0" w:space="0" w:color="auto"/>
            <w:left w:val="none" w:sz="0" w:space="0" w:color="auto"/>
            <w:bottom w:val="none" w:sz="0" w:space="0" w:color="auto"/>
            <w:right w:val="none" w:sz="0" w:space="0" w:color="auto"/>
          </w:divBdr>
        </w:div>
        <w:div w:id="189802497">
          <w:marLeft w:val="0"/>
          <w:marRight w:val="0"/>
          <w:marTop w:val="0"/>
          <w:marBottom w:val="0"/>
          <w:divBdr>
            <w:top w:val="none" w:sz="0" w:space="0" w:color="auto"/>
            <w:left w:val="none" w:sz="0" w:space="0" w:color="auto"/>
            <w:bottom w:val="none" w:sz="0" w:space="0" w:color="auto"/>
            <w:right w:val="none" w:sz="0" w:space="0" w:color="auto"/>
          </w:divBdr>
        </w:div>
        <w:div w:id="227111991">
          <w:marLeft w:val="0"/>
          <w:marRight w:val="0"/>
          <w:marTop w:val="0"/>
          <w:marBottom w:val="0"/>
          <w:divBdr>
            <w:top w:val="none" w:sz="0" w:space="0" w:color="auto"/>
            <w:left w:val="none" w:sz="0" w:space="0" w:color="auto"/>
            <w:bottom w:val="none" w:sz="0" w:space="0" w:color="auto"/>
            <w:right w:val="none" w:sz="0" w:space="0" w:color="auto"/>
          </w:divBdr>
        </w:div>
        <w:div w:id="251396864">
          <w:marLeft w:val="0"/>
          <w:marRight w:val="0"/>
          <w:marTop w:val="0"/>
          <w:marBottom w:val="0"/>
          <w:divBdr>
            <w:top w:val="none" w:sz="0" w:space="0" w:color="auto"/>
            <w:left w:val="none" w:sz="0" w:space="0" w:color="auto"/>
            <w:bottom w:val="none" w:sz="0" w:space="0" w:color="auto"/>
            <w:right w:val="none" w:sz="0" w:space="0" w:color="auto"/>
          </w:divBdr>
        </w:div>
        <w:div w:id="349141515">
          <w:marLeft w:val="0"/>
          <w:marRight w:val="0"/>
          <w:marTop w:val="0"/>
          <w:marBottom w:val="0"/>
          <w:divBdr>
            <w:top w:val="none" w:sz="0" w:space="0" w:color="auto"/>
            <w:left w:val="none" w:sz="0" w:space="0" w:color="auto"/>
            <w:bottom w:val="none" w:sz="0" w:space="0" w:color="auto"/>
            <w:right w:val="none" w:sz="0" w:space="0" w:color="auto"/>
          </w:divBdr>
        </w:div>
        <w:div w:id="475224828">
          <w:marLeft w:val="0"/>
          <w:marRight w:val="0"/>
          <w:marTop w:val="0"/>
          <w:marBottom w:val="0"/>
          <w:divBdr>
            <w:top w:val="none" w:sz="0" w:space="0" w:color="auto"/>
            <w:left w:val="none" w:sz="0" w:space="0" w:color="auto"/>
            <w:bottom w:val="none" w:sz="0" w:space="0" w:color="auto"/>
            <w:right w:val="none" w:sz="0" w:space="0" w:color="auto"/>
          </w:divBdr>
        </w:div>
        <w:div w:id="640966693">
          <w:marLeft w:val="0"/>
          <w:marRight w:val="0"/>
          <w:marTop w:val="0"/>
          <w:marBottom w:val="0"/>
          <w:divBdr>
            <w:top w:val="none" w:sz="0" w:space="0" w:color="auto"/>
            <w:left w:val="none" w:sz="0" w:space="0" w:color="auto"/>
            <w:bottom w:val="none" w:sz="0" w:space="0" w:color="auto"/>
            <w:right w:val="none" w:sz="0" w:space="0" w:color="auto"/>
          </w:divBdr>
        </w:div>
        <w:div w:id="680815281">
          <w:marLeft w:val="0"/>
          <w:marRight w:val="0"/>
          <w:marTop w:val="0"/>
          <w:marBottom w:val="0"/>
          <w:divBdr>
            <w:top w:val="none" w:sz="0" w:space="0" w:color="auto"/>
            <w:left w:val="none" w:sz="0" w:space="0" w:color="auto"/>
            <w:bottom w:val="none" w:sz="0" w:space="0" w:color="auto"/>
            <w:right w:val="none" w:sz="0" w:space="0" w:color="auto"/>
          </w:divBdr>
        </w:div>
        <w:div w:id="878324442">
          <w:marLeft w:val="0"/>
          <w:marRight w:val="0"/>
          <w:marTop w:val="0"/>
          <w:marBottom w:val="0"/>
          <w:divBdr>
            <w:top w:val="none" w:sz="0" w:space="0" w:color="auto"/>
            <w:left w:val="none" w:sz="0" w:space="0" w:color="auto"/>
            <w:bottom w:val="none" w:sz="0" w:space="0" w:color="auto"/>
            <w:right w:val="none" w:sz="0" w:space="0" w:color="auto"/>
          </w:divBdr>
        </w:div>
        <w:div w:id="908005788">
          <w:marLeft w:val="0"/>
          <w:marRight w:val="0"/>
          <w:marTop w:val="0"/>
          <w:marBottom w:val="0"/>
          <w:divBdr>
            <w:top w:val="none" w:sz="0" w:space="0" w:color="auto"/>
            <w:left w:val="none" w:sz="0" w:space="0" w:color="auto"/>
            <w:bottom w:val="none" w:sz="0" w:space="0" w:color="auto"/>
            <w:right w:val="none" w:sz="0" w:space="0" w:color="auto"/>
          </w:divBdr>
        </w:div>
        <w:div w:id="955256282">
          <w:marLeft w:val="0"/>
          <w:marRight w:val="0"/>
          <w:marTop w:val="0"/>
          <w:marBottom w:val="0"/>
          <w:divBdr>
            <w:top w:val="none" w:sz="0" w:space="0" w:color="auto"/>
            <w:left w:val="none" w:sz="0" w:space="0" w:color="auto"/>
            <w:bottom w:val="none" w:sz="0" w:space="0" w:color="auto"/>
            <w:right w:val="none" w:sz="0" w:space="0" w:color="auto"/>
          </w:divBdr>
        </w:div>
        <w:div w:id="995962905">
          <w:marLeft w:val="0"/>
          <w:marRight w:val="0"/>
          <w:marTop w:val="0"/>
          <w:marBottom w:val="0"/>
          <w:divBdr>
            <w:top w:val="none" w:sz="0" w:space="0" w:color="auto"/>
            <w:left w:val="none" w:sz="0" w:space="0" w:color="auto"/>
            <w:bottom w:val="none" w:sz="0" w:space="0" w:color="auto"/>
            <w:right w:val="none" w:sz="0" w:space="0" w:color="auto"/>
          </w:divBdr>
        </w:div>
        <w:div w:id="1149636475">
          <w:marLeft w:val="0"/>
          <w:marRight w:val="0"/>
          <w:marTop w:val="0"/>
          <w:marBottom w:val="0"/>
          <w:divBdr>
            <w:top w:val="none" w:sz="0" w:space="0" w:color="auto"/>
            <w:left w:val="none" w:sz="0" w:space="0" w:color="auto"/>
            <w:bottom w:val="none" w:sz="0" w:space="0" w:color="auto"/>
            <w:right w:val="none" w:sz="0" w:space="0" w:color="auto"/>
          </w:divBdr>
        </w:div>
        <w:div w:id="1168447734">
          <w:marLeft w:val="0"/>
          <w:marRight w:val="0"/>
          <w:marTop w:val="0"/>
          <w:marBottom w:val="0"/>
          <w:divBdr>
            <w:top w:val="none" w:sz="0" w:space="0" w:color="auto"/>
            <w:left w:val="none" w:sz="0" w:space="0" w:color="auto"/>
            <w:bottom w:val="none" w:sz="0" w:space="0" w:color="auto"/>
            <w:right w:val="none" w:sz="0" w:space="0" w:color="auto"/>
          </w:divBdr>
        </w:div>
        <w:div w:id="1216043622">
          <w:marLeft w:val="0"/>
          <w:marRight w:val="0"/>
          <w:marTop w:val="0"/>
          <w:marBottom w:val="0"/>
          <w:divBdr>
            <w:top w:val="none" w:sz="0" w:space="0" w:color="auto"/>
            <w:left w:val="none" w:sz="0" w:space="0" w:color="auto"/>
            <w:bottom w:val="none" w:sz="0" w:space="0" w:color="auto"/>
            <w:right w:val="none" w:sz="0" w:space="0" w:color="auto"/>
          </w:divBdr>
        </w:div>
        <w:div w:id="1324775132">
          <w:marLeft w:val="0"/>
          <w:marRight w:val="0"/>
          <w:marTop w:val="0"/>
          <w:marBottom w:val="0"/>
          <w:divBdr>
            <w:top w:val="none" w:sz="0" w:space="0" w:color="auto"/>
            <w:left w:val="none" w:sz="0" w:space="0" w:color="auto"/>
            <w:bottom w:val="none" w:sz="0" w:space="0" w:color="auto"/>
            <w:right w:val="none" w:sz="0" w:space="0" w:color="auto"/>
          </w:divBdr>
        </w:div>
        <w:div w:id="1354306623">
          <w:marLeft w:val="0"/>
          <w:marRight w:val="0"/>
          <w:marTop w:val="0"/>
          <w:marBottom w:val="0"/>
          <w:divBdr>
            <w:top w:val="none" w:sz="0" w:space="0" w:color="auto"/>
            <w:left w:val="none" w:sz="0" w:space="0" w:color="auto"/>
            <w:bottom w:val="none" w:sz="0" w:space="0" w:color="auto"/>
            <w:right w:val="none" w:sz="0" w:space="0" w:color="auto"/>
          </w:divBdr>
        </w:div>
        <w:div w:id="1484540842">
          <w:marLeft w:val="0"/>
          <w:marRight w:val="0"/>
          <w:marTop w:val="0"/>
          <w:marBottom w:val="0"/>
          <w:divBdr>
            <w:top w:val="none" w:sz="0" w:space="0" w:color="auto"/>
            <w:left w:val="none" w:sz="0" w:space="0" w:color="auto"/>
            <w:bottom w:val="none" w:sz="0" w:space="0" w:color="auto"/>
            <w:right w:val="none" w:sz="0" w:space="0" w:color="auto"/>
          </w:divBdr>
        </w:div>
        <w:div w:id="1721250283">
          <w:marLeft w:val="0"/>
          <w:marRight w:val="0"/>
          <w:marTop w:val="0"/>
          <w:marBottom w:val="0"/>
          <w:divBdr>
            <w:top w:val="none" w:sz="0" w:space="0" w:color="auto"/>
            <w:left w:val="none" w:sz="0" w:space="0" w:color="auto"/>
            <w:bottom w:val="none" w:sz="0" w:space="0" w:color="auto"/>
            <w:right w:val="none" w:sz="0" w:space="0" w:color="auto"/>
          </w:divBdr>
        </w:div>
        <w:div w:id="2002923431">
          <w:marLeft w:val="0"/>
          <w:marRight w:val="0"/>
          <w:marTop w:val="0"/>
          <w:marBottom w:val="0"/>
          <w:divBdr>
            <w:top w:val="none" w:sz="0" w:space="0" w:color="auto"/>
            <w:left w:val="none" w:sz="0" w:space="0" w:color="auto"/>
            <w:bottom w:val="none" w:sz="0" w:space="0" w:color="auto"/>
            <w:right w:val="none" w:sz="0" w:space="0" w:color="auto"/>
          </w:divBdr>
        </w:div>
        <w:div w:id="2116561154">
          <w:marLeft w:val="0"/>
          <w:marRight w:val="0"/>
          <w:marTop w:val="0"/>
          <w:marBottom w:val="0"/>
          <w:divBdr>
            <w:top w:val="none" w:sz="0" w:space="0" w:color="auto"/>
            <w:left w:val="none" w:sz="0" w:space="0" w:color="auto"/>
            <w:bottom w:val="none" w:sz="0" w:space="0" w:color="auto"/>
            <w:right w:val="none" w:sz="0" w:space="0" w:color="auto"/>
          </w:divBdr>
        </w:div>
        <w:div w:id="2125996766">
          <w:marLeft w:val="0"/>
          <w:marRight w:val="0"/>
          <w:marTop w:val="0"/>
          <w:marBottom w:val="0"/>
          <w:divBdr>
            <w:top w:val="none" w:sz="0" w:space="0" w:color="auto"/>
            <w:left w:val="none" w:sz="0" w:space="0" w:color="auto"/>
            <w:bottom w:val="none" w:sz="0" w:space="0" w:color="auto"/>
            <w:right w:val="none" w:sz="0" w:space="0" w:color="auto"/>
          </w:divBdr>
        </w:div>
      </w:divsChild>
    </w:div>
    <w:div w:id="427965522">
      <w:bodyDiv w:val="1"/>
      <w:marLeft w:val="0"/>
      <w:marRight w:val="0"/>
      <w:marTop w:val="0"/>
      <w:marBottom w:val="0"/>
      <w:divBdr>
        <w:top w:val="none" w:sz="0" w:space="0" w:color="auto"/>
        <w:left w:val="none" w:sz="0" w:space="0" w:color="auto"/>
        <w:bottom w:val="none" w:sz="0" w:space="0" w:color="auto"/>
        <w:right w:val="none" w:sz="0" w:space="0" w:color="auto"/>
      </w:divBdr>
    </w:div>
    <w:div w:id="505175688">
      <w:bodyDiv w:val="1"/>
      <w:marLeft w:val="0"/>
      <w:marRight w:val="0"/>
      <w:marTop w:val="0"/>
      <w:marBottom w:val="0"/>
      <w:divBdr>
        <w:top w:val="none" w:sz="0" w:space="0" w:color="auto"/>
        <w:left w:val="none" w:sz="0" w:space="0" w:color="auto"/>
        <w:bottom w:val="none" w:sz="0" w:space="0" w:color="auto"/>
        <w:right w:val="none" w:sz="0" w:space="0" w:color="auto"/>
      </w:divBdr>
    </w:div>
    <w:div w:id="584726562">
      <w:bodyDiv w:val="1"/>
      <w:marLeft w:val="0"/>
      <w:marRight w:val="0"/>
      <w:marTop w:val="0"/>
      <w:marBottom w:val="0"/>
      <w:divBdr>
        <w:top w:val="none" w:sz="0" w:space="0" w:color="auto"/>
        <w:left w:val="none" w:sz="0" w:space="0" w:color="auto"/>
        <w:bottom w:val="none" w:sz="0" w:space="0" w:color="auto"/>
        <w:right w:val="none" w:sz="0" w:space="0" w:color="auto"/>
      </w:divBdr>
    </w:div>
    <w:div w:id="618879731">
      <w:bodyDiv w:val="1"/>
      <w:marLeft w:val="0"/>
      <w:marRight w:val="0"/>
      <w:marTop w:val="0"/>
      <w:marBottom w:val="0"/>
      <w:divBdr>
        <w:top w:val="none" w:sz="0" w:space="0" w:color="auto"/>
        <w:left w:val="none" w:sz="0" w:space="0" w:color="auto"/>
        <w:bottom w:val="none" w:sz="0" w:space="0" w:color="auto"/>
        <w:right w:val="none" w:sz="0" w:space="0" w:color="auto"/>
      </w:divBdr>
      <w:divsChild>
        <w:div w:id="369385221">
          <w:marLeft w:val="720"/>
          <w:marRight w:val="0"/>
          <w:marTop w:val="0"/>
          <w:marBottom w:val="0"/>
          <w:divBdr>
            <w:top w:val="none" w:sz="0" w:space="0" w:color="auto"/>
            <w:left w:val="none" w:sz="0" w:space="0" w:color="auto"/>
            <w:bottom w:val="none" w:sz="0" w:space="0" w:color="auto"/>
            <w:right w:val="none" w:sz="0" w:space="0" w:color="auto"/>
          </w:divBdr>
        </w:div>
        <w:div w:id="522862543">
          <w:marLeft w:val="720"/>
          <w:marRight w:val="0"/>
          <w:marTop w:val="0"/>
          <w:marBottom w:val="0"/>
          <w:divBdr>
            <w:top w:val="none" w:sz="0" w:space="0" w:color="auto"/>
            <w:left w:val="none" w:sz="0" w:space="0" w:color="auto"/>
            <w:bottom w:val="none" w:sz="0" w:space="0" w:color="auto"/>
            <w:right w:val="none" w:sz="0" w:space="0" w:color="auto"/>
          </w:divBdr>
        </w:div>
        <w:div w:id="1319073708">
          <w:marLeft w:val="720"/>
          <w:marRight w:val="0"/>
          <w:marTop w:val="0"/>
          <w:marBottom w:val="0"/>
          <w:divBdr>
            <w:top w:val="none" w:sz="0" w:space="0" w:color="auto"/>
            <w:left w:val="none" w:sz="0" w:space="0" w:color="auto"/>
            <w:bottom w:val="none" w:sz="0" w:space="0" w:color="auto"/>
            <w:right w:val="none" w:sz="0" w:space="0" w:color="auto"/>
          </w:divBdr>
        </w:div>
        <w:div w:id="1689679822">
          <w:marLeft w:val="720"/>
          <w:marRight w:val="0"/>
          <w:marTop w:val="0"/>
          <w:marBottom w:val="0"/>
          <w:divBdr>
            <w:top w:val="none" w:sz="0" w:space="0" w:color="auto"/>
            <w:left w:val="none" w:sz="0" w:space="0" w:color="auto"/>
            <w:bottom w:val="none" w:sz="0" w:space="0" w:color="auto"/>
            <w:right w:val="none" w:sz="0" w:space="0" w:color="auto"/>
          </w:divBdr>
        </w:div>
      </w:divsChild>
    </w:div>
    <w:div w:id="952370362">
      <w:bodyDiv w:val="1"/>
      <w:marLeft w:val="0"/>
      <w:marRight w:val="0"/>
      <w:marTop w:val="0"/>
      <w:marBottom w:val="0"/>
      <w:divBdr>
        <w:top w:val="none" w:sz="0" w:space="0" w:color="auto"/>
        <w:left w:val="none" w:sz="0" w:space="0" w:color="auto"/>
        <w:bottom w:val="none" w:sz="0" w:space="0" w:color="auto"/>
        <w:right w:val="none" w:sz="0" w:space="0" w:color="auto"/>
      </w:divBdr>
    </w:div>
    <w:div w:id="1012493921">
      <w:bodyDiv w:val="1"/>
      <w:marLeft w:val="0"/>
      <w:marRight w:val="0"/>
      <w:marTop w:val="0"/>
      <w:marBottom w:val="0"/>
      <w:divBdr>
        <w:top w:val="none" w:sz="0" w:space="0" w:color="auto"/>
        <w:left w:val="none" w:sz="0" w:space="0" w:color="auto"/>
        <w:bottom w:val="none" w:sz="0" w:space="0" w:color="auto"/>
        <w:right w:val="none" w:sz="0" w:space="0" w:color="auto"/>
      </w:divBdr>
    </w:div>
    <w:div w:id="1061443782">
      <w:bodyDiv w:val="1"/>
      <w:marLeft w:val="0"/>
      <w:marRight w:val="0"/>
      <w:marTop w:val="0"/>
      <w:marBottom w:val="0"/>
      <w:divBdr>
        <w:top w:val="none" w:sz="0" w:space="0" w:color="auto"/>
        <w:left w:val="none" w:sz="0" w:space="0" w:color="auto"/>
        <w:bottom w:val="none" w:sz="0" w:space="0" w:color="auto"/>
        <w:right w:val="none" w:sz="0" w:space="0" w:color="auto"/>
      </w:divBdr>
    </w:div>
    <w:div w:id="1226405840">
      <w:bodyDiv w:val="1"/>
      <w:marLeft w:val="0"/>
      <w:marRight w:val="0"/>
      <w:marTop w:val="0"/>
      <w:marBottom w:val="0"/>
      <w:divBdr>
        <w:top w:val="none" w:sz="0" w:space="0" w:color="auto"/>
        <w:left w:val="none" w:sz="0" w:space="0" w:color="auto"/>
        <w:bottom w:val="none" w:sz="0" w:space="0" w:color="auto"/>
        <w:right w:val="none" w:sz="0" w:space="0" w:color="auto"/>
      </w:divBdr>
    </w:div>
    <w:div w:id="1240367069">
      <w:bodyDiv w:val="1"/>
      <w:marLeft w:val="0"/>
      <w:marRight w:val="0"/>
      <w:marTop w:val="0"/>
      <w:marBottom w:val="0"/>
      <w:divBdr>
        <w:top w:val="none" w:sz="0" w:space="0" w:color="auto"/>
        <w:left w:val="none" w:sz="0" w:space="0" w:color="auto"/>
        <w:bottom w:val="none" w:sz="0" w:space="0" w:color="auto"/>
        <w:right w:val="none" w:sz="0" w:space="0" w:color="auto"/>
      </w:divBdr>
    </w:div>
    <w:div w:id="1271661758">
      <w:bodyDiv w:val="1"/>
      <w:marLeft w:val="0"/>
      <w:marRight w:val="0"/>
      <w:marTop w:val="0"/>
      <w:marBottom w:val="0"/>
      <w:divBdr>
        <w:top w:val="none" w:sz="0" w:space="0" w:color="auto"/>
        <w:left w:val="none" w:sz="0" w:space="0" w:color="auto"/>
        <w:bottom w:val="none" w:sz="0" w:space="0" w:color="auto"/>
        <w:right w:val="none" w:sz="0" w:space="0" w:color="auto"/>
      </w:divBdr>
      <w:divsChild>
        <w:div w:id="116337598">
          <w:marLeft w:val="0"/>
          <w:marRight w:val="0"/>
          <w:marTop w:val="0"/>
          <w:marBottom w:val="0"/>
          <w:divBdr>
            <w:top w:val="none" w:sz="0" w:space="0" w:color="auto"/>
            <w:left w:val="none" w:sz="0" w:space="0" w:color="auto"/>
            <w:bottom w:val="none" w:sz="0" w:space="0" w:color="auto"/>
            <w:right w:val="none" w:sz="0" w:space="0" w:color="auto"/>
          </w:divBdr>
          <w:divsChild>
            <w:div w:id="781530393">
              <w:marLeft w:val="0"/>
              <w:marRight w:val="0"/>
              <w:marTop w:val="0"/>
              <w:marBottom w:val="0"/>
              <w:divBdr>
                <w:top w:val="none" w:sz="0" w:space="0" w:color="auto"/>
                <w:left w:val="none" w:sz="0" w:space="0" w:color="auto"/>
                <w:bottom w:val="none" w:sz="0" w:space="0" w:color="auto"/>
                <w:right w:val="none" w:sz="0" w:space="0" w:color="auto"/>
              </w:divBdr>
              <w:divsChild>
                <w:div w:id="774329164">
                  <w:marLeft w:val="0"/>
                  <w:marRight w:val="0"/>
                  <w:marTop w:val="0"/>
                  <w:marBottom w:val="0"/>
                  <w:divBdr>
                    <w:top w:val="none" w:sz="0" w:space="0" w:color="auto"/>
                    <w:left w:val="none" w:sz="0" w:space="0" w:color="auto"/>
                    <w:bottom w:val="none" w:sz="0" w:space="0" w:color="auto"/>
                    <w:right w:val="none" w:sz="0" w:space="0" w:color="auto"/>
                  </w:divBdr>
                  <w:divsChild>
                    <w:div w:id="8928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141">
      <w:bodyDiv w:val="1"/>
      <w:marLeft w:val="0"/>
      <w:marRight w:val="0"/>
      <w:marTop w:val="0"/>
      <w:marBottom w:val="0"/>
      <w:divBdr>
        <w:top w:val="none" w:sz="0" w:space="0" w:color="auto"/>
        <w:left w:val="none" w:sz="0" w:space="0" w:color="auto"/>
        <w:bottom w:val="none" w:sz="0" w:space="0" w:color="auto"/>
        <w:right w:val="none" w:sz="0" w:space="0" w:color="auto"/>
      </w:divBdr>
    </w:div>
    <w:div w:id="1298142944">
      <w:bodyDiv w:val="1"/>
      <w:marLeft w:val="0"/>
      <w:marRight w:val="0"/>
      <w:marTop w:val="0"/>
      <w:marBottom w:val="0"/>
      <w:divBdr>
        <w:top w:val="none" w:sz="0" w:space="0" w:color="auto"/>
        <w:left w:val="none" w:sz="0" w:space="0" w:color="auto"/>
        <w:bottom w:val="none" w:sz="0" w:space="0" w:color="auto"/>
        <w:right w:val="none" w:sz="0" w:space="0" w:color="auto"/>
      </w:divBdr>
    </w:div>
    <w:div w:id="1330598608">
      <w:bodyDiv w:val="1"/>
      <w:marLeft w:val="0"/>
      <w:marRight w:val="0"/>
      <w:marTop w:val="0"/>
      <w:marBottom w:val="0"/>
      <w:divBdr>
        <w:top w:val="none" w:sz="0" w:space="0" w:color="auto"/>
        <w:left w:val="none" w:sz="0" w:space="0" w:color="auto"/>
        <w:bottom w:val="none" w:sz="0" w:space="0" w:color="auto"/>
        <w:right w:val="none" w:sz="0" w:space="0" w:color="auto"/>
      </w:divBdr>
      <w:divsChild>
        <w:div w:id="59327787">
          <w:marLeft w:val="0"/>
          <w:marRight w:val="0"/>
          <w:marTop w:val="0"/>
          <w:marBottom w:val="0"/>
          <w:divBdr>
            <w:top w:val="none" w:sz="0" w:space="0" w:color="auto"/>
            <w:left w:val="none" w:sz="0" w:space="0" w:color="auto"/>
            <w:bottom w:val="none" w:sz="0" w:space="0" w:color="auto"/>
            <w:right w:val="none" w:sz="0" w:space="0" w:color="auto"/>
          </w:divBdr>
        </w:div>
        <w:div w:id="109059111">
          <w:marLeft w:val="0"/>
          <w:marRight w:val="0"/>
          <w:marTop w:val="0"/>
          <w:marBottom w:val="0"/>
          <w:divBdr>
            <w:top w:val="none" w:sz="0" w:space="0" w:color="auto"/>
            <w:left w:val="none" w:sz="0" w:space="0" w:color="auto"/>
            <w:bottom w:val="none" w:sz="0" w:space="0" w:color="auto"/>
            <w:right w:val="none" w:sz="0" w:space="0" w:color="auto"/>
          </w:divBdr>
        </w:div>
        <w:div w:id="130637408">
          <w:marLeft w:val="0"/>
          <w:marRight w:val="0"/>
          <w:marTop w:val="0"/>
          <w:marBottom w:val="0"/>
          <w:divBdr>
            <w:top w:val="none" w:sz="0" w:space="0" w:color="auto"/>
            <w:left w:val="none" w:sz="0" w:space="0" w:color="auto"/>
            <w:bottom w:val="none" w:sz="0" w:space="0" w:color="auto"/>
            <w:right w:val="none" w:sz="0" w:space="0" w:color="auto"/>
          </w:divBdr>
        </w:div>
        <w:div w:id="145705314">
          <w:marLeft w:val="0"/>
          <w:marRight w:val="0"/>
          <w:marTop w:val="0"/>
          <w:marBottom w:val="0"/>
          <w:divBdr>
            <w:top w:val="none" w:sz="0" w:space="0" w:color="auto"/>
            <w:left w:val="none" w:sz="0" w:space="0" w:color="auto"/>
            <w:bottom w:val="none" w:sz="0" w:space="0" w:color="auto"/>
            <w:right w:val="none" w:sz="0" w:space="0" w:color="auto"/>
          </w:divBdr>
        </w:div>
        <w:div w:id="321936502">
          <w:marLeft w:val="0"/>
          <w:marRight w:val="0"/>
          <w:marTop w:val="0"/>
          <w:marBottom w:val="0"/>
          <w:divBdr>
            <w:top w:val="none" w:sz="0" w:space="0" w:color="auto"/>
            <w:left w:val="none" w:sz="0" w:space="0" w:color="auto"/>
            <w:bottom w:val="none" w:sz="0" w:space="0" w:color="auto"/>
            <w:right w:val="none" w:sz="0" w:space="0" w:color="auto"/>
          </w:divBdr>
        </w:div>
        <w:div w:id="322785145">
          <w:marLeft w:val="0"/>
          <w:marRight w:val="0"/>
          <w:marTop w:val="0"/>
          <w:marBottom w:val="0"/>
          <w:divBdr>
            <w:top w:val="none" w:sz="0" w:space="0" w:color="auto"/>
            <w:left w:val="none" w:sz="0" w:space="0" w:color="auto"/>
            <w:bottom w:val="none" w:sz="0" w:space="0" w:color="auto"/>
            <w:right w:val="none" w:sz="0" w:space="0" w:color="auto"/>
          </w:divBdr>
        </w:div>
        <w:div w:id="680857079">
          <w:marLeft w:val="0"/>
          <w:marRight w:val="0"/>
          <w:marTop w:val="0"/>
          <w:marBottom w:val="0"/>
          <w:divBdr>
            <w:top w:val="none" w:sz="0" w:space="0" w:color="auto"/>
            <w:left w:val="none" w:sz="0" w:space="0" w:color="auto"/>
            <w:bottom w:val="none" w:sz="0" w:space="0" w:color="auto"/>
            <w:right w:val="none" w:sz="0" w:space="0" w:color="auto"/>
          </w:divBdr>
        </w:div>
        <w:div w:id="705720513">
          <w:marLeft w:val="0"/>
          <w:marRight w:val="0"/>
          <w:marTop w:val="0"/>
          <w:marBottom w:val="0"/>
          <w:divBdr>
            <w:top w:val="none" w:sz="0" w:space="0" w:color="auto"/>
            <w:left w:val="none" w:sz="0" w:space="0" w:color="auto"/>
            <w:bottom w:val="none" w:sz="0" w:space="0" w:color="auto"/>
            <w:right w:val="none" w:sz="0" w:space="0" w:color="auto"/>
          </w:divBdr>
        </w:div>
        <w:div w:id="764771220">
          <w:marLeft w:val="0"/>
          <w:marRight w:val="0"/>
          <w:marTop w:val="0"/>
          <w:marBottom w:val="0"/>
          <w:divBdr>
            <w:top w:val="none" w:sz="0" w:space="0" w:color="auto"/>
            <w:left w:val="none" w:sz="0" w:space="0" w:color="auto"/>
            <w:bottom w:val="none" w:sz="0" w:space="0" w:color="auto"/>
            <w:right w:val="none" w:sz="0" w:space="0" w:color="auto"/>
          </w:divBdr>
        </w:div>
        <w:div w:id="826475255">
          <w:marLeft w:val="0"/>
          <w:marRight w:val="0"/>
          <w:marTop w:val="0"/>
          <w:marBottom w:val="0"/>
          <w:divBdr>
            <w:top w:val="none" w:sz="0" w:space="0" w:color="auto"/>
            <w:left w:val="none" w:sz="0" w:space="0" w:color="auto"/>
            <w:bottom w:val="none" w:sz="0" w:space="0" w:color="auto"/>
            <w:right w:val="none" w:sz="0" w:space="0" w:color="auto"/>
          </w:divBdr>
        </w:div>
        <w:div w:id="882667839">
          <w:marLeft w:val="0"/>
          <w:marRight w:val="0"/>
          <w:marTop w:val="0"/>
          <w:marBottom w:val="0"/>
          <w:divBdr>
            <w:top w:val="none" w:sz="0" w:space="0" w:color="auto"/>
            <w:left w:val="none" w:sz="0" w:space="0" w:color="auto"/>
            <w:bottom w:val="none" w:sz="0" w:space="0" w:color="auto"/>
            <w:right w:val="none" w:sz="0" w:space="0" w:color="auto"/>
          </w:divBdr>
        </w:div>
        <w:div w:id="901983809">
          <w:marLeft w:val="0"/>
          <w:marRight w:val="0"/>
          <w:marTop w:val="0"/>
          <w:marBottom w:val="0"/>
          <w:divBdr>
            <w:top w:val="none" w:sz="0" w:space="0" w:color="auto"/>
            <w:left w:val="none" w:sz="0" w:space="0" w:color="auto"/>
            <w:bottom w:val="none" w:sz="0" w:space="0" w:color="auto"/>
            <w:right w:val="none" w:sz="0" w:space="0" w:color="auto"/>
          </w:divBdr>
        </w:div>
        <w:div w:id="966008610">
          <w:marLeft w:val="0"/>
          <w:marRight w:val="0"/>
          <w:marTop w:val="0"/>
          <w:marBottom w:val="0"/>
          <w:divBdr>
            <w:top w:val="none" w:sz="0" w:space="0" w:color="auto"/>
            <w:left w:val="none" w:sz="0" w:space="0" w:color="auto"/>
            <w:bottom w:val="none" w:sz="0" w:space="0" w:color="auto"/>
            <w:right w:val="none" w:sz="0" w:space="0" w:color="auto"/>
          </w:divBdr>
        </w:div>
        <w:div w:id="966934464">
          <w:marLeft w:val="0"/>
          <w:marRight w:val="0"/>
          <w:marTop w:val="0"/>
          <w:marBottom w:val="0"/>
          <w:divBdr>
            <w:top w:val="none" w:sz="0" w:space="0" w:color="auto"/>
            <w:left w:val="none" w:sz="0" w:space="0" w:color="auto"/>
            <w:bottom w:val="none" w:sz="0" w:space="0" w:color="auto"/>
            <w:right w:val="none" w:sz="0" w:space="0" w:color="auto"/>
          </w:divBdr>
        </w:div>
        <w:div w:id="1054543994">
          <w:marLeft w:val="0"/>
          <w:marRight w:val="0"/>
          <w:marTop w:val="0"/>
          <w:marBottom w:val="0"/>
          <w:divBdr>
            <w:top w:val="none" w:sz="0" w:space="0" w:color="auto"/>
            <w:left w:val="none" w:sz="0" w:space="0" w:color="auto"/>
            <w:bottom w:val="none" w:sz="0" w:space="0" w:color="auto"/>
            <w:right w:val="none" w:sz="0" w:space="0" w:color="auto"/>
          </w:divBdr>
        </w:div>
        <w:div w:id="1086732171">
          <w:marLeft w:val="0"/>
          <w:marRight w:val="0"/>
          <w:marTop w:val="0"/>
          <w:marBottom w:val="0"/>
          <w:divBdr>
            <w:top w:val="none" w:sz="0" w:space="0" w:color="auto"/>
            <w:left w:val="none" w:sz="0" w:space="0" w:color="auto"/>
            <w:bottom w:val="none" w:sz="0" w:space="0" w:color="auto"/>
            <w:right w:val="none" w:sz="0" w:space="0" w:color="auto"/>
          </w:divBdr>
        </w:div>
        <w:div w:id="1343895751">
          <w:marLeft w:val="0"/>
          <w:marRight w:val="0"/>
          <w:marTop w:val="0"/>
          <w:marBottom w:val="0"/>
          <w:divBdr>
            <w:top w:val="none" w:sz="0" w:space="0" w:color="auto"/>
            <w:left w:val="none" w:sz="0" w:space="0" w:color="auto"/>
            <w:bottom w:val="none" w:sz="0" w:space="0" w:color="auto"/>
            <w:right w:val="none" w:sz="0" w:space="0" w:color="auto"/>
          </w:divBdr>
        </w:div>
        <w:div w:id="1469277496">
          <w:marLeft w:val="0"/>
          <w:marRight w:val="0"/>
          <w:marTop w:val="0"/>
          <w:marBottom w:val="0"/>
          <w:divBdr>
            <w:top w:val="none" w:sz="0" w:space="0" w:color="auto"/>
            <w:left w:val="none" w:sz="0" w:space="0" w:color="auto"/>
            <w:bottom w:val="none" w:sz="0" w:space="0" w:color="auto"/>
            <w:right w:val="none" w:sz="0" w:space="0" w:color="auto"/>
          </w:divBdr>
        </w:div>
        <w:div w:id="1538355660">
          <w:marLeft w:val="0"/>
          <w:marRight w:val="0"/>
          <w:marTop w:val="0"/>
          <w:marBottom w:val="0"/>
          <w:divBdr>
            <w:top w:val="none" w:sz="0" w:space="0" w:color="auto"/>
            <w:left w:val="none" w:sz="0" w:space="0" w:color="auto"/>
            <w:bottom w:val="none" w:sz="0" w:space="0" w:color="auto"/>
            <w:right w:val="none" w:sz="0" w:space="0" w:color="auto"/>
          </w:divBdr>
        </w:div>
        <w:div w:id="1581866799">
          <w:marLeft w:val="0"/>
          <w:marRight w:val="0"/>
          <w:marTop w:val="0"/>
          <w:marBottom w:val="0"/>
          <w:divBdr>
            <w:top w:val="none" w:sz="0" w:space="0" w:color="auto"/>
            <w:left w:val="none" w:sz="0" w:space="0" w:color="auto"/>
            <w:bottom w:val="none" w:sz="0" w:space="0" w:color="auto"/>
            <w:right w:val="none" w:sz="0" w:space="0" w:color="auto"/>
          </w:divBdr>
        </w:div>
        <w:div w:id="1620337248">
          <w:marLeft w:val="0"/>
          <w:marRight w:val="0"/>
          <w:marTop w:val="0"/>
          <w:marBottom w:val="0"/>
          <w:divBdr>
            <w:top w:val="none" w:sz="0" w:space="0" w:color="auto"/>
            <w:left w:val="none" w:sz="0" w:space="0" w:color="auto"/>
            <w:bottom w:val="none" w:sz="0" w:space="0" w:color="auto"/>
            <w:right w:val="none" w:sz="0" w:space="0" w:color="auto"/>
          </w:divBdr>
        </w:div>
        <w:div w:id="1754931766">
          <w:marLeft w:val="0"/>
          <w:marRight w:val="0"/>
          <w:marTop w:val="0"/>
          <w:marBottom w:val="0"/>
          <w:divBdr>
            <w:top w:val="none" w:sz="0" w:space="0" w:color="auto"/>
            <w:left w:val="none" w:sz="0" w:space="0" w:color="auto"/>
            <w:bottom w:val="none" w:sz="0" w:space="0" w:color="auto"/>
            <w:right w:val="none" w:sz="0" w:space="0" w:color="auto"/>
          </w:divBdr>
        </w:div>
        <w:div w:id="2140563832">
          <w:marLeft w:val="0"/>
          <w:marRight w:val="0"/>
          <w:marTop w:val="0"/>
          <w:marBottom w:val="0"/>
          <w:divBdr>
            <w:top w:val="none" w:sz="0" w:space="0" w:color="auto"/>
            <w:left w:val="none" w:sz="0" w:space="0" w:color="auto"/>
            <w:bottom w:val="none" w:sz="0" w:space="0" w:color="auto"/>
            <w:right w:val="none" w:sz="0" w:space="0" w:color="auto"/>
          </w:divBdr>
        </w:div>
      </w:divsChild>
    </w:div>
    <w:div w:id="1653828259">
      <w:bodyDiv w:val="1"/>
      <w:marLeft w:val="0"/>
      <w:marRight w:val="0"/>
      <w:marTop w:val="0"/>
      <w:marBottom w:val="0"/>
      <w:divBdr>
        <w:top w:val="none" w:sz="0" w:space="0" w:color="auto"/>
        <w:left w:val="none" w:sz="0" w:space="0" w:color="auto"/>
        <w:bottom w:val="none" w:sz="0" w:space="0" w:color="auto"/>
        <w:right w:val="none" w:sz="0" w:space="0" w:color="auto"/>
      </w:divBdr>
    </w:div>
    <w:div w:id="1773625717">
      <w:bodyDiv w:val="1"/>
      <w:marLeft w:val="0"/>
      <w:marRight w:val="0"/>
      <w:marTop w:val="0"/>
      <w:marBottom w:val="0"/>
      <w:divBdr>
        <w:top w:val="none" w:sz="0" w:space="0" w:color="auto"/>
        <w:left w:val="none" w:sz="0" w:space="0" w:color="auto"/>
        <w:bottom w:val="none" w:sz="0" w:space="0" w:color="auto"/>
        <w:right w:val="none" w:sz="0" w:space="0" w:color="auto"/>
      </w:divBdr>
    </w:div>
    <w:div w:id="1777095143">
      <w:bodyDiv w:val="1"/>
      <w:marLeft w:val="0"/>
      <w:marRight w:val="0"/>
      <w:marTop w:val="0"/>
      <w:marBottom w:val="0"/>
      <w:divBdr>
        <w:top w:val="none" w:sz="0" w:space="0" w:color="auto"/>
        <w:left w:val="none" w:sz="0" w:space="0" w:color="auto"/>
        <w:bottom w:val="none" w:sz="0" w:space="0" w:color="auto"/>
        <w:right w:val="none" w:sz="0" w:space="0" w:color="auto"/>
      </w:divBdr>
      <w:divsChild>
        <w:div w:id="5376681">
          <w:marLeft w:val="0"/>
          <w:marRight w:val="0"/>
          <w:marTop w:val="0"/>
          <w:marBottom w:val="0"/>
          <w:divBdr>
            <w:top w:val="none" w:sz="0" w:space="0" w:color="auto"/>
            <w:left w:val="none" w:sz="0" w:space="0" w:color="auto"/>
            <w:bottom w:val="none" w:sz="0" w:space="0" w:color="auto"/>
            <w:right w:val="none" w:sz="0" w:space="0" w:color="auto"/>
          </w:divBdr>
        </w:div>
        <w:div w:id="101993692">
          <w:marLeft w:val="0"/>
          <w:marRight w:val="0"/>
          <w:marTop w:val="0"/>
          <w:marBottom w:val="0"/>
          <w:divBdr>
            <w:top w:val="none" w:sz="0" w:space="0" w:color="auto"/>
            <w:left w:val="none" w:sz="0" w:space="0" w:color="auto"/>
            <w:bottom w:val="none" w:sz="0" w:space="0" w:color="auto"/>
            <w:right w:val="none" w:sz="0" w:space="0" w:color="auto"/>
          </w:divBdr>
        </w:div>
        <w:div w:id="135728748">
          <w:marLeft w:val="0"/>
          <w:marRight w:val="0"/>
          <w:marTop w:val="0"/>
          <w:marBottom w:val="0"/>
          <w:divBdr>
            <w:top w:val="none" w:sz="0" w:space="0" w:color="auto"/>
            <w:left w:val="none" w:sz="0" w:space="0" w:color="auto"/>
            <w:bottom w:val="none" w:sz="0" w:space="0" w:color="auto"/>
            <w:right w:val="none" w:sz="0" w:space="0" w:color="auto"/>
          </w:divBdr>
        </w:div>
        <w:div w:id="143935844">
          <w:marLeft w:val="0"/>
          <w:marRight w:val="0"/>
          <w:marTop w:val="0"/>
          <w:marBottom w:val="0"/>
          <w:divBdr>
            <w:top w:val="none" w:sz="0" w:space="0" w:color="auto"/>
            <w:left w:val="none" w:sz="0" w:space="0" w:color="auto"/>
            <w:bottom w:val="none" w:sz="0" w:space="0" w:color="auto"/>
            <w:right w:val="none" w:sz="0" w:space="0" w:color="auto"/>
          </w:divBdr>
        </w:div>
        <w:div w:id="148060048">
          <w:marLeft w:val="0"/>
          <w:marRight w:val="0"/>
          <w:marTop w:val="0"/>
          <w:marBottom w:val="0"/>
          <w:divBdr>
            <w:top w:val="none" w:sz="0" w:space="0" w:color="auto"/>
            <w:left w:val="none" w:sz="0" w:space="0" w:color="auto"/>
            <w:bottom w:val="none" w:sz="0" w:space="0" w:color="auto"/>
            <w:right w:val="none" w:sz="0" w:space="0" w:color="auto"/>
          </w:divBdr>
        </w:div>
        <w:div w:id="208231260">
          <w:marLeft w:val="0"/>
          <w:marRight w:val="0"/>
          <w:marTop w:val="0"/>
          <w:marBottom w:val="0"/>
          <w:divBdr>
            <w:top w:val="none" w:sz="0" w:space="0" w:color="auto"/>
            <w:left w:val="none" w:sz="0" w:space="0" w:color="auto"/>
            <w:bottom w:val="none" w:sz="0" w:space="0" w:color="auto"/>
            <w:right w:val="none" w:sz="0" w:space="0" w:color="auto"/>
          </w:divBdr>
        </w:div>
        <w:div w:id="293369757">
          <w:marLeft w:val="0"/>
          <w:marRight w:val="0"/>
          <w:marTop w:val="0"/>
          <w:marBottom w:val="0"/>
          <w:divBdr>
            <w:top w:val="none" w:sz="0" w:space="0" w:color="auto"/>
            <w:left w:val="none" w:sz="0" w:space="0" w:color="auto"/>
            <w:bottom w:val="none" w:sz="0" w:space="0" w:color="auto"/>
            <w:right w:val="none" w:sz="0" w:space="0" w:color="auto"/>
          </w:divBdr>
        </w:div>
        <w:div w:id="431974178">
          <w:marLeft w:val="0"/>
          <w:marRight w:val="0"/>
          <w:marTop w:val="0"/>
          <w:marBottom w:val="0"/>
          <w:divBdr>
            <w:top w:val="none" w:sz="0" w:space="0" w:color="auto"/>
            <w:left w:val="none" w:sz="0" w:space="0" w:color="auto"/>
            <w:bottom w:val="none" w:sz="0" w:space="0" w:color="auto"/>
            <w:right w:val="none" w:sz="0" w:space="0" w:color="auto"/>
          </w:divBdr>
        </w:div>
        <w:div w:id="516427797">
          <w:marLeft w:val="0"/>
          <w:marRight w:val="0"/>
          <w:marTop w:val="0"/>
          <w:marBottom w:val="0"/>
          <w:divBdr>
            <w:top w:val="none" w:sz="0" w:space="0" w:color="auto"/>
            <w:left w:val="none" w:sz="0" w:space="0" w:color="auto"/>
            <w:bottom w:val="none" w:sz="0" w:space="0" w:color="auto"/>
            <w:right w:val="none" w:sz="0" w:space="0" w:color="auto"/>
          </w:divBdr>
        </w:div>
        <w:div w:id="588076763">
          <w:marLeft w:val="0"/>
          <w:marRight w:val="0"/>
          <w:marTop w:val="0"/>
          <w:marBottom w:val="0"/>
          <w:divBdr>
            <w:top w:val="none" w:sz="0" w:space="0" w:color="auto"/>
            <w:left w:val="none" w:sz="0" w:space="0" w:color="auto"/>
            <w:bottom w:val="none" w:sz="0" w:space="0" w:color="auto"/>
            <w:right w:val="none" w:sz="0" w:space="0" w:color="auto"/>
          </w:divBdr>
        </w:div>
        <w:div w:id="607199121">
          <w:marLeft w:val="0"/>
          <w:marRight w:val="0"/>
          <w:marTop w:val="0"/>
          <w:marBottom w:val="0"/>
          <w:divBdr>
            <w:top w:val="none" w:sz="0" w:space="0" w:color="auto"/>
            <w:left w:val="none" w:sz="0" w:space="0" w:color="auto"/>
            <w:bottom w:val="none" w:sz="0" w:space="0" w:color="auto"/>
            <w:right w:val="none" w:sz="0" w:space="0" w:color="auto"/>
          </w:divBdr>
        </w:div>
        <w:div w:id="639071962">
          <w:marLeft w:val="0"/>
          <w:marRight w:val="0"/>
          <w:marTop w:val="0"/>
          <w:marBottom w:val="0"/>
          <w:divBdr>
            <w:top w:val="none" w:sz="0" w:space="0" w:color="auto"/>
            <w:left w:val="none" w:sz="0" w:space="0" w:color="auto"/>
            <w:bottom w:val="none" w:sz="0" w:space="0" w:color="auto"/>
            <w:right w:val="none" w:sz="0" w:space="0" w:color="auto"/>
          </w:divBdr>
        </w:div>
        <w:div w:id="696083256">
          <w:marLeft w:val="0"/>
          <w:marRight w:val="0"/>
          <w:marTop w:val="0"/>
          <w:marBottom w:val="0"/>
          <w:divBdr>
            <w:top w:val="none" w:sz="0" w:space="0" w:color="auto"/>
            <w:left w:val="none" w:sz="0" w:space="0" w:color="auto"/>
            <w:bottom w:val="none" w:sz="0" w:space="0" w:color="auto"/>
            <w:right w:val="none" w:sz="0" w:space="0" w:color="auto"/>
          </w:divBdr>
        </w:div>
        <w:div w:id="718089596">
          <w:marLeft w:val="0"/>
          <w:marRight w:val="0"/>
          <w:marTop w:val="0"/>
          <w:marBottom w:val="0"/>
          <w:divBdr>
            <w:top w:val="none" w:sz="0" w:space="0" w:color="auto"/>
            <w:left w:val="none" w:sz="0" w:space="0" w:color="auto"/>
            <w:bottom w:val="none" w:sz="0" w:space="0" w:color="auto"/>
            <w:right w:val="none" w:sz="0" w:space="0" w:color="auto"/>
          </w:divBdr>
        </w:div>
        <w:div w:id="734007180">
          <w:marLeft w:val="0"/>
          <w:marRight w:val="0"/>
          <w:marTop w:val="0"/>
          <w:marBottom w:val="0"/>
          <w:divBdr>
            <w:top w:val="none" w:sz="0" w:space="0" w:color="auto"/>
            <w:left w:val="none" w:sz="0" w:space="0" w:color="auto"/>
            <w:bottom w:val="none" w:sz="0" w:space="0" w:color="auto"/>
            <w:right w:val="none" w:sz="0" w:space="0" w:color="auto"/>
          </w:divBdr>
        </w:div>
        <w:div w:id="736709375">
          <w:marLeft w:val="0"/>
          <w:marRight w:val="0"/>
          <w:marTop w:val="0"/>
          <w:marBottom w:val="0"/>
          <w:divBdr>
            <w:top w:val="none" w:sz="0" w:space="0" w:color="auto"/>
            <w:left w:val="none" w:sz="0" w:space="0" w:color="auto"/>
            <w:bottom w:val="none" w:sz="0" w:space="0" w:color="auto"/>
            <w:right w:val="none" w:sz="0" w:space="0" w:color="auto"/>
          </w:divBdr>
        </w:div>
        <w:div w:id="849639844">
          <w:marLeft w:val="0"/>
          <w:marRight w:val="0"/>
          <w:marTop w:val="0"/>
          <w:marBottom w:val="0"/>
          <w:divBdr>
            <w:top w:val="none" w:sz="0" w:space="0" w:color="auto"/>
            <w:left w:val="none" w:sz="0" w:space="0" w:color="auto"/>
            <w:bottom w:val="none" w:sz="0" w:space="0" w:color="auto"/>
            <w:right w:val="none" w:sz="0" w:space="0" w:color="auto"/>
          </w:divBdr>
        </w:div>
        <w:div w:id="930813521">
          <w:marLeft w:val="0"/>
          <w:marRight w:val="0"/>
          <w:marTop w:val="0"/>
          <w:marBottom w:val="0"/>
          <w:divBdr>
            <w:top w:val="none" w:sz="0" w:space="0" w:color="auto"/>
            <w:left w:val="none" w:sz="0" w:space="0" w:color="auto"/>
            <w:bottom w:val="none" w:sz="0" w:space="0" w:color="auto"/>
            <w:right w:val="none" w:sz="0" w:space="0" w:color="auto"/>
          </w:divBdr>
        </w:div>
        <w:div w:id="973415206">
          <w:marLeft w:val="0"/>
          <w:marRight w:val="0"/>
          <w:marTop w:val="0"/>
          <w:marBottom w:val="0"/>
          <w:divBdr>
            <w:top w:val="none" w:sz="0" w:space="0" w:color="auto"/>
            <w:left w:val="none" w:sz="0" w:space="0" w:color="auto"/>
            <w:bottom w:val="none" w:sz="0" w:space="0" w:color="auto"/>
            <w:right w:val="none" w:sz="0" w:space="0" w:color="auto"/>
          </w:divBdr>
        </w:div>
        <w:div w:id="1015112718">
          <w:marLeft w:val="0"/>
          <w:marRight w:val="0"/>
          <w:marTop w:val="0"/>
          <w:marBottom w:val="0"/>
          <w:divBdr>
            <w:top w:val="none" w:sz="0" w:space="0" w:color="auto"/>
            <w:left w:val="none" w:sz="0" w:space="0" w:color="auto"/>
            <w:bottom w:val="none" w:sz="0" w:space="0" w:color="auto"/>
            <w:right w:val="none" w:sz="0" w:space="0" w:color="auto"/>
          </w:divBdr>
        </w:div>
        <w:div w:id="1501189763">
          <w:marLeft w:val="0"/>
          <w:marRight w:val="0"/>
          <w:marTop w:val="0"/>
          <w:marBottom w:val="0"/>
          <w:divBdr>
            <w:top w:val="none" w:sz="0" w:space="0" w:color="auto"/>
            <w:left w:val="none" w:sz="0" w:space="0" w:color="auto"/>
            <w:bottom w:val="none" w:sz="0" w:space="0" w:color="auto"/>
            <w:right w:val="none" w:sz="0" w:space="0" w:color="auto"/>
          </w:divBdr>
        </w:div>
        <w:div w:id="1902592856">
          <w:marLeft w:val="0"/>
          <w:marRight w:val="0"/>
          <w:marTop w:val="0"/>
          <w:marBottom w:val="0"/>
          <w:divBdr>
            <w:top w:val="none" w:sz="0" w:space="0" w:color="auto"/>
            <w:left w:val="none" w:sz="0" w:space="0" w:color="auto"/>
            <w:bottom w:val="none" w:sz="0" w:space="0" w:color="auto"/>
            <w:right w:val="none" w:sz="0" w:space="0" w:color="auto"/>
          </w:divBdr>
        </w:div>
        <w:div w:id="1989744609">
          <w:marLeft w:val="0"/>
          <w:marRight w:val="0"/>
          <w:marTop w:val="0"/>
          <w:marBottom w:val="0"/>
          <w:divBdr>
            <w:top w:val="none" w:sz="0" w:space="0" w:color="auto"/>
            <w:left w:val="none" w:sz="0" w:space="0" w:color="auto"/>
            <w:bottom w:val="none" w:sz="0" w:space="0" w:color="auto"/>
            <w:right w:val="none" w:sz="0" w:space="0" w:color="auto"/>
          </w:divBdr>
        </w:div>
      </w:divsChild>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 w:id="1850175296">
      <w:bodyDiv w:val="1"/>
      <w:marLeft w:val="0"/>
      <w:marRight w:val="0"/>
      <w:marTop w:val="0"/>
      <w:marBottom w:val="0"/>
      <w:divBdr>
        <w:top w:val="none" w:sz="0" w:space="0" w:color="auto"/>
        <w:left w:val="none" w:sz="0" w:space="0" w:color="auto"/>
        <w:bottom w:val="none" w:sz="0" w:space="0" w:color="auto"/>
        <w:right w:val="none" w:sz="0" w:space="0" w:color="auto"/>
      </w:divBdr>
    </w:div>
    <w:div w:id="1943417930">
      <w:bodyDiv w:val="1"/>
      <w:marLeft w:val="0"/>
      <w:marRight w:val="0"/>
      <w:marTop w:val="0"/>
      <w:marBottom w:val="0"/>
      <w:divBdr>
        <w:top w:val="none" w:sz="0" w:space="0" w:color="auto"/>
        <w:left w:val="none" w:sz="0" w:space="0" w:color="auto"/>
        <w:bottom w:val="none" w:sz="0" w:space="0" w:color="auto"/>
        <w:right w:val="none" w:sz="0" w:space="0" w:color="auto"/>
      </w:divBdr>
    </w:div>
    <w:div w:id="19796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image" Target="media/image6.png"/><Relationship Id="rId22" Type="http://schemas.openxmlformats.org/officeDocument/2006/relationships/hyperlink" Target="mailto:renilaili@mail.binadarma.ac.id" TargetMode="External"/><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936A-B0DE-401E-9CA5-33B3AF3B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27076</CharactersWithSpaces>
  <SharedDoc>false</SharedDoc>
  <HLinks>
    <vt:vector size="6" baseType="variant">
      <vt:variant>
        <vt:i4>6815860</vt:i4>
      </vt:variant>
      <vt:variant>
        <vt:i4>3</vt:i4>
      </vt:variant>
      <vt:variant>
        <vt:i4>0</vt:i4>
      </vt:variant>
      <vt:variant>
        <vt:i4>5</vt:i4>
      </vt:variant>
      <vt:variant>
        <vt:lpwstr>http://biogas/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acer</cp:lastModifiedBy>
  <cp:revision>2</cp:revision>
  <cp:lastPrinted>2017-07-27T07:32:00Z</cp:lastPrinted>
  <dcterms:created xsi:type="dcterms:W3CDTF">2017-07-28T08:08:00Z</dcterms:created>
  <dcterms:modified xsi:type="dcterms:W3CDTF">2017-07-28T08:08:00Z</dcterms:modified>
</cp:coreProperties>
</file>