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15" w:rsidRPr="006A0BF2" w:rsidRDefault="00830B15" w:rsidP="00830B15">
      <w:pPr>
        <w:spacing w:after="0" w:line="240" w:lineRule="auto"/>
        <w:ind w:left="-284" w:firstLine="284"/>
        <w:jc w:val="center"/>
        <w:rPr>
          <w:rFonts w:ascii="Times" w:hAnsi="Times" w:cs="Times"/>
          <w:b/>
          <w:sz w:val="28"/>
          <w:szCs w:val="28"/>
        </w:rPr>
      </w:pPr>
      <w:r w:rsidRPr="006A0BF2">
        <w:rPr>
          <w:rFonts w:ascii="Times" w:hAnsi="Times" w:cs="Times"/>
          <w:b/>
          <w:sz w:val="28"/>
          <w:szCs w:val="28"/>
        </w:rPr>
        <w:t>Perencanaan Strategis</w:t>
      </w:r>
    </w:p>
    <w:p w:rsidR="00830B15" w:rsidRPr="006A0BF2" w:rsidRDefault="00830B15" w:rsidP="00830B15">
      <w:pPr>
        <w:spacing w:after="0" w:line="240" w:lineRule="auto"/>
        <w:ind w:left="-284" w:firstLine="284"/>
        <w:jc w:val="center"/>
        <w:rPr>
          <w:rFonts w:ascii="Times" w:hAnsi="Times" w:cs="Times"/>
          <w:b/>
          <w:sz w:val="28"/>
          <w:szCs w:val="28"/>
        </w:rPr>
      </w:pPr>
      <w:r w:rsidRPr="006A0BF2">
        <w:rPr>
          <w:rFonts w:ascii="Times" w:hAnsi="Times" w:cs="Times"/>
          <w:b/>
          <w:sz w:val="28"/>
          <w:szCs w:val="28"/>
        </w:rPr>
        <w:t>Sistem Informasi dan Teknologi Informasi (SI/TI)</w:t>
      </w:r>
    </w:p>
    <w:p w:rsidR="00830B15" w:rsidRPr="006A0BF2" w:rsidRDefault="00830B15" w:rsidP="00830B15">
      <w:pPr>
        <w:spacing w:after="0" w:line="240" w:lineRule="auto"/>
        <w:ind w:left="-284" w:firstLine="284"/>
        <w:jc w:val="center"/>
        <w:rPr>
          <w:rFonts w:ascii="Times" w:hAnsi="Times" w:cs="Times"/>
          <w:b/>
          <w:sz w:val="28"/>
          <w:szCs w:val="28"/>
        </w:rPr>
      </w:pPr>
      <w:r w:rsidRPr="006A0BF2">
        <w:rPr>
          <w:rFonts w:ascii="Times" w:hAnsi="Times" w:cs="Times"/>
          <w:b/>
          <w:sz w:val="28"/>
          <w:szCs w:val="28"/>
        </w:rPr>
        <w:t>Studi Kasus Politeknik Sekayu</w:t>
      </w:r>
    </w:p>
    <w:p w:rsidR="00830B15" w:rsidRPr="006A0BF2" w:rsidRDefault="00830B15" w:rsidP="00830B15">
      <w:pPr>
        <w:spacing w:after="0" w:line="240" w:lineRule="auto"/>
        <w:ind w:left="-284" w:firstLine="284"/>
        <w:jc w:val="center"/>
        <w:rPr>
          <w:rFonts w:ascii="Times" w:hAnsi="Times" w:cs="Times"/>
          <w:b/>
          <w:sz w:val="28"/>
          <w:szCs w:val="28"/>
        </w:rPr>
      </w:pPr>
    </w:p>
    <w:p w:rsidR="00830B15" w:rsidRPr="006A0BF2" w:rsidRDefault="005C4FB8" w:rsidP="0098570B">
      <w:pPr>
        <w:spacing w:line="240" w:lineRule="auto"/>
        <w:ind w:left="-284" w:firstLine="284"/>
        <w:jc w:val="center"/>
        <w:rPr>
          <w:rFonts w:ascii="Times" w:hAnsi="Times" w:cs="Times"/>
          <w:sz w:val="20"/>
          <w:szCs w:val="20"/>
          <w:lang w:val="en-US"/>
        </w:rPr>
      </w:pPr>
      <w:r w:rsidRPr="006A0BF2">
        <w:rPr>
          <w:rFonts w:ascii="Times" w:hAnsi="Times" w:cs="Times"/>
          <w:sz w:val="20"/>
          <w:szCs w:val="20"/>
        </w:rPr>
        <w:t>Serly Oktarin</w:t>
      </w:r>
      <w:r w:rsidRPr="006A0BF2">
        <w:rPr>
          <w:rFonts w:ascii="Times" w:hAnsi="Times" w:cs="Times"/>
          <w:sz w:val="20"/>
          <w:szCs w:val="20"/>
          <w:lang w:val="en-US"/>
        </w:rPr>
        <w:t>a</w:t>
      </w:r>
      <w:r w:rsidRPr="006A0BF2">
        <w:rPr>
          <w:rFonts w:ascii="Times" w:hAnsi="Times" w:cs="Times"/>
          <w:sz w:val="20"/>
          <w:szCs w:val="20"/>
          <w:vertAlign w:val="superscript"/>
          <w:lang w:val="en-US"/>
        </w:rPr>
        <w:t>1</w:t>
      </w:r>
      <w:r w:rsidR="00830B15" w:rsidRPr="006A0BF2">
        <w:rPr>
          <w:rFonts w:ascii="Times" w:hAnsi="Times" w:cs="Times"/>
          <w:sz w:val="20"/>
          <w:szCs w:val="20"/>
        </w:rPr>
        <w:t>, Dedy Syamsuar</w:t>
      </w:r>
      <w:r w:rsidRPr="006A0BF2">
        <w:rPr>
          <w:rFonts w:ascii="Times" w:hAnsi="Times" w:cs="Times"/>
          <w:sz w:val="20"/>
          <w:szCs w:val="20"/>
          <w:lang w:val="en-US"/>
        </w:rPr>
        <w:t xml:space="preserve"> </w:t>
      </w:r>
      <w:r w:rsidRPr="006A0BF2">
        <w:rPr>
          <w:rFonts w:ascii="Times" w:hAnsi="Times" w:cs="Times"/>
          <w:sz w:val="20"/>
          <w:szCs w:val="20"/>
          <w:vertAlign w:val="superscript"/>
          <w:lang w:val="en-US"/>
        </w:rPr>
        <w:t>2</w:t>
      </w:r>
      <w:r w:rsidR="00830B15" w:rsidRPr="006A0BF2">
        <w:rPr>
          <w:rFonts w:ascii="Times" w:hAnsi="Times" w:cs="Times"/>
          <w:sz w:val="20"/>
          <w:szCs w:val="20"/>
        </w:rPr>
        <w:t>, Edi Surya Negara</w:t>
      </w:r>
      <w:r w:rsidRPr="006A0BF2">
        <w:rPr>
          <w:rFonts w:ascii="Times" w:hAnsi="Times" w:cs="Times"/>
          <w:sz w:val="20"/>
          <w:szCs w:val="20"/>
          <w:lang w:val="en-US"/>
        </w:rPr>
        <w:t xml:space="preserve"> </w:t>
      </w:r>
      <w:r w:rsidRPr="006A0BF2">
        <w:rPr>
          <w:rFonts w:ascii="Times" w:hAnsi="Times" w:cs="Times"/>
          <w:sz w:val="20"/>
          <w:szCs w:val="20"/>
          <w:vertAlign w:val="superscript"/>
          <w:lang w:val="en-US"/>
        </w:rPr>
        <w:t>3</w:t>
      </w:r>
    </w:p>
    <w:p w:rsidR="00830B15" w:rsidRPr="006A0BF2" w:rsidRDefault="00830B15" w:rsidP="00830B15">
      <w:pPr>
        <w:spacing w:after="0" w:line="240" w:lineRule="auto"/>
        <w:ind w:left="-284" w:firstLine="284"/>
        <w:jc w:val="center"/>
        <w:rPr>
          <w:rFonts w:ascii="Times" w:hAnsi="Times" w:cs="Times"/>
          <w:sz w:val="18"/>
          <w:szCs w:val="18"/>
          <w:lang w:val="en-US"/>
        </w:rPr>
      </w:pPr>
      <w:r w:rsidRPr="006A0BF2">
        <w:rPr>
          <w:rFonts w:ascii="Times" w:hAnsi="Times" w:cs="Times"/>
          <w:sz w:val="18"/>
          <w:szCs w:val="18"/>
        </w:rPr>
        <w:t>Program Studi Magister Teknik Informatika, Program Pasca Sarjana</w:t>
      </w:r>
    </w:p>
    <w:p w:rsidR="005C4FB8" w:rsidRPr="006A0BF2" w:rsidRDefault="00830B15" w:rsidP="005C4FB8">
      <w:pPr>
        <w:spacing w:after="0" w:line="240" w:lineRule="auto"/>
        <w:ind w:left="-284" w:firstLine="284"/>
        <w:jc w:val="center"/>
        <w:rPr>
          <w:rFonts w:ascii="Times" w:hAnsi="Times" w:cs="Times"/>
          <w:sz w:val="18"/>
          <w:szCs w:val="18"/>
          <w:lang w:val="en-US"/>
        </w:rPr>
      </w:pPr>
      <w:r w:rsidRPr="006A0BF2">
        <w:rPr>
          <w:rFonts w:ascii="Times" w:hAnsi="Times" w:cs="Times"/>
          <w:sz w:val="18"/>
          <w:szCs w:val="18"/>
        </w:rPr>
        <w:t xml:space="preserve">Universitas Bina Darma </w:t>
      </w:r>
    </w:p>
    <w:p w:rsidR="00830B15" w:rsidRPr="006A0BF2" w:rsidRDefault="00830B15" w:rsidP="005C4FB8">
      <w:pPr>
        <w:spacing w:after="0" w:line="240" w:lineRule="auto"/>
        <w:ind w:left="-284" w:firstLine="284"/>
        <w:jc w:val="center"/>
        <w:rPr>
          <w:rFonts w:ascii="Times" w:hAnsi="Times" w:cs="Times"/>
          <w:sz w:val="18"/>
          <w:szCs w:val="18"/>
          <w:lang w:val="en-US"/>
        </w:rPr>
      </w:pPr>
      <w:r w:rsidRPr="006A0BF2">
        <w:rPr>
          <w:rFonts w:ascii="Times" w:hAnsi="Times" w:cs="Times"/>
          <w:sz w:val="20"/>
          <w:szCs w:val="20"/>
        </w:rPr>
        <w:t xml:space="preserve">( </w:t>
      </w:r>
      <w:hyperlink r:id="rId7" w:history="1">
        <w:r w:rsidRPr="006A0BF2">
          <w:rPr>
            <w:rStyle w:val="Hyperlink"/>
            <w:rFonts w:ascii="Times" w:hAnsi="Times" w:cs="Times"/>
            <w:sz w:val="20"/>
            <w:szCs w:val="20"/>
          </w:rPr>
          <w:t>serlyoktarina@yahoo.com</w:t>
        </w:r>
      </w:hyperlink>
      <w:r w:rsidRPr="006A0BF2">
        <w:rPr>
          <w:rFonts w:ascii="Times" w:hAnsi="Times" w:cs="Times"/>
          <w:sz w:val="20"/>
          <w:szCs w:val="20"/>
        </w:rPr>
        <w:t xml:space="preserve"> )</w:t>
      </w:r>
      <w:r w:rsidR="005C4FB8" w:rsidRPr="006A0BF2">
        <w:rPr>
          <w:rFonts w:ascii="Times" w:hAnsi="Times" w:cs="Times"/>
          <w:sz w:val="20"/>
          <w:szCs w:val="20"/>
          <w:vertAlign w:val="superscript"/>
          <w:lang w:val="en-US"/>
        </w:rPr>
        <w:t>1</w:t>
      </w:r>
      <w:r w:rsidRPr="006A0BF2">
        <w:rPr>
          <w:rFonts w:ascii="Times" w:hAnsi="Times" w:cs="Times"/>
          <w:b/>
          <w:vertAlign w:val="superscript"/>
        </w:rPr>
        <w:t xml:space="preserve"> </w:t>
      </w:r>
    </w:p>
    <w:p w:rsidR="00830B15" w:rsidRPr="006A0BF2" w:rsidRDefault="00830B15" w:rsidP="00830B15">
      <w:pPr>
        <w:pStyle w:val="abstract"/>
        <w:rPr>
          <w:rFonts w:cs="Times"/>
          <w:szCs w:val="18"/>
        </w:rPr>
      </w:pPr>
      <w:r w:rsidRPr="006A0BF2">
        <w:rPr>
          <w:rFonts w:cs="Times"/>
          <w:b/>
          <w:i/>
        </w:rPr>
        <w:t>Abstract.</w:t>
      </w:r>
      <w:r w:rsidRPr="006A0BF2">
        <w:rPr>
          <w:rFonts w:cs="Times"/>
        </w:rPr>
        <w:t xml:space="preserve"> </w:t>
      </w:r>
      <w:r w:rsidRPr="006A0BF2">
        <w:rPr>
          <w:rFonts w:cs="Times"/>
          <w:szCs w:val="18"/>
        </w:rPr>
        <w:t xml:space="preserve">Perencanaan strategis sistem informasi dan teknologi informasi (SI/TI) kini merupakan salah satu kunci dalam pencapaian perguruan tinggi. Metode </w:t>
      </w:r>
      <w:r w:rsidRPr="006A0BF2">
        <w:rPr>
          <w:rFonts w:cs="Times"/>
          <w:i/>
          <w:szCs w:val="18"/>
        </w:rPr>
        <w:t>ward and peppard</w:t>
      </w:r>
      <w:r w:rsidRPr="006A0BF2">
        <w:rPr>
          <w:rFonts w:cs="Times"/>
          <w:szCs w:val="18"/>
        </w:rPr>
        <w:t xml:space="preserve"> merupakan sebuah model yang digunakan un</w:t>
      </w:r>
      <w:r w:rsidR="008F5648" w:rsidRPr="006A0BF2">
        <w:rPr>
          <w:rFonts w:cs="Times"/>
          <w:szCs w:val="18"/>
        </w:rPr>
        <w:t>tuk menyusun sebuah perencanaan strategis, dengan menggunakan metode ini berbagai faktor yang berpengaruh terhadap organisasi, baik internal maupun eksternal dianalisis untuk mendapatkan sebuah formula yang menjadi dasar dalam penyusunan strategi SI/TI baru perguruan tinggi dalam bentuk portofolio SI/TI, yang selanjutnya dapat dijadikan sebuah rencana strategi (renstra ) SI/TI</w:t>
      </w:r>
      <w:r w:rsidRPr="006A0BF2">
        <w:rPr>
          <w:rFonts w:cs="Times"/>
          <w:szCs w:val="18"/>
        </w:rPr>
        <w:t>.</w:t>
      </w:r>
      <w:r w:rsidR="008F5648" w:rsidRPr="006A0BF2">
        <w:rPr>
          <w:rFonts w:cs="Times"/>
          <w:szCs w:val="18"/>
        </w:rPr>
        <w:t xml:space="preserve"> Hasil kajian menunjukkan sebuah model perencanaan strategi sistem informasi dan teknologi informasi yang selanjutnya mengelaborasi kebutuhan SI/TI sejalan dengan strategi bisnis perguruan tinggi sesuai dengan manajemen strategi SI/TI-nya.</w:t>
      </w:r>
    </w:p>
    <w:p w:rsidR="008F5648" w:rsidRPr="006A0BF2" w:rsidRDefault="008F5648" w:rsidP="008B00DC">
      <w:pPr>
        <w:spacing w:before="240" w:after="0"/>
        <w:ind w:left="567" w:right="566"/>
        <w:rPr>
          <w:rFonts w:ascii="Times" w:eastAsia="Times New Roman" w:hAnsi="Times" w:cs="Times"/>
          <w:sz w:val="18"/>
          <w:szCs w:val="20"/>
          <w:lang w:val="en-US" w:eastAsia="de-DE"/>
        </w:rPr>
      </w:pPr>
      <w:r w:rsidRPr="006A0BF2">
        <w:rPr>
          <w:rFonts w:ascii="Times" w:eastAsia="Times New Roman" w:hAnsi="Times" w:cs="Times"/>
          <w:b/>
          <w:i/>
          <w:sz w:val="18"/>
          <w:szCs w:val="20"/>
          <w:lang w:val="en-US" w:eastAsia="de-DE"/>
        </w:rPr>
        <w:t>Keywords</w:t>
      </w:r>
      <w:r w:rsidRPr="006A0BF2">
        <w:rPr>
          <w:rFonts w:ascii="Times" w:eastAsia="Times New Roman" w:hAnsi="Times" w:cs="Times"/>
          <w:b/>
          <w:sz w:val="18"/>
          <w:szCs w:val="20"/>
          <w:lang w:val="en-US" w:eastAsia="de-DE"/>
        </w:rPr>
        <w:t xml:space="preserve">: </w:t>
      </w:r>
      <w:r w:rsidRPr="006A0BF2">
        <w:rPr>
          <w:rFonts w:ascii="Times" w:eastAsia="Times New Roman" w:hAnsi="Times" w:cs="Times"/>
          <w:sz w:val="18"/>
          <w:szCs w:val="20"/>
          <w:lang w:val="en-US" w:eastAsia="de-DE"/>
        </w:rPr>
        <w:t xml:space="preserve">perencanaan strategi, sistem informasi, teknologi informasi, metode </w:t>
      </w:r>
      <w:r w:rsidRPr="006A0BF2">
        <w:rPr>
          <w:rFonts w:ascii="Times" w:eastAsia="Times New Roman" w:hAnsi="Times" w:cs="Times"/>
          <w:i/>
          <w:sz w:val="18"/>
          <w:szCs w:val="20"/>
          <w:lang w:val="en-US" w:eastAsia="de-DE"/>
        </w:rPr>
        <w:t>ward and peppard</w:t>
      </w:r>
      <w:r w:rsidRPr="006A0BF2">
        <w:rPr>
          <w:rFonts w:ascii="Times" w:eastAsia="Times New Roman" w:hAnsi="Times" w:cs="Times"/>
          <w:sz w:val="18"/>
          <w:szCs w:val="20"/>
          <w:lang w:val="en-US" w:eastAsia="de-DE"/>
        </w:rPr>
        <w:t>,</w:t>
      </w:r>
    </w:p>
    <w:p w:rsidR="00334723" w:rsidRPr="006A0BF2" w:rsidRDefault="00FF6B47" w:rsidP="00334723">
      <w:pPr>
        <w:pStyle w:val="heading1"/>
        <w:numPr>
          <w:ilvl w:val="0"/>
          <w:numId w:val="1"/>
        </w:numPr>
        <w:rPr>
          <w:rFonts w:cs="Times"/>
        </w:rPr>
      </w:pPr>
      <w:r w:rsidRPr="006A0BF2">
        <w:rPr>
          <w:rFonts w:cs="Times"/>
        </w:rPr>
        <w:t>Pendahuluan</w:t>
      </w:r>
    </w:p>
    <w:p w:rsidR="00334723" w:rsidRPr="006A0BF2" w:rsidRDefault="00C43FFB" w:rsidP="00334723">
      <w:pPr>
        <w:pStyle w:val="p1a"/>
        <w:rPr>
          <w:rFonts w:cs="Times"/>
          <w:color w:val="FF0000"/>
        </w:rPr>
      </w:pPr>
      <w:r w:rsidRPr="006A0BF2">
        <w:rPr>
          <w:rFonts w:cs="Times"/>
        </w:rPr>
        <w:t xml:space="preserve">Salah satu cara yang dilakukan oleh Perguruan Tinggi untuk menciptakan </w:t>
      </w:r>
      <w:r w:rsidRPr="006A0BF2">
        <w:rPr>
          <w:rFonts w:cs="Times"/>
          <w:i/>
          <w:iCs/>
        </w:rPr>
        <w:t xml:space="preserve">competitive advantage </w:t>
      </w:r>
      <w:r w:rsidRPr="006A0BF2">
        <w:rPr>
          <w:rFonts w:cs="Times"/>
        </w:rPr>
        <w:t>adalah dengan pemanfaatan teknologi informasi (TI) untuk menunjang aktivitasnya. TI harus menjadi pendukung yang sesuai untuk bisnis dan organisasi. Strategi bisnis dan TI dalam organisa</w:t>
      </w:r>
      <w:r w:rsidR="00132823" w:rsidRPr="006A0BF2">
        <w:rPr>
          <w:rFonts w:cs="Times"/>
        </w:rPr>
        <w:t xml:space="preserve">si harus bisa </w:t>
      </w:r>
      <w:r w:rsidR="00132823" w:rsidRPr="007A37D7">
        <w:rPr>
          <w:rFonts w:cs="Times"/>
        </w:rPr>
        <w:t xml:space="preserve">selaras (Setiawan, </w:t>
      </w:r>
      <w:r w:rsidRPr="007A37D7">
        <w:rPr>
          <w:rFonts w:cs="Times"/>
        </w:rPr>
        <w:t>2009).</w:t>
      </w:r>
    </w:p>
    <w:p w:rsidR="00334723" w:rsidRPr="006A0BF2" w:rsidRDefault="00334723" w:rsidP="00334723">
      <w:pPr>
        <w:pStyle w:val="p1a"/>
        <w:tabs>
          <w:tab w:val="left" w:pos="426"/>
        </w:tabs>
        <w:rPr>
          <w:rFonts w:cs="Times"/>
        </w:rPr>
      </w:pPr>
      <w:r w:rsidRPr="006A0BF2">
        <w:rPr>
          <w:rFonts w:cs="Times"/>
        </w:rPr>
        <w:tab/>
      </w:r>
      <w:r w:rsidR="00C43FFB" w:rsidRPr="006A0BF2">
        <w:rPr>
          <w:rFonts w:cs="Times"/>
        </w:rPr>
        <w:t xml:space="preserve">Persaingan ketat perguruan tinggi baik negeri maupun swasta dalam berkompetisi tentu memerlukan suatu strategi yang mampu memenangkan kompetisi tersebut. Politeknik Sekayu dalam menapak perjalannya sebagai salah satu politeknik dari empat belas (14) politeknik baru yang didirikan dengan kerjasama Ditjen DIKTI dan Pemerintah Daerah (Pemda) , merupakan salah satu pendidikan vokasi yang dihadapkan pada peluang dan tantangan yang sama dengan pendidikan vokasi lainnya. Sebagai institusi baru sudah tentu Politeknik Sekayu memiliki banyak kekurangan terutama dalam hal pengelolaan data dalam aktivitas organisasi dan pemanfaatan teknologi informasi. </w:t>
      </w:r>
    </w:p>
    <w:p w:rsidR="00685208" w:rsidRPr="006A0BF2" w:rsidRDefault="00334723" w:rsidP="00685208">
      <w:pPr>
        <w:pStyle w:val="p1a"/>
        <w:tabs>
          <w:tab w:val="left" w:pos="426"/>
        </w:tabs>
        <w:rPr>
          <w:rFonts w:cs="Times"/>
        </w:rPr>
      </w:pPr>
      <w:r w:rsidRPr="006A0BF2">
        <w:rPr>
          <w:rFonts w:cs="Times"/>
        </w:rPr>
        <w:tab/>
      </w:r>
      <w:r w:rsidR="00C43FFB" w:rsidRPr="006A0BF2">
        <w:rPr>
          <w:rFonts w:cs="Times"/>
        </w:rPr>
        <w:t xml:space="preserve">Dalam upaya mencapai tujuan Politeknik Sekayu yang terumus dalam visi dan misi, memerlukan startegi bisnis maupun perencanaan strategis SI/TI. Perumusan strategi bersaing dimulai dari proses evaluasi diri untuk menentukan alternatif strategi. Untuk membuat rencana strategi SI/TI yang baik </w:t>
      </w:r>
      <w:r w:rsidR="005C4FB8" w:rsidRPr="006A0BF2">
        <w:rPr>
          <w:rFonts w:cs="Times"/>
        </w:rPr>
        <w:t>diperlukan analisis</w:t>
      </w:r>
      <w:r w:rsidR="004A4831" w:rsidRPr="006A0BF2">
        <w:rPr>
          <w:rFonts w:cs="Times"/>
        </w:rPr>
        <w:t xml:space="preserve"> baik internal maupun eksternal sehingga memberikan arahan pengembangan TI </w:t>
      </w:r>
      <w:r w:rsidR="00C43FFB" w:rsidRPr="006A0BF2">
        <w:rPr>
          <w:rFonts w:cs="Times"/>
        </w:rPr>
        <w:t>yang dapat membantu mengoptimalkan peran strategi SI/TI organisasi dan meningkatkan nilai bisnis serta menciptakan keunggulan kompetitif Politeknik Sekayu.</w:t>
      </w:r>
    </w:p>
    <w:p w:rsidR="00367CF9" w:rsidRPr="00367CF9" w:rsidRDefault="00685208" w:rsidP="00367CF9">
      <w:pPr>
        <w:pStyle w:val="p1a"/>
        <w:tabs>
          <w:tab w:val="left" w:pos="426"/>
        </w:tabs>
        <w:rPr>
          <w:rFonts w:cs="Times"/>
        </w:rPr>
      </w:pPr>
      <w:r w:rsidRPr="006A0BF2">
        <w:rPr>
          <w:rFonts w:cs="Times"/>
          <w:lang w:eastAsia="id-ID"/>
        </w:rPr>
        <w:tab/>
        <w:t xml:space="preserve">Metode penelitian yang digunakan dalam penelitian ini adalah bersifat deskriptif. Menurut </w:t>
      </w:r>
      <w:r w:rsidRPr="00192A58">
        <w:rPr>
          <w:rFonts w:cs="Times"/>
          <w:lang w:eastAsia="id-ID"/>
        </w:rPr>
        <w:t>Nazir (2005), Metode deskriptif merupakan suatu metode untuk meneliti status kelompok</w:t>
      </w:r>
      <w:r w:rsidRPr="006A0BF2">
        <w:rPr>
          <w:rFonts w:cs="Times"/>
          <w:lang w:eastAsia="id-ID"/>
        </w:rPr>
        <w:t xml:space="preserve"> manusia, suatu objek, suatu kondisi, suatu sistem pemikiran, ataupun suatu kelas peristiwa pada </w:t>
      </w:r>
      <w:r w:rsidRPr="00192A58">
        <w:rPr>
          <w:rFonts w:cs="Times"/>
          <w:lang w:eastAsia="id-ID"/>
        </w:rPr>
        <w:t>masa sekarang.</w:t>
      </w:r>
      <w:r w:rsidR="009A5016" w:rsidRPr="00192A58">
        <w:rPr>
          <w:rFonts w:cs="Times"/>
          <w:lang w:eastAsia="id-ID"/>
        </w:rPr>
        <w:t xml:space="preserve"> Penelitian mengenai perencanaan strategis pernah dilakukan oleh </w:t>
      </w:r>
      <w:r w:rsidR="00367CF9">
        <w:rPr>
          <w:rFonts w:cs="Times"/>
          <w:lang w:eastAsia="id-ID"/>
        </w:rPr>
        <w:t>(1)</w:t>
      </w:r>
      <w:r w:rsidR="009A5016" w:rsidRPr="00192A58">
        <w:rPr>
          <w:rFonts w:cs="Times"/>
        </w:rPr>
        <w:t>Edy Susena, dkk (2015) dengan judul “</w:t>
      </w:r>
      <w:r w:rsidR="00CD4CF9" w:rsidRPr="00192A58">
        <w:rPr>
          <w:rFonts w:cs="Times"/>
        </w:rPr>
        <w:t xml:space="preserve">Perencanaan Strategis Sistem Informasi </w:t>
      </w:r>
      <w:r w:rsidR="00CD4CF9" w:rsidRPr="00192A58">
        <w:rPr>
          <w:rFonts w:cs="Times"/>
          <w:i/>
        </w:rPr>
        <w:t>Smart Campus</w:t>
      </w:r>
      <w:r w:rsidR="00CD4CF9" w:rsidRPr="00192A58">
        <w:rPr>
          <w:rFonts w:cs="Times"/>
        </w:rPr>
        <w:t xml:space="preserve"> Untuk Meningkatkan</w:t>
      </w:r>
      <w:r w:rsidR="00CD4CF9" w:rsidRPr="006A0BF2">
        <w:rPr>
          <w:rFonts w:cs="Times"/>
        </w:rPr>
        <w:t xml:space="preserve"> Pelayanan Di Politeknik Indonusa Surakarta</w:t>
      </w:r>
      <w:r w:rsidR="009A5016" w:rsidRPr="006A0BF2">
        <w:rPr>
          <w:rFonts w:cs="Times"/>
        </w:rPr>
        <w:t xml:space="preserve">”. Hasil penelitian merekomendasikan perencanaan strategis adan roadmap pengembangan sistem informasi smart campus sebanyak 24 sistem </w:t>
      </w:r>
      <w:r w:rsidR="009A5016" w:rsidRPr="00192A58">
        <w:rPr>
          <w:rFonts w:cs="Times"/>
        </w:rPr>
        <w:t>informasi.</w:t>
      </w:r>
      <w:r w:rsidR="00CD4CF9" w:rsidRPr="00192A58">
        <w:rPr>
          <w:rFonts w:cs="Times"/>
        </w:rPr>
        <w:t xml:space="preserve"> </w:t>
      </w:r>
      <w:r w:rsidR="00367CF9">
        <w:rPr>
          <w:rFonts w:cs="Times"/>
        </w:rPr>
        <w:t>(2)</w:t>
      </w:r>
      <w:r w:rsidR="00CD4CF9" w:rsidRPr="00192A58">
        <w:rPr>
          <w:rFonts w:cs="Times"/>
        </w:rPr>
        <w:t>Maryani &amp; Suparto Darudiato (2010) melakukan penelitian dengan judul “Perancangan</w:t>
      </w:r>
      <w:r w:rsidR="00CD4CF9" w:rsidRPr="006A0BF2">
        <w:rPr>
          <w:rFonts w:cs="Times"/>
        </w:rPr>
        <w:t xml:space="preserve"> Rencana Strategis Sistem Informasi Dan Teknologi Informasi (</w:t>
      </w:r>
      <w:r w:rsidR="00367CF9">
        <w:rPr>
          <w:rFonts w:cs="Times"/>
        </w:rPr>
        <w:t>SI/TI</w:t>
      </w:r>
      <w:r w:rsidR="00CD4CF9" w:rsidRPr="006A0BF2">
        <w:rPr>
          <w:rFonts w:cs="Times"/>
        </w:rPr>
        <w:t xml:space="preserve">): Studi Kasus Stmik XYZ”. Hasil dari penelitian ini adalah membuat suatu kerangka kerja perencanaan strategis </w:t>
      </w:r>
      <w:r w:rsidR="00CD4CF9" w:rsidRPr="006A0BF2">
        <w:rPr>
          <w:rFonts w:cs="Times"/>
        </w:rPr>
        <w:lastRenderedPageBreak/>
        <w:t>SI/TI yang terintegrasi sehingga memudahkan manajemen mengelola sumberdaya untuk menghasilkan informasi yang dibutuhkan, akurat, dapat digunakan secara bersama oleh semua pihak.</w:t>
      </w:r>
      <w:r w:rsidR="00367CF9">
        <w:rPr>
          <w:rFonts w:cs="Times"/>
        </w:rPr>
        <w:t xml:space="preserve"> (3)</w:t>
      </w:r>
      <w:r w:rsidR="00367CF9" w:rsidRPr="00367CF9">
        <w:rPr>
          <w:rFonts w:ascii="Times New Roman" w:hAnsi="Times New Roman"/>
        </w:rPr>
        <w:t xml:space="preserve">Khairul Imtihan (2015) melakukan penelitian </w:t>
      </w:r>
      <w:r w:rsidR="00367CF9">
        <w:rPr>
          <w:rFonts w:ascii="Times New Roman" w:hAnsi="Times New Roman"/>
        </w:rPr>
        <w:t>berjudul</w:t>
      </w:r>
      <w:r w:rsidR="00367CF9" w:rsidRPr="00367CF9">
        <w:rPr>
          <w:rFonts w:ascii="Times New Roman" w:hAnsi="Times New Roman"/>
        </w:rPr>
        <w:t xml:space="preserve"> </w:t>
      </w:r>
      <w:r w:rsidR="00367CF9">
        <w:rPr>
          <w:rFonts w:ascii="Times New Roman" w:hAnsi="Times New Roman"/>
        </w:rPr>
        <w:t>“</w:t>
      </w:r>
      <w:r w:rsidR="00367CF9" w:rsidRPr="00367CF9">
        <w:rPr>
          <w:rFonts w:ascii="Times New Roman" w:hAnsi="Times New Roman"/>
        </w:rPr>
        <w:t>Perencanaan Strategi Sistem Informasi Pendidikan Pada Sekolah Tinggi Manajemen Informatika Dan Komputer (</w:t>
      </w:r>
      <w:r w:rsidR="00367CF9">
        <w:rPr>
          <w:rFonts w:ascii="Times New Roman" w:hAnsi="Times New Roman"/>
        </w:rPr>
        <w:t>STMIK</w:t>
      </w:r>
      <w:r w:rsidR="00367CF9" w:rsidRPr="00367CF9">
        <w:rPr>
          <w:rFonts w:ascii="Times New Roman" w:hAnsi="Times New Roman"/>
        </w:rPr>
        <w:t>) Lombok</w:t>
      </w:r>
      <w:r w:rsidR="00367CF9">
        <w:rPr>
          <w:rFonts w:ascii="Times New Roman" w:hAnsi="Times New Roman"/>
        </w:rPr>
        <w:t>”</w:t>
      </w:r>
      <w:r w:rsidR="00367CF9" w:rsidRPr="00367CF9">
        <w:rPr>
          <w:rFonts w:ascii="Times New Roman" w:hAnsi="Times New Roman"/>
        </w:rPr>
        <w:t>. Dalam penelitian ini penulis menekankan pada strategi sistem informasi yang mampu meningkatkan kinerja institusi pendidikan sesuai dengan visi dan misi perguruan tinggi</w:t>
      </w:r>
      <w:r w:rsidR="00367CF9">
        <w:rPr>
          <w:rFonts w:ascii="Times New Roman" w:hAnsi="Times New Roman"/>
        </w:rPr>
        <w:t xml:space="preserve">, </w:t>
      </w:r>
      <w:r w:rsidR="00367CF9" w:rsidRPr="00367CF9">
        <w:rPr>
          <w:rFonts w:ascii="Times New Roman" w:hAnsi="Times New Roman"/>
        </w:rPr>
        <w:t>hasil perecanaan adalah aplikasi portofolio yang dapat diimplementasikan sebagai strategi sistem informasi pendidikan pada STMIK Lombok.</w:t>
      </w:r>
    </w:p>
    <w:p w:rsidR="000F4C34" w:rsidRPr="006A0BF2" w:rsidRDefault="000F4C34" w:rsidP="000F4C34">
      <w:pPr>
        <w:pStyle w:val="heading1"/>
        <w:rPr>
          <w:rFonts w:cs="Times"/>
        </w:rPr>
      </w:pPr>
      <w:r w:rsidRPr="006A0BF2">
        <w:rPr>
          <w:rFonts w:cs="Times"/>
        </w:rPr>
        <w:t xml:space="preserve">2   </w:t>
      </w:r>
      <w:r w:rsidR="00685208" w:rsidRPr="006A0BF2">
        <w:rPr>
          <w:rFonts w:cs="Times"/>
        </w:rPr>
        <w:t>Kajian Pustaka</w:t>
      </w:r>
    </w:p>
    <w:p w:rsidR="00626E09" w:rsidRPr="006A0BF2" w:rsidRDefault="00626E09" w:rsidP="00626E09">
      <w:pPr>
        <w:pStyle w:val="heading2"/>
        <w:rPr>
          <w:rFonts w:cs="Times"/>
        </w:rPr>
      </w:pPr>
      <w:r w:rsidRPr="006A0BF2">
        <w:rPr>
          <w:rFonts w:cs="Times"/>
        </w:rPr>
        <w:t>2.1   Sistem Informasi</w:t>
      </w:r>
    </w:p>
    <w:p w:rsidR="00626E09" w:rsidRPr="00192A58" w:rsidRDefault="00626E09" w:rsidP="00626E09">
      <w:pPr>
        <w:autoSpaceDE w:val="0"/>
        <w:autoSpaceDN w:val="0"/>
        <w:adjustRightInd w:val="0"/>
        <w:jc w:val="both"/>
        <w:rPr>
          <w:rFonts w:ascii="Times" w:hAnsi="Times" w:cs="Times"/>
          <w:sz w:val="20"/>
          <w:szCs w:val="20"/>
          <w:lang w:val="en-US"/>
        </w:rPr>
      </w:pPr>
      <w:r w:rsidRPr="006A0BF2">
        <w:rPr>
          <w:rFonts w:ascii="Times" w:hAnsi="Times" w:cs="Times"/>
          <w:sz w:val="20"/>
          <w:szCs w:val="20"/>
        </w:rPr>
        <w:t xml:space="preserve">Sistem informasi (SI) adalah suatu keterkaitan antara manusia, prosedur dan penggunaan teknologi untuk mengumpulkan, mengolah, menyimpan, menyebarkan dan menyajikan informasi yang </w:t>
      </w:r>
      <w:r w:rsidRPr="00192A58">
        <w:rPr>
          <w:rFonts w:ascii="Times" w:hAnsi="Times" w:cs="Times"/>
          <w:sz w:val="20"/>
          <w:szCs w:val="20"/>
        </w:rPr>
        <w:t>digunakan oleh satu atau beberapa proses bisnis dalam organisasi (Laudon and Laudon, 2000).</w:t>
      </w:r>
    </w:p>
    <w:p w:rsidR="00626E09" w:rsidRPr="006A0BF2" w:rsidRDefault="00626E09" w:rsidP="00626E09">
      <w:pPr>
        <w:pStyle w:val="heading2"/>
        <w:rPr>
          <w:rFonts w:cs="Times"/>
        </w:rPr>
      </w:pPr>
      <w:r w:rsidRPr="006A0BF2">
        <w:rPr>
          <w:rFonts w:cs="Times"/>
        </w:rPr>
        <w:t xml:space="preserve">2.2   </w:t>
      </w:r>
      <w:r w:rsidR="00814B80" w:rsidRPr="006A0BF2">
        <w:rPr>
          <w:rFonts w:cs="Times"/>
        </w:rPr>
        <w:t>Teknologi Informasi</w:t>
      </w:r>
    </w:p>
    <w:p w:rsidR="008D431F" w:rsidRPr="006A0BF2" w:rsidRDefault="0098570B" w:rsidP="002E0BF3">
      <w:pPr>
        <w:autoSpaceDE w:val="0"/>
        <w:autoSpaceDN w:val="0"/>
        <w:adjustRightInd w:val="0"/>
        <w:spacing w:after="0" w:line="240" w:lineRule="auto"/>
        <w:jc w:val="both"/>
        <w:rPr>
          <w:rFonts w:ascii="Times" w:hAnsi="Times" w:cs="Times"/>
          <w:sz w:val="20"/>
          <w:szCs w:val="20"/>
          <w:lang w:val="en-US"/>
        </w:rPr>
      </w:pPr>
      <w:r w:rsidRPr="00192A58">
        <w:rPr>
          <w:rFonts w:ascii="Times" w:hAnsi="Times" w:cs="Times"/>
          <w:sz w:val="20"/>
          <w:szCs w:val="20"/>
          <w:lang w:val="en-US"/>
        </w:rPr>
        <w:t>Menurut</w:t>
      </w:r>
      <w:r w:rsidR="00C43FFB" w:rsidRPr="00192A58">
        <w:rPr>
          <w:rFonts w:ascii="Times" w:hAnsi="Times" w:cs="Times"/>
          <w:sz w:val="20"/>
          <w:szCs w:val="20"/>
        </w:rPr>
        <w:t xml:space="preserve"> Ishak (2008: 87), “ teknologi informasi adalah hasil rekayasa manusia terhadap proses</w:t>
      </w:r>
      <w:r w:rsidR="00C43FFB" w:rsidRPr="006A0BF2">
        <w:rPr>
          <w:rFonts w:ascii="Times" w:hAnsi="Times" w:cs="Times"/>
          <w:sz w:val="20"/>
          <w:szCs w:val="20"/>
        </w:rPr>
        <w:t xml:space="preserve"> penyampaian informasi dari pengirim ke penerima sehingga pengiriman informasi akan lebih cepat, lebih luas sebarannya, dan lebih lama penyimpanannya ”</w:t>
      </w:r>
      <w:r w:rsidR="002E0BF3" w:rsidRPr="006A0BF2">
        <w:rPr>
          <w:rFonts w:ascii="Times" w:hAnsi="Times" w:cs="Times"/>
          <w:sz w:val="20"/>
          <w:szCs w:val="20"/>
          <w:lang w:val="en-US"/>
        </w:rPr>
        <w:t>.</w:t>
      </w:r>
    </w:p>
    <w:p w:rsidR="0098570B" w:rsidRPr="006A0BF2" w:rsidRDefault="0098570B" w:rsidP="001F03F6">
      <w:pPr>
        <w:pStyle w:val="heading2"/>
        <w:rPr>
          <w:rFonts w:cs="Times"/>
        </w:rPr>
      </w:pPr>
      <w:r w:rsidRPr="006A0BF2">
        <w:rPr>
          <w:rFonts w:cs="Times"/>
        </w:rPr>
        <w:t>2.3   Konsep Strategi</w:t>
      </w:r>
    </w:p>
    <w:p w:rsidR="0098570B" w:rsidRPr="00192A58" w:rsidRDefault="0098570B" w:rsidP="0098570B">
      <w:pPr>
        <w:autoSpaceDE w:val="0"/>
        <w:autoSpaceDN w:val="0"/>
        <w:adjustRightInd w:val="0"/>
        <w:jc w:val="both"/>
        <w:rPr>
          <w:rFonts w:ascii="Times" w:hAnsi="Times" w:cs="Times"/>
          <w:sz w:val="20"/>
          <w:szCs w:val="20"/>
          <w:lang w:val="en-US"/>
        </w:rPr>
      </w:pPr>
      <w:r w:rsidRPr="006A0BF2">
        <w:rPr>
          <w:rFonts w:ascii="Times" w:hAnsi="Times" w:cs="Times"/>
          <w:sz w:val="20"/>
          <w:szCs w:val="20"/>
        </w:rPr>
        <w:t>Strategi organisasi terdiri dari serangkaian kegiatan-kegiatan kompetitif dan pendekatan-pendekatan bisnis yang diterapkan manajemen dalam</w:t>
      </w:r>
      <w:r w:rsidRPr="006A0BF2">
        <w:rPr>
          <w:rFonts w:ascii="Times" w:hAnsi="Times" w:cs="Times"/>
          <w:sz w:val="20"/>
          <w:szCs w:val="20"/>
          <w:lang w:val="en-US"/>
        </w:rPr>
        <w:t xml:space="preserve"> </w:t>
      </w:r>
      <w:r w:rsidRPr="006A0BF2">
        <w:rPr>
          <w:rFonts w:ascii="Times" w:hAnsi="Times" w:cs="Times"/>
          <w:sz w:val="20"/>
          <w:szCs w:val="20"/>
        </w:rPr>
        <w:t xml:space="preserve">menjalankan kegiatan operasional </w:t>
      </w:r>
      <w:r w:rsidRPr="00192A58">
        <w:rPr>
          <w:rFonts w:ascii="Times" w:hAnsi="Times" w:cs="Times"/>
          <w:sz w:val="20"/>
          <w:szCs w:val="20"/>
        </w:rPr>
        <w:t>organisasinya (Hartono, 2006).</w:t>
      </w:r>
    </w:p>
    <w:p w:rsidR="0098570B" w:rsidRPr="006A0BF2" w:rsidRDefault="0098570B" w:rsidP="0098570B">
      <w:pPr>
        <w:pStyle w:val="heading2"/>
        <w:rPr>
          <w:rFonts w:cs="Times"/>
        </w:rPr>
      </w:pPr>
      <w:r w:rsidRPr="006A0BF2">
        <w:rPr>
          <w:rFonts w:cs="Times"/>
        </w:rPr>
        <w:t xml:space="preserve">2.4   </w:t>
      </w:r>
      <w:r w:rsidR="001F03F6" w:rsidRPr="006A0BF2">
        <w:rPr>
          <w:rFonts w:cs="Times"/>
        </w:rPr>
        <w:t>Strategi Sistem Informasi dan Teknologi Informasi</w:t>
      </w:r>
    </w:p>
    <w:p w:rsidR="001C7ABD" w:rsidRPr="00192A58" w:rsidRDefault="001F03F6" w:rsidP="001F03F6">
      <w:pPr>
        <w:tabs>
          <w:tab w:val="left" w:pos="426"/>
        </w:tabs>
        <w:autoSpaceDE w:val="0"/>
        <w:autoSpaceDN w:val="0"/>
        <w:adjustRightInd w:val="0"/>
        <w:spacing w:after="0" w:line="240" w:lineRule="auto"/>
        <w:jc w:val="both"/>
        <w:rPr>
          <w:rFonts w:ascii="Times" w:hAnsi="Times" w:cs="Times"/>
          <w:sz w:val="20"/>
          <w:szCs w:val="20"/>
          <w:lang w:val="en-US"/>
        </w:rPr>
      </w:pPr>
      <w:r w:rsidRPr="006A0BF2">
        <w:rPr>
          <w:rFonts w:ascii="Times" w:hAnsi="Times" w:cs="Times"/>
          <w:sz w:val="20"/>
          <w:szCs w:val="20"/>
        </w:rPr>
        <w:t xml:space="preserve">Proses membuat strategi SI/TI tidak boleh hanya berfokus pada analisis teknologi saja. Cara paling efektif yang dapat ditempuh adalah menganalisis permasalahan bisnis yang ada, perubahan lingkungannya, dan menyadari bahwa SI/TI hanya merupakan salah satu solusi yang ditawarkan. Earl juga menyarankan agar strategi SI berkonsentrasi untuk mengidentifikasi kebutuhan sistem informasi pada organisasi. Sedangkan strategi TI berkonsentrasi untuk mengidentifikasi kebutuhan </w:t>
      </w:r>
      <w:r w:rsidRPr="00192A58">
        <w:rPr>
          <w:rFonts w:ascii="Times" w:hAnsi="Times" w:cs="Times"/>
          <w:sz w:val="20"/>
          <w:szCs w:val="20"/>
        </w:rPr>
        <w:t>teknologi informasi dan infrastruktur pendukungnya (Earl, 199</w:t>
      </w:r>
      <w:r w:rsidR="009F33D7" w:rsidRPr="00192A58">
        <w:rPr>
          <w:rFonts w:ascii="Times" w:hAnsi="Times" w:cs="Times"/>
          <w:sz w:val="20"/>
          <w:szCs w:val="20"/>
          <w:lang w:val="en-US"/>
        </w:rPr>
        <w:t>6</w:t>
      </w:r>
      <w:r w:rsidRPr="00192A58">
        <w:rPr>
          <w:rFonts w:ascii="Times" w:hAnsi="Times" w:cs="Times"/>
          <w:sz w:val="20"/>
          <w:szCs w:val="20"/>
        </w:rPr>
        <w:t>).</w:t>
      </w:r>
    </w:p>
    <w:p w:rsidR="001F03F6" w:rsidRPr="006A0BF2" w:rsidRDefault="001F03F6" w:rsidP="001F03F6">
      <w:pPr>
        <w:pStyle w:val="heading2"/>
        <w:rPr>
          <w:rFonts w:cs="Times"/>
        </w:rPr>
      </w:pPr>
      <w:r w:rsidRPr="006A0BF2">
        <w:rPr>
          <w:rFonts w:cs="Times"/>
        </w:rPr>
        <w:t xml:space="preserve">2.5   </w:t>
      </w:r>
      <w:r w:rsidR="005F586E" w:rsidRPr="006A0BF2">
        <w:rPr>
          <w:rFonts w:cs="Times"/>
        </w:rPr>
        <w:tab/>
      </w:r>
      <w:r w:rsidRPr="006A0BF2">
        <w:rPr>
          <w:rFonts w:cs="Times"/>
        </w:rPr>
        <w:t>Perencanaan Strategis Sistem Informasi dan Teknologi Informasi</w:t>
      </w:r>
    </w:p>
    <w:p w:rsidR="001F03F6" w:rsidRPr="00192A58" w:rsidRDefault="005F586E" w:rsidP="001F03F6">
      <w:pPr>
        <w:autoSpaceDE w:val="0"/>
        <w:autoSpaceDN w:val="0"/>
        <w:adjustRightInd w:val="0"/>
        <w:jc w:val="both"/>
        <w:rPr>
          <w:rFonts w:ascii="Times" w:hAnsi="Times" w:cs="Times"/>
          <w:sz w:val="20"/>
          <w:szCs w:val="20"/>
          <w:lang w:val="en-US"/>
        </w:rPr>
      </w:pPr>
      <w:r w:rsidRPr="006A0BF2">
        <w:rPr>
          <w:rFonts w:ascii="Times" w:hAnsi="Times" w:cs="Times"/>
          <w:sz w:val="20"/>
          <w:szCs w:val="20"/>
        </w:rPr>
        <w:t xml:space="preserve">Perencanaan strategis SI/TI merupakan proses identifikasi </w:t>
      </w:r>
      <w:r w:rsidRPr="006A0BF2">
        <w:rPr>
          <w:rFonts w:ascii="Times" w:hAnsi="Times" w:cs="Times"/>
          <w:i/>
          <w:iCs/>
          <w:sz w:val="20"/>
          <w:szCs w:val="20"/>
        </w:rPr>
        <w:t xml:space="preserve">portfolio </w:t>
      </w:r>
      <w:r w:rsidRPr="006A0BF2">
        <w:rPr>
          <w:rFonts w:ascii="Times" w:hAnsi="Times" w:cs="Times"/>
          <w:sz w:val="20"/>
          <w:szCs w:val="20"/>
        </w:rPr>
        <w:t>aplikasi SI berbasis komputer yang akan mendukung organisasi dalam pelaksanaan rencana bisnis dan m</w:t>
      </w:r>
      <w:r w:rsidR="00BD15F1" w:rsidRPr="006A0BF2">
        <w:rPr>
          <w:rFonts w:ascii="Times" w:hAnsi="Times" w:cs="Times"/>
          <w:sz w:val="20"/>
          <w:szCs w:val="20"/>
        </w:rPr>
        <w:t xml:space="preserve">erealisasikan tujuan </w:t>
      </w:r>
      <w:r w:rsidR="00BD15F1" w:rsidRPr="00192A58">
        <w:rPr>
          <w:rFonts w:ascii="Times" w:hAnsi="Times" w:cs="Times"/>
          <w:sz w:val="20"/>
          <w:szCs w:val="20"/>
        </w:rPr>
        <w:t>bisnisnya</w:t>
      </w:r>
      <w:r w:rsidR="00BD15F1" w:rsidRPr="00192A58">
        <w:rPr>
          <w:rFonts w:ascii="Times" w:hAnsi="Times" w:cs="Times"/>
          <w:sz w:val="20"/>
          <w:szCs w:val="20"/>
          <w:lang w:val="en-US"/>
        </w:rPr>
        <w:t xml:space="preserve"> </w:t>
      </w:r>
      <w:r w:rsidRPr="00192A58">
        <w:rPr>
          <w:rFonts w:ascii="Times" w:hAnsi="Times" w:cs="Times"/>
          <w:sz w:val="20"/>
          <w:szCs w:val="20"/>
        </w:rPr>
        <w:t>(Ward dan Peppard, 2002).</w:t>
      </w:r>
    </w:p>
    <w:p w:rsidR="001F03F6" w:rsidRPr="006A0BF2" w:rsidRDefault="001F03F6" w:rsidP="001F03F6">
      <w:pPr>
        <w:pStyle w:val="heading2"/>
        <w:rPr>
          <w:rFonts w:cs="Times"/>
        </w:rPr>
      </w:pPr>
      <w:r w:rsidRPr="006A0BF2">
        <w:rPr>
          <w:rFonts w:cs="Times"/>
        </w:rPr>
        <w:t>2.</w:t>
      </w:r>
      <w:r w:rsidR="005F586E" w:rsidRPr="006A0BF2">
        <w:rPr>
          <w:rFonts w:cs="Times"/>
        </w:rPr>
        <w:t>6</w:t>
      </w:r>
      <w:r w:rsidR="005F586E" w:rsidRPr="006A0BF2">
        <w:rPr>
          <w:rFonts w:cs="Times"/>
        </w:rPr>
        <w:tab/>
        <w:t>Metodologi Perencanaan Strategis Sistem Informasi dan Teknologi Informasi</w:t>
      </w:r>
    </w:p>
    <w:p w:rsidR="00C43FFB" w:rsidRPr="006A0BF2" w:rsidRDefault="00C43FFB" w:rsidP="005F586E">
      <w:pPr>
        <w:autoSpaceDE w:val="0"/>
        <w:autoSpaceDN w:val="0"/>
        <w:adjustRightInd w:val="0"/>
        <w:spacing w:after="0" w:line="240" w:lineRule="auto"/>
        <w:jc w:val="both"/>
        <w:rPr>
          <w:rFonts w:ascii="Times" w:hAnsi="Times" w:cs="Times"/>
          <w:sz w:val="20"/>
          <w:szCs w:val="20"/>
        </w:rPr>
      </w:pPr>
      <w:r w:rsidRPr="006A0BF2">
        <w:rPr>
          <w:rFonts w:ascii="Times" w:hAnsi="Times" w:cs="Times"/>
          <w:sz w:val="20"/>
          <w:szCs w:val="20"/>
          <w:lang w:val="en-US"/>
        </w:rPr>
        <w:t xml:space="preserve">Metodologi versi ini terdiri dari tahapan masukan </w:t>
      </w:r>
      <w:r w:rsidRPr="006A0BF2">
        <w:rPr>
          <w:rFonts w:ascii="Times" w:hAnsi="Times" w:cs="Times"/>
          <w:sz w:val="20"/>
          <w:szCs w:val="20"/>
        </w:rPr>
        <w:t xml:space="preserve">ncanaan tahapan keluaran (Ward dan Peppard, 2002). Tahapan masukan terdiri dari: </w:t>
      </w:r>
    </w:p>
    <w:p w:rsidR="00CB0276" w:rsidRPr="00CB0276" w:rsidRDefault="00CB0276" w:rsidP="00CB0276">
      <w:pPr>
        <w:pStyle w:val="Default"/>
        <w:numPr>
          <w:ilvl w:val="0"/>
          <w:numId w:val="10"/>
        </w:numPr>
        <w:ind w:left="426" w:hanging="426"/>
        <w:jc w:val="both"/>
        <w:rPr>
          <w:rFonts w:ascii="Times" w:hAnsi="Times" w:cs="Times"/>
          <w:color w:val="auto"/>
          <w:sz w:val="20"/>
          <w:szCs w:val="20"/>
        </w:rPr>
      </w:pPr>
      <w:r w:rsidRPr="00CB0276">
        <w:rPr>
          <w:rFonts w:ascii="Times" w:hAnsi="Times" w:cs="Times"/>
          <w:color w:val="auto"/>
          <w:sz w:val="20"/>
          <w:szCs w:val="20"/>
        </w:rPr>
        <w:t xml:space="preserve">Analisis lingkungan bisnis internal, yang mencakup aspek-aspek strategi bisnis saat ini, sasaran, sumber daya, proses, serta budaya nilai-nilai bisnis organisasi. Analisis lingkungan </w:t>
      </w:r>
      <w:r w:rsidRPr="00CB0276">
        <w:rPr>
          <w:rFonts w:ascii="Times" w:hAnsi="Times" w:cs="Times"/>
          <w:color w:val="auto"/>
          <w:sz w:val="20"/>
          <w:szCs w:val="20"/>
        </w:rPr>
        <w:lastRenderedPageBreak/>
        <w:t xml:space="preserve">bisnis internal digunakan untuk mengetahui strategi bisnis organisasi pada saat ini, visi, misi dan tujuan organisasi, aktivitas dan proses bisnis organisasi, sumber daya yang dimiliki dan informasi yang dibutuhkan oleh organisasi. </w:t>
      </w:r>
    </w:p>
    <w:p w:rsidR="00CB0276" w:rsidRPr="00CB0276" w:rsidRDefault="00CB0276" w:rsidP="00CB0276">
      <w:pPr>
        <w:pStyle w:val="Default"/>
        <w:numPr>
          <w:ilvl w:val="0"/>
          <w:numId w:val="10"/>
        </w:numPr>
        <w:ind w:left="426" w:hanging="426"/>
        <w:jc w:val="both"/>
        <w:rPr>
          <w:rFonts w:ascii="Times" w:hAnsi="Times" w:cs="Times"/>
          <w:color w:val="auto"/>
          <w:sz w:val="20"/>
          <w:szCs w:val="20"/>
        </w:rPr>
      </w:pPr>
      <w:r w:rsidRPr="00CB0276">
        <w:rPr>
          <w:rFonts w:ascii="Times" w:hAnsi="Times" w:cs="Times"/>
          <w:color w:val="auto"/>
          <w:sz w:val="20"/>
          <w:szCs w:val="20"/>
        </w:rPr>
        <w:t xml:space="preserve">Analisis lingkungan bisnis eksternal, yang mencakup aspek-aspek ekonomi, industri, dan iklim bersaing perusahaan. Lingkungan bisnis eksternal dapat memacu perusahaan untuk maju dan bersaing namun juga dapat memberikan hambatan bahkan ancaman terhadap kelangsungan hidup organisasi. </w:t>
      </w:r>
    </w:p>
    <w:p w:rsidR="00CB0276" w:rsidRPr="00CB0276" w:rsidRDefault="00CB0276" w:rsidP="00CB0276">
      <w:pPr>
        <w:pStyle w:val="Default"/>
        <w:numPr>
          <w:ilvl w:val="0"/>
          <w:numId w:val="10"/>
        </w:numPr>
        <w:ind w:left="426" w:hanging="426"/>
        <w:jc w:val="both"/>
        <w:rPr>
          <w:rFonts w:ascii="Times" w:hAnsi="Times" w:cs="Times"/>
          <w:color w:val="auto"/>
          <w:sz w:val="20"/>
          <w:szCs w:val="20"/>
        </w:rPr>
      </w:pPr>
      <w:r w:rsidRPr="00CB0276">
        <w:rPr>
          <w:rFonts w:ascii="Times" w:hAnsi="Times" w:cs="Times"/>
          <w:color w:val="auto"/>
          <w:sz w:val="20"/>
          <w:szCs w:val="20"/>
        </w:rPr>
        <w:t>Analisis lingkungan SI/TI internal, yang mencakup kondisi SI/TI organisasi dari perspektif bisnis saat ini, bagaimana kematangannya (</w:t>
      </w:r>
      <w:r w:rsidRPr="00CB0276">
        <w:rPr>
          <w:rFonts w:ascii="Times" w:hAnsi="Times" w:cs="Times"/>
          <w:i/>
          <w:iCs/>
          <w:color w:val="auto"/>
          <w:sz w:val="20"/>
          <w:szCs w:val="20"/>
        </w:rPr>
        <w:t>maturity</w:t>
      </w:r>
      <w:r w:rsidRPr="00CB0276">
        <w:rPr>
          <w:rFonts w:ascii="Times" w:hAnsi="Times" w:cs="Times"/>
          <w:color w:val="auto"/>
          <w:sz w:val="20"/>
          <w:szCs w:val="20"/>
        </w:rPr>
        <w:t xml:space="preserve">), bagaimana kontribusi terhadap bisnis, keterampilan sumber daya manusia, sumber daya dan infrastruktur teknologi, termasuk juga bagaimana portofolio dari SI/TI yang ada saat ini. </w:t>
      </w:r>
    </w:p>
    <w:p w:rsidR="00CB0276" w:rsidRPr="00CB0276" w:rsidRDefault="00CB0276" w:rsidP="005F586E">
      <w:pPr>
        <w:pStyle w:val="Default"/>
        <w:numPr>
          <w:ilvl w:val="0"/>
          <w:numId w:val="10"/>
        </w:numPr>
        <w:ind w:left="426" w:hanging="426"/>
        <w:jc w:val="both"/>
        <w:rPr>
          <w:rFonts w:ascii="Times" w:hAnsi="Times" w:cs="Times"/>
          <w:sz w:val="20"/>
          <w:szCs w:val="20"/>
          <w:lang w:val="en-US"/>
        </w:rPr>
      </w:pPr>
      <w:r w:rsidRPr="00CB0276">
        <w:rPr>
          <w:rFonts w:ascii="Times" w:hAnsi="Times" w:cs="Times"/>
          <w:color w:val="auto"/>
          <w:sz w:val="20"/>
          <w:szCs w:val="20"/>
        </w:rPr>
        <w:t xml:space="preserve">Analisis lingkungan SI/TI eksternal, yang mencakup tren teknologi dan peluang pemanfaatannya, serta penggunaan SI/TI oleh kompetitor, pelanggan dan pemasok. Analisis ini digunakan untuk mendapatkan pemahaman terhadap perkembangan SI/TI diluar organisasi yang dapat memberikan dampak terhadap kelangsungan hidup organisasi. </w:t>
      </w:r>
    </w:p>
    <w:p w:rsidR="00CB0276" w:rsidRPr="00CB0276" w:rsidRDefault="00CB0276" w:rsidP="00CB0276">
      <w:pPr>
        <w:pStyle w:val="Default"/>
        <w:jc w:val="both"/>
        <w:rPr>
          <w:rFonts w:ascii="Times" w:hAnsi="Times" w:cs="Times"/>
          <w:sz w:val="20"/>
          <w:szCs w:val="20"/>
          <w:lang w:val="en-US"/>
        </w:rPr>
      </w:pPr>
    </w:p>
    <w:p w:rsidR="00C43FFB" w:rsidRPr="006A0BF2" w:rsidRDefault="00C43FFB" w:rsidP="005F586E">
      <w:pPr>
        <w:autoSpaceDE w:val="0"/>
        <w:autoSpaceDN w:val="0"/>
        <w:adjustRightInd w:val="0"/>
        <w:spacing w:after="0" w:line="240" w:lineRule="auto"/>
        <w:jc w:val="both"/>
        <w:rPr>
          <w:rFonts w:ascii="Times" w:hAnsi="Times" w:cs="Times"/>
          <w:sz w:val="20"/>
          <w:szCs w:val="20"/>
        </w:rPr>
      </w:pPr>
      <w:r w:rsidRPr="006A0BF2">
        <w:rPr>
          <w:rFonts w:ascii="Times" w:hAnsi="Times" w:cs="Times"/>
          <w:sz w:val="20"/>
          <w:szCs w:val="20"/>
        </w:rPr>
        <w:t xml:space="preserve">Sedangkan tahapan keluaran merupakan bagian yang dilakukan untuk menghasilkan suatu dokumen perencanaan strategis SI/TI yang isinya terdiri dari: </w:t>
      </w:r>
    </w:p>
    <w:p w:rsidR="00C43FFB" w:rsidRPr="006A0BF2" w:rsidRDefault="00C43FFB" w:rsidP="005F586E">
      <w:pPr>
        <w:pStyle w:val="ListParagraph"/>
        <w:numPr>
          <w:ilvl w:val="0"/>
          <w:numId w:val="11"/>
        </w:numPr>
        <w:autoSpaceDE w:val="0"/>
        <w:autoSpaceDN w:val="0"/>
        <w:adjustRightInd w:val="0"/>
        <w:ind w:left="426" w:hanging="426"/>
        <w:rPr>
          <w:rFonts w:ascii="Times" w:hAnsi="Times" w:cs="Times"/>
          <w:sz w:val="20"/>
          <w:szCs w:val="20"/>
        </w:rPr>
      </w:pPr>
      <w:r w:rsidRPr="006A0BF2">
        <w:rPr>
          <w:rFonts w:ascii="Times" w:hAnsi="Times" w:cs="Times"/>
          <w:i/>
          <w:iCs/>
          <w:sz w:val="20"/>
          <w:szCs w:val="20"/>
        </w:rPr>
        <w:t>Business IS Strategy</w:t>
      </w:r>
      <w:r w:rsidRPr="006A0BF2">
        <w:rPr>
          <w:rFonts w:ascii="Times" w:hAnsi="Times" w:cs="Times"/>
          <w:sz w:val="20"/>
          <w:szCs w:val="20"/>
        </w:rPr>
        <w:t xml:space="preserve">, yang mencakup bagaimana setiap unit/fungsi bisnis akan memanfaatkan SI/TI untuk mencapai sasaran bisnisnya, portofolio aplikasi dan gambaran arsitektur informasi. </w:t>
      </w:r>
    </w:p>
    <w:p w:rsidR="00C43FFB" w:rsidRPr="006A0BF2" w:rsidRDefault="00C43FFB" w:rsidP="005F586E">
      <w:pPr>
        <w:pStyle w:val="ListParagraph"/>
        <w:numPr>
          <w:ilvl w:val="0"/>
          <w:numId w:val="11"/>
        </w:numPr>
        <w:autoSpaceDE w:val="0"/>
        <w:autoSpaceDN w:val="0"/>
        <w:adjustRightInd w:val="0"/>
        <w:ind w:left="426" w:hanging="426"/>
        <w:rPr>
          <w:rFonts w:ascii="Times" w:hAnsi="Times" w:cs="Times"/>
          <w:sz w:val="20"/>
          <w:szCs w:val="20"/>
        </w:rPr>
      </w:pPr>
      <w:r w:rsidRPr="006A0BF2">
        <w:rPr>
          <w:rFonts w:ascii="Times" w:hAnsi="Times" w:cs="Times"/>
          <w:i/>
          <w:iCs/>
          <w:sz w:val="20"/>
          <w:szCs w:val="20"/>
        </w:rPr>
        <w:t>IT Strategy</w:t>
      </w:r>
      <w:r w:rsidRPr="006A0BF2">
        <w:rPr>
          <w:rFonts w:ascii="Times" w:hAnsi="Times" w:cs="Times"/>
          <w:sz w:val="20"/>
          <w:szCs w:val="20"/>
        </w:rPr>
        <w:t xml:space="preserve">, yang mencakup kebijakan dan strategi bagi pengelolaan teknologi dan sumber daya manusia SI/TI. </w:t>
      </w:r>
    </w:p>
    <w:p w:rsidR="005F586E" w:rsidRDefault="00C43FFB" w:rsidP="00EE5D8A">
      <w:pPr>
        <w:pStyle w:val="ListParagraph"/>
        <w:numPr>
          <w:ilvl w:val="0"/>
          <w:numId w:val="11"/>
        </w:numPr>
        <w:autoSpaceDE w:val="0"/>
        <w:autoSpaceDN w:val="0"/>
        <w:adjustRightInd w:val="0"/>
        <w:ind w:left="426" w:hanging="426"/>
        <w:rPr>
          <w:rFonts w:ascii="Times" w:hAnsi="Times" w:cs="Times"/>
          <w:sz w:val="20"/>
          <w:szCs w:val="20"/>
        </w:rPr>
      </w:pPr>
      <w:r w:rsidRPr="006A0BF2">
        <w:rPr>
          <w:rFonts w:ascii="Times" w:hAnsi="Times" w:cs="Times"/>
          <w:i/>
          <w:iCs/>
          <w:sz w:val="20"/>
          <w:szCs w:val="20"/>
        </w:rPr>
        <w:t>IS/IT Management Strategy</w:t>
      </w:r>
      <w:r w:rsidRPr="006A0BF2">
        <w:rPr>
          <w:rFonts w:ascii="Times" w:hAnsi="Times" w:cs="Times"/>
          <w:sz w:val="20"/>
          <w:szCs w:val="20"/>
        </w:rPr>
        <w:t xml:space="preserve">, yang mencakup elemen-elemen umum yang diterapkan melalui organisasi, untuk memastikan konsistensi penerapan kebijakan SI/TI yang dibutuhkan. </w:t>
      </w:r>
    </w:p>
    <w:p w:rsidR="009D3EE5" w:rsidRDefault="009D3EE5" w:rsidP="009D3EE5">
      <w:pPr>
        <w:pStyle w:val="Default"/>
        <w:jc w:val="both"/>
        <w:rPr>
          <w:rFonts w:ascii="Times" w:hAnsi="Times" w:cs="Times"/>
          <w:i/>
          <w:iCs/>
          <w:color w:val="auto"/>
          <w:sz w:val="20"/>
          <w:szCs w:val="20"/>
          <w:lang w:val="en-US"/>
        </w:rPr>
      </w:pPr>
    </w:p>
    <w:p w:rsidR="009D3EE5" w:rsidRDefault="009D3EE5" w:rsidP="009D3EE5">
      <w:pPr>
        <w:pStyle w:val="Default"/>
        <w:jc w:val="both"/>
        <w:rPr>
          <w:rFonts w:ascii="Times" w:hAnsi="Times" w:cs="Times"/>
          <w:color w:val="auto"/>
          <w:sz w:val="20"/>
          <w:szCs w:val="20"/>
          <w:lang w:val="en-US"/>
        </w:rPr>
      </w:pPr>
      <w:r w:rsidRPr="009D3EE5">
        <w:rPr>
          <w:rFonts w:ascii="Times" w:hAnsi="Times" w:cs="Times"/>
          <w:i/>
          <w:iCs/>
          <w:color w:val="auto"/>
          <w:sz w:val="20"/>
          <w:szCs w:val="20"/>
        </w:rPr>
        <w:t>Future Application Portfolio</w:t>
      </w:r>
      <w:r w:rsidRPr="009D3EE5">
        <w:rPr>
          <w:rFonts w:ascii="Times" w:hAnsi="Times" w:cs="Times"/>
          <w:color w:val="auto"/>
          <w:sz w:val="20"/>
          <w:szCs w:val="20"/>
        </w:rPr>
        <w:t xml:space="preserve">, merupakan usulan aplikasi yang akan dikembangkan organisasi pada masa yang akan datang dengan tujuan untuk mengintegrasikan setiap unit organisasi dan menyesuaikan irama perkembangan teknologi dengan perkembangan bisnis organisasi. </w:t>
      </w:r>
    </w:p>
    <w:p w:rsidR="009D3EE5" w:rsidRPr="009D3EE5" w:rsidRDefault="009D3EE5" w:rsidP="009D3EE5">
      <w:pPr>
        <w:pStyle w:val="Default"/>
        <w:jc w:val="both"/>
        <w:rPr>
          <w:rFonts w:ascii="Times" w:hAnsi="Times" w:cs="Times"/>
          <w:color w:val="auto"/>
          <w:sz w:val="20"/>
          <w:szCs w:val="20"/>
          <w:lang w:val="en-US"/>
        </w:rPr>
      </w:pPr>
    </w:p>
    <w:p w:rsidR="009D3EE5" w:rsidRPr="009D3EE5" w:rsidRDefault="009D3EE5" w:rsidP="009D3EE5">
      <w:pPr>
        <w:pStyle w:val="Default"/>
        <w:jc w:val="both"/>
        <w:rPr>
          <w:rFonts w:ascii="Times" w:hAnsi="Times" w:cs="Times"/>
          <w:color w:val="auto"/>
          <w:sz w:val="20"/>
          <w:szCs w:val="20"/>
          <w:lang w:val="en-US"/>
        </w:rPr>
      </w:pPr>
      <w:r w:rsidRPr="009D3EE5">
        <w:rPr>
          <w:rFonts w:ascii="Times" w:hAnsi="Times" w:cs="Times"/>
          <w:i/>
          <w:iCs/>
          <w:color w:val="auto"/>
          <w:sz w:val="20"/>
          <w:szCs w:val="20"/>
        </w:rPr>
        <w:t>Current Application Portfolio</w:t>
      </w:r>
      <w:r w:rsidRPr="009D3EE5">
        <w:rPr>
          <w:rFonts w:ascii="Times" w:hAnsi="Times" w:cs="Times"/>
          <w:color w:val="auto"/>
          <w:sz w:val="20"/>
          <w:szCs w:val="20"/>
        </w:rPr>
        <w:t xml:space="preserve">, merupakan aplikasi sistem informasi yang telah atau sedang digunakan oleh organisasi. Indentifikasi keuntungan dan kekuatan yang diberikan oleh aplikasi tersebut untuk menghadapi iklim persaingan yang dihadapi organisasi saat ini. </w:t>
      </w:r>
    </w:p>
    <w:p w:rsidR="005F586E" w:rsidRPr="006A0BF2" w:rsidRDefault="005F586E" w:rsidP="005F586E">
      <w:pPr>
        <w:pStyle w:val="heading2"/>
        <w:rPr>
          <w:rFonts w:cs="Times"/>
        </w:rPr>
      </w:pPr>
      <w:r w:rsidRPr="006A0BF2">
        <w:rPr>
          <w:rFonts w:cs="Times"/>
        </w:rPr>
        <w:t>2.6.1</w:t>
      </w:r>
      <w:r w:rsidRPr="006A0BF2">
        <w:rPr>
          <w:rFonts w:cs="Times"/>
        </w:rPr>
        <w:tab/>
        <w:t>Analisis SWOT</w:t>
      </w:r>
    </w:p>
    <w:p w:rsidR="006A0BF2" w:rsidRPr="00192A58" w:rsidRDefault="00EE5D8A" w:rsidP="00D6280E">
      <w:pPr>
        <w:autoSpaceDE w:val="0"/>
        <w:autoSpaceDN w:val="0"/>
        <w:adjustRightInd w:val="0"/>
        <w:spacing w:after="0" w:line="240" w:lineRule="auto"/>
        <w:jc w:val="both"/>
        <w:rPr>
          <w:rFonts w:ascii="Times" w:hAnsi="Times" w:cs="Times"/>
          <w:sz w:val="20"/>
          <w:szCs w:val="20"/>
          <w:lang w:val="en-US"/>
        </w:rPr>
      </w:pPr>
      <w:r w:rsidRPr="006A0BF2">
        <w:rPr>
          <w:rFonts w:ascii="Times" w:hAnsi="Times" w:cs="Times"/>
          <w:sz w:val="20"/>
          <w:szCs w:val="20"/>
        </w:rPr>
        <w:t xml:space="preserve">Analisis SWOT merupakan metode yang digunakan untuk mengevaluasi kekuatan-kekuatan (strengths), kelemahan-kelemahan (weaknesses), kesempatan-kesempatan (opportunities), dan ancaman-ancaman (threats), dalam suatu proyek, program, atau unit-unit organisasi </w:t>
      </w:r>
      <w:r w:rsidR="00D6280E" w:rsidRPr="006A0BF2">
        <w:rPr>
          <w:rFonts w:ascii="Times" w:hAnsi="Times" w:cs="Times"/>
          <w:sz w:val="20"/>
          <w:szCs w:val="20"/>
        </w:rPr>
        <w:t>digambarkan dalam bentuk empat kuadran atau pun dapat dilihat sebagai sebuah bentuk matrik sebagai berikut</w:t>
      </w:r>
      <w:r w:rsidRPr="006A0BF2">
        <w:rPr>
          <w:rFonts w:ascii="Times" w:hAnsi="Times" w:cs="Times"/>
          <w:sz w:val="20"/>
          <w:szCs w:val="20"/>
          <w:lang w:val="en-US"/>
        </w:rPr>
        <w:t xml:space="preserve"> </w:t>
      </w:r>
      <w:r w:rsidRPr="00192A58">
        <w:rPr>
          <w:rFonts w:ascii="Times" w:hAnsi="Times" w:cs="Times"/>
          <w:sz w:val="20"/>
          <w:szCs w:val="20"/>
        </w:rPr>
        <w:t>(Gaspersz, 2012)</w:t>
      </w:r>
      <w:r w:rsidR="00D6280E" w:rsidRPr="00192A58">
        <w:rPr>
          <w:rFonts w:ascii="Times" w:hAnsi="Times" w:cs="Times"/>
          <w:sz w:val="20"/>
          <w:szCs w:val="20"/>
        </w:rPr>
        <w:t>:</w:t>
      </w:r>
    </w:p>
    <w:p w:rsidR="006A0BF2" w:rsidRPr="006A0BF2" w:rsidRDefault="006A0BF2" w:rsidP="006A0BF2">
      <w:pPr>
        <w:autoSpaceDE w:val="0"/>
        <w:autoSpaceDN w:val="0"/>
        <w:adjustRightInd w:val="0"/>
        <w:spacing w:after="0" w:line="240" w:lineRule="auto"/>
        <w:ind w:firstLine="426"/>
        <w:jc w:val="both"/>
        <w:rPr>
          <w:rFonts w:ascii="Times" w:hAnsi="Times" w:cs="Times"/>
          <w:color w:val="FF0000"/>
          <w:sz w:val="20"/>
          <w:szCs w:val="20"/>
          <w:lang w:val="en-US"/>
        </w:rPr>
      </w:pPr>
      <w:r w:rsidRPr="00192A58">
        <w:rPr>
          <w:rFonts w:ascii="Times" w:hAnsi="Times" w:cs="Times"/>
          <w:sz w:val="20"/>
          <w:szCs w:val="20"/>
        </w:rPr>
        <w:t>Menurut Rangkuti (2005), model yang dapat dipakai pada tahap pengumpulan data dalam</w:t>
      </w:r>
      <w:r w:rsidRPr="006A0BF2">
        <w:rPr>
          <w:rFonts w:ascii="Times" w:hAnsi="Times" w:cs="Times"/>
          <w:sz w:val="20"/>
          <w:szCs w:val="20"/>
        </w:rPr>
        <w:t xml:space="preserve"> proses analisis SWOT adalah matriks external factor evaluation (</w:t>
      </w:r>
      <w:r w:rsidR="00D5026D" w:rsidRPr="006A0BF2">
        <w:rPr>
          <w:rFonts w:ascii="Times" w:hAnsi="Times" w:cs="Times"/>
          <w:sz w:val="20"/>
          <w:szCs w:val="20"/>
        </w:rPr>
        <w:t>EFE</w:t>
      </w:r>
      <w:r w:rsidRPr="006A0BF2">
        <w:rPr>
          <w:rFonts w:ascii="Times" w:hAnsi="Times" w:cs="Times"/>
          <w:sz w:val="20"/>
          <w:szCs w:val="20"/>
        </w:rPr>
        <w:t>) dan matriks internal factor evaluation (IFE), sedangkan pada tahap analisis model yang dapat digunakan diantaranya matriks threats-opportunities-weaknesses-strengths (TOWS).</w:t>
      </w:r>
    </w:p>
    <w:p w:rsidR="005F586E" w:rsidRPr="006A0BF2" w:rsidRDefault="005F586E" w:rsidP="005F586E">
      <w:pPr>
        <w:pStyle w:val="heading2"/>
        <w:rPr>
          <w:rFonts w:cs="Times"/>
        </w:rPr>
      </w:pPr>
      <w:r w:rsidRPr="006A0BF2">
        <w:rPr>
          <w:rFonts w:cs="Times"/>
        </w:rPr>
        <w:t>2.</w:t>
      </w:r>
      <w:r w:rsidR="00D6280E" w:rsidRPr="006A0BF2">
        <w:rPr>
          <w:rFonts w:cs="Times"/>
        </w:rPr>
        <w:t>6.2</w:t>
      </w:r>
      <w:r w:rsidRPr="006A0BF2">
        <w:rPr>
          <w:rFonts w:cs="Times"/>
        </w:rPr>
        <w:t xml:space="preserve">   </w:t>
      </w:r>
      <w:r w:rsidR="00D6280E" w:rsidRPr="006A0BF2">
        <w:rPr>
          <w:rFonts w:cs="Times"/>
          <w:i/>
        </w:rPr>
        <w:t>McFarlan Strategic Grid</w:t>
      </w:r>
    </w:p>
    <w:p w:rsidR="008162D6" w:rsidRPr="006A0BF2" w:rsidRDefault="00D6280E" w:rsidP="00BD15F1">
      <w:pPr>
        <w:autoSpaceDE w:val="0"/>
        <w:autoSpaceDN w:val="0"/>
        <w:adjustRightInd w:val="0"/>
        <w:spacing w:after="0" w:line="240" w:lineRule="auto"/>
        <w:jc w:val="both"/>
        <w:rPr>
          <w:rFonts w:ascii="Times" w:hAnsi="Times" w:cs="Times"/>
          <w:sz w:val="20"/>
          <w:szCs w:val="20"/>
          <w:lang w:val="en-US"/>
        </w:rPr>
      </w:pPr>
      <w:r w:rsidRPr="00192A58">
        <w:rPr>
          <w:rFonts w:ascii="Times" w:hAnsi="Times" w:cs="Times"/>
          <w:sz w:val="20"/>
          <w:szCs w:val="20"/>
        </w:rPr>
        <w:t xml:space="preserve">Model </w:t>
      </w:r>
      <w:r w:rsidRPr="00192A58">
        <w:rPr>
          <w:rFonts w:ascii="Times" w:hAnsi="Times" w:cs="Times"/>
          <w:i/>
          <w:iCs/>
          <w:sz w:val="20"/>
          <w:szCs w:val="20"/>
        </w:rPr>
        <w:t xml:space="preserve">portfolio </w:t>
      </w:r>
      <w:r w:rsidRPr="00192A58">
        <w:rPr>
          <w:rFonts w:ascii="Times" w:hAnsi="Times" w:cs="Times"/>
          <w:sz w:val="20"/>
          <w:szCs w:val="20"/>
        </w:rPr>
        <w:t>ini dikemukakan oleh McFarlan pada tahun 1984 dengan aplikasi dikelompokkan</w:t>
      </w:r>
      <w:r w:rsidRPr="006A0BF2">
        <w:rPr>
          <w:rFonts w:ascii="Times" w:hAnsi="Times" w:cs="Times"/>
          <w:sz w:val="20"/>
          <w:szCs w:val="20"/>
        </w:rPr>
        <w:t xml:space="preserve"> menjadi empat kategori Matrik </w:t>
      </w:r>
      <w:r w:rsidRPr="006A0BF2">
        <w:rPr>
          <w:rFonts w:ascii="Times" w:hAnsi="Times" w:cs="Times"/>
          <w:i/>
          <w:iCs/>
          <w:sz w:val="20"/>
          <w:szCs w:val="20"/>
        </w:rPr>
        <w:t xml:space="preserve">Portfolio </w:t>
      </w:r>
      <w:r w:rsidRPr="006A0BF2">
        <w:rPr>
          <w:rFonts w:ascii="Times" w:hAnsi="Times" w:cs="Times"/>
          <w:sz w:val="20"/>
          <w:szCs w:val="20"/>
        </w:rPr>
        <w:t xml:space="preserve">McFarlan. </w:t>
      </w:r>
    </w:p>
    <w:p w:rsidR="00D6280E" w:rsidRPr="006A0BF2" w:rsidRDefault="00D6280E" w:rsidP="00D6280E">
      <w:pPr>
        <w:autoSpaceDE w:val="0"/>
        <w:autoSpaceDN w:val="0"/>
        <w:adjustRightInd w:val="0"/>
        <w:spacing w:after="0" w:line="240" w:lineRule="auto"/>
        <w:jc w:val="both"/>
        <w:rPr>
          <w:rFonts w:ascii="Times" w:hAnsi="Times" w:cs="Times"/>
          <w:sz w:val="20"/>
          <w:szCs w:val="20"/>
        </w:rPr>
      </w:pPr>
      <w:r w:rsidRPr="006A0BF2">
        <w:rPr>
          <w:rFonts w:ascii="Times" w:hAnsi="Times" w:cs="Times"/>
          <w:sz w:val="20"/>
          <w:szCs w:val="20"/>
        </w:rPr>
        <w:t xml:space="preserve">Kategori </w:t>
      </w:r>
      <w:r w:rsidRPr="006A0BF2">
        <w:rPr>
          <w:rFonts w:ascii="Times" w:hAnsi="Times" w:cs="Times"/>
          <w:i/>
          <w:iCs/>
          <w:sz w:val="20"/>
          <w:szCs w:val="20"/>
        </w:rPr>
        <w:t xml:space="preserve">portfolio </w:t>
      </w:r>
      <w:r w:rsidRPr="006A0BF2">
        <w:rPr>
          <w:rFonts w:ascii="Times" w:hAnsi="Times" w:cs="Times"/>
          <w:sz w:val="20"/>
          <w:szCs w:val="20"/>
        </w:rPr>
        <w:t xml:space="preserve">aplikasi terbagi menjadi empat kategori yaitu : </w:t>
      </w:r>
    </w:p>
    <w:p w:rsidR="00D6280E" w:rsidRPr="006A0BF2" w:rsidRDefault="00D6280E" w:rsidP="00D6280E">
      <w:pPr>
        <w:pStyle w:val="ListParagraph"/>
        <w:numPr>
          <w:ilvl w:val="1"/>
          <w:numId w:val="13"/>
        </w:numPr>
        <w:autoSpaceDE w:val="0"/>
        <w:autoSpaceDN w:val="0"/>
        <w:adjustRightInd w:val="0"/>
        <w:ind w:left="426" w:hanging="426"/>
        <w:rPr>
          <w:rFonts w:ascii="Times" w:hAnsi="Times" w:cs="Times"/>
          <w:sz w:val="20"/>
          <w:szCs w:val="20"/>
        </w:rPr>
      </w:pPr>
      <w:r w:rsidRPr="006A0BF2">
        <w:rPr>
          <w:rFonts w:ascii="Times" w:hAnsi="Times" w:cs="Times"/>
          <w:i/>
          <w:iCs/>
          <w:sz w:val="20"/>
          <w:szCs w:val="20"/>
        </w:rPr>
        <w:t>Strategic</w:t>
      </w:r>
      <w:r w:rsidRPr="006A0BF2">
        <w:rPr>
          <w:rFonts w:ascii="Times" w:hAnsi="Times" w:cs="Times"/>
          <w:sz w:val="20"/>
          <w:szCs w:val="20"/>
        </w:rPr>
        <w:t xml:space="preserve">, adalah aplikasi yang memiliki pengaruh kritis terhadap keberhasilan bisnis organisasi di masa yang akan datang. </w:t>
      </w:r>
    </w:p>
    <w:p w:rsidR="00D6280E" w:rsidRPr="006A0BF2" w:rsidRDefault="00D6280E" w:rsidP="00D6280E">
      <w:pPr>
        <w:pStyle w:val="ListParagraph"/>
        <w:numPr>
          <w:ilvl w:val="1"/>
          <w:numId w:val="13"/>
        </w:numPr>
        <w:autoSpaceDE w:val="0"/>
        <w:autoSpaceDN w:val="0"/>
        <w:adjustRightInd w:val="0"/>
        <w:ind w:left="426" w:hanging="426"/>
        <w:rPr>
          <w:rFonts w:ascii="Times" w:hAnsi="Times" w:cs="Times"/>
          <w:sz w:val="20"/>
          <w:szCs w:val="20"/>
        </w:rPr>
      </w:pPr>
      <w:r w:rsidRPr="006A0BF2">
        <w:rPr>
          <w:rFonts w:ascii="Times" w:hAnsi="Times" w:cs="Times"/>
          <w:i/>
          <w:iCs/>
          <w:sz w:val="20"/>
          <w:szCs w:val="20"/>
        </w:rPr>
        <w:t>Key Operational</w:t>
      </w:r>
      <w:r w:rsidRPr="006A0BF2">
        <w:rPr>
          <w:rFonts w:ascii="Times" w:hAnsi="Times" w:cs="Times"/>
          <w:sz w:val="20"/>
          <w:szCs w:val="20"/>
        </w:rPr>
        <w:t>, adalah aplikasi yang menunjang kelangsungan hidup organisasi</w:t>
      </w:r>
      <w:r w:rsidR="008162D6" w:rsidRPr="006A0BF2">
        <w:rPr>
          <w:rFonts w:ascii="Times" w:hAnsi="Times" w:cs="Times"/>
          <w:sz w:val="20"/>
          <w:szCs w:val="20"/>
        </w:rPr>
        <w:t>.</w:t>
      </w:r>
      <w:r w:rsidRPr="006A0BF2">
        <w:rPr>
          <w:rFonts w:ascii="Times" w:hAnsi="Times" w:cs="Times"/>
          <w:sz w:val="20"/>
          <w:szCs w:val="20"/>
        </w:rPr>
        <w:t xml:space="preserve"> </w:t>
      </w:r>
    </w:p>
    <w:p w:rsidR="00D6280E" w:rsidRPr="006A0BF2" w:rsidRDefault="00D6280E" w:rsidP="00D6280E">
      <w:pPr>
        <w:pStyle w:val="ListParagraph"/>
        <w:numPr>
          <w:ilvl w:val="1"/>
          <w:numId w:val="13"/>
        </w:numPr>
        <w:autoSpaceDE w:val="0"/>
        <w:autoSpaceDN w:val="0"/>
        <w:adjustRightInd w:val="0"/>
        <w:ind w:left="426" w:hanging="426"/>
        <w:rPr>
          <w:rFonts w:ascii="Times" w:hAnsi="Times" w:cs="Times"/>
          <w:sz w:val="20"/>
          <w:szCs w:val="20"/>
        </w:rPr>
      </w:pPr>
      <w:r w:rsidRPr="006A0BF2">
        <w:rPr>
          <w:rFonts w:ascii="Times" w:hAnsi="Times" w:cs="Times"/>
          <w:i/>
          <w:iCs/>
          <w:sz w:val="20"/>
          <w:szCs w:val="20"/>
        </w:rPr>
        <w:t xml:space="preserve">High Potential </w:t>
      </w:r>
      <w:r w:rsidRPr="006A0BF2">
        <w:rPr>
          <w:rFonts w:ascii="Times" w:hAnsi="Times" w:cs="Times"/>
          <w:sz w:val="20"/>
          <w:szCs w:val="20"/>
        </w:rPr>
        <w:t xml:space="preserve">adalah aplikasi yang mungkin dapat menciptakan </w:t>
      </w:r>
      <w:r w:rsidRPr="006A0BF2">
        <w:rPr>
          <w:rFonts w:ascii="Times" w:hAnsi="Times" w:cs="Times"/>
          <w:i/>
          <w:iCs/>
          <w:sz w:val="20"/>
          <w:szCs w:val="20"/>
        </w:rPr>
        <w:t xml:space="preserve">competitive advantage </w:t>
      </w:r>
      <w:r w:rsidRPr="006A0BF2">
        <w:rPr>
          <w:rFonts w:ascii="Times" w:hAnsi="Times" w:cs="Times"/>
          <w:sz w:val="20"/>
          <w:szCs w:val="20"/>
        </w:rPr>
        <w:t>bagi organisasi di masa yang akan datang.</w:t>
      </w:r>
    </w:p>
    <w:p w:rsidR="00C43FFB" w:rsidRPr="006A0BF2" w:rsidRDefault="00D6280E" w:rsidP="002E0BF3">
      <w:pPr>
        <w:pStyle w:val="ListParagraph"/>
        <w:numPr>
          <w:ilvl w:val="1"/>
          <w:numId w:val="13"/>
        </w:numPr>
        <w:autoSpaceDE w:val="0"/>
        <w:autoSpaceDN w:val="0"/>
        <w:adjustRightInd w:val="0"/>
        <w:ind w:left="426" w:hanging="426"/>
        <w:rPr>
          <w:rFonts w:ascii="Times" w:hAnsi="Times" w:cs="Times"/>
          <w:sz w:val="20"/>
          <w:szCs w:val="20"/>
        </w:rPr>
      </w:pPr>
      <w:r w:rsidRPr="006A0BF2">
        <w:rPr>
          <w:rFonts w:ascii="Times" w:hAnsi="Times" w:cs="Times"/>
          <w:i/>
          <w:iCs/>
          <w:sz w:val="20"/>
          <w:szCs w:val="20"/>
        </w:rPr>
        <w:lastRenderedPageBreak/>
        <w:t xml:space="preserve">Support </w:t>
      </w:r>
      <w:r w:rsidRPr="006A0BF2">
        <w:rPr>
          <w:rFonts w:ascii="Times" w:hAnsi="Times" w:cs="Times"/>
          <w:sz w:val="20"/>
          <w:szCs w:val="20"/>
        </w:rPr>
        <w:t xml:space="preserve">adalah aplikasi yang mendukung perusahaan untuk meningkatkan efisiensi dan efektivitas namun tidak memberikan </w:t>
      </w:r>
      <w:r w:rsidRPr="006A0BF2">
        <w:rPr>
          <w:rFonts w:ascii="Times" w:hAnsi="Times" w:cs="Times"/>
          <w:i/>
          <w:iCs/>
          <w:sz w:val="20"/>
          <w:szCs w:val="20"/>
        </w:rPr>
        <w:t>competitive advantage</w:t>
      </w:r>
      <w:r w:rsidRPr="006A0BF2">
        <w:rPr>
          <w:rFonts w:ascii="Times" w:hAnsi="Times" w:cs="Times"/>
          <w:sz w:val="20"/>
          <w:szCs w:val="20"/>
        </w:rPr>
        <w:t>.</w:t>
      </w:r>
    </w:p>
    <w:p w:rsidR="008162D6" w:rsidRPr="006A0BF2" w:rsidRDefault="008162D6" w:rsidP="008162D6">
      <w:pPr>
        <w:pStyle w:val="heading1"/>
        <w:rPr>
          <w:rFonts w:cs="Times"/>
        </w:rPr>
      </w:pPr>
      <w:r w:rsidRPr="006A0BF2">
        <w:rPr>
          <w:rFonts w:cs="Times"/>
        </w:rPr>
        <w:t>3   Hasil</w:t>
      </w:r>
    </w:p>
    <w:p w:rsidR="004615B6" w:rsidRDefault="009D3EE5" w:rsidP="00453362">
      <w:pPr>
        <w:pStyle w:val="p1a"/>
        <w:rPr>
          <w:rFonts w:cs="Times"/>
        </w:rPr>
      </w:pPr>
      <w:r>
        <w:rPr>
          <w:rFonts w:cs="Times"/>
        </w:rPr>
        <w:t xml:space="preserve">Sesuai dengan kerangka kerja </w:t>
      </w:r>
      <w:r>
        <w:rPr>
          <w:rFonts w:cs="Times"/>
          <w:i/>
        </w:rPr>
        <w:t xml:space="preserve">Ward and Peppard </w:t>
      </w:r>
      <w:r>
        <w:rPr>
          <w:rFonts w:cs="Times"/>
        </w:rPr>
        <w:t>yang digunakan dalam menyelesaikan penelitian ini, maka</w:t>
      </w:r>
      <w:r w:rsidR="00BD15F1" w:rsidRPr="006A0BF2">
        <w:rPr>
          <w:rFonts w:cs="Times"/>
        </w:rPr>
        <w:t xml:space="preserve"> </w:t>
      </w:r>
      <w:r w:rsidR="004615B6">
        <w:rPr>
          <w:rFonts w:cs="Times"/>
        </w:rPr>
        <w:t xml:space="preserve">pada </w:t>
      </w:r>
      <w:r w:rsidR="00BD15F1" w:rsidRPr="006A0BF2">
        <w:rPr>
          <w:rFonts w:cs="Times"/>
        </w:rPr>
        <w:t xml:space="preserve">bagian ini </w:t>
      </w:r>
      <w:r w:rsidR="00E64292" w:rsidRPr="006A0BF2">
        <w:rPr>
          <w:rFonts w:cs="Times"/>
        </w:rPr>
        <w:t xml:space="preserve">Analisis SWOT digunakan untuk menidentifikasi dan menganalisis faktor-faktor strategis </w:t>
      </w:r>
      <w:r w:rsidR="00E64292" w:rsidRPr="006A0BF2">
        <w:rPr>
          <w:rFonts w:cs="Times"/>
          <w:i/>
        </w:rPr>
        <w:t>internal</w:t>
      </w:r>
      <w:r w:rsidR="00E64292" w:rsidRPr="006A0BF2">
        <w:rPr>
          <w:rFonts w:cs="Times"/>
        </w:rPr>
        <w:t xml:space="preserve"> dalam kerangka </w:t>
      </w:r>
      <w:r w:rsidR="00E64292" w:rsidRPr="006A0BF2">
        <w:rPr>
          <w:rFonts w:cs="Times"/>
          <w:i/>
        </w:rPr>
        <w:t xml:space="preserve">Strength </w:t>
      </w:r>
      <w:r w:rsidR="00E64292" w:rsidRPr="006A0BF2">
        <w:rPr>
          <w:rFonts w:cs="Times"/>
        </w:rPr>
        <w:t xml:space="preserve">dan </w:t>
      </w:r>
      <w:r w:rsidR="00E64292" w:rsidRPr="006A0BF2">
        <w:rPr>
          <w:rFonts w:cs="Times"/>
          <w:i/>
        </w:rPr>
        <w:t>Weakness</w:t>
      </w:r>
      <w:r w:rsidR="00E64292" w:rsidRPr="006A0BF2">
        <w:rPr>
          <w:rFonts w:cs="Times"/>
        </w:rPr>
        <w:t xml:space="preserve"> serta faktor-faktor strategis </w:t>
      </w:r>
      <w:r w:rsidR="00E64292" w:rsidRPr="006A0BF2">
        <w:rPr>
          <w:rFonts w:cs="Times"/>
          <w:i/>
        </w:rPr>
        <w:t>eksternal</w:t>
      </w:r>
      <w:r w:rsidR="00E64292" w:rsidRPr="006A0BF2">
        <w:rPr>
          <w:rFonts w:cs="Times"/>
        </w:rPr>
        <w:t xml:space="preserve"> dalam kerangka </w:t>
      </w:r>
      <w:r w:rsidR="00E64292" w:rsidRPr="006A0BF2">
        <w:rPr>
          <w:rFonts w:cs="Times"/>
          <w:i/>
        </w:rPr>
        <w:t>Opportunity</w:t>
      </w:r>
      <w:r w:rsidR="00E64292" w:rsidRPr="006A0BF2">
        <w:rPr>
          <w:rFonts w:cs="Times"/>
        </w:rPr>
        <w:t xml:space="preserve"> dan </w:t>
      </w:r>
      <w:r w:rsidR="00E64292" w:rsidRPr="006A0BF2">
        <w:rPr>
          <w:rFonts w:cs="Times"/>
          <w:i/>
        </w:rPr>
        <w:t>Threat</w:t>
      </w:r>
      <w:r w:rsidR="00B02AAC">
        <w:rPr>
          <w:rFonts w:cs="Times"/>
          <w:i/>
        </w:rPr>
        <w:t xml:space="preserve">. </w:t>
      </w:r>
      <w:r w:rsidR="004615B6">
        <w:rPr>
          <w:rFonts w:cs="Times"/>
        </w:rPr>
        <w:t>Serta untuk menentukan alternative strategi dan penentuan pilihan strategi perkembangan Politeknik Sekayu.</w:t>
      </w:r>
    </w:p>
    <w:p w:rsidR="00E64292" w:rsidRPr="00B02AAC" w:rsidRDefault="004615B6" w:rsidP="004615B6">
      <w:pPr>
        <w:pStyle w:val="p1a"/>
        <w:ind w:firstLine="426"/>
        <w:rPr>
          <w:rFonts w:cs="Times"/>
        </w:rPr>
      </w:pPr>
      <w:r>
        <w:rPr>
          <w:rFonts w:cs="Times"/>
        </w:rPr>
        <w:t xml:space="preserve">Analisis SWOT dapat dilakukan dengan membuat matrik SWOT. Matrik terdiri dari daftar kekuatan, kelemahan, peluang dan ancaman. Strategi SO menggunakan daftar kekuatan dan memanfaatkan daftar peluang. Strategi WO memperbaiki daftar kelemahan dan mengambil manfaat dari peluang. Strategi ST menggunakan daftar kekuatan dan menghindari daftar ancaman. Strategi WT mengatasi daftar kelemahan dan menghindari daftar ancama. </w:t>
      </w:r>
      <w:r w:rsidR="00B02AAC">
        <w:rPr>
          <w:rFonts w:cs="Times"/>
        </w:rPr>
        <w:t>Hasil perbandingan dalam analisis SWOT yang menghasilkan isu-isu strategis dapat dilihat pada table 1 berikut:</w:t>
      </w:r>
    </w:p>
    <w:p w:rsidR="004A4831" w:rsidRPr="006A0BF2" w:rsidRDefault="007C3D94" w:rsidP="00192A58">
      <w:pPr>
        <w:spacing w:before="240" w:after="0"/>
        <w:jc w:val="center"/>
        <w:rPr>
          <w:rFonts w:ascii="Times" w:hAnsi="Times" w:cs="Times"/>
          <w:sz w:val="20"/>
          <w:szCs w:val="20"/>
          <w:lang w:val="en-US" w:eastAsia="de-DE"/>
        </w:rPr>
      </w:pPr>
      <w:r w:rsidRPr="006A0BF2">
        <w:rPr>
          <w:rFonts w:ascii="Times" w:hAnsi="Times" w:cs="Times"/>
          <w:b/>
          <w:sz w:val="20"/>
          <w:szCs w:val="20"/>
          <w:lang w:val="en-US" w:eastAsia="de-DE"/>
        </w:rPr>
        <w:t>Table 1.</w:t>
      </w:r>
      <w:r w:rsidRPr="006A0BF2">
        <w:rPr>
          <w:rFonts w:ascii="Times" w:hAnsi="Times" w:cs="Times"/>
          <w:sz w:val="20"/>
          <w:szCs w:val="20"/>
          <w:lang w:val="en-US" w:eastAsia="de-DE"/>
        </w:rPr>
        <w:t xml:space="preserve"> Analisis SWOT</w:t>
      </w:r>
    </w:p>
    <w:tbl>
      <w:tblPr>
        <w:tblStyle w:val="TableGrid"/>
        <w:tblW w:w="0" w:type="auto"/>
        <w:jc w:val="center"/>
        <w:tblLook w:val="04A0"/>
      </w:tblPr>
      <w:tblGrid>
        <w:gridCol w:w="2602"/>
        <w:gridCol w:w="2603"/>
        <w:gridCol w:w="2603"/>
      </w:tblGrid>
      <w:tr w:rsidR="00F84387" w:rsidRPr="006A0BF2" w:rsidTr="009D3EE5">
        <w:trPr>
          <w:trHeight w:val="3132"/>
          <w:jc w:val="center"/>
        </w:trPr>
        <w:tc>
          <w:tcPr>
            <w:tcW w:w="2602" w:type="dxa"/>
          </w:tcPr>
          <w:p w:rsidR="00F84387" w:rsidRPr="006A0BF2" w:rsidRDefault="004D281F" w:rsidP="009F33D7">
            <w:pPr>
              <w:jc w:val="both"/>
              <w:rPr>
                <w:rFonts w:ascii="Times" w:hAnsi="Times" w:cs="Times"/>
                <w:lang w:val="en-US" w:eastAsia="de-DE"/>
              </w:rPr>
            </w:pPr>
            <w:r>
              <w:rPr>
                <w:rFonts w:ascii="Times" w:hAnsi="Times" w:cs="Times"/>
                <w:noProof/>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25pt;margin-top:6.2pt;width:111.75pt;height:31.5pt;z-index:251658240">
                  <v:textbox>
                    <w:txbxContent>
                      <w:p w:rsidR="00EF57C6" w:rsidRPr="00EF57C6" w:rsidRDefault="00EF57C6">
                        <w:pPr>
                          <w:rPr>
                            <w:rFonts w:ascii="Times" w:hAnsi="Times" w:cs="Times"/>
                            <w:b/>
                            <w:lang w:val="en-US"/>
                          </w:rPr>
                        </w:pPr>
                        <w:r w:rsidRPr="00EF57C6">
                          <w:rPr>
                            <w:rFonts w:ascii="Times" w:hAnsi="Times" w:cs="Times"/>
                            <w:b/>
                            <w:sz w:val="20"/>
                            <w:szCs w:val="20"/>
                            <w:lang w:val="en-US"/>
                          </w:rPr>
                          <w:t>Faktor Eksternal</w:t>
                        </w:r>
                      </w:p>
                    </w:txbxContent>
                  </v:textbox>
                </v:shape>
              </w:pict>
            </w:r>
            <w:r w:rsidR="00EF57C6" w:rsidRPr="006A0BF2">
              <w:rPr>
                <w:rFonts w:ascii="Times" w:hAnsi="Times" w:cs="Times"/>
                <w:noProof/>
              </w:rPr>
              <w:drawing>
                <wp:anchor distT="0" distB="0" distL="114300" distR="114300" simplePos="0" relativeHeight="251660288" behindDoc="0" locked="0" layoutInCell="1" allowOverlap="1">
                  <wp:simplePos x="0" y="0"/>
                  <wp:positionH relativeFrom="column">
                    <wp:posOffset>-339725</wp:posOffset>
                  </wp:positionH>
                  <wp:positionV relativeFrom="paragraph">
                    <wp:posOffset>898525</wp:posOffset>
                  </wp:positionV>
                  <wp:extent cx="1323975" cy="668655"/>
                  <wp:effectExtent l="0" t="323850" r="0" b="3028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31750" t="61745" r="55588" b="29865"/>
                          <a:stretch>
                            <a:fillRect/>
                          </a:stretch>
                        </pic:blipFill>
                        <pic:spPr bwMode="auto">
                          <a:xfrm rot="5400000">
                            <a:off x="0" y="0"/>
                            <a:ext cx="1323975" cy="668655"/>
                          </a:xfrm>
                          <a:prstGeom prst="rect">
                            <a:avLst/>
                          </a:prstGeom>
                          <a:noFill/>
                          <a:ln w="9525">
                            <a:noFill/>
                            <a:miter lim="800000"/>
                            <a:headEnd/>
                            <a:tailEnd/>
                          </a:ln>
                        </pic:spPr>
                      </pic:pic>
                    </a:graphicData>
                  </a:graphic>
                </wp:anchor>
              </w:drawing>
            </w:r>
          </w:p>
        </w:tc>
        <w:tc>
          <w:tcPr>
            <w:tcW w:w="2603" w:type="dxa"/>
          </w:tcPr>
          <w:p w:rsidR="00F84387" w:rsidRPr="006A0BF2" w:rsidRDefault="00F84387" w:rsidP="009F33D7">
            <w:pPr>
              <w:jc w:val="both"/>
              <w:rPr>
                <w:rFonts w:ascii="Times" w:hAnsi="Times" w:cs="Times"/>
                <w:b/>
                <w:lang w:val="en-US" w:eastAsia="de-DE"/>
              </w:rPr>
            </w:pPr>
            <w:r w:rsidRPr="006A0BF2">
              <w:rPr>
                <w:rFonts w:ascii="Times" w:hAnsi="Times" w:cs="Times"/>
                <w:b/>
                <w:i/>
                <w:lang w:eastAsia="de-DE"/>
              </w:rPr>
              <w:t>Opportunity</w:t>
            </w:r>
            <w:r w:rsidRPr="006A0BF2">
              <w:rPr>
                <w:rFonts w:ascii="Times" w:hAnsi="Times" w:cs="Times"/>
                <w:b/>
                <w:i/>
                <w:lang w:val="en-US" w:eastAsia="de-DE"/>
              </w:rPr>
              <w:t>(O)</w:t>
            </w:r>
          </w:p>
          <w:p w:rsidR="00F84387" w:rsidRPr="006A0BF2" w:rsidRDefault="00F84387" w:rsidP="009F33D7">
            <w:pPr>
              <w:jc w:val="both"/>
              <w:rPr>
                <w:rFonts w:ascii="Times" w:hAnsi="Times" w:cs="Times"/>
                <w:lang w:eastAsia="de-DE"/>
              </w:rPr>
            </w:pPr>
            <w:r w:rsidRPr="006A0BF2">
              <w:rPr>
                <w:rFonts w:ascii="Times" w:hAnsi="Times" w:cs="Times"/>
                <w:lang w:val="en-US" w:eastAsia="de-DE"/>
              </w:rPr>
              <w:t>(1)Pendidikan yang dimiliki berbasis vokasi yang dibutuhkan oleh dunia kerja, (2)</w:t>
            </w:r>
            <w:r w:rsidRPr="006A0BF2">
              <w:rPr>
                <w:rFonts w:ascii="Times" w:hAnsi="Times" w:cs="Times"/>
                <w:lang w:eastAsia="de-DE"/>
              </w:rPr>
              <w:t xml:space="preserve"> Perlu penambahan tenaga administrator untuk meningkatkan kinerja SI/TI</w:t>
            </w:r>
            <w:r w:rsidRPr="006A0BF2">
              <w:rPr>
                <w:rFonts w:ascii="Times" w:hAnsi="Times" w:cs="Times"/>
                <w:lang w:val="en-US" w:eastAsia="de-DE"/>
              </w:rPr>
              <w:t>, (3)</w:t>
            </w:r>
            <w:r w:rsidRPr="006A0BF2">
              <w:rPr>
                <w:rFonts w:ascii="Times" w:hAnsi="Times" w:cs="Times"/>
                <w:lang w:eastAsia="de-DE"/>
              </w:rPr>
              <w:t>Perlu menyempurnakan sistem jaringan intranet, internet dan koneksi nir kabel (</w:t>
            </w:r>
            <w:r w:rsidRPr="006A0BF2">
              <w:rPr>
                <w:rFonts w:ascii="Times" w:hAnsi="Times" w:cs="Times"/>
                <w:i/>
                <w:lang w:eastAsia="de-DE"/>
              </w:rPr>
              <w:t>wireless)</w:t>
            </w:r>
          </w:p>
          <w:p w:rsidR="00F84387" w:rsidRPr="006A0BF2" w:rsidRDefault="00F84387" w:rsidP="009F33D7">
            <w:pPr>
              <w:pStyle w:val="p1a"/>
              <w:rPr>
                <w:rFonts w:cs="Times"/>
              </w:rPr>
            </w:pPr>
          </w:p>
        </w:tc>
        <w:tc>
          <w:tcPr>
            <w:tcW w:w="2603" w:type="dxa"/>
          </w:tcPr>
          <w:p w:rsidR="00F84387" w:rsidRPr="006A0BF2" w:rsidRDefault="00F84387" w:rsidP="009F33D7">
            <w:pPr>
              <w:jc w:val="both"/>
              <w:rPr>
                <w:rFonts w:ascii="Times" w:hAnsi="Times" w:cs="Times"/>
                <w:b/>
                <w:lang w:val="en-US" w:eastAsia="de-DE"/>
              </w:rPr>
            </w:pPr>
            <w:r w:rsidRPr="006A0BF2">
              <w:rPr>
                <w:rFonts w:ascii="Times" w:hAnsi="Times" w:cs="Times"/>
                <w:b/>
                <w:i/>
                <w:lang w:eastAsia="de-DE"/>
              </w:rPr>
              <w:t>Threat</w:t>
            </w:r>
            <w:r w:rsidRPr="006A0BF2">
              <w:rPr>
                <w:rFonts w:ascii="Times" w:hAnsi="Times" w:cs="Times"/>
                <w:b/>
                <w:i/>
                <w:lang w:val="en-US" w:eastAsia="de-DE"/>
              </w:rPr>
              <w:t>(T)</w:t>
            </w:r>
          </w:p>
          <w:p w:rsidR="00F84387" w:rsidRPr="006A0BF2" w:rsidRDefault="00F84387" w:rsidP="009F33D7">
            <w:pPr>
              <w:jc w:val="both"/>
              <w:rPr>
                <w:rFonts w:ascii="Times" w:hAnsi="Times" w:cs="Times"/>
                <w:lang w:val="en-US" w:eastAsia="de-DE"/>
              </w:rPr>
            </w:pPr>
            <w:r w:rsidRPr="006A0BF2">
              <w:rPr>
                <w:rFonts w:ascii="Times" w:hAnsi="Times" w:cs="Times"/>
                <w:lang w:val="en-US" w:eastAsia="de-DE"/>
              </w:rPr>
              <w:t>(1)</w:t>
            </w:r>
            <w:r w:rsidRPr="006A0BF2">
              <w:rPr>
                <w:rFonts w:ascii="Times" w:hAnsi="Times" w:cs="Times"/>
                <w:lang w:eastAsia="de-DE"/>
              </w:rPr>
              <w:t>Perkembangan teknologi informasi yang sangat cepat,</w:t>
            </w:r>
            <w:r w:rsidRPr="006A0BF2">
              <w:rPr>
                <w:rFonts w:ascii="Times" w:hAnsi="Times" w:cs="Times"/>
                <w:lang w:val="en-US" w:eastAsia="de-DE"/>
              </w:rPr>
              <w:t xml:space="preserve"> (2)</w:t>
            </w:r>
            <w:r w:rsidRPr="006A0BF2">
              <w:rPr>
                <w:rFonts w:ascii="Times" w:hAnsi="Times" w:cs="Times"/>
                <w:lang w:eastAsia="de-DE"/>
              </w:rPr>
              <w:t xml:space="preserve"> Teknologi pengelolaan program strudi pesaing berkembang pesat</w:t>
            </w:r>
            <w:r w:rsidRPr="006A0BF2">
              <w:rPr>
                <w:rFonts w:ascii="Times" w:hAnsi="Times" w:cs="Times"/>
                <w:lang w:val="en-US" w:eastAsia="de-DE"/>
              </w:rPr>
              <w:t>, (3)Adanya perguruan tinggi lain yang menawarkan pendidikan Strata 1 (SI), (4)Keterbatasan SDM yang kreatif, (5)</w:t>
            </w:r>
            <w:r w:rsidRPr="006A0BF2">
              <w:rPr>
                <w:rFonts w:ascii="Times" w:hAnsi="Times" w:cs="Times"/>
                <w:lang w:eastAsia="de-DE"/>
              </w:rPr>
              <w:t xml:space="preserve">Banyaknya perguruan tinggi yang sudah menerapkan </w:t>
            </w:r>
            <w:r w:rsidRPr="006A0BF2">
              <w:rPr>
                <w:rFonts w:ascii="Times" w:hAnsi="Times" w:cs="Times"/>
                <w:i/>
                <w:lang w:eastAsia="de-DE"/>
              </w:rPr>
              <w:t>e-learning</w:t>
            </w:r>
          </w:p>
        </w:tc>
      </w:tr>
      <w:tr w:rsidR="00F84387" w:rsidRPr="006A0BF2" w:rsidTr="00B02AAC">
        <w:trPr>
          <w:trHeight w:val="4819"/>
          <w:jc w:val="center"/>
        </w:trPr>
        <w:tc>
          <w:tcPr>
            <w:tcW w:w="2602" w:type="dxa"/>
          </w:tcPr>
          <w:p w:rsidR="00F84387" w:rsidRPr="006A0BF2" w:rsidRDefault="00F84387" w:rsidP="009F33D7">
            <w:pPr>
              <w:pStyle w:val="p1a"/>
              <w:rPr>
                <w:rFonts w:cs="Times"/>
                <w:b/>
                <w:i/>
              </w:rPr>
            </w:pPr>
            <w:r w:rsidRPr="006A0BF2">
              <w:rPr>
                <w:rFonts w:cs="Times"/>
                <w:b/>
                <w:i/>
              </w:rPr>
              <w:t>Strength (S)</w:t>
            </w:r>
          </w:p>
          <w:p w:rsidR="00F84387" w:rsidRPr="006A0BF2" w:rsidRDefault="00F84387" w:rsidP="009F33D7">
            <w:pPr>
              <w:jc w:val="both"/>
              <w:rPr>
                <w:rFonts w:ascii="Times" w:hAnsi="Times" w:cs="Times"/>
                <w:lang w:val="en-US" w:eastAsia="de-DE"/>
              </w:rPr>
            </w:pPr>
            <w:r w:rsidRPr="006A0BF2">
              <w:rPr>
                <w:rFonts w:ascii="Times" w:hAnsi="Times" w:cs="Times"/>
              </w:rPr>
              <w:t xml:space="preserve">(1)Memiliki legalitas dari Pemerintah, (2)Beasiswa penuh yang diberikan kepada seluruh mahasiswa, (3)Lokasi kampus yang strategis di dalam kota, (4)Politeknik Sekayu memiliki </w:t>
            </w:r>
            <w:r w:rsidRPr="006A0BF2">
              <w:rPr>
                <w:rFonts w:ascii="Times" w:hAnsi="Times" w:cs="Times"/>
                <w:i/>
              </w:rPr>
              <w:t>Website</w:t>
            </w:r>
            <w:r w:rsidRPr="006A0BF2">
              <w:rPr>
                <w:rFonts w:ascii="Times" w:hAnsi="Times" w:cs="Times"/>
              </w:rPr>
              <w:t xml:space="preserve"> sendiri, (5)Memiliki mitra perusahaan dalam kerjasama baik magang maupun penempatan alumni, (6)</w:t>
            </w:r>
            <w:r w:rsidRPr="006A0BF2">
              <w:rPr>
                <w:rFonts w:ascii="Times" w:hAnsi="Times" w:cs="Times"/>
                <w:lang w:eastAsia="de-DE"/>
              </w:rPr>
              <w:t>Tersedianya fasilitas teknologi informasi yang memadai seperti infokus, lab. Computer, lab. Jaringan, lab. Teknik</w:t>
            </w:r>
            <w:r w:rsidRPr="006A0BF2">
              <w:rPr>
                <w:rFonts w:ascii="Times" w:hAnsi="Times" w:cs="Times"/>
              </w:rPr>
              <w:t>, (7)</w:t>
            </w:r>
            <w:r w:rsidRPr="006A0BF2">
              <w:rPr>
                <w:rFonts w:ascii="Times" w:hAnsi="Times" w:cs="Times"/>
                <w:lang w:eastAsia="de-DE"/>
              </w:rPr>
              <w:t>Semua unit computer terhubung dengan jaringan LAN.</w:t>
            </w:r>
          </w:p>
        </w:tc>
        <w:tc>
          <w:tcPr>
            <w:tcW w:w="2603" w:type="dxa"/>
          </w:tcPr>
          <w:p w:rsidR="00F84387" w:rsidRPr="006A0BF2" w:rsidRDefault="00F84387" w:rsidP="009F33D7">
            <w:pPr>
              <w:pStyle w:val="p1a"/>
              <w:rPr>
                <w:rFonts w:cs="Times"/>
              </w:rPr>
            </w:pPr>
            <w:r w:rsidRPr="006A0BF2">
              <w:rPr>
                <w:rFonts w:cs="Times"/>
                <w:b/>
              </w:rPr>
              <w:t>Strategi S-O</w:t>
            </w:r>
          </w:p>
          <w:p w:rsidR="00F84387" w:rsidRPr="006A0BF2" w:rsidRDefault="00F84387" w:rsidP="009F33D7">
            <w:pPr>
              <w:jc w:val="both"/>
              <w:rPr>
                <w:rFonts w:ascii="Times" w:hAnsi="Times" w:cs="Times"/>
                <w:lang w:val="en-US" w:eastAsia="de-DE"/>
              </w:rPr>
            </w:pPr>
            <w:r w:rsidRPr="006A0BF2">
              <w:rPr>
                <w:rFonts w:ascii="Times" w:hAnsi="Times" w:cs="Times"/>
                <w:lang w:val="en-US" w:eastAsia="de-DE"/>
              </w:rPr>
              <w:t>(1)Melakukan pengembangan dan pemanfaaatan teknologi informasi dan komunikasi (ICT) secara menyeluruh di setiap unit, (2)Melakukan pengkajian pengembangan asset iventaris, (3)Meningkatkan kegiatan kemasiswaan, (4)Meningkatkan kualitas dan kuantitas sarana dan prasarana pembelajaran, (5)</w:t>
            </w:r>
            <w:r w:rsidR="00BC3F91" w:rsidRPr="006A0BF2">
              <w:rPr>
                <w:rFonts w:ascii="Times" w:hAnsi="Times" w:cs="Times"/>
                <w:lang w:val="en-US" w:eastAsia="de-DE"/>
              </w:rPr>
              <w:t>Meningkatkan infrastruktur jaringan yang lebih baik</w:t>
            </w:r>
          </w:p>
        </w:tc>
        <w:tc>
          <w:tcPr>
            <w:tcW w:w="2603" w:type="dxa"/>
          </w:tcPr>
          <w:p w:rsidR="00BC3F91" w:rsidRPr="006A0BF2" w:rsidRDefault="007B1C4E" w:rsidP="009F33D7">
            <w:pPr>
              <w:jc w:val="both"/>
              <w:rPr>
                <w:rFonts w:ascii="Times" w:hAnsi="Times" w:cs="Times"/>
                <w:b/>
                <w:lang w:val="en-US" w:eastAsia="de-DE"/>
              </w:rPr>
            </w:pPr>
            <w:r w:rsidRPr="006A0BF2">
              <w:rPr>
                <w:rFonts w:ascii="Times" w:hAnsi="Times" w:cs="Times"/>
                <w:b/>
                <w:lang w:val="en-US" w:eastAsia="de-DE"/>
              </w:rPr>
              <w:t>Strategi S-T</w:t>
            </w:r>
          </w:p>
          <w:p w:rsidR="007B1C4E" w:rsidRPr="006A0BF2" w:rsidRDefault="007B1C4E" w:rsidP="009F33D7">
            <w:pPr>
              <w:jc w:val="both"/>
              <w:rPr>
                <w:rFonts w:ascii="Times" w:hAnsi="Times" w:cs="Times"/>
                <w:lang w:val="en-US" w:eastAsia="de-DE"/>
              </w:rPr>
            </w:pPr>
            <w:r w:rsidRPr="006A0BF2">
              <w:rPr>
                <w:rFonts w:ascii="Times" w:hAnsi="Times" w:cs="Times"/>
                <w:lang w:val="en-US" w:eastAsia="de-DE"/>
              </w:rPr>
              <w:t xml:space="preserve">(1)Menggalang peran serta alumni dan </w:t>
            </w:r>
            <w:r w:rsidRPr="006A0BF2">
              <w:rPr>
                <w:rFonts w:ascii="Times" w:hAnsi="Times" w:cs="Times"/>
                <w:i/>
                <w:lang w:val="en-US" w:eastAsia="de-DE"/>
              </w:rPr>
              <w:t>stakeholder</w:t>
            </w:r>
            <w:r w:rsidRPr="006A0BF2">
              <w:rPr>
                <w:rFonts w:ascii="Times" w:hAnsi="Times" w:cs="Times"/>
                <w:lang w:val="en-US" w:eastAsia="de-DE"/>
              </w:rPr>
              <w:t xml:space="preserve"> dalam mengevakuasi proses pembelajaran, (2)Mengoptimalkan penggunaan ICT, (3)Meningkatkan fasilitas layanan yang memudahkan dalam mengakses sistem informasi</w:t>
            </w:r>
          </w:p>
        </w:tc>
      </w:tr>
      <w:tr w:rsidR="00BC3F91" w:rsidRPr="006A0BF2" w:rsidTr="00EF57C6">
        <w:trPr>
          <w:trHeight w:val="370"/>
          <w:jc w:val="center"/>
        </w:trPr>
        <w:tc>
          <w:tcPr>
            <w:tcW w:w="2602" w:type="dxa"/>
          </w:tcPr>
          <w:p w:rsidR="00BC3F91" w:rsidRPr="006A0BF2" w:rsidRDefault="00BC3F91" w:rsidP="009F33D7">
            <w:pPr>
              <w:jc w:val="both"/>
              <w:rPr>
                <w:rFonts w:ascii="Times" w:hAnsi="Times" w:cs="Times"/>
                <w:b/>
                <w:lang w:val="en-US" w:eastAsia="de-DE"/>
              </w:rPr>
            </w:pPr>
            <w:r w:rsidRPr="006A0BF2">
              <w:rPr>
                <w:rFonts w:ascii="Times" w:hAnsi="Times" w:cs="Times"/>
                <w:b/>
                <w:i/>
                <w:lang w:eastAsia="de-DE"/>
              </w:rPr>
              <w:t>Weakness</w:t>
            </w:r>
            <w:r w:rsidRPr="006A0BF2">
              <w:rPr>
                <w:rFonts w:ascii="Times" w:hAnsi="Times" w:cs="Times"/>
                <w:b/>
                <w:i/>
                <w:lang w:val="en-US" w:eastAsia="de-DE"/>
              </w:rPr>
              <w:t xml:space="preserve"> (W)</w:t>
            </w:r>
          </w:p>
          <w:p w:rsidR="00BC3F91" w:rsidRPr="006A0BF2" w:rsidRDefault="00BC3F91" w:rsidP="009F33D7">
            <w:pPr>
              <w:jc w:val="both"/>
              <w:rPr>
                <w:rFonts w:ascii="Times" w:hAnsi="Times" w:cs="Times"/>
                <w:lang w:eastAsia="de-DE"/>
              </w:rPr>
            </w:pPr>
            <w:r w:rsidRPr="006A0BF2">
              <w:rPr>
                <w:rFonts w:ascii="Times" w:hAnsi="Times" w:cs="Times"/>
                <w:lang w:val="en-US" w:eastAsia="de-DE"/>
              </w:rPr>
              <w:t xml:space="preserve">(1)Sebagian besar unit belum memiliki sistem tata kelola, </w:t>
            </w:r>
            <w:r w:rsidRPr="006A0BF2">
              <w:rPr>
                <w:rFonts w:ascii="Times" w:hAnsi="Times" w:cs="Times"/>
                <w:lang w:val="en-US" w:eastAsia="de-DE"/>
              </w:rPr>
              <w:lastRenderedPageBreak/>
              <w:t>(2)Belum optimalnya sumber daya manusia, (3)Kinerja disebagian unit masih lambat, (4)</w:t>
            </w:r>
            <w:r w:rsidRPr="006A0BF2">
              <w:rPr>
                <w:rFonts w:ascii="Times" w:hAnsi="Times" w:cs="Times"/>
                <w:lang w:eastAsia="de-DE"/>
              </w:rPr>
              <w:t>Belum adanya pelayanan yang berbasis SI/TI</w:t>
            </w:r>
            <w:r w:rsidRPr="006A0BF2">
              <w:rPr>
                <w:rFonts w:ascii="Times" w:hAnsi="Times" w:cs="Times"/>
                <w:lang w:val="en-US" w:eastAsia="de-DE"/>
              </w:rPr>
              <w:t>, (5)</w:t>
            </w:r>
            <w:r w:rsidRPr="006A0BF2">
              <w:rPr>
                <w:rFonts w:ascii="Times" w:hAnsi="Times" w:cs="Times"/>
                <w:lang w:eastAsia="de-DE"/>
              </w:rPr>
              <w:t>Akses jaringan internet masih terbatas dan lambat</w:t>
            </w:r>
            <w:r w:rsidRPr="006A0BF2">
              <w:rPr>
                <w:rFonts w:ascii="Times" w:hAnsi="Times" w:cs="Times"/>
                <w:lang w:val="en-US" w:eastAsia="de-DE"/>
              </w:rPr>
              <w:t>, (6)</w:t>
            </w:r>
            <w:r w:rsidRPr="006A0BF2">
              <w:rPr>
                <w:rFonts w:ascii="Times" w:hAnsi="Times" w:cs="Times"/>
                <w:lang w:eastAsia="de-DE"/>
              </w:rPr>
              <w:t xml:space="preserve"> Belum adanya fasilitas internet yang digunakan dalam pembelajaran</w:t>
            </w:r>
          </w:p>
          <w:p w:rsidR="00BC3F91" w:rsidRPr="006A0BF2" w:rsidRDefault="00BC3F91" w:rsidP="009F33D7">
            <w:pPr>
              <w:jc w:val="both"/>
              <w:rPr>
                <w:rFonts w:ascii="Times" w:hAnsi="Times" w:cs="Times"/>
                <w:lang w:val="en-US" w:eastAsia="de-DE"/>
              </w:rPr>
            </w:pPr>
          </w:p>
        </w:tc>
        <w:tc>
          <w:tcPr>
            <w:tcW w:w="2603" w:type="dxa"/>
          </w:tcPr>
          <w:p w:rsidR="00BC3F91" w:rsidRPr="006A0BF2" w:rsidRDefault="00BC3F91" w:rsidP="009F33D7">
            <w:pPr>
              <w:jc w:val="both"/>
              <w:rPr>
                <w:rFonts w:ascii="Times" w:hAnsi="Times" w:cs="Times"/>
                <w:b/>
                <w:lang w:val="en-US" w:eastAsia="de-DE"/>
              </w:rPr>
            </w:pPr>
            <w:r w:rsidRPr="006A0BF2">
              <w:rPr>
                <w:rFonts w:ascii="Times" w:hAnsi="Times" w:cs="Times"/>
                <w:b/>
                <w:lang w:val="en-US" w:eastAsia="de-DE"/>
              </w:rPr>
              <w:lastRenderedPageBreak/>
              <w:t>Strategi W-O</w:t>
            </w:r>
          </w:p>
          <w:p w:rsidR="00BC3F91" w:rsidRPr="006A0BF2" w:rsidRDefault="00BC3F91" w:rsidP="009F33D7">
            <w:pPr>
              <w:jc w:val="both"/>
              <w:rPr>
                <w:rFonts w:ascii="Times" w:hAnsi="Times" w:cs="Times"/>
                <w:lang w:val="en-US" w:eastAsia="de-DE"/>
              </w:rPr>
            </w:pPr>
            <w:r w:rsidRPr="006A0BF2">
              <w:rPr>
                <w:rFonts w:ascii="Times" w:hAnsi="Times" w:cs="Times"/>
                <w:lang w:val="en-US" w:eastAsia="de-DE"/>
              </w:rPr>
              <w:t xml:space="preserve">(1)Meningkatkan kapasitas kelas, laboratorium dan </w:t>
            </w:r>
            <w:r w:rsidRPr="006A0BF2">
              <w:rPr>
                <w:rFonts w:ascii="Times" w:hAnsi="Times" w:cs="Times"/>
                <w:lang w:val="en-US" w:eastAsia="de-DE"/>
              </w:rPr>
              <w:lastRenderedPageBreak/>
              <w:t>fasilitas kampus, (2)meningkatkan tatakerja dan tatakelola perguruan tinggi, (3)Meningkatkan proses pembelajaran, praktek industry dan magang, (4)Meningkatkan daya tampung mahasiswa baru, (5)Meningkatkan manajemen SDM dalam memanfaatkan ICT</w:t>
            </w:r>
          </w:p>
        </w:tc>
        <w:tc>
          <w:tcPr>
            <w:tcW w:w="2603" w:type="dxa"/>
          </w:tcPr>
          <w:p w:rsidR="00BC3F91" w:rsidRPr="006A0BF2" w:rsidRDefault="007B1C4E" w:rsidP="009F33D7">
            <w:pPr>
              <w:jc w:val="both"/>
              <w:rPr>
                <w:rFonts w:ascii="Times" w:hAnsi="Times" w:cs="Times"/>
                <w:b/>
                <w:lang w:val="en-US" w:eastAsia="de-DE"/>
              </w:rPr>
            </w:pPr>
            <w:r w:rsidRPr="006A0BF2">
              <w:rPr>
                <w:rFonts w:ascii="Times" w:hAnsi="Times" w:cs="Times"/>
                <w:b/>
                <w:lang w:val="en-US" w:eastAsia="de-DE"/>
              </w:rPr>
              <w:lastRenderedPageBreak/>
              <w:t>Strategi W-T</w:t>
            </w:r>
          </w:p>
          <w:p w:rsidR="007C3D94" w:rsidRPr="006A0BF2" w:rsidRDefault="007B1C4E" w:rsidP="009F33D7">
            <w:pPr>
              <w:jc w:val="both"/>
              <w:rPr>
                <w:rFonts w:ascii="Times" w:hAnsi="Times" w:cs="Times"/>
                <w:i/>
                <w:lang w:val="en-US" w:eastAsia="de-DE"/>
              </w:rPr>
            </w:pPr>
            <w:r w:rsidRPr="006A0BF2">
              <w:rPr>
                <w:rFonts w:ascii="Times" w:hAnsi="Times" w:cs="Times"/>
                <w:lang w:val="en-US" w:eastAsia="de-DE"/>
              </w:rPr>
              <w:t>(1)</w:t>
            </w:r>
            <w:r w:rsidR="007C3D94" w:rsidRPr="006A0BF2">
              <w:rPr>
                <w:rFonts w:ascii="Times" w:hAnsi="Times" w:cs="Times"/>
                <w:lang w:val="en-US" w:eastAsia="de-DE"/>
              </w:rPr>
              <w:t xml:space="preserve">Meningkatkan kualitas pendidikan, (2)Menetapkan </w:t>
            </w:r>
            <w:r w:rsidR="007C3D94" w:rsidRPr="006A0BF2">
              <w:rPr>
                <w:rFonts w:ascii="Times" w:hAnsi="Times" w:cs="Times"/>
                <w:lang w:val="en-US" w:eastAsia="de-DE"/>
              </w:rPr>
              <w:lastRenderedPageBreak/>
              <w:t xml:space="preserve">skala prioritas dalam pengembangan SI/TI, (3)Menambah kapasitas perangan </w:t>
            </w:r>
            <w:r w:rsidR="007C3D94" w:rsidRPr="006A0BF2">
              <w:rPr>
                <w:rFonts w:ascii="Times" w:hAnsi="Times" w:cs="Times"/>
                <w:i/>
                <w:lang w:val="en-US" w:eastAsia="de-DE"/>
              </w:rPr>
              <w:t>hardware</w:t>
            </w:r>
            <w:r w:rsidR="007C3D94" w:rsidRPr="006A0BF2">
              <w:rPr>
                <w:rFonts w:ascii="Times" w:hAnsi="Times" w:cs="Times"/>
                <w:lang w:val="en-US" w:eastAsia="de-DE"/>
              </w:rPr>
              <w:t xml:space="preserve"> dan </w:t>
            </w:r>
            <w:r w:rsidR="007C3D94" w:rsidRPr="006A0BF2">
              <w:rPr>
                <w:rFonts w:ascii="Times" w:hAnsi="Times" w:cs="Times"/>
                <w:i/>
                <w:lang w:val="en-US" w:eastAsia="de-DE"/>
              </w:rPr>
              <w:t>software</w:t>
            </w:r>
            <w:r w:rsidR="007C3D94" w:rsidRPr="006A0BF2">
              <w:rPr>
                <w:rFonts w:ascii="Times" w:hAnsi="Times" w:cs="Times"/>
                <w:lang w:val="en-US" w:eastAsia="de-DE"/>
              </w:rPr>
              <w:t xml:space="preserve">, (4)Mengembangkan layanan </w:t>
            </w:r>
            <w:r w:rsidR="007C3D94" w:rsidRPr="006A0BF2">
              <w:rPr>
                <w:rFonts w:ascii="Times" w:hAnsi="Times" w:cs="Times"/>
                <w:i/>
                <w:lang w:val="en-US" w:eastAsia="de-DE"/>
              </w:rPr>
              <w:t>website</w:t>
            </w:r>
          </w:p>
        </w:tc>
      </w:tr>
    </w:tbl>
    <w:p w:rsidR="000A32DC" w:rsidRPr="006A0BF2" w:rsidRDefault="009D3EE5" w:rsidP="009D3EE5">
      <w:pPr>
        <w:pStyle w:val="heading1"/>
        <w:rPr>
          <w:rFonts w:cs="Times"/>
          <w:b w:val="0"/>
          <w:sz w:val="20"/>
        </w:rPr>
      </w:pPr>
      <w:r>
        <w:rPr>
          <w:rFonts w:cs="Times"/>
          <w:b w:val="0"/>
          <w:sz w:val="20"/>
        </w:rPr>
        <w:lastRenderedPageBreak/>
        <w:t xml:space="preserve">Setelah melakukan identifikasi kebutuhan dan solusi sistem informasi dari analisis SWOT, maka didapatkan gambaran rencana strategis SI/TI masa depan. Rencana strategis yang dihasilkan akan digunakan sebagai acuan dalam pengembangan SI/TI di Politeknik Sekayu. </w:t>
      </w:r>
      <w:r w:rsidR="000A32DC" w:rsidRPr="006A0BF2">
        <w:rPr>
          <w:rFonts w:cs="Times"/>
          <w:b w:val="0"/>
          <w:sz w:val="20"/>
        </w:rPr>
        <w:t xml:space="preserve">Hasil analisis dapat disusun dalam sebuah portofolio aplikasi mendatang seperti pada table </w:t>
      </w:r>
      <w:r w:rsidR="00F175CE" w:rsidRPr="006A0BF2">
        <w:rPr>
          <w:rFonts w:cs="Times"/>
          <w:b w:val="0"/>
          <w:sz w:val="20"/>
        </w:rPr>
        <w:t>2</w:t>
      </w:r>
      <w:r w:rsidR="000A32DC" w:rsidRPr="006A0BF2">
        <w:rPr>
          <w:rFonts w:cs="Times"/>
          <w:b w:val="0"/>
          <w:sz w:val="20"/>
        </w:rPr>
        <w:t xml:space="preserve"> dibawah ini :</w:t>
      </w:r>
    </w:p>
    <w:p w:rsidR="008F1866" w:rsidRPr="006A0BF2" w:rsidRDefault="000A32DC" w:rsidP="000A32DC">
      <w:pPr>
        <w:pStyle w:val="heading1"/>
        <w:spacing w:before="0" w:after="0"/>
        <w:jc w:val="center"/>
        <w:rPr>
          <w:rFonts w:cs="Times"/>
          <w:b w:val="0"/>
          <w:sz w:val="20"/>
        </w:rPr>
      </w:pPr>
      <w:r w:rsidRPr="006A0BF2">
        <w:rPr>
          <w:rFonts w:cs="Times"/>
          <w:sz w:val="20"/>
        </w:rPr>
        <w:t xml:space="preserve">Tabel </w:t>
      </w:r>
      <w:r w:rsidR="00F175CE" w:rsidRPr="006A0BF2">
        <w:rPr>
          <w:rFonts w:cs="Times"/>
          <w:sz w:val="20"/>
        </w:rPr>
        <w:t xml:space="preserve">2. </w:t>
      </w:r>
      <w:r w:rsidR="003B7C71" w:rsidRPr="006A0BF2">
        <w:rPr>
          <w:rFonts w:cs="Times"/>
          <w:b w:val="0"/>
          <w:sz w:val="20"/>
        </w:rPr>
        <w:t>Portofolio Mc Farlan</w:t>
      </w:r>
    </w:p>
    <w:tbl>
      <w:tblPr>
        <w:tblStyle w:val="TableGrid"/>
        <w:tblW w:w="0" w:type="auto"/>
        <w:jc w:val="center"/>
        <w:tblLook w:val="04A0"/>
      </w:tblPr>
      <w:tblGrid>
        <w:gridCol w:w="3474"/>
        <w:gridCol w:w="3474"/>
      </w:tblGrid>
      <w:tr w:rsidR="008F1866" w:rsidRPr="006A0BF2" w:rsidTr="00B35D92">
        <w:trPr>
          <w:trHeight w:val="162"/>
          <w:jc w:val="center"/>
        </w:trPr>
        <w:tc>
          <w:tcPr>
            <w:tcW w:w="3474" w:type="dxa"/>
          </w:tcPr>
          <w:p w:rsidR="008F1866" w:rsidRPr="006A0BF2" w:rsidRDefault="008F1866" w:rsidP="008F1866">
            <w:pPr>
              <w:rPr>
                <w:rFonts w:ascii="Times" w:hAnsi="Times" w:cs="Times"/>
                <w:b/>
                <w:lang w:val="en-US" w:eastAsia="de-DE"/>
              </w:rPr>
            </w:pPr>
            <w:r w:rsidRPr="006A0BF2">
              <w:rPr>
                <w:rFonts w:ascii="Times" w:hAnsi="Times" w:cs="Times"/>
                <w:b/>
                <w:lang w:val="en-US" w:eastAsia="de-DE"/>
              </w:rPr>
              <w:t>High Potensial</w:t>
            </w:r>
          </w:p>
        </w:tc>
        <w:tc>
          <w:tcPr>
            <w:tcW w:w="3474" w:type="dxa"/>
          </w:tcPr>
          <w:p w:rsidR="008F1866" w:rsidRPr="006A0BF2" w:rsidRDefault="008F1866" w:rsidP="008F1866">
            <w:pPr>
              <w:rPr>
                <w:rFonts w:ascii="Times" w:hAnsi="Times" w:cs="Times"/>
                <w:b/>
                <w:lang w:val="en-US" w:eastAsia="de-DE"/>
              </w:rPr>
            </w:pPr>
            <w:r w:rsidRPr="006A0BF2">
              <w:rPr>
                <w:rFonts w:ascii="Times" w:hAnsi="Times" w:cs="Times"/>
                <w:b/>
                <w:lang w:val="en-US" w:eastAsia="de-DE"/>
              </w:rPr>
              <w:t>Strategic</w:t>
            </w:r>
          </w:p>
        </w:tc>
      </w:tr>
      <w:tr w:rsidR="008F1866" w:rsidRPr="006A0BF2" w:rsidTr="00B02AAC">
        <w:trPr>
          <w:trHeight w:val="2145"/>
          <w:jc w:val="center"/>
        </w:trPr>
        <w:tc>
          <w:tcPr>
            <w:tcW w:w="3474" w:type="dxa"/>
          </w:tcPr>
          <w:p w:rsidR="008F1866" w:rsidRPr="006A0BF2" w:rsidRDefault="008F1866" w:rsidP="008F1866">
            <w:pPr>
              <w:pStyle w:val="ListParagraph"/>
              <w:numPr>
                <w:ilvl w:val="0"/>
                <w:numId w:val="33"/>
              </w:numPr>
              <w:rPr>
                <w:rFonts w:ascii="Times" w:hAnsi="Times" w:cs="Times"/>
                <w:lang w:eastAsia="de-DE"/>
              </w:rPr>
            </w:pPr>
            <w:r w:rsidRPr="006A0BF2">
              <w:rPr>
                <w:rFonts w:ascii="Times" w:hAnsi="Times" w:cs="Times"/>
                <w:lang w:eastAsia="de-DE"/>
              </w:rPr>
              <w:t>SI Orang Tua</w:t>
            </w:r>
          </w:p>
          <w:p w:rsidR="008F1866" w:rsidRPr="006A0BF2" w:rsidRDefault="008F1866" w:rsidP="008F1866">
            <w:pPr>
              <w:pStyle w:val="ListParagraph"/>
              <w:numPr>
                <w:ilvl w:val="0"/>
                <w:numId w:val="33"/>
              </w:numPr>
              <w:rPr>
                <w:rFonts w:ascii="Times" w:hAnsi="Times" w:cs="Times"/>
                <w:lang w:eastAsia="de-DE"/>
              </w:rPr>
            </w:pPr>
            <w:r w:rsidRPr="006A0BF2">
              <w:rPr>
                <w:rFonts w:ascii="Times" w:hAnsi="Times" w:cs="Times"/>
                <w:lang w:eastAsia="de-DE"/>
              </w:rPr>
              <w:t>SI Perguruan Tinggi</w:t>
            </w:r>
          </w:p>
        </w:tc>
        <w:tc>
          <w:tcPr>
            <w:tcW w:w="3474" w:type="dxa"/>
          </w:tcPr>
          <w:p w:rsidR="008F1866" w:rsidRPr="006A0BF2" w:rsidRDefault="008F1866" w:rsidP="008F1866">
            <w:pPr>
              <w:pStyle w:val="ListParagraph"/>
              <w:numPr>
                <w:ilvl w:val="0"/>
                <w:numId w:val="33"/>
              </w:numPr>
              <w:rPr>
                <w:rFonts w:ascii="Times" w:hAnsi="Times" w:cs="Times"/>
                <w:lang w:eastAsia="de-DE"/>
              </w:rPr>
            </w:pPr>
            <w:r w:rsidRPr="006A0BF2">
              <w:rPr>
                <w:rFonts w:ascii="Times" w:hAnsi="Times" w:cs="Times"/>
                <w:lang w:eastAsia="de-DE"/>
              </w:rPr>
              <w:t>SI Penilaian Kerja Tenaga Kependidikan dan Dosen</w:t>
            </w:r>
          </w:p>
          <w:p w:rsidR="008F1866" w:rsidRPr="006A0BF2" w:rsidRDefault="008F1866" w:rsidP="008F1866">
            <w:pPr>
              <w:pStyle w:val="ListParagraph"/>
              <w:numPr>
                <w:ilvl w:val="0"/>
                <w:numId w:val="33"/>
              </w:numPr>
              <w:rPr>
                <w:rFonts w:ascii="Times" w:hAnsi="Times" w:cs="Times"/>
                <w:lang w:eastAsia="de-DE"/>
              </w:rPr>
            </w:pPr>
            <w:r w:rsidRPr="006A0BF2">
              <w:rPr>
                <w:rFonts w:ascii="Times" w:hAnsi="Times" w:cs="Times"/>
                <w:lang w:eastAsia="de-DE"/>
              </w:rPr>
              <w:t>SI Penelitian dan Pengabdian Masyarakat</w:t>
            </w:r>
          </w:p>
          <w:p w:rsidR="008F1866" w:rsidRPr="006A0BF2" w:rsidRDefault="008F1866" w:rsidP="008F1866">
            <w:pPr>
              <w:pStyle w:val="ListParagraph"/>
              <w:numPr>
                <w:ilvl w:val="0"/>
                <w:numId w:val="33"/>
              </w:numPr>
              <w:rPr>
                <w:rFonts w:ascii="Times" w:hAnsi="Times" w:cs="Times"/>
                <w:lang w:eastAsia="de-DE"/>
              </w:rPr>
            </w:pPr>
            <w:r w:rsidRPr="006A0BF2">
              <w:rPr>
                <w:rFonts w:ascii="Times" w:hAnsi="Times" w:cs="Times"/>
                <w:lang w:eastAsia="de-DE"/>
              </w:rPr>
              <w:t>SI Penjamin Mutu</w:t>
            </w:r>
          </w:p>
          <w:p w:rsidR="008F1866" w:rsidRPr="006A0BF2" w:rsidRDefault="008F1866" w:rsidP="008F1866">
            <w:pPr>
              <w:pStyle w:val="ListParagraph"/>
              <w:numPr>
                <w:ilvl w:val="0"/>
                <w:numId w:val="33"/>
              </w:numPr>
              <w:rPr>
                <w:rFonts w:ascii="Times" w:hAnsi="Times" w:cs="Times"/>
                <w:lang w:eastAsia="de-DE"/>
              </w:rPr>
            </w:pPr>
            <w:r w:rsidRPr="006A0BF2">
              <w:rPr>
                <w:rFonts w:ascii="Times" w:hAnsi="Times" w:cs="Times"/>
                <w:lang w:eastAsia="de-DE"/>
              </w:rPr>
              <w:t xml:space="preserve">Website </w:t>
            </w:r>
            <w:r w:rsidR="000A32DC" w:rsidRPr="006A0BF2">
              <w:rPr>
                <w:rFonts w:ascii="Times" w:hAnsi="Times" w:cs="Times"/>
                <w:lang w:eastAsia="de-DE"/>
              </w:rPr>
              <w:t>Politeknik Sekayu</w:t>
            </w:r>
          </w:p>
          <w:p w:rsidR="000A32DC" w:rsidRPr="006A0BF2" w:rsidRDefault="000A32DC" w:rsidP="008F1866">
            <w:pPr>
              <w:pStyle w:val="ListParagraph"/>
              <w:numPr>
                <w:ilvl w:val="0"/>
                <w:numId w:val="33"/>
              </w:numPr>
              <w:rPr>
                <w:rFonts w:ascii="Times" w:hAnsi="Times" w:cs="Times"/>
                <w:lang w:eastAsia="de-DE"/>
              </w:rPr>
            </w:pPr>
            <w:r w:rsidRPr="006A0BF2">
              <w:rPr>
                <w:rFonts w:ascii="Times" w:hAnsi="Times" w:cs="Times"/>
                <w:lang w:eastAsia="de-DE"/>
              </w:rPr>
              <w:t>SI Dosen dan Tenaga Kependidikan</w:t>
            </w:r>
          </w:p>
          <w:p w:rsidR="008F1866" w:rsidRPr="006A0BF2" w:rsidRDefault="000A32DC" w:rsidP="008F1866">
            <w:pPr>
              <w:pStyle w:val="ListParagraph"/>
              <w:numPr>
                <w:ilvl w:val="0"/>
                <w:numId w:val="33"/>
              </w:numPr>
              <w:rPr>
                <w:rFonts w:ascii="Times" w:hAnsi="Times" w:cs="Times"/>
                <w:lang w:eastAsia="de-DE"/>
              </w:rPr>
            </w:pPr>
            <w:r w:rsidRPr="006A0BF2">
              <w:rPr>
                <w:rFonts w:ascii="Times" w:hAnsi="Times" w:cs="Times"/>
                <w:lang w:eastAsia="de-DE"/>
              </w:rPr>
              <w:t>SI Alumni</w:t>
            </w:r>
          </w:p>
        </w:tc>
      </w:tr>
      <w:tr w:rsidR="008F1866" w:rsidRPr="006A0BF2" w:rsidTr="00B02AAC">
        <w:trPr>
          <w:trHeight w:val="2118"/>
          <w:jc w:val="center"/>
        </w:trPr>
        <w:tc>
          <w:tcPr>
            <w:tcW w:w="3474" w:type="dxa"/>
          </w:tcPr>
          <w:p w:rsidR="008F1866"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Pengolahan PMB</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Registrasi</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Kurikulum</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Akademik</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e-learning</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pendaftaran Online</w:t>
            </w:r>
          </w:p>
        </w:tc>
        <w:tc>
          <w:tcPr>
            <w:tcW w:w="3474" w:type="dxa"/>
          </w:tcPr>
          <w:p w:rsidR="008F1866"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Anggaran</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Keuangan</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Laboratorium</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Perpustakaan</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Sarana dan Prasarana</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Kegiatan Mahasiswa</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Kelulusan</w:t>
            </w:r>
          </w:p>
          <w:p w:rsidR="000A32DC" w:rsidRPr="006A0BF2" w:rsidRDefault="000A32DC" w:rsidP="000A32DC">
            <w:pPr>
              <w:pStyle w:val="ListParagraph"/>
              <w:numPr>
                <w:ilvl w:val="0"/>
                <w:numId w:val="33"/>
              </w:numPr>
              <w:rPr>
                <w:rFonts w:ascii="Times" w:hAnsi="Times" w:cs="Times"/>
                <w:lang w:eastAsia="de-DE"/>
              </w:rPr>
            </w:pPr>
            <w:r w:rsidRPr="006A0BF2">
              <w:rPr>
                <w:rFonts w:ascii="Times" w:hAnsi="Times" w:cs="Times"/>
                <w:lang w:eastAsia="de-DE"/>
              </w:rPr>
              <w:t>SI Jurnal</w:t>
            </w:r>
          </w:p>
        </w:tc>
      </w:tr>
      <w:tr w:rsidR="008F1866" w:rsidRPr="006A0BF2" w:rsidTr="00B35D92">
        <w:trPr>
          <w:trHeight w:val="75"/>
          <w:jc w:val="center"/>
        </w:trPr>
        <w:tc>
          <w:tcPr>
            <w:tcW w:w="3474" w:type="dxa"/>
          </w:tcPr>
          <w:p w:rsidR="008F1866" w:rsidRPr="006A0BF2" w:rsidRDefault="008F1866" w:rsidP="007A37D7">
            <w:pPr>
              <w:jc w:val="both"/>
              <w:rPr>
                <w:rFonts w:ascii="Times" w:hAnsi="Times" w:cs="Times"/>
                <w:b/>
                <w:lang w:val="en-US" w:eastAsia="de-DE"/>
              </w:rPr>
            </w:pPr>
            <w:r w:rsidRPr="006A0BF2">
              <w:rPr>
                <w:rFonts w:ascii="Times" w:hAnsi="Times" w:cs="Times"/>
                <w:b/>
                <w:lang w:val="en-US" w:eastAsia="de-DE"/>
              </w:rPr>
              <w:t>Key Operational</w:t>
            </w:r>
          </w:p>
        </w:tc>
        <w:tc>
          <w:tcPr>
            <w:tcW w:w="3474" w:type="dxa"/>
          </w:tcPr>
          <w:p w:rsidR="008F1866" w:rsidRPr="006A0BF2" w:rsidRDefault="008F1866" w:rsidP="007A37D7">
            <w:pPr>
              <w:jc w:val="both"/>
              <w:rPr>
                <w:rFonts w:ascii="Times" w:hAnsi="Times" w:cs="Times"/>
                <w:b/>
                <w:lang w:val="en-US" w:eastAsia="de-DE"/>
              </w:rPr>
            </w:pPr>
            <w:r w:rsidRPr="006A0BF2">
              <w:rPr>
                <w:rFonts w:ascii="Times" w:hAnsi="Times" w:cs="Times"/>
                <w:b/>
                <w:lang w:val="en-US" w:eastAsia="de-DE"/>
              </w:rPr>
              <w:t>Support</w:t>
            </w:r>
          </w:p>
        </w:tc>
      </w:tr>
    </w:tbl>
    <w:p w:rsidR="006A0BF2" w:rsidRPr="00177322" w:rsidRDefault="006A0BF2" w:rsidP="00192A58">
      <w:pPr>
        <w:spacing w:before="240" w:after="0" w:line="240" w:lineRule="auto"/>
        <w:jc w:val="both"/>
        <w:rPr>
          <w:rFonts w:ascii="Times" w:hAnsi="Times" w:cs="Times"/>
          <w:sz w:val="20"/>
          <w:szCs w:val="20"/>
          <w:lang w:val="en-US" w:eastAsia="de-DE"/>
        </w:rPr>
      </w:pPr>
      <w:r w:rsidRPr="00177322">
        <w:rPr>
          <w:rFonts w:ascii="Times" w:hAnsi="Times" w:cs="Times"/>
          <w:sz w:val="20"/>
          <w:szCs w:val="20"/>
          <w:lang w:val="en-US" w:eastAsia="de-DE"/>
        </w:rPr>
        <w:t>Tujuan analisis ini adalah untuk menindaklanjuti temuan pemenuhan kebutuhan informasi, yakni dengan cara membuat strategi, penentuan pemanfaatan SI/TI. Target aplikasi dengan peringkat tinggi akan dijadikan solusi strategis SI/TI. Strategis yang dihasilkan adalah Strategi manajemen SI/TI, Strategi bisnis SI/TI, dan Strategi SI/TI.</w:t>
      </w:r>
    </w:p>
    <w:p w:rsidR="009403F9" w:rsidRDefault="00FE24D9" w:rsidP="007A37D7">
      <w:pPr>
        <w:spacing w:after="0" w:line="240" w:lineRule="auto"/>
        <w:ind w:firstLine="426"/>
        <w:jc w:val="both"/>
        <w:rPr>
          <w:rFonts w:ascii="Times" w:hAnsi="Times" w:cs="Times"/>
          <w:sz w:val="20"/>
          <w:szCs w:val="20"/>
          <w:lang w:val="en-US" w:eastAsia="de-DE"/>
        </w:rPr>
      </w:pPr>
      <w:r w:rsidRPr="00177322">
        <w:rPr>
          <w:rFonts w:ascii="Times" w:hAnsi="Times" w:cs="Times"/>
          <w:sz w:val="20"/>
          <w:szCs w:val="20"/>
          <w:lang w:val="en-US" w:eastAsia="de-DE"/>
        </w:rPr>
        <w:t xml:space="preserve">Selanjutnya membuat rencana dan jadwal kerja yang disusun dalam bentuk </w:t>
      </w:r>
      <w:r w:rsidRPr="004615B6">
        <w:rPr>
          <w:rFonts w:ascii="Times" w:hAnsi="Times" w:cs="Times"/>
          <w:i/>
          <w:sz w:val="20"/>
          <w:szCs w:val="20"/>
          <w:lang w:val="en-US" w:eastAsia="de-DE"/>
        </w:rPr>
        <w:t>roadmap</w:t>
      </w:r>
      <w:r w:rsidRPr="00177322">
        <w:rPr>
          <w:rFonts w:ascii="Times" w:hAnsi="Times" w:cs="Times"/>
          <w:sz w:val="20"/>
          <w:szCs w:val="20"/>
          <w:lang w:val="en-US" w:eastAsia="de-DE"/>
        </w:rPr>
        <w:t xml:space="preserve"> guna mengimplemen</w:t>
      </w:r>
      <w:r w:rsidR="00177322" w:rsidRPr="00177322">
        <w:rPr>
          <w:rFonts w:ascii="Times" w:hAnsi="Times" w:cs="Times"/>
          <w:sz w:val="20"/>
          <w:szCs w:val="20"/>
          <w:lang w:val="en-US" w:eastAsia="de-DE"/>
        </w:rPr>
        <w:t xml:space="preserve">tasikan solusi strategis SI/TI. </w:t>
      </w:r>
      <w:r w:rsidR="00177322" w:rsidRPr="00177322">
        <w:rPr>
          <w:rFonts w:ascii="Times" w:hAnsi="Times" w:cs="Times"/>
          <w:i/>
          <w:sz w:val="20"/>
          <w:szCs w:val="20"/>
          <w:lang w:val="en-US" w:eastAsia="de-DE"/>
        </w:rPr>
        <w:t xml:space="preserve">Roadmap </w:t>
      </w:r>
      <w:r w:rsidR="00177322" w:rsidRPr="00177322">
        <w:rPr>
          <w:rFonts w:ascii="Times" w:hAnsi="Times" w:cs="Times"/>
          <w:sz w:val="20"/>
          <w:szCs w:val="20"/>
          <w:lang w:val="en-US" w:eastAsia="de-DE"/>
        </w:rPr>
        <w:t>perencanaan strategis merupakan sebuah peta jalan sebag</w:t>
      </w:r>
      <w:r w:rsidR="001953D7">
        <w:rPr>
          <w:rFonts w:ascii="Times" w:hAnsi="Times" w:cs="Times"/>
          <w:sz w:val="20"/>
          <w:szCs w:val="20"/>
          <w:lang w:val="en-US" w:eastAsia="de-DE"/>
        </w:rPr>
        <w:t>a</w:t>
      </w:r>
      <w:r w:rsidR="00177322" w:rsidRPr="00177322">
        <w:rPr>
          <w:rFonts w:ascii="Times" w:hAnsi="Times" w:cs="Times"/>
          <w:sz w:val="20"/>
          <w:szCs w:val="20"/>
          <w:lang w:val="en-US" w:eastAsia="de-DE"/>
        </w:rPr>
        <w:t xml:space="preserve">i acuan dalam prioritas pengembangan SI/TI dalam jangka panjang 5 tahun ke depan. Acuan dalam penyusunan </w:t>
      </w:r>
      <w:r w:rsidR="00177322" w:rsidRPr="00177322">
        <w:rPr>
          <w:rFonts w:ascii="Times" w:hAnsi="Times" w:cs="Times"/>
          <w:i/>
          <w:sz w:val="20"/>
          <w:szCs w:val="20"/>
          <w:lang w:val="en-US" w:eastAsia="de-DE"/>
        </w:rPr>
        <w:t xml:space="preserve">roadmap </w:t>
      </w:r>
      <w:r w:rsidRPr="00177322">
        <w:rPr>
          <w:rFonts w:ascii="Times" w:hAnsi="Times" w:cs="Times"/>
          <w:sz w:val="20"/>
          <w:szCs w:val="20"/>
          <w:lang w:val="en-US" w:eastAsia="de-DE"/>
        </w:rPr>
        <w:t xml:space="preserve">yaitu: </w:t>
      </w:r>
    </w:p>
    <w:p w:rsidR="009403F9" w:rsidRDefault="00FE24D9" w:rsidP="009403F9">
      <w:pPr>
        <w:pStyle w:val="ListParagraph"/>
        <w:numPr>
          <w:ilvl w:val="0"/>
          <w:numId w:val="35"/>
        </w:numPr>
        <w:rPr>
          <w:rFonts w:ascii="Times" w:hAnsi="Times" w:cs="Times"/>
          <w:sz w:val="20"/>
          <w:szCs w:val="20"/>
          <w:lang w:eastAsia="de-DE"/>
        </w:rPr>
      </w:pPr>
      <w:r w:rsidRPr="009403F9">
        <w:rPr>
          <w:rFonts w:ascii="Times" w:hAnsi="Times" w:cs="Times"/>
          <w:sz w:val="20"/>
          <w:szCs w:val="20"/>
          <w:lang w:eastAsia="de-DE"/>
        </w:rPr>
        <w:t>Membuat rencana pendukung strategi SI/TI yang bertujuan untuk mencari detail kegiatan dan kebutuhan dari solusi strategis sebagai masukan data pembuatan jadwal, dan rencana kerja tahap berikutnya</w:t>
      </w:r>
    </w:p>
    <w:p w:rsidR="009403F9" w:rsidRDefault="00FE24D9" w:rsidP="009403F9">
      <w:pPr>
        <w:pStyle w:val="ListParagraph"/>
        <w:numPr>
          <w:ilvl w:val="0"/>
          <w:numId w:val="35"/>
        </w:numPr>
        <w:rPr>
          <w:rFonts w:ascii="Times" w:hAnsi="Times" w:cs="Times"/>
          <w:sz w:val="20"/>
          <w:szCs w:val="20"/>
          <w:lang w:eastAsia="de-DE"/>
        </w:rPr>
      </w:pPr>
      <w:r w:rsidRPr="009403F9">
        <w:rPr>
          <w:rFonts w:ascii="Times" w:hAnsi="Times" w:cs="Times"/>
          <w:sz w:val="20"/>
          <w:szCs w:val="20"/>
          <w:lang w:eastAsia="de-DE"/>
        </w:rPr>
        <w:t>Pembuatan jadwal waktu kerja, bertujuan untuk membuat jadwal implementasi solusi strategis SI/TI secara detail perkegiatan. Jadwal tersebut dibuat sesuai dengan satuan waktu pelaksanaan projek yang didefinisikan</w:t>
      </w:r>
      <w:r w:rsidR="009403F9">
        <w:rPr>
          <w:rFonts w:ascii="Times" w:hAnsi="Times" w:cs="Times"/>
          <w:sz w:val="20"/>
          <w:szCs w:val="20"/>
          <w:lang w:eastAsia="de-DE"/>
        </w:rPr>
        <w:t xml:space="preserve"> sebelumnya;</w:t>
      </w:r>
    </w:p>
    <w:p w:rsidR="006A0BF2" w:rsidRPr="009403F9" w:rsidRDefault="00FE24D9" w:rsidP="009403F9">
      <w:pPr>
        <w:pStyle w:val="ListParagraph"/>
        <w:numPr>
          <w:ilvl w:val="0"/>
          <w:numId w:val="35"/>
        </w:numPr>
        <w:rPr>
          <w:rFonts w:ascii="Times" w:hAnsi="Times" w:cs="Times"/>
          <w:sz w:val="20"/>
          <w:szCs w:val="20"/>
          <w:lang w:eastAsia="de-DE"/>
        </w:rPr>
      </w:pPr>
      <w:r w:rsidRPr="009403F9">
        <w:rPr>
          <w:rFonts w:ascii="Times" w:hAnsi="Times" w:cs="Times"/>
          <w:sz w:val="20"/>
          <w:szCs w:val="20"/>
          <w:lang w:eastAsia="de-DE"/>
        </w:rPr>
        <w:t xml:space="preserve">Pembuatan rencana pelaksanaan, bertujuan untuk menrinci setiap kegiatan pelaksanaan solusi strategis SI/TI secara detail. Selain itu kegiatan ini melengkapi jadwal kerja yang telah </w:t>
      </w:r>
      <w:r w:rsidRPr="009403F9">
        <w:rPr>
          <w:rFonts w:ascii="Times" w:hAnsi="Times" w:cs="Times"/>
          <w:sz w:val="20"/>
          <w:szCs w:val="20"/>
          <w:lang w:eastAsia="de-DE"/>
        </w:rPr>
        <w:lastRenderedPageBreak/>
        <w:t>terbentuk dengan asumsi ideal pelaksanaan projek, berupa keadaan lingkungan eksternal dan internal bisnis dan  SI/TI organisasi, sumber daya organisasi, biaya dan jadwal kerja pendukung.</w:t>
      </w:r>
    </w:p>
    <w:p w:rsidR="00453362" w:rsidRPr="00177322" w:rsidRDefault="00177322" w:rsidP="007A37D7">
      <w:pPr>
        <w:pStyle w:val="heading1"/>
        <w:rPr>
          <w:rFonts w:cs="Times"/>
        </w:rPr>
      </w:pPr>
      <w:r>
        <w:rPr>
          <w:rFonts w:cs="Times"/>
        </w:rPr>
        <w:t>4</w:t>
      </w:r>
      <w:r w:rsidRPr="006A0BF2">
        <w:rPr>
          <w:rFonts w:cs="Times"/>
        </w:rPr>
        <w:t xml:space="preserve">   </w:t>
      </w:r>
      <w:r>
        <w:rPr>
          <w:rFonts w:cs="Times"/>
        </w:rPr>
        <w:t>Kesimpulan dan Saran</w:t>
      </w:r>
    </w:p>
    <w:p w:rsidR="00597817" w:rsidRPr="006A0BF2" w:rsidRDefault="00597817" w:rsidP="00177322">
      <w:pPr>
        <w:pStyle w:val="heading2"/>
        <w:rPr>
          <w:rFonts w:cs="Times"/>
        </w:rPr>
      </w:pPr>
      <w:r w:rsidRPr="006A0BF2">
        <w:rPr>
          <w:rFonts w:cs="Times"/>
        </w:rPr>
        <w:t>4.1</w:t>
      </w:r>
      <w:r w:rsidRPr="006A0BF2">
        <w:rPr>
          <w:rFonts w:cs="Times"/>
        </w:rPr>
        <w:tab/>
        <w:t>Kesimpulan</w:t>
      </w:r>
    </w:p>
    <w:p w:rsidR="0042572E" w:rsidRPr="006A0BF2" w:rsidRDefault="0042572E" w:rsidP="00177322">
      <w:pPr>
        <w:pStyle w:val="p1a"/>
        <w:numPr>
          <w:ilvl w:val="0"/>
          <w:numId w:val="34"/>
        </w:numPr>
        <w:tabs>
          <w:tab w:val="left" w:pos="426"/>
        </w:tabs>
        <w:rPr>
          <w:rFonts w:cs="Times"/>
        </w:rPr>
      </w:pPr>
      <w:r w:rsidRPr="006A0BF2">
        <w:rPr>
          <w:rFonts w:cs="Times"/>
        </w:rPr>
        <w:t>Proses identifikasi kebutuhan perencanaan strategis SI/TI dari lingkungan organisasi dimulai dengan visi, misi dan tujuan organisasi, dilanjutkan dengan melakukan identifikasi terhadap lingkungan internal dan eksternal.</w:t>
      </w:r>
    </w:p>
    <w:p w:rsidR="0042572E" w:rsidRPr="006A0BF2" w:rsidRDefault="0042572E" w:rsidP="00177322">
      <w:pPr>
        <w:pStyle w:val="p1a"/>
        <w:numPr>
          <w:ilvl w:val="0"/>
          <w:numId w:val="34"/>
        </w:numPr>
        <w:tabs>
          <w:tab w:val="left" w:pos="426"/>
        </w:tabs>
        <w:rPr>
          <w:rFonts w:cs="Times"/>
        </w:rPr>
      </w:pPr>
      <w:r w:rsidRPr="006A0BF2">
        <w:rPr>
          <w:rFonts w:cs="Times"/>
        </w:rPr>
        <w:t>Penelitian ini menghasilkan sebuah portofolio aplikasi bagi Politeknik Sekayu.</w:t>
      </w:r>
    </w:p>
    <w:p w:rsidR="00597817" w:rsidRPr="006A0BF2" w:rsidRDefault="00597817" w:rsidP="00597817">
      <w:pPr>
        <w:pStyle w:val="heading2"/>
        <w:rPr>
          <w:rFonts w:cs="Times"/>
        </w:rPr>
      </w:pPr>
      <w:r w:rsidRPr="006A0BF2">
        <w:rPr>
          <w:rFonts w:cs="Times"/>
        </w:rPr>
        <w:t>4.2</w:t>
      </w:r>
      <w:r w:rsidRPr="006A0BF2">
        <w:rPr>
          <w:rFonts w:cs="Times"/>
        </w:rPr>
        <w:tab/>
        <w:t>Saran</w:t>
      </w:r>
    </w:p>
    <w:p w:rsidR="008B18C0" w:rsidRPr="006A0BF2" w:rsidRDefault="008B18C0" w:rsidP="00597817">
      <w:pPr>
        <w:pStyle w:val="p1a"/>
        <w:numPr>
          <w:ilvl w:val="0"/>
          <w:numId w:val="31"/>
        </w:numPr>
        <w:tabs>
          <w:tab w:val="left" w:pos="426"/>
        </w:tabs>
        <w:rPr>
          <w:rFonts w:cs="Times"/>
        </w:rPr>
      </w:pPr>
      <w:r w:rsidRPr="006A0BF2">
        <w:rPr>
          <w:rFonts w:cs="Times"/>
        </w:rPr>
        <w:t>Dapat membuat dokumen perencanaan SI/TI strategis dapat ditambahkan rencana anggaran dan kebutuhan SDM.</w:t>
      </w:r>
    </w:p>
    <w:p w:rsidR="00597817" w:rsidRPr="006A0BF2" w:rsidRDefault="00597817" w:rsidP="00597817">
      <w:pPr>
        <w:pStyle w:val="p1a"/>
        <w:numPr>
          <w:ilvl w:val="0"/>
          <w:numId w:val="31"/>
        </w:numPr>
        <w:tabs>
          <w:tab w:val="left" w:pos="426"/>
        </w:tabs>
        <w:rPr>
          <w:rFonts w:cs="Times"/>
        </w:rPr>
      </w:pPr>
      <w:r w:rsidRPr="006A0BF2">
        <w:rPr>
          <w:rFonts w:cs="Times"/>
        </w:rPr>
        <w:t>Masih diperlukan penelitian lanjutan guna menilai keseimbangan antara perubahan costumer, internal, keuangan dan inovasi.</w:t>
      </w:r>
    </w:p>
    <w:p w:rsidR="00597817" w:rsidRPr="006A0BF2" w:rsidRDefault="00597817" w:rsidP="00597817">
      <w:pPr>
        <w:pStyle w:val="p1a"/>
        <w:numPr>
          <w:ilvl w:val="0"/>
          <w:numId w:val="31"/>
        </w:numPr>
        <w:tabs>
          <w:tab w:val="left" w:pos="426"/>
        </w:tabs>
        <w:rPr>
          <w:rFonts w:cs="Times"/>
        </w:rPr>
      </w:pPr>
      <w:r w:rsidRPr="006A0BF2">
        <w:rPr>
          <w:rFonts w:cs="Times"/>
        </w:rPr>
        <w:t>Penelitian lanjutan diharapkan mampu menganalisis dan mendesain sistem dari hasil-hasil kesimpulan penelitian ini.</w:t>
      </w:r>
    </w:p>
    <w:p w:rsidR="00597817" w:rsidRPr="006A0BF2" w:rsidRDefault="002D09D3" w:rsidP="00597817">
      <w:pPr>
        <w:pStyle w:val="heading1"/>
        <w:rPr>
          <w:rFonts w:cs="Times"/>
        </w:rPr>
      </w:pPr>
      <w:r w:rsidRPr="006A0BF2">
        <w:rPr>
          <w:rFonts w:cs="Times"/>
        </w:rPr>
        <w:t>Referensi</w:t>
      </w:r>
    </w:p>
    <w:p w:rsidR="007A37D7" w:rsidRPr="009403F9" w:rsidRDefault="007A37D7" w:rsidP="00F202F5">
      <w:pPr>
        <w:pStyle w:val="reference"/>
        <w:numPr>
          <w:ilvl w:val="0"/>
          <w:numId w:val="32"/>
        </w:numPr>
        <w:rPr>
          <w:rFonts w:cs="Times"/>
          <w:szCs w:val="18"/>
        </w:rPr>
      </w:pPr>
      <w:r w:rsidRPr="009403F9">
        <w:rPr>
          <w:rFonts w:cs="Times"/>
          <w:szCs w:val="18"/>
        </w:rPr>
        <w:t xml:space="preserve">Earl, M. J.: </w:t>
      </w:r>
      <w:r w:rsidRPr="009403F9">
        <w:rPr>
          <w:rFonts w:cs="Times"/>
          <w:i/>
          <w:szCs w:val="18"/>
        </w:rPr>
        <w:t xml:space="preserve">Management Strategies for Information Technology </w:t>
      </w:r>
      <w:r w:rsidRPr="009403F9">
        <w:rPr>
          <w:rFonts w:cs="Times"/>
          <w:szCs w:val="18"/>
        </w:rPr>
        <w:t>(1</w:t>
      </w:r>
      <w:r w:rsidRPr="009403F9">
        <w:rPr>
          <w:rFonts w:cs="Times"/>
          <w:szCs w:val="18"/>
          <w:vertAlign w:val="superscript"/>
        </w:rPr>
        <w:t>st</w:t>
      </w:r>
      <w:r w:rsidRPr="009403F9">
        <w:rPr>
          <w:rFonts w:cs="Times"/>
          <w:szCs w:val="18"/>
        </w:rPr>
        <w:t xml:space="preserve"> ed). Prentice Hall. (1996).</w:t>
      </w:r>
    </w:p>
    <w:p w:rsidR="00F202F5" w:rsidRPr="009403F9" w:rsidRDefault="00DC2B30" w:rsidP="00F202F5">
      <w:pPr>
        <w:pStyle w:val="reference"/>
        <w:numPr>
          <w:ilvl w:val="0"/>
          <w:numId w:val="32"/>
        </w:numPr>
        <w:rPr>
          <w:rFonts w:cs="Times"/>
          <w:szCs w:val="18"/>
        </w:rPr>
      </w:pPr>
      <w:r w:rsidRPr="009403F9">
        <w:rPr>
          <w:rFonts w:cs="Times"/>
          <w:szCs w:val="18"/>
        </w:rPr>
        <w:t>Gaspersz, Vincent.</w:t>
      </w:r>
      <w:r w:rsidR="00F202F5" w:rsidRPr="009403F9">
        <w:rPr>
          <w:rFonts w:cs="Times"/>
          <w:szCs w:val="18"/>
        </w:rPr>
        <w:t xml:space="preserve">: </w:t>
      </w:r>
      <w:r w:rsidRPr="009403F9">
        <w:rPr>
          <w:rFonts w:cs="Times"/>
          <w:szCs w:val="18"/>
        </w:rPr>
        <w:t xml:space="preserve">Three-in-one ISO 9001, ISO 14001, OHSAS 18001 </w:t>
      </w:r>
      <w:r w:rsidRPr="009403F9">
        <w:rPr>
          <w:rFonts w:cs="Times"/>
          <w:i/>
          <w:szCs w:val="18"/>
        </w:rPr>
        <w:t>Sistem Manajemen Kualitas, K3, Lingkungan (SMK4L) dan Peningkatan Terus-Menerus Contoh Aplikasi pada Bisnis dan Industri.</w:t>
      </w:r>
      <w:r w:rsidRPr="009403F9">
        <w:rPr>
          <w:rFonts w:cs="Times"/>
          <w:szCs w:val="18"/>
        </w:rPr>
        <w:t xml:space="preserve"> Bogor: Vinchristo Publication</w:t>
      </w:r>
      <w:r w:rsidR="00F202F5" w:rsidRPr="009403F9">
        <w:rPr>
          <w:rFonts w:cs="Times"/>
          <w:szCs w:val="18"/>
        </w:rPr>
        <w:t xml:space="preserve"> (2012)</w:t>
      </w:r>
    </w:p>
    <w:p w:rsidR="00367CF9" w:rsidRPr="009403F9" w:rsidRDefault="00DC2B30" w:rsidP="00367CF9">
      <w:pPr>
        <w:pStyle w:val="reference"/>
        <w:numPr>
          <w:ilvl w:val="0"/>
          <w:numId w:val="32"/>
        </w:numPr>
        <w:rPr>
          <w:rFonts w:cs="Times"/>
          <w:szCs w:val="18"/>
        </w:rPr>
      </w:pPr>
      <w:r w:rsidRPr="009403F9">
        <w:rPr>
          <w:rFonts w:cs="Times"/>
          <w:szCs w:val="18"/>
        </w:rPr>
        <w:t>Hartono, J.</w:t>
      </w:r>
      <w:r w:rsidR="00F202F5" w:rsidRPr="009403F9">
        <w:rPr>
          <w:rFonts w:cs="Times"/>
          <w:szCs w:val="18"/>
        </w:rPr>
        <w:t xml:space="preserve">: </w:t>
      </w:r>
      <w:r w:rsidRPr="009403F9">
        <w:rPr>
          <w:rFonts w:cs="Times"/>
          <w:i/>
          <w:szCs w:val="18"/>
        </w:rPr>
        <w:t>Sistem Informasi Strategik untuk Keunggulan Kompetitif</w:t>
      </w:r>
      <w:r w:rsidRPr="009403F9">
        <w:rPr>
          <w:rFonts w:cs="Times"/>
          <w:szCs w:val="18"/>
        </w:rPr>
        <w:t>. Edisi 2, Yogyakarta: Penerbit Andi</w:t>
      </w:r>
      <w:r w:rsidR="00F202F5" w:rsidRPr="009403F9">
        <w:rPr>
          <w:rFonts w:cs="Times"/>
          <w:szCs w:val="18"/>
        </w:rPr>
        <w:t xml:space="preserve"> (2006)</w:t>
      </w:r>
    </w:p>
    <w:p w:rsidR="009403F9" w:rsidRPr="009403F9" w:rsidRDefault="00367CF9" w:rsidP="009403F9">
      <w:pPr>
        <w:pStyle w:val="ListParagraph"/>
        <w:numPr>
          <w:ilvl w:val="0"/>
          <w:numId w:val="32"/>
        </w:numPr>
        <w:rPr>
          <w:rFonts w:ascii="Times" w:hAnsi="Times" w:cs="Times"/>
          <w:sz w:val="18"/>
          <w:szCs w:val="18"/>
        </w:rPr>
      </w:pPr>
      <w:r w:rsidRPr="009403F9">
        <w:rPr>
          <w:rFonts w:ascii="Times" w:hAnsi="Times" w:cs="Times"/>
          <w:sz w:val="18"/>
          <w:szCs w:val="18"/>
        </w:rPr>
        <w:t xml:space="preserve">Imtihan, Khairul.: </w:t>
      </w:r>
      <w:r w:rsidRPr="009403F9">
        <w:rPr>
          <w:rFonts w:ascii="Times" w:hAnsi="Times" w:cs="Times"/>
          <w:i/>
          <w:sz w:val="18"/>
          <w:szCs w:val="18"/>
        </w:rPr>
        <w:t>Perencanaan strategi sistem informasi pendidikan pada Sekolah Tinggi Manajemen Informatika dan Komputer (STMIK) Lombok</w:t>
      </w:r>
      <w:r w:rsidRPr="009403F9">
        <w:rPr>
          <w:rFonts w:ascii="Times" w:hAnsi="Times" w:cs="Times"/>
          <w:sz w:val="18"/>
          <w:szCs w:val="18"/>
        </w:rPr>
        <w:t>. Jurnal Bianglala Informatika Vol 3 No. 2 September 2015 – lppm3.bsi.ac.id/jurnal (2015)</w:t>
      </w:r>
    </w:p>
    <w:p w:rsidR="009403F9" w:rsidRPr="009403F9" w:rsidRDefault="00DC2B30" w:rsidP="009403F9">
      <w:pPr>
        <w:pStyle w:val="ListParagraph"/>
        <w:numPr>
          <w:ilvl w:val="0"/>
          <w:numId w:val="32"/>
        </w:numPr>
        <w:rPr>
          <w:rFonts w:ascii="Times" w:hAnsi="Times" w:cs="Times"/>
          <w:sz w:val="18"/>
          <w:szCs w:val="18"/>
        </w:rPr>
      </w:pPr>
      <w:r w:rsidRPr="009403F9">
        <w:rPr>
          <w:rFonts w:ascii="Times" w:hAnsi="Times" w:cs="Times"/>
          <w:sz w:val="18"/>
          <w:szCs w:val="18"/>
          <w:lang w:eastAsia="id-ID"/>
        </w:rPr>
        <w:t xml:space="preserve">Indrawati </w:t>
      </w:r>
      <w:r w:rsidR="00F202F5" w:rsidRPr="009403F9">
        <w:rPr>
          <w:rFonts w:ascii="Times" w:hAnsi="Times" w:cs="Times"/>
          <w:sz w:val="18"/>
          <w:szCs w:val="18"/>
          <w:lang w:eastAsia="id-ID"/>
        </w:rPr>
        <w:t>&amp; Wanwan Setiawan:</w:t>
      </w:r>
      <w:r w:rsidRPr="009403F9">
        <w:rPr>
          <w:rFonts w:ascii="Times" w:hAnsi="Times" w:cs="Times"/>
          <w:sz w:val="18"/>
          <w:szCs w:val="18"/>
          <w:lang w:eastAsia="id-ID"/>
        </w:rPr>
        <w:t xml:space="preserve"> </w:t>
      </w:r>
      <w:r w:rsidRPr="009403F9">
        <w:rPr>
          <w:rFonts w:ascii="Times" w:hAnsi="Times" w:cs="Times"/>
          <w:i/>
          <w:sz w:val="18"/>
          <w:szCs w:val="18"/>
          <w:lang w:eastAsia="id-ID"/>
        </w:rPr>
        <w:t>Pembelajaran Aktif, Kreatif,Efektif dan Menyenangkan untuk Guru SD</w:t>
      </w:r>
      <w:r w:rsidRPr="009403F9">
        <w:rPr>
          <w:rFonts w:ascii="Times" w:hAnsi="Times" w:cs="Times"/>
          <w:sz w:val="18"/>
          <w:szCs w:val="18"/>
          <w:lang w:eastAsia="id-ID"/>
        </w:rPr>
        <w:t>. PPPPTK IPA</w:t>
      </w:r>
      <w:r w:rsidR="00F202F5" w:rsidRPr="009403F9">
        <w:rPr>
          <w:rFonts w:ascii="Times" w:hAnsi="Times" w:cs="Times"/>
          <w:sz w:val="18"/>
          <w:szCs w:val="18"/>
          <w:lang w:eastAsia="id-ID"/>
        </w:rPr>
        <w:t xml:space="preserve"> (2009)</w:t>
      </w:r>
    </w:p>
    <w:p w:rsidR="009403F9" w:rsidRPr="009403F9" w:rsidRDefault="00DC2B30" w:rsidP="009403F9">
      <w:pPr>
        <w:pStyle w:val="ListParagraph"/>
        <w:numPr>
          <w:ilvl w:val="0"/>
          <w:numId w:val="32"/>
        </w:numPr>
        <w:rPr>
          <w:rFonts w:ascii="Times" w:hAnsi="Times" w:cs="Times"/>
          <w:sz w:val="18"/>
          <w:szCs w:val="18"/>
        </w:rPr>
      </w:pPr>
      <w:r w:rsidRPr="009403F9">
        <w:rPr>
          <w:rFonts w:ascii="Times" w:hAnsi="Times" w:cs="Times"/>
          <w:sz w:val="18"/>
          <w:szCs w:val="18"/>
        </w:rPr>
        <w:t>Ishak.</w:t>
      </w:r>
      <w:r w:rsidR="00F202F5" w:rsidRPr="009403F9">
        <w:rPr>
          <w:rFonts w:ascii="Times" w:hAnsi="Times" w:cs="Times"/>
          <w:sz w:val="18"/>
          <w:szCs w:val="18"/>
        </w:rPr>
        <w:t>:</w:t>
      </w:r>
      <w:r w:rsidRPr="009403F9">
        <w:rPr>
          <w:rFonts w:ascii="Times" w:hAnsi="Times" w:cs="Times"/>
          <w:sz w:val="18"/>
          <w:szCs w:val="18"/>
        </w:rPr>
        <w:t xml:space="preserve"> </w:t>
      </w:r>
      <w:r w:rsidRPr="009403F9">
        <w:rPr>
          <w:rFonts w:ascii="Times" w:hAnsi="Times" w:cs="Times"/>
          <w:i/>
          <w:sz w:val="18"/>
          <w:szCs w:val="18"/>
        </w:rPr>
        <w:t>Pengelolaan Perpustakaan Berbasis Teknologi Informasi</w:t>
      </w:r>
      <w:r w:rsidRPr="009403F9">
        <w:rPr>
          <w:rFonts w:ascii="Times" w:hAnsi="Times" w:cs="Times"/>
          <w:sz w:val="18"/>
          <w:szCs w:val="18"/>
        </w:rPr>
        <w:t>. Pustaka: Jurnal Studi Perpustakaan dan</w:t>
      </w:r>
      <w:r w:rsidR="00F202F5" w:rsidRPr="009403F9">
        <w:rPr>
          <w:rFonts w:ascii="Times" w:hAnsi="Times" w:cs="Times"/>
          <w:sz w:val="18"/>
          <w:szCs w:val="18"/>
        </w:rPr>
        <w:t xml:space="preserve"> Informasi, Vol. 4, No. 2 pp 87 (2008)</w:t>
      </w:r>
    </w:p>
    <w:p w:rsidR="009403F9" w:rsidRPr="009403F9" w:rsidRDefault="00597817" w:rsidP="009403F9">
      <w:pPr>
        <w:pStyle w:val="ListParagraph"/>
        <w:numPr>
          <w:ilvl w:val="0"/>
          <w:numId w:val="32"/>
        </w:numPr>
        <w:rPr>
          <w:rFonts w:ascii="Times" w:hAnsi="Times" w:cs="Times"/>
          <w:sz w:val="18"/>
          <w:szCs w:val="18"/>
        </w:rPr>
      </w:pPr>
      <w:r w:rsidRPr="009403F9">
        <w:rPr>
          <w:rFonts w:ascii="Times" w:hAnsi="Times" w:cs="Times"/>
          <w:sz w:val="18"/>
          <w:szCs w:val="18"/>
        </w:rPr>
        <w:t>Laudon, Kenneth C and Jane P.Laudon.</w:t>
      </w:r>
      <w:r w:rsidR="00F202F5" w:rsidRPr="009403F9">
        <w:rPr>
          <w:rFonts w:ascii="Times" w:hAnsi="Times" w:cs="Times"/>
          <w:sz w:val="18"/>
          <w:szCs w:val="18"/>
        </w:rPr>
        <w:t xml:space="preserve">: </w:t>
      </w:r>
      <w:r w:rsidR="00DC2B30" w:rsidRPr="009403F9">
        <w:rPr>
          <w:rFonts w:ascii="Times" w:hAnsi="Times" w:cs="Times"/>
          <w:sz w:val="18"/>
          <w:szCs w:val="18"/>
        </w:rPr>
        <w:t>”</w:t>
      </w:r>
      <w:r w:rsidR="00DC2B30" w:rsidRPr="009403F9">
        <w:rPr>
          <w:rFonts w:ascii="Times" w:hAnsi="Times" w:cs="Times"/>
          <w:i/>
          <w:sz w:val="18"/>
          <w:szCs w:val="18"/>
        </w:rPr>
        <w:t>Organization and Technology in The Networked Enterprise</w:t>
      </w:r>
      <w:r w:rsidR="00DC2B30" w:rsidRPr="009403F9">
        <w:rPr>
          <w:rFonts w:ascii="Times" w:hAnsi="Times" w:cs="Times"/>
          <w:sz w:val="18"/>
          <w:szCs w:val="18"/>
        </w:rPr>
        <w:t>“Management Information System, Six Edition, International Ed</w:t>
      </w:r>
      <w:r w:rsidR="00F202F5" w:rsidRPr="009403F9">
        <w:rPr>
          <w:rFonts w:ascii="Times" w:hAnsi="Times" w:cs="Times"/>
          <w:sz w:val="18"/>
          <w:szCs w:val="18"/>
        </w:rPr>
        <w:t>ition. www. prenhall.com/laudon (2000)</w:t>
      </w:r>
    </w:p>
    <w:p w:rsidR="009403F9" w:rsidRPr="009403F9" w:rsidRDefault="00192A58" w:rsidP="009403F9">
      <w:pPr>
        <w:pStyle w:val="ListParagraph"/>
        <w:numPr>
          <w:ilvl w:val="0"/>
          <w:numId w:val="32"/>
        </w:numPr>
        <w:rPr>
          <w:rFonts w:ascii="Times" w:hAnsi="Times" w:cs="Times"/>
          <w:sz w:val="18"/>
          <w:szCs w:val="18"/>
        </w:rPr>
      </w:pPr>
      <w:r w:rsidRPr="009403F9">
        <w:rPr>
          <w:rFonts w:ascii="Times" w:hAnsi="Times" w:cs="Times"/>
          <w:sz w:val="18"/>
          <w:szCs w:val="18"/>
        </w:rPr>
        <w:t xml:space="preserve">Maryani, dan Darudianto, Suparto.: </w:t>
      </w:r>
      <w:r w:rsidRPr="009403F9">
        <w:rPr>
          <w:rFonts w:ascii="Times" w:hAnsi="Times" w:cs="Times"/>
          <w:i/>
          <w:sz w:val="18"/>
          <w:szCs w:val="18"/>
        </w:rPr>
        <w:t>Perancangan Rencana Strategis Sistem Informasi Dan Teknologi Informasi (Si/Ti): Studi Kasus Stmik XYZ</w:t>
      </w:r>
      <w:r w:rsidRPr="009403F9">
        <w:rPr>
          <w:rFonts w:ascii="Times" w:hAnsi="Times" w:cs="Times"/>
          <w:sz w:val="18"/>
          <w:szCs w:val="18"/>
        </w:rPr>
        <w:t>. Jurnal CommIT, Vik. 4 No. 2 Oktober 2010, hlm. 77 – 85 (2010).</w:t>
      </w:r>
    </w:p>
    <w:p w:rsidR="009403F9" w:rsidRPr="009403F9" w:rsidRDefault="00192A58" w:rsidP="009403F9">
      <w:pPr>
        <w:pStyle w:val="ListParagraph"/>
        <w:numPr>
          <w:ilvl w:val="0"/>
          <w:numId w:val="32"/>
        </w:numPr>
        <w:rPr>
          <w:rFonts w:ascii="Times" w:hAnsi="Times" w:cs="Times"/>
          <w:sz w:val="18"/>
          <w:szCs w:val="18"/>
        </w:rPr>
      </w:pPr>
      <w:r w:rsidRPr="009403F9">
        <w:rPr>
          <w:rFonts w:ascii="Times" w:eastAsia="Times New Roman" w:hAnsi="Times" w:cs="Times"/>
          <w:sz w:val="18"/>
          <w:szCs w:val="18"/>
          <w:lang w:eastAsia="id-ID"/>
        </w:rPr>
        <w:t>Moh. Nazir. Ph.D,: (</w:t>
      </w:r>
      <w:r w:rsidRPr="009403F9">
        <w:rPr>
          <w:rFonts w:ascii="Times" w:eastAsia="Times New Roman" w:hAnsi="Times" w:cs="Times"/>
          <w:i/>
          <w:sz w:val="18"/>
          <w:szCs w:val="18"/>
          <w:lang w:eastAsia="id-ID"/>
        </w:rPr>
        <w:t>Metode Penelitian</w:t>
      </w:r>
      <w:r w:rsidRPr="009403F9">
        <w:rPr>
          <w:rFonts w:ascii="Times" w:eastAsia="Times New Roman" w:hAnsi="Times" w:cs="Times"/>
          <w:sz w:val="18"/>
          <w:szCs w:val="18"/>
          <w:lang w:eastAsia="id-ID"/>
        </w:rPr>
        <w:t>. Ghalia Indonesia. Bogor. (2005)</w:t>
      </w:r>
    </w:p>
    <w:p w:rsidR="009403F9" w:rsidRPr="009403F9" w:rsidRDefault="00192A58" w:rsidP="009403F9">
      <w:pPr>
        <w:pStyle w:val="ListParagraph"/>
        <w:numPr>
          <w:ilvl w:val="0"/>
          <w:numId w:val="32"/>
        </w:numPr>
        <w:rPr>
          <w:rFonts w:ascii="Times" w:hAnsi="Times" w:cs="Times"/>
          <w:sz w:val="18"/>
          <w:szCs w:val="18"/>
        </w:rPr>
      </w:pPr>
      <w:r w:rsidRPr="009403F9">
        <w:rPr>
          <w:rFonts w:ascii="Times" w:hAnsi="Times" w:cs="Times"/>
          <w:sz w:val="18"/>
          <w:szCs w:val="18"/>
        </w:rPr>
        <w:t xml:space="preserve">Rangkuti, F.: </w:t>
      </w:r>
      <w:r w:rsidRPr="009403F9">
        <w:rPr>
          <w:rFonts w:ascii="Times" w:hAnsi="Times" w:cs="Times"/>
          <w:i/>
          <w:sz w:val="18"/>
          <w:szCs w:val="18"/>
        </w:rPr>
        <w:t>Analisis SWOT Teknik Membedah kasus Bisnis Reorientasi Konsep Perencanaan Strategis untuk Menghadapi Abad 21</w:t>
      </w:r>
      <w:r w:rsidRPr="009403F9">
        <w:rPr>
          <w:rFonts w:ascii="Times" w:hAnsi="Times" w:cs="Times"/>
          <w:sz w:val="18"/>
          <w:szCs w:val="18"/>
        </w:rPr>
        <w:t>, PT. Gramedia Pustaka Utama, Jakarta. (2005)</w:t>
      </w:r>
    </w:p>
    <w:p w:rsidR="009403F9" w:rsidRPr="009403F9" w:rsidRDefault="00F202F5" w:rsidP="009403F9">
      <w:pPr>
        <w:pStyle w:val="ListParagraph"/>
        <w:numPr>
          <w:ilvl w:val="0"/>
          <w:numId w:val="32"/>
        </w:numPr>
        <w:rPr>
          <w:rFonts w:ascii="Times" w:hAnsi="Times" w:cs="Times"/>
          <w:sz w:val="18"/>
          <w:szCs w:val="18"/>
        </w:rPr>
      </w:pPr>
      <w:r w:rsidRPr="009403F9">
        <w:rPr>
          <w:rFonts w:ascii="Times" w:hAnsi="Times" w:cs="Times"/>
          <w:sz w:val="18"/>
          <w:szCs w:val="18"/>
        </w:rPr>
        <w:t xml:space="preserve">Susena, Edy. dkk.: </w:t>
      </w:r>
      <w:r w:rsidR="00DC2B30" w:rsidRPr="009403F9">
        <w:rPr>
          <w:rFonts w:ascii="Times" w:hAnsi="Times" w:cs="Times"/>
          <w:i/>
          <w:sz w:val="18"/>
          <w:szCs w:val="18"/>
        </w:rPr>
        <w:t>Perencanaan Strategis Sistem Informasi Smart Campus Untuk Meningkatkan Pelayanan Di Politeknik Indonusa Surakarta</w:t>
      </w:r>
      <w:r w:rsidR="00DC2B30" w:rsidRPr="009403F9">
        <w:rPr>
          <w:rFonts w:ascii="Times" w:hAnsi="Times" w:cs="Times"/>
          <w:sz w:val="18"/>
          <w:szCs w:val="18"/>
        </w:rPr>
        <w:t>. Jurnal Sainstech Politeknik Indonusa Surakarta ISSN :2355-5009 Vol. 1 Nomor 3 Tahun 2015</w:t>
      </w:r>
    </w:p>
    <w:p w:rsidR="00DC2B30" w:rsidRPr="009403F9" w:rsidRDefault="00DC2B30" w:rsidP="009403F9">
      <w:pPr>
        <w:pStyle w:val="ListParagraph"/>
        <w:numPr>
          <w:ilvl w:val="0"/>
          <w:numId w:val="32"/>
        </w:numPr>
        <w:rPr>
          <w:rFonts w:ascii="Times" w:hAnsi="Times" w:cs="Times"/>
          <w:sz w:val="18"/>
          <w:szCs w:val="18"/>
        </w:rPr>
      </w:pPr>
      <w:r w:rsidRPr="009403F9">
        <w:rPr>
          <w:rFonts w:ascii="Times" w:hAnsi="Times" w:cs="Times"/>
          <w:sz w:val="18"/>
          <w:szCs w:val="18"/>
        </w:rPr>
        <w:t>Ward dan Peppard,</w:t>
      </w:r>
      <w:r w:rsidR="00F202F5" w:rsidRPr="009403F9">
        <w:rPr>
          <w:rFonts w:ascii="Times" w:hAnsi="Times" w:cs="Times"/>
          <w:sz w:val="18"/>
          <w:szCs w:val="18"/>
        </w:rPr>
        <w:t>:</w:t>
      </w:r>
      <w:r w:rsidRPr="009403F9">
        <w:rPr>
          <w:rFonts w:ascii="Times" w:hAnsi="Times" w:cs="Times"/>
          <w:sz w:val="18"/>
          <w:szCs w:val="18"/>
        </w:rPr>
        <w:t xml:space="preserve"> </w:t>
      </w:r>
      <w:r w:rsidRPr="009403F9">
        <w:rPr>
          <w:rFonts w:ascii="Times" w:hAnsi="Times" w:cs="Times"/>
          <w:i/>
          <w:sz w:val="18"/>
          <w:szCs w:val="18"/>
        </w:rPr>
        <w:t>Strategic Planning for Information Systems</w:t>
      </w:r>
      <w:r w:rsidRPr="009403F9">
        <w:rPr>
          <w:rFonts w:ascii="Times" w:hAnsi="Times" w:cs="Times"/>
          <w:sz w:val="18"/>
          <w:szCs w:val="18"/>
        </w:rPr>
        <w:t>. John Wiley inc., USA</w:t>
      </w:r>
      <w:r w:rsidR="00F202F5" w:rsidRPr="009403F9">
        <w:rPr>
          <w:rFonts w:ascii="Times" w:hAnsi="Times" w:cs="Times"/>
          <w:sz w:val="18"/>
          <w:szCs w:val="18"/>
        </w:rPr>
        <w:t xml:space="preserve"> (2002).</w:t>
      </w:r>
    </w:p>
    <w:p w:rsidR="009F33D7" w:rsidRPr="009403F9" w:rsidRDefault="009F33D7" w:rsidP="009F33D7">
      <w:pPr>
        <w:pStyle w:val="reference"/>
        <w:rPr>
          <w:rFonts w:cs="Times"/>
          <w:szCs w:val="18"/>
        </w:rPr>
      </w:pPr>
    </w:p>
    <w:p w:rsidR="009F33D7" w:rsidRPr="006A0BF2" w:rsidRDefault="009F33D7" w:rsidP="009F33D7">
      <w:pPr>
        <w:pStyle w:val="reference"/>
        <w:rPr>
          <w:rFonts w:cs="Times"/>
          <w:szCs w:val="18"/>
        </w:rPr>
      </w:pPr>
    </w:p>
    <w:p w:rsidR="009F33D7" w:rsidRPr="006A0BF2" w:rsidRDefault="009F33D7" w:rsidP="009F33D7">
      <w:pPr>
        <w:pStyle w:val="reference"/>
        <w:rPr>
          <w:rFonts w:cs="Times"/>
        </w:rPr>
      </w:pPr>
    </w:p>
    <w:sectPr w:rsidR="009F33D7" w:rsidRPr="006A0BF2" w:rsidSect="005C4FB8">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819" w:rsidRDefault="008B3819" w:rsidP="00E43281">
      <w:pPr>
        <w:spacing w:after="0" w:line="240" w:lineRule="auto"/>
      </w:pPr>
      <w:r>
        <w:separator/>
      </w:r>
    </w:p>
  </w:endnote>
  <w:endnote w:type="continuationSeparator" w:id="1">
    <w:p w:rsidR="008B3819" w:rsidRDefault="008B3819" w:rsidP="00E432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819" w:rsidRDefault="008B3819" w:rsidP="00E43281">
      <w:pPr>
        <w:spacing w:after="0" w:line="240" w:lineRule="auto"/>
      </w:pPr>
      <w:r>
        <w:separator/>
      </w:r>
    </w:p>
  </w:footnote>
  <w:footnote w:type="continuationSeparator" w:id="1">
    <w:p w:rsidR="008B3819" w:rsidRDefault="008B3819" w:rsidP="00E432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BFFAA"/>
    <w:multiLevelType w:val="hybridMultilevel"/>
    <w:tmpl w:val="6E702F04"/>
    <w:lvl w:ilvl="0" w:tplc="35F685D4">
      <w:start w:val="1"/>
      <w:numFmt w:val="lowerLetter"/>
      <w:lvlText w:val="%1."/>
      <w:lvlJc w:val="left"/>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4C7583"/>
    <w:multiLevelType w:val="hybridMultilevel"/>
    <w:tmpl w:val="14AA3512"/>
    <w:lvl w:ilvl="0" w:tplc="FFFFFFFF">
      <w:start w:val="1"/>
      <w:numFmt w:val="decimal"/>
      <w:lvlText w:val=""/>
      <w:lvlJc w:val="left"/>
    </w:lvl>
    <w:lvl w:ilvl="1" w:tplc="4512157A">
      <w:start w:val="1"/>
      <w:numFmt w:val="lowerLetter"/>
      <w:lvlText w:val="%2."/>
      <w:lvlJc w:val="left"/>
      <w:rPr>
        <w:rFonts w:ascii="Times New Roman" w:eastAsia="Calibr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C1810FA"/>
    <w:multiLevelType w:val="hybridMultilevel"/>
    <w:tmpl w:val="6930C68A"/>
    <w:lvl w:ilvl="0" w:tplc="FFFFFFFF">
      <w:start w:val="1"/>
      <w:numFmt w:val="decimal"/>
      <w:lvlText w:val=""/>
      <w:lvlJc w:val="left"/>
    </w:lvl>
    <w:lvl w:ilvl="1" w:tplc="3444A098">
      <w:start w:val="1"/>
      <w:numFmt w:val="lowerLetter"/>
      <w:lvlText w:val="%2."/>
      <w:lvlJc w:val="left"/>
      <w:rPr>
        <w:rFonts w:ascii="Times New Roman" w:eastAsia="Calibr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B5A3A2"/>
    <w:multiLevelType w:val="hybridMultilevel"/>
    <w:tmpl w:val="DC7C617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557350"/>
    <w:multiLevelType w:val="hybridMultilevel"/>
    <w:tmpl w:val="7F04496A"/>
    <w:lvl w:ilvl="0" w:tplc="FFFFFFFF">
      <w:start w:val="1"/>
      <w:numFmt w:val="decimal"/>
      <w:lvlText w:val=""/>
      <w:lvlJc w:val="left"/>
    </w:lvl>
    <w:lvl w:ilvl="1" w:tplc="DAB4D45E">
      <w:start w:val="1"/>
      <w:numFmt w:val="lowerLetter"/>
      <w:lvlText w:val="%2."/>
      <w:lvlJc w:val="left"/>
      <w:rPr>
        <w:rFonts w:ascii="Times New Roman" w:eastAsia="Calibr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6FCD219"/>
    <w:multiLevelType w:val="hybridMultilevel"/>
    <w:tmpl w:val="F28C70AA"/>
    <w:lvl w:ilvl="0" w:tplc="8B304DAE">
      <w:start w:val="1"/>
      <w:numFmt w:val="lowerLetter"/>
      <w:lvlText w:val="%1."/>
      <w:lvlJc w:val="left"/>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70732B"/>
    <w:multiLevelType w:val="hybridMultilevel"/>
    <w:tmpl w:val="0B228D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99C443E"/>
    <w:multiLevelType w:val="hybridMultilevel"/>
    <w:tmpl w:val="E866183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0D2B69E8"/>
    <w:multiLevelType w:val="hybridMultilevel"/>
    <w:tmpl w:val="8A2ADC48"/>
    <w:lvl w:ilvl="0" w:tplc="0421000F">
      <w:start w:val="1"/>
      <w:numFmt w:val="decimal"/>
      <w:lvlText w:val="%1."/>
      <w:lvlJc w:val="left"/>
      <w:pPr>
        <w:ind w:left="360" w:hanging="360"/>
      </w:pPr>
    </w:lvl>
    <w:lvl w:ilvl="1" w:tplc="04210019">
      <w:start w:val="1"/>
      <w:numFmt w:val="lowerLetter"/>
      <w:lvlText w:val="%2."/>
      <w:lvlJc w:val="left"/>
      <w:pPr>
        <w:ind w:left="644"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EB97756"/>
    <w:multiLevelType w:val="hybridMultilevel"/>
    <w:tmpl w:val="E1C61A1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04E39CE"/>
    <w:multiLevelType w:val="hybridMultilevel"/>
    <w:tmpl w:val="BC70A39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09B2FF3"/>
    <w:multiLevelType w:val="hybridMultilevel"/>
    <w:tmpl w:val="4BDA6AE8"/>
    <w:lvl w:ilvl="0" w:tplc="A3BAA122">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45866"/>
    <w:multiLevelType w:val="hybridMultilevel"/>
    <w:tmpl w:val="F5125E0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9E64500"/>
    <w:multiLevelType w:val="hybridMultilevel"/>
    <w:tmpl w:val="E30E4710"/>
    <w:lvl w:ilvl="0" w:tplc="A3BAA122">
      <w:start w:val="1"/>
      <w:numFmt w:val="lowerLetter"/>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55EA1"/>
    <w:multiLevelType w:val="hybridMultilevel"/>
    <w:tmpl w:val="AB240992"/>
    <w:lvl w:ilvl="0" w:tplc="04210011">
      <w:start w:val="1"/>
      <w:numFmt w:val="decimal"/>
      <w:lvlText w:val="%1)"/>
      <w:lvlJc w:val="left"/>
      <w:pPr>
        <w:ind w:left="360" w:hanging="360"/>
      </w:pPr>
    </w:lvl>
    <w:lvl w:ilvl="1" w:tplc="04210019">
      <w:start w:val="1"/>
      <w:numFmt w:val="lowerLetter"/>
      <w:lvlText w:val="%2."/>
      <w:lvlJc w:val="left"/>
      <w:pPr>
        <w:ind w:left="36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DEF217A"/>
    <w:multiLevelType w:val="hybridMultilevel"/>
    <w:tmpl w:val="D592BCF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B61676D"/>
    <w:multiLevelType w:val="hybridMultilevel"/>
    <w:tmpl w:val="7BE2217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2E67FC"/>
    <w:multiLevelType w:val="hybridMultilevel"/>
    <w:tmpl w:val="A1666E92"/>
    <w:lvl w:ilvl="0" w:tplc="BF720784">
      <w:start w:val="1"/>
      <w:numFmt w:val="lowerLetter"/>
      <w:lvlText w:val="%1."/>
      <w:lvlJc w:val="left"/>
      <w:pPr>
        <w:ind w:left="810" w:hanging="360"/>
      </w:pPr>
      <w:rPr>
        <w:rFonts w:hint="default"/>
      </w:rPr>
    </w:lvl>
    <w:lvl w:ilvl="1" w:tplc="04210019">
      <w:start w:val="1"/>
      <w:numFmt w:val="lowerLetter"/>
      <w:lvlText w:val="%2."/>
      <w:lvlJc w:val="left"/>
      <w:pPr>
        <w:ind w:left="723" w:hanging="360"/>
      </w:pPr>
    </w:lvl>
    <w:lvl w:ilvl="2" w:tplc="0421001B">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8">
    <w:nsid w:val="4AD4FCCB"/>
    <w:multiLevelType w:val="hybridMultilevel"/>
    <w:tmpl w:val="25AA7824"/>
    <w:lvl w:ilvl="0" w:tplc="5E541E8A">
      <w:start w:val="1"/>
      <w:numFmt w:val="decimal"/>
      <w:lvlText w:val="%1."/>
      <w:lvlJc w:val="left"/>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B763B5A"/>
    <w:multiLevelType w:val="hybridMultilevel"/>
    <w:tmpl w:val="6FC0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0376D"/>
    <w:multiLevelType w:val="hybridMultilevel"/>
    <w:tmpl w:val="B0C406DC"/>
    <w:lvl w:ilvl="0" w:tplc="080C19D0">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6681CE9"/>
    <w:multiLevelType w:val="hybridMultilevel"/>
    <w:tmpl w:val="4D1A48C8"/>
    <w:lvl w:ilvl="0" w:tplc="A1A22B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74A6A16"/>
    <w:multiLevelType w:val="hybridMultilevel"/>
    <w:tmpl w:val="514E8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0507C8"/>
    <w:multiLevelType w:val="hybridMultilevel"/>
    <w:tmpl w:val="00507C7A"/>
    <w:lvl w:ilvl="0" w:tplc="A3BAA122">
      <w:start w:val="1"/>
      <w:numFmt w:val="lowerLetter"/>
      <w:lvlText w:val="%1."/>
      <w:lvlJc w:val="left"/>
      <w:pPr>
        <w:ind w:left="720" w:hanging="360"/>
      </w:pPr>
      <w:rPr>
        <w:rFont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31B02"/>
    <w:multiLevelType w:val="hybridMultilevel"/>
    <w:tmpl w:val="A976B2C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0097E01"/>
    <w:multiLevelType w:val="multilevel"/>
    <w:tmpl w:val="733085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3701533"/>
    <w:multiLevelType w:val="hybridMultilevel"/>
    <w:tmpl w:val="386857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82652CB"/>
    <w:multiLevelType w:val="multilevel"/>
    <w:tmpl w:val="D69827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4ACD7F"/>
    <w:multiLevelType w:val="hybridMultilevel"/>
    <w:tmpl w:val="80AE30B2"/>
    <w:lvl w:ilvl="0" w:tplc="70D62EB8">
      <w:start w:val="1"/>
      <w:numFmt w:val="decimal"/>
      <w:lvlText w:val="%1."/>
      <w:lvlJc w:val="left"/>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B433EDC"/>
    <w:multiLevelType w:val="hybridMultilevel"/>
    <w:tmpl w:val="4CBC5C1A"/>
    <w:lvl w:ilvl="0" w:tplc="A3E8AF1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F696520"/>
    <w:multiLevelType w:val="hybridMultilevel"/>
    <w:tmpl w:val="9A202B0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19E0457"/>
    <w:multiLevelType w:val="multilevel"/>
    <w:tmpl w:val="4476E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Arial" w:hAnsi="Arial" w:cs="Arial" w:hint="default"/>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52B44C2"/>
    <w:multiLevelType w:val="multilevel"/>
    <w:tmpl w:val="42CE3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90F02C9"/>
    <w:multiLevelType w:val="hybridMultilevel"/>
    <w:tmpl w:val="A4C25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308A70"/>
    <w:multiLevelType w:val="hybridMultilevel"/>
    <w:tmpl w:val="DA693E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3"/>
  </w:num>
  <w:num w:numId="3">
    <w:abstractNumId w:val="13"/>
  </w:num>
  <w:num w:numId="4">
    <w:abstractNumId w:val="11"/>
  </w:num>
  <w:num w:numId="5">
    <w:abstractNumId w:val="31"/>
  </w:num>
  <w:num w:numId="6">
    <w:abstractNumId w:val="1"/>
  </w:num>
  <w:num w:numId="7">
    <w:abstractNumId w:val="5"/>
  </w:num>
  <w:num w:numId="8">
    <w:abstractNumId w:val="2"/>
  </w:num>
  <w:num w:numId="9">
    <w:abstractNumId w:val="3"/>
  </w:num>
  <w:num w:numId="10">
    <w:abstractNumId w:val="28"/>
  </w:num>
  <w:num w:numId="11">
    <w:abstractNumId w:val="18"/>
  </w:num>
  <w:num w:numId="12">
    <w:abstractNumId w:val="27"/>
  </w:num>
  <w:num w:numId="13">
    <w:abstractNumId w:val="4"/>
  </w:num>
  <w:num w:numId="14">
    <w:abstractNumId w:val="34"/>
  </w:num>
  <w:num w:numId="15">
    <w:abstractNumId w:val="32"/>
  </w:num>
  <w:num w:numId="16">
    <w:abstractNumId w:val="0"/>
  </w:num>
  <w:num w:numId="17">
    <w:abstractNumId w:val="33"/>
  </w:num>
  <w:num w:numId="18">
    <w:abstractNumId w:val="26"/>
  </w:num>
  <w:num w:numId="19">
    <w:abstractNumId w:val="21"/>
  </w:num>
  <w:num w:numId="20">
    <w:abstractNumId w:val="29"/>
  </w:num>
  <w:num w:numId="21">
    <w:abstractNumId w:val="20"/>
  </w:num>
  <w:num w:numId="22">
    <w:abstractNumId w:val="17"/>
  </w:num>
  <w:num w:numId="23">
    <w:abstractNumId w:val="22"/>
  </w:num>
  <w:num w:numId="24">
    <w:abstractNumId w:val="19"/>
  </w:num>
  <w:num w:numId="25">
    <w:abstractNumId w:val="16"/>
  </w:num>
  <w:num w:numId="26">
    <w:abstractNumId w:val="8"/>
  </w:num>
  <w:num w:numId="27">
    <w:abstractNumId w:val="12"/>
  </w:num>
  <w:num w:numId="28">
    <w:abstractNumId w:val="14"/>
  </w:num>
  <w:num w:numId="29">
    <w:abstractNumId w:val="30"/>
  </w:num>
  <w:num w:numId="30">
    <w:abstractNumId w:val="9"/>
  </w:num>
  <w:num w:numId="31">
    <w:abstractNumId w:val="10"/>
  </w:num>
  <w:num w:numId="32">
    <w:abstractNumId w:val="6"/>
  </w:num>
  <w:num w:numId="33">
    <w:abstractNumId w:val="7"/>
  </w:num>
  <w:num w:numId="34">
    <w:abstractNumId w:val="1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3FFB"/>
    <w:rsid w:val="000A32DC"/>
    <w:rsid w:val="000B00D2"/>
    <w:rsid w:val="000B15BA"/>
    <w:rsid w:val="000B5F99"/>
    <w:rsid w:val="000F4C34"/>
    <w:rsid w:val="00132823"/>
    <w:rsid w:val="001329BE"/>
    <w:rsid w:val="00157B53"/>
    <w:rsid w:val="0017008C"/>
    <w:rsid w:val="00175989"/>
    <w:rsid w:val="00177322"/>
    <w:rsid w:val="00183F7C"/>
    <w:rsid w:val="00192A58"/>
    <w:rsid w:val="001953D7"/>
    <w:rsid w:val="001C7ABD"/>
    <w:rsid w:val="001D0FE0"/>
    <w:rsid w:val="001F03F6"/>
    <w:rsid w:val="002031D9"/>
    <w:rsid w:val="00204AD8"/>
    <w:rsid w:val="00281F6A"/>
    <w:rsid w:val="0028239F"/>
    <w:rsid w:val="002D09D3"/>
    <w:rsid w:val="002E0BF3"/>
    <w:rsid w:val="00310131"/>
    <w:rsid w:val="00334723"/>
    <w:rsid w:val="00367CF9"/>
    <w:rsid w:val="003B3F13"/>
    <w:rsid w:val="003B7C71"/>
    <w:rsid w:val="00407EBB"/>
    <w:rsid w:val="00415A3A"/>
    <w:rsid w:val="0042572E"/>
    <w:rsid w:val="00453362"/>
    <w:rsid w:val="004615B6"/>
    <w:rsid w:val="00466DC5"/>
    <w:rsid w:val="004A4831"/>
    <w:rsid w:val="004D16CC"/>
    <w:rsid w:val="004D281F"/>
    <w:rsid w:val="00564857"/>
    <w:rsid w:val="00595668"/>
    <w:rsid w:val="00597817"/>
    <w:rsid w:val="005C4FB8"/>
    <w:rsid w:val="005D46A1"/>
    <w:rsid w:val="005F586E"/>
    <w:rsid w:val="00626E09"/>
    <w:rsid w:val="00685208"/>
    <w:rsid w:val="006A0BF2"/>
    <w:rsid w:val="006D3E24"/>
    <w:rsid w:val="00781EEF"/>
    <w:rsid w:val="007A0DCD"/>
    <w:rsid w:val="007A37D7"/>
    <w:rsid w:val="007B1C4E"/>
    <w:rsid w:val="007C0544"/>
    <w:rsid w:val="007C3D94"/>
    <w:rsid w:val="00814B80"/>
    <w:rsid w:val="008162D6"/>
    <w:rsid w:val="008216F2"/>
    <w:rsid w:val="00830B15"/>
    <w:rsid w:val="00835403"/>
    <w:rsid w:val="00861A5E"/>
    <w:rsid w:val="008B00DC"/>
    <w:rsid w:val="008B18C0"/>
    <w:rsid w:val="008B3819"/>
    <w:rsid w:val="008D431F"/>
    <w:rsid w:val="008D523F"/>
    <w:rsid w:val="008D5AAD"/>
    <w:rsid w:val="008F0724"/>
    <w:rsid w:val="008F1866"/>
    <w:rsid w:val="008F5648"/>
    <w:rsid w:val="00902EE6"/>
    <w:rsid w:val="00915A03"/>
    <w:rsid w:val="009403F9"/>
    <w:rsid w:val="00941DD8"/>
    <w:rsid w:val="0097437A"/>
    <w:rsid w:val="00982075"/>
    <w:rsid w:val="0098570B"/>
    <w:rsid w:val="009A5016"/>
    <w:rsid w:val="009D3EE5"/>
    <w:rsid w:val="009D5F7E"/>
    <w:rsid w:val="009D64D9"/>
    <w:rsid w:val="009F33D7"/>
    <w:rsid w:val="00A23E9D"/>
    <w:rsid w:val="00AB683A"/>
    <w:rsid w:val="00B02AAC"/>
    <w:rsid w:val="00B35D92"/>
    <w:rsid w:val="00B6736F"/>
    <w:rsid w:val="00B94D46"/>
    <w:rsid w:val="00BC3F91"/>
    <w:rsid w:val="00BD07DA"/>
    <w:rsid w:val="00BD15F1"/>
    <w:rsid w:val="00BF16EC"/>
    <w:rsid w:val="00BF22AD"/>
    <w:rsid w:val="00C43FFB"/>
    <w:rsid w:val="00CB0276"/>
    <w:rsid w:val="00CD4902"/>
    <w:rsid w:val="00CD4CF9"/>
    <w:rsid w:val="00D03403"/>
    <w:rsid w:val="00D406F8"/>
    <w:rsid w:val="00D5026D"/>
    <w:rsid w:val="00D6280E"/>
    <w:rsid w:val="00D86CEA"/>
    <w:rsid w:val="00D95C55"/>
    <w:rsid w:val="00DB3BBE"/>
    <w:rsid w:val="00DC2B30"/>
    <w:rsid w:val="00DD152D"/>
    <w:rsid w:val="00DD1952"/>
    <w:rsid w:val="00DD418E"/>
    <w:rsid w:val="00E30B8F"/>
    <w:rsid w:val="00E32A66"/>
    <w:rsid w:val="00E36E82"/>
    <w:rsid w:val="00E43281"/>
    <w:rsid w:val="00E64292"/>
    <w:rsid w:val="00EA1589"/>
    <w:rsid w:val="00EB1201"/>
    <w:rsid w:val="00EB7848"/>
    <w:rsid w:val="00ED4E16"/>
    <w:rsid w:val="00EE5832"/>
    <w:rsid w:val="00EE5D8A"/>
    <w:rsid w:val="00EF57C6"/>
    <w:rsid w:val="00F175CE"/>
    <w:rsid w:val="00F202F5"/>
    <w:rsid w:val="00F62589"/>
    <w:rsid w:val="00F759A3"/>
    <w:rsid w:val="00F84387"/>
    <w:rsid w:val="00FE24D9"/>
    <w:rsid w:val="00FF6B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FF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C43FFB"/>
    <w:pPr>
      <w:spacing w:after="0" w:line="240" w:lineRule="auto"/>
      <w:ind w:left="720"/>
      <w:contextualSpacing/>
      <w:jc w:val="both"/>
    </w:pPr>
    <w:rPr>
      <w:lang w:val="en-US"/>
    </w:rPr>
  </w:style>
  <w:style w:type="paragraph" w:customStyle="1" w:styleId="Pa8">
    <w:name w:val="Pa8"/>
    <w:basedOn w:val="Default"/>
    <w:next w:val="Default"/>
    <w:uiPriority w:val="99"/>
    <w:rsid w:val="00C43FFB"/>
    <w:pPr>
      <w:spacing w:line="201" w:lineRule="atLeast"/>
    </w:pPr>
    <w:rPr>
      <w:rFonts w:ascii="Times New Roman" w:hAnsi="Times New Roman" w:cs="Times New Roman"/>
      <w:color w:val="auto"/>
    </w:rPr>
  </w:style>
  <w:style w:type="paragraph" w:styleId="BodyText">
    <w:name w:val="Body Text"/>
    <w:basedOn w:val="Normal"/>
    <w:link w:val="BodyTextChar"/>
    <w:uiPriority w:val="1"/>
    <w:semiHidden/>
    <w:unhideWhenUsed/>
    <w:qFormat/>
    <w:rsid w:val="00C43FFB"/>
    <w:pPr>
      <w:widowControl w:val="0"/>
      <w:spacing w:after="0" w:line="240" w:lineRule="auto"/>
      <w:ind w:left="548" w:hanging="360"/>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semiHidden/>
    <w:rsid w:val="00C43FFB"/>
    <w:rPr>
      <w:rFonts w:ascii="Times New Roman" w:eastAsia="Times New Roman" w:hAnsi="Times New Roman"/>
      <w:sz w:val="24"/>
      <w:szCs w:val="24"/>
      <w:lang w:val="en-US"/>
    </w:rPr>
  </w:style>
  <w:style w:type="character" w:customStyle="1" w:styleId="apple-converted-space">
    <w:name w:val="apple-converted-space"/>
    <w:basedOn w:val="DefaultParagraphFont"/>
    <w:rsid w:val="00C43FFB"/>
  </w:style>
  <w:style w:type="table" w:styleId="TableGrid">
    <w:name w:val="Table Grid"/>
    <w:basedOn w:val="TableNormal"/>
    <w:uiPriority w:val="59"/>
    <w:rsid w:val="00C43FFB"/>
    <w:pPr>
      <w:spacing w:after="0" w:line="240" w:lineRule="auto"/>
    </w:pPr>
    <w:rPr>
      <w:rFonts w:ascii="Calibri" w:eastAsia="Calibri" w:hAnsi="Calibri" w:cs="Times New Roman"/>
      <w:sz w:val="20"/>
      <w:szCs w:val="20"/>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89"/>
    <w:rPr>
      <w:rFonts w:ascii="Tahoma" w:eastAsia="Calibri" w:hAnsi="Tahoma" w:cs="Tahoma"/>
      <w:sz w:val="16"/>
      <w:szCs w:val="16"/>
    </w:rPr>
  </w:style>
  <w:style w:type="paragraph" w:styleId="Header">
    <w:name w:val="header"/>
    <w:basedOn w:val="Normal"/>
    <w:link w:val="HeaderChar"/>
    <w:unhideWhenUsed/>
    <w:rsid w:val="00E432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281"/>
    <w:rPr>
      <w:rFonts w:ascii="Calibri" w:eastAsia="Calibri" w:hAnsi="Calibri" w:cs="Times New Roman"/>
    </w:rPr>
  </w:style>
  <w:style w:type="paragraph" w:styleId="Footer">
    <w:name w:val="footer"/>
    <w:basedOn w:val="Normal"/>
    <w:link w:val="FooterChar"/>
    <w:uiPriority w:val="99"/>
    <w:unhideWhenUsed/>
    <w:rsid w:val="00E43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281"/>
    <w:rPr>
      <w:rFonts w:ascii="Calibri" w:eastAsia="Calibri" w:hAnsi="Calibri" w:cs="Times New Roman"/>
    </w:rPr>
  </w:style>
  <w:style w:type="character" w:styleId="Hyperlink">
    <w:name w:val="Hyperlink"/>
    <w:rsid w:val="00D406F8"/>
    <w:rPr>
      <w:color w:val="0000FF"/>
      <w:u w:val="single"/>
    </w:rPr>
  </w:style>
  <w:style w:type="paragraph" w:customStyle="1" w:styleId="abstract">
    <w:name w:val="abstract"/>
    <w:basedOn w:val="Normal"/>
    <w:next w:val="Normal"/>
    <w:rsid w:val="00830B15"/>
    <w:pPr>
      <w:spacing w:before="600" w:after="120" w:line="240" w:lineRule="auto"/>
      <w:ind w:left="567" w:right="567"/>
      <w:jc w:val="both"/>
    </w:pPr>
    <w:rPr>
      <w:rFonts w:ascii="Times" w:eastAsia="Times New Roman" w:hAnsi="Times"/>
      <w:sz w:val="18"/>
      <w:szCs w:val="20"/>
      <w:lang w:val="en-US" w:eastAsia="de-DE"/>
    </w:rPr>
  </w:style>
  <w:style w:type="paragraph" w:customStyle="1" w:styleId="heading1">
    <w:name w:val="heading1"/>
    <w:basedOn w:val="Normal"/>
    <w:next w:val="Normal"/>
    <w:rsid w:val="008F5648"/>
    <w:pPr>
      <w:keepNext/>
      <w:keepLines/>
      <w:tabs>
        <w:tab w:val="left" w:pos="454"/>
      </w:tabs>
      <w:suppressAutoHyphens/>
      <w:spacing w:before="520" w:after="280" w:line="240" w:lineRule="auto"/>
      <w:jc w:val="both"/>
    </w:pPr>
    <w:rPr>
      <w:rFonts w:ascii="Times" w:eastAsia="Times New Roman" w:hAnsi="Times"/>
      <w:b/>
      <w:sz w:val="24"/>
      <w:szCs w:val="20"/>
      <w:lang w:val="en-US" w:eastAsia="de-DE"/>
    </w:rPr>
  </w:style>
  <w:style w:type="paragraph" w:customStyle="1" w:styleId="heading2">
    <w:name w:val="heading2"/>
    <w:basedOn w:val="Normal"/>
    <w:next w:val="p1a"/>
    <w:rsid w:val="00334723"/>
    <w:pPr>
      <w:keepNext/>
      <w:keepLines/>
      <w:tabs>
        <w:tab w:val="left" w:pos="510"/>
      </w:tabs>
      <w:suppressAutoHyphens/>
      <w:spacing w:before="440" w:after="220" w:line="240" w:lineRule="auto"/>
      <w:jc w:val="both"/>
    </w:pPr>
    <w:rPr>
      <w:rFonts w:ascii="Times" w:eastAsia="Times New Roman" w:hAnsi="Times"/>
      <w:b/>
      <w:sz w:val="20"/>
      <w:szCs w:val="20"/>
      <w:lang w:val="en-US" w:eastAsia="de-DE"/>
    </w:rPr>
  </w:style>
  <w:style w:type="paragraph" w:customStyle="1" w:styleId="p1a">
    <w:name w:val="p1a"/>
    <w:basedOn w:val="Normal"/>
    <w:next w:val="Normal"/>
    <w:link w:val="p1aZchn"/>
    <w:rsid w:val="00334723"/>
    <w:pPr>
      <w:spacing w:after="0" w:line="240" w:lineRule="auto"/>
      <w:jc w:val="both"/>
    </w:pPr>
    <w:rPr>
      <w:rFonts w:ascii="Times" w:eastAsia="Times New Roman" w:hAnsi="Times"/>
      <w:sz w:val="20"/>
      <w:szCs w:val="20"/>
      <w:lang w:val="en-US" w:eastAsia="de-DE"/>
    </w:rPr>
  </w:style>
  <w:style w:type="character" w:customStyle="1" w:styleId="p1aZchn">
    <w:name w:val="p1a Zchn"/>
    <w:link w:val="p1a"/>
    <w:rsid w:val="00334723"/>
    <w:rPr>
      <w:rFonts w:ascii="Times" w:eastAsia="Times New Roman" w:hAnsi="Times" w:cs="Times New Roman"/>
      <w:sz w:val="20"/>
      <w:szCs w:val="20"/>
      <w:lang w:val="en-US" w:eastAsia="de-DE"/>
    </w:rPr>
  </w:style>
  <w:style w:type="paragraph" w:customStyle="1" w:styleId="reference">
    <w:name w:val="reference"/>
    <w:basedOn w:val="Normal"/>
    <w:rsid w:val="008162D6"/>
    <w:pPr>
      <w:spacing w:after="0" w:line="240" w:lineRule="auto"/>
      <w:ind w:left="227" w:hanging="227"/>
      <w:jc w:val="both"/>
    </w:pPr>
    <w:rPr>
      <w:rFonts w:ascii="Times" w:eastAsia="Times New Roman" w:hAnsi="Times"/>
      <w:sz w:val="18"/>
      <w:szCs w:val="20"/>
      <w:lang w:val="en-US"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rlyoktarin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6</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Celly</dc:creator>
  <cp:keywords/>
  <dc:description/>
  <cp:lastModifiedBy>Celly</cp:lastModifiedBy>
  <cp:revision>11</cp:revision>
  <dcterms:created xsi:type="dcterms:W3CDTF">2016-08-03T07:17:00Z</dcterms:created>
  <dcterms:modified xsi:type="dcterms:W3CDTF">2016-08-18T12:40:00Z</dcterms:modified>
</cp:coreProperties>
</file>