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embeddings/oleObject13.bin" ContentType="application/vnd.openxmlformats-officedocument.oleObject"/>
  <Override PartName="/word/embeddings/oleObject12.bin" ContentType="application/vnd.openxmlformats-officedocument.oleObject"/>
  <Override PartName="/word/embeddings/oleObject11.bin" ContentType="application/vnd.openxmlformats-officedocument.oleObject"/>
  <Override PartName="/word/embeddings/oleObject10.bin" ContentType="application/vnd.openxmlformats-officedocument.oleObject"/>
  <Override PartName="/word/embeddings/oleObject9.bin" ContentType="application/vnd.openxmlformats-officedocument.oleObject"/>
  <Override PartName="/word/embeddings/oleObject8.bin" ContentType="application/vnd.openxmlformats-officedocument.oleObject"/>
  <Override PartName="/word/embeddings/oleObject7.bin" ContentType="application/vnd.openxmlformats-officedocument.oleObject"/>
  <Override PartName="/word/embeddings/oleObject6.bin" ContentType="application/vnd.openxmlformats-officedocument.oleObject"/>
  <Override PartName="/word/embeddings/oleObject5.bin" ContentType="application/vnd.openxmlformats-officedocument.oleObject"/>
  <Override PartName="/word/embeddings/oleObject4.bin" ContentType="application/vnd.openxmlformats-officedocument.oleObject"/>
  <Override PartName="/word/embeddings/oleObject3.bin" ContentType="application/vnd.openxmlformats-officedocument.oleObject"/>
  <Override PartName="/word/embeddings/oleObject2.bin" ContentType="application/vnd.openxmlformats-officedocument.oleObject"/>
  <Override PartName="/word/embeddings/oleObject1.bin" ContentType="application/vnd.openxmlformats-officedocument.oleObject"/>
  <Override PartName="/word/footer2.xml" ContentType="application/vnd.openxmlformats-officedocument.wordprocessingml.footer+xml"/>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word/_rels/document.xml.rels" ContentType="application/vnd.openxmlformats-package.relationships+xml"/>
  <Override PartName="/word/settings.xml" ContentType="application/vnd.openxmlformats-officedocument.wordprocessingml.settings+xml"/>
  <Override PartName="/word/media/image22.jpeg" ContentType="image/jpeg"/>
  <Override PartName="/word/media/image21.jpeg" ContentType="image/jpeg"/>
  <Override PartName="/word/media/image14.emf" ContentType="image/x-emf"/>
  <Override PartName="/word/media/image13.emf" ContentType="image/x-emf"/>
  <Override PartName="/word/media/image12.emf" ContentType="image/x-emf"/>
  <Override PartName="/word/media/image10.emf" ContentType="image/x-emf"/>
  <Override PartName="/word/media/image9.emf" ContentType="image/x-emf"/>
  <Override PartName="/word/media/image8.emf" ContentType="image/x-emf"/>
  <Override PartName="/word/media/image7.emf" ContentType="image/x-emf"/>
  <Override PartName="/word/media/image23.jpeg" ContentType="image/jpeg"/>
  <Override PartName="/word/media/image11.emf" ContentType="image/x-emf"/>
  <Override PartName="/word/media/image6.emf" ContentType="image/x-emf"/>
  <Override PartName="/word/media/image5.png" ContentType="image/png"/>
  <Override PartName="/word/media/image18.emf" ContentType="image/x-emf"/>
  <Override PartName="/word/media/image4.png" ContentType="image/png"/>
  <Override PartName="/word/media/image17.emf" ContentType="image/x-emf"/>
  <Override PartName="/word/media/image3.png" ContentType="image/png"/>
  <Override PartName="/word/media/image16.emf" ContentType="image/x-emf"/>
  <Override PartName="/word/media/image2.png" ContentType="image/png"/>
  <Override PartName="/word/media/image20.jpeg" ContentType="image/jpeg"/>
  <Override PartName="/word/media/image19.jpeg" ContentType="image/jpeg"/>
  <Override PartName="/word/media/image15.emf" ContentType="image/x-emf"/>
  <Override PartName="/word/media/image1.png" ContentType="image/png"/>
  <Override PartName="/word/theme/theme1.xml" ContentType="application/vnd.openxmlformats-officedocument.theme+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bCs/>
          <w:i/>
          <w:i/>
          <w:sz w:val="32"/>
          <w:szCs w:val="32"/>
        </w:rPr>
      </w:pPr>
      <w:r>
        <w:rPr>
          <w:b/>
          <w:bCs/>
          <w:sz w:val="32"/>
          <w:szCs w:val="32"/>
        </w:rPr>
        <w:t>RANCANG BANGUN APLIKASI PEMBELAJARAN UNTUK ANAK USIA DINI BERBASIS ANDROID</w:t>
      </w:r>
    </w:p>
    <w:p>
      <w:pPr>
        <w:pStyle w:val="Normal"/>
        <w:spacing w:lineRule="auto" w:line="360"/>
        <w:jc w:val="center"/>
        <w:rPr>
          <w:sz w:val="22"/>
          <w:szCs w:val="22"/>
        </w:rPr>
      </w:pPr>
      <w:r>
        <w:rPr>
          <w:sz w:val="22"/>
          <w:szCs w:val="22"/>
        </w:rPr>
      </w:r>
    </w:p>
    <w:p>
      <w:pPr>
        <w:pStyle w:val="ICTSAuthorIdentity"/>
        <w:rPr>
          <w:b/>
          <w:b/>
          <w:sz w:val="24"/>
          <w:szCs w:val="24"/>
          <w:vertAlign w:val="superscript"/>
        </w:rPr>
      </w:pPr>
      <w:r>
        <w:rPr>
          <w:b/>
          <w:sz w:val="24"/>
          <w:szCs w:val="24"/>
        </w:rPr>
        <w:t xml:space="preserve">Kurniawan </w:t>
      </w:r>
      <w:r>
        <w:rPr>
          <w:b/>
          <w:sz w:val="24"/>
          <w:szCs w:val="24"/>
          <w:vertAlign w:val="superscript"/>
        </w:rPr>
        <w:t>1</w:t>
      </w:r>
      <w:r>
        <w:rPr>
          <w:b/>
          <w:sz w:val="24"/>
          <w:szCs w:val="24"/>
        </w:rPr>
        <w:t>, Vivi Sahfitri</w:t>
      </w:r>
      <w:r>
        <w:rPr>
          <w:b/>
          <w:sz w:val="24"/>
          <w:szCs w:val="24"/>
          <w:vertAlign w:val="superscript"/>
        </w:rPr>
        <w:t>2</w:t>
      </w:r>
      <w:r>
        <w:rPr>
          <w:b/>
          <w:sz w:val="24"/>
          <w:szCs w:val="24"/>
        </w:rPr>
        <w:t xml:space="preserve"> </w:t>
      </w:r>
    </w:p>
    <w:p>
      <w:pPr>
        <w:pStyle w:val="Normal"/>
        <w:jc w:val="center"/>
        <w:rPr>
          <w:b/>
          <w:b/>
        </w:rPr>
      </w:pPr>
      <w:r>
        <w:rPr>
          <w:b/>
        </w:rPr>
        <w:t xml:space="preserve">Dosen Universitas Bina Darma </w:t>
      </w:r>
      <w:r>
        <w:rPr>
          <w:b/>
          <w:vertAlign w:val="superscript"/>
        </w:rPr>
        <w:t>1,2</w:t>
      </w:r>
    </w:p>
    <w:p>
      <w:pPr>
        <w:pStyle w:val="Normal"/>
        <w:jc w:val="center"/>
        <w:rPr>
          <w:b/>
          <w:b/>
        </w:rPr>
      </w:pPr>
      <w:r>
        <w:rPr>
          <w:b/>
        </w:rPr>
        <w:t>Jalan Jenderal Ahmad Yani No. 3 Palembang</w:t>
      </w:r>
    </w:p>
    <w:p>
      <w:pPr>
        <w:pStyle w:val="Normal"/>
        <w:jc w:val="center"/>
        <w:rPr>
          <w:b/>
          <w:b/>
          <w:lang w:val="es-ES"/>
        </w:rPr>
      </w:pPr>
      <w:r>
        <w:rPr>
          <w:b/>
          <w:lang w:val="es-ES"/>
        </w:rPr>
        <w:t xml:space="preserve">Sur-el : kurniawan@binadarma.ac.id </w:t>
      </w:r>
      <w:r>
        <w:rPr>
          <w:b/>
          <w:vertAlign w:val="superscript"/>
          <w:lang w:val="es-ES"/>
        </w:rPr>
        <w:t>1</w:t>
      </w:r>
      <w:r>
        <w:rPr>
          <w:b/>
          <w:lang w:val="es-ES"/>
        </w:rPr>
        <w:t>, vivi_sahfitri@binadarma.ac.id</w:t>
      </w:r>
      <w:r>
        <w:rPr>
          <w:b/>
          <w:vertAlign w:val="superscript"/>
          <w:lang w:val="es-ES"/>
        </w:rPr>
        <w:t>2</w:t>
      </w:r>
    </w:p>
    <w:p>
      <w:pPr>
        <w:pStyle w:val="Normal"/>
        <w:spacing w:lineRule="auto" w:line="360"/>
        <w:jc w:val="center"/>
        <w:rPr>
          <w:sz w:val="22"/>
          <w:szCs w:val="22"/>
          <w:lang w:val="es-ES"/>
        </w:rPr>
      </w:pPr>
      <w:r>
        <w:rPr>
          <w:sz w:val="22"/>
          <w:szCs w:val="22"/>
          <w:lang w:val="es-ES"/>
        </w:rPr>
      </w:r>
    </w:p>
    <w:p>
      <w:pPr>
        <w:pStyle w:val="Normal"/>
        <w:pBdr>
          <w:top w:val="single" w:sz="4" w:space="1" w:color="00000A"/>
          <w:bottom w:val="single" w:sz="4" w:space="1" w:color="00000A"/>
        </w:pBdr>
        <w:ind w:left="900" w:right="593" w:hanging="0"/>
        <w:jc w:val="both"/>
        <w:rPr>
          <w:i/>
          <w:i/>
          <w:color w:val="000000"/>
          <w:sz w:val="20"/>
          <w:szCs w:val="20"/>
          <w:lang w:val="es-ES"/>
        </w:rPr>
      </w:pPr>
      <w:r>
        <w:rPr>
          <w:b/>
          <w:i/>
          <w:color w:val="000000"/>
          <w:sz w:val="20"/>
          <w:szCs w:val="20"/>
          <w:lang w:val="es-ES"/>
        </w:rPr>
        <w:t xml:space="preserve">Abstract: </w:t>
      </w:r>
      <w:r>
        <w:rPr>
          <w:i/>
          <w:sz w:val="20"/>
          <w:szCs w:val="20"/>
        </w:rPr>
        <w:t>Education is spearheading the human form smart and competitive so as to produce qualified human resources and able to compete. A good education should start from an early age.  With proper education, will be able to produce children who have the intellectual quality. The exact method can provide a good mindset for children early age so that they can stimulate their memories which can also be a solid foundation in the process of intellectual development of children. The existence of the current smartphone makes it easy for children to learn. This study aimed to establish a learning application for android-based early childhood. System development method used is the Waterfall model. Applications built is expected to help the children an early age to learn both to recognize numbers, recognize letters, recognize words and counting.</w:t>
      </w:r>
    </w:p>
    <w:p>
      <w:pPr>
        <w:pStyle w:val="Normal"/>
        <w:pBdr>
          <w:top w:val="single" w:sz="4" w:space="1" w:color="00000A"/>
          <w:bottom w:val="single" w:sz="4" w:space="1" w:color="00000A"/>
        </w:pBdr>
        <w:ind w:left="900" w:right="593" w:hanging="0"/>
        <w:rPr>
          <w:i/>
          <w:i/>
          <w:color w:val="000000"/>
          <w:sz w:val="20"/>
          <w:szCs w:val="20"/>
          <w:lang w:val="es-ES"/>
        </w:rPr>
      </w:pPr>
      <w:r>
        <w:rPr>
          <w:i/>
          <w:color w:val="000000"/>
          <w:sz w:val="20"/>
          <w:szCs w:val="20"/>
          <w:lang w:val="es-ES"/>
        </w:rPr>
      </w:r>
    </w:p>
    <w:p>
      <w:pPr>
        <w:pStyle w:val="Normal"/>
        <w:pBdr>
          <w:top w:val="single" w:sz="4" w:space="1" w:color="00000A"/>
          <w:bottom w:val="single" w:sz="4" w:space="1" w:color="00000A"/>
        </w:pBdr>
        <w:ind w:left="900" w:right="593" w:hanging="0"/>
        <w:rPr>
          <w:i/>
          <w:i/>
          <w:sz w:val="20"/>
          <w:szCs w:val="20"/>
        </w:rPr>
      </w:pPr>
      <w:r>
        <w:rPr>
          <w:b/>
          <w:i/>
          <w:color w:val="000000"/>
          <w:sz w:val="20"/>
          <w:szCs w:val="20"/>
          <w:lang w:val="sv-SE"/>
        </w:rPr>
        <w:t>Keywords</w:t>
      </w:r>
      <w:r>
        <w:rPr>
          <w:i/>
          <w:sz w:val="20"/>
          <w:szCs w:val="20"/>
        </w:rPr>
        <w:t>: Smartphone, Application of Learning, Android, Early Childhood</w:t>
      </w:r>
    </w:p>
    <w:p>
      <w:pPr>
        <w:pStyle w:val="Normal"/>
        <w:pBdr>
          <w:top w:val="single" w:sz="4" w:space="1" w:color="00000A"/>
          <w:bottom w:val="single" w:sz="4" w:space="1" w:color="00000A"/>
        </w:pBdr>
        <w:ind w:left="900" w:right="593" w:hanging="0"/>
        <w:rPr>
          <w:b/>
          <w:b/>
          <w:i/>
          <w:i/>
          <w:sz w:val="20"/>
          <w:szCs w:val="20"/>
          <w:lang w:val="sv-SE"/>
        </w:rPr>
      </w:pPr>
      <w:r>
        <w:rPr>
          <w:b/>
          <w:i/>
          <w:sz w:val="20"/>
          <w:szCs w:val="20"/>
          <w:lang w:val="sv-SE"/>
        </w:rPr>
      </w:r>
    </w:p>
    <w:p>
      <w:pPr>
        <w:pStyle w:val="TextBody"/>
        <w:pBdr>
          <w:top w:val="single" w:sz="4" w:space="1" w:color="00000A"/>
          <w:bottom w:val="single" w:sz="4" w:space="1" w:color="00000A"/>
        </w:pBdr>
        <w:spacing w:lineRule="auto" w:line="240"/>
        <w:ind w:left="900" w:right="593" w:hanging="0"/>
        <w:jc w:val="both"/>
        <w:rPr/>
      </w:pPr>
      <w:r>
        <w:rPr>
          <w:i/>
          <w:sz w:val="20"/>
          <w:szCs w:val="20"/>
          <w:lang w:val="es-ES"/>
        </w:rPr>
        <w:t xml:space="preserve">Abstrak </w:t>
      </w:r>
      <w:r>
        <w:rPr>
          <w:b w:val="false"/>
          <w:i/>
          <w:sz w:val="20"/>
          <w:szCs w:val="20"/>
          <w:lang w:val="es-ES"/>
        </w:rPr>
        <w:t xml:space="preserve">: </w:t>
      </w:r>
      <w:r>
        <w:rPr>
          <w:b w:val="false"/>
          <w:i/>
          <w:sz w:val="20"/>
          <w:szCs w:val="20"/>
          <w:lang w:val="sv-SE"/>
        </w:rPr>
        <w:t xml:space="preserve">Pendidikan merupakan ujung tombak dalam membentuk insan yang cerdas dan kompetitif sehingga menghasilkan Sumber daya Manusia yang berkualitas dan mampu berkompetisi atau bersaing. </w:t>
      </w:r>
      <w:r>
        <w:rPr>
          <w:b w:val="false"/>
          <w:i/>
          <w:sz w:val="20"/>
          <w:szCs w:val="20"/>
        </w:rPr>
        <w:t>Pendidikan yang baik harus dimulai dari usia dini. Dengan pendidikan yang tepat, akan dapat menghasilkan  anak- anak bangsa yang berkualitas secara intelektual. Metode yang  tepat dapat memberikan  pola  pemikiran yang baik bagi anak-anak usia dini tersebut sehingga dapat menstimulsi ingatan mereka yang juga dapat menjadi dasar yang kuat dalam proses pengembangan intelektualitas anak–anak tersebut. Keberadaan smartphone  saat ini memberikan kemudahan bagi anak- anak dalam belajar. Penelitian  ini  bertujuan untuk membangun aplikasi pembelajaran untuk anak usia dini berbasis android. Metode pemgembangan sistem yang digunakan adalah model Waterfall. Aplikasi yang dibangun diharapkan  dapat membantu anak-anak usia dini untuk belajar   baik untuk mengenal angka,  mengenal huruf, mengenal kata dan berhitung.</w:t>
      </w:r>
    </w:p>
    <w:p>
      <w:pPr>
        <w:pStyle w:val="Normal"/>
        <w:pBdr>
          <w:top w:val="single" w:sz="4" w:space="1" w:color="00000A"/>
          <w:bottom w:val="single" w:sz="4" w:space="1" w:color="00000A"/>
        </w:pBdr>
        <w:tabs>
          <w:tab w:val="left" w:pos="4510" w:leader="none"/>
        </w:tabs>
        <w:ind w:left="900" w:right="593" w:hanging="0"/>
        <w:rPr>
          <w:i/>
          <w:i/>
          <w:color w:val="FF6600"/>
          <w:sz w:val="20"/>
          <w:szCs w:val="20"/>
          <w:lang w:val="es-ES"/>
        </w:rPr>
      </w:pPr>
      <w:r>
        <w:rPr>
          <w:i/>
          <w:color w:val="FF6600"/>
          <w:sz w:val="20"/>
          <w:szCs w:val="20"/>
          <w:lang w:val="es-ES"/>
        </w:rPr>
        <w:t>&lt;&lt;&lt; abstrak belum memuat masalah secara eksplisit &gt;&gt;&gt;</w:t>
      </w:r>
    </w:p>
    <w:p>
      <w:pPr>
        <w:pStyle w:val="Normal"/>
        <w:pBdr>
          <w:top w:val="single" w:sz="4" w:space="1" w:color="00000A"/>
          <w:bottom w:val="single" w:sz="4" w:space="1" w:color="00000A"/>
        </w:pBdr>
        <w:tabs>
          <w:tab w:val="left" w:pos="4510" w:leader="none"/>
        </w:tabs>
        <w:ind w:left="900" w:right="593" w:hanging="0"/>
        <w:rPr>
          <w:i/>
          <w:i/>
          <w:sz w:val="20"/>
          <w:szCs w:val="20"/>
          <w:lang w:val="sv-SE"/>
        </w:rPr>
      </w:pPr>
      <w:r>
        <w:rPr>
          <w:b/>
          <w:i/>
          <w:sz w:val="20"/>
          <w:szCs w:val="20"/>
          <w:lang w:val="sv-SE"/>
        </w:rPr>
        <w:t>Kata kunci</w:t>
      </w:r>
      <w:r>
        <w:rPr>
          <w:i/>
          <w:sz w:val="20"/>
          <w:szCs w:val="20"/>
          <w:lang w:val="sv-SE"/>
        </w:rPr>
        <w:t xml:space="preserve">: </w:t>
      </w:r>
      <w:r>
        <w:rPr>
          <w:bCs/>
          <w:i/>
        </w:rPr>
        <w:t>Smartphone, Aplikasi Pembelajaran, Andorid, Anak Usia Dini</w:t>
      </w:r>
    </w:p>
    <w:p>
      <w:pPr>
        <w:pStyle w:val="Normal"/>
        <w:spacing w:lineRule="auto" w:line="360"/>
        <w:rPr>
          <w:b/>
          <w:b/>
          <w:sz w:val="22"/>
          <w:szCs w:val="22"/>
          <w:lang w:val="sv-SE"/>
        </w:rPr>
      </w:pPr>
      <w:r>
        <w:rPr>
          <w:b/>
          <w:sz w:val="22"/>
          <w:szCs w:val="22"/>
          <w:lang w:val="sv-SE"/>
        </w:rPr>
      </w:r>
    </w:p>
    <w:p>
      <w:pPr>
        <w:sectPr>
          <w:footerReference w:type="even" r:id="rId2"/>
          <w:footerReference w:type="default" r:id="rId3"/>
          <w:type w:val="nextPage"/>
          <w:pgSz w:w="11906" w:h="16838"/>
          <w:pgMar w:left="1247" w:right="1247" w:header="0" w:top="1418" w:footer="709" w:bottom="1418" w:gutter="0"/>
          <w:pgNumType w:start="1" w:fmt="decimal"/>
          <w:formProt w:val="false"/>
          <w:textDirection w:val="lrTb"/>
          <w:docGrid w:type="default" w:linePitch="360" w:charSpace="4294961151"/>
        </w:sectPr>
      </w:pPr>
    </w:p>
    <w:p>
      <w:pPr>
        <w:pStyle w:val="TextBody"/>
        <w:numPr>
          <w:ilvl w:val="0"/>
          <w:numId w:val="2"/>
        </w:numPr>
        <w:spacing w:lineRule="auto" w:line="360"/>
        <w:ind w:left="600" w:hanging="600"/>
        <w:jc w:val="both"/>
        <w:rPr>
          <w:lang w:val="sv-SE"/>
        </w:rPr>
      </w:pPr>
      <w:r>
        <w:rPr>
          <w:lang w:val="sv-SE"/>
        </w:rPr>
        <w:t xml:space="preserve">PENDAHULUAN </w:t>
      </w:r>
    </w:p>
    <w:p>
      <w:pPr>
        <w:pStyle w:val="TextBody"/>
        <w:spacing w:lineRule="auto" w:line="360"/>
        <w:jc w:val="both"/>
        <w:rPr>
          <w:b w:val="false"/>
          <w:b w:val="false"/>
          <w:bCs w:val="false"/>
          <w:color w:val="FF6600"/>
          <w:sz w:val="22"/>
          <w:szCs w:val="22"/>
          <w:lang w:val="sv-SE"/>
        </w:rPr>
      </w:pPr>
      <w:r>
        <w:rPr>
          <w:b w:val="false"/>
          <w:bCs w:val="false"/>
          <w:color w:val="FF6600"/>
          <w:sz w:val="22"/>
          <w:szCs w:val="22"/>
          <w:lang w:val="sv-SE"/>
        </w:rPr>
        <w:t>&lt;&lt;&lt; sebaiknya pendahuluan juga menguraikan permasalahan yang akan diselesaikan melalui penelitian &gt;&gt;&gt;</w:t>
      </w:r>
    </w:p>
    <w:p>
      <w:pPr>
        <w:pStyle w:val="Normal"/>
        <w:spacing w:lineRule="auto" w:line="360"/>
        <w:ind w:firstLine="720"/>
        <w:jc w:val="both"/>
        <w:rPr>
          <w:sz w:val="22"/>
          <w:szCs w:val="22"/>
        </w:rPr>
      </w:pPr>
      <w:r>
        <w:rPr>
          <w:color w:val="000000"/>
          <w:sz w:val="22"/>
          <w:szCs w:val="22"/>
        </w:rPr>
        <w:t xml:space="preserve">Teknologi Informasi dalam pandangan sempit menjelaskan sisi teknologi dari sebuah Teknologi Informasi, seperti </w:t>
      </w:r>
      <w:r>
        <w:rPr>
          <w:i/>
          <w:color w:val="000000"/>
          <w:sz w:val="22"/>
          <w:szCs w:val="22"/>
        </w:rPr>
        <w:t xml:space="preserve">hardware, Software, database, networks </w:t>
      </w:r>
      <w:r>
        <w:rPr>
          <w:color w:val="000000"/>
          <w:sz w:val="22"/>
          <w:szCs w:val="22"/>
        </w:rPr>
        <w:t xml:space="preserve"> dan peralatan lain. Dalam konsep yang lebih luas teknologi informasi menjelaskan suatu koleksi teknologi informasi, pemakai dan manajemen  bagi keseluruhan organisasi. Teknologi informasi pada azasnya mencoba memanfaatkan isyarat, agar  dapat dikembangkan cara-cara untuk memperluas jangkauan kemampuan otak manusia. Teknologi senantiasa terkait dengan penciptaan sesuatu yang sempurna. Teknologi informasi merupakan alat bantu dalam menyelesaikan permasalahan yang dihadapi  manusia. Pemanfaatan Teknologi Informasi dapat memberikan implikasi kinerja yang lebih baik pada teknologi Informasi. </w:t>
      </w:r>
      <w:r>
        <w:rPr>
          <w:color w:val="FF6600"/>
          <w:sz w:val="22"/>
          <w:szCs w:val="22"/>
        </w:rPr>
        <w:t>&lt;&lt;&lt; sebaiknya paragraf pertama ini dihilangkan saja karena tidak berhubungan langsung dengan isi tulisan &gt;&gt;</w:t>
      </w:r>
    </w:p>
    <w:p>
      <w:pPr>
        <w:pStyle w:val="Normal"/>
        <w:spacing w:lineRule="auto" w:line="360"/>
        <w:ind w:firstLine="720"/>
        <w:jc w:val="both"/>
        <w:rPr>
          <w:iCs/>
          <w:sz w:val="22"/>
          <w:szCs w:val="22"/>
        </w:rPr>
      </w:pPr>
      <w:r>
        <w:rPr>
          <w:rStyle w:val="Emphasis"/>
          <w:i w:val="false"/>
          <w:sz w:val="22"/>
          <w:szCs w:val="22"/>
        </w:rPr>
        <w:t>Pendidikan merupakan proses dinamis yang melibatkan individu dan kelompoknya dalam merefleksikan kehidupan dan masyarakat di sekitar tempat tinggalnya. Proses ini dibentuk oleh masa lalu, tujuan individu untuk masa depannya dan konteks kehidupannya sekarang</w:t>
      </w:r>
      <w:r>
        <w:rPr>
          <w:rStyle w:val="Emphasis"/>
          <w:sz w:val="22"/>
          <w:szCs w:val="22"/>
        </w:rPr>
        <w:t xml:space="preserve">. </w:t>
      </w:r>
      <w:r>
        <w:rPr>
          <w:bCs/>
          <w:sz w:val="22"/>
          <w:szCs w:val="22"/>
          <w:lang w:val="sv-SE"/>
        </w:rPr>
        <w:t>Pendidikan merupakan ujung tombak dalam membentuk insan yang cerdas dan kompetitif sehingga menghasilkan Sumber daya Manusia yang berkualitas dan mampu berkompetisi atau bersaing. Seiring dengan perkembangan Teknologi Informasi dan komunikasi, pendidikan merupakan salah satu bidang yang sudah tersentuh oleh revolusi Teknologi Informasi dan Komunikasi tersebut.   Perkembangan Teknologi Informasi dan Komunikasi mulai diperkenalkan sebagai sarana pembelajaran  untuk dapat mewujudkan tujuan pendidikan nasional untuk menghasilkan insan Indonesia yang cerdas dan kompetitif.</w:t>
      </w:r>
    </w:p>
    <w:p>
      <w:pPr>
        <w:pStyle w:val="ListParagraph"/>
        <w:spacing w:lineRule="auto" w:line="360"/>
        <w:ind w:left="0" w:firstLine="720"/>
        <w:jc w:val="both"/>
        <w:rPr>
          <w:rFonts w:ascii="Times New Roman" w:hAnsi="Times New Roman"/>
          <w:szCs w:val="24"/>
        </w:rPr>
      </w:pPr>
      <w:r>
        <w:rPr>
          <w:rFonts w:ascii="Times New Roman" w:hAnsi="Times New Roman"/>
          <w:bCs/>
          <w:lang w:val="sv-SE"/>
        </w:rPr>
        <w:t xml:space="preserve">UNESCO   menyebutkan bahwa dalam pendidikan terdapat dua prinsip tentang pendidikan yang berelevensi yaitu : </w:t>
      </w:r>
      <w:r>
        <w:rPr>
          <w:rFonts w:ascii="Times New Roman" w:hAnsi="Times New Roman"/>
          <w:bCs/>
          <w:i/>
          <w:lang w:val="sv-SE"/>
        </w:rPr>
        <w:t>Pertama</w:t>
      </w:r>
      <w:r>
        <w:rPr>
          <w:rFonts w:ascii="Times New Roman" w:hAnsi="Times New Roman"/>
          <w:bCs/>
          <w:lang w:val="sv-SE"/>
        </w:rPr>
        <w:t xml:space="preserve">, </w:t>
      </w:r>
      <w:r>
        <w:rPr>
          <w:rFonts w:ascii="Times New Roman" w:hAnsi="Times New Roman"/>
        </w:rPr>
        <w:t>pendidikan harus diletakkan pada empat pilar yaitu belajar mengetahui (</w:t>
      </w:r>
      <w:r>
        <w:rPr>
          <w:rFonts w:ascii="Times New Roman" w:hAnsi="Times New Roman"/>
          <w:i/>
          <w:iCs/>
        </w:rPr>
        <w:t>learning to know</w:t>
      </w:r>
      <w:r>
        <w:rPr>
          <w:rFonts w:ascii="Times New Roman" w:hAnsi="Times New Roman"/>
        </w:rPr>
        <w:t>), belajar melakukan (</w:t>
      </w:r>
      <w:r>
        <w:rPr>
          <w:rFonts w:ascii="Times New Roman" w:hAnsi="Times New Roman"/>
          <w:i/>
          <w:iCs/>
        </w:rPr>
        <w:t>learning to do</w:t>
      </w:r>
      <w:r>
        <w:rPr>
          <w:rFonts w:ascii="Times New Roman" w:hAnsi="Times New Roman"/>
        </w:rPr>
        <w:t>), belajar untuk hidup bersama (</w:t>
      </w:r>
      <w:r>
        <w:rPr>
          <w:rFonts w:ascii="Times New Roman" w:hAnsi="Times New Roman"/>
          <w:i/>
          <w:iCs/>
        </w:rPr>
        <w:t>learning to live together</w:t>
      </w:r>
      <w:r>
        <w:rPr>
          <w:rFonts w:ascii="Times New Roman" w:hAnsi="Times New Roman"/>
        </w:rPr>
        <w:t xml:space="preserve">), dan belajar menjadi diri sendiri( </w:t>
      </w:r>
      <w:r>
        <w:rPr>
          <w:rFonts w:ascii="Times New Roman" w:hAnsi="Times New Roman"/>
          <w:i/>
          <w:iCs/>
        </w:rPr>
        <w:t>learning to be</w:t>
      </w:r>
      <w:r>
        <w:rPr>
          <w:rFonts w:ascii="Times New Roman" w:hAnsi="Times New Roman"/>
        </w:rPr>
        <w:t xml:space="preserve">) dan  </w:t>
      </w:r>
      <w:r>
        <w:rPr>
          <w:rFonts w:ascii="Times New Roman" w:hAnsi="Times New Roman"/>
          <w:i/>
        </w:rPr>
        <w:t xml:space="preserve">kedua, </w:t>
      </w:r>
      <w:r>
        <w:rPr>
          <w:rFonts w:ascii="Times New Roman" w:hAnsi="Times New Roman"/>
        </w:rPr>
        <w:t xml:space="preserve"> belajar untuk seumur hidup (</w:t>
      </w:r>
      <w:r>
        <w:rPr>
          <w:rFonts w:ascii="Times New Roman" w:hAnsi="Times New Roman"/>
          <w:i/>
          <w:iCs/>
        </w:rPr>
        <w:t>life long learning</w:t>
      </w:r>
      <w:r>
        <w:rPr>
          <w:rFonts w:ascii="Times New Roman" w:hAnsi="Times New Roman"/>
        </w:rPr>
        <w:t>) (</w:t>
      </w:r>
      <w:r>
        <w:rPr>
          <w:rFonts w:ascii="Times New Roman" w:hAnsi="Times New Roman"/>
          <w:szCs w:val="24"/>
        </w:rPr>
        <w:t>Mulyasa, 2006</w:t>
      </w:r>
      <w:r>
        <w:rPr>
          <w:rFonts w:ascii="Times New Roman" w:hAnsi="Times New Roman"/>
        </w:rPr>
        <w:t>). Pendidikan yang baik harus dimulai dari usia dini. Usia dini merupakan usia di mana anak mengalami pertumbuhan dan perkembangan yang pesat. Usia dini disebut sebagai usia emas (</w:t>
      </w:r>
      <w:r>
        <w:rPr>
          <w:rFonts w:ascii="Times New Roman" w:hAnsi="Times New Roman"/>
          <w:i/>
          <w:iCs/>
        </w:rPr>
        <w:t>golden age</w:t>
      </w:r>
      <w:r>
        <w:rPr>
          <w:rFonts w:ascii="Times New Roman" w:hAnsi="Times New Roman"/>
        </w:rPr>
        <w:t xml:space="preserve">). Makanan yang bergizi yang seimbang serta stimulasiyang intensif sangat dibutuhkan untuk pertumbuhan dan perkembangan tersebut. Dengan pendidikan yang tepat, akan dapat menghasilkan  anak-anak bangsa yang berkualitas secara intelektual. Untuk dapat mencapai harapan tersebut, maka </w:t>
      </w:r>
      <w:r>
        <w:rPr>
          <w:rFonts w:ascii="Times New Roman" w:hAnsi="Times New Roman"/>
          <w:sz w:val="22"/>
          <w:szCs w:val="22"/>
        </w:rPr>
        <w:t>diperlukan metode yang tepat dalam memberika</w:t>
      </w:r>
      <w:r>
        <w:rPr>
          <w:rFonts w:ascii="Times New Roman" w:hAnsi="Times New Roman"/>
        </w:rPr>
        <w:t xml:space="preserve">n pengetahuan bagi anak – anak sejak usia Dini. </w:t>
      </w:r>
      <w:r>
        <w:rPr>
          <w:rFonts w:ascii="Times New Roman" w:hAnsi="Times New Roman"/>
          <w:szCs w:val="24"/>
        </w:rPr>
        <w:t xml:space="preserve">Karakteristik cara belajar anak menurut Hana (2013) </w:t>
      </w:r>
      <w:r>
        <w:rPr>
          <w:rFonts w:ascii="Times New Roman" w:hAnsi="Times New Roman"/>
        </w:rPr>
        <w:t xml:space="preserve">terbagi menjadi: 1) Anak belajar melalui bermain, 2) Anak  belajar dengan cara membangun pengetahuannya, 3) Anak  belajar secara alamiah, 4) Anak belajar paling  jika apa yang dipelajarinya mempertimbangkan keseluruhan aspek pengembangan, bermakna, menarik dan fungsional. </w:t>
      </w:r>
      <w:r>
        <w:rPr>
          <w:rFonts w:ascii="Times New Roman" w:hAnsi="Times New Roman"/>
          <w:szCs w:val="24"/>
        </w:rPr>
        <w:t>Pembelajaran  yang baik  dikembangkan atas dasar pemikiran bahwa proses komunikasi di dalam pendekatan pembelajaran aktif (</w:t>
      </w:r>
      <w:r>
        <w:rPr>
          <w:rFonts w:ascii="Times New Roman" w:hAnsi="Times New Roman"/>
          <w:i/>
          <w:szCs w:val="24"/>
        </w:rPr>
        <w:t xml:space="preserve">active learning) </w:t>
      </w:r>
      <w:r>
        <w:rPr>
          <w:rFonts w:ascii="Times New Roman" w:hAnsi="Times New Roman"/>
          <w:szCs w:val="24"/>
        </w:rPr>
        <w:t xml:space="preserve"> dapat memperkuat dan memperlancar stimulasi dan respons anak didik dalam pembelajaran. Dengan adanya perkembangan Teknologi informasi saat ini, memungkinkan  anak-anak untuk dapat belajar  lebih aktif serta menstimulasi anak-anak untuk lebih rajin dalam belajar serta memudahkan anak-anak untuk mengingat  serta mengembangkan pola pikir kreatif  serta tidak membuat anak-anak menjadi jenuh dan bosan dalam belajar. </w:t>
      </w:r>
    </w:p>
    <w:p>
      <w:pPr>
        <w:pStyle w:val="ListParagraph"/>
        <w:spacing w:lineRule="auto" w:line="360"/>
        <w:ind w:left="0" w:firstLine="720"/>
        <w:jc w:val="both"/>
        <w:rPr>
          <w:rFonts w:ascii="Times New Roman" w:hAnsi="Times New Roman"/>
        </w:rPr>
      </w:pPr>
      <w:r>
        <w:rPr>
          <w:rFonts w:ascii="Times New Roman" w:hAnsi="Times New Roman"/>
          <w:szCs w:val="24"/>
        </w:rPr>
        <w:t>P</w:t>
      </w:r>
      <w:r>
        <w:rPr>
          <w:rFonts w:ascii="Times New Roman" w:hAnsi="Times New Roman"/>
        </w:rPr>
        <w:t xml:space="preserve">embelajaran adalah sesuatu yang dilakukan oleh pendidik dan tujuan pembelajaran adalah memajukan cara belajar peserta didik. (Mayer, 2008). </w:t>
      </w:r>
      <w:r>
        <w:rPr>
          <w:rFonts w:ascii="Times New Roman" w:hAnsi="Times New Roman"/>
          <w:vertAlign w:val="superscript"/>
        </w:rPr>
        <w:t xml:space="preserve"> </w:t>
      </w:r>
      <w:r>
        <w:rPr>
          <w:rFonts w:ascii="Times New Roman" w:hAnsi="Times New Roman"/>
        </w:rPr>
        <w:t xml:space="preserve">Untuk Mendapatkan hasil belajar yang maksimal bagi peserta didik perlu dipilih desain pembelajaran yang tepat sesuai dengan usia peserta didik. Desain pembelajaran yang tepat akan menghasilkan metode pembelajaran yang berkualitas  yang dapat menjamin kualitas pembelajaran yang diberikan kepada peserta didik.  Shambaugh dalam (Wina Sanjaya, 2009) menjelaskan tentang desain pembelajaran sebagai berikut. </w:t>
      </w:r>
      <w:r>
        <w:rPr>
          <w:rFonts w:ascii="Times New Roman" w:hAnsi="Times New Roman"/>
          <w:i/>
          <w:iCs/>
        </w:rPr>
        <w:t xml:space="preserve">An intellectual process to help teachers systematically learners needs and construct structures possibilities to responsively addres those needs. </w:t>
      </w:r>
      <w:r>
        <w:rPr>
          <w:rFonts w:ascii="Times New Roman" w:hAnsi="Times New Roman"/>
        </w:rPr>
        <w:t>(Sebuah proses intelektual untuk membantu pendidik menganalisis kebutuhan peserta didik dan membangun berbagai kemungkinan untuk merespon kebutuhan tersebut).</w:t>
      </w:r>
    </w:p>
    <w:p>
      <w:pPr>
        <w:pStyle w:val="Normal"/>
        <w:spacing w:lineRule="auto" w:line="360"/>
        <w:ind w:firstLine="720"/>
        <w:jc w:val="both"/>
        <w:rPr/>
      </w:pPr>
      <w:r>
        <w:rPr>
          <w:sz w:val="22"/>
          <w:szCs w:val="22"/>
        </w:rPr>
        <w:t>Asumsi-asumsi yang perlu diperhatikan dalam mendesain system pembelajaran adalah: 1) desain sistem pembelajaran didasarkan pada pengetahuan tentang bagaimana seseorang belajar, 2) desain sistem pembelajaran diarahkan kepada peserta didik secara individual dan kelompok, 3) hasil pembelajaran mencakup hasil langsung dan pengiring, 4) sasaran terakhir desain sistem pembelajaran adalah memudahkan belajar, 5) desain sistem pembelajaran mencakup semua variabel yang mempengaruhi belajar, 6) inti desain sistem pembelajaran adalah penetapan silabus, rencana pelaksanaan pembelajaran, (metode, media, skenario, sumber belajar, sistem penilaian) yang optimal untuk mencapai tujuan yang telah ditetapkan.</w:t>
      </w:r>
      <w:r>
        <w:rPr/>
        <w:t xml:space="preserve"> (Morisson, dkk, 2004).</w:t>
      </w:r>
    </w:p>
    <w:p>
      <w:pPr>
        <w:pStyle w:val="ListParagraph"/>
        <w:spacing w:lineRule="auto" w:line="360"/>
        <w:ind w:left="0" w:firstLine="600"/>
        <w:jc w:val="both"/>
        <w:rPr/>
      </w:pPr>
      <w:r>
        <w:rPr>
          <w:rFonts w:ascii="Times New Roman" w:hAnsi="Times New Roman"/>
        </w:rPr>
        <w:t xml:space="preserve">Keberadaan </w:t>
      </w:r>
      <w:r>
        <w:rPr>
          <w:rFonts w:ascii="Times New Roman" w:hAnsi="Times New Roman"/>
          <w:i/>
        </w:rPr>
        <w:t>smartphone</w:t>
      </w:r>
      <w:r>
        <w:rPr>
          <w:rFonts w:ascii="Times New Roman" w:hAnsi="Times New Roman"/>
        </w:rPr>
        <w:t xml:space="preserve"> saat ini memberikan kemudahan bagi anak-anak dalam belajar.  Penggunaan </w:t>
      </w:r>
      <w:r>
        <w:rPr>
          <w:rFonts w:ascii="Times New Roman" w:hAnsi="Times New Roman"/>
          <w:i/>
        </w:rPr>
        <w:t>smartphone</w:t>
      </w:r>
      <w:r>
        <w:rPr>
          <w:rFonts w:ascii="Times New Roman" w:hAnsi="Times New Roman"/>
        </w:rPr>
        <w:t xml:space="preserve"> saat ini bukan hanya diperuntukkan bagi orang dewasa,   anak-anak pun memiliki fasilitas tersendiri yang dapat mereka gunakan dengan </w:t>
      </w:r>
      <w:r>
        <w:rPr>
          <w:rFonts w:ascii="Times New Roman" w:hAnsi="Times New Roman"/>
          <w:i/>
        </w:rPr>
        <w:t xml:space="preserve">smartphone </w:t>
      </w:r>
      <w:r>
        <w:rPr>
          <w:rFonts w:ascii="Times New Roman" w:hAnsi="Times New Roman"/>
        </w:rPr>
        <w:t xml:space="preserve">tersebut.  Aplikasi pembelajaran yang dapat digunakan  untuk membantu anak-anak yang dibangun di bawah </w:t>
      </w:r>
      <w:r>
        <w:rPr>
          <w:rFonts w:ascii="Times New Roman" w:hAnsi="Times New Roman"/>
          <w:i/>
        </w:rPr>
        <w:t>platform android</w:t>
      </w:r>
      <w:r>
        <w:rPr>
          <w:rFonts w:ascii="Times New Roman" w:hAnsi="Times New Roman"/>
        </w:rPr>
        <w:t xml:space="preserve"> yang digunakan pada </w:t>
      </w:r>
      <w:r>
        <w:rPr>
          <w:rFonts w:ascii="Times New Roman" w:hAnsi="Times New Roman"/>
          <w:i/>
        </w:rPr>
        <w:t xml:space="preserve">smartphone </w:t>
      </w:r>
      <w:r>
        <w:rPr>
          <w:rFonts w:ascii="Times New Roman" w:hAnsi="Times New Roman"/>
        </w:rPr>
        <w:t xml:space="preserve">dapat membantu meningkatkan keinginan belajar anak-anak serta menstimulasi otak mereka untuk dapat mengingat pembelajaran yang telah mereka lihat serta lakukan melalui fasilitas pembelajaran pada </w:t>
      </w:r>
      <w:r>
        <w:rPr>
          <w:rFonts w:ascii="Times New Roman" w:hAnsi="Times New Roman"/>
          <w:i/>
        </w:rPr>
        <w:t xml:space="preserve">smartphone </w:t>
      </w:r>
      <w:r>
        <w:rPr>
          <w:rFonts w:ascii="Times New Roman" w:hAnsi="Times New Roman"/>
        </w:rPr>
        <w:t>tersebut.</w:t>
      </w:r>
    </w:p>
    <w:p>
      <w:pPr>
        <w:pStyle w:val="ListParagraph"/>
        <w:spacing w:lineRule="auto" w:line="360" w:before="0" w:after="0"/>
        <w:ind w:left="0" w:firstLine="600"/>
        <w:contextualSpacing/>
        <w:jc w:val="both"/>
        <w:rPr/>
      </w:pPr>
      <w:r>
        <w:rPr>
          <w:rFonts w:ascii="Times New Roman" w:hAnsi="Times New Roman"/>
          <w:color w:val="000000"/>
          <w:lang w:val="fi-FI"/>
        </w:rPr>
        <w:t>penelitian ini adalah merancang dan membangun Aplikasi Pembelajaran untuk Anak Usia Dini berbasis Android, untuk membantu menstimulasi daya tangkap dan kecerdasan anak-anak Usia Dini. Aplikasi Pembelajaran ini diharapkan dapat dan memberikan kontribusi terhadap dunia pendidikan sebagai media untuk meningkatkan mutu anak didik</w:t>
      </w:r>
      <w:r>
        <w:rPr>
          <w:rStyle w:val="Hps"/>
          <w:rFonts w:ascii="Times New Roman" w:hAnsi="Times New Roman"/>
          <w:lang w:val="sv-SE"/>
        </w:rPr>
        <w:t xml:space="preserve">. </w:t>
      </w:r>
      <w:r>
        <w:rPr>
          <w:rStyle w:val="Hps"/>
          <w:rFonts w:ascii="Times New Roman" w:hAnsi="Times New Roman"/>
          <w:color w:val="FF6600"/>
          <w:lang w:val="sv-SE"/>
        </w:rPr>
        <w:t>&lt;&lt;&lt; sebaiknya pendahuluan ini tidak lebih dari 500 kata supaya lebih ringkas &gt;&gt;&gt;</w:t>
      </w:r>
    </w:p>
    <w:p>
      <w:pPr>
        <w:pStyle w:val="ListParagraph"/>
        <w:spacing w:lineRule="auto" w:line="360" w:before="0" w:after="0"/>
        <w:ind w:left="0" w:firstLine="600"/>
        <w:contextualSpacing/>
        <w:jc w:val="both"/>
        <w:rPr>
          <w:rStyle w:val="Hps"/>
          <w:rFonts w:ascii="Times New Roman" w:hAnsi="Times New Roman"/>
          <w:lang w:val="sv-SE"/>
        </w:rPr>
      </w:pPr>
      <w:r>
        <w:rPr>
          <w:rFonts w:ascii="Times New Roman" w:hAnsi="Times New Roman"/>
          <w:lang w:val="sv-SE"/>
        </w:rPr>
      </w:r>
    </w:p>
    <w:p>
      <w:pPr>
        <w:pStyle w:val="ListParagraph"/>
        <w:spacing w:lineRule="auto" w:line="360" w:before="0" w:after="0"/>
        <w:ind w:left="0" w:firstLine="600"/>
        <w:contextualSpacing/>
        <w:jc w:val="both"/>
        <w:rPr>
          <w:rStyle w:val="Hps"/>
          <w:rFonts w:ascii="Times New Roman" w:hAnsi="Times New Roman"/>
          <w:lang w:val="sv-SE"/>
        </w:rPr>
      </w:pPr>
      <w:r>
        <w:rPr>
          <w:rFonts w:ascii="Times New Roman" w:hAnsi="Times New Roman"/>
          <w:lang w:val="sv-SE"/>
        </w:rPr>
      </w:r>
    </w:p>
    <w:p>
      <w:pPr>
        <w:pStyle w:val="TextBody"/>
        <w:numPr>
          <w:ilvl w:val="0"/>
          <w:numId w:val="2"/>
        </w:numPr>
        <w:spacing w:lineRule="auto" w:line="360"/>
        <w:ind w:left="600" w:hanging="600"/>
        <w:jc w:val="both"/>
        <w:rPr>
          <w:sz w:val="22"/>
          <w:szCs w:val="22"/>
          <w:lang w:val="sv-SE"/>
        </w:rPr>
      </w:pPr>
      <w:r>
        <w:rPr>
          <w:lang w:val="sv-SE"/>
        </w:rPr>
        <w:t>METODOLOGI PENELITIAN</w:t>
      </w:r>
    </w:p>
    <w:p>
      <w:pPr>
        <w:pStyle w:val="TextBody"/>
        <w:spacing w:lineRule="auto" w:line="360"/>
        <w:ind w:left="600" w:hanging="0"/>
        <w:jc w:val="both"/>
        <w:rPr>
          <w:sz w:val="22"/>
          <w:szCs w:val="22"/>
          <w:lang w:val="sv-SE"/>
        </w:rPr>
      </w:pPr>
      <w:r>
        <w:rPr>
          <w:sz w:val="22"/>
          <w:szCs w:val="22"/>
          <w:lang w:val="sv-SE"/>
        </w:rPr>
      </w:r>
    </w:p>
    <w:p>
      <w:pPr>
        <w:pStyle w:val="NormalWeb"/>
        <w:spacing w:lineRule="auto" w:line="360" w:beforeAutospacing="0" w:before="0" w:afterAutospacing="0" w:after="0"/>
        <w:jc w:val="both"/>
        <w:rPr>
          <w:b/>
          <w:b/>
          <w:sz w:val="22"/>
          <w:szCs w:val="22"/>
          <w:lang w:val="sv-SE"/>
        </w:rPr>
      </w:pPr>
      <w:r>
        <w:rPr>
          <w:b/>
          <w:strike/>
          <w:color w:val="FF6600"/>
          <w:sz w:val="22"/>
          <w:szCs w:val="22"/>
          <w:lang w:val="sv-SE"/>
        </w:rPr>
        <w:t>2.1.  Langkah – Langkah Penelitian</w:t>
      </w:r>
    </w:p>
    <w:p>
      <w:pPr>
        <w:pStyle w:val="NormalWeb"/>
        <w:spacing w:lineRule="auto" w:line="360" w:beforeAutospacing="0" w:before="0" w:afterAutospacing="0" w:after="0"/>
        <w:jc w:val="both"/>
        <w:rPr>
          <w:b/>
          <w:b/>
          <w:strike/>
          <w:color w:val="FF6600"/>
          <w:sz w:val="22"/>
          <w:szCs w:val="22"/>
          <w:lang w:val="sv-SE"/>
        </w:rPr>
      </w:pPr>
      <w:r>
        <w:rPr>
          <w:b/>
          <w:strike/>
          <w:color w:val="FF6600"/>
          <w:sz w:val="22"/>
          <w:szCs w:val="22"/>
          <w:lang w:val="sv-SE"/>
        </w:rPr>
      </w:r>
    </w:p>
    <w:p>
      <w:pPr>
        <w:pStyle w:val="Normal"/>
        <w:spacing w:lineRule="auto" w:line="360"/>
        <w:ind w:firstLine="720"/>
        <w:jc w:val="both"/>
        <w:rPr>
          <w:sz w:val="22"/>
          <w:szCs w:val="22"/>
        </w:rPr>
      </w:pPr>
      <w:r>
        <w:rPr>
          <w:strike/>
          <w:color w:val="FF6600"/>
          <w:sz w:val="22"/>
          <w:szCs w:val="22"/>
        </w:rPr>
        <w:t>Penelitian ini dilakukan dalam beberapa langkah, yaitu tinjauan pustaka, analisa kelemahan, kebutuhan dan kelayakan sistem, perancangan sistem, pembuatan aplikasi, pengujian aplikasi dan implementasi. Kegiatan yang dilakukan dalam tahapan atau langkah penelitian ini adalah sebagai berikut :</w:t>
      </w:r>
    </w:p>
    <w:p>
      <w:pPr>
        <w:pStyle w:val="Normal"/>
        <w:numPr>
          <w:ilvl w:val="0"/>
          <w:numId w:val="3"/>
        </w:numPr>
        <w:spacing w:lineRule="auto" w:line="360"/>
        <w:ind w:left="426" w:hanging="426"/>
        <w:jc w:val="both"/>
        <w:rPr>
          <w:sz w:val="22"/>
          <w:szCs w:val="22"/>
        </w:rPr>
      </w:pPr>
      <w:r>
        <w:rPr>
          <w:strike/>
          <w:color w:val="FF6600"/>
          <w:sz w:val="22"/>
          <w:szCs w:val="22"/>
        </w:rPr>
        <w:t>Pengumpulan Data.</w:t>
      </w:r>
    </w:p>
    <w:p>
      <w:pPr>
        <w:pStyle w:val="Normal"/>
        <w:numPr>
          <w:ilvl w:val="0"/>
          <w:numId w:val="3"/>
        </w:numPr>
        <w:spacing w:lineRule="auto" w:line="360"/>
        <w:ind w:left="426" w:hanging="426"/>
        <w:jc w:val="both"/>
        <w:rPr>
          <w:sz w:val="22"/>
          <w:szCs w:val="22"/>
        </w:rPr>
      </w:pPr>
      <w:r>
        <w:rPr>
          <w:strike/>
          <w:color w:val="FF6600"/>
          <w:sz w:val="22"/>
          <w:szCs w:val="22"/>
        </w:rPr>
        <w:t>Studi Literature.</w:t>
      </w:r>
    </w:p>
    <w:p>
      <w:pPr>
        <w:pStyle w:val="Normal"/>
        <w:numPr>
          <w:ilvl w:val="0"/>
          <w:numId w:val="3"/>
        </w:numPr>
        <w:spacing w:lineRule="auto" w:line="360"/>
        <w:ind w:left="426" w:hanging="426"/>
        <w:jc w:val="both"/>
        <w:rPr>
          <w:sz w:val="22"/>
          <w:szCs w:val="22"/>
        </w:rPr>
      </w:pPr>
      <w:r>
        <w:rPr>
          <w:strike/>
          <w:color w:val="FF6600"/>
          <w:sz w:val="22"/>
          <w:szCs w:val="22"/>
        </w:rPr>
        <w:t>Analisis Sistem.</w:t>
      </w:r>
    </w:p>
    <w:p>
      <w:pPr>
        <w:pStyle w:val="Normal"/>
        <w:numPr>
          <w:ilvl w:val="0"/>
          <w:numId w:val="3"/>
        </w:numPr>
        <w:spacing w:lineRule="auto" w:line="360"/>
        <w:ind w:left="426" w:hanging="426"/>
        <w:jc w:val="both"/>
        <w:rPr>
          <w:sz w:val="22"/>
          <w:szCs w:val="22"/>
        </w:rPr>
      </w:pPr>
      <w:r>
        <w:rPr>
          <w:strike/>
          <w:color w:val="FF6600"/>
          <w:sz w:val="22"/>
          <w:szCs w:val="22"/>
        </w:rPr>
        <w:t>Perancangan Sistem.</w:t>
      </w:r>
    </w:p>
    <w:p>
      <w:pPr>
        <w:pStyle w:val="Normal"/>
        <w:numPr>
          <w:ilvl w:val="0"/>
          <w:numId w:val="3"/>
        </w:numPr>
        <w:spacing w:lineRule="auto" w:line="360"/>
        <w:ind w:left="426" w:hanging="426"/>
        <w:jc w:val="both"/>
        <w:rPr>
          <w:sz w:val="22"/>
          <w:szCs w:val="22"/>
        </w:rPr>
      </w:pPr>
      <w:r>
        <w:rPr>
          <w:strike/>
          <w:color w:val="FF6600"/>
          <w:sz w:val="22"/>
          <w:szCs w:val="22"/>
        </w:rPr>
        <w:t>Pembuatan Aplikasi (</w:t>
      </w:r>
      <w:r>
        <w:rPr>
          <w:i/>
          <w:strike/>
          <w:color w:val="FF6600"/>
          <w:sz w:val="22"/>
          <w:szCs w:val="22"/>
        </w:rPr>
        <w:t>coding).</w:t>
      </w:r>
    </w:p>
    <w:p>
      <w:pPr>
        <w:pStyle w:val="Normal"/>
        <w:numPr>
          <w:ilvl w:val="0"/>
          <w:numId w:val="3"/>
        </w:numPr>
        <w:spacing w:lineRule="auto" w:line="360"/>
        <w:ind w:left="426" w:hanging="426"/>
        <w:jc w:val="both"/>
        <w:rPr>
          <w:sz w:val="22"/>
          <w:szCs w:val="22"/>
        </w:rPr>
      </w:pPr>
      <w:r>
        <w:rPr>
          <w:strike/>
          <w:color w:val="FF6600"/>
          <w:sz w:val="22"/>
          <w:szCs w:val="22"/>
        </w:rPr>
        <w:t xml:space="preserve">Implementasi. </w:t>
      </w:r>
    </w:p>
    <w:p>
      <w:pPr>
        <w:pStyle w:val="Normal"/>
        <w:spacing w:lineRule="auto" w:line="360"/>
        <w:jc w:val="both"/>
        <w:rPr>
          <w:strike/>
          <w:color w:val="FF6600"/>
          <w:sz w:val="22"/>
          <w:szCs w:val="22"/>
        </w:rPr>
      </w:pPr>
      <w:r>
        <w:rPr>
          <w:strike/>
          <w:color w:val="FF6600"/>
          <w:sz w:val="22"/>
          <w:szCs w:val="22"/>
        </w:rPr>
      </w:r>
    </w:p>
    <w:p>
      <w:pPr>
        <w:pStyle w:val="Normal"/>
        <w:spacing w:lineRule="auto" w:line="360"/>
        <w:jc w:val="both"/>
        <w:rPr>
          <w:b/>
          <w:b/>
          <w:sz w:val="22"/>
          <w:szCs w:val="22"/>
        </w:rPr>
      </w:pPr>
      <w:r>
        <w:rPr>
          <w:b/>
          <w:sz w:val="22"/>
          <w:szCs w:val="22"/>
        </w:rPr>
        <w:t>2.</w:t>
      </w:r>
      <w:r>
        <w:rPr>
          <w:b/>
          <w:strike/>
          <w:color w:val="FF6600"/>
          <w:sz w:val="22"/>
          <w:szCs w:val="22"/>
        </w:rPr>
        <w:t>1.</w:t>
      </w:r>
      <w:r>
        <w:rPr>
          <w:b/>
          <w:sz w:val="22"/>
          <w:szCs w:val="22"/>
        </w:rPr>
        <w:t>1. Pengumpulan Data</w:t>
      </w:r>
    </w:p>
    <w:p>
      <w:pPr>
        <w:pStyle w:val="Normal"/>
        <w:spacing w:lineRule="auto" w:line="360"/>
        <w:jc w:val="both"/>
        <w:rPr/>
      </w:pPr>
      <w:r>
        <w:rPr/>
        <w:tab/>
      </w:r>
      <w:r>
        <w:rPr>
          <w:sz w:val="22"/>
          <w:szCs w:val="22"/>
        </w:rPr>
        <w:t>Pengumpulan data adalah langkah awal yang dilakukan dalam suatu penelitian. Teknik pengumpulan data yang dilakukan dalam pembuata</w:t>
      </w:r>
      <w:r>
        <w:rPr>
          <w:sz w:val="22"/>
          <w:szCs w:val="22"/>
        </w:rPr>
        <w:t>n</w:t>
      </w:r>
      <w:r>
        <w:rPr>
          <w:sz w:val="22"/>
          <w:szCs w:val="22"/>
        </w:rPr>
        <w:t xml:space="preserve"> aplikasi ini yaitu berupa pencarian sumber-sumber pustaka yang </w:t>
      </w:r>
      <w:r>
        <w:rPr>
          <w:strike/>
          <w:color w:val="FF6600"/>
          <w:sz w:val="22"/>
          <w:szCs w:val="22"/>
        </w:rPr>
        <w:t>dapat</w:t>
      </w:r>
      <w:r>
        <w:rPr>
          <w:sz w:val="22"/>
          <w:szCs w:val="22"/>
        </w:rPr>
        <w:t xml:space="preserve"> menunjang pelaksanaan penelitian. Sumber-sumber pustaka yang </w:t>
      </w:r>
      <w:r>
        <w:rPr>
          <w:strike/>
          <w:color w:val="FF6600"/>
          <w:sz w:val="22"/>
          <w:szCs w:val="22"/>
        </w:rPr>
        <w:t>dapat</w:t>
      </w:r>
      <w:r>
        <w:rPr>
          <w:sz w:val="22"/>
          <w:szCs w:val="22"/>
        </w:rPr>
        <w:t xml:space="preserve"> digunakan sebagai literature </w:t>
      </w:r>
      <w:r>
        <w:rPr>
          <w:strike/>
          <w:color w:val="FF6600"/>
          <w:sz w:val="22"/>
          <w:szCs w:val="22"/>
        </w:rPr>
        <w:t>dapat</w:t>
      </w:r>
      <w:r>
        <w:rPr>
          <w:sz w:val="22"/>
          <w:szCs w:val="22"/>
        </w:rPr>
        <w:t xml:space="preserve"> berupa artikel internet, </w:t>
      </w:r>
      <w:r>
        <w:rPr>
          <w:i/>
          <w:sz w:val="22"/>
          <w:szCs w:val="22"/>
        </w:rPr>
        <w:t xml:space="preserve">electronic book (e-book), text book, prosiding, jurnal Ilmiah </w:t>
      </w:r>
      <w:r>
        <w:rPr>
          <w:sz w:val="22"/>
          <w:szCs w:val="22"/>
        </w:rPr>
        <w:t xml:space="preserve"> dan lain lain. Selain studi literature, pengumpulan data dalam penelitian </w:t>
      </w:r>
      <w:r>
        <w:rPr>
          <w:strike/>
          <w:color w:val="FF6600"/>
          <w:sz w:val="22"/>
          <w:szCs w:val="22"/>
        </w:rPr>
        <w:t>dapat</w:t>
      </w:r>
      <w:r>
        <w:rPr>
          <w:sz w:val="22"/>
          <w:szCs w:val="22"/>
        </w:rPr>
        <w:t xml:space="preserve"> dilakukan dengan cara observasi dimana penulis melakukan pengamatan secara langsung dalam kegiatan pembelajaran yang dilakukan oleh anak-anak usia dini. Teknik lain yang dapat digunakan dalam mengumpulkan data yang berhubungan dengan penelitian adalah  teknik wawancara (</w:t>
      </w:r>
      <w:r>
        <w:rPr>
          <w:i/>
          <w:sz w:val="22"/>
          <w:szCs w:val="22"/>
        </w:rPr>
        <w:t xml:space="preserve">interview). </w:t>
      </w:r>
      <w:r>
        <w:rPr>
          <w:sz w:val="22"/>
          <w:szCs w:val="22"/>
        </w:rPr>
        <w:t>Wawancara dilakukan untuk mendapatkan informasi yang dapat membantu memperkaya pengetahuan tentang perancangan aplikasi yang sesuai dengan anak anak usia dini, sehingga tujuan penelitian dapat tercapai sesuai dengan harapan.</w:t>
      </w:r>
    </w:p>
    <w:p>
      <w:pPr>
        <w:pStyle w:val="Normal"/>
        <w:spacing w:lineRule="auto" w:line="360"/>
        <w:jc w:val="both"/>
        <w:rPr>
          <w:sz w:val="22"/>
          <w:szCs w:val="22"/>
        </w:rPr>
      </w:pPr>
      <w:r>
        <w:rPr>
          <w:sz w:val="22"/>
          <w:szCs w:val="22"/>
        </w:rPr>
      </w:r>
    </w:p>
    <w:p>
      <w:pPr>
        <w:pStyle w:val="Normal"/>
        <w:spacing w:lineRule="auto" w:line="360"/>
        <w:jc w:val="both"/>
        <w:rPr>
          <w:b/>
          <w:b/>
          <w:sz w:val="22"/>
          <w:szCs w:val="22"/>
        </w:rPr>
      </w:pPr>
      <w:r>
        <w:rPr>
          <w:b/>
          <w:sz w:val="22"/>
          <w:szCs w:val="22"/>
        </w:rPr>
        <w:t>2.</w:t>
      </w:r>
      <w:r>
        <w:rPr>
          <w:b/>
          <w:strike/>
          <w:color w:val="FF6600"/>
          <w:sz w:val="22"/>
          <w:szCs w:val="22"/>
        </w:rPr>
        <w:t>1</w:t>
      </w:r>
      <w:r>
        <w:rPr>
          <w:b/>
          <w:sz w:val="22"/>
          <w:szCs w:val="22"/>
        </w:rPr>
        <w:t>.2  Analisis  Sistem</w:t>
      </w:r>
    </w:p>
    <w:p>
      <w:pPr>
        <w:pStyle w:val="Normal"/>
        <w:spacing w:lineRule="auto" w:line="360"/>
        <w:jc w:val="both"/>
        <w:rPr>
          <w:sz w:val="22"/>
          <w:szCs w:val="22"/>
          <w:lang w:val="sv-SE"/>
        </w:rPr>
      </w:pPr>
      <w:r>
        <w:rPr>
          <w:b/>
          <w:lang w:val="sv-SE"/>
        </w:rPr>
        <w:tab/>
      </w:r>
      <w:r>
        <w:rPr>
          <w:sz w:val="22"/>
          <w:szCs w:val="22"/>
          <w:lang w:val="sv-SE"/>
        </w:rPr>
        <w:t>Tahapan ini dilakukan untuk melengkapi kebutuhan merancang dan membangun aplikasi yang diharapakan. Pada tahap ini dilakukan analisis kebutuhan perangkat lunak, analisis kebutuhan perangkat keras serta analisis terhadap aplikasi yang akan dibangun agar sesuai dengan tujuan yang ingin dicapai. Aplikasi yang dibuat merupakan aplikasi berbasi</w:t>
      </w:r>
      <w:r>
        <w:rPr>
          <w:sz w:val="22"/>
          <w:szCs w:val="22"/>
          <w:lang w:val="sv-SE"/>
        </w:rPr>
        <w:t>s</w:t>
      </w:r>
      <w:r>
        <w:rPr>
          <w:sz w:val="22"/>
          <w:szCs w:val="22"/>
          <w:lang w:val="sv-SE"/>
        </w:rPr>
        <w:t xml:space="preserve"> android yang dapat memanfaatkan </w:t>
      </w:r>
      <w:r>
        <w:rPr>
          <w:i/>
          <w:sz w:val="22"/>
          <w:szCs w:val="22"/>
          <w:lang w:val="sv-SE"/>
        </w:rPr>
        <w:t xml:space="preserve">smartphone </w:t>
      </w:r>
      <w:r>
        <w:rPr>
          <w:sz w:val="22"/>
          <w:szCs w:val="22"/>
          <w:lang w:val="sv-SE"/>
        </w:rPr>
        <w:t xml:space="preserve"> android yang saat ini sangat mudah didapatkan. Sistem pembelajaran  berbasis android dirancang dan dibangun  dengan menggabungkan unsur-unsur gambar dan suara (</w:t>
      </w:r>
      <w:r>
        <w:rPr>
          <w:i/>
          <w:sz w:val="22"/>
          <w:szCs w:val="22"/>
          <w:lang w:val="sv-SE"/>
        </w:rPr>
        <w:t xml:space="preserve">visual </w:t>
      </w:r>
      <w:r>
        <w:rPr>
          <w:sz w:val="22"/>
          <w:szCs w:val="22"/>
          <w:lang w:val="sv-SE"/>
        </w:rPr>
        <w:t xml:space="preserve"> dan </w:t>
      </w:r>
      <w:r>
        <w:rPr>
          <w:i/>
          <w:sz w:val="22"/>
          <w:szCs w:val="22"/>
          <w:lang w:val="sv-SE"/>
        </w:rPr>
        <w:t xml:space="preserve"> audio) </w:t>
      </w:r>
      <w:r>
        <w:rPr>
          <w:sz w:val="22"/>
          <w:szCs w:val="22"/>
          <w:lang w:val="sv-SE"/>
        </w:rPr>
        <w:t xml:space="preserve"> sehingga menjadikan aplikasi ini lebih efektif, efiisen dan menarik bagi anak anak usia dini sehingga anak anak tersebut akan lebih mudah dalam belajar di usia mereka.</w:t>
      </w:r>
    </w:p>
    <w:p>
      <w:pPr>
        <w:pStyle w:val="Normal"/>
        <w:spacing w:lineRule="auto" w:line="360"/>
        <w:jc w:val="both"/>
        <w:rPr>
          <w:sz w:val="22"/>
          <w:szCs w:val="22"/>
          <w:lang w:val="sv-SE"/>
        </w:rPr>
      </w:pPr>
      <w:r>
        <w:rPr>
          <w:sz w:val="22"/>
          <w:szCs w:val="22"/>
          <w:lang w:val="sv-SE"/>
        </w:rPr>
      </w:r>
    </w:p>
    <w:p>
      <w:pPr>
        <w:pStyle w:val="Normal"/>
        <w:spacing w:lineRule="auto" w:line="360"/>
        <w:jc w:val="both"/>
        <w:rPr>
          <w:b/>
          <w:b/>
          <w:sz w:val="22"/>
          <w:szCs w:val="22"/>
          <w:lang w:val="sv-SE"/>
        </w:rPr>
      </w:pPr>
      <w:r>
        <w:rPr>
          <w:b/>
          <w:sz w:val="22"/>
          <w:szCs w:val="22"/>
          <w:lang w:val="sv-SE"/>
        </w:rPr>
        <w:t>2.</w:t>
      </w:r>
      <w:r>
        <w:rPr>
          <w:b/>
          <w:strike/>
          <w:color w:val="FF6600"/>
          <w:sz w:val="22"/>
          <w:szCs w:val="22"/>
          <w:lang w:val="sv-SE"/>
        </w:rPr>
        <w:t>1.</w:t>
      </w:r>
      <w:r>
        <w:rPr>
          <w:b/>
          <w:sz w:val="22"/>
          <w:szCs w:val="22"/>
          <w:lang w:val="sv-SE"/>
        </w:rPr>
        <w:t>3.  Perancangan Sistem</w:t>
      </w:r>
    </w:p>
    <w:p>
      <w:pPr>
        <w:pStyle w:val="Normal"/>
        <w:spacing w:lineRule="auto" w:line="360"/>
        <w:jc w:val="both"/>
        <w:rPr>
          <w:sz w:val="22"/>
          <w:szCs w:val="22"/>
          <w:lang w:val="sv-SE"/>
        </w:rPr>
      </w:pPr>
      <w:r>
        <w:rPr>
          <w:sz w:val="22"/>
          <w:szCs w:val="22"/>
          <w:lang w:val="sv-SE"/>
        </w:rPr>
        <w:tab/>
        <w:t xml:space="preserve">Tahapan perancangan sistem merupakan tahapan yang dilakukan untuk merancanng atau mendesain  struktur aplikasi yang akan dibuat. Rancangan sistem meliputi: Rancangan </w:t>
      </w:r>
      <w:r>
        <w:rPr>
          <w:i/>
          <w:sz w:val="22"/>
          <w:szCs w:val="22"/>
          <w:lang w:val="sv-SE"/>
        </w:rPr>
        <w:t>Basis Data</w:t>
      </w:r>
      <w:r>
        <w:rPr>
          <w:sz w:val="22"/>
          <w:szCs w:val="22"/>
          <w:lang w:val="sv-SE"/>
        </w:rPr>
        <w:t xml:space="preserve">, Rancangan </w:t>
      </w:r>
      <w:r>
        <w:rPr>
          <w:i/>
          <w:sz w:val="22"/>
          <w:szCs w:val="22"/>
          <w:lang w:val="sv-SE"/>
        </w:rPr>
        <w:t>diagram Sistem</w:t>
      </w:r>
      <w:r>
        <w:rPr>
          <w:sz w:val="22"/>
          <w:szCs w:val="22"/>
          <w:lang w:val="sv-SE"/>
        </w:rPr>
        <w:t xml:space="preserve">, rancangan </w:t>
      </w:r>
      <w:r>
        <w:rPr>
          <w:i/>
          <w:sz w:val="22"/>
          <w:szCs w:val="22"/>
          <w:lang w:val="sv-SE"/>
        </w:rPr>
        <w:t>Interface</w:t>
      </w:r>
      <w:r>
        <w:rPr>
          <w:sz w:val="22"/>
          <w:szCs w:val="22"/>
          <w:lang w:val="sv-SE"/>
        </w:rPr>
        <w:t xml:space="preserve"> yang terdiri dari rancangan </w:t>
      </w:r>
      <w:r>
        <w:rPr>
          <w:i/>
          <w:sz w:val="22"/>
          <w:szCs w:val="22"/>
          <w:lang w:val="sv-SE"/>
        </w:rPr>
        <w:t>interface</w:t>
      </w:r>
      <w:r>
        <w:rPr>
          <w:sz w:val="22"/>
          <w:szCs w:val="22"/>
          <w:lang w:val="sv-SE"/>
        </w:rPr>
        <w:t xml:space="preserve"> untuk </w:t>
      </w:r>
      <w:r>
        <w:rPr>
          <w:i/>
          <w:sz w:val="22"/>
          <w:szCs w:val="22"/>
          <w:lang w:val="sv-SE"/>
        </w:rPr>
        <w:t>input</w:t>
      </w:r>
      <w:r>
        <w:rPr>
          <w:sz w:val="22"/>
          <w:szCs w:val="22"/>
          <w:lang w:val="sv-SE"/>
        </w:rPr>
        <w:t xml:space="preserve"> dan </w:t>
      </w:r>
      <w:r>
        <w:rPr>
          <w:i/>
          <w:sz w:val="22"/>
          <w:szCs w:val="22"/>
          <w:lang w:val="sv-SE"/>
        </w:rPr>
        <w:t>interface</w:t>
      </w:r>
      <w:r>
        <w:rPr>
          <w:sz w:val="22"/>
          <w:szCs w:val="22"/>
          <w:lang w:val="sv-SE"/>
        </w:rPr>
        <w:t xml:space="preserve"> untuk </w:t>
      </w:r>
      <w:r>
        <w:rPr>
          <w:i/>
          <w:sz w:val="22"/>
          <w:szCs w:val="22"/>
          <w:lang w:val="sv-SE"/>
        </w:rPr>
        <w:t>output.</w:t>
      </w:r>
    </w:p>
    <w:p>
      <w:pPr>
        <w:pStyle w:val="Normal"/>
        <w:spacing w:lineRule="auto" w:line="360"/>
        <w:rPr>
          <w:rFonts w:eastAsia="Calibri"/>
          <w:b/>
          <w:b/>
          <w:bCs/>
          <w:sz w:val="22"/>
          <w:szCs w:val="22"/>
        </w:rPr>
      </w:pPr>
      <w:r>
        <w:rPr>
          <w:rFonts w:eastAsia="Calibri"/>
          <w:b/>
          <w:bCs/>
          <w:sz w:val="22"/>
          <w:szCs w:val="22"/>
        </w:rPr>
      </w:r>
    </w:p>
    <w:p>
      <w:pPr>
        <w:pStyle w:val="Normal"/>
        <w:spacing w:lineRule="auto" w:line="360"/>
        <w:rPr>
          <w:rFonts w:eastAsia="Calibri"/>
          <w:b/>
          <w:b/>
          <w:bCs/>
          <w:sz w:val="22"/>
          <w:szCs w:val="22"/>
        </w:rPr>
      </w:pPr>
      <w:r>
        <w:rPr>
          <w:rFonts w:eastAsia="Calibri"/>
          <w:b/>
          <w:bCs/>
          <w:sz w:val="22"/>
          <w:szCs w:val="22"/>
        </w:rPr>
        <w:t>2.</w:t>
      </w:r>
      <w:r>
        <w:rPr>
          <w:rFonts w:eastAsia="Calibri"/>
          <w:b/>
          <w:bCs/>
          <w:strike/>
          <w:color w:val="FF6600"/>
          <w:sz w:val="22"/>
          <w:szCs w:val="22"/>
        </w:rPr>
        <w:t>1.</w:t>
      </w:r>
      <w:r>
        <w:rPr>
          <w:rFonts w:eastAsia="Calibri"/>
          <w:b/>
          <w:bCs/>
          <w:sz w:val="22"/>
          <w:szCs w:val="22"/>
        </w:rPr>
        <w:t>4.  Metode Pendekatan Sistem</w:t>
      </w:r>
    </w:p>
    <w:p>
      <w:pPr>
        <w:pStyle w:val="Normal"/>
        <w:spacing w:lineRule="auto" w:line="360"/>
        <w:ind w:firstLine="720"/>
        <w:jc w:val="both"/>
        <w:rPr>
          <w:rFonts w:eastAsia="Calibri"/>
          <w:b/>
          <w:b/>
          <w:bCs/>
          <w:sz w:val="22"/>
          <w:szCs w:val="22"/>
        </w:rPr>
      </w:pPr>
      <w:r>
        <w:rPr>
          <w:rFonts w:eastAsia="Calibri"/>
          <w:sz w:val="22"/>
          <w:szCs w:val="22"/>
        </w:rPr>
        <w:t>Metode pendekatan yang digunakan adalah pendekatan perancangan berorientasi objek. Menurut (AS. Rosa, 2011)  yang dimaksud dengan Metodologi berorientasi objek adalah suatu strategi perancangan perangkat lunak yang mengorganisasikan perangkat lunak sebagai kumpulan objek yang berisi data dan operasi yang diberlakukan terhadapnya. Metodologi ini merupakan suatu cara bagaimana sistem perangkat lunak dibangun melalui pendekatan objek secara sistematis. Metode ini didasarkan pada penerapan prinsip-prinsip pengelolaan kompleksitas. Metode ini meliputi rangkaian aktifitas analisis berorientasi objek, perancangan berorientasi objek, pemrograman berorientasi objek, dan pengujian berorientasi objek.</w:t>
      </w:r>
    </w:p>
    <w:p>
      <w:pPr>
        <w:pStyle w:val="Normal"/>
        <w:spacing w:lineRule="auto" w:line="360"/>
        <w:jc w:val="both"/>
        <w:rPr>
          <w:b/>
          <w:b/>
          <w:sz w:val="22"/>
          <w:szCs w:val="22"/>
          <w:lang w:val="sv-SE"/>
        </w:rPr>
      </w:pPr>
      <w:r>
        <w:rPr>
          <w:b/>
          <w:sz w:val="22"/>
          <w:szCs w:val="22"/>
          <w:lang w:val="sv-SE"/>
        </w:rPr>
      </w:r>
    </w:p>
    <w:p>
      <w:pPr>
        <w:pStyle w:val="Normal"/>
        <w:spacing w:lineRule="auto" w:line="360"/>
        <w:jc w:val="both"/>
        <w:rPr>
          <w:sz w:val="22"/>
          <w:szCs w:val="22"/>
        </w:rPr>
      </w:pPr>
      <w:r>
        <w:rPr>
          <w:b/>
          <w:sz w:val="22"/>
          <w:szCs w:val="22"/>
          <w:lang w:val="sv-SE"/>
        </w:rPr>
        <w:t>2.</w:t>
      </w:r>
      <w:r>
        <w:rPr>
          <w:b/>
          <w:strike/>
          <w:color w:val="FF6600"/>
          <w:sz w:val="22"/>
          <w:szCs w:val="22"/>
          <w:lang w:val="sv-SE"/>
        </w:rPr>
        <w:t>1.</w:t>
      </w:r>
      <w:r>
        <w:rPr>
          <w:b/>
          <w:sz w:val="22"/>
          <w:szCs w:val="22"/>
          <w:lang w:val="sv-SE"/>
        </w:rPr>
        <w:t>5.  Metode Pengembangan Sistem</w:t>
      </w:r>
    </w:p>
    <w:p>
      <w:pPr>
        <w:pStyle w:val="NormalWeb"/>
        <w:spacing w:lineRule="auto" w:line="360" w:beforeAutospacing="0" w:before="0" w:afterAutospacing="0" w:after="0"/>
        <w:ind w:firstLine="720"/>
        <w:jc w:val="both"/>
        <w:rPr>
          <w:sz w:val="22"/>
          <w:szCs w:val="22"/>
        </w:rPr>
      </w:pPr>
      <w:r>
        <w:rPr>
          <w:sz w:val="22"/>
          <w:szCs w:val="22"/>
        </w:rPr>
        <w:t xml:space="preserve">Metode Pengembangan Sistem yang digunakan untuk merancang dan membangun aplikasi Pembelajaran Untuk Anak Usia Dini berbasis Android pada penelitian ini adalah Model </w:t>
      </w:r>
      <w:r>
        <w:rPr>
          <w:i/>
          <w:sz w:val="22"/>
          <w:szCs w:val="22"/>
        </w:rPr>
        <w:t>Waterfall. Waterfall</w:t>
      </w:r>
      <w:r>
        <w:rPr>
          <w:sz w:val="22"/>
          <w:szCs w:val="22"/>
        </w:rPr>
        <w:t xml:space="preserve"> adalah metode pengembangan sistem yang menyediakan pendekatan alur hidup perangkat lunak secara sekuensial atau terurut dimulai dari analisis, Desain, Pengodean, Pengujian dan Tahap Pendukung (</w:t>
      </w:r>
      <w:r>
        <w:rPr>
          <w:i/>
          <w:sz w:val="22"/>
          <w:szCs w:val="22"/>
        </w:rPr>
        <w:t xml:space="preserve">support). </w:t>
      </w:r>
      <w:r>
        <w:rPr>
          <w:sz w:val="22"/>
          <w:szCs w:val="22"/>
        </w:rPr>
        <w:t xml:space="preserve">(AS, Rosa, 2011).  Tahapan </w:t>
      </w:r>
      <w:r>
        <w:rPr>
          <w:strike/>
          <w:color w:val="FF6600"/>
          <w:sz w:val="22"/>
          <w:szCs w:val="22"/>
        </w:rPr>
        <w:t xml:space="preserve">tahap </w:t>
      </w:r>
      <w:r>
        <w:rPr>
          <w:sz w:val="22"/>
          <w:szCs w:val="22"/>
        </w:rPr>
        <w:t xml:space="preserve">dalam pengembangan Sistem  dengan menggunakan metode </w:t>
      </w:r>
      <w:r>
        <w:rPr>
          <w:i/>
          <w:sz w:val="22"/>
          <w:szCs w:val="22"/>
        </w:rPr>
        <w:t xml:space="preserve">Waterfall  </w:t>
      </w:r>
      <w:r>
        <w:rPr>
          <w:sz w:val="22"/>
          <w:szCs w:val="22"/>
        </w:rPr>
        <w:t>menurut Pressman (2010) ini dapat diuraikan sebagai berikut :</w:t>
      </w:r>
    </w:p>
    <w:p>
      <w:pPr>
        <w:pStyle w:val="Normal"/>
        <w:spacing w:lineRule="auto" w:line="360"/>
        <w:jc w:val="both"/>
        <w:rPr>
          <w:rFonts w:eastAsia="Calibri"/>
          <w:i/>
          <w:i/>
          <w:sz w:val="22"/>
          <w:szCs w:val="22"/>
        </w:rPr>
      </w:pPr>
      <w:r>
        <w:rPr>
          <w:rFonts w:eastAsia="Calibri"/>
          <w:i/>
          <w:sz w:val="22"/>
          <w:szCs w:val="22"/>
        </w:rPr>
        <w:t>1. Communication</w:t>
      </w:r>
    </w:p>
    <w:p>
      <w:pPr>
        <w:pStyle w:val="Normal"/>
        <w:spacing w:lineRule="auto" w:line="360"/>
        <w:ind w:firstLine="720"/>
        <w:jc w:val="both"/>
        <w:rPr>
          <w:rFonts w:eastAsia="Calibri"/>
          <w:sz w:val="22"/>
          <w:szCs w:val="22"/>
        </w:rPr>
      </w:pPr>
      <w:r>
        <w:rPr>
          <w:rFonts w:eastAsia="Calibri"/>
          <w:sz w:val="22"/>
          <w:szCs w:val="22"/>
        </w:rPr>
        <w:t xml:space="preserve">Sebaiknya pengembang terlebih dahulu berkomunikasi dengan pelanggan dan </w:t>
      </w:r>
      <w:r>
        <w:rPr>
          <w:rFonts w:eastAsia="Calibri"/>
          <w:i/>
          <w:sz w:val="22"/>
          <w:szCs w:val="22"/>
        </w:rPr>
        <w:t>stakeholder</w:t>
      </w:r>
      <w:r>
        <w:rPr>
          <w:rFonts w:eastAsia="Calibri"/>
          <w:sz w:val="22"/>
          <w:szCs w:val="22"/>
        </w:rPr>
        <w:t xml:space="preserve"> lainnya, sebelum pekerjaan teknis untuk pembuatan sistem dimulai, hal ini penting untuk mengetahui sistem apa yang akan dibuat. </w:t>
      </w:r>
    </w:p>
    <w:p>
      <w:pPr>
        <w:pStyle w:val="Normal"/>
        <w:spacing w:lineRule="auto" w:line="360"/>
        <w:jc w:val="both"/>
        <w:rPr>
          <w:rFonts w:eastAsia="Calibri"/>
          <w:i/>
          <w:i/>
          <w:sz w:val="22"/>
          <w:szCs w:val="22"/>
        </w:rPr>
      </w:pPr>
      <w:r>
        <w:rPr>
          <w:rFonts w:eastAsia="Calibri"/>
          <w:i/>
          <w:sz w:val="22"/>
          <w:szCs w:val="22"/>
        </w:rPr>
        <w:t>2. Planning</w:t>
      </w:r>
    </w:p>
    <w:p>
      <w:pPr>
        <w:pStyle w:val="Normal"/>
        <w:spacing w:lineRule="auto" w:line="360"/>
        <w:ind w:firstLine="720"/>
        <w:jc w:val="both"/>
        <w:rPr>
          <w:rFonts w:eastAsia="Calibri"/>
          <w:sz w:val="22"/>
          <w:szCs w:val="22"/>
        </w:rPr>
      </w:pPr>
      <w:r>
        <w:rPr>
          <w:rFonts w:eastAsia="Calibri"/>
          <w:sz w:val="22"/>
          <w:szCs w:val="22"/>
        </w:rPr>
        <w:t xml:space="preserve">Tahap ini berguna untuk dapat mengatur kinerja para </w:t>
      </w:r>
      <w:r>
        <w:rPr>
          <w:rFonts w:eastAsia="Calibri"/>
          <w:i/>
          <w:sz w:val="22"/>
          <w:szCs w:val="22"/>
        </w:rPr>
        <w:t>software engineer</w:t>
      </w:r>
      <w:r>
        <w:rPr>
          <w:rFonts w:eastAsia="Calibri"/>
          <w:sz w:val="22"/>
          <w:szCs w:val="22"/>
        </w:rPr>
        <w:t>, mengetahui soal resiko yang dihadapi nanti, serta mengetahui apa saja sumber daya yang dibutuhkan, menghasilkan apa, serta yang paling penting adalah mengatur jadwal pembuatan perangkat lunak yang efektif.</w:t>
      </w:r>
    </w:p>
    <w:p>
      <w:pPr>
        <w:pStyle w:val="Normal"/>
        <w:spacing w:lineRule="auto" w:line="360"/>
        <w:jc w:val="both"/>
        <w:rPr>
          <w:rFonts w:eastAsia="Calibri"/>
          <w:i/>
          <w:i/>
          <w:sz w:val="22"/>
          <w:szCs w:val="22"/>
        </w:rPr>
      </w:pPr>
      <w:r>
        <w:rPr>
          <w:rFonts w:eastAsia="Calibri"/>
          <w:i/>
          <w:sz w:val="22"/>
          <w:szCs w:val="22"/>
        </w:rPr>
        <w:t>3. Modeling</w:t>
      </w:r>
    </w:p>
    <w:p>
      <w:pPr>
        <w:pStyle w:val="Normal"/>
        <w:spacing w:lineRule="auto" w:line="360"/>
        <w:ind w:firstLine="720"/>
        <w:jc w:val="both"/>
        <w:rPr>
          <w:rFonts w:eastAsia="Calibri"/>
          <w:sz w:val="22"/>
          <w:szCs w:val="22"/>
        </w:rPr>
      </w:pPr>
      <w:r>
        <w:rPr>
          <w:rFonts w:eastAsia="Calibri"/>
          <w:sz w:val="22"/>
          <w:szCs w:val="22"/>
        </w:rPr>
        <w:t xml:space="preserve">Tahap ini berguna untuk sebuah model yang akan dibuat agar lebih memahami perangkat lunak atau sistem yang akan dihasilkan. </w:t>
      </w:r>
    </w:p>
    <w:p>
      <w:pPr>
        <w:pStyle w:val="Normal"/>
        <w:spacing w:lineRule="auto" w:line="360"/>
        <w:jc w:val="both"/>
        <w:rPr>
          <w:rFonts w:eastAsia="Calibri"/>
          <w:i/>
          <w:i/>
          <w:sz w:val="22"/>
          <w:szCs w:val="22"/>
        </w:rPr>
      </w:pPr>
      <w:r>
        <w:rPr>
          <w:rFonts w:eastAsia="Calibri"/>
          <w:i/>
          <w:sz w:val="22"/>
          <w:szCs w:val="22"/>
        </w:rPr>
        <w:t>4. Construction</w:t>
      </w:r>
    </w:p>
    <w:p>
      <w:pPr>
        <w:pStyle w:val="Normal"/>
        <w:spacing w:lineRule="auto" w:line="360"/>
        <w:ind w:firstLine="720"/>
        <w:jc w:val="both"/>
        <w:rPr>
          <w:rFonts w:eastAsia="Calibri"/>
          <w:sz w:val="22"/>
          <w:szCs w:val="22"/>
        </w:rPr>
      </w:pPr>
      <w:r>
        <w:rPr>
          <w:rFonts w:eastAsia="Calibri"/>
          <w:sz w:val="22"/>
          <w:szCs w:val="22"/>
        </w:rPr>
        <w:t xml:space="preserve">Tahap ini berguna untuk menggabungkan  antara melakukan </w:t>
      </w:r>
      <w:r>
        <w:rPr>
          <w:rFonts w:eastAsia="Calibri"/>
          <w:i/>
          <w:sz w:val="22"/>
          <w:szCs w:val="22"/>
        </w:rPr>
        <w:t xml:space="preserve">coding  </w:t>
      </w:r>
      <w:r>
        <w:rPr>
          <w:rFonts w:eastAsia="Calibri"/>
          <w:sz w:val="22"/>
          <w:szCs w:val="22"/>
        </w:rPr>
        <w:t xml:space="preserve">dan </w:t>
      </w:r>
      <w:r>
        <w:rPr>
          <w:rFonts w:eastAsia="Calibri"/>
          <w:i/>
          <w:sz w:val="22"/>
          <w:szCs w:val="22"/>
        </w:rPr>
        <w:t>testing</w:t>
      </w:r>
      <w:r>
        <w:rPr>
          <w:rFonts w:eastAsia="Calibri"/>
          <w:sz w:val="22"/>
          <w:szCs w:val="22"/>
        </w:rPr>
        <w:t xml:space="preserve"> yang dibutuhkan dalam pembuatan suatu sistem untuk mengetahui kesalahan apa saja yangterdapat pada sistem atau perangkat lunak tersebut.</w:t>
      </w:r>
    </w:p>
    <w:p>
      <w:pPr>
        <w:pStyle w:val="Normal"/>
        <w:spacing w:lineRule="auto" w:line="360"/>
        <w:jc w:val="both"/>
        <w:rPr>
          <w:rFonts w:eastAsia="Calibri"/>
          <w:i/>
          <w:i/>
          <w:sz w:val="22"/>
          <w:szCs w:val="22"/>
        </w:rPr>
      </w:pPr>
      <w:r>
        <w:rPr>
          <w:rFonts w:eastAsia="Calibri"/>
          <w:i/>
          <w:sz w:val="22"/>
          <w:szCs w:val="22"/>
        </w:rPr>
        <w:t>5. Deployment</w:t>
      </w:r>
    </w:p>
    <w:p>
      <w:pPr>
        <w:pStyle w:val="Normal"/>
        <w:spacing w:lineRule="auto" w:line="360"/>
        <w:ind w:firstLine="720"/>
        <w:jc w:val="both"/>
        <w:rPr>
          <w:rFonts w:eastAsia="Calibri"/>
          <w:sz w:val="22"/>
          <w:szCs w:val="22"/>
        </w:rPr>
      </w:pPr>
      <w:r>
        <w:rPr>
          <w:rFonts w:eastAsia="Calibri"/>
          <w:sz w:val="22"/>
          <w:szCs w:val="22"/>
        </w:rPr>
        <w:t>Pada tahap ini perangkat lunak yang telah selesai akan dipasarkan ke pelanggan. Selainitu juga mengumpulkan kritik dan saran dari pelanggan yang telah mencoba sistem atauperangkat lunak yang telah dibuat.</w:t>
      </w:r>
    </w:p>
    <w:p>
      <w:pPr>
        <w:pStyle w:val="Normal"/>
        <w:spacing w:lineRule="auto" w:line="360"/>
        <w:jc w:val="both"/>
        <w:rPr>
          <w:rFonts w:eastAsia="Calibri"/>
          <w:sz w:val="22"/>
          <w:szCs w:val="22"/>
        </w:rPr>
      </w:pPr>
      <w:r>
        <w:rPr>
          <w:rFonts w:eastAsia="Calibri"/>
          <w:sz w:val="22"/>
          <w:szCs w:val="22"/>
        </w:rPr>
        <w:t xml:space="preserve">Model </w:t>
      </w:r>
      <w:r>
        <w:rPr>
          <w:rFonts w:eastAsia="Calibri"/>
          <w:i/>
          <w:sz w:val="22"/>
          <w:szCs w:val="22"/>
        </w:rPr>
        <w:t xml:space="preserve">Waterfall </w:t>
      </w:r>
      <w:r>
        <w:rPr>
          <w:rFonts w:eastAsia="Calibri"/>
          <w:sz w:val="22"/>
          <w:szCs w:val="22"/>
        </w:rPr>
        <w:t>yang digunakan dapat terlihat pada gambar 1 berikut:</w:t>
      </w:r>
    </w:p>
    <w:p>
      <w:pPr>
        <w:pStyle w:val="Normal"/>
        <w:spacing w:lineRule="auto" w:line="360"/>
        <w:jc w:val="both"/>
        <w:rPr>
          <w:rFonts w:eastAsia="Calibri"/>
          <w:sz w:val="22"/>
          <w:szCs w:val="22"/>
        </w:rPr>
      </w:pPr>
      <w:r>
        <w:rPr/>
        <w:drawing>
          <wp:inline distT="0" distB="0" distL="19050" distR="0">
            <wp:extent cx="2747645" cy="1038225"/>
            <wp:effectExtent l="0" t="0" r="0" b="0"/>
            <wp:docPr id="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
                    <pic:cNvPicPr>
                      <a:picLocks noChangeAspect="1" noChangeArrowheads="1"/>
                    </pic:cNvPicPr>
                  </pic:nvPicPr>
                  <pic:blipFill>
                    <a:blip r:embed="rId4"/>
                    <a:stretch>
                      <a:fillRect/>
                    </a:stretch>
                  </pic:blipFill>
                  <pic:spPr bwMode="auto">
                    <a:xfrm>
                      <a:off x="0" y="0"/>
                      <a:ext cx="2747645" cy="1038225"/>
                    </a:xfrm>
                    <a:prstGeom prst="rect">
                      <a:avLst/>
                    </a:prstGeom>
                  </pic:spPr>
                </pic:pic>
              </a:graphicData>
            </a:graphic>
          </wp:inline>
        </w:drawing>
      </w:r>
    </w:p>
    <w:p>
      <w:pPr>
        <w:pStyle w:val="Normal"/>
        <w:jc w:val="center"/>
        <w:rPr>
          <w:rFonts w:eastAsia="Calibri"/>
          <w:b/>
          <w:b/>
          <w:sz w:val="22"/>
          <w:szCs w:val="22"/>
        </w:rPr>
      </w:pPr>
      <w:r>
        <w:rPr>
          <w:rFonts w:eastAsia="Calibri"/>
          <w:b/>
          <w:sz w:val="22"/>
          <w:szCs w:val="22"/>
        </w:rPr>
        <w:t>Gambar 1. Waterfall Pressman</w:t>
      </w:r>
    </w:p>
    <w:p>
      <w:pPr>
        <w:pStyle w:val="Normal"/>
        <w:spacing w:lineRule="auto" w:line="360"/>
        <w:ind w:firstLine="720"/>
        <w:jc w:val="both"/>
        <w:rPr>
          <w:rFonts w:eastAsia="Calibri"/>
          <w:sz w:val="22"/>
          <w:szCs w:val="22"/>
        </w:rPr>
      </w:pPr>
      <w:r>
        <w:rPr>
          <w:rFonts w:eastAsia="Calibri"/>
          <w:sz w:val="22"/>
          <w:szCs w:val="22"/>
        </w:rPr>
      </w:r>
    </w:p>
    <w:p>
      <w:pPr>
        <w:pStyle w:val="Normal"/>
        <w:spacing w:lineRule="auto" w:line="360"/>
        <w:ind w:firstLine="720"/>
        <w:jc w:val="both"/>
        <w:rPr>
          <w:sz w:val="22"/>
          <w:szCs w:val="22"/>
        </w:rPr>
      </w:pPr>
      <w:r>
        <w:rPr>
          <w:rFonts w:eastAsia="Calibri"/>
          <w:sz w:val="22"/>
          <w:szCs w:val="22"/>
        </w:rPr>
        <w:t xml:space="preserve">Selanjutnya masuk ke dalam tahap perancangan. </w:t>
      </w:r>
      <w:r>
        <w:rPr>
          <w:sz w:val="22"/>
          <w:szCs w:val="22"/>
        </w:rPr>
        <w:t>Proses perancangan sistem membagi persyaratan dalam sistem perangkat keras atau perangkat lunak. Kegiatan ini menentukan arsitektur sistem secara keseluruhan. Perancangan perangkat lunak melibatkan identifikasi dan deskripsi abstraksi sistem perangkat lunak yang mendasar dan hubungan-hubungannya.</w:t>
      </w:r>
      <w:r>
        <w:rPr>
          <w:rFonts w:eastAsia="Calibri"/>
          <w:sz w:val="22"/>
          <w:szCs w:val="22"/>
        </w:rPr>
        <w:t>Pada tahap ini yang dilakukan adalah:</w:t>
      </w:r>
    </w:p>
    <w:p>
      <w:pPr>
        <w:pStyle w:val="Normal"/>
        <w:spacing w:lineRule="auto" w:line="360"/>
        <w:jc w:val="both"/>
        <w:rPr>
          <w:rFonts w:eastAsia="Calibri"/>
          <w:sz w:val="22"/>
          <w:szCs w:val="22"/>
        </w:rPr>
      </w:pPr>
      <w:r>
        <w:rPr>
          <w:rFonts w:eastAsia="Calibri"/>
          <w:sz w:val="22"/>
          <w:szCs w:val="22"/>
        </w:rPr>
        <w:t>1. Perancangan Arsitektur Sistem</w:t>
      </w:r>
    </w:p>
    <w:p>
      <w:pPr>
        <w:pStyle w:val="Normal"/>
        <w:spacing w:lineRule="auto" w:line="360"/>
        <w:ind w:left="284" w:hanging="0"/>
        <w:jc w:val="both"/>
        <w:rPr>
          <w:rFonts w:eastAsia="Calibri"/>
          <w:sz w:val="22"/>
          <w:szCs w:val="22"/>
        </w:rPr>
      </w:pPr>
      <w:r>
        <w:rPr>
          <w:rFonts w:eastAsia="Calibri"/>
          <w:sz w:val="22"/>
          <w:szCs w:val="22"/>
        </w:rPr>
        <w:t xml:space="preserve">Merupakan langkah yang dilakukan untuk membuat bentuk rancangan dari prosessistem. Perancangan ini  dapat dibuat dalam bentuk pembuatan </w:t>
      </w:r>
      <w:r>
        <w:rPr>
          <w:rFonts w:eastAsia="Calibri"/>
          <w:i/>
          <w:sz w:val="22"/>
          <w:szCs w:val="22"/>
        </w:rPr>
        <w:t xml:space="preserve">diagram.Diagram </w:t>
      </w:r>
      <w:r>
        <w:rPr>
          <w:rFonts w:eastAsia="Calibri"/>
          <w:sz w:val="22"/>
          <w:szCs w:val="22"/>
        </w:rPr>
        <w:t xml:space="preserve">yang dirancang adalah </w:t>
      </w:r>
      <w:r>
        <w:rPr>
          <w:rFonts w:eastAsia="Calibri"/>
          <w:i/>
          <w:iCs/>
          <w:sz w:val="22"/>
          <w:szCs w:val="22"/>
        </w:rPr>
        <w:t xml:space="preserve">dataflow diagram, </w:t>
      </w:r>
      <w:r>
        <w:rPr>
          <w:rFonts w:eastAsia="Calibri"/>
          <w:sz w:val="22"/>
          <w:szCs w:val="22"/>
        </w:rPr>
        <w:t xml:space="preserve">dan </w:t>
      </w:r>
      <w:r>
        <w:rPr>
          <w:rFonts w:eastAsia="Calibri"/>
          <w:i/>
          <w:iCs/>
          <w:sz w:val="22"/>
          <w:szCs w:val="22"/>
        </w:rPr>
        <w:t>flowchart</w:t>
      </w:r>
    </w:p>
    <w:p>
      <w:pPr>
        <w:pStyle w:val="Normal"/>
        <w:spacing w:lineRule="auto" w:line="360"/>
        <w:jc w:val="both"/>
        <w:rPr>
          <w:rFonts w:eastAsia="Calibri"/>
          <w:i/>
          <w:i/>
          <w:iCs/>
          <w:sz w:val="22"/>
          <w:szCs w:val="22"/>
        </w:rPr>
      </w:pPr>
      <w:r>
        <w:rPr>
          <w:rFonts w:eastAsia="Calibri"/>
          <w:sz w:val="22"/>
          <w:szCs w:val="22"/>
        </w:rPr>
        <w:t xml:space="preserve">2. Perancangan </w:t>
      </w:r>
      <w:r>
        <w:rPr>
          <w:rFonts w:eastAsia="Calibri"/>
          <w:i/>
          <w:iCs/>
          <w:sz w:val="22"/>
          <w:szCs w:val="22"/>
        </w:rPr>
        <w:t>Interface</w:t>
      </w:r>
    </w:p>
    <w:p>
      <w:pPr>
        <w:pStyle w:val="Normal"/>
        <w:spacing w:lineRule="auto" w:line="360"/>
        <w:ind w:left="284" w:hanging="0"/>
        <w:jc w:val="both"/>
        <w:rPr>
          <w:rFonts w:eastAsia="Calibri"/>
          <w:i/>
          <w:i/>
          <w:iCs/>
          <w:sz w:val="22"/>
          <w:szCs w:val="22"/>
        </w:rPr>
      </w:pPr>
      <w:r>
        <w:rPr>
          <w:rFonts w:eastAsia="Calibri"/>
          <w:sz w:val="22"/>
          <w:szCs w:val="22"/>
        </w:rPr>
        <w:t xml:space="preserve">Pada tahap ini dilakukan perancangan bentuk </w:t>
      </w:r>
      <w:r>
        <w:rPr>
          <w:rFonts w:eastAsia="Calibri"/>
          <w:i/>
          <w:sz w:val="22"/>
          <w:szCs w:val="22"/>
        </w:rPr>
        <w:t>interface program</w:t>
      </w:r>
      <w:r>
        <w:rPr>
          <w:rFonts w:eastAsia="Calibri"/>
          <w:sz w:val="22"/>
          <w:szCs w:val="22"/>
        </w:rPr>
        <w:t xml:space="preserve"> yang akan dibuat,serta menu-menu yang terdapat dalam program nantinya. Perancangan gambar akan menggunakan  </w:t>
      </w:r>
      <w:r>
        <w:rPr>
          <w:rFonts w:eastAsia="Calibri"/>
          <w:i/>
          <w:sz w:val="22"/>
          <w:szCs w:val="22"/>
        </w:rPr>
        <w:t>adobe photoshop</w:t>
      </w:r>
      <w:r>
        <w:rPr>
          <w:rFonts w:eastAsia="Calibri"/>
          <w:sz w:val="22"/>
          <w:szCs w:val="22"/>
        </w:rPr>
        <w:t xml:space="preserve">, dan </w:t>
      </w:r>
      <w:r>
        <w:rPr>
          <w:rFonts w:eastAsia="Calibri"/>
          <w:i/>
          <w:sz w:val="22"/>
          <w:szCs w:val="22"/>
        </w:rPr>
        <w:t>xilisoft video converter</w:t>
      </w:r>
      <w:r>
        <w:rPr>
          <w:rFonts w:eastAsia="Calibri"/>
          <w:sz w:val="22"/>
          <w:szCs w:val="22"/>
        </w:rPr>
        <w:t xml:space="preserve"> sebagai editing suara.</w:t>
      </w:r>
    </w:p>
    <w:p>
      <w:pPr>
        <w:pStyle w:val="Normal"/>
        <w:spacing w:lineRule="auto" w:line="360"/>
        <w:rPr>
          <w:rFonts w:eastAsia="Calibri"/>
          <w:sz w:val="22"/>
          <w:szCs w:val="22"/>
        </w:rPr>
      </w:pPr>
      <w:r>
        <w:rPr>
          <w:rFonts w:eastAsia="Calibri"/>
          <w:sz w:val="22"/>
          <w:szCs w:val="22"/>
        </w:rPr>
        <w:t>3. Pembuatan Koding</w:t>
      </w:r>
    </w:p>
    <w:p>
      <w:pPr>
        <w:pStyle w:val="Normal"/>
        <w:spacing w:lineRule="auto" w:line="360"/>
        <w:ind w:left="284" w:hanging="0"/>
        <w:jc w:val="both"/>
        <w:rPr>
          <w:rFonts w:eastAsia="Calibri"/>
          <w:sz w:val="22"/>
          <w:szCs w:val="22"/>
        </w:rPr>
      </w:pPr>
      <w:r>
        <w:rPr>
          <w:rFonts w:eastAsia="Calibri"/>
          <w:sz w:val="22"/>
          <w:szCs w:val="22"/>
        </w:rPr>
        <w:t xml:space="preserve">Setelah semua rancangan dibuat, maka barulah dibuat aplikasi berbasis </w:t>
      </w:r>
      <w:r>
        <w:rPr>
          <w:rFonts w:eastAsia="Calibri"/>
          <w:i/>
          <w:iCs/>
          <w:sz w:val="22"/>
          <w:szCs w:val="22"/>
        </w:rPr>
        <w:t>android</w:t>
      </w:r>
      <w:r>
        <w:rPr>
          <w:rFonts w:eastAsia="Calibri"/>
          <w:sz w:val="22"/>
          <w:szCs w:val="22"/>
        </w:rPr>
        <w:t>.</w:t>
      </w:r>
    </w:p>
    <w:p>
      <w:pPr>
        <w:pStyle w:val="Normal"/>
        <w:spacing w:lineRule="auto" w:line="360"/>
        <w:ind w:left="284" w:hanging="0"/>
        <w:jc w:val="both"/>
        <w:rPr>
          <w:rFonts w:eastAsia="Calibri"/>
          <w:i/>
          <w:i/>
          <w:sz w:val="22"/>
          <w:szCs w:val="22"/>
        </w:rPr>
      </w:pPr>
      <w:r>
        <w:rPr>
          <w:rFonts w:eastAsia="Calibri"/>
          <w:sz w:val="22"/>
          <w:szCs w:val="22"/>
        </w:rPr>
        <w:t xml:space="preserve">Pembuatan program ini menggunakan bahasa pemrograman </w:t>
      </w:r>
      <w:r>
        <w:rPr>
          <w:rFonts w:eastAsia="Calibri"/>
          <w:i/>
          <w:sz w:val="22"/>
          <w:szCs w:val="22"/>
        </w:rPr>
        <w:t>actionscript</w:t>
      </w:r>
      <w:r>
        <w:rPr>
          <w:rFonts w:eastAsia="Calibri"/>
          <w:sz w:val="22"/>
          <w:szCs w:val="22"/>
        </w:rPr>
        <w:t xml:space="preserve"> 3 dan aplikasi </w:t>
      </w:r>
      <w:r>
        <w:rPr>
          <w:rFonts w:eastAsia="Calibri"/>
          <w:i/>
          <w:sz w:val="22"/>
          <w:szCs w:val="22"/>
        </w:rPr>
        <w:t>adobe flash profesional CS6</w:t>
      </w:r>
      <w:r>
        <w:rPr>
          <w:rFonts w:eastAsia="Calibri"/>
          <w:sz w:val="22"/>
          <w:szCs w:val="22"/>
        </w:rPr>
        <w:t xml:space="preserve"> sebagai </w:t>
      </w:r>
      <w:r>
        <w:rPr>
          <w:rFonts w:eastAsia="Calibri"/>
          <w:i/>
          <w:sz w:val="22"/>
          <w:szCs w:val="22"/>
        </w:rPr>
        <w:t>editor</w:t>
      </w:r>
    </w:p>
    <w:p>
      <w:pPr>
        <w:pStyle w:val="Normal"/>
        <w:spacing w:lineRule="auto" w:line="360"/>
        <w:ind w:left="284" w:hanging="0"/>
        <w:jc w:val="both"/>
        <w:rPr>
          <w:rFonts w:eastAsia="Calibri"/>
          <w:i/>
          <w:i/>
          <w:sz w:val="22"/>
          <w:szCs w:val="22"/>
        </w:rPr>
      </w:pPr>
      <w:r>
        <w:rPr>
          <w:rFonts w:eastAsia="Calibri"/>
          <w:i/>
          <w:sz w:val="22"/>
          <w:szCs w:val="22"/>
        </w:rPr>
        <w:t>.</w:t>
      </w:r>
    </w:p>
    <w:p>
      <w:pPr>
        <w:pStyle w:val="Normal"/>
        <w:spacing w:lineRule="auto" w:line="360"/>
        <w:jc w:val="both"/>
        <w:rPr>
          <w:rFonts w:eastAsia="Calibri"/>
          <w:b/>
          <w:b/>
          <w:bCs/>
          <w:sz w:val="22"/>
          <w:szCs w:val="22"/>
        </w:rPr>
      </w:pPr>
      <w:r>
        <w:rPr>
          <w:b/>
          <w:sz w:val="22"/>
          <w:szCs w:val="22"/>
        </w:rPr>
        <w:t>2.</w:t>
      </w:r>
      <w:r>
        <w:rPr>
          <w:b/>
          <w:strike/>
          <w:color w:val="FF6600"/>
          <w:sz w:val="22"/>
          <w:szCs w:val="22"/>
        </w:rPr>
        <w:t>1.</w:t>
      </w:r>
      <w:r>
        <w:rPr>
          <w:b/>
          <w:sz w:val="22"/>
          <w:szCs w:val="22"/>
        </w:rPr>
        <w:t xml:space="preserve">6. </w:t>
      </w:r>
      <w:r>
        <w:rPr>
          <w:rFonts w:eastAsia="Calibri"/>
          <w:b/>
          <w:bCs/>
          <w:sz w:val="22"/>
          <w:szCs w:val="22"/>
        </w:rPr>
        <w:t xml:space="preserve">Implementasi </w:t>
      </w:r>
    </w:p>
    <w:p>
      <w:pPr>
        <w:pStyle w:val="Normal"/>
        <w:spacing w:lineRule="auto" w:line="360"/>
        <w:ind w:firstLine="720"/>
        <w:jc w:val="both"/>
        <w:rPr>
          <w:sz w:val="22"/>
          <w:szCs w:val="22"/>
        </w:rPr>
      </w:pPr>
      <w:r>
        <w:rPr>
          <w:sz w:val="22"/>
          <w:szCs w:val="22"/>
        </w:rPr>
        <w:t xml:space="preserve">Implementasi adalah tahapan pengoperasian  aplikasi yang telah dibuat pada kondisi yang sebenarnya yaitu pada anak usia dini. Dalam tahapan ini akan diketahui aplikasi yang dibuat telah  sesuai  dengan tujuan yang ingin dicapai dalam penelitian. Dengan tahapan-tahapan yang telah dilalui dalam pembangunan aplikasi tersebut, keluaran yang diharapkan adalah aplikasi yang siap pakai dan bebas dari kesalahan dan dapat digunakan sesuai harapan serta tujuan yang ingin dicapai dalam  penelitian. </w:t>
      </w:r>
    </w:p>
    <w:p>
      <w:pPr>
        <w:pStyle w:val="Normal"/>
        <w:spacing w:lineRule="auto" w:line="360"/>
        <w:jc w:val="both"/>
        <w:rPr>
          <w:sz w:val="22"/>
          <w:szCs w:val="22"/>
        </w:rPr>
      </w:pPr>
      <w:r>
        <w:rPr>
          <w:sz w:val="22"/>
          <w:szCs w:val="22"/>
        </w:rPr>
      </w:r>
    </w:p>
    <w:p>
      <w:pPr>
        <w:pStyle w:val="TextBody"/>
        <w:spacing w:lineRule="auto" w:line="360"/>
        <w:jc w:val="both"/>
        <w:rPr>
          <w:b w:val="false"/>
          <w:b w:val="false"/>
          <w:sz w:val="22"/>
          <w:szCs w:val="22"/>
          <w:lang w:val="sv-SE"/>
        </w:rPr>
      </w:pPr>
      <w:r>
        <w:rPr>
          <w:b w:val="false"/>
          <w:sz w:val="22"/>
          <w:szCs w:val="22"/>
          <w:lang w:val="sv-SE"/>
        </w:rPr>
      </w:r>
    </w:p>
    <w:p>
      <w:pPr>
        <w:pStyle w:val="TextBody"/>
        <w:numPr>
          <w:ilvl w:val="0"/>
          <w:numId w:val="1"/>
        </w:numPr>
        <w:tabs>
          <w:tab w:val="left" w:pos="600" w:leader="none"/>
        </w:tabs>
        <w:spacing w:lineRule="auto" w:line="360"/>
        <w:ind w:left="600" w:hanging="600"/>
        <w:jc w:val="both"/>
        <w:rPr>
          <w:lang w:val="sv-SE"/>
        </w:rPr>
      </w:pPr>
      <w:r>
        <w:rPr>
          <w:lang w:val="sv-SE"/>
        </w:rPr>
        <w:t>HASIL DAN PEMBAHASAN</w:t>
      </w:r>
    </w:p>
    <w:p>
      <w:pPr>
        <w:pStyle w:val="TextBody"/>
        <w:spacing w:lineRule="auto" w:line="360"/>
        <w:jc w:val="both"/>
        <w:rPr>
          <w:rStyle w:val="Hps"/>
          <w:b w:val="false"/>
          <w:b w:val="false"/>
          <w:sz w:val="22"/>
          <w:szCs w:val="22"/>
          <w:lang w:val="es-ES"/>
        </w:rPr>
      </w:pPr>
      <w:r>
        <w:rPr>
          <w:b w:val="false"/>
          <w:sz w:val="22"/>
          <w:szCs w:val="22"/>
          <w:lang w:val="es-ES"/>
        </w:rPr>
      </w:r>
    </w:p>
    <w:p>
      <w:pPr>
        <w:pStyle w:val="Normal"/>
        <w:widowControl w:val="false"/>
        <w:overflowPunct w:val="true"/>
        <w:spacing w:lineRule="auto" w:line="360"/>
        <w:ind w:firstLine="720"/>
        <w:jc w:val="both"/>
        <w:rPr>
          <w:sz w:val="22"/>
          <w:szCs w:val="22"/>
        </w:rPr>
      </w:pPr>
      <w:r>
        <w:rPr>
          <w:sz w:val="22"/>
          <w:szCs w:val="22"/>
        </w:rPr>
        <w:t xml:space="preserve">Aplikasi Pembelajaran Anak Usia Dini berbasis </w:t>
      </w:r>
      <w:r>
        <w:rPr>
          <w:i/>
          <w:iCs/>
          <w:sz w:val="22"/>
          <w:szCs w:val="22"/>
        </w:rPr>
        <w:t>Android</w:t>
      </w:r>
      <w:r>
        <w:rPr>
          <w:sz w:val="22"/>
          <w:szCs w:val="22"/>
        </w:rPr>
        <w:t xml:space="preserve"> yang dibangun memiliki 2 menu pembelajaran  yang bersifat mendasar bagi anak usia dini yaitu meliputi: Pengenalan abjad dan Pengenalan  angka. Materi - materi pembelajaran tersebut  disajikan secara terpisah pada aplikasi  yang dibuat dengan tujuan untuk memudahkan anak-anak dalam memanfaatkan aplikasi yang dibuat sehingga memudahkan dalam pembelajaran. Berikut pembagian menu pembelajaran Aplikasi Pembelajaran Anak Usia Dini berbasis </w:t>
      </w:r>
      <w:r>
        <w:rPr>
          <w:i/>
          <w:iCs/>
          <w:sz w:val="22"/>
          <w:szCs w:val="22"/>
        </w:rPr>
        <w:t>Android</w:t>
      </w:r>
      <w:r>
        <w:rPr>
          <w:sz w:val="22"/>
          <w:szCs w:val="22"/>
        </w:rPr>
        <w:t xml:space="preserve"> yang terdapat didalam aplikasi yang dibangun: </w:t>
      </w:r>
    </w:p>
    <w:p>
      <w:pPr>
        <w:pStyle w:val="Normal"/>
        <w:widowControl w:val="false"/>
        <w:numPr>
          <w:ilvl w:val="0"/>
          <w:numId w:val="4"/>
        </w:numPr>
        <w:tabs>
          <w:tab w:val="left" w:pos="426" w:leader="none"/>
        </w:tabs>
        <w:overflowPunct w:val="true"/>
        <w:spacing w:lineRule="auto" w:line="360"/>
        <w:ind w:left="426" w:hanging="418"/>
        <w:jc w:val="both"/>
        <w:rPr>
          <w:sz w:val="22"/>
          <w:szCs w:val="22"/>
        </w:rPr>
      </w:pPr>
      <w:r>
        <w:rPr>
          <w:sz w:val="22"/>
          <w:szCs w:val="22"/>
        </w:rPr>
        <w:t xml:space="preserve">Menu ABC's, berisi pembelajaran huruf yang terdiri dari 26 materi meliputi pembelajaran huruf A-Z. Setiap materi yang disajikan disertai dengan suara untuk membantu pengenalan oleh user. </w:t>
      </w:r>
    </w:p>
    <w:p>
      <w:pPr>
        <w:pStyle w:val="Normal"/>
        <w:widowControl w:val="false"/>
        <w:numPr>
          <w:ilvl w:val="0"/>
          <w:numId w:val="4"/>
        </w:numPr>
        <w:tabs>
          <w:tab w:val="left" w:pos="426" w:leader="none"/>
        </w:tabs>
        <w:overflowPunct w:val="true"/>
        <w:spacing w:lineRule="auto" w:line="360"/>
        <w:ind w:left="426" w:hanging="418"/>
        <w:jc w:val="both"/>
        <w:rPr>
          <w:sz w:val="22"/>
          <w:szCs w:val="22"/>
        </w:rPr>
      </w:pPr>
      <w:r>
        <w:rPr>
          <w:sz w:val="22"/>
          <w:szCs w:val="22"/>
        </w:rPr>
        <w:t xml:space="preserve">Menu 123's, berisi pembelajaran angka yang terdiri dari 11 materi meliputi pembelajaran angka 0 - 10. Setiap materi yang di sajikan disertai dengan suara untuk membantu pengenalan oleh user. </w:t>
      </w:r>
    </w:p>
    <w:p>
      <w:pPr>
        <w:pStyle w:val="Normal"/>
        <w:rPr>
          <w:rFonts w:ascii="Times" w:hAnsi="Times" w:cs="Times"/>
        </w:rPr>
      </w:pPr>
      <w:r>
        <w:rPr>
          <w:rFonts w:cs="Times" w:ascii="Times" w:hAnsi="Times"/>
        </w:rPr>
      </w:r>
    </w:p>
    <w:p>
      <w:pPr>
        <w:pStyle w:val="Normal"/>
        <w:rPr>
          <w:b/>
          <w:b/>
          <w:sz w:val="22"/>
          <w:szCs w:val="22"/>
        </w:rPr>
      </w:pPr>
      <w:r>
        <w:rPr>
          <w:b/>
          <w:sz w:val="22"/>
          <w:szCs w:val="22"/>
        </w:rPr>
        <w:t>3.1. Perancangan</w:t>
      </w:r>
    </w:p>
    <w:p>
      <w:pPr>
        <w:pStyle w:val="TextBody"/>
        <w:spacing w:lineRule="auto" w:line="360"/>
        <w:jc w:val="both"/>
        <w:rPr>
          <w:rStyle w:val="Hps"/>
          <w:b w:val="false"/>
          <w:b w:val="false"/>
          <w:sz w:val="22"/>
          <w:szCs w:val="22"/>
          <w:lang w:val="es-ES"/>
        </w:rPr>
      </w:pPr>
      <w:r>
        <w:rPr>
          <w:b w:val="false"/>
          <w:sz w:val="22"/>
          <w:szCs w:val="22"/>
          <w:lang w:val="es-ES"/>
        </w:rPr>
      </w:r>
    </w:p>
    <w:p>
      <w:pPr>
        <w:pStyle w:val="Normal"/>
        <w:spacing w:lineRule="auto" w:line="360"/>
        <w:ind w:firstLine="600"/>
        <w:jc w:val="both"/>
        <w:rPr>
          <w:sz w:val="22"/>
          <w:szCs w:val="22"/>
        </w:rPr>
      </w:pPr>
      <w:r>
        <w:rPr>
          <w:sz w:val="22"/>
          <w:szCs w:val="22"/>
        </w:rPr>
        <w:t xml:space="preserve">Perancangan yang dilakukan pada penelitian ini bertujuan untuk mendeskripsikan suatu proses yang terjadi dalam aplikasi yang dibuat.  Aplikasi ini hanya memiliki satu </w:t>
      </w:r>
      <w:r>
        <w:rPr>
          <w:i/>
          <w:sz w:val="22"/>
          <w:szCs w:val="22"/>
        </w:rPr>
        <w:t xml:space="preserve">user. </w:t>
      </w:r>
      <w:r>
        <w:rPr>
          <w:sz w:val="22"/>
          <w:szCs w:val="22"/>
        </w:rPr>
        <w:t xml:space="preserve"> Dalam aplikasi ini memiliki 2 menu utama  yang menjadi dasar bagi pembelajaran anak-anak usia dini. Materi pembelajaran yang di sampaikan mencakup pembelajaran huruf  yangbertujuan untuk memperkenalkan bentuk dan sebutan huruf dalam alpabetik dan angka yang bertujuan untuk mengenalkan bentuk dan sebutan untuk  angka dasar yang berjumlah 11 angka.</w:t>
      </w:r>
    </w:p>
    <w:p>
      <w:pPr>
        <w:pStyle w:val="Normal"/>
        <w:spacing w:lineRule="auto" w:line="360"/>
        <w:jc w:val="both"/>
        <w:rPr>
          <w:sz w:val="22"/>
          <w:szCs w:val="22"/>
        </w:rPr>
      </w:pPr>
      <w:r>
        <w:rPr>
          <w:sz w:val="22"/>
          <w:szCs w:val="22"/>
        </w:rPr>
      </w:r>
    </w:p>
    <w:p>
      <w:pPr>
        <w:pStyle w:val="Normal"/>
        <w:spacing w:lineRule="auto" w:line="360"/>
        <w:jc w:val="both"/>
        <w:rPr/>
      </w:pPr>
      <w:r>
        <w:rPr>
          <w:b/>
          <w:sz w:val="22"/>
          <w:szCs w:val="22"/>
        </w:rPr>
        <w:t xml:space="preserve">3.1.1. </w:t>
      </w:r>
      <w:r>
        <w:rPr>
          <w:b/>
          <w:strike/>
          <w:color w:val="FF6600"/>
          <w:sz w:val="22"/>
          <w:szCs w:val="22"/>
        </w:rPr>
        <w:t xml:space="preserve">Perancangan </w:t>
      </w:r>
      <w:r>
        <w:rPr>
          <w:b/>
          <w:sz w:val="22"/>
          <w:szCs w:val="22"/>
        </w:rPr>
        <w:t xml:space="preserve">Flowchart </w:t>
      </w:r>
      <w:r>
        <w:rPr>
          <w:b/>
          <w:color w:val="FF6600"/>
          <w:sz w:val="22"/>
          <w:szCs w:val="22"/>
        </w:rPr>
        <w:t>Program</w:t>
      </w:r>
    </w:p>
    <w:p>
      <w:pPr>
        <w:pStyle w:val="Normal"/>
        <w:widowControl w:val="false"/>
        <w:overflowPunct w:val="true"/>
        <w:spacing w:lineRule="auto" w:line="360"/>
        <w:ind w:firstLine="720"/>
        <w:jc w:val="both"/>
        <w:rPr/>
      </w:pPr>
      <w:r>
        <w:rPr>
          <w:i/>
          <w:iCs/>
          <w:sz w:val="22"/>
          <w:szCs w:val="22"/>
        </w:rPr>
        <w:t xml:space="preserve">Flowchart  </w:t>
      </w:r>
      <w:r>
        <w:rPr>
          <w:iCs/>
          <w:sz w:val="22"/>
          <w:szCs w:val="22"/>
        </w:rPr>
        <w:t>merupakan</w:t>
      </w:r>
      <w:r>
        <w:rPr>
          <w:sz w:val="22"/>
          <w:szCs w:val="22"/>
        </w:rPr>
        <w:t xml:space="preserve"> diagram  alir  yang   digunakan  untuk  menggambarkan  alur suatu program agar menjadi lebih sederhana sehingga program tersebut dapat lebih mudah dimengerti. Dalam perancangan  aplikasi ini terdapat beberapa </w:t>
      </w:r>
      <w:r>
        <w:rPr>
          <w:i/>
          <w:iCs/>
          <w:sz w:val="22"/>
          <w:szCs w:val="22"/>
        </w:rPr>
        <w:t>Flowchart</w:t>
      </w:r>
      <w:r>
        <w:rPr>
          <w:sz w:val="22"/>
          <w:szCs w:val="22"/>
        </w:rPr>
        <w:t xml:space="preserve"> yang digunakan untuk menjelaskan proses yang terdapat dalam program, yaitu:</w:t>
      </w:r>
    </w:p>
    <w:p>
      <w:pPr>
        <w:pStyle w:val="Normal"/>
        <w:widowControl w:val="false"/>
        <w:numPr>
          <w:ilvl w:val="0"/>
          <w:numId w:val="5"/>
        </w:numPr>
        <w:overflowPunct w:val="true"/>
        <w:spacing w:lineRule="auto" w:line="360"/>
        <w:jc w:val="both"/>
        <w:rPr>
          <w:sz w:val="22"/>
          <w:szCs w:val="22"/>
        </w:rPr>
      </w:pPr>
      <w:r>
        <w:rPr>
          <w:i/>
          <w:iCs/>
          <w:sz w:val="22"/>
          <w:szCs w:val="22"/>
        </w:rPr>
        <w:t xml:space="preserve">Flowchart </w:t>
      </w:r>
      <w:r>
        <w:rPr>
          <w:strike/>
          <w:color w:val="FF6600"/>
          <w:sz w:val="22"/>
          <w:szCs w:val="22"/>
        </w:rPr>
        <w:t xml:space="preserve">Pembangunan </w:t>
      </w:r>
      <w:r>
        <w:rPr>
          <w:sz w:val="22"/>
          <w:szCs w:val="22"/>
        </w:rPr>
        <w:t>sistem</w:t>
      </w:r>
    </w:p>
    <w:p>
      <w:pPr>
        <w:pStyle w:val="Normal"/>
        <w:widowControl w:val="false"/>
        <w:overflowPunct w:val="true"/>
        <w:spacing w:lineRule="auto" w:line="360"/>
        <w:ind w:firstLine="360"/>
        <w:jc w:val="both"/>
        <w:rPr>
          <w:sz w:val="22"/>
          <w:szCs w:val="22"/>
        </w:rPr>
      </w:pPr>
      <w:r>
        <w:rPr>
          <w:i/>
          <w:sz w:val="22"/>
          <w:szCs w:val="22"/>
        </w:rPr>
        <w:t xml:space="preserve">Flowchart </w:t>
      </w:r>
      <w:r>
        <w:rPr>
          <w:sz w:val="22"/>
          <w:szCs w:val="22"/>
        </w:rPr>
        <w:t xml:space="preserve"> ini menggambarkan alur pada proses </w:t>
      </w:r>
      <w:r>
        <w:rPr>
          <w:strike/>
          <w:color w:val="FF6600"/>
          <w:sz w:val="22"/>
          <w:szCs w:val="22"/>
        </w:rPr>
        <w:t>pembangunan</w:t>
      </w:r>
      <w:r>
        <w:rPr>
          <w:sz w:val="22"/>
          <w:szCs w:val="22"/>
        </w:rPr>
        <w:t xml:space="preserve"> sistem. Aplikasi dimulai dengan menampilkan menu pembelajaran aplikasi, kemudian ketika </w:t>
      </w:r>
      <w:r>
        <w:rPr>
          <w:i/>
          <w:iCs/>
          <w:sz w:val="22"/>
          <w:szCs w:val="22"/>
        </w:rPr>
        <w:t>user</w:t>
      </w:r>
      <w:r>
        <w:rPr>
          <w:sz w:val="22"/>
          <w:szCs w:val="22"/>
        </w:rPr>
        <w:t xml:space="preserve"> memilih menu pembelajaran yang diinginkan sistem menampilkan pembelajaran disertai gambar dan suara sesuai dengan pilihan </w:t>
      </w:r>
      <w:r>
        <w:rPr>
          <w:i/>
          <w:iCs/>
          <w:sz w:val="22"/>
          <w:szCs w:val="22"/>
        </w:rPr>
        <w:t>user</w:t>
      </w:r>
      <w:r>
        <w:rPr>
          <w:sz w:val="22"/>
          <w:szCs w:val="22"/>
        </w:rPr>
        <w:t>.</w:t>
      </w:r>
    </w:p>
    <w:p>
      <w:pPr>
        <w:pStyle w:val="Normal"/>
        <w:widowControl w:val="false"/>
        <w:overflowPunct w:val="true"/>
        <w:spacing w:lineRule="auto" w:line="360"/>
        <w:jc w:val="center"/>
        <w:rPr>
          <w:b/>
          <w:b/>
          <w:bCs/>
          <w:sz w:val="22"/>
          <w:szCs w:val="22"/>
        </w:rPr>
      </w:pPr>
      <w:r>
        <w:rPr/>
        <w:drawing>
          <wp:inline distT="0" distB="0" distL="19050" distR="0">
            <wp:extent cx="2457450" cy="2771775"/>
            <wp:effectExtent l="0" t="0" r="0" b="0"/>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5"/>
                    <a:stretch>
                      <a:fillRect/>
                    </a:stretch>
                  </pic:blipFill>
                  <pic:spPr bwMode="auto">
                    <a:xfrm>
                      <a:off x="0" y="0"/>
                      <a:ext cx="2457450" cy="2771775"/>
                    </a:xfrm>
                    <a:prstGeom prst="rect">
                      <a:avLst/>
                    </a:prstGeom>
                  </pic:spPr>
                </pic:pic>
              </a:graphicData>
            </a:graphic>
          </wp:inline>
        </w:drawing>
      </w:r>
    </w:p>
    <w:p>
      <w:pPr>
        <w:pStyle w:val="Normal"/>
        <w:spacing w:lineRule="auto" w:line="360"/>
        <w:jc w:val="center"/>
        <w:rPr>
          <w:sz w:val="22"/>
          <w:szCs w:val="22"/>
        </w:rPr>
      </w:pPr>
      <w:r>
        <w:rPr>
          <w:sz w:val="22"/>
          <w:szCs w:val="22"/>
        </w:rPr>
        <w:t xml:space="preserve">Gambar 2. </w:t>
      </w:r>
      <w:r>
        <w:rPr>
          <w:i/>
          <w:sz w:val="22"/>
          <w:szCs w:val="22"/>
        </w:rPr>
        <w:t xml:space="preserve">Flowchart </w:t>
      </w:r>
      <w:r>
        <w:rPr>
          <w:sz w:val="22"/>
          <w:szCs w:val="22"/>
        </w:rPr>
        <w:t>Sistem</w:t>
      </w:r>
    </w:p>
    <w:p>
      <w:pPr>
        <w:pStyle w:val="Normal"/>
        <w:spacing w:lineRule="auto" w:line="360"/>
        <w:jc w:val="both"/>
        <w:rPr>
          <w:b/>
          <w:b/>
          <w:sz w:val="22"/>
          <w:szCs w:val="22"/>
        </w:rPr>
      </w:pPr>
      <w:r>
        <w:rPr>
          <w:b/>
          <w:sz w:val="22"/>
          <w:szCs w:val="22"/>
        </w:rPr>
      </w:r>
    </w:p>
    <w:p>
      <w:pPr>
        <w:pStyle w:val="Normal"/>
        <w:widowControl w:val="false"/>
        <w:overflowPunct w:val="true"/>
        <w:spacing w:lineRule="auto" w:line="360"/>
        <w:jc w:val="both"/>
        <w:rPr>
          <w:sz w:val="22"/>
          <w:szCs w:val="22"/>
        </w:rPr>
      </w:pPr>
      <w:r>
        <w:rPr>
          <w:bCs/>
          <w:sz w:val="22"/>
          <w:szCs w:val="22"/>
          <w:lang w:val="sv-SE"/>
        </w:rPr>
        <w:t xml:space="preserve">2.  </w:t>
      </w:r>
      <w:r>
        <w:rPr>
          <w:i/>
          <w:iCs/>
          <w:sz w:val="22"/>
          <w:szCs w:val="22"/>
        </w:rPr>
        <w:t xml:space="preserve">Flowchart </w:t>
      </w:r>
      <w:r>
        <w:rPr>
          <w:strike/>
          <w:color w:val="FF6600"/>
          <w:sz w:val="22"/>
          <w:szCs w:val="22"/>
        </w:rPr>
        <w:t>Pembangunan</w:t>
      </w:r>
      <w:r>
        <w:rPr>
          <w:sz w:val="22"/>
          <w:szCs w:val="22"/>
        </w:rPr>
        <w:t xml:space="preserve"> Aplikasi</w:t>
      </w:r>
    </w:p>
    <w:p>
      <w:pPr>
        <w:pStyle w:val="Normal"/>
        <w:widowControl w:val="false"/>
        <w:overflowPunct w:val="true"/>
        <w:spacing w:lineRule="auto" w:line="360"/>
        <w:ind w:firstLine="720"/>
        <w:jc w:val="both"/>
        <w:rPr/>
      </w:pPr>
      <w:r>
        <w:rPr>
          <w:i/>
          <w:sz w:val="22"/>
          <w:szCs w:val="22"/>
        </w:rPr>
        <w:t xml:space="preserve">Flowchart </w:t>
      </w:r>
      <w:r>
        <w:rPr>
          <w:strike/>
          <w:color w:val="FF6600"/>
          <w:sz w:val="22"/>
          <w:szCs w:val="22"/>
        </w:rPr>
        <w:t>pembangunan</w:t>
      </w:r>
      <w:r>
        <w:rPr>
          <w:sz w:val="22"/>
          <w:szCs w:val="22"/>
        </w:rPr>
        <w:t xml:space="preserve"> Aplikasi merupakan alur yang menggambarkan proses </w:t>
      </w:r>
      <w:r>
        <w:rPr>
          <w:strike/>
          <w:color w:val="FF6600"/>
          <w:sz w:val="22"/>
          <w:szCs w:val="22"/>
        </w:rPr>
        <w:t>Pembangunan</w:t>
      </w:r>
      <w:r>
        <w:rPr>
          <w:sz w:val="22"/>
          <w:szCs w:val="22"/>
        </w:rPr>
        <w:t xml:space="preserve"> </w:t>
      </w:r>
      <w:r>
        <w:rPr>
          <w:color w:val="FF6600"/>
          <w:sz w:val="22"/>
          <w:szCs w:val="22"/>
        </w:rPr>
        <w:t xml:space="preserve">dalam </w:t>
      </w:r>
      <w:r>
        <w:rPr>
          <w:sz w:val="22"/>
          <w:szCs w:val="22"/>
        </w:rPr>
        <w:t xml:space="preserve">Aplikasi. Dalam </w:t>
      </w:r>
      <w:r>
        <w:rPr>
          <w:i/>
          <w:sz w:val="22"/>
          <w:szCs w:val="22"/>
        </w:rPr>
        <w:t xml:space="preserve">Flowchart </w:t>
      </w:r>
      <w:r>
        <w:rPr>
          <w:sz w:val="22"/>
          <w:szCs w:val="22"/>
        </w:rPr>
        <w:t xml:space="preserve"> ini digambarkan bebrapa proses pengujian sebelum dilakukan implementasi ke </w:t>
      </w:r>
      <w:r>
        <w:rPr>
          <w:i/>
          <w:sz w:val="22"/>
          <w:szCs w:val="22"/>
        </w:rPr>
        <w:t xml:space="preserve">user  </w:t>
      </w:r>
      <w:r>
        <w:rPr>
          <w:sz w:val="22"/>
          <w:szCs w:val="22"/>
        </w:rPr>
        <w:t>secara langsung.</w:t>
      </w:r>
    </w:p>
    <w:p>
      <w:pPr>
        <w:pStyle w:val="Normal"/>
        <w:spacing w:lineRule="auto" w:line="360"/>
        <w:jc w:val="center"/>
        <w:rPr>
          <w:bCs/>
          <w:sz w:val="22"/>
          <w:szCs w:val="22"/>
          <w:lang w:val="sv-SE"/>
        </w:rPr>
      </w:pPr>
      <w:r>
        <w:rPr/>
        <w:drawing>
          <wp:inline distT="0" distB="0" distL="19050" distR="9525">
            <wp:extent cx="2390775" cy="2924175"/>
            <wp:effectExtent l="0" t="0" r="0" b="0"/>
            <wp:docPr id="3"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
                    <pic:cNvPicPr>
                      <a:picLocks noChangeAspect="1" noChangeArrowheads="1"/>
                    </pic:cNvPicPr>
                  </pic:nvPicPr>
                  <pic:blipFill>
                    <a:blip r:embed="rId6"/>
                    <a:stretch>
                      <a:fillRect/>
                    </a:stretch>
                  </pic:blipFill>
                  <pic:spPr bwMode="auto">
                    <a:xfrm>
                      <a:off x="0" y="0"/>
                      <a:ext cx="2390775" cy="2924175"/>
                    </a:xfrm>
                    <a:prstGeom prst="rect">
                      <a:avLst/>
                    </a:prstGeom>
                  </pic:spPr>
                </pic:pic>
              </a:graphicData>
            </a:graphic>
          </wp:inline>
        </w:drawing>
      </w:r>
    </w:p>
    <w:p>
      <w:pPr>
        <w:pStyle w:val="Normal"/>
        <w:spacing w:lineRule="auto" w:line="360"/>
        <w:jc w:val="center"/>
        <w:rPr>
          <w:sz w:val="22"/>
          <w:szCs w:val="22"/>
        </w:rPr>
      </w:pPr>
      <w:r>
        <w:rPr>
          <w:sz w:val="22"/>
          <w:szCs w:val="22"/>
        </w:rPr>
        <w:t xml:space="preserve">Gambar 3.  </w:t>
      </w:r>
      <w:r>
        <w:rPr>
          <w:i/>
          <w:sz w:val="22"/>
          <w:szCs w:val="22"/>
        </w:rPr>
        <w:t xml:space="preserve">Flowchart </w:t>
      </w:r>
      <w:r>
        <w:rPr>
          <w:strike/>
          <w:color w:val="FF6600"/>
          <w:sz w:val="22"/>
          <w:szCs w:val="22"/>
        </w:rPr>
        <w:t xml:space="preserve">Pembangunan </w:t>
      </w:r>
      <w:r>
        <w:rPr>
          <w:sz w:val="22"/>
          <w:szCs w:val="22"/>
        </w:rPr>
        <w:t>Aplikasi</w:t>
      </w:r>
    </w:p>
    <w:p>
      <w:pPr>
        <w:pStyle w:val="ListParagraph"/>
        <w:numPr>
          <w:ilvl w:val="0"/>
          <w:numId w:val="4"/>
        </w:numPr>
        <w:tabs>
          <w:tab w:val="left" w:pos="426" w:leader="none"/>
        </w:tabs>
        <w:spacing w:lineRule="auto" w:line="360" w:before="0" w:after="0"/>
        <w:ind w:left="720" w:hanging="720"/>
        <w:contextualSpacing/>
        <w:rPr>
          <w:rFonts w:ascii="Times New Roman" w:hAnsi="Times New Roman"/>
        </w:rPr>
      </w:pPr>
      <w:r>
        <w:rPr>
          <w:rFonts w:ascii="Times New Roman" w:hAnsi="Times New Roman"/>
          <w:i/>
          <w:iCs/>
        </w:rPr>
        <w:t xml:space="preserve">Flowchart </w:t>
      </w:r>
      <w:r>
        <w:rPr>
          <w:rFonts w:ascii="Times New Roman" w:hAnsi="Times New Roman"/>
        </w:rPr>
        <w:t>menu</w:t>
      </w:r>
      <w:r>
        <w:rPr>
          <w:rFonts w:ascii="Times New Roman" w:hAnsi="Times New Roman"/>
          <w:i/>
          <w:iCs/>
        </w:rPr>
        <w:t xml:space="preserve"> ABC's </w:t>
      </w:r>
    </w:p>
    <w:p>
      <w:pPr>
        <w:pStyle w:val="Normal"/>
        <w:widowControl w:val="false"/>
        <w:tabs>
          <w:tab w:val="left" w:pos="426" w:leader="none"/>
        </w:tabs>
        <w:overflowPunct w:val="true"/>
        <w:spacing w:lineRule="auto" w:line="360"/>
        <w:jc w:val="both"/>
        <w:rPr>
          <w:i/>
          <w:i/>
          <w:iCs/>
          <w:sz w:val="22"/>
          <w:szCs w:val="22"/>
        </w:rPr>
      </w:pPr>
      <w:r>
        <w:rPr>
          <w:i/>
          <w:iCs/>
          <w:sz w:val="22"/>
          <w:szCs w:val="22"/>
        </w:rPr>
        <w:tab/>
        <w:t xml:space="preserve">Flowchart </w:t>
      </w:r>
      <w:r>
        <w:rPr>
          <w:sz w:val="22"/>
          <w:szCs w:val="22"/>
        </w:rPr>
        <w:t>menu ABC's memberikan  gambaran alur pada proses yang digunakan untuk menampilkan pembelajaran abjad pada saat menu ABC’s diplilih. Pada menu pembelajaran ABC’s terjadi 26 looping yang digunakan untuk menampilkan keseluruhan huruf yang ada dalam alphabetik.</w:t>
      </w:r>
    </w:p>
    <w:p>
      <w:pPr>
        <w:pStyle w:val="Normal"/>
        <w:widowControl w:val="false"/>
        <w:overflowPunct w:val="true"/>
        <w:spacing w:lineRule="auto" w:line="360"/>
        <w:jc w:val="center"/>
        <w:rPr>
          <w:i/>
          <w:i/>
          <w:iCs/>
          <w:sz w:val="22"/>
          <w:szCs w:val="22"/>
        </w:rPr>
      </w:pPr>
      <w:r>
        <w:rPr/>
        <w:drawing>
          <wp:inline distT="0" distB="0" distL="19050" distR="0">
            <wp:extent cx="2324100" cy="3981450"/>
            <wp:effectExtent l="0" t="0" r="0" b="0"/>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7"/>
                    <a:stretch>
                      <a:fillRect/>
                    </a:stretch>
                  </pic:blipFill>
                  <pic:spPr bwMode="auto">
                    <a:xfrm>
                      <a:off x="0" y="0"/>
                      <a:ext cx="2324100" cy="3981450"/>
                    </a:xfrm>
                    <a:prstGeom prst="rect">
                      <a:avLst/>
                    </a:prstGeom>
                  </pic:spPr>
                </pic:pic>
              </a:graphicData>
            </a:graphic>
          </wp:inline>
        </w:drawing>
      </w:r>
    </w:p>
    <w:p>
      <w:pPr>
        <w:pStyle w:val="Normal"/>
        <w:widowControl w:val="false"/>
        <w:overflowPunct w:val="true"/>
        <w:spacing w:lineRule="auto" w:line="360"/>
        <w:jc w:val="center"/>
        <w:rPr>
          <w:i/>
          <w:i/>
          <w:iCs/>
          <w:sz w:val="22"/>
          <w:szCs w:val="22"/>
        </w:rPr>
      </w:pPr>
      <w:r>
        <w:rPr>
          <w:sz w:val="22"/>
          <w:szCs w:val="22"/>
        </w:rPr>
        <w:t xml:space="preserve">Gambar 4. </w:t>
      </w:r>
      <w:r>
        <w:rPr>
          <w:i/>
          <w:iCs/>
          <w:sz w:val="22"/>
          <w:szCs w:val="22"/>
        </w:rPr>
        <w:t>Flowchart</w:t>
      </w:r>
      <w:r>
        <w:rPr>
          <w:sz w:val="22"/>
          <w:szCs w:val="22"/>
        </w:rPr>
        <w:t xml:space="preserve"> menu ABC's</w:t>
      </w:r>
    </w:p>
    <w:p>
      <w:pPr>
        <w:pStyle w:val="Normal"/>
        <w:widowControl w:val="false"/>
        <w:overflowPunct w:val="true"/>
        <w:spacing w:lineRule="auto" w:line="360"/>
        <w:jc w:val="both"/>
        <w:rPr>
          <w:i/>
          <w:i/>
          <w:iCs/>
          <w:sz w:val="22"/>
          <w:szCs w:val="22"/>
        </w:rPr>
      </w:pPr>
      <w:r>
        <w:rPr>
          <w:i/>
          <w:iCs/>
          <w:sz w:val="22"/>
          <w:szCs w:val="22"/>
        </w:rPr>
      </w:r>
    </w:p>
    <w:p>
      <w:pPr>
        <w:pStyle w:val="ListParagraph"/>
        <w:widowControl w:val="false"/>
        <w:numPr>
          <w:ilvl w:val="0"/>
          <w:numId w:val="4"/>
        </w:numPr>
        <w:tabs>
          <w:tab w:val="left" w:pos="426" w:leader="none"/>
        </w:tabs>
        <w:overflowPunct w:val="true"/>
        <w:spacing w:lineRule="auto" w:line="360" w:before="0" w:after="0"/>
        <w:ind w:left="720" w:hanging="720"/>
        <w:contextualSpacing/>
        <w:jc w:val="both"/>
        <w:rPr>
          <w:rFonts w:ascii="Times New Roman" w:hAnsi="Times New Roman"/>
          <w:i/>
          <w:i/>
          <w:iCs/>
        </w:rPr>
      </w:pPr>
      <w:r>
        <w:rPr>
          <w:rFonts w:ascii="Times New Roman" w:hAnsi="Times New Roman"/>
          <w:i/>
          <w:iCs/>
        </w:rPr>
        <w:t xml:space="preserve">Flowchart </w:t>
      </w:r>
      <w:r>
        <w:rPr>
          <w:rFonts w:ascii="Times New Roman" w:hAnsi="Times New Roman"/>
        </w:rPr>
        <w:t>menu</w:t>
      </w:r>
      <w:r>
        <w:rPr>
          <w:rFonts w:ascii="Times New Roman" w:hAnsi="Times New Roman"/>
          <w:i/>
          <w:iCs/>
        </w:rPr>
        <w:t xml:space="preserve"> 123's </w:t>
      </w:r>
    </w:p>
    <w:p>
      <w:pPr>
        <w:pStyle w:val="Normal"/>
        <w:widowControl w:val="false"/>
        <w:overflowPunct w:val="true"/>
        <w:spacing w:lineRule="auto" w:line="360"/>
        <w:ind w:firstLine="567"/>
        <w:jc w:val="both"/>
        <w:rPr>
          <w:i/>
          <w:i/>
          <w:iCs/>
          <w:sz w:val="22"/>
          <w:szCs w:val="22"/>
        </w:rPr>
      </w:pPr>
      <w:r>
        <w:rPr>
          <w:i/>
          <w:iCs/>
          <w:sz w:val="22"/>
          <w:szCs w:val="22"/>
        </w:rPr>
        <w:t xml:space="preserve">Flowchart  </w:t>
      </w:r>
      <w:r>
        <w:rPr>
          <w:iCs/>
          <w:sz w:val="22"/>
          <w:szCs w:val="22"/>
        </w:rPr>
        <w:t xml:space="preserve">menu </w:t>
      </w:r>
      <w:r>
        <w:rPr>
          <w:sz w:val="22"/>
          <w:szCs w:val="22"/>
        </w:rPr>
        <w:t>123's  memberikan gambaran  alur   proses  yang berfungsi untuk  menampilkan pembelajaran angka. Proses dalam menu ini terjadi proses looping sebanyak 10 kali untuk menampilkan angka satu smapai dengan 10 sebagai dasar dalam pengenalan angka pada anak usia dini.</w:t>
      </w:r>
    </w:p>
    <w:p>
      <w:pPr>
        <w:pStyle w:val="Normal"/>
        <w:widowControl w:val="false"/>
        <w:overflowPunct w:val="true"/>
        <w:spacing w:lineRule="auto" w:line="360"/>
        <w:jc w:val="center"/>
        <w:rPr>
          <w:i/>
          <w:i/>
          <w:iCs/>
          <w:sz w:val="22"/>
          <w:szCs w:val="22"/>
        </w:rPr>
      </w:pPr>
      <w:r>
        <w:rPr/>
        <w:drawing>
          <wp:inline distT="0" distB="0" distL="19050" distR="0">
            <wp:extent cx="2209800" cy="3324225"/>
            <wp:effectExtent l="0" t="0" r="0" b="0"/>
            <wp:docPr id="5"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
                    <pic:cNvPicPr>
                      <a:picLocks noChangeAspect="1" noChangeArrowheads="1"/>
                    </pic:cNvPicPr>
                  </pic:nvPicPr>
                  <pic:blipFill>
                    <a:blip r:embed="rId8"/>
                    <a:stretch>
                      <a:fillRect/>
                    </a:stretch>
                  </pic:blipFill>
                  <pic:spPr bwMode="auto">
                    <a:xfrm>
                      <a:off x="0" y="0"/>
                      <a:ext cx="2209800" cy="3324225"/>
                    </a:xfrm>
                    <a:prstGeom prst="rect">
                      <a:avLst/>
                    </a:prstGeom>
                  </pic:spPr>
                </pic:pic>
              </a:graphicData>
            </a:graphic>
          </wp:inline>
        </w:drawing>
      </w:r>
    </w:p>
    <w:p>
      <w:pPr>
        <w:pStyle w:val="Normal"/>
        <w:widowControl w:val="false"/>
        <w:spacing w:lineRule="auto" w:line="360"/>
        <w:jc w:val="center"/>
        <w:rPr>
          <w:sz w:val="22"/>
          <w:szCs w:val="22"/>
        </w:rPr>
      </w:pPr>
      <w:r>
        <w:rPr>
          <w:sz w:val="22"/>
          <w:szCs w:val="22"/>
        </w:rPr>
        <w:t xml:space="preserve">Gambar 5. </w:t>
      </w:r>
      <w:r>
        <w:rPr>
          <w:i/>
          <w:iCs/>
          <w:sz w:val="22"/>
          <w:szCs w:val="22"/>
        </w:rPr>
        <w:t>Flowchart</w:t>
      </w:r>
      <w:r>
        <w:rPr>
          <w:sz w:val="22"/>
          <w:szCs w:val="22"/>
        </w:rPr>
        <w:t xml:space="preserve">  menu 123's</w:t>
      </w:r>
    </w:p>
    <w:p>
      <w:pPr>
        <w:pStyle w:val="TextBody"/>
        <w:spacing w:lineRule="auto" w:line="360"/>
        <w:jc w:val="both"/>
        <w:rPr>
          <w:b w:val="false"/>
          <w:b w:val="false"/>
          <w:sz w:val="22"/>
          <w:szCs w:val="22"/>
          <w:lang w:val="es-ES"/>
        </w:rPr>
      </w:pPr>
      <w:r>
        <w:rPr>
          <w:b w:val="false"/>
          <w:sz w:val="22"/>
          <w:szCs w:val="22"/>
          <w:lang w:val="es-ES"/>
        </w:rPr>
      </w:r>
    </w:p>
    <w:p>
      <w:pPr>
        <w:pStyle w:val="Normal"/>
        <w:widowControl w:val="false"/>
        <w:overflowPunct w:val="true"/>
        <w:spacing w:lineRule="auto" w:line="360"/>
        <w:jc w:val="both"/>
        <w:rPr>
          <w:rFonts w:ascii="Times" w:hAnsi="Times" w:cs="Times"/>
          <w:b/>
          <w:b/>
          <w:bCs/>
        </w:rPr>
      </w:pPr>
      <w:r>
        <w:rPr>
          <w:b/>
          <w:sz w:val="22"/>
          <w:szCs w:val="22"/>
          <w:lang w:val="es-ES"/>
        </w:rPr>
        <w:t xml:space="preserve">3.1.2.  </w:t>
      </w:r>
      <w:r>
        <w:rPr>
          <w:rFonts w:cs="Times" w:ascii="Times" w:hAnsi="Times"/>
          <w:b/>
          <w:bCs/>
        </w:rPr>
        <w:t xml:space="preserve">Perancangan </w:t>
      </w:r>
      <w:r>
        <w:rPr>
          <w:rFonts w:cs="Times" w:ascii="Times" w:hAnsi="Times"/>
          <w:b/>
          <w:bCs/>
          <w:i/>
          <w:iCs/>
        </w:rPr>
        <w:t>Interface</w:t>
      </w:r>
      <w:r>
        <w:rPr>
          <w:rFonts w:cs="Times" w:ascii="Times" w:hAnsi="Times"/>
          <w:b/>
          <w:bCs/>
        </w:rPr>
        <w:t xml:space="preserve"> </w:t>
      </w:r>
    </w:p>
    <w:p>
      <w:pPr>
        <w:pStyle w:val="Normal"/>
        <w:widowControl w:val="false"/>
        <w:overflowPunct w:val="true"/>
        <w:spacing w:lineRule="auto" w:line="360"/>
        <w:ind w:firstLine="720"/>
        <w:jc w:val="both"/>
        <w:rPr>
          <w:bCs/>
          <w:i/>
          <w:i/>
          <w:sz w:val="22"/>
          <w:szCs w:val="22"/>
        </w:rPr>
      </w:pPr>
      <w:r>
        <w:rPr>
          <w:bCs/>
          <w:i/>
          <w:sz w:val="22"/>
          <w:szCs w:val="22"/>
        </w:rPr>
        <w:t xml:space="preserve">Interface </w:t>
      </w:r>
      <w:r>
        <w:rPr>
          <w:bCs/>
          <w:sz w:val="22"/>
          <w:szCs w:val="22"/>
        </w:rPr>
        <w:t>merupakan mekanisme komunikasi antara pengguna (</w:t>
      </w:r>
      <w:r>
        <w:rPr>
          <w:bCs/>
          <w:i/>
          <w:sz w:val="22"/>
          <w:szCs w:val="22"/>
        </w:rPr>
        <w:t xml:space="preserve">user) </w:t>
      </w:r>
      <w:r>
        <w:rPr>
          <w:bCs/>
          <w:sz w:val="22"/>
          <w:szCs w:val="22"/>
        </w:rPr>
        <w:t xml:space="preserve">dengan sistem. Rancangan </w:t>
      </w:r>
      <w:r>
        <w:rPr>
          <w:bCs/>
          <w:i/>
          <w:sz w:val="22"/>
          <w:szCs w:val="22"/>
        </w:rPr>
        <w:t>Interface</w:t>
      </w:r>
      <w:r>
        <w:rPr>
          <w:bCs/>
          <w:sz w:val="22"/>
          <w:szCs w:val="22"/>
        </w:rPr>
        <w:t xml:space="preserve"> adalah rancangan antar muka atau tampilan dari informasi yang akan dibuat dalam sistem. Rancangan antar muka yang dibuat dapat mempermudah pembuatan desain tampilan sistem ketika diimplementasikan dalam </w:t>
      </w:r>
      <w:r>
        <w:rPr>
          <w:bCs/>
          <w:i/>
          <w:sz w:val="22"/>
          <w:szCs w:val="22"/>
        </w:rPr>
        <w:t>coding.</w:t>
      </w:r>
    </w:p>
    <w:p>
      <w:pPr>
        <w:pStyle w:val="ListParagraph"/>
        <w:widowControl w:val="false"/>
        <w:numPr>
          <w:ilvl w:val="0"/>
          <w:numId w:val="6"/>
        </w:numPr>
        <w:overflowPunct w:val="true"/>
        <w:spacing w:lineRule="auto" w:line="360" w:before="0" w:after="0"/>
        <w:ind w:left="426" w:hanging="426"/>
        <w:contextualSpacing/>
        <w:jc w:val="both"/>
        <w:rPr>
          <w:rFonts w:ascii="Times New Roman" w:hAnsi="Times New Roman"/>
          <w:bCs/>
        </w:rPr>
      </w:pPr>
      <w:r>
        <w:rPr>
          <w:rFonts w:ascii="Times New Roman" w:hAnsi="Times New Roman"/>
          <w:bCs/>
        </w:rPr>
        <w:t xml:space="preserve">Rancangan halaman </w:t>
      </w:r>
      <w:r>
        <w:rPr>
          <w:rFonts w:ascii="Times New Roman" w:hAnsi="Times New Roman"/>
          <w:bCs/>
          <w:i/>
          <w:iCs/>
        </w:rPr>
        <w:t>home</w:t>
      </w:r>
    </w:p>
    <w:p>
      <w:pPr>
        <w:pStyle w:val="Normal"/>
        <w:widowControl w:val="false"/>
        <w:overflowPunct w:val="true"/>
        <w:spacing w:lineRule="auto" w:line="360"/>
        <w:ind w:firstLine="426"/>
        <w:jc w:val="both"/>
        <w:rPr>
          <w:sz w:val="22"/>
          <w:szCs w:val="22"/>
        </w:rPr>
      </w:pPr>
      <w:r>
        <w:rPr>
          <w:sz w:val="22"/>
          <w:szCs w:val="22"/>
        </w:rPr>
        <w:t xml:space="preserve">Halaman utama dalam suatau sistem atau aplikasi adalah Halaman </w:t>
      </w:r>
      <w:r>
        <w:rPr>
          <w:i/>
          <w:sz w:val="22"/>
          <w:szCs w:val="22"/>
        </w:rPr>
        <w:t xml:space="preserve">Home. </w:t>
      </w:r>
      <w:r>
        <w:rPr>
          <w:sz w:val="22"/>
          <w:szCs w:val="22"/>
        </w:rPr>
        <w:t xml:space="preserve">Halaman ini akan terbuka pertama kali pada saat aplikasi dijalankan.Jendela yang ditampilkan pertama kali pada saat aplikasi dijalankan yang berfungsi untuk memilih menu yang ada dalam aplikasi yang dibuat. </w:t>
      </w:r>
      <w:r>
        <w:rPr>
          <w:i/>
          <w:sz w:val="22"/>
          <w:szCs w:val="22"/>
        </w:rPr>
        <w:t xml:space="preserve">User </w:t>
      </w:r>
      <w:r>
        <w:rPr>
          <w:sz w:val="22"/>
          <w:szCs w:val="22"/>
        </w:rPr>
        <w:t xml:space="preserve"> dapat memilih jenis pembelajran yang diinginkan pada halaman menu tersebut.</w:t>
      </w:r>
    </w:p>
    <w:p>
      <w:pPr>
        <w:pStyle w:val="Normal"/>
        <w:widowControl w:val="false"/>
        <w:overflowPunct w:val="true"/>
        <w:spacing w:lineRule="auto" w:line="360"/>
        <w:jc w:val="center"/>
        <w:rPr>
          <w:i/>
          <w:i/>
          <w:iCs/>
          <w:sz w:val="22"/>
          <w:szCs w:val="22"/>
        </w:rPr>
      </w:pPr>
      <w:r>
        <w:rPr/>
        <w:object>
          <v:shape id="ole_rId9" style="width:207.55pt;height:113.5pt" o:ole="">
            <v:imagedata r:id="rId10" o:title=""/>
          </v:shape>
          <o:OLEObject Type="Embed" ProgID="Visio.Drawing.11" ShapeID="ole_rId9" DrawAspect="Content" ObjectID="_1961183766" r:id="rId9"/>
        </w:object>
      </w:r>
    </w:p>
    <w:p>
      <w:pPr>
        <w:pStyle w:val="Normal"/>
        <w:widowControl w:val="false"/>
        <w:ind w:left="1800" w:hanging="1800"/>
        <w:jc w:val="center"/>
        <w:rPr>
          <w:i/>
          <w:i/>
          <w:iCs/>
          <w:sz w:val="22"/>
          <w:szCs w:val="22"/>
        </w:rPr>
      </w:pPr>
      <w:r>
        <w:rPr>
          <w:sz w:val="22"/>
          <w:szCs w:val="22"/>
        </w:rPr>
        <w:t xml:space="preserve">Gambar 6. Rancangan halaman </w:t>
      </w:r>
      <w:r>
        <w:rPr>
          <w:i/>
          <w:iCs/>
          <w:sz w:val="22"/>
          <w:szCs w:val="22"/>
        </w:rPr>
        <w:t>home user</w:t>
      </w:r>
    </w:p>
    <w:p>
      <w:pPr>
        <w:pStyle w:val="Normal"/>
        <w:spacing w:lineRule="auto" w:line="360"/>
        <w:ind w:firstLine="720"/>
        <w:jc w:val="both"/>
        <w:rPr>
          <w:sz w:val="22"/>
          <w:szCs w:val="22"/>
        </w:rPr>
      </w:pPr>
      <w:r>
        <w:rPr>
          <w:sz w:val="22"/>
          <w:szCs w:val="22"/>
        </w:rPr>
      </w:r>
    </w:p>
    <w:p>
      <w:pPr>
        <w:pStyle w:val="Normal"/>
        <w:spacing w:lineRule="auto" w:line="360"/>
        <w:ind w:firstLine="720"/>
        <w:jc w:val="both"/>
        <w:rPr>
          <w:sz w:val="22"/>
          <w:szCs w:val="22"/>
        </w:rPr>
      </w:pPr>
      <w:r>
        <w:rPr>
          <w:sz w:val="22"/>
          <w:szCs w:val="22"/>
        </w:rPr>
        <w:t xml:space="preserve">Dari rancangan </w:t>
      </w:r>
      <w:r>
        <w:rPr>
          <w:i/>
          <w:sz w:val="22"/>
          <w:szCs w:val="22"/>
        </w:rPr>
        <w:t>home user</w:t>
      </w:r>
      <w:r>
        <w:rPr>
          <w:sz w:val="22"/>
          <w:szCs w:val="22"/>
        </w:rPr>
        <w:t xml:space="preserve"> pada Gambar 6 di atas dimana user dapat memilih materi pembelajaran yang terdiri dari mengenal huruf dan membaca, serta mengenal angka dan berhitung. </w:t>
      </w:r>
    </w:p>
    <w:p>
      <w:pPr>
        <w:pStyle w:val="Normal"/>
        <w:spacing w:lineRule="auto" w:line="360"/>
        <w:jc w:val="both"/>
        <w:rPr>
          <w:b/>
          <w:b/>
          <w:sz w:val="22"/>
          <w:szCs w:val="22"/>
        </w:rPr>
      </w:pPr>
      <w:r>
        <w:rPr>
          <w:b/>
          <w:sz w:val="22"/>
          <w:szCs w:val="22"/>
        </w:rPr>
      </w:r>
    </w:p>
    <w:p>
      <w:pPr>
        <w:pStyle w:val="ListParagraph"/>
        <w:widowControl w:val="false"/>
        <w:numPr>
          <w:ilvl w:val="0"/>
          <w:numId w:val="6"/>
        </w:numPr>
        <w:overflowPunct w:val="true"/>
        <w:spacing w:lineRule="auto" w:line="360" w:before="0" w:after="0"/>
        <w:ind w:left="426" w:hanging="426"/>
        <w:contextualSpacing/>
        <w:jc w:val="both"/>
        <w:rPr>
          <w:rFonts w:ascii="Times New Roman" w:hAnsi="Times New Roman"/>
          <w:bCs/>
        </w:rPr>
      </w:pPr>
      <w:r>
        <w:rPr>
          <w:rFonts w:ascii="Times New Roman" w:hAnsi="Times New Roman"/>
          <w:bCs/>
        </w:rPr>
        <w:t>Rancangan menu mengenal huruf dan membaca (ABC’s)</w:t>
      </w:r>
    </w:p>
    <w:p>
      <w:pPr>
        <w:pStyle w:val="Normal"/>
        <w:widowControl w:val="false"/>
        <w:overflowPunct w:val="true"/>
        <w:spacing w:lineRule="auto" w:line="360"/>
        <w:ind w:firstLine="426"/>
        <w:jc w:val="both"/>
        <w:rPr>
          <w:b/>
          <w:b/>
          <w:bCs/>
          <w:sz w:val="22"/>
          <w:szCs w:val="22"/>
        </w:rPr>
      </w:pPr>
      <w:r>
        <w:rPr>
          <w:sz w:val="22"/>
          <w:szCs w:val="22"/>
        </w:rPr>
        <w:t xml:space="preserve">Menu pembelajaran ABC's berisi pembelajaran tentang huruf alphabetik (Abjad)   mulai dari A  sampai dengan  Z. Pada menu ini terdapat 4 tingkatan dan ditambah dengan latihan rangkaian kata. Gambar 7 menggambarkan rancangan Isi dari menu </w:t>
      </w:r>
      <w:r>
        <w:rPr>
          <w:bCs/>
          <w:sz w:val="22"/>
          <w:szCs w:val="22"/>
        </w:rPr>
        <w:t>mengenal huruf dan membaca (ABC’s)</w:t>
      </w:r>
      <w:r>
        <w:rPr>
          <w:sz w:val="22"/>
          <w:szCs w:val="22"/>
        </w:rPr>
        <w:t>.</w:t>
      </w:r>
    </w:p>
    <w:p>
      <w:pPr>
        <w:pStyle w:val="Normal"/>
        <w:spacing w:lineRule="auto" w:line="360"/>
        <w:jc w:val="center"/>
        <w:rPr>
          <w:b/>
          <w:b/>
        </w:rPr>
      </w:pPr>
      <w:r>
        <w:rPr/>
        <w:object>
          <v:shape id="ole_rId11" style="width:199.8pt;height:88.2pt" o:ole="">
            <v:imagedata r:id="rId12" o:title=""/>
          </v:shape>
          <o:OLEObject Type="Embed" ProgID="Visio.Drawing.11" ShapeID="ole_rId11" DrawAspect="Content" ObjectID="_327832144" r:id="rId11"/>
        </w:object>
      </w:r>
    </w:p>
    <w:p>
      <w:pPr>
        <w:pStyle w:val="Normal"/>
        <w:widowControl w:val="false"/>
        <w:spacing w:lineRule="auto" w:line="237"/>
        <w:jc w:val="center"/>
        <w:rPr>
          <w:sz w:val="22"/>
          <w:szCs w:val="22"/>
        </w:rPr>
      </w:pPr>
      <w:r>
        <w:rPr>
          <w:sz w:val="22"/>
          <w:szCs w:val="22"/>
        </w:rPr>
        <w:t xml:space="preserve">Gambar 7.  Rancangan halaman menu </w:t>
      </w:r>
    </w:p>
    <w:p>
      <w:pPr>
        <w:pStyle w:val="Normal"/>
        <w:widowControl w:val="false"/>
        <w:spacing w:lineRule="auto" w:line="237"/>
        <w:jc w:val="center"/>
        <w:rPr>
          <w:iCs/>
          <w:sz w:val="22"/>
          <w:szCs w:val="22"/>
        </w:rPr>
      </w:pPr>
      <w:r>
        <w:rPr>
          <w:bCs/>
          <w:sz w:val="22"/>
          <w:szCs w:val="22"/>
        </w:rPr>
        <w:t xml:space="preserve">mengenal huruf dan membaca </w:t>
      </w:r>
      <w:r>
        <w:rPr>
          <w:iCs/>
          <w:sz w:val="22"/>
          <w:szCs w:val="22"/>
        </w:rPr>
        <w:t>(ABC’s)</w:t>
      </w:r>
    </w:p>
    <w:p>
      <w:pPr>
        <w:pStyle w:val="Normal"/>
        <w:widowControl w:val="false"/>
        <w:spacing w:lineRule="auto" w:line="237"/>
        <w:jc w:val="center"/>
        <w:rPr>
          <w:iCs/>
          <w:sz w:val="22"/>
          <w:szCs w:val="22"/>
        </w:rPr>
      </w:pPr>
      <w:r>
        <w:rPr>
          <w:iCs/>
          <w:sz w:val="22"/>
          <w:szCs w:val="22"/>
        </w:rPr>
      </w:r>
    </w:p>
    <w:p>
      <w:pPr>
        <w:pStyle w:val="Normal"/>
        <w:widowControl w:val="false"/>
        <w:spacing w:lineRule="auto" w:line="360"/>
        <w:jc w:val="both"/>
        <w:rPr/>
      </w:pPr>
      <w:r>
        <w:rPr/>
        <w:object>
          <v:shape id="ole_rId13" style="width:212.75pt;height:90.8pt" o:ole="">
            <v:imagedata r:id="rId14" o:title=""/>
          </v:shape>
          <o:OLEObject Type="Embed" ProgID="Visio.Drawing.11" ShapeID="ole_rId13" DrawAspect="Content" ObjectID="_505429469" r:id="rId13"/>
        </w:object>
      </w:r>
    </w:p>
    <w:p>
      <w:pPr>
        <w:pStyle w:val="Normal"/>
        <w:widowControl w:val="false"/>
        <w:jc w:val="center"/>
        <w:rPr>
          <w:sz w:val="22"/>
          <w:szCs w:val="22"/>
        </w:rPr>
      </w:pPr>
      <w:r>
        <w:rPr>
          <w:sz w:val="22"/>
          <w:szCs w:val="22"/>
        </w:rPr>
        <w:t>Gambar 8.  Level 1 mengenal huruf dan membaca</w:t>
      </w:r>
    </w:p>
    <w:p>
      <w:pPr>
        <w:pStyle w:val="Normal"/>
        <w:widowControl w:val="false"/>
        <w:spacing w:lineRule="auto" w:line="360"/>
        <w:ind w:firstLine="567"/>
        <w:jc w:val="both"/>
        <w:rPr>
          <w:iCs/>
          <w:sz w:val="22"/>
          <w:szCs w:val="22"/>
        </w:rPr>
      </w:pPr>
      <w:r>
        <w:rPr>
          <w:iCs/>
          <w:sz w:val="22"/>
          <w:szCs w:val="22"/>
        </w:rPr>
        <w:t xml:space="preserve">Tujuan dari level 1 ini dimana </w:t>
      </w:r>
      <w:r>
        <w:rPr>
          <w:i/>
          <w:iCs/>
          <w:sz w:val="22"/>
          <w:szCs w:val="22"/>
        </w:rPr>
        <w:t>user</w:t>
      </w:r>
      <w:r>
        <w:rPr>
          <w:iCs/>
          <w:sz w:val="22"/>
          <w:szCs w:val="22"/>
        </w:rPr>
        <w:t xml:space="preserve"> dapat mengenal huruf dan dapat mengucapkan huruf yang ditampilkan karena pada aplikasi ini apabila huruf yang ditekan akan mengeluarkan suara sesuai dengan huruf apa yang ditampilkan. Pada level 1 ini juga terdapat halaman hafalan dan latihan membaca.</w:t>
      </w:r>
    </w:p>
    <w:p>
      <w:pPr>
        <w:pStyle w:val="Normal"/>
        <w:widowControl w:val="false"/>
        <w:spacing w:lineRule="auto" w:line="237"/>
        <w:jc w:val="both"/>
        <w:rPr>
          <w:rFonts w:ascii="Times" w:hAnsi="Times" w:cs="Times"/>
          <w:iCs/>
        </w:rPr>
      </w:pPr>
      <w:r>
        <w:rPr>
          <w:rFonts w:cs="Times" w:ascii="Times" w:hAnsi="Times"/>
          <w:iCs/>
        </w:rPr>
      </w:r>
    </w:p>
    <w:p>
      <w:pPr>
        <w:pStyle w:val="Normal"/>
        <w:widowControl w:val="false"/>
        <w:spacing w:lineRule="auto" w:line="360"/>
        <w:jc w:val="center"/>
        <w:rPr>
          <w:rFonts w:ascii="Times" w:hAnsi="Times" w:cs="Times"/>
          <w:iCs/>
        </w:rPr>
      </w:pPr>
      <w:r>
        <w:rPr/>
        <w:object>
          <v:shape id="ole_rId15" style="width:195.9pt;height:109.6pt" o:ole="">
            <v:imagedata r:id="rId16" o:title=""/>
          </v:shape>
          <o:OLEObject Type="Embed" ProgID="Visio.Drawing.11" ShapeID="ole_rId15" DrawAspect="Content" ObjectID="_1537489593" r:id="rId15"/>
        </w:object>
      </w:r>
    </w:p>
    <w:p>
      <w:pPr>
        <w:pStyle w:val="Normal"/>
        <w:widowControl w:val="false"/>
        <w:spacing w:lineRule="auto" w:line="360"/>
        <w:jc w:val="center"/>
        <w:rPr>
          <w:iCs/>
          <w:sz w:val="22"/>
          <w:szCs w:val="22"/>
        </w:rPr>
      </w:pPr>
      <w:r>
        <w:rPr>
          <w:iCs/>
          <w:sz w:val="22"/>
          <w:szCs w:val="22"/>
        </w:rPr>
        <w:t>Gambar 9. Level 1 Halaman Hafalkan</w:t>
      </w:r>
    </w:p>
    <w:p>
      <w:pPr>
        <w:pStyle w:val="Normal"/>
        <w:widowControl w:val="false"/>
        <w:spacing w:lineRule="auto" w:line="360"/>
        <w:ind w:firstLine="720"/>
        <w:jc w:val="both"/>
        <w:rPr>
          <w:iCs/>
          <w:sz w:val="22"/>
          <w:szCs w:val="22"/>
        </w:rPr>
      </w:pPr>
      <w:r>
        <w:rPr>
          <w:iCs/>
          <w:sz w:val="22"/>
          <w:szCs w:val="22"/>
        </w:rPr>
      </w:r>
    </w:p>
    <w:p>
      <w:pPr>
        <w:pStyle w:val="Normal"/>
        <w:widowControl w:val="false"/>
        <w:spacing w:lineRule="auto" w:line="360"/>
        <w:ind w:firstLine="720"/>
        <w:jc w:val="both"/>
        <w:rPr>
          <w:sz w:val="22"/>
          <w:szCs w:val="22"/>
        </w:rPr>
      </w:pPr>
      <w:r>
        <w:rPr>
          <w:iCs/>
          <w:sz w:val="22"/>
          <w:szCs w:val="22"/>
        </w:rPr>
        <w:t xml:space="preserve">Dari rancangan halaman hapalkan </w:t>
      </w:r>
      <w:r>
        <w:rPr>
          <w:sz w:val="22"/>
          <w:szCs w:val="22"/>
        </w:rPr>
        <w:t xml:space="preserve">pada Gambar 9 di atas dimana </w:t>
      </w:r>
      <w:r>
        <w:rPr>
          <w:i/>
          <w:sz w:val="22"/>
          <w:szCs w:val="22"/>
        </w:rPr>
        <w:t>user</w:t>
      </w:r>
      <w:r>
        <w:rPr>
          <w:sz w:val="22"/>
          <w:szCs w:val="22"/>
        </w:rPr>
        <w:t xml:space="preserve"> dapat menghafalkan kata-kata yang sudah ditampilkan sebelumnya.</w:t>
      </w:r>
    </w:p>
    <w:p>
      <w:pPr>
        <w:pStyle w:val="Normal"/>
        <w:widowControl w:val="false"/>
        <w:spacing w:lineRule="auto" w:line="360"/>
        <w:jc w:val="center"/>
        <w:rPr/>
      </w:pPr>
      <w:r>
        <w:rPr/>
        <w:object>
          <v:shape id="ole_rId17" style="width:206.25pt;height:125.2pt" o:ole="">
            <v:imagedata r:id="rId18" o:title=""/>
          </v:shape>
          <o:OLEObject Type="Embed" ProgID="Visio.Drawing.11" ShapeID="ole_rId17" DrawAspect="Content" ObjectID="_1300109879" r:id="rId17"/>
        </w:object>
      </w:r>
    </w:p>
    <w:p>
      <w:pPr>
        <w:pStyle w:val="Normal"/>
        <w:widowControl w:val="false"/>
        <w:spacing w:lineRule="auto" w:line="360"/>
        <w:jc w:val="center"/>
        <w:rPr>
          <w:rFonts w:ascii="Times" w:hAnsi="Times" w:cs="Times"/>
          <w:iCs/>
        </w:rPr>
      </w:pPr>
      <w:r>
        <w:rPr>
          <w:rFonts w:cs="Times" w:ascii="Times" w:hAnsi="Times"/>
          <w:iCs/>
        </w:rPr>
        <w:t>Gambar 10. Level 1 Halaman Latihan</w:t>
      </w:r>
    </w:p>
    <w:p>
      <w:pPr>
        <w:pStyle w:val="Normal"/>
        <w:widowControl w:val="false"/>
        <w:spacing w:lineRule="auto" w:line="237"/>
        <w:jc w:val="center"/>
        <w:rPr>
          <w:rFonts w:ascii="Times" w:hAnsi="Times" w:cs="Times"/>
          <w:iCs/>
        </w:rPr>
      </w:pPr>
      <w:r>
        <w:rPr>
          <w:rFonts w:cs="Times" w:ascii="Times" w:hAnsi="Times"/>
          <w:iCs/>
        </w:rPr>
      </w:r>
    </w:p>
    <w:p>
      <w:pPr>
        <w:pStyle w:val="Normal"/>
        <w:widowControl w:val="false"/>
        <w:spacing w:lineRule="auto" w:line="360"/>
        <w:ind w:firstLine="720"/>
        <w:jc w:val="both"/>
        <w:rPr>
          <w:iCs/>
          <w:sz w:val="22"/>
          <w:szCs w:val="22"/>
        </w:rPr>
      </w:pPr>
      <w:r>
        <w:rPr>
          <w:iCs/>
          <w:sz w:val="22"/>
          <w:szCs w:val="22"/>
        </w:rPr>
        <w:t xml:space="preserve">Dari rancangan halaman latihan pada Gambar 10 halaman ini lanjutan dari halaman sebelumnya yaitu halaman hafalkan pada Gambar 9. Pada rancangan halaman diatas, </w:t>
      </w:r>
      <w:r>
        <w:rPr>
          <w:i/>
          <w:iCs/>
          <w:sz w:val="22"/>
          <w:szCs w:val="22"/>
        </w:rPr>
        <w:t>user</w:t>
      </w:r>
      <w:r>
        <w:rPr>
          <w:iCs/>
          <w:sz w:val="22"/>
          <w:szCs w:val="22"/>
        </w:rPr>
        <w:t xml:space="preserve"> dapat membaca kata per kata dengan benar karena </w:t>
      </w:r>
      <w:r>
        <w:rPr>
          <w:i/>
          <w:iCs/>
          <w:sz w:val="22"/>
          <w:szCs w:val="22"/>
        </w:rPr>
        <w:t>user</w:t>
      </w:r>
      <w:r>
        <w:rPr>
          <w:iCs/>
          <w:sz w:val="22"/>
          <w:szCs w:val="22"/>
        </w:rPr>
        <w:t xml:space="preserve"> telah belajar pada halaman-halaman sebelumnya.</w:t>
      </w:r>
    </w:p>
    <w:p>
      <w:pPr>
        <w:pStyle w:val="Normal"/>
        <w:widowControl w:val="false"/>
        <w:spacing w:lineRule="auto" w:line="360"/>
        <w:jc w:val="center"/>
        <w:rPr/>
      </w:pPr>
      <w:r>
        <w:rPr/>
        <w:object>
          <v:shape id="ole_rId19" style="width:177.1pt;height:118.7pt" o:ole="">
            <v:imagedata r:id="rId20" o:title=""/>
          </v:shape>
          <o:OLEObject Type="Embed" ProgID="Visio.Drawing.11" ShapeID="ole_rId19" DrawAspect="Content" ObjectID="_976531132" r:id="rId19"/>
        </w:object>
      </w:r>
    </w:p>
    <w:p>
      <w:pPr>
        <w:pStyle w:val="Normal"/>
        <w:widowControl w:val="false"/>
        <w:jc w:val="center"/>
        <w:rPr>
          <w:iCs/>
          <w:sz w:val="22"/>
          <w:szCs w:val="22"/>
        </w:rPr>
      </w:pPr>
      <w:r>
        <w:rPr>
          <w:iCs/>
          <w:sz w:val="22"/>
          <w:szCs w:val="22"/>
        </w:rPr>
        <w:t>Gambar 11.  Level 2 mengenal huruf dan membaca</w:t>
      </w:r>
    </w:p>
    <w:p>
      <w:pPr>
        <w:pStyle w:val="Normal"/>
        <w:widowControl w:val="false"/>
        <w:jc w:val="center"/>
        <w:rPr>
          <w:rFonts w:ascii="Times" w:hAnsi="Times" w:cs="Times"/>
          <w:iCs/>
        </w:rPr>
      </w:pPr>
      <w:r>
        <w:rPr>
          <w:rFonts w:cs="Times" w:ascii="Times" w:hAnsi="Times"/>
          <w:iCs/>
        </w:rPr>
      </w:r>
    </w:p>
    <w:p>
      <w:pPr>
        <w:pStyle w:val="Normal"/>
        <w:widowControl w:val="false"/>
        <w:spacing w:lineRule="auto" w:line="360"/>
        <w:jc w:val="both"/>
        <w:rPr>
          <w:iCs/>
          <w:sz w:val="22"/>
          <w:szCs w:val="22"/>
        </w:rPr>
      </w:pPr>
      <w:r>
        <w:rPr>
          <w:iCs/>
          <w:sz w:val="22"/>
          <w:szCs w:val="22"/>
        </w:rPr>
        <w:t xml:space="preserve">Tujuan dari level 2 ini adalah lanjutan dari level 1 dimana kalau level 1 </w:t>
      </w:r>
      <w:r>
        <w:rPr>
          <w:i/>
          <w:iCs/>
          <w:sz w:val="22"/>
          <w:szCs w:val="22"/>
        </w:rPr>
        <w:t xml:space="preserve">user </w:t>
      </w:r>
      <w:r>
        <w:rPr>
          <w:iCs/>
          <w:sz w:val="22"/>
          <w:szCs w:val="22"/>
        </w:rPr>
        <w:t xml:space="preserve">belajar setiap kata nya hanya dua huruf , pada level 2 </w:t>
      </w:r>
      <w:r>
        <w:rPr>
          <w:i/>
          <w:iCs/>
          <w:sz w:val="22"/>
          <w:szCs w:val="22"/>
        </w:rPr>
        <w:t>user</w:t>
      </w:r>
      <w:r>
        <w:rPr>
          <w:iCs/>
          <w:sz w:val="22"/>
          <w:szCs w:val="22"/>
        </w:rPr>
        <w:t xml:space="preserve"> belajar membaca setiap kata nya berjumlah tiga huruf.</w:t>
      </w:r>
    </w:p>
    <w:p>
      <w:pPr>
        <w:pStyle w:val="Normal"/>
        <w:widowControl w:val="false"/>
        <w:spacing w:lineRule="auto" w:line="360"/>
        <w:jc w:val="center"/>
        <w:rPr/>
      </w:pPr>
      <w:r>
        <w:rPr/>
        <w:object>
          <v:shape id="ole_rId21" style="width:192.65pt;height:117.4pt" o:ole="">
            <v:imagedata r:id="rId22" o:title=""/>
          </v:shape>
          <o:OLEObject Type="Embed" ProgID="Visio.Drawing.11" ShapeID="ole_rId21" DrawAspect="Content" ObjectID="_577981567" r:id="rId21"/>
        </w:object>
      </w:r>
    </w:p>
    <w:p>
      <w:pPr>
        <w:pStyle w:val="Normal"/>
        <w:widowControl w:val="false"/>
        <w:jc w:val="center"/>
        <w:rPr>
          <w:sz w:val="22"/>
          <w:szCs w:val="22"/>
        </w:rPr>
      </w:pPr>
      <w:r>
        <w:rPr>
          <w:sz w:val="22"/>
          <w:szCs w:val="22"/>
        </w:rPr>
        <w:t>Gambar 12. Level 3 mengenal huruf dan membaca</w:t>
      </w:r>
    </w:p>
    <w:p>
      <w:pPr>
        <w:pStyle w:val="Normal"/>
        <w:widowControl w:val="false"/>
        <w:jc w:val="center"/>
        <w:rPr/>
      </w:pPr>
      <w:r>
        <w:rPr/>
      </w:r>
    </w:p>
    <w:p>
      <w:pPr>
        <w:pStyle w:val="Normal"/>
        <w:widowControl w:val="false"/>
        <w:spacing w:lineRule="auto" w:line="360"/>
        <w:jc w:val="both"/>
        <w:rPr>
          <w:iCs/>
          <w:sz w:val="22"/>
          <w:szCs w:val="22"/>
        </w:rPr>
      </w:pPr>
      <w:r>
        <w:rPr>
          <w:iCs/>
          <w:sz w:val="22"/>
          <w:szCs w:val="22"/>
        </w:rPr>
        <w:t>Tujuan dari level 3 ini dimana user dapat belajar mengenal dan membaca kata yang berakhiran “ng”, level 3 ini adalah lanjutan dari level 1 dan level 2.</w:t>
      </w:r>
    </w:p>
    <w:p>
      <w:pPr>
        <w:pStyle w:val="Normal"/>
        <w:widowControl w:val="false"/>
        <w:spacing w:lineRule="auto" w:line="360"/>
        <w:jc w:val="both"/>
        <w:rPr>
          <w:rFonts w:ascii="Times" w:hAnsi="Times" w:cs="Times"/>
          <w:iCs/>
        </w:rPr>
      </w:pPr>
      <w:r>
        <w:rPr/>
        <w:object>
          <v:shape id="ole_rId23" style="width:204.95pt;height:109.6pt" o:ole="">
            <v:imagedata r:id="rId24" o:title=""/>
          </v:shape>
          <o:OLEObject Type="Embed" ProgID="Visio.Drawing.11" ShapeID="ole_rId23" DrawAspect="Content" ObjectID="_172907870" r:id="rId23"/>
        </w:object>
      </w:r>
    </w:p>
    <w:p>
      <w:pPr>
        <w:pStyle w:val="Normal"/>
        <w:widowControl w:val="false"/>
        <w:jc w:val="center"/>
        <w:rPr>
          <w:sz w:val="22"/>
          <w:szCs w:val="22"/>
        </w:rPr>
      </w:pPr>
      <w:r>
        <w:rPr>
          <w:sz w:val="22"/>
          <w:szCs w:val="22"/>
        </w:rPr>
        <w:t>Gambar 13. Level 4 mengenal huruf dan membaca</w:t>
      </w:r>
    </w:p>
    <w:p>
      <w:pPr>
        <w:pStyle w:val="Normal"/>
        <w:widowControl w:val="false"/>
        <w:jc w:val="center"/>
        <w:rPr>
          <w:sz w:val="22"/>
          <w:szCs w:val="22"/>
        </w:rPr>
      </w:pPr>
      <w:r>
        <w:rPr>
          <w:sz w:val="22"/>
          <w:szCs w:val="22"/>
        </w:rPr>
      </w:r>
    </w:p>
    <w:p>
      <w:pPr>
        <w:pStyle w:val="Normal"/>
        <w:widowControl w:val="false"/>
        <w:spacing w:lineRule="auto" w:line="360"/>
        <w:jc w:val="both"/>
        <w:rPr>
          <w:sz w:val="22"/>
          <w:szCs w:val="22"/>
        </w:rPr>
      </w:pPr>
      <w:r>
        <w:rPr>
          <w:sz w:val="22"/>
          <w:szCs w:val="22"/>
        </w:rPr>
        <w:t>Tujuan dari level 4 ini dimana user dapat belajar mengenal dan membaca kata yang berawalan “ng”,”ngg”,”ny”, dan “sk”. jika pada level sebelumya belajar akhiran maka pada level 4 ini user belajar awalan.</w:t>
      </w:r>
    </w:p>
    <w:p>
      <w:pPr>
        <w:pStyle w:val="Normal"/>
        <w:widowControl w:val="false"/>
        <w:spacing w:lineRule="auto" w:line="360"/>
        <w:jc w:val="center"/>
        <w:rPr/>
      </w:pPr>
      <w:r>
        <w:rPr/>
        <w:object>
          <v:shape id="ole_rId25" style="width:193.95pt;height:146.6pt" o:ole="">
            <v:imagedata r:id="rId26" o:title=""/>
          </v:shape>
          <o:OLEObject Type="Embed" ProgID="Visio.Drawing.11" ShapeID="ole_rId25" DrawAspect="Content" ObjectID="_1710822486" r:id="rId25"/>
        </w:object>
      </w:r>
    </w:p>
    <w:p>
      <w:pPr>
        <w:pStyle w:val="Normal"/>
        <w:widowControl w:val="false"/>
        <w:jc w:val="center"/>
        <w:rPr>
          <w:sz w:val="22"/>
          <w:szCs w:val="22"/>
        </w:rPr>
      </w:pPr>
      <w:r>
        <w:rPr>
          <w:sz w:val="22"/>
          <w:szCs w:val="22"/>
        </w:rPr>
        <w:t>Gambar 14. Level Rangkaian Kata(Kalimat)</w:t>
      </w:r>
    </w:p>
    <w:p>
      <w:pPr>
        <w:pStyle w:val="Normal"/>
        <w:widowControl w:val="false"/>
        <w:rPr>
          <w:sz w:val="22"/>
          <w:szCs w:val="22"/>
        </w:rPr>
      </w:pPr>
      <w:r>
        <w:rPr>
          <w:sz w:val="22"/>
          <w:szCs w:val="22"/>
        </w:rPr>
      </w:r>
    </w:p>
    <w:p>
      <w:pPr>
        <w:pStyle w:val="Normal"/>
        <w:widowControl w:val="false"/>
        <w:spacing w:lineRule="auto" w:line="360"/>
        <w:jc w:val="both"/>
        <w:rPr/>
      </w:pPr>
      <w:r>
        <w:rPr>
          <w:sz w:val="22"/>
          <w:szCs w:val="22"/>
        </w:rPr>
        <w:t>Tujuan dari level rangkaian kata ini adalah tujuan akhir dari level-level sebelumnya yaitu user dapat mengeja kata perkata sesuai</w:t>
      </w:r>
      <w:r>
        <w:rPr/>
        <w:t xml:space="preserve"> kata apa yang ditampilkan.</w:t>
      </w:r>
    </w:p>
    <w:p>
      <w:pPr>
        <w:pStyle w:val="Normal"/>
        <w:widowControl w:val="false"/>
        <w:rPr/>
      </w:pPr>
      <w:r>
        <w:rPr/>
      </w:r>
    </w:p>
    <w:p>
      <w:pPr>
        <w:pStyle w:val="ListParagraph"/>
        <w:widowControl w:val="false"/>
        <w:numPr>
          <w:ilvl w:val="0"/>
          <w:numId w:val="6"/>
        </w:numPr>
        <w:spacing w:lineRule="auto" w:line="360" w:before="0" w:after="0"/>
        <w:ind w:left="426" w:hanging="426"/>
        <w:contextualSpacing/>
        <w:rPr>
          <w:rFonts w:ascii="Times New Roman" w:hAnsi="Times New Roman"/>
        </w:rPr>
      </w:pPr>
      <w:r>
        <w:rPr>
          <w:rFonts w:ascii="Times New Roman" w:hAnsi="Times New Roman"/>
        </w:rPr>
        <w:t>Rancangan Menu Angka (123’s)</w:t>
      </w:r>
    </w:p>
    <w:p>
      <w:pPr>
        <w:pStyle w:val="Normal"/>
        <w:widowControl w:val="false"/>
        <w:spacing w:lineRule="auto" w:line="360"/>
        <w:ind w:firstLine="720"/>
        <w:jc w:val="both"/>
        <w:rPr/>
      </w:pPr>
      <w:r>
        <w:rPr/>
        <w:t>Menu Pembelajaran 123’s berisi pembelajaran tentang angka mulai dari angka nol sampai dengan angka 10. Gambar 15 menggambarkan rancangan isi dari menu angka 123’s.</w:t>
      </w:r>
    </w:p>
    <w:p>
      <w:pPr>
        <w:pStyle w:val="Normal"/>
        <w:widowControl w:val="false"/>
        <w:spacing w:lineRule="auto" w:line="360"/>
        <w:jc w:val="center"/>
        <w:rPr/>
      </w:pPr>
      <w:r>
        <w:rPr/>
        <w:object>
          <v:shape id="ole_rId27" style="width:205.6pt;height:144.65pt" o:ole="">
            <v:imagedata r:id="rId28" o:title=""/>
          </v:shape>
          <o:OLEObject Type="Embed" ProgID="Visio.Drawing.11" ShapeID="ole_rId27" DrawAspect="Content" ObjectID="_1807285429" r:id="rId27"/>
        </w:object>
      </w:r>
    </w:p>
    <w:p>
      <w:pPr>
        <w:pStyle w:val="Normal"/>
        <w:widowControl w:val="false"/>
        <w:spacing w:lineRule="auto" w:line="237"/>
        <w:jc w:val="center"/>
        <w:rPr>
          <w:rFonts w:ascii="Times" w:hAnsi="Times" w:cs="Times"/>
          <w:iCs/>
        </w:rPr>
      </w:pPr>
      <w:r>
        <w:rPr>
          <w:rFonts w:cs="Times" w:ascii="Times" w:hAnsi="Times"/>
        </w:rPr>
        <w:t xml:space="preserve">Gambar 15.  Rancangan halaman menu </w:t>
      </w:r>
      <w:r>
        <w:rPr>
          <w:rFonts w:cs="Times" w:ascii="Times" w:hAnsi="Times"/>
          <w:iCs/>
        </w:rPr>
        <w:t>Angka  (123’s)</w:t>
      </w:r>
    </w:p>
    <w:p>
      <w:pPr>
        <w:pStyle w:val="Normal"/>
        <w:jc w:val="both"/>
        <w:rPr>
          <w:sz w:val="20"/>
          <w:szCs w:val="20"/>
        </w:rPr>
      </w:pPr>
      <w:r>
        <w:rPr>
          <w:sz w:val="20"/>
          <w:szCs w:val="20"/>
        </w:rPr>
      </w:r>
    </w:p>
    <w:p>
      <w:pPr>
        <w:pStyle w:val="Normal"/>
        <w:widowControl w:val="false"/>
        <w:spacing w:lineRule="auto" w:line="360"/>
        <w:jc w:val="both"/>
        <w:rPr>
          <w:iCs/>
          <w:sz w:val="22"/>
          <w:szCs w:val="22"/>
        </w:rPr>
      </w:pPr>
      <w:r>
        <w:rPr>
          <w:iCs/>
          <w:sz w:val="22"/>
          <w:szCs w:val="22"/>
        </w:rPr>
        <w:t>Untuk rancangan masing-masing tingkatan dapat dilihat pada Gambar 16,  Gambar  17,  dan Gambar 18</w:t>
      </w:r>
    </w:p>
    <w:p>
      <w:pPr>
        <w:pStyle w:val="Normal"/>
        <w:widowControl w:val="false"/>
        <w:spacing w:lineRule="auto" w:line="360"/>
        <w:jc w:val="center"/>
        <w:rPr>
          <w:rFonts w:ascii="Times" w:hAnsi="Times" w:cs="Times"/>
          <w:iCs/>
        </w:rPr>
      </w:pPr>
      <w:r>
        <w:rPr/>
        <w:object>
          <v:shape id="ole_rId29" style="width:205.6pt;height:141.4pt" o:ole="">
            <v:imagedata r:id="rId30" o:title=""/>
          </v:shape>
          <o:OLEObject Type="Embed" ProgID="Visio.Drawing.11" ShapeID="ole_rId29" DrawAspect="Content" ObjectID="_1634076044" r:id="rId29"/>
        </w:object>
      </w:r>
    </w:p>
    <w:p>
      <w:pPr>
        <w:pStyle w:val="Normal"/>
        <w:widowControl w:val="false"/>
        <w:spacing w:lineRule="auto" w:line="360"/>
        <w:jc w:val="center"/>
        <w:rPr>
          <w:sz w:val="22"/>
          <w:szCs w:val="22"/>
        </w:rPr>
      </w:pPr>
      <w:r>
        <w:rPr>
          <w:sz w:val="22"/>
          <w:szCs w:val="22"/>
        </w:rPr>
        <w:t>Gambar 16. Tingkat 1 mengenal angka</w:t>
      </w:r>
    </w:p>
    <w:p>
      <w:pPr>
        <w:pStyle w:val="Normal"/>
        <w:widowControl w:val="false"/>
        <w:spacing w:lineRule="auto" w:line="360"/>
        <w:jc w:val="both"/>
        <w:rPr/>
      </w:pPr>
      <w:r>
        <w:rPr/>
      </w:r>
    </w:p>
    <w:p>
      <w:pPr>
        <w:pStyle w:val="Normal"/>
        <w:widowControl w:val="false"/>
        <w:spacing w:lineRule="auto" w:line="360"/>
        <w:jc w:val="both"/>
        <w:rPr>
          <w:sz w:val="22"/>
          <w:szCs w:val="22"/>
        </w:rPr>
      </w:pPr>
      <w:r>
        <w:rPr>
          <w:sz w:val="22"/>
          <w:szCs w:val="22"/>
        </w:rPr>
        <w:t xml:space="preserve">Tujuan dari tingkat 1 ini </w:t>
      </w:r>
      <w:r>
        <w:rPr>
          <w:i/>
          <w:sz w:val="22"/>
          <w:szCs w:val="22"/>
        </w:rPr>
        <w:t>user</w:t>
      </w:r>
      <w:r>
        <w:rPr>
          <w:sz w:val="22"/>
          <w:szCs w:val="22"/>
        </w:rPr>
        <w:t xml:space="preserve"> dapat mengenal angka, dari angka satu sampai angka sepuluh dengan cara menekan tombol </w:t>
      </w:r>
      <w:r>
        <w:rPr>
          <w:i/>
          <w:sz w:val="22"/>
          <w:szCs w:val="22"/>
        </w:rPr>
        <w:t>next</w:t>
      </w:r>
      <w:r>
        <w:rPr>
          <w:sz w:val="22"/>
          <w:szCs w:val="22"/>
        </w:rPr>
        <w:t xml:space="preserve"> untuk ke halaman selanjutnya dan tombol </w:t>
      </w:r>
      <w:r>
        <w:rPr>
          <w:i/>
          <w:sz w:val="22"/>
          <w:szCs w:val="22"/>
        </w:rPr>
        <w:t>back</w:t>
      </w:r>
      <w:r>
        <w:rPr>
          <w:sz w:val="22"/>
          <w:szCs w:val="22"/>
        </w:rPr>
        <w:t xml:space="preserve"> untuk halaman sebelumnya.</w:t>
      </w:r>
    </w:p>
    <w:p>
      <w:pPr>
        <w:pStyle w:val="Normal"/>
        <w:widowControl w:val="false"/>
        <w:spacing w:lineRule="auto" w:line="360"/>
        <w:jc w:val="center"/>
        <w:rPr/>
      </w:pPr>
      <w:r>
        <w:rPr/>
        <w:object>
          <v:shape id="ole_rId31" style="width:208.85pt;height:156.3pt" o:ole="">
            <v:imagedata r:id="rId32" o:title=""/>
          </v:shape>
          <o:OLEObject Type="Embed" ProgID="Visio.Drawing.11" ShapeID="ole_rId31" DrawAspect="Content" ObjectID="_1544197694" r:id="rId31"/>
        </w:object>
      </w:r>
    </w:p>
    <w:p>
      <w:pPr>
        <w:pStyle w:val="Normal"/>
        <w:widowControl w:val="false"/>
        <w:spacing w:lineRule="auto" w:line="360"/>
        <w:jc w:val="center"/>
        <w:rPr>
          <w:sz w:val="22"/>
          <w:szCs w:val="22"/>
        </w:rPr>
      </w:pPr>
      <w:r>
        <w:rPr>
          <w:sz w:val="22"/>
          <w:szCs w:val="22"/>
        </w:rPr>
        <w:t>Gambar 17. Tingkat 2 menghitung jumlah gambar</w:t>
      </w:r>
    </w:p>
    <w:p>
      <w:pPr>
        <w:pStyle w:val="Normal"/>
        <w:widowControl w:val="false"/>
        <w:spacing w:lineRule="auto" w:line="360"/>
        <w:jc w:val="center"/>
        <w:rPr/>
      </w:pPr>
      <w:r>
        <w:rPr/>
      </w:r>
    </w:p>
    <w:p>
      <w:pPr>
        <w:pStyle w:val="Normal"/>
        <w:widowControl w:val="false"/>
        <w:spacing w:lineRule="auto" w:line="360"/>
        <w:jc w:val="both"/>
        <w:rPr>
          <w:sz w:val="22"/>
          <w:szCs w:val="22"/>
        </w:rPr>
      </w:pPr>
      <w:r>
        <w:rPr>
          <w:sz w:val="22"/>
          <w:szCs w:val="22"/>
        </w:rPr>
        <w:t xml:space="preserve">Tujuan dari tingkat 2 ini </w:t>
      </w:r>
      <w:r>
        <w:rPr>
          <w:i/>
          <w:sz w:val="22"/>
          <w:szCs w:val="22"/>
        </w:rPr>
        <w:t>user</w:t>
      </w:r>
      <w:r>
        <w:rPr>
          <w:sz w:val="22"/>
          <w:szCs w:val="22"/>
        </w:rPr>
        <w:t xml:space="preserve"> dapat belajar menghitung angka dengan cara menghitung jumlah gambar yang ada setiap halaman kemuadian memilih jawaban yang telah di sediakan, apabila jawaban yang dipilih tepat akan keluar </w:t>
      </w:r>
      <w:r>
        <w:rPr>
          <w:i/>
          <w:sz w:val="22"/>
          <w:szCs w:val="22"/>
        </w:rPr>
        <w:t>text</w:t>
      </w:r>
      <w:r>
        <w:rPr>
          <w:sz w:val="22"/>
          <w:szCs w:val="22"/>
        </w:rPr>
        <w:t xml:space="preserve"> benar, jika jawaban yang dipilih salah akan keluar </w:t>
      </w:r>
      <w:r>
        <w:rPr>
          <w:i/>
          <w:sz w:val="22"/>
          <w:szCs w:val="22"/>
        </w:rPr>
        <w:t>text</w:t>
      </w:r>
      <w:r>
        <w:rPr>
          <w:sz w:val="22"/>
          <w:szCs w:val="22"/>
        </w:rPr>
        <w:t xml:space="preserve"> salah.</w:t>
      </w:r>
    </w:p>
    <w:p>
      <w:pPr>
        <w:pStyle w:val="Normal"/>
        <w:widowControl w:val="false"/>
        <w:spacing w:lineRule="auto" w:line="360"/>
        <w:jc w:val="both"/>
        <w:rPr/>
      </w:pPr>
      <w:r>
        <w:rPr/>
      </w:r>
    </w:p>
    <w:p>
      <w:pPr>
        <w:pStyle w:val="Normal"/>
        <w:widowControl w:val="false"/>
        <w:spacing w:lineRule="auto" w:line="360"/>
        <w:jc w:val="both"/>
        <w:rPr/>
      </w:pPr>
      <w:r>
        <w:rPr/>
        <w:object>
          <v:shape id="ole_rId33" style="width:208.85pt;height:159.55pt" o:ole="">
            <v:imagedata r:id="rId34" o:title=""/>
          </v:shape>
          <o:OLEObject Type="Embed" ProgID="Visio.Drawing.11" ShapeID="ole_rId33" DrawAspect="Content" ObjectID="_1511144590" r:id="rId33"/>
        </w:object>
      </w:r>
    </w:p>
    <w:p>
      <w:pPr>
        <w:pStyle w:val="Normal"/>
        <w:widowControl w:val="false"/>
        <w:spacing w:lineRule="auto" w:line="360"/>
        <w:jc w:val="center"/>
        <w:rPr>
          <w:sz w:val="22"/>
          <w:szCs w:val="22"/>
        </w:rPr>
      </w:pPr>
      <w:r>
        <w:rPr>
          <w:sz w:val="22"/>
          <w:szCs w:val="22"/>
        </w:rPr>
        <w:t>Gambar 18.  Tingkat 3 belajar penjumlahan</w:t>
      </w:r>
    </w:p>
    <w:p>
      <w:pPr>
        <w:pStyle w:val="Normal"/>
        <w:widowControl w:val="false"/>
        <w:spacing w:lineRule="auto" w:line="360"/>
        <w:rPr>
          <w:sz w:val="22"/>
          <w:szCs w:val="22"/>
        </w:rPr>
      </w:pPr>
      <w:r>
        <w:rPr>
          <w:sz w:val="22"/>
          <w:szCs w:val="22"/>
        </w:rPr>
      </w:r>
    </w:p>
    <w:p>
      <w:pPr>
        <w:pStyle w:val="Normal"/>
        <w:widowControl w:val="false"/>
        <w:spacing w:lineRule="auto" w:line="360"/>
        <w:jc w:val="both"/>
        <w:rPr>
          <w:sz w:val="22"/>
          <w:szCs w:val="22"/>
        </w:rPr>
      </w:pPr>
      <w:r>
        <w:rPr>
          <w:sz w:val="22"/>
          <w:szCs w:val="22"/>
        </w:rPr>
        <w:t xml:space="preserve">Tujuan dari tingkat 3 ini </w:t>
      </w:r>
      <w:r>
        <w:rPr>
          <w:i/>
          <w:sz w:val="22"/>
          <w:szCs w:val="22"/>
        </w:rPr>
        <w:t>user</w:t>
      </w:r>
      <w:r>
        <w:rPr>
          <w:sz w:val="22"/>
          <w:szCs w:val="22"/>
        </w:rPr>
        <w:t xml:space="preserve"> dapat belajar penjumlahan angka dengan cara menghitung gambar yang ada di kotak pertama  kemudian ditambahkan dengan jumlah gambar yang ada di kotak kedua, kemudian </w:t>
      </w:r>
      <w:r>
        <w:rPr>
          <w:i/>
          <w:sz w:val="22"/>
          <w:szCs w:val="22"/>
        </w:rPr>
        <w:t>user</w:t>
      </w:r>
      <w:r>
        <w:rPr>
          <w:sz w:val="22"/>
          <w:szCs w:val="22"/>
        </w:rPr>
        <w:t xml:space="preserve"> memilih jawaban yang tepat pada pilihan angka , apabila jawaban benar maka akan tampil </w:t>
      </w:r>
      <w:r>
        <w:rPr>
          <w:i/>
          <w:sz w:val="22"/>
          <w:szCs w:val="22"/>
        </w:rPr>
        <w:t>text</w:t>
      </w:r>
      <w:r>
        <w:rPr>
          <w:sz w:val="22"/>
          <w:szCs w:val="22"/>
        </w:rPr>
        <w:t xml:space="preserve"> benar, dan sebaliknya apabila jawaban salah maka akan tampil </w:t>
      </w:r>
      <w:r>
        <w:rPr>
          <w:i/>
          <w:sz w:val="22"/>
          <w:szCs w:val="22"/>
        </w:rPr>
        <w:t>text</w:t>
      </w:r>
      <w:r>
        <w:rPr>
          <w:sz w:val="22"/>
          <w:szCs w:val="22"/>
        </w:rPr>
        <w:t xml:space="preserve"> salah.</w:t>
      </w:r>
    </w:p>
    <w:p>
      <w:pPr>
        <w:pStyle w:val="Normal"/>
        <w:widowControl w:val="false"/>
        <w:spacing w:lineRule="auto" w:line="360"/>
        <w:jc w:val="both"/>
        <w:rPr>
          <w:sz w:val="22"/>
          <w:szCs w:val="22"/>
        </w:rPr>
      </w:pPr>
      <w:r>
        <w:rPr>
          <w:sz w:val="22"/>
          <w:szCs w:val="22"/>
        </w:rPr>
      </w:r>
    </w:p>
    <w:p>
      <w:pPr>
        <w:pStyle w:val="ListParagraph"/>
        <w:widowControl w:val="false"/>
        <w:numPr>
          <w:ilvl w:val="1"/>
          <w:numId w:val="7"/>
        </w:numPr>
        <w:overflowPunct w:val="true"/>
        <w:spacing w:lineRule="auto" w:line="360" w:before="0" w:after="0"/>
        <w:ind w:left="567" w:hanging="567"/>
        <w:contextualSpacing/>
        <w:jc w:val="both"/>
        <w:rPr>
          <w:rFonts w:ascii="Times New Roman" w:hAnsi="Times New Roman"/>
          <w:b/>
          <w:b/>
          <w:bCs/>
        </w:rPr>
      </w:pPr>
      <w:r>
        <w:rPr>
          <w:rFonts w:ascii="Times New Roman" w:hAnsi="Times New Roman"/>
          <w:b/>
          <w:bCs/>
        </w:rPr>
        <w:t>Pembangunan Aplikasi</w:t>
      </w:r>
      <w:r>
        <w:rPr>
          <w:rFonts w:ascii="Times New Roman" w:hAnsi="Times New Roman"/>
          <w:b/>
          <w:bCs/>
          <w:strike/>
          <w:color w:val="FF6600"/>
        </w:rPr>
        <w:t xml:space="preserve">  Pembelajaran untuk Anak Usia Dini Berbasis android</w:t>
      </w:r>
    </w:p>
    <w:p>
      <w:pPr>
        <w:pStyle w:val="ListParagraph"/>
        <w:widowControl w:val="false"/>
        <w:overflowPunct w:val="true"/>
        <w:spacing w:lineRule="auto" w:line="360" w:before="0" w:after="0"/>
        <w:ind w:left="567" w:hanging="0"/>
        <w:contextualSpacing/>
        <w:jc w:val="both"/>
        <w:rPr>
          <w:rFonts w:ascii="Times New Roman" w:hAnsi="Times New Roman"/>
          <w:b/>
          <w:b/>
          <w:bCs/>
        </w:rPr>
      </w:pPr>
      <w:r>
        <w:rPr>
          <w:rFonts w:ascii="Times New Roman" w:hAnsi="Times New Roman"/>
          <w:b/>
          <w:bCs/>
        </w:rPr>
        <w:t xml:space="preserve"> </w:t>
      </w:r>
    </w:p>
    <w:p>
      <w:pPr>
        <w:pStyle w:val="Normal"/>
        <w:widowControl w:val="false"/>
        <w:overflowPunct w:val="true"/>
        <w:spacing w:lineRule="auto" w:line="360"/>
        <w:ind w:firstLine="720"/>
        <w:jc w:val="both"/>
        <w:rPr/>
      </w:pPr>
      <w:r>
        <w:rPr>
          <w:bCs/>
          <w:sz w:val="22"/>
          <w:szCs w:val="22"/>
        </w:rPr>
        <w:t xml:space="preserve">Langkah selanjutnya yang dilakukan setelah dibuat rancangan aplikasi pembelajaran anak usia dini adalah melakukan pembangunan aplikasi secara utuh sebagai implementasi dari rancangan yang dibuat sebelumnya. Dalam pembangunan aplikasi pembelajaran anak usia dini berbasis android akan dilakukan beerapa prosedur antara lain; Pembangunan kerangka aplikasi, Pemrograman aplikasi dan instalasi aplikasi. Prosedur pembangunan  Aplikasi yang dibangun dilakukan secara bertahap untuk agar aplikasi dapat berjalan seperti yang telah dirancang sebelumnya. </w:t>
      </w:r>
    </w:p>
    <w:p>
      <w:pPr>
        <w:pStyle w:val="ListParagraph"/>
        <w:widowControl w:val="false"/>
        <w:overflowPunct w:val="true"/>
        <w:bidi w:val="0"/>
        <w:spacing w:lineRule="auto" w:line="360" w:before="0" w:after="0"/>
        <w:ind w:left="0" w:right="0" w:hanging="0"/>
        <w:contextualSpacing/>
        <w:jc w:val="both"/>
        <w:rPr/>
      </w:pPr>
      <w:r>
        <w:rPr>
          <w:rFonts w:cs="Times" w:ascii="Times" w:hAnsi="Times"/>
          <w:b/>
          <w:bCs/>
          <w:strike/>
          <w:color w:val="FF6600"/>
        </w:rPr>
        <w:t>3.2.1</w:t>
      </w:r>
      <w:r>
        <w:rPr>
          <w:rFonts w:cs="Times" w:ascii="Times" w:hAnsi="Times"/>
          <w:b/>
          <w:bCs/>
          <w:strike w:val="false"/>
          <w:dstrike w:val="false"/>
          <w:color w:val="FF6600"/>
        </w:rPr>
        <w:t xml:space="preserve"> 3.3?</w:t>
      </w:r>
      <w:r>
        <w:rPr>
          <w:rFonts w:cs="Times" w:ascii="Times" w:hAnsi="Times"/>
          <w:b/>
          <w:bCs/>
        </w:rPr>
        <w:t xml:space="preserve"> </w:t>
      </w:r>
      <w:r>
        <w:rPr>
          <w:rFonts w:cs="Times" w:ascii="Times" w:hAnsi="Times"/>
          <w:b/>
          <w:bCs/>
          <w:strike/>
          <w:color w:val="FF6600"/>
        </w:rPr>
        <w:t>Pembangunan</w:t>
      </w:r>
      <w:r>
        <w:rPr>
          <w:rFonts w:cs="Times" w:ascii="Times" w:hAnsi="Times"/>
          <w:b/>
          <w:bCs/>
        </w:rPr>
        <w:t xml:space="preserve"> </w:t>
      </w:r>
      <w:r>
        <w:rPr>
          <w:rFonts w:cs="Times" w:ascii="Times" w:hAnsi="Times"/>
          <w:b/>
          <w:bCs/>
          <w:color w:val="FF6600"/>
        </w:rPr>
        <w:t>Pe</w:t>
      </w:r>
      <w:r>
        <w:rPr>
          <w:rFonts w:cs="Times" w:ascii="Times" w:hAnsi="Times"/>
          <w:b/>
          <w:bCs/>
          <w:color w:val="FF6600"/>
        </w:rPr>
        <w:t>mrograman</w:t>
      </w:r>
      <w:r>
        <w:rPr>
          <w:rFonts w:cs="Times" w:ascii="Times" w:hAnsi="Times"/>
          <w:b/>
          <w:bCs/>
          <w:color w:val="FF6600"/>
        </w:rPr>
        <w:t>?</w:t>
      </w:r>
      <w:r>
        <w:rPr>
          <w:rFonts w:cs="Times" w:ascii="Times" w:hAnsi="Times"/>
          <w:b/>
          <w:bCs/>
        </w:rPr>
        <w:t xml:space="preserve"> Aplikasi</w:t>
      </w:r>
    </w:p>
    <w:p>
      <w:pPr>
        <w:pStyle w:val="Normal"/>
        <w:widowControl w:val="false"/>
        <w:overflowPunct w:val="true"/>
        <w:spacing w:lineRule="auto" w:line="360"/>
        <w:jc w:val="both"/>
        <w:rPr/>
      </w:pPr>
      <w:r>
        <w:rPr>
          <w:rFonts w:cs="Times" w:ascii="Times" w:hAnsi="Times"/>
          <w:b/>
          <w:bCs/>
        </w:rPr>
        <w:tab/>
      </w:r>
      <w:r>
        <w:rPr>
          <w:rFonts w:cs="Times" w:ascii="Times" w:hAnsi="Times"/>
          <w:b w:val="false"/>
          <w:bCs w:val="false"/>
          <w:color w:val="FF6600"/>
        </w:rPr>
        <w:t>Tahap Pe</w:t>
      </w:r>
      <w:r>
        <w:rPr>
          <w:rFonts w:cs="Times" w:ascii="Times" w:hAnsi="Times"/>
          <w:b w:val="false"/>
          <w:bCs w:val="false"/>
          <w:color w:val="FF6600"/>
        </w:rPr>
        <w:t xml:space="preserve">mrograman </w:t>
      </w:r>
      <w:r>
        <w:rPr>
          <w:bCs/>
          <w:strike/>
          <w:color w:val="FF6600"/>
          <w:sz w:val="22"/>
          <w:szCs w:val="22"/>
        </w:rPr>
        <w:t>Tahap Pembangu</w:t>
      </w:r>
      <w:r>
        <w:rPr>
          <w:bCs/>
          <w:strike/>
          <w:color w:val="FF6600"/>
          <w:sz w:val="22"/>
          <w:szCs w:val="22"/>
        </w:rPr>
        <w:t>n</w:t>
      </w:r>
      <w:r>
        <w:rPr>
          <w:bCs/>
          <w:strike/>
          <w:color w:val="FF6600"/>
          <w:sz w:val="22"/>
          <w:szCs w:val="22"/>
        </w:rPr>
        <w:t>a</w:t>
      </w:r>
      <w:r>
        <w:rPr>
          <w:bCs/>
          <w:strike/>
          <w:color w:val="FF6600"/>
          <w:sz w:val="22"/>
          <w:szCs w:val="22"/>
        </w:rPr>
        <w:t>n</w:t>
      </w:r>
      <w:r>
        <w:rPr>
          <w:bCs/>
          <w:sz w:val="22"/>
          <w:szCs w:val="22"/>
        </w:rPr>
        <w:t xml:space="preserve"> </w:t>
      </w:r>
      <w:r>
        <w:rPr>
          <w:bCs/>
          <w:sz w:val="22"/>
          <w:szCs w:val="22"/>
        </w:rPr>
        <w:t>a</w:t>
      </w:r>
      <w:r>
        <w:rPr>
          <w:bCs/>
          <w:sz w:val="22"/>
          <w:szCs w:val="22"/>
        </w:rPr>
        <w:t xml:space="preserve">plikasi dimaksudkan untuk membuat dasar tampilan aplikasi. Pembangunan aplikasi menggunakan </w:t>
      </w:r>
      <w:r>
        <w:rPr>
          <w:bCs/>
          <w:i/>
          <w:sz w:val="22"/>
          <w:szCs w:val="22"/>
        </w:rPr>
        <w:t xml:space="preserve">tools Adobe Flash Professional CS 6 </w:t>
      </w:r>
      <w:r>
        <w:rPr>
          <w:bCs/>
          <w:sz w:val="22"/>
          <w:szCs w:val="22"/>
        </w:rPr>
        <w:t xml:space="preserve">sebagai tempat membuat programnya dan </w:t>
      </w:r>
      <w:r>
        <w:rPr>
          <w:bCs/>
          <w:i/>
          <w:sz w:val="22"/>
          <w:szCs w:val="22"/>
        </w:rPr>
        <w:t>Adobe Photoshop CS3</w:t>
      </w:r>
      <w:r>
        <w:rPr>
          <w:bCs/>
          <w:sz w:val="22"/>
          <w:szCs w:val="22"/>
        </w:rPr>
        <w:t xml:space="preserve"> sebagai tempat desain gambarnya, serta Xilisoft Video Converter sebagai program untuk menconvert file suara. </w:t>
      </w:r>
    </w:p>
    <w:p>
      <w:pPr>
        <w:pStyle w:val="Normal"/>
        <w:widowControl w:val="false"/>
        <w:overflowPunct w:val="true"/>
        <w:spacing w:lineRule="auto" w:line="360"/>
        <w:jc w:val="both"/>
        <w:rPr>
          <w:bCs/>
          <w:sz w:val="22"/>
          <w:szCs w:val="22"/>
        </w:rPr>
      </w:pPr>
      <w:r>
        <w:rPr>
          <w:bCs/>
          <w:sz w:val="22"/>
          <w:szCs w:val="22"/>
        </w:rPr>
        <w:tab/>
        <w:t xml:space="preserve">Setelah dilakukan pembangunan aplikasi yang disesuaikan dengan rancangan yang dibuat sebelumnya, maka </w:t>
      </w:r>
      <w:r>
        <w:rPr>
          <w:bCs/>
          <w:strike/>
          <w:color w:val="FF6600"/>
          <w:sz w:val="22"/>
          <w:szCs w:val="22"/>
        </w:rPr>
        <w:t>dapat</w:t>
      </w:r>
      <w:r>
        <w:rPr>
          <w:bCs/>
          <w:sz w:val="22"/>
          <w:szCs w:val="22"/>
        </w:rPr>
        <w:t xml:space="preserve"> diperoleh tampilan menu-menu aplikasi sebagai berikut:</w:t>
      </w:r>
    </w:p>
    <w:p>
      <w:pPr>
        <w:pStyle w:val="ListParagraph"/>
        <w:widowControl w:val="false"/>
        <w:numPr>
          <w:ilvl w:val="0"/>
          <w:numId w:val="8"/>
        </w:numPr>
        <w:overflowPunct w:val="true"/>
        <w:spacing w:lineRule="auto" w:line="360"/>
        <w:ind w:left="426" w:hanging="426"/>
        <w:jc w:val="both"/>
        <w:rPr>
          <w:rFonts w:ascii="Times" w:hAnsi="Times" w:cs="Times"/>
          <w:bCs/>
        </w:rPr>
      </w:pPr>
      <w:r>
        <w:rPr>
          <w:rFonts w:cs="Times" w:ascii="Times" w:hAnsi="Times"/>
          <w:bCs/>
        </w:rPr>
        <w:t>Halaman  Utama Aplikasi</w:t>
      </w:r>
    </w:p>
    <w:p>
      <w:pPr>
        <w:pStyle w:val="TextBody"/>
        <w:spacing w:lineRule="auto" w:line="360"/>
        <w:ind w:left="720" w:hanging="720"/>
        <w:rPr>
          <w:sz w:val="22"/>
          <w:szCs w:val="22"/>
          <w:lang w:val="es-ES"/>
        </w:rPr>
      </w:pPr>
      <w:r>
        <w:rPr/>
        <w:drawing>
          <wp:inline distT="0" distB="0" distL="19050" distR="4445">
            <wp:extent cx="2757805" cy="1485900"/>
            <wp:effectExtent l="0" t="0" r="0" b="0"/>
            <wp:docPr id="6" name="Picture 59" descr="IMG_20160805_10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9" descr="IMG_20160805_104909"/>
                    <pic:cNvPicPr>
                      <a:picLocks noChangeAspect="1" noChangeArrowheads="1"/>
                    </pic:cNvPicPr>
                  </pic:nvPicPr>
                  <pic:blipFill>
                    <a:blip r:embed="rId35"/>
                    <a:srcRect l="13399" t="12102" r="22137" b="26155"/>
                    <a:stretch>
                      <a:fillRect/>
                    </a:stretch>
                  </pic:blipFill>
                  <pic:spPr bwMode="auto">
                    <a:xfrm>
                      <a:off x="0" y="0"/>
                      <a:ext cx="2757805" cy="1485900"/>
                    </a:xfrm>
                    <a:prstGeom prst="rect">
                      <a:avLst/>
                    </a:prstGeom>
                  </pic:spPr>
                </pic:pic>
              </a:graphicData>
            </a:graphic>
          </wp:inline>
        </w:drawing>
      </w:r>
    </w:p>
    <w:p>
      <w:pPr>
        <w:pStyle w:val="ListParagraph"/>
        <w:spacing w:lineRule="auto" w:line="240" w:before="0" w:after="0"/>
        <w:ind w:left="284" w:hanging="0"/>
        <w:contextualSpacing/>
        <w:jc w:val="center"/>
        <w:rPr>
          <w:rFonts w:ascii="Times New Roman" w:hAnsi="Times New Roman"/>
          <w:bCs/>
        </w:rPr>
      </w:pPr>
      <w:r>
        <w:rPr>
          <w:rFonts w:ascii="Times New Roman" w:hAnsi="Times New Roman"/>
          <w:bCs/>
        </w:rPr>
        <w:t>Gambar 19. Tampilan halaman utama aplikasi</w:t>
      </w:r>
    </w:p>
    <w:p>
      <w:pPr>
        <w:pStyle w:val="ListParagraph"/>
        <w:spacing w:lineRule="auto" w:line="240" w:before="0" w:after="0"/>
        <w:ind w:left="284" w:hanging="0"/>
        <w:contextualSpacing/>
        <w:jc w:val="center"/>
        <w:rPr>
          <w:rFonts w:ascii="Times New Roman" w:hAnsi="Times New Roman"/>
          <w:bCs/>
        </w:rPr>
      </w:pPr>
      <w:r>
        <w:rPr>
          <w:rFonts w:ascii="Times New Roman" w:hAnsi="Times New Roman"/>
          <w:bCs/>
        </w:rPr>
      </w:r>
    </w:p>
    <w:p>
      <w:pPr>
        <w:pStyle w:val="Normal"/>
        <w:spacing w:lineRule="auto" w:line="360"/>
        <w:jc w:val="both"/>
        <w:rPr>
          <w:bCs/>
          <w:sz w:val="22"/>
          <w:szCs w:val="22"/>
        </w:rPr>
      </w:pPr>
      <w:r>
        <w:rPr>
          <w:bCs/>
          <w:sz w:val="22"/>
          <w:szCs w:val="22"/>
        </w:rPr>
        <w:t>Pada halaman utama, user dapat menekan tombol mulai yang terletak di tengah-tengah gambar dengan warna orange. Setelah tombol ditekan selanjutnya</w:t>
      </w:r>
    </w:p>
    <w:p>
      <w:pPr>
        <w:pStyle w:val="Normal"/>
        <w:spacing w:lineRule="auto" w:line="360"/>
        <w:jc w:val="both"/>
        <w:rPr>
          <w:bCs/>
          <w:sz w:val="22"/>
          <w:szCs w:val="22"/>
        </w:rPr>
      </w:pPr>
      <w:r>
        <w:rPr>
          <w:bCs/>
          <w:sz w:val="22"/>
          <w:szCs w:val="22"/>
        </w:rPr>
        <w:t xml:space="preserve"> </w:t>
      </w:r>
    </w:p>
    <w:p>
      <w:pPr>
        <w:pStyle w:val="ListParagraph"/>
        <w:numPr>
          <w:ilvl w:val="0"/>
          <w:numId w:val="8"/>
        </w:numPr>
        <w:spacing w:lineRule="auto" w:line="360"/>
        <w:ind w:left="426" w:hanging="426"/>
        <w:jc w:val="both"/>
        <w:rPr>
          <w:rFonts w:ascii="Times New Roman" w:hAnsi="Times New Roman"/>
          <w:bCs/>
        </w:rPr>
      </w:pPr>
      <w:r>
        <w:rPr>
          <w:rFonts w:ascii="Times New Roman" w:hAnsi="Times New Roman"/>
          <w:bCs/>
        </w:rPr>
        <w:t>Halaman Menu Utama Aplikasi</w:t>
      </w:r>
    </w:p>
    <w:p>
      <w:pPr>
        <w:pStyle w:val="TextBody"/>
        <w:spacing w:lineRule="auto" w:line="360"/>
        <w:jc w:val="both"/>
        <w:rPr>
          <w:sz w:val="22"/>
          <w:szCs w:val="22"/>
          <w:lang w:val="es-ES"/>
        </w:rPr>
      </w:pPr>
      <w:r>
        <w:rPr/>
        <w:drawing>
          <wp:inline distT="0" distB="0" distL="19050" distR="635">
            <wp:extent cx="2761615" cy="1485900"/>
            <wp:effectExtent l="0" t="0" r="0" b="0"/>
            <wp:docPr id="7" name="Picture 62" descr="IMG_20160805_10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2" descr="IMG_20160805_104919"/>
                    <pic:cNvPicPr>
                      <a:picLocks noChangeAspect="1" noChangeArrowheads="1"/>
                    </pic:cNvPicPr>
                  </pic:nvPicPr>
                  <pic:blipFill>
                    <a:blip r:embed="rId36"/>
                    <a:srcRect l="12692" t="14476" r="20641" b="22652"/>
                    <a:stretch>
                      <a:fillRect/>
                    </a:stretch>
                  </pic:blipFill>
                  <pic:spPr bwMode="auto">
                    <a:xfrm>
                      <a:off x="0" y="0"/>
                      <a:ext cx="2761615" cy="1485900"/>
                    </a:xfrm>
                    <a:prstGeom prst="rect">
                      <a:avLst/>
                    </a:prstGeom>
                  </pic:spPr>
                </pic:pic>
              </a:graphicData>
            </a:graphic>
          </wp:inline>
        </w:drawing>
      </w:r>
    </w:p>
    <w:p>
      <w:pPr>
        <w:pStyle w:val="Normal"/>
        <w:widowControl w:val="false"/>
        <w:overflowPunct w:val="true"/>
        <w:spacing w:lineRule="auto" w:line="360"/>
        <w:jc w:val="center"/>
        <w:rPr>
          <w:bCs/>
          <w:color w:val="FF0000"/>
          <w:sz w:val="22"/>
          <w:szCs w:val="22"/>
        </w:rPr>
      </w:pPr>
      <w:r>
        <w:rPr>
          <w:bCs/>
          <w:sz w:val="22"/>
          <w:szCs w:val="22"/>
        </w:rPr>
        <w:t>Gambar 20..  Tampilan menu utama aplikasi</w:t>
      </w:r>
    </w:p>
    <w:p>
      <w:pPr>
        <w:pStyle w:val="Normal"/>
        <w:spacing w:lineRule="auto" w:line="360" w:before="0" w:after="60"/>
        <w:jc w:val="both"/>
        <w:rPr>
          <w:bCs/>
          <w:sz w:val="22"/>
          <w:szCs w:val="22"/>
        </w:rPr>
      </w:pPr>
      <w:r>
        <w:rPr>
          <w:bCs/>
          <w:sz w:val="22"/>
          <w:szCs w:val="22"/>
        </w:rPr>
        <w:t>Pada menu utama aplikasi terdapat menu ke-1 yaitu:  mengenal huruf dan membaca, dimana user akan diarahkan ke beberapa latihan dalam mengenal huruf dan membaca dan Menu ke-2 yaitu mengenal angka dan berhitung</w:t>
      </w:r>
    </w:p>
    <w:p>
      <w:pPr>
        <w:pStyle w:val="ListParagraph"/>
        <w:numPr>
          <w:ilvl w:val="0"/>
          <w:numId w:val="9"/>
        </w:numPr>
        <w:spacing w:lineRule="auto" w:line="360" w:before="0" w:after="0"/>
        <w:ind w:left="425" w:hanging="425"/>
        <w:contextualSpacing/>
        <w:jc w:val="both"/>
        <w:rPr>
          <w:rFonts w:ascii="Times New Roman" w:hAnsi="Times New Roman"/>
          <w:b/>
          <w:b/>
        </w:rPr>
      </w:pPr>
      <w:r>
        <w:rPr>
          <w:rFonts w:ascii="Times New Roman" w:hAnsi="Times New Roman"/>
          <w:b/>
        </w:rPr>
        <w:t>Menu ABC’s (Mengenal huruf dan membaca)</w:t>
      </w:r>
    </w:p>
    <w:p>
      <w:pPr>
        <w:pStyle w:val="TextBody"/>
        <w:spacing w:lineRule="auto" w:line="360"/>
        <w:jc w:val="left"/>
        <w:rPr>
          <w:lang w:val="sv-SE"/>
        </w:rPr>
      </w:pPr>
      <w:r>
        <w:rPr/>
        <w:drawing>
          <wp:inline distT="0" distB="0" distL="19050" distR="635">
            <wp:extent cx="2761615" cy="1409065"/>
            <wp:effectExtent l="0" t="0" r="0" b="0"/>
            <wp:docPr id="8" name="Image3" descr="\\10.237.3.22\Sharing\pakkurGambar\IMG_20160805_10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descr="\\10.237.3.22\Sharing\pakkurGambar\IMG_20160805_104927.jpg"/>
                    <pic:cNvPicPr>
                      <a:picLocks noChangeAspect="1" noChangeArrowheads="1"/>
                    </pic:cNvPicPr>
                  </pic:nvPicPr>
                  <pic:blipFill>
                    <a:blip r:embed="rId37"/>
                    <a:srcRect l="12478" t="24989" r="19115" b="20866"/>
                    <a:stretch>
                      <a:fillRect/>
                    </a:stretch>
                  </pic:blipFill>
                  <pic:spPr bwMode="auto">
                    <a:xfrm>
                      <a:off x="0" y="0"/>
                      <a:ext cx="2761615" cy="1409065"/>
                    </a:xfrm>
                    <a:prstGeom prst="rect">
                      <a:avLst/>
                    </a:prstGeom>
                  </pic:spPr>
                </pic:pic>
              </a:graphicData>
            </a:graphic>
          </wp:inline>
        </w:drawing>
      </w:r>
    </w:p>
    <w:p>
      <w:pPr>
        <w:pStyle w:val="TextBody"/>
        <w:spacing w:lineRule="auto" w:line="240"/>
        <w:rPr>
          <w:b w:val="false"/>
          <w:b w:val="false"/>
          <w:sz w:val="22"/>
          <w:szCs w:val="22"/>
          <w:lang w:val="sv-SE"/>
        </w:rPr>
      </w:pPr>
      <w:r>
        <w:rPr>
          <w:b w:val="false"/>
          <w:sz w:val="22"/>
          <w:szCs w:val="22"/>
          <w:lang w:val="sv-SE"/>
        </w:rPr>
        <w:t>Gambar 21. Menu Utama Belajar Membaca</w:t>
      </w:r>
    </w:p>
    <w:p>
      <w:pPr>
        <w:pStyle w:val="TextBody"/>
        <w:spacing w:lineRule="auto" w:line="360"/>
        <w:jc w:val="both"/>
        <w:rPr>
          <w:lang w:val="sv-SE"/>
        </w:rPr>
      </w:pPr>
      <w:r>
        <w:rPr>
          <w:lang w:val="sv-SE"/>
        </w:rPr>
      </w:r>
    </w:p>
    <w:p>
      <w:pPr>
        <w:pStyle w:val="TextBody"/>
        <w:spacing w:lineRule="auto" w:line="360"/>
        <w:jc w:val="both"/>
        <w:rPr>
          <w:b w:val="false"/>
          <w:b w:val="false"/>
          <w:sz w:val="22"/>
          <w:szCs w:val="22"/>
          <w:lang w:val="sv-SE"/>
        </w:rPr>
      </w:pPr>
      <w:r>
        <w:rPr>
          <w:b w:val="false"/>
          <w:sz w:val="22"/>
          <w:szCs w:val="22"/>
          <w:lang w:val="sv-SE"/>
        </w:rPr>
        <w:t xml:space="preserve">Pada menu belajar membaca atau menu ABC’s terdapat 4 level yang menjadi tingkatan dalam pembelajaran bagi anak usia dini. Pada level pertama (1) berisi pengenalan huruf abjad dari A sampai Z yang disertai suara untuk membantu anak dalam mengucapkan huruf tersebut. Level 2 berisi penggabungan tiga huruf dari abjad yang disertai suara untuk membantu anak dalam mengucapkan penggabungan tiga kata tersebut. Pada level 3, anak-anak diajarkan untuk mengenal dan membaca kata yang berakhiran </w:t>
      </w:r>
      <w:r>
        <w:rPr>
          <w:b w:val="false"/>
          <w:i/>
          <w:sz w:val="22"/>
          <w:szCs w:val="22"/>
          <w:lang w:val="sv-SE"/>
        </w:rPr>
        <w:t>ng.</w:t>
      </w:r>
      <w:r>
        <w:rPr>
          <w:b w:val="false"/>
          <w:sz w:val="22"/>
          <w:szCs w:val="22"/>
          <w:lang w:val="sv-SE"/>
        </w:rPr>
        <w:t xml:space="preserve"> Level 3 ini adalah lanjutan dari levl 1 dan level 2. Level 4 merupakan level tertinggi dari pembelajaran ABC’s atau menu belajar membaca. Pada level 4 ini anak-anak diajarkan untuk menngenal dan membaca kata yang berawalan ”</w:t>
      </w:r>
      <w:r>
        <w:rPr>
          <w:b w:val="false"/>
          <w:i/>
          <w:sz w:val="22"/>
          <w:szCs w:val="22"/>
          <w:lang w:val="sv-SE"/>
        </w:rPr>
        <w:t>ng”, ”ngg”, ”ny”</w:t>
      </w:r>
      <w:r>
        <w:rPr>
          <w:b w:val="false"/>
          <w:sz w:val="22"/>
          <w:szCs w:val="22"/>
          <w:lang w:val="sv-SE"/>
        </w:rPr>
        <w:t>, dan ”</w:t>
      </w:r>
      <w:r>
        <w:rPr>
          <w:b w:val="false"/>
          <w:i/>
          <w:sz w:val="22"/>
          <w:szCs w:val="22"/>
          <w:lang w:val="sv-SE"/>
        </w:rPr>
        <w:t>sk</w:t>
      </w:r>
      <w:r>
        <w:rPr>
          <w:b w:val="false"/>
          <w:sz w:val="22"/>
          <w:szCs w:val="22"/>
          <w:lang w:val="sv-SE"/>
        </w:rPr>
        <w:t xml:space="preserve">”. Jika pada level sebelumnya diajarkan akhiran maka dileval 4 diajarkan awalan dengan menggunakan huruf huruf tersebut diatas. Tujuan akhir dari pembelajaran huruf ABC’s  atau belajar membaca ini adalah </w:t>
      </w:r>
      <w:r>
        <w:rPr>
          <w:rFonts w:cs="Times" w:ascii="Times" w:hAnsi="Times"/>
          <w:b w:val="false"/>
        </w:rPr>
        <w:t>adalah menggabungkan huruf menjadi kata-kata. Menu ini merupakan menu tambahan pada menu belajar membaca dengan nama menu rangkaian huruf yang dapat dilihat pada gambar 22.</w:t>
      </w:r>
    </w:p>
    <w:p>
      <w:pPr>
        <w:pStyle w:val="TextBody"/>
        <w:spacing w:lineRule="auto" w:line="360"/>
        <w:jc w:val="both"/>
        <w:rPr>
          <w:b w:val="false"/>
          <w:b w:val="false"/>
          <w:sz w:val="22"/>
          <w:szCs w:val="22"/>
          <w:lang w:val="sv-SE"/>
        </w:rPr>
      </w:pPr>
      <w:r>
        <w:rPr/>
        <w:drawing>
          <wp:inline distT="0" distB="0" distL="19050" distR="3175">
            <wp:extent cx="2759710" cy="1362075"/>
            <wp:effectExtent l="0" t="0" r="0" b="0"/>
            <wp:docPr id="9" name="Picture 12" descr="\\10.237.3.22\Sharing\pakkurGambar\IMG_20160805_10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descr="\\10.237.3.22\Sharing\pakkurGambar\IMG_20160805_105014.jpg"/>
                    <pic:cNvPicPr>
                      <a:picLocks noChangeAspect="1" noChangeArrowheads="1"/>
                    </pic:cNvPicPr>
                  </pic:nvPicPr>
                  <pic:blipFill>
                    <a:blip r:embed="rId38"/>
                    <a:srcRect l="31940" t="23851" r="22141" b="31977"/>
                    <a:stretch>
                      <a:fillRect/>
                    </a:stretch>
                  </pic:blipFill>
                  <pic:spPr bwMode="auto">
                    <a:xfrm>
                      <a:off x="0" y="0"/>
                      <a:ext cx="2759710" cy="1362075"/>
                    </a:xfrm>
                    <a:prstGeom prst="rect">
                      <a:avLst/>
                    </a:prstGeom>
                  </pic:spPr>
                </pic:pic>
              </a:graphicData>
            </a:graphic>
          </wp:inline>
        </w:drawing>
      </w:r>
    </w:p>
    <w:p>
      <w:pPr>
        <w:pStyle w:val="Normal"/>
        <w:widowControl w:val="false"/>
        <w:overflowPunct w:val="true"/>
        <w:jc w:val="center"/>
        <w:rPr>
          <w:rFonts w:ascii="Times" w:hAnsi="Times" w:cs="Times"/>
          <w:bCs/>
        </w:rPr>
      </w:pPr>
      <w:r>
        <w:rPr/>
        <w:t>.</w:t>
      </w:r>
      <w:r>
        <w:rPr>
          <w:rFonts w:cs="Times" w:ascii="Times" w:hAnsi="Times"/>
          <w:bCs/>
          <w:shd w:fill="FFFFFF" w:val="clear"/>
        </w:rPr>
        <w:t xml:space="preserve"> Gambar 22.</w:t>
      </w:r>
      <w:r>
        <w:rPr>
          <w:rFonts w:cs="Times" w:ascii="Times" w:hAnsi="Times"/>
          <w:bCs/>
        </w:rPr>
        <w:t>Menu merangkai huruf</w:t>
      </w:r>
    </w:p>
    <w:p>
      <w:pPr>
        <w:pStyle w:val="Normal"/>
        <w:widowControl w:val="false"/>
        <w:spacing w:lineRule="auto" w:line="360"/>
        <w:jc w:val="both"/>
        <w:rPr/>
      </w:pPr>
      <w:r>
        <w:rPr/>
      </w:r>
    </w:p>
    <w:p>
      <w:pPr>
        <w:pStyle w:val="TextBody"/>
        <w:numPr>
          <w:ilvl w:val="0"/>
          <w:numId w:val="9"/>
        </w:numPr>
        <w:spacing w:lineRule="auto" w:line="360"/>
        <w:ind w:left="426" w:hanging="426"/>
        <w:jc w:val="both"/>
        <w:rPr>
          <w:sz w:val="22"/>
          <w:szCs w:val="22"/>
          <w:lang w:val="sv-SE"/>
        </w:rPr>
      </w:pPr>
      <w:r>
        <w:rPr>
          <w:sz w:val="22"/>
          <w:szCs w:val="22"/>
          <w:lang w:val="sv-SE"/>
        </w:rPr>
        <w:t>Menu 123,s ( Menu mengenal angka dan berhitung</w:t>
      </w:r>
    </w:p>
    <w:p>
      <w:pPr>
        <w:pStyle w:val="TextBody"/>
        <w:spacing w:lineRule="auto" w:line="360"/>
        <w:jc w:val="both"/>
        <w:rPr>
          <w:b w:val="false"/>
          <w:b w:val="false"/>
          <w:lang w:val="sv-SE"/>
        </w:rPr>
      </w:pPr>
      <w:r>
        <w:rPr/>
        <w:drawing>
          <wp:inline distT="0" distB="0" distL="19050" distR="635">
            <wp:extent cx="2761615" cy="1518285"/>
            <wp:effectExtent l="0" t="0" r="0" b="0"/>
            <wp:docPr id="10" name="Image4" descr="\\10.237.3.22\Sharing\pakkurGambar\IMG_20160805_10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 descr="\\10.237.3.22\Sharing\pakkurGambar\IMG_20160805_105026.jpg"/>
                    <pic:cNvPicPr>
                      <a:picLocks noChangeAspect="1" noChangeArrowheads="1"/>
                    </pic:cNvPicPr>
                  </pic:nvPicPr>
                  <pic:blipFill>
                    <a:blip r:embed="rId39"/>
                    <a:srcRect l="37232" t="31241" r="16843" b="18687"/>
                    <a:stretch>
                      <a:fillRect/>
                    </a:stretch>
                  </pic:blipFill>
                  <pic:spPr bwMode="auto">
                    <a:xfrm>
                      <a:off x="0" y="0"/>
                      <a:ext cx="2761615" cy="1518285"/>
                    </a:xfrm>
                    <a:prstGeom prst="rect">
                      <a:avLst/>
                    </a:prstGeom>
                  </pic:spPr>
                </pic:pic>
              </a:graphicData>
            </a:graphic>
          </wp:inline>
        </w:drawing>
      </w:r>
    </w:p>
    <w:p>
      <w:pPr>
        <w:pStyle w:val="Normal"/>
        <w:widowControl w:val="false"/>
        <w:overflowPunct w:val="true"/>
        <w:spacing w:lineRule="auto" w:line="360"/>
        <w:jc w:val="center"/>
        <w:rPr>
          <w:rFonts w:ascii="Times" w:hAnsi="Times" w:cs="Times"/>
          <w:bCs/>
        </w:rPr>
      </w:pPr>
      <w:r>
        <w:rPr/>
        <w:t xml:space="preserve">Gambar 23. </w:t>
      </w:r>
      <w:r>
        <w:rPr>
          <w:rFonts w:cs="Times" w:ascii="Times" w:hAnsi="Times"/>
          <w:bCs/>
        </w:rPr>
        <w:t xml:space="preserve"> Tampilan Belajar Berhitung</w:t>
      </w:r>
    </w:p>
    <w:p>
      <w:pPr>
        <w:pStyle w:val="TextBody"/>
        <w:spacing w:lineRule="auto" w:line="360"/>
        <w:jc w:val="both"/>
        <w:rPr>
          <w:b w:val="false"/>
          <w:b w:val="false"/>
          <w:lang w:val="sv-SE"/>
        </w:rPr>
      </w:pPr>
      <w:r>
        <w:rPr>
          <w:b w:val="false"/>
          <w:lang w:val="sv-SE"/>
        </w:rPr>
      </w:r>
    </w:p>
    <w:p>
      <w:pPr>
        <w:pStyle w:val="TextBody"/>
        <w:spacing w:lineRule="auto" w:line="360"/>
        <w:jc w:val="both"/>
        <w:rPr>
          <w:b w:val="false"/>
          <w:b w:val="false"/>
          <w:sz w:val="22"/>
          <w:szCs w:val="22"/>
          <w:lang w:eastAsia="ja-JP"/>
        </w:rPr>
      </w:pPr>
      <w:r>
        <w:rPr>
          <w:b w:val="false"/>
          <w:lang w:val="sv-SE"/>
        </w:rPr>
        <w:t xml:space="preserve">Pada menu belajar berhitung anak-anak akan </w:t>
      </w:r>
      <w:r>
        <w:rPr>
          <w:b w:val="false"/>
          <w:sz w:val="22"/>
          <w:szCs w:val="22"/>
        </w:rPr>
        <w:t xml:space="preserve"> diarahkan ke beberapa latihan dalam mengenal angka tersebut. Latihan ini terdapat 3 tingkatan. Pada tingkat 1 anak-anak dikenalkan pada angka-angka mulai dari  1 sampai 10 yang disertai dengan suara agar </w:t>
      </w:r>
      <w:r>
        <w:rPr>
          <w:b w:val="false"/>
        </w:rPr>
        <w:t>anak dapat benar dalam pengucapan angka tersebut. Pada  menu tingkat 2 anak-anak diajarkan untuk menuliskan angka sesuai dengan jumlah gambar yang diberikan</w:t>
      </w:r>
      <w:r>
        <w:rPr>
          <w:b w:val="false"/>
          <w:sz w:val="20"/>
        </w:rPr>
        <w:t xml:space="preserve">. </w:t>
      </w:r>
      <w:r>
        <w:rPr>
          <w:b w:val="false"/>
          <w:sz w:val="22"/>
          <w:szCs w:val="22"/>
          <w:lang w:eastAsia="ja-JP"/>
        </w:rPr>
        <w:t>Menu tingkat 3, mengajarkan anak-anak untuk menambahkan objek gambar yang diberikan yang hasilnya dituliskan dengan angka.</w:t>
      </w:r>
    </w:p>
    <w:p>
      <w:pPr>
        <w:pStyle w:val="TextBody"/>
        <w:spacing w:lineRule="auto" w:line="360"/>
        <w:jc w:val="both"/>
        <w:rPr>
          <w:b w:val="false"/>
          <w:b w:val="false"/>
          <w:sz w:val="22"/>
          <w:szCs w:val="22"/>
        </w:rPr>
      </w:pPr>
      <w:r>
        <w:rPr>
          <w:b w:val="false"/>
          <w:sz w:val="22"/>
          <w:szCs w:val="22"/>
        </w:rPr>
      </w:r>
    </w:p>
    <w:p>
      <w:pPr>
        <w:pStyle w:val="ListParagraph"/>
        <w:widowControl w:val="false"/>
        <w:tabs>
          <w:tab w:val="left" w:pos="805" w:leader="none"/>
        </w:tabs>
        <w:overflowPunct w:val="true"/>
        <w:bidi w:val="0"/>
        <w:spacing w:lineRule="auto" w:line="360" w:before="0" w:after="0"/>
        <w:ind w:left="0" w:right="0" w:hanging="0"/>
        <w:contextualSpacing/>
        <w:jc w:val="both"/>
        <w:rPr/>
      </w:pPr>
      <w:r>
        <w:rPr>
          <w:rFonts w:cs="Times" w:ascii="Times" w:hAnsi="Times"/>
          <w:b/>
          <w:strike/>
          <w:color w:val="FF6600"/>
        </w:rPr>
        <w:t>3.2 2</w:t>
      </w:r>
      <w:r>
        <w:rPr>
          <w:rFonts w:cs="Times" w:ascii="Times" w:hAnsi="Times"/>
          <w:b/>
        </w:rPr>
        <w:t xml:space="preserve"> </w:t>
      </w:r>
      <w:r>
        <w:rPr>
          <w:rFonts w:cs="Times" w:ascii="Times" w:hAnsi="Times"/>
          <w:b/>
          <w:strike w:val="false"/>
          <w:dstrike w:val="false"/>
          <w:color w:val="FF6600"/>
        </w:rPr>
        <w:t>3.</w:t>
      </w:r>
      <w:r>
        <w:rPr>
          <w:rFonts w:cs="Times" w:ascii="Times" w:hAnsi="Times"/>
          <w:b/>
          <w:strike w:val="false"/>
          <w:dstrike w:val="false"/>
          <w:color w:val="FF6600"/>
        </w:rPr>
        <w:t>4</w:t>
      </w:r>
      <w:r>
        <w:rPr>
          <w:rFonts w:cs="Times" w:ascii="Times" w:hAnsi="Times"/>
          <w:b/>
          <w:strike w:val="false"/>
          <w:dstrike w:val="false"/>
          <w:color w:val="FF6600"/>
        </w:rPr>
        <w:t>?</w:t>
      </w:r>
      <w:r>
        <w:rPr>
          <w:rFonts w:cs="Times" w:ascii="Times" w:hAnsi="Times"/>
          <w:b/>
        </w:rPr>
        <w:t xml:space="preserve"> </w:t>
      </w:r>
      <w:r>
        <w:rPr>
          <w:rFonts w:cs="Times" w:ascii="Times" w:hAnsi="Times"/>
          <w:b/>
        </w:rPr>
        <w:t>Instalasi Aplikasi</w:t>
      </w:r>
    </w:p>
    <w:p>
      <w:pPr>
        <w:pStyle w:val="Normal"/>
        <w:widowControl w:val="false"/>
        <w:spacing w:lineRule="auto" w:line="360"/>
        <w:ind w:left="10" w:firstLine="590"/>
        <w:jc w:val="both"/>
        <w:rPr>
          <w:rFonts w:ascii="Times" w:hAnsi="Times" w:cs="Times"/>
        </w:rPr>
      </w:pPr>
      <w:r>
        <w:rPr>
          <w:rFonts w:cs="Times" w:ascii="Times" w:hAnsi="Times"/>
        </w:rPr>
        <w:t xml:space="preserve">Setelah melakukan tahapan desain dan pengkodean, berikut ini merupakan tahapan dalam pelaksanaan instalasi aplikasi. Hasil dari aplikasi ini berekstensi .apk yang merupakan basis dari OS android. Nama aplikasi yang dibuat dengan nama </w:t>
      </w:r>
      <w:r>
        <w:rPr>
          <w:rFonts w:cs="Times" w:ascii="Times" w:hAnsi="Times"/>
          <w:b/>
        </w:rPr>
        <w:t>aplikasiedukasi.apk</w:t>
      </w:r>
      <w:r>
        <w:rPr>
          <w:rFonts w:cs="Times" w:ascii="Times" w:hAnsi="Times"/>
        </w:rPr>
        <w:t>.</w:t>
      </w:r>
    </w:p>
    <w:p>
      <w:pPr>
        <w:pStyle w:val="TextBody"/>
        <w:spacing w:lineRule="auto" w:line="360"/>
        <w:jc w:val="both"/>
        <w:rPr>
          <w:b w:val="false"/>
          <w:b w:val="false"/>
          <w:lang w:val="sv-SE"/>
        </w:rPr>
      </w:pPr>
      <w:r>
        <w:rPr>
          <w:b w:val="false"/>
          <w:lang w:val="sv-SE"/>
        </w:rPr>
      </w:r>
    </w:p>
    <w:p>
      <w:pPr>
        <w:pStyle w:val="TextBody"/>
        <w:numPr>
          <w:ilvl w:val="0"/>
          <w:numId w:val="1"/>
        </w:numPr>
        <w:tabs>
          <w:tab w:val="left" w:pos="600" w:leader="none"/>
        </w:tabs>
        <w:spacing w:lineRule="auto" w:line="360"/>
        <w:ind w:left="600" w:hanging="600"/>
        <w:jc w:val="both"/>
        <w:rPr>
          <w:lang w:val="fi-FI"/>
        </w:rPr>
      </w:pPr>
      <w:r>
        <w:rPr>
          <w:lang w:val="sv-SE"/>
        </w:rPr>
        <w:t xml:space="preserve">SIMPULAN </w:t>
      </w:r>
    </w:p>
    <w:p>
      <w:pPr>
        <w:pStyle w:val="TextBody"/>
        <w:spacing w:lineRule="auto" w:line="360"/>
        <w:ind w:left="600" w:hanging="0"/>
        <w:jc w:val="both"/>
        <w:rPr>
          <w:lang w:val="fi-FI"/>
        </w:rPr>
      </w:pPr>
      <w:r>
        <w:rPr>
          <w:lang w:val="fi-FI"/>
        </w:rPr>
      </w:r>
    </w:p>
    <w:p>
      <w:pPr>
        <w:pStyle w:val="Normal"/>
        <w:spacing w:lineRule="auto" w:line="360"/>
        <w:ind w:firstLine="600"/>
        <w:jc w:val="both"/>
        <w:rPr>
          <w:rStyle w:val="Hps"/>
          <w:sz w:val="22"/>
          <w:szCs w:val="22"/>
          <w:lang w:val="sv-SE"/>
        </w:rPr>
      </w:pPr>
      <w:r>
        <w:rPr>
          <w:sz w:val="22"/>
          <w:szCs w:val="22"/>
          <w:lang w:val="sv-SE"/>
        </w:rPr>
        <w:t>Berdasarkan uraian yang telah dibahas sebelumnya, maka dapat disimpulkan bahwa:</w:t>
      </w:r>
    </w:p>
    <w:p>
      <w:pPr>
        <w:pStyle w:val="Normal"/>
        <w:widowControl w:val="false"/>
        <w:numPr>
          <w:ilvl w:val="0"/>
          <w:numId w:val="10"/>
        </w:numPr>
        <w:tabs>
          <w:tab w:val="left" w:pos="284" w:leader="none"/>
        </w:tabs>
        <w:overflowPunct w:val="true"/>
        <w:spacing w:lineRule="auto" w:line="360"/>
        <w:ind w:left="284" w:hanging="276"/>
        <w:jc w:val="both"/>
        <w:rPr/>
      </w:pPr>
      <w:r>
        <w:rPr>
          <w:rFonts w:cs="Times" w:ascii="Times" w:hAnsi="Times"/>
          <w:sz w:val="22"/>
          <w:szCs w:val="22"/>
        </w:rPr>
        <w:t>Rancangan aplikasi Pembelajaran bagi</w:t>
      </w:r>
      <w:r>
        <w:rPr>
          <w:rFonts w:cs="Times" w:ascii="Times" w:hAnsi="Times"/>
        </w:rPr>
        <w:t xml:space="preserve"> </w:t>
      </w:r>
      <w:r>
        <w:rPr>
          <w:sz w:val="22"/>
          <w:szCs w:val="22"/>
        </w:rPr>
        <w:t>anak usia dini berbasis android yang telah dibuat dapat membantu dalam mendeskripsikan suatu proses yang terjadi dalam aplikasi yang dibuat. Prose</w:t>
      </w:r>
      <w:r>
        <w:rPr>
          <w:sz w:val="22"/>
          <w:szCs w:val="22"/>
        </w:rPr>
        <w:t>s</w:t>
      </w:r>
      <w:r>
        <w:rPr>
          <w:sz w:val="22"/>
          <w:szCs w:val="22"/>
        </w:rPr>
        <w:t xml:space="preserve"> perancangan yang dilakukan dalam penelitian ini menghasilkan perancangan </w:t>
      </w:r>
      <w:r>
        <w:rPr>
          <w:i/>
          <w:sz w:val="22"/>
          <w:szCs w:val="22"/>
        </w:rPr>
        <w:t>flowchart</w:t>
      </w:r>
      <w:r>
        <w:rPr>
          <w:sz w:val="22"/>
          <w:szCs w:val="22"/>
        </w:rPr>
        <w:t xml:space="preserve"> yang terdiri dari </w:t>
      </w:r>
      <w:r>
        <w:rPr>
          <w:i/>
          <w:iCs/>
          <w:sz w:val="22"/>
          <w:szCs w:val="22"/>
        </w:rPr>
        <w:t xml:space="preserve">Flowchart </w:t>
      </w:r>
      <w:r>
        <w:rPr>
          <w:sz w:val="22"/>
          <w:szCs w:val="22"/>
        </w:rPr>
        <w:t>Pembangunan sistem</w:t>
      </w:r>
      <w:r>
        <w:rPr>
          <w:i/>
          <w:iCs/>
          <w:sz w:val="22"/>
          <w:szCs w:val="22"/>
        </w:rPr>
        <w:t xml:space="preserve">, Flowchart </w:t>
      </w:r>
      <w:r>
        <w:rPr>
          <w:sz w:val="22"/>
          <w:szCs w:val="22"/>
        </w:rPr>
        <w:t>Pembangunan Aplikasi</w:t>
      </w:r>
      <w:r>
        <w:rPr>
          <w:i/>
          <w:iCs/>
          <w:sz w:val="22"/>
          <w:szCs w:val="22"/>
        </w:rPr>
        <w:t xml:space="preserve">, Flowchart </w:t>
      </w:r>
      <w:r>
        <w:rPr>
          <w:sz w:val="22"/>
          <w:szCs w:val="22"/>
        </w:rPr>
        <w:t>menu</w:t>
      </w:r>
      <w:r>
        <w:rPr>
          <w:i/>
          <w:iCs/>
          <w:sz w:val="22"/>
          <w:szCs w:val="22"/>
        </w:rPr>
        <w:t xml:space="preserve"> ABC's  dan Flowchart </w:t>
      </w:r>
      <w:r>
        <w:rPr>
          <w:sz w:val="22"/>
          <w:szCs w:val="22"/>
        </w:rPr>
        <w:t>menu</w:t>
      </w:r>
      <w:r>
        <w:rPr>
          <w:i/>
          <w:iCs/>
          <w:sz w:val="22"/>
          <w:szCs w:val="22"/>
        </w:rPr>
        <w:t xml:space="preserve"> 123's.</w:t>
      </w:r>
    </w:p>
    <w:p>
      <w:pPr>
        <w:pStyle w:val="Normal"/>
        <w:widowControl w:val="false"/>
        <w:numPr>
          <w:ilvl w:val="0"/>
          <w:numId w:val="10"/>
        </w:numPr>
        <w:tabs>
          <w:tab w:val="left" w:pos="284" w:leader="none"/>
        </w:tabs>
        <w:overflowPunct w:val="true"/>
        <w:spacing w:lineRule="auto" w:line="360"/>
        <w:ind w:left="284" w:hanging="276"/>
        <w:jc w:val="both"/>
        <w:rPr>
          <w:sz w:val="22"/>
          <w:szCs w:val="22"/>
        </w:rPr>
      </w:pPr>
      <w:r>
        <w:rPr>
          <w:bCs/>
          <w:sz w:val="22"/>
          <w:szCs w:val="22"/>
        </w:rPr>
        <w:t xml:space="preserve">Rancangan </w:t>
      </w:r>
      <w:r>
        <w:rPr>
          <w:bCs/>
          <w:i/>
          <w:sz w:val="22"/>
          <w:szCs w:val="22"/>
        </w:rPr>
        <w:t xml:space="preserve">Interface </w:t>
      </w:r>
      <w:r>
        <w:rPr>
          <w:bCs/>
          <w:sz w:val="22"/>
          <w:szCs w:val="22"/>
        </w:rPr>
        <w:t>merupakan mekanisme komunikasi antara pengguna (</w:t>
      </w:r>
      <w:r>
        <w:rPr>
          <w:bCs/>
          <w:i/>
          <w:sz w:val="22"/>
          <w:szCs w:val="22"/>
        </w:rPr>
        <w:t xml:space="preserve">user) </w:t>
      </w:r>
      <w:r>
        <w:rPr>
          <w:bCs/>
          <w:sz w:val="22"/>
          <w:szCs w:val="22"/>
        </w:rPr>
        <w:t xml:space="preserve">dengan sistem.  Proses perancangan </w:t>
      </w:r>
      <w:r>
        <w:rPr>
          <w:bCs/>
          <w:i/>
          <w:sz w:val="22"/>
          <w:szCs w:val="22"/>
        </w:rPr>
        <w:t xml:space="preserve">interface </w:t>
      </w:r>
      <w:r>
        <w:rPr>
          <w:bCs/>
          <w:sz w:val="22"/>
          <w:szCs w:val="22"/>
        </w:rPr>
        <w:t xml:space="preserve">dalam penelitian ini menghasilkan Rancangan halaman </w:t>
      </w:r>
      <w:r>
        <w:rPr>
          <w:bCs/>
          <w:i/>
          <w:iCs/>
          <w:sz w:val="22"/>
          <w:szCs w:val="22"/>
        </w:rPr>
        <w:t>home</w:t>
      </w:r>
      <w:r>
        <w:rPr>
          <w:bCs/>
          <w:sz w:val="22"/>
          <w:szCs w:val="22"/>
        </w:rPr>
        <w:t xml:space="preserve">, Rancangan menu huruf (ABC’s) dan  </w:t>
      </w:r>
      <w:r>
        <w:rPr>
          <w:sz w:val="22"/>
          <w:szCs w:val="22"/>
        </w:rPr>
        <w:t>Rancangan Menu Angka (123’s)</w:t>
      </w:r>
    </w:p>
    <w:p>
      <w:pPr>
        <w:pStyle w:val="Normal"/>
        <w:widowControl w:val="false"/>
        <w:numPr>
          <w:ilvl w:val="0"/>
          <w:numId w:val="10"/>
        </w:numPr>
        <w:tabs>
          <w:tab w:val="left" w:pos="284" w:leader="none"/>
        </w:tabs>
        <w:overflowPunct w:val="true"/>
        <w:spacing w:lineRule="auto" w:line="360"/>
        <w:ind w:left="284" w:hanging="276"/>
        <w:jc w:val="both"/>
        <w:rPr>
          <w:sz w:val="22"/>
          <w:szCs w:val="22"/>
        </w:rPr>
      </w:pPr>
      <w:r>
        <w:rPr>
          <w:sz w:val="22"/>
          <w:szCs w:val="22"/>
        </w:rPr>
        <w:t>Aplikasi yang dibangun disertai dengan suara serta terdiri dari beberapa tingkatan atau level yang dibuat untuk membantu anak-anak sesuai dengan kondisi dan kemampuan mereka dengan tujuan untuk memudahkan dalam memahami pembelajaran baik  untuk mengenal huruf maupun angka.</w:t>
      </w:r>
    </w:p>
    <w:p>
      <w:pPr>
        <w:pStyle w:val="Normal"/>
        <w:spacing w:lineRule="auto" w:line="360"/>
        <w:ind w:left="360" w:hanging="0"/>
        <w:jc w:val="center"/>
        <w:rPr>
          <w:b/>
          <w:b/>
          <w:sz w:val="28"/>
          <w:szCs w:val="28"/>
          <w:lang w:val="sv-SE"/>
        </w:rPr>
      </w:pPr>
      <w:r>
        <w:rPr>
          <w:b/>
          <w:sz w:val="28"/>
          <w:szCs w:val="28"/>
          <w:lang w:val="sv-SE"/>
        </w:rPr>
      </w:r>
    </w:p>
    <w:p>
      <w:pPr>
        <w:pStyle w:val="Normal"/>
        <w:spacing w:lineRule="auto" w:line="360"/>
        <w:ind w:left="360" w:hanging="0"/>
        <w:jc w:val="center"/>
        <w:rPr>
          <w:b/>
          <w:b/>
          <w:sz w:val="28"/>
          <w:szCs w:val="28"/>
          <w:lang w:val="sv-SE"/>
        </w:rPr>
      </w:pPr>
      <w:r>
        <w:rPr>
          <w:b/>
          <w:sz w:val="28"/>
          <w:szCs w:val="28"/>
          <w:lang w:val="sv-SE"/>
        </w:rPr>
      </w:r>
    </w:p>
    <w:p>
      <w:pPr>
        <w:pStyle w:val="Normal"/>
        <w:spacing w:lineRule="auto" w:line="360"/>
        <w:ind w:left="360" w:hanging="0"/>
        <w:jc w:val="center"/>
        <w:rPr>
          <w:b/>
          <w:b/>
          <w:sz w:val="28"/>
          <w:szCs w:val="28"/>
          <w:lang w:val="sv-SE"/>
        </w:rPr>
      </w:pPr>
      <w:r>
        <w:rPr>
          <w:b/>
          <w:sz w:val="28"/>
          <w:szCs w:val="28"/>
          <w:lang w:val="sv-SE"/>
        </w:rPr>
        <w:t>DAFTAR RUJUKAN</w:t>
      </w:r>
    </w:p>
    <w:p>
      <w:pPr>
        <w:pStyle w:val="Normal"/>
        <w:spacing w:lineRule="auto" w:line="360"/>
        <w:jc w:val="both"/>
        <w:rPr>
          <w:lang w:val="sv-SE"/>
        </w:rPr>
      </w:pPr>
      <w:r>
        <w:rPr>
          <w:lang w:val="sv-SE"/>
        </w:rPr>
      </w:r>
    </w:p>
    <w:p>
      <w:pPr>
        <w:pStyle w:val="Normal"/>
        <w:ind w:left="709" w:hanging="709"/>
        <w:jc w:val="both"/>
        <w:rPr/>
      </w:pPr>
      <w:r>
        <w:rPr/>
        <w:t>As, Rosa. 2011</w:t>
      </w:r>
      <w:r>
        <w:rPr>
          <w:i/>
          <w:iCs/>
        </w:rPr>
        <w:t xml:space="preserve">, Modul Pembelajaran Rekayasa Perangkat Lunak, </w:t>
      </w:r>
      <w:r>
        <w:rPr/>
        <w:t>Modula, Bandung.</w:t>
      </w:r>
    </w:p>
    <w:p>
      <w:pPr>
        <w:pStyle w:val="Normal"/>
        <w:ind w:left="709" w:hanging="709"/>
        <w:jc w:val="both"/>
        <w:rPr>
          <w:i/>
          <w:i/>
          <w:iCs/>
        </w:rPr>
      </w:pPr>
      <w:r>
        <w:rPr>
          <w:i/>
          <w:iCs/>
        </w:rPr>
      </w:r>
    </w:p>
    <w:p>
      <w:pPr>
        <w:pStyle w:val="Normal"/>
        <w:ind w:left="709" w:hanging="709"/>
        <w:jc w:val="both"/>
        <w:rPr/>
      </w:pPr>
      <w:r>
        <w:rPr/>
        <w:t xml:space="preserve">Hana, Hafifah.  2013. </w:t>
      </w:r>
      <w:r>
        <w:rPr>
          <w:i/>
          <w:iCs/>
        </w:rPr>
        <w:t xml:space="preserve">Karateristik Belajar dan Pembelajaran Anak Usia Dini. </w:t>
      </w:r>
      <w:r>
        <w:rPr/>
        <w:t>Maret 20, 2013.</w:t>
      </w:r>
      <w:r>
        <w:rPr>
          <w:i/>
        </w:rPr>
        <w:t>(Online)</w:t>
      </w:r>
    </w:p>
    <w:p>
      <w:pPr>
        <w:pStyle w:val="Normal"/>
        <w:ind w:left="709" w:hanging="709"/>
        <w:jc w:val="both"/>
        <w:rPr/>
      </w:pPr>
      <w:r>
        <w:rPr/>
        <w:tab/>
      </w:r>
      <w:hyperlink r:id="rId40">
        <w:r>
          <w:rPr>
            <w:rStyle w:val="InternetLink"/>
            <w:color w:val="00000A"/>
          </w:rPr>
          <w:t>http://journal.uii.ac.id/index.php/Snati/article/viewFile/2186/2012</w:t>
        </w:r>
      </w:hyperlink>
      <w:r>
        <w:rPr/>
        <w:t>.</w:t>
      </w:r>
    </w:p>
    <w:p>
      <w:pPr>
        <w:pStyle w:val="Normal"/>
        <w:ind w:left="709" w:hanging="709"/>
        <w:jc w:val="both"/>
        <w:rPr/>
      </w:pPr>
      <w:r>
        <w:rPr/>
      </w:r>
    </w:p>
    <w:p>
      <w:pPr>
        <w:pStyle w:val="Normal"/>
        <w:ind w:left="709" w:hanging="709"/>
        <w:jc w:val="both"/>
        <w:rPr/>
      </w:pPr>
      <w:r>
        <w:rPr/>
        <w:t xml:space="preserve">Mayer, R.E., &amp; Wittrock, M.C. Problem-solving transfer. In D. Berliner &amp; R. Calfee (Eds.), </w:t>
      </w:r>
      <w:r>
        <w:rPr>
          <w:i/>
          <w:iCs/>
        </w:rPr>
        <w:t>Handbook of Educational Psychology</w:t>
      </w:r>
      <w:r>
        <w:rPr/>
        <w:t>. New York: MacMillan. 2008</w:t>
      </w:r>
    </w:p>
    <w:p>
      <w:pPr>
        <w:pStyle w:val="Normal"/>
        <w:rPr/>
      </w:pPr>
      <w:r>
        <w:rPr/>
      </w:r>
    </w:p>
    <w:p>
      <w:pPr>
        <w:pStyle w:val="Normal"/>
        <w:ind w:left="709" w:hanging="709"/>
        <w:jc w:val="both"/>
        <w:rPr/>
      </w:pPr>
      <w:r>
        <w:rPr/>
        <w:t xml:space="preserve">Morrison, Gary R., Steven M. Ross, &amp; Jerrold E. Kemp. (2004). </w:t>
      </w:r>
      <w:r>
        <w:rPr>
          <w:bCs/>
          <w:i/>
          <w:iCs/>
        </w:rPr>
        <w:t>Design effective instruction, (4th Ed.)</w:t>
      </w:r>
      <w:r>
        <w:rPr/>
        <w:t>. New York: John Wiley &amp; Sons</w:t>
      </w:r>
    </w:p>
    <w:p>
      <w:pPr>
        <w:pStyle w:val="Normal"/>
        <w:ind w:left="709" w:hanging="709"/>
        <w:jc w:val="both"/>
        <w:rPr/>
      </w:pPr>
      <w:r>
        <w:rPr/>
      </w:r>
    </w:p>
    <w:p>
      <w:pPr>
        <w:pStyle w:val="Normal"/>
        <w:ind w:left="709" w:hanging="709"/>
        <w:jc w:val="both"/>
        <w:rPr/>
      </w:pPr>
      <w:r>
        <w:rPr/>
        <w:t>Mulyasa</w:t>
      </w:r>
      <w:r>
        <w:rPr>
          <w:i/>
          <w:iCs/>
        </w:rPr>
        <w:t>, E. 2008.  Implementasi Kurikulum Tingkat Satuan Pendidikan, Kemandirian Guru dan Kepala Sekolah</w:t>
      </w:r>
      <w:r>
        <w:rPr/>
        <w:t>. Jakarta : Bumi Aksara.</w:t>
      </w:r>
    </w:p>
    <w:p>
      <w:pPr>
        <w:pStyle w:val="Normal"/>
        <w:rPr/>
      </w:pPr>
      <w:r>
        <w:rPr/>
      </w:r>
    </w:p>
    <w:p>
      <w:pPr>
        <w:pStyle w:val="Normal"/>
        <w:ind w:left="709" w:hanging="709"/>
        <w:jc w:val="both"/>
        <w:rPr>
          <w:b/>
          <w:b/>
          <w:color w:val="000000"/>
        </w:rPr>
      </w:pPr>
      <w:r>
        <w:rPr/>
        <w:t xml:space="preserve">Pressman, R.D.(2010). </w:t>
      </w:r>
      <w:r>
        <w:rPr>
          <w:i/>
        </w:rPr>
        <w:t>Software Engineering: a Practitoner’s approach</w:t>
      </w:r>
      <w:r>
        <w:rPr/>
        <w:t>. McGraw-Hill, New York</w:t>
      </w:r>
    </w:p>
    <w:p>
      <w:pPr>
        <w:pStyle w:val="Normal"/>
        <w:ind w:left="709" w:hanging="709"/>
        <w:jc w:val="both"/>
        <w:rPr/>
      </w:pPr>
      <w:r>
        <w:rPr/>
        <w:t>.</w:t>
      </w:r>
    </w:p>
    <w:p>
      <w:pPr>
        <w:pStyle w:val="Normal"/>
        <w:ind w:left="709" w:hanging="709"/>
        <w:jc w:val="both"/>
        <w:rPr/>
      </w:pPr>
      <w:r>
        <w:rPr/>
        <w:t xml:space="preserve">Wina Sanjaya. 2009. </w:t>
      </w:r>
      <w:r>
        <w:rPr>
          <w:bCs/>
          <w:i/>
          <w:iCs/>
        </w:rPr>
        <w:t>Perencanaan dan Desain Sistem Pembelajaran</w:t>
      </w:r>
      <w:r>
        <w:rPr>
          <w:bCs/>
        </w:rPr>
        <w:t xml:space="preserve">. </w:t>
      </w:r>
      <w:r>
        <w:rPr/>
        <w:t>Jakarta: Kencana</w:t>
      </w:r>
    </w:p>
    <w:p>
      <w:pPr>
        <w:pStyle w:val="Normal"/>
        <w:ind w:left="709" w:hanging="709"/>
        <w:jc w:val="both"/>
        <w:rPr/>
      </w:pPr>
      <w:r>
        <w:rPr/>
      </w:r>
    </w:p>
    <w:p>
      <w:pPr>
        <w:pStyle w:val="Normal"/>
        <w:ind w:left="709" w:hanging="709"/>
        <w:jc w:val="both"/>
        <w:rPr/>
      </w:pPr>
      <w:r>
        <w:rPr/>
        <w:t>.</w:t>
      </w:r>
    </w:p>
    <w:sectPr>
      <w:type w:val="continuous"/>
      <w:pgSz w:w="11906" w:h="16838"/>
      <w:pgMar w:left="1247" w:right="1247" w:header="0" w:top="1418" w:footer="709" w:bottom="1418" w:gutter="0"/>
      <w:cols w:num="2" w:space="708" w:equalWidth="true" w:sep="false"/>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Tahoma">
    <w:charset w:val="01"/>
    <w:family w:val="roman"/>
    <w:pitch w:val="variable"/>
  </w:font>
  <w:font w:name="Liberation Sans">
    <w:altName w:val="Arial"/>
    <w:charset w:val="01"/>
    <w:family w:val="swiss"/>
    <w:pitch w:val="variable"/>
  </w:font>
  <w:font w:name="Calibri">
    <w:charset w:val="01"/>
    <w:family w:val="roman"/>
    <w:pitch w:val="variable"/>
  </w:font>
  <w:font w:name="Times">
    <w:altName w:val="Times New Roman"/>
    <w:charset w:val="01"/>
    <w:family w:val="roman"/>
    <w:pitch w:val="variable"/>
  </w:font>
  <w:font w:name="Times New Roman">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left" w:pos="4162" w:leader="none"/>
        <w:tab w:val="center" w:pos="4320" w:leader="none"/>
        <w:tab w:val="right" w:pos="8640" w:leader="none"/>
      </w:tabs>
      <w:rPr/>
    </w:pPr>
    <w:r>
      <w:rPr/>
      <w:fldChar w:fldCharType="begin"/>
    </w:r>
    <w:r>
      <w:instrText> PAGE </w:instrText>
    </w:r>
    <w:r>
      <w:fldChar w:fldCharType="separate"/>
    </w:r>
    <w:r>
      <w:t>14</w:t>
    </w:r>
    <w:r>
      <w:fldChar w:fldCharType="end"/>
    </w:r>
    <w:r>
      <w:rPr>
        <w:i/>
        <w:sz w:val="20"/>
        <w:szCs w:val="20"/>
        <w:lang w:val="es-ES"/>
      </w:rPr>
      <w:tab/>
      <w:t xml:space="preserve"> </w:t>
      <w:tab/>
      <w:t xml:space="preserve">             Jurnal Ilmiah xxxxxxxxxxxx Vol.x No.x, April 20xx:1 -20</w:t>
    </w:r>
  </w:p>
  <w:p>
    <w:pPr>
      <w:pStyle w:val="Footer"/>
      <w:ind w:right="360" w:hanging="0"/>
      <w:rPr>
        <w:lang w:val="es-ES"/>
      </w:rPr>
    </w:pPr>
    <w:r>
      <w:rPr>
        <w:lang w:val="es-ES"/>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right"/>
      <w:rPr/>
    </w:pPr>
    <w:r>
      <w:rPr>
        <w:i/>
        <w:sz w:val="20"/>
        <w:szCs w:val="20"/>
      </w:rPr>
      <w:t xml:space="preserve">Judul Artikel (Nama Penulis )          </w:t>
    </w:r>
    <w:r>
      <w:rPr>
        <w:i/>
        <w:sz w:val="20"/>
        <w:szCs w:val="20"/>
      </w:rPr>
      <w:fldChar w:fldCharType="begin"/>
    </w:r>
    <w:r>
      <w:instrText> PAGE </w:instrText>
    </w:r>
    <w:r>
      <w:fldChar w:fldCharType="separate"/>
    </w:r>
    <w:r>
      <w:t>13</w:t>
    </w:r>
    <w:r>
      <w:fldChar w:fldCharType="end"/>
    </w:r>
  </w:p>
  <w:p>
    <w:pPr>
      <w:pStyle w:val="Footer"/>
      <w:ind w:right="360" w:hanging="0"/>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3"/>
      <w:numFmt w:val="decimal"/>
      <w:lvlText w:val="%1."/>
      <w:lvlJc w:val="left"/>
      <w:pPr>
        <w:tabs>
          <w:tab w:val="num" w:pos="720"/>
        </w:tabs>
        <w:ind w:left="720" w:hanging="360"/>
      </w:pPr>
    </w:lvl>
    <w:lvl w:ilvl="1">
      <w:start w:val="1"/>
      <w:numFmt w:val="none"/>
      <w:suff w:val="nothing"/>
      <w:lvlText w:val=""/>
      <w:lvlJc w:val="left"/>
      <w:pPr>
        <w:tabs>
          <w:tab w:val="num" w:pos="360"/>
        </w:tabs>
        <w:ind w:left="1080" w:hanging="360"/>
      </w:pPr>
    </w:lvl>
    <w:lvl w:ilvl="2">
      <w:start w:val="1"/>
      <w:numFmt w:val="none"/>
      <w:suff w:val="nothing"/>
      <w:lvlText w:val=""/>
      <w:lvlJc w:val="left"/>
      <w:pPr>
        <w:tabs>
          <w:tab w:val="num" w:pos="360"/>
        </w:tabs>
        <w:ind w:left="1440" w:hanging="360"/>
      </w:pPr>
    </w:lvl>
    <w:lvl w:ilvl="3">
      <w:start w:val="1"/>
      <w:numFmt w:val="none"/>
      <w:suff w:val="nothing"/>
      <w:lvlText w:val=""/>
      <w:lvlJc w:val="left"/>
      <w:pPr>
        <w:tabs>
          <w:tab w:val="num" w:pos="360"/>
        </w:tabs>
        <w:ind w:left="1800" w:hanging="360"/>
      </w:pPr>
    </w:lvl>
    <w:lvl w:ilvl="4">
      <w:start w:val="1"/>
      <w:numFmt w:val="none"/>
      <w:suff w:val="nothing"/>
      <w:lvlText w:val=""/>
      <w:lvlJc w:val="left"/>
      <w:pPr>
        <w:tabs>
          <w:tab w:val="num" w:pos="360"/>
        </w:tabs>
        <w:ind w:left="2160" w:hanging="360"/>
      </w:pPr>
    </w:lvl>
    <w:lvl w:ilvl="5">
      <w:start w:val="1"/>
      <w:numFmt w:val="none"/>
      <w:suff w:val="nothing"/>
      <w:lvlText w:val=""/>
      <w:lvlJc w:val="left"/>
      <w:pPr>
        <w:tabs>
          <w:tab w:val="num" w:pos="360"/>
        </w:tabs>
        <w:ind w:left="2520" w:hanging="360"/>
      </w:pPr>
    </w:lvl>
    <w:lvl w:ilvl="6">
      <w:start w:val="1"/>
      <w:numFmt w:val="none"/>
      <w:suff w:val="nothing"/>
      <w:lvlText w:val=""/>
      <w:lvlJc w:val="left"/>
      <w:pPr>
        <w:tabs>
          <w:tab w:val="num" w:pos="360"/>
        </w:tabs>
        <w:ind w:left="2880" w:hanging="360"/>
      </w:pPr>
    </w:lvl>
    <w:lvl w:ilvl="7">
      <w:start w:val="1"/>
      <w:numFmt w:val="none"/>
      <w:suff w:val="nothing"/>
      <w:lvlText w:val=""/>
      <w:lvlJc w:val="left"/>
      <w:pPr>
        <w:tabs>
          <w:tab w:val="num" w:pos="360"/>
        </w:tabs>
        <w:ind w:left="3240" w:hanging="360"/>
      </w:pPr>
    </w:lvl>
    <w:lvl w:ilvl="8">
      <w:start w:val="1"/>
      <w:numFmt w:val="none"/>
      <w:suff w:val="nothing"/>
      <w:lvlText w:val=""/>
      <w:lvlJc w:val="left"/>
      <w:pPr>
        <w:tabs>
          <w:tab w:val="num" w:pos="360"/>
        </w:tabs>
        <w:ind w:left="3600" w:hanging="360"/>
      </w:pPr>
    </w:lvl>
  </w:abstractNum>
  <w:abstractNum w:abstractNumId="2">
    <w:lvl w:ilvl="0">
      <w:start w:val="1"/>
      <w:numFmt w:val="decimal"/>
      <w:lvlText w:val="%1."/>
      <w:lvlJc w:val="left"/>
      <w:pPr>
        <w:ind w:left="720" w:hanging="360"/>
      </w:pPr>
    </w:lvl>
    <w:lvl w:ilvl="1">
      <w:start w:val="2"/>
      <w:numFmt w:val="bullet"/>
      <w:lvlText w:val="-"/>
      <w:lvlJc w:val="left"/>
      <w:pPr>
        <w:tabs>
          <w:tab w:val="num" w:pos="1440"/>
        </w:tabs>
        <w:ind w:left="1440" w:hanging="360"/>
      </w:pPr>
      <w:rPr>
        <w:rFonts w:ascii="Times New Roman" w:hAnsi="Times New Roman" w:cs="Times New Roman" w:hint="default"/>
        <w:rFonts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decimal"/>
      <w:lvlText w:val="%1."/>
      <w:lvlJc w:val="left"/>
      <w:pPr>
        <w:ind w:left="1080" w:hanging="360"/>
      </w:pPr>
      <w:rPr>
        <w:sz w:val="22"/>
        <w:rFonts w:eastAsia="Calibri"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lvl w:ilvl="0">
      <w:start w:val="1"/>
      <w:numFmt w:val="decimal"/>
      <w:lvlText w:val="%1."/>
      <w:lvlJc w:val="left"/>
      <w:pPr>
        <w:tabs>
          <w:tab w:val="num" w:pos="720"/>
        </w:tabs>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5">
    <w:lvl w:ilvl="0">
      <w:start w:val="1"/>
      <w:numFmt w:val="decimal"/>
      <w:lvlText w:val="%1."/>
      <w:lvlJc w:val="left"/>
      <w:pPr>
        <w:tabs>
          <w:tab w:val="num" w:pos="360"/>
        </w:tabs>
        <w:ind w:left="36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6">
    <w:lvl w:ilvl="0">
      <w:start w:val="1"/>
      <w:numFmt w:val="decimal"/>
      <w:lvlText w:val="%1."/>
      <w:lvlJc w:val="left"/>
      <w:pPr>
        <w:ind w:left="720" w:hanging="360"/>
      </w:pPr>
    </w:lvl>
    <w:lvl w:ilvl="1">
      <w:start w:val="1"/>
      <w:numFmt w:val="decimal"/>
      <w:lvlText w:val="%1.%2."/>
      <w:lvlJc w:val="left"/>
      <w:pPr>
        <w:ind w:left="900" w:hanging="540"/>
      </w:pPr>
    </w:lvl>
    <w:lvl w:ilvl="2">
      <w:start w:val="3"/>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1"/>
      <w:numFmt w:val="lowerLetter"/>
      <w:lvlText w:val="%1."/>
      <w:lvlJc w:val="left"/>
      <w:pPr>
        <w:ind w:left="720" w:hanging="360"/>
      </w:pPr>
      <w:rPr>
        <w:sz w:val="22"/>
        <w:b/>
        <w:rFonts w:ascii="Times New Roman" w:hAnsi="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lvl w:ilvl="0">
      <w:start w:val="1"/>
      <w:numFmt w:val="decimal"/>
      <w:lvlText w:val="%1."/>
      <w:lvlJc w:val="left"/>
      <w:pPr>
        <w:tabs>
          <w:tab w:val="num" w:pos="720"/>
        </w:tabs>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100"/>
  <w:mirrorMargins/>
  <w:defaultTabStop w:val="720"/>
  <w:evenAndOddHeaders/>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US" w:eastAsia="en-US" w:bidi="ar-SA"/>
      </w:rPr>
    </w:rPrDefault>
    <w:pPrDefault>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default="1">
    <w:name w:val="Normal"/>
    <w:qFormat/>
    <w:rsid w:val="00c76937"/>
    <w:pPr>
      <w:widowControl/>
      <w:bidi w:val="0"/>
      <w:jc w:val="left"/>
    </w:pPr>
    <w:rPr>
      <w:rFonts w:ascii="Times New Roman" w:hAnsi="Times New Roman" w:eastAsia="Times New Roman" w:cs="Times New Roman"/>
      <w:color w:val="auto"/>
      <w:sz w:val="24"/>
      <w:szCs w:val="24"/>
      <w:lang w:val="en-US" w:eastAsia="en-US" w:bidi="ar-SA"/>
    </w:rPr>
  </w:style>
  <w:style w:type="character" w:styleId="DefaultParagraphFont" w:default="1">
    <w:name w:val="Default Paragraph Font"/>
    <w:uiPriority w:val="1"/>
    <w:semiHidden/>
    <w:unhideWhenUsed/>
    <w:qFormat/>
    <w:rPr/>
  </w:style>
  <w:style w:type="character" w:styleId="InternetLink">
    <w:name w:val="Internet Link"/>
    <w:basedOn w:val="DefaultParagraphFont"/>
    <w:rsid w:val="00a26985"/>
    <w:rPr>
      <w:color w:val="0000FF"/>
      <w:u w:val="single"/>
    </w:rPr>
  </w:style>
  <w:style w:type="character" w:styleId="Pagenumber">
    <w:name w:val="page number"/>
    <w:basedOn w:val="DefaultParagraphFont"/>
    <w:qFormat/>
    <w:rsid w:val="006202d3"/>
    <w:rPr/>
  </w:style>
  <w:style w:type="character" w:styleId="HeaderChar" w:customStyle="1">
    <w:name w:val="Header Char"/>
    <w:basedOn w:val="DefaultParagraphFont"/>
    <w:link w:val="Header"/>
    <w:qFormat/>
    <w:rsid w:val="0032598d"/>
    <w:rPr>
      <w:sz w:val="24"/>
      <w:szCs w:val="24"/>
    </w:rPr>
  </w:style>
  <w:style w:type="character" w:styleId="FooterChar" w:customStyle="1">
    <w:name w:val="Footer Char"/>
    <w:basedOn w:val="DefaultParagraphFont"/>
    <w:link w:val="Footer"/>
    <w:uiPriority w:val="99"/>
    <w:qFormat/>
    <w:rsid w:val="002c3e58"/>
    <w:rPr>
      <w:sz w:val="24"/>
      <w:szCs w:val="24"/>
    </w:rPr>
  </w:style>
  <w:style w:type="character" w:styleId="Hps" w:customStyle="1">
    <w:name w:val="hps"/>
    <w:basedOn w:val="DefaultParagraphFont"/>
    <w:qFormat/>
    <w:rsid w:val="0064062f"/>
    <w:rPr/>
  </w:style>
  <w:style w:type="character" w:styleId="BodyTextIndentChar" w:customStyle="1">
    <w:name w:val="Body Text Indent Char"/>
    <w:basedOn w:val="DefaultParagraphFont"/>
    <w:link w:val="BodyTextIndent"/>
    <w:qFormat/>
    <w:rsid w:val="00391c10"/>
    <w:rPr>
      <w:sz w:val="24"/>
      <w:szCs w:val="24"/>
    </w:rPr>
  </w:style>
  <w:style w:type="character" w:styleId="Emphasis">
    <w:name w:val="Emphasis"/>
    <w:basedOn w:val="DefaultParagraphFont"/>
    <w:uiPriority w:val="20"/>
    <w:qFormat/>
    <w:rsid w:val="00fd2945"/>
    <w:rPr>
      <w:i/>
      <w:iCs/>
    </w:rPr>
  </w:style>
  <w:style w:type="character" w:styleId="BalloonTextChar" w:customStyle="1">
    <w:name w:val="Balloon Text Char"/>
    <w:basedOn w:val="DefaultParagraphFont"/>
    <w:link w:val="BalloonText"/>
    <w:qFormat/>
    <w:rsid w:val="00f2326c"/>
    <w:rPr>
      <w:rFonts w:ascii="Tahoma" w:hAnsi="Tahoma" w:cs="Tahoma"/>
      <w:sz w:val="16"/>
      <w:szCs w:val="16"/>
    </w:rPr>
  </w:style>
  <w:style w:type="character" w:styleId="ListLabel1">
    <w:name w:val="ListLabel 1"/>
    <w:qFormat/>
    <w:rPr>
      <w:rFonts w:eastAsia="Times New Roman" w:cs="Times New Roman"/>
    </w:rPr>
  </w:style>
  <w:style w:type="character" w:styleId="ListLabel2">
    <w:name w:val="ListLabel 2"/>
    <w:qFormat/>
    <w:rPr>
      <w:rFonts w:eastAsia="Times New Roman" w:cs="Times New Roman"/>
    </w:rPr>
  </w:style>
  <w:style w:type="character" w:styleId="ListLabel3">
    <w:name w:val="ListLabel 3"/>
    <w:qFormat/>
    <w:rPr>
      <w:rFonts w:eastAsia="Times New Roman" w:cs="Times New Roman"/>
    </w:rPr>
  </w:style>
  <w:style w:type="character" w:styleId="ListLabel4">
    <w:name w:val="ListLabel 4"/>
    <w:qFormat/>
    <w:rPr>
      <w:rFonts w:eastAsia="Times New Roman" w:cs="Times New Roman"/>
    </w:rPr>
  </w:style>
  <w:style w:type="character" w:styleId="ListLabel5">
    <w:name w:val="ListLabel 5"/>
    <w:qFormat/>
    <w:rPr>
      <w:rFonts w:eastAsia="Calibri" w:cs="Times New Roman"/>
      <w:sz w:val="22"/>
    </w:rPr>
  </w:style>
  <w:style w:type="character" w:styleId="ListLabel6">
    <w:name w:val="ListLabel 6"/>
    <w:qFormat/>
    <w:rPr>
      <w:rFonts w:ascii="Times New Roman" w:hAnsi="Times New Roman"/>
      <w:b/>
      <w:sz w:val="22"/>
    </w:rPr>
  </w:style>
  <w:style w:type="paragraph" w:styleId="Heading">
    <w:name w:val="Heading"/>
    <w:basedOn w:val="Normal"/>
    <w:next w:val="TextBody"/>
    <w:qFormat/>
    <w:pPr>
      <w:keepNext/>
      <w:spacing w:before="240" w:after="120"/>
    </w:pPr>
    <w:rPr>
      <w:rFonts w:ascii="Liberation Sans" w:hAnsi="Liberation Sans" w:eastAsia="Arial Unicode MS" w:cs="Arial Unicode MS"/>
      <w:sz w:val="28"/>
      <w:szCs w:val="28"/>
    </w:rPr>
  </w:style>
  <w:style w:type="paragraph" w:styleId="TextBody">
    <w:name w:val="Body Text"/>
    <w:basedOn w:val="Normal"/>
    <w:rsid w:val="00c76937"/>
    <w:pPr>
      <w:spacing w:lineRule="auto" w:line="480"/>
      <w:jc w:val="center"/>
    </w:pPr>
    <w:rPr>
      <w:b/>
      <w:bCs/>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Footer">
    <w:name w:val="Footer"/>
    <w:basedOn w:val="Normal"/>
    <w:link w:val="FooterChar"/>
    <w:uiPriority w:val="99"/>
    <w:rsid w:val="006202d3"/>
    <w:pPr>
      <w:tabs>
        <w:tab w:val="center" w:pos="4320" w:leader="none"/>
        <w:tab w:val="right" w:pos="8640" w:leader="none"/>
      </w:tabs>
    </w:pPr>
    <w:rPr/>
  </w:style>
  <w:style w:type="paragraph" w:styleId="Header">
    <w:name w:val="Header"/>
    <w:basedOn w:val="Normal"/>
    <w:link w:val="HeaderChar"/>
    <w:rsid w:val="0032598d"/>
    <w:pPr>
      <w:tabs>
        <w:tab w:val="center" w:pos="4680" w:leader="none"/>
        <w:tab w:val="right" w:pos="9360" w:leader="none"/>
      </w:tabs>
    </w:pPr>
    <w:rPr/>
  </w:style>
  <w:style w:type="paragraph" w:styleId="ICTSAuthorIdentity" w:customStyle="1">
    <w:name w:val="ICTS_AuthorIdentity"/>
    <w:qFormat/>
    <w:rsid w:val="0064062f"/>
    <w:pPr>
      <w:widowControl w:val="false"/>
      <w:spacing w:before="0" w:after="0"/>
      <w:jc w:val="center"/>
    </w:pPr>
    <w:rPr>
      <w:rFonts w:eastAsia="MS Mincho" w:ascii="Times New Roman" w:hAnsi="Times New Roman" w:cs="Times New Roman"/>
      <w:color w:val="auto"/>
      <w:sz w:val="20"/>
      <w:szCs w:val="20"/>
      <w:lang w:val="en-US" w:eastAsia="en-US" w:bidi="ar-SA"/>
    </w:rPr>
  </w:style>
  <w:style w:type="paragraph" w:styleId="BodyText3">
    <w:name w:val="Body Text 3"/>
    <w:basedOn w:val="Normal"/>
    <w:qFormat/>
    <w:rsid w:val="0064062f"/>
    <w:pPr>
      <w:spacing w:before="0" w:after="120"/>
    </w:pPr>
    <w:rPr>
      <w:sz w:val="16"/>
      <w:szCs w:val="16"/>
    </w:rPr>
  </w:style>
  <w:style w:type="paragraph" w:styleId="TextBodyIndent">
    <w:name w:val="Body Text Indent"/>
    <w:basedOn w:val="Normal"/>
    <w:link w:val="BodyTextIndentChar"/>
    <w:rsid w:val="00391c10"/>
    <w:pPr>
      <w:spacing w:before="0" w:after="120"/>
      <w:ind w:left="360" w:hanging="0"/>
    </w:pPr>
    <w:rPr/>
  </w:style>
  <w:style w:type="paragraph" w:styleId="ChapterTitle" w:customStyle="1">
    <w:name w:val="Chapter Title"/>
    <w:basedOn w:val="Normal"/>
    <w:next w:val="Normal"/>
    <w:qFormat/>
    <w:rsid w:val="00fd2945"/>
    <w:pPr>
      <w:keepNext/>
      <w:spacing w:before="400" w:after="200"/>
      <w:ind w:left="282" w:hanging="282"/>
    </w:pPr>
    <w:rPr>
      <w:rFonts w:eastAsia="MS Mincho"/>
      <w:b/>
      <w:szCs w:val="20"/>
      <w:lang w:eastAsia="ja-JP"/>
    </w:rPr>
  </w:style>
  <w:style w:type="paragraph" w:styleId="ListParagraph">
    <w:name w:val="List Paragraph"/>
    <w:basedOn w:val="Normal"/>
    <w:qFormat/>
    <w:rsid w:val="00fd2945"/>
    <w:pPr>
      <w:spacing w:lineRule="auto" w:line="276" w:before="0" w:after="200"/>
      <w:ind w:left="720" w:hanging="0"/>
      <w:contextualSpacing/>
    </w:pPr>
    <w:rPr>
      <w:rFonts w:ascii="Calibri" w:hAnsi="Calibri" w:eastAsia="Calibri"/>
      <w:sz w:val="22"/>
      <w:szCs w:val="22"/>
    </w:rPr>
  </w:style>
  <w:style w:type="paragraph" w:styleId="NormalWeb">
    <w:name w:val="Normal (Web)"/>
    <w:basedOn w:val="Normal"/>
    <w:qFormat/>
    <w:rsid w:val="00ec35bc"/>
    <w:pPr>
      <w:spacing w:beforeAutospacing="1" w:afterAutospacing="1"/>
    </w:pPr>
    <w:rPr>
      <w:color w:val="000000"/>
    </w:rPr>
  </w:style>
  <w:style w:type="paragraph" w:styleId="BalloonText">
    <w:name w:val="Balloon Text"/>
    <w:basedOn w:val="Normal"/>
    <w:link w:val="BalloonTextChar"/>
    <w:qFormat/>
    <w:rsid w:val="00f2326c"/>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table" w:styleId="TableGrid">
    <w:name w:val="Table Grid"/>
    <w:basedOn w:val="TableNormal"/>
    <w:rsid w:val="00a26985"/>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oleObject" Target="embeddings/oleObject1.bin"/><Relationship Id="rId10" Type="http://schemas.openxmlformats.org/officeDocument/2006/relationships/image" Target="media/image6.emf"/><Relationship Id="rId11" Type="http://schemas.openxmlformats.org/officeDocument/2006/relationships/oleObject" Target="embeddings/oleObject2.bin"/><Relationship Id="rId12" Type="http://schemas.openxmlformats.org/officeDocument/2006/relationships/image" Target="media/image7.emf"/><Relationship Id="rId13" Type="http://schemas.openxmlformats.org/officeDocument/2006/relationships/oleObject" Target="embeddings/oleObject3.bin"/><Relationship Id="rId14" Type="http://schemas.openxmlformats.org/officeDocument/2006/relationships/image" Target="media/image8.emf"/><Relationship Id="rId15" Type="http://schemas.openxmlformats.org/officeDocument/2006/relationships/oleObject" Target="embeddings/oleObject4.bin"/><Relationship Id="rId16" Type="http://schemas.openxmlformats.org/officeDocument/2006/relationships/image" Target="media/image9.emf"/><Relationship Id="rId17" Type="http://schemas.openxmlformats.org/officeDocument/2006/relationships/oleObject" Target="embeddings/oleObject5.bin"/><Relationship Id="rId18" Type="http://schemas.openxmlformats.org/officeDocument/2006/relationships/image" Target="media/image10.emf"/><Relationship Id="rId19" Type="http://schemas.openxmlformats.org/officeDocument/2006/relationships/oleObject" Target="embeddings/oleObject6.bin"/><Relationship Id="rId20" Type="http://schemas.openxmlformats.org/officeDocument/2006/relationships/image" Target="media/image11.emf"/><Relationship Id="rId21" Type="http://schemas.openxmlformats.org/officeDocument/2006/relationships/oleObject" Target="embeddings/oleObject7.bin"/><Relationship Id="rId22" Type="http://schemas.openxmlformats.org/officeDocument/2006/relationships/image" Target="media/image12.emf"/><Relationship Id="rId23" Type="http://schemas.openxmlformats.org/officeDocument/2006/relationships/oleObject" Target="embeddings/oleObject8.bin"/><Relationship Id="rId24" Type="http://schemas.openxmlformats.org/officeDocument/2006/relationships/image" Target="media/image13.emf"/><Relationship Id="rId25" Type="http://schemas.openxmlformats.org/officeDocument/2006/relationships/oleObject" Target="embeddings/oleObject9.bin"/><Relationship Id="rId26" Type="http://schemas.openxmlformats.org/officeDocument/2006/relationships/image" Target="media/image14.emf"/><Relationship Id="rId27" Type="http://schemas.openxmlformats.org/officeDocument/2006/relationships/oleObject" Target="embeddings/oleObject10.bin"/><Relationship Id="rId28" Type="http://schemas.openxmlformats.org/officeDocument/2006/relationships/image" Target="media/image15.emf"/><Relationship Id="rId29" Type="http://schemas.openxmlformats.org/officeDocument/2006/relationships/oleObject" Target="embeddings/oleObject11.bin"/><Relationship Id="rId30" Type="http://schemas.openxmlformats.org/officeDocument/2006/relationships/image" Target="media/image16.emf"/><Relationship Id="rId31" Type="http://schemas.openxmlformats.org/officeDocument/2006/relationships/oleObject" Target="embeddings/oleObject12.bin"/><Relationship Id="rId32" Type="http://schemas.openxmlformats.org/officeDocument/2006/relationships/image" Target="media/image17.emf"/><Relationship Id="rId33" Type="http://schemas.openxmlformats.org/officeDocument/2006/relationships/oleObject" Target="embeddings/oleObject13.bin"/><Relationship Id="rId34" Type="http://schemas.openxmlformats.org/officeDocument/2006/relationships/image" Target="media/image18.emf"/><Relationship Id="rId35" Type="http://schemas.openxmlformats.org/officeDocument/2006/relationships/image" Target="media/image19.jpeg"/><Relationship Id="rId36" Type="http://schemas.openxmlformats.org/officeDocument/2006/relationships/image" Target="media/image20.jpeg"/><Relationship Id="rId37" Type="http://schemas.openxmlformats.org/officeDocument/2006/relationships/image" Target="media/image21.jpeg"/><Relationship Id="rId38" Type="http://schemas.openxmlformats.org/officeDocument/2006/relationships/image" Target="media/image22.jpeg"/><Relationship Id="rId39" Type="http://schemas.openxmlformats.org/officeDocument/2006/relationships/image" Target="media/image23.jpeg"/><Relationship Id="rId40" Type="http://schemas.openxmlformats.org/officeDocument/2006/relationships/hyperlink" Target="http://journal.uii.ac.id/index.php/Snati/article/viewFile/2186/2012" TargetMode="External"/><Relationship Id="rId41" Type="http://schemas.openxmlformats.org/officeDocument/2006/relationships/numbering" Target="numbering.xml"/><Relationship Id="rId42" Type="http://schemas.openxmlformats.org/officeDocument/2006/relationships/fontTable" Target="fontTable.xml"/><Relationship Id="rId43" Type="http://schemas.openxmlformats.org/officeDocument/2006/relationships/settings" Target="settings.xml"/><Relationship Id="rId4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Application>LibreOffice_Vanilla/5.2.3.5$MacOSX_X86_64 LibreOffice_project/83adc9c35c74e0badc710d981405858b1179a327</Application>
  <Pages>13</Pages>
  <Words>3820</Words>
  <Characters>24555</Characters>
  <CharactersWithSpaces>28382</CharactersWithSpaces>
  <Paragraphs>178</Paragraphs>
  <Company>Mini</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2016-08-21T15:15:00Z</dcterms:created>
  <dc:creator>Data</dc:creator>
  <dc:description/>
  <dc:language>en-US</dc:language>
  <cp:lastModifiedBy/>
  <cp:lastPrinted>2016-10-26T06:36:00Z</cp:lastPrinted>
  <dcterms:modified xsi:type="dcterms:W3CDTF">2016-11-22T10:52:21Z</dcterms:modified>
  <cp:revision>8</cp:revision>
  <dc:subject/>
  <dc:title>PENGARUH INTENSITAS KEBISINGAN PADA PROSES SUGU DAN PROSES AMPELAS TERHADAP   PENDENGARAN TENAGA KERJA DI BENGKEL SEMINARI SANTO PAULUS PALEMBANG</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Mini</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