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SISTEM PENDUKUNG KEPUTUSAN PENILAIAN DOSEN BERPRESTASI BERDASARKAN KINERJA PENELITIAN DAN PENGABDIAN MASYARAKAT</w:t>
      </w:r>
    </w:p>
    <w:p>
      <w:pPr>
        <w:spacing w:after="0" w:line="240" w:lineRule="auto"/>
        <w:jc w:val="center"/>
        <w:rPr>
          <w:rFonts w:ascii="Times New Roman" w:hAnsi="Times New Roman" w:cs="Times New Roman"/>
          <w:b/>
          <w:sz w:val="28"/>
          <w:szCs w:val="28"/>
          <w:vertAlign w:val="superscript"/>
        </w:rPr>
      </w:pPr>
      <w:r>
        <w:rPr>
          <w:rFonts w:ascii="Times New Roman" w:hAnsi="Times New Roman" w:cs="Times New Roman"/>
          <w:b/>
          <w:sz w:val="28"/>
          <w:szCs w:val="28"/>
        </w:rPr>
        <w:t xml:space="preserve"> </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Ria Rahayu</w:t>
      </w:r>
      <w:r>
        <w:rPr>
          <w:rFonts w:ascii="Times New Roman" w:hAnsi="Times New Roman" w:cs="Times New Roman"/>
          <w:sz w:val="20"/>
          <w:szCs w:val="20"/>
        </w:rPr>
        <w:softHyphen/>
      </w:r>
      <w:r>
        <w:rPr>
          <w:rFonts w:ascii="Times New Roman" w:hAnsi="Times New Roman" w:cs="Times New Roman"/>
          <w:sz w:val="20"/>
          <w:szCs w:val="20"/>
          <w:vertAlign w:val="superscript"/>
        </w:rPr>
        <w:t>1</w:t>
      </w:r>
      <w:r>
        <w:rPr>
          <w:rFonts w:ascii="Times New Roman" w:hAnsi="Times New Roman" w:cs="Times New Roman"/>
          <w:sz w:val="20"/>
          <w:szCs w:val="20"/>
        </w:rPr>
        <w:t>, Muhammad Nasir</w:t>
      </w:r>
      <w:r>
        <w:rPr>
          <w:rFonts w:ascii="Times New Roman" w:hAnsi="Times New Roman" w:cs="Times New Roman"/>
          <w:sz w:val="20"/>
          <w:szCs w:val="20"/>
          <w:vertAlign w:val="superscript"/>
        </w:rPr>
        <w:t>2</w:t>
      </w:r>
      <w:r>
        <w:rPr>
          <w:rFonts w:ascii="Times New Roman" w:hAnsi="Times New Roman" w:cs="Times New Roman"/>
          <w:sz w:val="20"/>
          <w:szCs w:val="20"/>
        </w:rPr>
        <w:t>, Megawaty</w:t>
      </w:r>
      <w:r>
        <w:rPr>
          <w:rFonts w:ascii="Times New Roman" w:hAnsi="Times New Roman" w:cs="Times New Roman"/>
          <w:sz w:val="20"/>
          <w:szCs w:val="20"/>
          <w:vertAlign w:val="superscript"/>
        </w:rPr>
        <w:t>3</w:t>
      </w:r>
    </w:p>
    <w:p>
      <w:pPr>
        <w:spacing w:after="0" w:line="240" w:lineRule="auto"/>
        <w:jc w:val="center"/>
        <w:rPr>
          <w:rFonts w:ascii="Times New Roman" w:hAnsi="Times New Roman" w:cs="Times New Roman"/>
          <w:sz w:val="18"/>
          <w:szCs w:val="18"/>
          <w:vertAlign w:val="superscript"/>
        </w:rPr>
      </w:pPr>
    </w:p>
    <w:p>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w:t>
      </w:r>
      <w:r>
        <w:rPr>
          <w:rFonts w:ascii="Times New Roman" w:hAnsi="Times New Roman" w:cs="Times New Roman"/>
          <w:sz w:val="18"/>
          <w:szCs w:val="18"/>
        </w:rPr>
        <w:t>Mahasiswa Universitas Bina Darma, Dosen Universitas Bina Darma</w:t>
      </w:r>
      <w:r>
        <w:rPr>
          <w:rFonts w:ascii="Times New Roman" w:hAnsi="Times New Roman" w:cs="Times New Roman"/>
          <w:sz w:val="18"/>
          <w:szCs w:val="18"/>
          <w:vertAlign w:val="superscript"/>
        </w:rPr>
        <w:t>2,3</w:t>
      </w:r>
    </w:p>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Jalan Jendral Ahmad Yani No. 12 Palembang</w:t>
      </w:r>
    </w:p>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E-mail : </w:t>
      </w:r>
      <w:r>
        <w:fldChar w:fldCharType="begin"/>
      </w:r>
      <w:r>
        <w:instrText xml:space="preserve"> HYPERLINK "mailto:riarahayu97@yahoo.co.id1" </w:instrText>
      </w:r>
      <w:r>
        <w:fldChar w:fldCharType="separate"/>
      </w:r>
      <w:r>
        <w:rPr>
          <w:rStyle w:val="6"/>
          <w:rFonts w:ascii="Times New Roman" w:hAnsi="Times New Roman" w:cs="Times New Roman"/>
          <w:sz w:val="18"/>
          <w:szCs w:val="18"/>
        </w:rPr>
        <w:t>riarahayu97@yahoo.co.id</w:t>
      </w:r>
      <w:r>
        <w:rPr>
          <w:rStyle w:val="6"/>
          <w:rFonts w:ascii="Times New Roman" w:hAnsi="Times New Roman" w:cs="Times New Roman"/>
          <w:sz w:val="18"/>
          <w:szCs w:val="18"/>
          <w:vertAlign w:val="superscript"/>
        </w:rPr>
        <w:t>1</w:t>
      </w:r>
      <w:r>
        <w:rPr>
          <w:rStyle w:val="6"/>
          <w:rFonts w:ascii="Times New Roman" w:hAnsi="Times New Roman" w:cs="Times New Roman"/>
          <w:sz w:val="18"/>
          <w:szCs w:val="18"/>
          <w:vertAlign w:val="superscript"/>
        </w:rPr>
        <w:fldChar w:fldCharType="end"/>
      </w:r>
      <w:r>
        <w:rPr>
          <w:rFonts w:ascii="Times New Roman" w:hAnsi="Times New Roman" w:cs="Times New Roman"/>
          <w:sz w:val="18"/>
          <w:szCs w:val="18"/>
        </w:rPr>
        <w:t>,</w:t>
      </w:r>
    </w:p>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fldChar w:fldCharType="begin"/>
      </w:r>
      <w:r>
        <w:instrText xml:space="preserve"> HYPERLINK "mailto:nasir@binadarma.ac.id" </w:instrText>
      </w:r>
      <w:r>
        <w:fldChar w:fldCharType="separate"/>
      </w:r>
      <w:r>
        <w:rPr>
          <w:rStyle w:val="6"/>
          <w:rFonts w:ascii="Times New Roman" w:hAnsi="Times New Roman" w:cs="Times New Roman"/>
          <w:sz w:val="18"/>
          <w:szCs w:val="18"/>
        </w:rPr>
        <w:t>nasir@binadarma.ac.id</w:t>
      </w:r>
      <w:r>
        <w:rPr>
          <w:rStyle w:val="6"/>
          <w:rFonts w:ascii="Times New Roman" w:hAnsi="Times New Roman" w:cs="Times New Roman"/>
          <w:sz w:val="18"/>
          <w:szCs w:val="18"/>
        </w:rPr>
        <w:fldChar w:fldCharType="end"/>
      </w:r>
      <w:r>
        <w:rPr>
          <w:rFonts w:ascii="Times New Roman" w:hAnsi="Times New Roman" w:cs="Times New Roman"/>
          <w:sz w:val="18"/>
          <w:szCs w:val="18"/>
          <w:vertAlign w:val="superscript"/>
        </w:rPr>
        <w:t>2</w:t>
      </w:r>
      <w:r>
        <w:rPr>
          <w:rFonts w:ascii="Times New Roman" w:hAnsi="Times New Roman" w:cs="Times New Roman"/>
          <w:sz w:val="18"/>
          <w:szCs w:val="18"/>
        </w:rPr>
        <w:t xml:space="preserve">, </w:t>
      </w:r>
      <w:r>
        <w:fldChar w:fldCharType="begin"/>
      </w:r>
      <w:r>
        <w:instrText xml:space="preserve"> HYPERLINK "mailto:megawaty@binadarma.ac.id" </w:instrText>
      </w:r>
      <w:r>
        <w:fldChar w:fldCharType="separate"/>
      </w:r>
      <w:r>
        <w:rPr>
          <w:rStyle w:val="6"/>
          <w:rFonts w:ascii="Times New Roman" w:hAnsi="Times New Roman" w:cs="Times New Roman"/>
          <w:sz w:val="18"/>
          <w:szCs w:val="18"/>
        </w:rPr>
        <w:t>megawaty@binadarma.ac.id</w:t>
      </w:r>
      <w:r>
        <w:rPr>
          <w:rStyle w:val="6"/>
          <w:rFonts w:ascii="Times New Roman" w:hAnsi="Times New Roman" w:cs="Times New Roman"/>
          <w:sz w:val="18"/>
          <w:szCs w:val="18"/>
        </w:rPr>
        <w:fldChar w:fldCharType="end"/>
      </w:r>
      <w:r>
        <w:rPr>
          <w:rFonts w:ascii="Times New Roman" w:hAnsi="Times New Roman" w:cs="Times New Roman"/>
          <w:sz w:val="18"/>
          <w:szCs w:val="18"/>
          <w:vertAlign w:val="superscript"/>
        </w:rPr>
        <w:t>3</w:t>
      </w:r>
    </w:p>
    <w:p>
      <w:pPr>
        <w:spacing w:before="200" w:line="240" w:lineRule="auto"/>
        <w:ind w:left="720" w:right="619"/>
        <w:jc w:val="both"/>
        <w:rPr>
          <w:rFonts w:ascii="Times New Roman" w:hAnsi="Times New Roman" w:cs="Times New Roman"/>
          <w:sz w:val="18"/>
          <w:szCs w:val="18"/>
        </w:rPr>
      </w:pPr>
      <w:r>
        <w:rPr>
          <w:rFonts w:ascii="Times New Roman" w:hAnsi="Times New Roman" w:cs="Times New Roman"/>
          <w:b/>
          <w:sz w:val="18"/>
          <w:szCs w:val="18"/>
        </w:rPr>
        <w:t>Abstrak :</w:t>
      </w:r>
      <w:r>
        <w:rPr>
          <w:rFonts w:ascii="Times New Roman" w:hAnsi="Times New Roman" w:cs="Times New Roman"/>
          <w:sz w:val="18"/>
          <w:szCs w:val="18"/>
        </w:rPr>
        <w:t xml:space="preserve"> Pendidikan merupakan unsur penting dalam kehidupan. Di Indonesia telah banyak  tersedia tempat untuk menuntut ilmu baik jenjang sekolah dasar, menengah, atas sampai perguruan tinggi yang berdiri kokoh sebagai tempat sumber pengetahuan. Penelitian ini melibatkan salah satu Universitas yang berada di Palembang yaitu Universitas PGRI Palembang yang beralamat  Jl. Jend. A. Yani Lr. Gotong Royong  9/10 Ulu Palembang. Salah satu unsur dalam penyelenggaraan pendidikan tinggi adalah dosen. Didalam perguruan tinggi berkewajiban menyelenggarakan tridarma berupa pendidikan, penelitian dan pengabdian kepada masyarakat untuk meningkatkan motivasi agar dapat lebih bekerja keras dan lebih cerdas dalam melaksanakan tridarma pendidikan tinggi. Selain itu, penilaian dosen berprestasi tingkat perguruan tinggi memerlukan kriteria-kriteria yang harus dinilai, sehingga dalam penyelesaiannya diperlukan sebuah sistem pendukung keputusan. SPK diharapkan dapat membantu pengambil keputusan dalam memberikan keputusan  dosen berprestasi yang lebih objektif dengan menggunakan Metode </w:t>
      </w:r>
      <w:r>
        <w:rPr>
          <w:rFonts w:ascii="Times New Roman" w:hAnsi="Times New Roman" w:cs="Times New Roman"/>
          <w:i/>
          <w:sz w:val="18"/>
          <w:szCs w:val="18"/>
        </w:rPr>
        <w:t xml:space="preserve">Analytic Hierarchy Process </w:t>
      </w:r>
      <w:r>
        <w:rPr>
          <w:rFonts w:ascii="Times New Roman" w:hAnsi="Times New Roman" w:cs="Times New Roman"/>
          <w:sz w:val="18"/>
          <w:szCs w:val="18"/>
        </w:rPr>
        <w:t>untuk menghasilkan ranking dari hasil perhitungan bobot nilai dosen yang diurutkan dari tertinggi hingga terendah dengan cepat dan akurat.</w:t>
      </w:r>
    </w:p>
    <w:p>
      <w:pPr>
        <w:spacing w:before="200" w:line="240" w:lineRule="auto"/>
        <w:ind w:left="720" w:right="619"/>
        <w:jc w:val="both"/>
        <w:rPr>
          <w:rFonts w:ascii="Times New Roman" w:hAnsi="Times New Roman" w:cs="Times New Roman"/>
          <w:sz w:val="18"/>
          <w:szCs w:val="18"/>
        </w:rPr>
      </w:pPr>
      <w:r>
        <w:rPr>
          <w:rFonts w:ascii="Times New Roman" w:hAnsi="Times New Roman" w:cs="Times New Roman"/>
          <w:b/>
          <w:sz w:val="18"/>
          <w:szCs w:val="18"/>
        </w:rPr>
        <w:t>Kata Kunci</w:t>
      </w:r>
      <w:r>
        <w:rPr>
          <w:rFonts w:ascii="Times New Roman" w:hAnsi="Times New Roman" w:cs="Times New Roman"/>
          <w:sz w:val="18"/>
          <w:szCs w:val="18"/>
        </w:rPr>
        <w:t xml:space="preserve"> : Sistem Pendukung Keputusan, AHP, Universitas PGRI Palembang</w:t>
      </w:r>
    </w:p>
    <w:p>
      <w:pPr>
        <w:spacing w:after="0" w:line="240" w:lineRule="auto"/>
        <w:ind w:right="828"/>
        <w:jc w:val="both"/>
        <w:rPr>
          <w:rFonts w:ascii="Times New Roman" w:hAnsi="Times New Roman" w:cs="Times New Roman"/>
          <w:b/>
          <w:sz w:val="24"/>
          <w:szCs w:val="24"/>
        </w:rPr>
      </w:pPr>
      <w:r>
        <w:rPr>
          <w:rFonts w:ascii="Times New Roman" w:hAnsi="Times New Roman" w:cs="Times New Roman"/>
          <w:b/>
          <w:sz w:val="24"/>
          <w:szCs w:val="24"/>
        </w:rPr>
        <w:t>1. PENDAHULUAN</w:t>
      </w:r>
    </w:p>
    <w:p>
      <w:pPr>
        <w:spacing w:after="0" w:line="240" w:lineRule="auto"/>
        <w:rPr>
          <w:rFonts w:ascii="Times New Roman" w:hAnsi="Times New Roman" w:cs="Times New Roman"/>
          <w:sz w:val="20"/>
          <w:szCs w:val="20"/>
        </w:rPr>
      </w:pPr>
    </w:p>
    <w:p>
      <w:pPr>
        <w:tabs>
          <w:tab w:val="left" w:pos="270"/>
          <w:tab w:val="left" w:pos="450"/>
          <w:tab w:val="left" w:pos="630"/>
          <w:tab w:val="left" w:pos="81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Sistem pendukung keputusan (SPK) atau disebut dengan </w:t>
      </w:r>
      <w:r>
        <w:rPr>
          <w:rFonts w:ascii="Times New Roman" w:hAnsi="Times New Roman" w:cs="Times New Roman"/>
          <w:i/>
          <w:sz w:val="20"/>
          <w:szCs w:val="20"/>
        </w:rPr>
        <w:t>Decision Support System</w:t>
      </w:r>
      <w:r>
        <w:rPr>
          <w:rFonts w:ascii="Times New Roman" w:hAnsi="Times New Roman" w:cs="Times New Roman"/>
          <w:sz w:val="20"/>
          <w:szCs w:val="20"/>
        </w:rPr>
        <w:t xml:space="preserve"> </w:t>
      </w:r>
      <w:r>
        <w:rPr>
          <w:rFonts w:ascii="Times New Roman" w:hAnsi="Times New Roman" w:cs="Times New Roman"/>
          <w:i/>
          <w:sz w:val="20"/>
          <w:szCs w:val="20"/>
        </w:rPr>
        <w:t>(DSS)</w:t>
      </w:r>
      <w:r>
        <w:rPr>
          <w:rFonts w:ascii="Times New Roman" w:hAnsi="Times New Roman" w:cs="Times New Roman"/>
          <w:sz w:val="20"/>
          <w:szCs w:val="20"/>
        </w:rPr>
        <w:t xml:space="preserve"> merupakan suatu sistem terkomputerisasi yang dirancang untuk meningkatkan efektivitas dalam pengambilan keputusan dengan menggabungkan sumber-sumber kecerdasan individu dengan keahlian untuk memperbaiki kualitas keputusan. Salah satu tujuan dari sistem pendukung keputusan yaitu untuk memecahkan suatu masalah bersifat semi terstruktur dan tidak terstruktur sehingga dalam proses pengambilan keputusan yang dilakukan dapat lebih berkualitas.</w:t>
      </w:r>
    </w:p>
    <w:p>
      <w:pPr>
        <w:tabs>
          <w:tab w:val="left" w:pos="450"/>
          <w:tab w:val="left" w:pos="630"/>
          <w:tab w:val="left" w:pos="810"/>
          <w:tab w:val="left" w:pos="9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Dosen merupakan pendidik profesional dan ilmuwan dengan tugas utama mentransformasikan, mengembangkan dan menyebarluaskan ilmu pengetahuan, teknologi dan seni melalui pendidikan, penelitian dan pengabdian kepada masyarakat. Dosen mempunyai kedudukan sebagai tenaga profesional pada jenjang pendidikan tinggi yang diangkat sesuai perundang-undangan. Sistem penghargaan dosen berprestasi merupakan salah satu unsur penting dan memiliki peran dalam menumbuhkembangkan suasana akademi agar lebih termotivasi lagi.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Universitas PGRI Palembang, terdapat LPPM yang merupakan lembaga penelitian dan pengabdian kepada masyarakat. LPPM adalah unsur kegiatan-kegiatan penelitian dan pengabdian masyarakat. Misalnya, kunjungan studi banding untuk meningkatkan kinerja lembaga menjadi lebih tinggi. Contoh selanjutnya yaitu kegiatan pelatihan di SMP dan SMA untuk meningkatkan keprofesionalan melalui kegiatan pengabdian pada masyarakat oleh dosen prodi pendidikan fisika yang merupakan salah satu penerapan tridarma perguruan yang harus dijalankan.</w:t>
      </w:r>
    </w:p>
    <w:p>
      <w:pPr>
        <w:tabs>
          <w:tab w:val="left" w:pos="450"/>
          <w:tab w:val="left" w:pos="630"/>
          <w:tab w:val="left" w:pos="720"/>
          <w:tab w:val="left" w:pos="810"/>
          <w:tab w:val="left" w:pos="9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Akan tetapi, belum ada sistem yang secara khusus untuk menilai kinerja penelitian dan pengabdian masyarakat para dosen PGRI Palembang oleh unit LPPM PGRI, dimana proses dan pendataan penelitian dan pengabdian dilakukan dengan cara yang manual, yaitu  data penelitian dan pengabdian masih harus ditulis secara satu-persatu.</w:t>
      </w:r>
    </w:p>
    <w:p>
      <w:pPr>
        <w:tabs>
          <w:tab w:val="left" w:pos="450"/>
          <w:tab w:val="left" w:pos="630"/>
          <w:tab w:val="left" w:pos="9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Dari kegiatan-kegiatan tridarma yang telah dilakukan oleh dosen diharapkan mampu menghasilkan pencapaian yang diinginkan yaitu dalam wujud penilaian dosen berprestasi. Maka dari itu, dalam penelitian dan pengabdian ini dibuatlah sistem pendukung keputusan penilaian dosen berprestasi di Universitas  PGRI Palembang. Karena pada Universitas PGRI Palembang belum adanya sistem penilaian terhadap dosen berprestasi.</w:t>
      </w:r>
    </w:p>
    <w:p>
      <w:pPr>
        <w:tabs>
          <w:tab w:val="left" w:pos="450"/>
          <w:tab w:val="left" w:pos="630"/>
          <w:tab w:val="left" w:pos="81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Metode yang digunakan untuk mengambil keputusan di PGRI Palembang yaitu AHP (</w:t>
      </w:r>
      <w:r>
        <w:rPr>
          <w:rFonts w:ascii="Times New Roman" w:hAnsi="Times New Roman" w:cs="Times New Roman"/>
          <w:i/>
          <w:sz w:val="20"/>
          <w:szCs w:val="20"/>
        </w:rPr>
        <w:t>Analytic Hierarchy Process</w:t>
      </w:r>
      <w:r>
        <w:rPr>
          <w:rFonts w:ascii="Times New Roman" w:hAnsi="Times New Roman" w:cs="Times New Roman"/>
          <w:sz w:val="20"/>
          <w:szCs w:val="20"/>
        </w:rPr>
        <w:t xml:space="preserve"> ). Metode AHP (</w:t>
      </w:r>
      <w:r>
        <w:rPr>
          <w:rFonts w:ascii="Times New Roman" w:hAnsi="Times New Roman" w:cs="Times New Roman"/>
          <w:i/>
          <w:sz w:val="20"/>
          <w:szCs w:val="20"/>
        </w:rPr>
        <w:t>Analytic Hierarchy Process</w:t>
      </w:r>
      <w:r>
        <w:rPr>
          <w:rFonts w:ascii="Times New Roman" w:hAnsi="Times New Roman" w:cs="Times New Roman"/>
          <w:sz w:val="20"/>
          <w:szCs w:val="20"/>
        </w:rPr>
        <w:t xml:space="preserve">) adalah suatu model pengambilan keputusan yang komprehensif dan terstuktur. Metode ini meliputi proses penilaian kinerja yang dimulai dari pembobotan kriteria untuk mengetahui bobot kepentingan masing-masing indikator kemudian penjabaran tujuan strategis ke dalam indikator kinerja. Dari pembobotan indikator tersebut  dapat menghasilkan bobot alternatif untuk mengetahui nilai tertinggi dari alternatif yang ada. </w:t>
      </w:r>
    </w:p>
    <w:p>
      <w:pPr>
        <w:tabs>
          <w:tab w:val="left" w:pos="450"/>
          <w:tab w:val="left" w:pos="630"/>
          <w:tab w:val="left" w:pos="810"/>
          <w:tab w:val="left" w:pos="900"/>
        </w:tabs>
        <w:spacing w:after="0" w:line="240" w:lineRule="auto"/>
        <w:jc w:val="both"/>
        <w:rPr>
          <w:rFonts w:ascii="Times New Roman" w:hAnsi="Times New Roman" w:cs="Times New Roman"/>
          <w:sz w:val="20"/>
          <w:szCs w:val="20"/>
        </w:rPr>
      </w:pPr>
    </w:p>
    <w:p>
      <w:pPr>
        <w:tabs>
          <w:tab w:val="left" w:pos="450"/>
          <w:tab w:val="left" w:pos="630"/>
          <w:tab w:val="left" w:pos="810"/>
          <w:tab w:val="left" w:pos="9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METODOLOGI PENELITIAN</w:t>
      </w:r>
    </w:p>
    <w:p>
      <w:pPr>
        <w:tabs>
          <w:tab w:val="left" w:pos="450"/>
          <w:tab w:val="left" w:pos="630"/>
          <w:tab w:val="left" w:pos="810"/>
          <w:tab w:val="left" w:pos="900"/>
        </w:tabs>
        <w:spacing w:after="0" w:line="240" w:lineRule="auto"/>
        <w:jc w:val="both"/>
        <w:rPr>
          <w:rFonts w:ascii="Times New Roman" w:hAnsi="Times New Roman" w:cs="Times New Roman"/>
          <w:b/>
          <w:sz w:val="24"/>
          <w:szCs w:val="24"/>
        </w:rPr>
      </w:pPr>
    </w:p>
    <w:p>
      <w:pPr>
        <w:tabs>
          <w:tab w:val="left" w:pos="270"/>
          <w:tab w:val="left" w:pos="540"/>
          <w:tab w:val="left" w:pos="630"/>
          <w:tab w:val="left" w:pos="900"/>
          <w:tab w:val="left" w:pos="99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Metode penelitian yang dilakukan oleh penulis adalah metode deskriptif yaitu suatu metode yang bertujuan untuk membuat deskriptif,  gambaran atau lukisan secara sistematis, faktual, akurat mengenai sifat-sifat antara fenomena yang diselidiki. Deskriptif dalam sistem ini untuk menggambarkan sistem penjurusan. Sedangkan penelitian deskriptif sendiri adalah penelitian yang berusaha untuk menentukan pemecahan masalah yang ada. </w:t>
      </w:r>
    </w:p>
    <w:p>
      <w:pPr>
        <w:tabs>
          <w:tab w:val="left" w:pos="270"/>
          <w:tab w:val="left" w:pos="540"/>
          <w:tab w:val="left" w:pos="630"/>
          <w:tab w:val="left" w:pos="900"/>
          <w:tab w:val="left" w:pos="99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xml:space="preserve">Sedangkan metode pengumpulan data terdiri dari  metode  Observasi, metode wawancara,  dan studi pustaka.  Metode pengembangan sistem dalam penelitian ini adalah metode </w:t>
      </w:r>
      <w:r>
        <w:rPr>
          <w:rFonts w:ascii="Times New Roman" w:hAnsi="Times New Roman" w:cs="Times New Roman"/>
          <w:i/>
          <w:sz w:val="20"/>
          <w:szCs w:val="20"/>
        </w:rPr>
        <w:t>Waterfall</w:t>
      </w:r>
      <w:r>
        <w:rPr>
          <w:rFonts w:ascii="Times New Roman" w:hAnsi="Times New Roman" w:cs="Times New Roman"/>
          <w:sz w:val="20"/>
          <w:szCs w:val="20"/>
        </w:rPr>
        <w:t xml:space="preserve">. Menurut Andri Kristanto (2004:14), </w:t>
      </w:r>
      <w:r>
        <w:rPr>
          <w:rFonts w:ascii="Times New Roman" w:hAnsi="Times New Roman" w:cs="Times New Roman"/>
          <w:i/>
          <w:sz w:val="20"/>
          <w:szCs w:val="20"/>
        </w:rPr>
        <w:t>waterfall</w:t>
      </w:r>
      <w:r>
        <w:rPr>
          <w:rFonts w:ascii="Times New Roman" w:hAnsi="Times New Roman" w:cs="Times New Roman"/>
          <w:sz w:val="20"/>
          <w:szCs w:val="20"/>
        </w:rPr>
        <w:t xml:space="preserve"> model pertama kali diperkenalkan oleh Winston Royce tahun 1970. </w:t>
      </w:r>
      <w:r>
        <w:rPr>
          <w:rFonts w:ascii="Times New Roman" w:hAnsi="Times New Roman" w:cs="Times New Roman"/>
          <w:i/>
          <w:sz w:val="20"/>
          <w:szCs w:val="20"/>
        </w:rPr>
        <w:t>Waterfall</w:t>
      </w:r>
      <w:r>
        <w:rPr>
          <w:rFonts w:ascii="Times New Roman" w:hAnsi="Times New Roman" w:cs="Times New Roman"/>
          <w:sz w:val="20"/>
          <w:szCs w:val="20"/>
        </w:rPr>
        <w:t xml:space="preserve"> model merupakan model klasik yang sederhana dengan aliran sistem yang linier. </w:t>
      </w:r>
      <w:r>
        <w:rPr>
          <w:rFonts w:ascii="Times New Roman" w:hAnsi="Times New Roman" w:cs="Times New Roman"/>
          <w:i/>
          <w:sz w:val="20"/>
          <w:szCs w:val="20"/>
        </w:rPr>
        <w:t xml:space="preserve">Output </w:t>
      </w:r>
      <w:r>
        <w:rPr>
          <w:rFonts w:ascii="Times New Roman" w:hAnsi="Times New Roman" w:cs="Times New Roman"/>
          <w:sz w:val="20"/>
          <w:szCs w:val="20"/>
        </w:rPr>
        <w:t xml:space="preserve">dari setiap tahap merupakan </w:t>
      </w:r>
      <w:r>
        <w:rPr>
          <w:rFonts w:ascii="Times New Roman" w:hAnsi="Times New Roman" w:cs="Times New Roman"/>
          <w:i/>
          <w:sz w:val="20"/>
          <w:szCs w:val="20"/>
        </w:rPr>
        <w:t>input</w:t>
      </w:r>
      <w:r>
        <w:rPr>
          <w:rFonts w:ascii="Times New Roman" w:hAnsi="Times New Roman" w:cs="Times New Roman"/>
          <w:sz w:val="20"/>
          <w:szCs w:val="20"/>
        </w:rPr>
        <w:t xml:space="preserve"> bagi tahap berikutnya.</w:t>
      </w:r>
    </w:p>
    <w:p>
      <w:pPr>
        <w:tabs>
          <w:tab w:val="left" w:pos="720"/>
          <w:tab w:val="left" w:pos="900"/>
          <w:tab w:val="left" w:pos="99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Tahapan model ini meliputi : </w:t>
      </w:r>
    </w:p>
    <w:p>
      <w:pPr>
        <w:tabs>
          <w:tab w:val="left" w:pos="720"/>
          <w:tab w:val="left" w:pos="900"/>
          <w:tab w:val="left" w:pos="990"/>
        </w:tabs>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[1] </w:t>
      </w:r>
      <w:r>
        <w:rPr>
          <w:rFonts w:ascii="Times New Roman" w:hAnsi="Times New Roman" w:cs="Times New Roman"/>
          <w:i/>
          <w:sz w:val="20"/>
          <w:szCs w:val="20"/>
        </w:rPr>
        <w:t>Requirement</w:t>
      </w:r>
    </w:p>
    <w:p>
      <w:pPr>
        <w:tabs>
          <w:tab w:val="left" w:pos="720"/>
          <w:tab w:val="left" w:pos="900"/>
          <w:tab w:val="left" w:pos="990"/>
        </w:tabs>
        <w:spacing w:after="0" w:line="240" w:lineRule="auto"/>
        <w:jc w:val="both"/>
        <w:rPr>
          <w:rFonts w:ascii="Times New Roman" w:hAnsi="Times New Roman" w:cs="Times New Roman"/>
          <w:i/>
          <w:sz w:val="20"/>
          <w:szCs w:val="20"/>
        </w:rPr>
      </w:pPr>
      <w:r>
        <w:rPr>
          <w:rFonts w:ascii="Times New Roman" w:hAnsi="Times New Roman" w:cs="Times New Roman"/>
          <w:sz w:val="20"/>
          <w:szCs w:val="20"/>
        </w:rPr>
        <w:t>[2]</w:t>
      </w:r>
      <w:r>
        <w:rPr>
          <w:rFonts w:ascii="Times New Roman" w:hAnsi="Times New Roman" w:cs="Times New Roman"/>
          <w:i/>
          <w:sz w:val="20"/>
          <w:szCs w:val="20"/>
        </w:rPr>
        <w:t>Specification</w:t>
      </w:r>
    </w:p>
    <w:p>
      <w:pPr>
        <w:tabs>
          <w:tab w:val="left" w:pos="720"/>
          <w:tab w:val="left" w:pos="900"/>
          <w:tab w:val="left" w:pos="99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i/>
          <w:sz w:val="20"/>
          <w:szCs w:val="20"/>
        </w:rPr>
        <w:t>Design</w:t>
      </w:r>
    </w:p>
    <w:p>
      <w:pPr>
        <w:tabs>
          <w:tab w:val="left" w:pos="720"/>
          <w:tab w:val="left" w:pos="900"/>
          <w:tab w:val="left" w:pos="99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i/>
          <w:sz w:val="20"/>
          <w:szCs w:val="20"/>
        </w:rPr>
        <w:t>Implementation</w:t>
      </w:r>
    </w:p>
    <w:p>
      <w:pPr>
        <w:tabs>
          <w:tab w:val="left" w:pos="720"/>
          <w:tab w:val="left" w:pos="900"/>
          <w:tab w:val="left" w:pos="990"/>
        </w:tabs>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[5] </w:t>
      </w:r>
      <w:r>
        <w:rPr>
          <w:rFonts w:ascii="Times New Roman" w:hAnsi="Times New Roman" w:cs="Times New Roman"/>
          <w:i/>
          <w:sz w:val="20"/>
          <w:szCs w:val="20"/>
        </w:rPr>
        <w:t>Integration</w:t>
      </w:r>
    </w:p>
    <w:p>
      <w:pPr>
        <w:tabs>
          <w:tab w:val="left" w:pos="720"/>
          <w:tab w:val="left" w:pos="900"/>
          <w:tab w:val="left" w:pos="990"/>
        </w:tabs>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[6] </w:t>
      </w:r>
      <w:r>
        <w:rPr>
          <w:rFonts w:ascii="Times New Roman" w:hAnsi="Times New Roman" w:cs="Times New Roman"/>
          <w:i/>
          <w:sz w:val="20"/>
          <w:szCs w:val="20"/>
        </w:rPr>
        <w:t>Operation mode &amp; retirement.</w:t>
      </w:r>
    </w:p>
    <w:p>
      <w:pPr>
        <w:tabs>
          <w:tab w:val="left" w:pos="720"/>
          <w:tab w:val="left" w:pos="900"/>
          <w:tab w:val="left" w:pos="990"/>
        </w:tabs>
        <w:spacing w:after="0" w:line="240" w:lineRule="auto"/>
        <w:jc w:val="both"/>
        <w:rPr>
          <w:rFonts w:ascii="Times New Roman" w:hAnsi="Times New Roman" w:cs="Times New Roman"/>
          <w:i/>
          <w:sz w:val="20"/>
          <w:szCs w:val="20"/>
        </w:rPr>
      </w:pPr>
    </w:p>
    <w:p>
      <w:pPr>
        <w:tabs>
          <w:tab w:val="left" w:pos="720"/>
          <w:tab w:val="left" w:pos="900"/>
          <w:tab w:val="left" w:pos="9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HASIL DAN PEMBAHASAN</w:t>
      </w:r>
    </w:p>
    <w:p>
      <w:pPr>
        <w:tabs>
          <w:tab w:val="left" w:pos="720"/>
          <w:tab w:val="left" w:pos="900"/>
          <w:tab w:val="left" w:pos="990"/>
        </w:tabs>
        <w:spacing w:after="0" w:line="240" w:lineRule="auto"/>
        <w:jc w:val="both"/>
        <w:rPr>
          <w:rFonts w:ascii="Times New Roman" w:hAnsi="Times New Roman" w:cs="Times New Roman"/>
          <w:b/>
          <w:sz w:val="24"/>
          <w:szCs w:val="24"/>
        </w:rPr>
      </w:pPr>
    </w:p>
    <w:p>
      <w:pPr>
        <w:tabs>
          <w:tab w:val="left" w:pos="720"/>
          <w:tab w:val="left" w:pos="900"/>
          <w:tab w:val="left" w:pos="99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3.1. </w:t>
      </w:r>
      <w:r>
        <w:rPr>
          <w:rFonts w:ascii="Times New Roman" w:hAnsi="Times New Roman" w:cs="Times New Roman"/>
          <w:b/>
          <w:sz w:val="20"/>
          <w:szCs w:val="20"/>
        </w:rPr>
        <w:tab/>
      </w:r>
      <w:r>
        <w:rPr>
          <w:rFonts w:ascii="Times New Roman" w:hAnsi="Times New Roman" w:cs="Times New Roman"/>
          <w:b/>
          <w:sz w:val="20"/>
          <w:szCs w:val="20"/>
        </w:rPr>
        <w:t>Hasil</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3.1.1. </w:t>
      </w:r>
      <w:r>
        <w:rPr>
          <w:rFonts w:ascii="Times New Roman" w:hAnsi="Times New Roman" w:cs="Times New Roman"/>
          <w:b/>
          <w:sz w:val="20"/>
          <w:szCs w:val="20"/>
        </w:rPr>
        <w:tab/>
      </w:r>
      <w:r>
        <w:rPr>
          <w:rFonts w:ascii="Times New Roman" w:hAnsi="Times New Roman" w:cs="Times New Roman"/>
          <w:b/>
          <w:sz w:val="20"/>
          <w:szCs w:val="20"/>
        </w:rPr>
        <w:t>Halaman login</w:t>
      </w:r>
    </w:p>
    <w:p>
      <w:pPr>
        <w:spacing w:after="0" w:line="240" w:lineRule="auto"/>
        <w:jc w:val="both"/>
        <w:rPr>
          <w:rFonts w:ascii="Times New Roman" w:hAnsi="Times New Roman" w:cs="Times New Roman"/>
          <w:b/>
          <w:sz w:val="20"/>
          <w:szCs w:val="20"/>
        </w:rPr>
      </w:pPr>
      <w:r>
        <w:rPr>
          <w:rFonts w:ascii="Times New Roman" w:hAnsi="Times New Roman" w:cs="Times New Roman"/>
          <w:b/>
          <w:sz w:val="28"/>
          <w:szCs w:val="28"/>
        </w:rPr>
        <w:tab/>
      </w:r>
      <w:r>
        <w:rPr>
          <w:rFonts w:ascii="Times New Roman" w:hAnsi="Times New Roman" w:cs="Times New Roman"/>
          <w:sz w:val="20"/>
          <w:szCs w:val="20"/>
        </w:rPr>
        <w:t xml:space="preserve">Halaman login berupa user id dan password tersedia untuk </w:t>
      </w:r>
      <w:r>
        <w:rPr>
          <w:rFonts w:ascii="Times New Roman" w:hAnsi="Times New Roman" w:cs="Times New Roman"/>
          <w:i/>
          <w:sz w:val="20"/>
          <w:szCs w:val="20"/>
        </w:rPr>
        <w:t>user</w:t>
      </w:r>
      <w:r>
        <w:rPr>
          <w:rFonts w:ascii="Times New Roman" w:hAnsi="Times New Roman" w:cs="Times New Roman"/>
          <w:sz w:val="20"/>
          <w:szCs w:val="20"/>
        </w:rPr>
        <w:t xml:space="preserve">. Halaman </w:t>
      </w:r>
      <w:r>
        <w:rPr>
          <w:rFonts w:ascii="Times New Roman" w:hAnsi="Times New Roman" w:cs="Times New Roman"/>
          <w:i/>
          <w:sz w:val="20"/>
          <w:szCs w:val="20"/>
        </w:rPr>
        <w:t>login</w:t>
      </w:r>
      <w:r>
        <w:rPr>
          <w:rFonts w:ascii="Times New Roman" w:hAnsi="Times New Roman" w:cs="Times New Roman"/>
          <w:sz w:val="20"/>
          <w:szCs w:val="20"/>
        </w:rPr>
        <w:t xml:space="preserve"> ini berguna untuk ke menu selanjutnya.</w:t>
      </w:r>
      <w:r>
        <w:rPr>
          <w:rFonts w:ascii="Times New Roman" w:hAnsi="Times New Roman" w:cs="Times New Roman"/>
          <w:b/>
          <w:i/>
          <w:sz w:val="20"/>
          <w:szCs w:val="20"/>
        </w:rPr>
        <w:t xml:space="preserve"> </w:t>
      </w:r>
      <w:r>
        <w:rPr>
          <w:rFonts w:ascii="Times New Roman" w:hAnsi="Times New Roman" w:cs="Times New Roman"/>
          <w:b/>
          <w:sz w:val="20"/>
          <w:szCs w:val="20"/>
        </w:rPr>
        <w:t xml:space="preserve"> </w:t>
      </w:r>
    </w:p>
    <w:p>
      <w:pPr>
        <w:tabs>
          <w:tab w:val="left" w:pos="720"/>
          <w:tab w:val="left" w:pos="6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3840" behindDoc="0" locked="0" layoutInCell="1" allowOverlap="1">
            <wp:simplePos x="0" y="0"/>
            <wp:positionH relativeFrom="column">
              <wp:posOffset>494665</wp:posOffset>
            </wp:positionH>
            <wp:positionV relativeFrom="paragraph">
              <wp:posOffset>108585</wp:posOffset>
            </wp:positionV>
            <wp:extent cx="3333750" cy="175514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cstate="print"/>
                    <a:srcRect/>
                    <a:stretch>
                      <a:fillRect/>
                    </a:stretch>
                  </pic:blipFill>
                  <pic:spPr>
                    <a:xfrm>
                      <a:off x="0" y="0"/>
                      <a:ext cx="3333750" cy="1755140"/>
                    </a:xfrm>
                    <a:prstGeom prst="rect">
                      <a:avLst/>
                    </a:prstGeom>
                    <a:noFill/>
                    <a:ln w="9525">
                      <a:noFill/>
                      <a:miter lim="800000"/>
                      <a:headEnd/>
                      <a:tailEnd/>
                    </a:ln>
                  </pic:spPr>
                </pic:pic>
              </a:graphicData>
            </a:graphic>
          </wp:anchor>
        </w:drawing>
      </w: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443865</wp:posOffset>
                </wp:positionH>
                <wp:positionV relativeFrom="paragraph">
                  <wp:posOffset>40005</wp:posOffset>
                </wp:positionV>
                <wp:extent cx="3469005" cy="1887220"/>
                <wp:effectExtent l="4445" t="4445" r="12700" b="13335"/>
                <wp:wrapNone/>
                <wp:docPr id="10" name="Rectangle 10"/>
                <wp:cNvGraphicFramePr/>
                <a:graphic xmlns:a="http://schemas.openxmlformats.org/drawingml/2006/main">
                  <a:graphicData uri="http://schemas.microsoft.com/office/word/2010/wordprocessingShape">
                    <wps:wsp>
                      <wps:cNvSpPr/>
                      <wps:spPr>
                        <a:xfrm>
                          <a:off x="0" y="0"/>
                          <a:ext cx="3469005" cy="18872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95pt;margin-top:3.15pt;height:148.6pt;width:273.15pt;z-index:251661312;mso-width-relative:page;mso-height-relative:page;" fillcolor="#FFFFFF" filled="t" stroked="t" coordsize="21600,21600" o:gfxdata="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FlD3dcAAAAIAQAADwAAAAAA&#10;AAABACAAAAAiAAAAZHJzL2Rvd25yZXYueG1sUEsBAhQAFAAAAAgAh07iQFi1XbPbAQAA1gMAAA4A&#10;AAAAAAAAAQAgAAAAJgEAAGRycy9lMm9Eb2MueG1sUEsFBgAAAAAGAAYAWQEAAHMFAAAAAA==&#10;">
                <v:fill on="t" focussize="0,0"/>
                <v:stroke color="#000000" joinstyle="miter"/>
                <v:imagedata o:title=""/>
                <o:lock v:ext="edit" aspectratio="f"/>
              </v:rect>
            </w:pict>
          </mc:Fallback>
        </mc:AlternateContent>
      </w: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Gambar 1.</w:t>
      </w:r>
      <w:r>
        <w:rPr>
          <w:rFonts w:ascii="Times New Roman" w:hAnsi="Times New Roman" w:cs="Times New Roman"/>
          <w:sz w:val="20"/>
          <w:szCs w:val="20"/>
        </w:rPr>
        <w:t xml:space="preserve"> Halaman Login</w:t>
      </w:r>
    </w:p>
    <w:p>
      <w:pPr>
        <w:tabs>
          <w:tab w:val="left" w:pos="540"/>
        </w:tabs>
        <w:spacing w:after="0" w:line="240" w:lineRule="auto"/>
        <w:rPr>
          <w:rFonts w:ascii="Times New Roman" w:hAnsi="Times New Roman" w:cs="Times New Roman"/>
          <w:sz w:val="24"/>
          <w:szCs w:val="24"/>
        </w:rPr>
      </w:pPr>
    </w:p>
    <w:p>
      <w:pPr>
        <w:tabs>
          <w:tab w:val="left" w:pos="540"/>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3.1.2. </w:t>
      </w:r>
      <w:r>
        <w:rPr>
          <w:rFonts w:ascii="Times New Roman" w:hAnsi="Times New Roman" w:cs="Times New Roman"/>
          <w:b/>
          <w:sz w:val="20"/>
          <w:szCs w:val="20"/>
        </w:rPr>
        <w:tab/>
      </w:r>
      <w:r>
        <w:rPr>
          <w:rFonts w:ascii="Times New Roman" w:hAnsi="Times New Roman" w:cs="Times New Roman"/>
          <w:b/>
          <w:sz w:val="20"/>
          <w:szCs w:val="20"/>
        </w:rPr>
        <w:t xml:space="preserve">Halaman Parameter </w:t>
      </w:r>
    </w:p>
    <w:p>
      <w:pPr>
        <w:tabs>
          <w:tab w:val="left" w:pos="540"/>
          <w:tab w:val="left" w:pos="630"/>
        </w:tabs>
        <w:spacing w:after="0" w:line="240" w:lineRule="auto"/>
        <w:jc w:val="both"/>
        <w:rPr>
          <w:rFonts w:ascii="Times New Roman" w:hAnsi="Times New Roman" w:cs="Times New Roman"/>
          <w:sz w:val="20"/>
          <w:szCs w:val="20"/>
        </w:rPr>
      </w:pPr>
      <w:r>
        <w:rPr>
          <w:rFonts w:ascii="Times New Roman" w:hAnsi="Times New Roman" w:cs="Times New Roman"/>
          <w:b/>
          <w:sz w:val="28"/>
          <w:szCs w:val="28"/>
        </w:rPr>
        <w:tab/>
      </w:r>
      <w:r>
        <w:rPr>
          <w:rFonts w:ascii="Times New Roman" w:hAnsi="Times New Roman" w:cs="Times New Roman"/>
          <w:sz w:val="20"/>
          <w:szCs w:val="20"/>
        </w:rPr>
        <w:t>Halaman parameter ini berfungsi untuk menginputkan kriteria-kriteria dosen berprestasi berdasarkan penelitian dan pengabdian. Admin menginputkan kriteria-kriterianya dari mulai yang paling penting sampai yang paling rendah. Dan ini merupakan halaman user Admin.</w:t>
      </w:r>
    </w:p>
    <w:p>
      <w:pPr>
        <w:tabs>
          <w:tab w:val="left" w:pos="720"/>
          <w:tab w:val="left" w:pos="621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75648" behindDoc="0" locked="0" layoutInCell="1" allowOverlap="1">
            <wp:simplePos x="0" y="0"/>
            <wp:positionH relativeFrom="column">
              <wp:posOffset>494665</wp:posOffset>
            </wp:positionH>
            <wp:positionV relativeFrom="paragraph">
              <wp:posOffset>41275</wp:posOffset>
            </wp:positionV>
            <wp:extent cx="3333750" cy="2112010"/>
            <wp:effectExtent l="19050" t="0" r="0" b="0"/>
            <wp:wrapNone/>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9"/>
                    <pic:cNvPicPr>
                      <a:picLocks noChangeAspect="1" noChangeArrowheads="1"/>
                    </pic:cNvPicPr>
                  </pic:nvPicPr>
                  <pic:blipFill>
                    <a:blip r:embed="rId9" cstate="print"/>
                    <a:srcRect/>
                    <a:stretch>
                      <a:fillRect/>
                    </a:stretch>
                  </pic:blipFill>
                  <pic:spPr>
                    <a:xfrm>
                      <a:off x="0" y="0"/>
                      <a:ext cx="3333750" cy="2112010"/>
                    </a:xfrm>
                    <a:prstGeom prst="rect">
                      <a:avLst/>
                    </a:prstGeom>
                    <a:noFill/>
                    <a:ln w="9525">
                      <a:noFill/>
                      <a:miter lim="800000"/>
                      <a:headEnd/>
                      <a:tailEnd/>
                    </a:ln>
                  </pic:spPr>
                </pic:pic>
              </a:graphicData>
            </a:graphic>
          </wp:anchor>
        </w:drawing>
      </w:r>
      <w:r>
        <w:rPr>
          <w:rFonts w:ascii="Times New Roman" w:hAnsi="Times New Roman" w:cs="Times New Roman"/>
          <w:sz w:val="20"/>
          <w:szCs w:val="20"/>
        </w:rPr>
        <mc:AlternateContent>
          <mc:Choice Requires="wps">
            <w:drawing>
              <wp:anchor distT="0" distB="0" distL="114300" distR="114300" simplePos="0" relativeHeight="251660288" behindDoc="0" locked="0" layoutInCell="1" allowOverlap="1">
                <wp:simplePos x="0" y="0"/>
                <wp:positionH relativeFrom="column">
                  <wp:posOffset>443865</wp:posOffset>
                </wp:positionH>
                <wp:positionV relativeFrom="paragraph">
                  <wp:posOffset>12065</wp:posOffset>
                </wp:positionV>
                <wp:extent cx="3469005" cy="2163445"/>
                <wp:effectExtent l="4445" t="5080" r="12700" b="22225"/>
                <wp:wrapNone/>
                <wp:docPr id="9" name="Rectangle 9"/>
                <wp:cNvGraphicFramePr/>
                <a:graphic xmlns:a="http://schemas.openxmlformats.org/drawingml/2006/main">
                  <a:graphicData uri="http://schemas.microsoft.com/office/word/2010/wordprocessingShape">
                    <wps:wsp>
                      <wps:cNvSpPr/>
                      <wps:spPr>
                        <a:xfrm>
                          <a:off x="0" y="0"/>
                          <a:ext cx="3469005" cy="21634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95pt;margin-top:0.95pt;height:170.35pt;width:273.15pt;z-index:251660288;mso-width-relative:page;mso-height-relative:page;" fillcolor="#FFFFFF" filled="t" stroked="t" coordsize="21600,21600" o:gfxdata="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GY5BnWAAAACAEAAA8AAAAAAAAAAQAg&#10;AAAAIgAAAGRycy9kb3ducmV2LnhtbFBLAQIUABQAAAAIAIdO4kCTB1151wEAANQDAAAOAAAAAAAA&#10;AAEAIAAAACUBAABkcnMvZTJvRG9jLnhtbFBLBQYAAAAABgAGAFkBAABuBQAAAAA=&#10;">
                <v:fill on="t" focussize="0,0"/>
                <v:stroke color="#000000" joinstyle="miter"/>
                <v:imagedata o:title=""/>
                <o:lock v:ext="edit" aspectratio="f"/>
              </v:rect>
            </w:pict>
          </mc:Fallback>
        </mc:AlternateContent>
      </w:r>
    </w:p>
    <w:p>
      <w:pPr>
        <w:tabs>
          <w:tab w:val="left" w:pos="630"/>
        </w:tabs>
        <w:spacing w:after="0" w:line="240" w:lineRule="auto"/>
        <w:jc w:val="both"/>
        <w:rPr>
          <w:rFonts w:ascii="Times New Roman" w:hAnsi="Times New Roman" w:cs="Times New Roman"/>
          <w:sz w:val="20"/>
          <w:szCs w:val="20"/>
        </w:rPr>
      </w:pPr>
    </w:p>
    <w:p>
      <w:pPr>
        <w:tabs>
          <w:tab w:val="left" w:pos="630"/>
        </w:tabs>
        <w:spacing w:after="0" w:line="240" w:lineRule="auto"/>
        <w:jc w:val="both"/>
        <w:rPr>
          <w:rFonts w:ascii="Times New Roman" w:hAnsi="Times New Roman" w:cs="Times New Roman"/>
          <w:sz w:val="20"/>
          <w:szCs w:val="20"/>
        </w:rPr>
      </w:pPr>
    </w:p>
    <w:p>
      <w:pPr>
        <w:tabs>
          <w:tab w:val="left" w:pos="630"/>
        </w:tabs>
        <w:spacing w:after="0" w:line="240" w:lineRule="auto"/>
        <w:jc w:val="both"/>
        <w:rPr>
          <w:rFonts w:ascii="Times New Roman" w:hAnsi="Times New Roman" w:cs="Times New Roman"/>
          <w:sz w:val="20"/>
          <w:szCs w:val="20"/>
        </w:rPr>
      </w:pPr>
    </w:p>
    <w:p>
      <w:pPr>
        <w:tabs>
          <w:tab w:val="left" w:pos="630"/>
        </w:tabs>
        <w:spacing w:after="0" w:line="240" w:lineRule="auto"/>
        <w:jc w:val="both"/>
        <w:rPr>
          <w:rFonts w:ascii="Times New Roman" w:hAnsi="Times New Roman" w:cs="Times New Roman"/>
          <w:sz w:val="24"/>
          <w:szCs w:val="24"/>
        </w:rPr>
      </w:pPr>
    </w:p>
    <w:p>
      <w:pPr>
        <w:tabs>
          <w:tab w:val="left" w:pos="630"/>
        </w:tabs>
        <w:spacing w:after="0" w:line="240" w:lineRule="auto"/>
        <w:jc w:val="both"/>
        <w:rPr>
          <w:rFonts w:ascii="Times New Roman" w:hAnsi="Times New Roman" w:cs="Times New Roman"/>
          <w:sz w:val="24"/>
          <w:szCs w:val="24"/>
        </w:rPr>
      </w:pPr>
    </w:p>
    <w:p>
      <w:pPr>
        <w:tabs>
          <w:tab w:val="left" w:pos="630"/>
        </w:tabs>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b/>
          <w:sz w:val="28"/>
          <w:szCs w:val="28"/>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Gambar 2.</w:t>
      </w:r>
      <w:r>
        <w:rPr>
          <w:rFonts w:ascii="Times New Roman" w:hAnsi="Times New Roman" w:cs="Times New Roman"/>
          <w:sz w:val="20"/>
          <w:szCs w:val="20"/>
        </w:rPr>
        <w:t xml:space="preserve"> Halaman Parameter Penelitian</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77696" behindDoc="0" locked="0" layoutInCell="1" allowOverlap="1">
            <wp:simplePos x="0" y="0"/>
            <wp:positionH relativeFrom="column">
              <wp:posOffset>525780</wp:posOffset>
            </wp:positionH>
            <wp:positionV relativeFrom="paragraph">
              <wp:posOffset>40640</wp:posOffset>
            </wp:positionV>
            <wp:extent cx="3401695" cy="1355725"/>
            <wp:effectExtent l="19050" t="0" r="8255" b="0"/>
            <wp:wrapNone/>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0" cstate="print"/>
                    <a:srcRect/>
                    <a:stretch>
                      <a:fillRect/>
                    </a:stretch>
                  </pic:blipFill>
                  <pic:spPr>
                    <a:xfrm>
                      <a:off x="0" y="0"/>
                      <a:ext cx="3401695" cy="1355725"/>
                    </a:xfrm>
                    <a:prstGeom prst="rect">
                      <a:avLst/>
                    </a:prstGeom>
                    <a:noFill/>
                    <a:ln w="9525">
                      <a:noFill/>
                      <a:miter lim="800000"/>
                      <a:headEnd/>
                      <a:tailEnd/>
                    </a:ln>
                  </pic:spPr>
                </pic:pic>
              </a:graphicData>
            </a:graphic>
          </wp:anchor>
        </w:drawing>
      </w:r>
      <w:r>
        <w:rPr>
          <w:rFonts w:ascii="Times New Roman" w:hAnsi="Times New Roman" w:cs="Times New Roman"/>
          <w:sz w:val="20"/>
          <w:szCs w:val="20"/>
        </w:rPr>
        <mc:AlternateContent>
          <mc:Choice Requires="wps">
            <w:drawing>
              <wp:anchor distT="0" distB="0" distL="114300" distR="114300" simplePos="0" relativeHeight="251659264" behindDoc="0" locked="0" layoutInCell="1" allowOverlap="1">
                <wp:simplePos x="0" y="0"/>
                <wp:positionH relativeFrom="column">
                  <wp:posOffset>507365</wp:posOffset>
                </wp:positionH>
                <wp:positionV relativeFrom="paragraph">
                  <wp:posOffset>8255</wp:posOffset>
                </wp:positionV>
                <wp:extent cx="3468370" cy="1430655"/>
                <wp:effectExtent l="4445" t="4445" r="13335" b="12700"/>
                <wp:wrapNone/>
                <wp:docPr id="8" name="Rectangle 8"/>
                <wp:cNvGraphicFramePr/>
                <a:graphic xmlns:a="http://schemas.openxmlformats.org/drawingml/2006/main">
                  <a:graphicData uri="http://schemas.microsoft.com/office/word/2010/wordprocessingShape">
                    <wps:wsp>
                      <wps:cNvSpPr/>
                      <wps:spPr>
                        <a:xfrm>
                          <a:off x="0" y="0"/>
                          <a:ext cx="3468370" cy="14306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95pt;margin-top:0.65pt;height:112.65pt;width:273.1pt;z-index:251659264;mso-width-relative:page;mso-height-relative:page;" fillcolor="#FFFFFF" filled="t" stroked="t" coordsize="21600,21600" o:gfxdata="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zLp2J1gAAAAgBAAAPAAAAAAAAAAEA&#10;IAAAACIAAABkcnMvZG93bnJldi54bWxQSwECFAAUAAAACACHTuJAW5/8VNgBAADUAwAADgAAAAAA&#10;AAABACAAAAAlAQAAZHJzL2Uyb0RvYy54bWxQSwUGAAAAAAYABgBZAQAAbwUAAAAA&#10;">
                <v:fill on="t" focussize="0,0"/>
                <v:stroke color="#000000" joinstyle="miter"/>
                <v:imagedata o:title=""/>
                <o:lock v:ext="edit" aspectratio="f"/>
              </v:rect>
            </w:pict>
          </mc:Fallback>
        </mc:AlternateConten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rPr>
          <w:rFonts w:ascii="Times New Roman" w:hAnsi="Times New Roman" w:cs="Times New Roman"/>
          <w:b/>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Gambar 3.</w:t>
      </w:r>
      <w:r>
        <w:rPr>
          <w:rFonts w:ascii="Times New Roman" w:hAnsi="Times New Roman" w:cs="Times New Roman"/>
          <w:sz w:val="20"/>
          <w:szCs w:val="20"/>
        </w:rPr>
        <w:t xml:space="preserve"> Halaman Parameter Pengabdian</w:t>
      </w:r>
    </w:p>
    <w:p>
      <w:pPr>
        <w:spacing w:after="0" w:line="240" w:lineRule="auto"/>
        <w:jc w:val="center"/>
        <w:rPr>
          <w:rFonts w:ascii="Times New Roman" w:hAnsi="Times New Roman" w:cs="Times New Roman"/>
          <w:b/>
          <w:sz w:val="20"/>
          <w:szCs w:val="20"/>
        </w:rPr>
      </w:pPr>
    </w:p>
    <w:p>
      <w:pPr>
        <w:spacing w:after="0" w:line="240" w:lineRule="auto"/>
        <w:rPr>
          <w:rFonts w:ascii="Times New Roman" w:hAnsi="Times New Roman" w:cs="Times New Roman"/>
          <w:b/>
          <w:sz w:val="20"/>
          <w:szCs w:val="20"/>
        </w:rPr>
      </w:pPr>
      <w:r>
        <w:rPr>
          <w:rFonts w:ascii="Times New Roman" w:hAnsi="Times New Roman" w:cs="Times New Roman"/>
          <w:b/>
          <w:sz w:val="20"/>
          <w:szCs w:val="20"/>
        </w:rPr>
        <w:t>3.1.3.   Halaman Penilaian Kriteria</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Halaman ini berfungsi untuk menentukan nilai prioritas pada kriteria yang telah ditentukan diberi  nilai angka. Halaman penilaian kriteria ini merupakan halaman user admin.</w:t>
      </w:r>
    </w:p>
    <w:p>
      <w:pPr>
        <w:tabs>
          <w:tab w:val="left" w:pos="810"/>
          <w:tab w:val="left" w:pos="63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-4445</wp:posOffset>
                </wp:positionV>
                <wp:extent cx="3468370" cy="1586865"/>
                <wp:effectExtent l="4445" t="4445" r="13335" b="8890"/>
                <wp:wrapNone/>
                <wp:docPr id="6" name="Rectangle 6"/>
                <wp:cNvGraphicFramePr/>
                <a:graphic xmlns:a="http://schemas.openxmlformats.org/drawingml/2006/main">
                  <a:graphicData uri="http://schemas.microsoft.com/office/word/2010/wordprocessingShape">
                    <wps:wsp>
                      <wps:cNvSpPr/>
                      <wps:spPr>
                        <a:xfrm>
                          <a:off x="0" y="0"/>
                          <a:ext cx="3468370" cy="15868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95pt;margin-top:-0.35pt;height:124.95pt;width:273.1pt;z-index:251658240;mso-width-relative:page;mso-height-relative:page;" fillcolor="#FFFFFF" filled="t" stroked="t" coordsize="21600,21600" o:gfxdata="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fRn3dcAAAAIAQAADwAAAAAAAAAB&#10;ACAAAAAiAAAAZHJzL2Rvd25yZXYueG1sUEsBAhQAFAAAAAgAh07iQDKf0M3YAQAA1AMAAA4AAAAA&#10;AAAAAQAgAAAAJgEAAGRycy9lMm9Eb2MueG1sUEsFBgAAAAAGAAYAWQEAAHAFAAAAAA==&#10;">
                <v:fill on="t" focussize="0,0"/>
                <v:stroke color="#000000" joinstyle="miter"/>
                <v:imagedata o:title=""/>
                <o:lock v:ext="edit" aspectratio="f"/>
              </v:rect>
            </w:pict>
          </mc:Fallback>
        </mc:AlternateContent>
      </w:r>
      <w:r>
        <w:rPr>
          <w:rFonts w:ascii="Times New Roman" w:hAnsi="Times New Roman" w:cs="Times New Roman"/>
          <w:sz w:val="24"/>
          <w:szCs w:val="24"/>
        </w:rPr>
        <w:drawing>
          <wp:anchor distT="0" distB="0" distL="114300" distR="114300" simplePos="0" relativeHeight="251676672" behindDoc="0" locked="0" layoutInCell="1" allowOverlap="1">
            <wp:simplePos x="0" y="0"/>
            <wp:positionH relativeFrom="column">
              <wp:posOffset>578485</wp:posOffset>
            </wp:positionH>
            <wp:positionV relativeFrom="paragraph">
              <wp:posOffset>36830</wp:posOffset>
            </wp:positionV>
            <wp:extent cx="3349625" cy="1544955"/>
            <wp:effectExtent l="19050" t="0" r="3109" b="0"/>
            <wp:wrapNone/>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
                    <pic:cNvPicPr>
                      <a:picLocks noChangeAspect="1" noChangeArrowheads="1"/>
                    </pic:cNvPicPr>
                  </pic:nvPicPr>
                  <pic:blipFill>
                    <a:blip r:embed="rId11" cstate="print"/>
                    <a:srcRect/>
                    <a:stretch>
                      <a:fillRect/>
                    </a:stretch>
                  </pic:blipFill>
                  <pic:spPr>
                    <a:xfrm>
                      <a:off x="0" y="0"/>
                      <a:ext cx="3349691" cy="1545020"/>
                    </a:xfrm>
                    <a:prstGeom prst="rect">
                      <a:avLst/>
                    </a:prstGeom>
                    <a:noFill/>
                    <a:ln w="9525">
                      <a:noFill/>
                      <a:miter lim="800000"/>
                      <a:headEnd/>
                      <a:tailEnd/>
                    </a:ln>
                  </pic:spPr>
                </pic:pic>
              </a:graphicData>
            </a:graphic>
          </wp:anchor>
        </w:drawing>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b/>
          <w:sz w:val="28"/>
          <w:szCs w:val="28"/>
        </w:rPr>
      </w:pPr>
    </w:p>
    <w:p>
      <w:pPr>
        <w:spacing w:line="240" w:lineRule="auto"/>
      </w:pPr>
    </w:p>
    <w:p>
      <w:pPr>
        <w:spacing w:line="240" w:lineRule="auto"/>
      </w:pPr>
    </w:p>
    <w:p>
      <w:pPr>
        <w:spacing w:after="0" w:line="240" w:lineRule="auto"/>
        <w:jc w:val="center"/>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Gambar 4.</w:t>
      </w:r>
      <w:r>
        <w:rPr>
          <w:rFonts w:ascii="Times New Roman" w:hAnsi="Times New Roman" w:cs="Times New Roman"/>
          <w:sz w:val="20"/>
          <w:szCs w:val="20"/>
        </w:rPr>
        <w:t xml:space="preserve"> Halaman Penilaian Kriteria Penelitian</w:t>
      </w:r>
    </w:p>
    <w:p>
      <w:pPr>
        <w:spacing w:line="240" w:lineRule="auto"/>
        <w:jc w:val="center"/>
      </w:pPr>
      <w:r>
        <w:drawing>
          <wp:anchor distT="0" distB="0" distL="114300" distR="114300" simplePos="0" relativeHeight="251678720" behindDoc="0" locked="0" layoutInCell="1" allowOverlap="1">
            <wp:simplePos x="0" y="0"/>
            <wp:positionH relativeFrom="column">
              <wp:posOffset>578485</wp:posOffset>
            </wp:positionH>
            <wp:positionV relativeFrom="paragraph">
              <wp:posOffset>71120</wp:posOffset>
            </wp:positionV>
            <wp:extent cx="3344545" cy="1544320"/>
            <wp:effectExtent l="19050" t="0" r="8539" b="0"/>
            <wp:wrapNone/>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pic:cNvPicPr>
                      <a:picLocks noChangeAspect="1" noChangeArrowheads="1"/>
                    </pic:cNvPicPr>
                  </pic:nvPicPr>
                  <pic:blipFill>
                    <a:blip r:embed="rId12" cstate="print"/>
                    <a:srcRect/>
                    <a:stretch>
                      <a:fillRect/>
                    </a:stretch>
                  </pic:blipFill>
                  <pic:spPr>
                    <a:xfrm>
                      <a:off x="0" y="0"/>
                      <a:ext cx="3346302" cy="154497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18415</wp:posOffset>
                </wp:positionV>
                <wp:extent cx="3468370" cy="1650365"/>
                <wp:effectExtent l="4445" t="4445" r="13335" b="21590"/>
                <wp:wrapNone/>
                <wp:docPr id="7" name="Rectangle 7"/>
                <wp:cNvGraphicFramePr/>
                <a:graphic xmlns:a="http://schemas.openxmlformats.org/drawingml/2006/main">
                  <a:graphicData uri="http://schemas.microsoft.com/office/word/2010/wordprocessingShape">
                    <wps:wsp>
                      <wps:cNvSpPr/>
                      <wps:spPr>
                        <a:xfrm>
                          <a:off x="0" y="0"/>
                          <a:ext cx="3468370" cy="16503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95pt;margin-top:1.45pt;height:129.95pt;width:273.1pt;z-index:251658240;mso-width-relative:page;mso-height-relative:page;" fillcolor="#FFFFFF" filled="t" stroked="t" coordsize="21600,21600" o:gfxdata="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VIrCtYAAAAIAQAADwAAAAAAAAAB&#10;ACAAAAAiAAAAZHJzL2Rvd25yZXYueG1sUEsBAhQAFAAAAAgAh07iQESENLTZAQAA1AMAAA4AAAAA&#10;AAAAAQAgAAAAJQEAAGRycy9lMm9Eb2MueG1sUEsFBgAAAAAGAAYAWQEAAHAFAAAAAA==&#10;">
                <v:fill on="t" focussize="0,0"/>
                <v:stroke color="#000000" joinstyle="miter"/>
                <v:imagedata o:title=""/>
                <o:lock v:ext="edit" aspectratio="f"/>
              </v:rect>
            </w:pict>
          </mc:Fallback>
        </mc:AlternateContent>
      </w:r>
    </w:p>
    <w:p>
      <w:pPr>
        <w:spacing w:after="0" w:line="240" w:lineRule="auto"/>
        <w:jc w:val="both"/>
        <w:rPr>
          <w:rFonts w:ascii="Times New Roman" w:hAnsi="Times New Roman" w:cs="Times New Roman"/>
          <w:b/>
          <w:sz w:val="28"/>
          <w:szCs w:val="28"/>
        </w:rPr>
      </w:pPr>
    </w:p>
    <w:p>
      <w:pPr>
        <w:tabs>
          <w:tab w:val="left" w:pos="720"/>
        </w:tabs>
        <w:spacing w:after="0" w:line="240" w:lineRule="auto"/>
        <w:jc w:val="both"/>
        <w:rPr>
          <w:rFonts w:ascii="Times New Roman" w:hAnsi="Times New Roman" w:cs="Times New Roman"/>
          <w:b/>
          <w:sz w:val="20"/>
          <w:szCs w:val="20"/>
        </w:rPr>
      </w:pPr>
    </w:p>
    <w:p>
      <w:pPr>
        <w:tabs>
          <w:tab w:val="left" w:pos="720"/>
        </w:tabs>
        <w:spacing w:after="0" w:line="240" w:lineRule="auto"/>
        <w:jc w:val="both"/>
        <w:rPr>
          <w:rFonts w:ascii="Times New Roman" w:hAnsi="Times New Roman" w:cs="Times New Roman"/>
          <w:b/>
          <w:sz w:val="20"/>
          <w:szCs w:val="20"/>
        </w:rPr>
      </w:pPr>
    </w:p>
    <w:p>
      <w:pPr>
        <w:tabs>
          <w:tab w:val="left" w:pos="720"/>
        </w:tabs>
        <w:spacing w:after="0" w:line="240" w:lineRule="auto"/>
        <w:jc w:val="both"/>
        <w:rPr>
          <w:rFonts w:ascii="Times New Roman" w:hAnsi="Times New Roman" w:cs="Times New Roman"/>
          <w:b/>
          <w:sz w:val="20"/>
          <w:szCs w:val="20"/>
        </w:rPr>
      </w:pPr>
    </w:p>
    <w:p>
      <w:pPr>
        <w:tabs>
          <w:tab w:val="left" w:pos="720"/>
        </w:tabs>
        <w:spacing w:after="0" w:line="240" w:lineRule="auto"/>
        <w:jc w:val="both"/>
        <w:rPr>
          <w:rFonts w:ascii="Times New Roman" w:hAnsi="Times New Roman" w:cs="Times New Roman"/>
          <w:b/>
          <w:sz w:val="20"/>
          <w:szCs w:val="20"/>
        </w:rPr>
      </w:pPr>
    </w:p>
    <w:p>
      <w:pPr>
        <w:tabs>
          <w:tab w:val="left" w:pos="720"/>
        </w:tabs>
        <w:spacing w:after="0" w:line="240" w:lineRule="auto"/>
        <w:jc w:val="both"/>
        <w:rPr>
          <w:rFonts w:ascii="Times New Roman" w:hAnsi="Times New Roman" w:cs="Times New Roman"/>
          <w:b/>
          <w:sz w:val="20"/>
          <w:szCs w:val="20"/>
        </w:rPr>
      </w:pPr>
    </w:p>
    <w:p>
      <w:pPr>
        <w:tabs>
          <w:tab w:val="left" w:pos="720"/>
        </w:tabs>
        <w:spacing w:after="0" w:line="240" w:lineRule="auto"/>
        <w:jc w:val="both"/>
        <w:rPr>
          <w:rFonts w:ascii="Times New Roman" w:hAnsi="Times New Roman" w:cs="Times New Roman"/>
          <w:b/>
          <w:sz w:val="20"/>
          <w:szCs w:val="20"/>
        </w:rPr>
      </w:pPr>
    </w:p>
    <w:p>
      <w:pPr>
        <w:tabs>
          <w:tab w:val="left" w:pos="720"/>
        </w:tabs>
        <w:spacing w:after="0" w:line="240" w:lineRule="auto"/>
        <w:jc w:val="both"/>
        <w:rPr>
          <w:rFonts w:ascii="Times New Roman" w:hAnsi="Times New Roman" w:cs="Times New Roman"/>
          <w:b/>
          <w:sz w:val="20"/>
          <w:szCs w:val="20"/>
        </w:rPr>
      </w:pPr>
    </w:p>
    <w:p>
      <w:pPr>
        <w:tabs>
          <w:tab w:val="left" w:pos="720"/>
        </w:tabs>
        <w:spacing w:after="0" w:line="240" w:lineRule="auto"/>
        <w:jc w:val="both"/>
        <w:rPr>
          <w:rFonts w:ascii="Times New Roman" w:hAnsi="Times New Roman" w:cs="Times New Roman"/>
          <w:b/>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Gambar 5.</w:t>
      </w:r>
      <w:r>
        <w:rPr>
          <w:rFonts w:ascii="Times New Roman" w:hAnsi="Times New Roman" w:cs="Times New Roman"/>
          <w:sz w:val="20"/>
          <w:szCs w:val="20"/>
        </w:rPr>
        <w:t xml:space="preserve"> Halaman Penilaian Kriteria Pengabdian</w:t>
      </w:r>
    </w:p>
    <w:p>
      <w:pPr>
        <w:tabs>
          <w:tab w:val="left" w:pos="720"/>
        </w:tabs>
        <w:spacing w:after="0" w:line="240" w:lineRule="auto"/>
        <w:jc w:val="center"/>
        <w:rPr>
          <w:rFonts w:ascii="Times New Roman" w:hAnsi="Times New Roman" w:cs="Times New Roman"/>
          <w:b/>
          <w:sz w:val="20"/>
          <w:szCs w:val="20"/>
        </w:rPr>
      </w:pPr>
    </w:p>
    <w:p>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3.1.4.   </w:t>
      </w:r>
      <w:r>
        <w:rPr>
          <w:rFonts w:ascii="Times New Roman" w:hAnsi="Times New Roman" w:cs="Times New Roman"/>
          <w:b/>
          <w:sz w:val="20"/>
          <w:szCs w:val="20"/>
        </w:rPr>
        <w:tab/>
      </w:r>
      <w:r>
        <w:rPr>
          <w:rFonts w:ascii="Times New Roman" w:hAnsi="Times New Roman" w:cs="Times New Roman"/>
          <w:b/>
          <w:sz w:val="20"/>
          <w:szCs w:val="20"/>
        </w:rPr>
        <w:t>Halaman normalisasi</w:t>
      </w:r>
    </w:p>
    <w:p>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Halaman ini merupakan hasil normalisasi, yaitu hasil dari bagi, kali dan tambah dari suatu kriteria. Pada tabel perbandingan telah didapat hasil bagi dari penginputan penilaian prioritas langkah awal. Kemudian dari masing-masing kolom kriteria dijumlahkan. Dan pada tabel perbandingan dua, hasil dari masing-masing kolom P1 langkahnya yaitu dari tabel perbandingan satu , baris P1 dibagi dengan jumlah (1/1,533=0,652; 0,333/1,533=0,217; 0,2/1,533=0,13) begitu juga untuk kolom P2 dan P3. dan untuk kolom jumlah(P1+P2+P3= 0,652+0,6+0,714=1,966). Dan hasil kolom bobot yaitu kolom jumlah baris 1 (satu) kolom jumlah dibagi 3(tiga), tiga tersebut berasal dari banyaknya kriteria. (1,9/3=0,633; 0,781/3=0,26; 0,318/3=0,106). Untuk proses pada parameter penelitian juga sama langkah penilaiannya. Halaman normalisasi ini merupakan halaman user admin.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79744" behindDoc="0" locked="0" layoutInCell="1" allowOverlap="1">
            <wp:simplePos x="0" y="0"/>
            <wp:positionH relativeFrom="column">
              <wp:posOffset>578485</wp:posOffset>
            </wp:positionH>
            <wp:positionV relativeFrom="paragraph">
              <wp:posOffset>26035</wp:posOffset>
            </wp:positionV>
            <wp:extent cx="3207385" cy="1418590"/>
            <wp:effectExtent l="19050" t="0" r="0" b="0"/>
            <wp:wrapNone/>
            <wp:docPr id="3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4"/>
                    <pic:cNvPicPr>
                      <a:picLocks noChangeAspect="1" noChangeArrowheads="1"/>
                    </pic:cNvPicPr>
                  </pic:nvPicPr>
                  <pic:blipFill>
                    <a:blip r:embed="rId13" cstate="print"/>
                    <a:srcRect/>
                    <a:stretch>
                      <a:fillRect/>
                    </a:stretch>
                  </pic:blipFill>
                  <pic:spPr>
                    <a:xfrm>
                      <a:off x="0" y="0"/>
                      <a:ext cx="3205059" cy="1417761"/>
                    </a:xfrm>
                    <a:prstGeom prst="rect">
                      <a:avLst/>
                    </a:prstGeom>
                    <a:noFill/>
                    <a:ln w="9525">
                      <a:noFill/>
                      <a:miter lim="800000"/>
                      <a:headEnd/>
                      <a:tailEnd/>
                    </a:ln>
                  </pic:spPr>
                </pic:pic>
              </a:graphicData>
            </a:graphic>
          </wp:anchor>
        </w:drawing>
      </w:r>
      <w:r>
        <w:rPr>
          <w:rFonts w:ascii="Times New Roman" w:hAnsi="Times New Roman" w:cs="Times New Roman"/>
          <w:sz w:val="20"/>
          <w:szCs w:val="20"/>
        </w:rPr>
        <mc:AlternateContent>
          <mc:Choice Requires="wps">
            <w:drawing>
              <wp:anchor distT="0" distB="0" distL="114300" distR="114300" simplePos="0" relativeHeight="251657216" behindDoc="0" locked="0" layoutInCell="1" allowOverlap="1">
                <wp:simplePos x="0" y="0"/>
                <wp:positionH relativeFrom="column">
                  <wp:posOffset>507365</wp:posOffset>
                </wp:positionH>
                <wp:positionV relativeFrom="paragraph">
                  <wp:posOffset>15875</wp:posOffset>
                </wp:positionV>
                <wp:extent cx="3342005" cy="1450340"/>
                <wp:effectExtent l="4445" t="4445" r="6350" b="12065"/>
                <wp:wrapNone/>
                <wp:docPr id="5" name="Rectangle 5"/>
                <wp:cNvGraphicFramePr/>
                <a:graphic xmlns:a="http://schemas.openxmlformats.org/drawingml/2006/main">
                  <a:graphicData uri="http://schemas.microsoft.com/office/word/2010/wordprocessingShape">
                    <wps:wsp>
                      <wps:cNvSpPr/>
                      <wps:spPr>
                        <a:xfrm>
                          <a:off x="0" y="0"/>
                          <a:ext cx="3342005" cy="14503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95pt;margin-top:1.25pt;height:114.2pt;width:263.15pt;z-index:251657216;mso-width-relative:page;mso-height-relative:page;" fillcolor="#FFFFFF" filled="t" stroked="t" coordsize="21600,21600" o:gfxdata="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Gc5S1gAAAAgBAAAPAAAAAAAAAAEA&#10;IAAAACIAAABkcnMvZG93bnJldi54bWxQSwECFAAUAAAACACHTuJAJM33ndgBAADUAwAADgAAAAAA&#10;AAABACAAAAAlAQAAZHJzL2Uyb0RvYy54bWxQSwUGAAAAAAYABgBZAQAAbwUAAAAA&#10;">
                <v:fill on="t" focussize="0,0"/>
                <v:stroke color="#000000" joinstyle="miter"/>
                <v:imagedata o:title=""/>
                <o:lock v:ext="edit" aspectratio="f"/>
              </v:rect>
            </w:pict>
          </mc:Fallback>
        </mc:AlternateContent>
      </w:r>
    </w:p>
    <w:p>
      <w:pPr>
        <w:spacing w:after="0" w:line="240" w:lineRule="auto"/>
        <w:jc w:val="both"/>
        <w:rPr>
          <w:rFonts w:ascii="Times New Roman" w:hAnsi="Times New Roman" w:cs="Times New Roman"/>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mc:AlternateContent>
          <mc:Choice Requires="wps">
            <w:drawing>
              <wp:anchor distT="0" distB="0" distL="114300" distR="114300" simplePos="0" relativeHeight="251656192" behindDoc="0" locked="0" layoutInCell="1" allowOverlap="1">
                <wp:simplePos x="0" y="0"/>
                <wp:positionH relativeFrom="column">
                  <wp:posOffset>507365</wp:posOffset>
                </wp:positionH>
                <wp:positionV relativeFrom="paragraph">
                  <wp:posOffset>132080</wp:posOffset>
                </wp:positionV>
                <wp:extent cx="3342005" cy="1618615"/>
                <wp:effectExtent l="4445" t="4445" r="6350" b="15240"/>
                <wp:wrapNone/>
                <wp:docPr id="3" name="Rectangle 3"/>
                <wp:cNvGraphicFramePr/>
                <a:graphic xmlns:a="http://schemas.openxmlformats.org/drawingml/2006/main">
                  <a:graphicData uri="http://schemas.microsoft.com/office/word/2010/wordprocessingShape">
                    <wps:wsp>
                      <wps:cNvSpPr/>
                      <wps:spPr>
                        <a:xfrm>
                          <a:off x="0" y="0"/>
                          <a:ext cx="3342005" cy="1618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95pt;margin-top:10.4pt;height:127.45pt;width:263.15pt;z-index:251656192;mso-width-relative:page;mso-height-relative:page;" fillcolor="#FFFFFF" filled="t" stroked="t" coordsize="21600,21600" o:gfxdata="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C5k91wAAAAkBAAAPAAAAAAAAAAEA&#10;IAAAACIAAABkcnMvZG93bnJldi54bWxQSwECFAAUAAAACACHTuJAZglZcNcBAADUAwAADgAAAAAA&#10;AAABACAAAAAmAQAAZHJzL2Uyb0RvYy54bWxQSwUGAAAAAAYABgBZAQAAbwUAAAAA&#10;">
                <v:fill on="t" focussize="0,0"/>
                <v:stroke color="#000000" joinstyle="miter"/>
                <v:imagedata o:title=""/>
                <o:lock v:ext="edit" aspectratio="f"/>
              </v:rect>
            </w:pict>
          </mc:Fallback>
        </mc:AlternateContent>
      </w:r>
      <w:r>
        <w:rPr>
          <w:rFonts w:ascii="Times New Roman" w:hAnsi="Times New Roman" w:cs="Times New Roman"/>
          <w:sz w:val="20"/>
          <w:szCs w:val="20"/>
        </w:rPr>
        <w:t xml:space="preserve">                             </w:t>
      </w:r>
      <w:r>
        <w:rPr>
          <w:rFonts w:ascii="Times New Roman" w:hAnsi="Times New Roman" w:cs="Times New Roman"/>
          <w:b/>
          <w:sz w:val="20"/>
          <w:szCs w:val="20"/>
        </w:rPr>
        <w:t xml:space="preserve">Gambar 6. </w:t>
      </w:r>
      <w:r>
        <w:rPr>
          <w:rFonts w:ascii="Times New Roman" w:hAnsi="Times New Roman" w:cs="Times New Roman"/>
          <w:sz w:val="20"/>
          <w:szCs w:val="20"/>
        </w:rPr>
        <w:t>Halaman Normalisasi Penelitian</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drawing>
          <wp:anchor distT="0" distB="0" distL="114300" distR="114300" simplePos="0" relativeHeight="251680768" behindDoc="0" locked="0" layoutInCell="1" allowOverlap="1">
            <wp:simplePos x="0" y="0"/>
            <wp:positionH relativeFrom="column">
              <wp:posOffset>578485</wp:posOffset>
            </wp:positionH>
            <wp:positionV relativeFrom="paragraph">
              <wp:posOffset>38100</wp:posOffset>
            </wp:positionV>
            <wp:extent cx="3207385" cy="1534795"/>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4" cstate="print"/>
                    <a:srcRect/>
                    <a:stretch>
                      <a:fillRect/>
                    </a:stretch>
                  </pic:blipFill>
                  <pic:spPr>
                    <a:xfrm>
                      <a:off x="0" y="0"/>
                      <a:ext cx="3208393" cy="1534877"/>
                    </a:xfrm>
                    <a:prstGeom prst="rect">
                      <a:avLst/>
                    </a:prstGeom>
                    <a:noFill/>
                    <a:ln w="9525">
                      <a:noFill/>
                      <a:miter lim="800000"/>
                      <a:headEnd/>
                      <a:tailEnd/>
                    </a:ln>
                  </pic:spPr>
                </pic:pic>
              </a:graphicData>
            </a:graphic>
          </wp:anchor>
        </w:drawing>
      </w: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p>
    <w:p>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Gambar 7.</w:t>
      </w:r>
      <w:r>
        <w:rPr>
          <w:rFonts w:ascii="Times New Roman" w:hAnsi="Times New Roman" w:cs="Times New Roman"/>
          <w:sz w:val="20"/>
          <w:szCs w:val="20"/>
        </w:rPr>
        <w:t xml:space="preserve"> Halaman Normalisasi Pengabdian</w:t>
      </w:r>
    </w:p>
    <w:p>
      <w:pPr>
        <w:tabs>
          <w:tab w:val="left" w:pos="810"/>
        </w:tabs>
        <w:spacing w:after="0" w:line="240" w:lineRule="auto"/>
        <w:rPr>
          <w:rFonts w:ascii="Times New Roman" w:hAnsi="Times New Roman" w:cs="Times New Roman"/>
          <w:b/>
          <w:sz w:val="20"/>
          <w:szCs w:val="20"/>
        </w:rPr>
      </w:pPr>
    </w:p>
    <w:p>
      <w:pPr>
        <w:tabs>
          <w:tab w:val="left" w:pos="810"/>
        </w:tabs>
        <w:spacing w:after="0" w:line="240" w:lineRule="auto"/>
        <w:rPr>
          <w:rFonts w:ascii="Times New Roman" w:hAnsi="Times New Roman" w:cs="Times New Roman"/>
          <w:b/>
          <w:sz w:val="20"/>
          <w:szCs w:val="20"/>
        </w:rPr>
      </w:pPr>
      <w:r>
        <w:rPr>
          <w:rFonts w:ascii="Times New Roman" w:hAnsi="Times New Roman" w:cs="Times New Roman"/>
          <w:b/>
          <w:sz w:val="20"/>
          <w:szCs w:val="20"/>
        </w:rPr>
        <w:t>3.1.5.       Halaman penilaian sub kriteria</w:t>
      </w:r>
    </w:p>
    <w:p>
      <w:pPr>
        <w:tabs>
          <w:tab w:val="left" w:pos="720"/>
          <w:tab w:val="left" w:pos="6120"/>
        </w:tabs>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63360" behindDoc="0" locked="0" layoutInCell="1" allowOverlap="1">
            <wp:simplePos x="0" y="0"/>
            <wp:positionH relativeFrom="column">
              <wp:posOffset>483870</wp:posOffset>
            </wp:positionH>
            <wp:positionV relativeFrom="paragraph">
              <wp:posOffset>823595</wp:posOffset>
            </wp:positionV>
            <wp:extent cx="3362325" cy="1040130"/>
            <wp:effectExtent l="19050" t="0" r="9525"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5" cstate="print"/>
                    <a:srcRect/>
                    <a:stretch>
                      <a:fillRect/>
                    </a:stretch>
                  </pic:blipFill>
                  <pic:spPr>
                    <a:xfrm>
                      <a:off x="0" y="0"/>
                      <a:ext cx="3362325" cy="1040130"/>
                    </a:xfrm>
                    <a:prstGeom prst="rect">
                      <a:avLst/>
                    </a:prstGeom>
                    <a:noFill/>
                    <a:ln w="9525">
                      <a:noFill/>
                      <a:miter lim="800000"/>
                      <a:headEnd/>
                      <a:tailEnd/>
                    </a:ln>
                  </pic:spPr>
                </pic:pic>
              </a:graphicData>
            </a:graphic>
          </wp:anchor>
        </w:drawing>
      </w:r>
      <w:r>
        <w:rPr>
          <w:rFonts w:ascii="Times New Roman" w:hAnsi="Times New Roman" w:cs="Times New Roman"/>
          <w:sz w:val="20"/>
          <w:szCs w:val="20"/>
        </w:rPr>
        <mc:AlternateContent>
          <mc:Choice Requires="wps">
            <w:drawing>
              <wp:anchor distT="0" distB="0" distL="114300" distR="114300" simplePos="0" relativeHeight="251655168" behindDoc="0" locked="0" layoutInCell="1" allowOverlap="1">
                <wp:simplePos x="0" y="0"/>
                <wp:positionH relativeFrom="column">
                  <wp:posOffset>454660</wp:posOffset>
                </wp:positionH>
                <wp:positionV relativeFrom="paragraph">
                  <wp:posOffset>800735</wp:posOffset>
                </wp:positionV>
                <wp:extent cx="3447415" cy="1105535"/>
                <wp:effectExtent l="4445" t="4445" r="15240" b="13970"/>
                <wp:wrapNone/>
                <wp:docPr id="2" name="Rectangle 2"/>
                <wp:cNvGraphicFramePr/>
                <a:graphic xmlns:a="http://schemas.openxmlformats.org/drawingml/2006/main">
                  <a:graphicData uri="http://schemas.microsoft.com/office/word/2010/wordprocessingShape">
                    <wps:wsp>
                      <wps:cNvSpPr/>
                      <wps:spPr>
                        <a:xfrm>
                          <a:off x="0" y="0"/>
                          <a:ext cx="3447415" cy="11055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8pt;margin-top:63.05pt;height:87.05pt;width:271.45pt;z-index:251655168;mso-width-relative:page;mso-height-relative:page;" fillcolor="#FFFFFF" filled="t" stroked="t" coordsize="21600,21600" o:gfxdata="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U7V4tgAAAAKAQAADwAAAAAAAAAB&#10;ACAAAAAiAAAAZHJzL2Rvd25yZXYueG1sUEsBAhQAFAAAAAgAh07iQA15C0zXAQAA1AMAAA4AAAAA&#10;AAAAAQAgAAAAJwEAAGRycy9lMm9Eb2MueG1sUEsFBgAAAAAGAAYAWQEAAHAFAAAAAA==&#10;">
                <v:fill on="t" focussize="0,0"/>
                <v:stroke color="#000000" joinstyle="miter"/>
                <v:imagedata o:title=""/>
                <o:lock v:ext="edit" aspectratio="f"/>
              </v:rect>
            </w:pict>
          </mc:Fallback>
        </mc:AlternateContent>
      </w:r>
      <w:r>
        <w:rPr>
          <w:rFonts w:ascii="Times New Roman" w:hAnsi="Times New Roman" w:cs="Times New Roman"/>
          <w:sz w:val="20"/>
          <w:szCs w:val="20"/>
        </w:rPr>
        <w:t xml:space="preserve"> Halaman penilaian ini merupakan parameter </w:t>
      </w:r>
      <w:r>
        <w:rPr>
          <w:rFonts w:ascii="Times New Roman" w:hAnsi="Times New Roman" w:cs="Times New Roman"/>
          <w:i/>
          <w:sz w:val="20"/>
          <w:szCs w:val="20"/>
        </w:rPr>
        <w:t>absolute</w:t>
      </w:r>
      <w:r>
        <w:rPr>
          <w:rFonts w:ascii="Times New Roman" w:hAnsi="Times New Roman" w:cs="Times New Roman"/>
          <w:sz w:val="20"/>
          <w:szCs w:val="20"/>
        </w:rPr>
        <w:t xml:space="preserve"> yaitu nilai yang tidak bisa dirubah oleh pengguna. Nilai bobot 1,000 di dapat dari nilai (0,633/0,633=1,000). Harus 0,633 karena dari masing-masing baris pada kolom normalisasi dipilih paling tinggi yaitu 0,633. Selanjutnya (0,260/0,633=0,411; 0,106/0,633=0,168). Halaman penilaian sub kriteria ini merupakan halaman  user admin.</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Gambar 8.</w:t>
      </w:r>
      <w:r>
        <w:rPr>
          <w:rFonts w:ascii="Times New Roman" w:hAnsi="Times New Roman" w:cs="Times New Roman"/>
          <w:sz w:val="20"/>
          <w:szCs w:val="20"/>
        </w:rPr>
        <w:t xml:space="preserve"> Halaman Penilaian Sub Kriteria </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3.1.6.</w:t>
      </w:r>
      <w:r>
        <w:rPr>
          <w:rFonts w:ascii="Times New Roman" w:hAnsi="Times New Roman" w:cs="Times New Roman"/>
          <w:b/>
          <w:sz w:val="20"/>
          <w:szCs w:val="20"/>
        </w:rPr>
        <w:tab/>
      </w:r>
      <w:r>
        <w:rPr>
          <w:rFonts w:ascii="Times New Roman" w:hAnsi="Times New Roman" w:cs="Times New Roman"/>
          <w:b/>
          <w:sz w:val="20"/>
          <w:szCs w:val="20"/>
        </w:rPr>
        <w:t>Halaman Laporan Kinerja</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Halaman ini berfungsi menampilkan laporan kinerja dosen yang tampil pada menu user rektor. </w:t>
      </w:r>
    </w:p>
    <w:p>
      <w:pPr>
        <w:tabs>
          <w:tab w:val="left" w:pos="720"/>
          <w:tab w:val="left" w:pos="60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2816" behindDoc="0" locked="0" layoutInCell="1" allowOverlap="1">
            <wp:simplePos x="0" y="0"/>
            <wp:positionH relativeFrom="column">
              <wp:posOffset>483870</wp:posOffset>
            </wp:positionH>
            <wp:positionV relativeFrom="paragraph">
              <wp:posOffset>54610</wp:posOffset>
            </wp:positionV>
            <wp:extent cx="3281045" cy="1103630"/>
            <wp:effectExtent l="19050" t="0" r="0" b="0"/>
            <wp:wrapNone/>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9"/>
                    <pic:cNvPicPr>
                      <a:picLocks noChangeAspect="1" noChangeArrowheads="1"/>
                    </pic:cNvPicPr>
                  </pic:nvPicPr>
                  <pic:blipFill>
                    <a:blip r:embed="rId16" cstate="print"/>
                    <a:srcRect/>
                    <a:stretch>
                      <a:fillRect/>
                    </a:stretch>
                  </pic:blipFill>
                  <pic:spPr>
                    <a:xfrm>
                      <a:off x="0" y="0"/>
                      <a:ext cx="3281045" cy="1103534"/>
                    </a:xfrm>
                    <a:prstGeom prst="rect">
                      <a:avLst/>
                    </a:prstGeom>
                    <a:noFill/>
                    <a:ln w="9525">
                      <a:noFill/>
                      <a:miter lim="800000"/>
                      <a:headEnd/>
                      <a:tailEnd/>
                    </a:ln>
                  </pic:spPr>
                </pic:pic>
              </a:graphicData>
            </a:graphic>
          </wp:anchor>
        </w:drawing>
      </w:r>
      <w:r>
        <w:rPr>
          <w:rFonts w:ascii="Times New Roman" w:hAnsi="Times New Roman" w:cs="Times New Roman"/>
          <w:sz w:val="24"/>
          <w:szCs w:val="24"/>
        </w:rPr>
        <mc:AlternateContent>
          <mc:Choice Requires="wps">
            <w:drawing>
              <wp:anchor distT="0" distB="0" distL="114300" distR="114300" simplePos="0" relativeHeight="251654144" behindDoc="0" locked="0" layoutInCell="1" allowOverlap="1">
                <wp:simplePos x="0" y="0"/>
                <wp:positionH relativeFrom="column">
                  <wp:posOffset>475615</wp:posOffset>
                </wp:positionH>
                <wp:positionV relativeFrom="paragraph">
                  <wp:posOffset>22860</wp:posOffset>
                </wp:positionV>
                <wp:extent cx="3331845" cy="1167130"/>
                <wp:effectExtent l="5080" t="4445" r="15875" b="9525"/>
                <wp:wrapNone/>
                <wp:docPr id="1" name="Rectangle 1"/>
                <wp:cNvGraphicFramePr/>
                <a:graphic xmlns:a="http://schemas.openxmlformats.org/drawingml/2006/main">
                  <a:graphicData uri="http://schemas.microsoft.com/office/word/2010/wordprocessingShape">
                    <wps:wsp>
                      <wps:cNvSpPr/>
                      <wps:spPr>
                        <a:xfrm>
                          <a:off x="0" y="0"/>
                          <a:ext cx="3331845" cy="11671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7.45pt;margin-top:1.8pt;height:91.9pt;width:262.35pt;z-index:251654144;mso-width-relative:page;mso-height-relative:page;" fillcolor="#FFFFFF" filled="t" stroked="t" coordsize="21600,21600" o:gfxdata="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TlNCXXAAAACAEAAA8AAAAAAAAA&#10;AQAgAAAAIgAAAGRycy9kb3ducmV2LnhtbFBLAQIUABQAAAAIAIdO4kCmxe/I2QEAANQDAAAOAAAA&#10;AAAAAAEAIAAAACYBAABkcnMvZTJvRG9jLnhtbFBLBQYAAAAABgAGAFkBAABxBQAAAAA=&#10;">
                <v:fill on="t" focussize="0,0"/>
                <v:stroke color="#000000" joinstyle="miter"/>
                <v:imagedata o:title=""/>
                <o:lock v:ext="edit" aspectratio="f"/>
              </v:rect>
            </w:pict>
          </mc:Fallback>
        </mc:AlternateConten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Gambar 9.</w:t>
      </w:r>
      <w:r>
        <w:rPr>
          <w:rFonts w:ascii="Times New Roman" w:hAnsi="Times New Roman" w:cs="Times New Roman"/>
          <w:sz w:val="20"/>
          <w:szCs w:val="20"/>
        </w:rPr>
        <w:t xml:space="preserve"> Halaman Laporan Kinerja</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3.2. Pembahasan</w:t>
      </w:r>
    </w:p>
    <w:p>
      <w:pPr>
        <w:tabs>
          <w:tab w:val="left" w:pos="360"/>
        </w:tabs>
        <w:spacing w:after="0" w:line="240" w:lineRule="auto"/>
        <w:rPr>
          <w:rFonts w:ascii="Times New Roman" w:hAnsi="Times New Roman" w:cs="Times New Roman"/>
          <w:sz w:val="20"/>
          <w:szCs w:val="20"/>
        </w:rPr>
      </w:pPr>
      <w:r>
        <w:rPr>
          <w:rFonts w:ascii="Times New Roman" w:hAnsi="Times New Roman" w:cs="Times New Roman"/>
          <w:b/>
          <w:sz w:val="20"/>
          <w:szCs w:val="20"/>
        </w:rPr>
        <w:tab/>
      </w:r>
    </w:p>
    <w:p>
      <w:pPr>
        <w:tabs>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Pada aplikasi Sistem Pendukung Keputusan Penilaian Dosen Berprestasi Berdasarkan Kinerja Penelitian dan Pengabdian Masyarakat (Studi Kasus LPPM PGRI) Menggunakan Metode AHP (Analytic Hierarchy Process) di Universitas PGRI Palembang. Terdapat 3 (Tiga) aktor yakni Admin, dosen, dan rektor. Pertama sebelum admin menginputkan semua nilai dosen berprestasi seperti gambar di atas 3.1. Hasil. Admin menginputkan data dosen. Lalu data akan  tampil pada menu dosen profil dan id dosen tersebutlah akan dijadikan sebagai username. Langkah selanjutnya dosen terlebih dahulu harus menginputkan data-data pada menu penelitian dan menu pengabdian, kemudian data tersebut akan tampil pada user admin dan admin bisa melakukan penginputan nilai. Penginputan selesai hasil laporan kinerja dosen akan diurutkan berdasarkan nilai paling tertinggi sampai paling terendah. Dan dari ketiga aktor tersebut semuanya bisa melakukan ubah password yang tersedia pada masing-masing menu user bersangkutan.</w:t>
      </w:r>
    </w:p>
    <w:p>
      <w:pPr>
        <w:spacing w:after="0" w:line="240" w:lineRule="auto"/>
        <w:rPr>
          <w:rFonts w:ascii="Times New Roman" w:hAnsi="Times New Roman" w:cs="Times New Roman"/>
          <w:b/>
          <w:sz w:val="24"/>
          <w:szCs w:val="24"/>
        </w:rPr>
      </w:pPr>
    </w:p>
    <w:p>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4.   Simpulan</w:t>
      </w:r>
    </w:p>
    <w:p>
      <w:pPr>
        <w:spacing w:after="0" w:line="240" w:lineRule="auto"/>
        <w:rPr>
          <w:rFonts w:ascii="Times New Roman" w:hAnsi="Times New Roman" w:cs="Times New Roman"/>
          <w:b/>
          <w:sz w:val="24"/>
          <w:szCs w:val="24"/>
        </w:rPr>
      </w:pPr>
    </w:p>
    <w:p>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Simpulan yang penulis dapatkan dari pembahasan ini antara lain :</w:t>
      </w:r>
    </w:p>
    <w:p>
      <w:pPr>
        <w:tabs>
          <w:tab w:val="left" w:pos="360"/>
        </w:tabs>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 xml:space="preserve">Sistem pendukung keputusan yang dihasilkan adalah sistem pendukungkeputusan menentukan dosen berprestasi menggunakan metode AHP, diimplementasikan dengan menggunakan bahasa pemrograman php dan MySql serta menggunakan perancangan </w:t>
      </w:r>
      <w:r>
        <w:rPr>
          <w:rFonts w:ascii="Times New Roman" w:hAnsi="Times New Roman" w:cs="Times New Roman"/>
          <w:i/>
          <w:sz w:val="20"/>
          <w:szCs w:val="20"/>
        </w:rPr>
        <w:t>object oriented</w:t>
      </w:r>
      <w:r>
        <w:rPr>
          <w:rFonts w:ascii="Times New Roman" w:hAnsi="Times New Roman" w:cs="Times New Roman"/>
          <w:sz w:val="20"/>
          <w:szCs w:val="20"/>
        </w:rPr>
        <w:t>.</w:t>
      </w:r>
    </w:p>
    <w:p>
      <w:pPr>
        <w:tabs>
          <w:tab w:val="left" w:pos="360"/>
        </w:tabs>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Dengan menggunakan AHP, proses harus dilakukan secara terstruktur untuk menghasilkan tujuan secara keseluruhan pada level teratas yakni menentukan tujuan (Menghasilkan bobot nilai dosen berprestasi) kriteria utama (Kinerja penelitian dan pengabdian masyarakat) dan alternatif (perbandingan hasil nilai dosen1 dan dosen selanjutnya), lalu menilai kriteria berdasarkan tabel skala perbandingan saaty, dilakukan layak atau tidak layak berdasarkan rumus CI dan CR kemudian hasil akan tampil dengan cepat dan akurat.</w:t>
      </w:r>
    </w:p>
    <w:p>
      <w:pPr>
        <w:tabs>
          <w:tab w:val="left" w:pos="450"/>
        </w:tabs>
        <w:spacing w:after="0" w:line="240" w:lineRule="auto"/>
        <w:ind w:left="450" w:hanging="450"/>
        <w:jc w:val="both"/>
        <w:rPr>
          <w:rFonts w:ascii="Times New Roman" w:hAnsi="Times New Roman" w:cs="Times New Roman"/>
          <w:sz w:val="20"/>
          <w:szCs w:val="20"/>
        </w:rPr>
      </w:pPr>
    </w:p>
    <w:p>
      <w:pPr>
        <w:tabs>
          <w:tab w:val="left" w:pos="450"/>
        </w:tabs>
        <w:spacing w:after="0" w:line="240" w:lineRule="auto"/>
        <w:jc w:val="both"/>
        <w:rPr>
          <w:rFonts w:ascii="Times New Roman" w:hAnsi="Times New Roman" w:cs="Times New Roman"/>
          <w:sz w:val="20"/>
          <w:szCs w:val="20"/>
        </w:rPr>
      </w:pPr>
      <w:r>
        <w:rPr>
          <w:rFonts w:ascii="Times New Roman" w:hAnsi="Times New Roman" w:cs="Times New Roman"/>
          <w:b/>
          <w:sz w:val="24"/>
          <w:szCs w:val="24"/>
        </w:rPr>
        <w:t>Daftar Rujukan</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[1]. Kristanto, Andri. </w:t>
      </w:r>
      <w:r>
        <w:rPr>
          <w:rFonts w:ascii="Times New Roman" w:hAnsi="Times New Roman" w:cs="Times New Roman"/>
          <w:i/>
          <w:iCs/>
          <w:sz w:val="20"/>
          <w:szCs w:val="20"/>
        </w:rPr>
        <w:t>Rekayasa Perangkat Lunak</w:t>
      </w:r>
      <w:r>
        <w:rPr>
          <w:rFonts w:ascii="Times New Roman" w:hAnsi="Times New Roman" w:cs="Times New Roman"/>
          <w:sz w:val="20"/>
          <w:szCs w:val="20"/>
        </w:rPr>
        <w:t>. Yogyakarta: Gava  Media, 2004.</w:t>
      </w:r>
      <w:r>
        <w:rPr>
          <w:rFonts w:ascii="Times New Roman" w:hAnsi="Times New Roman" w:cs="Times New Roman"/>
          <w:sz w:val="18"/>
          <w:szCs w:val="18"/>
        </w:rPr>
        <w:t xml:space="preserve"> </w:t>
      </w:r>
    </w:p>
    <w:sectPr>
      <w:headerReference r:id="rId4" w:type="first"/>
      <w:footerReference r:id="rId6" w:type="first"/>
      <w:headerReference r:id="rId3" w:type="default"/>
      <w:footerReference r:id="rId5" w:type="default"/>
      <w:pgSz w:w="11907" w:h="16839"/>
      <w:pgMar w:top="2948" w:right="2495" w:bottom="2948" w:left="2495"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A00002EF" w:usb1="4000004B" w:usb2="00000000" w:usb3="00000000" w:csb0="2000019F" w:csb1="00000000"/>
  </w:font>
  <w:font w:name="Calibri">
    <w:panose1 w:val="020F0502020204030204"/>
    <w:charset w:val="86"/>
    <w:family w:val="decorative"/>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decorative"/>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tabs>
        <w:tab w:val="center" w:pos="3969"/>
        <w:tab w:val="left" w:pos="4520"/>
      </w:tabs>
      <w:jc w:val="center"/>
    </w:pPr>
    <w:r>
      <w:t>xii</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B7"/>
    <w:rsid w:val="00041018"/>
    <w:rsid w:val="000419A9"/>
    <w:rsid w:val="000D0BE5"/>
    <w:rsid w:val="00160956"/>
    <w:rsid w:val="001747D6"/>
    <w:rsid w:val="0019255B"/>
    <w:rsid w:val="001A0678"/>
    <w:rsid w:val="001A7372"/>
    <w:rsid w:val="001C4183"/>
    <w:rsid w:val="001F5FBF"/>
    <w:rsid w:val="00223917"/>
    <w:rsid w:val="00244EBF"/>
    <w:rsid w:val="00246021"/>
    <w:rsid w:val="00263255"/>
    <w:rsid w:val="00314ABA"/>
    <w:rsid w:val="0032101B"/>
    <w:rsid w:val="00383822"/>
    <w:rsid w:val="003C2390"/>
    <w:rsid w:val="00401D3A"/>
    <w:rsid w:val="004035BF"/>
    <w:rsid w:val="004239A2"/>
    <w:rsid w:val="004B5A9E"/>
    <w:rsid w:val="004D1DAE"/>
    <w:rsid w:val="00531F88"/>
    <w:rsid w:val="005331CC"/>
    <w:rsid w:val="00560ADB"/>
    <w:rsid w:val="00570612"/>
    <w:rsid w:val="005811BC"/>
    <w:rsid w:val="005958EF"/>
    <w:rsid w:val="005A76A4"/>
    <w:rsid w:val="005D5393"/>
    <w:rsid w:val="0063133C"/>
    <w:rsid w:val="00640007"/>
    <w:rsid w:val="00667B87"/>
    <w:rsid w:val="006D05BA"/>
    <w:rsid w:val="006E1EC4"/>
    <w:rsid w:val="00730056"/>
    <w:rsid w:val="0076394F"/>
    <w:rsid w:val="00785FD0"/>
    <w:rsid w:val="007A2F55"/>
    <w:rsid w:val="007D7D6A"/>
    <w:rsid w:val="008001C9"/>
    <w:rsid w:val="00803F59"/>
    <w:rsid w:val="00851457"/>
    <w:rsid w:val="0086163B"/>
    <w:rsid w:val="008B1718"/>
    <w:rsid w:val="008F18F0"/>
    <w:rsid w:val="0093531D"/>
    <w:rsid w:val="009508BB"/>
    <w:rsid w:val="009A745F"/>
    <w:rsid w:val="009E0BDC"/>
    <w:rsid w:val="00A41AD1"/>
    <w:rsid w:val="00A54AFE"/>
    <w:rsid w:val="00A97D24"/>
    <w:rsid w:val="00AB3476"/>
    <w:rsid w:val="00AF3C26"/>
    <w:rsid w:val="00AF612E"/>
    <w:rsid w:val="00B1530A"/>
    <w:rsid w:val="00BD21B7"/>
    <w:rsid w:val="00C343D1"/>
    <w:rsid w:val="00C37DD7"/>
    <w:rsid w:val="00C42C03"/>
    <w:rsid w:val="00CC1B81"/>
    <w:rsid w:val="00CE15B9"/>
    <w:rsid w:val="00CE30D2"/>
    <w:rsid w:val="00CF7B58"/>
    <w:rsid w:val="00DA2377"/>
    <w:rsid w:val="00DF7B7D"/>
    <w:rsid w:val="00F563FC"/>
    <w:rsid w:val="00F56D8F"/>
    <w:rsid w:val="00F729EB"/>
    <w:rsid w:val="36D1225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0" w:line="240" w:lineRule="auto"/>
    </w:pPr>
    <w:rPr>
      <w:rFonts w:ascii="Tahoma" w:hAnsi="Tahoma" w:cs="Tahoma"/>
      <w:sz w:val="16"/>
      <w:szCs w:val="16"/>
    </w:rPr>
  </w:style>
  <w:style w:type="paragraph" w:styleId="3">
    <w:name w:val="footer"/>
    <w:basedOn w:val="1"/>
    <w:link w:val="9"/>
    <w:unhideWhenUsed/>
    <w:uiPriority w:val="99"/>
    <w:pPr>
      <w:tabs>
        <w:tab w:val="center" w:pos="4680"/>
        <w:tab w:val="right" w:pos="9360"/>
      </w:tabs>
      <w:spacing w:after="0" w:line="240" w:lineRule="auto"/>
    </w:pPr>
  </w:style>
  <w:style w:type="paragraph" w:styleId="4">
    <w:name w:val="header"/>
    <w:basedOn w:val="1"/>
    <w:link w:val="8"/>
    <w:unhideWhenUsed/>
    <w:uiPriority w:val="99"/>
    <w:pPr>
      <w:tabs>
        <w:tab w:val="center" w:pos="4680"/>
        <w:tab w:val="right" w:pos="9360"/>
      </w:tabs>
      <w:spacing w:after="0" w:line="240" w:lineRule="auto"/>
    </w:pPr>
  </w:style>
  <w:style w:type="character" w:styleId="6">
    <w:name w:val="Hyperlink"/>
    <w:basedOn w:val="5"/>
    <w:unhideWhenUsed/>
    <w:uiPriority w:val="99"/>
    <w:rPr>
      <w:color w:val="0000FF" w:themeColor="hyperlink"/>
      <w:u w:val="single"/>
    </w:rPr>
  </w:style>
  <w:style w:type="character" w:customStyle="1" w:styleId="8">
    <w:name w:val="Header Char"/>
    <w:basedOn w:val="5"/>
    <w:link w:val="4"/>
    <w:semiHidden/>
    <w:uiPriority w:val="99"/>
  </w:style>
  <w:style w:type="character" w:customStyle="1" w:styleId="9">
    <w:name w:val="Footer Char"/>
    <w:basedOn w:val="5"/>
    <w:link w:val="3"/>
    <w:uiPriority w:val="99"/>
  </w:style>
  <w:style w:type="character" w:customStyle="1" w:styleId="10">
    <w:name w:val="Balloon Text Char"/>
    <w:basedOn w:val="5"/>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1554</Words>
  <Characters>8861</Characters>
  <Lines>73</Lines>
  <Paragraphs>20</Paragraphs>
  <TotalTime>0</TotalTime>
  <ScaleCrop>false</ScaleCrop>
  <LinksUpToDate>false</LinksUpToDate>
  <CharactersWithSpaces>10395</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2016-04-13T06:45:00Z</dcterms:created>
  <dc:creator>User</dc:creator>
  <cp:lastModifiedBy>STANDARD320</cp:lastModifiedBy>
  <dcterms:modified xsi:type="dcterms:W3CDTF">2016-08-01T08:42:33Z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