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28" w:rsidRPr="00983D74" w:rsidRDefault="00D60328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903D4" w:rsidRPr="00983D74" w:rsidRDefault="002903D4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2903D4" w:rsidRPr="00983D74" w:rsidSect="0072716C">
          <w:headerReference w:type="default" r:id="rId8"/>
          <w:footerReference w:type="default" r:id="rId9"/>
          <w:footerReference w:type="first" r:id="rId10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8B0093" w:rsidRPr="00983D74" w:rsidRDefault="00D60328" w:rsidP="00B7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D7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ANALISA KONEKTIVITAS JARINGAN NIRKABEL </w:t>
      </w:r>
    </w:p>
    <w:p w:rsidR="00D60328" w:rsidRPr="00983D74" w:rsidRDefault="00D60328" w:rsidP="00B7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983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MENGGUNAKAN METODE FHSS (BLUETOOTH)</w:t>
      </w:r>
    </w:p>
    <w:p w:rsidR="00D60328" w:rsidRPr="00983D74" w:rsidRDefault="00D60328" w:rsidP="00B7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F7D91" w:rsidRDefault="00BF7D91" w:rsidP="00B7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983D7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Yeni Irdayanti</w:t>
      </w:r>
    </w:p>
    <w:p w:rsidR="00AF4947" w:rsidRPr="00983D74" w:rsidRDefault="00AF4947" w:rsidP="00B7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09242065I</w:t>
      </w:r>
    </w:p>
    <w:p w:rsidR="00BF7D91" w:rsidRPr="00983D74" w:rsidRDefault="00BF7D91" w:rsidP="00B7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83D7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Magister Teknik Informatika, IT Infrastruktur, Universitas Bina </w:t>
      </w:r>
      <w:r w:rsidR="00F34A4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D</w:t>
      </w:r>
      <w:r w:rsidRPr="00983D7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arma</w:t>
      </w:r>
    </w:p>
    <w:p w:rsidR="002903D4" w:rsidRPr="00983D74" w:rsidRDefault="008B0093" w:rsidP="008B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83D7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Email : </w:t>
      </w:r>
      <w:hyperlink r:id="rId11" w:history="1">
        <w:r w:rsidR="00B10D49" w:rsidRPr="00983D74">
          <w:rPr>
            <w:rStyle w:val="Hyperlink"/>
            <w:rFonts w:ascii="Times New Roman" w:hAnsi="Times New Roman" w:cs="Times New Roman"/>
            <w:bCs/>
            <w:iCs/>
            <w:sz w:val="20"/>
            <w:szCs w:val="20"/>
          </w:rPr>
          <w:t>yeni_irdayanti@yahoo.com</w:t>
        </w:r>
      </w:hyperlink>
    </w:p>
    <w:p w:rsidR="00B10D49" w:rsidRPr="00983D74" w:rsidRDefault="00B10D49" w:rsidP="008B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2903D4" w:rsidRPr="00983D74" w:rsidRDefault="002903D4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2903D4" w:rsidRPr="00983D74" w:rsidRDefault="002903D4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  <w:sectPr w:rsidR="002903D4" w:rsidRPr="00983D74" w:rsidSect="002903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60328" w:rsidRPr="00983D74" w:rsidRDefault="00FF0E0D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983D7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lastRenderedPageBreak/>
        <w:t>ABSTRAK</w:t>
      </w:r>
    </w:p>
    <w:p w:rsidR="00D60328" w:rsidRPr="00983D74" w:rsidRDefault="00D60328" w:rsidP="00423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Bluetooth adalah suatu teknologi 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yang banyak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digunakan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dan terus dikembangkan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. Teknologi ini memberikan perubahan yang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signifikan terhadap peralatan elektronik yang kita gunakan. Jika kita melihat sekeliling kita dimana keyboard dihubungkan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pada komputer. Demikian juga halnya dengan printer, 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kamera untuk memindahkan gambar dan video, telepon genggam,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dan lain sebagainya. Semua peralatan itu dihubungkan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ke komputer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dengan menggunakan kabel. Akibatnya terjadi masalah banyak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nya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kabel yang dibutuhkan di kantor, 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di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rumah atau tempat-tempat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lainnya. Masalah lain yang ditemui adalah bagaimana menelusuri kabel-kabel yang terpasang jika ada suatu kesalahan atau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kerusakan. Bluetooth memperbaiki penggunaan teknologi kabel yang cenderung menyulitkan ini dengan cara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menghubungkan beberapa peralatan tanpa menggunakan kabel.</w:t>
      </w:r>
      <w:r w:rsidR="004230EC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Bluetooth telah berhasil memudahkan koneksi antar beberapa alat dari berbagai vendor tanpa kabel dengan tenaga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yang kecil serta biaya yang ringan. Dengan bluetooth dapat dibentuk sebuah jaringan kecil atau Piconet yang terdiri dari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beberapa peralatan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tanpa memerlukan kabel.</w:t>
      </w:r>
    </w:p>
    <w:p w:rsidR="00FF0E0D" w:rsidRPr="00983D74" w:rsidRDefault="00FF0E0D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D60328" w:rsidRPr="00983D74" w:rsidRDefault="00D60328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83D7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Kata kunci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Bluetooth, 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FHSS,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Piconet, 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Jaringan </w:t>
      </w:r>
      <w:r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Nirkabel</w:t>
      </w:r>
      <w:r w:rsidR="00264183" w:rsidRPr="00983D74">
        <w:rPr>
          <w:rFonts w:ascii="Times New Roman" w:hAnsi="Times New Roman" w:cs="Times New Roman"/>
          <w:iCs/>
          <w:color w:val="000000"/>
          <w:sz w:val="20"/>
          <w:szCs w:val="20"/>
        </w:rPr>
        <w:t>, Konektivitas</w:t>
      </w:r>
    </w:p>
    <w:p w:rsidR="00264183" w:rsidRPr="00983D74" w:rsidRDefault="00264183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328" w:rsidRPr="00983D74" w:rsidRDefault="00D60328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PENDAHULUAN</w:t>
      </w:r>
    </w:p>
    <w:p w:rsidR="006B125E" w:rsidRPr="00983D74" w:rsidRDefault="00D60328" w:rsidP="006B1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berasal dari nama seorang raja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yaitu Harald Bl</w:t>
      </w:r>
      <w:r w:rsidR="00264183" w:rsidRPr="00983D74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tand (</w:t>
      </w:r>
      <w:r w:rsidR="00264183" w:rsidRPr="00983D74">
        <w:rPr>
          <w:rFonts w:ascii="Times New Roman" w:hAnsi="Times New Roman" w:cs="Times New Roman"/>
          <w:color w:val="000000"/>
          <w:sz w:val="20"/>
          <w:szCs w:val="20"/>
        </w:rPr>
        <w:t>diterjemahkan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dalam bahasa Inggris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sebagai Bluetooth), yang hidup pada pertengahan abad ke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sepuluh. Harald Bl</w:t>
      </w:r>
      <w:r w:rsidR="00BF7D91" w:rsidRPr="00983D74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tand menyatukan dan mengendalikan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Denmark dan Norwegia. Hal tersebut menjadikan inspirasi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untuk menamakan peralatan yang terhubung secara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135FA2" w:rsidRPr="00983D74">
        <w:rPr>
          <w:rFonts w:ascii="Times New Roman" w:hAnsi="Times New Roman" w:cs="Times New Roman"/>
          <w:color w:val="000000"/>
          <w:sz w:val="20"/>
          <w:szCs w:val="20"/>
        </w:rPr>
        <w:t>ersama-sama menjadi Bluetooth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60328" w:rsidRPr="00983D74" w:rsidRDefault="00D60328" w:rsidP="004F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Bluetooth merupakan </w:t>
      </w:r>
      <w:r w:rsidRPr="00983D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chip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radio yang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dimasukkan ke dalam komputer, printer, </w:t>
      </w:r>
      <w:r w:rsidR="001E085C" w:rsidRPr="00983D74">
        <w:rPr>
          <w:rFonts w:ascii="Times New Roman" w:hAnsi="Times New Roman" w:cs="Times New Roman"/>
          <w:color w:val="000000"/>
          <w:sz w:val="20"/>
          <w:szCs w:val="20"/>
        </w:rPr>
        <w:t>telepon genggam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085C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(HP)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dan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085C" w:rsidRPr="00983D74">
        <w:rPr>
          <w:rFonts w:ascii="Times New Roman" w:hAnsi="Times New Roman" w:cs="Times New Roman"/>
          <w:color w:val="000000"/>
          <w:sz w:val="20"/>
          <w:szCs w:val="20"/>
        </w:rPr>
        <w:t>sebagainya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83D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Chip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bluetooth ini dirancang untuk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menggantikan kabel. Informasi yang biasanya dibawa oleh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kabel dengan bluetooth ditrasmisikan pada frekuensi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tertentu kemudian diterima oleh </w:t>
      </w:r>
      <w:r w:rsidRPr="00983D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chip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bluetooth kemudian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informasi tersebut diterima oleh komputer, </w:t>
      </w:r>
      <w:r w:rsidR="006B125E" w:rsidRPr="00983D74">
        <w:rPr>
          <w:rFonts w:ascii="Times New Roman" w:hAnsi="Times New Roman" w:cs="Times New Roman"/>
          <w:color w:val="000000"/>
          <w:sz w:val="20"/>
          <w:szCs w:val="20"/>
        </w:rPr>
        <w:t>HP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dan</w:t>
      </w:r>
      <w:r w:rsidR="004F117F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sebagainya. Jika kita bisa mentransmisikan data dari</w:t>
      </w:r>
      <w:r w:rsidR="004F117F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komputer ke printer mengapa tidak bisa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lastRenderedPageBreak/>
        <w:t>mentransmisikan</w:t>
      </w:r>
      <w:r w:rsidR="004F117F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dari </w:t>
      </w:r>
      <w:r w:rsidR="001E085C" w:rsidRPr="00983D74">
        <w:rPr>
          <w:rFonts w:ascii="Times New Roman" w:hAnsi="Times New Roman" w:cs="Times New Roman"/>
          <w:color w:val="000000"/>
          <w:sz w:val="20"/>
          <w:szCs w:val="20"/>
        </w:rPr>
        <w:t>HP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ke printer atau dari printer ke printer lainnya.</w:t>
      </w:r>
    </w:p>
    <w:p w:rsidR="007B14EE" w:rsidRPr="00983D74" w:rsidRDefault="007B14EE" w:rsidP="004F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 xml:space="preserve">menggunakan salah satu dari dua jenis frekuensi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Spread Spect</w:t>
      </w:r>
      <w:r w:rsidR="004F117F" w:rsidRPr="00983D74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um Radio</w:t>
      </w:r>
      <w:r w:rsidR="004F117F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yang digunakan untuk kebutuhan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wireless</w:t>
      </w:r>
      <w:r w:rsidRPr="00983D74">
        <w:rPr>
          <w:rFonts w:ascii="Times New Roman" w:hAnsi="Times New Roman" w:cs="Times New Roman"/>
          <w:sz w:val="20"/>
          <w:szCs w:val="20"/>
        </w:rPr>
        <w:t>. Jenis frekuensi yang digunakan adalah</w:t>
      </w:r>
      <w:r w:rsidR="004F117F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Frequency Hopping Spread Spedtrum (FHSS), </w:t>
      </w:r>
      <w:r w:rsidRPr="00983D74">
        <w:rPr>
          <w:rFonts w:ascii="Times New Roman" w:hAnsi="Times New Roman" w:cs="Times New Roman"/>
          <w:sz w:val="20"/>
          <w:szCs w:val="20"/>
        </w:rPr>
        <w:t xml:space="preserve">sedangkan yang satu lagi yaitu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Direct</w:t>
      </w:r>
      <w:r w:rsidR="004F117F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Sequence Spread Spectrum (DSSS) </w:t>
      </w:r>
      <w:r w:rsidRPr="00983D74">
        <w:rPr>
          <w:rFonts w:ascii="Times New Roman" w:hAnsi="Times New Roman" w:cs="Times New Roman"/>
          <w:sz w:val="20"/>
          <w:szCs w:val="20"/>
        </w:rPr>
        <w:t xml:space="preserve">digunakan oleh IEEE802.11xxx.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Transceiver</w:t>
      </w:r>
      <w:r w:rsidR="004F117F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yang digunakan oleh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 xml:space="preserve">bekerja pada frekuensi 2,4 GHz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unlicensed ISM</w:t>
      </w:r>
      <w:r w:rsidR="004F117F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(Industrial, Scientific, and Medical).</w:t>
      </w:r>
    </w:p>
    <w:p w:rsidR="007B14EE" w:rsidRPr="00983D74" w:rsidRDefault="007B14EE" w:rsidP="006801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Pada beberapa negara terdapat perbedaan penggunaan frekuensi dan channel untuk</w:t>
      </w:r>
      <w:r w:rsidR="004F117F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Bluetooth ini. Seperti di Amerika dan Eropa, frekuensi yang digunakan adalah dari</w:t>
      </w:r>
      <w:r w:rsidR="006801F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2400–2483,5 yang berarti menggunakan 79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channel</w:t>
      </w:r>
      <w:r w:rsidRPr="00983D74">
        <w:rPr>
          <w:rFonts w:ascii="Times New Roman" w:hAnsi="Times New Roman" w:cs="Times New Roman"/>
          <w:sz w:val="20"/>
          <w:szCs w:val="20"/>
        </w:rPr>
        <w:t>. Cara perhitungannya sebagai</w:t>
      </w:r>
      <w:r w:rsidR="006801F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berikut : untuk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RF Channel </w:t>
      </w:r>
      <w:r w:rsidRPr="00983D74">
        <w:rPr>
          <w:rFonts w:ascii="Times New Roman" w:hAnsi="Times New Roman" w:cs="Times New Roman"/>
          <w:sz w:val="20"/>
          <w:szCs w:val="20"/>
        </w:rPr>
        <w:t>yang bekerja frekuensi f = 2402+k MHz, di mana k adalah</w:t>
      </w:r>
      <w:r w:rsidR="006801F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jumlah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channel </w:t>
      </w:r>
      <w:r w:rsidRPr="00983D74">
        <w:rPr>
          <w:rFonts w:ascii="Times New Roman" w:hAnsi="Times New Roman" w:cs="Times New Roman"/>
          <w:sz w:val="20"/>
          <w:szCs w:val="20"/>
        </w:rPr>
        <w:t>yang digunakan yaitu : 0 sampai dengan 78 = 2402+79 = 2481 MHz.</w:t>
      </w:r>
      <w:r w:rsidR="006801F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Kemudian ditambah dengan pengawal frekuensi yang diset pada 2 MHz sampai</w:t>
      </w:r>
      <w:r w:rsidR="006801F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dengan 3,5 MHz untuk lebar pita gelombang 1 MHz, sehingga totalnya menjadi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2481+2,5 = 2483,5 MHz.</w:t>
      </w:r>
    </w:p>
    <w:p w:rsidR="00D60328" w:rsidRDefault="00520728" w:rsidP="006801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Dengan demikian dapat diartikan </w:t>
      </w:r>
      <w:r w:rsidR="00D60328" w:rsidRPr="00983D74">
        <w:rPr>
          <w:rFonts w:ascii="Times New Roman" w:hAnsi="Times New Roman" w:cs="Times New Roman"/>
          <w:color w:val="000000"/>
          <w:sz w:val="20"/>
          <w:szCs w:val="20"/>
        </w:rPr>
        <w:t>Bluetooth merupakan nama</w:t>
      </w:r>
      <w:r w:rsidR="006801F2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0328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yang diberikan untuk teknologi </w:t>
      </w:r>
      <w:r w:rsidRPr="00983D74">
        <w:rPr>
          <w:rFonts w:ascii="Times New Roman" w:hAnsi="Times New Roman" w:cs="Times New Roman"/>
          <w:color w:val="000000"/>
          <w:sz w:val="20"/>
          <w:szCs w:val="20"/>
        </w:rPr>
        <w:t>yang</w:t>
      </w:r>
      <w:r w:rsidR="00D60328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menggunakan</w:t>
      </w:r>
      <w:r w:rsidR="006801F2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0328" w:rsidRPr="00983D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short-range radio links </w:t>
      </w:r>
      <w:r w:rsidR="00D60328" w:rsidRPr="00983D74">
        <w:rPr>
          <w:rFonts w:ascii="Times New Roman" w:hAnsi="Times New Roman" w:cs="Times New Roman"/>
          <w:color w:val="000000"/>
          <w:sz w:val="20"/>
          <w:szCs w:val="20"/>
        </w:rPr>
        <w:t>untuk menggantikan koneksi kabel</w:t>
      </w:r>
      <w:r w:rsidR="006801F2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0328" w:rsidRPr="00983D74">
        <w:rPr>
          <w:rFonts w:ascii="Times New Roman" w:hAnsi="Times New Roman" w:cs="Times New Roman"/>
          <w:color w:val="000000"/>
          <w:sz w:val="20"/>
          <w:szCs w:val="20"/>
        </w:rPr>
        <w:t>portable atau alat elektronik yang sudah pasti. Tujuannya</w:t>
      </w:r>
      <w:r w:rsidR="006801F2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0328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adalah mengurangi kompleksitas, </w:t>
      </w:r>
      <w:r w:rsidR="00D60328" w:rsidRPr="00983D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power </w:t>
      </w:r>
      <w:r w:rsidR="00D60328" w:rsidRPr="00983D74">
        <w:rPr>
          <w:rFonts w:ascii="Times New Roman" w:hAnsi="Times New Roman" w:cs="Times New Roman"/>
          <w:color w:val="000000"/>
          <w:sz w:val="20"/>
          <w:szCs w:val="20"/>
        </w:rPr>
        <w:t>serta biaya</w:t>
      </w:r>
      <w:r w:rsidR="006801F2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D60328" w:rsidRPr="00983D74">
        <w:rPr>
          <w:rFonts w:ascii="Times New Roman" w:hAnsi="Times New Roman" w:cs="Times New Roman"/>
          <w:color w:val="000000"/>
          <w:sz w:val="20"/>
          <w:szCs w:val="20"/>
        </w:rPr>
        <w:t>Bluetooth diimplementasikan pada tempat-tempat</w:t>
      </w:r>
      <w:r w:rsidR="006801F2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0328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yang tidak mendukung sistem </w:t>
      </w:r>
      <w:r w:rsidR="00D60328" w:rsidRPr="00983D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wireless </w:t>
      </w:r>
      <w:r w:rsidR="00D60328" w:rsidRPr="00983D74">
        <w:rPr>
          <w:rFonts w:ascii="Times New Roman" w:hAnsi="Times New Roman" w:cs="Times New Roman"/>
          <w:color w:val="000000"/>
          <w:sz w:val="20"/>
          <w:szCs w:val="20"/>
        </w:rPr>
        <w:t>seperti di rumah</w:t>
      </w:r>
      <w:r w:rsidR="006801F2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0328" w:rsidRPr="00983D74">
        <w:rPr>
          <w:rFonts w:ascii="Times New Roman" w:hAnsi="Times New Roman" w:cs="Times New Roman"/>
          <w:color w:val="000000"/>
          <w:sz w:val="20"/>
          <w:szCs w:val="20"/>
        </w:rPr>
        <w:t>atau di jalan untuk membentuk Personal Area Networking</w:t>
      </w:r>
      <w:r w:rsidR="006801F2"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0328" w:rsidRPr="00983D74">
        <w:rPr>
          <w:rFonts w:ascii="Times New Roman" w:hAnsi="Times New Roman" w:cs="Times New Roman"/>
          <w:color w:val="000000"/>
          <w:sz w:val="20"/>
          <w:szCs w:val="20"/>
        </w:rPr>
        <w:t>(PAN), yaitu peralatan yang digunakan secara bersama</w:t>
      </w:r>
      <w:r w:rsidR="007B14EE" w:rsidRPr="00983D7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D60328" w:rsidRPr="00983D74">
        <w:rPr>
          <w:rFonts w:ascii="Times New Roman" w:hAnsi="Times New Roman" w:cs="Times New Roman"/>
          <w:color w:val="000000"/>
          <w:sz w:val="20"/>
          <w:szCs w:val="20"/>
        </w:rPr>
        <w:t>sama.</w:t>
      </w:r>
    </w:p>
    <w:p w:rsidR="005D0500" w:rsidRDefault="005D0500" w:rsidP="006801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0500" w:rsidRDefault="005D0500" w:rsidP="00EA2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w:drawing>
          <wp:inline distT="0" distB="0" distL="0" distR="0">
            <wp:extent cx="1543742" cy="1563367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58" cy="156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00" w:rsidRDefault="005D0500" w:rsidP="006801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0500" w:rsidRPr="00EA2B10" w:rsidRDefault="00EA2B10" w:rsidP="00EA2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Gambar 1.1 Sistem koneksi Bluetooth</w:t>
      </w:r>
    </w:p>
    <w:p w:rsidR="005D0500" w:rsidRDefault="005D0500" w:rsidP="006801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0328" w:rsidRPr="00983D74" w:rsidRDefault="00D60328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CARA KERJA BLUETOOTH</w:t>
      </w:r>
    </w:p>
    <w:p w:rsidR="007B14EE" w:rsidRPr="00983D74" w:rsidRDefault="007B14EE" w:rsidP="00FC5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Sistem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 xml:space="preserve">terdiri dari sebuah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radio transceiver, baseband link Management</w:t>
      </w:r>
      <w:r w:rsidR="00FC5AE0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dan Control, Baseband (processor core, SRAM, UART, PCM USB Interface), flash</w:t>
      </w:r>
      <w:r w:rsidR="00FC5AE0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voice code. </w:t>
      </w:r>
      <w:r w:rsidRPr="00983D74">
        <w:rPr>
          <w:rFonts w:ascii="Times New Roman" w:hAnsi="Times New Roman" w:cs="Times New Roman"/>
          <w:sz w:val="20"/>
          <w:szCs w:val="20"/>
        </w:rPr>
        <w:t xml:space="preserve">sebuah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link manager</w:t>
      </w:r>
      <w:r w:rsidRPr="00983D74">
        <w:rPr>
          <w:rFonts w:ascii="Times New Roman" w:hAnsi="Times New Roman" w:cs="Times New Roman"/>
          <w:sz w:val="20"/>
          <w:szCs w:val="20"/>
        </w:rPr>
        <w:t xml:space="preserve">.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Baseband link controller </w:t>
      </w:r>
      <w:r w:rsidRPr="00983D74">
        <w:rPr>
          <w:rFonts w:ascii="Times New Roman" w:hAnsi="Times New Roman" w:cs="Times New Roman"/>
          <w:sz w:val="20"/>
          <w:szCs w:val="20"/>
        </w:rPr>
        <w:t>menghubungkan</w:t>
      </w:r>
      <w:r w:rsidR="00FC5AE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perangkat keras radio ke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baseband processing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layer </w:t>
      </w:r>
      <w:r w:rsidRPr="00983D74">
        <w:rPr>
          <w:rFonts w:ascii="Times New Roman" w:hAnsi="Times New Roman" w:cs="Times New Roman"/>
          <w:sz w:val="20"/>
          <w:szCs w:val="20"/>
        </w:rPr>
        <w:t xml:space="preserve">protokol fisik.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Link manager</w:t>
      </w:r>
      <w:r w:rsidR="00FC5AE0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melakukan aktivitas-aktivitas protokol tingkat tinggi seperti melakukan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link setup</w:t>
      </w:r>
      <w:r w:rsidRPr="00983D74">
        <w:rPr>
          <w:rFonts w:ascii="Times New Roman" w:hAnsi="Times New Roman" w:cs="Times New Roman"/>
          <w:sz w:val="20"/>
          <w:szCs w:val="20"/>
        </w:rPr>
        <w:t>,</w:t>
      </w:r>
      <w:r w:rsidR="00FC5AE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autentikasi dan konfigurasi. Secara umum blok fungsional pada sistem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bluetooth</w:t>
      </w:r>
      <w:r w:rsidR="00FC5AE0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secara umum dapat dilihat pada Gambar 2.</w:t>
      </w:r>
      <w:r w:rsidR="008B0093" w:rsidRPr="00983D74">
        <w:rPr>
          <w:rFonts w:ascii="Times New Roman" w:hAnsi="Times New Roman" w:cs="Times New Roman"/>
          <w:sz w:val="20"/>
          <w:szCs w:val="20"/>
        </w:rPr>
        <w:t>1</w:t>
      </w:r>
      <w:r w:rsidRPr="00983D74">
        <w:rPr>
          <w:rFonts w:ascii="Times New Roman" w:hAnsi="Times New Roman" w:cs="Times New Roman"/>
          <w:sz w:val="20"/>
          <w:szCs w:val="20"/>
        </w:rPr>
        <w:t xml:space="preserve"> di</w:t>
      </w:r>
      <w:r w:rsidR="00B10D49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bawah ini.</w:t>
      </w:r>
    </w:p>
    <w:p w:rsidR="00FC5AE0" w:rsidRPr="00983D74" w:rsidRDefault="00FC5AE0" w:rsidP="00FC5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5AE0" w:rsidRPr="00983D74" w:rsidRDefault="00FC5AE0" w:rsidP="00FC5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5AE0" w:rsidRPr="00983D74" w:rsidRDefault="00492A70" w:rsidP="0049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drawing>
          <wp:inline distT="0" distB="0" distL="0" distR="0">
            <wp:extent cx="2640965" cy="1576283"/>
            <wp:effectExtent l="1905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57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E0" w:rsidRPr="00983D74" w:rsidRDefault="00FC5AE0" w:rsidP="00FC5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14EE" w:rsidRPr="00492A70" w:rsidRDefault="007B14EE" w:rsidP="00492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92A70">
        <w:rPr>
          <w:rFonts w:ascii="Times New Roman" w:hAnsi="Times New Roman" w:cs="Times New Roman"/>
          <w:sz w:val="16"/>
          <w:szCs w:val="16"/>
        </w:rPr>
        <w:t>Gambar 2.</w:t>
      </w:r>
      <w:r w:rsidR="008B0093" w:rsidRPr="00492A70">
        <w:rPr>
          <w:rFonts w:ascii="Times New Roman" w:hAnsi="Times New Roman" w:cs="Times New Roman"/>
          <w:sz w:val="16"/>
          <w:szCs w:val="16"/>
        </w:rPr>
        <w:t>1</w:t>
      </w:r>
      <w:r w:rsidRPr="00492A70">
        <w:rPr>
          <w:rFonts w:ascii="Times New Roman" w:hAnsi="Times New Roman" w:cs="Times New Roman"/>
          <w:sz w:val="16"/>
          <w:szCs w:val="16"/>
        </w:rPr>
        <w:t xml:space="preserve"> Blok Fungsional Sistem </w:t>
      </w:r>
      <w:r w:rsidRPr="00492A70">
        <w:rPr>
          <w:rFonts w:ascii="Times New Roman" w:hAnsi="Times New Roman" w:cs="Times New Roman"/>
          <w:i/>
          <w:iCs/>
          <w:sz w:val="16"/>
          <w:szCs w:val="16"/>
        </w:rPr>
        <w:t>Bluetooth</w:t>
      </w:r>
    </w:p>
    <w:p w:rsidR="00B10D49" w:rsidRPr="00983D74" w:rsidRDefault="00B10D49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10D49" w:rsidRPr="00983D74" w:rsidRDefault="00B10D49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3D7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B0093" w:rsidRPr="00983D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3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3D74">
        <w:rPr>
          <w:rFonts w:ascii="Times New Roman" w:hAnsi="Times New Roman" w:cs="Times New Roman"/>
          <w:b/>
          <w:bCs/>
          <w:iCs/>
          <w:sz w:val="24"/>
          <w:szCs w:val="24"/>
        </w:rPr>
        <w:t>Spread Spectrum</w:t>
      </w:r>
    </w:p>
    <w:p w:rsidR="007B14EE" w:rsidRPr="00983D74" w:rsidRDefault="007B14EE" w:rsidP="00FF6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Bagaimana data bisa bergerak di udara? Wireless LAN mentransfer data melalui</w:t>
      </w:r>
      <w:r w:rsidR="00FF6CB9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udara dengan menggunakan gelombang elektromagnetik dengan teknologi yang</w:t>
      </w:r>
      <w:r w:rsidR="00FF6CB9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dipakai adalah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Spread-Sprectum Technology </w:t>
      </w:r>
      <w:r w:rsidRPr="00983D74">
        <w:rPr>
          <w:rFonts w:ascii="Times New Roman" w:hAnsi="Times New Roman" w:cs="Times New Roman"/>
          <w:sz w:val="20"/>
          <w:szCs w:val="20"/>
        </w:rPr>
        <w:t>(SST). Dengan teknologi ini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memungkinkan beberapa user menggunakan pita frekuensi yang sama secara</w:t>
      </w:r>
      <w:r w:rsidR="00FF6CB9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bersamaan. SST ini merupakan salah satu pengembangan teknologi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Code Division</w:t>
      </w:r>
      <w:r w:rsidR="00113372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Multiple Access </w:t>
      </w:r>
      <w:r w:rsidRPr="00983D74">
        <w:rPr>
          <w:rFonts w:ascii="Times New Roman" w:hAnsi="Times New Roman" w:cs="Times New Roman"/>
          <w:sz w:val="20"/>
          <w:szCs w:val="20"/>
        </w:rPr>
        <w:t>(CDMA). Dengan urutan kode (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code sequence</w:t>
      </w:r>
      <w:r w:rsidRPr="00983D74">
        <w:rPr>
          <w:rFonts w:ascii="Times New Roman" w:hAnsi="Times New Roman" w:cs="Times New Roman"/>
          <w:sz w:val="20"/>
          <w:szCs w:val="20"/>
        </w:rPr>
        <w:t>) yang unik data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ditransfer ke udara dan diterima oleh tujuan yang berhak dengan kode tersebut.</w:t>
      </w:r>
    </w:p>
    <w:p w:rsidR="007B14EE" w:rsidRPr="00983D74" w:rsidRDefault="007B14EE" w:rsidP="00113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Dengan teknologi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Time Division Multiple Access </w:t>
      </w:r>
      <w:r w:rsidRPr="00983D74">
        <w:rPr>
          <w:rFonts w:ascii="Times New Roman" w:hAnsi="Times New Roman" w:cs="Times New Roman"/>
          <w:sz w:val="20"/>
          <w:szCs w:val="20"/>
        </w:rPr>
        <w:t>(TDMA) juga bisa diaplikasikan (data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ditransfer karena perbedaan urutan waktu/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time sequence</w:t>
      </w:r>
      <w:r w:rsidRPr="00983D74">
        <w:rPr>
          <w:rFonts w:ascii="Times New Roman" w:hAnsi="Times New Roman" w:cs="Times New Roman"/>
          <w:sz w:val="20"/>
          <w:szCs w:val="20"/>
        </w:rPr>
        <w:t>). Dalam teknologi SST ada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dua pendekatan yang dipakai yaitu :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Direct Sequence Spread Spectrum (DSSS), </w:t>
      </w:r>
      <w:r w:rsidRPr="00983D74">
        <w:rPr>
          <w:rFonts w:ascii="Times New Roman" w:hAnsi="Times New Roman" w:cs="Times New Roman"/>
          <w:sz w:val="20"/>
          <w:szCs w:val="20"/>
        </w:rPr>
        <w:t>sinyal ditranfer dalam pita frekuensi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tertentu yang tetap sebesar 17 MHz. Prinsip dari metoda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direct sequence </w:t>
      </w:r>
      <w:r w:rsidRPr="00983D74">
        <w:rPr>
          <w:rFonts w:ascii="Times New Roman" w:hAnsi="Times New Roman" w:cs="Times New Roman"/>
          <w:sz w:val="20"/>
          <w:szCs w:val="20"/>
        </w:rPr>
        <w:t>adalah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memancarkan sinyal dalam pita yang lebar (17 MHz) dengan pemakaian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pelapisan (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multiplex</w:t>
      </w:r>
      <w:r w:rsidRPr="00983D74">
        <w:rPr>
          <w:rFonts w:ascii="Times New Roman" w:hAnsi="Times New Roman" w:cs="Times New Roman"/>
          <w:sz w:val="20"/>
          <w:szCs w:val="20"/>
        </w:rPr>
        <w:t xml:space="preserve">) kode/signature untuk mengurangi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interferensi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noise</w:t>
      </w:r>
      <w:r w:rsidRPr="00983D74">
        <w:rPr>
          <w:rFonts w:ascii="Times New Roman" w:hAnsi="Times New Roman" w:cs="Times New Roman"/>
          <w:sz w:val="20"/>
          <w:szCs w:val="20"/>
        </w:rPr>
        <w:t>.</w:t>
      </w:r>
    </w:p>
    <w:p w:rsidR="007B14EE" w:rsidRPr="00983D74" w:rsidRDefault="007B14EE" w:rsidP="00113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lastRenderedPageBreak/>
        <w:t xml:space="preserve">Untuk perangkat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wireless </w:t>
      </w:r>
      <w:r w:rsidRPr="00983D74">
        <w:rPr>
          <w:rFonts w:ascii="Times New Roman" w:hAnsi="Times New Roman" w:cs="Times New Roman"/>
          <w:sz w:val="20"/>
          <w:szCs w:val="20"/>
        </w:rPr>
        <w:t>yang bisa bekerja sampai 11M bps membutuhkan pita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frekuensi yang lebih lebar sampai 22 MHz. Pada saat sinyal dipancarkan setiap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paket data diberi kode yang unik dan berurut untuk sampai di tujuan, di perangkat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tujuan semua sinyal terpancar yang diterima diproses dan difilter sesuai dengan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urutan kode yang masuk. Kode yang tidak sesuai akan diabaikan dan kode yang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sesuai akan diproses lebih lanjut.</w:t>
      </w:r>
    </w:p>
    <w:p w:rsidR="007B14EE" w:rsidRPr="00983D74" w:rsidRDefault="007B14EE" w:rsidP="00113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Frequency Hopping Spread Spectrum (FHSS), </w:t>
      </w:r>
      <w:r w:rsidRPr="00983D74">
        <w:rPr>
          <w:rFonts w:ascii="Times New Roman" w:hAnsi="Times New Roman" w:cs="Times New Roman"/>
          <w:sz w:val="20"/>
          <w:szCs w:val="20"/>
        </w:rPr>
        <w:t>sinyal ditransfer secara bergantian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dengan menggunakan 1MHz atau lebih dalam rentang sebuah pita frekuensi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tertentu yang tetap. Prinsip dari metoda frequency hopping adalah menggunakan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pita yang sempit yang bergantian dalam memancarkan sinyal radio. Secara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periodik antara 20 sampai dengan 400ms (milidetik) sinyal berpindah dari kanal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frekuensi satu ke kanal frekuensi lainnya.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Pita 2.4GHz dibagi-bagi kedalam beberapa sub bagian yang disebut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channel</w:t>
      </w:r>
      <w:r w:rsidRPr="00983D74">
        <w:rPr>
          <w:rFonts w:ascii="Times New Roman" w:hAnsi="Times New Roman" w:cs="Times New Roman"/>
          <w:sz w:val="20"/>
          <w:szCs w:val="20"/>
        </w:rPr>
        <w:t>/kanal.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Salah satu standar pembagian kanal ini adalah sistem ETSI (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European</w:t>
      </w:r>
      <w:r w:rsidR="00113372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Telecommunication Standard Institute</w:t>
      </w:r>
      <w:r w:rsidRPr="00983D74">
        <w:rPr>
          <w:rFonts w:ascii="Times New Roman" w:hAnsi="Times New Roman" w:cs="Times New Roman"/>
          <w:sz w:val="20"/>
          <w:szCs w:val="20"/>
        </w:rPr>
        <w:t>) dengan membagi kanal dimulai dengan kanal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1 pada frekuensi 2.412MHz, kanal 2 2.417MHz, kanal 3 2.422MHz dan seterusnya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setiap 5MHz bertambah sampai kanal 13.</w:t>
      </w:r>
    </w:p>
    <w:p w:rsidR="007B14EE" w:rsidRPr="00983D74" w:rsidRDefault="007B14EE" w:rsidP="00113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Dengan teknologi DSSS maka untuk satu perangkat akan bekerja menggunakan 4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kanal (menghabiskan 20MHz, tepatnya 17MHz). Dalam implementasinya secara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normal pada lokasi dan arah yang sama hanya 3 dari 13 kanal DSSS yang bisa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dipakai. Parameter lain yang memungkinkan penggunaan lebih dari 3 kanal ini adalah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penggunaan antena (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directional antenna</w:t>
      </w:r>
      <w:r w:rsidRPr="00983D74">
        <w:rPr>
          <w:rFonts w:ascii="Times New Roman" w:hAnsi="Times New Roman" w:cs="Times New Roman"/>
          <w:sz w:val="20"/>
          <w:szCs w:val="20"/>
        </w:rPr>
        <w:t>) dan polarisasi antena itu sendiri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(horisontal/vertikal). </w:t>
      </w:r>
      <w:r w:rsidRPr="00983D74">
        <w:rPr>
          <w:rFonts w:ascii="Times New Roman" w:hAnsi="Times New Roman" w:cs="Times New Roman"/>
          <w:sz w:val="20"/>
          <w:szCs w:val="20"/>
        </w:rPr>
        <w:t xml:space="preserve">Penggunaan antena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Omni-directional </w:t>
      </w:r>
      <w:r w:rsidRPr="00983D74">
        <w:rPr>
          <w:rFonts w:ascii="Times New Roman" w:hAnsi="Times New Roman" w:cs="Times New Roman"/>
          <w:sz w:val="20"/>
          <w:szCs w:val="20"/>
        </w:rPr>
        <w:t>akan membuat sinyal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ditransfer ke seluruh arah (360 derajat).</w:t>
      </w:r>
    </w:p>
    <w:p w:rsidR="007B14EE" w:rsidRPr="00983D74" w:rsidRDefault="007B14EE" w:rsidP="00113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Teknologi FHSS ditujukan untuk menghindari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noise</w:t>
      </w:r>
      <w:r w:rsidRPr="00983D74">
        <w:rPr>
          <w:rFonts w:ascii="Times New Roman" w:hAnsi="Times New Roman" w:cs="Times New Roman"/>
          <w:sz w:val="20"/>
          <w:szCs w:val="20"/>
        </w:rPr>
        <w:t>/gangguan sinyal pada saat sinyal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ditransfer, secara otomatis perangkat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FHSS </w:t>
      </w:r>
      <w:r w:rsidRPr="00983D74">
        <w:rPr>
          <w:rFonts w:ascii="Times New Roman" w:hAnsi="Times New Roman" w:cs="Times New Roman"/>
          <w:sz w:val="20"/>
          <w:szCs w:val="20"/>
        </w:rPr>
        <w:t>akan memilih frekuensi tertentu yang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lebih baik untuk transfer data. Kondisi ini menjadikan satu keuntungan dibandingkan</w:t>
      </w:r>
      <w:r w:rsidR="00113372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dengan DSSS.</w:t>
      </w:r>
    </w:p>
    <w:p w:rsidR="00113372" w:rsidRPr="00983D74" w:rsidRDefault="00113372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D7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13372" w:rsidRPr="00983D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3D74">
        <w:rPr>
          <w:rFonts w:ascii="Times New Roman" w:hAnsi="Times New Roman" w:cs="Times New Roman"/>
          <w:b/>
          <w:bCs/>
          <w:sz w:val="24"/>
          <w:szCs w:val="24"/>
        </w:rPr>
        <w:t xml:space="preserve"> Karakteristik Radio</w:t>
      </w:r>
    </w:p>
    <w:p w:rsidR="007B14EE" w:rsidRPr="00983D74" w:rsidRDefault="007B14EE" w:rsidP="00753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 xml:space="preserve">mempunyai beberapa karakteristik yang </w:t>
      </w:r>
      <w:r w:rsidR="00113372" w:rsidRPr="00983D74">
        <w:rPr>
          <w:rFonts w:ascii="Times New Roman" w:hAnsi="Times New Roman" w:cs="Times New Roman"/>
          <w:sz w:val="20"/>
          <w:szCs w:val="20"/>
        </w:rPr>
        <w:t>membedakan</w:t>
      </w:r>
      <w:r w:rsidR="007538F3" w:rsidRPr="00983D74">
        <w:rPr>
          <w:rFonts w:ascii="Times New Roman" w:hAnsi="Times New Roman" w:cs="Times New Roman"/>
          <w:sz w:val="20"/>
          <w:szCs w:val="20"/>
        </w:rPr>
        <w:t>nya</w:t>
      </w:r>
      <w:r w:rsidRPr="00983D74">
        <w:rPr>
          <w:rFonts w:ascii="Times New Roman" w:hAnsi="Times New Roman" w:cs="Times New Roman"/>
          <w:sz w:val="20"/>
          <w:szCs w:val="20"/>
        </w:rPr>
        <w:t xml:space="preserve"> dengan teknologi lainnya. Pada tabel 2.1 di</w:t>
      </w:r>
      <w:r w:rsidR="007538F3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bawah ini dituliskan</w:t>
      </w:r>
      <w:r w:rsidR="007538F3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beberapa karaketristik radio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 xml:space="preserve">sesuai dengan dokumen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Bluetooth SIG</w:t>
      </w:r>
      <w:r w:rsidR="007538F3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(Special Interest Group) </w:t>
      </w:r>
      <w:r w:rsidRPr="00983D74">
        <w:rPr>
          <w:rFonts w:ascii="Times New Roman" w:hAnsi="Times New Roman" w:cs="Times New Roman"/>
          <w:sz w:val="20"/>
          <w:szCs w:val="20"/>
        </w:rPr>
        <w:t>ini dibentuk oleh beberapa vendor terkemuka yaitu</w:t>
      </w:r>
      <w:r w:rsidR="007538F3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Ericsson, Intel, IBM,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Nokia.</w:t>
      </w:r>
    </w:p>
    <w:p w:rsidR="0004033A" w:rsidRPr="00983D74" w:rsidRDefault="0004033A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4EE" w:rsidRPr="00E31616" w:rsidRDefault="007B14EE" w:rsidP="00E3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31616">
        <w:rPr>
          <w:rFonts w:ascii="Times New Roman" w:hAnsi="Times New Roman" w:cs="Times New Roman"/>
          <w:sz w:val="16"/>
          <w:szCs w:val="16"/>
        </w:rPr>
        <w:t xml:space="preserve">Tabel 2.1 Karakteristik Radio </w:t>
      </w:r>
      <w:r w:rsidRPr="00E31616">
        <w:rPr>
          <w:rFonts w:ascii="Times New Roman" w:hAnsi="Times New Roman" w:cs="Times New Roman"/>
          <w:i/>
          <w:iCs/>
          <w:sz w:val="16"/>
          <w:szCs w:val="16"/>
        </w:rPr>
        <w:t xml:space="preserve">Bluetooth </w:t>
      </w:r>
      <w:r w:rsidRPr="00E31616">
        <w:rPr>
          <w:rFonts w:ascii="Times New Roman" w:hAnsi="Times New Roman" w:cs="Times New Roman"/>
          <w:sz w:val="16"/>
          <w:szCs w:val="16"/>
        </w:rPr>
        <w:t xml:space="preserve">Sesuai Dengan Dokumen </w:t>
      </w:r>
      <w:r w:rsidRPr="00E31616">
        <w:rPr>
          <w:rFonts w:ascii="Times New Roman" w:hAnsi="Times New Roman" w:cs="Times New Roman"/>
          <w:i/>
          <w:iCs/>
          <w:sz w:val="16"/>
          <w:szCs w:val="16"/>
        </w:rPr>
        <w:t>Bluetooth SIG</w:t>
      </w:r>
    </w:p>
    <w:p w:rsidR="00492A70" w:rsidRDefault="00492A70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06"/>
        <w:gridCol w:w="2669"/>
      </w:tblGrid>
      <w:tr w:rsidR="00871CB8" w:rsidTr="00E31616">
        <w:tc>
          <w:tcPr>
            <w:tcW w:w="1706" w:type="dxa"/>
          </w:tcPr>
          <w:p w:rsidR="00871CB8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9" w:type="dxa"/>
          </w:tcPr>
          <w:p w:rsidR="00871CB8" w:rsidRPr="00E31616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SPESIFIKASI</w:t>
            </w:r>
          </w:p>
        </w:tc>
      </w:tr>
      <w:tr w:rsidR="00E31616" w:rsidTr="00E31616">
        <w:tc>
          <w:tcPr>
            <w:tcW w:w="1706" w:type="dxa"/>
          </w:tcPr>
          <w:p w:rsidR="00E31616" w:rsidRPr="00E31616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TRANSMITTER</w:t>
            </w:r>
          </w:p>
        </w:tc>
        <w:tc>
          <w:tcPr>
            <w:tcW w:w="2669" w:type="dxa"/>
          </w:tcPr>
          <w:p w:rsidR="00E31616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31616" w:rsidTr="00E31616">
        <w:tc>
          <w:tcPr>
            <w:tcW w:w="1706" w:type="dxa"/>
          </w:tcPr>
          <w:p w:rsidR="00E31616" w:rsidRPr="00983D74" w:rsidRDefault="00E31616" w:rsidP="00E31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Frekuensi</w:t>
            </w:r>
          </w:p>
          <w:p w:rsidR="00E31616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69" w:type="dxa"/>
          </w:tcPr>
          <w:p w:rsidR="00E31616" w:rsidRPr="00E31616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ISM band, 2400 - 2483.5 MHz (mayoritas), untuk beberapa negara mempunyai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batasan frekuensi sendiri (lihat tabel 2), spasi kanal 1 MHz.</w:t>
            </w:r>
          </w:p>
        </w:tc>
      </w:tr>
      <w:tr w:rsidR="00871CB8" w:rsidTr="00E31616">
        <w:tc>
          <w:tcPr>
            <w:tcW w:w="1706" w:type="dxa"/>
          </w:tcPr>
          <w:p w:rsidR="00E31616" w:rsidRPr="00983D74" w:rsidRDefault="00E31616" w:rsidP="00E31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Maximum Output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</w:p>
          <w:p w:rsidR="00871CB8" w:rsidRDefault="00871CB8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69" w:type="dxa"/>
          </w:tcPr>
          <w:p w:rsidR="00871CB8" w:rsidRPr="00E31616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Power class 1 : 100 mW (20 dBm)Power class 2 : 2.5 mW (4 dBm)Power class 3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1 mW (0 dBm)</w:t>
            </w:r>
          </w:p>
        </w:tc>
      </w:tr>
      <w:tr w:rsidR="00871CB8" w:rsidTr="00E31616">
        <w:tc>
          <w:tcPr>
            <w:tcW w:w="1706" w:type="dxa"/>
          </w:tcPr>
          <w:p w:rsidR="00E31616" w:rsidRPr="00983D74" w:rsidRDefault="00E31616" w:rsidP="00E31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Modulasi</w:t>
            </w:r>
          </w:p>
          <w:p w:rsidR="00871CB8" w:rsidRDefault="00871CB8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69" w:type="dxa"/>
          </w:tcPr>
          <w:p w:rsidR="00871CB8" w:rsidRPr="00E31616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GFSK (Gaussian Frequency Shift Keying), Bandwidth Time : 0,5; Modulation Index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: 0.28 sampai dengan 0.35.</w:t>
            </w:r>
          </w:p>
        </w:tc>
      </w:tr>
      <w:tr w:rsidR="00871CB8" w:rsidTr="00E31616">
        <w:tc>
          <w:tcPr>
            <w:tcW w:w="1706" w:type="dxa"/>
          </w:tcPr>
          <w:p w:rsidR="00E31616" w:rsidRPr="00983D74" w:rsidRDefault="00E31616" w:rsidP="00E31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Out of band Spurious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Emission</w:t>
            </w:r>
          </w:p>
          <w:p w:rsidR="00871CB8" w:rsidRDefault="00871CB8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69" w:type="dxa"/>
          </w:tcPr>
          <w:p w:rsidR="00871CB8" w:rsidRPr="00E31616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30 MHz - 1 GHz : -36 dBm (operation mode), -57 dBm (idle mode)1 GHz – 12.75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GHz: -30 dBm (operation mode), -47 dBm (idle mode)1.8 GHz – 1.9 GHz: -47 dBm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(operation mode), -47 dBm (idle mode)5.15 GHz –5.3 GHz: -47 dBm (operation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mode), -47 dBm (idle mode)</w:t>
            </w:r>
          </w:p>
        </w:tc>
      </w:tr>
      <w:tr w:rsidR="00871CB8" w:rsidTr="00E31616">
        <w:tc>
          <w:tcPr>
            <w:tcW w:w="1706" w:type="dxa"/>
          </w:tcPr>
          <w:p w:rsidR="00871CB8" w:rsidRPr="00E31616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RECEIVER</w:t>
            </w:r>
          </w:p>
        </w:tc>
        <w:tc>
          <w:tcPr>
            <w:tcW w:w="2669" w:type="dxa"/>
          </w:tcPr>
          <w:p w:rsidR="00871CB8" w:rsidRDefault="00871CB8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71CB8" w:rsidTr="00E31616">
        <w:tc>
          <w:tcPr>
            <w:tcW w:w="1706" w:type="dxa"/>
          </w:tcPr>
          <w:p w:rsidR="00871CB8" w:rsidRPr="00E31616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Actual Sensitivity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2669" w:type="dxa"/>
          </w:tcPr>
          <w:p w:rsidR="00871CB8" w:rsidRPr="00E31616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-70 dBm pada BER 0,1%.</w:t>
            </w:r>
          </w:p>
        </w:tc>
      </w:tr>
      <w:tr w:rsidR="00871CB8" w:rsidTr="00E31616">
        <w:tc>
          <w:tcPr>
            <w:tcW w:w="1706" w:type="dxa"/>
          </w:tcPr>
          <w:p w:rsidR="00871CB8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Spurious Emission</w:t>
            </w:r>
          </w:p>
        </w:tc>
        <w:tc>
          <w:tcPr>
            <w:tcW w:w="2669" w:type="dxa"/>
          </w:tcPr>
          <w:p w:rsidR="00871CB8" w:rsidRPr="00E31616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30 MHz - 1 GHz : -57 dBm1 GHz – 12.75 GHz : -47 dBm</w:t>
            </w:r>
          </w:p>
        </w:tc>
      </w:tr>
      <w:tr w:rsidR="00871CB8" w:rsidTr="00E31616">
        <w:tc>
          <w:tcPr>
            <w:tcW w:w="1706" w:type="dxa"/>
          </w:tcPr>
          <w:p w:rsidR="00871CB8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Max. usable level</w:t>
            </w:r>
          </w:p>
        </w:tc>
        <w:tc>
          <w:tcPr>
            <w:tcW w:w="2669" w:type="dxa"/>
          </w:tcPr>
          <w:p w:rsidR="00871CB8" w:rsidRPr="00E31616" w:rsidRDefault="00E31616" w:rsidP="00B7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74">
              <w:rPr>
                <w:rFonts w:ascii="Times New Roman" w:hAnsi="Times New Roman" w:cs="Times New Roman"/>
                <w:sz w:val="20"/>
                <w:szCs w:val="20"/>
              </w:rPr>
              <w:t>-20 dBm, BER : 0,1%</w:t>
            </w:r>
          </w:p>
        </w:tc>
      </w:tr>
    </w:tbl>
    <w:p w:rsidR="00492A70" w:rsidRDefault="00492A70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4033A" w:rsidRPr="00983D74" w:rsidRDefault="0004033A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3D7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4033A" w:rsidRPr="00983D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3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3D74">
        <w:rPr>
          <w:rFonts w:ascii="Times New Roman" w:hAnsi="Times New Roman" w:cs="Times New Roman"/>
          <w:b/>
          <w:bCs/>
          <w:iCs/>
          <w:sz w:val="24"/>
          <w:szCs w:val="24"/>
        </w:rPr>
        <w:t>Frequency Hopping</w:t>
      </w:r>
    </w:p>
    <w:p w:rsidR="007B14EE" w:rsidRPr="00983D74" w:rsidRDefault="007B14EE" w:rsidP="00FA4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Spread spectrum </w:t>
      </w:r>
      <w:r w:rsidRPr="00983D74">
        <w:rPr>
          <w:rFonts w:ascii="Times New Roman" w:hAnsi="Times New Roman" w:cs="Times New Roman"/>
          <w:sz w:val="20"/>
          <w:szCs w:val="20"/>
        </w:rPr>
        <w:t xml:space="preserve">dengan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frequency hopping </w:t>
      </w:r>
      <w:r w:rsidRPr="00983D74">
        <w:rPr>
          <w:rFonts w:ascii="Times New Roman" w:hAnsi="Times New Roman" w:cs="Times New Roman"/>
          <w:sz w:val="20"/>
          <w:szCs w:val="20"/>
        </w:rPr>
        <w:t xml:space="preserve">adalah proses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spread </w:t>
      </w:r>
      <w:r w:rsidRPr="00983D74">
        <w:rPr>
          <w:rFonts w:ascii="Times New Roman" w:hAnsi="Times New Roman" w:cs="Times New Roman"/>
          <w:sz w:val="20"/>
          <w:szCs w:val="20"/>
        </w:rPr>
        <w:t>atau penyebaran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spektrum yang dilakukan pemancar dengan frekuensi pembawa informasi yang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merupakan deretan pulsa termodulasi acak semu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(pseudorandom) </w:t>
      </w:r>
      <w:r w:rsidRPr="00983D74">
        <w:rPr>
          <w:rFonts w:ascii="Times New Roman" w:hAnsi="Times New Roman" w:cs="Times New Roman"/>
          <w:sz w:val="20"/>
          <w:szCs w:val="20"/>
        </w:rPr>
        <w:t>yang dilompatlompatkan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dari satu nilai frekuensi ke nilai frekuensi yang lain dalam lebar spektrum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frekuensi yang telah ditetapkan sebelumnya dan berulang kali dengan pola kode yang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dapat dimodifikasi secara saling bebas, sehingga dapat menempatkan sejumlah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pemakai dalam lebar spektrum frekuensi tersebut dengan berbeda pola acak kode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generatornya. Teknik penyebaran spektrum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(spread spectrum) </w:t>
      </w:r>
      <w:r w:rsidRPr="00983D74">
        <w:rPr>
          <w:rFonts w:ascii="Times New Roman" w:hAnsi="Times New Roman" w:cs="Times New Roman"/>
          <w:sz w:val="20"/>
          <w:szCs w:val="20"/>
        </w:rPr>
        <w:t>digunakan, karena :</w:t>
      </w:r>
    </w:p>
    <w:p w:rsidR="007B14EE" w:rsidRPr="00983D74" w:rsidRDefault="007B14EE" w:rsidP="00FA4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Kemampuannya membatasi interferensi internal akibat padatnya lalu lintas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komunikasi yang menggunakan frekuensi radio.</w:t>
      </w:r>
    </w:p>
    <w:p w:rsidR="007B14EE" w:rsidRPr="00983D74" w:rsidRDefault="007B14EE" w:rsidP="00FA4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Kemampuan menolak terhadap penyadapan informasi oleh penerima yang tidak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dikenal.</w:t>
      </w:r>
    </w:p>
    <w:p w:rsidR="007B14EE" w:rsidRPr="00983D74" w:rsidRDefault="007B14EE" w:rsidP="00FA4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lastRenderedPageBreak/>
        <w:t>Dapat dioperasikan dengan kerapatan spektral berenergi rendah.</w:t>
      </w:r>
    </w:p>
    <w:p w:rsidR="007B14EE" w:rsidRPr="00983D74" w:rsidRDefault="007B14EE" w:rsidP="00FA4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Penggunaan yang lebih aman. Frekuensi ini dapat melakukan lompatan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gelombang hingga 1600 lompatan per detik. Hal ini mempersulit dilakukan</w:t>
      </w:r>
    </w:p>
    <w:p w:rsidR="007B14EE" w:rsidRPr="00983D74" w:rsidRDefault="007B14EE" w:rsidP="00FA4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penyadapan data, karena lompatan sinyal data yang cepat dan tidak beraturan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sulit ditangkap oleh transceiver lain, kecuali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transceiver </w:t>
      </w:r>
      <w:r w:rsidRPr="00983D74">
        <w:rPr>
          <w:rFonts w:ascii="Times New Roman" w:hAnsi="Times New Roman" w:cs="Times New Roman"/>
          <w:sz w:val="20"/>
          <w:szCs w:val="20"/>
        </w:rPr>
        <w:t>penerimanya.</w:t>
      </w:r>
    </w:p>
    <w:p w:rsidR="007B14EE" w:rsidRPr="00983D74" w:rsidRDefault="007B14EE" w:rsidP="00FA4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Noise </w:t>
      </w:r>
      <w:r w:rsidRPr="00983D74">
        <w:rPr>
          <w:rFonts w:ascii="Times New Roman" w:hAnsi="Times New Roman" w:cs="Times New Roman"/>
          <w:sz w:val="20"/>
          <w:szCs w:val="20"/>
        </w:rPr>
        <w:t>yang lebih kecil dan jarak pita gelombang yang sempit dapat menolak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interferensi.</w:t>
      </w:r>
    </w:p>
    <w:p w:rsidR="00FA4BF7" w:rsidRPr="00983D74" w:rsidRDefault="00FA4BF7" w:rsidP="00FA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4EE" w:rsidRPr="00983D74" w:rsidRDefault="00FA4BF7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D7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74C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14EE" w:rsidRPr="00983D74">
        <w:rPr>
          <w:rFonts w:ascii="Times New Roman" w:hAnsi="Times New Roman" w:cs="Times New Roman"/>
          <w:b/>
          <w:bCs/>
          <w:sz w:val="24"/>
          <w:szCs w:val="24"/>
        </w:rPr>
        <w:t xml:space="preserve"> Komunikasi RF Pada Spektrum Frekuensi 2.4 Ghz</w:t>
      </w:r>
    </w:p>
    <w:p w:rsidR="007B14EE" w:rsidRPr="00983D74" w:rsidRDefault="007B14EE" w:rsidP="00FA4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Sistem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bekerja pada frekuensi 2.402GHz sampai 2.480GHz, dengan 79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kanal RF yang masing-masing mempunyai spasi kanal selebar 1 MHz, menggunakan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sistem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TDD (Time-Division Duplex). </w:t>
      </w:r>
      <w:r w:rsidRPr="00983D74">
        <w:rPr>
          <w:rFonts w:ascii="Times New Roman" w:hAnsi="Times New Roman" w:cs="Times New Roman"/>
          <w:sz w:val="20"/>
          <w:szCs w:val="20"/>
        </w:rPr>
        <w:t>Secara global alokasi frekuensi bluetooth telah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tersedia, namun untuk berbagai negara pengalokasian frekuensi secara tepat dan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lebar pita frekuensi yang digunakan berbeda.</w:t>
      </w:r>
    </w:p>
    <w:p w:rsidR="007B14EE" w:rsidRPr="00983D74" w:rsidRDefault="007B14EE" w:rsidP="00FA4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Penggunaan spektrum frekuensi 2.4 GHz secara global belum diatur. Namun ada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beberapa persyaratan yang harus diikuti dalam penggunaannya. Hal ini meliputi :</w:t>
      </w:r>
    </w:p>
    <w:p w:rsidR="007B14EE" w:rsidRPr="00983D74" w:rsidRDefault="007B14EE" w:rsidP="00FA4B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Spektrum dibagi menjadi 79 kanal frekuensi (walaupun beberapa negara seperti</w:t>
      </w:r>
    </w:p>
    <w:p w:rsidR="007B14EE" w:rsidRPr="00983D74" w:rsidRDefault="007B14EE" w:rsidP="00FA4B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Perancis dan Spanyol hanya menyediakan 23 kanal frekuensi saja).</w:t>
      </w:r>
    </w:p>
    <w:p w:rsidR="007B14EE" w:rsidRPr="00983D74" w:rsidRDefault="007B14EE" w:rsidP="00FA4B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Bandwidth dibatasi sampai 1 MHz per kanal.</w:t>
      </w:r>
    </w:p>
    <w:p w:rsidR="007B14EE" w:rsidRPr="00983D74" w:rsidRDefault="007B14EE" w:rsidP="00FA4B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Penggunaan frekuensi hopping dalam metode pengiriman datanya</w:t>
      </w:r>
    </w:p>
    <w:p w:rsidR="007B14EE" w:rsidRPr="00983D74" w:rsidRDefault="007B14EE" w:rsidP="00FA4B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Interferensi harus dapat diatasi dan ditangani dengan baik.</w:t>
      </w:r>
    </w:p>
    <w:p w:rsidR="007B14EE" w:rsidRPr="00983D74" w:rsidRDefault="007B14EE" w:rsidP="00FA4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Komunikasi RF banyak menggunakan spektrum frekuensi ini, seperti HomeRF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(sebuah spesifikasi untuk komunikasi RF dalam lingkungan perumahan); dan juga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IEEE 802.11 juga menggunakan spektrum ini untuk spesifikasi dari teknologi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Wireless</w:t>
      </w:r>
      <w:r w:rsidR="00FA4BF7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LAN. Oven microwave </w:t>
      </w:r>
      <w:r w:rsidRPr="00983D74">
        <w:rPr>
          <w:rFonts w:ascii="Times New Roman" w:hAnsi="Times New Roman" w:cs="Times New Roman"/>
          <w:sz w:val="20"/>
          <w:szCs w:val="20"/>
        </w:rPr>
        <w:t>juga beroperasi dalam range frekuensi ini, karena spektrum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frekuensi ini belum dilisensikan, maka banyak teknologi yang menggunakannya,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sehingga radio interferensi sangat memungkinkan untuk terjadi. Oleh karena itu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persyaratan dan pengalamatan mutlak diperlukan bagi teknologi yang menggunakan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spektrum 2.4 GHz ini.</w:t>
      </w:r>
    </w:p>
    <w:p w:rsidR="007B14EE" w:rsidRPr="00983D74" w:rsidRDefault="007B14EE" w:rsidP="00FA4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Komunikasi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didesain untuk memberikan keuntungan yang optimal dari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tersedianya spektrum ini dan mengurangi interferensi RF. Semuanya itu akan terjadi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karena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beroperasi menggunakan level energi yang rendah.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D7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74C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83D74">
        <w:rPr>
          <w:rFonts w:ascii="Times New Roman" w:hAnsi="Times New Roman" w:cs="Times New Roman"/>
          <w:b/>
          <w:bCs/>
          <w:sz w:val="24"/>
          <w:szCs w:val="24"/>
        </w:rPr>
        <w:t xml:space="preserve"> Pengukuran Bluetooth</w:t>
      </w:r>
    </w:p>
    <w:p w:rsidR="007B14EE" w:rsidRPr="00983D74" w:rsidRDefault="007B14EE" w:rsidP="00FA4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Pada dasarnya ada tiga aspek penting didalam melakukan pengukuran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bluetooth</w:t>
      </w:r>
      <w:r w:rsidR="00FA4BF7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yaitu pengukuran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RF (Radio Frequency), protocol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profile</w:t>
      </w:r>
      <w:r w:rsidRPr="00983D74">
        <w:rPr>
          <w:rFonts w:ascii="Times New Roman" w:hAnsi="Times New Roman" w:cs="Times New Roman"/>
          <w:sz w:val="20"/>
          <w:szCs w:val="20"/>
        </w:rPr>
        <w:t xml:space="preserve">. Pengukuran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radio</w:t>
      </w:r>
      <w:r w:rsidR="00FA4BF7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dilakukan untuk menyediakan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compatibility </w:t>
      </w:r>
      <w:r w:rsidRPr="00983D74">
        <w:rPr>
          <w:rFonts w:ascii="Times New Roman" w:hAnsi="Times New Roman" w:cs="Times New Roman"/>
          <w:sz w:val="20"/>
          <w:szCs w:val="20"/>
        </w:rPr>
        <w:t xml:space="preserve">perangkat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radio </w:t>
      </w:r>
      <w:r w:rsidRPr="00983D74">
        <w:rPr>
          <w:rFonts w:ascii="Times New Roman" w:hAnsi="Times New Roman" w:cs="Times New Roman"/>
          <w:sz w:val="20"/>
          <w:szCs w:val="20"/>
        </w:rPr>
        <w:t>yang digunakan di dalam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sistem dan untuk menentukan kualitas sistem. Pengukuran radio dapat menggunakan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perangkat alat ukur RF standar seperti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spectrum analyzer, transmitter analyzer, power</w:t>
      </w:r>
      <w:r w:rsidR="00FA4BF7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meter, digital signal generator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bit-error-rate tester (BERT). </w:t>
      </w:r>
      <w:r w:rsidRPr="00983D74">
        <w:rPr>
          <w:rFonts w:ascii="Times New Roman" w:hAnsi="Times New Roman" w:cs="Times New Roman"/>
          <w:sz w:val="20"/>
          <w:szCs w:val="20"/>
        </w:rPr>
        <w:t>Hasil pengukuran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harus sesuai d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engan spesifikasi yang telah </w:t>
      </w:r>
      <w:r w:rsidRPr="00983D74">
        <w:rPr>
          <w:rFonts w:ascii="Times New Roman" w:hAnsi="Times New Roman" w:cs="Times New Roman"/>
          <w:sz w:val="20"/>
          <w:szCs w:val="20"/>
        </w:rPr>
        <w:t>ditetapkan diantaranya harus</w:t>
      </w:r>
      <w:r w:rsidR="00FA4BF7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memenuhi parameter-parameter yang tercantum pada Tabel 2.</w:t>
      </w:r>
      <w:r w:rsidR="006A6EE8" w:rsidRPr="00983D74">
        <w:rPr>
          <w:rFonts w:ascii="Times New Roman" w:hAnsi="Times New Roman" w:cs="Times New Roman"/>
          <w:sz w:val="20"/>
          <w:szCs w:val="20"/>
        </w:rPr>
        <w:t>2</w:t>
      </w:r>
      <w:r w:rsidRPr="00983D74">
        <w:rPr>
          <w:rFonts w:ascii="Times New Roman" w:hAnsi="Times New Roman" w:cs="Times New Roman"/>
          <w:sz w:val="20"/>
          <w:szCs w:val="20"/>
        </w:rPr>
        <w:t>.</w:t>
      </w:r>
    </w:p>
    <w:p w:rsidR="007B14EE" w:rsidRPr="00983D74" w:rsidRDefault="007B14EE" w:rsidP="006A6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Dari informasi Test &amp; Measurement World, untuk pengukuran protokol, dapat</w:t>
      </w:r>
      <w:r w:rsidR="006A6EE8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menggunakan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protocol sniffer </w:t>
      </w:r>
      <w:r w:rsidRPr="00983D74">
        <w:rPr>
          <w:rFonts w:ascii="Times New Roman" w:hAnsi="Times New Roman" w:cs="Times New Roman"/>
          <w:sz w:val="20"/>
          <w:szCs w:val="20"/>
        </w:rPr>
        <w:t>yang dapat memonitor dan menampilkan pergerakan</w:t>
      </w:r>
      <w:r w:rsidR="006A6EE8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data antar perangkat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bluetooth</w:t>
      </w:r>
      <w:r w:rsidRPr="00983D74">
        <w:rPr>
          <w:rFonts w:ascii="Times New Roman" w:hAnsi="Times New Roman" w:cs="Times New Roman"/>
          <w:sz w:val="20"/>
          <w:szCs w:val="20"/>
        </w:rPr>
        <w:t xml:space="preserve">. Selain itu dapat menggunakan perangkat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Ericsson</w:t>
      </w:r>
      <w:r w:rsidR="006A6EE8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Development Kit (EBDK). Ericsson </w:t>
      </w:r>
      <w:r w:rsidRPr="00983D74">
        <w:rPr>
          <w:rFonts w:ascii="Times New Roman" w:hAnsi="Times New Roman" w:cs="Times New Roman"/>
          <w:sz w:val="20"/>
          <w:szCs w:val="20"/>
        </w:rPr>
        <w:t>akan segera merelease sebuah versi</w:t>
      </w:r>
      <w:r w:rsidR="006A6EE8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EBDK yang dikenal sebagai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Blue Unit.</w:t>
      </w:r>
      <w:r w:rsidR="006A6EE8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Pengukuran profile dilakukan untuk meyakinkan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interoperability </w:t>
      </w:r>
      <w:r w:rsidRPr="00983D74">
        <w:rPr>
          <w:rFonts w:ascii="Times New Roman" w:hAnsi="Times New Roman" w:cs="Times New Roman"/>
          <w:sz w:val="20"/>
          <w:szCs w:val="20"/>
        </w:rPr>
        <w:t>antar perangkat dari</w:t>
      </w:r>
      <w:r w:rsidR="006A6EE8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berbagai macam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vendor</w:t>
      </w:r>
      <w:r w:rsidRPr="00983D74">
        <w:rPr>
          <w:rFonts w:ascii="Times New Roman" w:hAnsi="Times New Roman" w:cs="Times New Roman"/>
          <w:sz w:val="20"/>
          <w:szCs w:val="20"/>
        </w:rPr>
        <w:t xml:space="preserve">. Struktur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profile bluetooth </w:t>
      </w:r>
      <w:r w:rsidRPr="00983D74">
        <w:rPr>
          <w:rFonts w:ascii="Times New Roman" w:hAnsi="Times New Roman" w:cs="Times New Roman"/>
          <w:sz w:val="20"/>
          <w:szCs w:val="20"/>
        </w:rPr>
        <w:t xml:space="preserve">sesuai dengan dokumen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Special</w:t>
      </w:r>
      <w:r w:rsidR="006A6EE8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Interest Group (SIG) </w:t>
      </w:r>
      <w:r w:rsidRPr="00983D74">
        <w:rPr>
          <w:rFonts w:ascii="Times New Roman" w:hAnsi="Times New Roman" w:cs="Times New Roman"/>
          <w:sz w:val="20"/>
          <w:szCs w:val="20"/>
        </w:rPr>
        <w:t>dapat dilihat seperti Gambar 2.</w:t>
      </w:r>
      <w:r w:rsidR="006A6EE8" w:rsidRPr="00983D74">
        <w:rPr>
          <w:rFonts w:ascii="Times New Roman" w:hAnsi="Times New Roman" w:cs="Times New Roman"/>
          <w:sz w:val="20"/>
          <w:szCs w:val="20"/>
        </w:rPr>
        <w:t>3</w:t>
      </w:r>
      <w:r w:rsidRPr="00983D74">
        <w:rPr>
          <w:rFonts w:ascii="Times New Roman" w:hAnsi="Times New Roman" w:cs="Times New Roman"/>
          <w:sz w:val="20"/>
          <w:szCs w:val="20"/>
        </w:rPr>
        <w:t xml:space="preserve"> di</w:t>
      </w:r>
      <w:r w:rsidR="006A6EE8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bawah ini.</w:t>
      </w:r>
    </w:p>
    <w:p w:rsidR="006A6EE8" w:rsidRPr="00983D74" w:rsidRDefault="006A6EE8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EE8" w:rsidRPr="00983D74" w:rsidRDefault="006A6EE8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EE8" w:rsidRPr="00983D74" w:rsidRDefault="005D0500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drawing>
          <wp:inline distT="0" distB="0" distL="0" distR="0">
            <wp:extent cx="2640965" cy="2060348"/>
            <wp:effectExtent l="1905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06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E8" w:rsidRPr="00983D74" w:rsidRDefault="006A6EE8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4EE" w:rsidRPr="005D0500" w:rsidRDefault="007B14EE" w:rsidP="005D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D0500">
        <w:rPr>
          <w:rFonts w:ascii="Times New Roman" w:hAnsi="Times New Roman" w:cs="Times New Roman"/>
          <w:sz w:val="16"/>
          <w:szCs w:val="16"/>
        </w:rPr>
        <w:t>Gambar 2.</w:t>
      </w:r>
      <w:r w:rsidR="006A6EE8" w:rsidRPr="005D0500">
        <w:rPr>
          <w:rFonts w:ascii="Times New Roman" w:hAnsi="Times New Roman" w:cs="Times New Roman"/>
          <w:sz w:val="16"/>
          <w:szCs w:val="16"/>
        </w:rPr>
        <w:t>3</w:t>
      </w:r>
      <w:r w:rsidRPr="005D0500">
        <w:rPr>
          <w:rFonts w:ascii="Times New Roman" w:hAnsi="Times New Roman" w:cs="Times New Roman"/>
          <w:sz w:val="16"/>
          <w:szCs w:val="16"/>
        </w:rPr>
        <w:t xml:space="preserve"> Struktur Profile </w:t>
      </w:r>
      <w:r w:rsidRPr="005D0500">
        <w:rPr>
          <w:rFonts w:ascii="Times New Roman" w:hAnsi="Times New Roman" w:cs="Times New Roman"/>
          <w:i/>
          <w:iCs/>
          <w:sz w:val="16"/>
          <w:szCs w:val="16"/>
        </w:rPr>
        <w:t>Bluetooth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4EE" w:rsidRPr="00983D74" w:rsidRDefault="006A6EE8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D7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74C2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B14EE" w:rsidRPr="00983D74">
        <w:rPr>
          <w:rFonts w:ascii="Times New Roman" w:hAnsi="Times New Roman" w:cs="Times New Roman"/>
          <w:b/>
          <w:bCs/>
          <w:sz w:val="24"/>
          <w:szCs w:val="24"/>
        </w:rPr>
        <w:t xml:space="preserve"> Fungsi Security</w:t>
      </w:r>
    </w:p>
    <w:p w:rsidR="007B14EE" w:rsidRPr="00983D74" w:rsidRDefault="007B14EE" w:rsidP="006A6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dirancang untuk memiliki fitur-fitur keamanan sehingga dapat digunakan</w:t>
      </w:r>
      <w:r w:rsidR="006A6EE8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secara aman baik dalam lingkungan bisnis maupun rumah </w:t>
      </w:r>
      <w:r w:rsidRPr="00983D74">
        <w:rPr>
          <w:rFonts w:ascii="Times New Roman" w:hAnsi="Times New Roman" w:cs="Times New Roman"/>
          <w:sz w:val="20"/>
          <w:szCs w:val="20"/>
        </w:rPr>
        <w:lastRenderedPageBreak/>
        <w:t>tangga. Fitur-fitur yang</w:t>
      </w:r>
      <w:r w:rsidR="006A6EE8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disediakan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antara lain sebagai berikut :</w:t>
      </w:r>
    </w:p>
    <w:p w:rsidR="007B14EE" w:rsidRPr="00983D74" w:rsidRDefault="007B14EE" w:rsidP="006A6E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Enkripsi data.</w:t>
      </w:r>
    </w:p>
    <w:p w:rsidR="007B14EE" w:rsidRPr="00983D74" w:rsidRDefault="007B14EE" w:rsidP="006A6E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Autentikasi user</w:t>
      </w:r>
    </w:p>
    <w:p w:rsidR="007B14EE" w:rsidRPr="00983D74" w:rsidRDefault="007B14EE" w:rsidP="006A6E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Fast frekuensi-hopping (1600 hops/sec)</w:t>
      </w:r>
    </w:p>
    <w:p w:rsidR="007B14EE" w:rsidRPr="00983D74" w:rsidRDefault="007B14EE" w:rsidP="006A6E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Output power control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Fitur-fitur tersebut menyediakan fungsi-fungsi keamanan dari tingkat keamanan layer</w:t>
      </w:r>
      <w:r w:rsidR="006A6EE8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fisik/radio yaitu gangguan dari penyadapan sampai dengan tingkat keamanan layer</w:t>
      </w:r>
      <w:r w:rsidR="006A6EE8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yang lebih tinggi seperti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password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PIN</w:t>
      </w:r>
      <w:r w:rsidRPr="00983D74">
        <w:rPr>
          <w:rFonts w:ascii="Times New Roman" w:hAnsi="Times New Roman" w:cs="Times New Roman"/>
          <w:sz w:val="20"/>
          <w:szCs w:val="20"/>
        </w:rPr>
        <w:t>.</w:t>
      </w:r>
    </w:p>
    <w:p w:rsidR="007B14EE" w:rsidRPr="00983D74" w:rsidRDefault="007B14EE" w:rsidP="009A5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Dalam sistem komunikasi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setiap orang berpotensi mendengarkan. Oleh</w:t>
      </w:r>
      <w:r w:rsidR="006A6EE8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karena itu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issue </w:t>
      </w:r>
      <w:r w:rsidRPr="00983D74">
        <w:rPr>
          <w:rFonts w:ascii="Times New Roman" w:hAnsi="Times New Roman" w:cs="Times New Roman"/>
          <w:sz w:val="20"/>
          <w:szCs w:val="20"/>
        </w:rPr>
        <w:t>utama dalam sistem ini adalah menjamin bagaimana informasi itu</w:t>
      </w:r>
      <w:r w:rsidR="006A6EE8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tidak dapat didengar oleh yang tidak berhak. Untuk keamanan informasi, sistem</w:t>
      </w:r>
      <w:r w:rsidR="006A6EE8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bluetooth mempergunakan keamanan bertingkat, meliputi :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baseband, link manager,</w:t>
      </w:r>
      <w:r w:rsidR="009A5E25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host control interface (HCI) dan generic acces profile (GAP)</w:t>
      </w:r>
      <w:r w:rsidRPr="00983D74">
        <w:rPr>
          <w:rFonts w:ascii="Times New Roman" w:hAnsi="Times New Roman" w:cs="Times New Roman"/>
          <w:sz w:val="20"/>
          <w:szCs w:val="20"/>
        </w:rPr>
        <w:t>. Prinsip keamanan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dalam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pada dasarnya dilaksanakan dengan dua tahapan. Pertama,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bCs/>
          <w:sz w:val="20"/>
          <w:szCs w:val="20"/>
        </w:rPr>
        <w:t>otentikasi</w:t>
      </w:r>
      <w:r w:rsidRPr="00983D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(authentication) </w:t>
      </w:r>
      <w:r w:rsidRPr="00983D74">
        <w:rPr>
          <w:rFonts w:ascii="Times New Roman" w:hAnsi="Times New Roman" w:cs="Times New Roman"/>
          <w:sz w:val="20"/>
          <w:szCs w:val="20"/>
        </w:rPr>
        <w:t>yaitu metoda yang menyatakan bahwa informasi itu betulbetul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asli atau perangkat yang mengakses informasi betul-betul perangkat yang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dimaksud. Kedua, </w:t>
      </w:r>
      <w:r w:rsidRPr="00983D74">
        <w:rPr>
          <w:rFonts w:ascii="Times New Roman" w:hAnsi="Times New Roman" w:cs="Times New Roman"/>
          <w:bCs/>
          <w:sz w:val="20"/>
          <w:szCs w:val="20"/>
        </w:rPr>
        <w:t>enkripsi</w:t>
      </w:r>
      <w:r w:rsidRPr="00983D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(encryption) </w:t>
      </w:r>
      <w:r w:rsidRPr="00983D74">
        <w:rPr>
          <w:rFonts w:ascii="Times New Roman" w:hAnsi="Times New Roman" w:cs="Times New Roman"/>
          <w:sz w:val="20"/>
          <w:szCs w:val="20"/>
        </w:rPr>
        <w:t>yaitu suatu proses yang dilakukan untuk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mengamankan sebuah pesan (yang disebut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plaintext</w:t>
      </w:r>
      <w:r w:rsidRPr="00983D74">
        <w:rPr>
          <w:rFonts w:ascii="Times New Roman" w:hAnsi="Times New Roman" w:cs="Times New Roman"/>
          <w:sz w:val="20"/>
          <w:szCs w:val="20"/>
        </w:rPr>
        <w:t>) menjadi pesan yang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tersembunyi (disebut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ciphertext</w:t>
      </w:r>
      <w:r w:rsidRPr="00983D74">
        <w:rPr>
          <w:rFonts w:ascii="Times New Roman" w:hAnsi="Times New Roman" w:cs="Times New Roman"/>
          <w:sz w:val="20"/>
          <w:szCs w:val="20"/>
        </w:rPr>
        <w:t>).</w:t>
      </w:r>
    </w:p>
    <w:p w:rsidR="007B14EE" w:rsidRPr="00983D74" w:rsidRDefault="007B14EE" w:rsidP="009A5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Saat inisialisasi nom</w:t>
      </w:r>
      <w:r w:rsidR="009A5E25" w:rsidRPr="00983D74">
        <w:rPr>
          <w:rFonts w:ascii="Times New Roman" w:hAnsi="Times New Roman" w:cs="Times New Roman"/>
          <w:sz w:val="20"/>
          <w:szCs w:val="20"/>
        </w:rPr>
        <w:t>o</w:t>
      </w:r>
      <w:r w:rsidRPr="00983D74">
        <w:rPr>
          <w:rFonts w:ascii="Times New Roman" w:hAnsi="Times New Roman" w:cs="Times New Roman"/>
          <w:sz w:val="20"/>
          <w:szCs w:val="20"/>
        </w:rPr>
        <w:t>r PIN khusus perangkat dipakai untuk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membangkitkan 128 bit kunci mempergunakan BD_ADDR dari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claimant </w:t>
      </w:r>
      <w:r w:rsidRPr="00983D74">
        <w:rPr>
          <w:rFonts w:ascii="Times New Roman" w:hAnsi="Times New Roman" w:cs="Times New Roman"/>
          <w:sz w:val="20"/>
          <w:szCs w:val="20"/>
        </w:rPr>
        <w:t>dan bilangan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acak yang dipertukarkan oleh verifier dan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claimant</w:t>
      </w:r>
      <w:r w:rsidRPr="00983D74">
        <w:rPr>
          <w:rFonts w:ascii="Times New Roman" w:hAnsi="Times New Roman" w:cs="Times New Roman"/>
          <w:sz w:val="20"/>
          <w:szCs w:val="20"/>
        </w:rPr>
        <w:t>. Prosedur otentikasi diperlukan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untuk memastikan kedua unit menggunakan 128 bit kunci yang sama, dan oleh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karena itu nomer PIN yang sama dimasukkan pada kedua perangkat tersebut.</w:t>
      </w:r>
    </w:p>
    <w:p w:rsidR="007B14EE" w:rsidRPr="00983D74" w:rsidRDefault="007B14EE" w:rsidP="009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Berdasarkan prosedur di atas selanjutnya algoritma SAFER+ akan membangkitkan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beberapa kunci (keys). Kunci-kunci ini akan digunakan oleh LMP dalam proses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negoisasi,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encryption engine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autentication</w:t>
      </w:r>
      <w:r w:rsidRPr="00983D7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5E25" w:rsidRPr="00983D74" w:rsidRDefault="009A5E25" w:rsidP="009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D7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74C2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83D74">
        <w:rPr>
          <w:rFonts w:ascii="Times New Roman" w:hAnsi="Times New Roman" w:cs="Times New Roman"/>
          <w:b/>
          <w:bCs/>
          <w:sz w:val="24"/>
          <w:szCs w:val="24"/>
        </w:rPr>
        <w:t xml:space="preserve"> Bluetooth FHSS vs WLAN DSSS</w:t>
      </w:r>
    </w:p>
    <w:p w:rsidR="007B14EE" w:rsidRPr="00983D74" w:rsidRDefault="007B14EE" w:rsidP="009A5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Sebenarnya mengapa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 xml:space="preserve">lebih memilih metode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FHSS (Frequency Hopping</w:t>
      </w:r>
      <w:r w:rsidR="009A5E25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Spread Spectrum) </w:t>
      </w:r>
      <w:r w:rsidRPr="00983D74">
        <w:rPr>
          <w:rFonts w:ascii="Times New Roman" w:hAnsi="Times New Roman" w:cs="Times New Roman"/>
          <w:sz w:val="20"/>
          <w:szCs w:val="20"/>
        </w:rPr>
        <w:t xml:space="preserve">dibandingkan dengan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DSSS (Direct Sequence Spread Spectrum)?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Alasan yang membuat mengapa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tidak menggunakan DSSS antara lain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sebagai berikut :</w:t>
      </w:r>
    </w:p>
    <w:p w:rsidR="007B14EE" w:rsidRPr="00983D74" w:rsidRDefault="007B14EE" w:rsidP="009A5E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FHSS </w:t>
      </w:r>
      <w:r w:rsidRPr="00983D74">
        <w:rPr>
          <w:rFonts w:ascii="Times New Roman" w:hAnsi="Times New Roman" w:cs="Times New Roman"/>
          <w:sz w:val="20"/>
          <w:szCs w:val="20"/>
        </w:rPr>
        <w:t>membutuhkan konsumsi daya dan kompleksitas yang lebih rendah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dibandingkan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DSSS </w:t>
      </w:r>
      <w:r w:rsidRPr="00983D74">
        <w:rPr>
          <w:rFonts w:ascii="Times New Roman" w:hAnsi="Times New Roman" w:cs="Times New Roman"/>
          <w:sz w:val="20"/>
          <w:szCs w:val="20"/>
        </w:rPr>
        <w:t xml:space="preserve">hal ini disebabkan karena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DSSS </w:t>
      </w:r>
      <w:r w:rsidRPr="00983D74">
        <w:rPr>
          <w:rFonts w:ascii="Times New Roman" w:hAnsi="Times New Roman" w:cs="Times New Roman"/>
          <w:sz w:val="20"/>
          <w:szCs w:val="20"/>
        </w:rPr>
        <w:t>menggunakan kecepatan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chip (chip rate) </w:t>
      </w:r>
      <w:r w:rsidRPr="00983D74">
        <w:rPr>
          <w:rFonts w:ascii="Times New Roman" w:hAnsi="Times New Roman" w:cs="Times New Roman"/>
          <w:sz w:val="20"/>
          <w:szCs w:val="20"/>
        </w:rPr>
        <w:t xml:space="preserve">dibandingkan dengan kecepatan simbol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(symbol rate) </w:t>
      </w:r>
      <w:r w:rsidRPr="00983D74">
        <w:rPr>
          <w:rFonts w:ascii="Times New Roman" w:hAnsi="Times New Roman" w:cs="Times New Roman"/>
          <w:sz w:val="20"/>
          <w:szCs w:val="20"/>
        </w:rPr>
        <w:t>yang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digunakan oleh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FHSS</w:t>
      </w:r>
      <w:r w:rsidRPr="00983D74">
        <w:rPr>
          <w:rFonts w:ascii="Times New Roman" w:hAnsi="Times New Roman" w:cs="Times New Roman"/>
          <w:sz w:val="20"/>
          <w:szCs w:val="20"/>
        </w:rPr>
        <w:t xml:space="preserve">, sehingga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cost </w:t>
      </w:r>
      <w:r w:rsidRPr="00983D74">
        <w:rPr>
          <w:rFonts w:ascii="Times New Roman" w:hAnsi="Times New Roman" w:cs="Times New Roman"/>
          <w:sz w:val="20"/>
          <w:szCs w:val="20"/>
        </w:rPr>
        <w:t xml:space="preserve">yang dibutuhkan untuk menggunakan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DSSS</w:t>
      </w:r>
      <w:r w:rsidR="009A5E25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akan lebih tinggi.</w:t>
      </w:r>
    </w:p>
    <w:p w:rsidR="009A5E25" w:rsidRPr="00983D74" w:rsidRDefault="007B14EE" w:rsidP="00B771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FHSS </w:t>
      </w:r>
      <w:r w:rsidRPr="00983D74">
        <w:rPr>
          <w:rFonts w:ascii="Times New Roman" w:hAnsi="Times New Roman" w:cs="Times New Roman"/>
          <w:sz w:val="20"/>
          <w:szCs w:val="20"/>
        </w:rPr>
        <w:t xml:space="preserve">menggunakan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FSK </w:t>
      </w:r>
      <w:r w:rsidRPr="00983D74">
        <w:rPr>
          <w:rFonts w:ascii="Times New Roman" w:hAnsi="Times New Roman" w:cs="Times New Roman"/>
          <w:sz w:val="20"/>
          <w:szCs w:val="20"/>
        </w:rPr>
        <w:t xml:space="preserve">dimana ketahanan terhadap gangguan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noise </w:t>
      </w:r>
      <w:r w:rsidRPr="00983D74">
        <w:rPr>
          <w:rFonts w:ascii="Times New Roman" w:hAnsi="Times New Roman" w:cs="Times New Roman"/>
          <w:sz w:val="20"/>
          <w:szCs w:val="20"/>
        </w:rPr>
        <w:t>relatif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lebih bagus dibandingkan dengan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DSSS </w:t>
      </w:r>
      <w:r w:rsidRPr="00983D74">
        <w:rPr>
          <w:rFonts w:ascii="Times New Roman" w:hAnsi="Times New Roman" w:cs="Times New Roman"/>
          <w:sz w:val="20"/>
          <w:szCs w:val="20"/>
        </w:rPr>
        <w:t xml:space="preserve">yang biasanya menggunakan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QPSK</w:t>
      </w:r>
      <w:r w:rsidR="009A5E25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A5E25" w:rsidRPr="00983D74">
        <w:rPr>
          <w:rFonts w:ascii="Times New Roman" w:hAnsi="Times New Roman" w:cs="Times New Roman"/>
          <w:sz w:val="20"/>
          <w:szCs w:val="20"/>
        </w:rPr>
        <w:t>(</w:t>
      </w:r>
      <w:r w:rsidRPr="00983D74">
        <w:rPr>
          <w:rFonts w:ascii="Times New Roman" w:hAnsi="Times New Roman" w:cs="Times New Roman"/>
          <w:sz w:val="20"/>
          <w:szCs w:val="20"/>
        </w:rPr>
        <w:t>untuk IEEE 802.11 2 Mbps) atau CCK ( IEEE 802.11b 11 Mbps).</w:t>
      </w:r>
    </w:p>
    <w:p w:rsidR="007B14EE" w:rsidRPr="00983D74" w:rsidRDefault="007B14EE" w:rsidP="00B771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Walaupun FHSS mempunyai jarak jangkauan dan transfer data yang lebih rendahdibandingkan dengan DSSS tetapi untuk layanan dibawah 2 Mbps FHSS dapatmemberikan solusi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cost-efektif </w:t>
      </w:r>
      <w:r w:rsidRPr="00983D74">
        <w:rPr>
          <w:rFonts w:ascii="Times New Roman" w:hAnsi="Times New Roman" w:cs="Times New Roman"/>
          <w:sz w:val="20"/>
          <w:szCs w:val="20"/>
        </w:rPr>
        <w:t>yang lebih baik.</w:t>
      </w:r>
    </w:p>
    <w:p w:rsidR="009A5E25" w:rsidRPr="00983D74" w:rsidRDefault="009A5E25" w:rsidP="009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D7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74C2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83D74">
        <w:rPr>
          <w:rFonts w:ascii="Times New Roman" w:hAnsi="Times New Roman" w:cs="Times New Roman"/>
          <w:b/>
          <w:bCs/>
          <w:sz w:val="24"/>
          <w:szCs w:val="24"/>
        </w:rPr>
        <w:t xml:space="preserve"> Interferensi </w:t>
      </w:r>
      <w:r w:rsidRPr="00983D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Bluetooth </w:t>
      </w:r>
      <w:r w:rsidRPr="00983D74">
        <w:rPr>
          <w:rFonts w:ascii="Times New Roman" w:hAnsi="Times New Roman" w:cs="Times New Roman"/>
          <w:b/>
          <w:bCs/>
          <w:sz w:val="24"/>
          <w:szCs w:val="24"/>
        </w:rPr>
        <w:t>Dengan Ponsel</w:t>
      </w:r>
    </w:p>
    <w:p w:rsidR="007B14EE" w:rsidRPr="00983D74" w:rsidRDefault="007B14EE" w:rsidP="009A5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Merebaknya pemanfaatan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dan ponsel memiliki efek yang jarang disadari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penggunanya</w:t>
      </w:r>
      <w:r w:rsidRPr="00983D74">
        <w:rPr>
          <w:rFonts w:ascii="Times New Roman" w:hAnsi="Times New Roman" w:cs="Times New Roman"/>
          <w:sz w:val="20"/>
          <w:szCs w:val="20"/>
        </w:rPr>
        <w:t>, yaitu interferensi. Interferensi akan terjadi apabila ada sinyal dengan frekuensi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yang sama dan saling mengganggu. Biasanya terjadi antara perangkat komunikasi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misalnya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bluetooth</w:t>
      </w:r>
      <w:r w:rsidRPr="00983D74">
        <w:rPr>
          <w:rFonts w:ascii="Times New Roman" w:hAnsi="Times New Roman" w:cs="Times New Roman"/>
          <w:sz w:val="20"/>
          <w:szCs w:val="20"/>
        </w:rPr>
        <w:t xml:space="preserve">, ponsel dan perangkat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Wi-Fi </w:t>
      </w:r>
      <w:r w:rsidRPr="00983D74">
        <w:rPr>
          <w:rFonts w:ascii="Times New Roman" w:hAnsi="Times New Roman" w:cs="Times New Roman"/>
          <w:sz w:val="20"/>
          <w:szCs w:val="20"/>
        </w:rPr>
        <w:t>dan bahkan perangkat lain seperti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oven microwave</w:t>
      </w:r>
      <w:r w:rsidRPr="00983D74">
        <w:rPr>
          <w:rFonts w:ascii="Times New Roman" w:hAnsi="Times New Roman" w:cs="Times New Roman"/>
          <w:sz w:val="20"/>
          <w:szCs w:val="20"/>
        </w:rPr>
        <w:t>.</w:t>
      </w:r>
    </w:p>
    <w:p w:rsidR="007B14EE" w:rsidRPr="00983D74" w:rsidRDefault="007B14EE" w:rsidP="009A5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merupakan teknologi yang berkembang sebagai jawaban atas kebutuhan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komunikasi antar perlengkapan elektronik agar dapat saling mempertukarkan data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dalam jarak yang terbatas menggunakan gelombang radio dengan frekuensi tertentu.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Salah satu implementasi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yang populer adalah pada peralatan ponsel.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M</w:t>
      </w:r>
      <w:r w:rsidRPr="00983D74">
        <w:rPr>
          <w:rFonts w:ascii="Times New Roman" w:hAnsi="Times New Roman" w:cs="Times New Roman"/>
          <w:sz w:val="20"/>
          <w:szCs w:val="20"/>
        </w:rPr>
        <w:t xml:space="preserve">edia transmisi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bluetooth</w:t>
      </w:r>
      <w:r w:rsidRPr="00983D74">
        <w:rPr>
          <w:rFonts w:ascii="Times New Roman" w:hAnsi="Times New Roman" w:cs="Times New Roman"/>
          <w:sz w:val="20"/>
          <w:szCs w:val="20"/>
        </w:rPr>
        <w:t xml:space="preserve">, ponsel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GSM </w:t>
      </w:r>
      <w:r w:rsidRPr="00983D74">
        <w:rPr>
          <w:rFonts w:ascii="Times New Roman" w:hAnsi="Times New Roman" w:cs="Times New Roman"/>
          <w:sz w:val="20"/>
          <w:szCs w:val="20"/>
        </w:rPr>
        <w:t>maupun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CDMA</w:t>
      </w:r>
      <w:r w:rsidRPr="00983D74">
        <w:rPr>
          <w:rFonts w:ascii="Times New Roman" w:hAnsi="Times New Roman" w:cs="Times New Roman"/>
          <w:sz w:val="20"/>
          <w:szCs w:val="20"/>
        </w:rPr>
        <w:t>, ketiganya sama-sama menggunakan media transmisi gelombang radio yang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berdaya rendah yang berpotensi untuk saling mengganggu aktivitas dari masing</w:t>
      </w:r>
      <w:r w:rsidR="009A5E25" w:rsidRPr="00983D74">
        <w:rPr>
          <w:rFonts w:ascii="Times New Roman" w:hAnsi="Times New Roman" w:cs="Times New Roman"/>
          <w:sz w:val="20"/>
          <w:szCs w:val="20"/>
        </w:rPr>
        <w:t>-</w:t>
      </w:r>
      <w:r w:rsidRPr="00983D74">
        <w:rPr>
          <w:rFonts w:ascii="Times New Roman" w:hAnsi="Times New Roman" w:cs="Times New Roman"/>
          <w:sz w:val="20"/>
          <w:szCs w:val="20"/>
        </w:rPr>
        <w:t>masing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modul peralatan tersebut. Istilah ini sering disebut dengan interferensi.</w:t>
      </w:r>
    </w:p>
    <w:p w:rsidR="007B14EE" w:rsidRPr="00983D74" w:rsidRDefault="007B14EE" w:rsidP="009A5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adalah teknologi radio jarak pendek yang memberikan kemudahan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konektivitas bagi peralatan-peralatan nirkabel. Secara umum, sebuah peralatan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 xml:space="preserve">terdiri dari sebuah unit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radio, </w:t>
      </w:r>
      <w:r w:rsidRPr="00983D74">
        <w:rPr>
          <w:rFonts w:ascii="Times New Roman" w:hAnsi="Times New Roman" w:cs="Times New Roman"/>
          <w:sz w:val="20"/>
          <w:szCs w:val="20"/>
        </w:rPr>
        <w:t xml:space="preserve">sebuah unit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link control </w:t>
      </w:r>
      <w:r w:rsidRPr="00983D74">
        <w:rPr>
          <w:rFonts w:ascii="Times New Roman" w:hAnsi="Times New Roman" w:cs="Times New Roman"/>
          <w:sz w:val="20"/>
          <w:szCs w:val="20"/>
        </w:rPr>
        <w:t>dan sebuah unit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support </w:t>
      </w:r>
      <w:r w:rsidRPr="00983D74">
        <w:rPr>
          <w:rFonts w:ascii="Times New Roman" w:hAnsi="Times New Roman" w:cs="Times New Roman"/>
          <w:sz w:val="20"/>
          <w:szCs w:val="20"/>
        </w:rPr>
        <w:t xml:space="preserve">yang berfungsi untuk proses manajemen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link.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D7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74C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83D74">
        <w:rPr>
          <w:rFonts w:ascii="Times New Roman" w:hAnsi="Times New Roman" w:cs="Times New Roman"/>
          <w:b/>
          <w:bCs/>
          <w:sz w:val="24"/>
          <w:szCs w:val="24"/>
        </w:rPr>
        <w:t xml:space="preserve"> Cara </w:t>
      </w:r>
      <w:r w:rsidR="009A5E25" w:rsidRPr="00983D74">
        <w:rPr>
          <w:rFonts w:ascii="Times New Roman" w:hAnsi="Times New Roman" w:cs="Times New Roman"/>
          <w:b/>
          <w:bCs/>
          <w:sz w:val="24"/>
          <w:szCs w:val="24"/>
        </w:rPr>
        <w:t>Mengkoneksikan</w:t>
      </w:r>
      <w:r w:rsidRPr="00983D74">
        <w:rPr>
          <w:rFonts w:ascii="Times New Roman" w:hAnsi="Times New Roman" w:cs="Times New Roman"/>
          <w:b/>
          <w:bCs/>
          <w:sz w:val="24"/>
          <w:szCs w:val="24"/>
        </w:rPr>
        <w:t xml:space="preserve"> Bluetooth</w:t>
      </w:r>
    </w:p>
    <w:p w:rsidR="007B14EE" w:rsidRPr="00983D74" w:rsidRDefault="009A5E25" w:rsidP="009A5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P</w:t>
      </w:r>
      <w:r w:rsidR="007B14EE" w:rsidRPr="00983D74">
        <w:rPr>
          <w:rFonts w:ascii="Times New Roman" w:hAnsi="Times New Roman" w:cs="Times New Roman"/>
          <w:sz w:val="20"/>
          <w:szCs w:val="20"/>
        </w:rPr>
        <w:t xml:space="preserve">enggunaan </w:t>
      </w:r>
      <w:r w:rsidR="007B14EE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="007B14EE" w:rsidRPr="00983D74">
        <w:rPr>
          <w:rFonts w:ascii="Times New Roman" w:hAnsi="Times New Roman" w:cs="Times New Roman"/>
          <w:sz w:val="20"/>
          <w:szCs w:val="20"/>
        </w:rPr>
        <w:t xml:space="preserve">dengan </w:t>
      </w:r>
      <w:r w:rsidR="007B14EE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software </w:t>
      </w:r>
      <w:r w:rsidR="007B14EE" w:rsidRPr="00983D74">
        <w:rPr>
          <w:rFonts w:ascii="Times New Roman" w:hAnsi="Times New Roman" w:cs="Times New Roman"/>
          <w:sz w:val="20"/>
          <w:szCs w:val="20"/>
        </w:rPr>
        <w:t xml:space="preserve">dari </w:t>
      </w:r>
      <w:r w:rsidR="007B14EE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Widcomm </w:t>
      </w:r>
      <w:r w:rsidR="007B14EE" w:rsidRPr="00983D74">
        <w:rPr>
          <w:rFonts w:ascii="Times New Roman" w:hAnsi="Times New Roman" w:cs="Times New Roman"/>
          <w:sz w:val="20"/>
          <w:szCs w:val="20"/>
        </w:rPr>
        <w:t xml:space="preserve">yang tidak begitu </w:t>
      </w:r>
      <w:r w:rsidR="007B14EE" w:rsidRPr="00983D74">
        <w:rPr>
          <w:rFonts w:ascii="Times New Roman" w:hAnsi="Times New Roman" w:cs="Times New Roman"/>
          <w:i/>
          <w:iCs/>
          <w:sz w:val="20"/>
          <w:szCs w:val="20"/>
        </w:rPr>
        <w:t>user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B14EE" w:rsidRPr="00983D74">
        <w:rPr>
          <w:rFonts w:ascii="Times New Roman" w:hAnsi="Times New Roman" w:cs="Times New Roman"/>
          <w:i/>
          <w:iCs/>
          <w:sz w:val="20"/>
          <w:szCs w:val="20"/>
        </w:rPr>
        <w:t>friendly</w:t>
      </w:r>
      <w:r w:rsidR="007B14EE" w:rsidRPr="00983D74">
        <w:rPr>
          <w:rFonts w:ascii="Times New Roman" w:hAnsi="Times New Roman" w:cs="Times New Roman"/>
          <w:sz w:val="20"/>
          <w:szCs w:val="20"/>
        </w:rPr>
        <w:t xml:space="preserve">. Untuk </w:t>
      </w:r>
      <w:r w:rsidR="007B14EE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software </w:t>
      </w:r>
      <w:r w:rsidR="007B14EE" w:rsidRPr="00983D74">
        <w:rPr>
          <w:rFonts w:ascii="Times New Roman" w:hAnsi="Times New Roman" w:cs="Times New Roman"/>
          <w:sz w:val="20"/>
          <w:szCs w:val="20"/>
        </w:rPr>
        <w:t>yang lain, biasanya memiliki cara koneksi yang</w:t>
      </w:r>
      <w:r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="007B14EE" w:rsidRPr="00983D74">
        <w:rPr>
          <w:rFonts w:ascii="Times New Roman" w:hAnsi="Times New Roman" w:cs="Times New Roman"/>
          <w:sz w:val="20"/>
          <w:szCs w:val="20"/>
        </w:rPr>
        <w:t>sama.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3D74">
        <w:rPr>
          <w:rFonts w:ascii="Times New Roman" w:hAnsi="Times New Roman" w:cs="Times New Roman"/>
          <w:b/>
          <w:bCs/>
          <w:sz w:val="20"/>
          <w:szCs w:val="20"/>
        </w:rPr>
        <w:t>Instalasi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Sebuah perangkat dengan tambahan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(tidak satu paket) biasanya harus</w:t>
      </w:r>
      <w:r w:rsidR="009A5E25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dilakukan instalasi untuk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driver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dan software kontrolnya atau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utility</w:t>
      </w:r>
      <w:r w:rsidRPr="00983D74">
        <w:rPr>
          <w:rFonts w:ascii="Times New Roman" w:hAnsi="Times New Roman" w:cs="Times New Roman"/>
          <w:sz w:val="20"/>
          <w:szCs w:val="20"/>
        </w:rPr>
        <w:t xml:space="preserve">.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lastRenderedPageBreak/>
        <w:t>Operating</w:t>
      </w:r>
      <w:r w:rsidR="009A5E25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system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dari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Microsoft </w:t>
      </w:r>
      <w:r w:rsidRPr="00983D74">
        <w:rPr>
          <w:rFonts w:ascii="Times New Roman" w:hAnsi="Times New Roman" w:cs="Times New Roman"/>
          <w:sz w:val="20"/>
          <w:szCs w:val="20"/>
        </w:rPr>
        <w:t xml:space="preserve">tidak menggunakan teknologi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sebagai standar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perangkat yang di-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support</w:t>
      </w:r>
      <w:r w:rsidRPr="00983D74">
        <w:rPr>
          <w:rFonts w:ascii="Times New Roman" w:hAnsi="Times New Roman" w:cs="Times New Roman"/>
          <w:sz w:val="20"/>
          <w:szCs w:val="20"/>
        </w:rPr>
        <w:t xml:space="preserve">, jadi </w:t>
      </w:r>
      <w:r w:rsidR="00D55920" w:rsidRPr="00983D74">
        <w:rPr>
          <w:rFonts w:ascii="Times New Roman" w:hAnsi="Times New Roman" w:cs="Times New Roman"/>
          <w:sz w:val="20"/>
          <w:szCs w:val="20"/>
        </w:rPr>
        <w:t>kita</w:t>
      </w:r>
      <w:r w:rsidRPr="00983D74">
        <w:rPr>
          <w:rFonts w:ascii="Times New Roman" w:hAnsi="Times New Roman" w:cs="Times New Roman"/>
          <w:sz w:val="20"/>
          <w:szCs w:val="20"/>
        </w:rPr>
        <w:t xml:space="preserve"> membutuhkan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driver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dari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manufaktur</w:t>
      </w:r>
      <w:r w:rsidRPr="00983D74">
        <w:rPr>
          <w:rFonts w:ascii="Times New Roman" w:hAnsi="Times New Roman" w:cs="Times New Roman"/>
          <w:sz w:val="20"/>
          <w:szCs w:val="20"/>
        </w:rPr>
        <w:t>.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3D74">
        <w:rPr>
          <w:rFonts w:ascii="Times New Roman" w:hAnsi="Times New Roman" w:cs="Times New Roman"/>
          <w:b/>
          <w:bCs/>
          <w:sz w:val="20"/>
          <w:szCs w:val="20"/>
        </w:rPr>
        <w:t>Mencari Sinyal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Setelah melakukan instalasi, </w:t>
      </w:r>
      <w:r w:rsidR="00D55920" w:rsidRPr="00983D74">
        <w:rPr>
          <w:rFonts w:ascii="Times New Roman" w:hAnsi="Times New Roman" w:cs="Times New Roman"/>
          <w:sz w:val="20"/>
          <w:szCs w:val="20"/>
        </w:rPr>
        <w:t>kita</w:t>
      </w:r>
      <w:r w:rsidRPr="00983D74">
        <w:rPr>
          <w:rFonts w:ascii="Times New Roman" w:hAnsi="Times New Roman" w:cs="Times New Roman"/>
          <w:sz w:val="20"/>
          <w:szCs w:val="20"/>
        </w:rPr>
        <w:t xml:space="preserve"> akan melihat </w:t>
      </w:r>
      <w:r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icon bluetooth </w:t>
      </w:r>
      <w:r w:rsidRPr="00983D74">
        <w:rPr>
          <w:rFonts w:ascii="Times New Roman" w:hAnsi="Times New Roman" w:cs="Times New Roman"/>
          <w:sz w:val="20"/>
          <w:szCs w:val="20"/>
        </w:rPr>
        <w:t xml:space="preserve">pada </w:t>
      </w:r>
      <w:r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systray</w:t>
      </w:r>
      <w:r w:rsidR="009A5E25"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windows</w:t>
      </w:r>
      <w:r w:rsidRPr="00983D7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983D74">
        <w:rPr>
          <w:rFonts w:ascii="Times New Roman" w:hAnsi="Times New Roman" w:cs="Times New Roman"/>
          <w:sz w:val="20"/>
          <w:szCs w:val="20"/>
        </w:rPr>
        <w:t xml:space="preserve">Jika Anda mengklik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icon </w:t>
      </w:r>
      <w:r w:rsidRPr="00983D74">
        <w:rPr>
          <w:rFonts w:ascii="Times New Roman" w:hAnsi="Times New Roman" w:cs="Times New Roman"/>
          <w:sz w:val="20"/>
          <w:szCs w:val="20"/>
        </w:rPr>
        <w:t xml:space="preserve">ini, maka akan terbuka </w:t>
      </w:r>
      <w:r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My Bluetooth Places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9A5E25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Lalu pada </w:t>
      </w:r>
      <w:r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windows Bluetooth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Tasks </w:t>
      </w:r>
      <w:r w:rsidRPr="00983D74">
        <w:rPr>
          <w:rFonts w:ascii="Times New Roman" w:hAnsi="Times New Roman" w:cs="Times New Roman"/>
          <w:sz w:val="20"/>
          <w:szCs w:val="20"/>
        </w:rPr>
        <w:t xml:space="preserve">saudara pilih </w:t>
      </w:r>
      <w:r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View device in Range</w:t>
      </w:r>
      <w:r w:rsidR="009A5E25"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dengan mengaktifkan dahulu </w:t>
      </w:r>
      <w:r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device Bluetooth </w:t>
      </w:r>
      <w:r w:rsidR="00D55920" w:rsidRPr="00983D74">
        <w:rPr>
          <w:rFonts w:ascii="Times New Roman" w:hAnsi="Times New Roman" w:cs="Times New Roman"/>
          <w:sz w:val="20"/>
          <w:szCs w:val="20"/>
        </w:rPr>
        <w:t>kita</w:t>
      </w:r>
      <w:r w:rsidRPr="00983D74">
        <w:rPr>
          <w:rFonts w:ascii="Times New Roman" w:hAnsi="Times New Roman" w:cs="Times New Roman"/>
          <w:sz w:val="20"/>
          <w:szCs w:val="20"/>
        </w:rPr>
        <w:t xml:space="preserve"> yang lain. Selanjutnya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PC akan mencari </w:t>
      </w:r>
      <w:r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device </w:t>
      </w:r>
      <w:r w:rsidRPr="00983D74">
        <w:rPr>
          <w:rFonts w:ascii="Times New Roman" w:hAnsi="Times New Roman" w:cs="Times New Roman"/>
          <w:sz w:val="20"/>
          <w:szCs w:val="20"/>
        </w:rPr>
        <w:t xml:space="preserve">yang mengaktifkan sinyal </w:t>
      </w:r>
      <w:r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dalam radius daya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jangkaunya.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3D74">
        <w:rPr>
          <w:rFonts w:ascii="Times New Roman" w:hAnsi="Times New Roman" w:cs="Times New Roman"/>
          <w:b/>
          <w:bCs/>
          <w:sz w:val="20"/>
          <w:szCs w:val="20"/>
        </w:rPr>
        <w:t>Menentukan Service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Dengan mengklik kanan pada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device </w:t>
      </w:r>
      <w:r w:rsidRPr="00983D74">
        <w:rPr>
          <w:rFonts w:ascii="Times New Roman" w:hAnsi="Times New Roman" w:cs="Times New Roman"/>
          <w:sz w:val="20"/>
          <w:szCs w:val="20"/>
        </w:rPr>
        <w:t>yang ditemukan, akan keluar menu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Explorer, Open, Connect Network Access, Connect Generic Serial, Discover</w:t>
      </w:r>
      <w:r w:rsidR="00D55920"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Available Service, Unpair Device, Paste, </w:t>
      </w:r>
      <w:r w:rsidRPr="00983D74">
        <w:rPr>
          <w:rFonts w:ascii="Times New Roman" w:hAnsi="Times New Roman" w:cs="Times New Roman"/>
          <w:b/>
          <w:bCs/>
          <w:sz w:val="20"/>
          <w:szCs w:val="20"/>
        </w:rPr>
        <w:t xml:space="preserve">dan </w:t>
      </w:r>
      <w:r w:rsidRPr="00983D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Properties. </w:t>
      </w:r>
      <w:r w:rsidRPr="00983D74">
        <w:rPr>
          <w:rFonts w:ascii="Times New Roman" w:hAnsi="Times New Roman" w:cs="Times New Roman"/>
          <w:sz w:val="20"/>
          <w:szCs w:val="20"/>
        </w:rPr>
        <w:t xml:space="preserve">Pilihlah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Discover</w:t>
      </w:r>
      <w:r w:rsidR="00D55920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Available Service, </w:t>
      </w:r>
      <w:r w:rsidRPr="00983D74">
        <w:rPr>
          <w:rFonts w:ascii="Times New Roman" w:hAnsi="Times New Roman" w:cs="Times New Roman"/>
          <w:sz w:val="20"/>
          <w:szCs w:val="20"/>
        </w:rPr>
        <w:t xml:space="preserve">maka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eksplorer </w:t>
      </w:r>
      <w:r w:rsidRPr="00983D74">
        <w:rPr>
          <w:rFonts w:ascii="Times New Roman" w:hAnsi="Times New Roman" w:cs="Times New Roman"/>
          <w:sz w:val="20"/>
          <w:szCs w:val="20"/>
        </w:rPr>
        <w:t xml:space="preserve">akan menampilkan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service </w:t>
      </w:r>
      <w:r w:rsidRPr="00983D74">
        <w:rPr>
          <w:rFonts w:ascii="Times New Roman" w:hAnsi="Times New Roman" w:cs="Times New Roman"/>
          <w:sz w:val="20"/>
          <w:szCs w:val="20"/>
        </w:rPr>
        <w:t>yang dapat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diberikan oleh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device </w:t>
      </w:r>
      <w:r w:rsidRPr="00983D74">
        <w:rPr>
          <w:rFonts w:ascii="Times New Roman" w:hAnsi="Times New Roman" w:cs="Times New Roman"/>
          <w:sz w:val="20"/>
          <w:szCs w:val="20"/>
        </w:rPr>
        <w:t xml:space="preserve">tersebut, beda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device </w:t>
      </w:r>
      <w:r w:rsidRPr="00983D74">
        <w:rPr>
          <w:rFonts w:ascii="Times New Roman" w:hAnsi="Times New Roman" w:cs="Times New Roman"/>
          <w:sz w:val="20"/>
          <w:szCs w:val="20"/>
        </w:rPr>
        <w:t xml:space="preserve">maka berbeda jenis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service</w:t>
      </w:r>
      <w:r w:rsidRPr="00983D74">
        <w:rPr>
          <w:rFonts w:ascii="Times New Roman" w:hAnsi="Times New Roman" w:cs="Times New Roman"/>
          <w:sz w:val="20"/>
          <w:szCs w:val="20"/>
        </w:rPr>
        <w:t>-nya.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3D74">
        <w:rPr>
          <w:rFonts w:ascii="Times New Roman" w:hAnsi="Times New Roman" w:cs="Times New Roman"/>
          <w:b/>
          <w:bCs/>
          <w:sz w:val="20"/>
          <w:szCs w:val="20"/>
        </w:rPr>
        <w:t>Meng</w:t>
      </w:r>
      <w:r w:rsidR="007D24B6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983D74">
        <w:rPr>
          <w:rFonts w:ascii="Times New Roman" w:hAnsi="Times New Roman" w:cs="Times New Roman"/>
          <w:b/>
          <w:bCs/>
          <w:sz w:val="20"/>
          <w:szCs w:val="20"/>
        </w:rPr>
        <w:t>oneksikan Device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Untuk mengoneksikan dua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device bluetooth </w:t>
      </w:r>
      <w:r w:rsidRPr="00983D74">
        <w:rPr>
          <w:rFonts w:ascii="Times New Roman" w:hAnsi="Times New Roman" w:cs="Times New Roman"/>
          <w:sz w:val="20"/>
          <w:szCs w:val="20"/>
        </w:rPr>
        <w:t xml:space="preserve">dengan aman, 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kita </w:t>
      </w:r>
      <w:r w:rsidRPr="00983D74">
        <w:rPr>
          <w:rFonts w:ascii="Times New Roman" w:hAnsi="Times New Roman" w:cs="Times New Roman"/>
          <w:sz w:val="20"/>
          <w:szCs w:val="20"/>
        </w:rPr>
        <w:t>harus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mengaktifkan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Secure Connection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dari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icon tray bluetooth </w:t>
      </w:r>
      <w:r w:rsidRPr="00983D74">
        <w:rPr>
          <w:rFonts w:ascii="Times New Roman" w:hAnsi="Times New Roman" w:cs="Times New Roman"/>
          <w:sz w:val="20"/>
          <w:szCs w:val="20"/>
        </w:rPr>
        <w:t xml:space="preserve">pada menu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Advanced</w:t>
      </w:r>
      <w:r w:rsidR="00D55920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Configuration, Local Services</w:t>
      </w:r>
      <w:r w:rsidRPr="00983D74">
        <w:rPr>
          <w:rFonts w:ascii="Times New Roman" w:hAnsi="Times New Roman" w:cs="Times New Roman"/>
          <w:sz w:val="20"/>
          <w:szCs w:val="20"/>
        </w:rPr>
        <w:t xml:space="preserve">, pilih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Properties </w:t>
      </w:r>
      <w:r w:rsidRPr="00983D74">
        <w:rPr>
          <w:rFonts w:ascii="Times New Roman" w:hAnsi="Times New Roman" w:cs="Times New Roman"/>
          <w:sz w:val="20"/>
          <w:szCs w:val="20"/>
        </w:rPr>
        <w:t>pada aplikasi yang akan digunakan.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Lalu beri tanda centang </w:t>
      </w:r>
      <w:r w:rsidRPr="00983D74">
        <w:rPr>
          <w:rFonts w:ascii="Times New Roman" w:hAnsi="Times New Roman" w:cs="Times New Roman"/>
          <w:b/>
          <w:bCs/>
          <w:sz w:val="20"/>
          <w:szCs w:val="20"/>
        </w:rPr>
        <w:t xml:space="preserve">(√) </w:t>
      </w:r>
      <w:r w:rsidRPr="00983D74">
        <w:rPr>
          <w:rFonts w:ascii="Times New Roman" w:hAnsi="Times New Roman" w:cs="Times New Roman"/>
          <w:sz w:val="20"/>
          <w:szCs w:val="20"/>
        </w:rPr>
        <w:t xml:space="preserve">pada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box Secure Connection</w:t>
      </w:r>
      <w:r w:rsidRPr="00983D74">
        <w:rPr>
          <w:rFonts w:ascii="Times New Roman" w:hAnsi="Times New Roman" w:cs="Times New Roman"/>
          <w:sz w:val="20"/>
          <w:szCs w:val="20"/>
        </w:rPr>
        <w:t xml:space="preserve">. Begitu juga pada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Client</w:t>
      </w:r>
      <w:r w:rsidR="00D55920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Application. </w:t>
      </w:r>
      <w:r w:rsidRPr="00983D74">
        <w:rPr>
          <w:rFonts w:ascii="Times New Roman" w:hAnsi="Times New Roman" w:cs="Times New Roman"/>
          <w:sz w:val="20"/>
          <w:szCs w:val="20"/>
        </w:rPr>
        <w:t xml:space="preserve">Selanjutnya saat terkoneksi, </w:t>
      </w:r>
      <w:r w:rsidR="00D55920" w:rsidRPr="00983D74">
        <w:rPr>
          <w:rFonts w:ascii="Times New Roman" w:hAnsi="Times New Roman" w:cs="Times New Roman"/>
          <w:sz w:val="20"/>
          <w:szCs w:val="20"/>
        </w:rPr>
        <w:t>kita</w:t>
      </w:r>
      <w:r w:rsidRPr="00983D74">
        <w:rPr>
          <w:rFonts w:ascii="Times New Roman" w:hAnsi="Times New Roman" w:cs="Times New Roman"/>
          <w:sz w:val="20"/>
          <w:szCs w:val="20"/>
        </w:rPr>
        <w:t xml:space="preserve"> akan diminta memasukkan 4 PIN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yang merupakan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password</w:t>
      </w:r>
      <w:r w:rsidRPr="00983D74">
        <w:rPr>
          <w:rFonts w:ascii="Times New Roman" w:hAnsi="Times New Roman" w:cs="Times New Roman"/>
          <w:sz w:val="20"/>
          <w:szCs w:val="20"/>
        </w:rPr>
        <w:t>.</w:t>
      </w: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3D74">
        <w:rPr>
          <w:rFonts w:ascii="Times New Roman" w:hAnsi="Times New Roman" w:cs="Times New Roman"/>
          <w:b/>
          <w:bCs/>
          <w:sz w:val="20"/>
          <w:szCs w:val="20"/>
        </w:rPr>
        <w:t>Penggunaan Service</w:t>
      </w:r>
    </w:p>
    <w:p w:rsidR="007B14EE" w:rsidRPr="00983D74" w:rsidRDefault="00D55920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Kita </w:t>
      </w:r>
      <w:r w:rsidR="007B14EE" w:rsidRPr="00983D74">
        <w:rPr>
          <w:rFonts w:ascii="Times New Roman" w:hAnsi="Times New Roman" w:cs="Times New Roman"/>
          <w:sz w:val="20"/>
          <w:szCs w:val="20"/>
        </w:rPr>
        <w:t xml:space="preserve">dapat mengklik kanan pada </w:t>
      </w:r>
      <w:r w:rsidR="007B14EE" w:rsidRPr="00983D74">
        <w:rPr>
          <w:rFonts w:ascii="Times New Roman" w:hAnsi="Times New Roman" w:cs="Times New Roman"/>
          <w:i/>
          <w:iCs/>
          <w:sz w:val="20"/>
          <w:szCs w:val="20"/>
        </w:rPr>
        <w:t>icon tray Bluetooth</w:t>
      </w:r>
      <w:r w:rsidR="007B14EE" w:rsidRPr="00983D74">
        <w:rPr>
          <w:rFonts w:ascii="Times New Roman" w:hAnsi="Times New Roman" w:cs="Times New Roman"/>
          <w:sz w:val="20"/>
          <w:szCs w:val="20"/>
        </w:rPr>
        <w:t xml:space="preserve">, lalu pilih </w:t>
      </w:r>
      <w:r w:rsidR="007B14EE" w:rsidRPr="00983D74">
        <w:rPr>
          <w:rFonts w:ascii="Times New Roman" w:hAnsi="Times New Roman" w:cs="Times New Roman"/>
          <w:i/>
          <w:iCs/>
          <w:sz w:val="20"/>
          <w:szCs w:val="20"/>
        </w:rPr>
        <w:t>quick connect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B14EE" w:rsidRPr="00983D74">
        <w:rPr>
          <w:rFonts w:ascii="Times New Roman" w:hAnsi="Times New Roman" w:cs="Times New Roman"/>
          <w:sz w:val="20"/>
          <w:szCs w:val="20"/>
        </w:rPr>
        <w:t xml:space="preserve">dan kini ada 9 </w:t>
      </w:r>
      <w:r w:rsidR="007B14EE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service standar </w:t>
      </w:r>
      <w:r w:rsidR="007B14EE" w:rsidRPr="00983D74">
        <w:rPr>
          <w:rFonts w:ascii="Times New Roman" w:hAnsi="Times New Roman" w:cs="Times New Roman"/>
          <w:sz w:val="20"/>
          <w:szCs w:val="20"/>
        </w:rPr>
        <w:t xml:space="preserve">yang dapat anda gunakan, antara lain </w:t>
      </w:r>
      <w:r w:rsidR="007B14EE" w:rsidRPr="00983D74">
        <w:rPr>
          <w:rFonts w:ascii="Times New Roman" w:hAnsi="Times New Roman" w:cs="Times New Roman"/>
          <w:i/>
          <w:iCs/>
          <w:sz w:val="20"/>
          <w:szCs w:val="20"/>
        </w:rPr>
        <w:t>Bussines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B14EE" w:rsidRPr="00983D74">
        <w:rPr>
          <w:rFonts w:ascii="Times New Roman" w:hAnsi="Times New Roman" w:cs="Times New Roman"/>
          <w:i/>
          <w:iCs/>
          <w:sz w:val="20"/>
          <w:szCs w:val="20"/>
        </w:rPr>
        <w:t>Card Exchange, Bluetooth Serial Port, Dial-up Networking, Fax, File Transfer, PIM</w:t>
      </w:r>
    </w:p>
    <w:p w:rsidR="007B14EE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Synchronization, Network Access, Headset, </w:t>
      </w:r>
      <w:r w:rsidRPr="00983D74">
        <w:rPr>
          <w:rFonts w:ascii="Times New Roman" w:hAnsi="Times New Roman" w:cs="Times New Roman"/>
          <w:sz w:val="20"/>
          <w:szCs w:val="20"/>
        </w:rPr>
        <w:t xml:space="preserve">dan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Audio Gateway. </w:t>
      </w:r>
      <w:r w:rsidR="00D55920" w:rsidRPr="00983D74">
        <w:rPr>
          <w:rFonts w:ascii="Times New Roman" w:hAnsi="Times New Roman" w:cs="Times New Roman"/>
          <w:i/>
          <w:iCs/>
          <w:sz w:val="20"/>
          <w:szCs w:val="20"/>
        </w:rPr>
        <w:t>Kita</w:t>
      </w:r>
      <w:r w:rsidRPr="00983D74">
        <w:rPr>
          <w:rFonts w:ascii="Times New Roman" w:hAnsi="Times New Roman" w:cs="Times New Roman"/>
          <w:sz w:val="20"/>
          <w:szCs w:val="20"/>
        </w:rPr>
        <w:t xml:space="preserve"> tinggal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memilih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service </w:t>
      </w:r>
      <w:r w:rsidRPr="00983D74">
        <w:rPr>
          <w:rFonts w:ascii="Times New Roman" w:hAnsi="Times New Roman" w:cs="Times New Roman"/>
          <w:sz w:val="20"/>
          <w:szCs w:val="20"/>
        </w:rPr>
        <w:t>mana yang akan digunakan sesuai dengan kebutuhan.</w:t>
      </w:r>
    </w:p>
    <w:p w:rsidR="001070E6" w:rsidRDefault="001070E6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0E6" w:rsidRPr="001070E6" w:rsidRDefault="001070E6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0E6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HASIL</w:t>
      </w:r>
    </w:p>
    <w:p w:rsidR="007B14EE" w:rsidRPr="00983D74" w:rsidRDefault="007B14EE" w:rsidP="00D55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Teknologi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akan lebih baik digunakan apabila :</w:t>
      </w:r>
    </w:p>
    <w:p w:rsidR="007B14EE" w:rsidRPr="00983D74" w:rsidRDefault="007B14EE" w:rsidP="00DD0D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Ingin menambah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device </w:t>
      </w:r>
      <w:r w:rsidRPr="00983D74">
        <w:rPr>
          <w:rFonts w:ascii="Times New Roman" w:hAnsi="Times New Roman" w:cs="Times New Roman"/>
          <w:sz w:val="20"/>
          <w:szCs w:val="20"/>
        </w:rPr>
        <w:t>tanpa perlu manambah kusut kabel yang berseliweran,</w:t>
      </w:r>
      <w:r w:rsidR="00DD0D5E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contohnya printer, keyboard, atau mouse.</w:t>
      </w:r>
    </w:p>
    <w:p w:rsidR="007B14EE" w:rsidRPr="00983D74" w:rsidRDefault="007B14EE" w:rsidP="00DD0D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Ingin mengoneksikan secara cepat perangkat mobile Anda, seperti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PDA,</w:t>
      </w:r>
      <w:r w:rsidR="00DD0D5E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notebook, </w:t>
      </w:r>
      <w:r w:rsidR="00DD0D5E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kamera </w:t>
      </w:r>
      <w:r w:rsidRPr="00983D74">
        <w:rPr>
          <w:rFonts w:ascii="Times New Roman" w:hAnsi="Times New Roman" w:cs="Times New Roman"/>
          <w:sz w:val="20"/>
          <w:szCs w:val="20"/>
        </w:rPr>
        <w:t xml:space="preserve">atau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handycam</w:t>
      </w:r>
      <w:r w:rsidRPr="00983D74">
        <w:rPr>
          <w:rFonts w:ascii="Times New Roman" w:hAnsi="Times New Roman" w:cs="Times New Roman"/>
          <w:sz w:val="20"/>
          <w:szCs w:val="20"/>
        </w:rPr>
        <w:t>.</w:t>
      </w:r>
    </w:p>
    <w:p w:rsidR="007B14EE" w:rsidRPr="00983D74" w:rsidRDefault="007B14EE" w:rsidP="00DD0D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Ingin menggantikan semua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device </w:t>
      </w:r>
      <w:r w:rsidRPr="00983D74">
        <w:rPr>
          <w:rFonts w:ascii="Times New Roman" w:hAnsi="Times New Roman" w:cs="Times New Roman"/>
          <w:sz w:val="20"/>
          <w:szCs w:val="20"/>
        </w:rPr>
        <w:t>yang selama ini menggunakan koneksi infrared</w:t>
      </w:r>
      <w:r w:rsidR="00DD0D5E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yang lambat.</w:t>
      </w:r>
    </w:p>
    <w:p w:rsidR="007B14EE" w:rsidRDefault="007B14EE" w:rsidP="00DD0D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lastRenderedPageBreak/>
        <w:t>Membutuhkan sarana transfer data mudah cepat dan tanpa kabel.</w:t>
      </w:r>
    </w:p>
    <w:p w:rsidR="00EA2B10" w:rsidRPr="00EA2B10" w:rsidRDefault="00EA2B10" w:rsidP="00EA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4EE" w:rsidRPr="00983D74" w:rsidRDefault="001070E6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5920" w:rsidRPr="00983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4EE" w:rsidRPr="00983D74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7B14EE" w:rsidRPr="00983D74" w:rsidRDefault="007B14EE" w:rsidP="00D55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Dari pembahasan di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atas dapat ditarik beberapa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kesimpulan :</w:t>
      </w:r>
    </w:p>
    <w:p w:rsidR="00AF6C68" w:rsidRPr="00983D74" w:rsidRDefault="007B14EE" w:rsidP="00AF6C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diciptakan bukan hanya untuk menggantikan atau menghilangkan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penggunaan kabel di</w:t>
      </w:r>
      <w:r w:rsidR="00AF6C68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dalam melakukan pertukaran informasi, tetapi juga mampu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mena</w:t>
      </w:r>
      <w:r w:rsidRPr="00983D74">
        <w:rPr>
          <w:rFonts w:ascii="Times New Roman" w:hAnsi="Times New Roman" w:cs="Times New Roman"/>
          <w:sz w:val="20"/>
          <w:szCs w:val="20"/>
        </w:rPr>
        <w:t xml:space="preserve">warkan fitur yang baik untuk teknologi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mobile wireless </w:t>
      </w:r>
      <w:r w:rsidRPr="00983D74">
        <w:rPr>
          <w:rFonts w:ascii="Times New Roman" w:hAnsi="Times New Roman" w:cs="Times New Roman"/>
          <w:sz w:val="20"/>
          <w:szCs w:val="20"/>
        </w:rPr>
        <w:t>dengan biaya yang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relatif rendah,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interoperability </w:t>
      </w:r>
      <w:r w:rsidRPr="00983D74">
        <w:rPr>
          <w:rFonts w:ascii="Times New Roman" w:hAnsi="Times New Roman" w:cs="Times New Roman"/>
          <w:sz w:val="20"/>
          <w:szCs w:val="20"/>
        </w:rPr>
        <w:t>yang menjanjikan, mudah dalam pengoperasian dan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mampu untuk meyediakan berbagai macam layanan.</w:t>
      </w:r>
    </w:p>
    <w:p w:rsidR="00AF6C68" w:rsidRPr="00983D74" w:rsidRDefault="00AF6C68" w:rsidP="00AF6C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Konfigurasi yang fleksibel dapat menunjang </w:t>
      </w:r>
      <w:r w:rsidRPr="00983D74">
        <w:rPr>
          <w:rFonts w:ascii="Times New Roman" w:hAnsi="Times New Roman" w:cs="Times New Roman"/>
          <w:i/>
          <w:iCs/>
          <w:color w:val="000000"/>
          <w:sz w:val="20"/>
          <w:szCs w:val="20"/>
        </w:rPr>
        <w:t>multiple applications.</w:t>
      </w:r>
    </w:p>
    <w:p w:rsidR="007B14EE" w:rsidRPr="00983D74" w:rsidRDefault="007B14EE" w:rsidP="00D559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>Algoritma SAFER + merupakan salah satu jenis algoritma yang dapat digunakan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untuk sistem keamanan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Bluetooth</w:t>
      </w:r>
      <w:r w:rsidRPr="00983D74">
        <w:rPr>
          <w:rFonts w:ascii="Times New Roman" w:hAnsi="Times New Roman" w:cs="Times New Roman"/>
          <w:sz w:val="20"/>
          <w:szCs w:val="20"/>
        </w:rPr>
        <w:t>.</w:t>
      </w:r>
    </w:p>
    <w:p w:rsidR="007B14EE" w:rsidRPr="00983D74" w:rsidRDefault="007B14EE" w:rsidP="00D559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Interferensi </w:t>
      </w:r>
      <w:r w:rsidRPr="00983D74">
        <w:rPr>
          <w:rFonts w:ascii="Times New Roman" w:hAnsi="Times New Roman" w:cs="Times New Roman"/>
          <w:sz w:val="20"/>
          <w:szCs w:val="20"/>
        </w:rPr>
        <w:t>akan terjadi karena adanya tabrakan antara paket dari peralatan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yang digunakan dengan peralatan lain yang bekerja pada frekuensi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yang berdekatan atau bahkan sama, sehingga saling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overlap </w:t>
      </w:r>
      <w:r w:rsidRPr="00983D74">
        <w:rPr>
          <w:rFonts w:ascii="Times New Roman" w:hAnsi="Times New Roman" w:cs="Times New Roman"/>
          <w:sz w:val="20"/>
          <w:szCs w:val="20"/>
        </w:rPr>
        <w:t>dalam domain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waktu.</w:t>
      </w:r>
    </w:p>
    <w:p w:rsidR="007B14EE" w:rsidRDefault="007B14EE" w:rsidP="00D559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Interferensi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bluetooth </w:t>
      </w:r>
      <w:r w:rsidRPr="00983D74">
        <w:rPr>
          <w:rFonts w:ascii="Times New Roman" w:hAnsi="Times New Roman" w:cs="Times New Roman"/>
          <w:sz w:val="20"/>
          <w:szCs w:val="20"/>
        </w:rPr>
        <w:t>dapat dikurangi dengan cara mengatur jenis-jenis peralatan</w:t>
      </w:r>
      <w:r w:rsidR="00D55920" w:rsidRPr="00983D74">
        <w:rPr>
          <w:rFonts w:ascii="Times New Roman" w:hAnsi="Times New Roman" w:cs="Times New Roman"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 xml:space="preserve">frekuensi radio dalam fasilitas yang dimiliki serta mengatur penggunaan </w:t>
      </w:r>
      <w:r w:rsidRPr="00983D74">
        <w:rPr>
          <w:rFonts w:ascii="Times New Roman" w:hAnsi="Times New Roman" w:cs="Times New Roman"/>
          <w:i/>
          <w:iCs/>
          <w:sz w:val="20"/>
          <w:szCs w:val="20"/>
        </w:rPr>
        <w:t>bluetooth</w:t>
      </w:r>
      <w:r w:rsidR="00D55920" w:rsidRPr="00983D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3D74">
        <w:rPr>
          <w:rFonts w:ascii="Times New Roman" w:hAnsi="Times New Roman" w:cs="Times New Roman"/>
          <w:sz w:val="20"/>
          <w:szCs w:val="20"/>
        </w:rPr>
        <w:t>untuk aplikasi tertentu.</w:t>
      </w:r>
    </w:p>
    <w:p w:rsidR="0045117D" w:rsidRPr="0045117D" w:rsidRDefault="0045117D" w:rsidP="0045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920" w:rsidRPr="00983D74" w:rsidRDefault="00D55920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14EE" w:rsidRPr="00983D74" w:rsidRDefault="007B14EE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3D74">
        <w:rPr>
          <w:rFonts w:ascii="Times New Roman" w:hAnsi="Times New Roman" w:cs="Times New Roman"/>
          <w:b/>
          <w:bCs/>
          <w:sz w:val="20"/>
          <w:szCs w:val="20"/>
        </w:rPr>
        <w:t>DAFTAR PUSTAKA</w:t>
      </w:r>
    </w:p>
    <w:p w:rsidR="006520D8" w:rsidRPr="00983D74" w:rsidRDefault="007B14EE" w:rsidP="0065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3D74">
        <w:rPr>
          <w:rFonts w:ascii="Times New Roman" w:hAnsi="Times New Roman" w:cs="Times New Roman"/>
          <w:sz w:val="20"/>
          <w:szCs w:val="20"/>
        </w:rPr>
        <w:t xml:space="preserve">[1] </w:t>
      </w:r>
      <w:r w:rsidR="006520D8" w:rsidRPr="00983D74">
        <w:rPr>
          <w:rFonts w:ascii="Times New Roman" w:hAnsi="Times New Roman" w:cs="Times New Roman"/>
          <w:color w:val="000000"/>
          <w:sz w:val="20"/>
          <w:szCs w:val="20"/>
        </w:rPr>
        <w:t>Andrew S. Tanenbaum; Computer Networks; 4th ed.; Prentice Hall; 2003</w:t>
      </w:r>
    </w:p>
    <w:p w:rsidR="006520D8" w:rsidRPr="004F6914" w:rsidRDefault="006520D8" w:rsidP="0065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3D74">
        <w:rPr>
          <w:rFonts w:ascii="Times New Roman" w:hAnsi="Times New Roman" w:cs="Times New Roman"/>
          <w:color w:val="000000"/>
          <w:sz w:val="20"/>
          <w:szCs w:val="20"/>
        </w:rPr>
        <w:t xml:space="preserve">[2] Riku </w:t>
      </w:r>
      <w:r w:rsidRPr="004F6914">
        <w:rPr>
          <w:rFonts w:ascii="Times New Roman" w:hAnsi="Times New Roman" w:cs="Times New Roman"/>
          <w:color w:val="000000"/>
          <w:sz w:val="20"/>
          <w:szCs w:val="20"/>
        </w:rPr>
        <w:t>Mettala; Bluetooth Protocol Stack; 1999</w:t>
      </w:r>
    </w:p>
    <w:p w:rsidR="006520D8" w:rsidRPr="004F6914" w:rsidRDefault="00D43019" w:rsidP="00B7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914">
        <w:rPr>
          <w:rFonts w:ascii="Times New Roman" w:hAnsi="Times New Roman" w:cs="Times New Roman"/>
          <w:sz w:val="20"/>
          <w:szCs w:val="20"/>
        </w:rPr>
        <w:t xml:space="preserve">[3] How Bluetooth Works. Available at : </w:t>
      </w:r>
      <w:hyperlink r:id="rId15" w:history="1">
        <w:r w:rsidRPr="004F6914">
          <w:rPr>
            <w:rStyle w:val="Hyperlink"/>
            <w:rFonts w:ascii="Times New Roman" w:hAnsi="Times New Roman" w:cs="Times New Roman"/>
            <w:sz w:val="20"/>
            <w:szCs w:val="20"/>
          </w:rPr>
          <w:t>http://www.bluetooth.com</w:t>
        </w:r>
      </w:hyperlink>
      <w:r w:rsidRPr="004F6914">
        <w:rPr>
          <w:rFonts w:ascii="Times New Roman" w:hAnsi="Times New Roman" w:cs="Times New Roman"/>
          <w:sz w:val="20"/>
          <w:szCs w:val="20"/>
        </w:rPr>
        <w:t xml:space="preserve"> [Accessed: 15 December 2010]</w:t>
      </w:r>
    </w:p>
    <w:p w:rsidR="00D43019" w:rsidRPr="004F6914" w:rsidRDefault="00D43019" w:rsidP="00D43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914">
        <w:rPr>
          <w:rFonts w:ascii="Times New Roman" w:hAnsi="Times New Roman" w:cs="Times New Roman"/>
          <w:sz w:val="20"/>
          <w:szCs w:val="20"/>
        </w:rPr>
        <w:t xml:space="preserve">[4] How Bluetooth Operates. Available at : </w:t>
      </w:r>
      <w:hyperlink r:id="rId16" w:history="1">
        <w:r w:rsidRPr="004F6914">
          <w:rPr>
            <w:rStyle w:val="Hyperlink"/>
            <w:rFonts w:ascii="Times New Roman" w:hAnsi="Times New Roman" w:cs="Times New Roman"/>
            <w:sz w:val="20"/>
            <w:szCs w:val="20"/>
          </w:rPr>
          <w:t>http://www.bluetooth.com</w:t>
        </w:r>
      </w:hyperlink>
      <w:r w:rsidRPr="004F6914">
        <w:rPr>
          <w:rFonts w:ascii="Times New Roman" w:hAnsi="Times New Roman" w:cs="Times New Roman"/>
          <w:sz w:val="20"/>
          <w:szCs w:val="20"/>
        </w:rPr>
        <w:t xml:space="preserve"> [Accessed: 15 December 2010]</w:t>
      </w:r>
    </w:p>
    <w:p w:rsidR="00D43019" w:rsidRPr="004F6914" w:rsidRDefault="00D43019" w:rsidP="00983D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F6914">
        <w:rPr>
          <w:rFonts w:ascii="Times New Roman" w:hAnsi="Times New Roman" w:cs="Times New Roman"/>
          <w:sz w:val="20"/>
          <w:szCs w:val="20"/>
        </w:rPr>
        <w:t xml:space="preserve">[5] How Bluetooth Creates a Connection. Available at : </w:t>
      </w:r>
      <w:hyperlink r:id="rId17" w:history="1">
        <w:r w:rsidRPr="004F6914">
          <w:rPr>
            <w:rStyle w:val="Hyperlink"/>
            <w:rFonts w:ascii="Times New Roman" w:hAnsi="Times New Roman" w:cs="Times New Roman"/>
            <w:sz w:val="20"/>
            <w:szCs w:val="20"/>
          </w:rPr>
          <w:t>http://www.bluetooth.com</w:t>
        </w:r>
      </w:hyperlink>
      <w:r w:rsidRPr="004F6914">
        <w:rPr>
          <w:rFonts w:ascii="Times New Roman" w:hAnsi="Times New Roman" w:cs="Times New Roman"/>
          <w:sz w:val="20"/>
          <w:szCs w:val="20"/>
        </w:rPr>
        <w:t xml:space="preserve"> [Accessed: 15 December 2010]</w:t>
      </w:r>
    </w:p>
    <w:p w:rsidR="00983D74" w:rsidRPr="004F6914" w:rsidRDefault="00D43019" w:rsidP="00983D7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4F6914">
        <w:rPr>
          <w:rFonts w:ascii="Times New Roman" w:hAnsi="Times New Roman" w:cs="Times New Roman"/>
          <w:sz w:val="20"/>
          <w:szCs w:val="20"/>
        </w:rPr>
        <w:t xml:space="preserve">[6] </w:t>
      </w:r>
      <w:r w:rsidR="00983D74" w:rsidRPr="004F6914">
        <w:rPr>
          <w:rFonts w:ascii="Times New Roman" w:eastAsia="Times New Roman" w:hAnsi="Times New Roman" w:cs="Times New Roman"/>
          <w:sz w:val="20"/>
          <w:szCs w:val="20"/>
        </w:rPr>
        <w:t>Adi Sumaryadi,</w:t>
      </w:r>
      <w:r w:rsidR="00983D74" w:rsidRPr="004F6914">
        <w:rPr>
          <w:rFonts w:ascii="Times New Roman" w:hAnsi="Times New Roman" w:cs="Times New Roman"/>
          <w:sz w:val="20"/>
          <w:szCs w:val="20"/>
        </w:rPr>
        <w:t xml:space="preserve"> Mengenal Teknologi Bluetooth,</w:t>
      </w:r>
      <w:r w:rsidR="00983D74" w:rsidRPr="004F6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8" w:history="1">
        <w:r w:rsidR="00983D74" w:rsidRPr="004F691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http://www.cybermq.com</w:t>
        </w:r>
      </w:hyperlink>
      <w:r w:rsidR="00983D74" w:rsidRPr="004F6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3D74" w:rsidRPr="004F6914" w:rsidRDefault="00983D74" w:rsidP="00983D7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4F6914">
        <w:rPr>
          <w:rFonts w:ascii="Times New Roman" w:eastAsia="Times New Roman" w:hAnsi="Times New Roman" w:cs="Times New Roman"/>
          <w:sz w:val="20"/>
          <w:szCs w:val="20"/>
        </w:rPr>
        <w:t xml:space="preserve">[7] </w:t>
      </w:r>
      <w:r w:rsidR="00725DC3" w:rsidRPr="004F6914">
        <w:rPr>
          <w:rFonts w:ascii="Times New Roman" w:eastAsia="Times New Roman" w:hAnsi="Times New Roman" w:cs="Times New Roman"/>
          <w:sz w:val="20"/>
          <w:szCs w:val="20"/>
        </w:rPr>
        <w:t xml:space="preserve">Pengantar Teknologi Bluetooth, Artikel Populer Ilmu Komputer, </w:t>
      </w:r>
      <w:r w:rsidR="00567E9D" w:rsidRPr="004F6914">
        <w:rPr>
          <w:rFonts w:ascii="Times New Roman" w:eastAsia="Times New Roman" w:hAnsi="Times New Roman" w:cs="Times New Roman"/>
          <w:sz w:val="20"/>
          <w:szCs w:val="20"/>
        </w:rPr>
        <w:t xml:space="preserve">ilmukomputer.com, </w:t>
      </w:r>
      <w:r w:rsidR="00725DC3" w:rsidRPr="004F6914">
        <w:rPr>
          <w:rFonts w:ascii="Times New Roman" w:eastAsia="Times New Roman" w:hAnsi="Times New Roman" w:cs="Times New Roman"/>
          <w:sz w:val="20"/>
          <w:szCs w:val="20"/>
        </w:rPr>
        <w:t>2005</w:t>
      </w:r>
    </w:p>
    <w:p w:rsidR="00567E9D" w:rsidRPr="004F6914" w:rsidRDefault="008B4E8B" w:rsidP="00983D7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4F6914">
        <w:rPr>
          <w:rFonts w:ascii="Times New Roman" w:eastAsia="Times New Roman" w:hAnsi="Times New Roman" w:cs="Times New Roman"/>
          <w:sz w:val="20"/>
          <w:szCs w:val="20"/>
        </w:rPr>
        <w:t xml:space="preserve">[8] </w:t>
      </w:r>
      <w:r w:rsidR="003A1416" w:rsidRPr="004F6914">
        <w:rPr>
          <w:rFonts w:ascii="Times New Roman" w:eastAsia="Times New Roman" w:hAnsi="Times New Roman" w:cs="Times New Roman"/>
          <w:sz w:val="20"/>
          <w:szCs w:val="20"/>
        </w:rPr>
        <w:t>Yulia, Leo Willyanto Santoso, fakultas Teknologi Industri, Jurusan Teknik Informatika, Universitas Kristen Petra.</w:t>
      </w:r>
    </w:p>
    <w:sectPr w:rsidR="00567E9D" w:rsidRPr="004F6914" w:rsidSect="0072716C">
      <w:footerReference w:type="default" r:id="rId19"/>
      <w:type w:val="continuous"/>
      <w:pgSz w:w="11906" w:h="16838"/>
      <w:pgMar w:top="1814" w:right="1134" w:bottom="2098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F3" w:rsidRDefault="003339F3" w:rsidP="0072716C">
      <w:pPr>
        <w:spacing w:after="0" w:line="240" w:lineRule="auto"/>
      </w:pPr>
      <w:r>
        <w:separator/>
      </w:r>
    </w:p>
  </w:endnote>
  <w:endnote w:type="continuationSeparator" w:id="0">
    <w:p w:rsidR="003339F3" w:rsidRDefault="003339F3" w:rsidP="0072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02711"/>
      <w:docPartObj>
        <w:docPartGallery w:val="Page Numbers (Bottom of Page)"/>
        <w:docPartUnique/>
      </w:docPartObj>
    </w:sdtPr>
    <w:sdtContent>
      <w:p w:rsidR="0072716C" w:rsidRDefault="00584E15">
        <w:pPr>
          <w:pStyle w:val="Footer"/>
          <w:jc w:val="center"/>
        </w:pPr>
        <w:fldSimple w:instr=" PAGE   \* MERGEFORMAT ">
          <w:r w:rsidR="0072716C">
            <w:rPr>
              <w:noProof/>
            </w:rPr>
            <w:t>1</w:t>
          </w:r>
        </w:fldSimple>
      </w:p>
    </w:sdtContent>
  </w:sdt>
  <w:p w:rsidR="0072716C" w:rsidRDefault="007271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6C" w:rsidRPr="00786B32" w:rsidRDefault="0072716C" w:rsidP="0072716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86B32">
      <w:rPr>
        <w:rFonts w:ascii="Times New Roman" w:hAnsi="Times New Roman" w:cs="Times New Roman"/>
        <w:sz w:val="20"/>
        <w:szCs w:val="20"/>
      </w:rPr>
      <w:t>1</w:t>
    </w:r>
  </w:p>
  <w:p w:rsidR="00215170" w:rsidRPr="00786B32" w:rsidRDefault="00215170" w:rsidP="0072716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86B32">
      <w:rPr>
        <w:rFonts w:ascii="Times New Roman" w:hAnsi="Times New Roman" w:cs="Times New Roman"/>
        <w:sz w:val="20"/>
        <w:szCs w:val="20"/>
      </w:rPr>
      <w:t>ISSN 9999-9999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6C" w:rsidRDefault="0072716C">
    <w:pPr>
      <w:pStyle w:val="Footer"/>
      <w:jc w:val="center"/>
    </w:pPr>
  </w:p>
  <w:p w:rsidR="0072716C" w:rsidRDefault="00727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F3" w:rsidRDefault="003339F3" w:rsidP="0072716C">
      <w:pPr>
        <w:spacing w:after="0" w:line="240" w:lineRule="auto"/>
      </w:pPr>
      <w:r>
        <w:separator/>
      </w:r>
    </w:p>
  </w:footnote>
  <w:footnote w:type="continuationSeparator" w:id="0">
    <w:p w:rsidR="003339F3" w:rsidRDefault="003339F3" w:rsidP="0072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9602716"/>
      <w:docPartObj>
        <w:docPartGallery w:val="Page Numbers (Top of Page)"/>
        <w:docPartUnique/>
      </w:docPartObj>
    </w:sdtPr>
    <w:sdtContent>
      <w:p w:rsidR="0072716C" w:rsidRPr="00786B32" w:rsidRDefault="00584E15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6B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716C" w:rsidRPr="00786B3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86B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494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86B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716C" w:rsidRDefault="007271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B48"/>
    <w:multiLevelType w:val="hybridMultilevel"/>
    <w:tmpl w:val="E77659B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71E1E"/>
    <w:multiLevelType w:val="hybridMultilevel"/>
    <w:tmpl w:val="3986585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B1052"/>
    <w:multiLevelType w:val="hybridMultilevel"/>
    <w:tmpl w:val="7F5095D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53A46"/>
    <w:multiLevelType w:val="hybridMultilevel"/>
    <w:tmpl w:val="93689FA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D3601"/>
    <w:multiLevelType w:val="hybridMultilevel"/>
    <w:tmpl w:val="EBCA348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C70D54"/>
    <w:multiLevelType w:val="hybridMultilevel"/>
    <w:tmpl w:val="00A6337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0328"/>
    <w:rsid w:val="0004033A"/>
    <w:rsid w:val="00060A2B"/>
    <w:rsid w:val="001070E6"/>
    <w:rsid w:val="00113372"/>
    <w:rsid w:val="00135FA2"/>
    <w:rsid w:val="001E085C"/>
    <w:rsid w:val="00215170"/>
    <w:rsid w:val="00264183"/>
    <w:rsid w:val="002903D4"/>
    <w:rsid w:val="003339F3"/>
    <w:rsid w:val="003A1416"/>
    <w:rsid w:val="004230EC"/>
    <w:rsid w:val="0045117D"/>
    <w:rsid w:val="00492A70"/>
    <w:rsid w:val="004F117F"/>
    <w:rsid w:val="004F6914"/>
    <w:rsid w:val="00520728"/>
    <w:rsid w:val="00567E9D"/>
    <w:rsid w:val="00584E15"/>
    <w:rsid w:val="005D0500"/>
    <w:rsid w:val="006520D8"/>
    <w:rsid w:val="006801F2"/>
    <w:rsid w:val="006A6EE8"/>
    <w:rsid w:val="006B125E"/>
    <w:rsid w:val="00702778"/>
    <w:rsid w:val="00725DC3"/>
    <w:rsid w:val="0072716C"/>
    <w:rsid w:val="007538F3"/>
    <w:rsid w:val="00786B32"/>
    <w:rsid w:val="007B14EE"/>
    <w:rsid w:val="007D24B6"/>
    <w:rsid w:val="00871CB8"/>
    <w:rsid w:val="008B0093"/>
    <w:rsid w:val="008B4E8B"/>
    <w:rsid w:val="00983D74"/>
    <w:rsid w:val="009A5E25"/>
    <w:rsid w:val="00AF4947"/>
    <w:rsid w:val="00AF6C68"/>
    <w:rsid w:val="00B10D49"/>
    <w:rsid w:val="00B771DB"/>
    <w:rsid w:val="00BD1237"/>
    <w:rsid w:val="00BF7D91"/>
    <w:rsid w:val="00CA203D"/>
    <w:rsid w:val="00D43019"/>
    <w:rsid w:val="00D55920"/>
    <w:rsid w:val="00D60328"/>
    <w:rsid w:val="00DD0D5E"/>
    <w:rsid w:val="00E31616"/>
    <w:rsid w:val="00E74C29"/>
    <w:rsid w:val="00EA2B10"/>
    <w:rsid w:val="00F34A45"/>
    <w:rsid w:val="00FA4BF7"/>
    <w:rsid w:val="00FC5AE0"/>
    <w:rsid w:val="00FF0E0D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D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BF7"/>
    <w:pPr>
      <w:ind w:left="720"/>
      <w:contextualSpacing/>
    </w:pPr>
  </w:style>
  <w:style w:type="paragraph" w:styleId="NoSpacing">
    <w:name w:val="No Spacing"/>
    <w:uiPriority w:val="1"/>
    <w:qFormat/>
    <w:rsid w:val="00983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6C"/>
  </w:style>
  <w:style w:type="paragraph" w:styleId="Footer">
    <w:name w:val="footer"/>
    <w:basedOn w:val="Normal"/>
    <w:link w:val="FooterChar"/>
    <w:uiPriority w:val="99"/>
    <w:unhideWhenUsed/>
    <w:rsid w:val="0072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cybermq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://www.bluetoot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luetoot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eni_irdayanti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uetooth.com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D7C7-4121-486F-90D0-67A1201D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41</cp:revision>
  <cp:lastPrinted>2010-12-22T16:20:00Z</cp:lastPrinted>
  <dcterms:created xsi:type="dcterms:W3CDTF">2010-12-22T12:52:00Z</dcterms:created>
  <dcterms:modified xsi:type="dcterms:W3CDTF">2010-12-22T16:21:00Z</dcterms:modified>
</cp:coreProperties>
</file>