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C6" w:rsidRDefault="00F57B7B">
      <w:r>
        <w:t>Bahan/ Materi untuk Mid Semester SIM hari Senin tanggal 6 Januari 2014.</w:t>
      </w:r>
    </w:p>
    <w:p w:rsidR="00F57B7B" w:rsidRDefault="00F57B7B">
      <w:r>
        <w:t>Kamu pahami materi yang ada di blog ibu di elearning. Mid Semesternya dilakukan secara LISAN sebagai hasil pemahaman.</w:t>
      </w:r>
    </w:p>
    <w:p w:rsidR="00F57B7B" w:rsidRDefault="00F57B7B">
      <w:r>
        <w:t>By. Merry Agustina.</w:t>
      </w:r>
      <w:bookmarkStart w:id="0" w:name="_GoBack"/>
      <w:bookmarkEnd w:id="0"/>
    </w:p>
    <w:p w:rsidR="00F57B7B" w:rsidRDefault="00F57B7B"/>
    <w:sectPr w:rsidR="00F5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7B"/>
    <w:rsid w:val="009F7AC6"/>
    <w:rsid w:val="00F5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2014-01-03T08:34:00Z</dcterms:created>
  <dcterms:modified xsi:type="dcterms:W3CDTF">2014-01-03T08:37:00Z</dcterms:modified>
</cp:coreProperties>
</file>