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F9" w:rsidRPr="004C49C9" w:rsidRDefault="004C49C9" w:rsidP="004C49C9">
      <w:pPr>
        <w:jc w:val="center"/>
        <w:rPr>
          <w:b/>
          <w:bCs/>
          <w:sz w:val="28"/>
          <w:szCs w:val="28"/>
          <w:lang w:val="sv-SE"/>
        </w:rPr>
      </w:pPr>
      <w:r w:rsidRPr="004C49C9">
        <w:rPr>
          <w:b/>
          <w:bCs/>
          <w:sz w:val="28"/>
          <w:szCs w:val="28"/>
          <w:lang w:val="sv-SE"/>
        </w:rPr>
        <w:t xml:space="preserve">PENGEMBANGAN PERANGKAT LUNAK EVALUASI BELAJAR </w:t>
      </w:r>
    </w:p>
    <w:p w:rsidR="00CF093F" w:rsidRPr="004C49C9" w:rsidRDefault="004C49C9" w:rsidP="004C49C9">
      <w:pPr>
        <w:jc w:val="center"/>
        <w:rPr>
          <w:b/>
          <w:bCs/>
          <w:sz w:val="28"/>
          <w:szCs w:val="28"/>
          <w:lang w:val="sv-SE"/>
        </w:rPr>
      </w:pPr>
      <w:r w:rsidRPr="004C49C9">
        <w:rPr>
          <w:b/>
          <w:bCs/>
          <w:sz w:val="28"/>
          <w:szCs w:val="28"/>
          <w:lang w:val="sv-SE"/>
        </w:rPr>
        <w:t>GUNA MENGUKUR HASIL PEMBELAJARAN PEMROGRAMAN</w:t>
      </w:r>
    </w:p>
    <w:p w:rsidR="00CF093F" w:rsidRPr="004C49C9" w:rsidRDefault="00CF093F" w:rsidP="004C49C9">
      <w:pPr>
        <w:pStyle w:val="ICTSAuthorIdentity"/>
        <w:tabs>
          <w:tab w:val="left" w:pos="6336"/>
        </w:tabs>
        <w:spacing w:after="0"/>
        <w:jc w:val="both"/>
        <w:rPr>
          <w:sz w:val="22"/>
          <w:szCs w:val="22"/>
          <w:lang w:val="sv-SE"/>
        </w:rPr>
      </w:pPr>
      <w:r w:rsidRPr="004C49C9">
        <w:rPr>
          <w:sz w:val="22"/>
          <w:szCs w:val="22"/>
          <w:lang w:val="sv-SE"/>
        </w:rPr>
        <w:tab/>
      </w:r>
    </w:p>
    <w:p w:rsidR="00CF093F" w:rsidRPr="004C49C9" w:rsidRDefault="00CF093F" w:rsidP="004C49C9">
      <w:pPr>
        <w:pStyle w:val="ICTSAuthorIdentity"/>
        <w:spacing w:after="0"/>
        <w:jc w:val="center"/>
        <w:rPr>
          <w:b/>
          <w:sz w:val="24"/>
          <w:szCs w:val="24"/>
          <w:vertAlign w:val="superscript"/>
          <w:lang w:val="pt-BR"/>
        </w:rPr>
      </w:pPr>
      <w:r w:rsidRPr="004C49C9">
        <w:rPr>
          <w:b/>
          <w:sz w:val="24"/>
          <w:szCs w:val="24"/>
          <w:lang w:val="pt-BR"/>
        </w:rPr>
        <w:t>Diana</w:t>
      </w:r>
    </w:p>
    <w:p w:rsidR="00CF093F" w:rsidRPr="004C49C9" w:rsidRDefault="00CF093F" w:rsidP="004C49C9">
      <w:pPr>
        <w:jc w:val="center"/>
        <w:rPr>
          <w:b/>
          <w:lang w:val="pt-BR"/>
        </w:rPr>
      </w:pPr>
      <w:r w:rsidRPr="004C49C9">
        <w:rPr>
          <w:b/>
          <w:lang w:val="pt-BR"/>
        </w:rPr>
        <w:t>Dosen U</w:t>
      </w:r>
      <w:r w:rsidR="004C49C9" w:rsidRPr="004C49C9">
        <w:rPr>
          <w:b/>
          <w:lang w:val="pt-BR"/>
        </w:rPr>
        <w:t>niversitas Bina Darma</w:t>
      </w:r>
    </w:p>
    <w:p w:rsidR="00CF093F" w:rsidRPr="004C49C9" w:rsidRDefault="00CF093F" w:rsidP="004C49C9">
      <w:pPr>
        <w:jc w:val="center"/>
        <w:rPr>
          <w:b/>
          <w:lang w:val="pt-BR"/>
        </w:rPr>
      </w:pPr>
      <w:r w:rsidRPr="004C49C9">
        <w:rPr>
          <w:b/>
          <w:lang w:val="pt-BR"/>
        </w:rPr>
        <w:t>Jalan Jenderal Ahmad Yani No.</w:t>
      </w:r>
      <w:r w:rsidR="004C49C9" w:rsidRPr="004C49C9">
        <w:rPr>
          <w:b/>
          <w:lang w:val="pt-BR"/>
        </w:rPr>
        <w:t>3</w:t>
      </w:r>
      <w:r w:rsidRPr="004C49C9">
        <w:rPr>
          <w:b/>
          <w:lang w:val="pt-BR"/>
        </w:rPr>
        <w:t>, Palembang</w:t>
      </w:r>
    </w:p>
    <w:p w:rsidR="00CF093F" w:rsidRPr="004C49C9" w:rsidRDefault="004C49C9" w:rsidP="004C49C9">
      <w:pPr>
        <w:jc w:val="center"/>
        <w:rPr>
          <w:b/>
          <w:lang w:val="pt-BR"/>
        </w:rPr>
      </w:pPr>
      <w:r w:rsidRPr="004C49C9">
        <w:rPr>
          <w:b/>
          <w:lang w:val="es-ES"/>
        </w:rPr>
        <w:t>Sur-el</w:t>
      </w:r>
      <w:r w:rsidR="00CF093F" w:rsidRPr="004C49C9">
        <w:rPr>
          <w:b/>
          <w:lang w:val="es-ES"/>
        </w:rPr>
        <w:t xml:space="preserve">: </w:t>
      </w:r>
      <w:r w:rsidRPr="004C49C9">
        <w:rPr>
          <w:b/>
          <w:lang w:val="pt-BR"/>
        </w:rPr>
        <w:t>diana@</w:t>
      </w:r>
      <w:r w:rsidR="00CF093F" w:rsidRPr="004C49C9">
        <w:rPr>
          <w:b/>
          <w:lang w:val="pt-BR"/>
        </w:rPr>
        <w:t>binadarma.ac.id</w:t>
      </w:r>
    </w:p>
    <w:p w:rsidR="00CF093F" w:rsidRPr="004C49C9" w:rsidRDefault="00CF093F" w:rsidP="004C49C9">
      <w:pPr>
        <w:tabs>
          <w:tab w:val="left" w:pos="1323"/>
        </w:tabs>
        <w:ind w:firstLine="567"/>
        <w:jc w:val="both"/>
        <w:rPr>
          <w:b/>
          <w:bCs/>
          <w:sz w:val="22"/>
          <w:szCs w:val="22"/>
          <w:lang w:val="pt-BR"/>
        </w:rPr>
      </w:pPr>
      <w:r w:rsidRPr="004C49C9">
        <w:rPr>
          <w:b/>
          <w:bCs/>
          <w:sz w:val="22"/>
          <w:szCs w:val="22"/>
          <w:lang w:val="pt-BR"/>
        </w:rPr>
        <w:tab/>
      </w:r>
    </w:p>
    <w:p w:rsidR="00CF093F" w:rsidRPr="004C49C9" w:rsidRDefault="00D92CB4" w:rsidP="004C49C9">
      <w:pPr>
        <w:ind w:left="567" w:right="624"/>
        <w:jc w:val="both"/>
        <w:rPr>
          <w:i/>
          <w:sz w:val="22"/>
          <w:szCs w:val="22"/>
          <w:lang w:val="pt-BR"/>
        </w:rPr>
      </w:pPr>
      <w:r>
        <w:rPr>
          <w:i/>
          <w:noProof/>
          <w:sz w:val="22"/>
          <w:szCs w:val="22"/>
        </w:rPr>
        <w:pict>
          <v:line id="_x0000_s1026" style="position:absolute;left:0;text-align:left;z-index:251660288" from="30.85pt,12.15pt" to="441.65pt,12.15pt"/>
        </w:pict>
      </w:r>
    </w:p>
    <w:p w:rsidR="00CF093F" w:rsidRPr="004C49C9" w:rsidRDefault="004C49C9" w:rsidP="004C49C9">
      <w:pPr>
        <w:ind w:left="567" w:right="567"/>
        <w:jc w:val="both"/>
        <w:rPr>
          <w:i/>
          <w:sz w:val="20"/>
          <w:szCs w:val="20"/>
        </w:rPr>
      </w:pPr>
      <w:r w:rsidRPr="004C49C9">
        <w:rPr>
          <w:b/>
          <w:i/>
          <w:sz w:val="20"/>
          <w:szCs w:val="20"/>
        </w:rPr>
        <w:t>Abstract:</w:t>
      </w:r>
      <w:r w:rsidR="00CF093F" w:rsidRPr="004C49C9">
        <w:rPr>
          <w:i/>
          <w:sz w:val="20"/>
          <w:szCs w:val="20"/>
        </w:rPr>
        <w:t xml:space="preserve"> </w:t>
      </w:r>
      <w:r w:rsidR="00B60D2D" w:rsidRPr="004C49C9">
        <w:rPr>
          <w:i/>
          <w:sz w:val="20"/>
          <w:szCs w:val="20"/>
        </w:rPr>
        <w:t xml:space="preserve"> </w:t>
      </w:r>
      <w:r w:rsidR="00B60D2D" w:rsidRPr="004C49C9">
        <w:rPr>
          <w:rStyle w:val="hps"/>
          <w:i/>
          <w:sz w:val="20"/>
          <w:szCs w:val="20"/>
        </w:rPr>
        <w:t>This research aims</w:t>
      </w:r>
      <w:r w:rsidR="00B60D2D" w:rsidRPr="004C49C9">
        <w:rPr>
          <w:i/>
          <w:sz w:val="20"/>
          <w:szCs w:val="20"/>
        </w:rPr>
        <w:t xml:space="preserve"> </w:t>
      </w:r>
      <w:r w:rsidR="00B60D2D" w:rsidRPr="004C49C9">
        <w:rPr>
          <w:rStyle w:val="hps"/>
          <w:i/>
          <w:sz w:val="20"/>
          <w:szCs w:val="20"/>
        </w:rPr>
        <w:t>to develop</w:t>
      </w:r>
      <w:r w:rsidR="00B60D2D" w:rsidRPr="004C49C9">
        <w:rPr>
          <w:i/>
          <w:sz w:val="20"/>
          <w:szCs w:val="20"/>
        </w:rPr>
        <w:t xml:space="preserve"> </w:t>
      </w:r>
      <w:r w:rsidR="00B60D2D" w:rsidRPr="004C49C9">
        <w:rPr>
          <w:rStyle w:val="hps"/>
          <w:i/>
          <w:sz w:val="20"/>
          <w:szCs w:val="20"/>
        </w:rPr>
        <w:t>software</w:t>
      </w:r>
      <w:r w:rsidR="00B60D2D" w:rsidRPr="004C49C9">
        <w:rPr>
          <w:i/>
          <w:sz w:val="20"/>
          <w:szCs w:val="20"/>
        </w:rPr>
        <w:t xml:space="preserve"> </w:t>
      </w:r>
      <w:r w:rsidR="00B60D2D" w:rsidRPr="004C49C9">
        <w:rPr>
          <w:rStyle w:val="hps"/>
          <w:i/>
          <w:sz w:val="20"/>
          <w:szCs w:val="20"/>
        </w:rPr>
        <w:t>for the</w:t>
      </w:r>
      <w:r w:rsidR="00B60D2D" w:rsidRPr="004C49C9">
        <w:rPr>
          <w:i/>
          <w:sz w:val="20"/>
          <w:szCs w:val="20"/>
        </w:rPr>
        <w:t xml:space="preserve"> </w:t>
      </w:r>
      <w:r w:rsidR="00B60D2D" w:rsidRPr="004C49C9">
        <w:rPr>
          <w:rStyle w:val="hps"/>
          <w:i/>
          <w:sz w:val="20"/>
          <w:szCs w:val="20"/>
        </w:rPr>
        <w:t>evaluation of learning</w:t>
      </w:r>
      <w:r w:rsidR="00B60D2D" w:rsidRPr="004C49C9">
        <w:rPr>
          <w:i/>
          <w:sz w:val="20"/>
          <w:szCs w:val="20"/>
        </w:rPr>
        <w:t xml:space="preserve"> </w:t>
      </w:r>
      <w:r w:rsidR="00B60D2D" w:rsidRPr="004C49C9">
        <w:rPr>
          <w:rStyle w:val="hps"/>
          <w:i/>
          <w:sz w:val="20"/>
          <w:szCs w:val="20"/>
        </w:rPr>
        <w:t>includes</w:t>
      </w:r>
      <w:r w:rsidR="00B60D2D" w:rsidRPr="004C49C9">
        <w:rPr>
          <w:i/>
          <w:sz w:val="20"/>
          <w:szCs w:val="20"/>
        </w:rPr>
        <w:t xml:space="preserve"> </w:t>
      </w:r>
      <w:r w:rsidR="00B60D2D" w:rsidRPr="004C49C9">
        <w:rPr>
          <w:rStyle w:val="hps"/>
          <w:i/>
          <w:sz w:val="20"/>
          <w:szCs w:val="20"/>
        </w:rPr>
        <w:t>quizzes</w:t>
      </w:r>
      <w:r w:rsidR="00B60D2D" w:rsidRPr="004C49C9">
        <w:rPr>
          <w:i/>
          <w:sz w:val="20"/>
          <w:szCs w:val="20"/>
        </w:rPr>
        <w:t xml:space="preserve">, mid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end of semester</w:t>
      </w:r>
      <w:r w:rsidR="00B60D2D" w:rsidRPr="004C49C9">
        <w:rPr>
          <w:i/>
          <w:sz w:val="20"/>
          <w:szCs w:val="20"/>
        </w:rPr>
        <w:t xml:space="preserve"> </w:t>
      </w:r>
      <w:r w:rsidR="00B60D2D" w:rsidRPr="004C49C9">
        <w:rPr>
          <w:rStyle w:val="hps"/>
          <w:i/>
          <w:sz w:val="20"/>
          <w:szCs w:val="20"/>
        </w:rPr>
        <w:t>exams.  The steps</w:t>
      </w:r>
      <w:r w:rsidR="00B60D2D" w:rsidRPr="004C49C9">
        <w:rPr>
          <w:i/>
          <w:sz w:val="20"/>
          <w:szCs w:val="20"/>
        </w:rPr>
        <w:t xml:space="preserve"> </w:t>
      </w:r>
      <w:r w:rsidR="00B60D2D" w:rsidRPr="004C49C9">
        <w:rPr>
          <w:rStyle w:val="hps"/>
          <w:i/>
          <w:sz w:val="20"/>
          <w:szCs w:val="20"/>
        </w:rPr>
        <w:t>in this study</w:t>
      </w:r>
      <w:r w:rsidR="00B60D2D" w:rsidRPr="004C49C9">
        <w:rPr>
          <w:i/>
          <w:sz w:val="20"/>
          <w:szCs w:val="20"/>
        </w:rPr>
        <w:t xml:space="preserve"> </w:t>
      </w:r>
      <w:r w:rsidR="00B60D2D" w:rsidRPr="004C49C9">
        <w:rPr>
          <w:rStyle w:val="hps"/>
          <w:i/>
          <w:sz w:val="20"/>
          <w:szCs w:val="20"/>
        </w:rPr>
        <w:t>adopts the</w:t>
      </w:r>
      <w:r w:rsidR="00B60D2D" w:rsidRPr="004C49C9">
        <w:rPr>
          <w:i/>
          <w:sz w:val="20"/>
          <w:szCs w:val="20"/>
        </w:rPr>
        <w:t xml:space="preserve"> </w:t>
      </w:r>
      <w:r w:rsidR="00B60D2D" w:rsidRPr="004C49C9">
        <w:rPr>
          <w:rStyle w:val="hps"/>
          <w:i/>
          <w:sz w:val="20"/>
          <w:szCs w:val="20"/>
        </w:rPr>
        <w:t>procedure</w:t>
      </w:r>
      <w:r w:rsidR="00B60D2D" w:rsidRPr="004C49C9">
        <w:rPr>
          <w:i/>
          <w:sz w:val="20"/>
          <w:szCs w:val="20"/>
        </w:rPr>
        <w:t xml:space="preserve"> </w:t>
      </w:r>
      <w:r w:rsidR="00B60D2D" w:rsidRPr="004C49C9">
        <w:rPr>
          <w:rStyle w:val="hps"/>
          <w:i/>
          <w:sz w:val="20"/>
          <w:szCs w:val="20"/>
        </w:rPr>
        <w:t>of research</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development</w:t>
      </w:r>
      <w:r w:rsidR="00B60D2D" w:rsidRPr="004C49C9">
        <w:rPr>
          <w:i/>
          <w:sz w:val="20"/>
          <w:szCs w:val="20"/>
        </w:rPr>
        <w:t xml:space="preserve"> </w:t>
      </w:r>
      <w:r w:rsidR="00B60D2D" w:rsidRPr="004C49C9">
        <w:rPr>
          <w:rStyle w:val="hps"/>
          <w:i/>
          <w:sz w:val="20"/>
          <w:szCs w:val="20"/>
        </w:rPr>
        <w:t>according to</w:t>
      </w:r>
      <w:r w:rsidR="00B60D2D" w:rsidRPr="004C49C9">
        <w:rPr>
          <w:i/>
          <w:sz w:val="20"/>
          <w:szCs w:val="20"/>
        </w:rPr>
        <w:t xml:space="preserve"> </w:t>
      </w:r>
      <w:r w:rsidR="00B60D2D" w:rsidRPr="004C49C9">
        <w:rPr>
          <w:rStyle w:val="hps"/>
          <w:i/>
          <w:sz w:val="20"/>
          <w:szCs w:val="20"/>
        </w:rPr>
        <w:t>Borg</w:t>
      </w:r>
      <w:r w:rsidR="00B60D2D" w:rsidRPr="004C49C9">
        <w:rPr>
          <w:i/>
          <w:sz w:val="20"/>
          <w:szCs w:val="20"/>
        </w:rPr>
        <w:t xml:space="preserve"> </w:t>
      </w:r>
      <w:r w:rsidR="00B60D2D" w:rsidRPr="004C49C9">
        <w:rPr>
          <w:rStyle w:val="hps"/>
          <w:i/>
          <w:sz w:val="20"/>
          <w:szCs w:val="20"/>
        </w:rPr>
        <w:t>and Gall</w:t>
      </w:r>
      <w:r w:rsidR="00B60D2D" w:rsidRPr="004C49C9">
        <w:rPr>
          <w:i/>
          <w:sz w:val="20"/>
          <w:szCs w:val="20"/>
        </w:rPr>
        <w:t xml:space="preserve"> </w:t>
      </w:r>
      <w:r w:rsidR="00B60D2D" w:rsidRPr="004C49C9">
        <w:rPr>
          <w:rStyle w:val="hps"/>
          <w:i/>
          <w:sz w:val="20"/>
          <w:szCs w:val="20"/>
        </w:rPr>
        <w:t>consisting</w:t>
      </w:r>
      <w:r w:rsidR="00B60D2D" w:rsidRPr="004C49C9">
        <w:rPr>
          <w:i/>
          <w:sz w:val="20"/>
          <w:szCs w:val="20"/>
        </w:rPr>
        <w:t xml:space="preserve"> </w:t>
      </w:r>
      <w:r w:rsidR="00B60D2D" w:rsidRPr="004C49C9">
        <w:rPr>
          <w:rStyle w:val="hps"/>
          <w:i/>
          <w:sz w:val="20"/>
          <w:szCs w:val="20"/>
        </w:rPr>
        <w:t>of</w:t>
      </w:r>
      <w:r w:rsidR="00B60D2D" w:rsidRPr="004C49C9">
        <w:rPr>
          <w:i/>
          <w:sz w:val="20"/>
          <w:szCs w:val="20"/>
        </w:rPr>
        <w:t xml:space="preserve"> </w:t>
      </w:r>
      <w:r w:rsidR="00B60D2D" w:rsidRPr="004C49C9">
        <w:rPr>
          <w:rStyle w:val="hps"/>
          <w:i/>
          <w:sz w:val="20"/>
          <w:szCs w:val="20"/>
        </w:rPr>
        <w:t>5</w:t>
      </w:r>
      <w:r w:rsidR="00B60D2D" w:rsidRPr="004C49C9">
        <w:rPr>
          <w:i/>
          <w:sz w:val="20"/>
          <w:szCs w:val="20"/>
        </w:rPr>
        <w:t xml:space="preserve">, </w:t>
      </w:r>
      <w:r w:rsidR="00B60D2D" w:rsidRPr="004C49C9">
        <w:rPr>
          <w:rStyle w:val="hps"/>
          <w:i/>
          <w:sz w:val="20"/>
          <w:szCs w:val="20"/>
        </w:rPr>
        <w:t>which is</w:t>
      </w:r>
      <w:r w:rsidR="00B60D2D" w:rsidRPr="004C49C9">
        <w:rPr>
          <w:i/>
          <w:sz w:val="20"/>
          <w:szCs w:val="20"/>
        </w:rPr>
        <w:t xml:space="preserve"> </w:t>
      </w:r>
      <w:r w:rsidR="00B60D2D" w:rsidRPr="004C49C9">
        <w:rPr>
          <w:rStyle w:val="hps"/>
          <w:i/>
          <w:sz w:val="20"/>
          <w:szCs w:val="20"/>
        </w:rPr>
        <w:t>analyzing</w:t>
      </w:r>
      <w:r w:rsidR="00B60D2D" w:rsidRPr="004C49C9">
        <w:rPr>
          <w:i/>
          <w:sz w:val="20"/>
          <w:szCs w:val="20"/>
        </w:rPr>
        <w:t xml:space="preserve"> </w:t>
      </w:r>
      <w:r w:rsidR="00B60D2D" w:rsidRPr="004C49C9">
        <w:rPr>
          <w:rStyle w:val="hps"/>
          <w:i/>
          <w:sz w:val="20"/>
          <w:szCs w:val="20"/>
        </w:rPr>
        <w:t>the product to be</w:t>
      </w:r>
      <w:r w:rsidR="00B60D2D" w:rsidRPr="004C49C9">
        <w:rPr>
          <w:i/>
          <w:sz w:val="20"/>
          <w:szCs w:val="20"/>
        </w:rPr>
        <w:t xml:space="preserve"> </w:t>
      </w:r>
      <w:r w:rsidR="00B60D2D" w:rsidRPr="004C49C9">
        <w:rPr>
          <w:rStyle w:val="hps"/>
          <w:i/>
          <w:sz w:val="20"/>
          <w:szCs w:val="20"/>
        </w:rPr>
        <w:t>developed</w:t>
      </w:r>
      <w:r w:rsidR="00B60D2D" w:rsidRPr="004C49C9">
        <w:rPr>
          <w:i/>
          <w:sz w:val="20"/>
          <w:szCs w:val="20"/>
        </w:rPr>
        <w:t xml:space="preserve">, </w:t>
      </w:r>
      <w:r w:rsidR="00B60D2D" w:rsidRPr="004C49C9">
        <w:rPr>
          <w:rStyle w:val="hps"/>
          <w:i/>
          <w:sz w:val="20"/>
          <w:szCs w:val="20"/>
        </w:rPr>
        <w:t>develop</w:t>
      </w:r>
      <w:r w:rsidR="00B60D2D" w:rsidRPr="004C49C9">
        <w:rPr>
          <w:i/>
          <w:sz w:val="20"/>
          <w:szCs w:val="20"/>
        </w:rPr>
        <w:t xml:space="preserve"> </w:t>
      </w:r>
      <w:r w:rsidR="00B60D2D" w:rsidRPr="004C49C9">
        <w:rPr>
          <w:rStyle w:val="hps"/>
          <w:i/>
          <w:sz w:val="20"/>
          <w:szCs w:val="20"/>
        </w:rPr>
        <w:t>initial product</w:t>
      </w:r>
      <w:r w:rsidR="00B60D2D" w:rsidRPr="004C49C9">
        <w:rPr>
          <w:i/>
          <w:sz w:val="20"/>
          <w:szCs w:val="20"/>
        </w:rPr>
        <w:t xml:space="preserve">, </w:t>
      </w:r>
      <w:r w:rsidR="00B60D2D" w:rsidRPr="004C49C9">
        <w:rPr>
          <w:rStyle w:val="hps"/>
          <w:i/>
          <w:sz w:val="20"/>
          <w:szCs w:val="20"/>
        </w:rPr>
        <w:t>expert validation</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revision</w:t>
      </w:r>
      <w:r w:rsidR="00B60D2D" w:rsidRPr="004C49C9">
        <w:rPr>
          <w:i/>
          <w:sz w:val="20"/>
          <w:szCs w:val="20"/>
        </w:rPr>
        <w:t xml:space="preserve">, </w:t>
      </w:r>
      <w:r w:rsidR="00B60D2D" w:rsidRPr="004C49C9">
        <w:rPr>
          <w:rStyle w:val="hps"/>
          <w:i/>
          <w:sz w:val="20"/>
          <w:szCs w:val="20"/>
        </w:rPr>
        <w:t>field trials</w:t>
      </w:r>
      <w:r w:rsidR="00B60D2D" w:rsidRPr="004C49C9">
        <w:rPr>
          <w:i/>
          <w:sz w:val="20"/>
          <w:szCs w:val="20"/>
        </w:rPr>
        <w:t xml:space="preserve"> </w:t>
      </w:r>
      <w:r w:rsidR="00B60D2D" w:rsidRPr="004C49C9">
        <w:rPr>
          <w:rStyle w:val="hps"/>
          <w:i/>
          <w:sz w:val="20"/>
          <w:szCs w:val="20"/>
        </w:rPr>
        <w:t>and small-scale</w:t>
      </w:r>
      <w:r w:rsidR="00B60D2D" w:rsidRPr="004C49C9">
        <w:rPr>
          <w:i/>
          <w:sz w:val="20"/>
          <w:szCs w:val="20"/>
        </w:rPr>
        <w:t xml:space="preserve"> </w:t>
      </w:r>
      <w:r w:rsidR="00B60D2D" w:rsidRPr="004C49C9">
        <w:rPr>
          <w:rStyle w:val="hps"/>
          <w:i/>
          <w:sz w:val="20"/>
          <w:szCs w:val="20"/>
        </w:rPr>
        <w:t>revision of</w:t>
      </w:r>
      <w:r w:rsidR="00B60D2D" w:rsidRPr="004C49C9">
        <w:rPr>
          <w:i/>
          <w:sz w:val="20"/>
          <w:szCs w:val="20"/>
        </w:rPr>
        <w:t xml:space="preserve"> </w:t>
      </w:r>
      <w:r w:rsidR="00B60D2D" w:rsidRPr="004C49C9">
        <w:rPr>
          <w:rStyle w:val="hps"/>
          <w:i/>
          <w:sz w:val="20"/>
          <w:szCs w:val="20"/>
        </w:rPr>
        <w:t>the product</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field trials</w:t>
      </w:r>
      <w:r w:rsidR="00B60D2D" w:rsidRPr="004C49C9">
        <w:rPr>
          <w:i/>
          <w:sz w:val="20"/>
          <w:szCs w:val="20"/>
        </w:rPr>
        <w:t xml:space="preserve"> </w:t>
      </w:r>
      <w:r w:rsidR="00B60D2D" w:rsidRPr="004C49C9">
        <w:rPr>
          <w:rStyle w:val="hps"/>
          <w:i/>
          <w:sz w:val="20"/>
          <w:szCs w:val="20"/>
        </w:rPr>
        <w:t>scale</w:t>
      </w:r>
      <w:r w:rsidR="00B60D2D" w:rsidRPr="004C49C9">
        <w:rPr>
          <w:i/>
          <w:sz w:val="20"/>
          <w:szCs w:val="20"/>
        </w:rPr>
        <w:t xml:space="preserve"> </w:t>
      </w:r>
      <w:r w:rsidR="00B60D2D" w:rsidRPr="004C49C9">
        <w:rPr>
          <w:rStyle w:val="hps"/>
          <w:i/>
          <w:sz w:val="20"/>
          <w:szCs w:val="20"/>
        </w:rPr>
        <w:t>large</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the final product</w:t>
      </w:r>
      <w:r w:rsidR="00B60D2D" w:rsidRPr="004C49C9">
        <w:rPr>
          <w:i/>
          <w:sz w:val="20"/>
          <w:szCs w:val="20"/>
        </w:rPr>
        <w:t xml:space="preserve">.  </w:t>
      </w:r>
      <w:r w:rsidR="00B60D2D" w:rsidRPr="004C49C9">
        <w:rPr>
          <w:rStyle w:val="hps"/>
          <w:i/>
          <w:sz w:val="20"/>
          <w:szCs w:val="20"/>
        </w:rPr>
        <w:t>Results of</w:t>
      </w:r>
      <w:r w:rsidR="00B60D2D" w:rsidRPr="004C49C9">
        <w:rPr>
          <w:i/>
          <w:sz w:val="20"/>
          <w:szCs w:val="20"/>
        </w:rPr>
        <w:t xml:space="preserve"> </w:t>
      </w:r>
      <w:r w:rsidR="00B60D2D" w:rsidRPr="004C49C9">
        <w:rPr>
          <w:rStyle w:val="hps"/>
          <w:i/>
          <w:sz w:val="20"/>
          <w:szCs w:val="20"/>
        </w:rPr>
        <w:t>this study</w:t>
      </w:r>
      <w:r w:rsidR="00B60D2D" w:rsidRPr="004C49C9">
        <w:rPr>
          <w:i/>
          <w:sz w:val="20"/>
          <w:szCs w:val="20"/>
        </w:rPr>
        <w:t xml:space="preserve"> </w:t>
      </w:r>
      <w:r w:rsidR="00B60D2D" w:rsidRPr="004C49C9">
        <w:rPr>
          <w:rStyle w:val="hps"/>
          <w:i/>
          <w:sz w:val="20"/>
          <w:szCs w:val="20"/>
        </w:rPr>
        <w:t>are</w:t>
      </w:r>
      <w:r w:rsidR="00B60D2D" w:rsidRPr="004C49C9">
        <w:rPr>
          <w:i/>
          <w:sz w:val="20"/>
          <w:szCs w:val="20"/>
        </w:rPr>
        <w:t xml:space="preserve"> </w:t>
      </w:r>
      <w:r w:rsidR="00B60D2D" w:rsidRPr="004C49C9">
        <w:rPr>
          <w:rStyle w:val="hps"/>
          <w:i/>
          <w:sz w:val="20"/>
          <w:szCs w:val="20"/>
        </w:rPr>
        <w:t>the majority of respondents</w:t>
      </w:r>
      <w:r w:rsidR="00B60D2D" w:rsidRPr="004C49C9">
        <w:rPr>
          <w:i/>
          <w:sz w:val="20"/>
          <w:szCs w:val="20"/>
        </w:rPr>
        <w:t xml:space="preserve"> </w:t>
      </w:r>
      <w:r w:rsidR="00B60D2D" w:rsidRPr="004C49C9">
        <w:rPr>
          <w:rStyle w:val="hps"/>
          <w:i/>
          <w:sz w:val="20"/>
          <w:szCs w:val="20"/>
        </w:rPr>
        <w:t>considered that</w:t>
      </w:r>
      <w:r w:rsidR="00B60D2D" w:rsidRPr="004C49C9">
        <w:rPr>
          <w:i/>
          <w:sz w:val="20"/>
          <w:szCs w:val="20"/>
        </w:rPr>
        <w:t xml:space="preserve"> </w:t>
      </w:r>
      <w:r w:rsidR="00B60D2D" w:rsidRPr="004C49C9">
        <w:rPr>
          <w:rStyle w:val="hps"/>
          <w:i/>
          <w:sz w:val="20"/>
          <w:szCs w:val="20"/>
        </w:rPr>
        <w:t>the feasibility of</w:t>
      </w:r>
      <w:r w:rsidR="00B60D2D" w:rsidRPr="004C49C9">
        <w:rPr>
          <w:i/>
          <w:sz w:val="20"/>
          <w:szCs w:val="20"/>
        </w:rPr>
        <w:t xml:space="preserve"> </w:t>
      </w:r>
      <w:r w:rsidR="00B60D2D" w:rsidRPr="004C49C9">
        <w:rPr>
          <w:rStyle w:val="hps"/>
          <w:i/>
          <w:sz w:val="20"/>
          <w:szCs w:val="20"/>
        </w:rPr>
        <w:t>the material</w:t>
      </w:r>
      <w:r w:rsidR="00B60D2D" w:rsidRPr="004C49C9">
        <w:rPr>
          <w:i/>
          <w:sz w:val="20"/>
          <w:szCs w:val="20"/>
        </w:rPr>
        <w:t xml:space="preserve"> </w:t>
      </w:r>
      <w:r w:rsidR="00B60D2D" w:rsidRPr="004C49C9">
        <w:rPr>
          <w:rStyle w:val="hps"/>
          <w:i/>
          <w:sz w:val="20"/>
          <w:szCs w:val="20"/>
        </w:rPr>
        <w:t>categorized as</w:t>
      </w:r>
      <w:r w:rsidR="00B60D2D" w:rsidRPr="004C49C9">
        <w:rPr>
          <w:i/>
          <w:sz w:val="20"/>
          <w:szCs w:val="20"/>
        </w:rPr>
        <w:t xml:space="preserve"> </w:t>
      </w:r>
      <w:r w:rsidR="00B60D2D" w:rsidRPr="004C49C9">
        <w:rPr>
          <w:rStyle w:val="hps"/>
          <w:i/>
          <w:sz w:val="20"/>
          <w:szCs w:val="20"/>
        </w:rPr>
        <w:t>good</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very</w:t>
      </w:r>
      <w:r w:rsidR="00B60D2D" w:rsidRPr="004C49C9">
        <w:rPr>
          <w:i/>
          <w:sz w:val="20"/>
          <w:szCs w:val="20"/>
        </w:rPr>
        <w:t xml:space="preserve"> </w:t>
      </w:r>
      <w:r w:rsidR="00B60D2D" w:rsidRPr="004C49C9">
        <w:rPr>
          <w:rStyle w:val="hps"/>
          <w:i/>
          <w:sz w:val="20"/>
          <w:szCs w:val="20"/>
        </w:rPr>
        <w:t>good, which</w:t>
      </w:r>
      <w:r w:rsidR="00B60D2D" w:rsidRPr="004C49C9">
        <w:rPr>
          <w:i/>
          <w:sz w:val="20"/>
          <w:szCs w:val="20"/>
        </w:rPr>
        <w:t xml:space="preserve"> </w:t>
      </w:r>
      <w:r w:rsidR="00B60D2D" w:rsidRPr="004C49C9">
        <w:rPr>
          <w:rStyle w:val="hps"/>
          <w:i/>
          <w:sz w:val="20"/>
          <w:szCs w:val="20"/>
        </w:rPr>
        <w:t>as much as</w:t>
      </w:r>
      <w:r w:rsidR="00B60D2D" w:rsidRPr="004C49C9">
        <w:rPr>
          <w:i/>
          <w:sz w:val="20"/>
          <w:szCs w:val="20"/>
        </w:rPr>
        <w:t xml:space="preserve"> </w:t>
      </w:r>
      <w:r w:rsidR="00B60D2D" w:rsidRPr="004C49C9">
        <w:rPr>
          <w:rStyle w:val="hps"/>
          <w:i/>
          <w:sz w:val="20"/>
          <w:szCs w:val="20"/>
        </w:rPr>
        <w:t>94.2</w:t>
      </w:r>
      <w:r w:rsidR="00B60D2D" w:rsidRPr="004C49C9">
        <w:rPr>
          <w:i/>
          <w:sz w:val="20"/>
          <w:szCs w:val="20"/>
        </w:rPr>
        <w:t xml:space="preserve">% </w:t>
      </w:r>
      <w:r w:rsidR="00B60D2D" w:rsidRPr="004C49C9">
        <w:rPr>
          <w:rStyle w:val="hps"/>
          <w:i/>
          <w:sz w:val="20"/>
          <w:szCs w:val="20"/>
        </w:rPr>
        <w:t>of respondents</w:t>
      </w:r>
      <w:r w:rsidR="00B60D2D" w:rsidRPr="004C49C9">
        <w:rPr>
          <w:i/>
          <w:sz w:val="20"/>
          <w:szCs w:val="20"/>
        </w:rPr>
        <w:t xml:space="preserve">. </w:t>
      </w:r>
      <w:r w:rsidR="00B60D2D" w:rsidRPr="004C49C9">
        <w:rPr>
          <w:rStyle w:val="hps"/>
          <w:i/>
          <w:sz w:val="20"/>
          <w:szCs w:val="20"/>
        </w:rPr>
        <w:t>And</w:t>
      </w:r>
      <w:r w:rsidR="00B60D2D" w:rsidRPr="004C49C9">
        <w:rPr>
          <w:i/>
          <w:sz w:val="20"/>
          <w:szCs w:val="20"/>
        </w:rPr>
        <w:t xml:space="preserve"> </w:t>
      </w:r>
      <w:r w:rsidR="00B60D2D" w:rsidRPr="004C49C9">
        <w:rPr>
          <w:rStyle w:val="hps"/>
          <w:i/>
          <w:sz w:val="20"/>
          <w:szCs w:val="20"/>
        </w:rPr>
        <w:t>as much as</w:t>
      </w:r>
      <w:r w:rsidR="00B60D2D" w:rsidRPr="004C49C9">
        <w:rPr>
          <w:i/>
          <w:sz w:val="20"/>
          <w:szCs w:val="20"/>
        </w:rPr>
        <w:t xml:space="preserve"> </w:t>
      </w:r>
      <w:r w:rsidR="00B60D2D" w:rsidRPr="004C49C9">
        <w:rPr>
          <w:rStyle w:val="hps"/>
          <w:i/>
          <w:sz w:val="20"/>
          <w:szCs w:val="20"/>
        </w:rPr>
        <w:t>83.3</w:t>
      </w:r>
      <w:r w:rsidR="00B60D2D" w:rsidRPr="004C49C9">
        <w:rPr>
          <w:i/>
          <w:sz w:val="20"/>
          <w:szCs w:val="20"/>
        </w:rPr>
        <w:t xml:space="preserve">% </w:t>
      </w:r>
      <w:r w:rsidR="00B60D2D" w:rsidRPr="004C49C9">
        <w:rPr>
          <w:rStyle w:val="hps"/>
          <w:i/>
          <w:sz w:val="20"/>
          <w:szCs w:val="20"/>
        </w:rPr>
        <w:t>of respondents</w:t>
      </w:r>
      <w:r w:rsidR="00B60D2D" w:rsidRPr="004C49C9">
        <w:rPr>
          <w:i/>
          <w:sz w:val="20"/>
          <w:szCs w:val="20"/>
        </w:rPr>
        <w:t xml:space="preserve"> </w:t>
      </w:r>
      <w:r w:rsidR="00B60D2D" w:rsidRPr="004C49C9">
        <w:rPr>
          <w:rStyle w:val="hps"/>
          <w:i/>
          <w:sz w:val="20"/>
          <w:szCs w:val="20"/>
        </w:rPr>
        <w:t>considered that</w:t>
      </w:r>
      <w:r w:rsidR="00B60D2D" w:rsidRPr="004C49C9">
        <w:rPr>
          <w:i/>
          <w:sz w:val="20"/>
          <w:szCs w:val="20"/>
        </w:rPr>
        <w:t xml:space="preserve"> </w:t>
      </w:r>
      <w:r w:rsidR="00B60D2D" w:rsidRPr="004C49C9">
        <w:rPr>
          <w:rStyle w:val="hps"/>
          <w:i/>
          <w:sz w:val="20"/>
          <w:szCs w:val="20"/>
        </w:rPr>
        <w:t>the feasibility of</w:t>
      </w:r>
      <w:r w:rsidR="00B60D2D" w:rsidRPr="004C49C9">
        <w:rPr>
          <w:i/>
          <w:sz w:val="20"/>
          <w:szCs w:val="20"/>
        </w:rPr>
        <w:t xml:space="preserve"> </w:t>
      </w:r>
      <w:r w:rsidR="00B60D2D" w:rsidRPr="004C49C9">
        <w:rPr>
          <w:rStyle w:val="hps"/>
          <w:i/>
          <w:sz w:val="20"/>
          <w:szCs w:val="20"/>
        </w:rPr>
        <w:t>the display</w:t>
      </w:r>
      <w:r w:rsidR="00B60D2D" w:rsidRPr="004C49C9">
        <w:rPr>
          <w:i/>
          <w:sz w:val="20"/>
          <w:szCs w:val="20"/>
        </w:rPr>
        <w:t xml:space="preserve"> </w:t>
      </w:r>
      <w:r w:rsidR="00B60D2D" w:rsidRPr="004C49C9">
        <w:rPr>
          <w:rStyle w:val="hps"/>
          <w:i/>
          <w:sz w:val="20"/>
          <w:szCs w:val="20"/>
        </w:rPr>
        <w:t>software is</w:t>
      </w:r>
      <w:r w:rsidR="00B60D2D" w:rsidRPr="004C49C9">
        <w:rPr>
          <w:i/>
          <w:sz w:val="20"/>
          <w:szCs w:val="20"/>
        </w:rPr>
        <w:t xml:space="preserve"> </w:t>
      </w:r>
      <w:r w:rsidR="00B60D2D" w:rsidRPr="004C49C9">
        <w:rPr>
          <w:rStyle w:val="hps"/>
          <w:i/>
          <w:sz w:val="20"/>
          <w:szCs w:val="20"/>
        </w:rPr>
        <w:t>categorized as</w:t>
      </w:r>
      <w:r w:rsidR="00B60D2D" w:rsidRPr="004C49C9">
        <w:rPr>
          <w:i/>
          <w:sz w:val="20"/>
          <w:szCs w:val="20"/>
        </w:rPr>
        <w:t xml:space="preserve"> </w:t>
      </w:r>
      <w:r w:rsidR="00B60D2D" w:rsidRPr="004C49C9">
        <w:rPr>
          <w:rStyle w:val="hps"/>
          <w:i/>
          <w:sz w:val="20"/>
          <w:szCs w:val="20"/>
        </w:rPr>
        <w:t>good and very</w:t>
      </w:r>
      <w:r w:rsidR="00B60D2D" w:rsidRPr="004C49C9">
        <w:rPr>
          <w:i/>
          <w:sz w:val="20"/>
          <w:szCs w:val="20"/>
        </w:rPr>
        <w:t xml:space="preserve"> </w:t>
      </w:r>
      <w:r w:rsidR="00B60D2D" w:rsidRPr="004C49C9">
        <w:rPr>
          <w:rStyle w:val="hps"/>
          <w:i/>
          <w:sz w:val="20"/>
          <w:szCs w:val="20"/>
        </w:rPr>
        <w:t>good</w:t>
      </w:r>
      <w:r w:rsidR="00B60D2D" w:rsidRPr="004C49C9">
        <w:rPr>
          <w:i/>
          <w:sz w:val="20"/>
          <w:szCs w:val="20"/>
        </w:rPr>
        <w:t>.</w:t>
      </w:r>
    </w:p>
    <w:p w:rsidR="00B60D2D" w:rsidRPr="004C49C9" w:rsidRDefault="00B60D2D" w:rsidP="004C49C9">
      <w:pPr>
        <w:ind w:left="567" w:right="567"/>
        <w:jc w:val="both"/>
        <w:rPr>
          <w:i/>
          <w:sz w:val="20"/>
          <w:szCs w:val="20"/>
        </w:rPr>
      </w:pPr>
    </w:p>
    <w:p w:rsidR="00CF093F" w:rsidRPr="004C49C9" w:rsidRDefault="004C49C9" w:rsidP="004C49C9">
      <w:pPr>
        <w:ind w:left="567" w:right="567"/>
        <w:jc w:val="both"/>
        <w:rPr>
          <w:i/>
          <w:sz w:val="20"/>
          <w:szCs w:val="20"/>
          <w:lang w:val="id-ID"/>
        </w:rPr>
      </w:pPr>
      <w:r w:rsidRPr="004C49C9">
        <w:rPr>
          <w:b/>
          <w:i/>
          <w:sz w:val="20"/>
          <w:szCs w:val="20"/>
        </w:rPr>
        <w:t>Keyw</w:t>
      </w:r>
      <w:r w:rsidR="00B60D2D" w:rsidRPr="004C49C9">
        <w:rPr>
          <w:b/>
          <w:i/>
          <w:sz w:val="20"/>
          <w:szCs w:val="20"/>
        </w:rPr>
        <w:t>ord</w:t>
      </w:r>
      <w:r w:rsidRPr="004C49C9">
        <w:rPr>
          <w:b/>
          <w:i/>
          <w:sz w:val="20"/>
          <w:szCs w:val="20"/>
        </w:rPr>
        <w:t>s</w:t>
      </w:r>
      <w:r w:rsidR="00B60D2D" w:rsidRPr="004C49C9">
        <w:rPr>
          <w:b/>
          <w:i/>
          <w:sz w:val="20"/>
          <w:szCs w:val="20"/>
        </w:rPr>
        <w:t>:</w:t>
      </w:r>
      <w:r w:rsidR="00B60D2D" w:rsidRPr="004C49C9">
        <w:rPr>
          <w:i/>
          <w:sz w:val="20"/>
          <w:szCs w:val="20"/>
        </w:rPr>
        <w:t xml:space="preserve">  Software, Learning,  </w:t>
      </w:r>
      <w:r w:rsidRPr="004C49C9">
        <w:rPr>
          <w:i/>
          <w:sz w:val="20"/>
          <w:szCs w:val="20"/>
        </w:rPr>
        <w:t xml:space="preserve">and </w:t>
      </w:r>
      <w:r w:rsidR="00B60D2D" w:rsidRPr="004C49C9">
        <w:rPr>
          <w:i/>
          <w:sz w:val="20"/>
          <w:szCs w:val="20"/>
        </w:rPr>
        <w:t>Evaluation</w:t>
      </w:r>
    </w:p>
    <w:p w:rsidR="00CF093F" w:rsidRPr="004C49C9" w:rsidRDefault="00CF093F" w:rsidP="004C49C9">
      <w:pPr>
        <w:ind w:left="567" w:right="567"/>
        <w:jc w:val="both"/>
        <w:rPr>
          <w:b/>
          <w:bCs/>
          <w:i/>
          <w:sz w:val="20"/>
          <w:szCs w:val="20"/>
          <w:lang w:val="id-ID"/>
        </w:rPr>
      </w:pPr>
    </w:p>
    <w:p w:rsidR="000757AD" w:rsidRPr="004C49C9" w:rsidRDefault="004C49C9" w:rsidP="004C49C9">
      <w:pPr>
        <w:ind w:left="567" w:right="567"/>
        <w:jc w:val="both"/>
        <w:rPr>
          <w:b/>
          <w:i/>
          <w:sz w:val="20"/>
          <w:szCs w:val="20"/>
          <w:lang w:val="sv-SE"/>
        </w:rPr>
      </w:pPr>
      <w:r w:rsidRPr="004C49C9">
        <w:rPr>
          <w:b/>
          <w:i/>
          <w:sz w:val="20"/>
          <w:szCs w:val="20"/>
        </w:rPr>
        <w:t>Abstrak:</w:t>
      </w:r>
      <w:r w:rsidR="00CF093F" w:rsidRPr="004C49C9">
        <w:rPr>
          <w:i/>
          <w:sz w:val="20"/>
          <w:szCs w:val="20"/>
        </w:rPr>
        <w:t xml:space="preserve">  </w:t>
      </w:r>
      <w:r w:rsidR="000757AD" w:rsidRPr="004C49C9">
        <w:rPr>
          <w:i/>
          <w:sz w:val="20"/>
          <w:szCs w:val="20"/>
        </w:rPr>
        <w:t>Penelitan ini  bertujuan untuk membangun perangkat lunak untuk evaluasi pembelajaran meliputi kuis, mid dan ujian akhir semester.  Langkah-langkah pada penelitian ini mengadopsi dari prosedur penelitian dan pengembangan menurut Borg and Gall yang terdiri dari 5, yakni melakukan analisis produk yang akan dikembangkan, mengembangkan produk awal, validasi ahli dan revisi, ujicoba lapangan skala kecil dan revisi produk dan uji coba lapangan skala besar dan produk akhir.</w:t>
      </w:r>
      <w:r w:rsidR="000757AD" w:rsidRPr="004C49C9">
        <w:rPr>
          <w:i/>
          <w:sz w:val="20"/>
          <w:szCs w:val="20"/>
          <w:lang w:val="sv-SE"/>
        </w:rPr>
        <w:t xml:space="preserve"> Hasil penelitian ini adalah sebagian besar responden menilai bahwa kelayakan materi masuk kategori baik dan sangat baik yakni sebanyak 94,2% dari jumlah responden. Dan sebanyak 83,3% dari jumlah responden menilai bahwa kelayakan tampilan perangkat lunak masuk kategori baik dan sangat baik.</w:t>
      </w:r>
    </w:p>
    <w:p w:rsidR="000757AD" w:rsidRPr="004C49C9" w:rsidRDefault="000757AD" w:rsidP="004C49C9">
      <w:pPr>
        <w:ind w:left="567" w:right="567"/>
        <w:jc w:val="both"/>
        <w:rPr>
          <w:i/>
          <w:sz w:val="20"/>
          <w:szCs w:val="20"/>
        </w:rPr>
      </w:pPr>
    </w:p>
    <w:p w:rsidR="00CF093F" w:rsidRPr="004C49C9" w:rsidRDefault="004C49C9" w:rsidP="004C49C9">
      <w:pPr>
        <w:ind w:left="567" w:right="567"/>
        <w:jc w:val="both"/>
        <w:rPr>
          <w:i/>
          <w:sz w:val="20"/>
          <w:szCs w:val="20"/>
          <w:lang w:val="sv-SE"/>
        </w:rPr>
      </w:pPr>
      <w:r w:rsidRPr="004C49C9">
        <w:rPr>
          <w:b/>
          <w:i/>
          <w:sz w:val="20"/>
          <w:szCs w:val="20"/>
          <w:lang w:val="sv-SE"/>
        </w:rPr>
        <w:t>Kata Kunci</w:t>
      </w:r>
      <w:r w:rsidR="00CF093F" w:rsidRPr="004C49C9">
        <w:rPr>
          <w:b/>
          <w:i/>
          <w:sz w:val="20"/>
          <w:szCs w:val="20"/>
          <w:lang w:val="sv-SE"/>
        </w:rPr>
        <w:t>:</w:t>
      </w:r>
      <w:r w:rsidR="00CF093F" w:rsidRPr="004C49C9">
        <w:rPr>
          <w:i/>
          <w:sz w:val="20"/>
          <w:szCs w:val="20"/>
          <w:lang w:val="sv-SE"/>
        </w:rPr>
        <w:t xml:space="preserve">  </w:t>
      </w:r>
      <w:r w:rsidR="00B60D2D" w:rsidRPr="004C49C9">
        <w:rPr>
          <w:i/>
          <w:sz w:val="20"/>
          <w:szCs w:val="20"/>
          <w:lang w:val="sv-SE"/>
        </w:rPr>
        <w:t xml:space="preserve">Perangkat Lunak, Belajar, </w:t>
      </w:r>
      <w:r w:rsidRPr="004C49C9">
        <w:rPr>
          <w:i/>
          <w:sz w:val="20"/>
          <w:szCs w:val="20"/>
          <w:lang w:val="sv-SE"/>
        </w:rPr>
        <w:t xml:space="preserve">dan </w:t>
      </w:r>
      <w:r w:rsidR="00B60D2D" w:rsidRPr="004C49C9">
        <w:rPr>
          <w:i/>
          <w:sz w:val="20"/>
          <w:szCs w:val="20"/>
          <w:lang w:val="sv-SE"/>
        </w:rPr>
        <w:t>Evaluasi</w:t>
      </w:r>
    </w:p>
    <w:p w:rsidR="001D6C09" w:rsidRPr="004C49C9" w:rsidRDefault="00D92CB4" w:rsidP="004C49C9">
      <w:pPr>
        <w:spacing w:line="360" w:lineRule="auto"/>
        <w:ind w:left="567" w:right="624"/>
        <w:jc w:val="both"/>
        <w:rPr>
          <w:i/>
          <w:sz w:val="22"/>
          <w:szCs w:val="22"/>
          <w:lang w:val="sv-SE"/>
        </w:rPr>
      </w:pPr>
      <w:r w:rsidRPr="00D92CB4">
        <w:rPr>
          <w:noProof/>
          <w:sz w:val="22"/>
          <w:szCs w:val="22"/>
        </w:rPr>
        <w:pict>
          <v:line id="_x0000_s1027" style="position:absolute;left:0;text-align:left;z-index:251661312" from="29.25pt,2.95pt" to="434.9pt,2.95pt"/>
        </w:pict>
      </w:r>
    </w:p>
    <w:p w:rsidR="00CF093F" w:rsidRPr="004C49C9" w:rsidRDefault="00CF093F" w:rsidP="004C49C9">
      <w:pPr>
        <w:spacing w:line="360" w:lineRule="auto"/>
        <w:jc w:val="both"/>
        <w:rPr>
          <w:sz w:val="22"/>
          <w:szCs w:val="22"/>
          <w:lang w:val="sv-SE"/>
        </w:rPr>
        <w:sectPr w:rsidR="00CF093F" w:rsidRPr="004C49C9" w:rsidSect="00CF093F">
          <w:headerReference w:type="even" r:id="rId7"/>
          <w:headerReference w:type="default" r:id="rId8"/>
          <w:footerReference w:type="even" r:id="rId9"/>
          <w:footerReference w:type="default" r:id="rId10"/>
          <w:pgSz w:w="11907" w:h="16840" w:code="9"/>
          <w:pgMar w:top="1418" w:right="1247" w:bottom="1418" w:left="1247" w:header="720" w:footer="720" w:gutter="0"/>
          <w:pgNumType w:start="1"/>
          <w:cols w:space="720"/>
          <w:docGrid w:linePitch="360"/>
        </w:sectPr>
      </w:pPr>
    </w:p>
    <w:p w:rsidR="00CF093F" w:rsidRPr="004C49C9" w:rsidRDefault="00CF093F" w:rsidP="004C49C9">
      <w:pPr>
        <w:numPr>
          <w:ilvl w:val="0"/>
          <w:numId w:val="1"/>
        </w:numPr>
        <w:tabs>
          <w:tab w:val="clear" w:pos="780"/>
        </w:tabs>
        <w:spacing w:line="360" w:lineRule="auto"/>
        <w:ind w:left="567" w:hanging="567"/>
        <w:jc w:val="both"/>
        <w:rPr>
          <w:b/>
          <w:bCs/>
          <w:lang w:val="pt-BR"/>
        </w:rPr>
      </w:pPr>
      <w:r w:rsidRPr="004C49C9">
        <w:rPr>
          <w:b/>
          <w:bCs/>
          <w:lang w:val="pt-BR"/>
        </w:rPr>
        <w:lastRenderedPageBreak/>
        <w:t>PENDAHULUAN</w:t>
      </w:r>
    </w:p>
    <w:p w:rsidR="00743003" w:rsidRPr="004C49C9" w:rsidRDefault="00743003" w:rsidP="004C49C9">
      <w:pPr>
        <w:spacing w:line="360" w:lineRule="auto"/>
        <w:ind w:left="426"/>
        <w:jc w:val="both"/>
        <w:rPr>
          <w:b/>
          <w:bCs/>
          <w:sz w:val="22"/>
          <w:szCs w:val="22"/>
          <w:lang w:val="pt-BR"/>
        </w:rPr>
      </w:pPr>
    </w:p>
    <w:p w:rsidR="004C49C9" w:rsidRPr="004C49C9" w:rsidRDefault="005B5330" w:rsidP="004C49C9">
      <w:pPr>
        <w:pStyle w:val="NormalWeb"/>
        <w:spacing w:before="0" w:beforeAutospacing="0" w:after="0" w:afterAutospacing="0" w:line="360" w:lineRule="auto"/>
        <w:ind w:firstLine="567"/>
        <w:jc w:val="both"/>
        <w:rPr>
          <w:sz w:val="22"/>
          <w:szCs w:val="22"/>
        </w:rPr>
      </w:pPr>
      <w:r w:rsidRPr="004C49C9">
        <w:rPr>
          <w:sz w:val="22"/>
          <w:szCs w:val="22"/>
        </w:rPr>
        <w:t xml:space="preserve">  </w:t>
      </w:r>
      <w:r w:rsidR="00C25CF2" w:rsidRPr="004C49C9">
        <w:rPr>
          <w:sz w:val="22"/>
          <w:szCs w:val="22"/>
          <w:lang w:val="id-ID"/>
        </w:rPr>
        <w:t>Jenis p</w:t>
      </w:r>
      <w:r w:rsidR="00C25CF2" w:rsidRPr="004C49C9">
        <w:rPr>
          <w:sz w:val="22"/>
          <w:szCs w:val="22"/>
        </w:rPr>
        <w:t>e</w:t>
      </w:r>
      <w:r w:rsidRPr="004C49C9">
        <w:rPr>
          <w:sz w:val="22"/>
          <w:szCs w:val="22"/>
        </w:rPr>
        <w:t>mbelajaran</w:t>
      </w:r>
      <w:r w:rsidR="00C25CF2" w:rsidRPr="004C49C9">
        <w:rPr>
          <w:sz w:val="22"/>
          <w:szCs w:val="22"/>
          <w:lang w:val="id-ID"/>
        </w:rPr>
        <w:t xml:space="preserve"> menurut </w:t>
      </w:r>
      <w:r w:rsidRPr="004C49C9">
        <w:rPr>
          <w:sz w:val="22"/>
          <w:szCs w:val="22"/>
        </w:rPr>
        <w:t xml:space="preserve"> </w:t>
      </w:r>
      <w:r w:rsidR="00C25CF2" w:rsidRPr="004C49C9">
        <w:rPr>
          <w:sz w:val="22"/>
          <w:szCs w:val="22"/>
        </w:rPr>
        <w:t xml:space="preserve">Widoyoko, P. E., </w:t>
      </w:r>
      <w:r w:rsidR="00C25CF2" w:rsidRPr="004C49C9">
        <w:rPr>
          <w:sz w:val="22"/>
          <w:szCs w:val="22"/>
          <w:lang w:val="id-ID"/>
        </w:rPr>
        <w:t>(</w:t>
      </w:r>
      <w:r w:rsidR="00C25CF2" w:rsidRPr="004C49C9">
        <w:rPr>
          <w:sz w:val="22"/>
          <w:szCs w:val="22"/>
        </w:rPr>
        <w:t>2009</w:t>
      </w:r>
      <w:r w:rsidR="00C25CF2" w:rsidRPr="004C49C9">
        <w:rPr>
          <w:sz w:val="22"/>
          <w:szCs w:val="22"/>
          <w:lang w:val="id-ID"/>
        </w:rPr>
        <w:t xml:space="preserve">) terdiri dari </w:t>
      </w:r>
      <w:r w:rsidRPr="004C49C9">
        <w:rPr>
          <w:sz w:val="22"/>
          <w:szCs w:val="22"/>
        </w:rPr>
        <w:t>dua aspek yaitu siswa dan guru, dari  proses pembelajaran dibedakan menjadi dua, yakni </w:t>
      </w:r>
      <w:r w:rsidRPr="004C49C9">
        <w:rPr>
          <w:i/>
          <w:iCs/>
          <w:sz w:val="22"/>
          <w:szCs w:val="22"/>
        </w:rPr>
        <w:t>output </w:t>
      </w:r>
      <w:r w:rsidRPr="004C49C9">
        <w:rPr>
          <w:sz w:val="22"/>
          <w:szCs w:val="22"/>
        </w:rPr>
        <w:t>dan </w:t>
      </w:r>
      <w:r w:rsidRPr="004C49C9">
        <w:rPr>
          <w:i/>
          <w:iCs/>
          <w:sz w:val="22"/>
          <w:szCs w:val="22"/>
        </w:rPr>
        <w:t>outcome</w:t>
      </w:r>
      <w:r w:rsidR="00C25CF2" w:rsidRPr="004C49C9">
        <w:rPr>
          <w:sz w:val="22"/>
          <w:szCs w:val="22"/>
        </w:rPr>
        <w:t>.</w:t>
      </w:r>
      <w:r w:rsidR="00C25CF2" w:rsidRPr="004C49C9">
        <w:rPr>
          <w:sz w:val="22"/>
          <w:szCs w:val="22"/>
          <w:lang w:val="id-ID"/>
        </w:rPr>
        <w:t xml:space="preserve"> </w:t>
      </w:r>
    </w:p>
    <w:p w:rsidR="001E60E6" w:rsidRDefault="005B5330" w:rsidP="001E60E6">
      <w:pPr>
        <w:pStyle w:val="NormalWeb"/>
        <w:spacing w:before="0" w:beforeAutospacing="0" w:after="0" w:afterAutospacing="0" w:line="360" w:lineRule="auto"/>
        <w:ind w:firstLine="567"/>
        <w:jc w:val="both"/>
        <w:rPr>
          <w:sz w:val="22"/>
          <w:szCs w:val="22"/>
        </w:rPr>
      </w:pPr>
      <w:r w:rsidRPr="004C49C9">
        <w:rPr>
          <w:i/>
          <w:iCs/>
          <w:sz w:val="22"/>
          <w:szCs w:val="22"/>
        </w:rPr>
        <w:t>Output</w:t>
      </w:r>
      <w:r w:rsidRPr="004C49C9">
        <w:rPr>
          <w:sz w:val="22"/>
          <w:szCs w:val="22"/>
        </w:rPr>
        <w:t xml:space="preserve"> merupakan kecakapan yang dikuasai siswa setelah mengikuti pembelajaran atau hasil pembelajaran siswa. </w:t>
      </w:r>
      <w:r w:rsidRPr="004C49C9">
        <w:rPr>
          <w:i/>
          <w:iCs/>
          <w:sz w:val="22"/>
          <w:szCs w:val="22"/>
        </w:rPr>
        <w:t xml:space="preserve">Output </w:t>
      </w:r>
      <w:r w:rsidRPr="004C49C9">
        <w:rPr>
          <w:sz w:val="22"/>
          <w:szCs w:val="22"/>
        </w:rPr>
        <w:t xml:space="preserve">sendiri dibedakan lagi menjadi dua, yakni </w:t>
      </w:r>
      <w:r w:rsidRPr="004C49C9">
        <w:rPr>
          <w:i/>
          <w:iCs/>
          <w:sz w:val="22"/>
          <w:szCs w:val="22"/>
        </w:rPr>
        <w:t>hard skills </w:t>
      </w:r>
      <w:r w:rsidRPr="004C49C9">
        <w:rPr>
          <w:sz w:val="22"/>
          <w:szCs w:val="22"/>
        </w:rPr>
        <w:t>dan</w:t>
      </w:r>
      <w:r w:rsidRPr="004C49C9">
        <w:rPr>
          <w:i/>
          <w:iCs/>
          <w:sz w:val="22"/>
          <w:szCs w:val="22"/>
        </w:rPr>
        <w:t> soft skills. Hard skills </w:t>
      </w:r>
      <w:r w:rsidRPr="004C49C9">
        <w:rPr>
          <w:sz w:val="22"/>
          <w:szCs w:val="22"/>
        </w:rPr>
        <w:t xml:space="preserve"> merupakan kecakapan yang relatif lebih mudah untuk pengukuran. </w:t>
      </w:r>
      <w:r w:rsidRPr="004C49C9">
        <w:rPr>
          <w:i/>
          <w:iCs/>
          <w:sz w:val="22"/>
          <w:szCs w:val="22"/>
        </w:rPr>
        <w:t>Hard skills</w:t>
      </w:r>
      <w:r w:rsidR="001E60E6">
        <w:rPr>
          <w:sz w:val="22"/>
          <w:szCs w:val="22"/>
        </w:rPr>
        <w:t xml:space="preserve"> dibedakan menjadi dua yaitu </w:t>
      </w:r>
      <w:r w:rsidRPr="004C49C9">
        <w:rPr>
          <w:sz w:val="22"/>
          <w:szCs w:val="22"/>
        </w:rPr>
        <w:t>1) Kecakapan akademik (</w:t>
      </w:r>
      <w:r w:rsidRPr="004C49C9">
        <w:rPr>
          <w:i/>
          <w:iCs/>
          <w:sz w:val="22"/>
          <w:szCs w:val="22"/>
        </w:rPr>
        <w:t>academic skills</w:t>
      </w:r>
      <w:r w:rsidRPr="004C49C9">
        <w:rPr>
          <w:sz w:val="22"/>
          <w:szCs w:val="22"/>
        </w:rPr>
        <w:t xml:space="preserve">) yang mencakup bidang ilmu yang dipelajari, seperti menghitung, menguraikan, menganalisis, </w:t>
      </w:r>
      <w:r w:rsidRPr="004C49C9">
        <w:rPr>
          <w:sz w:val="22"/>
          <w:szCs w:val="22"/>
        </w:rPr>
        <w:lastRenderedPageBreak/>
        <w:t>mendeskripsi, dan hal lainnya yang menya</w:t>
      </w:r>
      <w:r w:rsidR="001E60E6">
        <w:rPr>
          <w:sz w:val="22"/>
          <w:szCs w:val="22"/>
        </w:rPr>
        <w:t xml:space="preserve">ngkut ilmu bidang pengetahuan; </w:t>
      </w:r>
      <w:r w:rsidRPr="004C49C9">
        <w:rPr>
          <w:sz w:val="22"/>
          <w:szCs w:val="22"/>
        </w:rPr>
        <w:t>2) Kecakapan vokasional (</w:t>
      </w:r>
      <w:r w:rsidRPr="004C49C9">
        <w:rPr>
          <w:i/>
          <w:iCs/>
          <w:sz w:val="22"/>
          <w:szCs w:val="22"/>
        </w:rPr>
        <w:t>vocational skills</w:t>
      </w:r>
      <w:r w:rsidRPr="004C49C9">
        <w:rPr>
          <w:sz w:val="22"/>
          <w:szCs w:val="22"/>
        </w:rPr>
        <w:t xml:space="preserve">)yang mencakup tentang bidang pekerjaan tertentu, seperti seni dan bidang tertentu lainnya. </w:t>
      </w:r>
      <w:r w:rsidRPr="004C49C9">
        <w:rPr>
          <w:i/>
          <w:iCs/>
          <w:sz w:val="22"/>
          <w:szCs w:val="22"/>
        </w:rPr>
        <w:t>Soft skills</w:t>
      </w:r>
      <w:r w:rsidRPr="004C49C9">
        <w:rPr>
          <w:sz w:val="22"/>
          <w:szCs w:val="22"/>
        </w:rPr>
        <w:t xml:space="preserve"> merupakan strategi yang diperlukan untuk meraih kesuksesan hidup dan kehidupan dalam masyarakat. Kemudian </w:t>
      </w:r>
      <w:r w:rsidRPr="004C49C9">
        <w:rPr>
          <w:i/>
          <w:iCs/>
          <w:sz w:val="22"/>
          <w:szCs w:val="22"/>
        </w:rPr>
        <w:t xml:space="preserve">Soft skills </w:t>
      </w:r>
      <w:r w:rsidRPr="004C49C9">
        <w:rPr>
          <w:sz w:val="22"/>
          <w:szCs w:val="22"/>
        </w:rPr>
        <w:t>dibedakan menjadi dua, yaitu kecakapan personal (</w:t>
      </w:r>
      <w:r w:rsidRPr="004C49C9">
        <w:rPr>
          <w:i/>
          <w:iCs/>
          <w:sz w:val="22"/>
          <w:szCs w:val="22"/>
        </w:rPr>
        <w:t>personal skills</w:t>
      </w:r>
      <w:r w:rsidRPr="004C49C9">
        <w:rPr>
          <w:sz w:val="22"/>
          <w:szCs w:val="22"/>
        </w:rPr>
        <w:t>) yang digunakan untuk memudahkan beradaptasi pada siswa dan hal personal lainnya, dan kecakapan sosial (</w:t>
      </w:r>
      <w:r w:rsidRPr="004C49C9">
        <w:rPr>
          <w:i/>
          <w:iCs/>
          <w:sz w:val="22"/>
          <w:szCs w:val="22"/>
        </w:rPr>
        <w:t>social skills</w:t>
      </w:r>
      <w:r w:rsidRPr="004C49C9">
        <w:rPr>
          <w:sz w:val="22"/>
          <w:szCs w:val="22"/>
        </w:rPr>
        <w:t>) yang digunakan untuk kehidupan bermasyarakat, ter</w:t>
      </w:r>
      <w:r w:rsidR="001E60E6">
        <w:rPr>
          <w:sz w:val="22"/>
          <w:szCs w:val="22"/>
        </w:rPr>
        <w:t xml:space="preserve">utama dalam persaingan yang ada </w:t>
      </w:r>
      <w:r w:rsidRPr="004C49C9">
        <w:rPr>
          <w:sz w:val="22"/>
          <w:szCs w:val="22"/>
        </w:rPr>
        <w:t>(Widoyoko, P. E., 2009)</w:t>
      </w:r>
      <w:r w:rsidR="001E60E6">
        <w:rPr>
          <w:sz w:val="22"/>
          <w:szCs w:val="22"/>
        </w:rPr>
        <w:t>.</w:t>
      </w:r>
      <w:r w:rsidRPr="004C49C9">
        <w:rPr>
          <w:sz w:val="22"/>
          <w:szCs w:val="22"/>
        </w:rPr>
        <w:t xml:space="preserve">  </w:t>
      </w:r>
    </w:p>
    <w:p w:rsidR="001E60E6" w:rsidRDefault="005B5330" w:rsidP="001E60E6">
      <w:pPr>
        <w:pStyle w:val="NormalWeb"/>
        <w:spacing w:before="0" w:beforeAutospacing="0" w:after="0" w:afterAutospacing="0" w:line="360" w:lineRule="auto"/>
        <w:ind w:firstLine="567"/>
        <w:jc w:val="both"/>
        <w:rPr>
          <w:sz w:val="22"/>
          <w:szCs w:val="22"/>
        </w:rPr>
      </w:pPr>
      <w:r w:rsidRPr="004C49C9">
        <w:rPr>
          <w:sz w:val="22"/>
          <w:szCs w:val="22"/>
        </w:rPr>
        <w:lastRenderedPageBreak/>
        <w:t>Makna penilaian bagi siswa dan guru sebagai berikut</w:t>
      </w:r>
      <w:r w:rsidR="001E60E6">
        <w:rPr>
          <w:sz w:val="22"/>
          <w:szCs w:val="22"/>
        </w:rPr>
        <w:t>: 1)</w:t>
      </w:r>
      <w:r w:rsidRPr="004C49C9">
        <w:rPr>
          <w:sz w:val="22"/>
          <w:szCs w:val="22"/>
        </w:rPr>
        <w:t xml:space="preserve"> bagi siswa, ada dua kemungkinan, yaitu memuaskan apabila memperoleh nilai yang baik, dan tidak memuaskan pada saat memper</w:t>
      </w:r>
      <w:r w:rsidR="001E60E6">
        <w:rPr>
          <w:sz w:val="22"/>
          <w:szCs w:val="22"/>
        </w:rPr>
        <w:t>oleh nilai yang tidak memuaskan;</w:t>
      </w:r>
      <w:r w:rsidRPr="004C49C9">
        <w:rPr>
          <w:sz w:val="22"/>
          <w:szCs w:val="22"/>
        </w:rPr>
        <w:t xml:space="preserve"> 2)  Bagi guru, berdasarkan hasil  nilai yang  diperoleh, seorang guru dapat mengetahui siswa mana yang telah memahami materi pembelajarannya dan mengetahui strategi pembelajaran yang akan digunakan sudah mencapai sasaran.</w:t>
      </w:r>
      <w:r w:rsidR="00776446" w:rsidRPr="004C49C9">
        <w:rPr>
          <w:sz w:val="22"/>
          <w:szCs w:val="22"/>
        </w:rPr>
        <w:t xml:space="preserve">Evaluasi merupakan kegiatan yang penting dalam proses pembelajaran. </w:t>
      </w:r>
      <w:r w:rsidR="00017B93" w:rsidRPr="004C49C9">
        <w:rPr>
          <w:sz w:val="22"/>
          <w:szCs w:val="22"/>
        </w:rPr>
        <w:t>Di</w:t>
      </w:r>
      <w:r w:rsidR="00776446" w:rsidRPr="004C49C9">
        <w:rPr>
          <w:sz w:val="22"/>
          <w:szCs w:val="22"/>
        </w:rPr>
        <w:t xml:space="preserve"> </w:t>
      </w:r>
      <w:r w:rsidR="00017B93" w:rsidRPr="004C49C9">
        <w:rPr>
          <w:sz w:val="22"/>
          <w:szCs w:val="22"/>
        </w:rPr>
        <w:t>bidang pendidikan</w:t>
      </w:r>
      <w:r w:rsidR="00C71F99" w:rsidRPr="004C49C9">
        <w:rPr>
          <w:sz w:val="22"/>
          <w:szCs w:val="22"/>
        </w:rPr>
        <w:t xml:space="preserve"> tinggi</w:t>
      </w:r>
      <w:r w:rsidR="00017B93" w:rsidRPr="004C49C9">
        <w:rPr>
          <w:sz w:val="22"/>
          <w:szCs w:val="22"/>
        </w:rPr>
        <w:t>, D</w:t>
      </w:r>
      <w:r w:rsidR="005A0B79" w:rsidRPr="004C49C9">
        <w:rPr>
          <w:sz w:val="22"/>
          <w:szCs w:val="22"/>
        </w:rPr>
        <w:t xml:space="preserve">osen dan mahasiswa merupakan orang-orang yang terlibat </w:t>
      </w:r>
      <w:r w:rsidR="000E602A" w:rsidRPr="004C49C9">
        <w:rPr>
          <w:sz w:val="22"/>
          <w:szCs w:val="22"/>
        </w:rPr>
        <w:t xml:space="preserve">langsung </w:t>
      </w:r>
      <w:r w:rsidR="005A0B79" w:rsidRPr="004C49C9">
        <w:rPr>
          <w:sz w:val="22"/>
          <w:szCs w:val="22"/>
        </w:rPr>
        <w:t xml:space="preserve">dalam kegiatan pembelajaran.  </w:t>
      </w:r>
      <w:r w:rsidR="000E602A" w:rsidRPr="004C49C9">
        <w:rPr>
          <w:sz w:val="22"/>
          <w:szCs w:val="22"/>
        </w:rPr>
        <w:t>S</w:t>
      </w:r>
      <w:r w:rsidR="005A0B79" w:rsidRPr="004C49C9">
        <w:rPr>
          <w:sz w:val="22"/>
          <w:szCs w:val="22"/>
        </w:rPr>
        <w:t xml:space="preserve">etiap orang yang terlibat dalam kegiatan pembelajaran </w:t>
      </w:r>
      <w:r w:rsidR="000E602A" w:rsidRPr="004C49C9">
        <w:rPr>
          <w:sz w:val="22"/>
          <w:szCs w:val="22"/>
        </w:rPr>
        <w:t xml:space="preserve">pastinya </w:t>
      </w:r>
      <w:r w:rsidR="00CA12B2" w:rsidRPr="004C49C9">
        <w:rPr>
          <w:sz w:val="22"/>
          <w:szCs w:val="22"/>
        </w:rPr>
        <w:t xml:space="preserve">ingin mengetahui tingkat keberhasilan </w:t>
      </w:r>
      <w:r w:rsidR="000E602A" w:rsidRPr="004C49C9">
        <w:rPr>
          <w:sz w:val="22"/>
          <w:szCs w:val="22"/>
        </w:rPr>
        <w:t>proses pembelajaran yang telah dilakukan dan u</w:t>
      </w:r>
      <w:r w:rsidR="00CA12B2" w:rsidRPr="004C49C9">
        <w:rPr>
          <w:sz w:val="22"/>
          <w:szCs w:val="22"/>
        </w:rPr>
        <w:t xml:space="preserve">ntuk </w:t>
      </w:r>
      <w:r w:rsidR="000E602A" w:rsidRPr="004C49C9">
        <w:rPr>
          <w:sz w:val="22"/>
          <w:szCs w:val="22"/>
        </w:rPr>
        <w:t xml:space="preserve">itu </w:t>
      </w:r>
      <w:r w:rsidR="00D446C8" w:rsidRPr="004C49C9">
        <w:rPr>
          <w:sz w:val="22"/>
          <w:szCs w:val="22"/>
        </w:rPr>
        <w:t xml:space="preserve">harus </w:t>
      </w:r>
      <w:r w:rsidR="000E602A" w:rsidRPr="004C49C9">
        <w:rPr>
          <w:sz w:val="22"/>
          <w:szCs w:val="22"/>
        </w:rPr>
        <w:t>di</w:t>
      </w:r>
      <w:r w:rsidR="00D446C8" w:rsidRPr="004C49C9">
        <w:rPr>
          <w:sz w:val="22"/>
          <w:szCs w:val="22"/>
        </w:rPr>
        <w:t xml:space="preserve">lakukan </w:t>
      </w:r>
      <w:r w:rsidR="00017B93" w:rsidRPr="004C49C9">
        <w:rPr>
          <w:sz w:val="22"/>
          <w:szCs w:val="22"/>
        </w:rPr>
        <w:t xml:space="preserve">evaluasi hasil pembelajaran, dimana kegiatan evaluasi merupakan  bagian yang tidak terpisahkan dari kegiatan pembelajaran.  Tujuan dilakukannya kegiatan evaluasi adalah untuk mengetahui tingkat keberhasilan proses pembelajaran, agar Dosen dapat mendeskripsikan kemampuan belajar mahasiswa, untuk menentukan tindak lanjut hasil penilaian dan memberikan pertanggung jawaban terhadap kegiatan pembelajaran. Dua hal penting dalam kegiatan </w:t>
      </w:r>
      <w:r w:rsidR="000E602A" w:rsidRPr="004C49C9">
        <w:rPr>
          <w:sz w:val="22"/>
          <w:szCs w:val="22"/>
        </w:rPr>
        <w:t xml:space="preserve">evaluasi </w:t>
      </w:r>
      <w:r w:rsidR="00017B93" w:rsidRPr="004C49C9">
        <w:rPr>
          <w:sz w:val="22"/>
          <w:szCs w:val="22"/>
        </w:rPr>
        <w:t>adalah</w:t>
      </w:r>
      <w:r w:rsidR="000E602A" w:rsidRPr="004C49C9">
        <w:rPr>
          <w:sz w:val="22"/>
          <w:szCs w:val="22"/>
        </w:rPr>
        <w:t xml:space="preserve"> mengukur dan menilai. Kedua hal ini memiliki sedikit perbedaan dimana mengukur adalah memberi angka kepada setiap objek tertentu menurut aturan </w:t>
      </w:r>
      <w:r w:rsidR="00776446" w:rsidRPr="004C49C9">
        <w:rPr>
          <w:sz w:val="22"/>
          <w:szCs w:val="22"/>
        </w:rPr>
        <w:t>atau</w:t>
      </w:r>
      <w:r w:rsidR="000E602A" w:rsidRPr="004C49C9">
        <w:rPr>
          <w:sz w:val="22"/>
          <w:szCs w:val="22"/>
        </w:rPr>
        <w:t xml:space="preserve"> formulasi yang jelas</w:t>
      </w:r>
      <w:r w:rsidR="00776446" w:rsidRPr="004C49C9">
        <w:rPr>
          <w:sz w:val="22"/>
          <w:szCs w:val="22"/>
        </w:rPr>
        <w:t xml:space="preserve"> dan telah ditentukan, </w:t>
      </w:r>
      <w:r w:rsidR="000E602A" w:rsidRPr="004C49C9">
        <w:rPr>
          <w:sz w:val="22"/>
          <w:szCs w:val="22"/>
        </w:rPr>
        <w:t xml:space="preserve"> baik melalui test maupun non test, sedangkan penilaian adalah proses mengambil keputusan berdasarkan informasi yang telah diperoleh dari pengukuran hasil belajar. </w:t>
      </w:r>
      <w:r w:rsidR="00776446" w:rsidRPr="004C49C9">
        <w:rPr>
          <w:sz w:val="22"/>
          <w:szCs w:val="22"/>
        </w:rPr>
        <w:t xml:space="preserve"> A</w:t>
      </w:r>
      <w:r w:rsidR="005A0B79" w:rsidRPr="004C49C9">
        <w:rPr>
          <w:sz w:val="22"/>
          <w:szCs w:val="22"/>
        </w:rPr>
        <w:t xml:space="preserve">da beberapa cara yang dapat dilakukan </w:t>
      </w:r>
      <w:r w:rsidR="00776446" w:rsidRPr="004C49C9">
        <w:rPr>
          <w:sz w:val="22"/>
          <w:szCs w:val="22"/>
        </w:rPr>
        <w:t>Dosen</w:t>
      </w:r>
      <w:r w:rsidR="005A0B79" w:rsidRPr="004C49C9">
        <w:rPr>
          <w:sz w:val="22"/>
          <w:szCs w:val="22"/>
        </w:rPr>
        <w:t xml:space="preserve"> untuk mengevaluasi proses dan hasil pembelajaran. Misalnya, </w:t>
      </w:r>
      <w:r w:rsidR="00776446" w:rsidRPr="004C49C9">
        <w:rPr>
          <w:sz w:val="22"/>
          <w:szCs w:val="22"/>
        </w:rPr>
        <w:t>Dosen</w:t>
      </w:r>
      <w:r w:rsidR="005A0B79" w:rsidRPr="004C49C9">
        <w:rPr>
          <w:sz w:val="22"/>
          <w:szCs w:val="22"/>
        </w:rPr>
        <w:t xml:space="preserve"> memberikan ulangan atau pun kuis pada setiap materi yang telah selesai dipelajari. Di samping itu, evaluasi dapat dilakukan dengan cara pengamatan </w:t>
      </w:r>
      <w:r w:rsidR="00776446" w:rsidRPr="004C49C9">
        <w:rPr>
          <w:sz w:val="22"/>
          <w:szCs w:val="22"/>
        </w:rPr>
        <w:t>Dosen</w:t>
      </w:r>
      <w:r w:rsidR="005A0B79" w:rsidRPr="004C49C9">
        <w:rPr>
          <w:sz w:val="22"/>
          <w:szCs w:val="22"/>
        </w:rPr>
        <w:t xml:space="preserve"> secara langsung pada saat pembelajaran sedang berlangsung. Namun, tentu terdapat syarat-syarat dan prosedur tertentu dalam evaluasi ini agar dicapai hasil yang akurat dan valid.</w:t>
      </w:r>
      <w:r w:rsidR="005F23FE" w:rsidRPr="004C49C9">
        <w:rPr>
          <w:sz w:val="22"/>
          <w:szCs w:val="22"/>
        </w:rPr>
        <w:t xml:space="preserve">  </w:t>
      </w:r>
    </w:p>
    <w:p w:rsidR="00D0016D" w:rsidRPr="001E60E6" w:rsidRDefault="00D0016D" w:rsidP="001E60E6">
      <w:pPr>
        <w:pStyle w:val="NormalWeb"/>
        <w:spacing w:before="0" w:beforeAutospacing="0" w:after="0" w:afterAutospacing="0" w:line="360" w:lineRule="auto"/>
        <w:ind w:firstLine="567"/>
        <w:jc w:val="both"/>
        <w:rPr>
          <w:sz w:val="22"/>
          <w:szCs w:val="22"/>
          <w:lang w:val="id-ID"/>
        </w:rPr>
      </w:pPr>
      <w:r w:rsidRPr="005402EE">
        <w:rPr>
          <w:sz w:val="22"/>
          <w:szCs w:val="22"/>
        </w:rPr>
        <w:t>Suharsismi Arikunto (2008: 57-62) dalam (Widoyoko, P. E., 2009)</w:t>
      </w:r>
      <w:r w:rsidRPr="004C49C9">
        <w:rPr>
          <w:sz w:val="22"/>
          <w:szCs w:val="22"/>
        </w:rPr>
        <w:t xml:space="preserve">  menyatakan bahwa suatu tes dapat dikatakan baik apabila memenuhi lima syarat yaitu:</w:t>
      </w:r>
    </w:p>
    <w:p w:rsidR="00D0016D" w:rsidRPr="004C49C9" w:rsidRDefault="00D0016D" w:rsidP="004C49C9">
      <w:pPr>
        <w:pStyle w:val="ListParagraph"/>
        <w:numPr>
          <w:ilvl w:val="0"/>
          <w:numId w:val="28"/>
        </w:numPr>
        <w:shd w:val="clear" w:color="auto" w:fill="FFFFFF"/>
        <w:spacing w:line="360" w:lineRule="auto"/>
        <w:ind w:left="567" w:hanging="567"/>
        <w:jc w:val="both"/>
        <w:rPr>
          <w:sz w:val="22"/>
          <w:szCs w:val="22"/>
        </w:rPr>
      </w:pPr>
      <w:r w:rsidRPr="004C49C9">
        <w:rPr>
          <w:i/>
          <w:iCs/>
          <w:sz w:val="22"/>
          <w:szCs w:val="22"/>
        </w:rPr>
        <w:t>Validitas,</w:t>
      </w:r>
      <w:r w:rsidRPr="004C49C9">
        <w:rPr>
          <w:sz w:val="22"/>
          <w:szCs w:val="22"/>
        </w:rPr>
        <w:t xml:space="preserve"> apakah tes yang digunakan valid atau tepat pada hasil belajar. </w:t>
      </w:r>
    </w:p>
    <w:p w:rsidR="00D0016D" w:rsidRPr="004C49C9" w:rsidRDefault="00D0016D" w:rsidP="004C49C9">
      <w:pPr>
        <w:pStyle w:val="ListParagraph"/>
        <w:numPr>
          <w:ilvl w:val="0"/>
          <w:numId w:val="28"/>
        </w:numPr>
        <w:shd w:val="clear" w:color="auto" w:fill="FFFFFF"/>
        <w:spacing w:line="360" w:lineRule="auto"/>
        <w:ind w:left="567" w:hanging="567"/>
        <w:jc w:val="both"/>
        <w:rPr>
          <w:sz w:val="22"/>
          <w:szCs w:val="22"/>
        </w:rPr>
      </w:pPr>
      <w:r w:rsidRPr="004C49C9">
        <w:rPr>
          <w:i/>
          <w:iCs/>
          <w:sz w:val="22"/>
          <w:szCs w:val="22"/>
        </w:rPr>
        <w:t>Reliabilitas,</w:t>
      </w:r>
      <w:r w:rsidRPr="004C49C9">
        <w:rPr>
          <w:sz w:val="22"/>
          <w:szCs w:val="22"/>
        </w:rPr>
        <w:t xml:space="preserve"> jika memberikan hasil yang tetap dari suatu tes, tidak terpengaruh oleh apapun. </w:t>
      </w:r>
    </w:p>
    <w:p w:rsidR="00D0016D" w:rsidRPr="004C49C9" w:rsidRDefault="00D0016D" w:rsidP="004C49C9">
      <w:pPr>
        <w:pStyle w:val="ListParagraph"/>
        <w:numPr>
          <w:ilvl w:val="0"/>
          <w:numId w:val="28"/>
        </w:numPr>
        <w:shd w:val="clear" w:color="auto" w:fill="FFFFFF"/>
        <w:spacing w:line="360" w:lineRule="auto"/>
        <w:ind w:left="567" w:hanging="567"/>
        <w:jc w:val="both"/>
        <w:rPr>
          <w:sz w:val="22"/>
          <w:szCs w:val="22"/>
        </w:rPr>
      </w:pPr>
      <w:r w:rsidRPr="004C49C9">
        <w:rPr>
          <w:i/>
          <w:iCs/>
          <w:sz w:val="22"/>
          <w:szCs w:val="22"/>
        </w:rPr>
        <w:t>Objektifitas</w:t>
      </w:r>
      <w:r w:rsidRPr="004C49C9">
        <w:rPr>
          <w:sz w:val="22"/>
          <w:szCs w:val="22"/>
        </w:rPr>
        <w:t xml:space="preserve">, menunjukkan bahwa tidak ada unsur pribadi dan unsure subjektifitas yang mempengaruhi. </w:t>
      </w:r>
    </w:p>
    <w:p w:rsidR="00D0016D" w:rsidRPr="004C49C9" w:rsidRDefault="00D0016D" w:rsidP="004C49C9">
      <w:pPr>
        <w:pStyle w:val="ListParagraph"/>
        <w:numPr>
          <w:ilvl w:val="0"/>
          <w:numId w:val="28"/>
        </w:numPr>
        <w:shd w:val="clear" w:color="auto" w:fill="FFFFFF"/>
        <w:spacing w:line="360" w:lineRule="auto"/>
        <w:ind w:left="567" w:hanging="567"/>
        <w:jc w:val="both"/>
        <w:rPr>
          <w:sz w:val="22"/>
          <w:szCs w:val="22"/>
        </w:rPr>
      </w:pPr>
      <w:r w:rsidRPr="004C49C9">
        <w:rPr>
          <w:i/>
          <w:iCs/>
          <w:sz w:val="22"/>
          <w:szCs w:val="22"/>
        </w:rPr>
        <w:t>Praktikabilitas,</w:t>
      </w:r>
      <w:r w:rsidRPr="004C49C9">
        <w:rPr>
          <w:sz w:val="22"/>
          <w:szCs w:val="22"/>
        </w:rPr>
        <w:t xml:space="preserve"> bukti bahwa tes ini merupakan tes yang praktis, mudah dan tidak mengecoh, serta mudah dalam pelaksanaannya, mudah diperiksa, dan dilengkapi dengan petunjuk sehingga dapat menjadi referensi orang lain. </w:t>
      </w:r>
    </w:p>
    <w:p w:rsidR="00D0016D" w:rsidRPr="004C49C9" w:rsidRDefault="00D0016D" w:rsidP="004C49C9">
      <w:pPr>
        <w:pStyle w:val="ListParagraph"/>
        <w:numPr>
          <w:ilvl w:val="0"/>
          <w:numId w:val="28"/>
        </w:numPr>
        <w:shd w:val="clear" w:color="auto" w:fill="FFFFFF"/>
        <w:spacing w:line="360" w:lineRule="auto"/>
        <w:ind w:left="567" w:hanging="567"/>
        <w:jc w:val="both"/>
        <w:rPr>
          <w:sz w:val="22"/>
          <w:szCs w:val="22"/>
        </w:rPr>
      </w:pPr>
      <w:r w:rsidRPr="004C49C9">
        <w:rPr>
          <w:i/>
          <w:iCs/>
          <w:sz w:val="22"/>
          <w:szCs w:val="22"/>
        </w:rPr>
        <w:t>Ekonomis,</w:t>
      </w:r>
      <w:r w:rsidRPr="004C49C9">
        <w:rPr>
          <w:sz w:val="22"/>
          <w:szCs w:val="22"/>
        </w:rPr>
        <w:t xml:space="preserve"> bahwa dalam pelaksanaan tes tidak membutuhkan biaya yang mahal dan tidak membuang waktu. </w:t>
      </w:r>
    </w:p>
    <w:p w:rsidR="001E60E6" w:rsidRDefault="006B57B8" w:rsidP="001E60E6">
      <w:pPr>
        <w:spacing w:line="360" w:lineRule="auto"/>
        <w:ind w:firstLine="567"/>
        <w:jc w:val="both"/>
        <w:rPr>
          <w:sz w:val="22"/>
          <w:szCs w:val="22"/>
        </w:rPr>
      </w:pPr>
      <w:r w:rsidRPr="004C49C9">
        <w:rPr>
          <w:sz w:val="22"/>
          <w:szCs w:val="22"/>
        </w:rPr>
        <w:t>Untuk mempertahankan eksistensi, baik dalam lingkup bisni</w:t>
      </w:r>
      <w:r w:rsidR="001E60E6">
        <w:rPr>
          <w:sz w:val="22"/>
          <w:szCs w:val="22"/>
        </w:rPr>
        <w:t xml:space="preserve">s maupun lingkup kependidikan, </w:t>
      </w:r>
      <w:r w:rsidRPr="004C49C9">
        <w:rPr>
          <w:sz w:val="22"/>
          <w:szCs w:val="22"/>
        </w:rPr>
        <w:t>perlu dilakukan kegiatan pengemb</w:t>
      </w:r>
      <w:r w:rsidR="00C25CF2" w:rsidRPr="004C49C9">
        <w:rPr>
          <w:sz w:val="22"/>
          <w:szCs w:val="22"/>
        </w:rPr>
        <w:t>angan.</w:t>
      </w:r>
      <w:r w:rsidR="001E60E6">
        <w:rPr>
          <w:sz w:val="22"/>
          <w:szCs w:val="22"/>
        </w:rPr>
        <w:t xml:space="preserve"> </w:t>
      </w:r>
      <w:r w:rsidRPr="004C49C9">
        <w:rPr>
          <w:sz w:val="22"/>
          <w:szCs w:val="22"/>
        </w:rPr>
        <w:t>Pada hakikatnya, pengembangan dilakukan untuk  memenuhi kebutuhan manusia yang semakin  lama semakin banyak yang menuntut  efisiensi kinerja serta hasil yang efektif.  Kegiatan pengembangan ini juga harus dilakukan dalam kegiatan kependidikan, agar meningkatkan kualitas proses pembelajaran  sehingga berdampak pada peningkatan kualitas luaran suatu  program pendidikan.  Dosen sebagai seorang pendidik dituntut untuk  terus  mengembangkan aktivitas pembelajarannya agar tercapai tujuan pembelajaran yang efektif dan efisien. Penggunaan teknologi komputer yang semakin berkembang baik dari sisi hardware maupun software merupakan dukungan yang dapat dimanfaatkan oleh seorang Dosen untuk mengemban</w:t>
      </w:r>
      <w:r w:rsidR="001E60E6">
        <w:rPr>
          <w:sz w:val="22"/>
          <w:szCs w:val="22"/>
        </w:rPr>
        <w:t xml:space="preserve">gkan proses pembelajaran </w:t>
      </w:r>
      <w:r w:rsidR="005B5330" w:rsidRPr="004C49C9">
        <w:rPr>
          <w:sz w:val="22"/>
          <w:szCs w:val="22"/>
        </w:rPr>
        <w:t>(Candra, U., R., Achadiyah, N., B., 2014)</w:t>
      </w:r>
      <w:r w:rsidR="001E60E6">
        <w:rPr>
          <w:sz w:val="22"/>
          <w:szCs w:val="22"/>
        </w:rPr>
        <w:t>.</w:t>
      </w:r>
    </w:p>
    <w:p w:rsidR="005B5330" w:rsidRPr="004C49C9" w:rsidRDefault="005B5330" w:rsidP="001E60E6">
      <w:pPr>
        <w:spacing w:line="360" w:lineRule="auto"/>
        <w:ind w:firstLine="567"/>
        <w:jc w:val="both"/>
        <w:rPr>
          <w:sz w:val="22"/>
          <w:szCs w:val="22"/>
        </w:rPr>
      </w:pPr>
      <w:r w:rsidRPr="004C49C9">
        <w:rPr>
          <w:sz w:val="22"/>
          <w:szCs w:val="22"/>
        </w:rPr>
        <w:t>Terbukti juga bahwa dengan adanya media teknologi informasi komunikasi maka akan memudahkan komunikan (guru) dan komunikator (siswa) dalam melakukan proses evaluasi, hal ini terbukti dari tingkat presentase angket yang menyatakan evaluasi membantu dan memudahkan dalam kegiatan evaluasi.</w:t>
      </w:r>
    </w:p>
    <w:p w:rsidR="00CF093F" w:rsidRPr="004C49C9" w:rsidRDefault="00CF093F" w:rsidP="004C49C9">
      <w:pPr>
        <w:spacing w:line="360" w:lineRule="auto"/>
        <w:ind w:firstLine="567"/>
        <w:jc w:val="both"/>
        <w:rPr>
          <w:sz w:val="22"/>
          <w:szCs w:val="22"/>
          <w:lang w:val="sv-SE"/>
        </w:rPr>
      </w:pPr>
      <w:r w:rsidRPr="004C49C9">
        <w:rPr>
          <w:sz w:val="22"/>
          <w:szCs w:val="22"/>
          <w:lang w:val="sv-SE"/>
        </w:rPr>
        <w:t>Berdasarkan uraian diatas,</w:t>
      </w:r>
      <w:r w:rsidR="00A15628" w:rsidRPr="004C49C9">
        <w:rPr>
          <w:sz w:val="22"/>
          <w:szCs w:val="22"/>
          <w:lang w:val="sv-SE"/>
        </w:rPr>
        <w:t xml:space="preserve"> </w:t>
      </w:r>
      <w:r w:rsidRPr="004C49C9">
        <w:rPr>
          <w:sz w:val="22"/>
          <w:szCs w:val="22"/>
          <w:lang w:val="sv-SE"/>
        </w:rPr>
        <w:t xml:space="preserve"> pada penelitian ini akan dilakukan pengembangan </w:t>
      </w:r>
      <w:r w:rsidR="008E0A15" w:rsidRPr="004C49C9">
        <w:rPr>
          <w:sz w:val="22"/>
          <w:szCs w:val="22"/>
          <w:lang w:val="sv-SE"/>
        </w:rPr>
        <w:t>perangkat lunak evaluasi belajar guna mengukur hasil pembelajaran</w:t>
      </w:r>
      <w:r w:rsidR="00CE5708" w:rsidRPr="004C49C9">
        <w:rPr>
          <w:sz w:val="22"/>
          <w:szCs w:val="22"/>
          <w:lang w:val="sv-SE"/>
        </w:rPr>
        <w:t xml:space="preserve">, untuk studi kasus yang akan digunakan adalah tentang materi </w:t>
      </w:r>
      <w:r w:rsidR="008E0A15" w:rsidRPr="004C49C9">
        <w:rPr>
          <w:sz w:val="22"/>
          <w:szCs w:val="22"/>
          <w:lang w:val="sv-SE"/>
        </w:rPr>
        <w:t xml:space="preserve"> pemrograman.  </w:t>
      </w:r>
      <w:r w:rsidR="006B5299" w:rsidRPr="004C49C9">
        <w:rPr>
          <w:sz w:val="22"/>
          <w:szCs w:val="22"/>
          <w:lang w:val="sv-SE"/>
        </w:rPr>
        <w:t>Perangkat lunak yang dihasilkan dapat digunakan untuk kegiatan evaluasi belajar guna mengukur</w:t>
      </w:r>
      <w:r w:rsidR="00851479" w:rsidRPr="004C49C9">
        <w:rPr>
          <w:sz w:val="22"/>
          <w:szCs w:val="22"/>
          <w:lang w:val="sv-SE"/>
        </w:rPr>
        <w:t xml:space="preserve"> hasil pembelajaran pemrograman </w:t>
      </w:r>
      <w:r w:rsidRPr="004C49C9">
        <w:rPr>
          <w:sz w:val="22"/>
          <w:szCs w:val="22"/>
          <w:lang w:val="sv-SE"/>
        </w:rPr>
        <w:t>yang berkualitas</w:t>
      </w:r>
      <w:r w:rsidR="006B5299" w:rsidRPr="004C49C9">
        <w:rPr>
          <w:sz w:val="22"/>
          <w:szCs w:val="22"/>
          <w:lang w:val="sv-SE"/>
        </w:rPr>
        <w:t xml:space="preserve">.  Untuk melihat kualitas perangkat lunak yang telah dihasilkan akan disebarkan kuisioner </w:t>
      </w:r>
      <w:r w:rsidR="004104B0" w:rsidRPr="004C49C9">
        <w:rPr>
          <w:sz w:val="22"/>
          <w:szCs w:val="22"/>
          <w:lang w:val="sv-SE"/>
        </w:rPr>
        <w:t xml:space="preserve">kepada responden pengguna perangkat lunak </w:t>
      </w:r>
      <w:r w:rsidR="006B5299" w:rsidRPr="004C49C9">
        <w:rPr>
          <w:sz w:val="22"/>
          <w:szCs w:val="22"/>
          <w:lang w:val="sv-SE"/>
        </w:rPr>
        <w:t xml:space="preserve">yang meliputi </w:t>
      </w:r>
      <w:r w:rsidRPr="004C49C9">
        <w:rPr>
          <w:sz w:val="22"/>
          <w:szCs w:val="22"/>
          <w:lang w:val="sv-SE"/>
        </w:rPr>
        <w:t xml:space="preserve"> </w:t>
      </w:r>
      <w:r w:rsidR="004104B0" w:rsidRPr="004C49C9">
        <w:rPr>
          <w:sz w:val="22"/>
          <w:szCs w:val="22"/>
          <w:lang w:val="sv-SE"/>
        </w:rPr>
        <w:t>tentang k</w:t>
      </w:r>
      <w:r w:rsidRPr="004C49C9">
        <w:rPr>
          <w:sz w:val="22"/>
          <w:szCs w:val="22"/>
          <w:lang w:val="sv-SE"/>
        </w:rPr>
        <w:t xml:space="preserve">elayakan </w:t>
      </w:r>
      <w:r w:rsidR="005B5330" w:rsidRPr="004C49C9">
        <w:rPr>
          <w:sz w:val="22"/>
          <w:szCs w:val="22"/>
          <w:lang w:val="sv-SE"/>
        </w:rPr>
        <w:t>materi</w:t>
      </w:r>
      <w:r w:rsidRPr="004C49C9">
        <w:rPr>
          <w:sz w:val="22"/>
          <w:szCs w:val="22"/>
          <w:lang w:val="sv-SE"/>
        </w:rPr>
        <w:t xml:space="preserve"> dan kelayakan </w:t>
      </w:r>
      <w:r w:rsidR="005B5330" w:rsidRPr="004C49C9">
        <w:rPr>
          <w:sz w:val="22"/>
          <w:szCs w:val="22"/>
          <w:lang w:val="sv-SE"/>
        </w:rPr>
        <w:t>tampilan</w:t>
      </w:r>
      <w:r w:rsidR="004104B0" w:rsidRPr="004C49C9">
        <w:rPr>
          <w:sz w:val="22"/>
          <w:szCs w:val="22"/>
          <w:lang w:val="sv-SE"/>
        </w:rPr>
        <w:t>.  Dengan langkah-langkah yang dilakukan dalam membangun perangkat lunak ini maka diharapkan perangkat lunak yang dihasilkan merupakan perangkat lunak yang berkualitas baik</w:t>
      </w:r>
      <w:r w:rsidR="005B5330" w:rsidRPr="004C49C9">
        <w:rPr>
          <w:sz w:val="22"/>
          <w:szCs w:val="22"/>
          <w:lang w:val="sv-SE"/>
        </w:rPr>
        <w:t>.</w:t>
      </w:r>
      <w:r w:rsidR="004104B0" w:rsidRPr="004C49C9">
        <w:rPr>
          <w:sz w:val="22"/>
          <w:szCs w:val="22"/>
          <w:lang w:val="sv-SE"/>
        </w:rPr>
        <w:t xml:space="preserve"> </w:t>
      </w:r>
    </w:p>
    <w:p w:rsidR="00DC6419" w:rsidRDefault="00DC6419" w:rsidP="004C49C9">
      <w:pPr>
        <w:spacing w:line="360" w:lineRule="auto"/>
        <w:ind w:firstLine="426"/>
        <w:jc w:val="both"/>
        <w:rPr>
          <w:sz w:val="22"/>
          <w:szCs w:val="22"/>
          <w:lang w:val="sv-SE"/>
        </w:rPr>
      </w:pPr>
    </w:p>
    <w:p w:rsidR="001E60E6" w:rsidRPr="001E60E6" w:rsidRDefault="001E60E6" w:rsidP="004C49C9">
      <w:pPr>
        <w:spacing w:line="360" w:lineRule="auto"/>
        <w:ind w:firstLine="426"/>
        <w:jc w:val="both"/>
        <w:rPr>
          <w:lang w:val="sv-SE"/>
        </w:rPr>
      </w:pPr>
    </w:p>
    <w:p w:rsidR="00CF093F" w:rsidRPr="001E60E6" w:rsidRDefault="00CF093F" w:rsidP="004C49C9">
      <w:pPr>
        <w:numPr>
          <w:ilvl w:val="0"/>
          <w:numId w:val="1"/>
        </w:numPr>
        <w:spacing w:line="360" w:lineRule="auto"/>
        <w:ind w:left="540" w:hanging="540"/>
        <w:jc w:val="both"/>
        <w:rPr>
          <w:b/>
          <w:bCs/>
          <w:lang w:val="pt-BR"/>
        </w:rPr>
      </w:pPr>
      <w:r w:rsidRPr="001E60E6">
        <w:rPr>
          <w:b/>
          <w:bCs/>
          <w:lang w:val="pt-BR"/>
        </w:rPr>
        <w:t>METODOLOGI PENELITIAN</w:t>
      </w:r>
    </w:p>
    <w:p w:rsidR="00DC6419" w:rsidRPr="001E60E6" w:rsidRDefault="00DC6419" w:rsidP="004C49C9">
      <w:pPr>
        <w:spacing w:line="360" w:lineRule="auto"/>
        <w:jc w:val="both"/>
        <w:rPr>
          <w:b/>
          <w:bCs/>
          <w:lang w:val="pt-BR"/>
        </w:rPr>
      </w:pPr>
    </w:p>
    <w:p w:rsidR="00232A24" w:rsidRPr="001E60E6" w:rsidRDefault="00232A24" w:rsidP="001E60E6">
      <w:pPr>
        <w:pStyle w:val="ListParagraph"/>
        <w:numPr>
          <w:ilvl w:val="1"/>
          <w:numId w:val="33"/>
        </w:numPr>
        <w:spacing w:line="360" w:lineRule="auto"/>
        <w:ind w:left="567" w:hanging="567"/>
        <w:jc w:val="both"/>
        <w:rPr>
          <w:b/>
          <w:bCs/>
          <w:lang w:val="pt-BR"/>
        </w:rPr>
      </w:pPr>
      <w:r w:rsidRPr="001E60E6">
        <w:rPr>
          <w:b/>
          <w:bCs/>
          <w:lang w:val="pt-BR"/>
        </w:rPr>
        <w:t>Metode Penelitian</w:t>
      </w:r>
    </w:p>
    <w:p w:rsidR="00B939D9" w:rsidRPr="004C49C9" w:rsidRDefault="00B939D9" w:rsidP="004C49C9">
      <w:pPr>
        <w:autoSpaceDE w:val="0"/>
        <w:autoSpaceDN w:val="0"/>
        <w:adjustRightInd w:val="0"/>
        <w:spacing w:line="360" w:lineRule="auto"/>
        <w:ind w:firstLine="426"/>
        <w:jc w:val="both"/>
        <w:rPr>
          <w:bCs/>
          <w:sz w:val="22"/>
          <w:szCs w:val="22"/>
          <w:lang w:val="pt-BR"/>
        </w:rPr>
      </w:pPr>
    </w:p>
    <w:p w:rsidR="00CF093F" w:rsidRPr="004C49C9" w:rsidRDefault="00CF093F" w:rsidP="004C49C9">
      <w:pPr>
        <w:autoSpaceDE w:val="0"/>
        <w:autoSpaceDN w:val="0"/>
        <w:adjustRightInd w:val="0"/>
        <w:spacing w:line="360" w:lineRule="auto"/>
        <w:ind w:firstLine="567"/>
        <w:jc w:val="both"/>
        <w:rPr>
          <w:sz w:val="22"/>
          <w:szCs w:val="22"/>
          <w:lang w:val="pt-BR"/>
        </w:rPr>
      </w:pPr>
      <w:r w:rsidRPr="004C49C9">
        <w:rPr>
          <w:bCs/>
          <w:sz w:val="22"/>
          <w:szCs w:val="22"/>
          <w:lang w:val="pt-BR"/>
        </w:rPr>
        <w:t xml:space="preserve">Penelitian ini </w:t>
      </w:r>
      <w:r w:rsidR="00937103" w:rsidRPr="004C49C9">
        <w:rPr>
          <w:bCs/>
          <w:sz w:val="22"/>
          <w:szCs w:val="22"/>
          <w:lang w:val="pt-BR"/>
        </w:rPr>
        <w:t>merupakan penelitian dan pengembangan (</w:t>
      </w:r>
      <w:r w:rsidR="00937103" w:rsidRPr="004C49C9">
        <w:rPr>
          <w:bCs/>
          <w:i/>
          <w:sz w:val="22"/>
          <w:szCs w:val="22"/>
          <w:lang w:val="pt-BR"/>
        </w:rPr>
        <w:t>Research and Development</w:t>
      </w:r>
      <w:r w:rsidR="00937103" w:rsidRPr="004C49C9">
        <w:rPr>
          <w:bCs/>
          <w:sz w:val="22"/>
          <w:szCs w:val="22"/>
          <w:lang w:val="pt-BR"/>
        </w:rPr>
        <w:t xml:space="preserve">).   Penelitian dan pengembangan adalah suatu proses untuk mengembangkan produk yang baru atau menyempurnakan produk yang sudah ada, penelitian ini berbentuk siklus yang dimulai dari adanya permasalahan yang membutuhkan penyelesaian dengan suatu produk tertentu dan diakhiri dengan menguji efektifiktas produk yang dihasilkan.   Sesuai dengan namanya metode </w:t>
      </w:r>
      <w:r w:rsidR="00937103" w:rsidRPr="004C49C9">
        <w:rPr>
          <w:bCs/>
          <w:i/>
          <w:sz w:val="22"/>
          <w:szCs w:val="22"/>
          <w:lang w:val="pt-BR"/>
        </w:rPr>
        <w:t>Research and Development</w:t>
      </w:r>
      <w:r w:rsidR="00937103" w:rsidRPr="004C49C9">
        <w:rPr>
          <w:bCs/>
          <w:sz w:val="22"/>
          <w:szCs w:val="22"/>
          <w:lang w:val="pt-BR"/>
        </w:rPr>
        <w:t xml:space="preserve"> merupakan penelitian yang dimulai dari </w:t>
      </w:r>
      <w:r w:rsidR="00937103" w:rsidRPr="004C49C9">
        <w:rPr>
          <w:bCs/>
          <w:i/>
          <w:sz w:val="22"/>
          <w:szCs w:val="22"/>
          <w:lang w:val="pt-BR"/>
        </w:rPr>
        <w:t>rese</w:t>
      </w:r>
      <w:r w:rsidR="00232A24" w:rsidRPr="004C49C9">
        <w:rPr>
          <w:bCs/>
          <w:i/>
          <w:sz w:val="22"/>
          <w:szCs w:val="22"/>
          <w:lang w:val="pt-BR"/>
        </w:rPr>
        <w:t>arch</w:t>
      </w:r>
      <w:r w:rsidR="00232A24" w:rsidRPr="004C49C9">
        <w:rPr>
          <w:bCs/>
          <w:sz w:val="22"/>
          <w:szCs w:val="22"/>
          <w:lang w:val="pt-BR"/>
        </w:rPr>
        <w:t xml:space="preserve"> dan dilanjutkan dengan </w:t>
      </w:r>
      <w:r w:rsidR="00232A24" w:rsidRPr="004C49C9">
        <w:rPr>
          <w:bCs/>
          <w:i/>
          <w:sz w:val="22"/>
          <w:szCs w:val="22"/>
          <w:lang w:val="pt-BR"/>
        </w:rPr>
        <w:t>development</w:t>
      </w:r>
      <w:r w:rsidR="00232A24" w:rsidRPr="004C49C9">
        <w:rPr>
          <w:bCs/>
          <w:sz w:val="22"/>
          <w:szCs w:val="22"/>
          <w:lang w:val="pt-BR"/>
        </w:rPr>
        <w:t xml:space="preserve">  yang menghasilkan suatu produk.  Penelitian dan pengembangan ini</w:t>
      </w:r>
      <w:r w:rsidR="00232A24" w:rsidRPr="004C49C9">
        <w:rPr>
          <w:sz w:val="22"/>
          <w:szCs w:val="22"/>
          <w:lang w:val="pt-BR"/>
        </w:rPr>
        <w:t xml:space="preserve"> berorientasi untuk mengembangkan dan memvalidasi produk-produk yang digunakan dalam pendidikan.</w:t>
      </w:r>
    </w:p>
    <w:p w:rsidR="002166AC" w:rsidRPr="001E60E6" w:rsidRDefault="002166AC" w:rsidP="001E60E6">
      <w:pPr>
        <w:pStyle w:val="ListParagraph"/>
        <w:numPr>
          <w:ilvl w:val="1"/>
          <w:numId w:val="33"/>
        </w:numPr>
        <w:autoSpaceDE w:val="0"/>
        <w:autoSpaceDN w:val="0"/>
        <w:adjustRightInd w:val="0"/>
        <w:spacing w:line="360" w:lineRule="auto"/>
        <w:ind w:left="567" w:hanging="567"/>
        <w:jc w:val="both"/>
        <w:rPr>
          <w:b/>
          <w:sz w:val="22"/>
          <w:szCs w:val="22"/>
          <w:lang w:val="pt-BR"/>
        </w:rPr>
      </w:pPr>
      <w:r w:rsidRPr="001E60E6">
        <w:rPr>
          <w:b/>
          <w:lang w:val="pt-BR"/>
        </w:rPr>
        <w:t>Prosedur</w:t>
      </w:r>
      <w:r w:rsidRPr="001E60E6">
        <w:rPr>
          <w:b/>
          <w:sz w:val="22"/>
          <w:szCs w:val="22"/>
          <w:lang w:val="pt-BR"/>
        </w:rPr>
        <w:t xml:space="preserve"> Penelitian</w:t>
      </w:r>
    </w:p>
    <w:p w:rsidR="000E602A" w:rsidRPr="004C49C9" w:rsidRDefault="000E602A" w:rsidP="004C49C9">
      <w:pPr>
        <w:autoSpaceDE w:val="0"/>
        <w:autoSpaceDN w:val="0"/>
        <w:adjustRightInd w:val="0"/>
        <w:spacing w:line="360" w:lineRule="auto"/>
        <w:jc w:val="both"/>
        <w:rPr>
          <w:b/>
          <w:sz w:val="22"/>
          <w:szCs w:val="22"/>
          <w:lang w:val="pt-BR"/>
        </w:rPr>
      </w:pPr>
    </w:p>
    <w:p w:rsidR="004D182A" w:rsidRPr="004C49C9" w:rsidRDefault="004D182A" w:rsidP="004C49C9">
      <w:pPr>
        <w:autoSpaceDE w:val="0"/>
        <w:autoSpaceDN w:val="0"/>
        <w:adjustRightInd w:val="0"/>
        <w:spacing w:line="360" w:lineRule="auto"/>
        <w:ind w:firstLine="567"/>
        <w:jc w:val="both"/>
        <w:rPr>
          <w:sz w:val="22"/>
          <w:szCs w:val="22"/>
        </w:rPr>
      </w:pPr>
      <w:r w:rsidRPr="004C49C9">
        <w:rPr>
          <w:sz w:val="22"/>
          <w:szCs w:val="22"/>
        </w:rPr>
        <w:t xml:space="preserve">Langkah-langkah pada penelitian ini mengadopsi dari prosedur penelitian dan pengembangan menurut Borg and Gall yang terdiri dari 5 langkah utama  </w:t>
      </w:r>
      <w:r w:rsidRPr="004C49C9">
        <w:rPr>
          <w:sz w:val="22"/>
          <w:szCs w:val="22"/>
          <w:lang w:val="pt-BR"/>
        </w:rPr>
        <w:t>(</w:t>
      </w:r>
      <w:r w:rsidRPr="004C49C9">
        <w:rPr>
          <w:sz w:val="22"/>
          <w:szCs w:val="22"/>
          <w:lang w:val="sv-SE"/>
        </w:rPr>
        <w:t>Tim Puslitjaknov, 2008)</w:t>
      </w:r>
      <w:r w:rsidRPr="004C49C9">
        <w:rPr>
          <w:sz w:val="22"/>
          <w:szCs w:val="22"/>
          <w:lang w:val="pt-BR"/>
        </w:rPr>
        <w:t>,</w:t>
      </w:r>
      <w:r w:rsidRPr="004C49C9">
        <w:rPr>
          <w:sz w:val="22"/>
          <w:szCs w:val="22"/>
        </w:rPr>
        <w:t xml:space="preserve"> yakni :</w:t>
      </w:r>
    </w:p>
    <w:p w:rsidR="001E60E6" w:rsidRDefault="004D182A" w:rsidP="001E60E6">
      <w:pPr>
        <w:pStyle w:val="ListParagraph"/>
        <w:numPr>
          <w:ilvl w:val="0"/>
          <w:numId w:val="20"/>
        </w:numPr>
        <w:autoSpaceDE w:val="0"/>
        <w:autoSpaceDN w:val="0"/>
        <w:adjustRightInd w:val="0"/>
        <w:spacing w:line="360" w:lineRule="auto"/>
        <w:ind w:left="426" w:hanging="426"/>
        <w:jc w:val="both"/>
        <w:rPr>
          <w:sz w:val="22"/>
          <w:szCs w:val="22"/>
        </w:rPr>
      </w:pPr>
      <w:r w:rsidRPr="004C49C9">
        <w:rPr>
          <w:sz w:val="22"/>
          <w:szCs w:val="22"/>
        </w:rPr>
        <w:t xml:space="preserve">Melakukan analisis produk yang akan dikembangkan.  Pada tahap ini dilakukan analisis dan perancangan produk yang akan dibangun.  </w:t>
      </w:r>
      <w:r w:rsidR="00393F94" w:rsidRPr="004C49C9">
        <w:rPr>
          <w:sz w:val="22"/>
          <w:szCs w:val="22"/>
        </w:rPr>
        <w:t xml:space="preserve"> </w:t>
      </w:r>
      <w:r w:rsidR="006A04B5" w:rsidRPr="004C49C9">
        <w:rPr>
          <w:sz w:val="22"/>
          <w:szCs w:val="22"/>
        </w:rPr>
        <w:t xml:space="preserve">Hal yang dilakukan pada tahap analisis adalah  mendefinisikan kebutuhan pembelajaran, menganalisis tujuan dan batasan materi, analisis kemampuan siswa, analisis  konsep, analisis tugas dan spesifikasi tujuan pembelajaran.  </w:t>
      </w:r>
      <w:r w:rsidR="00393F94" w:rsidRPr="004C49C9">
        <w:rPr>
          <w:sz w:val="22"/>
          <w:szCs w:val="22"/>
        </w:rPr>
        <w:t>Hal yang dilakukan pada tahap perancangan adalah penyusunan tes, pemilihan media, pemilihan format, dan perancangan  awal perangkat lunak yang akan dibangun sehingga menghasilkan protot</w:t>
      </w:r>
      <w:r w:rsidR="006B5299" w:rsidRPr="004C49C9">
        <w:rPr>
          <w:sz w:val="22"/>
          <w:szCs w:val="22"/>
        </w:rPr>
        <w:t>i</w:t>
      </w:r>
      <w:r w:rsidR="00393F94" w:rsidRPr="004C49C9">
        <w:rPr>
          <w:sz w:val="22"/>
          <w:szCs w:val="22"/>
        </w:rPr>
        <w:t>pe awal</w:t>
      </w:r>
      <w:r w:rsidR="001E60E6">
        <w:rPr>
          <w:sz w:val="22"/>
          <w:szCs w:val="22"/>
        </w:rPr>
        <w:t xml:space="preserve"> </w:t>
      </w:r>
      <w:r w:rsidR="00862537" w:rsidRPr="001E60E6">
        <w:rPr>
          <w:sz w:val="22"/>
          <w:szCs w:val="22"/>
        </w:rPr>
        <w:t>(Alamsyah, R. Y., Wiratama, S., 2012)</w:t>
      </w:r>
      <w:r w:rsidR="001E60E6">
        <w:rPr>
          <w:sz w:val="22"/>
          <w:szCs w:val="22"/>
        </w:rPr>
        <w:t>.</w:t>
      </w:r>
      <w:r w:rsidR="00862537" w:rsidRPr="001E60E6">
        <w:rPr>
          <w:sz w:val="22"/>
          <w:szCs w:val="22"/>
        </w:rPr>
        <w:t xml:space="preserve"> Perancangan antarmuka ini bertujuan untuk  memberikan gambaran mengenai bentuk antarmuka  dari perangkat lunak yang akan digunakan oleh user untuk berinteraksi dengan perangkat lunak, dengan mempertimbangkan  berbagai kemudahan dan fungsional itas dari perangkat lunak itu sendiri.</w:t>
      </w:r>
    </w:p>
    <w:p w:rsidR="001E60E6" w:rsidRDefault="004D182A" w:rsidP="001E60E6">
      <w:pPr>
        <w:pStyle w:val="ListParagraph"/>
        <w:numPr>
          <w:ilvl w:val="0"/>
          <w:numId w:val="20"/>
        </w:numPr>
        <w:autoSpaceDE w:val="0"/>
        <w:autoSpaceDN w:val="0"/>
        <w:adjustRightInd w:val="0"/>
        <w:spacing w:line="360" w:lineRule="auto"/>
        <w:ind w:left="426" w:hanging="426"/>
        <w:jc w:val="both"/>
        <w:rPr>
          <w:sz w:val="22"/>
          <w:szCs w:val="22"/>
        </w:rPr>
      </w:pPr>
      <w:r w:rsidRPr="001E60E6">
        <w:rPr>
          <w:sz w:val="22"/>
          <w:szCs w:val="22"/>
        </w:rPr>
        <w:t xml:space="preserve">Mengembangkan produk awal. </w:t>
      </w:r>
    </w:p>
    <w:p w:rsidR="001E60E6" w:rsidRDefault="004D182A" w:rsidP="001E60E6">
      <w:pPr>
        <w:pStyle w:val="ListParagraph"/>
        <w:numPr>
          <w:ilvl w:val="0"/>
          <w:numId w:val="20"/>
        </w:numPr>
        <w:autoSpaceDE w:val="0"/>
        <w:autoSpaceDN w:val="0"/>
        <w:adjustRightInd w:val="0"/>
        <w:spacing w:line="360" w:lineRule="auto"/>
        <w:ind w:left="426" w:hanging="426"/>
        <w:jc w:val="both"/>
        <w:rPr>
          <w:sz w:val="22"/>
          <w:szCs w:val="22"/>
        </w:rPr>
      </w:pPr>
      <w:r w:rsidRPr="001E60E6">
        <w:rPr>
          <w:sz w:val="22"/>
          <w:szCs w:val="22"/>
        </w:rPr>
        <w:t xml:space="preserve">Validasi ahli dan revisi. Uji ahli </w:t>
      </w:r>
      <w:r w:rsidR="00393F94" w:rsidRPr="001E60E6">
        <w:rPr>
          <w:sz w:val="22"/>
          <w:szCs w:val="22"/>
        </w:rPr>
        <w:t xml:space="preserve">dilakukan dengan responden </w:t>
      </w:r>
      <w:r w:rsidRPr="001E60E6">
        <w:rPr>
          <w:sz w:val="22"/>
          <w:szCs w:val="22"/>
        </w:rPr>
        <w:t xml:space="preserve">ahli perancangan model atau produk. Kegiatan ini dilakukan untuk mereview produk awal, memberikan masukan untuk perbaikan. Proses validasi ini disebut dengan </w:t>
      </w:r>
      <w:r w:rsidRPr="001E60E6">
        <w:rPr>
          <w:i/>
          <w:sz w:val="22"/>
          <w:szCs w:val="22"/>
        </w:rPr>
        <w:t>Expert Judgement</w:t>
      </w:r>
      <w:r w:rsidRPr="001E60E6">
        <w:rPr>
          <w:sz w:val="22"/>
          <w:szCs w:val="22"/>
        </w:rPr>
        <w:t xml:space="preserve"> </w:t>
      </w:r>
      <w:r w:rsidR="00306236" w:rsidRPr="001E60E6">
        <w:rPr>
          <w:sz w:val="22"/>
          <w:szCs w:val="22"/>
        </w:rPr>
        <w:t>.</w:t>
      </w:r>
    </w:p>
    <w:p w:rsidR="001E60E6" w:rsidRPr="001E60E6" w:rsidRDefault="004D182A" w:rsidP="001E60E6">
      <w:pPr>
        <w:pStyle w:val="ListParagraph"/>
        <w:numPr>
          <w:ilvl w:val="0"/>
          <w:numId w:val="20"/>
        </w:numPr>
        <w:autoSpaceDE w:val="0"/>
        <w:autoSpaceDN w:val="0"/>
        <w:adjustRightInd w:val="0"/>
        <w:spacing w:line="360" w:lineRule="auto"/>
        <w:ind w:left="426" w:hanging="426"/>
        <w:jc w:val="both"/>
        <w:rPr>
          <w:sz w:val="22"/>
          <w:szCs w:val="22"/>
        </w:rPr>
      </w:pPr>
      <w:r w:rsidRPr="001E60E6">
        <w:rPr>
          <w:sz w:val="22"/>
          <w:szCs w:val="22"/>
        </w:rPr>
        <w:t xml:space="preserve">Ujicoba lapangan skala kecil dan revisi produk. </w:t>
      </w:r>
      <w:r w:rsidR="00306236" w:rsidRPr="001E60E6">
        <w:rPr>
          <w:sz w:val="22"/>
          <w:szCs w:val="22"/>
        </w:rPr>
        <w:t xml:space="preserve">Uji coba skala kecil dilakukan dengan melibatkan 10 orang mahasiswa yang diminta pendapat mereka tentang  </w:t>
      </w:r>
      <w:r w:rsidR="00306236" w:rsidRPr="001E60E6">
        <w:rPr>
          <w:sz w:val="22"/>
          <w:szCs w:val="22"/>
          <w:lang w:val="sv-SE"/>
        </w:rPr>
        <w:t xml:space="preserve">tampilan aplikasi, kelengkapan materi, dan saran tambahan lainnya guna perbaikan produk. </w:t>
      </w:r>
    </w:p>
    <w:p w:rsidR="00C057C8" w:rsidRPr="001E60E6" w:rsidRDefault="004D182A" w:rsidP="001E60E6">
      <w:pPr>
        <w:pStyle w:val="ListParagraph"/>
        <w:numPr>
          <w:ilvl w:val="0"/>
          <w:numId w:val="20"/>
        </w:numPr>
        <w:autoSpaceDE w:val="0"/>
        <w:autoSpaceDN w:val="0"/>
        <w:adjustRightInd w:val="0"/>
        <w:spacing w:line="360" w:lineRule="auto"/>
        <w:ind w:left="426" w:hanging="426"/>
        <w:jc w:val="both"/>
        <w:rPr>
          <w:sz w:val="22"/>
          <w:szCs w:val="22"/>
        </w:rPr>
      </w:pPr>
      <w:r w:rsidRPr="001E60E6">
        <w:rPr>
          <w:sz w:val="22"/>
          <w:szCs w:val="22"/>
        </w:rPr>
        <w:t>Uji coba lapangan skala besar dan produk akhir</w:t>
      </w:r>
      <w:r w:rsidR="00306236" w:rsidRPr="001E60E6">
        <w:rPr>
          <w:sz w:val="22"/>
          <w:szCs w:val="22"/>
        </w:rPr>
        <w:t xml:space="preserve">. Uji coba skala </w:t>
      </w:r>
      <w:r w:rsidR="000D502E" w:rsidRPr="001E60E6">
        <w:rPr>
          <w:sz w:val="22"/>
          <w:szCs w:val="22"/>
        </w:rPr>
        <w:t>besar</w:t>
      </w:r>
      <w:r w:rsidR="00306236" w:rsidRPr="001E60E6">
        <w:rPr>
          <w:sz w:val="22"/>
          <w:szCs w:val="22"/>
        </w:rPr>
        <w:t xml:space="preserve"> dilakukan dengan melibatkan </w:t>
      </w:r>
      <w:r w:rsidR="000D502E" w:rsidRPr="001E60E6">
        <w:rPr>
          <w:sz w:val="22"/>
          <w:szCs w:val="22"/>
        </w:rPr>
        <w:t>100</w:t>
      </w:r>
      <w:r w:rsidR="00306236" w:rsidRPr="001E60E6">
        <w:rPr>
          <w:sz w:val="22"/>
          <w:szCs w:val="22"/>
        </w:rPr>
        <w:t xml:space="preserve"> orang mahasiswa dan  5 orang Dosen yang diminta pendapat mereka tentang  </w:t>
      </w:r>
      <w:r w:rsidR="00306236" w:rsidRPr="001E60E6">
        <w:rPr>
          <w:sz w:val="22"/>
          <w:szCs w:val="22"/>
          <w:lang w:val="sv-SE"/>
        </w:rPr>
        <w:t xml:space="preserve">tampilan aplikasi, kelengkapan materi, dan saran tambahan lainnya guna perbaikan produk.  </w:t>
      </w:r>
    </w:p>
    <w:p w:rsidR="00C25CF2" w:rsidRPr="004C49C9" w:rsidRDefault="00C25CF2" w:rsidP="004C49C9">
      <w:pPr>
        <w:pStyle w:val="ListParagraph"/>
        <w:autoSpaceDE w:val="0"/>
        <w:autoSpaceDN w:val="0"/>
        <w:adjustRightInd w:val="0"/>
        <w:spacing w:line="360" w:lineRule="auto"/>
        <w:ind w:left="567"/>
        <w:jc w:val="both"/>
        <w:rPr>
          <w:b/>
          <w:sz w:val="22"/>
          <w:szCs w:val="22"/>
          <w:lang w:val="id-ID"/>
        </w:rPr>
      </w:pPr>
    </w:p>
    <w:p w:rsidR="00C057C8" w:rsidRPr="001E60E6" w:rsidRDefault="00C057C8" w:rsidP="001E60E6">
      <w:pPr>
        <w:pStyle w:val="ListParagraph"/>
        <w:numPr>
          <w:ilvl w:val="1"/>
          <w:numId w:val="33"/>
        </w:numPr>
        <w:autoSpaceDE w:val="0"/>
        <w:autoSpaceDN w:val="0"/>
        <w:adjustRightInd w:val="0"/>
        <w:spacing w:line="360" w:lineRule="auto"/>
        <w:ind w:left="567" w:hanging="567"/>
        <w:jc w:val="both"/>
        <w:rPr>
          <w:b/>
          <w:lang w:val="sv-SE"/>
        </w:rPr>
      </w:pPr>
      <w:r w:rsidRPr="001E60E6">
        <w:rPr>
          <w:b/>
          <w:lang w:val="sv-SE"/>
        </w:rPr>
        <w:t>Jenis Data</w:t>
      </w:r>
    </w:p>
    <w:p w:rsidR="00C057C8" w:rsidRPr="004C49C9" w:rsidRDefault="00C057C8" w:rsidP="004C49C9">
      <w:pPr>
        <w:pStyle w:val="ListParagraph"/>
        <w:autoSpaceDE w:val="0"/>
        <w:autoSpaceDN w:val="0"/>
        <w:adjustRightInd w:val="0"/>
        <w:spacing w:line="360" w:lineRule="auto"/>
        <w:jc w:val="both"/>
        <w:rPr>
          <w:b/>
          <w:sz w:val="22"/>
          <w:szCs w:val="22"/>
          <w:lang w:val="sv-SE"/>
        </w:rPr>
      </w:pPr>
    </w:p>
    <w:p w:rsidR="008864FD" w:rsidRPr="004C49C9" w:rsidRDefault="00C057C8" w:rsidP="004C49C9">
      <w:pPr>
        <w:autoSpaceDE w:val="0"/>
        <w:autoSpaceDN w:val="0"/>
        <w:adjustRightInd w:val="0"/>
        <w:spacing w:line="360" w:lineRule="auto"/>
        <w:ind w:firstLine="567"/>
        <w:jc w:val="both"/>
        <w:rPr>
          <w:sz w:val="22"/>
          <w:szCs w:val="22"/>
          <w:lang w:val="sv-SE"/>
        </w:rPr>
      </w:pPr>
      <w:r w:rsidRPr="004C49C9">
        <w:rPr>
          <w:sz w:val="22"/>
          <w:szCs w:val="22"/>
          <w:lang w:val="sv-SE"/>
        </w:rPr>
        <w:t>Data yang digunakan adalah data kualitatif dan data kuantitatif. Data kualitatif berupa catatan rekomendasi yang diperoleh pada saat validasi ahli</w:t>
      </w:r>
      <w:r w:rsidR="00CB6D76" w:rsidRPr="004C49C9">
        <w:rPr>
          <w:sz w:val="22"/>
          <w:szCs w:val="22"/>
          <w:lang w:val="sv-SE"/>
        </w:rPr>
        <w:t>,</w:t>
      </w:r>
      <w:r w:rsidRPr="004C49C9">
        <w:rPr>
          <w:sz w:val="22"/>
          <w:szCs w:val="22"/>
          <w:lang w:val="sv-SE"/>
        </w:rPr>
        <w:t xml:space="preserve"> </w:t>
      </w:r>
      <w:r w:rsidR="00CB6D76" w:rsidRPr="004C49C9">
        <w:rPr>
          <w:sz w:val="22"/>
          <w:szCs w:val="22"/>
          <w:lang w:val="sv-SE"/>
        </w:rPr>
        <w:t xml:space="preserve">ujicoba skala kecil dan ujicoba skala besar.  Data </w:t>
      </w:r>
      <w:r w:rsidRPr="004C49C9">
        <w:rPr>
          <w:sz w:val="22"/>
          <w:szCs w:val="22"/>
          <w:lang w:val="sv-SE"/>
        </w:rPr>
        <w:t xml:space="preserve"> kuantitatif </w:t>
      </w:r>
      <w:r w:rsidR="00CB6D76" w:rsidRPr="004C49C9">
        <w:rPr>
          <w:sz w:val="22"/>
          <w:szCs w:val="22"/>
          <w:lang w:val="sv-SE"/>
        </w:rPr>
        <w:t xml:space="preserve">diperoleh dari  penyebaran </w:t>
      </w:r>
      <w:r w:rsidRPr="004C49C9">
        <w:rPr>
          <w:sz w:val="22"/>
          <w:szCs w:val="22"/>
          <w:lang w:val="sv-SE"/>
        </w:rPr>
        <w:t>angket</w:t>
      </w:r>
      <w:r w:rsidR="00CB6D76" w:rsidRPr="004C49C9">
        <w:rPr>
          <w:sz w:val="22"/>
          <w:szCs w:val="22"/>
          <w:lang w:val="sv-SE"/>
        </w:rPr>
        <w:t xml:space="preserve"> / kuisioner yang dilakukan untuk melihat </w:t>
      </w:r>
      <w:r w:rsidR="00CB6D76" w:rsidRPr="004C49C9">
        <w:rPr>
          <w:sz w:val="22"/>
          <w:szCs w:val="22"/>
        </w:rPr>
        <w:t xml:space="preserve">tingkat kelayakan produk meliputi </w:t>
      </w:r>
      <w:r w:rsidR="006B5299" w:rsidRPr="004C49C9">
        <w:rPr>
          <w:sz w:val="22"/>
          <w:szCs w:val="22"/>
          <w:lang w:val="sv-SE"/>
        </w:rPr>
        <w:t xml:space="preserve">kelayakan </w:t>
      </w:r>
      <w:r w:rsidR="00932D82" w:rsidRPr="004C49C9">
        <w:rPr>
          <w:sz w:val="22"/>
          <w:szCs w:val="22"/>
          <w:lang w:val="sv-SE"/>
        </w:rPr>
        <w:t>materi</w:t>
      </w:r>
      <w:r w:rsidR="006B5299" w:rsidRPr="004C49C9">
        <w:rPr>
          <w:sz w:val="22"/>
          <w:szCs w:val="22"/>
          <w:lang w:val="sv-SE"/>
        </w:rPr>
        <w:t xml:space="preserve"> (X1) dan aspek kelayakan </w:t>
      </w:r>
      <w:r w:rsidR="00932D82" w:rsidRPr="004C49C9">
        <w:rPr>
          <w:sz w:val="22"/>
          <w:szCs w:val="22"/>
          <w:lang w:val="sv-SE"/>
        </w:rPr>
        <w:t>tampilan</w:t>
      </w:r>
      <w:r w:rsidR="006B5299" w:rsidRPr="004C49C9">
        <w:rPr>
          <w:sz w:val="22"/>
          <w:szCs w:val="22"/>
          <w:lang w:val="sv-SE"/>
        </w:rPr>
        <w:t xml:space="preserve"> (X2).  </w:t>
      </w:r>
      <w:r w:rsidR="00932D82" w:rsidRPr="004C49C9">
        <w:rPr>
          <w:sz w:val="22"/>
          <w:szCs w:val="22"/>
          <w:lang w:val="sv-SE"/>
        </w:rPr>
        <w:t>Kedua v</w:t>
      </w:r>
      <w:r w:rsidR="00932D82" w:rsidRPr="004C49C9">
        <w:rPr>
          <w:sz w:val="22"/>
          <w:szCs w:val="22"/>
        </w:rPr>
        <w:t>ariabel dijelaskan secara deskriptif secara mandiri tanpa membuat perbandingan, atau penghubungan antara variabel.</w:t>
      </w:r>
    </w:p>
    <w:p w:rsidR="006B5299" w:rsidRDefault="006B5299" w:rsidP="004C49C9">
      <w:pPr>
        <w:autoSpaceDE w:val="0"/>
        <w:autoSpaceDN w:val="0"/>
        <w:adjustRightInd w:val="0"/>
        <w:spacing w:line="360" w:lineRule="auto"/>
        <w:ind w:firstLine="567"/>
        <w:jc w:val="both"/>
        <w:rPr>
          <w:sz w:val="22"/>
          <w:szCs w:val="22"/>
          <w:lang w:val="sv-SE"/>
        </w:rPr>
      </w:pPr>
    </w:p>
    <w:p w:rsidR="001E60E6" w:rsidRDefault="001E60E6" w:rsidP="004C49C9">
      <w:pPr>
        <w:autoSpaceDE w:val="0"/>
        <w:autoSpaceDN w:val="0"/>
        <w:adjustRightInd w:val="0"/>
        <w:spacing w:line="360" w:lineRule="auto"/>
        <w:ind w:firstLine="567"/>
        <w:jc w:val="both"/>
        <w:rPr>
          <w:sz w:val="22"/>
          <w:szCs w:val="22"/>
          <w:lang w:val="sv-SE"/>
        </w:rPr>
      </w:pPr>
    </w:p>
    <w:p w:rsidR="001E60E6" w:rsidRDefault="001E60E6" w:rsidP="004C49C9">
      <w:pPr>
        <w:autoSpaceDE w:val="0"/>
        <w:autoSpaceDN w:val="0"/>
        <w:adjustRightInd w:val="0"/>
        <w:spacing w:line="360" w:lineRule="auto"/>
        <w:ind w:firstLine="567"/>
        <w:jc w:val="both"/>
        <w:rPr>
          <w:sz w:val="22"/>
          <w:szCs w:val="22"/>
          <w:lang w:val="sv-SE"/>
        </w:rPr>
      </w:pPr>
    </w:p>
    <w:p w:rsidR="001E60E6" w:rsidRPr="004C49C9" w:rsidRDefault="001E60E6" w:rsidP="004C49C9">
      <w:pPr>
        <w:autoSpaceDE w:val="0"/>
        <w:autoSpaceDN w:val="0"/>
        <w:adjustRightInd w:val="0"/>
        <w:spacing w:line="360" w:lineRule="auto"/>
        <w:ind w:firstLine="567"/>
        <w:jc w:val="both"/>
        <w:rPr>
          <w:sz w:val="22"/>
          <w:szCs w:val="22"/>
          <w:lang w:val="sv-SE"/>
        </w:rPr>
      </w:pPr>
    </w:p>
    <w:p w:rsidR="008864FD" w:rsidRPr="001E60E6" w:rsidRDefault="008864FD" w:rsidP="001E60E6">
      <w:pPr>
        <w:pStyle w:val="ListParagraph"/>
        <w:numPr>
          <w:ilvl w:val="1"/>
          <w:numId w:val="33"/>
        </w:numPr>
        <w:autoSpaceDE w:val="0"/>
        <w:autoSpaceDN w:val="0"/>
        <w:adjustRightInd w:val="0"/>
        <w:spacing w:line="360" w:lineRule="auto"/>
        <w:ind w:left="567" w:hanging="567"/>
        <w:jc w:val="both"/>
        <w:rPr>
          <w:b/>
          <w:lang w:val="sv-SE"/>
        </w:rPr>
      </w:pPr>
      <w:r w:rsidRPr="001E60E6">
        <w:rPr>
          <w:b/>
          <w:lang w:val="sv-SE"/>
        </w:rPr>
        <w:t xml:space="preserve">Instrumen Penelitian </w:t>
      </w:r>
    </w:p>
    <w:p w:rsidR="001E60E6" w:rsidRDefault="001E60E6" w:rsidP="004C49C9">
      <w:pPr>
        <w:autoSpaceDE w:val="0"/>
        <w:autoSpaceDN w:val="0"/>
        <w:adjustRightInd w:val="0"/>
        <w:spacing w:line="360" w:lineRule="auto"/>
        <w:ind w:firstLine="567"/>
        <w:jc w:val="both"/>
        <w:rPr>
          <w:sz w:val="22"/>
          <w:szCs w:val="22"/>
          <w:lang w:val="sv-SE"/>
        </w:rPr>
      </w:pPr>
    </w:p>
    <w:p w:rsidR="008864FD" w:rsidRPr="004C49C9" w:rsidRDefault="008864FD" w:rsidP="004C49C9">
      <w:pPr>
        <w:autoSpaceDE w:val="0"/>
        <w:autoSpaceDN w:val="0"/>
        <w:adjustRightInd w:val="0"/>
        <w:spacing w:line="360" w:lineRule="auto"/>
        <w:ind w:firstLine="567"/>
        <w:jc w:val="both"/>
        <w:rPr>
          <w:sz w:val="22"/>
          <w:szCs w:val="22"/>
          <w:lang w:val="sv-SE"/>
        </w:rPr>
      </w:pPr>
      <w:r w:rsidRPr="004C49C9">
        <w:rPr>
          <w:sz w:val="22"/>
          <w:szCs w:val="22"/>
          <w:lang w:val="sv-SE"/>
        </w:rPr>
        <w:t>Instrumen yang digunakan dalam pengumpulan data yang diguna</w:t>
      </w:r>
      <w:r w:rsidR="00762F99" w:rsidRPr="004C49C9">
        <w:rPr>
          <w:sz w:val="22"/>
          <w:szCs w:val="22"/>
          <w:lang w:val="sv-SE"/>
        </w:rPr>
        <w:t xml:space="preserve">kan adalah catatan rekomendasi dan </w:t>
      </w:r>
      <w:r w:rsidRPr="004C49C9">
        <w:rPr>
          <w:sz w:val="22"/>
          <w:szCs w:val="22"/>
          <w:lang w:val="sv-SE"/>
        </w:rPr>
        <w:t xml:space="preserve">angket. </w:t>
      </w:r>
      <w:r w:rsidR="00762F99" w:rsidRPr="004C49C9">
        <w:rPr>
          <w:sz w:val="22"/>
          <w:szCs w:val="22"/>
          <w:lang w:val="sv-SE"/>
        </w:rPr>
        <w:t xml:space="preserve">Angket disusun dengan menggunakan skala 1 sampai 5 (skala linkert).  Setiap pertanyaan akan dilengkapi dengan </w:t>
      </w:r>
      <w:r w:rsidRPr="004C49C9">
        <w:rPr>
          <w:sz w:val="22"/>
          <w:szCs w:val="22"/>
          <w:lang w:val="sv-SE"/>
        </w:rPr>
        <w:t xml:space="preserve"> pilihan jawaban Sangat Tidak Baik (STB),  Tidak Baik (TB), Ragu-Ragu (RR), Baik (B) dan Sangat Baik (SB). Masing-masing pilihan jawaban  tersebut diberi skor,  STB = 1, TB = 2, RR = 3, B = 4 dan SB = 5.  </w:t>
      </w:r>
    </w:p>
    <w:p w:rsidR="00762F99" w:rsidRDefault="00762F99" w:rsidP="004C49C9">
      <w:pPr>
        <w:autoSpaceDE w:val="0"/>
        <w:autoSpaceDN w:val="0"/>
        <w:adjustRightInd w:val="0"/>
        <w:spacing w:line="360" w:lineRule="auto"/>
        <w:jc w:val="both"/>
        <w:rPr>
          <w:sz w:val="22"/>
          <w:szCs w:val="22"/>
        </w:rPr>
      </w:pPr>
    </w:p>
    <w:p w:rsidR="001E60E6" w:rsidRPr="004C49C9" w:rsidRDefault="001E60E6" w:rsidP="004C49C9">
      <w:pPr>
        <w:autoSpaceDE w:val="0"/>
        <w:autoSpaceDN w:val="0"/>
        <w:adjustRightInd w:val="0"/>
        <w:spacing w:line="360" w:lineRule="auto"/>
        <w:jc w:val="both"/>
        <w:rPr>
          <w:sz w:val="22"/>
          <w:szCs w:val="22"/>
        </w:rPr>
      </w:pPr>
    </w:p>
    <w:p w:rsidR="00CF093F" w:rsidRPr="001E60E6" w:rsidRDefault="00DA60FF" w:rsidP="001E60E6">
      <w:pPr>
        <w:numPr>
          <w:ilvl w:val="0"/>
          <w:numId w:val="1"/>
        </w:numPr>
        <w:tabs>
          <w:tab w:val="clear" w:pos="780"/>
        </w:tabs>
        <w:spacing w:line="360" w:lineRule="auto"/>
        <w:ind w:left="567" w:hanging="567"/>
        <w:jc w:val="both"/>
        <w:rPr>
          <w:b/>
          <w:bCs/>
          <w:lang w:val="pt-BR"/>
        </w:rPr>
      </w:pPr>
      <w:r w:rsidRPr="001E60E6">
        <w:rPr>
          <w:b/>
          <w:bCs/>
          <w:lang w:val="pt-BR"/>
        </w:rPr>
        <w:t>HASIL</w:t>
      </w:r>
      <w:r w:rsidR="001E60E6" w:rsidRPr="001E60E6">
        <w:rPr>
          <w:b/>
          <w:bCs/>
          <w:lang w:val="pt-BR"/>
        </w:rPr>
        <w:t xml:space="preserve"> DAN PEMBAHASAN</w:t>
      </w:r>
    </w:p>
    <w:p w:rsidR="00C057C8" w:rsidRPr="001E60E6" w:rsidRDefault="00C057C8" w:rsidP="004C49C9">
      <w:pPr>
        <w:spacing w:line="360" w:lineRule="auto"/>
        <w:ind w:left="426"/>
        <w:jc w:val="both"/>
        <w:rPr>
          <w:b/>
          <w:bCs/>
          <w:lang w:val="pt-BR"/>
        </w:rPr>
      </w:pPr>
    </w:p>
    <w:p w:rsidR="00100858" w:rsidRPr="001E60E6" w:rsidRDefault="00100858" w:rsidP="001E60E6">
      <w:pPr>
        <w:pStyle w:val="ListParagraph"/>
        <w:numPr>
          <w:ilvl w:val="1"/>
          <w:numId w:val="34"/>
        </w:numPr>
        <w:spacing w:line="360" w:lineRule="auto"/>
        <w:ind w:left="567" w:hanging="567"/>
        <w:jc w:val="both"/>
        <w:rPr>
          <w:b/>
          <w:bCs/>
          <w:lang w:val="pt-BR"/>
        </w:rPr>
      </w:pPr>
      <w:r w:rsidRPr="001E60E6">
        <w:rPr>
          <w:b/>
          <w:bCs/>
          <w:lang w:val="pt-BR"/>
        </w:rPr>
        <w:t>Deskripsi Responden</w:t>
      </w:r>
    </w:p>
    <w:p w:rsidR="00100858" w:rsidRPr="004C49C9" w:rsidRDefault="00100858" w:rsidP="004C49C9">
      <w:pPr>
        <w:spacing w:line="360" w:lineRule="auto"/>
        <w:ind w:firstLine="426"/>
        <w:jc w:val="both"/>
        <w:rPr>
          <w:sz w:val="22"/>
          <w:szCs w:val="22"/>
          <w:lang w:val="pt-BR"/>
        </w:rPr>
      </w:pPr>
    </w:p>
    <w:p w:rsidR="00100858" w:rsidRPr="004C49C9" w:rsidRDefault="00100858" w:rsidP="001E60E6">
      <w:pPr>
        <w:spacing w:line="360" w:lineRule="auto"/>
        <w:ind w:firstLine="567"/>
        <w:jc w:val="both"/>
        <w:rPr>
          <w:bCs/>
          <w:sz w:val="22"/>
          <w:szCs w:val="22"/>
          <w:lang w:val="pt-BR"/>
        </w:rPr>
      </w:pPr>
      <w:r w:rsidRPr="004C49C9">
        <w:rPr>
          <w:sz w:val="22"/>
          <w:szCs w:val="22"/>
          <w:lang w:val="pt-BR"/>
        </w:rPr>
        <w:t xml:space="preserve"> Klasifikasi r</w:t>
      </w:r>
      <w:r w:rsidRPr="004C49C9">
        <w:rPr>
          <w:bCs/>
          <w:sz w:val="22"/>
          <w:szCs w:val="22"/>
          <w:lang w:val="pt-BR"/>
        </w:rPr>
        <w:t>esponden yang menjadi target penelitian ini dikelompokkan berdasarkan kelompok uji coba</w:t>
      </w:r>
      <w:r w:rsidR="005D04D6" w:rsidRPr="004C49C9">
        <w:rPr>
          <w:bCs/>
          <w:sz w:val="22"/>
          <w:szCs w:val="22"/>
          <w:lang w:val="pt-BR"/>
        </w:rPr>
        <w:t xml:space="preserve">, terdapat 3 kelompok uji coba, yakni, </w:t>
      </w:r>
      <w:r w:rsidR="005D04D6" w:rsidRPr="004C49C9">
        <w:rPr>
          <w:sz w:val="22"/>
          <w:szCs w:val="22"/>
          <w:lang w:val="sv-SE"/>
        </w:rPr>
        <w:t>validasi ahli, ujicoba skala kecil dan ujicoba skala besar.</w:t>
      </w:r>
    </w:p>
    <w:p w:rsidR="00100858" w:rsidRPr="004C49C9" w:rsidRDefault="00100858" w:rsidP="004C49C9">
      <w:pPr>
        <w:spacing w:line="360" w:lineRule="auto"/>
        <w:jc w:val="center"/>
        <w:rPr>
          <w:b/>
          <w:bCs/>
          <w:sz w:val="22"/>
          <w:szCs w:val="22"/>
          <w:lang w:val="sv-SE"/>
        </w:rPr>
      </w:pPr>
      <w:r w:rsidRPr="004C49C9">
        <w:rPr>
          <w:b/>
          <w:bCs/>
          <w:sz w:val="22"/>
          <w:szCs w:val="22"/>
          <w:lang w:val="sv-SE"/>
        </w:rPr>
        <w:t>Tabel  1.  Klasifikasi Responden</w:t>
      </w:r>
    </w:p>
    <w:tbl>
      <w:tblPr>
        <w:tblW w:w="4341" w:type="dxa"/>
        <w:jc w:val="center"/>
        <w:tblInd w:w="194" w:type="dxa"/>
        <w:tblBorders>
          <w:top w:val="single" w:sz="4" w:space="0" w:color="auto"/>
          <w:bottom w:val="single" w:sz="4" w:space="0" w:color="auto"/>
          <w:insideH w:val="single" w:sz="4" w:space="0" w:color="auto"/>
        </w:tblBorders>
        <w:tblLook w:val="01E0"/>
      </w:tblPr>
      <w:tblGrid>
        <w:gridCol w:w="2238"/>
        <w:gridCol w:w="1100"/>
        <w:gridCol w:w="1003"/>
      </w:tblGrid>
      <w:tr w:rsidR="00100858" w:rsidRPr="004C49C9" w:rsidTr="001E60E6">
        <w:trPr>
          <w:jc w:val="center"/>
        </w:trPr>
        <w:tc>
          <w:tcPr>
            <w:tcW w:w="2238" w:type="dxa"/>
          </w:tcPr>
          <w:p w:rsidR="00100858" w:rsidRPr="004C49C9" w:rsidRDefault="00100858" w:rsidP="004C49C9">
            <w:pPr>
              <w:spacing w:line="360" w:lineRule="auto"/>
              <w:jc w:val="center"/>
              <w:rPr>
                <w:b/>
                <w:bCs/>
                <w:lang w:val="sv-SE"/>
              </w:rPr>
            </w:pPr>
            <w:r w:rsidRPr="004C49C9">
              <w:rPr>
                <w:b/>
                <w:bCs/>
                <w:sz w:val="22"/>
                <w:szCs w:val="22"/>
                <w:lang w:val="sv-SE"/>
              </w:rPr>
              <w:t>Kelompok Uji Coba</w:t>
            </w:r>
          </w:p>
        </w:tc>
        <w:tc>
          <w:tcPr>
            <w:tcW w:w="1100" w:type="dxa"/>
          </w:tcPr>
          <w:p w:rsidR="00100858" w:rsidRPr="004C49C9" w:rsidRDefault="00100858" w:rsidP="004C49C9">
            <w:pPr>
              <w:spacing w:line="360" w:lineRule="auto"/>
              <w:jc w:val="center"/>
              <w:rPr>
                <w:b/>
                <w:bCs/>
                <w:lang w:val="sv-SE"/>
              </w:rPr>
            </w:pPr>
            <w:r w:rsidRPr="004C49C9">
              <w:rPr>
                <w:b/>
                <w:bCs/>
                <w:sz w:val="22"/>
                <w:szCs w:val="22"/>
                <w:lang w:val="sv-SE"/>
              </w:rPr>
              <w:t xml:space="preserve">Jumlah </w:t>
            </w:r>
          </w:p>
        </w:tc>
        <w:tc>
          <w:tcPr>
            <w:tcW w:w="1003" w:type="dxa"/>
          </w:tcPr>
          <w:p w:rsidR="00100858" w:rsidRPr="004C49C9" w:rsidRDefault="00100858" w:rsidP="004C49C9">
            <w:pPr>
              <w:spacing w:line="360" w:lineRule="auto"/>
              <w:jc w:val="center"/>
              <w:rPr>
                <w:b/>
                <w:bCs/>
                <w:lang w:val="sv-SE"/>
              </w:rPr>
            </w:pPr>
            <w:r w:rsidRPr="004C49C9">
              <w:rPr>
                <w:b/>
                <w:bCs/>
                <w:sz w:val="22"/>
                <w:szCs w:val="22"/>
                <w:lang w:val="sv-SE"/>
              </w:rPr>
              <w:t>%</w:t>
            </w:r>
          </w:p>
        </w:tc>
      </w:tr>
      <w:tr w:rsidR="00100858" w:rsidRPr="004C49C9" w:rsidTr="001E60E6">
        <w:trPr>
          <w:jc w:val="center"/>
        </w:trPr>
        <w:tc>
          <w:tcPr>
            <w:tcW w:w="2238" w:type="dxa"/>
          </w:tcPr>
          <w:p w:rsidR="00100858" w:rsidRPr="004C49C9" w:rsidRDefault="00100858" w:rsidP="001E60E6">
            <w:pPr>
              <w:spacing w:line="360" w:lineRule="auto"/>
              <w:jc w:val="center"/>
              <w:rPr>
                <w:bCs/>
                <w:lang w:val="sv-SE"/>
              </w:rPr>
            </w:pPr>
            <w:r w:rsidRPr="004C49C9">
              <w:rPr>
                <w:bCs/>
                <w:sz w:val="22"/>
                <w:szCs w:val="22"/>
                <w:lang w:val="sv-SE"/>
              </w:rPr>
              <w:t>Validasi Ahli</w:t>
            </w:r>
          </w:p>
        </w:tc>
        <w:tc>
          <w:tcPr>
            <w:tcW w:w="1100" w:type="dxa"/>
          </w:tcPr>
          <w:p w:rsidR="00100858" w:rsidRPr="004C49C9" w:rsidRDefault="000D502E" w:rsidP="001E60E6">
            <w:pPr>
              <w:spacing w:line="360" w:lineRule="auto"/>
              <w:jc w:val="center"/>
              <w:rPr>
                <w:bCs/>
                <w:lang w:val="sv-SE"/>
              </w:rPr>
            </w:pPr>
            <w:r w:rsidRPr="004C49C9">
              <w:rPr>
                <w:bCs/>
                <w:sz w:val="22"/>
                <w:szCs w:val="22"/>
                <w:lang w:val="sv-SE"/>
              </w:rPr>
              <w:t xml:space="preserve">   </w:t>
            </w:r>
            <w:r w:rsidR="00100858" w:rsidRPr="004C49C9">
              <w:rPr>
                <w:bCs/>
                <w:sz w:val="22"/>
                <w:szCs w:val="22"/>
                <w:lang w:val="sv-SE"/>
              </w:rPr>
              <w:t>5</w:t>
            </w:r>
          </w:p>
        </w:tc>
        <w:tc>
          <w:tcPr>
            <w:tcW w:w="1003" w:type="dxa"/>
          </w:tcPr>
          <w:p w:rsidR="00100858" w:rsidRPr="004C49C9" w:rsidRDefault="005D04D6" w:rsidP="001E60E6">
            <w:pPr>
              <w:spacing w:line="360" w:lineRule="auto"/>
              <w:jc w:val="center"/>
              <w:rPr>
                <w:bCs/>
                <w:lang w:val="sv-SE"/>
              </w:rPr>
            </w:pPr>
            <w:r w:rsidRPr="004C49C9">
              <w:rPr>
                <w:bCs/>
                <w:sz w:val="22"/>
                <w:szCs w:val="22"/>
                <w:lang w:val="sv-SE"/>
              </w:rPr>
              <w:t xml:space="preserve">  </w:t>
            </w:r>
            <w:r w:rsidR="000D502E" w:rsidRPr="004C49C9">
              <w:rPr>
                <w:bCs/>
                <w:sz w:val="22"/>
                <w:szCs w:val="22"/>
                <w:lang w:val="sv-SE"/>
              </w:rPr>
              <w:t>4,2</w:t>
            </w:r>
          </w:p>
        </w:tc>
      </w:tr>
      <w:tr w:rsidR="001E60E6" w:rsidRPr="004C49C9" w:rsidTr="001E60E6">
        <w:trPr>
          <w:jc w:val="center"/>
        </w:trPr>
        <w:tc>
          <w:tcPr>
            <w:tcW w:w="2238" w:type="dxa"/>
          </w:tcPr>
          <w:p w:rsidR="001E60E6" w:rsidRPr="004C49C9" w:rsidRDefault="001E60E6" w:rsidP="001E60E6">
            <w:pPr>
              <w:spacing w:line="360" w:lineRule="auto"/>
              <w:jc w:val="center"/>
              <w:rPr>
                <w:bCs/>
                <w:lang w:val="sv-SE"/>
              </w:rPr>
            </w:pPr>
            <w:r w:rsidRPr="004C49C9">
              <w:rPr>
                <w:bCs/>
                <w:sz w:val="22"/>
                <w:szCs w:val="22"/>
                <w:lang w:val="sv-SE"/>
              </w:rPr>
              <w:t>Skala Kecil</w:t>
            </w:r>
          </w:p>
        </w:tc>
        <w:tc>
          <w:tcPr>
            <w:tcW w:w="1100" w:type="dxa"/>
          </w:tcPr>
          <w:p w:rsidR="001E60E6" w:rsidRPr="004C49C9" w:rsidRDefault="001E60E6" w:rsidP="001E60E6">
            <w:pPr>
              <w:spacing w:line="360" w:lineRule="auto"/>
              <w:jc w:val="center"/>
              <w:rPr>
                <w:bCs/>
                <w:lang w:val="sv-SE"/>
              </w:rPr>
            </w:pPr>
            <w:r w:rsidRPr="004C49C9">
              <w:rPr>
                <w:bCs/>
                <w:sz w:val="22"/>
                <w:szCs w:val="22"/>
                <w:lang w:val="sv-SE"/>
              </w:rPr>
              <w:t>10</w:t>
            </w:r>
          </w:p>
        </w:tc>
        <w:tc>
          <w:tcPr>
            <w:tcW w:w="1003" w:type="dxa"/>
          </w:tcPr>
          <w:p w:rsidR="001E60E6" w:rsidRPr="004C49C9" w:rsidRDefault="001E60E6" w:rsidP="001E60E6">
            <w:pPr>
              <w:spacing w:line="360" w:lineRule="auto"/>
              <w:jc w:val="center"/>
              <w:rPr>
                <w:bCs/>
                <w:lang w:val="sv-SE"/>
              </w:rPr>
            </w:pPr>
            <w:r w:rsidRPr="004C49C9">
              <w:rPr>
                <w:bCs/>
                <w:sz w:val="22"/>
                <w:szCs w:val="22"/>
                <w:lang w:val="sv-SE"/>
              </w:rPr>
              <w:t xml:space="preserve">   8,3</w:t>
            </w:r>
          </w:p>
        </w:tc>
      </w:tr>
      <w:tr w:rsidR="001E60E6" w:rsidRPr="004C49C9" w:rsidTr="001E60E6">
        <w:trPr>
          <w:jc w:val="center"/>
        </w:trPr>
        <w:tc>
          <w:tcPr>
            <w:tcW w:w="2238" w:type="dxa"/>
          </w:tcPr>
          <w:p w:rsidR="001E60E6" w:rsidRPr="004C49C9" w:rsidRDefault="001E60E6" w:rsidP="004C49C9">
            <w:pPr>
              <w:spacing w:line="360" w:lineRule="auto"/>
              <w:jc w:val="center"/>
              <w:rPr>
                <w:bCs/>
                <w:lang w:val="sv-SE"/>
              </w:rPr>
            </w:pPr>
            <w:r w:rsidRPr="004C49C9">
              <w:rPr>
                <w:bCs/>
                <w:sz w:val="22"/>
                <w:szCs w:val="22"/>
                <w:lang w:val="sv-SE"/>
              </w:rPr>
              <w:t>Skala Besar</w:t>
            </w:r>
          </w:p>
        </w:tc>
        <w:tc>
          <w:tcPr>
            <w:tcW w:w="1100" w:type="dxa"/>
          </w:tcPr>
          <w:p w:rsidR="001E60E6" w:rsidRPr="004C49C9" w:rsidRDefault="001E60E6" w:rsidP="004C49C9">
            <w:pPr>
              <w:spacing w:line="360" w:lineRule="auto"/>
              <w:jc w:val="center"/>
              <w:rPr>
                <w:bCs/>
                <w:lang w:val="sv-SE"/>
              </w:rPr>
            </w:pPr>
            <w:r w:rsidRPr="004C49C9">
              <w:rPr>
                <w:bCs/>
                <w:sz w:val="22"/>
                <w:szCs w:val="22"/>
                <w:lang w:val="sv-SE"/>
              </w:rPr>
              <w:t>105</w:t>
            </w:r>
          </w:p>
        </w:tc>
        <w:tc>
          <w:tcPr>
            <w:tcW w:w="1003" w:type="dxa"/>
          </w:tcPr>
          <w:p w:rsidR="001E60E6" w:rsidRPr="004C49C9" w:rsidRDefault="001E60E6" w:rsidP="004C49C9">
            <w:pPr>
              <w:spacing w:line="360" w:lineRule="auto"/>
              <w:jc w:val="center"/>
              <w:rPr>
                <w:bCs/>
                <w:lang w:val="sv-SE"/>
              </w:rPr>
            </w:pPr>
            <w:r w:rsidRPr="004C49C9">
              <w:rPr>
                <w:bCs/>
                <w:sz w:val="22"/>
                <w:szCs w:val="22"/>
                <w:lang w:val="sv-SE"/>
              </w:rPr>
              <w:t>87,5</w:t>
            </w:r>
          </w:p>
        </w:tc>
      </w:tr>
      <w:tr w:rsidR="00100858" w:rsidRPr="004C49C9" w:rsidTr="001E60E6">
        <w:trPr>
          <w:jc w:val="center"/>
        </w:trPr>
        <w:tc>
          <w:tcPr>
            <w:tcW w:w="2238" w:type="dxa"/>
          </w:tcPr>
          <w:p w:rsidR="00100858" w:rsidRPr="004C49C9" w:rsidRDefault="00100858" w:rsidP="004C49C9">
            <w:pPr>
              <w:spacing w:line="360" w:lineRule="auto"/>
              <w:jc w:val="center"/>
              <w:rPr>
                <w:bCs/>
                <w:lang w:val="sv-SE"/>
              </w:rPr>
            </w:pPr>
            <w:r w:rsidRPr="004C49C9">
              <w:rPr>
                <w:bCs/>
                <w:sz w:val="22"/>
                <w:szCs w:val="22"/>
                <w:lang w:val="sv-SE"/>
              </w:rPr>
              <w:t>Total</w:t>
            </w:r>
          </w:p>
        </w:tc>
        <w:tc>
          <w:tcPr>
            <w:tcW w:w="1100" w:type="dxa"/>
          </w:tcPr>
          <w:p w:rsidR="00100858" w:rsidRPr="004C49C9" w:rsidRDefault="000D502E" w:rsidP="004C49C9">
            <w:pPr>
              <w:spacing w:line="360" w:lineRule="auto"/>
              <w:jc w:val="center"/>
              <w:rPr>
                <w:bCs/>
                <w:lang w:val="sv-SE"/>
              </w:rPr>
            </w:pPr>
            <w:r w:rsidRPr="004C49C9">
              <w:rPr>
                <w:bCs/>
                <w:sz w:val="22"/>
                <w:szCs w:val="22"/>
                <w:lang w:val="sv-SE"/>
              </w:rPr>
              <w:t>120</w:t>
            </w:r>
          </w:p>
        </w:tc>
        <w:tc>
          <w:tcPr>
            <w:tcW w:w="1003" w:type="dxa"/>
          </w:tcPr>
          <w:p w:rsidR="00100858" w:rsidRPr="004C49C9" w:rsidRDefault="00100858" w:rsidP="004C49C9">
            <w:pPr>
              <w:spacing w:line="360" w:lineRule="auto"/>
              <w:jc w:val="center"/>
              <w:rPr>
                <w:bCs/>
                <w:lang w:val="sv-SE"/>
              </w:rPr>
            </w:pPr>
            <w:r w:rsidRPr="004C49C9">
              <w:rPr>
                <w:bCs/>
                <w:sz w:val="22"/>
                <w:szCs w:val="22"/>
                <w:lang w:val="sv-SE"/>
              </w:rPr>
              <w:t>100</w:t>
            </w:r>
          </w:p>
        </w:tc>
      </w:tr>
    </w:tbl>
    <w:p w:rsidR="00100858" w:rsidRPr="004C49C9" w:rsidRDefault="00100858" w:rsidP="004C49C9">
      <w:pPr>
        <w:spacing w:line="360" w:lineRule="auto"/>
        <w:jc w:val="both"/>
        <w:rPr>
          <w:b/>
          <w:bCs/>
          <w:sz w:val="22"/>
          <w:szCs w:val="22"/>
          <w:lang w:val="pt-BR"/>
        </w:rPr>
      </w:pPr>
    </w:p>
    <w:p w:rsidR="00970217" w:rsidRPr="001E60E6" w:rsidRDefault="00356EA1" w:rsidP="001E60E6">
      <w:pPr>
        <w:pStyle w:val="ListParagraph"/>
        <w:numPr>
          <w:ilvl w:val="1"/>
          <w:numId w:val="34"/>
        </w:numPr>
        <w:autoSpaceDE w:val="0"/>
        <w:autoSpaceDN w:val="0"/>
        <w:adjustRightInd w:val="0"/>
        <w:spacing w:line="360" w:lineRule="auto"/>
        <w:ind w:left="567" w:hanging="567"/>
        <w:jc w:val="both"/>
        <w:rPr>
          <w:b/>
        </w:rPr>
      </w:pPr>
      <w:r w:rsidRPr="001E60E6">
        <w:rPr>
          <w:b/>
        </w:rPr>
        <w:t>Hasil A</w:t>
      </w:r>
      <w:r w:rsidR="00217D67" w:rsidRPr="001E60E6">
        <w:rPr>
          <w:b/>
        </w:rPr>
        <w:t xml:space="preserve">nalisis </w:t>
      </w:r>
      <w:r w:rsidRPr="001E60E6">
        <w:rPr>
          <w:b/>
        </w:rPr>
        <w:t>P</w:t>
      </w:r>
      <w:r w:rsidR="00217D67" w:rsidRPr="001E60E6">
        <w:rPr>
          <w:b/>
        </w:rPr>
        <w:t xml:space="preserve">roduk yang akan </w:t>
      </w:r>
      <w:r w:rsidRPr="001E60E6">
        <w:rPr>
          <w:b/>
        </w:rPr>
        <w:t>D</w:t>
      </w:r>
      <w:r w:rsidR="001E60E6" w:rsidRPr="001E60E6">
        <w:rPr>
          <w:b/>
        </w:rPr>
        <w:t>ikembangkan</w:t>
      </w:r>
    </w:p>
    <w:p w:rsidR="00356EA1" w:rsidRPr="004C49C9" w:rsidRDefault="00217D67" w:rsidP="004C49C9">
      <w:pPr>
        <w:autoSpaceDE w:val="0"/>
        <w:autoSpaceDN w:val="0"/>
        <w:adjustRightInd w:val="0"/>
        <w:spacing w:line="360" w:lineRule="auto"/>
        <w:jc w:val="both"/>
        <w:rPr>
          <w:b/>
          <w:sz w:val="22"/>
          <w:szCs w:val="22"/>
        </w:rPr>
      </w:pPr>
      <w:r w:rsidRPr="004C49C9">
        <w:rPr>
          <w:b/>
          <w:sz w:val="22"/>
          <w:szCs w:val="22"/>
        </w:rPr>
        <w:t xml:space="preserve"> </w:t>
      </w:r>
    </w:p>
    <w:p w:rsidR="001E60E6" w:rsidRDefault="00E90436" w:rsidP="001E60E6">
      <w:pPr>
        <w:autoSpaceDE w:val="0"/>
        <w:autoSpaceDN w:val="0"/>
        <w:adjustRightInd w:val="0"/>
        <w:spacing w:line="360" w:lineRule="auto"/>
        <w:ind w:firstLine="567"/>
        <w:jc w:val="both"/>
        <w:rPr>
          <w:sz w:val="22"/>
          <w:szCs w:val="22"/>
        </w:rPr>
      </w:pPr>
      <w:r w:rsidRPr="004C49C9">
        <w:rPr>
          <w:sz w:val="22"/>
          <w:szCs w:val="22"/>
        </w:rPr>
        <w:t xml:space="preserve">Pada tahap ini dihasilkan analisis kebutuhan perangkat lunak dan perancangan awal berdasarkan pada analisis yang dilakukan.  </w:t>
      </w:r>
      <w:r w:rsidR="00C71F99" w:rsidRPr="004C49C9">
        <w:rPr>
          <w:sz w:val="22"/>
          <w:szCs w:val="22"/>
        </w:rPr>
        <w:t xml:space="preserve">Untuk menghasilkan perangkat lunak evaluasi yang baik harus memenuhi persyaratan yang telah ditentukan. </w:t>
      </w:r>
    </w:p>
    <w:p w:rsidR="00356EA1" w:rsidRPr="004C49C9" w:rsidRDefault="00E90436" w:rsidP="001E60E6">
      <w:pPr>
        <w:autoSpaceDE w:val="0"/>
        <w:autoSpaceDN w:val="0"/>
        <w:adjustRightInd w:val="0"/>
        <w:spacing w:line="360" w:lineRule="auto"/>
        <w:ind w:firstLine="567"/>
        <w:jc w:val="both"/>
        <w:rPr>
          <w:sz w:val="22"/>
          <w:szCs w:val="22"/>
        </w:rPr>
      </w:pPr>
      <w:r w:rsidRPr="004C49C9">
        <w:rPr>
          <w:sz w:val="22"/>
          <w:szCs w:val="22"/>
        </w:rPr>
        <w:t>Berdasarkan hasil analisis kebutuhan perangkat lunak, diurakan kebutuhan sebagai berikut :</w:t>
      </w:r>
    </w:p>
    <w:p w:rsidR="00E90436" w:rsidRPr="004C49C9" w:rsidRDefault="00E90436" w:rsidP="001E60E6">
      <w:pPr>
        <w:pStyle w:val="ListParagraph"/>
        <w:numPr>
          <w:ilvl w:val="0"/>
          <w:numId w:val="29"/>
        </w:numPr>
        <w:autoSpaceDE w:val="0"/>
        <w:autoSpaceDN w:val="0"/>
        <w:adjustRightInd w:val="0"/>
        <w:spacing w:line="360" w:lineRule="auto"/>
        <w:ind w:left="426" w:hanging="426"/>
        <w:jc w:val="both"/>
        <w:rPr>
          <w:sz w:val="22"/>
          <w:szCs w:val="22"/>
        </w:rPr>
      </w:pPr>
      <w:r w:rsidRPr="004C49C9">
        <w:rPr>
          <w:sz w:val="22"/>
          <w:szCs w:val="22"/>
        </w:rPr>
        <w:t>Pengguna s</w:t>
      </w:r>
      <w:r w:rsidR="00160E1A" w:rsidRPr="004C49C9">
        <w:rPr>
          <w:sz w:val="22"/>
          <w:szCs w:val="22"/>
        </w:rPr>
        <w:t>i</w:t>
      </w:r>
      <w:r w:rsidRPr="004C49C9">
        <w:rPr>
          <w:sz w:val="22"/>
          <w:szCs w:val="22"/>
        </w:rPr>
        <w:t xml:space="preserve">stem ini adalah </w:t>
      </w:r>
      <w:r w:rsidR="0031187F" w:rsidRPr="004C49C9">
        <w:rPr>
          <w:sz w:val="22"/>
          <w:szCs w:val="22"/>
        </w:rPr>
        <w:t>d</w:t>
      </w:r>
      <w:r w:rsidRPr="004C49C9">
        <w:rPr>
          <w:sz w:val="22"/>
          <w:szCs w:val="22"/>
        </w:rPr>
        <w:t>osen dan mahasiswa</w:t>
      </w:r>
    </w:p>
    <w:p w:rsidR="00E90436" w:rsidRPr="004C49C9" w:rsidRDefault="00E90436" w:rsidP="001E60E6">
      <w:pPr>
        <w:pStyle w:val="ListParagraph"/>
        <w:numPr>
          <w:ilvl w:val="0"/>
          <w:numId w:val="29"/>
        </w:numPr>
        <w:autoSpaceDE w:val="0"/>
        <w:autoSpaceDN w:val="0"/>
        <w:adjustRightInd w:val="0"/>
        <w:spacing w:line="360" w:lineRule="auto"/>
        <w:ind w:left="426" w:hanging="426"/>
        <w:jc w:val="both"/>
        <w:rPr>
          <w:sz w:val="22"/>
          <w:szCs w:val="22"/>
        </w:rPr>
      </w:pPr>
      <w:r w:rsidRPr="004C49C9">
        <w:rPr>
          <w:sz w:val="22"/>
          <w:szCs w:val="22"/>
        </w:rPr>
        <w:t xml:space="preserve">Untuk mempermudah akses mahasiswa dan dosen maka perangkat lunak akan dibangun berbasis WEB. </w:t>
      </w:r>
    </w:p>
    <w:p w:rsidR="00970217" w:rsidRPr="004C49C9" w:rsidRDefault="00E90436" w:rsidP="001E60E6">
      <w:pPr>
        <w:pStyle w:val="ListParagraph"/>
        <w:numPr>
          <w:ilvl w:val="0"/>
          <w:numId w:val="29"/>
        </w:numPr>
        <w:autoSpaceDE w:val="0"/>
        <w:autoSpaceDN w:val="0"/>
        <w:adjustRightInd w:val="0"/>
        <w:spacing w:line="360" w:lineRule="auto"/>
        <w:ind w:left="426" w:hanging="426"/>
        <w:jc w:val="both"/>
        <w:rPr>
          <w:sz w:val="22"/>
          <w:szCs w:val="22"/>
        </w:rPr>
      </w:pPr>
      <w:r w:rsidRPr="004C49C9">
        <w:rPr>
          <w:sz w:val="22"/>
          <w:szCs w:val="22"/>
        </w:rPr>
        <w:t>Soal evaluasi a</w:t>
      </w:r>
      <w:r w:rsidR="00DA42B8" w:rsidRPr="004C49C9">
        <w:rPr>
          <w:sz w:val="22"/>
          <w:szCs w:val="22"/>
        </w:rPr>
        <w:t>kan dibuat dalam bentuk pilihan</w:t>
      </w:r>
      <w:r w:rsidR="00D544FF" w:rsidRPr="004C49C9">
        <w:rPr>
          <w:sz w:val="22"/>
          <w:szCs w:val="22"/>
        </w:rPr>
        <w:t xml:space="preserve">. </w:t>
      </w:r>
    </w:p>
    <w:p w:rsidR="00D544FF" w:rsidRDefault="00D544FF" w:rsidP="001E60E6">
      <w:pPr>
        <w:pStyle w:val="ListParagraph"/>
        <w:numPr>
          <w:ilvl w:val="0"/>
          <w:numId w:val="29"/>
        </w:numPr>
        <w:autoSpaceDE w:val="0"/>
        <w:autoSpaceDN w:val="0"/>
        <w:adjustRightInd w:val="0"/>
        <w:spacing w:line="360" w:lineRule="auto"/>
        <w:ind w:left="426" w:hanging="426"/>
        <w:jc w:val="both"/>
        <w:rPr>
          <w:sz w:val="22"/>
          <w:szCs w:val="22"/>
        </w:rPr>
      </w:pPr>
      <w:r w:rsidRPr="004C49C9">
        <w:rPr>
          <w:sz w:val="22"/>
          <w:szCs w:val="22"/>
        </w:rPr>
        <w:t>Mata kuliah pemrograman terdiri dari 8 pokok materi ya</w:t>
      </w:r>
      <w:r w:rsidR="00EF5F81" w:rsidRPr="004C49C9">
        <w:rPr>
          <w:sz w:val="22"/>
          <w:szCs w:val="22"/>
        </w:rPr>
        <w:t>k</w:t>
      </w:r>
      <w:r w:rsidRPr="004C49C9">
        <w:rPr>
          <w:sz w:val="22"/>
          <w:szCs w:val="22"/>
        </w:rPr>
        <w:t xml:space="preserve">ni </w:t>
      </w:r>
      <w:r w:rsidR="00EF5F81" w:rsidRPr="004C49C9">
        <w:rPr>
          <w:sz w:val="22"/>
          <w:szCs w:val="22"/>
        </w:rPr>
        <w:t xml:space="preserve"> bahasa C++,  struktur kendali program, pengulangan/iterasi, fungsi, array, pemrograman port parallel, object oriented programming (OOP) dan pemakaian struktur dan konsep OOP dalam program. </w:t>
      </w:r>
      <w:r w:rsidRPr="004C49C9">
        <w:rPr>
          <w:sz w:val="22"/>
          <w:szCs w:val="22"/>
        </w:rPr>
        <w:t xml:space="preserve"> </w:t>
      </w:r>
      <w:r w:rsidR="00EF5F81" w:rsidRPr="004C49C9">
        <w:rPr>
          <w:sz w:val="22"/>
          <w:szCs w:val="22"/>
        </w:rPr>
        <w:t>Untuk mempermudah  maka s</w:t>
      </w:r>
      <w:r w:rsidRPr="004C49C9">
        <w:rPr>
          <w:sz w:val="22"/>
          <w:szCs w:val="22"/>
        </w:rPr>
        <w:t>oal akan dibuat terpisah untuk setiap pokok materi.</w:t>
      </w:r>
    </w:p>
    <w:p w:rsidR="001E60E6" w:rsidRPr="004C49C9" w:rsidRDefault="001E60E6" w:rsidP="001E60E6">
      <w:pPr>
        <w:pStyle w:val="ListParagraph"/>
        <w:autoSpaceDE w:val="0"/>
        <w:autoSpaceDN w:val="0"/>
        <w:adjustRightInd w:val="0"/>
        <w:spacing w:line="360" w:lineRule="auto"/>
        <w:ind w:left="426"/>
        <w:jc w:val="both"/>
        <w:rPr>
          <w:sz w:val="22"/>
          <w:szCs w:val="22"/>
        </w:rPr>
      </w:pPr>
    </w:p>
    <w:p w:rsidR="00217D67" w:rsidRPr="001E60E6" w:rsidRDefault="00356EA1" w:rsidP="001E60E6">
      <w:pPr>
        <w:pStyle w:val="ListParagraph"/>
        <w:numPr>
          <w:ilvl w:val="1"/>
          <w:numId w:val="34"/>
        </w:numPr>
        <w:autoSpaceDE w:val="0"/>
        <w:autoSpaceDN w:val="0"/>
        <w:adjustRightInd w:val="0"/>
        <w:spacing w:line="360" w:lineRule="auto"/>
        <w:ind w:left="567" w:hanging="567"/>
        <w:jc w:val="both"/>
        <w:rPr>
          <w:b/>
        </w:rPr>
      </w:pPr>
      <w:r w:rsidRPr="001E60E6">
        <w:rPr>
          <w:b/>
        </w:rPr>
        <w:t xml:space="preserve">Hasil </w:t>
      </w:r>
      <w:r w:rsidR="00217D67" w:rsidRPr="001E60E6">
        <w:rPr>
          <w:b/>
        </w:rPr>
        <w:t xml:space="preserve"> </w:t>
      </w:r>
      <w:r w:rsidRPr="001E60E6">
        <w:rPr>
          <w:b/>
        </w:rPr>
        <w:t>P</w:t>
      </w:r>
      <w:r w:rsidR="00217D67" w:rsidRPr="001E60E6">
        <w:rPr>
          <w:b/>
        </w:rPr>
        <w:t xml:space="preserve">roduk </w:t>
      </w:r>
      <w:r w:rsidRPr="001E60E6">
        <w:rPr>
          <w:b/>
        </w:rPr>
        <w:t>A</w:t>
      </w:r>
      <w:r w:rsidR="001E60E6" w:rsidRPr="001E60E6">
        <w:rPr>
          <w:b/>
        </w:rPr>
        <w:t>wal</w:t>
      </w:r>
    </w:p>
    <w:p w:rsidR="00970217" w:rsidRPr="004C49C9" w:rsidRDefault="00970217" w:rsidP="004C49C9">
      <w:pPr>
        <w:pStyle w:val="ListParagraph"/>
        <w:autoSpaceDE w:val="0"/>
        <w:autoSpaceDN w:val="0"/>
        <w:adjustRightInd w:val="0"/>
        <w:spacing w:line="360" w:lineRule="auto"/>
        <w:ind w:left="0" w:firstLine="567"/>
        <w:jc w:val="both"/>
        <w:rPr>
          <w:b/>
          <w:sz w:val="22"/>
          <w:szCs w:val="22"/>
        </w:rPr>
      </w:pPr>
    </w:p>
    <w:p w:rsidR="00970217" w:rsidRPr="004C49C9" w:rsidRDefault="00970217" w:rsidP="004C49C9">
      <w:pPr>
        <w:pStyle w:val="ListParagraph"/>
        <w:autoSpaceDE w:val="0"/>
        <w:autoSpaceDN w:val="0"/>
        <w:adjustRightInd w:val="0"/>
        <w:spacing w:line="360" w:lineRule="auto"/>
        <w:ind w:left="0" w:firstLine="567"/>
        <w:jc w:val="both"/>
        <w:rPr>
          <w:sz w:val="22"/>
          <w:szCs w:val="22"/>
        </w:rPr>
      </w:pPr>
      <w:r w:rsidRPr="004C49C9">
        <w:rPr>
          <w:sz w:val="22"/>
          <w:szCs w:val="22"/>
        </w:rPr>
        <w:t xml:space="preserve">Produk awal yang dihasilkan pada penelitian ini dibuat berdasarkan pada hasil analisis dan perancangan yang telah dilakukan. </w:t>
      </w:r>
    </w:p>
    <w:p w:rsidR="00D544FF" w:rsidRPr="004C49C9" w:rsidRDefault="00D544FF" w:rsidP="004C49C9">
      <w:pPr>
        <w:pStyle w:val="ListParagraph"/>
        <w:autoSpaceDE w:val="0"/>
        <w:autoSpaceDN w:val="0"/>
        <w:adjustRightInd w:val="0"/>
        <w:spacing w:line="360" w:lineRule="auto"/>
        <w:ind w:left="0"/>
        <w:jc w:val="center"/>
        <w:rPr>
          <w:sz w:val="22"/>
          <w:szCs w:val="22"/>
        </w:rPr>
      </w:pPr>
      <w:r w:rsidRPr="004C49C9">
        <w:rPr>
          <w:noProof/>
          <w:sz w:val="22"/>
          <w:szCs w:val="22"/>
          <w:lang w:val="en-US" w:eastAsia="en-US"/>
        </w:rPr>
        <w:drawing>
          <wp:inline distT="0" distB="0" distL="0" distR="0">
            <wp:extent cx="2739390" cy="1714500"/>
            <wp:effectExtent l="19050" t="19050" r="2286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39390" cy="1714500"/>
                    </a:xfrm>
                    <a:prstGeom prst="rect">
                      <a:avLst/>
                    </a:prstGeom>
                    <a:noFill/>
                    <a:ln w="6350">
                      <a:solidFill>
                        <a:schemeClr val="tx1"/>
                      </a:solidFill>
                      <a:miter lim="800000"/>
                      <a:headEnd/>
                      <a:tailEnd/>
                    </a:ln>
                  </pic:spPr>
                </pic:pic>
              </a:graphicData>
            </a:graphic>
          </wp:inline>
        </w:drawing>
      </w:r>
    </w:p>
    <w:p w:rsidR="00356EA1" w:rsidRPr="004C49C9" w:rsidRDefault="00CE18F1" w:rsidP="004C49C9">
      <w:pPr>
        <w:spacing w:line="360" w:lineRule="auto"/>
        <w:jc w:val="center"/>
        <w:rPr>
          <w:b/>
          <w:sz w:val="22"/>
          <w:szCs w:val="22"/>
          <w:lang w:val="sv-SE"/>
        </w:rPr>
      </w:pPr>
      <w:r w:rsidRPr="004C49C9">
        <w:rPr>
          <w:b/>
          <w:sz w:val="22"/>
          <w:szCs w:val="22"/>
          <w:lang w:val="sv-SE"/>
        </w:rPr>
        <w:t>Gambar 1.</w:t>
      </w:r>
      <w:r w:rsidR="00356EA1" w:rsidRPr="004C49C9">
        <w:rPr>
          <w:b/>
          <w:sz w:val="22"/>
          <w:szCs w:val="22"/>
          <w:lang w:val="sv-SE"/>
        </w:rPr>
        <w:t xml:space="preserve">  </w:t>
      </w:r>
      <w:r w:rsidR="0031187F" w:rsidRPr="004C49C9">
        <w:rPr>
          <w:b/>
          <w:sz w:val="22"/>
          <w:szCs w:val="22"/>
          <w:lang w:val="sv-SE"/>
        </w:rPr>
        <w:t xml:space="preserve">Arsitektur </w:t>
      </w:r>
      <w:r w:rsidR="00356EA1" w:rsidRPr="004C49C9">
        <w:rPr>
          <w:b/>
          <w:sz w:val="22"/>
          <w:szCs w:val="22"/>
          <w:lang w:val="sv-SE"/>
        </w:rPr>
        <w:t>Produk Awal</w:t>
      </w:r>
    </w:p>
    <w:p w:rsidR="00356EA1" w:rsidRPr="004C49C9" w:rsidRDefault="00356EA1" w:rsidP="004C49C9">
      <w:pPr>
        <w:autoSpaceDE w:val="0"/>
        <w:autoSpaceDN w:val="0"/>
        <w:adjustRightInd w:val="0"/>
        <w:spacing w:line="360" w:lineRule="auto"/>
        <w:jc w:val="both"/>
        <w:rPr>
          <w:b/>
          <w:sz w:val="22"/>
          <w:szCs w:val="22"/>
        </w:rPr>
      </w:pPr>
    </w:p>
    <w:p w:rsidR="00217D67" w:rsidRPr="001E60E6" w:rsidRDefault="00217D67" w:rsidP="001E60E6">
      <w:pPr>
        <w:pStyle w:val="ListParagraph"/>
        <w:numPr>
          <w:ilvl w:val="1"/>
          <w:numId w:val="34"/>
        </w:numPr>
        <w:autoSpaceDE w:val="0"/>
        <w:autoSpaceDN w:val="0"/>
        <w:adjustRightInd w:val="0"/>
        <w:spacing w:line="360" w:lineRule="auto"/>
        <w:ind w:left="567" w:hanging="567"/>
        <w:jc w:val="both"/>
        <w:rPr>
          <w:b/>
        </w:rPr>
      </w:pPr>
      <w:r w:rsidRPr="001E60E6">
        <w:rPr>
          <w:b/>
        </w:rPr>
        <w:t xml:space="preserve">Validasi </w:t>
      </w:r>
      <w:r w:rsidR="00356EA1" w:rsidRPr="001E60E6">
        <w:rPr>
          <w:b/>
        </w:rPr>
        <w:t>A</w:t>
      </w:r>
      <w:r w:rsidRPr="001E60E6">
        <w:rPr>
          <w:b/>
        </w:rPr>
        <w:t xml:space="preserve">hli dan </w:t>
      </w:r>
      <w:r w:rsidR="00356EA1" w:rsidRPr="001E60E6">
        <w:rPr>
          <w:b/>
        </w:rPr>
        <w:t>R</w:t>
      </w:r>
      <w:r w:rsidR="001E60E6" w:rsidRPr="001E60E6">
        <w:rPr>
          <w:b/>
        </w:rPr>
        <w:t>evisi</w:t>
      </w:r>
    </w:p>
    <w:p w:rsidR="00970217" w:rsidRPr="004C49C9" w:rsidRDefault="00970217" w:rsidP="004C49C9">
      <w:pPr>
        <w:pStyle w:val="ListParagraph"/>
        <w:autoSpaceDE w:val="0"/>
        <w:autoSpaceDN w:val="0"/>
        <w:adjustRightInd w:val="0"/>
        <w:spacing w:line="360" w:lineRule="auto"/>
        <w:ind w:left="0" w:firstLine="567"/>
        <w:jc w:val="both"/>
        <w:rPr>
          <w:b/>
          <w:sz w:val="22"/>
          <w:szCs w:val="22"/>
        </w:rPr>
      </w:pPr>
    </w:p>
    <w:p w:rsidR="000C2656" w:rsidRPr="004C49C9" w:rsidRDefault="000C2656" w:rsidP="004C49C9">
      <w:pPr>
        <w:pStyle w:val="ListParagraph"/>
        <w:autoSpaceDE w:val="0"/>
        <w:autoSpaceDN w:val="0"/>
        <w:adjustRightInd w:val="0"/>
        <w:spacing w:line="360" w:lineRule="auto"/>
        <w:ind w:left="0" w:firstLine="567"/>
        <w:jc w:val="both"/>
        <w:rPr>
          <w:sz w:val="22"/>
          <w:szCs w:val="22"/>
        </w:rPr>
      </w:pPr>
      <w:r w:rsidRPr="004C49C9">
        <w:rPr>
          <w:sz w:val="22"/>
          <w:szCs w:val="22"/>
        </w:rPr>
        <w:t>Pada tahap ini dilakukan validasi perangkat lunak dengan meminta pendapat ahli meliputi perancangan model dan produk awal yang telah dihasilkan.  Berdasarkan uji ahli diperoleh masukan sebagai berikut :</w:t>
      </w:r>
    </w:p>
    <w:p w:rsidR="001E60E6" w:rsidRDefault="000112E4" w:rsidP="001E60E6">
      <w:pPr>
        <w:pStyle w:val="ListParagraph"/>
        <w:numPr>
          <w:ilvl w:val="0"/>
          <w:numId w:val="23"/>
        </w:numPr>
        <w:autoSpaceDE w:val="0"/>
        <w:autoSpaceDN w:val="0"/>
        <w:adjustRightInd w:val="0"/>
        <w:spacing w:line="360" w:lineRule="auto"/>
        <w:ind w:left="426" w:hanging="426"/>
        <w:jc w:val="both"/>
        <w:rPr>
          <w:color w:val="000000"/>
          <w:sz w:val="22"/>
          <w:szCs w:val="22"/>
        </w:rPr>
      </w:pPr>
      <w:r w:rsidRPr="004C49C9">
        <w:rPr>
          <w:color w:val="000000"/>
          <w:sz w:val="22"/>
          <w:szCs w:val="22"/>
        </w:rPr>
        <w:t>Perlu dilakukan 3 kali evaluasi berupa kuis, mid dan uas.  materi soal untuk kuis berasal dari 3 pokok materi yaitu</w:t>
      </w:r>
      <w:r w:rsidR="00EF5F81" w:rsidRPr="004C49C9">
        <w:rPr>
          <w:color w:val="000000"/>
          <w:sz w:val="22"/>
          <w:szCs w:val="22"/>
        </w:rPr>
        <w:t xml:space="preserve"> bahasa C++, struktur kendali program, dan pengulangan / iterasi. M</w:t>
      </w:r>
      <w:r w:rsidRPr="004C49C9">
        <w:rPr>
          <w:color w:val="000000"/>
          <w:sz w:val="22"/>
          <w:szCs w:val="22"/>
        </w:rPr>
        <w:t xml:space="preserve">ateri soal  untuk mid berasal dari 3 pokok materi berikutnya yaitu </w:t>
      </w:r>
      <w:r w:rsidR="00EF5F81" w:rsidRPr="004C49C9">
        <w:rPr>
          <w:color w:val="000000"/>
          <w:sz w:val="22"/>
          <w:szCs w:val="22"/>
        </w:rPr>
        <w:t>fungsi, array dan pemrograman port parallel. M</w:t>
      </w:r>
      <w:r w:rsidRPr="004C49C9">
        <w:rPr>
          <w:color w:val="000000"/>
          <w:sz w:val="22"/>
          <w:szCs w:val="22"/>
        </w:rPr>
        <w:t>ateri soal untuk ujian akhir semester (UAS) berasal dari semua pokok materi.</w:t>
      </w:r>
    </w:p>
    <w:p w:rsidR="001E60E6" w:rsidRDefault="00D544FF" w:rsidP="001E60E6">
      <w:pPr>
        <w:pStyle w:val="ListParagraph"/>
        <w:numPr>
          <w:ilvl w:val="0"/>
          <w:numId w:val="23"/>
        </w:numPr>
        <w:autoSpaceDE w:val="0"/>
        <w:autoSpaceDN w:val="0"/>
        <w:adjustRightInd w:val="0"/>
        <w:spacing w:line="360" w:lineRule="auto"/>
        <w:ind w:left="426" w:hanging="426"/>
        <w:jc w:val="both"/>
        <w:rPr>
          <w:color w:val="000000"/>
          <w:sz w:val="22"/>
          <w:szCs w:val="22"/>
        </w:rPr>
      </w:pPr>
      <w:r w:rsidRPr="001E60E6">
        <w:rPr>
          <w:color w:val="000000"/>
          <w:sz w:val="22"/>
          <w:szCs w:val="22"/>
        </w:rPr>
        <w:t>Perlu dibuat bank soal agar soal yang diberikan lebih bervariasi</w:t>
      </w:r>
      <w:r w:rsidR="000112E4" w:rsidRPr="001E60E6">
        <w:rPr>
          <w:color w:val="000000"/>
          <w:sz w:val="22"/>
          <w:szCs w:val="22"/>
        </w:rPr>
        <w:t xml:space="preserve">,  masing-masing pokok materi dibuatkan 50 soal yang berarti ada 400 soal yang dibuat. </w:t>
      </w:r>
    </w:p>
    <w:p w:rsidR="001E60E6" w:rsidRDefault="00D544FF" w:rsidP="001E60E6">
      <w:pPr>
        <w:pStyle w:val="ListParagraph"/>
        <w:numPr>
          <w:ilvl w:val="0"/>
          <w:numId w:val="23"/>
        </w:numPr>
        <w:autoSpaceDE w:val="0"/>
        <w:autoSpaceDN w:val="0"/>
        <w:adjustRightInd w:val="0"/>
        <w:spacing w:line="360" w:lineRule="auto"/>
        <w:ind w:left="426" w:hanging="426"/>
        <w:jc w:val="both"/>
        <w:rPr>
          <w:color w:val="000000"/>
          <w:sz w:val="22"/>
          <w:szCs w:val="22"/>
        </w:rPr>
      </w:pPr>
      <w:r w:rsidRPr="001E60E6">
        <w:rPr>
          <w:sz w:val="22"/>
          <w:szCs w:val="22"/>
        </w:rPr>
        <w:t xml:space="preserve">Oleh karena soal dalam bentuk  pilihan ganda maka dilakukan perlu dilakukan pengacakan soal. Metode yang digunakan untuk mengacak soal adalah </w:t>
      </w:r>
      <w:r w:rsidRPr="001E60E6">
        <w:rPr>
          <w:i/>
          <w:sz w:val="22"/>
          <w:szCs w:val="22"/>
        </w:rPr>
        <w:t>linier congruent method</w:t>
      </w:r>
      <w:r w:rsidRPr="001E60E6">
        <w:rPr>
          <w:sz w:val="22"/>
          <w:szCs w:val="22"/>
        </w:rPr>
        <w:t xml:space="preserve"> (LCM). (Hasibuan, P. D.,   2013),  metode ini adalah salah satu metode pembangkit bilangan acak. Ciri khas dari LCM adalah terjadi perulangan pada periode waktu tertentu atau setelah sekian kali pembangkitan. </w:t>
      </w:r>
      <w:r w:rsidRPr="001E60E6">
        <w:rPr>
          <w:color w:val="000000"/>
          <w:sz w:val="22"/>
          <w:szCs w:val="22"/>
        </w:rPr>
        <w:t>LCM memanfaatkan model linier untuk membangkitkan bilangan acak yang didefinisikan sebagai berikut :</w:t>
      </w:r>
    </w:p>
    <w:p w:rsidR="001E60E6" w:rsidRDefault="00D544FF" w:rsidP="001E60E6">
      <w:pPr>
        <w:pStyle w:val="ListParagraph"/>
        <w:autoSpaceDE w:val="0"/>
        <w:autoSpaceDN w:val="0"/>
        <w:adjustRightInd w:val="0"/>
        <w:spacing w:line="360" w:lineRule="auto"/>
        <w:ind w:left="426"/>
        <w:jc w:val="both"/>
        <w:rPr>
          <w:color w:val="000000"/>
          <w:sz w:val="22"/>
          <w:szCs w:val="22"/>
        </w:rPr>
      </w:pPr>
      <w:r w:rsidRPr="001E60E6">
        <w:rPr>
          <w:color w:val="000000"/>
          <w:sz w:val="22"/>
          <w:szCs w:val="22"/>
        </w:rPr>
        <w:t>Z</w:t>
      </w:r>
      <w:r w:rsidRPr="001E60E6">
        <w:rPr>
          <w:color w:val="000000"/>
          <w:position w:val="-8"/>
          <w:sz w:val="22"/>
          <w:szCs w:val="22"/>
          <w:vertAlign w:val="subscript"/>
        </w:rPr>
        <w:t xml:space="preserve">i </w:t>
      </w:r>
      <w:r w:rsidRPr="001E60E6">
        <w:rPr>
          <w:color w:val="000000"/>
          <w:sz w:val="22"/>
          <w:szCs w:val="22"/>
        </w:rPr>
        <w:t>= ( a Z</w:t>
      </w:r>
      <w:r w:rsidRPr="001E60E6">
        <w:rPr>
          <w:color w:val="000000"/>
          <w:position w:val="-8"/>
          <w:sz w:val="22"/>
          <w:szCs w:val="22"/>
          <w:vertAlign w:val="subscript"/>
        </w:rPr>
        <w:t xml:space="preserve">i-1 </w:t>
      </w:r>
      <w:r w:rsidRPr="001E60E6">
        <w:rPr>
          <w:color w:val="000000"/>
          <w:sz w:val="22"/>
          <w:szCs w:val="22"/>
        </w:rPr>
        <w:t xml:space="preserve">+ c ) mod m  </w:t>
      </w:r>
      <w:r w:rsidR="001E60E6" w:rsidRPr="001E60E6">
        <w:rPr>
          <w:color w:val="000000"/>
          <w:sz w:val="22"/>
          <w:szCs w:val="22"/>
        </w:rPr>
        <w:t>……</w:t>
      </w:r>
      <w:r w:rsidRPr="001E60E6">
        <w:rPr>
          <w:color w:val="000000"/>
          <w:sz w:val="22"/>
          <w:szCs w:val="22"/>
        </w:rPr>
        <w:t xml:space="preserve">    (1) </w:t>
      </w:r>
    </w:p>
    <w:p w:rsidR="001E60E6" w:rsidRDefault="00D544FF" w:rsidP="001E60E6">
      <w:pPr>
        <w:pStyle w:val="ListParagraph"/>
        <w:autoSpaceDE w:val="0"/>
        <w:autoSpaceDN w:val="0"/>
        <w:adjustRightInd w:val="0"/>
        <w:spacing w:line="360" w:lineRule="auto"/>
        <w:ind w:left="426"/>
        <w:jc w:val="both"/>
        <w:rPr>
          <w:color w:val="000000"/>
          <w:sz w:val="22"/>
          <w:szCs w:val="22"/>
        </w:rPr>
      </w:pPr>
      <w:r w:rsidRPr="001E60E6">
        <w:rPr>
          <w:color w:val="000000"/>
          <w:sz w:val="22"/>
          <w:szCs w:val="22"/>
        </w:rPr>
        <w:t>Dimana :</w:t>
      </w:r>
    </w:p>
    <w:p w:rsidR="001E60E6" w:rsidRDefault="00D544FF" w:rsidP="001E60E6">
      <w:pPr>
        <w:pStyle w:val="ListParagraph"/>
        <w:tabs>
          <w:tab w:val="left" w:pos="993"/>
        </w:tabs>
        <w:autoSpaceDE w:val="0"/>
        <w:autoSpaceDN w:val="0"/>
        <w:adjustRightInd w:val="0"/>
        <w:spacing w:line="360" w:lineRule="auto"/>
        <w:ind w:left="426"/>
        <w:jc w:val="both"/>
        <w:rPr>
          <w:color w:val="000000"/>
          <w:sz w:val="22"/>
          <w:szCs w:val="22"/>
        </w:rPr>
      </w:pPr>
      <w:r w:rsidRPr="004C49C9">
        <w:rPr>
          <w:color w:val="000000"/>
          <w:sz w:val="22"/>
          <w:szCs w:val="22"/>
        </w:rPr>
        <w:t>Zi</w:t>
      </w:r>
      <w:r w:rsidRPr="004C49C9">
        <w:rPr>
          <w:color w:val="000000"/>
          <w:sz w:val="22"/>
          <w:szCs w:val="22"/>
        </w:rPr>
        <w:tab/>
        <w:t xml:space="preserve">= bilangan acak ke –i </w:t>
      </w:r>
    </w:p>
    <w:p w:rsidR="001E60E6" w:rsidRDefault="00D544FF" w:rsidP="001E60E6">
      <w:pPr>
        <w:pStyle w:val="ListParagraph"/>
        <w:tabs>
          <w:tab w:val="left" w:pos="993"/>
        </w:tabs>
        <w:autoSpaceDE w:val="0"/>
        <w:autoSpaceDN w:val="0"/>
        <w:adjustRightInd w:val="0"/>
        <w:spacing w:line="360" w:lineRule="auto"/>
        <w:ind w:left="426"/>
        <w:jc w:val="both"/>
        <w:rPr>
          <w:color w:val="000000"/>
          <w:sz w:val="22"/>
          <w:szCs w:val="22"/>
        </w:rPr>
      </w:pPr>
      <w:r w:rsidRPr="004C49C9">
        <w:rPr>
          <w:color w:val="000000"/>
          <w:sz w:val="22"/>
          <w:szCs w:val="22"/>
        </w:rPr>
        <w:t>Zi-1</w:t>
      </w:r>
      <w:r w:rsidRPr="004C49C9">
        <w:rPr>
          <w:color w:val="000000"/>
          <w:sz w:val="22"/>
          <w:szCs w:val="22"/>
        </w:rPr>
        <w:tab/>
        <w:t xml:space="preserve">= bilangan acak sebelum nya </w:t>
      </w:r>
    </w:p>
    <w:p w:rsidR="001E60E6" w:rsidRDefault="00D544FF" w:rsidP="001E60E6">
      <w:pPr>
        <w:pStyle w:val="ListParagraph"/>
        <w:tabs>
          <w:tab w:val="left" w:pos="993"/>
        </w:tabs>
        <w:autoSpaceDE w:val="0"/>
        <w:autoSpaceDN w:val="0"/>
        <w:adjustRightInd w:val="0"/>
        <w:spacing w:line="360" w:lineRule="auto"/>
        <w:ind w:left="426"/>
        <w:jc w:val="both"/>
        <w:rPr>
          <w:color w:val="000000"/>
          <w:sz w:val="22"/>
          <w:szCs w:val="22"/>
        </w:rPr>
      </w:pPr>
      <w:r w:rsidRPr="004C49C9">
        <w:rPr>
          <w:color w:val="000000"/>
          <w:sz w:val="22"/>
          <w:szCs w:val="22"/>
        </w:rPr>
        <w:t xml:space="preserve">a </w:t>
      </w:r>
      <w:r w:rsidRPr="004C49C9">
        <w:rPr>
          <w:color w:val="000000"/>
          <w:sz w:val="22"/>
          <w:szCs w:val="22"/>
        </w:rPr>
        <w:tab/>
        <w:t xml:space="preserve">= faktor pengali </w:t>
      </w:r>
    </w:p>
    <w:p w:rsidR="001E60E6" w:rsidRDefault="00D544FF" w:rsidP="001E60E6">
      <w:pPr>
        <w:pStyle w:val="ListParagraph"/>
        <w:tabs>
          <w:tab w:val="left" w:pos="993"/>
        </w:tabs>
        <w:autoSpaceDE w:val="0"/>
        <w:autoSpaceDN w:val="0"/>
        <w:adjustRightInd w:val="0"/>
        <w:spacing w:line="360" w:lineRule="auto"/>
        <w:ind w:left="426"/>
        <w:jc w:val="both"/>
        <w:rPr>
          <w:color w:val="000000"/>
          <w:sz w:val="22"/>
          <w:szCs w:val="22"/>
        </w:rPr>
      </w:pPr>
      <w:r w:rsidRPr="004C49C9">
        <w:rPr>
          <w:color w:val="000000"/>
          <w:sz w:val="22"/>
          <w:szCs w:val="22"/>
        </w:rPr>
        <w:t xml:space="preserve">c </w:t>
      </w:r>
      <w:r w:rsidRPr="004C49C9">
        <w:rPr>
          <w:color w:val="000000"/>
          <w:sz w:val="22"/>
          <w:szCs w:val="22"/>
        </w:rPr>
        <w:tab/>
        <w:t xml:space="preserve">= increment </w:t>
      </w:r>
    </w:p>
    <w:p w:rsidR="00D544FF" w:rsidRPr="004C49C9" w:rsidRDefault="00D544FF" w:rsidP="001E60E6">
      <w:pPr>
        <w:pStyle w:val="ListParagraph"/>
        <w:tabs>
          <w:tab w:val="left" w:pos="993"/>
        </w:tabs>
        <w:autoSpaceDE w:val="0"/>
        <w:autoSpaceDN w:val="0"/>
        <w:adjustRightInd w:val="0"/>
        <w:spacing w:line="360" w:lineRule="auto"/>
        <w:ind w:left="426"/>
        <w:jc w:val="both"/>
        <w:rPr>
          <w:color w:val="000000"/>
          <w:sz w:val="22"/>
          <w:szCs w:val="22"/>
        </w:rPr>
      </w:pPr>
      <w:r w:rsidRPr="004C49C9">
        <w:rPr>
          <w:color w:val="000000"/>
          <w:sz w:val="22"/>
          <w:szCs w:val="22"/>
        </w:rPr>
        <w:t xml:space="preserve">m </w:t>
      </w:r>
      <w:r w:rsidRPr="004C49C9">
        <w:rPr>
          <w:color w:val="000000"/>
          <w:sz w:val="22"/>
          <w:szCs w:val="22"/>
        </w:rPr>
        <w:tab/>
        <w:t xml:space="preserve">= modulus </w:t>
      </w:r>
    </w:p>
    <w:p w:rsidR="001E60E6" w:rsidRDefault="001E60E6" w:rsidP="004C49C9">
      <w:pPr>
        <w:autoSpaceDE w:val="0"/>
        <w:autoSpaceDN w:val="0"/>
        <w:adjustRightInd w:val="0"/>
        <w:spacing w:line="360" w:lineRule="auto"/>
        <w:ind w:firstLine="567"/>
        <w:jc w:val="both"/>
        <w:rPr>
          <w:color w:val="000000"/>
          <w:sz w:val="22"/>
          <w:szCs w:val="22"/>
        </w:rPr>
      </w:pPr>
    </w:p>
    <w:p w:rsidR="0086540B" w:rsidRPr="004C49C9" w:rsidRDefault="0086540B" w:rsidP="004C49C9">
      <w:pPr>
        <w:autoSpaceDE w:val="0"/>
        <w:autoSpaceDN w:val="0"/>
        <w:adjustRightInd w:val="0"/>
        <w:spacing w:line="360" w:lineRule="auto"/>
        <w:ind w:firstLine="567"/>
        <w:jc w:val="both"/>
        <w:rPr>
          <w:color w:val="000000"/>
          <w:sz w:val="22"/>
          <w:szCs w:val="22"/>
        </w:rPr>
      </w:pPr>
      <w:r w:rsidRPr="004C49C9">
        <w:rPr>
          <w:color w:val="000000"/>
          <w:sz w:val="22"/>
          <w:szCs w:val="22"/>
        </w:rPr>
        <w:t>Contoh pembangkitan bilangan acak sebanyak 5 kali dengan nilai a = 8, c = 5, m = 25 dan z</w:t>
      </w:r>
      <w:r w:rsidRPr="004C49C9">
        <w:rPr>
          <w:color w:val="000000"/>
          <w:sz w:val="22"/>
          <w:szCs w:val="22"/>
          <w:vertAlign w:val="subscript"/>
        </w:rPr>
        <w:t>0</w:t>
      </w:r>
      <w:r w:rsidRPr="004C49C9">
        <w:rPr>
          <w:color w:val="000000"/>
          <w:sz w:val="22"/>
          <w:szCs w:val="22"/>
        </w:rPr>
        <w:t>=25.    Z</w:t>
      </w:r>
      <w:r w:rsidRPr="004C49C9">
        <w:rPr>
          <w:color w:val="000000"/>
          <w:sz w:val="22"/>
          <w:szCs w:val="22"/>
          <w:vertAlign w:val="subscript"/>
        </w:rPr>
        <w:t>0</w:t>
      </w:r>
      <w:r w:rsidRPr="004C49C9">
        <w:rPr>
          <w:color w:val="000000"/>
          <w:sz w:val="22"/>
          <w:szCs w:val="22"/>
        </w:rPr>
        <w:t xml:space="preserve"> = 25</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Z</w:t>
      </w:r>
      <w:r w:rsidRPr="004C49C9">
        <w:rPr>
          <w:color w:val="000000"/>
          <w:sz w:val="22"/>
          <w:szCs w:val="22"/>
          <w:vertAlign w:val="subscript"/>
        </w:rPr>
        <w:t>1</w:t>
      </w:r>
      <w:r w:rsidRPr="004C49C9">
        <w:rPr>
          <w:color w:val="000000"/>
          <w:sz w:val="22"/>
          <w:szCs w:val="22"/>
        </w:rPr>
        <w:t xml:space="preserve"> = (8*3 + 5) mod 25 = 4</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Z</w:t>
      </w:r>
      <w:r w:rsidRPr="004C49C9">
        <w:rPr>
          <w:color w:val="000000"/>
          <w:sz w:val="22"/>
          <w:szCs w:val="22"/>
          <w:vertAlign w:val="subscript"/>
        </w:rPr>
        <w:t>2</w:t>
      </w:r>
      <w:r w:rsidRPr="004C49C9">
        <w:rPr>
          <w:color w:val="000000"/>
          <w:sz w:val="22"/>
          <w:szCs w:val="22"/>
        </w:rPr>
        <w:t xml:space="preserve"> = (8*4 + 5) mod 25 = 12</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Z</w:t>
      </w:r>
      <w:r w:rsidRPr="004C49C9">
        <w:rPr>
          <w:color w:val="000000"/>
          <w:sz w:val="22"/>
          <w:szCs w:val="22"/>
          <w:vertAlign w:val="subscript"/>
        </w:rPr>
        <w:t>3</w:t>
      </w:r>
      <w:r w:rsidRPr="004C49C9">
        <w:rPr>
          <w:color w:val="000000"/>
          <w:sz w:val="22"/>
          <w:szCs w:val="22"/>
        </w:rPr>
        <w:t xml:space="preserve"> = (8*12 + 5) mod 25 = 1</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Z</w:t>
      </w:r>
      <w:r w:rsidRPr="004C49C9">
        <w:rPr>
          <w:color w:val="000000"/>
          <w:sz w:val="22"/>
          <w:szCs w:val="22"/>
          <w:vertAlign w:val="subscript"/>
        </w:rPr>
        <w:t>4</w:t>
      </w:r>
      <w:r w:rsidRPr="004C49C9">
        <w:rPr>
          <w:color w:val="000000"/>
          <w:sz w:val="22"/>
          <w:szCs w:val="22"/>
        </w:rPr>
        <w:t xml:space="preserve"> = (8*1 + 5) mod 25 = 13</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Z</w:t>
      </w:r>
      <w:r w:rsidRPr="004C49C9">
        <w:rPr>
          <w:color w:val="000000"/>
          <w:sz w:val="22"/>
          <w:szCs w:val="22"/>
          <w:vertAlign w:val="subscript"/>
        </w:rPr>
        <w:t>5</w:t>
      </w:r>
      <w:r w:rsidRPr="004C49C9">
        <w:rPr>
          <w:color w:val="000000"/>
          <w:sz w:val="22"/>
          <w:szCs w:val="22"/>
        </w:rPr>
        <w:t xml:space="preserve"> = (8*13 + 5) mod 25 = 9</w:t>
      </w:r>
    </w:p>
    <w:p w:rsidR="0086540B" w:rsidRPr="004C49C9" w:rsidRDefault="0086540B" w:rsidP="004C49C9">
      <w:pPr>
        <w:autoSpaceDE w:val="0"/>
        <w:autoSpaceDN w:val="0"/>
        <w:adjustRightInd w:val="0"/>
        <w:spacing w:line="360" w:lineRule="auto"/>
        <w:jc w:val="both"/>
        <w:rPr>
          <w:color w:val="000000"/>
          <w:sz w:val="22"/>
          <w:szCs w:val="22"/>
        </w:rPr>
      </w:pPr>
      <w:r w:rsidRPr="004C49C9">
        <w:rPr>
          <w:color w:val="000000"/>
          <w:sz w:val="22"/>
          <w:szCs w:val="22"/>
        </w:rPr>
        <w:t xml:space="preserve">Bilangan acak yang terbangkitkan adalah 4, 12, 1, 13, 9. Penerapan </w:t>
      </w:r>
      <w:r w:rsidRPr="004C49C9">
        <w:rPr>
          <w:i/>
          <w:sz w:val="22"/>
          <w:szCs w:val="22"/>
        </w:rPr>
        <w:t>linier congruent method</w:t>
      </w:r>
      <w:r w:rsidRPr="004C49C9">
        <w:rPr>
          <w:sz w:val="22"/>
          <w:szCs w:val="22"/>
        </w:rPr>
        <w:t xml:space="preserve"> (LCM) untuk mengacak soal diharapkan dapat menghasilkan perangkat lunak dengan soal yang bervariasi untuk masing-masing mahasiswa. </w:t>
      </w:r>
    </w:p>
    <w:p w:rsidR="0086540B" w:rsidRPr="004C49C9" w:rsidRDefault="0086540B" w:rsidP="004C49C9">
      <w:pPr>
        <w:autoSpaceDE w:val="0"/>
        <w:autoSpaceDN w:val="0"/>
        <w:adjustRightInd w:val="0"/>
        <w:spacing w:line="360" w:lineRule="auto"/>
        <w:jc w:val="both"/>
        <w:rPr>
          <w:color w:val="000000"/>
          <w:sz w:val="22"/>
          <w:szCs w:val="22"/>
        </w:rPr>
      </w:pPr>
    </w:p>
    <w:p w:rsidR="00C45B9A" w:rsidRPr="004C49C9" w:rsidRDefault="00310E7F" w:rsidP="004C49C9">
      <w:pPr>
        <w:autoSpaceDE w:val="0"/>
        <w:autoSpaceDN w:val="0"/>
        <w:adjustRightInd w:val="0"/>
        <w:spacing w:line="360" w:lineRule="auto"/>
        <w:jc w:val="center"/>
        <w:rPr>
          <w:b/>
          <w:sz w:val="22"/>
          <w:szCs w:val="22"/>
        </w:rPr>
      </w:pPr>
      <w:r w:rsidRPr="004C49C9">
        <w:rPr>
          <w:b/>
          <w:noProof/>
          <w:sz w:val="22"/>
          <w:szCs w:val="22"/>
        </w:rPr>
        <w:drawing>
          <wp:inline distT="0" distB="0" distL="0" distR="0">
            <wp:extent cx="2667000" cy="20383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67000" cy="2038350"/>
                    </a:xfrm>
                    <a:prstGeom prst="rect">
                      <a:avLst/>
                    </a:prstGeom>
                    <a:noFill/>
                    <a:ln w="6350">
                      <a:solidFill>
                        <a:schemeClr val="tx1"/>
                      </a:solidFill>
                      <a:miter lim="800000"/>
                      <a:headEnd/>
                      <a:tailEnd/>
                    </a:ln>
                  </pic:spPr>
                </pic:pic>
              </a:graphicData>
            </a:graphic>
          </wp:inline>
        </w:drawing>
      </w:r>
    </w:p>
    <w:p w:rsidR="00356EA1" w:rsidRPr="004C49C9" w:rsidRDefault="00C45B9A" w:rsidP="004C49C9">
      <w:pPr>
        <w:autoSpaceDE w:val="0"/>
        <w:autoSpaceDN w:val="0"/>
        <w:adjustRightInd w:val="0"/>
        <w:spacing w:line="360" w:lineRule="auto"/>
        <w:jc w:val="center"/>
        <w:rPr>
          <w:b/>
          <w:sz w:val="22"/>
          <w:szCs w:val="22"/>
        </w:rPr>
      </w:pPr>
      <w:r w:rsidRPr="004C49C9">
        <w:rPr>
          <w:b/>
          <w:sz w:val="22"/>
          <w:szCs w:val="22"/>
        </w:rPr>
        <w:t xml:space="preserve">Gambar </w:t>
      </w:r>
      <w:r w:rsidR="00CE18F1" w:rsidRPr="004C49C9">
        <w:rPr>
          <w:b/>
          <w:sz w:val="22"/>
          <w:szCs w:val="22"/>
        </w:rPr>
        <w:t>2.</w:t>
      </w:r>
      <w:r w:rsidR="00356EA1" w:rsidRPr="004C49C9">
        <w:rPr>
          <w:b/>
          <w:sz w:val="22"/>
          <w:szCs w:val="22"/>
        </w:rPr>
        <w:t xml:space="preserve"> </w:t>
      </w:r>
      <w:r w:rsidR="0031187F" w:rsidRPr="004C49C9">
        <w:rPr>
          <w:b/>
          <w:sz w:val="22"/>
          <w:szCs w:val="22"/>
        </w:rPr>
        <w:t>Arsitektur</w:t>
      </w:r>
      <w:r w:rsidR="00356EA1" w:rsidRPr="004C49C9">
        <w:rPr>
          <w:b/>
          <w:sz w:val="22"/>
          <w:szCs w:val="22"/>
        </w:rPr>
        <w:t xml:space="preserve"> Hasil Revisi I</w:t>
      </w:r>
    </w:p>
    <w:p w:rsidR="00356EA1" w:rsidRPr="004C49C9" w:rsidRDefault="00356EA1" w:rsidP="004C49C9">
      <w:pPr>
        <w:autoSpaceDE w:val="0"/>
        <w:autoSpaceDN w:val="0"/>
        <w:adjustRightInd w:val="0"/>
        <w:spacing w:line="360" w:lineRule="auto"/>
        <w:jc w:val="both"/>
        <w:rPr>
          <w:b/>
          <w:sz w:val="22"/>
          <w:szCs w:val="22"/>
        </w:rPr>
      </w:pPr>
    </w:p>
    <w:p w:rsidR="00217D67" w:rsidRPr="001E60E6" w:rsidRDefault="00217D67" w:rsidP="001E60E6">
      <w:pPr>
        <w:pStyle w:val="ListParagraph"/>
        <w:numPr>
          <w:ilvl w:val="1"/>
          <w:numId w:val="34"/>
        </w:numPr>
        <w:autoSpaceDE w:val="0"/>
        <w:autoSpaceDN w:val="0"/>
        <w:adjustRightInd w:val="0"/>
        <w:spacing w:line="360" w:lineRule="auto"/>
        <w:ind w:left="567" w:hanging="567"/>
        <w:jc w:val="both"/>
        <w:rPr>
          <w:b/>
        </w:rPr>
      </w:pPr>
      <w:r w:rsidRPr="001E60E6">
        <w:rPr>
          <w:b/>
        </w:rPr>
        <w:t xml:space="preserve">Ujicoba </w:t>
      </w:r>
      <w:r w:rsidR="00356EA1" w:rsidRPr="001E60E6">
        <w:rPr>
          <w:b/>
        </w:rPr>
        <w:t>S</w:t>
      </w:r>
      <w:r w:rsidRPr="001E60E6">
        <w:rPr>
          <w:b/>
        </w:rPr>
        <w:t xml:space="preserve">kala </w:t>
      </w:r>
      <w:r w:rsidR="00356EA1" w:rsidRPr="001E60E6">
        <w:rPr>
          <w:b/>
        </w:rPr>
        <w:t>K</w:t>
      </w:r>
      <w:r w:rsidRPr="001E60E6">
        <w:rPr>
          <w:b/>
        </w:rPr>
        <w:t xml:space="preserve">ecil dan </w:t>
      </w:r>
      <w:r w:rsidR="00356EA1" w:rsidRPr="001E60E6">
        <w:rPr>
          <w:b/>
        </w:rPr>
        <w:t>R</w:t>
      </w:r>
      <w:r w:rsidRPr="001E60E6">
        <w:rPr>
          <w:b/>
        </w:rPr>
        <w:t xml:space="preserve">evisi </w:t>
      </w:r>
      <w:r w:rsidR="00356EA1" w:rsidRPr="001E60E6">
        <w:rPr>
          <w:b/>
        </w:rPr>
        <w:t>P</w:t>
      </w:r>
      <w:r w:rsidRPr="001E60E6">
        <w:rPr>
          <w:b/>
        </w:rPr>
        <w:t xml:space="preserve">roduk </w:t>
      </w:r>
    </w:p>
    <w:p w:rsidR="002E79BE" w:rsidRPr="004C49C9" w:rsidRDefault="002E79BE" w:rsidP="004C49C9">
      <w:pPr>
        <w:pStyle w:val="ListParagraph"/>
        <w:autoSpaceDE w:val="0"/>
        <w:autoSpaceDN w:val="0"/>
        <w:adjustRightInd w:val="0"/>
        <w:spacing w:line="360" w:lineRule="auto"/>
        <w:ind w:left="567" w:hanging="567"/>
        <w:jc w:val="both"/>
        <w:rPr>
          <w:b/>
          <w:sz w:val="22"/>
          <w:szCs w:val="22"/>
        </w:rPr>
      </w:pPr>
    </w:p>
    <w:p w:rsidR="000C2656" w:rsidRPr="004C49C9" w:rsidRDefault="00C45B9A" w:rsidP="004C49C9">
      <w:pPr>
        <w:pStyle w:val="ListParagraph"/>
        <w:autoSpaceDE w:val="0"/>
        <w:autoSpaceDN w:val="0"/>
        <w:adjustRightInd w:val="0"/>
        <w:spacing w:line="360" w:lineRule="auto"/>
        <w:ind w:left="0" w:firstLine="567"/>
        <w:jc w:val="both"/>
        <w:rPr>
          <w:sz w:val="22"/>
          <w:szCs w:val="22"/>
          <w:lang w:val="sv-SE"/>
        </w:rPr>
      </w:pPr>
      <w:r w:rsidRPr="004C49C9">
        <w:rPr>
          <w:sz w:val="22"/>
          <w:szCs w:val="22"/>
        </w:rPr>
        <w:t xml:space="preserve">Untuk melihat sejauh mana produk yang dihasilkan sesuai dengan kebutuhan pengguna maka dilakukan ujicoba </w:t>
      </w:r>
      <w:r w:rsidR="000C2656" w:rsidRPr="004C49C9">
        <w:rPr>
          <w:sz w:val="22"/>
          <w:szCs w:val="22"/>
        </w:rPr>
        <w:t>skala kecil</w:t>
      </w:r>
      <w:r w:rsidRPr="004C49C9">
        <w:rPr>
          <w:sz w:val="22"/>
          <w:szCs w:val="22"/>
        </w:rPr>
        <w:t xml:space="preserve"> yang melibatkan mahasiswa guna meminta</w:t>
      </w:r>
      <w:r w:rsidR="000C2656" w:rsidRPr="004C49C9">
        <w:rPr>
          <w:sz w:val="22"/>
          <w:szCs w:val="22"/>
        </w:rPr>
        <w:t xml:space="preserve"> pendapat mereka tentang  </w:t>
      </w:r>
      <w:r w:rsidR="000C2656" w:rsidRPr="004C49C9">
        <w:rPr>
          <w:sz w:val="22"/>
          <w:szCs w:val="22"/>
          <w:lang w:val="sv-SE"/>
        </w:rPr>
        <w:t>tampilan aplikasi, kelengkapan materi, dan saran tambahan lainnya guna perbaikan produk.</w:t>
      </w:r>
      <w:r w:rsidRPr="004C49C9">
        <w:rPr>
          <w:sz w:val="22"/>
          <w:szCs w:val="22"/>
          <w:lang w:val="sv-SE"/>
        </w:rPr>
        <w:t xml:space="preserve"> Hasil rekomendasi yang diperoleh pada tahap ini dapat diuraikan sebagai berikut :</w:t>
      </w:r>
    </w:p>
    <w:p w:rsidR="00C45B9A" w:rsidRPr="004C49C9" w:rsidRDefault="00310E7F" w:rsidP="001E60E6">
      <w:pPr>
        <w:pStyle w:val="ListParagraph"/>
        <w:numPr>
          <w:ilvl w:val="0"/>
          <w:numId w:val="24"/>
        </w:numPr>
        <w:autoSpaceDE w:val="0"/>
        <w:autoSpaceDN w:val="0"/>
        <w:adjustRightInd w:val="0"/>
        <w:spacing w:line="360" w:lineRule="auto"/>
        <w:ind w:left="284" w:hanging="284"/>
        <w:jc w:val="both"/>
        <w:rPr>
          <w:b/>
          <w:sz w:val="22"/>
          <w:szCs w:val="22"/>
        </w:rPr>
      </w:pPr>
      <w:r w:rsidRPr="004C49C9">
        <w:rPr>
          <w:sz w:val="22"/>
          <w:szCs w:val="22"/>
        </w:rPr>
        <w:t>Perlu dilakukan perbaikan tampilan tulisan soal agar dapat dibaca dengan baik.</w:t>
      </w:r>
    </w:p>
    <w:p w:rsidR="00310E7F" w:rsidRPr="004C49C9" w:rsidRDefault="00310E7F" w:rsidP="001E60E6">
      <w:pPr>
        <w:pStyle w:val="ListParagraph"/>
        <w:numPr>
          <w:ilvl w:val="0"/>
          <w:numId w:val="24"/>
        </w:numPr>
        <w:autoSpaceDE w:val="0"/>
        <w:autoSpaceDN w:val="0"/>
        <w:adjustRightInd w:val="0"/>
        <w:spacing w:line="360" w:lineRule="auto"/>
        <w:ind w:left="284" w:hanging="284"/>
        <w:jc w:val="both"/>
        <w:rPr>
          <w:b/>
          <w:sz w:val="22"/>
          <w:szCs w:val="22"/>
        </w:rPr>
      </w:pPr>
      <w:r w:rsidRPr="004C49C9">
        <w:rPr>
          <w:sz w:val="22"/>
          <w:szCs w:val="22"/>
        </w:rPr>
        <w:t>Soal untuk masing-masing evaluasi adalah 50 soal dengan nilai masing-masing soal 2 sehingga diperoleh nilai 100.</w:t>
      </w:r>
    </w:p>
    <w:p w:rsidR="00310E7F" w:rsidRPr="004C49C9" w:rsidRDefault="00920DDB" w:rsidP="001E60E6">
      <w:pPr>
        <w:pStyle w:val="ListParagraph"/>
        <w:numPr>
          <w:ilvl w:val="0"/>
          <w:numId w:val="24"/>
        </w:numPr>
        <w:autoSpaceDE w:val="0"/>
        <w:autoSpaceDN w:val="0"/>
        <w:adjustRightInd w:val="0"/>
        <w:spacing w:line="360" w:lineRule="auto"/>
        <w:ind w:left="284" w:hanging="284"/>
        <w:jc w:val="both"/>
        <w:rPr>
          <w:b/>
          <w:sz w:val="22"/>
          <w:szCs w:val="22"/>
        </w:rPr>
      </w:pPr>
      <w:r w:rsidRPr="004C49C9">
        <w:rPr>
          <w:sz w:val="22"/>
          <w:szCs w:val="22"/>
        </w:rPr>
        <w:t>Setelah 1 jam dari pelaksanaan evaluasi selesai mahasiswa dapat melihat nilai hasil evaluasi diloginnya masing-masing.</w:t>
      </w:r>
    </w:p>
    <w:p w:rsidR="00F14F9B" w:rsidRPr="004C49C9" w:rsidRDefault="00F14F9B" w:rsidP="001E60E6">
      <w:pPr>
        <w:pStyle w:val="ListParagraph"/>
        <w:numPr>
          <w:ilvl w:val="0"/>
          <w:numId w:val="24"/>
        </w:numPr>
        <w:autoSpaceDE w:val="0"/>
        <w:autoSpaceDN w:val="0"/>
        <w:adjustRightInd w:val="0"/>
        <w:spacing w:line="360" w:lineRule="auto"/>
        <w:ind w:left="284" w:hanging="284"/>
        <w:jc w:val="both"/>
        <w:rPr>
          <w:b/>
          <w:sz w:val="22"/>
          <w:szCs w:val="22"/>
        </w:rPr>
      </w:pPr>
      <w:r w:rsidRPr="004C49C9">
        <w:rPr>
          <w:sz w:val="22"/>
          <w:szCs w:val="22"/>
        </w:rPr>
        <w:t xml:space="preserve">Dosen dapat melihat nilai mahasiswa dalam bentuk rekap nilai </w:t>
      </w:r>
    </w:p>
    <w:p w:rsidR="00F14F9B" w:rsidRPr="004C49C9" w:rsidRDefault="00F14F9B" w:rsidP="004C49C9">
      <w:pPr>
        <w:pStyle w:val="ListParagraph"/>
        <w:autoSpaceDE w:val="0"/>
        <w:autoSpaceDN w:val="0"/>
        <w:adjustRightInd w:val="0"/>
        <w:spacing w:line="360" w:lineRule="auto"/>
        <w:ind w:left="0"/>
        <w:jc w:val="center"/>
        <w:rPr>
          <w:b/>
          <w:sz w:val="22"/>
          <w:szCs w:val="22"/>
        </w:rPr>
      </w:pPr>
      <w:r w:rsidRPr="004C49C9">
        <w:rPr>
          <w:b/>
          <w:noProof/>
          <w:sz w:val="22"/>
          <w:szCs w:val="22"/>
          <w:lang w:val="en-US" w:eastAsia="en-US"/>
        </w:rPr>
        <w:drawing>
          <wp:inline distT="0" distB="0" distL="0" distR="0">
            <wp:extent cx="2695575" cy="203835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695575" cy="2038350"/>
                    </a:xfrm>
                    <a:prstGeom prst="rect">
                      <a:avLst/>
                    </a:prstGeom>
                    <a:noFill/>
                    <a:ln w="6350">
                      <a:solidFill>
                        <a:schemeClr val="tx1"/>
                      </a:solidFill>
                      <a:miter lim="800000"/>
                      <a:headEnd/>
                      <a:tailEnd/>
                    </a:ln>
                  </pic:spPr>
                </pic:pic>
              </a:graphicData>
            </a:graphic>
          </wp:inline>
        </w:drawing>
      </w:r>
    </w:p>
    <w:p w:rsidR="00356EA1" w:rsidRPr="004C49C9" w:rsidRDefault="00356EA1" w:rsidP="004C49C9">
      <w:pPr>
        <w:autoSpaceDE w:val="0"/>
        <w:autoSpaceDN w:val="0"/>
        <w:adjustRightInd w:val="0"/>
        <w:spacing w:line="360" w:lineRule="auto"/>
        <w:jc w:val="center"/>
        <w:rPr>
          <w:b/>
          <w:sz w:val="22"/>
          <w:szCs w:val="22"/>
        </w:rPr>
      </w:pPr>
      <w:r w:rsidRPr="004C49C9">
        <w:rPr>
          <w:b/>
          <w:sz w:val="22"/>
          <w:szCs w:val="22"/>
        </w:rPr>
        <w:t xml:space="preserve">Gambar </w:t>
      </w:r>
      <w:r w:rsidR="00CE18F1" w:rsidRPr="004C49C9">
        <w:rPr>
          <w:b/>
          <w:sz w:val="22"/>
          <w:szCs w:val="22"/>
        </w:rPr>
        <w:t>3</w:t>
      </w:r>
      <w:r w:rsidRPr="004C49C9">
        <w:rPr>
          <w:b/>
          <w:sz w:val="22"/>
          <w:szCs w:val="22"/>
        </w:rPr>
        <w:t xml:space="preserve">. </w:t>
      </w:r>
      <w:r w:rsidR="0031187F" w:rsidRPr="004C49C9">
        <w:rPr>
          <w:b/>
          <w:sz w:val="22"/>
          <w:szCs w:val="22"/>
        </w:rPr>
        <w:t xml:space="preserve">Arsitektur </w:t>
      </w:r>
      <w:r w:rsidRPr="004C49C9">
        <w:rPr>
          <w:b/>
          <w:sz w:val="22"/>
          <w:szCs w:val="22"/>
        </w:rPr>
        <w:t>Hasil Revisi II</w:t>
      </w:r>
    </w:p>
    <w:p w:rsidR="00F14F9B" w:rsidRPr="004C49C9" w:rsidRDefault="00F14F9B" w:rsidP="004C49C9">
      <w:pPr>
        <w:autoSpaceDE w:val="0"/>
        <w:autoSpaceDN w:val="0"/>
        <w:adjustRightInd w:val="0"/>
        <w:spacing w:line="360" w:lineRule="auto"/>
        <w:jc w:val="center"/>
        <w:rPr>
          <w:b/>
          <w:sz w:val="22"/>
          <w:szCs w:val="22"/>
        </w:rPr>
      </w:pPr>
    </w:p>
    <w:p w:rsidR="00217D67" w:rsidRPr="001E60E6" w:rsidRDefault="00356EA1" w:rsidP="001E60E6">
      <w:pPr>
        <w:pStyle w:val="ListParagraph"/>
        <w:numPr>
          <w:ilvl w:val="1"/>
          <w:numId w:val="34"/>
        </w:numPr>
        <w:autoSpaceDE w:val="0"/>
        <w:autoSpaceDN w:val="0"/>
        <w:adjustRightInd w:val="0"/>
        <w:spacing w:line="360" w:lineRule="auto"/>
        <w:ind w:left="567" w:hanging="567"/>
        <w:jc w:val="both"/>
        <w:rPr>
          <w:b/>
        </w:rPr>
      </w:pPr>
      <w:r w:rsidRPr="001E60E6">
        <w:rPr>
          <w:b/>
        </w:rPr>
        <w:t>Uji</w:t>
      </w:r>
      <w:r w:rsidR="00217D67" w:rsidRPr="001E60E6">
        <w:rPr>
          <w:b/>
        </w:rPr>
        <w:t xml:space="preserve">coba </w:t>
      </w:r>
      <w:r w:rsidRPr="001E60E6">
        <w:rPr>
          <w:b/>
        </w:rPr>
        <w:t>S</w:t>
      </w:r>
      <w:r w:rsidR="00217D67" w:rsidRPr="001E60E6">
        <w:rPr>
          <w:b/>
        </w:rPr>
        <w:t xml:space="preserve">kala </w:t>
      </w:r>
      <w:r w:rsidRPr="001E60E6">
        <w:rPr>
          <w:b/>
        </w:rPr>
        <w:t>B</w:t>
      </w:r>
      <w:r w:rsidR="00217D67" w:rsidRPr="001E60E6">
        <w:rPr>
          <w:b/>
        </w:rPr>
        <w:t xml:space="preserve">esar dan </w:t>
      </w:r>
      <w:r w:rsidRPr="001E60E6">
        <w:rPr>
          <w:b/>
        </w:rPr>
        <w:t>P</w:t>
      </w:r>
      <w:r w:rsidR="00217D67" w:rsidRPr="001E60E6">
        <w:rPr>
          <w:b/>
        </w:rPr>
        <w:t xml:space="preserve">roduk </w:t>
      </w:r>
      <w:r w:rsidRPr="001E60E6">
        <w:rPr>
          <w:b/>
        </w:rPr>
        <w:t>A</w:t>
      </w:r>
      <w:r w:rsidR="001E60E6" w:rsidRPr="001E60E6">
        <w:rPr>
          <w:b/>
        </w:rPr>
        <w:t>khir</w:t>
      </w:r>
    </w:p>
    <w:p w:rsidR="00AB26B7" w:rsidRPr="004C49C9" w:rsidRDefault="00AB26B7" w:rsidP="004C49C9">
      <w:pPr>
        <w:autoSpaceDE w:val="0"/>
        <w:autoSpaceDN w:val="0"/>
        <w:adjustRightInd w:val="0"/>
        <w:spacing w:line="360" w:lineRule="auto"/>
        <w:jc w:val="center"/>
        <w:rPr>
          <w:b/>
          <w:sz w:val="22"/>
          <w:szCs w:val="22"/>
        </w:rPr>
      </w:pPr>
    </w:p>
    <w:p w:rsidR="00C45B9A" w:rsidRPr="004C49C9" w:rsidRDefault="00C45B9A" w:rsidP="004C49C9">
      <w:pPr>
        <w:autoSpaceDE w:val="0"/>
        <w:autoSpaceDN w:val="0"/>
        <w:adjustRightInd w:val="0"/>
        <w:spacing w:line="360" w:lineRule="auto"/>
        <w:ind w:firstLine="567"/>
        <w:jc w:val="both"/>
        <w:rPr>
          <w:sz w:val="22"/>
          <w:szCs w:val="22"/>
          <w:lang w:val="sv-SE"/>
        </w:rPr>
      </w:pPr>
      <w:r w:rsidRPr="004C49C9">
        <w:rPr>
          <w:sz w:val="22"/>
          <w:szCs w:val="22"/>
        </w:rPr>
        <w:t xml:space="preserve">Ujicoba skala besar melibatkan 100 mahasiswa dan 5 orang Dosen untuk diminta </w:t>
      </w:r>
      <w:r w:rsidR="000C2656" w:rsidRPr="004C49C9">
        <w:rPr>
          <w:sz w:val="22"/>
          <w:szCs w:val="22"/>
        </w:rPr>
        <w:t xml:space="preserve">pendapat mereka tentang  </w:t>
      </w:r>
      <w:r w:rsidR="000C2656" w:rsidRPr="004C49C9">
        <w:rPr>
          <w:sz w:val="22"/>
          <w:szCs w:val="22"/>
          <w:lang w:val="sv-SE"/>
        </w:rPr>
        <w:t xml:space="preserve">tampilan aplikasi, kelengkapan materi, dan saran tambahan lainnya guna perbaikan produk. </w:t>
      </w:r>
      <w:r w:rsidRPr="004C49C9">
        <w:rPr>
          <w:sz w:val="22"/>
          <w:szCs w:val="22"/>
          <w:lang w:val="sv-SE"/>
        </w:rPr>
        <w:t xml:space="preserve">Rekomendasi perbaikan yang diperoleh pada tahap uji coba ini dapat diuraikan sebagai berikut : </w:t>
      </w:r>
    </w:p>
    <w:p w:rsidR="009F283A" w:rsidRPr="004C49C9" w:rsidRDefault="00CF23EF" w:rsidP="001E60E6">
      <w:pPr>
        <w:pStyle w:val="ListParagraph"/>
        <w:numPr>
          <w:ilvl w:val="0"/>
          <w:numId w:val="26"/>
        </w:numPr>
        <w:autoSpaceDE w:val="0"/>
        <w:autoSpaceDN w:val="0"/>
        <w:adjustRightInd w:val="0"/>
        <w:spacing w:line="360" w:lineRule="auto"/>
        <w:ind w:left="284" w:hanging="284"/>
        <w:jc w:val="both"/>
        <w:rPr>
          <w:sz w:val="22"/>
          <w:szCs w:val="22"/>
        </w:rPr>
      </w:pPr>
      <w:r w:rsidRPr="004C49C9">
        <w:rPr>
          <w:sz w:val="22"/>
          <w:szCs w:val="22"/>
        </w:rPr>
        <w:t>Perlu adanya tombol print baik dilogin dosen maupun login mahasiswa untuk setiap hasil evaluasi.</w:t>
      </w:r>
    </w:p>
    <w:p w:rsidR="00CF23EF" w:rsidRPr="004C49C9" w:rsidRDefault="00CF23EF" w:rsidP="001E60E6">
      <w:pPr>
        <w:pStyle w:val="ListParagraph"/>
        <w:numPr>
          <w:ilvl w:val="0"/>
          <w:numId w:val="26"/>
        </w:numPr>
        <w:autoSpaceDE w:val="0"/>
        <w:autoSpaceDN w:val="0"/>
        <w:adjustRightInd w:val="0"/>
        <w:spacing w:line="360" w:lineRule="auto"/>
        <w:ind w:left="284" w:hanging="284"/>
        <w:jc w:val="both"/>
        <w:rPr>
          <w:sz w:val="22"/>
          <w:szCs w:val="22"/>
        </w:rPr>
      </w:pPr>
      <w:r w:rsidRPr="004C49C9">
        <w:rPr>
          <w:sz w:val="22"/>
          <w:szCs w:val="22"/>
        </w:rPr>
        <w:t>Perlu dilakukan perbaikan bentuk tulisan dan latar belakang tampilan sehingga lebih enak dilihat dan lebih mudah dibaca.</w:t>
      </w:r>
    </w:p>
    <w:p w:rsidR="00CF23EF" w:rsidRPr="004C49C9" w:rsidRDefault="00CF23EF" w:rsidP="001E60E6">
      <w:pPr>
        <w:pStyle w:val="ListParagraph"/>
        <w:numPr>
          <w:ilvl w:val="0"/>
          <w:numId w:val="26"/>
        </w:numPr>
        <w:autoSpaceDE w:val="0"/>
        <w:autoSpaceDN w:val="0"/>
        <w:adjustRightInd w:val="0"/>
        <w:spacing w:line="360" w:lineRule="auto"/>
        <w:ind w:left="284" w:hanging="284"/>
        <w:jc w:val="both"/>
        <w:rPr>
          <w:sz w:val="22"/>
          <w:szCs w:val="22"/>
        </w:rPr>
      </w:pPr>
      <w:r w:rsidRPr="004C49C9">
        <w:rPr>
          <w:sz w:val="22"/>
          <w:szCs w:val="22"/>
        </w:rPr>
        <w:t>Dosen dapat melihat hasil evaluasi perkelas untuk setiap jenis evaluasi dalam bentuk rekap.</w:t>
      </w:r>
    </w:p>
    <w:p w:rsidR="001E60E6" w:rsidRDefault="00CF23EF" w:rsidP="001E60E6">
      <w:pPr>
        <w:pStyle w:val="ListParagraph"/>
        <w:numPr>
          <w:ilvl w:val="0"/>
          <w:numId w:val="26"/>
        </w:numPr>
        <w:autoSpaceDE w:val="0"/>
        <w:autoSpaceDN w:val="0"/>
        <w:adjustRightInd w:val="0"/>
        <w:spacing w:line="360" w:lineRule="auto"/>
        <w:ind w:left="284" w:hanging="284"/>
        <w:jc w:val="both"/>
        <w:rPr>
          <w:sz w:val="22"/>
          <w:szCs w:val="22"/>
        </w:rPr>
      </w:pPr>
      <w:r w:rsidRPr="004C49C9">
        <w:rPr>
          <w:sz w:val="22"/>
          <w:szCs w:val="22"/>
        </w:rPr>
        <w:t xml:space="preserve">Dosen dapat melihat hasil evaluasi permahasiswa untuk setiap jenis evaluasi.  </w:t>
      </w:r>
    </w:p>
    <w:p w:rsidR="009F283A" w:rsidRPr="001E60E6" w:rsidRDefault="007F246A" w:rsidP="001E60E6">
      <w:pPr>
        <w:pStyle w:val="ListParagraph"/>
        <w:numPr>
          <w:ilvl w:val="0"/>
          <w:numId w:val="26"/>
        </w:numPr>
        <w:autoSpaceDE w:val="0"/>
        <w:autoSpaceDN w:val="0"/>
        <w:adjustRightInd w:val="0"/>
        <w:spacing w:line="360" w:lineRule="auto"/>
        <w:ind w:left="284" w:hanging="284"/>
        <w:jc w:val="both"/>
        <w:rPr>
          <w:sz w:val="22"/>
          <w:szCs w:val="22"/>
        </w:rPr>
      </w:pPr>
      <w:r w:rsidRPr="001E60E6">
        <w:rPr>
          <w:sz w:val="22"/>
          <w:szCs w:val="22"/>
        </w:rPr>
        <w:t>Dosen dapat memberikan batasan waktu mahasiswa untuk menjawab soal.</w:t>
      </w:r>
    </w:p>
    <w:p w:rsidR="00AD0A05" w:rsidRPr="004C49C9" w:rsidRDefault="00AD0A05" w:rsidP="004C49C9">
      <w:pPr>
        <w:autoSpaceDE w:val="0"/>
        <w:autoSpaceDN w:val="0"/>
        <w:adjustRightInd w:val="0"/>
        <w:spacing w:line="360" w:lineRule="auto"/>
        <w:jc w:val="center"/>
        <w:rPr>
          <w:b/>
          <w:sz w:val="22"/>
          <w:szCs w:val="22"/>
        </w:rPr>
      </w:pPr>
      <w:r w:rsidRPr="004C49C9">
        <w:rPr>
          <w:b/>
          <w:noProof/>
          <w:sz w:val="22"/>
          <w:szCs w:val="22"/>
        </w:rPr>
        <w:drawing>
          <wp:inline distT="0" distB="0" distL="0" distR="0">
            <wp:extent cx="2724150" cy="30670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24150" cy="3067050"/>
                    </a:xfrm>
                    <a:prstGeom prst="rect">
                      <a:avLst/>
                    </a:prstGeom>
                    <a:noFill/>
                    <a:ln w="6350">
                      <a:solidFill>
                        <a:schemeClr val="tx1"/>
                      </a:solidFill>
                      <a:miter lim="800000"/>
                      <a:headEnd/>
                      <a:tailEnd/>
                    </a:ln>
                  </pic:spPr>
                </pic:pic>
              </a:graphicData>
            </a:graphic>
          </wp:inline>
        </w:drawing>
      </w:r>
    </w:p>
    <w:p w:rsidR="009F283A" w:rsidRPr="004C49C9" w:rsidRDefault="00CE18F1" w:rsidP="004C49C9">
      <w:pPr>
        <w:autoSpaceDE w:val="0"/>
        <w:autoSpaceDN w:val="0"/>
        <w:adjustRightInd w:val="0"/>
        <w:spacing w:line="360" w:lineRule="auto"/>
        <w:jc w:val="center"/>
        <w:rPr>
          <w:b/>
          <w:sz w:val="22"/>
          <w:szCs w:val="22"/>
        </w:rPr>
      </w:pPr>
      <w:r w:rsidRPr="004C49C9">
        <w:rPr>
          <w:b/>
          <w:sz w:val="22"/>
          <w:szCs w:val="22"/>
        </w:rPr>
        <w:t>Gambar 4</w:t>
      </w:r>
      <w:r w:rsidR="0031187F" w:rsidRPr="004C49C9">
        <w:rPr>
          <w:b/>
          <w:sz w:val="22"/>
          <w:szCs w:val="22"/>
        </w:rPr>
        <w:t xml:space="preserve">. Arsitektur </w:t>
      </w:r>
      <w:r w:rsidR="009F283A" w:rsidRPr="004C49C9">
        <w:rPr>
          <w:b/>
          <w:sz w:val="22"/>
          <w:szCs w:val="22"/>
        </w:rPr>
        <w:t>Produk Akhir</w:t>
      </w:r>
    </w:p>
    <w:p w:rsidR="001E60E6" w:rsidRDefault="001E60E6" w:rsidP="004C49C9">
      <w:pPr>
        <w:autoSpaceDE w:val="0"/>
        <w:autoSpaceDN w:val="0"/>
        <w:adjustRightInd w:val="0"/>
        <w:spacing w:line="360" w:lineRule="auto"/>
        <w:ind w:firstLine="567"/>
        <w:jc w:val="both"/>
        <w:rPr>
          <w:sz w:val="22"/>
          <w:szCs w:val="22"/>
        </w:rPr>
      </w:pPr>
    </w:p>
    <w:p w:rsidR="0031187F" w:rsidRPr="004C49C9" w:rsidRDefault="00AD0A05" w:rsidP="004C49C9">
      <w:pPr>
        <w:autoSpaceDE w:val="0"/>
        <w:autoSpaceDN w:val="0"/>
        <w:adjustRightInd w:val="0"/>
        <w:spacing w:line="360" w:lineRule="auto"/>
        <w:ind w:firstLine="567"/>
        <w:jc w:val="both"/>
        <w:rPr>
          <w:sz w:val="22"/>
          <w:szCs w:val="22"/>
        </w:rPr>
      </w:pPr>
      <w:r w:rsidRPr="004C49C9">
        <w:rPr>
          <w:sz w:val="22"/>
          <w:szCs w:val="22"/>
        </w:rPr>
        <w:t xml:space="preserve">Berikut adalah tampilan produk akhir  yang telah dikembangkan. </w:t>
      </w:r>
    </w:p>
    <w:p w:rsidR="0031187F" w:rsidRPr="004C49C9" w:rsidRDefault="00B53962" w:rsidP="004C49C9">
      <w:pPr>
        <w:autoSpaceDE w:val="0"/>
        <w:autoSpaceDN w:val="0"/>
        <w:adjustRightInd w:val="0"/>
        <w:spacing w:line="360" w:lineRule="auto"/>
        <w:jc w:val="center"/>
        <w:rPr>
          <w:b/>
          <w:sz w:val="22"/>
          <w:szCs w:val="22"/>
        </w:rPr>
      </w:pPr>
      <w:r w:rsidRPr="004C49C9">
        <w:rPr>
          <w:b/>
          <w:noProof/>
          <w:sz w:val="22"/>
          <w:szCs w:val="22"/>
        </w:rPr>
        <w:drawing>
          <wp:inline distT="0" distB="0" distL="0" distR="0">
            <wp:extent cx="2714065" cy="2181225"/>
            <wp:effectExtent l="19050" t="19050" r="10085"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14065" cy="2181225"/>
                    </a:xfrm>
                    <a:prstGeom prst="rect">
                      <a:avLst/>
                    </a:prstGeom>
                    <a:noFill/>
                    <a:ln w="6350">
                      <a:solidFill>
                        <a:schemeClr val="tx1"/>
                      </a:solidFill>
                      <a:miter lim="800000"/>
                      <a:headEnd/>
                      <a:tailEnd/>
                    </a:ln>
                  </pic:spPr>
                </pic:pic>
              </a:graphicData>
            </a:graphic>
          </wp:inline>
        </w:drawing>
      </w:r>
    </w:p>
    <w:p w:rsidR="0031187F" w:rsidRPr="004C49C9" w:rsidRDefault="0031187F" w:rsidP="004C49C9">
      <w:pPr>
        <w:autoSpaceDE w:val="0"/>
        <w:autoSpaceDN w:val="0"/>
        <w:adjustRightInd w:val="0"/>
        <w:spacing w:line="360" w:lineRule="auto"/>
        <w:jc w:val="center"/>
        <w:rPr>
          <w:b/>
          <w:sz w:val="22"/>
          <w:szCs w:val="22"/>
        </w:rPr>
      </w:pPr>
      <w:r w:rsidRPr="004C49C9">
        <w:rPr>
          <w:b/>
          <w:sz w:val="22"/>
          <w:szCs w:val="22"/>
        </w:rPr>
        <w:t>Gambar 5.  Tampilan Produk Akhir</w:t>
      </w:r>
    </w:p>
    <w:p w:rsidR="006B57B8" w:rsidRPr="004C49C9" w:rsidRDefault="006B57B8" w:rsidP="004C49C9">
      <w:pPr>
        <w:autoSpaceDE w:val="0"/>
        <w:autoSpaceDN w:val="0"/>
        <w:adjustRightInd w:val="0"/>
        <w:spacing w:line="360" w:lineRule="auto"/>
        <w:ind w:firstLine="567"/>
        <w:jc w:val="both"/>
        <w:rPr>
          <w:sz w:val="22"/>
          <w:szCs w:val="22"/>
          <w:lang w:val="sv-SE"/>
        </w:rPr>
      </w:pPr>
    </w:p>
    <w:p w:rsidR="00356EA1" w:rsidRPr="001E60E6" w:rsidRDefault="001E6B59" w:rsidP="001E60E6">
      <w:pPr>
        <w:pStyle w:val="ListParagraph"/>
        <w:numPr>
          <w:ilvl w:val="1"/>
          <w:numId w:val="34"/>
        </w:numPr>
        <w:autoSpaceDE w:val="0"/>
        <w:autoSpaceDN w:val="0"/>
        <w:adjustRightInd w:val="0"/>
        <w:spacing w:line="360" w:lineRule="auto"/>
        <w:ind w:left="567" w:hanging="567"/>
        <w:jc w:val="both"/>
        <w:rPr>
          <w:b/>
        </w:rPr>
      </w:pPr>
      <w:r w:rsidRPr="001E60E6">
        <w:rPr>
          <w:b/>
        </w:rPr>
        <w:t xml:space="preserve">Uji Kelayakan Perangkat Lunak </w:t>
      </w:r>
    </w:p>
    <w:p w:rsidR="009F283A" w:rsidRPr="004C49C9" w:rsidRDefault="009F283A" w:rsidP="004C49C9">
      <w:pPr>
        <w:pStyle w:val="ListParagraph"/>
        <w:autoSpaceDE w:val="0"/>
        <w:autoSpaceDN w:val="0"/>
        <w:adjustRightInd w:val="0"/>
        <w:spacing w:line="360" w:lineRule="auto"/>
        <w:ind w:left="1107"/>
        <w:jc w:val="both"/>
        <w:rPr>
          <w:b/>
          <w:sz w:val="22"/>
          <w:szCs w:val="22"/>
        </w:rPr>
      </w:pPr>
    </w:p>
    <w:p w:rsidR="001F58FD" w:rsidRPr="004C49C9" w:rsidRDefault="001F58FD" w:rsidP="001E60E6">
      <w:pPr>
        <w:spacing w:line="360" w:lineRule="auto"/>
        <w:ind w:firstLine="567"/>
        <w:jc w:val="both"/>
        <w:rPr>
          <w:sz w:val="22"/>
          <w:szCs w:val="22"/>
          <w:lang w:val="pt-BR"/>
        </w:rPr>
      </w:pPr>
      <w:r w:rsidRPr="004C49C9">
        <w:rPr>
          <w:sz w:val="22"/>
          <w:szCs w:val="22"/>
          <w:lang w:val="pt-BR"/>
        </w:rPr>
        <w:t xml:space="preserve">Sebelum alat ukur digunakan harus dilakukan uji validitas dan uji reliabilitas </w:t>
      </w:r>
      <w:r w:rsidR="00995875" w:rsidRPr="004C49C9">
        <w:rPr>
          <w:sz w:val="22"/>
          <w:szCs w:val="22"/>
          <w:lang w:val="pt-BR"/>
        </w:rPr>
        <w:t xml:space="preserve">untuk melihat kelayakan alat ukur digunakan </w:t>
      </w:r>
      <w:r w:rsidRPr="004C49C9">
        <w:rPr>
          <w:sz w:val="22"/>
          <w:szCs w:val="22"/>
          <w:lang w:val="pt-BR"/>
        </w:rPr>
        <w:t xml:space="preserve">sebagai alat untuk mengumpulkan data. </w:t>
      </w:r>
    </w:p>
    <w:p w:rsidR="00A62C3E" w:rsidRPr="004C49C9" w:rsidRDefault="00A62C3E" w:rsidP="004C49C9">
      <w:pPr>
        <w:spacing w:line="360" w:lineRule="auto"/>
        <w:jc w:val="center"/>
        <w:rPr>
          <w:b/>
          <w:bCs/>
          <w:sz w:val="22"/>
          <w:szCs w:val="22"/>
          <w:lang w:val="sv-SE"/>
        </w:rPr>
      </w:pPr>
      <w:r w:rsidRPr="004C49C9">
        <w:rPr>
          <w:b/>
          <w:bCs/>
          <w:sz w:val="22"/>
          <w:szCs w:val="22"/>
          <w:lang w:val="it-IT"/>
        </w:rPr>
        <w:t xml:space="preserve">Tabel 2. </w:t>
      </w:r>
      <w:r w:rsidRPr="004C49C9">
        <w:rPr>
          <w:b/>
          <w:bCs/>
          <w:sz w:val="22"/>
          <w:szCs w:val="22"/>
          <w:lang w:val="sv-SE"/>
        </w:rPr>
        <w:t>Hasil Uji Validitas</w:t>
      </w:r>
    </w:p>
    <w:tbl>
      <w:tblPr>
        <w:tblStyle w:val="TableGrid"/>
        <w:tblW w:w="0" w:type="auto"/>
        <w:jc w:val="center"/>
        <w:tblInd w:w="108" w:type="dxa"/>
        <w:tblBorders>
          <w:left w:val="none" w:sz="0" w:space="0" w:color="auto"/>
          <w:right w:val="none" w:sz="0" w:space="0" w:color="auto"/>
          <w:insideV w:val="none" w:sz="0" w:space="0" w:color="auto"/>
        </w:tblBorders>
        <w:tblLook w:val="01E0"/>
      </w:tblPr>
      <w:tblGrid>
        <w:gridCol w:w="1961"/>
        <w:gridCol w:w="1121"/>
        <w:gridCol w:w="1169"/>
      </w:tblGrid>
      <w:tr w:rsidR="0048487D" w:rsidRPr="004C49C9" w:rsidTr="001E60E6">
        <w:trPr>
          <w:jc w:val="center"/>
        </w:trPr>
        <w:tc>
          <w:tcPr>
            <w:tcW w:w="1961" w:type="dxa"/>
            <w:vAlign w:val="center"/>
          </w:tcPr>
          <w:p w:rsidR="0048487D" w:rsidRPr="001E60E6" w:rsidRDefault="0048487D" w:rsidP="001E60E6">
            <w:pPr>
              <w:jc w:val="center"/>
              <w:rPr>
                <w:b/>
                <w:sz w:val="22"/>
                <w:szCs w:val="22"/>
              </w:rPr>
            </w:pPr>
            <w:r w:rsidRPr="001E60E6">
              <w:rPr>
                <w:b/>
                <w:sz w:val="22"/>
                <w:szCs w:val="22"/>
              </w:rPr>
              <w:t>Variabel</w:t>
            </w:r>
          </w:p>
        </w:tc>
        <w:tc>
          <w:tcPr>
            <w:tcW w:w="1121" w:type="dxa"/>
            <w:vAlign w:val="center"/>
          </w:tcPr>
          <w:p w:rsidR="0048487D" w:rsidRPr="001E60E6" w:rsidRDefault="0048487D" w:rsidP="001E60E6">
            <w:pPr>
              <w:jc w:val="center"/>
              <w:rPr>
                <w:b/>
                <w:sz w:val="22"/>
                <w:szCs w:val="22"/>
              </w:rPr>
            </w:pPr>
            <w:r w:rsidRPr="001E60E6">
              <w:rPr>
                <w:b/>
                <w:sz w:val="22"/>
                <w:szCs w:val="22"/>
              </w:rPr>
              <w:t>Indikator</w:t>
            </w:r>
          </w:p>
        </w:tc>
        <w:tc>
          <w:tcPr>
            <w:tcW w:w="1169" w:type="dxa"/>
            <w:vAlign w:val="center"/>
          </w:tcPr>
          <w:p w:rsidR="0048487D" w:rsidRPr="001E60E6" w:rsidRDefault="0048487D" w:rsidP="001E60E6">
            <w:pPr>
              <w:jc w:val="center"/>
              <w:rPr>
                <w:b/>
                <w:sz w:val="22"/>
                <w:szCs w:val="22"/>
              </w:rPr>
            </w:pPr>
            <w:r w:rsidRPr="001E60E6">
              <w:rPr>
                <w:b/>
                <w:sz w:val="22"/>
                <w:szCs w:val="22"/>
              </w:rPr>
              <w:t>Corrected Item</w:t>
            </w:r>
          </w:p>
        </w:tc>
      </w:tr>
      <w:tr w:rsidR="0048487D" w:rsidRPr="004C49C9" w:rsidTr="001E60E6">
        <w:trPr>
          <w:jc w:val="center"/>
        </w:trPr>
        <w:tc>
          <w:tcPr>
            <w:tcW w:w="1961" w:type="dxa"/>
            <w:vMerge w:val="restart"/>
          </w:tcPr>
          <w:p w:rsidR="0048487D" w:rsidRPr="004C49C9" w:rsidRDefault="006B5299" w:rsidP="001E60E6">
            <w:pPr>
              <w:jc w:val="center"/>
              <w:rPr>
                <w:sz w:val="22"/>
                <w:szCs w:val="22"/>
              </w:rPr>
            </w:pPr>
            <w:r w:rsidRPr="004C49C9">
              <w:rPr>
                <w:sz w:val="22"/>
                <w:szCs w:val="22"/>
              </w:rPr>
              <w:t xml:space="preserve">Kelayakan </w:t>
            </w:r>
            <w:r w:rsidR="00F40C76" w:rsidRPr="004C49C9">
              <w:rPr>
                <w:sz w:val="22"/>
                <w:szCs w:val="22"/>
              </w:rPr>
              <w:t xml:space="preserve">Materi </w:t>
            </w:r>
            <w:r w:rsidR="0048487D" w:rsidRPr="004C49C9">
              <w:rPr>
                <w:sz w:val="22"/>
                <w:szCs w:val="22"/>
              </w:rPr>
              <w:t>(X1)</w:t>
            </w:r>
          </w:p>
        </w:tc>
        <w:tc>
          <w:tcPr>
            <w:tcW w:w="1121" w:type="dxa"/>
          </w:tcPr>
          <w:p w:rsidR="0048487D" w:rsidRPr="004C49C9" w:rsidRDefault="0048487D" w:rsidP="001E60E6">
            <w:pPr>
              <w:jc w:val="center"/>
              <w:rPr>
                <w:sz w:val="22"/>
                <w:szCs w:val="22"/>
              </w:rPr>
            </w:pPr>
            <w:r w:rsidRPr="004C49C9">
              <w:rPr>
                <w:sz w:val="22"/>
                <w:szCs w:val="22"/>
              </w:rPr>
              <w:t>X1-1</w:t>
            </w:r>
          </w:p>
        </w:tc>
        <w:tc>
          <w:tcPr>
            <w:tcW w:w="1169" w:type="dxa"/>
          </w:tcPr>
          <w:p w:rsidR="0048487D" w:rsidRPr="004C49C9" w:rsidRDefault="0048487D" w:rsidP="001E60E6">
            <w:pPr>
              <w:jc w:val="center"/>
              <w:rPr>
                <w:sz w:val="22"/>
                <w:szCs w:val="22"/>
              </w:rPr>
            </w:pPr>
            <w:r w:rsidRPr="004C49C9">
              <w:rPr>
                <w:bCs/>
                <w:sz w:val="22"/>
                <w:szCs w:val="22"/>
                <w:lang w:val="it-IT"/>
              </w:rPr>
              <w:t>0,272</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X1-2</w:t>
            </w:r>
          </w:p>
        </w:tc>
        <w:tc>
          <w:tcPr>
            <w:tcW w:w="1169" w:type="dxa"/>
          </w:tcPr>
          <w:p w:rsidR="0048487D" w:rsidRPr="004C49C9" w:rsidRDefault="0048487D" w:rsidP="001E60E6">
            <w:pPr>
              <w:jc w:val="center"/>
              <w:rPr>
                <w:sz w:val="22"/>
                <w:szCs w:val="22"/>
              </w:rPr>
            </w:pPr>
            <w:r w:rsidRPr="004C49C9">
              <w:rPr>
                <w:sz w:val="22"/>
                <w:szCs w:val="22"/>
              </w:rPr>
              <w:t>0,321</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X1-3</w:t>
            </w:r>
          </w:p>
        </w:tc>
        <w:tc>
          <w:tcPr>
            <w:tcW w:w="1169" w:type="dxa"/>
          </w:tcPr>
          <w:p w:rsidR="0048487D" w:rsidRPr="004C49C9" w:rsidRDefault="0048487D" w:rsidP="001E60E6">
            <w:pPr>
              <w:jc w:val="center"/>
              <w:rPr>
                <w:sz w:val="22"/>
                <w:szCs w:val="22"/>
              </w:rPr>
            </w:pPr>
            <w:r w:rsidRPr="004C49C9">
              <w:rPr>
                <w:sz w:val="22"/>
                <w:szCs w:val="22"/>
              </w:rPr>
              <w:t>0,432</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X1-4</w:t>
            </w:r>
          </w:p>
        </w:tc>
        <w:tc>
          <w:tcPr>
            <w:tcW w:w="1169" w:type="dxa"/>
          </w:tcPr>
          <w:p w:rsidR="0048487D" w:rsidRPr="004C49C9" w:rsidRDefault="0048487D" w:rsidP="001E60E6">
            <w:pPr>
              <w:jc w:val="center"/>
              <w:rPr>
                <w:sz w:val="22"/>
                <w:szCs w:val="22"/>
              </w:rPr>
            </w:pPr>
            <w:r w:rsidRPr="004C49C9">
              <w:rPr>
                <w:sz w:val="22"/>
                <w:szCs w:val="22"/>
              </w:rPr>
              <w:t>0,231</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X1-5</w:t>
            </w:r>
          </w:p>
        </w:tc>
        <w:tc>
          <w:tcPr>
            <w:tcW w:w="1169" w:type="dxa"/>
          </w:tcPr>
          <w:p w:rsidR="0048487D" w:rsidRPr="004C49C9" w:rsidRDefault="0048487D" w:rsidP="001E60E6">
            <w:pPr>
              <w:jc w:val="center"/>
              <w:rPr>
                <w:sz w:val="22"/>
                <w:szCs w:val="22"/>
              </w:rPr>
            </w:pPr>
            <w:r w:rsidRPr="004C49C9">
              <w:rPr>
                <w:sz w:val="22"/>
                <w:szCs w:val="22"/>
              </w:rPr>
              <w:t>0,322</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X1-6</w:t>
            </w:r>
          </w:p>
        </w:tc>
        <w:tc>
          <w:tcPr>
            <w:tcW w:w="1169" w:type="dxa"/>
          </w:tcPr>
          <w:p w:rsidR="0048487D" w:rsidRPr="004C49C9" w:rsidRDefault="0048487D" w:rsidP="001E60E6">
            <w:pPr>
              <w:jc w:val="center"/>
              <w:rPr>
                <w:sz w:val="22"/>
                <w:szCs w:val="22"/>
              </w:rPr>
            </w:pPr>
            <w:r w:rsidRPr="004C49C9">
              <w:rPr>
                <w:sz w:val="22"/>
                <w:szCs w:val="22"/>
              </w:rPr>
              <w:t>0,329</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X1-7</w:t>
            </w:r>
          </w:p>
        </w:tc>
        <w:tc>
          <w:tcPr>
            <w:tcW w:w="1169" w:type="dxa"/>
          </w:tcPr>
          <w:p w:rsidR="0048487D" w:rsidRPr="004C49C9" w:rsidRDefault="0048487D" w:rsidP="001E60E6">
            <w:pPr>
              <w:jc w:val="center"/>
              <w:rPr>
                <w:sz w:val="22"/>
                <w:szCs w:val="22"/>
              </w:rPr>
            </w:pPr>
            <w:r w:rsidRPr="004C49C9">
              <w:rPr>
                <w:sz w:val="22"/>
                <w:szCs w:val="22"/>
              </w:rPr>
              <w:t>0,324</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X1-8</w:t>
            </w:r>
          </w:p>
        </w:tc>
        <w:tc>
          <w:tcPr>
            <w:tcW w:w="1169" w:type="dxa"/>
          </w:tcPr>
          <w:p w:rsidR="0048487D" w:rsidRPr="004C49C9" w:rsidRDefault="0048487D" w:rsidP="001E60E6">
            <w:pPr>
              <w:jc w:val="center"/>
              <w:rPr>
                <w:sz w:val="22"/>
                <w:szCs w:val="22"/>
              </w:rPr>
            </w:pPr>
            <w:r w:rsidRPr="004C49C9">
              <w:rPr>
                <w:sz w:val="22"/>
                <w:szCs w:val="22"/>
              </w:rPr>
              <w:t>0,434</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X1-9</w:t>
            </w:r>
          </w:p>
        </w:tc>
        <w:tc>
          <w:tcPr>
            <w:tcW w:w="1169" w:type="dxa"/>
          </w:tcPr>
          <w:p w:rsidR="0048487D" w:rsidRPr="004C49C9" w:rsidRDefault="0048487D" w:rsidP="001E60E6">
            <w:pPr>
              <w:jc w:val="center"/>
              <w:rPr>
                <w:sz w:val="22"/>
                <w:szCs w:val="22"/>
              </w:rPr>
            </w:pPr>
            <w:r w:rsidRPr="004C49C9">
              <w:rPr>
                <w:sz w:val="22"/>
                <w:szCs w:val="22"/>
              </w:rPr>
              <w:t>0,322</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X1-10</w:t>
            </w:r>
          </w:p>
        </w:tc>
        <w:tc>
          <w:tcPr>
            <w:tcW w:w="1169" w:type="dxa"/>
          </w:tcPr>
          <w:p w:rsidR="0048487D" w:rsidRPr="004C49C9" w:rsidRDefault="0048487D" w:rsidP="001E60E6">
            <w:pPr>
              <w:jc w:val="center"/>
              <w:rPr>
                <w:sz w:val="22"/>
                <w:szCs w:val="22"/>
              </w:rPr>
            </w:pPr>
            <w:r w:rsidRPr="004C49C9">
              <w:rPr>
                <w:sz w:val="22"/>
                <w:szCs w:val="22"/>
              </w:rPr>
              <w:t>0,322</w:t>
            </w:r>
          </w:p>
        </w:tc>
      </w:tr>
      <w:tr w:rsidR="0048487D" w:rsidRPr="004C49C9" w:rsidTr="001E60E6">
        <w:trPr>
          <w:jc w:val="center"/>
        </w:trPr>
        <w:tc>
          <w:tcPr>
            <w:tcW w:w="1961" w:type="dxa"/>
            <w:vMerge w:val="restart"/>
          </w:tcPr>
          <w:p w:rsidR="0048487D" w:rsidRPr="004C49C9" w:rsidRDefault="00F40C76" w:rsidP="001E60E6">
            <w:pPr>
              <w:jc w:val="center"/>
              <w:rPr>
                <w:sz w:val="22"/>
                <w:szCs w:val="22"/>
              </w:rPr>
            </w:pPr>
            <w:r w:rsidRPr="004C49C9">
              <w:rPr>
                <w:sz w:val="22"/>
                <w:szCs w:val="22"/>
              </w:rPr>
              <w:t>Kelayakan Tampilan</w:t>
            </w:r>
            <w:r w:rsidR="0048487D" w:rsidRPr="004C49C9">
              <w:rPr>
                <w:sz w:val="22"/>
                <w:szCs w:val="22"/>
              </w:rPr>
              <w:t xml:space="preserve"> (X2)</w:t>
            </w:r>
          </w:p>
        </w:tc>
        <w:tc>
          <w:tcPr>
            <w:tcW w:w="1121" w:type="dxa"/>
          </w:tcPr>
          <w:p w:rsidR="0048487D" w:rsidRPr="004C49C9" w:rsidRDefault="0048487D" w:rsidP="001E60E6">
            <w:pPr>
              <w:jc w:val="center"/>
              <w:rPr>
                <w:sz w:val="22"/>
                <w:szCs w:val="22"/>
              </w:rPr>
            </w:pPr>
            <w:r w:rsidRPr="004C49C9">
              <w:rPr>
                <w:sz w:val="22"/>
                <w:szCs w:val="22"/>
              </w:rPr>
              <w:t>X1-1</w:t>
            </w:r>
          </w:p>
        </w:tc>
        <w:tc>
          <w:tcPr>
            <w:tcW w:w="1169" w:type="dxa"/>
          </w:tcPr>
          <w:p w:rsidR="0048487D" w:rsidRPr="004C49C9" w:rsidRDefault="0048487D" w:rsidP="001E60E6">
            <w:pPr>
              <w:jc w:val="center"/>
              <w:rPr>
                <w:sz w:val="22"/>
                <w:szCs w:val="22"/>
              </w:rPr>
            </w:pPr>
            <w:r w:rsidRPr="004C49C9">
              <w:rPr>
                <w:sz w:val="22"/>
                <w:szCs w:val="22"/>
              </w:rPr>
              <w:t>0,222</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X1-2</w:t>
            </w:r>
          </w:p>
        </w:tc>
        <w:tc>
          <w:tcPr>
            <w:tcW w:w="1169" w:type="dxa"/>
          </w:tcPr>
          <w:p w:rsidR="0048487D" w:rsidRPr="004C49C9" w:rsidRDefault="0048487D" w:rsidP="001E60E6">
            <w:pPr>
              <w:jc w:val="center"/>
              <w:rPr>
                <w:sz w:val="22"/>
                <w:szCs w:val="22"/>
              </w:rPr>
            </w:pPr>
            <w:r w:rsidRPr="004C49C9">
              <w:rPr>
                <w:sz w:val="22"/>
                <w:szCs w:val="22"/>
              </w:rPr>
              <w:t>0,358</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X1-3</w:t>
            </w:r>
          </w:p>
        </w:tc>
        <w:tc>
          <w:tcPr>
            <w:tcW w:w="1169" w:type="dxa"/>
          </w:tcPr>
          <w:p w:rsidR="0048487D" w:rsidRPr="004C49C9" w:rsidRDefault="0048487D" w:rsidP="001E60E6">
            <w:pPr>
              <w:jc w:val="center"/>
              <w:rPr>
                <w:sz w:val="22"/>
                <w:szCs w:val="22"/>
              </w:rPr>
            </w:pPr>
            <w:r w:rsidRPr="004C49C9">
              <w:rPr>
                <w:sz w:val="22"/>
                <w:szCs w:val="22"/>
              </w:rPr>
              <w:t>0,298</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X1-4</w:t>
            </w:r>
          </w:p>
        </w:tc>
        <w:tc>
          <w:tcPr>
            <w:tcW w:w="1169" w:type="dxa"/>
          </w:tcPr>
          <w:p w:rsidR="0048487D" w:rsidRPr="004C49C9" w:rsidRDefault="0048487D" w:rsidP="001E60E6">
            <w:pPr>
              <w:jc w:val="center"/>
              <w:rPr>
                <w:sz w:val="22"/>
                <w:szCs w:val="22"/>
              </w:rPr>
            </w:pPr>
            <w:r w:rsidRPr="004C49C9">
              <w:rPr>
                <w:sz w:val="22"/>
                <w:szCs w:val="22"/>
              </w:rPr>
              <w:t>0,475</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X1-5</w:t>
            </w:r>
          </w:p>
        </w:tc>
        <w:tc>
          <w:tcPr>
            <w:tcW w:w="1169" w:type="dxa"/>
          </w:tcPr>
          <w:p w:rsidR="0048487D" w:rsidRPr="004C49C9" w:rsidRDefault="0048487D" w:rsidP="001E60E6">
            <w:pPr>
              <w:jc w:val="center"/>
              <w:rPr>
                <w:sz w:val="22"/>
                <w:szCs w:val="22"/>
              </w:rPr>
            </w:pPr>
            <w:r w:rsidRPr="004C49C9">
              <w:rPr>
                <w:sz w:val="22"/>
                <w:szCs w:val="22"/>
              </w:rPr>
              <w:t>0,347</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X1-6</w:t>
            </w:r>
          </w:p>
        </w:tc>
        <w:tc>
          <w:tcPr>
            <w:tcW w:w="1169" w:type="dxa"/>
          </w:tcPr>
          <w:p w:rsidR="0048487D" w:rsidRPr="004C49C9" w:rsidRDefault="0048487D" w:rsidP="001E60E6">
            <w:pPr>
              <w:jc w:val="center"/>
              <w:rPr>
                <w:sz w:val="22"/>
                <w:szCs w:val="22"/>
              </w:rPr>
            </w:pPr>
            <w:r w:rsidRPr="004C49C9">
              <w:rPr>
                <w:sz w:val="22"/>
                <w:szCs w:val="22"/>
              </w:rPr>
              <w:t>0,349</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X1-7</w:t>
            </w:r>
          </w:p>
        </w:tc>
        <w:tc>
          <w:tcPr>
            <w:tcW w:w="1169" w:type="dxa"/>
          </w:tcPr>
          <w:p w:rsidR="0048487D" w:rsidRPr="004C49C9" w:rsidRDefault="0048487D" w:rsidP="001E60E6">
            <w:pPr>
              <w:jc w:val="center"/>
              <w:rPr>
                <w:sz w:val="22"/>
                <w:szCs w:val="22"/>
              </w:rPr>
            </w:pPr>
            <w:r w:rsidRPr="004C49C9">
              <w:rPr>
                <w:sz w:val="22"/>
                <w:szCs w:val="22"/>
              </w:rPr>
              <w:t>0,237</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X1-8</w:t>
            </w:r>
          </w:p>
        </w:tc>
        <w:tc>
          <w:tcPr>
            <w:tcW w:w="1169" w:type="dxa"/>
          </w:tcPr>
          <w:p w:rsidR="0048487D" w:rsidRPr="004C49C9" w:rsidRDefault="0048487D" w:rsidP="001E60E6">
            <w:pPr>
              <w:jc w:val="center"/>
              <w:rPr>
                <w:sz w:val="22"/>
                <w:szCs w:val="22"/>
              </w:rPr>
            </w:pPr>
            <w:r w:rsidRPr="004C49C9">
              <w:rPr>
                <w:sz w:val="22"/>
                <w:szCs w:val="22"/>
              </w:rPr>
              <w:t>0,334</w:t>
            </w:r>
          </w:p>
        </w:tc>
      </w:tr>
      <w:tr w:rsidR="0048487D" w:rsidRPr="004C49C9" w:rsidTr="001E60E6">
        <w:trPr>
          <w:jc w:val="center"/>
        </w:trPr>
        <w:tc>
          <w:tcPr>
            <w:tcW w:w="1961" w:type="dxa"/>
            <w:vMerge/>
          </w:tcPr>
          <w:p w:rsidR="0048487D" w:rsidRPr="004C49C9" w:rsidRDefault="0048487D" w:rsidP="001E60E6">
            <w:pPr>
              <w:jc w:val="center"/>
              <w:rPr>
                <w:sz w:val="22"/>
                <w:szCs w:val="22"/>
              </w:rPr>
            </w:pPr>
          </w:p>
        </w:tc>
        <w:tc>
          <w:tcPr>
            <w:tcW w:w="1121" w:type="dxa"/>
          </w:tcPr>
          <w:p w:rsidR="0048487D" w:rsidRPr="004C49C9" w:rsidRDefault="0048487D" w:rsidP="001E60E6">
            <w:pPr>
              <w:jc w:val="center"/>
              <w:rPr>
                <w:sz w:val="22"/>
                <w:szCs w:val="22"/>
              </w:rPr>
            </w:pPr>
            <w:r w:rsidRPr="004C49C9">
              <w:rPr>
                <w:sz w:val="22"/>
                <w:szCs w:val="22"/>
              </w:rPr>
              <w:t>X1-9</w:t>
            </w:r>
          </w:p>
        </w:tc>
        <w:tc>
          <w:tcPr>
            <w:tcW w:w="1169" w:type="dxa"/>
          </w:tcPr>
          <w:p w:rsidR="0048487D" w:rsidRPr="004C49C9" w:rsidRDefault="0048487D" w:rsidP="001E60E6">
            <w:pPr>
              <w:jc w:val="center"/>
              <w:rPr>
                <w:sz w:val="22"/>
                <w:szCs w:val="22"/>
              </w:rPr>
            </w:pPr>
            <w:r w:rsidRPr="004C49C9">
              <w:rPr>
                <w:sz w:val="22"/>
                <w:szCs w:val="22"/>
              </w:rPr>
              <w:t>0,345</w:t>
            </w:r>
          </w:p>
        </w:tc>
      </w:tr>
    </w:tbl>
    <w:p w:rsidR="00D61E77" w:rsidRPr="004C49C9" w:rsidRDefault="00D61E77" w:rsidP="004C49C9">
      <w:pPr>
        <w:spacing w:line="360" w:lineRule="auto"/>
        <w:ind w:firstLine="540"/>
        <w:jc w:val="both"/>
        <w:rPr>
          <w:rStyle w:val="Strong"/>
          <w:b w:val="0"/>
          <w:sz w:val="22"/>
          <w:szCs w:val="22"/>
          <w:lang w:val="pt-BR"/>
        </w:rPr>
      </w:pPr>
    </w:p>
    <w:p w:rsidR="0048487D" w:rsidRDefault="001922F9" w:rsidP="001E60E6">
      <w:pPr>
        <w:spacing w:line="360" w:lineRule="auto"/>
        <w:ind w:firstLine="567"/>
        <w:jc w:val="both"/>
        <w:rPr>
          <w:sz w:val="22"/>
          <w:szCs w:val="22"/>
          <w:lang w:val="it-IT"/>
        </w:rPr>
      </w:pPr>
      <w:r w:rsidRPr="004C49C9">
        <w:rPr>
          <w:sz w:val="22"/>
          <w:szCs w:val="22"/>
          <w:lang w:val="pt-BR"/>
        </w:rPr>
        <w:t xml:space="preserve">Uji validitas dilakukan terhadap semua pertanyaan dari angket untuk melihat apakah  </w:t>
      </w:r>
      <w:r w:rsidRPr="004C49C9">
        <w:rPr>
          <w:bCs/>
          <w:sz w:val="22"/>
          <w:szCs w:val="22"/>
          <w:lang w:val="it-IT"/>
        </w:rPr>
        <w:t xml:space="preserve">semua pertanyaan dinyatakan valid. </w:t>
      </w:r>
      <w:r w:rsidR="0048487D" w:rsidRPr="004C49C9">
        <w:rPr>
          <w:rStyle w:val="Strong"/>
          <w:b w:val="0"/>
          <w:sz w:val="22"/>
          <w:szCs w:val="22"/>
          <w:lang w:val="pt-BR"/>
        </w:rPr>
        <w:t xml:space="preserve">Uji </w:t>
      </w:r>
      <w:r w:rsidRPr="004C49C9">
        <w:rPr>
          <w:rStyle w:val="Strong"/>
          <w:b w:val="0"/>
          <w:sz w:val="22"/>
          <w:szCs w:val="22"/>
          <w:lang w:val="pt-BR"/>
        </w:rPr>
        <w:t xml:space="preserve">ini </w:t>
      </w:r>
      <w:r w:rsidR="0048487D" w:rsidRPr="004C49C9">
        <w:rPr>
          <w:rStyle w:val="Strong"/>
          <w:b w:val="0"/>
          <w:sz w:val="22"/>
          <w:szCs w:val="22"/>
          <w:lang w:val="pt-BR"/>
        </w:rPr>
        <w:t>dilakukan dengan meng</w:t>
      </w:r>
      <w:r w:rsidR="0048487D" w:rsidRPr="004C49C9">
        <w:rPr>
          <w:bCs/>
          <w:sz w:val="22"/>
          <w:szCs w:val="22"/>
          <w:lang w:val="it-IT"/>
        </w:rPr>
        <w:t xml:space="preserve">korelasikan setiap item pertanyaan dalam kuisioner dengan seluruh pertanyaan untuk setiap variabel yang sedang diteliti. Jika nilai correlation F hitung lebih besar dari r standar maka kuisioner dinyatakan valid dan dapat digunakan untuk mengumpulkan data.  Nilai r standar untuk sampel sebanyak 120 responden adalah 0,172.  </w:t>
      </w:r>
      <w:r w:rsidRPr="004C49C9">
        <w:rPr>
          <w:bCs/>
          <w:sz w:val="22"/>
          <w:szCs w:val="22"/>
          <w:lang w:val="it-IT"/>
        </w:rPr>
        <w:t xml:space="preserve">Dari </w:t>
      </w:r>
      <w:r w:rsidR="00F07DD2" w:rsidRPr="004C49C9">
        <w:rPr>
          <w:bCs/>
          <w:sz w:val="22"/>
          <w:szCs w:val="22"/>
          <w:lang w:val="it-IT"/>
        </w:rPr>
        <w:t xml:space="preserve">data yang tersaji di </w:t>
      </w:r>
      <w:r w:rsidRPr="004C49C9">
        <w:rPr>
          <w:bCs/>
          <w:sz w:val="22"/>
          <w:szCs w:val="22"/>
          <w:lang w:val="it-IT"/>
        </w:rPr>
        <w:t xml:space="preserve">tabel </w:t>
      </w:r>
      <w:r w:rsidR="00F07DD2" w:rsidRPr="004C49C9">
        <w:rPr>
          <w:bCs/>
          <w:sz w:val="22"/>
          <w:szCs w:val="22"/>
          <w:lang w:val="it-IT"/>
        </w:rPr>
        <w:t>2</w:t>
      </w:r>
      <w:r w:rsidRPr="004C49C9">
        <w:rPr>
          <w:bCs/>
          <w:sz w:val="22"/>
          <w:szCs w:val="22"/>
          <w:lang w:val="it-IT"/>
        </w:rPr>
        <w:t xml:space="preserve"> dapat dilihat bahwa </w:t>
      </w:r>
      <w:r w:rsidR="0048487D" w:rsidRPr="004C49C9">
        <w:rPr>
          <w:bCs/>
          <w:sz w:val="22"/>
          <w:szCs w:val="22"/>
          <w:lang w:val="it-IT"/>
        </w:rPr>
        <w:t xml:space="preserve">nilai </w:t>
      </w:r>
      <w:r w:rsidR="0048487D" w:rsidRPr="004C49C9">
        <w:rPr>
          <w:bCs/>
          <w:i/>
          <w:sz w:val="22"/>
          <w:szCs w:val="22"/>
          <w:lang w:val="it-IT"/>
        </w:rPr>
        <w:t xml:space="preserve">corrected item total correlation </w:t>
      </w:r>
      <w:r w:rsidR="0048487D" w:rsidRPr="004C49C9">
        <w:rPr>
          <w:bCs/>
          <w:sz w:val="22"/>
          <w:szCs w:val="22"/>
          <w:lang w:val="it-IT"/>
        </w:rPr>
        <w:t>&gt; 0,172 untuk semua variabel</w:t>
      </w:r>
      <w:r w:rsidR="0048487D" w:rsidRPr="004C49C9">
        <w:rPr>
          <w:sz w:val="22"/>
          <w:szCs w:val="22"/>
          <w:lang w:val="it-IT"/>
        </w:rPr>
        <w:t xml:space="preserve"> sehingga</w:t>
      </w:r>
      <w:r w:rsidR="00A62C3E" w:rsidRPr="004C49C9">
        <w:rPr>
          <w:sz w:val="22"/>
          <w:szCs w:val="22"/>
          <w:lang w:val="it-IT"/>
        </w:rPr>
        <w:t xml:space="preserve"> semua pertanyaan dinyatakan valid.</w:t>
      </w:r>
    </w:p>
    <w:p w:rsidR="001E60E6" w:rsidRDefault="001E60E6" w:rsidP="001E60E6">
      <w:pPr>
        <w:spacing w:line="360" w:lineRule="auto"/>
        <w:ind w:firstLine="567"/>
        <w:jc w:val="both"/>
        <w:rPr>
          <w:sz w:val="22"/>
          <w:szCs w:val="22"/>
          <w:lang w:val="it-IT"/>
        </w:rPr>
      </w:pPr>
    </w:p>
    <w:p w:rsidR="001E60E6" w:rsidRDefault="001E60E6" w:rsidP="001E60E6">
      <w:pPr>
        <w:spacing w:line="360" w:lineRule="auto"/>
        <w:ind w:firstLine="567"/>
        <w:jc w:val="both"/>
        <w:rPr>
          <w:sz w:val="22"/>
          <w:szCs w:val="22"/>
          <w:lang w:val="it-IT"/>
        </w:rPr>
      </w:pPr>
    </w:p>
    <w:p w:rsidR="001E60E6" w:rsidRDefault="001E60E6" w:rsidP="001E60E6">
      <w:pPr>
        <w:spacing w:line="360" w:lineRule="auto"/>
        <w:ind w:firstLine="567"/>
        <w:jc w:val="both"/>
        <w:rPr>
          <w:sz w:val="22"/>
          <w:szCs w:val="22"/>
          <w:lang w:val="it-IT"/>
        </w:rPr>
      </w:pPr>
    </w:p>
    <w:p w:rsidR="001E60E6" w:rsidRPr="004C49C9" w:rsidRDefault="001E60E6" w:rsidP="001E60E6">
      <w:pPr>
        <w:spacing w:line="360" w:lineRule="auto"/>
        <w:ind w:firstLine="567"/>
        <w:jc w:val="both"/>
        <w:rPr>
          <w:bCs/>
          <w:sz w:val="22"/>
          <w:szCs w:val="22"/>
          <w:lang w:val="it-IT"/>
        </w:rPr>
      </w:pPr>
    </w:p>
    <w:p w:rsidR="00995875" w:rsidRPr="004C49C9" w:rsidRDefault="00995875" w:rsidP="004C49C9">
      <w:pPr>
        <w:spacing w:line="360" w:lineRule="auto"/>
        <w:jc w:val="center"/>
        <w:rPr>
          <w:b/>
          <w:bCs/>
          <w:sz w:val="22"/>
          <w:szCs w:val="22"/>
          <w:lang w:val="sv-SE"/>
        </w:rPr>
      </w:pPr>
      <w:r w:rsidRPr="004C49C9">
        <w:rPr>
          <w:b/>
          <w:bCs/>
          <w:sz w:val="22"/>
          <w:szCs w:val="22"/>
          <w:lang w:val="it-IT"/>
        </w:rPr>
        <w:t xml:space="preserve">Tabel 3. </w:t>
      </w:r>
      <w:r w:rsidRPr="004C49C9">
        <w:rPr>
          <w:b/>
          <w:bCs/>
          <w:sz w:val="22"/>
          <w:szCs w:val="22"/>
          <w:lang w:val="sv-SE"/>
        </w:rPr>
        <w:t xml:space="preserve">Hasil </w:t>
      </w:r>
      <w:r w:rsidR="00A62C3E" w:rsidRPr="004C49C9">
        <w:rPr>
          <w:b/>
          <w:bCs/>
          <w:sz w:val="22"/>
          <w:szCs w:val="22"/>
          <w:lang w:val="sv-SE"/>
        </w:rPr>
        <w:t xml:space="preserve">Uji Reliabilitas </w:t>
      </w:r>
    </w:p>
    <w:tbl>
      <w:tblPr>
        <w:tblW w:w="0" w:type="auto"/>
        <w:jc w:val="center"/>
        <w:tblBorders>
          <w:top w:val="single" w:sz="4" w:space="0" w:color="auto"/>
          <w:bottom w:val="single" w:sz="4" w:space="0" w:color="auto"/>
          <w:insideH w:val="single" w:sz="4" w:space="0" w:color="auto"/>
        </w:tblBorders>
        <w:tblLook w:val="04A0"/>
      </w:tblPr>
      <w:tblGrid>
        <w:gridCol w:w="1751"/>
        <w:gridCol w:w="1158"/>
        <w:gridCol w:w="1329"/>
      </w:tblGrid>
      <w:tr w:rsidR="00995875" w:rsidRPr="004C49C9" w:rsidTr="001A30F7">
        <w:trPr>
          <w:jc w:val="center"/>
        </w:trPr>
        <w:tc>
          <w:tcPr>
            <w:tcW w:w="1751" w:type="dxa"/>
            <w:vAlign w:val="center"/>
          </w:tcPr>
          <w:p w:rsidR="00995875" w:rsidRPr="001A30F7" w:rsidRDefault="00995875" w:rsidP="001A30F7">
            <w:pPr>
              <w:jc w:val="center"/>
              <w:rPr>
                <w:b/>
                <w:bCs/>
              </w:rPr>
            </w:pPr>
            <w:r w:rsidRPr="001A30F7">
              <w:rPr>
                <w:b/>
                <w:bCs/>
                <w:sz w:val="22"/>
                <w:szCs w:val="22"/>
              </w:rPr>
              <w:t>Variabel</w:t>
            </w:r>
          </w:p>
        </w:tc>
        <w:tc>
          <w:tcPr>
            <w:tcW w:w="1158" w:type="dxa"/>
            <w:vAlign w:val="center"/>
          </w:tcPr>
          <w:p w:rsidR="00995875" w:rsidRPr="001A30F7" w:rsidRDefault="00995875" w:rsidP="001A30F7">
            <w:pPr>
              <w:jc w:val="center"/>
              <w:rPr>
                <w:b/>
                <w:bCs/>
              </w:rPr>
            </w:pPr>
            <w:r w:rsidRPr="001A30F7">
              <w:rPr>
                <w:b/>
                <w:bCs/>
                <w:sz w:val="22"/>
                <w:szCs w:val="22"/>
              </w:rPr>
              <w:t>Cronbach Alpha</w:t>
            </w:r>
          </w:p>
        </w:tc>
        <w:tc>
          <w:tcPr>
            <w:tcW w:w="1329" w:type="dxa"/>
            <w:vAlign w:val="center"/>
          </w:tcPr>
          <w:p w:rsidR="00995875" w:rsidRPr="001A30F7" w:rsidRDefault="00995875" w:rsidP="001A30F7">
            <w:pPr>
              <w:jc w:val="center"/>
              <w:rPr>
                <w:b/>
                <w:bCs/>
              </w:rPr>
            </w:pPr>
            <w:r w:rsidRPr="001A30F7">
              <w:rPr>
                <w:b/>
                <w:bCs/>
                <w:sz w:val="22"/>
                <w:szCs w:val="22"/>
              </w:rPr>
              <w:t>Keterangan</w:t>
            </w:r>
          </w:p>
        </w:tc>
      </w:tr>
      <w:tr w:rsidR="00A62C3E" w:rsidRPr="004C49C9" w:rsidTr="001A30F7">
        <w:trPr>
          <w:jc w:val="center"/>
        </w:trPr>
        <w:tc>
          <w:tcPr>
            <w:tcW w:w="1751" w:type="dxa"/>
          </w:tcPr>
          <w:p w:rsidR="00A62C3E" w:rsidRPr="004C49C9" w:rsidRDefault="006B5299" w:rsidP="001E60E6">
            <w:pPr>
              <w:jc w:val="center"/>
            </w:pPr>
            <w:r w:rsidRPr="004C49C9">
              <w:rPr>
                <w:sz w:val="22"/>
                <w:szCs w:val="22"/>
              </w:rPr>
              <w:t xml:space="preserve">Kelayakan </w:t>
            </w:r>
            <w:r w:rsidR="00F40C76" w:rsidRPr="004C49C9">
              <w:rPr>
                <w:sz w:val="22"/>
                <w:szCs w:val="22"/>
              </w:rPr>
              <w:t>Materi</w:t>
            </w:r>
            <w:r w:rsidR="00A62C3E" w:rsidRPr="004C49C9">
              <w:rPr>
                <w:sz w:val="22"/>
                <w:szCs w:val="22"/>
              </w:rPr>
              <w:t xml:space="preserve"> (X1) </w:t>
            </w:r>
          </w:p>
        </w:tc>
        <w:tc>
          <w:tcPr>
            <w:tcW w:w="1158" w:type="dxa"/>
          </w:tcPr>
          <w:p w:rsidR="00A62C3E" w:rsidRPr="004C49C9" w:rsidRDefault="00A62C3E" w:rsidP="001E60E6">
            <w:pPr>
              <w:jc w:val="center"/>
              <w:rPr>
                <w:bCs/>
              </w:rPr>
            </w:pPr>
            <w:r w:rsidRPr="004C49C9">
              <w:rPr>
                <w:bCs/>
                <w:sz w:val="22"/>
                <w:szCs w:val="22"/>
              </w:rPr>
              <w:t>0,789</w:t>
            </w:r>
          </w:p>
        </w:tc>
        <w:tc>
          <w:tcPr>
            <w:tcW w:w="1329" w:type="dxa"/>
          </w:tcPr>
          <w:p w:rsidR="00A62C3E" w:rsidRPr="004C49C9" w:rsidRDefault="00A62C3E" w:rsidP="001E60E6">
            <w:pPr>
              <w:jc w:val="center"/>
              <w:rPr>
                <w:bCs/>
              </w:rPr>
            </w:pPr>
            <w:r w:rsidRPr="004C49C9">
              <w:rPr>
                <w:bCs/>
                <w:sz w:val="22"/>
                <w:szCs w:val="22"/>
              </w:rPr>
              <w:t>Reliabel</w:t>
            </w:r>
          </w:p>
        </w:tc>
      </w:tr>
      <w:tr w:rsidR="00A62C3E" w:rsidRPr="004C49C9" w:rsidTr="001A30F7">
        <w:trPr>
          <w:jc w:val="center"/>
        </w:trPr>
        <w:tc>
          <w:tcPr>
            <w:tcW w:w="1751" w:type="dxa"/>
          </w:tcPr>
          <w:p w:rsidR="00A62C3E" w:rsidRPr="004C49C9" w:rsidRDefault="00F40C76" w:rsidP="001E60E6">
            <w:pPr>
              <w:jc w:val="center"/>
            </w:pPr>
            <w:r w:rsidRPr="004C49C9">
              <w:rPr>
                <w:sz w:val="22"/>
                <w:szCs w:val="22"/>
              </w:rPr>
              <w:t>Kelayakan Tampilan</w:t>
            </w:r>
            <w:r w:rsidR="00A62C3E" w:rsidRPr="004C49C9">
              <w:rPr>
                <w:sz w:val="22"/>
                <w:szCs w:val="22"/>
              </w:rPr>
              <w:t xml:space="preserve"> (X2)</w:t>
            </w:r>
          </w:p>
        </w:tc>
        <w:tc>
          <w:tcPr>
            <w:tcW w:w="1158" w:type="dxa"/>
          </w:tcPr>
          <w:p w:rsidR="00A62C3E" w:rsidRPr="004C49C9" w:rsidRDefault="00A62C3E" w:rsidP="001E60E6">
            <w:pPr>
              <w:jc w:val="center"/>
              <w:rPr>
                <w:bCs/>
              </w:rPr>
            </w:pPr>
            <w:r w:rsidRPr="004C49C9">
              <w:rPr>
                <w:bCs/>
                <w:sz w:val="22"/>
                <w:szCs w:val="22"/>
              </w:rPr>
              <w:t>0,723</w:t>
            </w:r>
          </w:p>
        </w:tc>
        <w:tc>
          <w:tcPr>
            <w:tcW w:w="1329" w:type="dxa"/>
          </w:tcPr>
          <w:p w:rsidR="00A62C3E" w:rsidRPr="004C49C9" w:rsidRDefault="00A62C3E" w:rsidP="001E60E6">
            <w:pPr>
              <w:jc w:val="center"/>
              <w:rPr>
                <w:bCs/>
              </w:rPr>
            </w:pPr>
            <w:r w:rsidRPr="004C49C9">
              <w:rPr>
                <w:bCs/>
                <w:sz w:val="22"/>
                <w:szCs w:val="22"/>
              </w:rPr>
              <w:t>Reliabel</w:t>
            </w:r>
          </w:p>
        </w:tc>
      </w:tr>
    </w:tbl>
    <w:p w:rsidR="001A30F7" w:rsidRDefault="001A30F7" w:rsidP="004C49C9">
      <w:pPr>
        <w:spacing w:line="360" w:lineRule="auto"/>
        <w:ind w:firstLine="540"/>
        <w:jc w:val="both"/>
        <w:rPr>
          <w:sz w:val="22"/>
          <w:szCs w:val="22"/>
          <w:lang w:val="it-IT"/>
        </w:rPr>
      </w:pPr>
    </w:p>
    <w:p w:rsidR="00F07DD2" w:rsidRPr="004C49C9" w:rsidRDefault="00F07DD2" w:rsidP="001A30F7">
      <w:pPr>
        <w:spacing w:line="360" w:lineRule="auto"/>
        <w:ind w:firstLine="567"/>
        <w:jc w:val="both"/>
        <w:rPr>
          <w:bCs/>
          <w:sz w:val="22"/>
          <w:szCs w:val="22"/>
        </w:rPr>
      </w:pPr>
      <w:r w:rsidRPr="004C49C9">
        <w:rPr>
          <w:sz w:val="22"/>
          <w:szCs w:val="22"/>
          <w:lang w:val="it-IT"/>
        </w:rPr>
        <w:t xml:space="preserve">Uji Reliabilitas dilakukan untuk mengukur konsistensi kuisioner dan menjamin bahwa kuisioner yang digunakan digunakan merupakan sebuah instrumen yang handal, konsistensi, stabil dan dependibalitas.  Pada uji ini,  apabila </w:t>
      </w:r>
      <w:r w:rsidR="00995875" w:rsidRPr="004C49C9">
        <w:rPr>
          <w:sz w:val="22"/>
          <w:szCs w:val="22"/>
        </w:rPr>
        <w:t xml:space="preserve">nilai koefisien  </w:t>
      </w:r>
      <w:r w:rsidR="00995875" w:rsidRPr="004C49C9">
        <w:rPr>
          <w:bCs/>
          <w:i/>
          <w:sz w:val="22"/>
          <w:szCs w:val="22"/>
        </w:rPr>
        <w:t xml:space="preserve">cronbach’s alpha </w:t>
      </w:r>
      <w:r w:rsidR="00995875" w:rsidRPr="004C49C9">
        <w:rPr>
          <w:bCs/>
          <w:sz w:val="22"/>
          <w:szCs w:val="22"/>
        </w:rPr>
        <w:t xml:space="preserve">&gt; 0.6 untuk semua variabel maka setiap item pertanyaan yang diajukan </w:t>
      </w:r>
      <w:r w:rsidR="00995875" w:rsidRPr="004C49C9">
        <w:rPr>
          <w:bCs/>
          <w:sz w:val="22"/>
          <w:szCs w:val="22"/>
          <w:lang w:val="pt-BR"/>
        </w:rPr>
        <w:t xml:space="preserve">dalam kuisioner dikatakan reliabel. Berdasarkan </w:t>
      </w:r>
      <w:r w:rsidRPr="004C49C9">
        <w:rPr>
          <w:bCs/>
          <w:sz w:val="22"/>
          <w:szCs w:val="22"/>
          <w:lang w:val="pt-BR"/>
        </w:rPr>
        <w:t xml:space="preserve">tabel 3 dapat dilihat bahwa </w:t>
      </w:r>
      <w:r w:rsidRPr="004C49C9">
        <w:rPr>
          <w:sz w:val="22"/>
          <w:szCs w:val="22"/>
        </w:rPr>
        <w:t xml:space="preserve">nilai koefisien  </w:t>
      </w:r>
      <w:r w:rsidRPr="004C49C9">
        <w:rPr>
          <w:bCs/>
          <w:i/>
          <w:sz w:val="22"/>
          <w:szCs w:val="22"/>
        </w:rPr>
        <w:t xml:space="preserve">cronbach’s alpha </w:t>
      </w:r>
      <w:r w:rsidRPr="004C49C9">
        <w:rPr>
          <w:bCs/>
          <w:sz w:val="22"/>
          <w:szCs w:val="22"/>
        </w:rPr>
        <w:t xml:space="preserve">&gt; 0.6 untuk </w:t>
      </w:r>
      <w:r w:rsidR="00F40C76" w:rsidRPr="004C49C9">
        <w:rPr>
          <w:bCs/>
          <w:sz w:val="22"/>
          <w:szCs w:val="22"/>
        </w:rPr>
        <w:t xml:space="preserve">semua </w:t>
      </w:r>
      <w:r w:rsidR="005B5330" w:rsidRPr="004C49C9">
        <w:rPr>
          <w:bCs/>
          <w:sz w:val="22"/>
          <w:szCs w:val="22"/>
        </w:rPr>
        <w:t>variab</w:t>
      </w:r>
      <w:r w:rsidR="00F40C76" w:rsidRPr="004C49C9">
        <w:rPr>
          <w:bCs/>
          <w:sz w:val="22"/>
          <w:szCs w:val="22"/>
        </w:rPr>
        <w:t>e</w:t>
      </w:r>
      <w:r w:rsidR="005B5330" w:rsidRPr="004C49C9">
        <w:rPr>
          <w:bCs/>
          <w:sz w:val="22"/>
          <w:szCs w:val="22"/>
        </w:rPr>
        <w:t>l</w:t>
      </w:r>
      <w:r w:rsidR="00F40C76" w:rsidRPr="004C49C9">
        <w:rPr>
          <w:bCs/>
          <w:sz w:val="22"/>
          <w:szCs w:val="22"/>
        </w:rPr>
        <w:t xml:space="preserve"> sehingga kuisioner dikatakan reliabel.</w:t>
      </w:r>
    </w:p>
    <w:p w:rsidR="00CF093F" w:rsidRPr="004C49C9" w:rsidRDefault="00CF093F" w:rsidP="004C49C9">
      <w:pPr>
        <w:pStyle w:val="ListParagraph"/>
        <w:numPr>
          <w:ilvl w:val="0"/>
          <w:numId w:val="8"/>
        </w:numPr>
        <w:spacing w:line="360" w:lineRule="auto"/>
        <w:contextualSpacing w:val="0"/>
        <w:jc w:val="both"/>
        <w:rPr>
          <w:vanish/>
          <w:sz w:val="22"/>
          <w:szCs w:val="22"/>
          <w:lang w:val="sv-SE" w:eastAsia="en-US"/>
        </w:rPr>
      </w:pPr>
      <w:bookmarkStart w:id="1" w:name="OLE_LINK3"/>
      <w:bookmarkStart w:id="2" w:name="OLE_LINK4"/>
    </w:p>
    <w:p w:rsidR="00CF093F" w:rsidRPr="004C49C9" w:rsidRDefault="00CF093F" w:rsidP="004C49C9">
      <w:pPr>
        <w:pStyle w:val="ListParagraph"/>
        <w:numPr>
          <w:ilvl w:val="0"/>
          <w:numId w:val="8"/>
        </w:numPr>
        <w:spacing w:line="360" w:lineRule="auto"/>
        <w:contextualSpacing w:val="0"/>
        <w:jc w:val="both"/>
        <w:rPr>
          <w:vanish/>
          <w:sz w:val="22"/>
          <w:szCs w:val="22"/>
          <w:lang w:val="sv-SE" w:eastAsia="en-US"/>
        </w:rPr>
      </w:pPr>
    </w:p>
    <w:p w:rsidR="00CF093F" w:rsidRPr="004C49C9" w:rsidRDefault="00CF093F" w:rsidP="004C49C9">
      <w:pPr>
        <w:pStyle w:val="ListParagraph"/>
        <w:numPr>
          <w:ilvl w:val="0"/>
          <w:numId w:val="8"/>
        </w:numPr>
        <w:spacing w:line="360" w:lineRule="auto"/>
        <w:contextualSpacing w:val="0"/>
        <w:jc w:val="both"/>
        <w:rPr>
          <w:vanish/>
          <w:sz w:val="22"/>
          <w:szCs w:val="22"/>
          <w:lang w:val="sv-SE" w:eastAsia="en-US"/>
        </w:rPr>
      </w:pPr>
    </w:p>
    <w:p w:rsidR="00A11B3E" w:rsidRDefault="00A11B3E" w:rsidP="001A30F7">
      <w:pPr>
        <w:pStyle w:val="ListParagraph"/>
        <w:spacing w:line="360" w:lineRule="auto"/>
        <w:ind w:left="0" w:firstLine="567"/>
        <w:contextualSpacing w:val="0"/>
        <w:jc w:val="both"/>
        <w:rPr>
          <w:sz w:val="22"/>
          <w:szCs w:val="22"/>
        </w:rPr>
      </w:pPr>
      <w:r w:rsidRPr="001A30F7">
        <w:rPr>
          <w:sz w:val="22"/>
          <w:szCs w:val="22"/>
        </w:rPr>
        <w:t xml:space="preserve">Pedoman konversi nilai untuk variabel  </w:t>
      </w:r>
      <w:r w:rsidRPr="001A30F7">
        <w:rPr>
          <w:sz w:val="22"/>
          <w:szCs w:val="22"/>
          <w:lang w:val="sv-SE"/>
        </w:rPr>
        <w:t xml:space="preserve">kelayakan </w:t>
      </w:r>
      <w:r w:rsidR="00F40C76" w:rsidRPr="001A30F7">
        <w:rPr>
          <w:sz w:val="22"/>
          <w:szCs w:val="22"/>
          <w:lang w:val="sv-SE"/>
        </w:rPr>
        <w:t>materi</w:t>
      </w:r>
      <w:r w:rsidRPr="001A30F7">
        <w:rPr>
          <w:sz w:val="22"/>
          <w:szCs w:val="22"/>
          <w:lang w:val="sv-SE"/>
        </w:rPr>
        <w:t xml:space="preserve"> (X1) dan aspek kelayakan </w:t>
      </w:r>
      <w:r w:rsidR="00F40C76" w:rsidRPr="001A30F7">
        <w:rPr>
          <w:sz w:val="22"/>
          <w:szCs w:val="22"/>
          <w:lang w:val="sv-SE"/>
        </w:rPr>
        <w:t>tampilan</w:t>
      </w:r>
      <w:r w:rsidRPr="001A30F7">
        <w:rPr>
          <w:sz w:val="22"/>
          <w:szCs w:val="22"/>
          <w:lang w:val="sv-SE"/>
        </w:rPr>
        <w:t xml:space="preserve"> (X2)  </w:t>
      </w:r>
      <w:r w:rsidRPr="001A30F7">
        <w:rPr>
          <w:sz w:val="22"/>
          <w:szCs w:val="22"/>
        </w:rPr>
        <w:t xml:space="preserve">diadaptasi dari (Sukardjo, 2005 dalam </w:t>
      </w:r>
      <w:r w:rsidRPr="001A30F7">
        <w:rPr>
          <w:bCs/>
          <w:sz w:val="22"/>
          <w:szCs w:val="22"/>
          <w:lang w:val="id-ID"/>
        </w:rPr>
        <w:t>Mardika, N., I., 2009</w:t>
      </w:r>
      <w:r w:rsidRPr="001A30F7">
        <w:rPr>
          <w:sz w:val="22"/>
          <w:szCs w:val="22"/>
        </w:rPr>
        <w:t>)</w:t>
      </w:r>
      <w:r w:rsidR="001A30F7">
        <w:rPr>
          <w:sz w:val="22"/>
          <w:szCs w:val="22"/>
        </w:rPr>
        <w:t>.</w:t>
      </w:r>
    </w:p>
    <w:p w:rsidR="001A30F7" w:rsidRPr="001A30F7" w:rsidRDefault="001A30F7" w:rsidP="001A30F7">
      <w:pPr>
        <w:pStyle w:val="ListParagraph"/>
        <w:spacing w:line="360" w:lineRule="auto"/>
        <w:ind w:left="0" w:firstLine="567"/>
        <w:contextualSpacing w:val="0"/>
        <w:jc w:val="both"/>
        <w:rPr>
          <w:sz w:val="22"/>
          <w:szCs w:val="22"/>
        </w:rPr>
      </w:pPr>
    </w:p>
    <w:p w:rsidR="00A11B3E" w:rsidRDefault="00A11B3E" w:rsidP="001A30F7">
      <w:pPr>
        <w:pStyle w:val="ListParagraph"/>
        <w:ind w:left="0"/>
        <w:jc w:val="center"/>
        <w:rPr>
          <w:b/>
          <w:sz w:val="22"/>
          <w:szCs w:val="22"/>
        </w:rPr>
      </w:pPr>
      <w:r w:rsidRPr="004C49C9">
        <w:rPr>
          <w:b/>
          <w:sz w:val="22"/>
          <w:szCs w:val="22"/>
        </w:rPr>
        <w:t>Tabel 4.  Pedoman Konversi Data Kuantitatif ke Data Kualitatif dengan Skala 5</w:t>
      </w:r>
    </w:p>
    <w:p w:rsidR="001A30F7" w:rsidRPr="004C49C9" w:rsidRDefault="001A30F7" w:rsidP="001A30F7">
      <w:pPr>
        <w:pStyle w:val="ListParagraph"/>
        <w:ind w:left="0"/>
        <w:jc w:val="center"/>
        <w:rPr>
          <w:b/>
          <w:sz w:val="22"/>
          <w:szCs w:val="22"/>
        </w:rPr>
      </w:pPr>
    </w:p>
    <w:tbl>
      <w:tblPr>
        <w:tblStyle w:val="TableGrid"/>
        <w:tblW w:w="0" w:type="auto"/>
        <w:jc w:val="center"/>
        <w:tblBorders>
          <w:left w:val="none" w:sz="0" w:space="0" w:color="auto"/>
          <w:right w:val="none" w:sz="0" w:space="0" w:color="auto"/>
          <w:insideV w:val="none" w:sz="0" w:space="0" w:color="auto"/>
        </w:tblBorders>
        <w:tblLook w:val="04A0"/>
      </w:tblPr>
      <w:tblGrid>
        <w:gridCol w:w="675"/>
        <w:gridCol w:w="1773"/>
        <w:gridCol w:w="1827"/>
      </w:tblGrid>
      <w:tr w:rsidR="00A11B3E" w:rsidRPr="004C49C9" w:rsidTr="001A30F7">
        <w:trPr>
          <w:jc w:val="center"/>
        </w:trPr>
        <w:tc>
          <w:tcPr>
            <w:tcW w:w="675" w:type="dxa"/>
          </w:tcPr>
          <w:p w:rsidR="00A11B3E" w:rsidRPr="004C49C9" w:rsidRDefault="00A11B3E" w:rsidP="001A30F7">
            <w:pPr>
              <w:jc w:val="center"/>
              <w:rPr>
                <w:b/>
                <w:sz w:val="22"/>
                <w:szCs w:val="22"/>
              </w:rPr>
            </w:pPr>
            <w:r w:rsidRPr="004C49C9">
              <w:rPr>
                <w:b/>
                <w:sz w:val="22"/>
                <w:szCs w:val="22"/>
              </w:rPr>
              <w:t>Nilai</w:t>
            </w:r>
          </w:p>
        </w:tc>
        <w:tc>
          <w:tcPr>
            <w:tcW w:w="1773" w:type="dxa"/>
          </w:tcPr>
          <w:p w:rsidR="00A11B3E" w:rsidRPr="004C49C9" w:rsidRDefault="00A11B3E" w:rsidP="001A30F7">
            <w:pPr>
              <w:jc w:val="center"/>
              <w:rPr>
                <w:b/>
                <w:sz w:val="22"/>
                <w:szCs w:val="22"/>
              </w:rPr>
            </w:pPr>
            <w:r w:rsidRPr="004C49C9">
              <w:rPr>
                <w:b/>
                <w:sz w:val="22"/>
                <w:szCs w:val="22"/>
              </w:rPr>
              <w:t>Interval Skor</w:t>
            </w:r>
          </w:p>
        </w:tc>
        <w:tc>
          <w:tcPr>
            <w:tcW w:w="1827" w:type="dxa"/>
          </w:tcPr>
          <w:p w:rsidR="00A11B3E" w:rsidRPr="004C49C9" w:rsidRDefault="00A11B3E" w:rsidP="001A30F7">
            <w:pPr>
              <w:jc w:val="center"/>
              <w:rPr>
                <w:b/>
                <w:sz w:val="22"/>
                <w:szCs w:val="22"/>
              </w:rPr>
            </w:pPr>
            <w:r w:rsidRPr="004C49C9">
              <w:rPr>
                <w:b/>
                <w:sz w:val="22"/>
                <w:szCs w:val="22"/>
              </w:rPr>
              <w:t>Kriteria</w:t>
            </w:r>
          </w:p>
        </w:tc>
      </w:tr>
      <w:tr w:rsidR="00A11B3E" w:rsidRPr="004C49C9" w:rsidTr="001A30F7">
        <w:trPr>
          <w:jc w:val="center"/>
        </w:trPr>
        <w:tc>
          <w:tcPr>
            <w:tcW w:w="675" w:type="dxa"/>
          </w:tcPr>
          <w:p w:rsidR="00A11B3E" w:rsidRPr="004C49C9" w:rsidRDefault="00A11B3E" w:rsidP="001A30F7">
            <w:pPr>
              <w:jc w:val="center"/>
              <w:rPr>
                <w:sz w:val="22"/>
                <w:szCs w:val="22"/>
              </w:rPr>
            </w:pPr>
            <w:r w:rsidRPr="004C49C9">
              <w:rPr>
                <w:sz w:val="22"/>
                <w:szCs w:val="22"/>
              </w:rPr>
              <w:t>A</w:t>
            </w:r>
          </w:p>
        </w:tc>
        <w:tc>
          <w:tcPr>
            <w:tcW w:w="1773" w:type="dxa"/>
          </w:tcPr>
          <w:p w:rsidR="00A11B3E" w:rsidRPr="004C49C9" w:rsidRDefault="00A11B3E" w:rsidP="001A30F7">
            <w:pPr>
              <w:jc w:val="both"/>
              <w:rPr>
                <w:sz w:val="22"/>
                <w:szCs w:val="22"/>
              </w:rPr>
            </w:pPr>
            <w:r w:rsidRPr="004C49C9">
              <w:rPr>
                <w:sz w:val="22"/>
                <w:szCs w:val="22"/>
              </w:rPr>
              <w:t>X &gt; 4.21</w:t>
            </w:r>
          </w:p>
        </w:tc>
        <w:tc>
          <w:tcPr>
            <w:tcW w:w="1827" w:type="dxa"/>
          </w:tcPr>
          <w:p w:rsidR="00A11B3E" w:rsidRPr="004C49C9" w:rsidRDefault="00A11B3E" w:rsidP="001A30F7">
            <w:pPr>
              <w:jc w:val="both"/>
              <w:rPr>
                <w:sz w:val="22"/>
                <w:szCs w:val="22"/>
              </w:rPr>
            </w:pPr>
            <w:r w:rsidRPr="004C49C9">
              <w:rPr>
                <w:sz w:val="22"/>
                <w:szCs w:val="22"/>
              </w:rPr>
              <w:t>Sangat baik</w:t>
            </w:r>
          </w:p>
        </w:tc>
      </w:tr>
      <w:tr w:rsidR="00A11B3E" w:rsidRPr="004C49C9" w:rsidTr="001A30F7">
        <w:trPr>
          <w:jc w:val="center"/>
        </w:trPr>
        <w:tc>
          <w:tcPr>
            <w:tcW w:w="675" w:type="dxa"/>
          </w:tcPr>
          <w:p w:rsidR="00A11B3E" w:rsidRPr="004C49C9" w:rsidRDefault="00A11B3E" w:rsidP="001A30F7">
            <w:pPr>
              <w:jc w:val="center"/>
              <w:rPr>
                <w:sz w:val="22"/>
                <w:szCs w:val="22"/>
              </w:rPr>
            </w:pPr>
            <w:r w:rsidRPr="004C49C9">
              <w:rPr>
                <w:sz w:val="22"/>
                <w:szCs w:val="22"/>
              </w:rPr>
              <w:t>B</w:t>
            </w:r>
          </w:p>
        </w:tc>
        <w:tc>
          <w:tcPr>
            <w:tcW w:w="1773" w:type="dxa"/>
          </w:tcPr>
          <w:p w:rsidR="00A11B3E" w:rsidRPr="004C49C9" w:rsidRDefault="00A11B3E" w:rsidP="001A30F7">
            <w:pPr>
              <w:jc w:val="both"/>
              <w:rPr>
                <w:sz w:val="22"/>
                <w:szCs w:val="22"/>
              </w:rPr>
            </w:pPr>
            <w:r w:rsidRPr="004C49C9">
              <w:rPr>
                <w:sz w:val="22"/>
                <w:szCs w:val="22"/>
              </w:rPr>
              <w:t>3.40 &lt; X ≤ 4.21</w:t>
            </w:r>
          </w:p>
        </w:tc>
        <w:tc>
          <w:tcPr>
            <w:tcW w:w="1827" w:type="dxa"/>
          </w:tcPr>
          <w:p w:rsidR="00A11B3E" w:rsidRPr="004C49C9" w:rsidRDefault="00A11B3E" w:rsidP="001A30F7">
            <w:pPr>
              <w:jc w:val="both"/>
              <w:rPr>
                <w:sz w:val="22"/>
                <w:szCs w:val="22"/>
              </w:rPr>
            </w:pPr>
            <w:r w:rsidRPr="004C49C9">
              <w:rPr>
                <w:sz w:val="22"/>
                <w:szCs w:val="22"/>
              </w:rPr>
              <w:t>Baik</w:t>
            </w:r>
          </w:p>
        </w:tc>
      </w:tr>
      <w:tr w:rsidR="00A11B3E" w:rsidRPr="004C49C9" w:rsidTr="001A30F7">
        <w:trPr>
          <w:jc w:val="center"/>
        </w:trPr>
        <w:tc>
          <w:tcPr>
            <w:tcW w:w="675" w:type="dxa"/>
          </w:tcPr>
          <w:p w:rsidR="00A11B3E" w:rsidRPr="004C49C9" w:rsidRDefault="00A11B3E" w:rsidP="001A30F7">
            <w:pPr>
              <w:jc w:val="center"/>
              <w:rPr>
                <w:sz w:val="22"/>
                <w:szCs w:val="22"/>
              </w:rPr>
            </w:pPr>
            <w:r w:rsidRPr="004C49C9">
              <w:rPr>
                <w:sz w:val="22"/>
                <w:szCs w:val="22"/>
              </w:rPr>
              <w:t>C</w:t>
            </w:r>
          </w:p>
        </w:tc>
        <w:tc>
          <w:tcPr>
            <w:tcW w:w="1773" w:type="dxa"/>
          </w:tcPr>
          <w:p w:rsidR="00A11B3E" w:rsidRPr="004C49C9" w:rsidRDefault="00A11B3E" w:rsidP="001A30F7">
            <w:pPr>
              <w:jc w:val="both"/>
              <w:rPr>
                <w:sz w:val="22"/>
                <w:szCs w:val="22"/>
              </w:rPr>
            </w:pPr>
            <w:r w:rsidRPr="004C49C9">
              <w:rPr>
                <w:sz w:val="22"/>
                <w:szCs w:val="22"/>
              </w:rPr>
              <w:t>2.60 &lt; X ≤ 3.40</w:t>
            </w:r>
          </w:p>
        </w:tc>
        <w:tc>
          <w:tcPr>
            <w:tcW w:w="1827" w:type="dxa"/>
          </w:tcPr>
          <w:p w:rsidR="00A11B3E" w:rsidRPr="004C49C9" w:rsidRDefault="00A11B3E" w:rsidP="001A30F7">
            <w:pPr>
              <w:jc w:val="both"/>
              <w:rPr>
                <w:sz w:val="22"/>
                <w:szCs w:val="22"/>
              </w:rPr>
            </w:pPr>
            <w:r w:rsidRPr="004C49C9">
              <w:rPr>
                <w:sz w:val="22"/>
                <w:szCs w:val="22"/>
              </w:rPr>
              <w:t>Cukup</w:t>
            </w:r>
          </w:p>
        </w:tc>
      </w:tr>
      <w:tr w:rsidR="00A11B3E" w:rsidRPr="004C49C9" w:rsidTr="001A30F7">
        <w:trPr>
          <w:jc w:val="center"/>
        </w:trPr>
        <w:tc>
          <w:tcPr>
            <w:tcW w:w="675" w:type="dxa"/>
          </w:tcPr>
          <w:p w:rsidR="00A11B3E" w:rsidRPr="004C49C9" w:rsidRDefault="00A11B3E" w:rsidP="001A30F7">
            <w:pPr>
              <w:jc w:val="center"/>
              <w:rPr>
                <w:sz w:val="22"/>
                <w:szCs w:val="22"/>
              </w:rPr>
            </w:pPr>
            <w:r w:rsidRPr="004C49C9">
              <w:rPr>
                <w:sz w:val="22"/>
                <w:szCs w:val="22"/>
              </w:rPr>
              <w:t>D</w:t>
            </w:r>
          </w:p>
        </w:tc>
        <w:tc>
          <w:tcPr>
            <w:tcW w:w="1773" w:type="dxa"/>
          </w:tcPr>
          <w:p w:rsidR="00A11B3E" w:rsidRPr="004C49C9" w:rsidRDefault="00A11B3E" w:rsidP="001A30F7">
            <w:pPr>
              <w:jc w:val="both"/>
              <w:rPr>
                <w:sz w:val="22"/>
                <w:szCs w:val="22"/>
              </w:rPr>
            </w:pPr>
            <w:r w:rsidRPr="004C49C9">
              <w:rPr>
                <w:sz w:val="22"/>
                <w:szCs w:val="22"/>
              </w:rPr>
              <w:t>1.79 &lt; X ≤ 2.60</w:t>
            </w:r>
          </w:p>
        </w:tc>
        <w:tc>
          <w:tcPr>
            <w:tcW w:w="1827" w:type="dxa"/>
          </w:tcPr>
          <w:p w:rsidR="00A11B3E" w:rsidRPr="004C49C9" w:rsidRDefault="00A11B3E" w:rsidP="001A30F7">
            <w:pPr>
              <w:jc w:val="both"/>
              <w:rPr>
                <w:sz w:val="22"/>
                <w:szCs w:val="22"/>
              </w:rPr>
            </w:pPr>
            <w:r w:rsidRPr="004C49C9">
              <w:rPr>
                <w:sz w:val="22"/>
                <w:szCs w:val="22"/>
              </w:rPr>
              <w:t>Kurang</w:t>
            </w:r>
          </w:p>
        </w:tc>
      </w:tr>
      <w:tr w:rsidR="00A11B3E" w:rsidRPr="004C49C9" w:rsidTr="001A30F7">
        <w:trPr>
          <w:jc w:val="center"/>
        </w:trPr>
        <w:tc>
          <w:tcPr>
            <w:tcW w:w="675" w:type="dxa"/>
          </w:tcPr>
          <w:p w:rsidR="00A11B3E" w:rsidRPr="004C49C9" w:rsidRDefault="00A11B3E" w:rsidP="001A30F7">
            <w:pPr>
              <w:jc w:val="center"/>
              <w:rPr>
                <w:sz w:val="22"/>
                <w:szCs w:val="22"/>
              </w:rPr>
            </w:pPr>
            <w:r w:rsidRPr="004C49C9">
              <w:rPr>
                <w:sz w:val="22"/>
                <w:szCs w:val="22"/>
              </w:rPr>
              <w:t>E</w:t>
            </w:r>
          </w:p>
        </w:tc>
        <w:tc>
          <w:tcPr>
            <w:tcW w:w="1773" w:type="dxa"/>
          </w:tcPr>
          <w:p w:rsidR="00A11B3E" w:rsidRPr="004C49C9" w:rsidRDefault="00A11B3E" w:rsidP="001A30F7">
            <w:pPr>
              <w:jc w:val="both"/>
              <w:rPr>
                <w:sz w:val="22"/>
                <w:szCs w:val="22"/>
              </w:rPr>
            </w:pPr>
            <w:r w:rsidRPr="004C49C9">
              <w:rPr>
                <w:sz w:val="22"/>
                <w:szCs w:val="22"/>
              </w:rPr>
              <w:t>X ≤ 1.79</w:t>
            </w:r>
          </w:p>
        </w:tc>
        <w:tc>
          <w:tcPr>
            <w:tcW w:w="1827" w:type="dxa"/>
          </w:tcPr>
          <w:p w:rsidR="00A11B3E" w:rsidRPr="004C49C9" w:rsidRDefault="00A11B3E" w:rsidP="001A30F7">
            <w:pPr>
              <w:jc w:val="both"/>
              <w:rPr>
                <w:sz w:val="22"/>
                <w:szCs w:val="22"/>
              </w:rPr>
            </w:pPr>
            <w:r w:rsidRPr="004C49C9">
              <w:rPr>
                <w:sz w:val="22"/>
                <w:szCs w:val="22"/>
              </w:rPr>
              <w:t>Sangat kurang</w:t>
            </w:r>
          </w:p>
        </w:tc>
      </w:tr>
    </w:tbl>
    <w:p w:rsidR="00A11B3E" w:rsidRPr="004C49C9" w:rsidRDefault="00A11B3E" w:rsidP="004C49C9">
      <w:pPr>
        <w:spacing w:line="360" w:lineRule="auto"/>
        <w:ind w:firstLine="567"/>
        <w:jc w:val="both"/>
        <w:rPr>
          <w:sz w:val="22"/>
          <w:szCs w:val="22"/>
          <w:lang w:val="sv-SE"/>
        </w:rPr>
      </w:pPr>
    </w:p>
    <w:p w:rsidR="00D11042" w:rsidRPr="004C49C9" w:rsidRDefault="00A11B3E" w:rsidP="004C49C9">
      <w:pPr>
        <w:pStyle w:val="ListParagraph"/>
        <w:numPr>
          <w:ilvl w:val="0"/>
          <w:numId w:val="30"/>
        </w:numPr>
        <w:spacing w:line="360" w:lineRule="auto"/>
        <w:ind w:left="567" w:hanging="567"/>
        <w:jc w:val="both"/>
        <w:rPr>
          <w:bCs/>
          <w:sz w:val="22"/>
          <w:szCs w:val="22"/>
          <w:lang w:val="sv-SE"/>
        </w:rPr>
      </w:pPr>
      <w:r w:rsidRPr="004C49C9">
        <w:rPr>
          <w:sz w:val="22"/>
          <w:szCs w:val="22"/>
          <w:lang w:val="sv-SE"/>
        </w:rPr>
        <w:t xml:space="preserve">Variabel kelayakan </w:t>
      </w:r>
      <w:r w:rsidR="00F40C76" w:rsidRPr="004C49C9">
        <w:rPr>
          <w:sz w:val="22"/>
          <w:szCs w:val="22"/>
          <w:lang w:val="sv-SE"/>
        </w:rPr>
        <w:t>materi</w:t>
      </w:r>
      <w:r w:rsidRPr="004C49C9">
        <w:rPr>
          <w:sz w:val="22"/>
          <w:szCs w:val="22"/>
          <w:lang w:val="sv-SE"/>
        </w:rPr>
        <w:t xml:space="preserve"> (X1).</w:t>
      </w:r>
    </w:p>
    <w:p w:rsidR="00D11042" w:rsidRPr="004C49C9" w:rsidRDefault="00D11042" w:rsidP="004C49C9">
      <w:pPr>
        <w:spacing w:line="360" w:lineRule="auto"/>
        <w:jc w:val="center"/>
        <w:rPr>
          <w:b/>
          <w:sz w:val="22"/>
          <w:szCs w:val="22"/>
          <w:lang w:val="sv-SE"/>
        </w:rPr>
      </w:pPr>
      <w:r w:rsidRPr="004C49C9">
        <w:rPr>
          <w:b/>
          <w:bCs/>
          <w:sz w:val="22"/>
          <w:szCs w:val="22"/>
          <w:lang w:val="sv-SE"/>
        </w:rPr>
        <w:t xml:space="preserve">Tabel </w:t>
      </w:r>
      <w:r w:rsidR="00A11B3E" w:rsidRPr="004C49C9">
        <w:rPr>
          <w:b/>
          <w:bCs/>
          <w:sz w:val="22"/>
          <w:szCs w:val="22"/>
          <w:lang w:val="sv-SE"/>
        </w:rPr>
        <w:t>5</w:t>
      </w:r>
      <w:r w:rsidRPr="004C49C9">
        <w:rPr>
          <w:b/>
          <w:bCs/>
          <w:sz w:val="22"/>
          <w:szCs w:val="22"/>
          <w:lang w:val="sv-SE"/>
        </w:rPr>
        <w:t xml:space="preserve">.  Distribusi Frekuensi  </w:t>
      </w:r>
      <w:r w:rsidR="00AB26B7" w:rsidRPr="004C49C9">
        <w:rPr>
          <w:b/>
          <w:bCs/>
          <w:sz w:val="22"/>
          <w:szCs w:val="22"/>
          <w:lang w:val="sv-SE"/>
        </w:rPr>
        <w:t>X1</w:t>
      </w:r>
    </w:p>
    <w:tbl>
      <w:tblPr>
        <w:tblW w:w="4365" w:type="dxa"/>
        <w:jc w:val="center"/>
        <w:tblInd w:w="2088" w:type="dxa"/>
        <w:tblBorders>
          <w:top w:val="single" w:sz="4" w:space="0" w:color="auto"/>
          <w:bottom w:val="single" w:sz="4" w:space="0" w:color="auto"/>
          <w:insideH w:val="single" w:sz="4" w:space="0" w:color="auto"/>
        </w:tblBorders>
        <w:tblLayout w:type="fixed"/>
        <w:tblLook w:val="01E0"/>
      </w:tblPr>
      <w:tblGrid>
        <w:gridCol w:w="797"/>
        <w:gridCol w:w="1981"/>
        <w:gridCol w:w="807"/>
        <w:gridCol w:w="780"/>
      </w:tblGrid>
      <w:tr w:rsidR="00D11042" w:rsidRPr="004C49C9" w:rsidTr="001A30F7">
        <w:trPr>
          <w:jc w:val="center"/>
        </w:trPr>
        <w:tc>
          <w:tcPr>
            <w:tcW w:w="797" w:type="dxa"/>
          </w:tcPr>
          <w:p w:rsidR="00D11042" w:rsidRPr="004C49C9" w:rsidRDefault="00D11042" w:rsidP="001A30F7">
            <w:pPr>
              <w:jc w:val="center"/>
              <w:rPr>
                <w:b/>
                <w:bCs/>
              </w:rPr>
            </w:pPr>
            <w:r w:rsidRPr="004C49C9">
              <w:rPr>
                <w:b/>
                <w:bCs/>
                <w:sz w:val="22"/>
                <w:szCs w:val="22"/>
              </w:rPr>
              <w:t>Skor</w:t>
            </w:r>
          </w:p>
        </w:tc>
        <w:tc>
          <w:tcPr>
            <w:tcW w:w="1981" w:type="dxa"/>
          </w:tcPr>
          <w:p w:rsidR="00D11042" w:rsidRPr="004C49C9" w:rsidRDefault="00D11042" w:rsidP="001A30F7">
            <w:pPr>
              <w:jc w:val="center"/>
              <w:rPr>
                <w:b/>
                <w:bCs/>
              </w:rPr>
            </w:pPr>
            <w:r w:rsidRPr="004C49C9">
              <w:rPr>
                <w:b/>
                <w:bCs/>
                <w:sz w:val="22"/>
                <w:szCs w:val="22"/>
              </w:rPr>
              <w:t>Interval</w:t>
            </w:r>
          </w:p>
        </w:tc>
        <w:tc>
          <w:tcPr>
            <w:tcW w:w="807" w:type="dxa"/>
          </w:tcPr>
          <w:p w:rsidR="00D11042" w:rsidRPr="004C49C9" w:rsidRDefault="00D11042" w:rsidP="001A30F7">
            <w:pPr>
              <w:jc w:val="center"/>
              <w:rPr>
                <w:b/>
                <w:bCs/>
              </w:rPr>
            </w:pPr>
            <w:r w:rsidRPr="004C49C9">
              <w:rPr>
                <w:b/>
                <w:bCs/>
                <w:sz w:val="22"/>
                <w:szCs w:val="22"/>
              </w:rPr>
              <w:t>Frek</w:t>
            </w:r>
            <w:r w:rsidR="004D20B9" w:rsidRPr="004C49C9">
              <w:rPr>
                <w:b/>
                <w:bCs/>
                <w:sz w:val="22"/>
                <w:szCs w:val="22"/>
              </w:rPr>
              <w:t>.</w:t>
            </w:r>
          </w:p>
        </w:tc>
        <w:tc>
          <w:tcPr>
            <w:tcW w:w="780" w:type="dxa"/>
          </w:tcPr>
          <w:p w:rsidR="00D11042" w:rsidRPr="004C49C9" w:rsidRDefault="00D11042" w:rsidP="001A30F7">
            <w:pPr>
              <w:jc w:val="center"/>
              <w:rPr>
                <w:b/>
                <w:bCs/>
              </w:rPr>
            </w:pPr>
            <w:r w:rsidRPr="004C49C9">
              <w:rPr>
                <w:b/>
                <w:bCs/>
                <w:sz w:val="22"/>
                <w:szCs w:val="22"/>
              </w:rPr>
              <w:t>%</w:t>
            </w:r>
          </w:p>
        </w:tc>
      </w:tr>
      <w:tr w:rsidR="004D20B9" w:rsidRPr="004C49C9" w:rsidTr="001A30F7">
        <w:trPr>
          <w:trHeight w:val="216"/>
          <w:jc w:val="center"/>
        </w:trPr>
        <w:tc>
          <w:tcPr>
            <w:tcW w:w="797" w:type="dxa"/>
          </w:tcPr>
          <w:p w:rsidR="004D20B9" w:rsidRPr="004C49C9" w:rsidRDefault="004D20B9" w:rsidP="001A30F7">
            <w:pPr>
              <w:jc w:val="center"/>
              <w:rPr>
                <w:bCs/>
              </w:rPr>
            </w:pPr>
            <w:r w:rsidRPr="004C49C9">
              <w:rPr>
                <w:bCs/>
                <w:sz w:val="22"/>
                <w:szCs w:val="22"/>
                <w:lang w:val="de-DE"/>
              </w:rPr>
              <w:t>STB</w:t>
            </w:r>
          </w:p>
        </w:tc>
        <w:tc>
          <w:tcPr>
            <w:tcW w:w="1981" w:type="dxa"/>
          </w:tcPr>
          <w:p w:rsidR="004D20B9" w:rsidRPr="004C49C9" w:rsidRDefault="004D20B9" w:rsidP="001A30F7">
            <w:pPr>
              <w:jc w:val="center"/>
              <w:rPr>
                <w:bCs/>
              </w:rPr>
            </w:pPr>
            <w:r w:rsidRPr="004C49C9">
              <w:rPr>
                <w:sz w:val="22"/>
                <w:szCs w:val="22"/>
              </w:rPr>
              <w:t>X ≤ 1.79</w:t>
            </w:r>
          </w:p>
        </w:tc>
        <w:tc>
          <w:tcPr>
            <w:tcW w:w="807" w:type="dxa"/>
          </w:tcPr>
          <w:p w:rsidR="004D20B9" w:rsidRPr="004C49C9" w:rsidRDefault="004D20B9" w:rsidP="001A30F7">
            <w:pPr>
              <w:jc w:val="center"/>
              <w:rPr>
                <w:bCs/>
              </w:rPr>
            </w:pPr>
            <w:r w:rsidRPr="004C49C9">
              <w:rPr>
                <w:bCs/>
                <w:sz w:val="22"/>
                <w:szCs w:val="22"/>
                <w:lang w:val="sv-SE"/>
              </w:rPr>
              <w:t>0</w:t>
            </w:r>
          </w:p>
        </w:tc>
        <w:tc>
          <w:tcPr>
            <w:tcW w:w="780" w:type="dxa"/>
          </w:tcPr>
          <w:p w:rsidR="004D20B9" w:rsidRPr="004C49C9" w:rsidRDefault="004D20B9" w:rsidP="001A30F7">
            <w:pPr>
              <w:jc w:val="center"/>
              <w:rPr>
                <w:bCs/>
              </w:rPr>
            </w:pPr>
            <w:r w:rsidRPr="004C49C9">
              <w:rPr>
                <w:bCs/>
                <w:sz w:val="22"/>
                <w:szCs w:val="22"/>
                <w:lang w:val="sv-SE"/>
              </w:rPr>
              <w:t>0</w:t>
            </w:r>
          </w:p>
        </w:tc>
      </w:tr>
      <w:tr w:rsidR="004D20B9" w:rsidRPr="004C49C9" w:rsidTr="001A30F7">
        <w:trPr>
          <w:jc w:val="center"/>
        </w:trPr>
        <w:tc>
          <w:tcPr>
            <w:tcW w:w="797" w:type="dxa"/>
          </w:tcPr>
          <w:p w:rsidR="004D20B9" w:rsidRPr="004C49C9" w:rsidRDefault="004D20B9" w:rsidP="001A30F7">
            <w:pPr>
              <w:jc w:val="center"/>
              <w:rPr>
                <w:bCs/>
                <w:lang w:val="de-DE"/>
              </w:rPr>
            </w:pPr>
            <w:r w:rsidRPr="004C49C9">
              <w:rPr>
                <w:bCs/>
                <w:sz w:val="22"/>
                <w:szCs w:val="22"/>
                <w:lang w:val="de-DE"/>
              </w:rPr>
              <w:t>TB</w:t>
            </w:r>
          </w:p>
        </w:tc>
        <w:tc>
          <w:tcPr>
            <w:tcW w:w="1981" w:type="dxa"/>
          </w:tcPr>
          <w:p w:rsidR="004D20B9" w:rsidRPr="004C49C9" w:rsidRDefault="004D20B9" w:rsidP="001A30F7">
            <w:pPr>
              <w:jc w:val="center"/>
            </w:pPr>
            <w:r w:rsidRPr="004C49C9">
              <w:rPr>
                <w:sz w:val="22"/>
                <w:szCs w:val="22"/>
              </w:rPr>
              <w:t>1.79 &lt; X ≤ 2.60</w:t>
            </w:r>
          </w:p>
        </w:tc>
        <w:tc>
          <w:tcPr>
            <w:tcW w:w="807" w:type="dxa"/>
          </w:tcPr>
          <w:p w:rsidR="004D20B9" w:rsidRPr="004C49C9" w:rsidRDefault="004D20B9" w:rsidP="001A30F7">
            <w:pPr>
              <w:jc w:val="center"/>
              <w:rPr>
                <w:bCs/>
                <w:lang w:val="sv-SE"/>
              </w:rPr>
            </w:pPr>
            <w:r w:rsidRPr="004C49C9">
              <w:rPr>
                <w:bCs/>
                <w:sz w:val="22"/>
                <w:szCs w:val="22"/>
                <w:lang w:val="sv-SE"/>
              </w:rPr>
              <w:t>5</w:t>
            </w:r>
          </w:p>
        </w:tc>
        <w:tc>
          <w:tcPr>
            <w:tcW w:w="780" w:type="dxa"/>
          </w:tcPr>
          <w:p w:rsidR="004D20B9" w:rsidRPr="004C49C9" w:rsidRDefault="004D20B9" w:rsidP="001A30F7">
            <w:pPr>
              <w:jc w:val="center"/>
              <w:rPr>
                <w:bCs/>
                <w:lang w:val="sv-SE"/>
              </w:rPr>
            </w:pPr>
            <w:r w:rsidRPr="004C49C9">
              <w:rPr>
                <w:bCs/>
                <w:sz w:val="22"/>
                <w:szCs w:val="22"/>
                <w:lang w:val="sv-SE"/>
              </w:rPr>
              <w:t>4,2</w:t>
            </w:r>
          </w:p>
        </w:tc>
      </w:tr>
      <w:tr w:rsidR="004D20B9" w:rsidRPr="004C49C9" w:rsidTr="001A30F7">
        <w:trPr>
          <w:trHeight w:val="257"/>
          <w:jc w:val="center"/>
        </w:trPr>
        <w:tc>
          <w:tcPr>
            <w:tcW w:w="797" w:type="dxa"/>
          </w:tcPr>
          <w:p w:rsidR="004D20B9" w:rsidRPr="004C49C9" w:rsidRDefault="004D20B9" w:rsidP="001A30F7">
            <w:pPr>
              <w:jc w:val="center"/>
              <w:rPr>
                <w:bCs/>
                <w:lang w:val="de-DE"/>
              </w:rPr>
            </w:pPr>
            <w:r w:rsidRPr="004C49C9">
              <w:rPr>
                <w:bCs/>
                <w:sz w:val="22"/>
                <w:szCs w:val="22"/>
                <w:lang w:val="de-DE"/>
              </w:rPr>
              <w:t>C</w:t>
            </w:r>
          </w:p>
        </w:tc>
        <w:tc>
          <w:tcPr>
            <w:tcW w:w="1981" w:type="dxa"/>
          </w:tcPr>
          <w:p w:rsidR="004D20B9" w:rsidRPr="004C49C9" w:rsidRDefault="004D20B9" w:rsidP="001A30F7">
            <w:pPr>
              <w:jc w:val="center"/>
            </w:pPr>
            <w:r w:rsidRPr="004C49C9">
              <w:rPr>
                <w:sz w:val="22"/>
                <w:szCs w:val="22"/>
              </w:rPr>
              <w:t>2.60 &lt; X ≤ 3.40</w:t>
            </w:r>
          </w:p>
        </w:tc>
        <w:tc>
          <w:tcPr>
            <w:tcW w:w="807" w:type="dxa"/>
          </w:tcPr>
          <w:p w:rsidR="004D20B9" w:rsidRPr="004C49C9" w:rsidRDefault="004D20B9" w:rsidP="001A30F7">
            <w:pPr>
              <w:jc w:val="center"/>
              <w:rPr>
                <w:bCs/>
                <w:lang w:val="sv-SE"/>
              </w:rPr>
            </w:pPr>
            <w:r w:rsidRPr="004C49C9">
              <w:rPr>
                <w:bCs/>
                <w:sz w:val="22"/>
                <w:szCs w:val="22"/>
                <w:lang w:val="sv-SE"/>
              </w:rPr>
              <w:t>2</w:t>
            </w:r>
          </w:p>
        </w:tc>
        <w:tc>
          <w:tcPr>
            <w:tcW w:w="780" w:type="dxa"/>
          </w:tcPr>
          <w:p w:rsidR="004D20B9" w:rsidRPr="004C49C9" w:rsidRDefault="004D20B9" w:rsidP="001A30F7">
            <w:pPr>
              <w:jc w:val="center"/>
              <w:rPr>
                <w:bCs/>
                <w:lang w:val="sv-SE"/>
              </w:rPr>
            </w:pPr>
            <w:r w:rsidRPr="004C49C9">
              <w:rPr>
                <w:bCs/>
                <w:sz w:val="22"/>
                <w:szCs w:val="22"/>
                <w:lang w:val="sv-SE"/>
              </w:rPr>
              <w:t>1,6</w:t>
            </w:r>
          </w:p>
        </w:tc>
      </w:tr>
      <w:tr w:rsidR="001A30F7" w:rsidRPr="004C49C9" w:rsidTr="00FB10EB">
        <w:trPr>
          <w:trHeight w:val="257"/>
          <w:jc w:val="center"/>
        </w:trPr>
        <w:tc>
          <w:tcPr>
            <w:tcW w:w="2778" w:type="dxa"/>
            <w:gridSpan w:val="2"/>
          </w:tcPr>
          <w:p w:rsidR="001A30F7" w:rsidRPr="001A30F7" w:rsidRDefault="001A30F7" w:rsidP="001A30F7">
            <w:pPr>
              <w:rPr>
                <w:b/>
              </w:rPr>
            </w:pPr>
            <w:r w:rsidRPr="001A30F7">
              <w:rPr>
                <w:b/>
                <w:sz w:val="22"/>
                <w:szCs w:val="22"/>
              </w:rPr>
              <w:t>Lanjutan tabel 5</w:t>
            </w:r>
          </w:p>
        </w:tc>
        <w:tc>
          <w:tcPr>
            <w:tcW w:w="807" w:type="dxa"/>
          </w:tcPr>
          <w:p w:rsidR="001A30F7" w:rsidRPr="004C49C9" w:rsidRDefault="001A30F7" w:rsidP="001A30F7">
            <w:pPr>
              <w:jc w:val="center"/>
              <w:rPr>
                <w:bCs/>
                <w:lang w:val="sv-SE"/>
              </w:rPr>
            </w:pPr>
          </w:p>
        </w:tc>
        <w:tc>
          <w:tcPr>
            <w:tcW w:w="780" w:type="dxa"/>
          </w:tcPr>
          <w:p w:rsidR="001A30F7" w:rsidRPr="004C49C9" w:rsidRDefault="001A30F7" w:rsidP="001A30F7">
            <w:pPr>
              <w:jc w:val="center"/>
              <w:rPr>
                <w:bCs/>
                <w:lang w:val="sv-SE"/>
              </w:rPr>
            </w:pPr>
          </w:p>
        </w:tc>
      </w:tr>
      <w:tr w:rsidR="004D20B9" w:rsidRPr="004C49C9" w:rsidTr="001A30F7">
        <w:trPr>
          <w:jc w:val="center"/>
        </w:trPr>
        <w:tc>
          <w:tcPr>
            <w:tcW w:w="797" w:type="dxa"/>
          </w:tcPr>
          <w:p w:rsidR="004D20B9" w:rsidRPr="004C49C9" w:rsidRDefault="004D20B9" w:rsidP="001A30F7">
            <w:pPr>
              <w:jc w:val="center"/>
              <w:rPr>
                <w:bCs/>
                <w:lang w:val="de-DE"/>
              </w:rPr>
            </w:pPr>
            <w:r w:rsidRPr="004C49C9">
              <w:rPr>
                <w:bCs/>
                <w:sz w:val="22"/>
                <w:szCs w:val="22"/>
                <w:lang w:val="de-DE"/>
              </w:rPr>
              <w:t>B</w:t>
            </w:r>
          </w:p>
        </w:tc>
        <w:tc>
          <w:tcPr>
            <w:tcW w:w="1981" w:type="dxa"/>
          </w:tcPr>
          <w:p w:rsidR="004D20B9" w:rsidRPr="004C49C9" w:rsidRDefault="004D20B9" w:rsidP="001A30F7">
            <w:pPr>
              <w:jc w:val="center"/>
            </w:pPr>
            <w:r w:rsidRPr="004C49C9">
              <w:rPr>
                <w:sz w:val="22"/>
                <w:szCs w:val="22"/>
              </w:rPr>
              <w:t>3.40 &lt; X ≤ 4.21</w:t>
            </w:r>
          </w:p>
        </w:tc>
        <w:tc>
          <w:tcPr>
            <w:tcW w:w="807" w:type="dxa"/>
          </w:tcPr>
          <w:p w:rsidR="004D20B9" w:rsidRPr="004C49C9" w:rsidRDefault="004D20B9" w:rsidP="001A30F7">
            <w:pPr>
              <w:jc w:val="center"/>
              <w:rPr>
                <w:bCs/>
                <w:lang w:val="sv-SE"/>
              </w:rPr>
            </w:pPr>
            <w:r w:rsidRPr="004C49C9">
              <w:rPr>
                <w:bCs/>
                <w:sz w:val="22"/>
                <w:szCs w:val="22"/>
                <w:lang w:val="sv-SE"/>
              </w:rPr>
              <w:t>30</w:t>
            </w:r>
          </w:p>
        </w:tc>
        <w:tc>
          <w:tcPr>
            <w:tcW w:w="780" w:type="dxa"/>
          </w:tcPr>
          <w:p w:rsidR="004D20B9" w:rsidRPr="004C49C9" w:rsidRDefault="004D20B9" w:rsidP="001A30F7">
            <w:pPr>
              <w:jc w:val="center"/>
              <w:rPr>
                <w:bCs/>
                <w:lang w:val="sv-SE"/>
              </w:rPr>
            </w:pPr>
            <w:r w:rsidRPr="004C49C9">
              <w:rPr>
                <w:bCs/>
                <w:sz w:val="22"/>
                <w:szCs w:val="22"/>
                <w:lang w:val="sv-SE"/>
              </w:rPr>
              <w:t>25</w:t>
            </w:r>
          </w:p>
        </w:tc>
      </w:tr>
      <w:tr w:rsidR="004D20B9" w:rsidRPr="004C49C9" w:rsidTr="001A30F7">
        <w:trPr>
          <w:jc w:val="center"/>
        </w:trPr>
        <w:tc>
          <w:tcPr>
            <w:tcW w:w="797" w:type="dxa"/>
          </w:tcPr>
          <w:p w:rsidR="004D20B9" w:rsidRPr="004C49C9" w:rsidRDefault="004D20B9" w:rsidP="001A30F7">
            <w:pPr>
              <w:jc w:val="center"/>
              <w:rPr>
                <w:bCs/>
                <w:lang w:val="de-DE"/>
              </w:rPr>
            </w:pPr>
            <w:r w:rsidRPr="004C49C9">
              <w:rPr>
                <w:bCs/>
                <w:sz w:val="22"/>
                <w:szCs w:val="22"/>
                <w:lang w:val="de-DE"/>
              </w:rPr>
              <w:t>SB</w:t>
            </w:r>
          </w:p>
        </w:tc>
        <w:tc>
          <w:tcPr>
            <w:tcW w:w="1981" w:type="dxa"/>
          </w:tcPr>
          <w:p w:rsidR="004D20B9" w:rsidRPr="004C49C9" w:rsidRDefault="004D20B9" w:rsidP="001A30F7">
            <w:pPr>
              <w:jc w:val="center"/>
            </w:pPr>
            <w:r w:rsidRPr="004C49C9">
              <w:rPr>
                <w:sz w:val="22"/>
                <w:szCs w:val="22"/>
              </w:rPr>
              <w:t>X &gt; 4.21</w:t>
            </w:r>
          </w:p>
        </w:tc>
        <w:tc>
          <w:tcPr>
            <w:tcW w:w="807" w:type="dxa"/>
          </w:tcPr>
          <w:p w:rsidR="004D20B9" w:rsidRPr="004C49C9" w:rsidRDefault="004D20B9" w:rsidP="001A30F7">
            <w:pPr>
              <w:jc w:val="center"/>
              <w:rPr>
                <w:bCs/>
                <w:lang w:val="sv-SE"/>
              </w:rPr>
            </w:pPr>
            <w:r w:rsidRPr="004C49C9">
              <w:rPr>
                <w:bCs/>
                <w:sz w:val="22"/>
                <w:szCs w:val="22"/>
                <w:lang w:val="sv-SE"/>
              </w:rPr>
              <w:t>83</w:t>
            </w:r>
          </w:p>
        </w:tc>
        <w:tc>
          <w:tcPr>
            <w:tcW w:w="780" w:type="dxa"/>
          </w:tcPr>
          <w:p w:rsidR="004D20B9" w:rsidRPr="004C49C9" w:rsidRDefault="004D20B9" w:rsidP="001A30F7">
            <w:pPr>
              <w:jc w:val="center"/>
              <w:rPr>
                <w:bCs/>
                <w:lang w:val="sv-SE"/>
              </w:rPr>
            </w:pPr>
            <w:r w:rsidRPr="004C49C9">
              <w:rPr>
                <w:bCs/>
                <w:sz w:val="22"/>
                <w:szCs w:val="22"/>
                <w:lang w:val="sv-SE"/>
              </w:rPr>
              <w:t>69.2</w:t>
            </w:r>
          </w:p>
        </w:tc>
      </w:tr>
      <w:tr w:rsidR="00D11042" w:rsidRPr="004C49C9" w:rsidTr="001A30F7">
        <w:trPr>
          <w:jc w:val="center"/>
        </w:trPr>
        <w:tc>
          <w:tcPr>
            <w:tcW w:w="2778" w:type="dxa"/>
            <w:gridSpan w:val="2"/>
          </w:tcPr>
          <w:p w:rsidR="00D11042" w:rsidRPr="004C49C9" w:rsidRDefault="00D11042" w:rsidP="001A30F7">
            <w:pPr>
              <w:jc w:val="center"/>
              <w:rPr>
                <w:bCs/>
              </w:rPr>
            </w:pPr>
            <w:r w:rsidRPr="004C49C9">
              <w:rPr>
                <w:bCs/>
                <w:sz w:val="22"/>
                <w:szCs w:val="22"/>
              </w:rPr>
              <w:t xml:space="preserve">Total </w:t>
            </w:r>
          </w:p>
        </w:tc>
        <w:tc>
          <w:tcPr>
            <w:tcW w:w="807" w:type="dxa"/>
          </w:tcPr>
          <w:p w:rsidR="00D11042" w:rsidRPr="004C49C9" w:rsidRDefault="004104B0" w:rsidP="001A30F7">
            <w:pPr>
              <w:jc w:val="center"/>
              <w:rPr>
                <w:bCs/>
              </w:rPr>
            </w:pPr>
            <w:r w:rsidRPr="004C49C9">
              <w:rPr>
                <w:bCs/>
                <w:sz w:val="22"/>
                <w:szCs w:val="22"/>
              </w:rPr>
              <w:t>12</w:t>
            </w:r>
            <w:r w:rsidR="00D11042" w:rsidRPr="004C49C9">
              <w:rPr>
                <w:bCs/>
                <w:sz w:val="22"/>
                <w:szCs w:val="22"/>
              </w:rPr>
              <w:t>0</w:t>
            </w:r>
          </w:p>
        </w:tc>
        <w:tc>
          <w:tcPr>
            <w:tcW w:w="780" w:type="dxa"/>
          </w:tcPr>
          <w:p w:rsidR="00D11042" w:rsidRPr="004C49C9" w:rsidRDefault="00D11042" w:rsidP="001A30F7">
            <w:pPr>
              <w:jc w:val="center"/>
              <w:rPr>
                <w:bCs/>
              </w:rPr>
            </w:pPr>
            <w:r w:rsidRPr="004C49C9">
              <w:rPr>
                <w:bCs/>
                <w:sz w:val="22"/>
                <w:szCs w:val="22"/>
              </w:rPr>
              <w:t>100</w:t>
            </w:r>
          </w:p>
        </w:tc>
      </w:tr>
    </w:tbl>
    <w:p w:rsidR="00A11B3E" w:rsidRPr="004C49C9" w:rsidRDefault="00D11042" w:rsidP="004C49C9">
      <w:pPr>
        <w:spacing w:line="360" w:lineRule="auto"/>
        <w:ind w:left="426"/>
        <w:jc w:val="both"/>
        <w:rPr>
          <w:sz w:val="22"/>
          <w:szCs w:val="22"/>
          <w:lang w:val="sv-SE"/>
        </w:rPr>
      </w:pPr>
      <w:r w:rsidRPr="004C49C9">
        <w:rPr>
          <w:sz w:val="22"/>
          <w:szCs w:val="22"/>
          <w:lang w:val="sv-SE"/>
        </w:rPr>
        <w:t xml:space="preserve"> </w:t>
      </w:r>
    </w:p>
    <w:p w:rsidR="00D11042" w:rsidRDefault="00112F9E" w:rsidP="004C49C9">
      <w:pPr>
        <w:spacing w:line="360" w:lineRule="auto"/>
        <w:ind w:firstLine="567"/>
        <w:jc w:val="both"/>
        <w:rPr>
          <w:sz w:val="22"/>
          <w:szCs w:val="22"/>
          <w:lang w:val="sv-SE"/>
        </w:rPr>
      </w:pPr>
      <w:r w:rsidRPr="004C49C9">
        <w:rPr>
          <w:sz w:val="22"/>
          <w:szCs w:val="22"/>
          <w:lang w:val="sv-SE"/>
        </w:rPr>
        <w:t>Hal ini berarti sebagian besar respo</w:t>
      </w:r>
      <w:r w:rsidR="00F40C76" w:rsidRPr="004C49C9">
        <w:rPr>
          <w:sz w:val="22"/>
          <w:szCs w:val="22"/>
          <w:lang w:val="sv-SE"/>
        </w:rPr>
        <w:t>nden menilai bahwa kelayakan materi</w:t>
      </w:r>
      <w:r w:rsidRPr="004C49C9">
        <w:rPr>
          <w:sz w:val="22"/>
          <w:szCs w:val="22"/>
          <w:lang w:val="sv-SE"/>
        </w:rPr>
        <w:t xml:space="preserve"> masuk kategori baik dan sangat baik yakni sebanyak 94,2% dari jumlah responden.   </w:t>
      </w:r>
      <w:r w:rsidR="005B5330" w:rsidRPr="004C49C9">
        <w:rPr>
          <w:sz w:val="22"/>
          <w:szCs w:val="22"/>
          <w:lang w:val="sv-SE"/>
        </w:rPr>
        <w:t xml:space="preserve">Hal ini disebabkan karena materi evaluasi yang disajikan di perangkat lunak telah cukup mewakili materi yang disampaikan di kelas. </w:t>
      </w:r>
    </w:p>
    <w:p w:rsidR="001A30F7" w:rsidRPr="004C49C9" w:rsidRDefault="001A30F7" w:rsidP="004C49C9">
      <w:pPr>
        <w:spacing w:line="360" w:lineRule="auto"/>
        <w:ind w:firstLine="567"/>
        <w:jc w:val="both"/>
        <w:rPr>
          <w:sz w:val="22"/>
          <w:szCs w:val="22"/>
          <w:lang w:val="sv-SE"/>
        </w:rPr>
      </w:pPr>
    </w:p>
    <w:p w:rsidR="00932D82" w:rsidRPr="004C49C9" w:rsidRDefault="00932D82" w:rsidP="004C49C9">
      <w:pPr>
        <w:pStyle w:val="ListParagraph"/>
        <w:numPr>
          <w:ilvl w:val="0"/>
          <w:numId w:val="30"/>
        </w:numPr>
        <w:spacing w:line="360" w:lineRule="auto"/>
        <w:ind w:left="567" w:hanging="567"/>
        <w:jc w:val="both"/>
        <w:rPr>
          <w:bCs/>
          <w:sz w:val="22"/>
          <w:szCs w:val="22"/>
        </w:rPr>
      </w:pPr>
      <w:r w:rsidRPr="004C49C9">
        <w:rPr>
          <w:bCs/>
          <w:sz w:val="22"/>
          <w:szCs w:val="22"/>
        </w:rPr>
        <w:t xml:space="preserve">Variabel </w:t>
      </w:r>
      <w:r w:rsidR="00F40C76" w:rsidRPr="004C49C9">
        <w:rPr>
          <w:bCs/>
          <w:sz w:val="22"/>
          <w:szCs w:val="22"/>
        </w:rPr>
        <w:t>kelayakan tampilan (X2)</w:t>
      </w:r>
    </w:p>
    <w:p w:rsidR="00D11042" w:rsidRPr="004C49C9" w:rsidRDefault="00D11042" w:rsidP="004C49C9">
      <w:pPr>
        <w:spacing w:line="360" w:lineRule="auto"/>
        <w:jc w:val="center"/>
        <w:rPr>
          <w:b/>
          <w:bCs/>
          <w:sz w:val="22"/>
          <w:szCs w:val="22"/>
        </w:rPr>
      </w:pPr>
      <w:r w:rsidRPr="004C49C9">
        <w:rPr>
          <w:b/>
          <w:bCs/>
          <w:sz w:val="22"/>
          <w:szCs w:val="22"/>
        </w:rPr>
        <w:t xml:space="preserve">Tabel </w:t>
      </w:r>
      <w:r w:rsidR="00932D82" w:rsidRPr="004C49C9">
        <w:rPr>
          <w:b/>
          <w:bCs/>
          <w:sz w:val="22"/>
          <w:szCs w:val="22"/>
        </w:rPr>
        <w:t>6</w:t>
      </w:r>
      <w:r w:rsidRPr="004C49C9">
        <w:rPr>
          <w:b/>
          <w:bCs/>
          <w:sz w:val="22"/>
          <w:szCs w:val="22"/>
        </w:rPr>
        <w:t xml:space="preserve">. Distribusi Frekuensi  </w:t>
      </w:r>
      <w:r w:rsidR="00AB26B7" w:rsidRPr="004C49C9">
        <w:rPr>
          <w:b/>
          <w:bCs/>
          <w:sz w:val="22"/>
          <w:szCs w:val="22"/>
        </w:rPr>
        <w:t>X2</w:t>
      </w:r>
    </w:p>
    <w:tbl>
      <w:tblPr>
        <w:tblW w:w="4329" w:type="dxa"/>
        <w:jc w:val="center"/>
        <w:tblInd w:w="2088" w:type="dxa"/>
        <w:tblBorders>
          <w:top w:val="single" w:sz="4" w:space="0" w:color="auto"/>
          <w:bottom w:val="single" w:sz="4" w:space="0" w:color="auto"/>
          <w:insideH w:val="single" w:sz="4" w:space="0" w:color="auto"/>
        </w:tblBorders>
        <w:tblLayout w:type="fixed"/>
        <w:tblLook w:val="01E0"/>
      </w:tblPr>
      <w:tblGrid>
        <w:gridCol w:w="797"/>
        <w:gridCol w:w="2052"/>
        <w:gridCol w:w="807"/>
        <w:gridCol w:w="673"/>
      </w:tblGrid>
      <w:tr w:rsidR="00932D82" w:rsidRPr="004C49C9" w:rsidTr="001A30F7">
        <w:trPr>
          <w:jc w:val="center"/>
        </w:trPr>
        <w:tc>
          <w:tcPr>
            <w:tcW w:w="797" w:type="dxa"/>
          </w:tcPr>
          <w:p w:rsidR="00932D82" w:rsidRPr="004C49C9" w:rsidRDefault="00932D82" w:rsidP="001A30F7">
            <w:pPr>
              <w:jc w:val="center"/>
              <w:rPr>
                <w:b/>
                <w:bCs/>
              </w:rPr>
            </w:pPr>
            <w:r w:rsidRPr="004C49C9">
              <w:rPr>
                <w:b/>
                <w:bCs/>
                <w:sz w:val="22"/>
                <w:szCs w:val="22"/>
              </w:rPr>
              <w:t>Skor</w:t>
            </w:r>
          </w:p>
        </w:tc>
        <w:tc>
          <w:tcPr>
            <w:tcW w:w="2052" w:type="dxa"/>
          </w:tcPr>
          <w:p w:rsidR="00932D82" w:rsidRPr="004C49C9" w:rsidRDefault="00932D82" w:rsidP="001A30F7">
            <w:pPr>
              <w:jc w:val="center"/>
              <w:rPr>
                <w:b/>
                <w:bCs/>
              </w:rPr>
            </w:pPr>
            <w:r w:rsidRPr="004C49C9">
              <w:rPr>
                <w:b/>
                <w:bCs/>
                <w:sz w:val="22"/>
                <w:szCs w:val="22"/>
              </w:rPr>
              <w:t>Interval</w:t>
            </w:r>
          </w:p>
        </w:tc>
        <w:tc>
          <w:tcPr>
            <w:tcW w:w="807" w:type="dxa"/>
          </w:tcPr>
          <w:p w:rsidR="00932D82" w:rsidRPr="004C49C9" w:rsidRDefault="00932D82" w:rsidP="001A30F7">
            <w:pPr>
              <w:jc w:val="center"/>
              <w:rPr>
                <w:b/>
                <w:bCs/>
              </w:rPr>
            </w:pPr>
            <w:r w:rsidRPr="004C49C9">
              <w:rPr>
                <w:b/>
                <w:bCs/>
                <w:sz w:val="22"/>
                <w:szCs w:val="22"/>
              </w:rPr>
              <w:t>Frek.</w:t>
            </w:r>
          </w:p>
        </w:tc>
        <w:tc>
          <w:tcPr>
            <w:tcW w:w="673" w:type="dxa"/>
          </w:tcPr>
          <w:p w:rsidR="00932D82" w:rsidRPr="004C49C9" w:rsidRDefault="00932D82" w:rsidP="001A30F7">
            <w:pPr>
              <w:jc w:val="center"/>
              <w:rPr>
                <w:b/>
                <w:bCs/>
              </w:rPr>
            </w:pPr>
            <w:r w:rsidRPr="004C49C9">
              <w:rPr>
                <w:b/>
                <w:bCs/>
                <w:sz w:val="22"/>
                <w:szCs w:val="22"/>
              </w:rPr>
              <w:t>%</w:t>
            </w:r>
          </w:p>
        </w:tc>
      </w:tr>
      <w:tr w:rsidR="00932D82" w:rsidRPr="004C49C9" w:rsidTr="001A30F7">
        <w:trPr>
          <w:trHeight w:val="216"/>
          <w:jc w:val="center"/>
        </w:trPr>
        <w:tc>
          <w:tcPr>
            <w:tcW w:w="797" w:type="dxa"/>
          </w:tcPr>
          <w:p w:rsidR="00932D82" w:rsidRPr="004C49C9" w:rsidRDefault="00932D82" w:rsidP="001A30F7">
            <w:pPr>
              <w:jc w:val="center"/>
              <w:rPr>
                <w:bCs/>
              </w:rPr>
            </w:pPr>
            <w:r w:rsidRPr="004C49C9">
              <w:rPr>
                <w:bCs/>
                <w:sz w:val="22"/>
                <w:szCs w:val="22"/>
                <w:lang w:val="de-DE"/>
              </w:rPr>
              <w:t>STB</w:t>
            </w:r>
          </w:p>
        </w:tc>
        <w:tc>
          <w:tcPr>
            <w:tcW w:w="2052" w:type="dxa"/>
          </w:tcPr>
          <w:p w:rsidR="00932D82" w:rsidRPr="004C49C9" w:rsidRDefault="00932D82" w:rsidP="001A30F7">
            <w:pPr>
              <w:jc w:val="center"/>
              <w:rPr>
                <w:bCs/>
              </w:rPr>
            </w:pPr>
            <w:r w:rsidRPr="004C49C9">
              <w:rPr>
                <w:sz w:val="22"/>
                <w:szCs w:val="22"/>
              </w:rPr>
              <w:t>X ≤ 1.79</w:t>
            </w:r>
          </w:p>
        </w:tc>
        <w:tc>
          <w:tcPr>
            <w:tcW w:w="807" w:type="dxa"/>
          </w:tcPr>
          <w:p w:rsidR="00932D82" w:rsidRPr="004C49C9" w:rsidRDefault="00932D82" w:rsidP="001A30F7">
            <w:pPr>
              <w:jc w:val="center"/>
              <w:rPr>
                <w:bCs/>
              </w:rPr>
            </w:pPr>
            <w:r w:rsidRPr="004C49C9">
              <w:rPr>
                <w:bCs/>
                <w:sz w:val="22"/>
                <w:szCs w:val="22"/>
                <w:lang w:val="sv-SE"/>
              </w:rPr>
              <w:t>0</w:t>
            </w:r>
          </w:p>
        </w:tc>
        <w:tc>
          <w:tcPr>
            <w:tcW w:w="673" w:type="dxa"/>
          </w:tcPr>
          <w:p w:rsidR="00932D82" w:rsidRPr="004C49C9" w:rsidRDefault="00932D82" w:rsidP="001A30F7">
            <w:pPr>
              <w:jc w:val="center"/>
              <w:rPr>
                <w:bCs/>
              </w:rPr>
            </w:pPr>
            <w:r w:rsidRPr="004C49C9">
              <w:rPr>
                <w:bCs/>
                <w:sz w:val="22"/>
                <w:szCs w:val="22"/>
                <w:lang w:val="sv-SE"/>
              </w:rPr>
              <w:t>0</w:t>
            </w:r>
          </w:p>
        </w:tc>
      </w:tr>
      <w:tr w:rsidR="00932D82" w:rsidRPr="004C49C9" w:rsidTr="001A30F7">
        <w:trPr>
          <w:jc w:val="center"/>
        </w:trPr>
        <w:tc>
          <w:tcPr>
            <w:tcW w:w="797" w:type="dxa"/>
          </w:tcPr>
          <w:p w:rsidR="00932D82" w:rsidRPr="004C49C9" w:rsidRDefault="00932D82" w:rsidP="001A30F7">
            <w:pPr>
              <w:jc w:val="center"/>
              <w:rPr>
                <w:bCs/>
                <w:lang w:val="de-DE"/>
              </w:rPr>
            </w:pPr>
            <w:r w:rsidRPr="004C49C9">
              <w:rPr>
                <w:bCs/>
                <w:sz w:val="22"/>
                <w:szCs w:val="22"/>
                <w:lang w:val="de-DE"/>
              </w:rPr>
              <w:t>TB</w:t>
            </w:r>
          </w:p>
        </w:tc>
        <w:tc>
          <w:tcPr>
            <w:tcW w:w="2052" w:type="dxa"/>
          </w:tcPr>
          <w:p w:rsidR="00932D82" w:rsidRPr="004C49C9" w:rsidRDefault="00932D82" w:rsidP="001A30F7">
            <w:pPr>
              <w:jc w:val="center"/>
            </w:pPr>
            <w:r w:rsidRPr="004C49C9">
              <w:rPr>
                <w:sz w:val="22"/>
                <w:szCs w:val="22"/>
              </w:rPr>
              <w:t>1.79 &lt; X ≤ 2.60</w:t>
            </w:r>
          </w:p>
        </w:tc>
        <w:tc>
          <w:tcPr>
            <w:tcW w:w="807" w:type="dxa"/>
          </w:tcPr>
          <w:p w:rsidR="00932D82" w:rsidRPr="004C49C9" w:rsidRDefault="00932D82" w:rsidP="001A30F7">
            <w:pPr>
              <w:jc w:val="center"/>
              <w:rPr>
                <w:bCs/>
                <w:lang w:val="sv-SE"/>
              </w:rPr>
            </w:pPr>
            <w:r w:rsidRPr="004C49C9">
              <w:rPr>
                <w:bCs/>
                <w:sz w:val="22"/>
                <w:szCs w:val="22"/>
                <w:lang w:val="sv-SE"/>
              </w:rPr>
              <w:t>15</w:t>
            </w:r>
          </w:p>
        </w:tc>
        <w:tc>
          <w:tcPr>
            <w:tcW w:w="673" w:type="dxa"/>
          </w:tcPr>
          <w:p w:rsidR="00932D82" w:rsidRPr="004C49C9" w:rsidRDefault="00932D82" w:rsidP="001A30F7">
            <w:pPr>
              <w:jc w:val="center"/>
              <w:rPr>
                <w:bCs/>
                <w:lang w:val="sv-SE"/>
              </w:rPr>
            </w:pPr>
            <w:r w:rsidRPr="004C49C9">
              <w:rPr>
                <w:bCs/>
                <w:sz w:val="22"/>
                <w:szCs w:val="22"/>
                <w:lang w:val="sv-SE"/>
              </w:rPr>
              <w:t>12.5</w:t>
            </w:r>
          </w:p>
        </w:tc>
      </w:tr>
      <w:tr w:rsidR="00932D82" w:rsidRPr="004C49C9" w:rsidTr="001A30F7">
        <w:trPr>
          <w:trHeight w:val="257"/>
          <w:jc w:val="center"/>
        </w:trPr>
        <w:tc>
          <w:tcPr>
            <w:tcW w:w="797" w:type="dxa"/>
          </w:tcPr>
          <w:p w:rsidR="00932D82" w:rsidRPr="004C49C9" w:rsidRDefault="00932D82" w:rsidP="001A30F7">
            <w:pPr>
              <w:jc w:val="center"/>
              <w:rPr>
                <w:bCs/>
                <w:lang w:val="de-DE"/>
              </w:rPr>
            </w:pPr>
            <w:r w:rsidRPr="004C49C9">
              <w:rPr>
                <w:bCs/>
                <w:sz w:val="22"/>
                <w:szCs w:val="22"/>
                <w:lang w:val="de-DE"/>
              </w:rPr>
              <w:t>C</w:t>
            </w:r>
          </w:p>
        </w:tc>
        <w:tc>
          <w:tcPr>
            <w:tcW w:w="2052" w:type="dxa"/>
          </w:tcPr>
          <w:p w:rsidR="00932D82" w:rsidRPr="004C49C9" w:rsidRDefault="00932D82" w:rsidP="001A30F7">
            <w:pPr>
              <w:jc w:val="center"/>
            </w:pPr>
            <w:r w:rsidRPr="004C49C9">
              <w:rPr>
                <w:sz w:val="22"/>
                <w:szCs w:val="22"/>
              </w:rPr>
              <w:t>2.60 &lt; X ≤ 3.40</w:t>
            </w:r>
          </w:p>
        </w:tc>
        <w:tc>
          <w:tcPr>
            <w:tcW w:w="807" w:type="dxa"/>
          </w:tcPr>
          <w:p w:rsidR="00932D82" w:rsidRPr="004C49C9" w:rsidRDefault="00932D82" w:rsidP="001A30F7">
            <w:pPr>
              <w:jc w:val="center"/>
              <w:rPr>
                <w:bCs/>
                <w:lang w:val="sv-SE"/>
              </w:rPr>
            </w:pPr>
            <w:r w:rsidRPr="004C49C9">
              <w:rPr>
                <w:bCs/>
                <w:sz w:val="22"/>
                <w:szCs w:val="22"/>
                <w:lang w:val="sv-SE"/>
              </w:rPr>
              <w:t>5</w:t>
            </w:r>
          </w:p>
        </w:tc>
        <w:tc>
          <w:tcPr>
            <w:tcW w:w="673" w:type="dxa"/>
          </w:tcPr>
          <w:p w:rsidR="00932D82" w:rsidRPr="004C49C9" w:rsidRDefault="00932D82" w:rsidP="001A30F7">
            <w:pPr>
              <w:jc w:val="center"/>
              <w:rPr>
                <w:bCs/>
                <w:lang w:val="sv-SE"/>
              </w:rPr>
            </w:pPr>
            <w:r w:rsidRPr="004C49C9">
              <w:rPr>
                <w:bCs/>
                <w:sz w:val="22"/>
                <w:szCs w:val="22"/>
                <w:lang w:val="sv-SE"/>
              </w:rPr>
              <w:t>4.2</w:t>
            </w:r>
          </w:p>
        </w:tc>
      </w:tr>
      <w:tr w:rsidR="00932D82" w:rsidRPr="004C49C9" w:rsidTr="001A30F7">
        <w:trPr>
          <w:jc w:val="center"/>
        </w:trPr>
        <w:tc>
          <w:tcPr>
            <w:tcW w:w="797" w:type="dxa"/>
          </w:tcPr>
          <w:p w:rsidR="00932D82" w:rsidRPr="004C49C9" w:rsidRDefault="00932D82" w:rsidP="001A30F7">
            <w:pPr>
              <w:jc w:val="center"/>
              <w:rPr>
                <w:bCs/>
                <w:lang w:val="de-DE"/>
              </w:rPr>
            </w:pPr>
            <w:r w:rsidRPr="004C49C9">
              <w:rPr>
                <w:bCs/>
                <w:sz w:val="22"/>
                <w:szCs w:val="22"/>
                <w:lang w:val="de-DE"/>
              </w:rPr>
              <w:t>B</w:t>
            </w:r>
          </w:p>
        </w:tc>
        <w:tc>
          <w:tcPr>
            <w:tcW w:w="2052" w:type="dxa"/>
          </w:tcPr>
          <w:p w:rsidR="00932D82" w:rsidRPr="004C49C9" w:rsidRDefault="00932D82" w:rsidP="001A30F7">
            <w:pPr>
              <w:jc w:val="center"/>
            </w:pPr>
            <w:r w:rsidRPr="004C49C9">
              <w:rPr>
                <w:sz w:val="22"/>
                <w:szCs w:val="22"/>
              </w:rPr>
              <w:t>3.40 &lt; X ≤ 4.21</w:t>
            </w:r>
          </w:p>
        </w:tc>
        <w:tc>
          <w:tcPr>
            <w:tcW w:w="807" w:type="dxa"/>
          </w:tcPr>
          <w:p w:rsidR="00932D82" w:rsidRPr="004C49C9" w:rsidRDefault="00932D82" w:rsidP="001A30F7">
            <w:pPr>
              <w:jc w:val="center"/>
              <w:rPr>
                <w:bCs/>
                <w:lang w:val="sv-SE"/>
              </w:rPr>
            </w:pPr>
            <w:r w:rsidRPr="004C49C9">
              <w:rPr>
                <w:bCs/>
                <w:sz w:val="22"/>
                <w:szCs w:val="22"/>
                <w:lang w:val="sv-SE"/>
              </w:rPr>
              <w:t>74</w:t>
            </w:r>
          </w:p>
        </w:tc>
        <w:tc>
          <w:tcPr>
            <w:tcW w:w="673" w:type="dxa"/>
          </w:tcPr>
          <w:p w:rsidR="00932D82" w:rsidRPr="004C49C9" w:rsidRDefault="00932D82" w:rsidP="001A30F7">
            <w:pPr>
              <w:jc w:val="center"/>
              <w:rPr>
                <w:bCs/>
                <w:lang w:val="sv-SE"/>
              </w:rPr>
            </w:pPr>
            <w:r w:rsidRPr="004C49C9">
              <w:rPr>
                <w:bCs/>
                <w:sz w:val="22"/>
                <w:szCs w:val="22"/>
                <w:lang w:val="sv-SE"/>
              </w:rPr>
              <w:t>61.7</w:t>
            </w:r>
          </w:p>
        </w:tc>
      </w:tr>
      <w:tr w:rsidR="00932D82" w:rsidRPr="004C49C9" w:rsidTr="001A30F7">
        <w:trPr>
          <w:jc w:val="center"/>
        </w:trPr>
        <w:tc>
          <w:tcPr>
            <w:tcW w:w="797" w:type="dxa"/>
          </w:tcPr>
          <w:p w:rsidR="00932D82" w:rsidRPr="004C49C9" w:rsidRDefault="00932D82" w:rsidP="001A30F7">
            <w:pPr>
              <w:jc w:val="center"/>
              <w:rPr>
                <w:bCs/>
                <w:lang w:val="de-DE"/>
              </w:rPr>
            </w:pPr>
            <w:r w:rsidRPr="004C49C9">
              <w:rPr>
                <w:bCs/>
                <w:sz w:val="22"/>
                <w:szCs w:val="22"/>
                <w:lang w:val="de-DE"/>
              </w:rPr>
              <w:t>SB</w:t>
            </w:r>
          </w:p>
        </w:tc>
        <w:tc>
          <w:tcPr>
            <w:tcW w:w="2052" w:type="dxa"/>
          </w:tcPr>
          <w:p w:rsidR="00932D82" w:rsidRPr="004C49C9" w:rsidRDefault="00932D82" w:rsidP="001A30F7">
            <w:pPr>
              <w:jc w:val="center"/>
            </w:pPr>
            <w:r w:rsidRPr="004C49C9">
              <w:rPr>
                <w:sz w:val="22"/>
                <w:szCs w:val="22"/>
              </w:rPr>
              <w:t>X &gt; 4.21</w:t>
            </w:r>
          </w:p>
        </w:tc>
        <w:tc>
          <w:tcPr>
            <w:tcW w:w="807" w:type="dxa"/>
          </w:tcPr>
          <w:p w:rsidR="00932D82" w:rsidRPr="004C49C9" w:rsidRDefault="00932D82" w:rsidP="001A30F7">
            <w:pPr>
              <w:jc w:val="center"/>
              <w:rPr>
                <w:bCs/>
                <w:lang w:val="sv-SE"/>
              </w:rPr>
            </w:pPr>
            <w:r w:rsidRPr="004C49C9">
              <w:rPr>
                <w:bCs/>
                <w:sz w:val="22"/>
                <w:szCs w:val="22"/>
                <w:lang w:val="sv-SE"/>
              </w:rPr>
              <w:t>26</w:t>
            </w:r>
          </w:p>
        </w:tc>
        <w:tc>
          <w:tcPr>
            <w:tcW w:w="673" w:type="dxa"/>
          </w:tcPr>
          <w:p w:rsidR="00932D82" w:rsidRPr="004C49C9" w:rsidRDefault="00932D82" w:rsidP="001A30F7">
            <w:pPr>
              <w:jc w:val="center"/>
              <w:rPr>
                <w:bCs/>
                <w:lang w:val="sv-SE"/>
              </w:rPr>
            </w:pPr>
            <w:r w:rsidRPr="004C49C9">
              <w:rPr>
                <w:bCs/>
                <w:sz w:val="22"/>
                <w:szCs w:val="22"/>
                <w:lang w:val="sv-SE"/>
              </w:rPr>
              <w:t>21.6</w:t>
            </w:r>
          </w:p>
        </w:tc>
      </w:tr>
      <w:tr w:rsidR="00932D82" w:rsidRPr="004C49C9" w:rsidTr="001A30F7">
        <w:trPr>
          <w:jc w:val="center"/>
        </w:trPr>
        <w:tc>
          <w:tcPr>
            <w:tcW w:w="2849" w:type="dxa"/>
            <w:gridSpan w:val="2"/>
          </w:tcPr>
          <w:p w:rsidR="00932D82" w:rsidRPr="004C49C9" w:rsidRDefault="00932D82" w:rsidP="001A30F7">
            <w:pPr>
              <w:jc w:val="center"/>
              <w:rPr>
                <w:bCs/>
              </w:rPr>
            </w:pPr>
            <w:r w:rsidRPr="004C49C9">
              <w:rPr>
                <w:bCs/>
                <w:sz w:val="22"/>
                <w:szCs w:val="22"/>
              </w:rPr>
              <w:t xml:space="preserve">Total </w:t>
            </w:r>
          </w:p>
        </w:tc>
        <w:tc>
          <w:tcPr>
            <w:tcW w:w="807" w:type="dxa"/>
          </w:tcPr>
          <w:p w:rsidR="00932D82" w:rsidRPr="004C49C9" w:rsidRDefault="00932D82" w:rsidP="001A30F7">
            <w:pPr>
              <w:jc w:val="center"/>
              <w:rPr>
                <w:bCs/>
              </w:rPr>
            </w:pPr>
            <w:r w:rsidRPr="004C49C9">
              <w:rPr>
                <w:bCs/>
                <w:sz w:val="22"/>
                <w:szCs w:val="22"/>
              </w:rPr>
              <w:t>120</w:t>
            </w:r>
          </w:p>
        </w:tc>
        <w:tc>
          <w:tcPr>
            <w:tcW w:w="673" w:type="dxa"/>
          </w:tcPr>
          <w:p w:rsidR="00932D82" w:rsidRPr="004C49C9" w:rsidRDefault="00932D82" w:rsidP="001A30F7">
            <w:pPr>
              <w:jc w:val="center"/>
              <w:rPr>
                <w:bCs/>
              </w:rPr>
            </w:pPr>
            <w:r w:rsidRPr="004C49C9">
              <w:rPr>
                <w:bCs/>
                <w:sz w:val="22"/>
                <w:szCs w:val="22"/>
              </w:rPr>
              <w:t>100</w:t>
            </w:r>
          </w:p>
        </w:tc>
      </w:tr>
    </w:tbl>
    <w:p w:rsidR="00932D82" w:rsidRPr="004C49C9" w:rsidRDefault="00932D82" w:rsidP="004C49C9">
      <w:pPr>
        <w:spacing w:line="360" w:lineRule="auto"/>
        <w:jc w:val="center"/>
        <w:rPr>
          <w:b/>
          <w:bCs/>
          <w:sz w:val="22"/>
          <w:szCs w:val="22"/>
        </w:rPr>
      </w:pPr>
    </w:p>
    <w:p w:rsidR="007040D1" w:rsidRPr="004C49C9" w:rsidRDefault="00932D82" w:rsidP="004C49C9">
      <w:pPr>
        <w:spacing w:line="360" w:lineRule="auto"/>
        <w:ind w:firstLine="567"/>
        <w:jc w:val="both"/>
        <w:rPr>
          <w:sz w:val="22"/>
          <w:szCs w:val="22"/>
          <w:lang w:val="sv-SE"/>
        </w:rPr>
      </w:pPr>
      <w:r w:rsidRPr="004C49C9">
        <w:rPr>
          <w:sz w:val="22"/>
          <w:szCs w:val="22"/>
          <w:lang w:val="sv-SE"/>
        </w:rPr>
        <w:t>S</w:t>
      </w:r>
      <w:r w:rsidR="007040D1" w:rsidRPr="004C49C9">
        <w:rPr>
          <w:sz w:val="22"/>
          <w:szCs w:val="22"/>
          <w:lang w:val="sv-SE"/>
        </w:rPr>
        <w:t xml:space="preserve">ebagian besar responden menilai bahwa kelayakan </w:t>
      </w:r>
      <w:r w:rsidR="00F40C76" w:rsidRPr="004C49C9">
        <w:rPr>
          <w:sz w:val="22"/>
          <w:szCs w:val="22"/>
          <w:lang w:val="sv-SE"/>
        </w:rPr>
        <w:t>tampilan</w:t>
      </w:r>
      <w:r w:rsidR="007040D1" w:rsidRPr="004C49C9">
        <w:rPr>
          <w:sz w:val="22"/>
          <w:szCs w:val="22"/>
          <w:lang w:val="sv-SE"/>
        </w:rPr>
        <w:t xml:space="preserve"> masuk kategori baik dan sangat baik yakni sebanyak 83,3% dari jumlah responden.   </w:t>
      </w:r>
      <w:r w:rsidR="005B5330" w:rsidRPr="004C49C9">
        <w:rPr>
          <w:sz w:val="22"/>
          <w:szCs w:val="22"/>
          <w:lang w:val="sv-SE"/>
        </w:rPr>
        <w:t>Hal ini disebabkan karena perangkat lunak yang dihasilkan telah melalui tahapan analisis dan perancangan yang baik sehingga pada saat perangkat lunak dibangun telah sesuai dengan harapan dari pengguna perangkat lunak.</w:t>
      </w:r>
    </w:p>
    <w:p w:rsidR="00C057C8" w:rsidRDefault="00C057C8" w:rsidP="004C49C9">
      <w:pPr>
        <w:spacing w:line="360" w:lineRule="auto"/>
        <w:jc w:val="both"/>
        <w:rPr>
          <w:b/>
          <w:sz w:val="22"/>
          <w:szCs w:val="22"/>
        </w:rPr>
      </w:pPr>
    </w:p>
    <w:p w:rsidR="001A30F7" w:rsidRPr="004C49C9" w:rsidRDefault="001A30F7" w:rsidP="004C49C9">
      <w:pPr>
        <w:spacing w:line="360" w:lineRule="auto"/>
        <w:jc w:val="both"/>
        <w:rPr>
          <w:b/>
          <w:sz w:val="22"/>
          <w:szCs w:val="22"/>
        </w:rPr>
      </w:pPr>
    </w:p>
    <w:bookmarkEnd w:id="1"/>
    <w:bookmarkEnd w:id="2"/>
    <w:p w:rsidR="00CF093F" w:rsidRPr="001A30F7" w:rsidRDefault="00CF093F" w:rsidP="004C49C9">
      <w:pPr>
        <w:pStyle w:val="ListParagraph"/>
        <w:numPr>
          <w:ilvl w:val="0"/>
          <w:numId w:val="8"/>
        </w:numPr>
        <w:spacing w:line="360" w:lineRule="auto"/>
        <w:ind w:left="567" w:hanging="567"/>
        <w:jc w:val="both"/>
        <w:rPr>
          <w:b/>
        </w:rPr>
      </w:pPr>
      <w:r w:rsidRPr="001A30F7">
        <w:rPr>
          <w:b/>
        </w:rPr>
        <w:t xml:space="preserve">SIMPULAN </w:t>
      </w:r>
    </w:p>
    <w:p w:rsidR="00A769C1" w:rsidRPr="004C49C9" w:rsidRDefault="00A769C1" w:rsidP="004C49C9">
      <w:pPr>
        <w:spacing w:line="360" w:lineRule="auto"/>
        <w:ind w:left="567"/>
        <w:jc w:val="both"/>
        <w:rPr>
          <w:b/>
          <w:sz w:val="22"/>
          <w:szCs w:val="22"/>
        </w:rPr>
      </w:pPr>
    </w:p>
    <w:p w:rsidR="00CF093F" w:rsidRPr="004C49C9" w:rsidRDefault="00CF093F" w:rsidP="004C49C9">
      <w:pPr>
        <w:spacing w:line="360" w:lineRule="auto"/>
        <w:ind w:firstLine="567"/>
        <w:jc w:val="both"/>
        <w:rPr>
          <w:sz w:val="22"/>
          <w:szCs w:val="22"/>
          <w:lang w:val="sv-SE"/>
        </w:rPr>
      </w:pPr>
      <w:r w:rsidRPr="004C49C9">
        <w:rPr>
          <w:sz w:val="22"/>
          <w:szCs w:val="22"/>
          <w:lang w:val="sv-SE"/>
        </w:rPr>
        <w:t>Dari uraian di</w:t>
      </w:r>
      <w:r w:rsidR="001A30F7">
        <w:rPr>
          <w:sz w:val="22"/>
          <w:szCs w:val="22"/>
          <w:lang w:val="sv-SE"/>
        </w:rPr>
        <w:t xml:space="preserve"> </w:t>
      </w:r>
      <w:r w:rsidRPr="004C49C9">
        <w:rPr>
          <w:sz w:val="22"/>
          <w:szCs w:val="22"/>
          <w:lang w:val="sv-SE"/>
        </w:rPr>
        <w:t>atas dapat disimpulkan sebagai berikut:</w:t>
      </w:r>
    </w:p>
    <w:p w:rsidR="00CF093F" w:rsidRPr="004C49C9" w:rsidRDefault="00CF093F" w:rsidP="001A30F7">
      <w:pPr>
        <w:numPr>
          <w:ilvl w:val="0"/>
          <w:numId w:val="27"/>
        </w:numPr>
        <w:tabs>
          <w:tab w:val="clear" w:pos="720"/>
        </w:tabs>
        <w:spacing w:line="360" w:lineRule="auto"/>
        <w:ind w:left="284" w:hanging="284"/>
        <w:jc w:val="both"/>
        <w:rPr>
          <w:sz w:val="22"/>
          <w:szCs w:val="22"/>
          <w:lang w:val="sv-SE"/>
        </w:rPr>
      </w:pPr>
      <w:r w:rsidRPr="004C49C9">
        <w:rPr>
          <w:sz w:val="22"/>
          <w:szCs w:val="22"/>
          <w:lang w:val="sv-SE"/>
        </w:rPr>
        <w:t xml:space="preserve">Metode </w:t>
      </w:r>
      <w:r w:rsidR="00CD1F19" w:rsidRPr="004C49C9">
        <w:rPr>
          <w:bCs/>
          <w:i/>
          <w:sz w:val="22"/>
          <w:szCs w:val="22"/>
          <w:lang w:val="pt-BR"/>
        </w:rPr>
        <w:t xml:space="preserve">Research and Development </w:t>
      </w:r>
      <w:r w:rsidRPr="004C49C9">
        <w:rPr>
          <w:sz w:val="22"/>
          <w:szCs w:val="22"/>
          <w:lang w:val="sv-SE"/>
        </w:rPr>
        <w:t xml:space="preserve">yang digunakan pada penelitian ini dapat menghasilkan </w:t>
      </w:r>
      <w:r w:rsidR="00CD1F19" w:rsidRPr="004C49C9">
        <w:rPr>
          <w:sz w:val="22"/>
          <w:szCs w:val="22"/>
          <w:lang w:val="sv-SE"/>
        </w:rPr>
        <w:t xml:space="preserve">perangkat lunak evaluasi pembelajaran </w:t>
      </w:r>
      <w:r w:rsidRPr="004C49C9">
        <w:rPr>
          <w:sz w:val="22"/>
          <w:szCs w:val="22"/>
          <w:lang w:val="sv-SE"/>
        </w:rPr>
        <w:t xml:space="preserve">yang berkualitas dilihat dari kelayakan </w:t>
      </w:r>
      <w:r w:rsidR="005B5330" w:rsidRPr="004C49C9">
        <w:rPr>
          <w:sz w:val="22"/>
          <w:szCs w:val="22"/>
          <w:lang w:val="sv-SE"/>
        </w:rPr>
        <w:t>materi dan kelayakan tampilan.</w:t>
      </w:r>
    </w:p>
    <w:p w:rsidR="00CF093F" w:rsidRPr="004C49C9" w:rsidRDefault="00CD1F19" w:rsidP="001A30F7">
      <w:pPr>
        <w:numPr>
          <w:ilvl w:val="0"/>
          <w:numId w:val="27"/>
        </w:numPr>
        <w:tabs>
          <w:tab w:val="clear" w:pos="720"/>
        </w:tabs>
        <w:spacing w:line="360" w:lineRule="auto"/>
        <w:ind w:left="284" w:hanging="284"/>
        <w:jc w:val="both"/>
        <w:rPr>
          <w:sz w:val="22"/>
          <w:szCs w:val="22"/>
          <w:lang w:val="sv-SE"/>
        </w:rPr>
      </w:pPr>
      <w:r w:rsidRPr="004C49C9">
        <w:rPr>
          <w:sz w:val="22"/>
          <w:szCs w:val="22"/>
          <w:lang w:val="sv-SE"/>
        </w:rPr>
        <w:t xml:space="preserve">Sebagian besar responden menilai bahwa kelayakan </w:t>
      </w:r>
      <w:r w:rsidR="006B57B8" w:rsidRPr="004C49C9">
        <w:rPr>
          <w:sz w:val="22"/>
          <w:szCs w:val="22"/>
          <w:lang w:val="sv-SE"/>
        </w:rPr>
        <w:t>materi</w:t>
      </w:r>
      <w:r w:rsidRPr="004C49C9">
        <w:rPr>
          <w:sz w:val="22"/>
          <w:szCs w:val="22"/>
          <w:lang w:val="sv-SE"/>
        </w:rPr>
        <w:t xml:space="preserve"> masuk kategori baik dan sangat baik yakni sebanyak 94,2% dari jumlah responden. Dan sebanyak 83,3% dari jumlah responden menilai bahwa kelayakan </w:t>
      </w:r>
      <w:r w:rsidR="006B57B8" w:rsidRPr="004C49C9">
        <w:rPr>
          <w:sz w:val="22"/>
          <w:szCs w:val="22"/>
          <w:lang w:val="sv-SE"/>
        </w:rPr>
        <w:t xml:space="preserve">tampilan </w:t>
      </w:r>
      <w:r w:rsidRPr="004C49C9">
        <w:rPr>
          <w:sz w:val="22"/>
          <w:szCs w:val="22"/>
          <w:lang w:val="sv-SE"/>
        </w:rPr>
        <w:t xml:space="preserve">perangkat lunak masuk kategori baik dan sangat baik.  Hal ini berarti </w:t>
      </w:r>
      <w:r w:rsidR="006B57B8" w:rsidRPr="004C49C9">
        <w:rPr>
          <w:sz w:val="22"/>
          <w:szCs w:val="22"/>
          <w:lang w:val="sv-SE"/>
        </w:rPr>
        <w:t>p</w:t>
      </w:r>
      <w:r w:rsidRPr="004C49C9">
        <w:rPr>
          <w:sz w:val="22"/>
          <w:szCs w:val="22"/>
          <w:lang w:val="sv-SE"/>
        </w:rPr>
        <w:t xml:space="preserve">erangkat lunak yang dihasilkan layak baik dari sisi </w:t>
      </w:r>
      <w:r w:rsidR="006B57B8" w:rsidRPr="004C49C9">
        <w:rPr>
          <w:sz w:val="22"/>
          <w:szCs w:val="22"/>
          <w:lang w:val="sv-SE"/>
        </w:rPr>
        <w:t>tampilan</w:t>
      </w:r>
      <w:r w:rsidRPr="004C49C9">
        <w:rPr>
          <w:sz w:val="22"/>
          <w:szCs w:val="22"/>
          <w:lang w:val="sv-SE"/>
        </w:rPr>
        <w:t xml:space="preserve"> (</w:t>
      </w:r>
      <w:r w:rsidR="006B57B8" w:rsidRPr="004C49C9">
        <w:rPr>
          <w:i/>
          <w:sz w:val="22"/>
          <w:szCs w:val="22"/>
          <w:lang w:val="sv-SE"/>
        </w:rPr>
        <w:t>user interface</w:t>
      </w:r>
      <w:r w:rsidRPr="004C49C9">
        <w:rPr>
          <w:sz w:val="22"/>
          <w:szCs w:val="22"/>
          <w:lang w:val="sv-SE"/>
        </w:rPr>
        <w:t xml:space="preserve">, kemudahan penggunaan) dan dari sisi materi meliputi kelengkapan materi. </w:t>
      </w:r>
    </w:p>
    <w:p w:rsidR="00CF093F" w:rsidRPr="004C49C9" w:rsidRDefault="00CF093F" w:rsidP="004C49C9">
      <w:pPr>
        <w:spacing w:line="360" w:lineRule="auto"/>
        <w:jc w:val="both"/>
        <w:rPr>
          <w:sz w:val="22"/>
          <w:szCs w:val="22"/>
          <w:lang w:val="sv-SE"/>
        </w:rPr>
      </w:pPr>
    </w:p>
    <w:p w:rsidR="00CF093F" w:rsidRPr="001A30F7" w:rsidRDefault="00CF093F" w:rsidP="004C49C9">
      <w:pPr>
        <w:spacing w:line="360" w:lineRule="auto"/>
        <w:jc w:val="center"/>
        <w:rPr>
          <w:b/>
          <w:lang w:val="id-ID"/>
        </w:rPr>
      </w:pPr>
      <w:r w:rsidRPr="001A30F7">
        <w:rPr>
          <w:b/>
          <w:lang w:val="id-ID"/>
        </w:rPr>
        <w:t>DAFTAR RUJUKAN</w:t>
      </w:r>
    </w:p>
    <w:p w:rsidR="00CF093F" w:rsidRPr="004C49C9" w:rsidRDefault="00CF093F" w:rsidP="004C49C9">
      <w:pPr>
        <w:spacing w:line="360" w:lineRule="auto"/>
        <w:jc w:val="both"/>
        <w:rPr>
          <w:b/>
          <w:sz w:val="22"/>
          <w:szCs w:val="22"/>
        </w:rPr>
      </w:pPr>
    </w:p>
    <w:p w:rsidR="00862537" w:rsidRPr="004C49C9" w:rsidRDefault="00C25CF2" w:rsidP="001A30F7">
      <w:pPr>
        <w:ind w:left="567" w:hanging="567"/>
        <w:jc w:val="both"/>
        <w:rPr>
          <w:sz w:val="22"/>
          <w:szCs w:val="22"/>
          <w:lang w:val="id-ID"/>
        </w:rPr>
      </w:pPr>
      <w:r w:rsidRPr="004C49C9">
        <w:rPr>
          <w:sz w:val="22"/>
          <w:szCs w:val="22"/>
        </w:rPr>
        <w:t>Alamsyah, R. Y., Wiratama, S. 2012</w:t>
      </w:r>
      <w:r w:rsidRPr="004C49C9">
        <w:rPr>
          <w:sz w:val="22"/>
          <w:szCs w:val="22"/>
          <w:lang w:val="id-ID"/>
        </w:rPr>
        <w:t>.</w:t>
      </w:r>
      <w:r w:rsidR="00862537" w:rsidRPr="004C49C9">
        <w:rPr>
          <w:sz w:val="22"/>
          <w:szCs w:val="22"/>
        </w:rPr>
        <w:t xml:space="preserve"> </w:t>
      </w:r>
      <w:r w:rsidR="00862537" w:rsidRPr="001A30F7">
        <w:rPr>
          <w:i/>
          <w:sz w:val="22"/>
          <w:szCs w:val="22"/>
        </w:rPr>
        <w:t>Perangkat Lunak Pembelajaran Pancaindra Manusia untuk Tingkat Pelajar SMP Berbasis Android</w:t>
      </w:r>
      <w:r w:rsidR="001A30F7">
        <w:rPr>
          <w:sz w:val="22"/>
          <w:szCs w:val="22"/>
        </w:rPr>
        <w:t>.</w:t>
      </w:r>
      <w:r w:rsidR="00862537" w:rsidRPr="004C49C9">
        <w:rPr>
          <w:sz w:val="22"/>
          <w:szCs w:val="22"/>
        </w:rPr>
        <w:t xml:space="preserve">  </w:t>
      </w:r>
      <w:r w:rsidR="00862537" w:rsidRPr="001A30F7">
        <w:rPr>
          <w:sz w:val="22"/>
          <w:szCs w:val="22"/>
        </w:rPr>
        <w:t xml:space="preserve">Jurnal LPKIA, Vol. </w:t>
      </w:r>
      <w:r w:rsidRPr="001A30F7">
        <w:rPr>
          <w:sz w:val="22"/>
          <w:szCs w:val="22"/>
        </w:rPr>
        <w:t>1., No. 1, Desember,  pp. 22-27</w:t>
      </w:r>
    </w:p>
    <w:p w:rsidR="00862537" w:rsidRPr="004C49C9" w:rsidRDefault="00862537" w:rsidP="001A30F7">
      <w:pPr>
        <w:ind w:left="540" w:hanging="540"/>
        <w:jc w:val="both"/>
        <w:rPr>
          <w:bCs/>
          <w:sz w:val="22"/>
          <w:szCs w:val="22"/>
        </w:rPr>
      </w:pPr>
    </w:p>
    <w:p w:rsidR="006B57B8" w:rsidRPr="001A30F7" w:rsidRDefault="006B57B8" w:rsidP="001A30F7">
      <w:pPr>
        <w:ind w:left="567" w:hanging="567"/>
        <w:jc w:val="both"/>
        <w:rPr>
          <w:sz w:val="22"/>
          <w:szCs w:val="22"/>
        </w:rPr>
      </w:pPr>
      <w:r w:rsidRPr="004C49C9">
        <w:rPr>
          <w:sz w:val="22"/>
          <w:szCs w:val="22"/>
        </w:rPr>
        <w:t>Ca</w:t>
      </w:r>
      <w:r w:rsidR="00C25CF2" w:rsidRPr="004C49C9">
        <w:rPr>
          <w:sz w:val="22"/>
          <w:szCs w:val="22"/>
        </w:rPr>
        <w:t>ndra, U., R., Achadiyah, N., B. 2014</w:t>
      </w:r>
      <w:r w:rsidR="00C25CF2" w:rsidRPr="004C49C9">
        <w:rPr>
          <w:sz w:val="22"/>
          <w:szCs w:val="22"/>
          <w:lang w:val="id-ID"/>
        </w:rPr>
        <w:t>.</w:t>
      </w:r>
      <w:r w:rsidRPr="004C49C9">
        <w:rPr>
          <w:sz w:val="22"/>
          <w:szCs w:val="22"/>
        </w:rPr>
        <w:t xml:space="preserve"> </w:t>
      </w:r>
      <w:r w:rsidRPr="001A30F7">
        <w:rPr>
          <w:i/>
          <w:sz w:val="22"/>
          <w:szCs w:val="22"/>
        </w:rPr>
        <w:t>Pengembangan Media Evaluasi Pembelajaran dalam Bentuk Online Berbasis E-Learning Menggunakan Software Wondershare Quiz Creator dalam Mata Pelajaran Akuntansi SMA Brawijaya Smart School</w:t>
      </w:r>
      <w:r w:rsidR="001A30F7">
        <w:rPr>
          <w:sz w:val="22"/>
          <w:szCs w:val="22"/>
        </w:rPr>
        <w:t>.</w:t>
      </w:r>
      <w:r w:rsidRPr="001A30F7">
        <w:rPr>
          <w:sz w:val="22"/>
          <w:szCs w:val="22"/>
        </w:rPr>
        <w:t xml:space="preserve">   Jurnal Pendidikan Akuntansi Indonesia, Vol. XII, No. 1, pp 41-48</w:t>
      </w:r>
    </w:p>
    <w:p w:rsidR="006B57B8" w:rsidRPr="004C49C9" w:rsidRDefault="006B57B8" w:rsidP="001A30F7">
      <w:pPr>
        <w:ind w:left="540" w:hanging="540"/>
        <w:jc w:val="both"/>
        <w:rPr>
          <w:bCs/>
          <w:sz w:val="22"/>
          <w:szCs w:val="22"/>
        </w:rPr>
      </w:pPr>
    </w:p>
    <w:p w:rsidR="006B57B8" w:rsidRPr="004C49C9" w:rsidRDefault="00C25CF2" w:rsidP="001A30F7">
      <w:pPr>
        <w:ind w:left="567" w:hanging="567"/>
        <w:jc w:val="both"/>
        <w:rPr>
          <w:sz w:val="22"/>
          <w:szCs w:val="22"/>
        </w:rPr>
      </w:pPr>
      <w:r w:rsidRPr="005402EE">
        <w:rPr>
          <w:color w:val="FF0000"/>
          <w:sz w:val="22"/>
          <w:szCs w:val="22"/>
        </w:rPr>
        <w:t>Hasibuan, P. D.</w:t>
      </w:r>
      <w:r w:rsidRPr="004C49C9">
        <w:rPr>
          <w:sz w:val="22"/>
          <w:szCs w:val="22"/>
        </w:rPr>
        <w:t xml:space="preserve">  2013</w:t>
      </w:r>
      <w:r w:rsidRPr="004C49C9">
        <w:rPr>
          <w:sz w:val="22"/>
          <w:szCs w:val="22"/>
          <w:lang w:val="id-ID"/>
        </w:rPr>
        <w:t>.</w:t>
      </w:r>
      <w:r w:rsidR="006B57B8" w:rsidRPr="004C49C9">
        <w:rPr>
          <w:sz w:val="22"/>
          <w:szCs w:val="22"/>
        </w:rPr>
        <w:t xml:space="preserve"> </w:t>
      </w:r>
      <w:r w:rsidR="006B57B8" w:rsidRPr="001A30F7">
        <w:rPr>
          <w:i/>
          <w:sz w:val="22"/>
          <w:szCs w:val="22"/>
        </w:rPr>
        <w:t>Perancangan Simulasi Pengacakan Soal Tryout untuk Membentuk Paket Soal Ujian Nasional Menggunakan Linear Congruent Method (LCM)</w:t>
      </w:r>
      <w:r w:rsidR="001A30F7">
        <w:rPr>
          <w:sz w:val="22"/>
          <w:szCs w:val="22"/>
        </w:rPr>
        <w:t xml:space="preserve">. </w:t>
      </w:r>
      <w:r w:rsidR="006B57B8" w:rsidRPr="004C49C9">
        <w:rPr>
          <w:i/>
          <w:sz w:val="22"/>
          <w:szCs w:val="22"/>
        </w:rPr>
        <w:t xml:space="preserve">Pelita Informatika Budi Darma, </w:t>
      </w:r>
      <w:r w:rsidR="006B57B8" w:rsidRPr="004C49C9">
        <w:rPr>
          <w:sz w:val="22"/>
          <w:szCs w:val="22"/>
        </w:rPr>
        <w:t>Vol. IV, No. 1, Agustus, pp. 119-125</w:t>
      </w:r>
      <w:r w:rsidR="001A30F7">
        <w:rPr>
          <w:sz w:val="22"/>
          <w:szCs w:val="22"/>
        </w:rPr>
        <w:t>.</w:t>
      </w:r>
    </w:p>
    <w:p w:rsidR="006B57B8" w:rsidRPr="004C49C9" w:rsidRDefault="006B57B8" w:rsidP="001A30F7">
      <w:pPr>
        <w:ind w:left="540" w:hanging="540"/>
        <w:jc w:val="both"/>
        <w:rPr>
          <w:bCs/>
          <w:sz w:val="22"/>
          <w:szCs w:val="22"/>
        </w:rPr>
      </w:pPr>
    </w:p>
    <w:p w:rsidR="00862537" w:rsidRPr="001A30F7" w:rsidRDefault="00C25CF2" w:rsidP="001A30F7">
      <w:pPr>
        <w:ind w:left="540" w:hanging="540"/>
        <w:jc w:val="both"/>
        <w:rPr>
          <w:bCs/>
          <w:color w:val="000000" w:themeColor="text1"/>
          <w:sz w:val="22"/>
          <w:szCs w:val="22"/>
        </w:rPr>
      </w:pPr>
      <w:r w:rsidRPr="004C49C9">
        <w:rPr>
          <w:bCs/>
          <w:sz w:val="22"/>
          <w:szCs w:val="22"/>
          <w:lang w:val="id-ID"/>
        </w:rPr>
        <w:t>Mardika, N., I. 2009.</w:t>
      </w:r>
      <w:r w:rsidR="00862537" w:rsidRPr="004C49C9">
        <w:rPr>
          <w:bCs/>
          <w:sz w:val="22"/>
          <w:szCs w:val="22"/>
          <w:lang w:val="id-ID"/>
        </w:rPr>
        <w:t xml:space="preserve">  </w:t>
      </w:r>
      <w:r w:rsidR="00862537" w:rsidRPr="004C49C9">
        <w:rPr>
          <w:bCs/>
          <w:i/>
          <w:sz w:val="22"/>
          <w:szCs w:val="22"/>
          <w:lang w:val="id-ID"/>
        </w:rPr>
        <w:t>Pengembangan Multimedia dalam Pembelajaran Kosakata Bahasa Inggris di SD</w:t>
      </w:r>
      <w:r w:rsidR="001A30F7">
        <w:rPr>
          <w:bCs/>
          <w:i/>
          <w:sz w:val="22"/>
          <w:szCs w:val="22"/>
        </w:rPr>
        <w:t>.</w:t>
      </w:r>
      <w:r w:rsidR="00862537" w:rsidRPr="004C49C9">
        <w:rPr>
          <w:bCs/>
          <w:sz w:val="22"/>
          <w:szCs w:val="22"/>
          <w:lang w:val="id-ID"/>
        </w:rPr>
        <w:t xml:space="preserve"> Tesis, Program Pascasarjana, Unive</w:t>
      </w:r>
      <w:r w:rsidR="001A30F7">
        <w:rPr>
          <w:bCs/>
          <w:sz w:val="22"/>
          <w:szCs w:val="22"/>
          <w:lang w:val="id-ID"/>
        </w:rPr>
        <w:t>rsitas Negeri Yogyakarta (</w:t>
      </w:r>
      <w:r w:rsidR="001A30F7" w:rsidRPr="001A30F7">
        <w:rPr>
          <w:bCs/>
          <w:color w:val="000000" w:themeColor="text1"/>
          <w:sz w:val="22"/>
          <w:szCs w:val="22"/>
          <w:lang w:val="id-ID"/>
        </w:rPr>
        <w:t>UNY)</w:t>
      </w:r>
      <w:r w:rsidR="001A30F7" w:rsidRPr="001A30F7">
        <w:rPr>
          <w:bCs/>
          <w:color w:val="000000" w:themeColor="text1"/>
          <w:sz w:val="22"/>
          <w:szCs w:val="22"/>
        </w:rPr>
        <w:t>. (</w:t>
      </w:r>
      <w:r w:rsidR="00862537" w:rsidRPr="001A30F7">
        <w:rPr>
          <w:bCs/>
          <w:color w:val="000000" w:themeColor="text1"/>
          <w:sz w:val="22"/>
          <w:szCs w:val="22"/>
          <w:lang w:val="id-ID"/>
        </w:rPr>
        <w:t>Online</w:t>
      </w:r>
      <w:r w:rsidR="001A30F7" w:rsidRPr="001A30F7">
        <w:rPr>
          <w:bCs/>
          <w:color w:val="000000" w:themeColor="text1"/>
          <w:sz w:val="22"/>
          <w:szCs w:val="22"/>
        </w:rPr>
        <w:t>).</w:t>
      </w:r>
      <w:r w:rsidR="00862537" w:rsidRPr="001A30F7">
        <w:rPr>
          <w:bCs/>
          <w:color w:val="000000" w:themeColor="text1"/>
          <w:sz w:val="22"/>
          <w:szCs w:val="22"/>
          <w:lang w:val="id-ID"/>
        </w:rPr>
        <w:t xml:space="preserve"> (</w:t>
      </w:r>
      <w:r w:rsidR="001A30F7" w:rsidRPr="001A30F7">
        <w:rPr>
          <w:bCs/>
          <w:color w:val="000000" w:themeColor="text1"/>
          <w:sz w:val="22"/>
          <w:szCs w:val="22"/>
        </w:rPr>
        <w:t xml:space="preserve">Diakses </w:t>
      </w:r>
      <w:hyperlink r:id="rId16" w:history="1">
        <w:r w:rsidR="00862537" w:rsidRPr="001A30F7">
          <w:rPr>
            <w:rStyle w:val="Hyperlink"/>
            <w:bCs/>
            <w:color w:val="000000" w:themeColor="text1"/>
            <w:sz w:val="22"/>
            <w:szCs w:val="22"/>
            <w:u w:val="none"/>
            <w:lang w:val="id-ID"/>
          </w:rPr>
          <w:t>http://eprints.uny.ac.id/587/2/Artikel.pdf</w:t>
        </w:r>
      </w:hyperlink>
      <w:r w:rsidRPr="001A30F7">
        <w:rPr>
          <w:bCs/>
          <w:color w:val="000000" w:themeColor="text1"/>
          <w:sz w:val="22"/>
          <w:szCs w:val="22"/>
          <w:lang w:val="id-ID"/>
        </w:rPr>
        <w:t xml:space="preserve">, </w:t>
      </w:r>
      <w:r w:rsidR="00862537" w:rsidRPr="001A30F7">
        <w:rPr>
          <w:bCs/>
          <w:color w:val="000000" w:themeColor="text1"/>
          <w:sz w:val="22"/>
          <w:szCs w:val="22"/>
          <w:lang w:val="id-ID"/>
        </w:rPr>
        <w:t>25 Februari 201</w:t>
      </w:r>
      <w:r w:rsidR="00862537" w:rsidRPr="001A30F7">
        <w:rPr>
          <w:bCs/>
          <w:color w:val="000000" w:themeColor="text1"/>
          <w:sz w:val="22"/>
          <w:szCs w:val="22"/>
        </w:rPr>
        <w:t>5</w:t>
      </w:r>
      <w:r w:rsidR="00862537" w:rsidRPr="001A30F7">
        <w:rPr>
          <w:bCs/>
          <w:color w:val="000000" w:themeColor="text1"/>
          <w:sz w:val="22"/>
          <w:szCs w:val="22"/>
          <w:lang w:val="id-ID"/>
        </w:rPr>
        <w:t>)</w:t>
      </w:r>
      <w:r w:rsidR="001A30F7" w:rsidRPr="001A30F7">
        <w:rPr>
          <w:bCs/>
          <w:color w:val="000000" w:themeColor="text1"/>
          <w:sz w:val="22"/>
          <w:szCs w:val="22"/>
        </w:rPr>
        <w:t>.</w:t>
      </w:r>
    </w:p>
    <w:p w:rsidR="00862537" w:rsidRPr="004C49C9" w:rsidRDefault="00862537" w:rsidP="001A30F7">
      <w:pPr>
        <w:jc w:val="both"/>
        <w:rPr>
          <w:b/>
          <w:sz w:val="22"/>
          <w:szCs w:val="22"/>
        </w:rPr>
      </w:pPr>
    </w:p>
    <w:p w:rsidR="00CF093F" w:rsidRPr="004C49C9" w:rsidRDefault="00C25CF2" w:rsidP="001A30F7">
      <w:pPr>
        <w:autoSpaceDE w:val="0"/>
        <w:autoSpaceDN w:val="0"/>
        <w:adjustRightInd w:val="0"/>
        <w:ind w:left="540" w:hanging="540"/>
        <w:jc w:val="both"/>
        <w:rPr>
          <w:b/>
          <w:bCs/>
          <w:sz w:val="22"/>
          <w:szCs w:val="22"/>
          <w:lang w:val="sv-SE"/>
        </w:rPr>
      </w:pPr>
      <w:r w:rsidRPr="004C49C9">
        <w:rPr>
          <w:sz w:val="22"/>
          <w:szCs w:val="22"/>
          <w:lang w:val="sv-SE"/>
        </w:rPr>
        <w:t>Tim Puslitjaknov</w:t>
      </w:r>
      <w:r w:rsidRPr="004C49C9">
        <w:rPr>
          <w:sz w:val="22"/>
          <w:szCs w:val="22"/>
          <w:lang w:val="id-ID"/>
        </w:rPr>
        <w:t>.</w:t>
      </w:r>
      <w:r w:rsidRPr="004C49C9">
        <w:rPr>
          <w:sz w:val="22"/>
          <w:szCs w:val="22"/>
          <w:lang w:val="sv-SE"/>
        </w:rPr>
        <w:t xml:space="preserve"> 2008</w:t>
      </w:r>
      <w:r w:rsidRPr="004C49C9">
        <w:rPr>
          <w:sz w:val="22"/>
          <w:szCs w:val="22"/>
          <w:lang w:val="id-ID"/>
        </w:rPr>
        <w:t>.</w:t>
      </w:r>
      <w:r w:rsidR="00CF093F" w:rsidRPr="004C49C9">
        <w:rPr>
          <w:sz w:val="22"/>
          <w:szCs w:val="22"/>
          <w:lang w:val="sv-SE"/>
        </w:rPr>
        <w:t xml:space="preserve">  </w:t>
      </w:r>
      <w:r w:rsidR="00CF093F" w:rsidRPr="004C49C9">
        <w:rPr>
          <w:i/>
          <w:sz w:val="22"/>
          <w:szCs w:val="22"/>
          <w:lang w:val="sv-SE"/>
        </w:rPr>
        <w:t>Metode Penelitian Pengembangan</w:t>
      </w:r>
      <w:r w:rsidRPr="004C49C9">
        <w:rPr>
          <w:i/>
          <w:sz w:val="22"/>
          <w:szCs w:val="22"/>
          <w:lang w:val="id-ID"/>
        </w:rPr>
        <w:t>.</w:t>
      </w:r>
      <w:r w:rsidR="00CF093F" w:rsidRPr="004C49C9">
        <w:rPr>
          <w:sz w:val="22"/>
          <w:szCs w:val="22"/>
          <w:lang w:val="sv-SE"/>
        </w:rPr>
        <w:t xml:space="preserve"> Pusat Penelitian Kebijakan dan Inovasi Pendidikan, Badan Penelitian dan Pengembangan,  Departemen Pendidikan Nasional.</w:t>
      </w:r>
    </w:p>
    <w:p w:rsidR="001B47D7" w:rsidRPr="004C49C9" w:rsidRDefault="001B47D7" w:rsidP="001A30F7">
      <w:pPr>
        <w:ind w:left="540" w:hanging="540"/>
        <w:jc w:val="both"/>
        <w:rPr>
          <w:b/>
          <w:bCs/>
          <w:sz w:val="22"/>
          <w:szCs w:val="22"/>
        </w:rPr>
      </w:pPr>
    </w:p>
    <w:p w:rsidR="00965F68" w:rsidRPr="004C49C9" w:rsidRDefault="00C25CF2" w:rsidP="001A30F7">
      <w:pPr>
        <w:ind w:left="567" w:hanging="567"/>
        <w:jc w:val="both"/>
        <w:rPr>
          <w:sz w:val="22"/>
          <w:szCs w:val="22"/>
        </w:rPr>
      </w:pPr>
      <w:r w:rsidRPr="004C49C9">
        <w:rPr>
          <w:sz w:val="22"/>
          <w:szCs w:val="22"/>
        </w:rPr>
        <w:t>Widoyoko, P. E. 2009.</w:t>
      </w:r>
      <w:r w:rsidR="00965F68" w:rsidRPr="004C49C9">
        <w:rPr>
          <w:sz w:val="22"/>
          <w:szCs w:val="22"/>
        </w:rPr>
        <w:t xml:space="preserve"> </w:t>
      </w:r>
      <w:r w:rsidR="00965F68" w:rsidRPr="004C49C9">
        <w:rPr>
          <w:i/>
          <w:sz w:val="22"/>
          <w:szCs w:val="22"/>
        </w:rPr>
        <w:t>Evaluasi Program Pembelajaran Panduan Praktis Bagi Pendidik dan Calon Pendidik</w:t>
      </w:r>
      <w:r w:rsidR="001A30F7">
        <w:rPr>
          <w:sz w:val="22"/>
          <w:szCs w:val="22"/>
        </w:rPr>
        <w:t>.</w:t>
      </w:r>
      <w:r w:rsidR="00965F68" w:rsidRPr="004C49C9">
        <w:rPr>
          <w:sz w:val="22"/>
          <w:szCs w:val="22"/>
        </w:rPr>
        <w:t xml:space="preserve">  Pustaka Pelajar</w:t>
      </w:r>
      <w:r w:rsidR="001A30F7">
        <w:rPr>
          <w:sz w:val="22"/>
          <w:szCs w:val="22"/>
        </w:rPr>
        <w:t xml:space="preserve">. </w:t>
      </w:r>
      <w:r w:rsidR="006B57B8" w:rsidRPr="004C49C9">
        <w:rPr>
          <w:sz w:val="22"/>
          <w:szCs w:val="22"/>
        </w:rPr>
        <w:t>Yogyakarta.</w:t>
      </w:r>
    </w:p>
    <w:p w:rsidR="00965F68" w:rsidRDefault="00965F68" w:rsidP="001A30F7">
      <w:pPr>
        <w:ind w:left="540" w:hanging="540"/>
        <w:jc w:val="both"/>
        <w:rPr>
          <w:b/>
          <w:bCs/>
          <w:sz w:val="22"/>
          <w:szCs w:val="22"/>
          <w:lang w:val="id-ID"/>
        </w:rPr>
      </w:pPr>
    </w:p>
    <w:p w:rsidR="005402EE" w:rsidRDefault="005402EE" w:rsidP="001A30F7">
      <w:pPr>
        <w:ind w:left="540" w:hanging="540"/>
        <w:jc w:val="both"/>
        <w:rPr>
          <w:b/>
          <w:bCs/>
          <w:sz w:val="22"/>
          <w:szCs w:val="22"/>
          <w:lang w:val="id-ID"/>
        </w:rPr>
      </w:pPr>
    </w:p>
    <w:p w:rsidR="005402EE" w:rsidRDefault="005402EE" w:rsidP="001A30F7">
      <w:pPr>
        <w:ind w:left="540" w:hanging="540"/>
        <w:jc w:val="both"/>
        <w:rPr>
          <w:b/>
          <w:bCs/>
          <w:sz w:val="22"/>
          <w:szCs w:val="22"/>
          <w:lang w:val="id-ID"/>
        </w:rPr>
      </w:pPr>
    </w:p>
    <w:p w:rsidR="005402EE" w:rsidRPr="005402EE" w:rsidRDefault="005402EE" w:rsidP="001A30F7">
      <w:pPr>
        <w:ind w:left="540" w:hanging="540"/>
        <w:jc w:val="both"/>
        <w:rPr>
          <w:b/>
          <w:bCs/>
          <w:color w:val="FF0000"/>
          <w:sz w:val="22"/>
          <w:szCs w:val="22"/>
          <w:lang w:val="id-ID"/>
        </w:rPr>
      </w:pPr>
      <w:r w:rsidRPr="005402EE">
        <w:rPr>
          <w:b/>
          <w:bCs/>
          <w:color w:val="FF0000"/>
          <w:sz w:val="22"/>
          <w:szCs w:val="22"/>
          <w:lang w:val="id-ID"/>
        </w:rPr>
        <w:t>CATATAN: YUK YANG DI FILE MERAH YANG PERLU DIPERBAIKI</w:t>
      </w:r>
    </w:p>
    <w:p w:rsidR="005402EE" w:rsidRPr="005402EE" w:rsidRDefault="005402EE" w:rsidP="005402EE">
      <w:pPr>
        <w:pStyle w:val="ListParagraph"/>
        <w:numPr>
          <w:ilvl w:val="0"/>
          <w:numId w:val="35"/>
        </w:numPr>
        <w:jc w:val="both"/>
        <w:rPr>
          <w:b/>
          <w:bCs/>
          <w:color w:val="FF0000"/>
          <w:sz w:val="22"/>
          <w:szCs w:val="22"/>
          <w:lang w:val="id-ID"/>
        </w:rPr>
      </w:pPr>
      <w:r w:rsidRPr="005402EE">
        <w:rPr>
          <w:b/>
          <w:bCs/>
          <w:color w:val="FF0000"/>
          <w:sz w:val="22"/>
          <w:szCs w:val="22"/>
          <w:lang w:val="id-ID"/>
        </w:rPr>
        <w:t>TIDAK DITEMUKAN DATA BUKU HASIBUAN DALAM BACAAN</w:t>
      </w:r>
    </w:p>
    <w:p w:rsidR="0005253F" w:rsidRPr="004C49C9" w:rsidRDefault="0005253F" w:rsidP="001A30F7">
      <w:pPr>
        <w:rPr>
          <w:sz w:val="22"/>
          <w:szCs w:val="22"/>
        </w:rPr>
      </w:pPr>
    </w:p>
    <w:sectPr w:rsidR="0005253F" w:rsidRPr="004C49C9" w:rsidSect="001E60E6">
      <w:type w:val="continuous"/>
      <w:pgSz w:w="11907" w:h="16840" w:code="9"/>
      <w:pgMar w:top="1701" w:right="1275" w:bottom="1701" w:left="1276"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38" w:rsidRDefault="00094838" w:rsidP="00876DF4">
      <w:r>
        <w:separator/>
      </w:r>
    </w:p>
  </w:endnote>
  <w:endnote w:type="continuationSeparator" w:id="1">
    <w:p w:rsidR="00094838" w:rsidRDefault="00094838" w:rsidP="00876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E6" w:rsidRPr="00B4332E" w:rsidRDefault="00D92CB4" w:rsidP="001E60E6">
    <w:pPr>
      <w:pStyle w:val="Footer"/>
      <w:tabs>
        <w:tab w:val="left" w:pos="4162"/>
      </w:tabs>
      <w:rPr>
        <w:lang w:val="es-ES"/>
      </w:rPr>
    </w:pPr>
    <w:r w:rsidRPr="00B4332E">
      <w:rPr>
        <w:lang w:val="es-ES"/>
      </w:rPr>
      <w:fldChar w:fldCharType="begin"/>
    </w:r>
    <w:r w:rsidR="001E60E6" w:rsidRPr="00B4332E">
      <w:rPr>
        <w:lang w:val="es-ES"/>
      </w:rPr>
      <w:instrText xml:space="preserve"> PAGE   \* MERGEFORMAT </w:instrText>
    </w:r>
    <w:r w:rsidRPr="00B4332E">
      <w:rPr>
        <w:lang w:val="es-ES"/>
      </w:rPr>
      <w:fldChar w:fldCharType="separate"/>
    </w:r>
    <w:r w:rsidR="003F7E19">
      <w:rPr>
        <w:noProof/>
        <w:lang w:val="es-ES"/>
      </w:rPr>
      <w:t>10</w:t>
    </w:r>
    <w:r w:rsidRPr="00B4332E">
      <w:rPr>
        <w:lang w:val="es-ES"/>
      </w:rPr>
      <w:fldChar w:fldCharType="end"/>
    </w:r>
    <w:r w:rsidR="001E60E6">
      <w:rPr>
        <w:i/>
        <w:sz w:val="20"/>
        <w:szCs w:val="20"/>
        <w:lang w:val="es-ES"/>
      </w:rPr>
      <w:tab/>
      <w:t xml:space="preserve">          </w:t>
    </w:r>
    <w:r w:rsidR="001E60E6" w:rsidRPr="00B4332E">
      <w:rPr>
        <w:i/>
        <w:sz w:val="20"/>
        <w:szCs w:val="20"/>
        <w:lang w:val="es-ES"/>
      </w:rPr>
      <w:t>Jurnal</w:t>
    </w:r>
    <w:r w:rsidR="001E60E6">
      <w:rPr>
        <w:i/>
        <w:sz w:val="20"/>
        <w:szCs w:val="20"/>
        <w:lang w:val="es-ES"/>
      </w:rPr>
      <w:t xml:space="preserve"> </w:t>
    </w:r>
    <w:r w:rsidR="001E60E6" w:rsidRPr="00B4332E">
      <w:rPr>
        <w:i/>
        <w:sz w:val="20"/>
        <w:szCs w:val="20"/>
        <w:lang w:val="es-ES"/>
      </w:rPr>
      <w:t>I</w:t>
    </w:r>
    <w:r w:rsidR="001E60E6">
      <w:rPr>
        <w:i/>
        <w:sz w:val="20"/>
        <w:szCs w:val="20"/>
        <w:lang w:val="es-ES"/>
      </w:rPr>
      <w:t>l</w:t>
    </w:r>
    <w:r w:rsidR="001E60E6" w:rsidRPr="00B4332E">
      <w:rPr>
        <w:i/>
        <w:sz w:val="20"/>
        <w:szCs w:val="20"/>
        <w:lang w:val="es-ES"/>
      </w:rPr>
      <w:t>miah</w:t>
    </w:r>
    <w:r w:rsidR="001E60E6">
      <w:rPr>
        <w:i/>
        <w:sz w:val="20"/>
        <w:szCs w:val="20"/>
        <w:lang w:val="es-ES"/>
      </w:rPr>
      <w:t xml:space="preserve"> Bina Edukasi</w:t>
    </w:r>
    <w:r w:rsidR="001E60E6" w:rsidRPr="00B4332E">
      <w:rPr>
        <w:i/>
        <w:sz w:val="20"/>
        <w:szCs w:val="20"/>
        <w:lang w:val="es-ES"/>
      </w:rPr>
      <w:t xml:space="preserve"> Vol</w:t>
    </w:r>
    <w:r w:rsidR="001E60E6">
      <w:rPr>
        <w:i/>
        <w:sz w:val="20"/>
        <w:szCs w:val="20"/>
        <w:lang w:val="es-ES"/>
      </w:rPr>
      <w:t>.8</w:t>
    </w:r>
    <w:r w:rsidR="001E60E6" w:rsidRPr="00B4332E">
      <w:rPr>
        <w:i/>
        <w:sz w:val="20"/>
        <w:szCs w:val="20"/>
        <w:lang w:val="es-ES"/>
      </w:rPr>
      <w:t xml:space="preserve"> No</w:t>
    </w:r>
    <w:r w:rsidR="001E60E6">
      <w:rPr>
        <w:i/>
        <w:sz w:val="20"/>
        <w:szCs w:val="20"/>
        <w:lang w:val="es-ES"/>
      </w:rPr>
      <w:t>.1</w:t>
    </w:r>
    <w:r w:rsidR="001E60E6" w:rsidRPr="00B4332E">
      <w:rPr>
        <w:i/>
        <w:sz w:val="20"/>
        <w:szCs w:val="20"/>
        <w:lang w:val="es-ES"/>
      </w:rPr>
      <w:t>,</w:t>
    </w:r>
    <w:r w:rsidR="001E60E6">
      <w:rPr>
        <w:i/>
        <w:sz w:val="20"/>
        <w:szCs w:val="20"/>
        <w:lang w:val="es-ES"/>
      </w:rPr>
      <w:t xml:space="preserve"> Juni 2015: 01 -10</w:t>
    </w:r>
  </w:p>
  <w:p w:rsidR="000757AD" w:rsidRDefault="00075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E6" w:rsidRPr="00AE17D4" w:rsidRDefault="001E60E6" w:rsidP="001E60E6">
    <w:pPr>
      <w:pStyle w:val="NoSpacing"/>
      <w:jc w:val="right"/>
      <w:rPr>
        <w:i/>
        <w:sz w:val="20"/>
        <w:szCs w:val="20"/>
      </w:rPr>
    </w:pPr>
    <w:r w:rsidRPr="00AE17D4">
      <w:rPr>
        <w:i/>
        <w:sz w:val="20"/>
        <w:szCs w:val="20"/>
      </w:rPr>
      <w:t>Syntactical Errors in Students’ Free-Writings</w:t>
    </w:r>
    <w:r>
      <w:rPr>
        <w:i/>
        <w:sz w:val="20"/>
        <w:szCs w:val="20"/>
      </w:rPr>
      <w:t>a</w:t>
    </w:r>
    <w:r w:rsidRPr="00AE17D4">
      <w:rPr>
        <w:i/>
        <w:sz w:val="20"/>
        <w:szCs w:val="20"/>
      </w:rPr>
      <w:t>t the English Study Program</w:t>
    </w:r>
    <w:r>
      <w:rPr>
        <w:i/>
        <w:sz w:val="20"/>
        <w:szCs w:val="20"/>
      </w:rPr>
      <w:t>o</w:t>
    </w:r>
    <w:r w:rsidRPr="00AE17D4">
      <w:rPr>
        <w:i/>
        <w:sz w:val="20"/>
        <w:szCs w:val="20"/>
      </w:rPr>
      <w:t>f</w:t>
    </w:r>
    <w:r>
      <w:rPr>
        <w:i/>
        <w:sz w:val="20"/>
        <w:szCs w:val="20"/>
      </w:rPr>
      <w:t>…… (</w:t>
    </w:r>
    <w:bookmarkStart w:id="0" w:name="_GoBack"/>
    <w:bookmarkEnd w:id="0"/>
    <w:r w:rsidR="00DD79F0">
      <w:rPr>
        <w:i/>
        <w:sz w:val="20"/>
        <w:szCs w:val="20"/>
        <w:lang w:val="id-ID"/>
      </w:rPr>
      <w:t>Diana</w:t>
    </w:r>
    <w:r>
      <w:rPr>
        <w:i/>
        <w:sz w:val="20"/>
        <w:szCs w:val="20"/>
      </w:rPr>
      <w:t xml:space="preserve">)     </w:t>
    </w:r>
    <w:fldSimple w:instr=" PAGE   \* MERGEFORMAT ">
      <w:r w:rsidR="00094838">
        <w:rPr>
          <w:noProof/>
        </w:rPr>
        <w:t>1</w:t>
      </w:r>
    </w:fldSimple>
  </w:p>
  <w:p w:rsidR="001E60E6" w:rsidRDefault="001E6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38" w:rsidRDefault="00094838" w:rsidP="00876DF4">
      <w:r>
        <w:separator/>
      </w:r>
    </w:p>
  </w:footnote>
  <w:footnote w:type="continuationSeparator" w:id="1">
    <w:p w:rsidR="00094838" w:rsidRDefault="00094838" w:rsidP="00876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AD" w:rsidRDefault="00D92CB4" w:rsidP="000757AD">
    <w:pPr>
      <w:pStyle w:val="Header"/>
      <w:framePr w:wrap="around" w:vAnchor="text" w:hAnchor="margin" w:xAlign="right" w:y="1"/>
      <w:rPr>
        <w:rStyle w:val="PageNumber"/>
      </w:rPr>
    </w:pPr>
    <w:r>
      <w:rPr>
        <w:rStyle w:val="PageNumber"/>
      </w:rPr>
      <w:fldChar w:fldCharType="begin"/>
    </w:r>
    <w:r w:rsidR="000757AD">
      <w:rPr>
        <w:rStyle w:val="PageNumber"/>
      </w:rPr>
      <w:instrText xml:space="preserve">PAGE  </w:instrText>
    </w:r>
    <w:r>
      <w:rPr>
        <w:rStyle w:val="PageNumber"/>
      </w:rPr>
      <w:fldChar w:fldCharType="separate"/>
    </w:r>
    <w:r w:rsidR="003F7E19">
      <w:rPr>
        <w:rStyle w:val="PageNumber"/>
        <w:noProof/>
      </w:rPr>
      <w:t>10</w:t>
    </w:r>
    <w:r>
      <w:rPr>
        <w:rStyle w:val="PageNumber"/>
      </w:rPr>
      <w:fldChar w:fldCharType="end"/>
    </w:r>
  </w:p>
  <w:p w:rsidR="000757AD" w:rsidRDefault="000757AD" w:rsidP="000757A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AD" w:rsidRDefault="000757AD" w:rsidP="000757A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E5"/>
    <w:multiLevelType w:val="hybridMultilevel"/>
    <w:tmpl w:val="3B6E6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186067"/>
    <w:multiLevelType w:val="hybridMultilevel"/>
    <w:tmpl w:val="3A24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A488F"/>
    <w:multiLevelType w:val="multilevel"/>
    <w:tmpl w:val="A0127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467AE8"/>
    <w:multiLevelType w:val="hybridMultilevel"/>
    <w:tmpl w:val="F5C677D4"/>
    <w:lvl w:ilvl="0" w:tplc="15445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A73F6"/>
    <w:multiLevelType w:val="multilevel"/>
    <w:tmpl w:val="4F68999A"/>
    <w:lvl w:ilvl="0">
      <w:start w:val="1"/>
      <w:numFmt w:val="lowerLetter"/>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F0229A"/>
    <w:multiLevelType w:val="hybridMultilevel"/>
    <w:tmpl w:val="4E4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D4106"/>
    <w:multiLevelType w:val="hybridMultilevel"/>
    <w:tmpl w:val="6AA828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FB66CFD"/>
    <w:multiLevelType w:val="hybridMultilevel"/>
    <w:tmpl w:val="89003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14486"/>
    <w:multiLevelType w:val="hybridMultilevel"/>
    <w:tmpl w:val="1FC89550"/>
    <w:lvl w:ilvl="0" w:tplc="60A4CB9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D3F4B"/>
    <w:multiLevelType w:val="hybridMultilevel"/>
    <w:tmpl w:val="27A2D1C6"/>
    <w:lvl w:ilvl="0" w:tplc="2C6CAEB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E5E77"/>
    <w:multiLevelType w:val="hybridMultilevel"/>
    <w:tmpl w:val="A92C7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E1D04"/>
    <w:multiLevelType w:val="hybridMultilevel"/>
    <w:tmpl w:val="38C2C2E0"/>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nsid w:val="29304567"/>
    <w:multiLevelType w:val="hybridMultilevel"/>
    <w:tmpl w:val="8424C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016E1"/>
    <w:multiLevelType w:val="hybridMultilevel"/>
    <w:tmpl w:val="02642782"/>
    <w:lvl w:ilvl="0" w:tplc="F21840B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9B66350"/>
    <w:multiLevelType w:val="multilevel"/>
    <w:tmpl w:val="7604F6DA"/>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29C411A"/>
    <w:multiLevelType w:val="hybridMultilevel"/>
    <w:tmpl w:val="963CFF60"/>
    <w:lvl w:ilvl="0" w:tplc="446C3BE4">
      <w:start w:val="1"/>
      <w:numFmt w:val="decimal"/>
      <w:lvlText w:val="%1."/>
      <w:lvlJc w:val="left"/>
      <w:pPr>
        <w:tabs>
          <w:tab w:val="num" w:pos="780"/>
        </w:tabs>
        <w:ind w:left="780" w:hanging="420"/>
      </w:pPr>
      <w:rPr>
        <w:rFonts w:hint="default"/>
      </w:rPr>
    </w:lvl>
    <w:lvl w:ilvl="1" w:tplc="F91C624E">
      <w:numFmt w:val="none"/>
      <w:lvlText w:val=""/>
      <w:lvlJc w:val="left"/>
      <w:pPr>
        <w:tabs>
          <w:tab w:val="num" w:pos="360"/>
        </w:tabs>
      </w:pPr>
    </w:lvl>
    <w:lvl w:ilvl="2" w:tplc="D892EF90">
      <w:numFmt w:val="none"/>
      <w:lvlText w:val=""/>
      <w:lvlJc w:val="left"/>
      <w:pPr>
        <w:tabs>
          <w:tab w:val="num" w:pos="360"/>
        </w:tabs>
      </w:pPr>
    </w:lvl>
    <w:lvl w:ilvl="3" w:tplc="0FC4296E">
      <w:numFmt w:val="none"/>
      <w:lvlText w:val=""/>
      <w:lvlJc w:val="left"/>
      <w:pPr>
        <w:tabs>
          <w:tab w:val="num" w:pos="360"/>
        </w:tabs>
      </w:pPr>
    </w:lvl>
    <w:lvl w:ilvl="4" w:tplc="E1D0A1EE">
      <w:numFmt w:val="none"/>
      <w:lvlText w:val=""/>
      <w:lvlJc w:val="left"/>
      <w:pPr>
        <w:tabs>
          <w:tab w:val="num" w:pos="360"/>
        </w:tabs>
      </w:pPr>
    </w:lvl>
    <w:lvl w:ilvl="5" w:tplc="A75639BC">
      <w:numFmt w:val="none"/>
      <w:lvlText w:val=""/>
      <w:lvlJc w:val="left"/>
      <w:pPr>
        <w:tabs>
          <w:tab w:val="num" w:pos="360"/>
        </w:tabs>
      </w:pPr>
    </w:lvl>
    <w:lvl w:ilvl="6" w:tplc="4922FEAA">
      <w:numFmt w:val="none"/>
      <w:lvlText w:val=""/>
      <w:lvlJc w:val="left"/>
      <w:pPr>
        <w:tabs>
          <w:tab w:val="num" w:pos="360"/>
        </w:tabs>
      </w:pPr>
    </w:lvl>
    <w:lvl w:ilvl="7" w:tplc="8BCCB170">
      <w:numFmt w:val="none"/>
      <w:lvlText w:val=""/>
      <w:lvlJc w:val="left"/>
      <w:pPr>
        <w:tabs>
          <w:tab w:val="num" w:pos="360"/>
        </w:tabs>
      </w:pPr>
    </w:lvl>
    <w:lvl w:ilvl="8" w:tplc="CC00CE66">
      <w:numFmt w:val="none"/>
      <w:lvlText w:val=""/>
      <w:lvlJc w:val="left"/>
      <w:pPr>
        <w:tabs>
          <w:tab w:val="num" w:pos="360"/>
        </w:tabs>
      </w:pPr>
    </w:lvl>
  </w:abstractNum>
  <w:abstractNum w:abstractNumId="16">
    <w:nsid w:val="373937F6"/>
    <w:multiLevelType w:val="multilevel"/>
    <w:tmpl w:val="4F68999A"/>
    <w:lvl w:ilvl="0">
      <w:start w:val="1"/>
      <w:numFmt w:val="lowerLetter"/>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417844"/>
    <w:multiLevelType w:val="hybridMultilevel"/>
    <w:tmpl w:val="3496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C4FA6"/>
    <w:multiLevelType w:val="hybridMultilevel"/>
    <w:tmpl w:val="B728E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42730"/>
    <w:multiLevelType w:val="hybridMultilevel"/>
    <w:tmpl w:val="10E6B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1293E"/>
    <w:multiLevelType w:val="multilevel"/>
    <w:tmpl w:val="BC1C281E"/>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80B2231"/>
    <w:multiLevelType w:val="hybridMultilevel"/>
    <w:tmpl w:val="B25C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85E94"/>
    <w:multiLevelType w:val="hybridMultilevel"/>
    <w:tmpl w:val="5628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F625B"/>
    <w:multiLevelType w:val="hybridMultilevel"/>
    <w:tmpl w:val="160C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842ED"/>
    <w:multiLevelType w:val="multilevel"/>
    <w:tmpl w:val="8E805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FE4D4F"/>
    <w:multiLevelType w:val="hybridMultilevel"/>
    <w:tmpl w:val="3B4A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054521"/>
    <w:multiLevelType w:val="hybridMultilevel"/>
    <w:tmpl w:val="791A3D60"/>
    <w:lvl w:ilvl="0" w:tplc="834C63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80908ED"/>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F056BC"/>
    <w:multiLevelType w:val="hybridMultilevel"/>
    <w:tmpl w:val="D3CCDB44"/>
    <w:lvl w:ilvl="0" w:tplc="64BE3CB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64162"/>
    <w:multiLevelType w:val="multilevel"/>
    <w:tmpl w:val="0409001F"/>
    <w:numStyleLink w:val="Style1"/>
  </w:abstractNum>
  <w:abstractNum w:abstractNumId="30">
    <w:nsid w:val="6A452938"/>
    <w:multiLevelType w:val="multilevel"/>
    <w:tmpl w:val="E93E81D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F2D4F43"/>
    <w:multiLevelType w:val="multilevel"/>
    <w:tmpl w:val="04825CA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0694075"/>
    <w:multiLevelType w:val="hybridMultilevel"/>
    <w:tmpl w:val="0518A7C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F0F2935"/>
    <w:multiLevelType w:val="hybridMultilevel"/>
    <w:tmpl w:val="253E2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20983"/>
    <w:multiLevelType w:val="hybridMultilevel"/>
    <w:tmpl w:val="22AA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4"/>
  </w:num>
  <w:num w:numId="4">
    <w:abstractNumId w:val="5"/>
  </w:num>
  <w:num w:numId="5">
    <w:abstractNumId w:val="17"/>
  </w:num>
  <w:num w:numId="6">
    <w:abstractNumId w:val="23"/>
  </w:num>
  <w:num w:numId="7">
    <w:abstractNumId w:val="27"/>
  </w:num>
  <w:num w:numId="8">
    <w:abstractNumId w:val="29"/>
  </w:num>
  <w:num w:numId="9">
    <w:abstractNumId w:val="11"/>
  </w:num>
  <w:num w:numId="10">
    <w:abstractNumId w:val="32"/>
  </w:num>
  <w:num w:numId="11">
    <w:abstractNumId w:val="33"/>
  </w:num>
  <w:num w:numId="12">
    <w:abstractNumId w:val="16"/>
  </w:num>
  <w:num w:numId="13">
    <w:abstractNumId w:val="4"/>
  </w:num>
  <w:num w:numId="14">
    <w:abstractNumId w:val="26"/>
  </w:num>
  <w:num w:numId="15">
    <w:abstractNumId w:val="22"/>
  </w:num>
  <w:num w:numId="16">
    <w:abstractNumId w:val="12"/>
  </w:num>
  <w:num w:numId="17">
    <w:abstractNumId w:val="3"/>
  </w:num>
  <w:num w:numId="18">
    <w:abstractNumId w:val="18"/>
  </w:num>
  <w:num w:numId="19">
    <w:abstractNumId w:val="31"/>
  </w:num>
  <w:num w:numId="20">
    <w:abstractNumId w:val="28"/>
  </w:num>
  <w:num w:numId="21">
    <w:abstractNumId w:val="14"/>
  </w:num>
  <w:num w:numId="22">
    <w:abstractNumId w:val="30"/>
  </w:num>
  <w:num w:numId="23">
    <w:abstractNumId w:val="10"/>
  </w:num>
  <w:num w:numId="24">
    <w:abstractNumId w:val="13"/>
  </w:num>
  <w:num w:numId="25">
    <w:abstractNumId w:val="21"/>
  </w:num>
  <w:num w:numId="26">
    <w:abstractNumId w:val="9"/>
  </w:num>
  <w:num w:numId="27">
    <w:abstractNumId w:val="0"/>
  </w:num>
  <w:num w:numId="28">
    <w:abstractNumId w:val="19"/>
  </w:num>
  <w:num w:numId="29">
    <w:abstractNumId w:val="20"/>
  </w:num>
  <w:num w:numId="30">
    <w:abstractNumId w:val="7"/>
  </w:num>
  <w:num w:numId="31">
    <w:abstractNumId w:val="6"/>
  </w:num>
  <w:num w:numId="32">
    <w:abstractNumId w:val="1"/>
  </w:num>
  <w:num w:numId="33">
    <w:abstractNumId w:val="24"/>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savePreviewPicture/>
  <w:footnotePr>
    <w:footnote w:id="0"/>
    <w:footnote w:id="1"/>
  </w:footnotePr>
  <w:endnotePr>
    <w:endnote w:id="0"/>
    <w:endnote w:id="1"/>
  </w:endnotePr>
  <w:compat/>
  <w:rsids>
    <w:rsidRoot w:val="00CF093F"/>
    <w:rsid w:val="0000170C"/>
    <w:rsid w:val="000112E4"/>
    <w:rsid w:val="0001290A"/>
    <w:rsid w:val="00017B93"/>
    <w:rsid w:val="00026D0A"/>
    <w:rsid w:val="0005253F"/>
    <w:rsid w:val="000757AD"/>
    <w:rsid w:val="00094838"/>
    <w:rsid w:val="000C2656"/>
    <w:rsid w:val="000D502E"/>
    <w:rsid w:val="000E602A"/>
    <w:rsid w:val="00100858"/>
    <w:rsid w:val="00112F9E"/>
    <w:rsid w:val="001135CC"/>
    <w:rsid w:val="00117A7E"/>
    <w:rsid w:val="00132839"/>
    <w:rsid w:val="00134CF9"/>
    <w:rsid w:val="00152A01"/>
    <w:rsid w:val="00160E1A"/>
    <w:rsid w:val="00161B34"/>
    <w:rsid w:val="00164F22"/>
    <w:rsid w:val="00173ABB"/>
    <w:rsid w:val="00184A99"/>
    <w:rsid w:val="0018567A"/>
    <w:rsid w:val="001922F9"/>
    <w:rsid w:val="001A30F7"/>
    <w:rsid w:val="001B47D7"/>
    <w:rsid w:val="001D6A90"/>
    <w:rsid w:val="001D6C09"/>
    <w:rsid w:val="001E60E6"/>
    <w:rsid w:val="001E6B59"/>
    <w:rsid w:val="001F58FD"/>
    <w:rsid w:val="001F63D4"/>
    <w:rsid w:val="002166AC"/>
    <w:rsid w:val="00217D67"/>
    <w:rsid w:val="00232A24"/>
    <w:rsid w:val="00261F6E"/>
    <w:rsid w:val="002C7286"/>
    <w:rsid w:val="002E79BE"/>
    <w:rsid w:val="0030085A"/>
    <w:rsid w:val="00306236"/>
    <w:rsid w:val="00310E7F"/>
    <w:rsid w:val="0031187F"/>
    <w:rsid w:val="0035168F"/>
    <w:rsid w:val="00356EA1"/>
    <w:rsid w:val="00393F94"/>
    <w:rsid w:val="003C2BE3"/>
    <w:rsid w:val="003F7E19"/>
    <w:rsid w:val="004104B0"/>
    <w:rsid w:val="0048487D"/>
    <w:rsid w:val="004A23A4"/>
    <w:rsid w:val="004C49C9"/>
    <w:rsid w:val="004C6F23"/>
    <w:rsid w:val="004D182A"/>
    <w:rsid w:val="004D20B9"/>
    <w:rsid w:val="004D7CF9"/>
    <w:rsid w:val="0050367E"/>
    <w:rsid w:val="0053719C"/>
    <w:rsid w:val="005402EE"/>
    <w:rsid w:val="005A0B79"/>
    <w:rsid w:val="005B5330"/>
    <w:rsid w:val="005D04D6"/>
    <w:rsid w:val="005F23FE"/>
    <w:rsid w:val="006A04B5"/>
    <w:rsid w:val="006A7E50"/>
    <w:rsid w:val="006B0C3B"/>
    <w:rsid w:val="006B5299"/>
    <w:rsid w:val="006B57B8"/>
    <w:rsid w:val="006E00AC"/>
    <w:rsid w:val="006E3F67"/>
    <w:rsid w:val="007040D1"/>
    <w:rsid w:val="00707F6D"/>
    <w:rsid w:val="00743003"/>
    <w:rsid w:val="00762F99"/>
    <w:rsid w:val="00776446"/>
    <w:rsid w:val="007F246A"/>
    <w:rsid w:val="00807740"/>
    <w:rsid w:val="0081594E"/>
    <w:rsid w:val="008414A0"/>
    <w:rsid w:val="008472C8"/>
    <w:rsid w:val="00851479"/>
    <w:rsid w:val="00862537"/>
    <w:rsid w:val="0086540B"/>
    <w:rsid w:val="00876DF4"/>
    <w:rsid w:val="008864FD"/>
    <w:rsid w:val="008B53E0"/>
    <w:rsid w:val="008E0A15"/>
    <w:rsid w:val="00920DDB"/>
    <w:rsid w:val="00932D82"/>
    <w:rsid w:val="00937103"/>
    <w:rsid w:val="009421C2"/>
    <w:rsid w:val="009638A3"/>
    <w:rsid w:val="00965F68"/>
    <w:rsid w:val="00970217"/>
    <w:rsid w:val="00982B9C"/>
    <w:rsid w:val="00995875"/>
    <w:rsid w:val="00996BD3"/>
    <w:rsid w:val="009E60B6"/>
    <w:rsid w:val="009F283A"/>
    <w:rsid w:val="00A11B3E"/>
    <w:rsid w:val="00A15628"/>
    <w:rsid w:val="00A2431F"/>
    <w:rsid w:val="00A57BDA"/>
    <w:rsid w:val="00A62C3E"/>
    <w:rsid w:val="00A769C1"/>
    <w:rsid w:val="00AB26B7"/>
    <w:rsid w:val="00AC6D67"/>
    <w:rsid w:val="00AD0A05"/>
    <w:rsid w:val="00B1548D"/>
    <w:rsid w:val="00B35050"/>
    <w:rsid w:val="00B4462A"/>
    <w:rsid w:val="00B53962"/>
    <w:rsid w:val="00B54513"/>
    <w:rsid w:val="00B60D2D"/>
    <w:rsid w:val="00B618F1"/>
    <w:rsid w:val="00B732B1"/>
    <w:rsid w:val="00B939D9"/>
    <w:rsid w:val="00BD513D"/>
    <w:rsid w:val="00BF124A"/>
    <w:rsid w:val="00C01284"/>
    <w:rsid w:val="00C03092"/>
    <w:rsid w:val="00C057C8"/>
    <w:rsid w:val="00C25CF2"/>
    <w:rsid w:val="00C36DA6"/>
    <w:rsid w:val="00C45B9A"/>
    <w:rsid w:val="00C60D99"/>
    <w:rsid w:val="00C71F99"/>
    <w:rsid w:val="00CA12B2"/>
    <w:rsid w:val="00CA3627"/>
    <w:rsid w:val="00CA4E58"/>
    <w:rsid w:val="00CB6D76"/>
    <w:rsid w:val="00CD1F19"/>
    <w:rsid w:val="00CE18F1"/>
    <w:rsid w:val="00CE5708"/>
    <w:rsid w:val="00CF093F"/>
    <w:rsid w:val="00CF23EF"/>
    <w:rsid w:val="00CF3573"/>
    <w:rsid w:val="00D0016D"/>
    <w:rsid w:val="00D11042"/>
    <w:rsid w:val="00D446C8"/>
    <w:rsid w:val="00D544FF"/>
    <w:rsid w:val="00D60611"/>
    <w:rsid w:val="00D61E77"/>
    <w:rsid w:val="00D873BB"/>
    <w:rsid w:val="00D87FBF"/>
    <w:rsid w:val="00D92CB4"/>
    <w:rsid w:val="00DA42B8"/>
    <w:rsid w:val="00DA60FF"/>
    <w:rsid w:val="00DC6419"/>
    <w:rsid w:val="00DD382E"/>
    <w:rsid w:val="00DD79F0"/>
    <w:rsid w:val="00E020D6"/>
    <w:rsid w:val="00E90436"/>
    <w:rsid w:val="00EA05AE"/>
    <w:rsid w:val="00EC3C14"/>
    <w:rsid w:val="00EE1A8B"/>
    <w:rsid w:val="00EE2B7D"/>
    <w:rsid w:val="00EF5F81"/>
    <w:rsid w:val="00F07DD2"/>
    <w:rsid w:val="00F14F9B"/>
    <w:rsid w:val="00F40C76"/>
    <w:rsid w:val="00F478F6"/>
    <w:rsid w:val="00F54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3F"/>
    <w:pPr>
      <w:ind w:left="720"/>
      <w:contextualSpacing/>
    </w:pPr>
    <w:rPr>
      <w:lang w:val="en-GB" w:eastAsia="en-GB"/>
    </w:rPr>
  </w:style>
  <w:style w:type="character" w:styleId="Hyperlink">
    <w:name w:val="Hyperlink"/>
    <w:basedOn w:val="DefaultParagraphFont"/>
    <w:rsid w:val="00CF093F"/>
    <w:rPr>
      <w:color w:val="0000FF"/>
      <w:u w:val="single"/>
    </w:rPr>
  </w:style>
  <w:style w:type="paragraph" w:styleId="Header">
    <w:name w:val="header"/>
    <w:basedOn w:val="Normal"/>
    <w:link w:val="HeaderChar"/>
    <w:rsid w:val="00CF093F"/>
    <w:pPr>
      <w:tabs>
        <w:tab w:val="center" w:pos="4320"/>
        <w:tab w:val="right" w:pos="8640"/>
      </w:tabs>
    </w:pPr>
  </w:style>
  <w:style w:type="character" w:customStyle="1" w:styleId="HeaderChar">
    <w:name w:val="Header Char"/>
    <w:basedOn w:val="DefaultParagraphFont"/>
    <w:link w:val="Header"/>
    <w:rsid w:val="00CF093F"/>
    <w:rPr>
      <w:rFonts w:ascii="Times New Roman" w:eastAsia="Times New Roman" w:hAnsi="Times New Roman" w:cs="Times New Roman"/>
      <w:sz w:val="24"/>
      <w:szCs w:val="24"/>
    </w:rPr>
  </w:style>
  <w:style w:type="character" w:styleId="PageNumber">
    <w:name w:val="page number"/>
    <w:basedOn w:val="DefaultParagraphFont"/>
    <w:rsid w:val="00CF093F"/>
  </w:style>
  <w:style w:type="paragraph" w:styleId="Footer">
    <w:name w:val="footer"/>
    <w:basedOn w:val="Normal"/>
    <w:link w:val="FooterChar"/>
    <w:uiPriority w:val="99"/>
    <w:rsid w:val="00CF093F"/>
    <w:pPr>
      <w:tabs>
        <w:tab w:val="center" w:pos="4320"/>
        <w:tab w:val="right" w:pos="8640"/>
      </w:tabs>
    </w:pPr>
  </w:style>
  <w:style w:type="character" w:customStyle="1" w:styleId="FooterChar">
    <w:name w:val="Footer Char"/>
    <w:basedOn w:val="DefaultParagraphFont"/>
    <w:link w:val="Footer"/>
    <w:uiPriority w:val="99"/>
    <w:rsid w:val="00CF093F"/>
    <w:rPr>
      <w:rFonts w:ascii="Times New Roman" w:eastAsia="Times New Roman" w:hAnsi="Times New Roman" w:cs="Times New Roman"/>
      <w:sz w:val="24"/>
      <w:szCs w:val="24"/>
    </w:rPr>
  </w:style>
  <w:style w:type="character" w:customStyle="1" w:styleId="hps">
    <w:name w:val="hps"/>
    <w:basedOn w:val="DefaultParagraphFont"/>
    <w:rsid w:val="00CF093F"/>
  </w:style>
  <w:style w:type="paragraph" w:customStyle="1" w:styleId="ICTSAuthorIdentity">
    <w:name w:val="ICTS_AuthorIdentity"/>
    <w:basedOn w:val="BodyText3"/>
    <w:rsid w:val="00CF093F"/>
  </w:style>
  <w:style w:type="numbering" w:customStyle="1" w:styleId="Style1">
    <w:name w:val="Style1"/>
    <w:rsid w:val="00CF093F"/>
    <w:pPr>
      <w:numPr>
        <w:numId w:val="7"/>
      </w:numPr>
    </w:pPr>
  </w:style>
  <w:style w:type="character" w:customStyle="1" w:styleId="hpsatn">
    <w:name w:val="hps atn"/>
    <w:basedOn w:val="DefaultParagraphFont"/>
    <w:rsid w:val="00CF093F"/>
  </w:style>
  <w:style w:type="character" w:customStyle="1" w:styleId="shorttext">
    <w:name w:val="short_text"/>
    <w:basedOn w:val="DefaultParagraphFont"/>
    <w:rsid w:val="00CF093F"/>
  </w:style>
  <w:style w:type="paragraph" w:styleId="BodyText3">
    <w:name w:val="Body Text 3"/>
    <w:basedOn w:val="Normal"/>
    <w:link w:val="BodyText3Char"/>
    <w:uiPriority w:val="99"/>
    <w:semiHidden/>
    <w:unhideWhenUsed/>
    <w:rsid w:val="00CF093F"/>
    <w:pPr>
      <w:spacing w:after="120"/>
    </w:pPr>
    <w:rPr>
      <w:sz w:val="16"/>
      <w:szCs w:val="16"/>
    </w:rPr>
  </w:style>
  <w:style w:type="character" w:customStyle="1" w:styleId="BodyText3Char">
    <w:name w:val="Body Text 3 Char"/>
    <w:basedOn w:val="DefaultParagraphFont"/>
    <w:link w:val="BodyText3"/>
    <w:uiPriority w:val="99"/>
    <w:semiHidden/>
    <w:rsid w:val="00CF093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F093F"/>
    <w:rPr>
      <w:rFonts w:ascii="Tahoma" w:hAnsi="Tahoma" w:cs="Tahoma"/>
      <w:sz w:val="16"/>
      <w:szCs w:val="16"/>
    </w:rPr>
  </w:style>
  <w:style w:type="character" w:customStyle="1" w:styleId="BalloonTextChar">
    <w:name w:val="Balloon Text Char"/>
    <w:basedOn w:val="DefaultParagraphFont"/>
    <w:link w:val="BalloonText"/>
    <w:uiPriority w:val="99"/>
    <w:semiHidden/>
    <w:rsid w:val="00CF093F"/>
    <w:rPr>
      <w:rFonts w:ascii="Tahoma" w:eastAsia="Times New Roman" w:hAnsi="Tahoma" w:cs="Tahoma"/>
      <w:sz w:val="16"/>
      <w:szCs w:val="16"/>
    </w:rPr>
  </w:style>
  <w:style w:type="paragraph" w:styleId="NormalWeb">
    <w:name w:val="Normal (Web)"/>
    <w:basedOn w:val="Normal"/>
    <w:uiPriority w:val="99"/>
    <w:unhideWhenUsed/>
    <w:rsid w:val="00996BD3"/>
    <w:pPr>
      <w:spacing w:before="100" w:beforeAutospacing="1" w:after="100" w:afterAutospacing="1"/>
    </w:pPr>
  </w:style>
  <w:style w:type="paragraph" w:customStyle="1" w:styleId="Default">
    <w:name w:val="Default"/>
    <w:rsid w:val="00A243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995875"/>
    <w:rPr>
      <w:b/>
      <w:bCs/>
    </w:rPr>
  </w:style>
  <w:style w:type="character" w:styleId="Emphasis">
    <w:name w:val="Emphasis"/>
    <w:basedOn w:val="DefaultParagraphFont"/>
    <w:qFormat/>
    <w:rsid w:val="00995875"/>
    <w:rPr>
      <w:i/>
      <w:iCs/>
    </w:rPr>
  </w:style>
  <w:style w:type="table" w:styleId="TableGrid">
    <w:name w:val="Table Grid"/>
    <w:basedOn w:val="TableNormal"/>
    <w:uiPriority w:val="59"/>
    <w:rsid w:val="004848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60E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78119">
      <w:bodyDiv w:val="1"/>
      <w:marLeft w:val="0"/>
      <w:marRight w:val="0"/>
      <w:marTop w:val="0"/>
      <w:marBottom w:val="0"/>
      <w:divBdr>
        <w:top w:val="none" w:sz="0" w:space="0" w:color="auto"/>
        <w:left w:val="none" w:sz="0" w:space="0" w:color="auto"/>
        <w:bottom w:val="none" w:sz="0" w:space="0" w:color="auto"/>
        <w:right w:val="none" w:sz="0" w:space="0" w:color="auto"/>
      </w:divBdr>
      <w:divsChild>
        <w:div w:id="1834561289">
          <w:marLeft w:val="0"/>
          <w:marRight w:val="0"/>
          <w:marTop w:val="0"/>
          <w:marBottom w:val="0"/>
          <w:divBdr>
            <w:top w:val="none" w:sz="0" w:space="0" w:color="auto"/>
            <w:left w:val="none" w:sz="0" w:space="0" w:color="auto"/>
            <w:bottom w:val="none" w:sz="0" w:space="0" w:color="auto"/>
            <w:right w:val="none" w:sz="0" w:space="0" w:color="auto"/>
          </w:divBdr>
          <w:divsChild>
            <w:div w:id="125052415">
              <w:marLeft w:val="0"/>
              <w:marRight w:val="0"/>
              <w:marTop w:val="0"/>
              <w:marBottom w:val="0"/>
              <w:divBdr>
                <w:top w:val="none" w:sz="0" w:space="0" w:color="auto"/>
                <w:left w:val="none" w:sz="0" w:space="0" w:color="auto"/>
                <w:bottom w:val="none" w:sz="0" w:space="0" w:color="auto"/>
                <w:right w:val="none" w:sz="0" w:space="0" w:color="auto"/>
              </w:divBdr>
            </w:div>
            <w:div w:id="1169830462">
              <w:marLeft w:val="0"/>
              <w:marRight w:val="0"/>
              <w:marTop w:val="0"/>
              <w:marBottom w:val="0"/>
              <w:divBdr>
                <w:top w:val="none" w:sz="0" w:space="0" w:color="auto"/>
                <w:left w:val="none" w:sz="0" w:space="0" w:color="auto"/>
                <w:bottom w:val="none" w:sz="0" w:space="0" w:color="auto"/>
                <w:right w:val="none" w:sz="0" w:space="0" w:color="auto"/>
              </w:divBdr>
            </w:div>
            <w:div w:id="294063125">
              <w:marLeft w:val="0"/>
              <w:marRight w:val="0"/>
              <w:marTop w:val="0"/>
              <w:marBottom w:val="0"/>
              <w:divBdr>
                <w:top w:val="none" w:sz="0" w:space="0" w:color="auto"/>
                <w:left w:val="none" w:sz="0" w:space="0" w:color="auto"/>
                <w:bottom w:val="none" w:sz="0" w:space="0" w:color="auto"/>
                <w:right w:val="none" w:sz="0" w:space="0" w:color="auto"/>
              </w:divBdr>
            </w:div>
            <w:div w:id="455949600">
              <w:marLeft w:val="0"/>
              <w:marRight w:val="0"/>
              <w:marTop w:val="0"/>
              <w:marBottom w:val="0"/>
              <w:divBdr>
                <w:top w:val="none" w:sz="0" w:space="0" w:color="auto"/>
                <w:left w:val="none" w:sz="0" w:space="0" w:color="auto"/>
                <w:bottom w:val="none" w:sz="0" w:space="0" w:color="auto"/>
                <w:right w:val="none" w:sz="0" w:space="0" w:color="auto"/>
              </w:divBdr>
            </w:div>
            <w:div w:id="62602628">
              <w:marLeft w:val="0"/>
              <w:marRight w:val="0"/>
              <w:marTop w:val="0"/>
              <w:marBottom w:val="0"/>
              <w:divBdr>
                <w:top w:val="none" w:sz="0" w:space="0" w:color="auto"/>
                <w:left w:val="none" w:sz="0" w:space="0" w:color="auto"/>
                <w:bottom w:val="none" w:sz="0" w:space="0" w:color="auto"/>
                <w:right w:val="none" w:sz="0" w:space="0" w:color="auto"/>
              </w:divBdr>
            </w:div>
            <w:div w:id="13239845">
              <w:marLeft w:val="0"/>
              <w:marRight w:val="0"/>
              <w:marTop w:val="0"/>
              <w:marBottom w:val="0"/>
              <w:divBdr>
                <w:top w:val="none" w:sz="0" w:space="0" w:color="auto"/>
                <w:left w:val="none" w:sz="0" w:space="0" w:color="auto"/>
                <w:bottom w:val="none" w:sz="0" w:space="0" w:color="auto"/>
                <w:right w:val="none" w:sz="0" w:space="0" w:color="auto"/>
              </w:divBdr>
            </w:div>
            <w:div w:id="934092966">
              <w:marLeft w:val="0"/>
              <w:marRight w:val="0"/>
              <w:marTop w:val="0"/>
              <w:marBottom w:val="0"/>
              <w:divBdr>
                <w:top w:val="none" w:sz="0" w:space="0" w:color="auto"/>
                <w:left w:val="none" w:sz="0" w:space="0" w:color="auto"/>
                <w:bottom w:val="none" w:sz="0" w:space="0" w:color="auto"/>
                <w:right w:val="none" w:sz="0" w:space="0" w:color="auto"/>
              </w:divBdr>
            </w:div>
            <w:div w:id="289553195">
              <w:marLeft w:val="0"/>
              <w:marRight w:val="0"/>
              <w:marTop w:val="0"/>
              <w:marBottom w:val="0"/>
              <w:divBdr>
                <w:top w:val="none" w:sz="0" w:space="0" w:color="auto"/>
                <w:left w:val="none" w:sz="0" w:space="0" w:color="auto"/>
                <w:bottom w:val="none" w:sz="0" w:space="0" w:color="auto"/>
                <w:right w:val="none" w:sz="0" w:space="0" w:color="auto"/>
              </w:divBdr>
            </w:div>
            <w:div w:id="171647711">
              <w:marLeft w:val="0"/>
              <w:marRight w:val="0"/>
              <w:marTop w:val="0"/>
              <w:marBottom w:val="0"/>
              <w:divBdr>
                <w:top w:val="none" w:sz="0" w:space="0" w:color="auto"/>
                <w:left w:val="none" w:sz="0" w:space="0" w:color="auto"/>
                <w:bottom w:val="none" w:sz="0" w:space="0" w:color="auto"/>
                <w:right w:val="none" w:sz="0" w:space="0" w:color="auto"/>
              </w:divBdr>
            </w:div>
            <w:div w:id="1406343228">
              <w:marLeft w:val="0"/>
              <w:marRight w:val="0"/>
              <w:marTop w:val="0"/>
              <w:marBottom w:val="0"/>
              <w:divBdr>
                <w:top w:val="none" w:sz="0" w:space="0" w:color="auto"/>
                <w:left w:val="none" w:sz="0" w:space="0" w:color="auto"/>
                <w:bottom w:val="none" w:sz="0" w:space="0" w:color="auto"/>
                <w:right w:val="none" w:sz="0" w:space="0" w:color="auto"/>
              </w:divBdr>
            </w:div>
            <w:div w:id="1297026351">
              <w:marLeft w:val="0"/>
              <w:marRight w:val="0"/>
              <w:marTop w:val="0"/>
              <w:marBottom w:val="0"/>
              <w:divBdr>
                <w:top w:val="none" w:sz="0" w:space="0" w:color="auto"/>
                <w:left w:val="none" w:sz="0" w:space="0" w:color="auto"/>
                <w:bottom w:val="none" w:sz="0" w:space="0" w:color="auto"/>
                <w:right w:val="none" w:sz="0" w:space="0" w:color="auto"/>
              </w:divBdr>
            </w:div>
            <w:div w:id="1477139422">
              <w:marLeft w:val="0"/>
              <w:marRight w:val="0"/>
              <w:marTop w:val="0"/>
              <w:marBottom w:val="0"/>
              <w:divBdr>
                <w:top w:val="none" w:sz="0" w:space="0" w:color="auto"/>
                <w:left w:val="none" w:sz="0" w:space="0" w:color="auto"/>
                <w:bottom w:val="none" w:sz="0" w:space="0" w:color="auto"/>
                <w:right w:val="none" w:sz="0" w:space="0" w:color="auto"/>
              </w:divBdr>
            </w:div>
            <w:div w:id="1873763876">
              <w:marLeft w:val="0"/>
              <w:marRight w:val="0"/>
              <w:marTop w:val="0"/>
              <w:marBottom w:val="0"/>
              <w:divBdr>
                <w:top w:val="none" w:sz="0" w:space="0" w:color="auto"/>
                <w:left w:val="none" w:sz="0" w:space="0" w:color="auto"/>
                <w:bottom w:val="none" w:sz="0" w:space="0" w:color="auto"/>
                <w:right w:val="none" w:sz="0" w:space="0" w:color="auto"/>
              </w:divBdr>
            </w:div>
            <w:div w:id="1096167266">
              <w:marLeft w:val="0"/>
              <w:marRight w:val="0"/>
              <w:marTop w:val="0"/>
              <w:marBottom w:val="0"/>
              <w:divBdr>
                <w:top w:val="none" w:sz="0" w:space="0" w:color="auto"/>
                <w:left w:val="none" w:sz="0" w:space="0" w:color="auto"/>
                <w:bottom w:val="none" w:sz="0" w:space="0" w:color="auto"/>
                <w:right w:val="none" w:sz="0" w:space="0" w:color="auto"/>
              </w:divBdr>
            </w:div>
            <w:div w:id="1668748451">
              <w:marLeft w:val="0"/>
              <w:marRight w:val="0"/>
              <w:marTop w:val="0"/>
              <w:marBottom w:val="0"/>
              <w:divBdr>
                <w:top w:val="none" w:sz="0" w:space="0" w:color="auto"/>
                <w:left w:val="none" w:sz="0" w:space="0" w:color="auto"/>
                <w:bottom w:val="none" w:sz="0" w:space="0" w:color="auto"/>
                <w:right w:val="none" w:sz="0" w:space="0" w:color="auto"/>
              </w:divBdr>
            </w:div>
            <w:div w:id="1306011560">
              <w:marLeft w:val="0"/>
              <w:marRight w:val="0"/>
              <w:marTop w:val="0"/>
              <w:marBottom w:val="0"/>
              <w:divBdr>
                <w:top w:val="none" w:sz="0" w:space="0" w:color="auto"/>
                <w:left w:val="none" w:sz="0" w:space="0" w:color="auto"/>
                <w:bottom w:val="none" w:sz="0" w:space="0" w:color="auto"/>
                <w:right w:val="none" w:sz="0" w:space="0" w:color="auto"/>
              </w:divBdr>
            </w:div>
            <w:div w:id="1557544983">
              <w:marLeft w:val="0"/>
              <w:marRight w:val="0"/>
              <w:marTop w:val="0"/>
              <w:marBottom w:val="0"/>
              <w:divBdr>
                <w:top w:val="none" w:sz="0" w:space="0" w:color="auto"/>
                <w:left w:val="none" w:sz="0" w:space="0" w:color="auto"/>
                <w:bottom w:val="none" w:sz="0" w:space="0" w:color="auto"/>
                <w:right w:val="none" w:sz="0" w:space="0" w:color="auto"/>
              </w:divBdr>
            </w:div>
            <w:div w:id="1065832470">
              <w:marLeft w:val="0"/>
              <w:marRight w:val="0"/>
              <w:marTop w:val="0"/>
              <w:marBottom w:val="0"/>
              <w:divBdr>
                <w:top w:val="none" w:sz="0" w:space="0" w:color="auto"/>
                <w:left w:val="none" w:sz="0" w:space="0" w:color="auto"/>
                <w:bottom w:val="none" w:sz="0" w:space="0" w:color="auto"/>
                <w:right w:val="none" w:sz="0" w:space="0" w:color="auto"/>
              </w:divBdr>
            </w:div>
            <w:div w:id="2022773398">
              <w:marLeft w:val="0"/>
              <w:marRight w:val="0"/>
              <w:marTop w:val="0"/>
              <w:marBottom w:val="0"/>
              <w:divBdr>
                <w:top w:val="none" w:sz="0" w:space="0" w:color="auto"/>
                <w:left w:val="none" w:sz="0" w:space="0" w:color="auto"/>
                <w:bottom w:val="none" w:sz="0" w:space="0" w:color="auto"/>
                <w:right w:val="none" w:sz="0" w:space="0" w:color="auto"/>
              </w:divBdr>
            </w:div>
            <w:div w:id="250160402">
              <w:marLeft w:val="0"/>
              <w:marRight w:val="0"/>
              <w:marTop w:val="0"/>
              <w:marBottom w:val="0"/>
              <w:divBdr>
                <w:top w:val="none" w:sz="0" w:space="0" w:color="auto"/>
                <w:left w:val="none" w:sz="0" w:space="0" w:color="auto"/>
                <w:bottom w:val="none" w:sz="0" w:space="0" w:color="auto"/>
                <w:right w:val="none" w:sz="0" w:space="0" w:color="auto"/>
              </w:divBdr>
            </w:div>
            <w:div w:id="1036589109">
              <w:marLeft w:val="0"/>
              <w:marRight w:val="0"/>
              <w:marTop w:val="0"/>
              <w:marBottom w:val="0"/>
              <w:divBdr>
                <w:top w:val="none" w:sz="0" w:space="0" w:color="auto"/>
                <w:left w:val="none" w:sz="0" w:space="0" w:color="auto"/>
                <w:bottom w:val="none" w:sz="0" w:space="0" w:color="auto"/>
                <w:right w:val="none" w:sz="0" w:space="0" w:color="auto"/>
              </w:divBdr>
            </w:div>
            <w:div w:id="1163468354">
              <w:marLeft w:val="0"/>
              <w:marRight w:val="0"/>
              <w:marTop w:val="0"/>
              <w:marBottom w:val="0"/>
              <w:divBdr>
                <w:top w:val="none" w:sz="0" w:space="0" w:color="auto"/>
                <w:left w:val="none" w:sz="0" w:space="0" w:color="auto"/>
                <w:bottom w:val="none" w:sz="0" w:space="0" w:color="auto"/>
                <w:right w:val="none" w:sz="0" w:space="0" w:color="auto"/>
              </w:divBdr>
            </w:div>
            <w:div w:id="1384718660">
              <w:marLeft w:val="0"/>
              <w:marRight w:val="0"/>
              <w:marTop w:val="0"/>
              <w:marBottom w:val="0"/>
              <w:divBdr>
                <w:top w:val="none" w:sz="0" w:space="0" w:color="auto"/>
                <w:left w:val="none" w:sz="0" w:space="0" w:color="auto"/>
                <w:bottom w:val="none" w:sz="0" w:space="0" w:color="auto"/>
                <w:right w:val="none" w:sz="0" w:space="0" w:color="auto"/>
              </w:divBdr>
            </w:div>
            <w:div w:id="1133790839">
              <w:marLeft w:val="0"/>
              <w:marRight w:val="0"/>
              <w:marTop w:val="0"/>
              <w:marBottom w:val="0"/>
              <w:divBdr>
                <w:top w:val="none" w:sz="0" w:space="0" w:color="auto"/>
                <w:left w:val="none" w:sz="0" w:space="0" w:color="auto"/>
                <w:bottom w:val="none" w:sz="0" w:space="0" w:color="auto"/>
                <w:right w:val="none" w:sz="0" w:space="0" w:color="auto"/>
              </w:divBdr>
            </w:div>
            <w:div w:id="17862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7770">
      <w:bodyDiv w:val="1"/>
      <w:marLeft w:val="0"/>
      <w:marRight w:val="0"/>
      <w:marTop w:val="0"/>
      <w:marBottom w:val="0"/>
      <w:divBdr>
        <w:top w:val="none" w:sz="0" w:space="0" w:color="auto"/>
        <w:left w:val="none" w:sz="0" w:space="0" w:color="auto"/>
        <w:bottom w:val="none" w:sz="0" w:space="0" w:color="auto"/>
        <w:right w:val="none" w:sz="0" w:space="0" w:color="auto"/>
      </w:divBdr>
      <w:divsChild>
        <w:div w:id="1720589853">
          <w:marLeft w:val="0"/>
          <w:marRight w:val="0"/>
          <w:marTop w:val="0"/>
          <w:marBottom w:val="0"/>
          <w:divBdr>
            <w:top w:val="none" w:sz="0" w:space="0" w:color="auto"/>
            <w:left w:val="none" w:sz="0" w:space="0" w:color="auto"/>
            <w:bottom w:val="none" w:sz="0" w:space="0" w:color="auto"/>
            <w:right w:val="none" w:sz="0" w:space="0" w:color="auto"/>
          </w:divBdr>
        </w:div>
        <w:div w:id="1345134104">
          <w:marLeft w:val="0"/>
          <w:marRight w:val="0"/>
          <w:marTop w:val="0"/>
          <w:marBottom w:val="0"/>
          <w:divBdr>
            <w:top w:val="none" w:sz="0" w:space="0" w:color="auto"/>
            <w:left w:val="none" w:sz="0" w:space="0" w:color="auto"/>
            <w:bottom w:val="none" w:sz="0" w:space="0" w:color="auto"/>
            <w:right w:val="none" w:sz="0" w:space="0" w:color="auto"/>
          </w:divBdr>
        </w:div>
      </w:divsChild>
    </w:div>
    <w:div w:id="278531197">
      <w:bodyDiv w:val="1"/>
      <w:marLeft w:val="0"/>
      <w:marRight w:val="0"/>
      <w:marTop w:val="0"/>
      <w:marBottom w:val="0"/>
      <w:divBdr>
        <w:top w:val="none" w:sz="0" w:space="0" w:color="auto"/>
        <w:left w:val="none" w:sz="0" w:space="0" w:color="auto"/>
        <w:bottom w:val="none" w:sz="0" w:space="0" w:color="auto"/>
        <w:right w:val="none" w:sz="0" w:space="0" w:color="auto"/>
      </w:divBdr>
      <w:divsChild>
        <w:div w:id="1112633385">
          <w:marLeft w:val="0"/>
          <w:marRight w:val="0"/>
          <w:marTop w:val="0"/>
          <w:marBottom w:val="0"/>
          <w:divBdr>
            <w:top w:val="none" w:sz="0" w:space="0" w:color="auto"/>
            <w:left w:val="none" w:sz="0" w:space="0" w:color="auto"/>
            <w:bottom w:val="none" w:sz="0" w:space="0" w:color="auto"/>
            <w:right w:val="none" w:sz="0" w:space="0" w:color="auto"/>
          </w:divBdr>
        </w:div>
        <w:div w:id="1856918400">
          <w:marLeft w:val="0"/>
          <w:marRight w:val="0"/>
          <w:marTop w:val="0"/>
          <w:marBottom w:val="0"/>
          <w:divBdr>
            <w:top w:val="none" w:sz="0" w:space="0" w:color="auto"/>
            <w:left w:val="none" w:sz="0" w:space="0" w:color="auto"/>
            <w:bottom w:val="none" w:sz="0" w:space="0" w:color="auto"/>
            <w:right w:val="none" w:sz="0" w:space="0" w:color="auto"/>
          </w:divBdr>
        </w:div>
        <w:div w:id="37051803">
          <w:marLeft w:val="0"/>
          <w:marRight w:val="0"/>
          <w:marTop w:val="0"/>
          <w:marBottom w:val="0"/>
          <w:divBdr>
            <w:top w:val="none" w:sz="0" w:space="0" w:color="auto"/>
            <w:left w:val="none" w:sz="0" w:space="0" w:color="auto"/>
            <w:bottom w:val="none" w:sz="0" w:space="0" w:color="auto"/>
            <w:right w:val="none" w:sz="0" w:space="0" w:color="auto"/>
          </w:divBdr>
        </w:div>
        <w:div w:id="390736248">
          <w:marLeft w:val="0"/>
          <w:marRight w:val="0"/>
          <w:marTop w:val="0"/>
          <w:marBottom w:val="0"/>
          <w:divBdr>
            <w:top w:val="none" w:sz="0" w:space="0" w:color="auto"/>
            <w:left w:val="none" w:sz="0" w:space="0" w:color="auto"/>
            <w:bottom w:val="none" w:sz="0" w:space="0" w:color="auto"/>
            <w:right w:val="none" w:sz="0" w:space="0" w:color="auto"/>
          </w:divBdr>
        </w:div>
        <w:div w:id="2055343958">
          <w:marLeft w:val="0"/>
          <w:marRight w:val="0"/>
          <w:marTop w:val="0"/>
          <w:marBottom w:val="0"/>
          <w:divBdr>
            <w:top w:val="none" w:sz="0" w:space="0" w:color="auto"/>
            <w:left w:val="none" w:sz="0" w:space="0" w:color="auto"/>
            <w:bottom w:val="none" w:sz="0" w:space="0" w:color="auto"/>
            <w:right w:val="none" w:sz="0" w:space="0" w:color="auto"/>
          </w:divBdr>
        </w:div>
        <w:div w:id="1575889806">
          <w:marLeft w:val="0"/>
          <w:marRight w:val="0"/>
          <w:marTop w:val="0"/>
          <w:marBottom w:val="0"/>
          <w:divBdr>
            <w:top w:val="none" w:sz="0" w:space="0" w:color="auto"/>
            <w:left w:val="none" w:sz="0" w:space="0" w:color="auto"/>
            <w:bottom w:val="none" w:sz="0" w:space="0" w:color="auto"/>
            <w:right w:val="none" w:sz="0" w:space="0" w:color="auto"/>
          </w:divBdr>
        </w:div>
        <w:div w:id="69275261">
          <w:marLeft w:val="0"/>
          <w:marRight w:val="0"/>
          <w:marTop w:val="0"/>
          <w:marBottom w:val="0"/>
          <w:divBdr>
            <w:top w:val="none" w:sz="0" w:space="0" w:color="auto"/>
            <w:left w:val="none" w:sz="0" w:space="0" w:color="auto"/>
            <w:bottom w:val="none" w:sz="0" w:space="0" w:color="auto"/>
            <w:right w:val="none" w:sz="0" w:space="0" w:color="auto"/>
          </w:divBdr>
        </w:div>
        <w:div w:id="1544709294">
          <w:marLeft w:val="0"/>
          <w:marRight w:val="0"/>
          <w:marTop w:val="0"/>
          <w:marBottom w:val="0"/>
          <w:divBdr>
            <w:top w:val="none" w:sz="0" w:space="0" w:color="auto"/>
            <w:left w:val="none" w:sz="0" w:space="0" w:color="auto"/>
            <w:bottom w:val="none" w:sz="0" w:space="0" w:color="auto"/>
            <w:right w:val="none" w:sz="0" w:space="0" w:color="auto"/>
          </w:divBdr>
        </w:div>
        <w:div w:id="327903733">
          <w:marLeft w:val="0"/>
          <w:marRight w:val="0"/>
          <w:marTop w:val="0"/>
          <w:marBottom w:val="0"/>
          <w:divBdr>
            <w:top w:val="none" w:sz="0" w:space="0" w:color="auto"/>
            <w:left w:val="none" w:sz="0" w:space="0" w:color="auto"/>
            <w:bottom w:val="none" w:sz="0" w:space="0" w:color="auto"/>
            <w:right w:val="none" w:sz="0" w:space="0" w:color="auto"/>
          </w:divBdr>
        </w:div>
        <w:div w:id="2117214276">
          <w:marLeft w:val="0"/>
          <w:marRight w:val="0"/>
          <w:marTop w:val="0"/>
          <w:marBottom w:val="0"/>
          <w:divBdr>
            <w:top w:val="none" w:sz="0" w:space="0" w:color="auto"/>
            <w:left w:val="none" w:sz="0" w:space="0" w:color="auto"/>
            <w:bottom w:val="none" w:sz="0" w:space="0" w:color="auto"/>
            <w:right w:val="none" w:sz="0" w:space="0" w:color="auto"/>
          </w:divBdr>
        </w:div>
        <w:div w:id="1528981563">
          <w:marLeft w:val="0"/>
          <w:marRight w:val="0"/>
          <w:marTop w:val="0"/>
          <w:marBottom w:val="0"/>
          <w:divBdr>
            <w:top w:val="none" w:sz="0" w:space="0" w:color="auto"/>
            <w:left w:val="none" w:sz="0" w:space="0" w:color="auto"/>
            <w:bottom w:val="none" w:sz="0" w:space="0" w:color="auto"/>
            <w:right w:val="none" w:sz="0" w:space="0" w:color="auto"/>
          </w:divBdr>
        </w:div>
        <w:div w:id="1316452392">
          <w:marLeft w:val="0"/>
          <w:marRight w:val="0"/>
          <w:marTop w:val="0"/>
          <w:marBottom w:val="0"/>
          <w:divBdr>
            <w:top w:val="none" w:sz="0" w:space="0" w:color="auto"/>
            <w:left w:val="none" w:sz="0" w:space="0" w:color="auto"/>
            <w:bottom w:val="none" w:sz="0" w:space="0" w:color="auto"/>
            <w:right w:val="none" w:sz="0" w:space="0" w:color="auto"/>
          </w:divBdr>
        </w:div>
        <w:div w:id="930236141">
          <w:marLeft w:val="0"/>
          <w:marRight w:val="0"/>
          <w:marTop w:val="0"/>
          <w:marBottom w:val="0"/>
          <w:divBdr>
            <w:top w:val="none" w:sz="0" w:space="0" w:color="auto"/>
            <w:left w:val="none" w:sz="0" w:space="0" w:color="auto"/>
            <w:bottom w:val="none" w:sz="0" w:space="0" w:color="auto"/>
            <w:right w:val="none" w:sz="0" w:space="0" w:color="auto"/>
          </w:divBdr>
        </w:div>
        <w:div w:id="940227">
          <w:marLeft w:val="0"/>
          <w:marRight w:val="0"/>
          <w:marTop w:val="0"/>
          <w:marBottom w:val="0"/>
          <w:divBdr>
            <w:top w:val="none" w:sz="0" w:space="0" w:color="auto"/>
            <w:left w:val="none" w:sz="0" w:space="0" w:color="auto"/>
            <w:bottom w:val="none" w:sz="0" w:space="0" w:color="auto"/>
            <w:right w:val="none" w:sz="0" w:space="0" w:color="auto"/>
          </w:divBdr>
        </w:div>
        <w:div w:id="1676297129">
          <w:marLeft w:val="0"/>
          <w:marRight w:val="0"/>
          <w:marTop w:val="0"/>
          <w:marBottom w:val="0"/>
          <w:divBdr>
            <w:top w:val="none" w:sz="0" w:space="0" w:color="auto"/>
            <w:left w:val="none" w:sz="0" w:space="0" w:color="auto"/>
            <w:bottom w:val="none" w:sz="0" w:space="0" w:color="auto"/>
            <w:right w:val="none" w:sz="0" w:space="0" w:color="auto"/>
          </w:divBdr>
        </w:div>
        <w:div w:id="1295795671">
          <w:marLeft w:val="0"/>
          <w:marRight w:val="0"/>
          <w:marTop w:val="0"/>
          <w:marBottom w:val="0"/>
          <w:divBdr>
            <w:top w:val="none" w:sz="0" w:space="0" w:color="auto"/>
            <w:left w:val="none" w:sz="0" w:space="0" w:color="auto"/>
            <w:bottom w:val="none" w:sz="0" w:space="0" w:color="auto"/>
            <w:right w:val="none" w:sz="0" w:space="0" w:color="auto"/>
          </w:divBdr>
        </w:div>
        <w:div w:id="2011061503">
          <w:marLeft w:val="0"/>
          <w:marRight w:val="0"/>
          <w:marTop w:val="0"/>
          <w:marBottom w:val="0"/>
          <w:divBdr>
            <w:top w:val="none" w:sz="0" w:space="0" w:color="auto"/>
            <w:left w:val="none" w:sz="0" w:space="0" w:color="auto"/>
            <w:bottom w:val="none" w:sz="0" w:space="0" w:color="auto"/>
            <w:right w:val="none" w:sz="0" w:space="0" w:color="auto"/>
          </w:divBdr>
        </w:div>
        <w:div w:id="959456977">
          <w:marLeft w:val="0"/>
          <w:marRight w:val="0"/>
          <w:marTop w:val="0"/>
          <w:marBottom w:val="0"/>
          <w:divBdr>
            <w:top w:val="none" w:sz="0" w:space="0" w:color="auto"/>
            <w:left w:val="none" w:sz="0" w:space="0" w:color="auto"/>
            <w:bottom w:val="none" w:sz="0" w:space="0" w:color="auto"/>
            <w:right w:val="none" w:sz="0" w:space="0" w:color="auto"/>
          </w:divBdr>
        </w:div>
        <w:div w:id="687024053">
          <w:marLeft w:val="0"/>
          <w:marRight w:val="0"/>
          <w:marTop w:val="0"/>
          <w:marBottom w:val="0"/>
          <w:divBdr>
            <w:top w:val="none" w:sz="0" w:space="0" w:color="auto"/>
            <w:left w:val="none" w:sz="0" w:space="0" w:color="auto"/>
            <w:bottom w:val="none" w:sz="0" w:space="0" w:color="auto"/>
            <w:right w:val="none" w:sz="0" w:space="0" w:color="auto"/>
          </w:divBdr>
        </w:div>
        <w:div w:id="1640063448">
          <w:marLeft w:val="0"/>
          <w:marRight w:val="0"/>
          <w:marTop w:val="0"/>
          <w:marBottom w:val="0"/>
          <w:divBdr>
            <w:top w:val="none" w:sz="0" w:space="0" w:color="auto"/>
            <w:left w:val="none" w:sz="0" w:space="0" w:color="auto"/>
            <w:bottom w:val="none" w:sz="0" w:space="0" w:color="auto"/>
            <w:right w:val="none" w:sz="0" w:space="0" w:color="auto"/>
          </w:divBdr>
        </w:div>
        <w:div w:id="840435453">
          <w:marLeft w:val="0"/>
          <w:marRight w:val="0"/>
          <w:marTop w:val="0"/>
          <w:marBottom w:val="0"/>
          <w:divBdr>
            <w:top w:val="none" w:sz="0" w:space="0" w:color="auto"/>
            <w:left w:val="none" w:sz="0" w:space="0" w:color="auto"/>
            <w:bottom w:val="none" w:sz="0" w:space="0" w:color="auto"/>
            <w:right w:val="none" w:sz="0" w:space="0" w:color="auto"/>
          </w:divBdr>
        </w:div>
        <w:div w:id="733426788">
          <w:marLeft w:val="0"/>
          <w:marRight w:val="0"/>
          <w:marTop w:val="0"/>
          <w:marBottom w:val="0"/>
          <w:divBdr>
            <w:top w:val="none" w:sz="0" w:space="0" w:color="auto"/>
            <w:left w:val="none" w:sz="0" w:space="0" w:color="auto"/>
            <w:bottom w:val="none" w:sz="0" w:space="0" w:color="auto"/>
            <w:right w:val="none" w:sz="0" w:space="0" w:color="auto"/>
          </w:divBdr>
        </w:div>
        <w:div w:id="2044555389">
          <w:marLeft w:val="0"/>
          <w:marRight w:val="0"/>
          <w:marTop w:val="0"/>
          <w:marBottom w:val="0"/>
          <w:divBdr>
            <w:top w:val="none" w:sz="0" w:space="0" w:color="auto"/>
            <w:left w:val="none" w:sz="0" w:space="0" w:color="auto"/>
            <w:bottom w:val="none" w:sz="0" w:space="0" w:color="auto"/>
            <w:right w:val="none" w:sz="0" w:space="0" w:color="auto"/>
          </w:divBdr>
        </w:div>
        <w:div w:id="316080545">
          <w:marLeft w:val="0"/>
          <w:marRight w:val="0"/>
          <w:marTop w:val="0"/>
          <w:marBottom w:val="0"/>
          <w:divBdr>
            <w:top w:val="none" w:sz="0" w:space="0" w:color="auto"/>
            <w:left w:val="none" w:sz="0" w:space="0" w:color="auto"/>
            <w:bottom w:val="none" w:sz="0" w:space="0" w:color="auto"/>
            <w:right w:val="none" w:sz="0" w:space="0" w:color="auto"/>
          </w:divBdr>
        </w:div>
      </w:divsChild>
    </w:div>
    <w:div w:id="299263518">
      <w:bodyDiv w:val="1"/>
      <w:marLeft w:val="0"/>
      <w:marRight w:val="0"/>
      <w:marTop w:val="0"/>
      <w:marBottom w:val="0"/>
      <w:divBdr>
        <w:top w:val="none" w:sz="0" w:space="0" w:color="auto"/>
        <w:left w:val="none" w:sz="0" w:space="0" w:color="auto"/>
        <w:bottom w:val="none" w:sz="0" w:space="0" w:color="auto"/>
        <w:right w:val="none" w:sz="0" w:space="0" w:color="auto"/>
      </w:divBdr>
      <w:divsChild>
        <w:div w:id="1666202515">
          <w:marLeft w:val="0"/>
          <w:marRight w:val="0"/>
          <w:marTop w:val="0"/>
          <w:marBottom w:val="0"/>
          <w:divBdr>
            <w:top w:val="none" w:sz="0" w:space="0" w:color="auto"/>
            <w:left w:val="none" w:sz="0" w:space="0" w:color="auto"/>
            <w:bottom w:val="none" w:sz="0" w:space="0" w:color="auto"/>
            <w:right w:val="none" w:sz="0" w:space="0" w:color="auto"/>
          </w:divBdr>
        </w:div>
        <w:div w:id="79067681">
          <w:marLeft w:val="0"/>
          <w:marRight w:val="0"/>
          <w:marTop w:val="0"/>
          <w:marBottom w:val="0"/>
          <w:divBdr>
            <w:top w:val="none" w:sz="0" w:space="0" w:color="auto"/>
            <w:left w:val="none" w:sz="0" w:space="0" w:color="auto"/>
            <w:bottom w:val="none" w:sz="0" w:space="0" w:color="auto"/>
            <w:right w:val="none" w:sz="0" w:space="0" w:color="auto"/>
          </w:divBdr>
        </w:div>
        <w:div w:id="2091003320">
          <w:marLeft w:val="0"/>
          <w:marRight w:val="0"/>
          <w:marTop w:val="0"/>
          <w:marBottom w:val="0"/>
          <w:divBdr>
            <w:top w:val="none" w:sz="0" w:space="0" w:color="auto"/>
            <w:left w:val="none" w:sz="0" w:space="0" w:color="auto"/>
            <w:bottom w:val="none" w:sz="0" w:space="0" w:color="auto"/>
            <w:right w:val="none" w:sz="0" w:space="0" w:color="auto"/>
          </w:divBdr>
        </w:div>
        <w:div w:id="100343566">
          <w:marLeft w:val="0"/>
          <w:marRight w:val="0"/>
          <w:marTop w:val="0"/>
          <w:marBottom w:val="0"/>
          <w:divBdr>
            <w:top w:val="none" w:sz="0" w:space="0" w:color="auto"/>
            <w:left w:val="none" w:sz="0" w:space="0" w:color="auto"/>
            <w:bottom w:val="none" w:sz="0" w:space="0" w:color="auto"/>
            <w:right w:val="none" w:sz="0" w:space="0" w:color="auto"/>
          </w:divBdr>
        </w:div>
        <w:div w:id="1685983427">
          <w:marLeft w:val="0"/>
          <w:marRight w:val="0"/>
          <w:marTop w:val="0"/>
          <w:marBottom w:val="0"/>
          <w:divBdr>
            <w:top w:val="none" w:sz="0" w:space="0" w:color="auto"/>
            <w:left w:val="none" w:sz="0" w:space="0" w:color="auto"/>
            <w:bottom w:val="none" w:sz="0" w:space="0" w:color="auto"/>
            <w:right w:val="none" w:sz="0" w:space="0" w:color="auto"/>
          </w:divBdr>
        </w:div>
        <w:div w:id="384567603">
          <w:marLeft w:val="0"/>
          <w:marRight w:val="0"/>
          <w:marTop w:val="0"/>
          <w:marBottom w:val="0"/>
          <w:divBdr>
            <w:top w:val="none" w:sz="0" w:space="0" w:color="auto"/>
            <w:left w:val="none" w:sz="0" w:space="0" w:color="auto"/>
            <w:bottom w:val="none" w:sz="0" w:space="0" w:color="auto"/>
            <w:right w:val="none" w:sz="0" w:space="0" w:color="auto"/>
          </w:divBdr>
        </w:div>
        <w:div w:id="1959675979">
          <w:marLeft w:val="0"/>
          <w:marRight w:val="0"/>
          <w:marTop w:val="0"/>
          <w:marBottom w:val="0"/>
          <w:divBdr>
            <w:top w:val="none" w:sz="0" w:space="0" w:color="auto"/>
            <w:left w:val="none" w:sz="0" w:space="0" w:color="auto"/>
            <w:bottom w:val="none" w:sz="0" w:space="0" w:color="auto"/>
            <w:right w:val="none" w:sz="0" w:space="0" w:color="auto"/>
          </w:divBdr>
        </w:div>
        <w:div w:id="342241010">
          <w:marLeft w:val="0"/>
          <w:marRight w:val="0"/>
          <w:marTop w:val="0"/>
          <w:marBottom w:val="0"/>
          <w:divBdr>
            <w:top w:val="none" w:sz="0" w:space="0" w:color="auto"/>
            <w:left w:val="none" w:sz="0" w:space="0" w:color="auto"/>
            <w:bottom w:val="none" w:sz="0" w:space="0" w:color="auto"/>
            <w:right w:val="none" w:sz="0" w:space="0" w:color="auto"/>
          </w:divBdr>
        </w:div>
        <w:div w:id="566184066">
          <w:marLeft w:val="0"/>
          <w:marRight w:val="0"/>
          <w:marTop w:val="0"/>
          <w:marBottom w:val="0"/>
          <w:divBdr>
            <w:top w:val="none" w:sz="0" w:space="0" w:color="auto"/>
            <w:left w:val="none" w:sz="0" w:space="0" w:color="auto"/>
            <w:bottom w:val="none" w:sz="0" w:space="0" w:color="auto"/>
            <w:right w:val="none" w:sz="0" w:space="0" w:color="auto"/>
          </w:divBdr>
        </w:div>
        <w:div w:id="1133716881">
          <w:marLeft w:val="0"/>
          <w:marRight w:val="0"/>
          <w:marTop w:val="0"/>
          <w:marBottom w:val="0"/>
          <w:divBdr>
            <w:top w:val="none" w:sz="0" w:space="0" w:color="auto"/>
            <w:left w:val="none" w:sz="0" w:space="0" w:color="auto"/>
            <w:bottom w:val="none" w:sz="0" w:space="0" w:color="auto"/>
            <w:right w:val="none" w:sz="0" w:space="0" w:color="auto"/>
          </w:divBdr>
        </w:div>
        <w:div w:id="979724240">
          <w:marLeft w:val="0"/>
          <w:marRight w:val="0"/>
          <w:marTop w:val="0"/>
          <w:marBottom w:val="0"/>
          <w:divBdr>
            <w:top w:val="none" w:sz="0" w:space="0" w:color="auto"/>
            <w:left w:val="none" w:sz="0" w:space="0" w:color="auto"/>
            <w:bottom w:val="none" w:sz="0" w:space="0" w:color="auto"/>
            <w:right w:val="none" w:sz="0" w:space="0" w:color="auto"/>
          </w:divBdr>
        </w:div>
        <w:div w:id="1313169337">
          <w:marLeft w:val="0"/>
          <w:marRight w:val="0"/>
          <w:marTop w:val="0"/>
          <w:marBottom w:val="0"/>
          <w:divBdr>
            <w:top w:val="none" w:sz="0" w:space="0" w:color="auto"/>
            <w:left w:val="none" w:sz="0" w:space="0" w:color="auto"/>
            <w:bottom w:val="none" w:sz="0" w:space="0" w:color="auto"/>
            <w:right w:val="none" w:sz="0" w:space="0" w:color="auto"/>
          </w:divBdr>
        </w:div>
        <w:div w:id="1881697581">
          <w:marLeft w:val="0"/>
          <w:marRight w:val="0"/>
          <w:marTop w:val="0"/>
          <w:marBottom w:val="0"/>
          <w:divBdr>
            <w:top w:val="none" w:sz="0" w:space="0" w:color="auto"/>
            <w:left w:val="none" w:sz="0" w:space="0" w:color="auto"/>
            <w:bottom w:val="none" w:sz="0" w:space="0" w:color="auto"/>
            <w:right w:val="none" w:sz="0" w:space="0" w:color="auto"/>
          </w:divBdr>
        </w:div>
        <w:div w:id="2091267990">
          <w:marLeft w:val="0"/>
          <w:marRight w:val="0"/>
          <w:marTop w:val="0"/>
          <w:marBottom w:val="0"/>
          <w:divBdr>
            <w:top w:val="none" w:sz="0" w:space="0" w:color="auto"/>
            <w:left w:val="none" w:sz="0" w:space="0" w:color="auto"/>
            <w:bottom w:val="none" w:sz="0" w:space="0" w:color="auto"/>
            <w:right w:val="none" w:sz="0" w:space="0" w:color="auto"/>
          </w:divBdr>
        </w:div>
        <w:div w:id="233440852">
          <w:marLeft w:val="0"/>
          <w:marRight w:val="0"/>
          <w:marTop w:val="0"/>
          <w:marBottom w:val="0"/>
          <w:divBdr>
            <w:top w:val="none" w:sz="0" w:space="0" w:color="auto"/>
            <w:left w:val="none" w:sz="0" w:space="0" w:color="auto"/>
            <w:bottom w:val="none" w:sz="0" w:space="0" w:color="auto"/>
            <w:right w:val="none" w:sz="0" w:space="0" w:color="auto"/>
          </w:divBdr>
        </w:div>
        <w:div w:id="1095514689">
          <w:marLeft w:val="0"/>
          <w:marRight w:val="0"/>
          <w:marTop w:val="0"/>
          <w:marBottom w:val="0"/>
          <w:divBdr>
            <w:top w:val="none" w:sz="0" w:space="0" w:color="auto"/>
            <w:left w:val="none" w:sz="0" w:space="0" w:color="auto"/>
            <w:bottom w:val="none" w:sz="0" w:space="0" w:color="auto"/>
            <w:right w:val="none" w:sz="0" w:space="0" w:color="auto"/>
          </w:divBdr>
        </w:div>
        <w:div w:id="1933734002">
          <w:marLeft w:val="0"/>
          <w:marRight w:val="0"/>
          <w:marTop w:val="0"/>
          <w:marBottom w:val="0"/>
          <w:divBdr>
            <w:top w:val="none" w:sz="0" w:space="0" w:color="auto"/>
            <w:left w:val="none" w:sz="0" w:space="0" w:color="auto"/>
            <w:bottom w:val="none" w:sz="0" w:space="0" w:color="auto"/>
            <w:right w:val="none" w:sz="0" w:space="0" w:color="auto"/>
          </w:divBdr>
        </w:div>
        <w:div w:id="1949584827">
          <w:marLeft w:val="0"/>
          <w:marRight w:val="0"/>
          <w:marTop w:val="0"/>
          <w:marBottom w:val="0"/>
          <w:divBdr>
            <w:top w:val="none" w:sz="0" w:space="0" w:color="auto"/>
            <w:left w:val="none" w:sz="0" w:space="0" w:color="auto"/>
            <w:bottom w:val="none" w:sz="0" w:space="0" w:color="auto"/>
            <w:right w:val="none" w:sz="0" w:space="0" w:color="auto"/>
          </w:divBdr>
        </w:div>
        <w:div w:id="184290973">
          <w:marLeft w:val="0"/>
          <w:marRight w:val="0"/>
          <w:marTop w:val="0"/>
          <w:marBottom w:val="0"/>
          <w:divBdr>
            <w:top w:val="none" w:sz="0" w:space="0" w:color="auto"/>
            <w:left w:val="none" w:sz="0" w:space="0" w:color="auto"/>
            <w:bottom w:val="none" w:sz="0" w:space="0" w:color="auto"/>
            <w:right w:val="none" w:sz="0" w:space="0" w:color="auto"/>
          </w:divBdr>
        </w:div>
        <w:div w:id="493229580">
          <w:marLeft w:val="0"/>
          <w:marRight w:val="0"/>
          <w:marTop w:val="0"/>
          <w:marBottom w:val="0"/>
          <w:divBdr>
            <w:top w:val="none" w:sz="0" w:space="0" w:color="auto"/>
            <w:left w:val="none" w:sz="0" w:space="0" w:color="auto"/>
            <w:bottom w:val="none" w:sz="0" w:space="0" w:color="auto"/>
            <w:right w:val="none" w:sz="0" w:space="0" w:color="auto"/>
          </w:divBdr>
        </w:div>
        <w:div w:id="1714768891">
          <w:marLeft w:val="0"/>
          <w:marRight w:val="0"/>
          <w:marTop w:val="0"/>
          <w:marBottom w:val="0"/>
          <w:divBdr>
            <w:top w:val="none" w:sz="0" w:space="0" w:color="auto"/>
            <w:left w:val="none" w:sz="0" w:space="0" w:color="auto"/>
            <w:bottom w:val="none" w:sz="0" w:space="0" w:color="auto"/>
            <w:right w:val="none" w:sz="0" w:space="0" w:color="auto"/>
          </w:divBdr>
        </w:div>
        <w:div w:id="29840672">
          <w:marLeft w:val="0"/>
          <w:marRight w:val="0"/>
          <w:marTop w:val="0"/>
          <w:marBottom w:val="0"/>
          <w:divBdr>
            <w:top w:val="none" w:sz="0" w:space="0" w:color="auto"/>
            <w:left w:val="none" w:sz="0" w:space="0" w:color="auto"/>
            <w:bottom w:val="none" w:sz="0" w:space="0" w:color="auto"/>
            <w:right w:val="none" w:sz="0" w:space="0" w:color="auto"/>
          </w:divBdr>
        </w:div>
        <w:div w:id="1470442083">
          <w:marLeft w:val="0"/>
          <w:marRight w:val="0"/>
          <w:marTop w:val="0"/>
          <w:marBottom w:val="0"/>
          <w:divBdr>
            <w:top w:val="none" w:sz="0" w:space="0" w:color="auto"/>
            <w:left w:val="none" w:sz="0" w:space="0" w:color="auto"/>
            <w:bottom w:val="none" w:sz="0" w:space="0" w:color="auto"/>
            <w:right w:val="none" w:sz="0" w:space="0" w:color="auto"/>
          </w:divBdr>
        </w:div>
        <w:div w:id="667100138">
          <w:marLeft w:val="0"/>
          <w:marRight w:val="0"/>
          <w:marTop w:val="0"/>
          <w:marBottom w:val="0"/>
          <w:divBdr>
            <w:top w:val="none" w:sz="0" w:space="0" w:color="auto"/>
            <w:left w:val="none" w:sz="0" w:space="0" w:color="auto"/>
            <w:bottom w:val="none" w:sz="0" w:space="0" w:color="auto"/>
            <w:right w:val="none" w:sz="0" w:space="0" w:color="auto"/>
          </w:divBdr>
        </w:div>
        <w:div w:id="1606961070">
          <w:marLeft w:val="0"/>
          <w:marRight w:val="0"/>
          <w:marTop w:val="0"/>
          <w:marBottom w:val="0"/>
          <w:divBdr>
            <w:top w:val="none" w:sz="0" w:space="0" w:color="auto"/>
            <w:left w:val="none" w:sz="0" w:space="0" w:color="auto"/>
            <w:bottom w:val="none" w:sz="0" w:space="0" w:color="auto"/>
            <w:right w:val="none" w:sz="0" w:space="0" w:color="auto"/>
          </w:divBdr>
        </w:div>
        <w:div w:id="1805661274">
          <w:marLeft w:val="0"/>
          <w:marRight w:val="0"/>
          <w:marTop w:val="0"/>
          <w:marBottom w:val="0"/>
          <w:divBdr>
            <w:top w:val="none" w:sz="0" w:space="0" w:color="auto"/>
            <w:left w:val="none" w:sz="0" w:space="0" w:color="auto"/>
            <w:bottom w:val="none" w:sz="0" w:space="0" w:color="auto"/>
            <w:right w:val="none" w:sz="0" w:space="0" w:color="auto"/>
          </w:divBdr>
        </w:div>
        <w:div w:id="2108379205">
          <w:marLeft w:val="0"/>
          <w:marRight w:val="0"/>
          <w:marTop w:val="0"/>
          <w:marBottom w:val="0"/>
          <w:divBdr>
            <w:top w:val="none" w:sz="0" w:space="0" w:color="auto"/>
            <w:left w:val="none" w:sz="0" w:space="0" w:color="auto"/>
            <w:bottom w:val="none" w:sz="0" w:space="0" w:color="auto"/>
            <w:right w:val="none" w:sz="0" w:space="0" w:color="auto"/>
          </w:divBdr>
        </w:div>
        <w:div w:id="2143838266">
          <w:marLeft w:val="0"/>
          <w:marRight w:val="0"/>
          <w:marTop w:val="0"/>
          <w:marBottom w:val="0"/>
          <w:divBdr>
            <w:top w:val="none" w:sz="0" w:space="0" w:color="auto"/>
            <w:left w:val="none" w:sz="0" w:space="0" w:color="auto"/>
            <w:bottom w:val="none" w:sz="0" w:space="0" w:color="auto"/>
            <w:right w:val="none" w:sz="0" w:space="0" w:color="auto"/>
          </w:divBdr>
        </w:div>
        <w:div w:id="669451156">
          <w:marLeft w:val="0"/>
          <w:marRight w:val="0"/>
          <w:marTop w:val="0"/>
          <w:marBottom w:val="0"/>
          <w:divBdr>
            <w:top w:val="none" w:sz="0" w:space="0" w:color="auto"/>
            <w:left w:val="none" w:sz="0" w:space="0" w:color="auto"/>
            <w:bottom w:val="none" w:sz="0" w:space="0" w:color="auto"/>
            <w:right w:val="none" w:sz="0" w:space="0" w:color="auto"/>
          </w:divBdr>
        </w:div>
        <w:div w:id="1456680181">
          <w:marLeft w:val="0"/>
          <w:marRight w:val="0"/>
          <w:marTop w:val="0"/>
          <w:marBottom w:val="0"/>
          <w:divBdr>
            <w:top w:val="none" w:sz="0" w:space="0" w:color="auto"/>
            <w:left w:val="none" w:sz="0" w:space="0" w:color="auto"/>
            <w:bottom w:val="none" w:sz="0" w:space="0" w:color="auto"/>
            <w:right w:val="none" w:sz="0" w:space="0" w:color="auto"/>
          </w:divBdr>
        </w:div>
        <w:div w:id="1121656846">
          <w:marLeft w:val="0"/>
          <w:marRight w:val="0"/>
          <w:marTop w:val="0"/>
          <w:marBottom w:val="0"/>
          <w:divBdr>
            <w:top w:val="none" w:sz="0" w:space="0" w:color="auto"/>
            <w:left w:val="none" w:sz="0" w:space="0" w:color="auto"/>
            <w:bottom w:val="none" w:sz="0" w:space="0" w:color="auto"/>
            <w:right w:val="none" w:sz="0" w:space="0" w:color="auto"/>
          </w:divBdr>
        </w:div>
        <w:div w:id="1062095047">
          <w:marLeft w:val="0"/>
          <w:marRight w:val="0"/>
          <w:marTop w:val="0"/>
          <w:marBottom w:val="0"/>
          <w:divBdr>
            <w:top w:val="none" w:sz="0" w:space="0" w:color="auto"/>
            <w:left w:val="none" w:sz="0" w:space="0" w:color="auto"/>
            <w:bottom w:val="none" w:sz="0" w:space="0" w:color="auto"/>
            <w:right w:val="none" w:sz="0" w:space="0" w:color="auto"/>
          </w:divBdr>
        </w:div>
      </w:divsChild>
    </w:div>
    <w:div w:id="841973148">
      <w:bodyDiv w:val="1"/>
      <w:marLeft w:val="0"/>
      <w:marRight w:val="0"/>
      <w:marTop w:val="0"/>
      <w:marBottom w:val="0"/>
      <w:divBdr>
        <w:top w:val="none" w:sz="0" w:space="0" w:color="auto"/>
        <w:left w:val="none" w:sz="0" w:space="0" w:color="auto"/>
        <w:bottom w:val="none" w:sz="0" w:space="0" w:color="auto"/>
        <w:right w:val="none" w:sz="0" w:space="0" w:color="auto"/>
      </w:divBdr>
    </w:div>
    <w:div w:id="908198739">
      <w:bodyDiv w:val="1"/>
      <w:marLeft w:val="0"/>
      <w:marRight w:val="0"/>
      <w:marTop w:val="0"/>
      <w:marBottom w:val="0"/>
      <w:divBdr>
        <w:top w:val="none" w:sz="0" w:space="0" w:color="auto"/>
        <w:left w:val="none" w:sz="0" w:space="0" w:color="auto"/>
        <w:bottom w:val="none" w:sz="0" w:space="0" w:color="auto"/>
        <w:right w:val="none" w:sz="0" w:space="0" w:color="auto"/>
      </w:divBdr>
    </w:div>
    <w:div w:id="1352105799">
      <w:bodyDiv w:val="1"/>
      <w:marLeft w:val="0"/>
      <w:marRight w:val="0"/>
      <w:marTop w:val="0"/>
      <w:marBottom w:val="0"/>
      <w:divBdr>
        <w:top w:val="none" w:sz="0" w:space="0" w:color="auto"/>
        <w:left w:val="none" w:sz="0" w:space="0" w:color="auto"/>
        <w:bottom w:val="none" w:sz="0" w:space="0" w:color="auto"/>
        <w:right w:val="none" w:sz="0" w:space="0" w:color="auto"/>
      </w:divBdr>
      <w:divsChild>
        <w:div w:id="174344160">
          <w:marLeft w:val="0"/>
          <w:marRight w:val="0"/>
          <w:marTop w:val="0"/>
          <w:marBottom w:val="0"/>
          <w:divBdr>
            <w:top w:val="none" w:sz="0" w:space="0" w:color="auto"/>
            <w:left w:val="none" w:sz="0" w:space="0" w:color="auto"/>
            <w:bottom w:val="none" w:sz="0" w:space="0" w:color="auto"/>
            <w:right w:val="none" w:sz="0" w:space="0" w:color="auto"/>
          </w:divBdr>
        </w:div>
        <w:div w:id="126240759">
          <w:marLeft w:val="0"/>
          <w:marRight w:val="0"/>
          <w:marTop w:val="0"/>
          <w:marBottom w:val="0"/>
          <w:divBdr>
            <w:top w:val="none" w:sz="0" w:space="0" w:color="auto"/>
            <w:left w:val="none" w:sz="0" w:space="0" w:color="auto"/>
            <w:bottom w:val="none" w:sz="0" w:space="0" w:color="auto"/>
            <w:right w:val="none" w:sz="0" w:space="0" w:color="auto"/>
          </w:divBdr>
        </w:div>
        <w:div w:id="1736511824">
          <w:marLeft w:val="0"/>
          <w:marRight w:val="0"/>
          <w:marTop w:val="0"/>
          <w:marBottom w:val="0"/>
          <w:divBdr>
            <w:top w:val="none" w:sz="0" w:space="0" w:color="auto"/>
            <w:left w:val="none" w:sz="0" w:space="0" w:color="auto"/>
            <w:bottom w:val="none" w:sz="0" w:space="0" w:color="auto"/>
            <w:right w:val="none" w:sz="0" w:space="0" w:color="auto"/>
          </w:divBdr>
        </w:div>
        <w:div w:id="1108500751">
          <w:marLeft w:val="0"/>
          <w:marRight w:val="0"/>
          <w:marTop w:val="0"/>
          <w:marBottom w:val="0"/>
          <w:divBdr>
            <w:top w:val="none" w:sz="0" w:space="0" w:color="auto"/>
            <w:left w:val="none" w:sz="0" w:space="0" w:color="auto"/>
            <w:bottom w:val="none" w:sz="0" w:space="0" w:color="auto"/>
            <w:right w:val="none" w:sz="0" w:space="0" w:color="auto"/>
          </w:divBdr>
        </w:div>
        <w:div w:id="566302916">
          <w:marLeft w:val="0"/>
          <w:marRight w:val="0"/>
          <w:marTop w:val="0"/>
          <w:marBottom w:val="0"/>
          <w:divBdr>
            <w:top w:val="none" w:sz="0" w:space="0" w:color="auto"/>
            <w:left w:val="none" w:sz="0" w:space="0" w:color="auto"/>
            <w:bottom w:val="none" w:sz="0" w:space="0" w:color="auto"/>
            <w:right w:val="none" w:sz="0" w:space="0" w:color="auto"/>
          </w:divBdr>
        </w:div>
        <w:div w:id="809857671">
          <w:marLeft w:val="0"/>
          <w:marRight w:val="0"/>
          <w:marTop w:val="0"/>
          <w:marBottom w:val="0"/>
          <w:divBdr>
            <w:top w:val="none" w:sz="0" w:space="0" w:color="auto"/>
            <w:left w:val="none" w:sz="0" w:space="0" w:color="auto"/>
            <w:bottom w:val="none" w:sz="0" w:space="0" w:color="auto"/>
            <w:right w:val="none" w:sz="0" w:space="0" w:color="auto"/>
          </w:divBdr>
        </w:div>
      </w:divsChild>
    </w:div>
    <w:div w:id="1515875921">
      <w:bodyDiv w:val="1"/>
      <w:marLeft w:val="0"/>
      <w:marRight w:val="0"/>
      <w:marTop w:val="0"/>
      <w:marBottom w:val="0"/>
      <w:divBdr>
        <w:top w:val="none" w:sz="0" w:space="0" w:color="auto"/>
        <w:left w:val="none" w:sz="0" w:space="0" w:color="auto"/>
        <w:bottom w:val="none" w:sz="0" w:space="0" w:color="auto"/>
        <w:right w:val="none" w:sz="0" w:space="0" w:color="auto"/>
      </w:divBdr>
      <w:divsChild>
        <w:div w:id="691688085">
          <w:marLeft w:val="0"/>
          <w:marRight w:val="0"/>
          <w:marTop w:val="0"/>
          <w:marBottom w:val="0"/>
          <w:divBdr>
            <w:top w:val="none" w:sz="0" w:space="0" w:color="auto"/>
            <w:left w:val="none" w:sz="0" w:space="0" w:color="auto"/>
            <w:bottom w:val="none" w:sz="0" w:space="0" w:color="auto"/>
            <w:right w:val="none" w:sz="0" w:space="0" w:color="auto"/>
          </w:divBdr>
        </w:div>
        <w:div w:id="796528693">
          <w:marLeft w:val="0"/>
          <w:marRight w:val="0"/>
          <w:marTop w:val="0"/>
          <w:marBottom w:val="0"/>
          <w:divBdr>
            <w:top w:val="none" w:sz="0" w:space="0" w:color="auto"/>
            <w:left w:val="none" w:sz="0" w:space="0" w:color="auto"/>
            <w:bottom w:val="none" w:sz="0" w:space="0" w:color="auto"/>
            <w:right w:val="none" w:sz="0" w:space="0" w:color="auto"/>
          </w:divBdr>
        </w:div>
        <w:div w:id="1514997202">
          <w:marLeft w:val="0"/>
          <w:marRight w:val="0"/>
          <w:marTop w:val="0"/>
          <w:marBottom w:val="0"/>
          <w:divBdr>
            <w:top w:val="none" w:sz="0" w:space="0" w:color="auto"/>
            <w:left w:val="none" w:sz="0" w:space="0" w:color="auto"/>
            <w:bottom w:val="none" w:sz="0" w:space="0" w:color="auto"/>
            <w:right w:val="none" w:sz="0" w:space="0" w:color="auto"/>
          </w:divBdr>
        </w:div>
        <w:div w:id="1566261445">
          <w:marLeft w:val="0"/>
          <w:marRight w:val="0"/>
          <w:marTop w:val="0"/>
          <w:marBottom w:val="0"/>
          <w:divBdr>
            <w:top w:val="none" w:sz="0" w:space="0" w:color="auto"/>
            <w:left w:val="none" w:sz="0" w:space="0" w:color="auto"/>
            <w:bottom w:val="none" w:sz="0" w:space="0" w:color="auto"/>
            <w:right w:val="none" w:sz="0" w:space="0" w:color="auto"/>
          </w:divBdr>
        </w:div>
        <w:div w:id="1442844585">
          <w:marLeft w:val="0"/>
          <w:marRight w:val="0"/>
          <w:marTop w:val="0"/>
          <w:marBottom w:val="0"/>
          <w:divBdr>
            <w:top w:val="none" w:sz="0" w:space="0" w:color="auto"/>
            <w:left w:val="none" w:sz="0" w:space="0" w:color="auto"/>
            <w:bottom w:val="none" w:sz="0" w:space="0" w:color="auto"/>
            <w:right w:val="none" w:sz="0" w:space="0" w:color="auto"/>
          </w:divBdr>
        </w:div>
        <w:div w:id="1497260932">
          <w:marLeft w:val="0"/>
          <w:marRight w:val="0"/>
          <w:marTop w:val="0"/>
          <w:marBottom w:val="0"/>
          <w:divBdr>
            <w:top w:val="none" w:sz="0" w:space="0" w:color="auto"/>
            <w:left w:val="none" w:sz="0" w:space="0" w:color="auto"/>
            <w:bottom w:val="none" w:sz="0" w:space="0" w:color="auto"/>
            <w:right w:val="none" w:sz="0" w:space="0" w:color="auto"/>
          </w:divBdr>
        </w:div>
        <w:div w:id="1822765635">
          <w:marLeft w:val="0"/>
          <w:marRight w:val="0"/>
          <w:marTop w:val="0"/>
          <w:marBottom w:val="0"/>
          <w:divBdr>
            <w:top w:val="none" w:sz="0" w:space="0" w:color="auto"/>
            <w:left w:val="none" w:sz="0" w:space="0" w:color="auto"/>
            <w:bottom w:val="none" w:sz="0" w:space="0" w:color="auto"/>
            <w:right w:val="none" w:sz="0" w:space="0" w:color="auto"/>
          </w:divBdr>
        </w:div>
        <w:div w:id="1036779637">
          <w:marLeft w:val="0"/>
          <w:marRight w:val="0"/>
          <w:marTop w:val="0"/>
          <w:marBottom w:val="0"/>
          <w:divBdr>
            <w:top w:val="none" w:sz="0" w:space="0" w:color="auto"/>
            <w:left w:val="none" w:sz="0" w:space="0" w:color="auto"/>
            <w:bottom w:val="none" w:sz="0" w:space="0" w:color="auto"/>
            <w:right w:val="none" w:sz="0" w:space="0" w:color="auto"/>
          </w:divBdr>
        </w:div>
        <w:div w:id="12727860">
          <w:marLeft w:val="0"/>
          <w:marRight w:val="0"/>
          <w:marTop w:val="0"/>
          <w:marBottom w:val="0"/>
          <w:divBdr>
            <w:top w:val="none" w:sz="0" w:space="0" w:color="auto"/>
            <w:left w:val="none" w:sz="0" w:space="0" w:color="auto"/>
            <w:bottom w:val="none" w:sz="0" w:space="0" w:color="auto"/>
            <w:right w:val="none" w:sz="0" w:space="0" w:color="auto"/>
          </w:divBdr>
        </w:div>
        <w:div w:id="1981112494">
          <w:marLeft w:val="0"/>
          <w:marRight w:val="0"/>
          <w:marTop w:val="0"/>
          <w:marBottom w:val="0"/>
          <w:divBdr>
            <w:top w:val="none" w:sz="0" w:space="0" w:color="auto"/>
            <w:left w:val="none" w:sz="0" w:space="0" w:color="auto"/>
            <w:bottom w:val="none" w:sz="0" w:space="0" w:color="auto"/>
            <w:right w:val="none" w:sz="0" w:space="0" w:color="auto"/>
          </w:divBdr>
        </w:div>
        <w:div w:id="688214722">
          <w:marLeft w:val="0"/>
          <w:marRight w:val="0"/>
          <w:marTop w:val="0"/>
          <w:marBottom w:val="0"/>
          <w:divBdr>
            <w:top w:val="none" w:sz="0" w:space="0" w:color="auto"/>
            <w:left w:val="none" w:sz="0" w:space="0" w:color="auto"/>
            <w:bottom w:val="none" w:sz="0" w:space="0" w:color="auto"/>
            <w:right w:val="none" w:sz="0" w:space="0" w:color="auto"/>
          </w:divBdr>
        </w:div>
        <w:div w:id="1809080244">
          <w:marLeft w:val="0"/>
          <w:marRight w:val="0"/>
          <w:marTop w:val="0"/>
          <w:marBottom w:val="0"/>
          <w:divBdr>
            <w:top w:val="none" w:sz="0" w:space="0" w:color="auto"/>
            <w:left w:val="none" w:sz="0" w:space="0" w:color="auto"/>
            <w:bottom w:val="none" w:sz="0" w:space="0" w:color="auto"/>
            <w:right w:val="none" w:sz="0" w:space="0" w:color="auto"/>
          </w:divBdr>
        </w:div>
        <w:div w:id="554435990">
          <w:marLeft w:val="0"/>
          <w:marRight w:val="0"/>
          <w:marTop w:val="0"/>
          <w:marBottom w:val="0"/>
          <w:divBdr>
            <w:top w:val="none" w:sz="0" w:space="0" w:color="auto"/>
            <w:left w:val="none" w:sz="0" w:space="0" w:color="auto"/>
            <w:bottom w:val="none" w:sz="0" w:space="0" w:color="auto"/>
            <w:right w:val="none" w:sz="0" w:space="0" w:color="auto"/>
          </w:divBdr>
        </w:div>
        <w:div w:id="1332830102">
          <w:marLeft w:val="0"/>
          <w:marRight w:val="0"/>
          <w:marTop w:val="0"/>
          <w:marBottom w:val="0"/>
          <w:divBdr>
            <w:top w:val="none" w:sz="0" w:space="0" w:color="auto"/>
            <w:left w:val="none" w:sz="0" w:space="0" w:color="auto"/>
            <w:bottom w:val="none" w:sz="0" w:space="0" w:color="auto"/>
            <w:right w:val="none" w:sz="0" w:space="0" w:color="auto"/>
          </w:divBdr>
        </w:div>
        <w:div w:id="313725326">
          <w:marLeft w:val="0"/>
          <w:marRight w:val="0"/>
          <w:marTop w:val="0"/>
          <w:marBottom w:val="0"/>
          <w:divBdr>
            <w:top w:val="none" w:sz="0" w:space="0" w:color="auto"/>
            <w:left w:val="none" w:sz="0" w:space="0" w:color="auto"/>
            <w:bottom w:val="none" w:sz="0" w:space="0" w:color="auto"/>
            <w:right w:val="none" w:sz="0" w:space="0" w:color="auto"/>
          </w:divBdr>
        </w:div>
        <w:div w:id="2123836082">
          <w:marLeft w:val="0"/>
          <w:marRight w:val="0"/>
          <w:marTop w:val="0"/>
          <w:marBottom w:val="0"/>
          <w:divBdr>
            <w:top w:val="none" w:sz="0" w:space="0" w:color="auto"/>
            <w:left w:val="none" w:sz="0" w:space="0" w:color="auto"/>
            <w:bottom w:val="none" w:sz="0" w:space="0" w:color="auto"/>
            <w:right w:val="none" w:sz="0" w:space="0" w:color="auto"/>
          </w:divBdr>
        </w:div>
        <w:div w:id="15813964">
          <w:marLeft w:val="0"/>
          <w:marRight w:val="0"/>
          <w:marTop w:val="0"/>
          <w:marBottom w:val="0"/>
          <w:divBdr>
            <w:top w:val="none" w:sz="0" w:space="0" w:color="auto"/>
            <w:left w:val="none" w:sz="0" w:space="0" w:color="auto"/>
            <w:bottom w:val="none" w:sz="0" w:space="0" w:color="auto"/>
            <w:right w:val="none" w:sz="0" w:space="0" w:color="auto"/>
          </w:divBdr>
        </w:div>
        <w:div w:id="1857697357">
          <w:marLeft w:val="0"/>
          <w:marRight w:val="0"/>
          <w:marTop w:val="0"/>
          <w:marBottom w:val="0"/>
          <w:divBdr>
            <w:top w:val="none" w:sz="0" w:space="0" w:color="auto"/>
            <w:left w:val="none" w:sz="0" w:space="0" w:color="auto"/>
            <w:bottom w:val="none" w:sz="0" w:space="0" w:color="auto"/>
            <w:right w:val="none" w:sz="0" w:space="0" w:color="auto"/>
          </w:divBdr>
        </w:div>
        <w:div w:id="1204246720">
          <w:marLeft w:val="0"/>
          <w:marRight w:val="0"/>
          <w:marTop w:val="0"/>
          <w:marBottom w:val="0"/>
          <w:divBdr>
            <w:top w:val="none" w:sz="0" w:space="0" w:color="auto"/>
            <w:left w:val="none" w:sz="0" w:space="0" w:color="auto"/>
            <w:bottom w:val="none" w:sz="0" w:space="0" w:color="auto"/>
            <w:right w:val="none" w:sz="0" w:space="0" w:color="auto"/>
          </w:divBdr>
        </w:div>
        <w:div w:id="1405252972">
          <w:marLeft w:val="0"/>
          <w:marRight w:val="0"/>
          <w:marTop w:val="0"/>
          <w:marBottom w:val="0"/>
          <w:divBdr>
            <w:top w:val="none" w:sz="0" w:space="0" w:color="auto"/>
            <w:left w:val="none" w:sz="0" w:space="0" w:color="auto"/>
            <w:bottom w:val="none" w:sz="0" w:space="0" w:color="auto"/>
            <w:right w:val="none" w:sz="0" w:space="0" w:color="auto"/>
          </w:divBdr>
        </w:div>
      </w:divsChild>
    </w:div>
    <w:div w:id="1678998086">
      <w:bodyDiv w:val="1"/>
      <w:marLeft w:val="0"/>
      <w:marRight w:val="0"/>
      <w:marTop w:val="0"/>
      <w:marBottom w:val="0"/>
      <w:divBdr>
        <w:top w:val="none" w:sz="0" w:space="0" w:color="auto"/>
        <w:left w:val="none" w:sz="0" w:space="0" w:color="auto"/>
        <w:bottom w:val="none" w:sz="0" w:space="0" w:color="auto"/>
        <w:right w:val="none" w:sz="0" w:space="0" w:color="auto"/>
      </w:divBdr>
      <w:divsChild>
        <w:div w:id="1603687550">
          <w:marLeft w:val="0"/>
          <w:marRight w:val="0"/>
          <w:marTop w:val="0"/>
          <w:marBottom w:val="0"/>
          <w:divBdr>
            <w:top w:val="none" w:sz="0" w:space="0" w:color="auto"/>
            <w:left w:val="none" w:sz="0" w:space="0" w:color="auto"/>
            <w:bottom w:val="none" w:sz="0" w:space="0" w:color="auto"/>
            <w:right w:val="none" w:sz="0" w:space="0" w:color="auto"/>
          </w:divBdr>
        </w:div>
        <w:div w:id="399445405">
          <w:marLeft w:val="0"/>
          <w:marRight w:val="0"/>
          <w:marTop w:val="0"/>
          <w:marBottom w:val="0"/>
          <w:divBdr>
            <w:top w:val="none" w:sz="0" w:space="0" w:color="auto"/>
            <w:left w:val="none" w:sz="0" w:space="0" w:color="auto"/>
            <w:bottom w:val="none" w:sz="0" w:space="0" w:color="auto"/>
            <w:right w:val="none" w:sz="0" w:space="0" w:color="auto"/>
          </w:divBdr>
        </w:div>
        <w:div w:id="1145394561">
          <w:marLeft w:val="0"/>
          <w:marRight w:val="0"/>
          <w:marTop w:val="0"/>
          <w:marBottom w:val="0"/>
          <w:divBdr>
            <w:top w:val="none" w:sz="0" w:space="0" w:color="auto"/>
            <w:left w:val="none" w:sz="0" w:space="0" w:color="auto"/>
            <w:bottom w:val="none" w:sz="0" w:space="0" w:color="auto"/>
            <w:right w:val="none" w:sz="0" w:space="0" w:color="auto"/>
          </w:divBdr>
        </w:div>
        <w:div w:id="1450473267">
          <w:marLeft w:val="0"/>
          <w:marRight w:val="0"/>
          <w:marTop w:val="0"/>
          <w:marBottom w:val="0"/>
          <w:divBdr>
            <w:top w:val="none" w:sz="0" w:space="0" w:color="auto"/>
            <w:left w:val="none" w:sz="0" w:space="0" w:color="auto"/>
            <w:bottom w:val="none" w:sz="0" w:space="0" w:color="auto"/>
            <w:right w:val="none" w:sz="0" w:space="0" w:color="auto"/>
          </w:divBdr>
        </w:div>
        <w:div w:id="119301139">
          <w:marLeft w:val="0"/>
          <w:marRight w:val="0"/>
          <w:marTop w:val="0"/>
          <w:marBottom w:val="0"/>
          <w:divBdr>
            <w:top w:val="none" w:sz="0" w:space="0" w:color="auto"/>
            <w:left w:val="none" w:sz="0" w:space="0" w:color="auto"/>
            <w:bottom w:val="none" w:sz="0" w:space="0" w:color="auto"/>
            <w:right w:val="none" w:sz="0" w:space="0" w:color="auto"/>
          </w:divBdr>
        </w:div>
        <w:div w:id="1665472432">
          <w:marLeft w:val="0"/>
          <w:marRight w:val="0"/>
          <w:marTop w:val="0"/>
          <w:marBottom w:val="0"/>
          <w:divBdr>
            <w:top w:val="none" w:sz="0" w:space="0" w:color="auto"/>
            <w:left w:val="none" w:sz="0" w:space="0" w:color="auto"/>
            <w:bottom w:val="none" w:sz="0" w:space="0" w:color="auto"/>
            <w:right w:val="none" w:sz="0" w:space="0" w:color="auto"/>
          </w:divBdr>
        </w:div>
        <w:div w:id="1286500171">
          <w:marLeft w:val="0"/>
          <w:marRight w:val="0"/>
          <w:marTop w:val="0"/>
          <w:marBottom w:val="0"/>
          <w:divBdr>
            <w:top w:val="none" w:sz="0" w:space="0" w:color="auto"/>
            <w:left w:val="none" w:sz="0" w:space="0" w:color="auto"/>
            <w:bottom w:val="none" w:sz="0" w:space="0" w:color="auto"/>
            <w:right w:val="none" w:sz="0" w:space="0" w:color="auto"/>
          </w:divBdr>
        </w:div>
        <w:div w:id="1285380123">
          <w:marLeft w:val="0"/>
          <w:marRight w:val="0"/>
          <w:marTop w:val="0"/>
          <w:marBottom w:val="0"/>
          <w:divBdr>
            <w:top w:val="none" w:sz="0" w:space="0" w:color="auto"/>
            <w:left w:val="none" w:sz="0" w:space="0" w:color="auto"/>
            <w:bottom w:val="none" w:sz="0" w:space="0" w:color="auto"/>
            <w:right w:val="none" w:sz="0" w:space="0" w:color="auto"/>
          </w:divBdr>
        </w:div>
        <w:div w:id="552279840">
          <w:marLeft w:val="0"/>
          <w:marRight w:val="0"/>
          <w:marTop w:val="0"/>
          <w:marBottom w:val="0"/>
          <w:divBdr>
            <w:top w:val="none" w:sz="0" w:space="0" w:color="auto"/>
            <w:left w:val="none" w:sz="0" w:space="0" w:color="auto"/>
            <w:bottom w:val="none" w:sz="0" w:space="0" w:color="auto"/>
            <w:right w:val="none" w:sz="0" w:space="0" w:color="auto"/>
          </w:divBdr>
        </w:div>
        <w:div w:id="780959697">
          <w:marLeft w:val="0"/>
          <w:marRight w:val="0"/>
          <w:marTop w:val="0"/>
          <w:marBottom w:val="0"/>
          <w:divBdr>
            <w:top w:val="none" w:sz="0" w:space="0" w:color="auto"/>
            <w:left w:val="none" w:sz="0" w:space="0" w:color="auto"/>
            <w:bottom w:val="none" w:sz="0" w:space="0" w:color="auto"/>
            <w:right w:val="none" w:sz="0" w:space="0" w:color="auto"/>
          </w:divBdr>
        </w:div>
        <w:div w:id="806244355">
          <w:marLeft w:val="0"/>
          <w:marRight w:val="0"/>
          <w:marTop w:val="0"/>
          <w:marBottom w:val="0"/>
          <w:divBdr>
            <w:top w:val="none" w:sz="0" w:space="0" w:color="auto"/>
            <w:left w:val="none" w:sz="0" w:space="0" w:color="auto"/>
            <w:bottom w:val="none" w:sz="0" w:space="0" w:color="auto"/>
            <w:right w:val="none" w:sz="0" w:space="0" w:color="auto"/>
          </w:divBdr>
        </w:div>
        <w:div w:id="757216518">
          <w:marLeft w:val="0"/>
          <w:marRight w:val="0"/>
          <w:marTop w:val="0"/>
          <w:marBottom w:val="0"/>
          <w:divBdr>
            <w:top w:val="none" w:sz="0" w:space="0" w:color="auto"/>
            <w:left w:val="none" w:sz="0" w:space="0" w:color="auto"/>
            <w:bottom w:val="none" w:sz="0" w:space="0" w:color="auto"/>
            <w:right w:val="none" w:sz="0" w:space="0" w:color="auto"/>
          </w:divBdr>
        </w:div>
        <w:div w:id="815299025">
          <w:marLeft w:val="0"/>
          <w:marRight w:val="0"/>
          <w:marTop w:val="0"/>
          <w:marBottom w:val="0"/>
          <w:divBdr>
            <w:top w:val="none" w:sz="0" w:space="0" w:color="auto"/>
            <w:left w:val="none" w:sz="0" w:space="0" w:color="auto"/>
            <w:bottom w:val="none" w:sz="0" w:space="0" w:color="auto"/>
            <w:right w:val="none" w:sz="0" w:space="0" w:color="auto"/>
          </w:divBdr>
        </w:div>
        <w:div w:id="2015303480">
          <w:marLeft w:val="0"/>
          <w:marRight w:val="0"/>
          <w:marTop w:val="0"/>
          <w:marBottom w:val="0"/>
          <w:divBdr>
            <w:top w:val="none" w:sz="0" w:space="0" w:color="auto"/>
            <w:left w:val="none" w:sz="0" w:space="0" w:color="auto"/>
            <w:bottom w:val="none" w:sz="0" w:space="0" w:color="auto"/>
            <w:right w:val="none" w:sz="0" w:space="0" w:color="auto"/>
          </w:divBdr>
        </w:div>
        <w:div w:id="1349718592">
          <w:marLeft w:val="0"/>
          <w:marRight w:val="0"/>
          <w:marTop w:val="0"/>
          <w:marBottom w:val="0"/>
          <w:divBdr>
            <w:top w:val="none" w:sz="0" w:space="0" w:color="auto"/>
            <w:left w:val="none" w:sz="0" w:space="0" w:color="auto"/>
            <w:bottom w:val="none" w:sz="0" w:space="0" w:color="auto"/>
            <w:right w:val="none" w:sz="0" w:space="0" w:color="auto"/>
          </w:divBdr>
        </w:div>
        <w:div w:id="1039550399">
          <w:marLeft w:val="0"/>
          <w:marRight w:val="0"/>
          <w:marTop w:val="0"/>
          <w:marBottom w:val="0"/>
          <w:divBdr>
            <w:top w:val="none" w:sz="0" w:space="0" w:color="auto"/>
            <w:left w:val="none" w:sz="0" w:space="0" w:color="auto"/>
            <w:bottom w:val="none" w:sz="0" w:space="0" w:color="auto"/>
            <w:right w:val="none" w:sz="0" w:space="0" w:color="auto"/>
          </w:divBdr>
        </w:div>
        <w:div w:id="14944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rints.uny.ac.id/587/2/Artike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acer</cp:lastModifiedBy>
  <cp:revision>2</cp:revision>
  <dcterms:created xsi:type="dcterms:W3CDTF">2016-01-21T15:15:00Z</dcterms:created>
  <dcterms:modified xsi:type="dcterms:W3CDTF">2016-01-21T15:15:00Z</dcterms:modified>
</cp:coreProperties>
</file>