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D59" w:rsidRPr="001C39DD" w:rsidRDefault="001C39DD" w:rsidP="00262093">
      <w:pPr>
        <w:spacing w:after="460" w:line="348" w:lineRule="atLeast"/>
        <w:ind w:firstLine="0"/>
        <w:jc w:val="center"/>
        <w:rPr>
          <w:sz w:val="28"/>
          <w:szCs w:val="28"/>
        </w:rPr>
      </w:pPr>
      <w:r>
        <w:rPr>
          <w:b/>
          <w:sz w:val="28"/>
          <w:szCs w:val="28"/>
        </w:rPr>
        <w:t>EVALUASI KUALITAS SISTEM INFORMASI WEBSITE MENGGUNAKAN METODE WEBQUAL PADA AJB BUMIPUTERA 1912 KANTOR WILAYAH PALEMBANG</w:t>
      </w:r>
    </w:p>
    <w:p w:rsidR="009B1D59" w:rsidRDefault="001C39DD" w:rsidP="008E6521">
      <w:pPr>
        <w:pStyle w:val="author"/>
        <w:spacing w:after="0"/>
        <w:rPr>
          <w:position w:val="6"/>
          <w:sz w:val="12"/>
          <w:szCs w:val="12"/>
        </w:rPr>
      </w:pPr>
      <w:r>
        <w:rPr>
          <w:lang w:val="id-ID"/>
        </w:rPr>
        <w:t>D</w:t>
      </w:r>
      <w:r>
        <w:t>enny Agustian</w:t>
      </w:r>
      <w:r w:rsidR="009836AC">
        <w:rPr>
          <w:lang w:val="id-ID"/>
        </w:rPr>
        <w:t xml:space="preserve"> </w:t>
      </w:r>
      <w:r w:rsidR="009B1D59" w:rsidRPr="009A3755">
        <w:rPr>
          <w:position w:val="6"/>
          <w:sz w:val="12"/>
          <w:szCs w:val="12"/>
          <w:lang w:val="de-DE"/>
        </w:rPr>
        <w:t>1</w:t>
      </w:r>
      <w:r w:rsidR="00317AC1">
        <w:rPr>
          <w:lang w:val="de-DE"/>
        </w:rPr>
        <w:t xml:space="preserve">, </w:t>
      </w:r>
      <w:r>
        <w:t>Linda Atika</w:t>
      </w:r>
      <w:r w:rsidR="009836AC">
        <w:rPr>
          <w:lang w:val="id-ID"/>
        </w:rPr>
        <w:t xml:space="preserve"> </w:t>
      </w:r>
      <w:r w:rsidR="009836AC">
        <w:rPr>
          <w:vertAlign w:val="superscript"/>
          <w:lang w:val="id-ID"/>
        </w:rPr>
        <w:t>2</w:t>
      </w:r>
      <w:r w:rsidR="009B1D59" w:rsidRPr="009A3755">
        <w:rPr>
          <w:lang w:val="de-DE"/>
        </w:rPr>
        <w:t>,</w:t>
      </w:r>
      <w:r w:rsidR="00FB16DE" w:rsidRPr="00FB16DE">
        <w:rPr>
          <w:b/>
          <w:sz w:val="24"/>
          <w:szCs w:val="24"/>
        </w:rPr>
        <w:t xml:space="preserve"> </w:t>
      </w:r>
      <w:r>
        <w:t>Eka Puji Agustini</w:t>
      </w:r>
      <w:r w:rsidR="009836AC">
        <w:rPr>
          <w:position w:val="6"/>
          <w:lang w:val="id-ID"/>
        </w:rPr>
        <w:t xml:space="preserve"> </w:t>
      </w:r>
      <w:r w:rsidR="009836AC">
        <w:rPr>
          <w:position w:val="6"/>
          <w:sz w:val="12"/>
          <w:szCs w:val="12"/>
          <w:lang w:val="id-ID"/>
        </w:rPr>
        <w:t>3</w:t>
      </w:r>
    </w:p>
    <w:p w:rsidR="008E6521" w:rsidRPr="008E6521" w:rsidRDefault="008E6521" w:rsidP="008E6521">
      <w:pPr>
        <w:pStyle w:val="authorinfo"/>
      </w:pPr>
      <w:r>
        <w:t>Jurusan Sistem Informasi, Fakultas Ilmu Komputer, Universitas Bina Darma</w:t>
      </w:r>
    </w:p>
    <w:p w:rsidR="00231AE6" w:rsidRDefault="001C39DD" w:rsidP="00231AE6">
      <w:pPr>
        <w:jc w:val="center"/>
      </w:pPr>
      <w:r>
        <w:t>Jalan Jenderal Ahmad Yani No.12</w:t>
      </w:r>
      <w:r w:rsidR="00231AE6" w:rsidRPr="00231AE6">
        <w:t xml:space="preserve"> Palembang</w:t>
      </w:r>
    </w:p>
    <w:p w:rsidR="009B1D59" w:rsidRPr="001C39DD" w:rsidRDefault="0083266C" w:rsidP="00231AE6">
      <w:pPr>
        <w:spacing w:after="220"/>
        <w:jc w:val="center"/>
      </w:pPr>
      <w:hyperlink r:id="rId7" w:history="1">
        <w:r w:rsidR="001C39DD">
          <w:rPr>
            <w:rStyle w:val="Hyperlink"/>
          </w:rPr>
          <w:t>d</w:t>
        </w:r>
        <w:r w:rsidR="001C39DD" w:rsidRPr="00CB22A6">
          <w:rPr>
            <w:rStyle w:val="Hyperlink"/>
          </w:rPr>
          <w:t>ennyagustian24@gmail.com</w:t>
        </w:r>
      </w:hyperlink>
      <w:r w:rsidR="001C39DD">
        <w:t xml:space="preserve"> </w:t>
      </w:r>
    </w:p>
    <w:p w:rsidR="001C39DD" w:rsidRPr="001C39DD" w:rsidRDefault="00ED1EAE" w:rsidP="001C39DD">
      <w:pPr>
        <w:autoSpaceDE w:val="0"/>
        <w:autoSpaceDN w:val="0"/>
        <w:adjustRightInd w:val="0"/>
        <w:spacing w:before="600" w:after="120"/>
        <w:ind w:left="567" w:right="567" w:firstLine="0"/>
        <w:rPr>
          <w:sz w:val="18"/>
          <w:szCs w:val="18"/>
        </w:rPr>
      </w:pPr>
      <w:r>
        <w:rPr>
          <w:b/>
          <w:sz w:val="18"/>
          <w:szCs w:val="18"/>
        </w:rPr>
        <w:t>Abstrak</w:t>
      </w:r>
      <w:r w:rsidR="009B1D59" w:rsidRPr="00524801">
        <w:rPr>
          <w:b/>
          <w:sz w:val="18"/>
          <w:szCs w:val="18"/>
        </w:rPr>
        <w:t>.</w:t>
      </w:r>
      <w:r w:rsidR="009B1D59" w:rsidRPr="00524801">
        <w:rPr>
          <w:sz w:val="18"/>
          <w:szCs w:val="18"/>
        </w:rPr>
        <w:t xml:space="preserve"> </w:t>
      </w:r>
      <w:r w:rsidR="001C39DD" w:rsidRPr="001C39DD">
        <w:rPr>
          <w:bCs/>
          <w:lang w:val="id-ID"/>
        </w:rPr>
        <w:t xml:space="preserve">Evaluasi kualitas sistem informasi </w:t>
      </w:r>
      <w:r w:rsidR="001C39DD" w:rsidRPr="001C39DD">
        <w:rPr>
          <w:bCs/>
          <w:i/>
          <w:lang w:val="id-ID"/>
        </w:rPr>
        <w:t>website</w:t>
      </w:r>
      <w:r w:rsidR="001C39DD" w:rsidRPr="001C39DD">
        <w:rPr>
          <w:bCs/>
          <w:lang w:val="id-ID"/>
        </w:rPr>
        <w:t xml:space="preserve"> mempunyai perananan dan fungsi yang sangat penting bagi AJB Bumiputera 1912 kantor wilayah Palembang. Hal ini lah yang mendorong penulis untuk mengadakan penelitian yang terkait dengan kualitas </w:t>
      </w:r>
      <w:r w:rsidR="001C39DD" w:rsidRPr="001C39DD">
        <w:rPr>
          <w:bCs/>
          <w:i/>
          <w:lang w:val="id-ID"/>
        </w:rPr>
        <w:t>website</w:t>
      </w:r>
      <w:r w:rsidR="001C39DD" w:rsidRPr="001C39DD">
        <w:rPr>
          <w:bCs/>
          <w:lang w:val="id-ID"/>
        </w:rPr>
        <w:t xml:space="preserve"> pada AJB Bumiputera 1912 Kantor Wilayah Palembag. Adapun rumusan masalah penelitian yang dilakukan yaitu bagaimana mengetahui kualitas </w:t>
      </w:r>
      <w:r w:rsidR="001C39DD" w:rsidRPr="001C39DD">
        <w:rPr>
          <w:bCs/>
          <w:i/>
          <w:lang w:val="id-ID"/>
        </w:rPr>
        <w:t>website</w:t>
      </w:r>
      <w:r w:rsidR="001C39DD" w:rsidRPr="001C39DD">
        <w:rPr>
          <w:bCs/>
          <w:lang w:val="id-ID"/>
        </w:rPr>
        <w:t xml:space="preserve"> pada AJB Bumiputera wilayah Palembang. Metode yang digunakan yaitu metode </w:t>
      </w:r>
      <w:r w:rsidR="001C39DD" w:rsidRPr="001C39DD">
        <w:rPr>
          <w:bCs/>
          <w:i/>
          <w:lang w:val="id-ID"/>
        </w:rPr>
        <w:t>WebQual</w:t>
      </w:r>
      <w:r w:rsidR="001C39DD" w:rsidRPr="001C39DD">
        <w:rPr>
          <w:bCs/>
          <w:lang w:val="id-ID"/>
        </w:rPr>
        <w:t xml:space="preserve"> serta dengan menggunakan teknik pengambilan sampel pada perusahaan. Data yang digunakan adalah data </w:t>
      </w:r>
      <w:r w:rsidR="001C39DD" w:rsidRPr="001C39DD">
        <w:rPr>
          <w:bCs/>
          <w:i/>
          <w:lang w:val="id-ID"/>
        </w:rPr>
        <w:t>primer</w:t>
      </w:r>
      <w:r w:rsidR="001C39DD" w:rsidRPr="001C39DD">
        <w:rPr>
          <w:bCs/>
          <w:lang w:val="id-ID"/>
        </w:rPr>
        <w:t xml:space="preserve"> di dapat melalui mengirimkan kuesioner pada pihak perusahaan. </w:t>
      </w:r>
      <w:r w:rsidR="001C39DD" w:rsidRPr="001C39DD">
        <w:rPr>
          <w:i/>
        </w:rPr>
        <w:t>website</w:t>
      </w:r>
      <w:r w:rsidR="001C39DD" w:rsidRPr="001C39DD">
        <w:t xml:space="preserve"> ini perlu dievaluasi agar k</w:t>
      </w:r>
      <w:r w:rsidR="001C39DD" w:rsidRPr="001C39DD">
        <w:rPr>
          <w:lang w:val="id-ID"/>
        </w:rPr>
        <w:t>eberhasilan implementasi suatu sistem informasi asuransi jiwa dapat diukur melalui persepsi dan penilaian pengguna meliputi tampilan penyampaian informasi</w:t>
      </w:r>
      <w:r w:rsidR="001C39DD" w:rsidRPr="001C39DD">
        <w:t xml:space="preserve"> dan</w:t>
      </w:r>
      <w:r w:rsidR="001C39DD" w:rsidRPr="001C39DD">
        <w:rPr>
          <w:lang w:val="id-ID"/>
        </w:rPr>
        <w:t xml:space="preserve"> ketepatan informasi.</w:t>
      </w:r>
      <w:r w:rsidR="001C39DD">
        <w:rPr>
          <w:sz w:val="18"/>
          <w:szCs w:val="18"/>
        </w:rPr>
        <w:br/>
      </w:r>
      <w:r w:rsidR="001C39DD">
        <w:rPr>
          <w:sz w:val="18"/>
          <w:szCs w:val="18"/>
        </w:rPr>
        <w:br/>
      </w:r>
      <w:r w:rsidR="001C39DD" w:rsidRPr="001C39DD">
        <w:rPr>
          <w:i/>
          <w:sz w:val="18"/>
          <w:szCs w:val="18"/>
        </w:rPr>
        <w:t>Keyword</w:t>
      </w:r>
      <w:r w:rsidR="001C39DD">
        <w:rPr>
          <w:sz w:val="18"/>
          <w:szCs w:val="18"/>
        </w:rPr>
        <w:t xml:space="preserve"> : </w:t>
      </w:r>
      <w:r w:rsidR="001C39DD" w:rsidRPr="001C39DD">
        <w:rPr>
          <w:bCs/>
          <w:lang w:val="id-ID"/>
        </w:rPr>
        <w:t>Evaluasi Kualitas Sistem Informasi</w:t>
      </w:r>
      <w:r w:rsidR="001C39DD">
        <w:rPr>
          <w:bCs/>
          <w:i/>
          <w:lang w:val="id-ID"/>
        </w:rPr>
        <w:t xml:space="preserve"> </w:t>
      </w:r>
      <w:r w:rsidR="001C39DD" w:rsidRPr="001C39DD">
        <w:rPr>
          <w:bCs/>
          <w:i/>
          <w:lang w:val="id-ID"/>
        </w:rPr>
        <w:t>Website</w:t>
      </w:r>
      <w:r w:rsidR="001C39DD">
        <w:rPr>
          <w:bCs/>
          <w:i/>
          <w:lang w:val="id-ID"/>
        </w:rPr>
        <w:t xml:space="preserve">, </w:t>
      </w:r>
      <w:r w:rsidR="001C39DD" w:rsidRPr="001C39DD">
        <w:rPr>
          <w:bCs/>
          <w:i/>
          <w:lang w:val="id-ID"/>
        </w:rPr>
        <w:t>WebQual</w:t>
      </w:r>
    </w:p>
    <w:p w:rsidR="00582591" w:rsidRPr="00582591" w:rsidRDefault="00103B79" w:rsidP="00582591">
      <w:pPr>
        <w:pStyle w:val="BodyText"/>
        <w:numPr>
          <w:ilvl w:val="0"/>
          <w:numId w:val="21"/>
        </w:numPr>
        <w:spacing w:before="520" w:after="280" w:line="240" w:lineRule="auto"/>
        <w:ind w:left="284" w:hanging="284"/>
        <w:jc w:val="both"/>
        <w:rPr>
          <w:lang w:val="sv-SE"/>
        </w:rPr>
      </w:pPr>
      <w:r w:rsidRPr="00103B79">
        <w:rPr>
          <w:lang w:val="sv-SE"/>
        </w:rPr>
        <w:t>Pendahuluan</w:t>
      </w:r>
    </w:p>
    <w:p w:rsidR="00582591" w:rsidRPr="00582591" w:rsidRDefault="00316E96" w:rsidP="00582591">
      <w:pPr>
        <w:ind w:firstLine="567"/>
        <w:rPr>
          <w:rFonts w:ascii="Times New Roman" w:hAnsi="Times New Roman"/>
        </w:rPr>
      </w:pPr>
      <w:r w:rsidRPr="00BB4C61">
        <w:rPr>
          <w:lang w:val="id-ID"/>
        </w:rPr>
        <w:t xml:space="preserve">Di era globalisasi saat ini, pemanfaatan internet sudah sangar luas dalam setiap bidang kehidupan manusia. Salah satunya penerpan teknologi pada institusi asuransi jiwa. Saat ini hampir seluruh institusi asuransi jiwa menggunakan website sebagai salah satu bentuk pelayanan informasi kepada nasabah maupun karyawan. </w:t>
      </w:r>
      <w:r w:rsidRPr="00BB4C61">
        <w:rPr>
          <w:i/>
          <w:lang w:val="id-ID"/>
        </w:rPr>
        <w:t xml:space="preserve">Website </w:t>
      </w:r>
      <w:r w:rsidRPr="00BB4C61">
        <w:rPr>
          <w:lang w:val="id-ID"/>
        </w:rPr>
        <w:t>sendiri merupakan salah satu bentuk media massa yang dipublikasi melalui jaringan internet yang dapat diakses dimanapun dan kapanpun. Kelebihan website inilah yang saat ini banyak dikembangkan oleh berbagai institusi asuransi menjadi sebuah sistem informasi yang dapat diakses secara online.</w:t>
      </w:r>
      <w:r w:rsidR="00582591" w:rsidRPr="00582591">
        <w:rPr>
          <w:rFonts w:ascii="Times New Roman" w:hAnsi="Times New Roman"/>
        </w:rPr>
        <w:t xml:space="preserve"> </w:t>
      </w:r>
    </w:p>
    <w:p w:rsidR="00582591" w:rsidRPr="00F167E9" w:rsidRDefault="00316E96" w:rsidP="00F167E9">
      <w:pPr>
        <w:pStyle w:val="ListParagraph"/>
        <w:ind w:left="0" w:firstLine="567"/>
        <w:rPr>
          <w:rFonts w:ascii="Times New Roman" w:hAnsi="Times New Roman"/>
        </w:rPr>
      </w:pPr>
      <w:r>
        <w:t xml:space="preserve">Menyinggung hal di atas, di Negara Indonesia terdapat begitu jenis pekerjaan, bidang usaha, perusahaan, instansi, departemen. Baik yang bersifat milik Negara ataupun swasta. Dalam suatu perusahaan atau instansi tentunya terdapat sistem informasi </w:t>
      </w:r>
      <w:r>
        <w:rPr>
          <w:i/>
        </w:rPr>
        <w:t xml:space="preserve">website </w:t>
      </w:r>
      <w:r>
        <w:t>memajukan dan menggerakkan perusahaan tersebut.</w:t>
      </w:r>
    </w:p>
    <w:p w:rsidR="00582591" w:rsidRPr="00582591" w:rsidRDefault="00582591" w:rsidP="00582591">
      <w:pPr>
        <w:tabs>
          <w:tab w:val="left" w:pos="720"/>
        </w:tabs>
        <w:ind w:firstLine="567"/>
        <w:rPr>
          <w:rFonts w:ascii="Times New Roman" w:hAnsi="Times New Roman"/>
        </w:rPr>
      </w:pPr>
      <w:r w:rsidRPr="00582591">
        <w:rPr>
          <w:rFonts w:ascii="Times New Roman" w:hAnsi="Times New Roman"/>
        </w:rPr>
        <w:lastRenderedPageBreak/>
        <w:tab/>
      </w:r>
      <w:r w:rsidR="00316E96">
        <w:rPr>
          <w:lang w:val="id-ID"/>
        </w:rPr>
        <w:t xml:space="preserve">Peningkatan kualitas website AJB Bumiputera 1912 yang dilakukan mengambil sudut pandang dari tingkat kepuasan pengguna agar dapat memanfaatkan sistem informasi </w:t>
      </w:r>
      <w:r w:rsidR="00316E96">
        <w:t>website</w:t>
      </w:r>
      <w:r w:rsidR="00316E96">
        <w:rPr>
          <w:lang w:val="id-ID"/>
        </w:rPr>
        <w:t xml:space="preserve"> tersebut secara optimal. Salah satu metode yang dapat digunakan untuk melalukan evaluasi ini adalah </w:t>
      </w:r>
      <w:r w:rsidR="00316E96" w:rsidRPr="006969B8">
        <w:rPr>
          <w:i/>
          <w:lang w:val="id-ID"/>
        </w:rPr>
        <w:t>WebQual</w:t>
      </w:r>
      <w:r w:rsidR="00316E96">
        <w:rPr>
          <w:lang w:val="id-ID"/>
        </w:rPr>
        <w:t xml:space="preserve">. Metode ini diperkenalkan oleh Stuart J. Barnes dan Ricard T. Vidgin pada tahun 2002. Metode ini menganalisa tingkat kualitas suatu website dengan menggunakan tiga area dimensi yaitu: </w:t>
      </w:r>
      <w:r w:rsidR="00316E96">
        <w:rPr>
          <w:i/>
          <w:lang w:val="id-ID"/>
        </w:rPr>
        <w:t xml:space="preserve">Usability </w:t>
      </w:r>
      <w:r w:rsidR="00316E96">
        <w:rPr>
          <w:lang w:val="id-ID"/>
        </w:rPr>
        <w:t xml:space="preserve">(kegunaan), </w:t>
      </w:r>
      <w:r w:rsidR="00316E96">
        <w:rPr>
          <w:i/>
          <w:lang w:val="id-ID"/>
        </w:rPr>
        <w:t xml:space="preserve">Information Quality </w:t>
      </w:r>
      <w:r w:rsidR="00316E96">
        <w:rPr>
          <w:lang w:val="id-ID"/>
        </w:rPr>
        <w:t xml:space="preserve">(kualitas informasi), dan </w:t>
      </w:r>
      <w:r w:rsidR="00316E96">
        <w:rPr>
          <w:i/>
          <w:lang w:val="id-ID"/>
        </w:rPr>
        <w:t xml:space="preserve">Interaction Quality </w:t>
      </w:r>
      <w:r w:rsidR="00316E96">
        <w:rPr>
          <w:lang w:val="id-ID"/>
        </w:rPr>
        <w:t>(kualitas interaksi).</w:t>
      </w:r>
    </w:p>
    <w:p w:rsidR="00582591" w:rsidRDefault="00582591" w:rsidP="00582591">
      <w:pPr>
        <w:tabs>
          <w:tab w:val="left" w:pos="720"/>
        </w:tabs>
        <w:ind w:firstLine="567"/>
      </w:pPr>
      <w:r w:rsidRPr="00582591">
        <w:rPr>
          <w:rFonts w:ascii="Times New Roman" w:hAnsi="Times New Roman"/>
        </w:rPr>
        <w:tab/>
      </w:r>
      <w:r w:rsidR="00316E96">
        <w:t xml:space="preserve">Evaluasi terhadap </w:t>
      </w:r>
      <w:r w:rsidR="00316E96">
        <w:rPr>
          <w:i/>
        </w:rPr>
        <w:t>website</w:t>
      </w:r>
      <w:r w:rsidR="00316E96">
        <w:t xml:space="preserve"> dengan melibatkan pengguna aktif dapat memberikan masukan atau informasi kepada peusahaan AJB Bumiputera 1912 selaku pengembang </w:t>
      </w:r>
      <w:r w:rsidR="00316E96">
        <w:rPr>
          <w:i/>
        </w:rPr>
        <w:t>website</w:t>
      </w:r>
      <w:r w:rsidR="00316E96">
        <w:t xml:space="preserve">. Salah satu evaluasi yang dapat dilakukan adalah evaluasi </w:t>
      </w:r>
      <w:r w:rsidR="00316E96">
        <w:rPr>
          <w:i/>
        </w:rPr>
        <w:t xml:space="preserve">Usability </w:t>
      </w:r>
      <w:r w:rsidR="00316E96">
        <w:t xml:space="preserve">(Kegunaan), </w:t>
      </w:r>
      <w:r w:rsidR="00316E96">
        <w:rPr>
          <w:i/>
        </w:rPr>
        <w:t xml:space="preserve">Information Quality </w:t>
      </w:r>
      <w:r w:rsidR="00316E96">
        <w:t xml:space="preserve">(Kualitas Informasi) dan </w:t>
      </w:r>
      <w:r w:rsidR="00316E96">
        <w:rPr>
          <w:i/>
        </w:rPr>
        <w:t xml:space="preserve">Interaction Quality </w:t>
      </w:r>
      <w:r w:rsidR="00316E96">
        <w:t xml:space="preserve">(Kualitas Interaksi). Evaluasi ini mengukur tingkat </w:t>
      </w:r>
      <w:r w:rsidR="00316E96">
        <w:rPr>
          <w:i/>
        </w:rPr>
        <w:t xml:space="preserve">usability, information quality </w:t>
      </w:r>
      <w:r w:rsidR="00316E96">
        <w:t xml:space="preserve">dan </w:t>
      </w:r>
      <w:r w:rsidR="00316E96">
        <w:rPr>
          <w:i/>
        </w:rPr>
        <w:t>interaction quality</w:t>
      </w:r>
      <w:r w:rsidR="00316E96">
        <w:t xml:space="preserve"> dari </w:t>
      </w:r>
      <w:r w:rsidR="00316E96">
        <w:rPr>
          <w:i/>
        </w:rPr>
        <w:t xml:space="preserve">website </w:t>
      </w:r>
      <w:r w:rsidR="00316E96">
        <w:t xml:space="preserve">AJB Bumiputera 1912. Apakah setelah menggunakan </w:t>
      </w:r>
      <w:r w:rsidR="00316E96">
        <w:rPr>
          <w:i/>
        </w:rPr>
        <w:t xml:space="preserve">website </w:t>
      </w:r>
      <w:r w:rsidR="00316E96">
        <w:t xml:space="preserve">tersebut pengguna memberikan penilaian yang baik atas manfaat yang diberikan oleh </w:t>
      </w:r>
      <w:r w:rsidR="00316E96">
        <w:rPr>
          <w:i/>
        </w:rPr>
        <w:t>website</w:t>
      </w:r>
      <w:r w:rsidR="00316E96">
        <w:t xml:space="preserve"> perusahaan terhadap pengguna.</w:t>
      </w:r>
    </w:p>
    <w:p w:rsidR="00F167E9" w:rsidRPr="00582591" w:rsidRDefault="00F167E9" w:rsidP="00582591">
      <w:pPr>
        <w:tabs>
          <w:tab w:val="left" w:pos="720"/>
        </w:tabs>
        <w:ind w:firstLine="567"/>
        <w:rPr>
          <w:rFonts w:ascii="Times New Roman" w:hAnsi="Times New Roman"/>
        </w:rPr>
      </w:pPr>
      <w:r w:rsidRPr="00582591">
        <w:rPr>
          <w:rFonts w:ascii="Times New Roman" w:hAnsi="Times New Roman"/>
        </w:rPr>
        <w:t xml:space="preserve">Menurut </w:t>
      </w:r>
      <w:r w:rsidRPr="00BE3336">
        <w:rPr>
          <w:lang w:val="id-ID"/>
        </w:rPr>
        <w:t xml:space="preserve">Djaali dan Pudji, </w:t>
      </w:r>
      <w:r>
        <w:t>(</w:t>
      </w:r>
      <w:r w:rsidRPr="00BE3336">
        <w:rPr>
          <w:lang w:val="id-ID"/>
        </w:rPr>
        <w:t>2008 : 1</w:t>
      </w:r>
      <w:r>
        <w:t>)</w:t>
      </w:r>
      <w:r w:rsidRPr="00582591">
        <w:rPr>
          <w:rFonts w:ascii="Times New Roman" w:hAnsi="Times New Roman"/>
        </w:rPr>
        <w:t xml:space="preserve">, </w:t>
      </w:r>
      <w:r w:rsidRPr="0081068C">
        <w:rPr>
          <w:rFonts w:ascii="Times New Roman" w:hAnsi="Times New Roman"/>
        </w:rPr>
        <w:t>evaluasi</w:t>
      </w:r>
      <w:r>
        <w:rPr>
          <w:rFonts w:ascii="Times New Roman" w:hAnsi="Times New Roman"/>
          <w:i/>
        </w:rPr>
        <w:t xml:space="preserve"> </w:t>
      </w:r>
      <w:r w:rsidRPr="00582591">
        <w:rPr>
          <w:rFonts w:ascii="Times New Roman" w:hAnsi="Times New Roman"/>
        </w:rPr>
        <w:t xml:space="preserve">adalah </w:t>
      </w:r>
      <w:r w:rsidRPr="00BE3336">
        <w:rPr>
          <w:lang w:val="id-ID"/>
        </w:rPr>
        <w:t>proses menilai sesuatu berdasarkan kriteria atau tujuan yang telah ditetapkan yang selanjutnya diikuti dengan pengambilan keputusan atas objek yang dievaluasi.</w:t>
      </w:r>
    </w:p>
    <w:p w:rsidR="00F167E9" w:rsidRPr="006C17B4" w:rsidRDefault="00F167E9" w:rsidP="00F167E9">
      <w:pPr>
        <w:pStyle w:val="ListParagraph"/>
        <w:ind w:left="0" w:firstLine="567"/>
        <w:rPr>
          <w:rFonts w:ascii="Times New Roman" w:eastAsia="Arial" w:hAnsi="Times New Roman"/>
          <w:color w:val="000000"/>
        </w:rPr>
      </w:pPr>
      <w:r w:rsidRPr="006C17B4">
        <w:rPr>
          <w:rFonts w:ascii="Times New Roman" w:eastAsia="Arial" w:hAnsi="Times New Roman"/>
          <w:color w:val="000000"/>
        </w:rPr>
        <w:t xml:space="preserve">Menurut </w:t>
      </w:r>
      <w:r>
        <w:rPr>
          <w:lang w:val="id-ID"/>
        </w:rPr>
        <w:t>Tjiptono</w:t>
      </w:r>
      <w:r>
        <w:t xml:space="preserve"> (</w:t>
      </w:r>
      <w:r w:rsidRPr="00BE3336">
        <w:rPr>
          <w:lang w:val="id-ID"/>
        </w:rPr>
        <w:t>2004 : 51</w:t>
      </w:r>
      <w:r>
        <w:t xml:space="preserve">), </w:t>
      </w:r>
      <w:r>
        <w:rPr>
          <w:rFonts w:ascii="Times New Roman" w:eastAsia="Arial" w:hAnsi="Times New Roman"/>
          <w:color w:val="000000"/>
        </w:rPr>
        <w:t>Kualitas</w:t>
      </w:r>
      <w:r w:rsidRPr="006C17B4">
        <w:rPr>
          <w:rFonts w:ascii="Times New Roman" w:eastAsia="Arial" w:hAnsi="Times New Roman"/>
          <w:color w:val="000000"/>
        </w:rPr>
        <w:t xml:space="preserve"> adalah </w:t>
      </w:r>
      <w:r w:rsidRPr="00BE3336">
        <w:rPr>
          <w:lang w:val="id-ID"/>
        </w:rPr>
        <w:t>sebagai suatu kondisi dinamis dimana yang berhubungan dengan produk, jasa, manusia, proses dan lingkungan yang memenuhi atau melebihi harapan.</w:t>
      </w:r>
    </w:p>
    <w:p w:rsidR="00F167E9" w:rsidRDefault="00F167E9" w:rsidP="00F301FC">
      <w:pPr>
        <w:pStyle w:val="p1a"/>
        <w:ind w:firstLine="567"/>
      </w:pPr>
      <w:r>
        <w:t xml:space="preserve">Menurut Febrian, (2007), Situs dapat diartikan sebagai kumpulan halaman-halaman yang digunakan untuk menampilkan informasi, gambar gerak, suara, dan atau gabungan dari semuanya itu baik yang bersifat statis maupun dinamis yang membentuk satu rangkaian bangunan yang saling terkait dimana masing-masing dihubungkan dengan </w:t>
      </w:r>
      <w:r w:rsidRPr="005276A1">
        <w:rPr>
          <w:i/>
        </w:rPr>
        <w:t>link-link</w:t>
      </w:r>
      <w:r>
        <w:t>.</w:t>
      </w:r>
    </w:p>
    <w:p w:rsidR="00F167E9" w:rsidRPr="00F167E9" w:rsidRDefault="00F167E9" w:rsidP="00F167E9">
      <w:pPr>
        <w:ind w:firstLine="567"/>
      </w:pPr>
      <w:r>
        <w:rPr>
          <w:i/>
          <w:lang w:val="id-ID"/>
        </w:rPr>
        <w:t>W</w:t>
      </w:r>
      <w:r w:rsidRPr="00036E76">
        <w:rPr>
          <w:i/>
          <w:lang w:val="id-ID"/>
        </w:rPr>
        <w:t>ebQual</w:t>
      </w:r>
      <w:r>
        <w:rPr>
          <w:i/>
          <w:lang w:val="id-ID"/>
        </w:rPr>
        <w:t xml:space="preserve"> </w:t>
      </w:r>
      <w:r>
        <w:rPr>
          <w:lang w:val="id-ID"/>
        </w:rPr>
        <w:t xml:space="preserve">merupakan salah satu metode atau teknik pengukuran kualitas website berdasarkan persepsk pengguna akhir. Metode ini merupakan pengembangan dari </w:t>
      </w:r>
      <w:r w:rsidRPr="009B4AFF">
        <w:rPr>
          <w:i/>
          <w:lang w:val="id-ID"/>
        </w:rPr>
        <w:t>servqual</w:t>
      </w:r>
      <w:r>
        <w:rPr>
          <w:i/>
          <w:lang w:val="id-ID"/>
        </w:rPr>
        <w:t xml:space="preserve"> </w:t>
      </w:r>
      <w:r>
        <w:rPr>
          <w:lang w:val="id-ID"/>
        </w:rPr>
        <w:t xml:space="preserve">yang disusun oleh parasuraman, yang banyak digunakan sebelumnya pada pengukuran kualitas jasa. Instrumen penelitian pada </w:t>
      </w:r>
      <w:r w:rsidRPr="009B4AFF">
        <w:rPr>
          <w:i/>
          <w:lang w:val="id-ID"/>
        </w:rPr>
        <w:t>webqual</w:t>
      </w:r>
      <w:r>
        <w:rPr>
          <w:i/>
          <w:lang w:val="id-ID"/>
        </w:rPr>
        <w:t xml:space="preserve"> </w:t>
      </w:r>
      <w:r>
        <w:rPr>
          <w:lang w:val="id-ID"/>
        </w:rPr>
        <w:t xml:space="preserve">tersebut dikembangkan dengen metode </w:t>
      </w:r>
      <w:r w:rsidRPr="009B4AFF">
        <w:rPr>
          <w:i/>
          <w:lang w:val="id-ID"/>
        </w:rPr>
        <w:t>Quality Function Development (QFD)</w:t>
      </w:r>
      <w:r>
        <w:rPr>
          <w:lang w:val="id-ID"/>
        </w:rPr>
        <w:t>.</w:t>
      </w:r>
    </w:p>
    <w:p w:rsidR="00582591" w:rsidRPr="00582591" w:rsidRDefault="00316E96" w:rsidP="00F301FC">
      <w:pPr>
        <w:pStyle w:val="p1a"/>
        <w:ind w:firstLine="567"/>
        <w:rPr>
          <w:rFonts w:ascii="Times New Roman" w:hAnsi="Times New Roman"/>
          <w:iCs/>
          <w:lang w:val="id-ID"/>
        </w:rPr>
      </w:pPr>
      <w:r>
        <w:t xml:space="preserve">Dari uraian latar belakang di atas maka rumusan </w:t>
      </w:r>
      <w:r w:rsidRPr="00316E96">
        <w:t>masalah dalam skripsi adalah “ Bagaimana me</w:t>
      </w:r>
      <w:r w:rsidRPr="00316E96">
        <w:rPr>
          <w:lang w:val="id-ID"/>
        </w:rPr>
        <w:t>ngetahui</w:t>
      </w:r>
      <w:r w:rsidRPr="00316E96">
        <w:t xml:space="preserve"> </w:t>
      </w:r>
      <w:r w:rsidRPr="00316E96">
        <w:rPr>
          <w:lang w:val="id-ID"/>
        </w:rPr>
        <w:t xml:space="preserve">kualitas </w:t>
      </w:r>
      <w:r w:rsidRPr="00316E96">
        <w:rPr>
          <w:i/>
          <w:lang w:val="id-ID"/>
        </w:rPr>
        <w:t>website</w:t>
      </w:r>
      <w:r w:rsidRPr="00316E96">
        <w:rPr>
          <w:lang w:val="id-ID"/>
        </w:rPr>
        <w:t xml:space="preserve"> menggunakan metode </w:t>
      </w:r>
      <w:r w:rsidRPr="00316E96">
        <w:rPr>
          <w:i/>
          <w:lang w:val="id-ID"/>
        </w:rPr>
        <w:t>WebQual</w:t>
      </w:r>
      <w:r w:rsidRPr="00316E96">
        <w:rPr>
          <w:lang w:val="id-ID"/>
        </w:rPr>
        <w:t xml:space="preserve"> pada AJB Bumiputera 1912 kantor wilayah Palembang </w:t>
      </w:r>
      <w:r w:rsidRPr="00316E96">
        <w:t>? ”</w:t>
      </w:r>
    </w:p>
    <w:p w:rsidR="00A55A61" w:rsidRPr="00582591" w:rsidRDefault="00316E96" w:rsidP="00582591">
      <w:pPr>
        <w:ind w:firstLine="567"/>
        <w:rPr>
          <w:lang w:val="id-ID" w:eastAsia="id-ID"/>
        </w:rPr>
      </w:pPr>
      <w:r>
        <w:t xml:space="preserve">Dari uraian di atas maka penulis  mengusulkan suatu </w:t>
      </w:r>
      <w:r>
        <w:rPr>
          <w:lang w:val="id-ID"/>
        </w:rPr>
        <w:t xml:space="preserve">evaluasi kualitas sistem informasi menggunakan metode </w:t>
      </w:r>
      <w:r>
        <w:rPr>
          <w:i/>
          <w:lang w:val="id-ID"/>
        </w:rPr>
        <w:t xml:space="preserve">webqual </w:t>
      </w:r>
      <w:r>
        <w:rPr>
          <w:lang w:val="id-ID"/>
        </w:rPr>
        <w:t>pada AJB Bumiputera 1912 kantor wilayah Palembang.</w:t>
      </w:r>
    </w:p>
    <w:p w:rsidR="00F301FC" w:rsidRPr="00F301FC" w:rsidRDefault="00F167E9" w:rsidP="00D144DC">
      <w:pPr>
        <w:pStyle w:val="BodyText"/>
        <w:spacing w:before="520" w:after="280" w:line="240" w:lineRule="auto"/>
        <w:jc w:val="both"/>
        <w:rPr>
          <w:lang w:val="sv-SE"/>
        </w:rPr>
      </w:pPr>
      <w:r>
        <w:rPr>
          <w:lang w:val="sv-SE"/>
        </w:rPr>
        <w:t>2</w:t>
      </w:r>
      <w:r w:rsidR="008C6AAF">
        <w:rPr>
          <w:lang w:val="sv-SE"/>
        </w:rPr>
        <w:t xml:space="preserve">. </w:t>
      </w:r>
      <w:r w:rsidR="00D144DC" w:rsidRPr="00F301FC">
        <w:rPr>
          <w:lang w:val="sv-SE"/>
        </w:rPr>
        <w:t>Metodologi Penelitian</w:t>
      </w:r>
    </w:p>
    <w:p w:rsidR="006C17B4" w:rsidRPr="006C17B4" w:rsidRDefault="00F167E9" w:rsidP="006C17B4">
      <w:pPr>
        <w:tabs>
          <w:tab w:val="left" w:pos="0"/>
          <w:tab w:val="left" w:pos="360"/>
          <w:tab w:val="left" w:pos="9000"/>
        </w:tabs>
        <w:spacing w:before="440" w:after="220"/>
        <w:ind w:firstLine="0"/>
        <w:rPr>
          <w:rFonts w:ascii="Times New Roman" w:hAnsi="Times New Roman"/>
          <w:b/>
        </w:rPr>
      </w:pPr>
      <w:r>
        <w:rPr>
          <w:rFonts w:ascii="Times New Roman" w:hAnsi="Times New Roman"/>
          <w:b/>
        </w:rPr>
        <w:t>2</w:t>
      </w:r>
      <w:r w:rsidR="00A55A61">
        <w:rPr>
          <w:rFonts w:ascii="Times New Roman" w:hAnsi="Times New Roman"/>
          <w:b/>
        </w:rPr>
        <w:t>.1</w:t>
      </w:r>
      <w:r w:rsidR="00F301FC" w:rsidRPr="006C17B4">
        <w:rPr>
          <w:rFonts w:ascii="Times New Roman" w:hAnsi="Times New Roman"/>
          <w:b/>
        </w:rPr>
        <w:t xml:space="preserve"> </w:t>
      </w:r>
      <w:r w:rsidR="006C17B4" w:rsidRPr="006C17B4">
        <w:rPr>
          <w:rFonts w:ascii="Times New Roman" w:hAnsi="Times New Roman"/>
          <w:b/>
        </w:rPr>
        <w:t>Metode Pengumpulan Data</w:t>
      </w:r>
    </w:p>
    <w:p w:rsidR="00A06656" w:rsidRPr="00A06656" w:rsidRDefault="00A06656" w:rsidP="00785AED">
      <w:pPr>
        <w:pStyle w:val="NormalWeb"/>
        <w:spacing w:before="0" w:beforeAutospacing="0" w:after="0" w:afterAutospacing="0"/>
        <w:ind w:firstLine="720"/>
        <w:jc w:val="both"/>
        <w:rPr>
          <w:sz w:val="20"/>
          <w:szCs w:val="20"/>
        </w:rPr>
      </w:pPr>
      <w:r w:rsidRPr="00A06656">
        <w:rPr>
          <w:sz w:val="20"/>
          <w:szCs w:val="20"/>
        </w:rPr>
        <w:t>Adapun untuk mendapatkan informasi yang jelas dan lengkap metode-metode yang dipakai  untuk pengumpulan data tersebut adalah :</w:t>
      </w:r>
    </w:p>
    <w:p w:rsidR="00785AED" w:rsidRDefault="00A06656" w:rsidP="00785AED">
      <w:pPr>
        <w:pStyle w:val="NormalWeb"/>
        <w:numPr>
          <w:ilvl w:val="0"/>
          <w:numId w:val="29"/>
        </w:numPr>
        <w:spacing w:before="0" w:beforeAutospacing="0" w:after="0" w:afterAutospacing="0"/>
        <w:ind w:left="360"/>
        <w:jc w:val="both"/>
        <w:rPr>
          <w:sz w:val="20"/>
          <w:szCs w:val="20"/>
        </w:rPr>
      </w:pPr>
      <w:r w:rsidRPr="00A06656">
        <w:rPr>
          <w:sz w:val="20"/>
          <w:szCs w:val="20"/>
        </w:rPr>
        <w:lastRenderedPageBreak/>
        <w:t>Metode Observasi</w:t>
      </w:r>
    </w:p>
    <w:p w:rsidR="00A06656" w:rsidRPr="00785AED" w:rsidRDefault="00A06656" w:rsidP="00785AED">
      <w:pPr>
        <w:pStyle w:val="NormalWeb"/>
        <w:spacing w:before="0" w:beforeAutospacing="0" w:after="0" w:afterAutospacing="0"/>
        <w:ind w:left="360"/>
        <w:jc w:val="both"/>
        <w:rPr>
          <w:sz w:val="20"/>
          <w:szCs w:val="20"/>
        </w:rPr>
      </w:pPr>
      <w:r w:rsidRPr="00A06656">
        <w:rPr>
          <w:color w:val="000000"/>
          <w:sz w:val="20"/>
          <w:szCs w:val="20"/>
        </w:rPr>
        <w:t xml:space="preserve">Peneliti melakukan pengamatan langsung dan melihat sistem yang dipakai oleh </w:t>
      </w:r>
      <w:r w:rsidRPr="00A06656">
        <w:rPr>
          <w:bCs/>
          <w:sz w:val="20"/>
          <w:szCs w:val="20"/>
        </w:rPr>
        <w:t>Dinas Pendidikan Pemrintahan Kabupaten Banyuasin</w:t>
      </w:r>
    </w:p>
    <w:p w:rsidR="00A06656" w:rsidRPr="00A06656" w:rsidRDefault="00A06656" w:rsidP="00785AED">
      <w:pPr>
        <w:numPr>
          <w:ilvl w:val="0"/>
          <w:numId w:val="28"/>
        </w:numPr>
        <w:tabs>
          <w:tab w:val="clear" w:pos="720"/>
          <w:tab w:val="num" w:pos="360"/>
        </w:tabs>
        <w:ind w:hanging="720"/>
        <w:rPr>
          <w:rFonts w:ascii="Times New Roman" w:hAnsi="Times New Roman"/>
        </w:rPr>
      </w:pPr>
      <w:r w:rsidRPr="00A06656">
        <w:rPr>
          <w:rFonts w:ascii="Times New Roman" w:hAnsi="Times New Roman"/>
        </w:rPr>
        <w:t xml:space="preserve">Metode Wawancara ( </w:t>
      </w:r>
      <w:r w:rsidRPr="00A06656">
        <w:rPr>
          <w:rStyle w:val="Emphasis"/>
          <w:rFonts w:ascii="Times New Roman" w:hAnsi="Times New Roman"/>
        </w:rPr>
        <w:t>Interview</w:t>
      </w:r>
      <w:r w:rsidRPr="00A06656">
        <w:rPr>
          <w:rFonts w:ascii="Times New Roman" w:hAnsi="Times New Roman"/>
        </w:rPr>
        <w:t xml:space="preserve"> )</w:t>
      </w:r>
    </w:p>
    <w:p w:rsidR="00A06656" w:rsidRPr="00A06656" w:rsidRDefault="00A06656" w:rsidP="00785AED">
      <w:pPr>
        <w:ind w:left="360" w:firstLine="0"/>
        <w:rPr>
          <w:rFonts w:ascii="Times New Roman" w:hAnsi="Times New Roman"/>
          <w:color w:val="000000"/>
        </w:rPr>
      </w:pPr>
      <w:r w:rsidRPr="00A06656">
        <w:rPr>
          <w:rFonts w:ascii="Times New Roman" w:hAnsi="Times New Roman"/>
          <w:color w:val="000000"/>
        </w:rPr>
        <w:t>Merupakan metode pengumpulan data dengan cara melakukan tanya jawab langsung kepada pihak bank, untuk memberikan informasi dan data yang dibutuhkan dalam penulisan skripsi</w:t>
      </w:r>
    </w:p>
    <w:p w:rsidR="00A06656" w:rsidRPr="00A06656" w:rsidRDefault="00A06656" w:rsidP="00785AED">
      <w:pPr>
        <w:numPr>
          <w:ilvl w:val="0"/>
          <w:numId w:val="28"/>
        </w:numPr>
        <w:tabs>
          <w:tab w:val="clear" w:pos="720"/>
          <w:tab w:val="num" w:pos="360"/>
        </w:tabs>
        <w:ind w:left="360"/>
        <w:rPr>
          <w:rFonts w:ascii="Times New Roman" w:hAnsi="Times New Roman"/>
        </w:rPr>
      </w:pPr>
      <w:r w:rsidRPr="00A06656">
        <w:rPr>
          <w:rFonts w:ascii="Times New Roman" w:hAnsi="Times New Roman"/>
        </w:rPr>
        <w:t>Studi Pustaka</w:t>
      </w:r>
    </w:p>
    <w:p w:rsidR="00A06656" w:rsidRPr="00A06656" w:rsidRDefault="00A06656" w:rsidP="00785AED">
      <w:pPr>
        <w:pStyle w:val="NormalWeb"/>
        <w:spacing w:before="0" w:beforeAutospacing="0" w:after="0" w:afterAutospacing="0"/>
        <w:ind w:left="360"/>
        <w:jc w:val="both"/>
        <w:rPr>
          <w:sz w:val="20"/>
          <w:szCs w:val="20"/>
        </w:rPr>
      </w:pPr>
      <w:r w:rsidRPr="00A06656">
        <w:rPr>
          <w:sz w:val="20"/>
          <w:szCs w:val="20"/>
        </w:rPr>
        <w:t>Yaitu mempelajari teori-teori dan pendapat ahli, serta bahan tulisan lain yang ada kaitannya dengan penelitian ini.</w:t>
      </w:r>
    </w:p>
    <w:p w:rsidR="00785AED" w:rsidRPr="00785AED" w:rsidRDefault="00A06656" w:rsidP="00785AED">
      <w:pPr>
        <w:numPr>
          <w:ilvl w:val="0"/>
          <w:numId w:val="28"/>
        </w:numPr>
        <w:tabs>
          <w:tab w:val="clear" w:pos="720"/>
          <w:tab w:val="num" w:pos="0"/>
        </w:tabs>
        <w:ind w:left="360"/>
        <w:rPr>
          <w:color w:val="000000"/>
          <w:lang w:val="id-ID"/>
        </w:rPr>
      </w:pPr>
      <w:r w:rsidRPr="00E7405C">
        <w:rPr>
          <w:color w:val="000000"/>
          <w:lang w:val="id-ID"/>
        </w:rPr>
        <w:t>Kuesioner</w:t>
      </w:r>
    </w:p>
    <w:p w:rsidR="00F301FC" w:rsidRPr="00785AED" w:rsidRDefault="00A06656" w:rsidP="00785AED">
      <w:pPr>
        <w:ind w:left="360" w:firstLine="0"/>
        <w:rPr>
          <w:color w:val="000000"/>
          <w:lang w:val="id-ID"/>
        </w:rPr>
      </w:pPr>
      <w:r w:rsidRPr="00785AED">
        <w:rPr>
          <w:color w:val="000000"/>
          <w:lang w:val="id-ID"/>
        </w:rPr>
        <w:t xml:space="preserve">Kuesioner dilakukan dengan memberikan sebuah </w:t>
      </w:r>
      <w:r w:rsidRPr="00785AED">
        <w:rPr>
          <w:i/>
          <w:color w:val="000000"/>
          <w:lang w:val="id-ID"/>
        </w:rPr>
        <w:t>set</w:t>
      </w:r>
      <w:r w:rsidRPr="00785AED">
        <w:rPr>
          <w:color w:val="000000"/>
          <w:lang w:val="id-ID"/>
        </w:rPr>
        <w:t xml:space="preserve"> pertanyaan yang secara logis berhubungan dengan masalah penelitian dan tiap pertanyaan merupakan jawaban-jawaban yang mempunyai makna dalam menganalisis.</w:t>
      </w:r>
    </w:p>
    <w:p w:rsidR="00F301FC" w:rsidRPr="00ED1EAE" w:rsidRDefault="00F167E9" w:rsidP="008C6AAF">
      <w:pPr>
        <w:tabs>
          <w:tab w:val="left" w:pos="567"/>
          <w:tab w:val="left" w:pos="990"/>
          <w:tab w:val="left" w:pos="9000"/>
        </w:tabs>
        <w:spacing w:before="440" w:after="220"/>
        <w:ind w:firstLine="0"/>
        <w:rPr>
          <w:rFonts w:ascii="Times New Roman" w:hAnsi="Times New Roman"/>
          <w:b/>
          <w:noProof/>
          <w:lang w:eastAsia="id-ID"/>
        </w:rPr>
      </w:pPr>
      <w:r>
        <w:rPr>
          <w:rFonts w:ascii="Times New Roman" w:hAnsi="Times New Roman"/>
          <w:b/>
          <w:noProof/>
          <w:lang w:eastAsia="id-ID"/>
        </w:rPr>
        <w:t>2</w:t>
      </w:r>
      <w:r w:rsidR="00A55A61">
        <w:rPr>
          <w:rFonts w:ascii="Times New Roman" w:hAnsi="Times New Roman"/>
          <w:b/>
          <w:noProof/>
          <w:lang w:eastAsia="id-ID"/>
        </w:rPr>
        <w:t>.2</w:t>
      </w:r>
      <w:r w:rsidR="00F301FC" w:rsidRPr="00ED1EAE">
        <w:rPr>
          <w:rFonts w:ascii="Times New Roman" w:hAnsi="Times New Roman"/>
          <w:b/>
          <w:noProof/>
          <w:lang w:eastAsia="id-ID"/>
        </w:rPr>
        <w:t xml:space="preserve"> Metode </w:t>
      </w:r>
      <w:r w:rsidR="00785AED" w:rsidRPr="00AD00BD">
        <w:rPr>
          <w:b/>
          <w:i/>
          <w:color w:val="000000"/>
        </w:rPr>
        <w:t>Webqual</w:t>
      </w:r>
    </w:p>
    <w:p w:rsidR="00785AED" w:rsidRDefault="00785AED" w:rsidP="00F56A19">
      <w:pPr>
        <w:ind w:firstLine="720"/>
        <w:rPr>
          <w:color w:val="000000"/>
        </w:rPr>
      </w:pPr>
      <w:r w:rsidRPr="00C77ED5">
        <w:rPr>
          <w:i/>
          <w:color w:val="000000"/>
        </w:rPr>
        <w:t>Webqual</w:t>
      </w:r>
      <w:r>
        <w:rPr>
          <w:color w:val="000000"/>
        </w:rPr>
        <w:t xml:space="preserve"> adalah pengukuran berdasarkan </w:t>
      </w:r>
      <w:r w:rsidRPr="00AD00BD">
        <w:rPr>
          <w:i/>
          <w:color w:val="000000"/>
        </w:rPr>
        <w:t>quality function deployment</w:t>
      </w:r>
      <w:r>
        <w:rPr>
          <w:color w:val="000000"/>
        </w:rPr>
        <w:t xml:space="preserve"> (</w:t>
      </w:r>
      <w:r w:rsidRPr="00AD00BD">
        <w:rPr>
          <w:i/>
          <w:color w:val="000000"/>
        </w:rPr>
        <w:t>QFD</w:t>
      </w:r>
      <w:r>
        <w:rPr>
          <w:color w:val="000000"/>
        </w:rPr>
        <w:t xml:space="preserve">). </w:t>
      </w:r>
      <w:r w:rsidRPr="00AD00BD">
        <w:rPr>
          <w:i/>
          <w:color w:val="000000"/>
        </w:rPr>
        <w:t>Webqua</w:t>
      </w:r>
      <w:r>
        <w:rPr>
          <w:i/>
          <w:color w:val="000000"/>
        </w:rPr>
        <w:t>l</w:t>
      </w:r>
      <w:r>
        <w:rPr>
          <w:color w:val="000000"/>
        </w:rPr>
        <w:t xml:space="preserve"> mengukur kualitas dari sebuah </w:t>
      </w:r>
      <w:r w:rsidRPr="00AD00BD">
        <w:rPr>
          <w:i/>
          <w:color w:val="000000"/>
        </w:rPr>
        <w:t>website</w:t>
      </w:r>
      <w:r>
        <w:rPr>
          <w:i/>
          <w:color w:val="000000"/>
        </w:rPr>
        <w:t xml:space="preserve"> </w:t>
      </w:r>
      <w:r>
        <w:rPr>
          <w:color w:val="000000"/>
        </w:rPr>
        <w:t xml:space="preserve">berdasarkan </w:t>
      </w:r>
      <w:r w:rsidRPr="00AD00BD">
        <w:rPr>
          <w:i/>
          <w:color w:val="000000"/>
        </w:rPr>
        <w:t>instrument</w:t>
      </w:r>
      <w:r>
        <w:rPr>
          <w:color w:val="000000"/>
        </w:rPr>
        <w:t>-</w:t>
      </w:r>
      <w:r w:rsidRPr="00AD00BD">
        <w:rPr>
          <w:i/>
          <w:color w:val="000000"/>
        </w:rPr>
        <w:t>instrument</w:t>
      </w:r>
      <w:r>
        <w:rPr>
          <w:color w:val="000000"/>
        </w:rPr>
        <w:t xml:space="preserve"> penelitian yang dapat dikategorikan dalam 4 variable, yaitu : </w:t>
      </w:r>
      <w:r w:rsidRPr="00AD00BD">
        <w:rPr>
          <w:i/>
          <w:color w:val="000000"/>
        </w:rPr>
        <w:t>usability</w:t>
      </w:r>
      <w:r>
        <w:rPr>
          <w:color w:val="000000"/>
        </w:rPr>
        <w:t xml:space="preserve">, kualitas informasi, </w:t>
      </w:r>
      <w:r w:rsidRPr="00AD00BD">
        <w:rPr>
          <w:i/>
          <w:color w:val="000000"/>
        </w:rPr>
        <w:t>services interaction</w:t>
      </w:r>
      <w:r>
        <w:rPr>
          <w:color w:val="000000"/>
        </w:rPr>
        <w:t xml:space="preserve"> dan </w:t>
      </w:r>
      <w:r w:rsidRPr="00AD00BD">
        <w:rPr>
          <w:i/>
          <w:color w:val="000000"/>
        </w:rPr>
        <w:t>overall</w:t>
      </w:r>
      <w:r>
        <w:rPr>
          <w:color w:val="000000"/>
        </w:rPr>
        <w:t xml:space="preserve">. </w:t>
      </w:r>
    </w:p>
    <w:p w:rsidR="00785AED" w:rsidRDefault="00785AED" w:rsidP="00F56A19">
      <w:pPr>
        <w:ind w:firstLine="720"/>
        <w:rPr>
          <w:color w:val="000000"/>
        </w:rPr>
      </w:pPr>
      <w:r>
        <w:rPr>
          <w:color w:val="000000"/>
        </w:rPr>
        <w:t xml:space="preserve">Teknik pengolahan dan analisis data yang digunakan dalam penelitian ini adalah analisis SEM yang merupakan teknis </w:t>
      </w:r>
      <w:r w:rsidRPr="00C77ED5">
        <w:rPr>
          <w:i/>
          <w:color w:val="000000"/>
        </w:rPr>
        <w:t>statistic</w:t>
      </w:r>
      <w:r>
        <w:rPr>
          <w:color w:val="000000"/>
        </w:rPr>
        <w:t xml:space="preserve"> mutivariat kombinasi antara analisis factor dan analisis regresi (korelasi), yang bertujuan untuk menguji hubungan-hubungan antar-variabel yang ada pada sebuah model, baik itu antar-indikator dengan konstruknya, ataupun hubungan antar-konstruk.</w:t>
      </w:r>
    </w:p>
    <w:p w:rsidR="00785AED" w:rsidRDefault="00785AED" w:rsidP="00F56A19">
      <w:pPr>
        <w:ind w:firstLine="720"/>
        <w:rPr>
          <w:color w:val="000000"/>
        </w:rPr>
      </w:pPr>
      <w:r>
        <w:rPr>
          <w:color w:val="000000"/>
        </w:rPr>
        <w:t xml:space="preserve">Penilaian kualitas layanan </w:t>
      </w:r>
      <w:r w:rsidRPr="00C77ED5">
        <w:rPr>
          <w:i/>
          <w:color w:val="000000"/>
        </w:rPr>
        <w:t>website</w:t>
      </w:r>
      <w:r>
        <w:rPr>
          <w:color w:val="000000"/>
        </w:rPr>
        <w:t xml:space="preserve"> dilihat dari hubungan </w:t>
      </w:r>
      <w:r w:rsidRPr="00C77ED5">
        <w:rPr>
          <w:i/>
          <w:color w:val="000000"/>
        </w:rPr>
        <w:t>variable</w:t>
      </w:r>
      <w:r>
        <w:rPr>
          <w:color w:val="000000"/>
        </w:rPr>
        <w:t xml:space="preserve"> kualitas </w:t>
      </w:r>
      <w:r w:rsidRPr="00C77ED5">
        <w:rPr>
          <w:i/>
          <w:color w:val="000000"/>
        </w:rPr>
        <w:t>website</w:t>
      </w:r>
      <w:r>
        <w:rPr>
          <w:color w:val="000000"/>
        </w:rPr>
        <w:t xml:space="preserve"> yang berpengaruh pada kepuasaan pengguna akan layanan </w:t>
      </w:r>
      <w:r w:rsidRPr="00C77ED5">
        <w:rPr>
          <w:i/>
          <w:color w:val="000000"/>
        </w:rPr>
        <w:t>website</w:t>
      </w:r>
      <w:r>
        <w:rPr>
          <w:color w:val="000000"/>
        </w:rPr>
        <w:t xml:space="preserve">, sehingga secara langsung berdampak pada keinginan pengguna untuk lebih sering mengunjungi </w:t>
      </w:r>
      <w:r w:rsidRPr="00C77ED5">
        <w:rPr>
          <w:i/>
          <w:color w:val="000000"/>
        </w:rPr>
        <w:t>website</w:t>
      </w:r>
      <w:r>
        <w:rPr>
          <w:color w:val="000000"/>
        </w:rPr>
        <w:t xml:space="preserve"> kembali. Kualitas ini termuat dalam tiga dimensi dari webqual versi 4.0. </w:t>
      </w:r>
    </w:p>
    <w:p w:rsidR="00785AED" w:rsidRDefault="00785AED" w:rsidP="00F56A19">
      <w:pPr>
        <w:ind w:firstLine="709"/>
        <w:rPr>
          <w:color w:val="000000"/>
        </w:rPr>
      </w:pPr>
      <w:r>
        <w:rPr>
          <w:color w:val="000000"/>
        </w:rPr>
        <w:t>Berdasarkan model konseptual, penelitian ini memiliki hipotesis:</w:t>
      </w:r>
    </w:p>
    <w:p w:rsidR="00785AED" w:rsidRDefault="00785AED" w:rsidP="00F56A19">
      <w:pPr>
        <w:ind w:firstLine="0"/>
        <w:rPr>
          <w:color w:val="000000"/>
        </w:rPr>
      </w:pPr>
      <w:r>
        <w:rPr>
          <w:color w:val="000000"/>
        </w:rPr>
        <w:t>H1</w:t>
      </w:r>
      <w:r>
        <w:rPr>
          <w:color w:val="000000"/>
        </w:rPr>
        <w:tab/>
        <w:t>:Terdapat hubungan positif antara kegunaan dan kepuasan pengguna.</w:t>
      </w:r>
    </w:p>
    <w:p w:rsidR="00785AED" w:rsidRDefault="00785AED" w:rsidP="00F56A19">
      <w:pPr>
        <w:ind w:firstLine="0"/>
        <w:rPr>
          <w:color w:val="000000"/>
        </w:rPr>
      </w:pPr>
      <w:r>
        <w:rPr>
          <w:color w:val="000000"/>
        </w:rPr>
        <w:t>H2</w:t>
      </w:r>
      <w:r>
        <w:rPr>
          <w:color w:val="000000"/>
        </w:rPr>
        <w:tab/>
        <w:t xml:space="preserve">:Terdapat hubungan positif antara kualitas informasi dan kepuasan </w:t>
      </w:r>
    </w:p>
    <w:p w:rsidR="00785AED" w:rsidRDefault="00F56A19" w:rsidP="00F56A19">
      <w:pPr>
        <w:rPr>
          <w:color w:val="000000"/>
        </w:rPr>
      </w:pPr>
      <w:r>
        <w:rPr>
          <w:color w:val="000000"/>
        </w:rPr>
        <w:t xml:space="preserve">           </w:t>
      </w:r>
      <w:r w:rsidR="00785AED">
        <w:rPr>
          <w:color w:val="000000"/>
        </w:rPr>
        <w:t xml:space="preserve"> pengguna.</w:t>
      </w:r>
    </w:p>
    <w:p w:rsidR="00B75169" w:rsidRPr="00785AED" w:rsidRDefault="00785AED" w:rsidP="00F56A19">
      <w:pPr>
        <w:spacing w:after="240"/>
        <w:ind w:firstLine="0"/>
        <w:rPr>
          <w:rFonts w:ascii="Times New Roman" w:hAnsi="Times New Roman"/>
          <w:lang w:val="id-ID"/>
        </w:rPr>
      </w:pPr>
      <w:r w:rsidRPr="00785AED">
        <w:rPr>
          <w:color w:val="000000"/>
        </w:rPr>
        <w:t>H3</w:t>
      </w:r>
      <w:r w:rsidRPr="00785AED">
        <w:rPr>
          <w:color w:val="000000"/>
        </w:rPr>
        <w:tab/>
        <w:t>:Terdapat hubungan positif antara interaksi kualitas layanan dan kepuasan.</w:t>
      </w:r>
    </w:p>
    <w:p w:rsidR="00F301FC" w:rsidRDefault="00F167E9" w:rsidP="00D711B2">
      <w:pPr>
        <w:pStyle w:val="BodyText"/>
        <w:spacing w:before="520" w:after="280" w:line="240" w:lineRule="auto"/>
        <w:jc w:val="both"/>
      </w:pPr>
      <w:r>
        <w:rPr>
          <w:lang w:val="sv-SE"/>
        </w:rPr>
        <w:t>3</w:t>
      </w:r>
      <w:r w:rsidR="00424C9C">
        <w:rPr>
          <w:lang w:val="sv-SE"/>
        </w:rPr>
        <w:t>. H</w:t>
      </w:r>
      <w:r w:rsidR="00424C9C">
        <w:rPr>
          <w:lang w:val="id-ID"/>
        </w:rPr>
        <w:t>asil</w:t>
      </w:r>
    </w:p>
    <w:p w:rsidR="00826C4F" w:rsidRPr="00826C4F" w:rsidRDefault="00826C4F" w:rsidP="00826C4F">
      <w:pPr>
        <w:pStyle w:val="BodyText"/>
        <w:spacing w:before="520" w:after="280" w:line="240" w:lineRule="auto"/>
        <w:jc w:val="both"/>
        <w:rPr>
          <w:sz w:val="20"/>
          <w:szCs w:val="20"/>
        </w:rPr>
      </w:pPr>
      <w:r w:rsidRPr="00826C4F">
        <w:rPr>
          <w:sz w:val="20"/>
          <w:szCs w:val="20"/>
        </w:rPr>
        <w:t xml:space="preserve">3.1 </w:t>
      </w:r>
      <w:r>
        <w:rPr>
          <w:sz w:val="20"/>
          <w:szCs w:val="20"/>
        </w:rPr>
        <w:t>Distribusi Responden Karakteristik Jenis Kelamin</w:t>
      </w:r>
    </w:p>
    <w:p w:rsidR="00272DF1" w:rsidRPr="00D84C55" w:rsidRDefault="00272DF1" w:rsidP="00826C4F">
      <w:pPr>
        <w:ind w:firstLine="567"/>
        <w:outlineLvl w:val="0"/>
        <w:rPr>
          <w:rFonts w:ascii="Times New Roman" w:hAnsi="Times New Roman"/>
        </w:rPr>
      </w:pPr>
      <w:r>
        <w:rPr>
          <w:rFonts w:ascii="Times New Roman" w:hAnsi="Times New Roman"/>
        </w:rPr>
        <w:t xml:space="preserve">Hasil dari </w:t>
      </w:r>
      <w:r w:rsidR="00D84C55">
        <w:rPr>
          <w:rFonts w:ascii="Times New Roman" w:hAnsi="Times New Roman"/>
        </w:rPr>
        <w:t xml:space="preserve">distribusi frekuensi </w:t>
      </w:r>
      <w:r w:rsidR="00D84C55" w:rsidRPr="00B121D9">
        <w:rPr>
          <w:bCs/>
        </w:rPr>
        <w:t>responden menurut jenis kelamin</w:t>
      </w:r>
      <w:r w:rsidR="00D84C55">
        <w:rPr>
          <w:bCs/>
        </w:rPr>
        <w:t xml:space="preserve"> yang berdasarkan data pengisian kuesioner penelitian.</w:t>
      </w:r>
    </w:p>
    <w:p w:rsidR="00D84C55" w:rsidRDefault="00D84C55" w:rsidP="00136487">
      <w:pPr>
        <w:ind w:firstLine="567"/>
        <w:outlineLvl w:val="0"/>
        <w:rPr>
          <w:rFonts w:ascii="Times New Roman" w:hAnsi="Times New Roman"/>
        </w:rPr>
      </w:pPr>
    </w:p>
    <w:p w:rsidR="00826C4F" w:rsidRDefault="00826C4F" w:rsidP="00826C4F">
      <w:pPr>
        <w:ind w:firstLine="567"/>
        <w:jc w:val="center"/>
        <w:outlineLvl w:val="0"/>
        <w:rPr>
          <w:bCs/>
        </w:rPr>
      </w:pPr>
      <w:r>
        <w:rPr>
          <w:rFonts w:ascii="Times New Roman" w:hAnsi="Times New Roman"/>
          <w:b/>
        </w:rPr>
        <w:lastRenderedPageBreak/>
        <w:t>Tabel</w:t>
      </w:r>
      <w:r w:rsidR="00F167E9">
        <w:rPr>
          <w:rFonts w:ascii="Times New Roman" w:hAnsi="Times New Roman"/>
          <w:b/>
        </w:rPr>
        <w:t xml:space="preserve"> 3</w:t>
      </w:r>
      <w:r w:rsidRPr="00193F4C">
        <w:rPr>
          <w:rFonts w:ascii="Times New Roman" w:hAnsi="Times New Roman"/>
          <w:b/>
        </w:rPr>
        <w:t>.</w:t>
      </w:r>
      <w:r>
        <w:rPr>
          <w:rFonts w:ascii="Times New Roman" w:hAnsi="Times New Roman"/>
          <w:b/>
          <w:lang w:val="id-ID"/>
        </w:rPr>
        <w:t>1</w:t>
      </w:r>
      <w:r w:rsidRPr="00193F4C">
        <w:rPr>
          <w:rFonts w:ascii="Times New Roman" w:hAnsi="Times New Roman"/>
        </w:rPr>
        <w:t xml:space="preserve"> </w:t>
      </w:r>
      <w:r w:rsidRPr="007A01CB">
        <w:rPr>
          <w:bCs/>
          <w:i/>
        </w:rPr>
        <w:t>Distribusi Responden</w:t>
      </w:r>
      <w:r w:rsidRPr="007A01CB">
        <w:rPr>
          <w:bCs/>
        </w:rPr>
        <w:t xml:space="preserve"> Menurut Jenis Kelamin</w:t>
      </w:r>
    </w:p>
    <w:p w:rsidR="00826C4F" w:rsidRDefault="00826C4F" w:rsidP="00826C4F">
      <w:pPr>
        <w:ind w:firstLine="567"/>
        <w:jc w:val="center"/>
        <w:outlineLvl w:val="0"/>
        <w:rPr>
          <w:rFonts w:ascii="Times New Roman" w:hAnsi="Times New Roman"/>
        </w:rPr>
      </w:pPr>
    </w:p>
    <w:tbl>
      <w:tblPr>
        <w:tblW w:w="6790" w:type="dxa"/>
        <w:tblInd w:w="183" w:type="dxa"/>
        <w:tblLayout w:type="fixed"/>
        <w:tblCellMar>
          <w:left w:w="93" w:type="dxa"/>
          <w:right w:w="93" w:type="dxa"/>
        </w:tblCellMar>
        <w:tblLook w:val="0000"/>
      </w:tblPr>
      <w:tblGrid>
        <w:gridCol w:w="914"/>
        <w:gridCol w:w="1336"/>
        <w:gridCol w:w="1012"/>
        <w:gridCol w:w="849"/>
        <w:gridCol w:w="1346"/>
        <w:gridCol w:w="1333"/>
      </w:tblGrid>
      <w:tr w:rsidR="00D84C55" w:rsidRPr="006078DD" w:rsidTr="00826C4F">
        <w:trPr>
          <w:trHeight w:val="762"/>
        </w:trPr>
        <w:tc>
          <w:tcPr>
            <w:tcW w:w="225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D84C55" w:rsidRPr="00826C4F" w:rsidRDefault="00D84C55" w:rsidP="00F56A19">
            <w:pPr>
              <w:autoSpaceDE w:val="0"/>
              <w:autoSpaceDN w:val="0"/>
              <w:adjustRightInd w:val="0"/>
              <w:rPr>
                <w:rFonts w:ascii="Times New Roman" w:hAnsi="Times New Roman"/>
                <w:color w:val="000000"/>
              </w:rPr>
            </w:pPr>
          </w:p>
        </w:tc>
        <w:tc>
          <w:tcPr>
            <w:tcW w:w="1012"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D84C55" w:rsidRPr="00826C4F" w:rsidRDefault="00D84C55" w:rsidP="00F56A19">
            <w:pPr>
              <w:autoSpaceDE w:val="0"/>
              <w:autoSpaceDN w:val="0"/>
              <w:adjustRightInd w:val="0"/>
              <w:jc w:val="center"/>
              <w:rPr>
                <w:rFonts w:ascii="Times New Roman" w:hAnsi="Times New Roman"/>
                <w:color w:val="000000"/>
              </w:rPr>
            </w:pPr>
            <w:r w:rsidRPr="00826C4F">
              <w:rPr>
                <w:rFonts w:ascii="Times New Roman" w:hAnsi="Times New Roman"/>
                <w:color w:val="000000"/>
              </w:rPr>
              <w:t>Frequency</w:t>
            </w:r>
          </w:p>
        </w:tc>
        <w:tc>
          <w:tcPr>
            <w:tcW w:w="849"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D84C55" w:rsidRPr="00826C4F" w:rsidRDefault="00D84C55" w:rsidP="00F56A19">
            <w:pPr>
              <w:autoSpaceDE w:val="0"/>
              <w:autoSpaceDN w:val="0"/>
              <w:adjustRightInd w:val="0"/>
              <w:jc w:val="center"/>
              <w:rPr>
                <w:rFonts w:ascii="Times New Roman" w:hAnsi="Times New Roman"/>
                <w:color w:val="000000"/>
              </w:rPr>
            </w:pPr>
            <w:r w:rsidRPr="00826C4F">
              <w:rPr>
                <w:rFonts w:ascii="Times New Roman" w:hAnsi="Times New Roman"/>
                <w:color w:val="000000"/>
              </w:rPr>
              <w:t>Percent</w:t>
            </w:r>
          </w:p>
        </w:tc>
        <w:tc>
          <w:tcPr>
            <w:tcW w:w="1346"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D84C55" w:rsidRPr="00826C4F" w:rsidRDefault="00D84C55" w:rsidP="00F56A19">
            <w:pPr>
              <w:autoSpaceDE w:val="0"/>
              <w:autoSpaceDN w:val="0"/>
              <w:adjustRightInd w:val="0"/>
              <w:jc w:val="center"/>
              <w:rPr>
                <w:rFonts w:ascii="Times New Roman" w:hAnsi="Times New Roman"/>
                <w:color w:val="000000"/>
              </w:rPr>
            </w:pPr>
            <w:r w:rsidRPr="00826C4F">
              <w:rPr>
                <w:rFonts w:ascii="Times New Roman" w:hAnsi="Times New Roman"/>
                <w:color w:val="000000"/>
              </w:rPr>
              <w:t>Valid Percent</w:t>
            </w:r>
          </w:p>
        </w:tc>
        <w:tc>
          <w:tcPr>
            <w:tcW w:w="1333"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D84C55" w:rsidRPr="00826C4F" w:rsidRDefault="00D84C55" w:rsidP="00F56A19">
            <w:pPr>
              <w:autoSpaceDE w:val="0"/>
              <w:autoSpaceDN w:val="0"/>
              <w:adjustRightInd w:val="0"/>
              <w:jc w:val="center"/>
              <w:rPr>
                <w:rFonts w:ascii="Times New Roman" w:hAnsi="Times New Roman"/>
                <w:color w:val="000000"/>
              </w:rPr>
            </w:pPr>
            <w:r w:rsidRPr="00826C4F">
              <w:rPr>
                <w:rFonts w:ascii="Times New Roman" w:hAnsi="Times New Roman"/>
                <w:color w:val="000000"/>
              </w:rPr>
              <w:t>Cumulative Percent</w:t>
            </w:r>
          </w:p>
        </w:tc>
      </w:tr>
      <w:tr w:rsidR="00D84C55" w:rsidRPr="006078DD" w:rsidTr="00826C4F">
        <w:trPr>
          <w:trHeight w:val="413"/>
        </w:trPr>
        <w:tc>
          <w:tcPr>
            <w:tcW w:w="914" w:type="dxa"/>
            <w:tcBorders>
              <w:top w:val="single" w:sz="12" w:space="0" w:color="000000"/>
              <w:left w:val="single" w:sz="12" w:space="0" w:color="000000"/>
              <w:bottom w:val="nil"/>
              <w:right w:val="nil"/>
            </w:tcBorders>
            <w:shd w:val="clear" w:color="000000" w:fill="FFFFFF"/>
          </w:tcPr>
          <w:p w:rsidR="00D84C55" w:rsidRPr="00826C4F" w:rsidRDefault="00D84C55" w:rsidP="00F56A19">
            <w:pPr>
              <w:autoSpaceDE w:val="0"/>
              <w:autoSpaceDN w:val="0"/>
              <w:adjustRightInd w:val="0"/>
              <w:rPr>
                <w:rFonts w:ascii="Times New Roman" w:hAnsi="Times New Roman"/>
                <w:color w:val="000000"/>
              </w:rPr>
            </w:pPr>
            <w:r w:rsidRPr="00826C4F">
              <w:rPr>
                <w:rFonts w:ascii="Times New Roman" w:hAnsi="Times New Roman"/>
                <w:color w:val="000000"/>
              </w:rPr>
              <w:t>Valid</w:t>
            </w:r>
          </w:p>
        </w:tc>
        <w:tc>
          <w:tcPr>
            <w:tcW w:w="1336" w:type="dxa"/>
            <w:tcBorders>
              <w:top w:val="single" w:sz="12" w:space="0" w:color="000000"/>
              <w:left w:val="nil"/>
              <w:bottom w:val="nil"/>
              <w:right w:val="single" w:sz="12" w:space="0" w:color="000000"/>
            </w:tcBorders>
            <w:shd w:val="clear" w:color="000000" w:fill="FFFFFF"/>
          </w:tcPr>
          <w:p w:rsidR="00D84C55" w:rsidRPr="00826C4F" w:rsidRDefault="00D84C55" w:rsidP="00F56A19">
            <w:pPr>
              <w:autoSpaceDE w:val="0"/>
              <w:autoSpaceDN w:val="0"/>
              <w:adjustRightInd w:val="0"/>
              <w:rPr>
                <w:rFonts w:ascii="Times New Roman" w:hAnsi="Times New Roman"/>
                <w:color w:val="000000"/>
              </w:rPr>
            </w:pPr>
            <w:r w:rsidRPr="00826C4F">
              <w:rPr>
                <w:rFonts w:ascii="Times New Roman" w:hAnsi="Times New Roman"/>
                <w:color w:val="000000"/>
              </w:rPr>
              <w:t>Laki-Laki</w:t>
            </w:r>
          </w:p>
        </w:tc>
        <w:tc>
          <w:tcPr>
            <w:tcW w:w="1012" w:type="dxa"/>
            <w:tcBorders>
              <w:top w:val="single" w:sz="12" w:space="0" w:color="000000"/>
              <w:left w:val="single" w:sz="12" w:space="0" w:color="000000"/>
              <w:bottom w:val="nil"/>
              <w:right w:val="single" w:sz="2" w:space="0" w:color="000000"/>
            </w:tcBorders>
            <w:shd w:val="clear" w:color="000000" w:fill="FFFFFF"/>
            <w:vAlign w:val="center"/>
          </w:tcPr>
          <w:p w:rsidR="00D84C55" w:rsidRPr="00826C4F" w:rsidRDefault="00D84C55" w:rsidP="00F56A19">
            <w:pPr>
              <w:autoSpaceDE w:val="0"/>
              <w:autoSpaceDN w:val="0"/>
              <w:adjustRightInd w:val="0"/>
              <w:jc w:val="right"/>
              <w:rPr>
                <w:rFonts w:ascii="Times New Roman" w:hAnsi="Times New Roman"/>
                <w:color w:val="000000"/>
              </w:rPr>
            </w:pPr>
            <w:r w:rsidRPr="00826C4F">
              <w:rPr>
                <w:rFonts w:ascii="Times New Roman" w:hAnsi="Times New Roman"/>
                <w:color w:val="000000"/>
              </w:rPr>
              <w:t>28</w:t>
            </w:r>
          </w:p>
        </w:tc>
        <w:tc>
          <w:tcPr>
            <w:tcW w:w="849" w:type="dxa"/>
            <w:tcBorders>
              <w:top w:val="single" w:sz="12" w:space="0" w:color="000000"/>
              <w:left w:val="single" w:sz="2" w:space="0" w:color="000000"/>
              <w:bottom w:val="nil"/>
              <w:right w:val="single" w:sz="2" w:space="0" w:color="000000"/>
            </w:tcBorders>
            <w:shd w:val="clear" w:color="000000" w:fill="FFFFFF"/>
            <w:vAlign w:val="center"/>
          </w:tcPr>
          <w:p w:rsidR="00D84C55" w:rsidRPr="00826C4F" w:rsidRDefault="00D84C55" w:rsidP="00F56A19">
            <w:pPr>
              <w:autoSpaceDE w:val="0"/>
              <w:autoSpaceDN w:val="0"/>
              <w:adjustRightInd w:val="0"/>
              <w:jc w:val="right"/>
              <w:rPr>
                <w:rFonts w:ascii="Times New Roman" w:hAnsi="Times New Roman"/>
                <w:color w:val="000000"/>
              </w:rPr>
            </w:pPr>
            <w:r w:rsidRPr="00826C4F">
              <w:rPr>
                <w:rFonts w:ascii="Times New Roman" w:hAnsi="Times New Roman"/>
                <w:color w:val="000000"/>
              </w:rPr>
              <w:t>63.6</w:t>
            </w:r>
          </w:p>
        </w:tc>
        <w:tc>
          <w:tcPr>
            <w:tcW w:w="1346" w:type="dxa"/>
            <w:tcBorders>
              <w:top w:val="single" w:sz="12" w:space="0" w:color="000000"/>
              <w:left w:val="single" w:sz="2" w:space="0" w:color="000000"/>
              <w:bottom w:val="nil"/>
              <w:right w:val="single" w:sz="2" w:space="0" w:color="000000"/>
            </w:tcBorders>
            <w:shd w:val="clear" w:color="000000" w:fill="FFFFFF"/>
            <w:vAlign w:val="center"/>
          </w:tcPr>
          <w:p w:rsidR="00D84C55" w:rsidRPr="00826C4F" w:rsidRDefault="00D84C55" w:rsidP="00F56A19">
            <w:pPr>
              <w:autoSpaceDE w:val="0"/>
              <w:autoSpaceDN w:val="0"/>
              <w:adjustRightInd w:val="0"/>
              <w:jc w:val="right"/>
              <w:rPr>
                <w:rFonts w:ascii="Times New Roman" w:hAnsi="Times New Roman"/>
                <w:color w:val="000000"/>
              </w:rPr>
            </w:pPr>
            <w:r w:rsidRPr="00826C4F">
              <w:rPr>
                <w:rFonts w:ascii="Times New Roman" w:hAnsi="Times New Roman"/>
                <w:color w:val="000000"/>
              </w:rPr>
              <w:t>63.6</w:t>
            </w:r>
          </w:p>
        </w:tc>
        <w:tc>
          <w:tcPr>
            <w:tcW w:w="1333" w:type="dxa"/>
            <w:tcBorders>
              <w:top w:val="single" w:sz="12" w:space="0" w:color="000000"/>
              <w:left w:val="single" w:sz="2" w:space="0" w:color="000000"/>
              <w:bottom w:val="nil"/>
              <w:right w:val="single" w:sz="12" w:space="0" w:color="000000"/>
            </w:tcBorders>
            <w:shd w:val="clear" w:color="000000" w:fill="FFFFFF"/>
            <w:vAlign w:val="center"/>
          </w:tcPr>
          <w:p w:rsidR="00D84C55" w:rsidRPr="00826C4F" w:rsidRDefault="00D84C55" w:rsidP="00F56A19">
            <w:pPr>
              <w:autoSpaceDE w:val="0"/>
              <w:autoSpaceDN w:val="0"/>
              <w:adjustRightInd w:val="0"/>
              <w:jc w:val="right"/>
              <w:rPr>
                <w:rFonts w:ascii="Times New Roman" w:hAnsi="Times New Roman"/>
                <w:color w:val="000000"/>
              </w:rPr>
            </w:pPr>
            <w:r w:rsidRPr="00826C4F">
              <w:rPr>
                <w:rFonts w:ascii="Times New Roman" w:hAnsi="Times New Roman"/>
                <w:color w:val="000000"/>
              </w:rPr>
              <w:t>63.6</w:t>
            </w:r>
          </w:p>
        </w:tc>
      </w:tr>
      <w:tr w:rsidR="00826C4F" w:rsidRPr="006078DD" w:rsidTr="00826C4F">
        <w:trPr>
          <w:trHeight w:val="413"/>
        </w:trPr>
        <w:tc>
          <w:tcPr>
            <w:tcW w:w="914" w:type="dxa"/>
            <w:tcBorders>
              <w:top w:val="nil"/>
              <w:left w:val="single" w:sz="12" w:space="0" w:color="000000"/>
              <w:bottom w:val="nil"/>
              <w:right w:val="nil"/>
            </w:tcBorders>
            <w:shd w:val="clear" w:color="000000" w:fill="FFFFFF"/>
          </w:tcPr>
          <w:p w:rsidR="00D84C55" w:rsidRPr="00826C4F" w:rsidRDefault="00D84C55" w:rsidP="00F56A19">
            <w:pPr>
              <w:autoSpaceDE w:val="0"/>
              <w:autoSpaceDN w:val="0"/>
              <w:adjustRightInd w:val="0"/>
              <w:rPr>
                <w:rFonts w:ascii="Times New Roman" w:hAnsi="Times New Roman"/>
                <w:color w:val="000000"/>
              </w:rPr>
            </w:pPr>
            <w:r w:rsidRPr="00826C4F">
              <w:rPr>
                <w:rFonts w:ascii="Times New Roman" w:hAnsi="Times New Roman"/>
                <w:color w:val="000000"/>
              </w:rPr>
              <w:t xml:space="preserve"> </w:t>
            </w:r>
          </w:p>
        </w:tc>
        <w:tc>
          <w:tcPr>
            <w:tcW w:w="1336" w:type="dxa"/>
            <w:tcBorders>
              <w:top w:val="nil"/>
              <w:left w:val="nil"/>
              <w:bottom w:val="nil"/>
              <w:right w:val="single" w:sz="12" w:space="0" w:color="000000"/>
            </w:tcBorders>
            <w:shd w:val="clear" w:color="000000" w:fill="FFFFFF"/>
          </w:tcPr>
          <w:p w:rsidR="00D84C55" w:rsidRPr="00826C4F" w:rsidRDefault="00D84C55" w:rsidP="00F56A19">
            <w:pPr>
              <w:autoSpaceDE w:val="0"/>
              <w:autoSpaceDN w:val="0"/>
              <w:adjustRightInd w:val="0"/>
              <w:rPr>
                <w:rFonts w:ascii="Times New Roman" w:hAnsi="Times New Roman"/>
                <w:color w:val="000000"/>
              </w:rPr>
            </w:pPr>
            <w:r w:rsidRPr="00826C4F">
              <w:rPr>
                <w:rFonts w:ascii="Times New Roman" w:hAnsi="Times New Roman"/>
                <w:color w:val="000000"/>
              </w:rPr>
              <w:t>Perempuan</w:t>
            </w:r>
          </w:p>
        </w:tc>
        <w:tc>
          <w:tcPr>
            <w:tcW w:w="1012" w:type="dxa"/>
            <w:tcBorders>
              <w:top w:val="nil"/>
              <w:left w:val="single" w:sz="12" w:space="0" w:color="000000"/>
              <w:bottom w:val="nil"/>
              <w:right w:val="single" w:sz="2" w:space="0" w:color="000000"/>
            </w:tcBorders>
            <w:shd w:val="clear" w:color="000000" w:fill="FFFFFF"/>
            <w:vAlign w:val="center"/>
          </w:tcPr>
          <w:p w:rsidR="00D84C55" w:rsidRPr="00826C4F" w:rsidRDefault="00D84C55" w:rsidP="00F56A19">
            <w:pPr>
              <w:autoSpaceDE w:val="0"/>
              <w:autoSpaceDN w:val="0"/>
              <w:adjustRightInd w:val="0"/>
              <w:jc w:val="right"/>
              <w:rPr>
                <w:rFonts w:ascii="Times New Roman" w:hAnsi="Times New Roman"/>
                <w:color w:val="000000"/>
              </w:rPr>
            </w:pPr>
            <w:r w:rsidRPr="00826C4F">
              <w:rPr>
                <w:rFonts w:ascii="Times New Roman" w:hAnsi="Times New Roman"/>
                <w:color w:val="000000"/>
              </w:rPr>
              <w:t>16</w:t>
            </w:r>
          </w:p>
        </w:tc>
        <w:tc>
          <w:tcPr>
            <w:tcW w:w="849" w:type="dxa"/>
            <w:tcBorders>
              <w:top w:val="nil"/>
              <w:left w:val="single" w:sz="2" w:space="0" w:color="000000"/>
              <w:bottom w:val="nil"/>
              <w:right w:val="single" w:sz="2" w:space="0" w:color="000000"/>
            </w:tcBorders>
            <w:shd w:val="clear" w:color="000000" w:fill="FFFFFF"/>
            <w:vAlign w:val="center"/>
          </w:tcPr>
          <w:p w:rsidR="00D84C55" w:rsidRPr="00826C4F" w:rsidRDefault="00D84C55" w:rsidP="00F56A19">
            <w:pPr>
              <w:autoSpaceDE w:val="0"/>
              <w:autoSpaceDN w:val="0"/>
              <w:adjustRightInd w:val="0"/>
              <w:jc w:val="right"/>
              <w:rPr>
                <w:rFonts w:ascii="Times New Roman" w:hAnsi="Times New Roman"/>
                <w:color w:val="000000"/>
              </w:rPr>
            </w:pPr>
            <w:r w:rsidRPr="00826C4F">
              <w:rPr>
                <w:rFonts w:ascii="Times New Roman" w:hAnsi="Times New Roman"/>
                <w:color w:val="000000"/>
              </w:rPr>
              <w:t>36.4</w:t>
            </w:r>
          </w:p>
        </w:tc>
        <w:tc>
          <w:tcPr>
            <w:tcW w:w="1346" w:type="dxa"/>
            <w:tcBorders>
              <w:top w:val="nil"/>
              <w:left w:val="single" w:sz="2" w:space="0" w:color="000000"/>
              <w:bottom w:val="nil"/>
              <w:right w:val="single" w:sz="2" w:space="0" w:color="000000"/>
            </w:tcBorders>
            <w:shd w:val="clear" w:color="000000" w:fill="FFFFFF"/>
            <w:vAlign w:val="center"/>
          </w:tcPr>
          <w:p w:rsidR="00D84C55" w:rsidRPr="00826C4F" w:rsidRDefault="00D84C55" w:rsidP="00F56A19">
            <w:pPr>
              <w:autoSpaceDE w:val="0"/>
              <w:autoSpaceDN w:val="0"/>
              <w:adjustRightInd w:val="0"/>
              <w:jc w:val="right"/>
              <w:rPr>
                <w:rFonts w:ascii="Times New Roman" w:hAnsi="Times New Roman"/>
                <w:color w:val="000000"/>
              </w:rPr>
            </w:pPr>
            <w:r w:rsidRPr="00826C4F">
              <w:rPr>
                <w:rFonts w:ascii="Times New Roman" w:hAnsi="Times New Roman"/>
                <w:color w:val="000000"/>
              </w:rPr>
              <w:t>36.4</w:t>
            </w:r>
          </w:p>
        </w:tc>
        <w:tc>
          <w:tcPr>
            <w:tcW w:w="1333" w:type="dxa"/>
            <w:tcBorders>
              <w:top w:val="nil"/>
              <w:left w:val="single" w:sz="2" w:space="0" w:color="000000"/>
              <w:bottom w:val="nil"/>
              <w:right w:val="single" w:sz="12" w:space="0" w:color="000000"/>
            </w:tcBorders>
            <w:shd w:val="clear" w:color="000000" w:fill="FFFFFF"/>
            <w:vAlign w:val="center"/>
          </w:tcPr>
          <w:p w:rsidR="00D84C55" w:rsidRPr="00826C4F" w:rsidRDefault="00D84C55" w:rsidP="00F56A19">
            <w:pPr>
              <w:autoSpaceDE w:val="0"/>
              <w:autoSpaceDN w:val="0"/>
              <w:adjustRightInd w:val="0"/>
              <w:jc w:val="right"/>
              <w:rPr>
                <w:rFonts w:ascii="Times New Roman" w:hAnsi="Times New Roman"/>
                <w:color w:val="000000"/>
              </w:rPr>
            </w:pPr>
            <w:r w:rsidRPr="00826C4F">
              <w:rPr>
                <w:rFonts w:ascii="Times New Roman" w:hAnsi="Times New Roman"/>
                <w:color w:val="000000"/>
              </w:rPr>
              <w:t>100.0</w:t>
            </w:r>
          </w:p>
        </w:tc>
      </w:tr>
      <w:tr w:rsidR="00D84C55" w:rsidRPr="006078DD" w:rsidTr="00826C4F">
        <w:trPr>
          <w:trHeight w:val="413"/>
        </w:trPr>
        <w:tc>
          <w:tcPr>
            <w:tcW w:w="914" w:type="dxa"/>
            <w:tcBorders>
              <w:top w:val="nil"/>
              <w:left w:val="single" w:sz="12" w:space="0" w:color="000000"/>
              <w:bottom w:val="single" w:sz="12" w:space="0" w:color="000000"/>
              <w:right w:val="nil"/>
            </w:tcBorders>
            <w:shd w:val="clear" w:color="000000" w:fill="FFFFFF"/>
          </w:tcPr>
          <w:p w:rsidR="00D84C55" w:rsidRPr="00826C4F" w:rsidRDefault="00D84C55" w:rsidP="00F56A19">
            <w:pPr>
              <w:autoSpaceDE w:val="0"/>
              <w:autoSpaceDN w:val="0"/>
              <w:adjustRightInd w:val="0"/>
              <w:rPr>
                <w:rFonts w:ascii="Times New Roman" w:hAnsi="Times New Roman"/>
                <w:color w:val="000000"/>
              </w:rPr>
            </w:pPr>
            <w:r w:rsidRPr="00826C4F">
              <w:rPr>
                <w:rFonts w:ascii="Times New Roman" w:hAnsi="Times New Roman"/>
                <w:color w:val="000000"/>
              </w:rPr>
              <w:t xml:space="preserve"> </w:t>
            </w:r>
          </w:p>
        </w:tc>
        <w:tc>
          <w:tcPr>
            <w:tcW w:w="1336" w:type="dxa"/>
            <w:tcBorders>
              <w:top w:val="nil"/>
              <w:left w:val="nil"/>
              <w:bottom w:val="single" w:sz="12" w:space="0" w:color="000000"/>
              <w:right w:val="single" w:sz="12" w:space="0" w:color="000000"/>
            </w:tcBorders>
            <w:shd w:val="clear" w:color="000000" w:fill="FFFFFF"/>
          </w:tcPr>
          <w:p w:rsidR="00D84C55" w:rsidRPr="00826C4F" w:rsidRDefault="00D84C55" w:rsidP="00F56A19">
            <w:pPr>
              <w:autoSpaceDE w:val="0"/>
              <w:autoSpaceDN w:val="0"/>
              <w:adjustRightInd w:val="0"/>
              <w:rPr>
                <w:rFonts w:ascii="Times New Roman" w:hAnsi="Times New Roman"/>
                <w:color w:val="000000"/>
              </w:rPr>
            </w:pPr>
            <w:r w:rsidRPr="00826C4F">
              <w:rPr>
                <w:rFonts w:ascii="Times New Roman" w:hAnsi="Times New Roman"/>
                <w:color w:val="000000"/>
              </w:rPr>
              <w:t>Total</w:t>
            </w:r>
          </w:p>
        </w:tc>
        <w:tc>
          <w:tcPr>
            <w:tcW w:w="1012" w:type="dxa"/>
            <w:tcBorders>
              <w:top w:val="nil"/>
              <w:left w:val="single" w:sz="12" w:space="0" w:color="000000"/>
              <w:bottom w:val="single" w:sz="12" w:space="0" w:color="000000"/>
              <w:right w:val="single" w:sz="2" w:space="0" w:color="000000"/>
            </w:tcBorders>
            <w:shd w:val="clear" w:color="000000" w:fill="FFFFFF"/>
            <w:vAlign w:val="center"/>
          </w:tcPr>
          <w:p w:rsidR="00D84C55" w:rsidRPr="00826C4F" w:rsidRDefault="00D84C55" w:rsidP="00F56A19">
            <w:pPr>
              <w:autoSpaceDE w:val="0"/>
              <w:autoSpaceDN w:val="0"/>
              <w:adjustRightInd w:val="0"/>
              <w:jc w:val="right"/>
              <w:rPr>
                <w:rFonts w:ascii="Times New Roman" w:hAnsi="Times New Roman"/>
                <w:color w:val="000000"/>
              </w:rPr>
            </w:pPr>
            <w:r w:rsidRPr="00826C4F">
              <w:rPr>
                <w:rFonts w:ascii="Times New Roman" w:hAnsi="Times New Roman"/>
                <w:color w:val="000000"/>
              </w:rPr>
              <w:t>44</w:t>
            </w:r>
          </w:p>
        </w:tc>
        <w:tc>
          <w:tcPr>
            <w:tcW w:w="849" w:type="dxa"/>
            <w:tcBorders>
              <w:top w:val="nil"/>
              <w:left w:val="single" w:sz="2" w:space="0" w:color="000000"/>
              <w:bottom w:val="single" w:sz="12" w:space="0" w:color="000000"/>
              <w:right w:val="single" w:sz="2" w:space="0" w:color="000000"/>
            </w:tcBorders>
            <w:shd w:val="clear" w:color="000000" w:fill="FFFFFF"/>
            <w:vAlign w:val="center"/>
          </w:tcPr>
          <w:p w:rsidR="00D84C55" w:rsidRPr="00826C4F" w:rsidRDefault="00D84C55" w:rsidP="00F56A19">
            <w:pPr>
              <w:autoSpaceDE w:val="0"/>
              <w:autoSpaceDN w:val="0"/>
              <w:adjustRightInd w:val="0"/>
              <w:jc w:val="right"/>
              <w:rPr>
                <w:rFonts w:ascii="Times New Roman" w:hAnsi="Times New Roman"/>
                <w:color w:val="000000"/>
              </w:rPr>
            </w:pPr>
            <w:r w:rsidRPr="00826C4F">
              <w:rPr>
                <w:rFonts w:ascii="Times New Roman" w:hAnsi="Times New Roman"/>
                <w:color w:val="000000"/>
              </w:rPr>
              <w:t>100.0</w:t>
            </w:r>
          </w:p>
        </w:tc>
        <w:tc>
          <w:tcPr>
            <w:tcW w:w="1346" w:type="dxa"/>
            <w:tcBorders>
              <w:top w:val="nil"/>
              <w:left w:val="single" w:sz="2" w:space="0" w:color="000000"/>
              <w:bottom w:val="single" w:sz="12" w:space="0" w:color="000000"/>
              <w:right w:val="single" w:sz="2" w:space="0" w:color="000000"/>
            </w:tcBorders>
            <w:shd w:val="clear" w:color="000000" w:fill="FFFFFF"/>
            <w:vAlign w:val="center"/>
          </w:tcPr>
          <w:p w:rsidR="00D84C55" w:rsidRPr="00826C4F" w:rsidRDefault="00D84C55" w:rsidP="00F56A19">
            <w:pPr>
              <w:autoSpaceDE w:val="0"/>
              <w:autoSpaceDN w:val="0"/>
              <w:adjustRightInd w:val="0"/>
              <w:jc w:val="right"/>
              <w:rPr>
                <w:rFonts w:ascii="Times New Roman" w:hAnsi="Times New Roman"/>
                <w:color w:val="000000"/>
              </w:rPr>
            </w:pPr>
            <w:r w:rsidRPr="00826C4F">
              <w:rPr>
                <w:rFonts w:ascii="Times New Roman" w:hAnsi="Times New Roman"/>
                <w:color w:val="000000"/>
              </w:rPr>
              <w:t>100.0</w:t>
            </w:r>
          </w:p>
        </w:tc>
        <w:tc>
          <w:tcPr>
            <w:tcW w:w="1333" w:type="dxa"/>
            <w:tcBorders>
              <w:top w:val="nil"/>
              <w:left w:val="single" w:sz="2" w:space="0" w:color="000000"/>
              <w:bottom w:val="single" w:sz="12" w:space="0" w:color="000000"/>
              <w:right w:val="single" w:sz="12" w:space="0" w:color="000000"/>
            </w:tcBorders>
            <w:shd w:val="clear" w:color="000000" w:fill="FFFFFF"/>
            <w:vAlign w:val="center"/>
          </w:tcPr>
          <w:p w:rsidR="00D84C55" w:rsidRPr="00826C4F" w:rsidRDefault="00D84C55" w:rsidP="00F56A19">
            <w:pPr>
              <w:autoSpaceDE w:val="0"/>
              <w:autoSpaceDN w:val="0"/>
              <w:adjustRightInd w:val="0"/>
              <w:jc w:val="right"/>
              <w:rPr>
                <w:rFonts w:ascii="Times New Roman" w:hAnsi="Times New Roman"/>
                <w:color w:val="000000"/>
              </w:rPr>
            </w:pPr>
            <w:r w:rsidRPr="00826C4F">
              <w:rPr>
                <w:rFonts w:ascii="Times New Roman" w:hAnsi="Times New Roman"/>
                <w:color w:val="000000"/>
              </w:rPr>
              <w:t xml:space="preserve"> </w:t>
            </w:r>
          </w:p>
        </w:tc>
      </w:tr>
    </w:tbl>
    <w:p w:rsidR="00826C4F" w:rsidRDefault="00826C4F" w:rsidP="00826C4F">
      <w:pPr>
        <w:spacing w:after="240"/>
        <w:ind w:right="-28" w:firstLine="709"/>
        <w:outlineLvl w:val="0"/>
        <w:rPr>
          <w:rFonts w:ascii="Times New Roman" w:hAnsi="Times New Roman"/>
          <w:b/>
        </w:rPr>
      </w:pPr>
      <w:r w:rsidRPr="00826C4F">
        <w:rPr>
          <w:bCs/>
        </w:rPr>
        <w:t xml:space="preserve"> </w:t>
      </w:r>
      <w:r w:rsidRPr="00B121D9">
        <w:rPr>
          <w:bCs/>
        </w:rPr>
        <w:t>Dari tabe</w:t>
      </w:r>
      <w:r>
        <w:rPr>
          <w:bCs/>
        </w:rPr>
        <w:t>l 4</w:t>
      </w:r>
      <w:r w:rsidRPr="00B121D9">
        <w:rPr>
          <w:bCs/>
        </w:rPr>
        <w:t>.2 diatas dapat dilihat bahwa mayoritas responden berjenis kelamin laki-laki yaitu sebanyak 28 orang atau 63,3%, bearti bahwa pengambilan keputusan dalam AJB Bumiputera 1912 Palembang yang dominan adalah responden berjenis kelamin laki-laki dan sebaliknya adalah responden berjenis kelamin perempuan yaitu sebanyak 18 orang atau 36,3% dari total responden.</w:t>
      </w:r>
      <w:r>
        <w:rPr>
          <w:rFonts w:ascii="Times New Roman" w:hAnsi="Times New Roman"/>
        </w:rPr>
        <w:br/>
      </w:r>
      <w:r>
        <w:rPr>
          <w:rFonts w:ascii="Times New Roman" w:hAnsi="Times New Roman"/>
        </w:rPr>
        <w:br/>
      </w:r>
      <w:r>
        <w:rPr>
          <w:rFonts w:ascii="Times New Roman" w:hAnsi="Times New Roman"/>
          <w:b/>
        </w:rPr>
        <w:t>3.2 Distribusi Responden Karakteristik Usia</w:t>
      </w:r>
    </w:p>
    <w:p w:rsidR="00826C4F" w:rsidRDefault="00826C4F" w:rsidP="00826C4F">
      <w:pPr>
        <w:spacing w:after="240"/>
        <w:ind w:right="-28" w:firstLine="709"/>
        <w:outlineLvl w:val="0"/>
        <w:rPr>
          <w:bCs/>
        </w:rPr>
      </w:pPr>
      <w:r>
        <w:rPr>
          <w:rFonts w:ascii="Times New Roman" w:hAnsi="Times New Roman"/>
        </w:rPr>
        <w:t xml:space="preserve">Hasil dari distribusi frekuensi </w:t>
      </w:r>
      <w:r w:rsidRPr="00B121D9">
        <w:rPr>
          <w:bCs/>
        </w:rPr>
        <w:t xml:space="preserve">responden menurut </w:t>
      </w:r>
      <w:r>
        <w:rPr>
          <w:bCs/>
        </w:rPr>
        <w:t>usia yang berdasarkan data pengisian kuesioner penelitian.</w:t>
      </w:r>
    </w:p>
    <w:p w:rsidR="00826C4F" w:rsidRDefault="00826C4F" w:rsidP="00826C4F">
      <w:pPr>
        <w:ind w:firstLine="567"/>
        <w:jc w:val="center"/>
        <w:outlineLvl w:val="0"/>
        <w:rPr>
          <w:bCs/>
        </w:rPr>
      </w:pPr>
      <w:r>
        <w:rPr>
          <w:rFonts w:ascii="Times New Roman" w:hAnsi="Times New Roman"/>
          <w:b/>
        </w:rPr>
        <w:t>Tabel</w:t>
      </w:r>
      <w:r w:rsidR="00F167E9">
        <w:rPr>
          <w:rFonts w:ascii="Times New Roman" w:hAnsi="Times New Roman"/>
          <w:b/>
        </w:rPr>
        <w:t xml:space="preserve"> 3</w:t>
      </w:r>
      <w:r w:rsidRPr="00193F4C">
        <w:rPr>
          <w:rFonts w:ascii="Times New Roman" w:hAnsi="Times New Roman"/>
          <w:b/>
        </w:rPr>
        <w:t>.</w:t>
      </w:r>
      <w:r>
        <w:rPr>
          <w:rFonts w:ascii="Times New Roman" w:hAnsi="Times New Roman"/>
          <w:b/>
        </w:rPr>
        <w:t>2</w:t>
      </w:r>
      <w:r w:rsidRPr="00193F4C">
        <w:rPr>
          <w:rFonts w:ascii="Times New Roman" w:hAnsi="Times New Roman"/>
        </w:rPr>
        <w:t xml:space="preserve"> </w:t>
      </w:r>
      <w:r w:rsidRPr="007A01CB">
        <w:rPr>
          <w:bCs/>
          <w:i/>
        </w:rPr>
        <w:t>Distribusi Responden</w:t>
      </w:r>
      <w:r w:rsidRPr="007A01CB">
        <w:rPr>
          <w:bCs/>
        </w:rPr>
        <w:t xml:space="preserve"> Menurut </w:t>
      </w:r>
      <w:r>
        <w:rPr>
          <w:bCs/>
        </w:rPr>
        <w:t>Usia</w:t>
      </w:r>
    </w:p>
    <w:p w:rsidR="00826C4F" w:rsidRDefault="00826C4F" w:rsidP="00826C4F">
      <w:pPr>
        <w:ind w:firstLine="567"/>
        <w:jc w:val="center"/>
        <w:outlineLvl w:val="0"/>
        <w:rPr>
          <w:bCs/>
        </w:rPr>
      </w:pPr>
    </w:p>
    <w:tbl>
      <w:tblPr>
        <w:tblW w:w="7074" w:type="dxa"/>
        <w:tblInd w:w="93" w:type="dxa"/>
        <w:tblLayout w:type="fixed"/>
        <w:tblCellMar>
          <w:left w:w="93" w:type="dxa"/>
          <w:right w:w="93" w:type="dxa"/>
        </w:tblCellMar>
        <w:tblLook w:val="0000"/>
      </w:tblPr>
      <w:tblGrid>
        <w:gridCol w:w="1072"/>
        <w:gridCol w:w="1427"/>
        <w:gridCol w:w="777"/>
        <w:gridCol w:w="1087"/>
        <w:gridCol w:w="1363"/>
        <w:gridCol w:w="1348"/>
      </w:tblGrid>
      <w:tr w:rsidR="00826C4F" w:rsidRPr="009830D4" w:rsidTr="00826C4F">
        <w:trPr>
          <w:trHeight w:val="440"/>
        </w:trPr>
        <w:tc>
          <w:tcPr>
            <w:tcW w:w="2499"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826C4F" w:rsidRPr="009830D4" w:rsidRDefault="00826C4F" w:rsidP="00F56A19">
            <w:pPr>
              <w:autoSpaceDE w:val="0"/>
              <w:autoSpaceDN w:val="0"/>
              <w:adjustRightInd w:val="0"/>
              <w:rPr>
                <w:rFonts w:ascii="Times New Roman" w:hAnsi="Times New Roman"/>
                <w:color w:val="000000"/>
              </w:rPr>
            </w:pPr>
          </w:p>
        </w:tc>
        <w:tc>
          <w:tcPr>
            <w:tcW w:w="777"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826C4F" w:rsidRPr="009830D4" w:rsidRDefault="00826C4F" w:rsidP="00F56A19">
            <w:pPr>
              <w:autoSpaceDE w:val="0"/>
              <w:autoSpaceDN w:val="0"/>
              <w:adjustRightInd w:val="0"/>
              <w:jc w:val="center"/>
              <w:rPr>
                <w:rFonts w:ascii="Times New Roman" w:hAnsi="Times New Roman"/>
                <w:color w:val="000000"/>
              </w:rPr>
            </w:pPr>
            <w:r w:rsidRPr="009830D4">
              <w:rPr>
                <w:rFonts w:ascii="Times New Roman" w:hAnsi="Times New Roman"/>
                <w:color w:val="000000"/>
              </w:rPr>
              <w:t>Frequency</w:t>
            </w:r>
          </w:p>
        </w:tc>
        <w:tc>
          <w:tcPr>
            <w:tcW w:w="1087"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826C4F" w:rsidRPr="009830D4" w:rsidRDefault="00826C4F" w:rsidP="00F56A19">
            <w:pPr>
              <w:autoSpaceDE w:val="0"/>
              <w:autoSpaceDN w:val="0"/>
              <w:adjustRightInd w:val="0"/>
              <w:jc w:val="center"/>
              <w:rPr>
                <w:rFonts w:ascii="Times New Roman" w:hAnsi="Times New Roman"/>
                <w:color w:val="000000"/>
              </w:rPr>
            </w:pPr>
            <w:r w:rsidRPr="009830D4">
              <w:rPr>
                <w:rFonts w:ascii="Times New Roman" w:hAnsi="Times New Roman"/>
                <w:color w:val="000000"/>
              </w:rPr>
              <w:t>Percent</w:t>
            </w:r>
          </w:p>
        </w:tc>
        <w:tc>
          <w:tcPr>
            <w:tcW w:w="136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826C4F" w:rsidRPr="009830D4" w:rsidRDefault="00826C4F" w:rsidP="00F56A19">
            <w:pPr>
              <w:autoSpaceDE w:val="0"/>
              <w:autoSpaceDN w:val="0"/>
              <w:adjustRightInd w:val="0"/>
              <w:jc w:val="center"/>
              <w:rPr>
                <w:rFonts w:ascii="Times New Roman" w:hAnsi="Times New Roman"/>
                <w:color w:val="000000"/>
              </w:rPr>
            </w:pPr>
            <w:r w:rsidRPr="009830D4">
              <w:rPr>
                <w:rFonts w:ascii="Times New Roman" w:hAnsi="Times New Roman"/>
                <w:color w:val="000000"/>
              </w:rPr>
              <w:t>Valid Percent</w:t>
            </w:r>
          </w:p>
        </w:tc>
        <w:tc>
          <w:tcPr>
            <w:tcW w:w="1348"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826C4F" w:rsidRPr="009830D4" w:rsidRDefault="00826C4F" w:rsidP="00F56A19">
            <w:pPr>
              <w:autoSpaceDE w:val="0"/>
              <w:autoSpaceDN w:val="0"/>
              <w:adjustRightInd w:val="0"/>
              <w:jc w:val="center"/>
              <w:rPr>
                <w:rFonts w:ascii="Times New Roman" w:hAnsi="Times New Roman"/>
                <w:color w:val="000000"/>
              </w:rPr>
            </w:pPr>
            <w:r w:rsidRPr="009830D4">
              <w:rPr>
                <w:rFonts w:ascii="Times New Roman" w:hAnsi="Times New Roman"/>
                <w:color w:val="000000"/>
              </w:rPr>
              <w:t>Cumulative Percent</w:t>
            </w:r>
          </w:p>
        </w:tc>
      </w:tr>
      <w:tr w:rsidR="00826C4F" w:rsidRPr="009830D4" w:rsidTr="00826C4F">
        <w:trPr>
          <w:trHeight w:val="238"/>
        </w:trPr>
        <w:tc>
          <w:tcPr>
            <w:tcW w:w="1072" w:type="dxa"/>
            <w:tcBorders>
              <w:top w:val="single" w:sz="12" w:space="0" w:color="000000"/>
              <w:left w:val="single" w:sz="12" w:space="0" w:color="000000"/>
              <w:bottom w:val="nil"/>
              <w:right w:val="nil"/>
            </w:tcBorders>
            <w:shd w:val="clear" w:color="000000" w:fill="FFFFFF"/>
          </w:tcPr>
          <w:p w:rsidR="00826C4F" w:rsidRPr="009830D4" w:rsidRDefault="00826C4F" w:rsidP="00F56A19">
            <w:pPr>
              <w:autoSpaceDE w:val="0"/>
              <w:autoSpaceDN w:val="0"/>
              <w:adjustRightInd w:val="0"/>
              <w:rPr>
                <w:rFonts w:ascii="Times New Roman" w:hAnsi="Times New Roman"/>
                <w:color w:val="000000"/>
              </w:rPr>
            </w:pPr>
            <w:r w:rsidRPr="009830D4">
              <w:rPr>
                <w:rFonts w:ascii="Times New Roman" w:hAnsi="Times New Roman"/>
                <w:color w:val="000000"/>
              </w:rPr>
              <w:t>Valid</w:t>
            </w:r>
          </w:p>
        </w:tc>
        <w:tc>
          <w:tcPr>
            <w:tcW w:w="1427" w:type="dxa"/>
            <w:tcBorders>
              <w:top w:val="single" w:sz="12" w:space="0" w:color="000000"/>
              <w:left w:val="nil"/>
              <w:bottom w:val="nil"/>
              <w:right w:val="single" w:sz="12" w:space="0" w:color="000000"/>
            </w:tcBorders>
            <w:shd w:val="clear" w:color="000000" w:fill="FFFFFF"/>
          </w:tcPr>
          <w:p w:rsidR="00826C4F" w:rsidRPr="009830D4" w:rsidRDefault="00826C4F" w:rsidP="00F56A19">
            <w:pPr>
              <w:autoSpaceDE w:val="0"/>
              <w:autoSpaceDN w:val="0"/>
              <w:adjustRightInd w:val="0"/>
              <w:rPr>
                <w:rFonts w:ascii="Times New Roman" w:hAnsi="Times New Roman"/>
                <w:color w:val="000000"/>
              </w:rPr>
            </w:pPr>
            <w:r w:rsidRPr="009830D4">
              <w:rPr>
                <w:rFonts w:ascii="Times New Roman" w:hAnsi="Times New Roman"/>
                <w:color w:val="000000"/>
              </w:rPr>
              <w:t>26 - 30 tahun</w:t>
            </w:r>
          </w:p>
        </w:tc>
        <w:tc>
          <w:tcPr>
            <w:tcW w:w="777" w:type="dxa"/>
            <w:tcBorders>
              <w:top w:val="single" w:sz="12" w:space="0" w:color="000000"/>
              <w:left w:val="single" w:sz="12" w:space="0" w:color="000000"/>
              <w:bottom w:val="nil"/>
              <w:right w:val="single" w:sz="2" w:space="0" w:color="000000"/>
            </w:tcBorders>
            <w:shd w:val="clear" w:color="000000" w:fill="FFFFFF"/>
            <w:vAlign w:val="center"/>
          </w:tcPr>
          <w:p w:rsidR="00826C4F" w:rsidRPr="009830D4" w:rsidRDefault="00826C4F" w:rsidP="00F56A19">
            <w:pPr>
              <w:autoSpaceDE w:val="0"/>
              <w:autoSpaceDN w:val="0"/>
              <w:adjustRightInd w:val="0"/>
              <w:jc w:val="right"/>
              <w:rPr>
                <w:rFonts w:ascii="Times New Roman" w:hAnsi="Times New Roman"/>
                <w:color w:val="000000"/>
              </w:rPr>
            </w:pPr>
            <w:r w:rsidRPr="009830D4">
              <w:rPr>
                <w:rFonts w:ascii="Times New Roman" w:hAnsi="Times New Roman"/>
                <w:color w:val="000000"/>
              </w:rPr>
              <w:t>2</w:t>
            </w:r>
          </w:p>
        </w:tc>
        <w:tc>
          <w:tcPr>
            <w:tcW w:w="1087" w:type="dxa"/>
            <w:tcBorders>
              <w:top w:val="single" w:sz="12" w:space="0" w:color="000000"/>
              <w:left w:val="single" w:sz="2" w:space="0" w:color="000000"/>
              <w:bottom w:val="nil"/>
              <w:right w:val="single" w:sz="2" w:space="0" w:color="000000"/>
            </w:tcBorders>
            <w:shd w:val="clear" w:color="000000" w:fill="FFFFFF"/>
            <w:vAlign w:val="center"/>
          </w:tcPr>
          <w:p w:rsidR="00826C4F" w:rsidRPr="009830D4" w:rsidRDefault="00826C4F" w:rsidP="00F56A19">
            <w:pPr>
              <w:autoSpaceDE w:val="0"/>
              <w:autoSpaceDN w:val="0"/>
              <w:adjustRightInd w:val="0"/>
              <w:jc w:val="right"/>
              <w:rPr>
                <w:rFonts w:ascii="Times New Roman" w:hAnsi="Times New Roman"/>
                <w:color w:val="000000"/>
              </w:rPr>
            </w:pPr>
            <w:r w:rsidRPr="009830D4">
              <w:rPr>
                <w:rFonts w:ascii="Times New Roman" w:hAnsi="Times New Roman"/>
                <w:color w:val="000000"/>
              </w:rPr>
              <w:t>4.5</w:t>
            </w:r>
          </w:p>
        </w:tc>
        <w:tc>
          <w:tcPr>
            <w:tcW w:w="1363" w:type="dxa"/>
            <w:tcBorders>
              <w:top w:val="single" w:sz="12" w:space="0" w:color="000000"/>
              <w:left w:val="single" w:sz="2" w:space="0" w:color="000000"/>
              <w:bottom w:val="nil"/>
              <w:right w:val="single" w:sz="2" w:space="0" w:color="000000"/>
            </w:tcBorders>
            <w:shd w:val="clear" w:color="000000" w:fill="FFFFFF"/>
            <w:vAlign w:val="center"/>
          </w:tcPr>
          <w:p w:rsidR="00826C4F" w:rsidRPr="009830D4" w:rsidRDefault="00826C4F" w:rsidP="00F56A19">
            <w:pPr>
              <w:autoSpaceDE w:val="0"/>
              <w:autoSpaceDN w:val="0"/>
              <w:adjustRightInd w:val="0"/>
              <w:jc w:val="right"/>
              <w:rPr>
                <w:rFonts w:ascii="Times New Roman" w:hAnsi="Times New Roman"/>
                <w:color w:val="000000"/>
              </w:rPr>
            </w:pPr>
            <w:r w:rsidRPr="009830D4">
              <w:rPr>
                <w:rFonts w:ascii="Times New Roman" w:hAnsi="Times New Roman"/>
                <w:color w:val="000000"/>
              </w:rPr>
              <w:t>4.5</w:t>
            </w:r>
          </w:p>
        </w:tc>
        <w:tc>
          <w:tcPr>
            <w:tcW w:w="1348" w:type="dxa"/>
            <w:tcBorders>
              <w:top w:val="single" w:sz="12" w:space="0" w:color="000000"/>
              <w:left w:val="single" w:sz="2" w:space="0" w:color="000000"/>
              <w:bottom w:val="nil"/>
              <w:right w:val="single" w:sz="12" w:space="0" w:color="000000"/>
            </w:tcBorders>
            <w:shd w:val="clear" w:color="000000" w:fill="FFFFFF"/>
            <w:vAlign w:val="center"/>
          </w:tcPr>
          <w:p w:rsidR="00826C4F" w:rsidRPr="009830D4" w:rsidRDefault="00826C4F" w:rsidP="00F56A19">
            <w:pPr>
              <w:autoSpaceDE w:val="0"/>
              <w:autoSpaceDN w:val="0"/>
              <w:adjustRightInd w:val="0"/>
              <w:jc w:val="right"/>
              <w:rPr>
                <w:rFonts w:ascii="Times New Roman" w:hAnsi="Times New Roman"/>
                <w:color w:val="000000"/>
              </w:rPr>
            </w:pPr>
            <w:r w:rsidRPr="009830D4">
              <w:rPr>
                <w:rFonts w:ascii="Times New Roman" w:hAnsi="Times New Roman"/>
                <w:color w:val="000000"/>
              </w:rPr>
              <w:t>4.5</w:t>
            </w:r>
          </w:p>
        </w:tc>
      </w:tr>
      <w:tr w:rsidR="00826C4F" w:rsidRPr="009830D4" w:rsidTr="00826C4F">
        <w:trPr>
          <w:trHeight w:val="238"/>
        </w:trPr>
        <w:tc>
          <w:tcPr>
            <w:tcW w:w="1072" w:type="dxa"/>
            <w:tcBorders>
              <w:top w:val="nil"/>
              <w:left w:val="single" w:sz="12" w:space="0" w:color="000000"/>
              <w:bottom w:val="nil"/>
              <w:right w:val="nil"/>
            </w:tcBorders>
            <w:shd w:val="clear" w:color="000000" w:fill="FFFFFF"/>
          </w:tcPr>
          <w:p w:rsidR="00826C4F" w:rsidRPr="009830D4" w:rsidRDefault="00826C4F" w:rsidP="00F56A19">
            <w:pPr>
              <w:autoSpaceDE w:val="0"/>
              <w:autoSpaceDN w:val="0"/>
              <w:adjustRightInd w:val="0"/>
              <w:rPr>
                <w:rFonts w:ascii="Times New Roman" w:hAnsi="Times New Roman"/>
                <w:color w:val="000000"/>
              </w:rPr>
            </w:pPr>
            <w:r w:rsidRPr="009830D4">
              <w:rPr>
                <w:rFonts w:ascii="Times New Roman" w:hAnsi="Times New Roman"/>
                <w:color w:val="000000"/>
              </w:rPr>
              <w:t xml:space="preserve"> </w:t>
            </w:r>
          </w:p>
        </w:tc>
        <w:tc>
          <w:tcPr>
            <w:tcW w:w="1427" w:type="dxa"/>
            <w:tcBorders>
              <w:top w:val="nil"/>
              <w:left w:val="nil"/>
              <w:bottom w:val="nil"/>
              <w:right w:val="single" w:sz="12" w:space="0" w:color="000000"/>
            </w:tcBorders>
            <w:shd w:val="clear" w:color="000000" w:fill="FFFFFF"/>
          </w:tcPr>
          <w:p w:rsidR="00826C4F" w:rsidRPr="009830D4" w:rsidRDefault="00826C4F" w:rsidP="00F56A19">
            <w:pPr>
              <w:autoSpaceDE w:val="0"/>
              <w:autoSpaceDN w:val="0"/>
              <w:adjustRightInd w:val="0"/>
              <w:rPr>
                <w:rFonts w:ascii="Times New Roman" w:hAnsi="Times New Roman"/>
                <w:color w:val="000000"/>
              </w:rPr>
            </w:pPr>
            <w:r w:rsidRPr="009830D4">
              <w:rPr>
                <w:rFonts w:ascii="Times New Roman" w:hAnsi="Times New Roman"/>
                <w:color w:val="000000"/>
              </w:rPr>
              <w:t>31 - 35 tahun</w:t>
            </w:r>
          </w:p>
        </w:tc>
        <w:tc>
          <w:tcPr>
            <w:tcW w:w="777" w:type="dxa"/>
            <w:tcBorders>
              <w:top w:val="nil"/>
              <w:left w:val="single" w:sz="12" w:space="0" w:color="000000"/>
              <w:bottom w:val="nil"/>
              <w:right w:val="single" w:sz="2" w:space="0" w:color="000000"/>
            </w:tcBorders>
            <w:shd w:val="clear" w:color="000000" w:fill="FFFFFF"/>
            <w:vAlign w:val="center"/>
          </w:tcPr>
          <w:p w:rsidR="00826C4F" w:rsidRPr="009830D4" w:rsidRDefault="00826C4F" w:rsidP="00F56A19">
            <w:pPr>
              <w:autoSpaceDE w:val="0"/>
              <w:autoSpaceDN w:val="0"/>
              <w:adjustRightInd w:val="0"/>
              <w:jc w:val="right"/>
              <w:rPr>
                <w:rFonts w:ascii="Times New Roman" w:hAnsi="Times New Roman"/>
                <w:color w:val="000000"/>
              </w:rPr>
            </w:pPr>
            <w:r w:rsidRPr="009830D4">
              <w:rPr>
                <w:rFonts w:ascii="Times New Roman" w:hAnsi="Times New Roman"/>
                <w:color w:val="000000"/>
              </w:rPr>
              <w:t>9</w:t>
            </w:r>
          </w:p>
        </w:tc>
        <w:tc>
          <w:tcPr>
            <w:tcW w:w="1087" w:type="dxa"/>
            <w:tcBorders>
              <w:top w:val="nil"/>
              <w:left w:val="single" w:sz="2" w:space="0" w:color="000000"/>
              <w:bottom w:val="nil"/>
              <w:right w:val="single" w:sz="2" w:space="0" w:color="000000"/>
            </w:tcBorders>
            <w:shd w:val="clear" w:color="000000" w:fill="FFFFFF"/>
            <w:vAlign w:val="center"/>
          </w:tcPr>
          <w:p w:rsidR="00826C4F" w:rsidRPr="009830D4" w:rsidRDefault="00826C4F" w:rsidP="00F56A19">
            <w:pPr>
              <w:autoSpaceDE w:val="0"/>
              <w:autoSpaceDN w:val="0"/>
              <w:adjustRightInd w:val="0"/>
              <w:jc w:val="right"/>
              <w:rPr>
                <w:rFonts w:ascii="Times New Roman" w:hAnsi="Times New Roman"/>
                <w:color w:val="000000"/>
              </w:rPr>
            </w:pPr>
            <w:r w:rsidRPr="009830D4">
              <w:rPr>
                <w:rFonts w:ascii="Times New Roman" w:hAnsi="Times New Roman"/>
                <w:color w:val="000000"/>
              </w:rPr>
              <w:t>20.5</w:t>
            </w:r>
          </w:p>
        </w:tc>
        <w:tc>
          <w:tcPr>
            <w:tcW w:w="1363" w:type="dxa"/>
            <w:tcBorders>
              <w:top w:val="nil"/>
              <w:left w:val="single" w:sz="2" w:space="0" w:color="000000"/>
              <w:bottom w:val="nil"/>
              <w:right w:val="single" w:sz="2" w:space="0" w:color="000000"/>
            </w:tcBorders>
            <w:shd w:val="clear" w:color="000000" w:fill="FFFFFF"/>
            <w:vAlign w:val="center"/>
          </w:tcPr>
          <w:p w:rsidR="00826C4F" w:rsidRPr="009830D4" w:rsidRDefault="00826C4F" w:rsidP="00F56A19">
            <w:pPr>
              <w:autoSpaceDE w:val="0"/>
              <w:autoSpaceDN w:val="0"/>
              <w:adjustRightInd w:val="0"/>
              <w:jc w:val="right"/>
              <w:rPr>
                <w:rFonts w:ascii="Times New Roman" w:hAnsi="Times New Roman"/>
                <w:color w:val="000000"/>
              </w:rPr>
            </w:pPr>
            <w:r w:rsidRPr="009830D4">
              <w:rPr>
                <w:rFonts w:ascii="Times New Roman" w:hAnsi="Times New Roman"/>
                <w:color w:val="000000"/>
              </w:rPr>
              <w:t>20.5</w:t>
            </w:r>
          </w:p>
        </w:tc>
        <w:tc>
          <w:tcPr>
            <w:tcW w:w="1348" w:type="dxa"/>
            <w:tcBorders>
              <w:top w:val="nil"/>
              <w:left w:val="single" w:sz="2" w:space="0" w:color="000000"/>
              <w:bottom w:val="nil"/>
              <w:right w:val="single" w:sz="12" w:space="0" w:color="000000"/>
            </w:tcBorders>
            <w:shd w:val="clear" w:color="000000" w:fill="FFFFFF"/>
            <w:vAlign w:val="center"/>
          </w:tcPr>
          <w:p w:rsidR="00826C4F" w:rsidRPr="009830D4" w:rsidRDefault="00826C4F" w:rsidP="00F56A19">
            <w:pPr>
              <w:autoSpaceDE w:val="0"/>
              <w:autoSpaceDN w:val="0"/>
              <w:adjustRightInd w:val="0"/>
              <w:jc w:val="right"/>
              <w:rPr>
                <w:rFonts w:ascii="Times New Roman" w:hAnsi="Times New Roman"/>
                <w:color w:val="000000"/>
              </w:rPr>
            </w:pPr>
            <w:r w:rsidRPr="009830D4">
              <w:rPr>
                <w:rFonts w:ascii="Times New Roman" w:hAnsi="Times New Roman"/>
                <w:color w:val="000000"/>
              </w:rPr>
              <w:t>25.0</w:t>
            </w:r>
          </w:p>
        </w:tc>
      </w:tr>
      <w:tr w:rsidR="00826C4F" w:rsidRPr="009830D4" w:rsidTr="00826C4F">
        <w:trPr>
          <w:trHeight w:val="238"/>
        </w:trPr>
        <w:tc>
          <w:tcPr>
            <w:tcW w:w="1072" w:type="dxa"/>
            <w:tcBorders>
              <w:top w:val="nil"/>
              <w:left w:val="single" w:sz="12" w:space="0" w:color="000000"/>
              <w:bottom w:val="nil"/>
              <w:right w:val="nil"/>
            </w:tcBorders>
            <w:shd w:val="clear" w:color="000000" w:fill="FFFFFF"/>
          </w:tcPr>
          <w:p w:rsidR="00826C4F" w:rsidRPr="009830D4" w:rsidRDefault="00826C4F" w:rsidP="00F56A19">
            <w:pPr>
              <w:autoSpaceDE w:val="0"/>
              <w:autoSpaceDN w:val="0"/>
              <w:adjustRightInd w:val="0"/>
              <w:rPr>
                <w:rFonts w:ascii="Times New Roman" w:hAnsi="Times New Roman"/>
                <w:color w:val="000000"/>
              </w:rPr>
            </w:pPr>
            <w:r w:rsidRPr="009830D4">
              <w:rPr>
                <w:rFonts w:ascii="Times New Roman" w:hAnsi="Times New Roman"/>
                <w:color w:val="000000"/>
              </w:rPr>
              <w:t xml:space="preserve"> </w:t>
            </w:r>
          </w:p>
        </w:tc>
        <w:tc>
          <w:tcPr>
            <w:tcW w:w="1427" w:type="dxa"/>
            <w:tcBorders>
              <w:top w:val="nil"/>
              <w:left w:val="nil"/>
              <w:bottom w:val="nil"/>
              <w:right w:val="single" w:sz="12" w:space="0" w:color="000000"/>
            </w:tcBorders>
            <w:shd w:val="clear" w:color="000000" w:fill="FFFFFF"/>
          </w:tcPr>
          <w:p w:rsidR="00826C4F" w:rsidRPr="009830D4" w:rsidRDefault="00826C4F" w:rsidP="00F56A19">
            <w:pPr>
              <w:autoSpaceDE w:val="0"/>
              <w:autoSpaceDN w:val="0"/>
              <w:adjustRightInd w:val="0"/>
              <w:rPr>
                <w:rFonts w:ascii="Times New Roman" w:hAnsi="Times New Roman"/>
                <w:color w:val="000000"/>
              </w:rPr>
            </w:pPr>
            <w:r w:rsidRPr="009830D4">
              <w:rPr>
                <w:rFonts w:ascii="Times New Roman" w:hAnsi="Times New Roman"/>
                <w:color w:val="000000"/>
              </w:rPr>
              <w:t>36 - 40 tahun</w:t>
            </w:r>
          </w:p>
        </w:tc>
        <w:tc>
          <w:tcPr>
            <w:tcW w:w="777" w:type="dxa"/>
            <w:tcBorders>
              <w:top w:val="nil"/>
              <w:left w:val="single" w:sz="12" w:space="0" w:color="000000"/>
              <w:bottom w:val="nil"/>
              <w:right w:val="single" w:sz="2" w:space="0" w:color="000000"/>
            </w:tcBorders>
            <w:shd w:val="clear" w:color="000000" w:fill="FFFFFF"/>
            <w:vAlign w:val="center"/>
          </w:tcPr>
          <w:p w:rsidR="00826C4F" w:rsidRPr="009830D4" w:rsidRDefault="00826C4F" w:rsidP="00F56A19">
            <w:pPr>
              <w:autoSpaceDE w:val="0"/>
              <w:autoSpaceDN w:val="0"/>
              <w:adjustRightInd w:val="0"/>
              <w:jc w:val="right"/>
              <w:rPr>
                <w:rFonts w:ascii="Times New Roman" w:hAnsi="Times New Roman"/>
                <w:color w:val="000000"/>
              </w:rPr>
            </w:pPr>
            <w:r w:rsidRPr="009830D4">
              <w:rPr>
                <w:rFonts w:ascii="Times New Roman" w:hAnsi="Times New Roman"/>
                <w:color w:val="000000"/>
              </w:rPr>
              <w:t>15</w:t>
            </w:r>
          </w:p>
        </w:tc>
        <w:tc>
          <w:tcPr>
            <w:tcW w:w="1087" w:type="dxa"/>
            <w:tcBorders>
              <w:top w:val="nil"/>
              <w:left w:val="single" w:sz="2" w:space="0" w:color="000000"/>
              <w:bottom w:val="nil"/>
              <w:right w:val="single" w:sz="2" w:space="0" w:color="000000"/>
            </w:tcBorders>
            <w:shd w:val="clear" w:color="000000" w:fill="FFFFFF"/>
            <w:vAlign w:val="center"/>
          </w:tcPr>
          <w:p w:rsidR="00826C4F" w:rsidRPr="009830D4" w:rsidRDefault="00826C4F" w:rsidP="00F56A19">
            <w:pPr>
              <w:autoSpaceDE w:val="0"/>
              <w:autoSpaceDN w:val="0"/>
              <w:adjustRightInd w:val="0"/>
              <w:jc w:val="right"/>
              <w:rPr>
                <w:rFonts w:ascii="Times New Roman" w:hAnsi="Times New Roman"/>
                <w:color w:val="000000"/>
              </w:rPr>
            </w:pPr>
            <w:r w:rsidRPr="009830D4">
              <w:rPr>
                <w:rFonts w:ascii="Times New Roman" w:hAnsi="Times New Roman"/>
                <w:color w:val="000000"/>
              </w:rPr>
              <w:t>34.1</w:t>
            </w:r>
          </w:p>
        </w:tc>
        <w:tc>
          <w:tcPr>
            <w:tcW w:w="1363" w:type="dxa"/>
            <w:tcBorders>
              <w:top w:val="nil"/>
              <w:left w:val="single" w:sz="2" w:space="0" w:color="000000"/>
              <w:bottom w:val="nil"/>
              <w:right w:val="single" w:sz="2" w:space="0" w:color="000000"/>
            </w:tcBorders>
            <w:shd w:val="clear" w:color="000000" w:fill="FFFFFF"/>
            <w:vAlign w:val="center"/>
          </w:tcPr>
          <w:p w:rsidR="00826C4F" w:rsidRPr="009830D4" w:rsidRDefault="00826C4F" w:rsidP="00F56A19">
            <w:pPr>
              <w:autoSpaceDE w:val="0"/>
              <w:autoSpaceDN w:val="0"/>
              <w:adjustRightInd w:val="0"/>
              <w:jc w:val="right"/>
              <w:rPr>
                <w:rFonts w:ascii="Times New Roman" w:hAnsi="Times New Roman"/>
                <w:color w:val="000000"/>
              </w:rPr>
            </w:pPr>
            <w:r w:rsidRPr="009830D4">
              <w:rPr>
                <w:rFonts w:ascii="Times New Roman" w:hAnsi="Times New Roman"/>
                <w:color w:val="000000"/>
              </w:rPr>
              <w:t>34.1</w:t>
            </w:r>
          </w:p>
        </w:tc>
        <w:tc>
          <w:tcPr>
            <w:tcW w:w="1348" w:type="dxa"/>
            <w:tcBorders>
              <w:top w:val="nil"/>
              <w:left w:val="single" w:sz="2" w:space="0" w:color="000000"/>
              <w:bottom w:val="nil"/>
              <w:right w:val="single" w:sz="12" w:space="0" w:color="000000"/>
            </w:tcBorders>
            <w:shd w:val="clear" w:color="000000" w:fill="FFFFFF"/>
            <w:vAlign w:val="center"/>
          </w:tcPr>
          <w:p w:rsidR="00826C4F" w:rsidRPr="009830D4" w:rsidRDefault="00826C4F" w:rsidP="00F56A19">
            <w:pPr>
              <w:autoSpaceDE w:val="0"/>
              <w:autoSpaceDN w:val="0"/>
              <w:adjustRightInd w:val="0"/>
              <w:jc w:val="right"/>
              <w:rPr>
                <w:rFonts w:ascii="Times New Roman" w:hAnsi="Times New Roman"/>
                <w:color w:val="000000"/>
              </w:rPr>
            </w:pPr>
            <w:r w:rsidRPr="009830D4">
              <w:rPr>
                <w:rFonts w:ascii="Times New Roman" w:hAnsi="Times New Roman"/>
                <w:color w:val="000000"/>
              </w:rPr>
              <w:t>59.1</w:t>
            </w:r>
          </w:p>
        </w:tc>
      </w:tr>
      <w:tr w:rsidR="00826C4F" w:rsidRPr="009830D4" w:rsidTr="00826C4F">
        <w:trPr>
          <w:trHeight w:val="238"/>
        </w:trPr>
        <w:tc>
          <w:tcPr>
            <w:tcW w:w="1072" w:type="dxa"/>
            <w:tcBorders>
              <w:top w:val="nil"/>
              <w:left w:val="single" w:sz="12" w:space="0" w:color="000000"/>
              <w:bottom w:val="nil"/>
              <w:right w:val="nil"/>
            </w:tcBorders>
            <w:shd w:val="clear" w:color="000000" w:fill="FFFFFF"/>
          </w:tcPr>
          <w:p w:rsidR="00826C4F" w:rsidRPr="009830D4" w:rsidRDefault="00826C4F" w:rsidP="00F56A19">
            <w:pPr>
              <w:autoSpaceDE w:val="0"/>
              <w:autoSpaceDN w:val="0"/>
              <w:adjustRightInd w:val="0"/>
              <w:rPr>
                <w:rFonts w:ascii="Times New Roman" w:hAnsi="Times New Roman"/>
                <w:color w:val="000000"/>
              </w:rPr>
            </w:pPr>
            <w:r w:rsidRPr="009830D4">
              <w:rPr>
                <w:rFonts w:ascii="Times New Roman" w:hAnsi="Times New Roman"/>
                <w:color w:val="000000"/>
              </w:rPr>
              <w:t xml:space="preserve"> </w:t>
            </w:r>
          </w:p>
        </w:tc>
        <w:tc>
          <w:tcPr>
            <w:tcW w:w="1427" w:type="dxa"/>
            <w:tcBorders>
              <w:top w:val="nil"/>
              <w:left w:val="nil"/>
              <w:bottom w:val="nil"/>
              <w:right w:val="single" w:sz="12" w:space="0" w:color="000000"/>
            </w:tcBorders>
            <w:shd w:val="clear" w:color="000000" w:fill="FFFFFF"/>
          </w:tcPr>
          <w:p w:rsidR="00826C4F" w:rsidRPr="009830D4" w:rsidRDefault="00826C4F" w:rsidP="00F56A19">
            <w:pPr>
              <w:autoSpaceDE w:val="0"/>
              <w:autoSpaceDN w:val="0"/>
              <w:adjustRightInd w:val="0"/>
              <w:rPr>
                <w:rFonts w:ascii="Times New Roman" w:hAnsi="Times New Roman"/>
                <w:color w:val="000000"/>
              </w:rPr>
            </w:pPr>
            <w:r w:rsidRPr="009830D4">
              <w:rPr>
                <w:rFonts w:ascii="Times New Roman" w:hAnsi="Times New Roman"/>
                <w:color w:val="000000"/>
              </w:rPr>
              <w:t>&gt;= 41 tahun</w:t>
            </w:r>
          </w:p>
        </w:tc>
        <w:tc>
          <w:tcPr>
            <w:tcW w:w="777" w:type="dxa"/>
            <w:tcBorders>
              <w:top w:val="nil"/>
              <w:left w:val="single" w:sz="12" w:space="0" w:color="000000"/>
              <w:bottom w:val="nil"/>
              <w:right w:val="single" w:sz="2" w:space="0" w:color="000000"/>
            </w:tcBorders>
            <w:shd w:val="clear" w:color="000000" w:fill="FFFFFF"/>
            <w:vAlign w:val="center"/>
          </w:tcPr>
          <w:p w:rsidR="00826C4F" w:rsidRPr="009830D4" w:rsidRDefault="00826C4F" w:rsidP="00F56A19">
            <w:pPr>
              <w:autoSpaceDE w:val="0"/>
              <w:autoSpaceDN w:val="0"/>
              <w:adjustRightInd w:val="0"/>
              <w:jc w:val="right"/>
              <w:rPr>
                <w:rFonts w:ascii="Times New Roman" w:hAnsi="Times New Roman"/>
                <w:color w:val="000000"/>
              </w:rPr>
            </w:pPr>
            <w:r w:rsidRPr="009830D4">
              <w:rPr>
                <w:rFonts w:ascii="Times New Roman" w:hAnsi="Times New Roman"/>
                <w:color w:val="000000"/>
              </w:rPr>
              <w:t>18</w:t>
            </w:r>
          </w:p>
        </w:tc>
        <w:tc>
          <w:tcPr>
            <w:tcW w:w="1087" w:type="dxa"/>
            <w:tcBorders>
              <w:top w:val="nil"/>
              <w:left w:val="single" w:sz="2" w:space="0" w:color="000000"/>
              <w:bottom w:val="nil"/>
              <w:right w:val="single" w:sz="2" w:space="0" w:color="000000"/>
            </w:tcBorders>
            <w:shd w:val="clear" w:color="000000" w:fill="FFFFFF"/>
            <w:vAlign w:val="center"/>
          </w:tcPr>
          <w:p w:rsidR="00826C4F" w:rsidRPr="009830D4" w:rsidRDefault="00826C4F" w:rsidP="00F56A19">
            <w:pPr>
              <w:autoSpaceDE w:val="0"/>
              <w:autoSpaceDN w:val="0"/>
              <w:adjustRightInd w:val="0"/>
              <w:jc w:val="right"/>
              <w:rPr>
                <w:rFonts w:ascii="Times New Roman" w:hAnsi="Times New Roman"/>
                <w:color w:val="000000"/>
              </w:rPr>
            </w:pPr>
            <w:r w:rsidRPr="009830D4">
              <w:rPr>
                <w:rFonts w:ascii="Times New Roman" w:hAnsi="Times New Roman"/>
                <w:color w:val="000000"/>
              </w:rPr>
              <w:t>40.9</w:t>
            </w:r>
          </w:p>
        </w:tc>
        <w:tc>
          <w:tcPr>
            <w:tcW w:w="1363" w:type="dxa"/>
            <w:tcBorders>
              <w:top w:val="nil"/>
              <w:left w:val="single" w:sz="2" w:space="0" w:color="000000"/>
              <w:bottom w:val="nil"/>
              <w:right w:val="single" w:sz="2" w:space="0" w:color="000000"/>
            </w:tcBorders>
            <w:shd w:val="clear" w:color="000000" w:fill="FFFFFF"/>
            <w:vAlign w:val="center"/>
          </w:tcPr>
          <w:p w:rsidR="00826C4F" w:rsidRPr="009830D4" w:rsidRDefault="00826C4F" w:rsidP="00F56A19">
            <w:pPr>
              <w:autoSpaceDE w:val="0"/>
              <w:autoSpaceDN w:val="0"/>
              <w:adjustRightInd w:val="0"/>
              <w:jc w:val="right"/>
              <w:rPr>
                <w:rFonts w:ascii="Times New Roman" w:hAnsi="Times New Roman"/>
                <w:color w:val="000000"/>
              </w:rPr>
            </w:pPr>
            <w:r w:rsidRPr="009830D4">
              <w:rPr>
                <w:rFonts w:ascii="Times New Roman" w:hAnsi="Times New Roman"/>
                <w:color w:val="000000"/>
              </w:rPr>
              <w:t>40.9</w:t>
            </w:r>
          </w:p>
        </w:tc>
        <w:tc>
          <w:tcPr>
            <w:tcW w:w="1348" w:type="dxa"/>
            <w:tcBorders>
              <w:top w:val="nil"/>
              <w:left w:val="single" w:sz="2" w:space="0" w:color="000000"/>
              <w:bottom w:val="nil"/>
              <w:right w:val="single" w:sz="12" w:space="0" w:color="000000"/>
            </w:tcBorders>
            <w:shd w:val="clear" w:color="000000" w:fill="FFFFFF"/>
            <w:vAlign w:val="center"/>
          </w:tcPr>
          <w:p w:rsidR="00826C4F" w:rsidRPr="009830D4" w:rsidRDefault="00826C4F" w:rsidP="00F56A19">
            <w:pPr>
              <w:autoSpaceDE w:val="0"/>
              <w:autoSpaceDN w:val="0"/>
              <w:adjustRightInd w:val="0"/>
              <w:jc w:val="right"/>
              <w:rPr>
                <w:rFonts w:ascii="Times New Roman" w:hAnsi="Times New Roman"/>
                <w:color w:val="000000"/>
              </w:rPr>
            </w:pPr>
            <w:r w:rsidRPr="009830D4">
              <w:rPr>
                <w:rFonts w:ascii="Times New Roman" w:hAnsi="Times New Roman"/>
                <w:color w:val="000000"/>
              </w:rPr>
              <w:t>100.0</w:t>
            </w:r>
          </w:p>
        </w:tc>
      </w:tr>
      <w:tr w:rsidR="00826C4F" w:rsidRPr="009830D4" w:rsidTr="00826C4F">
        <w:trPr>
          <w:trHeight w:val="238"/>
        </w:trPr>
        <w:tc>
          <w:tcPr>
            <w:tcW w:w="1072" w:type="dxa"/>
            <w:tcBorders>
              <w:top w:val="nil"/>
              <w:left w:val="single" w:sz="12" w:space="0" w:color="000000"/>
              <w:bottom w:val="single" w:sz="12" w:space="0" w:color="000000"/>
              <w:right w:val="nil"/>
            </w:tcBorders>
            <w:shd w:val="clear" w:color="000000" w:fill="FFFFFF"/>
          </w:tcPr>
          <w:p w:rsidR="00826C4F" w:rsidRPr="009830D4" w:rsidRDefault="00826C4F" w:rsidP="00F56A19">
            <w:pPr>
              <w:autoSpaceDE w:val="0"/>
              <w:autoSpaceDN w:val="0"/>
              <w:adjustRightInd w:val="0"/>
              <w:rPr>
                <w:rFonts w:ascii="Times New Roman" w:hAnsi="Times New Roman"/>
                <w:color w:val="000000"/>
              </w:rPr>
            </w:pPr>
            <w:r w:rsidRPr="009830D4">
              <w:rPr>
                <w:rFonts w:ascii="Times New Roman" w:hAnsi="Times New Roman"/>
                <w:color w:val="000000"/>
              </w:rPr>
              <w:t xml:space="preserve"> </w:t>
            </w:r>
          </w:p>
        </w:tc>
        <w:tc>
          <w:tcPr>
            <w:tcW w:w="1427" w:type="dxa"/>
            <w:tcBorders>
              <w:top w:val="nil"/>
              <w:left w:val="nil"/>
              <w:bottom w:val="single" w:sz="12" w:space="0" w:color="000000"/>
              <w:right w:val="single" w:sz="12" w:space="0" w:color="000000"/>
            </w:tcBorders>
            <w:shd w:val="clear" w:color="000000" w:fill="FFFFFF"/>
          </w:tcPr>
          <w:p w:rsidR="00826C4F" w:rsidRPr="009830D4" w:rsidRDefault="00826C4F" w:rsidP="00F56A19">
            <w:pPr>
              <w:autoSpaceDE w:val="0"/>
              <w:autoSpaceDN w:val="0"/>
              <w:adjustRightInd w:val="0"/>
              <w:rPr>
                <w:rFonts w:ascii="Times New Roman" w:hAnsi="Times New Roman"/>
                <w:color w:val="000000"/>
              </w:rPr>
            </w:pPr>
            <w:r w:rsidRPr="009830D4">
              <w:rPr>
                <w:rFonts w:ascii="Times New Roman" w:hAnsi="Times New Roman"/>
                <w:color w:val="000000"/>
              </w:rPr>
              <w:t>Total</w:t>
            </w:r>
          </w:p>
        </w:tc>
        <w:tc>
          <w:tcPr>
            <w:tcW w:w="777" w:type="dxa"/>
            <w:tcBorders>
              <w:top w:val="nil"/>
              <w:left w:val="single" w:sz="12" w:space="0" w:color="000000"/>
              <w:bottom w:val="single" w:sz="12" w:space="0" w:color="000000"/>
              <w:right w:val="single" w:sz="2" w:space="0" w:color="000000"/>
            </w:tcBorders>
            <w:shd w:val="clear" w:color="000000" w:fill="FFFFFF"/>
            <w:vAlign w:val="center"/>
          </w:tcPr>
          <w:p w:rsidR="00826C4F" w:rsidRPr="009830D4" w:rsidRDefault="00826C4F" w:rsidP="00F56A19">
            <w:pPr>
              <w:autoSpaceDE w:val="0"/>
              <w:autoSpaceDN w:val="0"/>
              <w:adjustRightInd w:val="0"/>
              <w:jc w:val="right"/>
              <w:rPr>
                <w:rFonts w:ascii="Times New Roman" w:hAnsi="Times New Roman"/>
                <w:color w:val="000000"/>
              </w:rPr>
            </w:pPr>
            <w:r w:rsidRPr="009830D4">
              <w:rPr>
                <w:rFonts w:ascii="Times New Roman" w:hAnsi="Times New Roman"/>
                <w:color w:val="000000"/>
              </w:rPr>
              <w:t>44</w:t>
            </w:r>
          </w:p>
        </w:tc>
        <w:tc>
          <w:tcPr>
            <w:tcW w:w="1087" w:type="dxa"/>
            <w:tcBorders>
              <w:top w:val="nil"/>
              <w:left w:val="single" w:sz="2" w:space="0" w:color="000000"/>
              <w:bottom w:val="single" w:sz="12" w:space="0" w:color="000000"/>
              <w:right w:val="single" w:sz="2" w:space="0" w:color="000000"/>
            </w:tcBorders>
            <w:shd w:val="clear" w:color="000000" w:fill="FFFFFF"/>
            <w:vAlign w:val="center"/>
          </w:tcPr>
          <w:p w:rsidR="00826C4F" w:rsidRPr="009830D4" w:rsidRDefault="00826C4F" w:rsidP="00F56A19">
            <w:pPr>
              <w:autoSpaceDE w:val="0"/>
              <w:autoSpaceDN w:val="0"/>
              <w:adjustRightInd w:val="0"/>
              <w:jc w:val="right"/>
              <w:rPr>
                <w:rFonts w:ascii="Times New Roman" w:hAnsi="Times New Roman"/>
                <w:color w:val="000000"/>
              </w:rPr>
            </w:pPr>
            <w:r w:rsidRPr="009830D4">
              <w:rPr>
                <w:rFonts w:ascii="Times New Roman" w:hAnsi="Times New Roman"/>
                <w:color w:val="000000"/>
              </w:rPr>
              <w:t>100.0</w:t>
            </w:r>
          </w:p>
        </w:tc>
        <w:tc>
          <w:tcPr>
            <w:tcW w:w="1363" w:type="dxa"/>
            <w:tcBorders>
              <w:top w:val="nil"/>
              <w:left w:val="single" w:sz="2" w:space="0" w:color="000000"/>
              <w:bottom w:val="single" w:sz="12" w:space="0" w:color="000000"/>
              <w:right w:val="single" w:sz="2" w:space="0" w:color="000000"/>
            </w:tcBorders>
            <w:shd w:val="clear" w:color="000000" w:fill="FFFFFF"/>
            <w:vAlign w:val="center"/>
          </w:tcPr>
          <w:p w:rsidR="00826C4F" w:rsidRPr="009830D4" w:rsidRDefault="00826C4F" w:rsidP="00F56A19">
            <w:pPr>
              <w:autoSpaceDE w:val="0"/>
              <w:autoSpaceDN w:val="0"/>
              <w:adjustRightInd w:val="0"/>
              <w:jc w:val="right"/>
              <w:rPr>
                <w:rFonts w:ascii="Times New Roman" w:hAnsi="Times New Roman"/>
                <w:color w:val="000000"/>
              </w:rPr>
            </w:pPr>
            <w:r w:rsidRPr="009830D4">
              <w:rPr>
                <w:rFonts w:ascii="Times New Roman" w:hAnsi="Times New Roman"/>
                <w:color w:val="000000"/>
              </w:rPr>
              <w:t>100.0</w:t>
            </w:r>
          </w:p>
        </w:tc>
        <w:tc>
          <w:tcPr>
            <w:tcW w:w="1348" w:type="dxa"/>
            <w:tcBorders>
              <w:top w:val="nil"/>
              <w:left w:val="single" w:sz="2" w:space="0" w:color="000000"/>
              <w:bottom w:val="single" w:sz="12" w:space="0" w:color="000000"/>
              <w:right w:val="single" w:sz="12" w:space="0" w:color="000000"/>
            </w:tcBorders>
            <w:shd w:val="clear" w:color="000000" w:fill="FFFFFF"/>
            <w:vAlign w:val="center"/>
          </w:tcPr>
          <w:p w:rsidR="00826C4F" w:rsidRPr="009830D4" w:rsidRDefault="00826C4F" w:rsidP="00F56A19">
            <w:pPr>
              <w:autoSpaceDE w:val="0"/>
              <w:autoSpaceDN w:val="0"/>
              <w:adjustRightInd w:val="0"/>
              <w:jc w:val="right"/>
              <w:rPr>
                <w:rFonts w:ascii="Times New Roman" w:hAnsi="Times New Roman"/>
                <w:color w:val="000000"/>
              </w:rPr>
            </w:pPr>
            <w:r w:rsidRPr="009830D4">
              <w:rPr>
                <w:rFonts w:ascii="Times New Roman" w:hAnsi="Times New Roman"/>
                <w:color w:val="000000"/>
              </w:rPr>
              <w:t xml:space="preserve"> </w:t>
            </w:r>
          </w:p>
        </w:tc>
      </w:tr>
    </w:tbl>
    <w:p w:rsidR="00F167E9" w:rsidRDefault="00826C4F" w:rsidP="00826C4F">
      <w:pPr>
        <w:spacing w:after="240"/>
        <w:ind w:right="-28" w:firstLine="709"/>
        <w:outlineLvl w:val="0"/>
        <w:rPr>
          <w:bCs/>
        </w:rPr>
      </w:pPr>
      <w:r>
        <w:rPr>
          <w:bCs/>
        </w:rPr>
        <w:t>Dari tabel 5</w:t>
      </w:r>
      <w:r w:rsidRPr="00B121D9">
        <w:rPr>
          <w:bCs/>
        </w:rPr>
        <w:t>.3 dapat dilihat bahwa mayoritas responden berusia diatas 40  tahun yaitu sebanyak 18 orang atau 40,9%, bearti pengambilan keputusan manajemen dalam AJB Bumiputera 1912 Kantor Wilayah Palembang dipengaruhi oleh responden yang berusia antara di atas 40 tahun, diikuti di posisi selanjutnya yaitu responden yang berusia antara 36 sampai  dengan 40 tahun sebanyak 15 orang atau 34,1%, selanjutnya diikuti responden berusia 31 sampai dengan 35 tahun sebanyak 9 orang atau 20,5% dan yang terendah adalah responden yang berusia 26 sampai dengan 30 tahun yaitu sebanyak 2 orang atau 4,5% dari total responden.</w:t>
      </w:r>
      <w:r>
        <w:rPr>
          <w:bCs/>
        </w:rPr>
        <w:br/>
      </w:r>
    </w:p>
    <w:p w:rsidR="00F167E9" w:rsidRDefault="00F167E9" w:rsidP="00826C4F">
      <w:pPr>
        <w:spacing w:after="240"/>
        <w:ind w:right="-28" w:firstLine="709"/>
        <w:outlineLvl w:val="0"/>
        <w:rPr>
          <w:bCs/>
        </w:rPr>
      </w:pPr>
    </w:p>
    <w:p w:rsidR="00826C4F" w:rsidRDefault="00826C4F" w:rsidP="00826C4F">
      <w:pPr>
        <w:spacing w:after="240"/>
        <w:ind w:right="-28" w:firstLine="709"/>
        <w:outlineLvl w:val="0"/>
        <w:rPr>
          <w:b/>
          <w:bCs/>
          <w:i/>
        </w:rPr>
      </w:pPr>
      <w:r>
        <w:rPr>
          <w:bCs/>
        </w:rPr>
        <w:lastRenderedPageBreak/>
        <w:br/>
      </w:r>
      <w:r w:rsidR="00F167E9">
        <w:rPr>
          <w:b/>
          <w:bCs/>
        </w:rPr>
        <w:t>3.3</w:t>
      </w:r>
      <w:r>
        <w:rPr>
          <w:b/>
          <w:bCs/>
        </w:rPr>
        <w:t xml:space="preserve"> </w:t>
      </w:r>
      <w:r w:rsidR="009830D4">
        <w:rPr>
          <w:b/>
          <w:bCs/>
        </w:rPr>
        <w:t xml:space="preserve">Uji Validitas </w:t>
      </w:r>
      <w:r w:rsidR="009830D4">
        <w:rPr>
          <w:b/>
          <w:bCs/>
          <w:i/>
        </w:rPr>
        <w:t>Usabillity</w:t>
      </w:r>
    </w:p>
    <w:p w:rsidR="00F56A19" w:rsidRPr="000823EC" w:rsidRDefault="009830D4" w:rsidP="000823EC">
      <w:pPr>
        <w:spacing w:after="240"/>
        <w:ind w:right="-28" w:firstLine="709"/>
        <w:outlineLvl w:val="0"/>
        <w:rPr>
          <w:bCs/>
        </w:rPr>
      </w:pPr>
      <w:r>
        <w:rPr>
          <w:bCs/>
        </w:rPr>
        <w:t xml:space="preserve">Variabel </w:t>
      </w:r>
      <w:r w:rsidRPr="005922CD">
        <w:rPr>
          <w:bCs/>
          <w:i/>
        </w:rPr>
        <w:t>usability</w:t>
      </w:r>
      <w:r>
        <w:rPr>
          <w:bCs/>
        </w:rPr>
        <w:t xml:space="preserve"> dinyatakan reliable apabila nilai </w:t>
      </w:r>
      <w:r>
        <w:rPr>
          <w:bCs/>
          <w:i/>
        </w:rPr>
        <w:t>pearson correlation</w:t>
      </w:r>
      <w:r>
        <w:rPr>
          <w:bCs/>
        </w:rPr>
        <w:t xml:space="preserve"> maupun nilai </w:t>
      </w:r>
      <w:r>
        <w:rPr>
          <w:bCs/>
          <w:i/>
        </w:rPr>
        <w:t>cronbach alpha</w:t>
      </w:r>
      <w:r>
        <w:rPr>
          <w:bCs/>
        </w:rPr>
        <w:t xml:space="preserve"> diatas nilai tabel r yaitu 0,290. Diperlukan melakukan uji validitas sehingga dapat mengetahui item pertanyaan valid atau tidak valid. Untuk mendapatkan nilai </w:t>
      </w:r>
      <w:r w:rsidRPr="005922CD">
        <w:rPr>
          <w:bCs/>
          <w:i/>
        </w:rPr>
        <w:t>corrected item-total correlation</w:t>
      </w:r>
      <w:r>
        <w:rPr>
          <w:bCs/>
        </w:rPr>
        <w:t xml:space="preserve">, dilakukan analisis </w:t>
      </w:r>
      <w:r w:rsidRPr="005922CD">
        <w:rPr>
          <w:bCs/>
          <w:i/>
        </w:rPr>
        <w:t>correlate bivariate</w:t>
      </w:r>
      <w:r>
        <w:rPr>
          <w:bCs/>
        </w:rPr>
        <w:t>.</w:t>
      </w:r>
    </w:p>
    <w:p w:rsidR="00F56A19" w:rsidRPr="00F56A19" w:rsidRDefault="00F167E9" w:rsidP="00F56A19">
      <w:pPr>
        <w:spacing w:after="240"/>
        <w:ind w:right="-28" w:firstLine="709"/>
        <w:jc w:val="center"/>
        <w:outlineLvl w:val="0"/>
        <w:rPr>
          <w:b/>
          <w:bCs/>
        </w:rPr>
      </w:pPr>
      <w:r>
        <w:rPr>
          <w:b/>
        </w:rPr>
        <w:t>Tabel 3</w:t>
      </w:r>
      <w:r w:rsidR="000823EC">
        <w:rPr>
          <w:b/>
        </w:rPr>
        <w:t xml:space="preserve">.3 </w:t>
      </w:r>
      <w:r w:rsidR="000823EC">
        <w:t xml:space="preserve">Hasil Uji Validitas Variabel </w:t>
      </w:r>
      <w:r w:rsidR="000823EC" w:rsidRPr="00CF0270">
        <w:rPr>
          <w:i/>
        </w:rPr>
        <w:t>Usability</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1170"/>
        <w:gridCol w:w="1260"/>
        <w:gridCol w:w="2430"/>
      </w:tblGrid>
      <w:tr w:rsidR="00F167E9" w:rsidTr="00CB7BEC">
        <w:trPr>
          <w:jc w:val="center"/>
        </w:trPr>
        <w:tc>
          <w:tcPr>
            <w:tcW w:w="1170" w:type="dxa"/>
          </w:tcPr>
          <w:p w:rsidR="00F167E9" w:rsidRPr="001F5128" w:rsidRDefault="00F167E9" w:rsidP="00CB7BEC">
            <w:pPr>
              <w:jc w:val="center"/>
              <w:rPr>
                <w:b/>
              </w:rPr>
            </w:pPr>
            <w:r w:rsidRPr="001F5128">
              <w:rPr>
                <w:b/>
              </w:rPr>
              <w:t>No Soal</w:t>
            </w:r>
          </w:p>
        </w:tc>
        <w:tc>
          <w:tcPr>
            <w:tcW w:w="1170" w:type="dxa"/>
          </w:tcPr>
          <w:p w:rsidR="00F167E9" w:rsidRPr="001F5128" w:rsidRDefault="00F167E9" w:rsidP="00CB7BEC">
            <w:pPr>
              <w:jc w:val="center"/>
              <w:rPr>
                <w:b/>
              </w:rPr>
            </w:pPr>
            <w:r w:rsidRPr="001F5128">
              <w:rPr>
                <w:b/>
              </w:rPr>
              <w:t>r Hitung</w:t>
            </w:r>
          </w:p>
        </w:tc>
        <w:tc>
          <w:tcPr>
            <w:tcW w:w="1260" w:type="dxa"/>
          </w:tcPr>
          <w:p w:rsidR="00F167E9" w:rsidRPr="001F5128" w:rsidRDefault="00F167E9" w:rsidP="00CB7BEC">
            <w:pPr>
              <w:jc w:val="center"/>
              <w:rPr>
                <w:b/>
              </w:rPr>
            </w:pPr>
            <w:r w:rsidRPr="001F5128">
              <w:rPr>
                <w:b/>
              </w:rPr>
              <w:t>Syarat</w:t>
            </w:r>
          </w:p>
        </w:tc>
        <w:tc>
          <w:tcPr>
            <w:tcW w:w="2430" w:type="dxa"/>
          </w:tcPr>
          <w:p w:rsidR="00F167E9" w:rsidRPr="001F5128" w:rsidRDefault="00F167E9" w:rsidP="00CB7BEC">
            <w:pPr>
              <w:jc w:val="center"/>
              <w:rPr>
                <w:b/>
              </w:rPr>
            </w:pPr>
            <w:r w:rsidRPr="001F5128">
              <w:rPr>
                <w:b/>
              </w:rPr>
              <w:t>Keterangan</w:t>
            </w:r>
          </w:p>
        </w:tc>
      </w:tr>
      <w:tr w:rsidR="00F167E9" w:rsidTr="00CB7BEC">
        <w:trPr>
          <w:jc w:val="center"/>
        </w:trPr>
        <w:tc>
          <w:tcPr>
            <w:tcW w:w="1170" w:type="dxa"/>
          </w:tcPr>
          <w:p w:rsidR="00F167E9" w:rsidRDefault="00F167E9" w:rsidP="00CB7BEC">
            <w:pPr>
              <w:jc w:val="center"/>
            </w:pPr>
            <w:r>
              <w:t>1</w:t>
            </w:r>
          </w:p>
        </w:tc>
        <w:tc>
          <w:tcPr>
            <w:tcW w:w="1170" w:type="dxa"/>
          </w:tcPr>
          <w:p w:rsidR="00F167E9" w:rsidRDefault="00F167E9" w:rsidP="00CB7BEC">
            <w:pPr>
              <w:jc w:val="center"/>
            </w:pPr>
            <w:r w:rsidRPr="001F5128">
              <w:rPr>
                <w:color w:val="000000"/>
              </w:rPr>
              <w:t>5</w:t>
            </w:r>
            <w:r>
              <w:rPr>
                <w:color w:val="000000"/>
              </w:rPr>
              <w:t>11</w:t>
            </w:r>
          </w:p>
        </w:tc>
        <w:tc>
          <w:tcPr>
            <w:tcW w:w="1260" w:type="dxa"/>
          </w:tcPr>
          <w:p w:rsidR="00F167E9" w:rsidRDefault="00F167E9" w:rsidP="00CB7BEC">
            <w:pPr>
              <w:jc w:val="center"/>
            </w:pPr>
            <w:r>
              <w:t>0,290</w:t>
            </w:r>
          </w:p>
        </w:tc>
        <w:tc>
          <w:tcPr>
            <w:tcW w:w="2430" w:type="dxa"/>
          </w:tcPr>
          <w:p w:rsidR="00F167E9" w:rsidRDefault="00F167E9" w:rsidP="00CB7BEC">
            <w:pPr>
              <w:jc w:val="center"/>
            </w:pPr>
            <w:r>
              <w:t>Item Soal Valid</w:t>
            </w:r>
          </w:p>
        </w:tc>
      </w:tr>
      <w:tr w:rsidR="00F167E9" w:rsidTr="00CB7BEC">
        <w:trPr>
          <w:jc w:val="center"/>
        </w:trPr>
        <w:tc>
          <w:tcPr>
            <w:tcW w:w="1170" w:type="dxa"/>
          </w:tcPr>
          <w:p w:rsidR="00F167E9" w:rsidRDefault="00F167E9" w:rsidP="00CB7BEC">
            <w:pPr>
              <w:jc w:val="center"/>
            </w:pPr>
            <w:r>
              <w:t>2</w:t>
            </w:r>
          </w:p>
        </w:tc>
        <w:tc>
          <w:tcPr>
            <w:tcW w:w="1170" w:type="dxa"/>
          </w:tcPr>
          <w:p w:rsidR="00F167E9" w:rsidRDefault="00F167E9" w:rsidP="00CB7BEC">
            <w:pPr>
              <w:jc w:val="center"/>
            </w:pPr>
            <w:r>
              <w:t>294</w:t>
            </w:r>
          </w:p>
        </w:tc>
        <w:tc>
          <w:tcPr>
            <w:tcW w:w="1260" w:type="dxa"/>
          </w:tcPr>
          <w:p w:rsidR="00F167E9" w:rsidRDefault="00F167E9" w:rsidP="00CB7BEC">
            <w:pPr>
              <w:jc w:val="center"/>
            </w:pPr>
            <w:r>
              <w:t>0,290</w:t>
            </w:r>
          </w:p>
        </w:tc>
        <w:tc>
          <w:tcPr>
            <w:tcW w:w="2430" w:type="dxa"/>
          </w:tcPr>
          <w:p w:rsidR="00F167E9" w:rsidRDefault="00F167E9" w:rsidP="00CB7BEC">
            <w:pPr>
              <w:jc w:val="center"/>
            </w:pPr>
            <w:r>
              <w:t>Item Soal Valid</w:t>
            </w:r>
          </w:p>
        </w:tc>
      </w:tr>
      <w:tr w:rsidR="00F167E9" w:rsidTr="00CB7BEC">
        <w:trPr>
          <w:jc w:val="center"/>
        </w:trPr>
        <w:tc>
          <w:tcPr>
            <w:tcW w:w="1170" w:type="dxa"/>
          </w:tcPr>
          <w:p w:rsidR="00F167E9" w:rsidRDefault="00F167E9" w:rsidP="00CB7BEC">
            <w:pPr>
              <w:jc w:val="center"/>
            </w:pPr>
            <w:r>
              <w:t>3</w:t>
            </w:r>
          </w:p>
        </w:tc>
        <w:tc>
          <w:tcPr>
            <w:tcW w:w="1170" w:type="dxa"/>
          </w:tcPr>
          <w:p w:rsidR="00F167E9" w:rsidRDefault="00F167E9" w:rsidP="00CB7BEC">
            <w:pPr>
              <w:jc w:val="center"/>
            </w:pPr>
            <w:r>
              <w:t>353</w:t>
            </w:r>
          </w:p>
        </w:tc>
        <w:tc>
          <w:tcPr>
            <w:tcW w:w="1260" w:type="dxa"/>
          </w:tcPr>
          <w:p w:rsidR="00F167E9" w:rsidRDefault="00F167E9" w:rsidP="00CB7BEC">
            <w:pPr>
              <w:jc w:val="center"/>
            </w:pPr>
            <w:r>
              <w:t>0,290</w:t>
            </w:r>
          </w:p>
        </w:tc>
        <w:tc>
          <w:tcPr>
            <w:tcW w:w="2430" w:type="dxa"/>
          </w:tcPr>
          <w:p w:rsidR="00F167E9" w:rsidRDefault="00F167E9" w:rsidP="00CB7BEC">
            <w:pPr>
              <w:jc w:val="center"/>
            </w:pPr>
            <w:r>
              <w:t>Item Soal Valid</w:t>
            </w:r>
          </w:p>
        </w:tc>
      </w:tr>
      <w:tr w:rsidR="00F167E9" w:rsidTr="00CB7BEC">
        <w:trPr>
          <w:jc w:val="center"/>
        </w:trPr>
        <w:tc>
          <w:tcPr>
            <w:tcW w:w="1170" w:type="dxa"/>
            <w:shd w:val="clear" w:color="auto" w:fill="FFFFFF"/>
          </w:tcPr>
          <w:p w:rsidR="00F167E9" w:rsidRDefault="00F167E9" w:rsidP="00CB7BEC">
            <w:pPr>
              <w:tabs>
                <w:tab w:val="center" w:pos="477"/>
              </w:tabs>
            </w:pPr>
            <w:r>
              <w:tab/>
              <w:t>4</w:t>
            </w:r>
          </w:p>
        </w:tc>
        <w:tc>
          <w:tcPr>
            <w:tcW w:w="1170" w:type="dxa"/>
            <w:shd w:val="clear" w:color="auto" w:fill="FFFFFF"/>
          </w:tcPr>
          <w:p w:rsidR="00F167E9" w:rsidRDefault="00F167E9" w:rsidP="00CB7BEC">
            <w:pPr>
              <w:jc w:val="center"/>
            </w:pPr>
            <w:r>
              <w:t>505</w:t>
            </w:r>
          </w:p>
        </w:tc>
        <w:tc>
          <w:tcPr>
            <w:tcW w:w="1260" w:type="dxa"/>
            <w:shd w:val="clear" w:color="auto" w:fill="FFFFFF"/>
          </w:tcPr>
          <w:p w:rsidR="00F167E9" w:rsidRDefault="00F167E9" w:rsidP="00CB7BEC">
            <w:pPr>
              <w:jc w:val="center"/>
            </w:pPr>
            <w:r>
              <w:t>0,290</w:t>
            </w:r>
          </w:p>
        </w:tc>
        <w:tc>
          <w:tcPr>
            <w:tcW w:w="2430" w:type="dxa"/>
            <w:shd w:val="clear" w:color="auto" w:fill="FFFFFF"/>
          </w:tcPr>
          <w:p w:rsidR="00F167E9" w:rsidRDefault="00F167E9" w:rsidP="00CB7BEC">
            <w:pPr>
              <w:jc w:val="center"/>
            </w:pPr>
            <w:r>
              <w:t>Item Soal Valid</w:t>
            </w:r>
          </w:p>
        </w:tc>
      </w:tr>
      <w:tr w:rsidR="00F167E9" w:rsidTr="00CB7BEC">
        <w:trPr>
          <w:jc w:val="center"/>
        </w:trPr>
        <w:tc>
          <w:tcPr>
            <w:tcW w:w="1170" w:type="dxa"/>
          </w:tcPr>
          <w:p w:rsidR="00F167E9" w:rsidRDefault="00F167E9" w:rsidP="00CB7BEC">
            <w:pPr>
              <w:jc w:val="center"/>
            </w:pPr>
            <w:r>
              <w:t>5</w:t>
            </w:r>
          </w:p>
        </w:tc>
        <w:tc>
          <w:tcPr>
            <w:tcW w:w="1170" w:type="dxa"/>
          </w:tcPr>
          <w:p w:rsidR="00F167E9" w:rsidRDefault="00F167E9" w:rsidP="00CB7BEC">
            <w:pPr>
              <w:jc w:val="center"/>
            </w:pPr>
            <w:r>
              <w:t>383</w:t>
            </w:r>
          </w:p>
        </w:tc>
        <w:tc>
          <w:tcPr>
            <w:tcW w:w="1260" w:type="dxa"/>
          </w:tcPr>
          <w:p w:rsidR="00F167E9" w:rsidRDefault="00F167E9" w:rsidP="00CB7BEC">
            <w:pPr>
              <w:jc w:val="center"/>
            </w:pPr>
            <w:r>
              <w:t>0,290</w:t>
            </w:r>
          </w:p>
        </w:tc>
        <w:tc>
          <w:tcPr>
            <w:tcW w:w="2430" w:type="dxa"/>
          </w:tcPr>
          <w:p w:rsidR="00F167E9" w:rsidRDefault="00F167E9" w:rsidP="00CB7BEC">
            <w:pPr>
              <w:jc w:val="center"/>
            </w:pPr>
            <w:r>
              <w:t>Item Soal Valid</w:t>
            </w:r>
          </w:p>
        </w:tc>
      </w:tr>
      <w:tr w:rsidR="00F167E9" w:rsidTr="00CB7BEC">
        <w:trPr>
          <w:jc w:val="center"/>
        </w:trPr>
        <w:tc>
          <w:tcPr>
            <w:tcW w:w="1170" w:type="dxa"/>
            <w:shd w:val="clear" w:color="auto" w:fill="FFFFFF"/>
          </w:tcPr>
          <w:p w:rsidR="00F167E9" w:rsidRDefault="00F167E9" w:rsidP="00CB7BEC">
            <w:pPr>
              <w:jc w:val="center"/>
            </w:pPr>
            <w:r>
              <w:t>6</w:t>
            </w:r>
          </w:p>
        </w:tc>
        <w:tc>
          <w:tcPr>
            <w:tcW w:w="1170" w:type="dxa"/>
            <w:shd w:val="clear" w:color="auto" w:fill="FFFFFF"/>
          </w:tcPr>
          <w:p w:rsidR="00F167E9" w:rsidRDefault="00F167E9" w:rsidP="00CB7BEC">
            <w:pPr>
              <w:jc w:val="center"/>
            </w:pPr>
            <w:r>
              <w:t>452</w:t>
            </w:r>
          </w:p>
        </w:tc>
        <w:tc>
          <w:tcPr>
            <w:tcW w:w="1260" w:type="dxa"/>
            <w:shd w:val="clear" w:color="auto" w:fill="FFFFFF"/>
          </w:tcPr>
          <w:p w:rsidR="00F167E9" w:rsidRDefault="00F167E9" w:rsidP="00CB7BEC">
            <w:pPr>
              <w:jc w:val="center"/>
            </w:pPr>
            <w:r>
              <w:t>0,290</w:t>
            </w:r>
          </w:p>
        </w:tc>
        <w:tc>
          <w:tcPr>
            <w:tcW w:w="2430" w:type="dxa"/>
            <w:shd w:val="clear" w:color="auto" w:fill="FFFFFF"/>
          </w:tcPr>
          <w:p w:rsidR="00F167E9" w:rsidRDefault="00F167E9" w:rsidP="00CB7BEC">
            <w:pPr>
              <w:jc w:val="center"/>
            </w:pPr>
            <w:r>
              <w:t>Item Soal Valid</w:t>
            </w:r>
          </w:p>
        </w:tc>
      </w:tr>
      <w:tr w:rsidR="00F167E9" w:rsidTr="00CB7BEC">
        <w:trPr>
          <w:jc w:val="center"/>
        </w:trPr>
        <w:tc>
          <w:tcPr>
            <w:tcW w:w="1170" w:type="dxa"/>
            <w:shd w:val="clear" w:color="auto" w:fill="FFFFFF"/>
          </w:tcPr>
          <w:p w:rsidR="00F167E9" w:rsidRDefault="00F167E9" w:rsidP="00CB7BEC">
            <w:pPr>
              <w:jc w:val="center"/>
            </w:pPr>
            <w:r>
              <w:t>8</w:t>
            </w:r>
          </w:p>
        </w:tc>
        <w:tc>
          <w:tcPr>
            <w:tcW w:w="1170" w:type="dxa"/>
            <w:shd w:val="clear" w:color="auto" w:fill="FFFFFF"/>
          </w:tcPr>
          <w:p w:rsidR="00F167E9" w:rsidRDefault="00F167E9" w:rsidP="00CB7BEC">
            <w:pPr>
              <w:jc w:val="center"/>
            </w:pPr>
            <w:r>
              <w:t>295</w:t>
            </w:r>
          </w:p>
        </w:tc>
        <w:tc>
          <w:tcPr>
            <w:tcW w:w="1260" w:type="dxa"/>
            <w:shd w:val="clear" w:color="auto" w:fill="FFFFFF"/>
          </w:tcPr>
          <w:p w:rsidR="00F167E9" w:rsidRDefault="00F167E9" w:rsidP="00CB7BEC">
            <w:pPr>
              <w:jc w:val="center"/>
            </w:pPr>
            <w:r>
              <w:t>0,290</w:t>
            </w:r>
          </w:p>
        </w:tc>
        <w:tc>
          <w:tcPr>
            <w:tcW w:w="2430" w:type="dxa"/>
            <w:shd w:val="clear" w:color="auto" w:fill="FFFFFF"/>
          </w:tcPr>
          <w:p w:rsidR="00F167E9" w:rsidRDefault="00F167E9" w:rsidP="00CB7BEC">
            <w:pPr>
              <w:jc w:val="center"/>
            </w:pPr>
            <w:r>
              <w:t>Item Soal Valid</w:t>
            </w:r>
          </w:p>
        </w:tc>
      </w:tr>
    </w:tbl>
    <w:p w:rsidR="009830D4" w:rsidRDefault="000823EC" w:rsidP="000823EC">
      <w:pPr>
        <w:spacing w:after="240"/>
        <w:ind w:right="-29" w:firstLine="720"/>
        <w:outlineLvl w:val="0"/>
        <w:rPr>
          <w:b/>
          <w:bCs/>
        </w:rPr>
      </w:pPr>
      <w:r>
        <w:t xml:space="preserve">Dari hasil output tabel 4.3 diatas dapat diketahui item-item angket atau kuesioner yang digunakan valid atau tidak valid. Pertanyaan dibawah </w:t>
      </w:r>
      <w:r>
        <w:rPr>
          <w:bCs/>
        </w:rPr>
        <w:t>nilai tabel r yaitu 0,290</w:t>
      </w:r>
      <w:r>
        <w:t xml:space="preserve"> sehingga dianggap tidak valid dan akan dikeluarkan dari model penelitian.</w:t>
      </w:r>
    </w:p>
    <w:p w:rsidR="009830D4" w:rsidRDefault="00F167E9" w:rsidP="009830D4">
      <w:pPr>
        <w:spacing w:after="240"/>
        <w:ind w:right="-28" w:firstLine="0"/>
        <w:outlineLvl w:val="0"/>
        <w:rPr>
          <w:b/>
          <w:i/>
        </w:rPr>
      </w:pPr>
      <w:r>
        <w:rPr>
          <w:b/>
          <w:bCs/>
        </w:rPr>
        <w:t>3</w:t>
      </w:r>
      <w:r w:rsidR="009830D4">
        <w:rPr>
          <w:b/>
          <w:bCs/>
        </w:rPr>
        <w:t xml:space="preserve">.4 </w:t>
      </w:r>
      <w:r w:rsidR="009830D4">
        <w:rPr>
          <w:b/>
        </w:rPr>
        <w:t xml:space="preserve">Uji Validitas Variabel </w:t>
      </w:r>
      <w:r w:rsidR="009830D4" w:rsidRPr="00755351">
        <w:rPr>
          <w:b/>
          <w:i/>
        </w:rPr>
        <w:t>Information Quality</w:t>
      </w:r>
    </w:p>
    <w:p w:rsidR="00436D70" w:rsidRPr="000823EC" w:rsidRDefault="009830D4" w:rsidP="000823EC">
      <w:pPr>
        <w:spacing w:after="240"/>
        <w:ind w:right="-28" w:firstLine="709"/>
        <w:outlineLvl w:val="0"/>
        <w:rPr>
          <w:bCs/>
        </w:rPr>
      </w:pPr>
      <w:r>
        <w:rPr>
          <w:bCs/>
        </w:rPr>
        <w:t xml:space="preserve">Variabel </w:t>
      </w:r>
      <w:r w:rsidRPr="005922CD">
        <w:rPr>
          <w:bCs/>
          <w:i/>
        </w:rPr>
        <w:t>usability</w:t>
      </w:r>
      <w:r>
        <w:rPr>
          <w:bCs/>
        </w:rPr>
        <w:t xml:space="preserve"> dinyatakan reliable apabila nilai </w:t>
      </w:r>
      <w:r>
        <w:rPr>
          <w:bCs/>
          <w:i/>
        </w:rPr>
        <w:t>pearson correlation</w:t>
      </w:r>
      <w:r>
        <w:rPr>
          <w:bCs/>
        </w:rPr>
        <w:t xml:space="preserve"> maupun nilai </w:t>
      </w:r>
      <w:r>
        <w:rPr>
          <w:bCs/>
          <w:i/>
        </w:rPr>
        <w:t>cronbach alpha</w:t>
      </w:r>
      <w:r>
        <w:rPr>
          <w:bCs/>
        </w:rPr>
        <w:t xml:space="preserve"> diatas nilai tabel r yaitu 0,290. Diperlukan melakukan uji validitas sehingga dapat mengetahui item pertanyaan valid atau tidak valid. Untuk mendapatkan nilai </w:t>
      </w:r>
      <w:r w:rsidRPr="005922CD">
        <w:rPr>
          <w:bCs/>
          <w:i/>
        </w:rPr>
        <w:t>corrected item-total correlation</w:t>
      </w:r>
      <w:r>
        <w:rPr>
          <w:bCs/>
        </w:rPr>
        <w:t xml:space="preserve">, dilakukan analisis </w:t>
      </w:r>
      <w:r w:rsidRPr="005922CD">
        <w:rPr>
          <w:bCs/>
          <w:i/>
        </w:rPr>
        <w:t>correlate bivariate</w:t>
      </w:r>
      <w:r>
        <w:rPr>
          <w:bCs/>
        </w:rPr>
        <w:t>.</w:t>
      </w:r>
    </w:p>
    <w:p w:rsidR="00F56A19" w:rsidRPr="00F56A19" w:rsidRDefault="00F167E9" w:rsidP="00F56A19">
      <w:pPr>
        <w:spacing w:before="120" w:after="120"/>
        <w:ind w:firstLine="709"/>
        <w:jc w:val="center"/>
        <w:outlineLvl w:val="0"/>
      </w:pPr>
      <w:r>
        <w:rPr>
          <w:b/>
        </w:rPr>
        <w:t>Tabel 3</w:t>
      </w:r>
      <w:r w:rsidR="000823EC">
        <w:rPr>
          <w:b/>
        </w:rPr>
        <w:t xml:space="preserve">.4 </w:t>
      </w:r>
      <w:r w:rsidR="000823EC">
        <w:t xml:space="preserve">Hasil Uji Validitas Variabel </w:t>
      </w:r>
      <w:r w:rsidR="000823EC" w:rsidRPr="00CF0270">
        <w:rPr>
          <w:i/>
        </w:rPr>
        <w:t>Information Quality</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1170"/>
        <w:gridCol w:w="1260"/>
        <w:gridCol w:w="2430"/>
      </w:tblGrid>
      <w:tr w:rsidR="00F167E9" w:rsidTr="00CB7BEC">
        <w:trPr>
          <w:jc w:val="center"/>
        </w:trPr>
        <w:tc>
          <w:tcPr>
            <w:tcW w:w="1170" w:type="dxa"/>
          </w:tcPr>
          <w:p w:rsidR="00F167E9" w:rsidRPr="001F5128" w:rsidRDefault="00F167E9" w:rsidP="00CB7BEC">
            <w:pPr>
              <w:jc w:val="center"/>
              <w:rPr>
                <w:b/>
              </w:rPr>
            </w:pPr>
            <w:r w:rsidRPr="001F5128">
              <w:rPr>
                <w:b/>
              </w:rPr>
              <w:t>No Soal</w:t>
            </w:r>
          </w:p>
        </w:tc>
        <w:tc>
          <w:tcPr>
            <w:tcW w:w="1170" w:type="dxa"/>
          </w:tcPr>
          <w:p w:rsidR="00F167E9" w:rsidRPr="001F5128" w:rsidRDefault="00F167E9" w:rsidP="00CB7BEC">
            <w:pPr>
              <w:jc w:val="center"/>
              <w:rPr>
                <w:b/>
              </w:rPr>
            </w:pPr>
            <w:r w:rsidRPr="001F5128">
              <w:rPr>
                <w:b/>
              </w:rPr>
              <w:t>r Hitung</w:t>
            </w:r>
          </w:p>
        </w:tc>
        <w:tc>
          <w:tcPr>
            <w:tcW w:w="1260" w:type="dxa"/>
          </w:tcPr>
          <w:p w:rsidR="00F167E9" w:rsidRPr="001F5128" w:rsidRDefault="00F167E9" w:rsidP="00CB7BEC">
            <w:pPr>
              <w:jc w:val="center"/>
              <w:rPr>
                <w:b/>
              </w:rPr>
            </w:pPr>
            <w:r w:rsidRPr="001F5128">
              <w:rPr>
                <w:b/>
              </w:rPr>
              <w:t>Syarat</w:t>
            </w:r>
          </w:p>
        </w:tc>
        <w:tc>
          <w:tcPr>
            <w:tcW w:w="2430" w:type="dxa"/>
          </w:tcPr>
          <w:p w:rsidR="00F167E9" w:rsidRPr="001F5128" w:rsidRDefault="00F167E9" w:rsidP="00CB7BEC">
            <w:pPr>
              <w:jc w:val="center"/>
              <w:rPr>
                <w:b/>
              </w:rPr>
            </w:pPr>
            <w:r w:rsidRPr="001F5128">
              <w:rPr>
                <w:b/>
              </w:rPr>
              <w:t>Keterangan</w:t>
            </w:r>
          </w:p>
        </w:tc>
      </w:tr>
      <w:tr w:rsidR="00F167E9" w:rsidTr="00CB7BEC">
        <w:trPr>
          <w:jc w:val="center"/>
        </w:trPr>
        <w:tc>
          <w:tcPr>
            <w:tcW w:w="1170" w:type="dxa"/>
          </w:tcPr>
          <w:p w:rsidR="00F167E9" w:rsidRDefault="00F167E9" w:rsidP="00CB7BEC">
            <w:pPr>
              <w:jc w:val="center"/>
            </w:pPr>
            <w:r>
              <w:t>9</w:t>
            </w:r>
          </w:p>
        </w:tc>
        <w:tc>
          <w:tcPr>
            <w:tcW w:w="1170" w:type="dxa"/>
          </w:tcPr>
          <w:p w:rsidR="00F167E9" w:rsidRDefault="00F167E9" w:rsidP="00CB7BEC">
            <w:pPr>
              <w:jc w:val="center"/>
            </w:pPr>
            <w:r>
              <w:rPr>
                <w:color w:val="000000"/>
              </w:rPr>
              <w:t>290</w:t>
            </w:r>
          </w:p>
        </w:tc>
        <w:tc>
          <w:tcPr>
            <w:tcW w:w="1260" w:type="dxa"/>
          </w:tcPr>
          <w:p w:rsidR="00F167E9" w:rsidRDefault="00F167E9" w:rsidP="00CB7BEC">
            <w:pPr>
              <w:jc w:val="center"/>
            </w:pPr>
            <w:r>
              <w:t>0,290</w:t>
            </w:r>
          </w:p>
        </w:tc>
        <w:tc>
          <w:tcPr>
            <w:tcW w:w="2430" w:type="dxa"/>
          </w:tcPr>
          <w:p w:rsidR="00F167E9" w:rsidRDefault="00F167E9" w:rsidP="00CB7BEC">
            <w:pPr>
              <w:jc w:val="center"/>
            </w:pPr>
            <w:r>
              <w:t>Item Soal Valid</w:t>
            </w:r>
          </w:p>
        </w:tc>
      </w:tr>
      <w:tr w:rsidR="00F167E9" w:rsidTr="00CB7BEC">
        <w:trPr>
          <w:jc w:val="center"/>
        </w:trPr>
        <w:tc>
          <w:tcPr>
            <w:tcW w:w="1170" w:type="dxa"/>
            <w:shd w:val="clear" w:color="auto" w:fill="FFFFFF"/>
          </w:tcPr>
          <w:p w:rsidR="00F167E9" w:rsidRDefault="00F167E9" w:rsidP="00CB7BEC">
            <w:pPr>
              <w:tabs>
                <w:tab w:val="center" w:pos="477"/>
              </w:tabs>
            </w:pPr>
            <w:r>
              <w:tab/>
              <w:t>12</w:t>
            </w:r>
          </w:p>
        </w:tc>
        <w:tc>
          <w:tcPr>
            <w:tcW w:w="1170" w:type="dxa"/>
            <w:shd w:val="clear" w:color="auto" w:fill="FFFFFF"/>
          </w:tcPr>
          <w:p w:rsidR="00F167E9" w:rsidRDefault="00F167E9" w:rsidP="00CB7BEC">
            <w:pPr>
              <w:jc w:val="center"/>
            </w:pPr>
            <w:r>
              <w:t>425</w:t>
            </w:r>
          </w:p>
        </w:tc>
        <w:tc>
          <w:tcPr>
            <w:tcW w:w="1260" w:type="dxa"/>
            <w:shd w:val="clear" w:color="auto" w:fill="FFFFFF"/>
          </w:tcPr>
          <w:p w:rsidR="00F167E9" w:rsidRDefault="00F167E9" w:rsidP="00CB7BEC">
            <w:pPr>
              <w:jc w:val="center"/>
            </w:pPr>
            <w:r>
              <w:t>0,290</w:t>
            </w:r>
          </w:p>
        </w:tc>
        <w:tc>
          <w:tcPr>
            <w:tcW w:w="2430" w:type="dxa"/>
            <w:shd w:val="clear" w:color="auto" w:fill="FFFFFF"/>
          </w:tcPr>
          <w:p w:rsidR="00F167E9" w:rsidRDefault="00F167E9" w:rsidP="00CB7BEC">
            <w:pPr>
              <w:jc w:val="center"/>
            </w:pPr>
            <w:r>
              <w:t>Item Soal Valid</w:t>
            </w:r>
          </w:p>
        </w:tc>
      </w:tr>
      <w:tr w:rsidR="00F167E9" w:rsidTr="00CB7BEC">
        <w:trPr>
          <w:jc w:val="center"/>
        </w:trPr>
        <w:tc>
          <w:tcPr>
            <w:tcW w:w="1170" w:type="dxa"/>
          </w:tcPr>
          <w:p w:rsidR="00F167E9" w:rsidRDefault="00F167E9" w:rsidP="00CB7BEC">
            <w:pPr>
              <w:jc w:val="center"/>
            </w:pPr>
            <w:r>
              <w:t>13</w:t>
            </w:r>
          </w:p>
        </w:tc>
        <w:tc>
          <w:tcPr>
            <w:tcW w:w="1170" w:type="dxa"/>
          </w:tcPr>
          <w:p w:rsidR="00F167E9" w:rsidRDefault="00F167E9" w:rsidP="00CB7BEC">
            <w:pPr>
              <w:jc w:val="center"/>
            </w:pPr>
            <w:r>
              <w:t>290</w:t>
            </w:r>
          </w:p>
        </w:tc>
        <w:tc>
          <w:tcPr>
            <w:tcW w:w="1260" w:type="dxa"/>
          </w:tcPr>
          <w:p w:rsidR="00F167E9" w:rsidRDefault="00F167E9" w:rsidP="00CB7BEC">
            <w:pPr>
              <w:jc w:val="center"/>
            </w:pPr>
            <w:r>
              <w:t>0,290</w:t>
            </w:r>
          </w:p>
        </w:tc>
        <w:tc>
          <w:tcPr>
            <w:tcW w:w="2430" w:type="dxa"/>
          </w:tcPr>
          <w:p w:rsidR="00F167E9" w:rsidRDefault="00F167E9" w:rsidP="00CB7BEC">
            <w:pPr>
              <w:jc w:val="center"/>
            </w:pPr>
            <w:r>
              <w:t>Item Soal Valid</w:t>
            </w:r>
          </w:p>
        </w:tc>
      </w:tr>
      <w:tr w:rsidR="00F167E9" w:rsidTr="00CB7BEC">
        <w:trPr>
          <w:jc w:val="center"/>
        </w:trPr>
        <w:tc>
          <w:tcPr>
            <w:tcW w:w="1170" w:type="dxa"/>
            <w:shd w:val="clear" w:color="auto" w:fill="FFFFFF"/>
          </w:tcPr>
          <w:p w:rsidR="00F167E9" w:rsidRDefault="00F167E9" w:rsidP="00CB7BEC">
            <w:pPr>
              <w:jc w:val="center"/>
            </w:pPr>
            <w:r>
              <w:t>14</w:t>
            </w:r>
          </w:p>
        </w:tc>
        <w:tc>
          <w:tcPr>
            <w:tcW w:w="1170" w:type="dxa"/>
            <w:shd w:val="clear" w:color="auto" w:fill="FFFFFF"/>
          </w:tcPr>
          <w:p w:rsidR="00F167E9" w:rsidRDefault="00F167E9" w:rsidP="00CB7BEC">
            <w:pPr>
              <w:jc w:val="center"/>
            </w:pPr>
            <w:r>
              <w:t>483</w:t>
            </w:r>
          </w:p>
        </w:tc>
        <w:tc>
          <w:tcPr>
            <w:tcW w:w="1260" w:type="dxa"/>
            <w:shd w:val="clear" w:color="auto" w:fill="FFFFFF"/>
          </w:tcPr>
          <w:p w:rsidR="00F167E9" w:rsidRDefault="00F167E9" w:rsidP="00CB7BEC">
            <w:pPr>
              <w:jc w:val="center"/>
            </w:pPr>
            <w:r>
              <w:t>0,290</w:t>
            </w:r>
          </w:p>
        </w:tc>
        <w:tc>
          <w:tcPr>
            <w:tcW w:w="2430" w:type="dxa"/>
            <w:shd w:val="clear" w:color="auto" w:fill="FFFFFF"/>
          </w:tcPr>
          <w:p w:rsidR="00F167E9" w:rsidRDefault="00F167E9" w:rsidP="00CB7BEC">
            <w:pPr>
              <w:jc w:val="center"/>
            </w:pPr>
            <w:r>
              <w:t>Item Soal Valid</w:t>
            </w:r>
          </w:p>
        </w:tc>
      </w:tr>
      <w:tr w:rsidR="00F167E9" w:rsidTr="00CB7BEC">
        <w:trPr>
          <w:jc w:val="center"/>
        </w:trPr>
        <w:tc>
          <w:tcPr>
            <w:tcW w:w="1170" w:type="dxa"/>
            <w:shd w:val="clear" w:color="auto" w:fill="FFFFFF"/>
          </w:tcPr>
          <w:p w:rsidR="00F167E9" w:rsidRDefault="00F167E9" w:rsidP="00CB7BEC">
            <w:pPr>
              <w:jc w:val="center"/>
            </w:pPr>
            <w:r>
              <w:t>15</w:t>
            </w:r>
          </w:p>
        </w:tc>
        <w:tc>
          <w:tcPr>
            <w:tcW w:w="1170" w:type="dxa"/>
            <w:shd w:val="clear" w:color="auto" w:fill="FFFFFF"/>
          </w:tcPr>
          <w:p w:rsidR="00F167E9" w:rsidRDefault="00F167E9" w:rsidP="00CB7BEC">
            <w:pPr>
              <w:jc w:val="center"/>
            </w:pPr>
            <w:r>
              <w:t>493</w:t>
            </w:r>
          </w:p>
        </w:tc>
        <w:tc>
          <w:tcPr>
            <w:tcW w:w="1260" w:type="dxa"/>
            <w:shd w:val="clear" w:color="auto" w:fill="FFFFFF"/>
          </w:tcPr>
          <w:p w:rsidR="00F167E9" w:rsidRDefault="00F167E9" w:rsidP="00CB7BEC">
            <w:pPr>
              <w:jc w:val="center"/>
            </w:pPr>
            <w:r>
              <w:t>0,290</w:t>
            </w:r>
          </w:p>
        </w:tc>
        <w:tc>
          <w:tcPr>
            <w:tcW w:w="2430" w:type="dxa"/>
            <w:shd w:val="clear" w:color="auto" w:fill="FFFFFF"/>
          </w:tcPr>
          <w:p w:rsidR="00F167E9" w:rsidRDefault="00F167E9" w:rsidP="00CB7BEC">
            <w:pPr>
              <w:jc w:val="center"/>
            </w:pPr>
            <w:r>
              <w:t>Item Soal Valid</w:t>
            </w:r>
          </w:p>
        </w:tc>
      </w:tr>
    </w:tbl>
    <w:p w:rsidR="00F56A19" w:rsidRDefault="000823EC" w:rsidP="000823EC">
      <w:pPr>
        <w:spacing w:before="120" w:after="120"/>
        <w:ind w:firstLine="720"/>
        <w:outlineLvl w:val="0"/>
      </w:pPr>
      <w:r>
        <w:t xml:space="preserve">Dari hasil output tabel 4.4 diatas dapat diketahui item-item angket atau kuesioner yang digunakan valid atau tidak valid. Pertanyaan dibawah </w:t>
      </w:r>
      <w:r>
        <w:rPr>
          <w:bCs/>
        </w:rPr>
        <w:t>nilai tabel r yaitu 0,290</w:t>
      </w:r>
      <w:r>
        <w:t xml:space="preserve"> sehingga dianggap tidak valid dan akan dikeluarkan dari model penelitian.</w:t>
      </w:r>
    </w:p>
    <w:p w:rsidR="00F167E9" w:rsidRDefault="00F167E9" w:rsidP="00D7457A">
      <w:pPr>
        <w:spacing w:before="120" w:after="120"/>
        <w:ind w:firstLine="0"/>
        <w:outlineLvl w:val="0"/>
        <w:rPr>
          <w:rFonts w:ascii="Times New Roman" w:hAnsi="Times New Roman"/>
        </w:rPr>
      </w:pPr>
    </w:p>
    <w:p w:rsidR="009830D4" w:rsidRDefault="00F167E9" w:rsidP="00D7457A">
      <w:pPr>
        <w:spacing w:before="120" w:after="120"/>
        <w:ind w:firstLine="0"/>
        <w:outlineLvl w:val="0"/>
        <w:rPr>
          <w:b/>
        </w:rPr>
      </w:pPr>
      <w:r>
        <w:rPr>
          <w:rFonts w:ascii="Times New Roman" w:hAnsi="Times New Roman"/>
          <w:b/>
        </w:rPr>
        <w:lastRenderedPageBreak/>
        <w:t>3</w:t>
      </w:r>
      <w:r w:rsidR="00D7457A" w:rsidRPr="00D7457A">
        <w:rPr>
          <w:rFonts w:ascii="Times New Roman" w:hAnsi="Times New Roman"/>
          <w:b/>
        </w:rPr>
        <w:t>.5</w:t>
      </w:r>
      <w:r w:rsidR="00D7457A">
        <w:rPr>
          <w:rFonts w:ascii="Times New Roman" w:hAnsi="Times New Roman"/>
          <w:b/>
        </w:rPr>
        <w:t xml:space="preserve"> </w:t>
      </w:r>
      <w:r w:rsidR="00D7457A">
        <w:rPr>
          <w:b/>
        </w:rPr>
        <w:t xml:space="preserve">Validitas Variabel </w:t>
      </w:r>
      <w:r w:rsidR="00D7457A" w:rsidRPr="00755351">
        <w:rPr>
          <w:b/>
          <w:i/>
        </w:rPr>
        <w:t>Interaction Quality</w:t>
      </w:r>
    </w:p>
    <w:p w:rsidR="000823EC" w:rsidRPr="000823EC" w:rsidRDefault="00D7457A" w:rsidP="000823EC">
      <w:pPr>
        <w:spacing w:before="120" w:after="120"/>
        <w:ind w:firstLine="709"/>
        <w:outlineLvl w:val="0"/>
        <w:rPr>
          <w:bCs/>
        </w:rPr>
      </w:pPr>
      <w:r>
        <w:rPr>
          <w:bCs/>
        </w:rPr>
        <w:t xml:space="preserve">Variabel </w:t>
      </w:r>
      <w:r>
        <w:rPr>
          <w:bCs/>
          <w:i/>
        </w:rPr>
        <w:t>Interaction Quality</w:t>
      </w:r>
      <w:r>
        <w:rPr>
          <w:bCs/>
        </w:rPr>
        <w:t xml:space="preserve"> dinyatakan reliable apabila nilai </w:t>
      </w:r>
      <w:r>
        <w:rPr>
          <w:bCs/>
          <w:i/>
        </w:rPr>
        <w:t>pearson correlation</w:t>
      </w:r>
      <w:r>
        <w:rPr>
          <w:bCs/>
        </w:rPr>
        <w:t xml:space="preserve"> maupun nilai </w:t>
      </w:r>
      <w:r>
        <w:rPr>
          <w:bCs/>
          <w:i/>
        </w:rPr>
        <w:t>cronbach alpha</w:t>
      </w:r>
      <w:r>
        <w:rPr>
          <w:bCs/>
        </w:rPr>
        <w:t xml:space="preserve"> diatas nilai tabel r yaitu 0,290. Diperlukan melakukan uji validitas sehingga dapat mengetahui item pertanyaan valid atau tidak valid. Untuk mendapatkan nilai </w:t>
      </w:r>
      <w:r w:rsidRPr="005922CD">
        <w:rPr>
          <w:bCs/>
          <w:i/>
        </w:rPr>
        <w:t>corrected item-total correlation</w:t>
      </w:r>
      <w:r>
        <w:rPr>
          <w:bCs/>
        </w:rPr>
        <w:t xml:space="preserve">, dilakukan analisis </w:t>
      </w:r>
      <w:r w:rsidRPr="005922CD">
        <w:rPr>
          <w:bCs/>
          <w:i/>
        </w:rPr>
        <w:t>correlate bivariate</w:t>
      </w:r>
      <w:r>
        <w:rPr>
          <w:bCs/>
        </w:rPr>
        <w:t>.</w:t>
      </w:r>
    </w:p>
    <w:p w:rsidR="00436D70" w:rsidRDefault="00F167E9" w:rsidP="00436D70">
      <w:pPr>
        <w:ind w:firstLine="0"/>
        <w:jc w:val="center"/>
        <w:outlineLvl w:val="0"/>
      </w:pPr>
      <w:r>
        <w:rPr>
          <w:b/>
        </w:rPr>
        <w:t>Tabel 3</w:t>
      </w:r>
      <w:r w:rsidR="000823EC">
        <w:rPr>
          <w:b/>
        </w:rPr>
        <w:t xml:space="preserve">.5 </w:t>
      </w:r>
      <w:r w:rsidR="000823EC">
        <w:t xml:space="preserve">Hasil Uji Validitas Variabel </w:t>
      </w:r>
      <w:r w:rsidR="000823EC" w:rsidRPr="00931BDF">
        <w:rPr>
          <w:i/>
        </w:rPr>
        <w:t>Interaction Quality</w:t>
      </w:r>
    </w:p>
    <w:p w:rsidR="000823EC" w:rsidRPr="00436D70" w:rsidRDefault="000823EC" w:rsidP="00436D70">
      <w:pPr>
        <w:ind w:firstLine="0"/>
        <w:jc w:val="center"/>
        <w:outlineLvl w:val="0"/>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1170"/>
        <w:gridCol w:w="1260"/>
        <w:gridCol w:w="2430"/>
      </w:tblGrid>
      <w:tr w:rsidR="00F167E9" w:rsidTr="00CB7BEC">
        <w:trPr>
          <w:jc w:val="center"/>
        </w:trPr>
        <w:tc>
          <w:tcPr>
            <w:tcW w:w="1170" w:type="dxa"/>
          </w:tcPr>
          <w:p w:rsidR="00F167E9" w:rsidRPr="001F5128" w:rsidRDefault="00F167E9" w:rsidP="00CB7BEC">
            <w:pPr>
              <w:jc w:val="center"/>
              <w:rPr>
                <w:b/>
              </w:rPr>
            </w:pPr>
            <w:r w:rsidRPr="001F5128">
              <w:rPr>
                <w:b/>
              </w:rPr>
              <w:t>No Soal</w:t>
            </w:r>
          </w:p>
        </w:tc>
        <w:tc>
          <w:tcPr>
            <w:tcW w:w="1170" w:type="dxa"/>
          </w:tcPr>
          <w:p w:rsidR="00F167E9" w:rsidRPr="001F5128" w:rsidRDefault="00F167E9" w:rsidP="00CB7BEC">
            <w:pPr>
              <w:jc w:val="center"/>
              <w:rPr>
                <w:b/>
              </w:rPr>
            </w:pPr>
            <w:r w:rsidRPr="001F5128">
              <w:rPr>
                <w:b/>
              </w:rPr>
              <w:t>r Hitung</w:t>
            </w:r>
          </w:p>
        </w:tc>
        <w:tc>
          <w:tcPr>
            <w:tcW w:w="1260" w:type="dxa"/>
          </w:tcPr>
          <w:p w:rsidR="00F167E9" w:rsidRPr="001F5128" w:rsidRDefault="00F167E9" w:rsidP="00CB7BEC">
            <w:pPr>
              <w:jc w:val="center"/>
              <w:rPr>
                <w:b/>
              </w:rPr>
            </w:pPr>
            <w:r w:rsidRPr="001F5128">
              <w:rPr>
                <w:b/>
              </w:rPr>
              <w:t>Syarat</w:t>
            </w:r>
          </w:p>
        </w:tc>
        <w:tc>
          <w:tcPr>
            <w:tcW w:w="2430" w:type="dxa"/>
          </w:tcPr>
          <w:p w:rsidR="00F167E9" w:rsidRPr="001F5128" w:rsidRDefault="00F167E9" w:rsidP="00CB7BEC">
            <w:pPr>
              <w:jc w:val="center"/>
              <w:rPr>
                <w:b/>
              </w:rPr>
            </w:pPr>
            <w:r w:rsidRPr="001F5128">
              <w:rPr>
                <w:b/>
              </w:rPr>
              <w:t>Keterangan</w:t>
            </w:r>
          </w:p>
        </w:tc>
      </w:tr>
      <w:tr w:rsidR="00F167E9" w:rsidTr="00CB7BEC">
        <w:trPr>
          <w:jc w:val="center"/>
        </w:trPr>
        <w:tc>
          <w:tcPr>
            <w:tcW w:w="1170" w:type="dxa"/>
          </w:tcPr>
          <w:p w:rsidR="00F167E9" w:rsidRDefault="00F167E9" w:rsidP="00CB7BEC">
            <w:pPr>
              <w:jc w:val="center"/>
            </w:pPr>
            <w:r>
              <w:t>16</w:t>
            </w:r>
          </w:p>
        </w:tc>
        <w:tc>
          <w:tcPr>
            <w:tcW w:w="1170" w:type="dxa"/>
          </w:tcPr>
          <w:p w:rsidR="00F167E9" w:rsidRDefault="00F167E9" w:rsidP="00CB7BEC">
            <w:pPr>
              <w:jc w:val="center"/>
            </w:pPr>
            <w:r>
              <w:rPr>
                <w:color w:val="000000"/>
              </w:rPr>
              <w:t>506</w:t>
            </w:r>
          </w:p>
        </w:tc>
        <w:tc>
          <w:tcPr>
            <w:tcW w:w="1260" w:type="dxa"/>
          </w:tcPr>
          <w:p w:rsidR="00F167E9" w:rsidRDefault="00F167E9" w:rsidP="00CB7BEC">
            <w:pPr>
              <w:jc w:val="center"/>
            </w:pPr>
            <w:r>
              <w:t>0,290</w:t>
            </w:r>
          </w:p>
        </w:tc>
        <w:tc>
          <w:tcPr>
            <w:tcW w:w="2430" w:type="dxa"/>
          </w:tcPr>
          <w:p w:rsidR="00F167E9" w:rsidRDefault="00F167E9" w:rsidP="00CB7BEC">
            <w:pPr>
              <w:jc w:val="center"/>
            </w:pPr>
            <w:r>
              <w:t>Item Soal Valid</w:t>
            </w:r>
          </w:p>
        </w:tc>
      </w:tr>
      <w:tr w:rsidR="00F167E9" w:rsidTr="00CB7BEC">
        <w:trPr>
          <w:jc w:val="center"/>
        </w:trPr>
        <w:tc>
          <w:tcPr>
            <w:tcW w:w="1170" w:type="dxa"/>
            <w:shd w:val="clear" w:color="auto" w:fill="FFFFFF"/>
          </w:tcPr>
          <w:p w:rsidR="00F167E9" w:rsidRDefault="00F167E9" w:rsidP="00CB7BEC">
            <w:pPr>
              <w:tabs>
                <w:tab w:val="center" w:pos="477"/>
              </w:tabs>
            </w:pPr>
            <w:r>
              <w:tab/>
              <w:t>19</w:t>
            </w:r>
          </w:p>
        </w:tc>
        <w:tc>
          <w:tcPr>
            <w:tcW w:w="1170" w:type="dxa"/>
            <w:shd w:val="clear" w:color="auto" w:fill="FFFFFF"/>
          </w:tcPr>
          <w:p w:rsidR="00F167E9" w:rsidRDefault="00F167E9" w:rsidP="00CB7BEC">
            <w:pPr>
              <w:jc w:val="center"/>
            </w:pPr>
            <w:r>
              <w:t>505</w:t>
            </w:r>
          </w:p>
        </w:tc>
        <w:tc>
          <w:tcPr>
            <w:tcW w:w="1260" w:type="dxa"/>
            <w:shd w:val="clear" w:color="auto" w:fill="FFFFFF"/>
          </w:tcPr>
          <w:p w:rsidR="00F167E9" w:rsidRDefault="00F167E9" w:rsidP="00CB7BEC">
            <w:pPr>
              <w:jc w:val="center"/>
            </w:pPr>
            <w:r>
              <w:t>0,290</w:t>
            </w:r>
          </w:p>
        </w:tc>
        <w:tc>
          <w:tcPr>
            <w:tcW w:w="2430" w:type="dxa"/>
            <w:shd w:val="clear" w:color="auto" w:fill="FFFFFF"/>
          </w:tcPr>
          <w:p w:rsidR="00F167E9" w:rsidRDefault="00F167E9" w:rsidP="00CB7BEC">
            <w:pPr>
              <w:jc w:val="center"/>
            </w:pPr>
            <w:r>
              <w:t>Item Soal Valid</w:t>
            </w:r>
          </w:p>
        </w:tc>
      </w:tr>
      <w:tr w:rsidR="00F167E9" w:rsidTr="00CB7BEC">
        <w:trPr>
          <w:jc w:val="center"/>
        </w:trPr>
        <w:tc>
          <w:tcPr>
            <w:tcW w:w="1170" w:type="dxa"/>
            <w:shd w:val="clear" w:color="auto" w:fill="FFFFFF"/>
          </w:tcPr>
          <w:p w:rsidR="00F167E9" w:rsidRDefault="00F167E9" w:rsidP="00CB7BEC">
            <w:pPr>
              <w:jc w:val="center"/>
            </w:pPr>
            <w:r>
              <w:t>22</w:t>
            </w:r>
          </w:p>
        </w:tc>
        <w:tc>
          <w:tcPr>
            <w:tcW w:w="1170" w:type="dxa"/>
            <w:shd w:val="clear" w:color="auto" w:fill="FFFFFF"/>
          </w:tcPr>
          <w:p w:rsidR="00F167E9" w:rsidRDefault="00F167E9" w:rsidP="00CB7BEC">
            <w:pPr>
              <w:jc w:val="center"/>
            </w:pPr>
            <w:r>
              <w:t>291</w:t>
            </w:r>
          </w:p>
        </w:tc>
        <w:tc>
          <w:tcPr>
            <w:tcW w:w="1260" w:type="dxa"/>
            <w:shd w:val="clear" w:color="auto" w:fill="FFFFFF"/>
          </w:tcPr>
          <w:p w:rsidR="00F167E9" w:rsidRDefault="00F167E9" w:rsidP="00CB7BEC">
            <w:pPr>
              <w:jc w:val="center"/>
            </w:pPr>
            <w:r>
              <w:t>0,290</w:t>
            </w:r>
          </w:p>
        </w:tc>
        <w:tc>
          <w:tcPr>
            <w:tcW w:w="2430" w:type="dxa"/>
            <w:shd w:val="clear" w:color="auto" w:fill="FFFFFF"/>
          </w:tcPr>
          <w:p w:rsidR="00F167E9" w:rsidRDefault="00F167E9" w:rsidP="00CB7BEC">
            <w:pPr>
              <w:jc w:val="center"/>
            </w:pPr>
            <w:r>
              <w:t>Item Soal Valid</w:t>
            </w:r>
          </w:p>
        </w:tc>
      </w:tr>
    </w:tbl>
    <w:p w:rsidR="00F167E9" w:rsidRDefault="00F167E9" w:rsidP="00D7457A">
      <w:pPr>
        <w:pStyle w:val="ListParagraph"/>
        <w:ind w:left="0" w:firstLine="709"/>
        <w:outlineLvl w:val="0"/>
      </w:pPr>
    </w:p>
    <w:p w:rsidR="00642A30" w:rsidRDefault="000823EC" w:rsidP="00D7457A">
      <w:pPr>
        <w:pStyle w:val="ListParagraph"/>
        <w:ind w:left="0" w:firstLine="709"/>
        <w:outlineLvl w:val="0"/>
        <w:rPr>
          <w:b/>
        </w:rPr>
      </w:pPr>
      <w:r>
        <w:t xml:space="preserve">Dari hasil output tabel 4.5 diatas dapat diketahui item-item angket atau kuesioner yang digunakan valid atau tidak valid. Pertanyaan dibawah </w:t>
      </w:r>
      <w:r>
        <w:rPr>
          <w:bCs/>
        </w:rPr>
        <w:t>nilai tabel r yaitu 0,290</w:t>
      </w:r>
      <w:r>
        <w:t xml:space="preserve"> sehingga dianggap tidak valid dan akan dikeluarkan dari model penelitian.</w:t>
      </w:r>
      <w:r w:rsidR="00D7457A">
        <w:br/>
      </w:r>
      <w:r w:rsidR="00D7457A">
        <w:br/>
      </w:r>
      <w:r w:rsidR="00964268">
        <w:rPr>
          <w:b/>
        </w:rPr>
        <w:t>3</w:t>
      </w:r>
      <w:r w:rsidR="00D7457A">
        <w:rPr>
          <w:b/>
        </w:rPr>
        <w:t>.6 Perhitungan Uji Reabilitas</w:t>
      </w:r>
    </w:p>
    <w:p w:rsidR="00436D70" w:rsidRDefault="0083266C" w:rsidP="00D7457A">
      <w:pPr>
        <w:pStyle w:val="ListParagraph"/>
        <w:ind w:left="0" w:firstLine="709"/>
        <w:outlineLvl w:val="0"/>
        <w:rPr>
          <w:b/>
        </w:rPr>
      </w:pPr>
      <w:r w:rsidRPr="0083266C">
        <w:rPr>
          <w:rFonts w:ascii="Times New Roman" w:hAnsi="Times New Roman"/>
          <w:b/>
          <w:noProof/>
          <w:lang w:eastAsia="en-US"/>
        </w:rPr>
        <w:pict>
          <v:rect id="_x0000_s1039" style="position:absolute;left:0;text-align:left;margin-left:-2.5pt;margin-top:9.1pt;width:352.5pt;height:174.5pt;z-index:251658240">
            <v:textbox style="mso-next-textbox:#_x0000_s1039">
              <w:txbxContent>
                <w:p w:rsidR="00F56A19" w:rsidRPr="00A55A39" w:rsidRDefault="00F56A19" w:rsidP="00D7457A">
                  <w:pPr>
                    <w:autoSpaceDE w:val="0"/>
                    <w:autoSpaceDN w:val="0"/>
                    <w:adjustRightInd w:val="0"/>
                    <w:rPr>
                      <w:color w:val="000000"/>
                    </w:rPr>
                  </w:pPr>
                  <w:r w:rsidRPr="00A55A39">
                    <w:rPr>
                      <w:color w:val="000000"/>
                    </w:rPr>
                    <w:t>****** Method 1 (space saver) will be used for this analysis ******</w:t>
                  </w:r>
                </w:p>
                <w:p w:rsidR="00F56A19" w:rsidRPr="00A55A39" w:rsidRDefault="00F56A19" w:rsidP="00D7457A">
                  <w:pPr>
                    <w:autoSpaceDE w:val="0"/>
                    <w:autoSpaceDN w:val="0"/>
                    <w:adjustRightInd w:val="0"/>
                    <w:rPr>
                      <w:color w:val="000000"/>
                    </w:rPr>
                  </w:pPr>
                  <w:r w:rsidRPr="00A55A39">
                    <w:rPr>
                      <w:color w:val="000000"/>
                    </w:rPr>
                    <w:t>_</w:t>
                  </w:r>
                </w:p>
                <w:p w:rsidR="00F56A19" w:rsidRPr="00A55A39" w:rsidRDefault="00F56A19" w:rsidP="00D7457A">
                  <w:pPr>
                    <w:autoSpaceDE w:val="0"/>
                    <w:autoSpaceDN w:val="0"/>
                    <w:adjustRightInd w:val="0"/>
                    <w:rPr>
                      <w:color w:val="000000"/>
                    </w:rPr>
                  </w:pPr>
                </w:p>
                <w:p w:rsidR="00F56A19" w:rsidRPr="00A55A39" w:rsidRDefault="00F56A19" w:rsidP="00D7457A">
                  <w:pPr>
                    <w:autoSpaceDE w:val="0"/>
                    <w:autoSpaceDN w:val="0"/>
                    <w:adjustRightInd w:val="0"/>
                    <w:rPr>
                      <w:color w:val="000000"/>
                    </w:rPr>
                  </w:pPr>
                </w:p>
                <w:p w:rsidR="00F56A19" w:rsidRPr="00A55A39" w:rsidRDefault="00F56A19" w:rsidP="00D7457A">
                  <w:pPr>
                    <w:autoSpaceDE w:val="0"/>
                    <w:autoSpaceDN w:val="0"/>
                    <w:adjustRightInd w:val="0"/>
                    <w:rPr>
                      <w:color w:val="000000"/>
                    </w:rPr>
                  </w:pPr>
                </w:p>
                <w:p w:rsidR="00F56A19" w:rsidRPr="00A55A39" w:rsidRDefault="00F56A19" w:rsidP="00D7457A">
                  <w:pPr>
                    <w:autoSpaceDE w:val="0"/>
                    <w:autoSpaceDN w:val="0"/>
                    <w:adjustRightInd w:val="0"/>
                    <w:rPr>
                      <w:color w:val="000000"/>
                    </w:rPr>
                  </w:pPr>
                  <w:r w:rsidRPr="00A55A39">
                    <w:rPr>
                      <w:color w:val="000000"/>
                    </w:rPr>
                    <w:t xml:space="preserve">  R E L I A B I L I T Y   A N A L Y S I S   -   S C A L E   (A L P H A)</w:t>
                  </w:r>
                </w:p>
                <w:p w:rsidR="00F56A19" w:rsidRPr="00A55A39" w:rsidRDefault="00F56A19" w:rsidP="00D7457A">
                  <w:pPr>
                    <w:autoSpaceDE w:val="0"/>
                    <w:autoSpaceDN w:val="0"/>
                    <w:adjustRightInd w:val="0"/>
                    <w:rPr>
                      <w:color w:val="000000"/>
                    </w:rPr>
                  </w:pPr>
                </w:p>
                <w:p w:rsidR="00F56A19" w:rsidRPr="00A55A39" w:rsidRDefault="00F56A19" w:rsidP="00D7457A">
                  <w:pPr>
                    <w:autoSpaceDE w:val="0"/>
                    <w:autoSpaceDN w:val="0"/>
                    <w:adjustRightInd w:val="0"/>
                    <w:rPr>
                      <w:color w:val="000000"/>
                    </w:rPr>
                  </w:pPr>
                </w:p>
                <w:p w:rsidR="00F56A19" w:rsidRPr="00A55A39" w:rsidRDefault="00F56A19" w:rsidP="00D7457A">
                  <w:pPr>
                    <w:autoSpaceDE w:val="0"/>
                    <w:autoSpaceDN w:val="0"/>
                    <w:adjustRightInd w:val="0"/>
                    <w:rPr>
                      <w:color w:val="000000"/>
                    </w:rPr>
                  </w:pPr>
                </w:p>
                <w:p w:rsidR="00F56A19" w:rsidRPr="00A55A39" w:rsidRDefault="00F56A19" w:rsidP="00D7457A">
                  <w:pPr>
                    <w:autoSpaceDE w:val="0"/>
                    <w:autoSpaceDN w:val="0"/>
                    <w:adjustRightInd w:val="0"/>
                    <w:rPr>
                      <w:color w:val="000000"/>
                    </w:rPr>
                  </w:pPr>
                  <w:r w:rsidRPr="00A55A39">
                    <w:rPr>
                      <w:color w:val="000000"/>
                    </w:rPr>
                    <w:t>Reliability Coefficients</w:t>
                  </w:r>
                </w:p>
                <w:p w:rsidR="00F56A19" w:rsidRPr="00A55A39" w:rsidRDefault="00F56A19" w:rsidP="00D7457A">
                  <w:pPr>
                    <w:autoSpaceDE w:val="0"/>
                    <w:autoSpaceDN w:val="0"/>
                    <w:adjustRightInd w:val="0"/>
                    <w:rPr>
                      <w:color w:val="000000"/>
                    </w:rPr>
                  </w:pPr>
                </w:p>
                <w:p w:rsidR="00F56A19" w:rsidRPr="00A55A39" w:rsidRDefault="00F56A19" w:rsidP="00D7457A">
                  <w:pPr>
                    <w:autoSpaceDE w:val="0"/>
                    <w:autoSpaceDN w:val="0"/>
                    <w:adjustRightInd w:val="0"/>
                    <w:rPr>
                      <w:color w:val="000000"/>
                    </w:rPr>
                  </w:pPr>
                  <w:r w:rsidRPr="00A55A39">
                    <w:rPr>
                      <w:color w:val="000000"/>
                    </w:rPr>
                    <w:t>N of Cases =     44.0                    N of Items = 15</w:t>
                  </w:r>
                </w:p>
                <w:p w:rsidR="00F56A19" w:rsidRPr="00A55A39" w:rsidRDefault="00F56A19" w:rsidP="00D7457A">
                  <w:pPr>
                    <w:autoSpaceDE w:val="0"/>
                    <w:autoSpaceDN w:val="0"/>
                    <w:adjustRightInd w:val="0"/>
                    <w:rPr>
                      <w:color w:val="000000"/>
                    </w:rPr>
                  </w:pPr>
                </w:p>
                <w:p w:rsidR="00F56A19" w:rsidRPr="00A55A39" w:rsidRDefault="00F56A19" w:rsidP="00D7457A">
                  <w:pPr>
                    <w:autoSpaceDE w:val="0"/>
                    <w:autoSpaceDN w:val="0"/>
                    <w:adjustRightInd w:val="0"/>
                    <w:rPr>
                      <w:color w:val="000000"/>
                    </w:rPr>
                  </w:pPr>
                  <w:r w:rsidRPr="00A55A39">
                    <w:rPr>
                      <w:color w:val="000000"/>
                    </w:rPr>
                    <w:t>Alpha =    .2026</w:t>
                  </w:r>
                </w:p>
                <w:p w:rsidR="00F56A19" w:rsidRPr="00A55A39" w:rsidRDefault="00F56A19" w:rsidP="00D7457A"/>
              </w:txbxContent>
            </v:textbox>
          </v:rect>
        </w:pict>
      </w:r>
    </w:p>
    <w:p w:rsidR="00D7457A" w:rsidRDefault="00D7457A" w:rsidP="00D7457A">
      <w:pPr>
        <w:outlineLvl w:val="0"/>
      </w:pPr>
    </w:p>
    <w:p w:rsidR="00D7457A" w:rsidRDefault="00D7457A" w:rsidP="00D7457A">
      <w:pPr>
        <w:ind w:firstLine="709"/>
        <w:outlineLvl w:val="0"/>
      </w:pPr>
      <w:r>
        <w:t>Hasil dari perhitungan uji realbilitas terdapat pada gambar 4.1 dibawah ini yang dimana telah dihitung hasil uji realbilitasnya.</w:t>
      </w:r>
    </w:p>
    <w:p w:rsidR="00D7457A" w:rsidRPr="00D7457A" w:rsidRDefault="00D7457A" w:rsidP="00D7457A">
      <w:pPr>
        <w:pStyle w:val="ListParagraph"/>
        <w:ind w:left="0" w:firstLine="0"/>
        <w:outlineLvl w:val="0"/>
        <w:rPr>
          <w:rFonts w:ascii="Times New Roman" w:hAnsi="Times New Roman"/>
          <w:b/>
        </w:rPr>
      </w:pPr>
    </w:p>
    <w:p w:rsidR="00256FF4" w:rsidRDefault="00256FF4" w:rsidP="00256FF4">
      <w:pPr>
        <w:ind w:firstLine="0"/>
        <w:jc w:val="center"/>
        <w:outlineLvl w:val="0"/>
        <w:rPr>
          <w:rFonts w:ascii="Times New Roman" w:hAnsi="Times New Roman"/>
        </w:rPr>
      </w:pPr>
    </w:p>
    <w:p w:rsidR="00D7457A" w:rsidRDefault="00D7457A" w:rsidP="00256FF4">
      <w:pPr>
        <w:ind w:firstLine="0"/>
        <w:jc w:val="center"/>
        <w:outlineLvl w:val="0"/>
        <w:rPr>
          <w:rFonts w:ascii="Times New Roman" w:hAnsi="Times New Roman"/>
        </w:rPr>
      </w:pPr>
    </w:p>
    <w:p w:rsidR="00D7457A" w:rsidRDefault="00D7457A" w:rsidP="00256FF4">
      <w:pPr>
        <w:ind w:firstLine="0"/>
        <w:jc w:val="center"/>
        <w:outlineLvl w:val="0"/>
        <w:rPr>
          <w:rFonts w:ascii="Times New Roman" w:hAnsi="Times New Roman"/>
        </w:rPr>
      </w:pPr>
    </w:p>
    <w:p w:rsidR="00D7457A" w:rsidRDefault="00D7457A" w:rsidP="00256FF4">
      <w:pPr>
        <w:ind w:firstLine="0"/>
        <w:jc w:val="center"/>
        <w:outlineLvl w:val="0"/>
        <w:rPr>
          <w:rFonts w:ascii="Times New Roman" w:hAnsi="Times New Roman"/>
        </w:rPr>
      </w:pPr>
    </w:p>
    <w:p w:rsidR="00D7457A" w:rsidRDefault="00D7457A" w:rsidP="00256FF4">
      <w:pPr>
        <w:ind w:firstLine="0"/>
        <w:jc w:val="center"/>
        <w:outlineLvl w:val="0"/>
        <w:rPr>
          <w:rFonts w:ascii="Times New Roman" w:hAnsi="Times New Roman"/>
        </w:rPr>
      </w:pPr>
    </w:p>
    <w:p w:rsidR="00D7457A" w:rsidRDefault="00D7457A" w:rsidP="00256FF4">
      <w:pPr>
        <w:ind w:firstLine="0"/>
        <w:jc w:val="center"/>
        <w:outlineLvl w:val="0"/>
        <w:rPr>
          <w:rFonts w:ascii="Times New Roman" w:hAnsi="Times New Roman"/>
        </w:rPr>
      </w:pPr>
    </w:p>
    <w:p w:rsidR="00436D70" w:rsidRDefault="00436D70" w:rsidP="00256FF4">
      <w:pPr>
        <w:ind w:firstLine="0"/>
        <w:jc w:val="center"/>
        <w:outlineLvl w:val="0"/>
        <w:rPr>
          <w:rFonts w:ascii="Times New Roman" w:hAnsi="Times New Roman"/>
        </w:rPr>
      </w:pPr>
    </w:p>
    <w:p w:rsidR="00436D70" w:rsidRPr="004E613D" w:rsidRDefault="00436D70" w:rsidP="00256FF4">
      <w:pPr>
        <w:ind w:firstLine="0"/>
        <w:jc w:val="center"/>
        <w:outlineLvl w:val="0"/>
        <w:rPr>
          <w:rFonts w:ascii="Times New Roman" w:hAnsi="Times New Roman"/>
        </w:rPr>
      </w:pPr>
    </w:p>
    <w:p w:rsidR="00D7457A" w:rsidRDefault="00D7457A" w:rsidP="00642A30">
      <w:pPr>
        <w:spacing w:after="120"/>
        <w:jc w:val="center"/>
        <w:outlineLvl w:val="0"/>
        <w:rPr>
          <w:rFonts w:ascii="Times New Roman" w:hAnsi="Times New Roman"/>
          <w:b/>
        </w:rPr>
      </w:pPr>
    </w:p>
    <w:p w:rsidR="00D7457A" w:rsidRDefault="00D7457A" w:rsidP="00D7457A">
      <w:pPr>
        <w:spacing w:after="120"/>
        <w:ind w:firstLine="0"/>
        <w:outlineLvl w:val="0"/>
        <w:rPr>
          <w:rFonts w:ascii="Times New Roman" w:hAnsi="Times New Roman"/>
          <w:b/>
        </w:rPr>
      </w:pPr>
    </w:p>
    <w:p w:rsidR="00DC2C5B" w:rsidRDefault="00964268" w:rsidP="00DC2C5B">
      <w:pPr>
        <w:tabs>
          <w:tab w:val="left" w:pos="1875"/>
        </w:tabs>
        <w:jc w:val="center"/>
      </w:pPr>
      <w:r>
        <w:rPr>
          <w:b/>
        </w:rPr>
        <w:t>Gambar 3</w:t>
      </w:r>
      <w:r w:rsidR="00DC2C5B">
        <w:rPr>
          <w:b/>
        </w:rPr>
        <w:t xml:space="preserve">.1 </w:t>
      </w:r>
      <w:r w:rsidR="00DC2C5B">
        <w:t>Hasil Uji Realbilitas</w:t>
      </w:r>
    </w:p>
    <w:p w:rsidR="00DC2C5B" w:rsidRDefault="00DC2C5B" w:rsidP="00DC2C5B">
      <w:pPr>
        <w:tabs>
          <w:tab w:val="left" w:pos="1875"/>
        </w:tabs>
      </w:pPr>
    </w:p>
    <w:p w:rsidR="00642A30" w:rsidRDefault="00DC2C5B" w:rsidP="00DC2C5B">
      <w:pPr>
        <w:spacing w:after="120"/>
        <w:ind w:firstLine="709"/>
        <w:outlineLvl w:val="0"/>
      </w:pPr>
      <w:r>
        <w:t xml:space="preserve">Alpha .2026 hasil dari variable uji realbilitas. Koefisien alpha digunakan sebagai ukuran konsistensi internal. Semakin nilai alpha mendekati 1, maka semakin besar konsistensi internal item-item pertanyaan di dalam kuesioner penelitian. Apabila nilai alpha &gt; 0,9 bearti reliabilitas model sangat bagus, alpha &gt; 0,8 bearti bagus, alpha &gt; 0,7 artinya reliabilitas model bias diterima atau cukup bagus, alpha &gt; 0,6 bearti layak, alpha &gt; 0,5 bearti model kurang bagus, sedangkan alpha &lt; 0,5 bearti model tidak dapat diterima atau sangat kurang bagus. Dengan demikian setelah melewati tahapan uji validitas, maka item pertanyaan di dalam kuesioner penelitian adalah valid dan </w:t>
      </w:r>
      <w:r w:rsidRPr="009264FE">
        <w:rPr>
          <w:i/>
        </w:rPr>
        <w:t>reliable</w:t>
      </w:r>
      <w:r>
        <w:t>.</w:t>
      </w:r>
    </w:p>
    <w:p w:rsidR="000823EC" w:rsidRDefault="00964268" w:rsidP="000823EC">
      <w:pPr>
        <w:spacing w:after="120"/>
        <w:ind w:firstLine="0"/>
        <w:outlineLvl w:val="0"/>
        <w:rPr>
          <w:b/>
        </w:rPr>
      </w:pPr>
      <w:r>
        <w:rPr>
          <w:b/>
        </w:rPr>
        <w:lastRenderedPageBreak/>
        <w:t>3.7</w:t>
      </w:r>
      <w:r w:rsidR="000823EC">
        <w:rPr>
          <w:b/>
        </w:rPr>
        <w:t xml:space="preserve"> Analisis Regresi</w:t>
      </w:r>
    </w:p>
    <w:p w:rsidR="00885249" w:rsidRDefault="00885249" w:rsidP="000823EC">
      <w:pPr>
        <w:spacing w:after="120"/>
        <w:ind w:firstLine="0"/>
        <w:outlineLvl w:val="0"/>
        <w:rPr>
          <w:b/>
        </w:rPr>
      </w:pPr>
    </w:p>
    <w:p w:rsidR="00885249" w:rsidRPr="00885249" w:rsidRDefault="00885249" w:rsidP="00885249">
      <w:pPr>
        <w:spacing w:after="120"/>
        <w:ind w:firstLine="720"/>
        <w:outlineLvl w:val="0"/>
      </w:pPr>
      <w:r>
        <w:t>Hasil dari analisis regresi dengan memberikan rekomendasi agar variabel dikeluarkan dari model karena tidak signifikan memberikan pengaruh terhadap kepuasan pengguna.</w:t>
      </w:r>
    </w:p>
    <w:p w:rsidR="00885249" w:rsidRDefault="00964268" w:rsidP="00885249">
      <w:pPr>
        <w:spacing w:after="120"/>
        <w:ind w:firstLine="720"/>
        <w:jc w:val="center"/>
        <w:outlineLvl w:val="0"/>
        <w:rPr>
          <w:b/>
        </w:rPr>
      </w:pPr>
      <w:r>
        <w:rPr>
          <w:b/>
        </w:rPr>
        <w:t>Tabel 3.7</w:t>
      </w:r>
      <w:r w:rsidR="00885249">
        <w:rPr>
          <w:b/>
        </w:rPr>
        <w:t xml:space="preserve"> </w:t>
      </w:r>
      <w:r w:rsidR="00885249">
        <w:t>Hasil Analisis Regresi</w:t>
      </w:r>
    </w:p>
    <w:tbl>
      <w:tblPr>
        <w:tblW w:w="6922" w:type="dxa"/>
        <w:tblInd w:w="93" w:type="dxa"/>
        <w:tblLayout w:type="fixed"/>
        <w:tblCellMar>
          <w:left w:w="93" w:type="dxa"/>
          <w:right w:w="93" w:type="dxa"/>
        </w:tblCellMar>
        <w:tblLook w:val="0000"/>
      </w:tblPr>
      <w:tblGrid>
        <w:gridCol w:w="877"/>
        <w:gridCol w:w="877"/>
        <w:gridCol w:w="966"/>
        <w:gridCol w:w="968"/>
        <w:gridCol w:w="1302"/>
        <w:gridCol w:w="966"/>
        <w:gridCol w:w="966"/>
      </w:tblGrid>
      <w:tr w:rsidR="00885249" w:rsidRPr="00BD4230" w:rsidTr="00885249">
        <w:trPr>
          <w:trHeight w:val="399"/>
        </w:trPr>
        <w:tc>
          <w:tcPr>
            <w:tcW w:w="877" w:type="dxa"/>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885249" w:rsidRPr="00F167E9" w:rsidRDefault="00885249" w:rsidP="0052661A">
            <w:pPr>
              <w:autoSpaceDE w:val="0"/>
              <w:autoSpaceDN w:val="0"/>
              <w:adjustRightInd w:val="0"/>
              <w:rPr>
                <w:rFonts w:ascii="Arial" w:hAnsi="Arial" w:cs="Arial"/>
                <w:color w:val="000000"/>
                <w:sz w:val="16"/>
                <w:szCs w:val="16"/>
              </w:rPr>
            </w:pPr>
            <w:r w:rsidRPr="00F167E9">
              <w:rPr>
                <w:rFonts w:ascii="Arial" w:hAnsi="Arial" w:cs="Arial"/>
                <w:color w:val="000000"/>
                <w:sz w:val="16"/>
                <w:szCs w:val="16"/>
              </w:rPr>
              <w:t>Model</w:t>
            </w:r>
          </w:p>
        </w:tc>
        <w:tc>
          <w:tcPr>
            <w:tcW w:w="877" w:type="dxa"/>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885249" w:rsidRPr="00F167E9" w:rsidRDefault="00885249" w:rsidP="0052661A">
            <w:pPr>
              <w:autoSpaceDE w:val="0"/>
              <w:autoSpaceDN w:val="0"/>
              <w:adjustRightInd w:val="0"/>
              <w:rPr>
                <w:rFonts w:ascii="Arial" w:hAnsi="Arial" w:cs="Arial"/>
                <w:color w:val="000000"/>
                <w:sz w:val="16"/>
                <w:szCs w:val="16"/>
              </w:rPr>
            </w:pPr>
            <w:r w:rsidRPr="00F167E9">
              <w:rPr>
                <w:rFonts w:ascii="Arial" w:hAnsi="Arial" w:cs="Arial"/>
                <w:color w:val="000000"/>
                <w:sz w:val="16"/>
                <w:szCs w:val="16"/>
              </w:rPr>
              <w:t xml:space="preserve"> </w:t>
            </w:r>
          </w:p>
        </w:tc>
        <w:tc>
          <w:tcPr>
            <w:tcW w:w="1934" w:type="dxa"/>
            <w:gridSpan w:val="2"/>
            <w:tcBorders>
              <w:top w:val="single" w:sz="12" w:space="0" w:color="000000"/>
              <w:left w:val="single" w:sz="12" w:space="0" w:color="000000"/>
              <w:bottom w:val="single" w:sz="2" w:space="0" w:color="000000"/>
              <w:right w:val="single" w:sz="2" w:space="0" w:color="000000"/>
            </w:tcBorders>
            <w:shd w:val="clear" w:color="000000" w:fill="FFFFFF"/>
            <w:vAlign w:val="bottom"/>
          </w:tcPr>
          <w:p w:rsidR="00885249" w:rsidRPr="00F167E9" w:rsidRDefault="00885249" w:rsidP="0052661A">
            <w:pPr>
              <w:autoSpaceDE w:val="0"/>
              <w:autoSpaceDN w:val="0"/>
              <w:adjustRightInd w:val="0"/>
              <w:jc w:val="center"/>
              <w:rPr>
                <w:rFonts w:ascii="Arial" w:hAnsi="Arial" w:cs="Arial"/>
                <w:color w:val="000000"/>
                <w:sz w:val="16"/>
                <w:szCs w:val="16"/>
              </w:rPr>
            </w:pPr>
            <w:r w:rsidRPr="00F167E9">
              <w:rPr>
                <w:rFonts w:ascii="Arial" w:hAnsi="Arial" w:cs="Arial"/>
                <w:color w:val="000000"/>
                <w:sz w:val="16"/>
                <w:szCs w:val="16"/>
              </w:rPr>
              <w:t>Unstandardized Coefficients</w:t>
            </w:r>
          </w:p>
        </w:tc>
        <w:tc>
          <w:tcPr>
            <w:tcW w:w="1302" w:type="dxa"/>
            <w:tcBorders>
              <w:top w:val="single" w:sz="12" w:space="0" w:color="000000"/>
              <w:left w:val="single" w:sz="2" w:space="0" w:color="000000"/>
              <w:bottom w:val="single" w:sz="2" w:space="0" w:color="000000"/>
              <w:right w:val="single" w:sz="2" w:space="0" w:color="000000"/>
            </w:tcBorders>
            <w:shd w:val="clear" w:color="000000" w:fill="FFFFFF"/>
            <w:vAlign w:val="bottom"/>
          </w:tcPr>
          <w:p w:rsidR="00885249" w:rsidRPr="00F167E9" w:rsidRDefault="00885249" w:rsidP="0052661A">
            <w:pPr>
              <w:autoSpaceDE w:val="0"/>
              <w:autoSpaceDN w:val="0"/>
              <w:adjustRightInd w:val="0"/>
              <w:jc w:val="center"/>
              <w:rPr>
                <w:rFonts w:ascii="Arial" w:hAnsi="Arial" w:cs="Arial"/>
                <w:color w:val="000000"/>
                <w:sz w:val="16"/>
                <w:szCs w:val="16"/>
              </w:rPr>
            </w:pPr>
            <w:r w:rsidRPr="00F167E9">
              <w:rPr>
                <w:rFonts w:ascii="Arial" w:hAnsi="Arial" w:cs="Arial"/>
                <w:color w:val="000000"/>
                <w:sz w:val="16"/>
                <w:szCs w:val="16"/>
              </w:rPr>
              <w:t>Standardized Coefficients</w:t>
            </w:r>
          </w:p>
        </w:tc>
        <w:tc>
          <w:tcPr>
            <w:tcW w:w="966" w:type="dxa"/>
            <w:vMerge w:val="restart"/>
            <w:tcBorders>
              <w:top w:val="single" w:sz="12" w:space="0" w:color="000000"/>
              <w:left w:val="single" w:sz="2" w:space="0" w:color="000000"/>
              <w:bottom w:val="single" w:sz="2" w:space="0" w:color="000000"/>
              <w:right w:val="single" w:sz="2" w:space="0" w:color="000000"/>
            </w:tcBorders>
            <w:shd w:val="clear" w:color="000000" w:fill="FFFFFF"/>
            <w:vAlign w:val="bottom"/>
          </w:tcPr>
          <w:p w:rsidR="00885249" w:rsidRPr="00F167E9" w:rsidRDefault="00885249" w:rsidP="0052661A">
            <w:pPr>
              <w:autoSpaceDE w:val="0"/>
              <w:autoSpaceDN w:val="0"/>
              <w:adjustRightInd w:val="0"/>
              <w:jc w:val="center"/>
              <w:rPr>
                <w:rFonts w:ascii="Arial" w:hAnsi="Arial" w:cs="Arial"/>
                <w:color w:val="000000"/>
                <w:sz w:val="16"/>
                <w:szCs w:val="16"/>
              </w:rPr>
            </w:pPr>
            <w:r w:rsidRPr="00F167E9">
              <w:rPr>
                <w:rFonts w:ascii="Arial" w:hAnsi="Arial" w:cs="Arial"/>
                <w:color w:val="000000"/>
                <w:sz w:val="16"/>
                <w:szCs w:val="16"/>
              </w:rPr>
              <w:t>T</w:t>
            </w:r>
          </w:p>
        </w:tc>
        <w:tc>
          <w:tcPr>
            <w:tcW w:w="966" w:type="dxa"/>
            <w:vMerge w:val="restart"/>
            <w:tcBorders>
              <w:top w:val="single" w:sz="12" w:space="0" w:color="000000"/>
              <w:left w:val="single" w:sz="2" w:space="0" w:color="000000"/>
              <w:bottom w:val="single" w:sz="2" w:space="0" w:color="000000"/>
              <w:right w:val="single" w:sz="12" w:space="0" w:color="000000"/>
            </w:tcBorders>
            <w:shd w:val="clear" w:color="000000" w:fill="FFFFFF"/>
            <w:vAlign w:val="bottom"/>
          </w:tcPr>
          <w:p w:rsidR="00885249" w:rsidRPr="00F167E9" w:rsidRDefault="00885249" w:rsidP="0052661A">
            <w:pPr>
              <w:autoSpaceDE w:val="0"/>
              <w:autoSpaceDN w:val="0"/>
              <w:adjustRightInd w:val="0"/>
              <w:jc w:val="center"/>
              <w:rPr>
                <w:rFonts w:ascii="Arial" w:hAnsi="Arial" w:cs="Arial"/>
                <w:color w:val="000000"/>
                <w:sz w:val="16"/>
                <w:szCs w:val="16"/>
              </w:rPr>
            </w:pPr>
            <w:r w:rsidRPr="00F167E9">
              <w:rPr>
                <w:rFonts w:ascii="Arial" w:hAnsi="Arial" w:cs="Arial"/>
                <w:color w:val="000000"/>
                <w:sz w:val="16"/>
                <w:szCs w:val="16"/>
              </w:rPr>
              <w:t>Sig.</w:t>
            </w:r>
          </w:p>
        </w:tc>
      </w:tr>
      <w:tr w:rsidR="00885249" w:rsidRPr="00BD4230" w:rsidTr="00885249">
        <w:trPr>
          <w:trHeight w:val="399"/>
        </w:trPr>
        <w:tc>
          <w:tcPr>
            <w:tcW w:w="877" w:type="dxa"/>
            <w:vMerge/>
            <w:tcBorders>
              <w:top w:val="single" w:sz="12" w:space="0" w:color="000000"/>
              <w:left w:val="single" w:sz="12" w:space="0" w:color="000000"/>
              <w:bottom w:val="single" w:sz="12" w:space="0" w:color="000000"/>
              <w:right w:val="single" w:sz="12" w:space="0" w:color="000000"/>
            </w:tcBorders>
            <w:shd w:val="clear" w:color="000000" w:fill="FFFFFF"/>
            <w:vAlign w:val="bottom"/>
          </w:tcPr>
          <w:p w:rsidR="00885249" w:rsidRPr="00F167E9" w:rsidRDefault="00885249" w:rsidP="0052661A">
            <w:pPr>
              <w:autoSpaceDE w:val="0"/>
              <w:autoSpaceDN w:val="0"/>
              <w:adjustRightInd w:val="0"/>
              <w:rPr>
                <w:rFonts w:ascii="Arial" w:hAnsi="Arial" w:cs="Arial"/>
                <w:color w:val="000000"/>
                <w:sz w:val="16"/>
                <w:szCs w:val="16"/>
              </w:rPr>
            </w:pPr>
            <w:r w:rsidRPr="00F167E9">
              <w:rPr>
                <w:rFonts w:ascii="Arial" w:hAnsi="Arial" w:cs="Arial"/>
                <w:color w:val="000000"/>
                <w:sz w:val="16"/>
                <w:szCs w:val="16"/>
              </w:rPr>
              <w:t xml:space="preserve"> </w:t>
            </w:r>
          </w:p>
        </w:tc>
        <w:tc>
          <w:tcPr>
            <w:tcW w:w="877" w:type="dxa"/>
            <w:vMerge/>
            <w:tcBorders>
              <w:top w:val="single" w:sz="12" w:space="0" w:color="000000"/>
              <w:left w:val="single" w:sz="12" w:space="0" w:color="000000"/>
              <w:bottom w:val="single" w:sz="12" w:space="0" w:color="000000"/>
              <w:right w:val="single" w:sz="12" w:space="0" w:color="000000"/>
            </w:tcBorders>
            <w:shd w:val="clear" w:color="000000" w:fill="FFFFFF"/>
            <w:vAlign w:val="bottom"/>
          </w:tcPr>
          <w:p w:rsidR="00885249" w:rsidRPr="00F167E9" w:rsidRDefault="00885249" w:rsidP="0052661A">
            <w:pPr>
              <w:autoSpaceDE w:val="0"/>
              <w:autoSpaceDN w:val="0"/>
              <w:adjustRightInd w:val="0"/>
              <w:rPr>
                <w:rFonts w:ascii="Arial" w:hAnsi="Arial" w:cs="Arial"/>
                <w:color w:val="000000"/>
                <w:sz w:val="16"/>
                <w:szCs w:val="16"/>
              </w:rPr>
            </w:pPr>
            <w:r w:rsidRPr="00F167E9">
              <w:rPr>
                <w:rFonts w:ascii="Arial" w:hAnsi="Arial" w:cs="Arial"/>
                <w:color w:val="000000"/>
                <w:sz w:val="16"/>
                <w:szCs w:val="16"/>
              </w:rPr>
              <w:t xml:space="preserve"> </w:t>
            </w:r>
          </w:p>
        </w:tc>
        <w:tc>
          <w:tcPr>
            <w:tcW w:w="966"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885249" w:rsidRPr="00F167E9" w:rsidRDefault="00885249" w:rsidP="0052661A">
            <w:pPr>
              <w:autoSpaceDE w:val="0"/>
              <w:autoSpaceDN w:val="0"/>
              <w:adjustRightInd w:val="0"/>
              <w:jc w:val="center"/>
              <w:rPr>
                <w:rFonts w:ascii="Arial" w:hAnsi="Arial" w:cs="Arial"/>
                <w:color w:val="000000"/>
                <w:sz w:val="16"/>
                <w:szCs w:val="16"/>
              </w:rPr>
            </w:pPr>
            <w:r w:rsidRPr="00F167E9">
              <w:rPr>
                <w:rFonts w:ascii="Arial" w:hAnsi="Arial" w:cs="Arial"/>
                <w:color w:val="000000"/>
                <w:sz w:val="16"/>
                <w:szCs w:val="16"/>
              </w:rPr>
              <w:t>B</w:t>
            </w:r>
          </w:p>
        </w:tc>
        <w:tc>
          <w:tcPr>
            <w:tcW w:w="968"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885249" w:rsidRPr="00F167E9" w:rsidRDefault="00885249" w:rsidP="0052661A">
            <w:pPr>
              <w:autoSpaceDE w:val="0"/>
              <w:autoSpaceDN w:val="0"/>
              <w:adjustRightInd w:val="0"/>
              <w:jc w:val="center"/>
              <w:rPr>
                <w:rFonts w:ascii="Arial" w:hAnsi="Arial" w:cs="Arial"/>
                <w:color w:val="000000"/>
                <w:sz w:val="16"/>
                <w:szCs w:val="16"/>
              </w:rPr>
            </w:pPr>
            <w:r w:rsidRPr="00F167E9">
              <w:rPr>
                <w:rFonts w:ascii="Arial" w:hAnsi="Arial" w:cs="Arial"/>
                <w:color w:val="000000"/>
                <w:sz w:val="16"/>
                <w:szCs w:val="16"/>
              </w:rPr>
              <w:t>Std. Error</w:t>
            </w:r>
          </w:p>
        </w:tc>
        <w:tc>
          <w:tcPr>
            <w:tcW w:w="1302"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885249" w:rsidRPr="00F167E9" w:rsidRDefault="00885249" w:rsidP="0052661A">
            <w:pPr>
              <w:autoSpaceDE w:val="0"/>
              <w:autoSpaceDN w:val="0"/>
              <w:adjustRightInd w:val="0"/>
              <w:jc w:val="center"/>
              <w:rPr>
                <w:rFonts w:ascii="Arial" w:hAnsi="Arial" w:cs="Arial"/>
                <w:color w:val="000000"/>
                <w:sz w:val="16"/>
                <w:szCs w:val="16"/>
              </w:rPr>
            </w:pPr>
            <w:r w:rsidRPr="00F167E9">
              <w:rPr>
                <w:rFonts w:ascii="Arial" w:hAnsi="Arial" w:cs="Arial"/>
                <w:color w:val="000000"/>
                <w:sz w:val="16"/>
                <w:szCs w:val="16"/>
              </w:rPr>
              <w:t>Beta</w:t>
            </w:r>
          </w:p>
        </w:tc>
        <w:tc>
          <w:tcPr>
            <w:tcW w:w="966" w:type="dxa"/>
            <w:vMerge/>
            <w:tcBorders>
              <w:top w:val="single" w:sz="2" w:space="0" w:color="000000"/>
              <w:left w:val="single" w:sz="2" w:space="0" w:color="000000"/>
              <w:bottom w:val="single" w:sz="12" w:space="0" w:color="000000"/>
              <w:right w:val="single" w:sz="2" w:space="0" w:color="000000"/>
            </w:tcBorders>
            <w:shd w:val="clear" w:color="000000" w:fill="FFFFFF"/>
            <w:vAlign w:val="bottom"/>
          </w:tcPr>
          <w:p w:rsidR="00885249" w:rsidRPr="00F167E9" w:rsidRDefault="00885249" w:rsidP="0052661A">
            <w:pPr>
              <w:autoSpaceDE w:val="0"/>
              <w:autoSpaceDN w:val="0"/>
              <w:adjustRightInd w:val="0"/>
              <w:jc w:val="center"/>
              <w:rPr>
                <w:rFonts w:ascii="Arial" w:hAnsi="Arial" w:cs="Arial"/>
                <w:color w:val="000000"/>
                <w:sz w:val="16"/>
                <w:szCs w:val="16"/>
              </w:rPr>
            </w:pPr>
            <w:r w:rsidRPr="00F167E9">
              <w:rPr>
                <w:rFonts w:ascii="Arial" w:hAnsi="Arial" w:cs="Arial"/>
                <w:color w:val="000000"/>
                <w:sz w:val="16"/>
                <w:szCs w:val="16"/>
              </w:rPr>
              <w:t xml:space="preserve"> </w:t>
            </w:r>
          </w:p>
        </w:tc>
        <w:tc>
          <w:tcPr>
            <w:tcW w:w="966" w:type="dxa"/>
            <w:vMerge/>
            <w:tcBorders>
              <w:top w:val="single" w:sz="2" w:space="0" w:color="000000"/>
              <w:left w:val="single" w:sz="2" w:space="0" w:color="000000"/>
              <w:bottom w:val="single" w:sz="12" w:space="0" w:color="000000"/>
              <w:right w:val="single" w:sz="12" w:space="0" w:color="000000"/>
            </w:tcBorders>
            <w:shd w:val="clear" w:color="000000" w:fill="FFFFFF"/>
            <w:vAlign w:val="bottom"/>
          </w:tcPr>
          <w:p w:rsidR="00885249" w:rsidRPr="00F167E9" w:rsidRDefault="00885249" w:rsidP="0052661A">
            <w:pPr>
              <w:autoSpaceDE w:val="0"/>
              <w:autoSpaceDN w:val="0"/>
              <w:adjustRightInd w:val="0"/>
              <w:jc w:val="center"/>
              <w:rPr>
                <w:rFonts w:ascii="Arial" w:hAnsi="Arial" w:cs="Arial"/>
                <w:color w:val="000000"/>
                <w:sz w:val="16"/>
                <w:szCs w:val="16"/>
              </w:rPr>
            </w:pPr>
            <w:r w:rsidRPr="00F167E9">
              <w:rPr>
                <w:rFonts w:ascii="Arial" w:hAnsi="Arial" w:cs="Arial"/>
                <w:color w:val="000000"/>
                <w:sz w:val="16"/>
                <w:szCs w:val="16"/>
              </w:rPr>
              <w:t xml:space="preserve"> </w:t>
            </w:r>
          </w:p>
        </w:tc>
      </w:tr>
      <w:tr w:rsidR="00885249" w:rsidRPr="00BD4230" w:rsidTr="00885249">
        <w:trPr>
          <w:trHeight w:val="280"/>
        </w:trPr>
        <w:tc>
          <w:tcPr>
            <w:tcW w:w="877" w:type="dxa"/>
            <w:vMerge w:val="restart"/>
            <w:tcBorders>
              <w:top w:val="single" w:sz="12" w:space="0" w:color="000000"/>
              <w:left w:val="single" w:sz="12" w:space="0" w:color="000000"/>
              <w:bottom w:val="nil"/>
              <w:right w:val="nil"/>
            </w:tcBorders>
            <w:shd w:val="clear" w:color="000000" w:fill="FFFFFF"/>
          </w:tcPr>
          <w:p w:rsidR="00885249" w:rsidRPr="00F167E9" w:rsidRDefault="00885249" w:rsidP="0052661A">
            <w:pPr>
              <w:autoSpaceDE w:val="0"/>
              <w:autoSpaceDN w:val="0"/>
              <w:adjustRightInd w:val="0"/>
              <w:rPr>
                <w:rFonts w:ascii="Arial" w:hAnsi="Arial" w:cs="Arial"/>
                <w:color w:val="000000"/>
                <w:sz w:val="16"/>
                <w:szCs w:val="16"/>
              </w:rPr>
            </w:pPr>
            <w:r w:rsidRPr="00F167E9">
              <w:rPr>
                <w:rFonts w:ascii="Arial" w:hAnsi="Arial" w:cs="Arial"/>
                <w:color w:val="000000"/>
                <w:sz w:val="16"/>
                <w:szCs w:val="16"/>
              </w:rPr>
              <w:t>1</w:t>
            </w:r>
          </w:p>
        </w:tc>
        <w:tc>
          <w:tcPr>
            <w:tcW w:w="877" w:type="dxa"/>
            <w:tcBorders>
              <w:top w:val="single" w:sz="12" w:space="0" w:color="000000"/>
              <w:left w:val="nil"/>
              <w:bottom w:val="nil"/>
              <w:right w:val="single" w:sz="12" w:space="0" w:color="000000"/>
            </w:tcBorders>
            <w:shd w:val="clear" w:color="000000" w:fill="FFFFFF"/>
          </w:tcPr>
          <w:p w:rsidR="00885249" w:rsidRPr="00F167E9" w:rsidRDefault="00885249" w:rsidP="0052661A">
            <w:pPr>
              <w:autoSpaceDE w:val="0"/>
              <w:autoSpaceDN w:val="0"/>
              <w:adjustRightInd w:val="0"/>
              <w:rPr>
                <w:rFonts w:ascii="Arial" w:hAnsi="Arial" w:cs="Arial"/>
                <w:color w:val="000000"/>
                <w:sz w:val="16"/>
                <w:szCs w:val="16"/>
              </w:rPr>
            </w:pPr>
            <w:r w:rsidRPr="00F167E9">
              <w:rPr>
                <w:rFonts w:ascii="Arial" w:hAnsi="Arial" w:cs="Arial"/>
                <w:color w:val="000000"/>
                <w:sz w:val="16"/>
                <w:szCs w:val="16"/>
              </w:rPr>
              <w:t>(Constant)</w:t>
            </w:r>
          </w:p>
        </w:tc>
        <w:tc>
          <w:tcPr>
            <w:tcW w:w="966" w:type="dxa"/>
            <w:tcBorders>
              <w:top w:val="single" w:sz="12" w:space="0" w:color="000000"/>
              <w:left w:val="single" w:sz="12" w:space="0" w:color="000000"/>
              <w:bottom w:val="nil"/>
              <w:right w:val="single" w:sz="2" w:space="0" w:color="000000"/>
            </w:tcBorders>
            <w:shd w:val="clear" w:color="000000" w:fill="FFFFFF"/>
            <w:vAlign w:val="center"/>
          </w:tcPr>
          <w:p w:rsidR="00885249" w:rsidRPr="00F167E9" w:rsidRDefault="00885249" w:rsidP="0052661A">
            <w:pPr>
              <w:autoSpaceDE w:val="0"/>
              <w:autoSpaceDN w:val="0"/>
              <w:adjustRightInd w:val="0"/>
              <w:jc w:val="right"/>
              <w:rPr>
                <w:rFonts w:ascii="Arial" w:hAnsi="Arial" w:cs="Arial"/>
                <w:color w:val="000000"/>
                <w:sz w:val="16"/>
                <w:szCs w:val="16"/>
              </w:rPr>
            </w:pPr>
            <w:r w:rsidRPr="00F167E9">
              <w:rPr>
                <w:rFonts w:ascii="Arial" w:hAnsi="Arial" w:cs="Arial"/>
                <w:color w:val="000000"/>
                <w:sz w:val="16"/>
                <w:szCs w:val="16"/>
              </w:rPr>
              <w:t>4.099</w:t>
            </w:r>
          </w:p>
        </w:tc>
        <w:tc>
          <w:tcPr>
            <w:tcW w:w="968" w:type="dxa"/>
            <w:tcBorders>
              <w:top w:val="single" w:sz="12" w:space="0" w:color="000000"/>
              <w:left w:val="single" w:sz="2" w:space="0" w:color="000000"/>
              <w:bottom w:val="nil"/>
              <w:right w:val="single" w:sz="2" w:space="0" w:color="000000"/>
            </w:tcBorders>
            <w:shd w:val="clear" w:color="000000" w:fill="FFFFFF"/>
            <w:vAlign w:val="center"/>
          </w:tcPr>
          <w:p w:rsidR="00885249" w:rsidRPr="00F167E9" w:rsidRDefault="00885249" w:rsidP="0052661A">
            <w:pPr>
              <w:autoSpaceDE w:val="0"/>
              <w:autoSpaceDN w:val="0"/>
              <w:adjustRightInd w:val="0"/>
              <w:jc w:val="right"/>
              <w:rPr>
                <w:rFonts w:ascii="Arial" w:hAnsi="Arial" w:cs="Arial"/>
                <w:color w:val="000000"/>
                <w:sz w:val="16"/>
                <w:szCs w:val="16"/>
              </w:rPr>
            </w:pPr>
            <w:r w:rsidRPr="00F167E9">
              <w:rPr>
                <w:rFonts w:ascii="Arial" w:hAnsi="Arial" w:cs="Arial"/>
                <w:color w:val="000000"/>
                <w:sz w:val="16"/>
                <w:szCs w:val="16"/>
              </w:rPr>
              <w:t>.667</w:t>
            </w:r>
          </w:p>
        </w:tc>
        <w:tc>
          <w:tcPr>
            <w:tcW w:w="1302" w:type="dxa"/>
            <w:tcBorders>
              <w:top w:val="single" w:sz="12" w:space="0" w:color="000000"/>
              <w:left w:val="single" w:sz="2" w:space="0" w:color="000000"/>
              <w:bottom w:val="nil"/>
              <w:right w:val="single" w:sz="2" w:space="0" w:color="000000"/>
            </w:tcBorders>
            <w:shd w:val="clear" w:color="000000" w:fill="FFFFFF"/>
            <w:vAlign w:val="center"/>
          </w:tcPr>
          <w:p w:rsidR="00885249" w:rsidRPr="00F167E9" w:rsidRDefault="00885249" w:rsidP="0052661A">
            <w:pPr>
              <w:autoSpaceDE w:val="0"/>
              <w:autoSpaceDN w:val="0"/>
              <w:adjustRightInd w:val="0"/>
              <w:jc w:val="right"/>
              <w:rPr>
                <w:rFonts w:ascii="Arial" w:hAnsi="Arial" w:cs="Arial"/>
                <w:color w:val="000000"/>
                <w:sz w:val="16"/>
                <w:szCs w:val="16"/>
              </w:rPr>
            </w:pPr>
            <w:r w:rsidRPr="00F167E9">
              <w:rPr>
                <w:rFonts w:ascii="Arial" w:hAnsi="Arial" w:cs="Arial"/>
                <w:color w:val="000000"/>
                <w:sz w:val="16"/>
                <w:szCs w:val="16"/>
              </w:rPr>
              <w:t xml:space="preserve"> </w:t>
            </w:r>
          </w:p>
        </w:tc>
        <w:tc>
          <w:tcPr>
            <w:tcW w:w="966" w:type="dxa"/>
            <w:tcBorders>
              <w:top w:val="single" w:sz="12" w:space="0" w:color="000000"/>
              <w:left w:val="single" w:sz="2" w:space="0" w:color="000000"/>
              <w:bottom w:val="nil"/>
              <w:right w:val="single" w:sz="2" w:space="0" w:color="000000"/>
            </w:tcBorders>
            <w:shd w:val="clear" w:color="000000" w:fill="FFFFFF"/>
            <w:vAlign w:val="center"/>
          </w:tcPr>
          <w:p w:rsidR="00885249" w:rsidRPr="00F167E9" w:rsidRDefault="00885249" w:rsidP="0052661A">
            <w:pPr>
              <w:autoSpaceDE w:val="0"/>
              <w:autoSpaceDN w:val="0"/>
              <w:adjustRightInd w:val="0"/>
              <w:jc w:val="right"/>
              <w:rPr>
                <w:rFonts w:ascii="Arial" w:hAnsi="Arial" w:cs="Arial"/>
                <w:color w:val="000000"/>
                <w:sz w:val="16"/>
                <w:szCs w:val="16"/>
              </w:rPr>
            </w:pPr>
            <w:r w:rsidRPr="00F167E9">
              <w:rPr>
                <w:rFonts w:ascii="Arial" w:hAnsi="Arial" w:cs="Arial"/>
                <w:color w:val="000000"/>
                <w:sz w:val="16"/>
                <w:szCs w:val="16"/>
              </w:rPr>
              <w:t>6.148</w:t>
            </w:r>
          </w:p>
        </w:tc>
        <w:tc>
          <w:tcPr>
            <w:tcW w:w="966" w:type="dxa"/>
            <w:tcBorders>
              <w:top w:val="single" w:sz="12" w:space="0" w:color="000000"/>
              <w:left w:val="single" w:sz="2" w:space="0" w:color="000000"/>
              <w:bottom w:val="nil"/>
              <w:right w:val="single" w:sz="12" w:space="0" w:color="000000"/>
            </w:tcBorders>
            <w:shd w:val="clear" w:color="000000" w:fill="FFFFFF"/>
            <w:vAlign w:val="center"/>
          </w:tcPr>
          <w:p w:rsidR="00885249" w:rsidRPr="00F167E9" w:rsidRDefault="00885249" w:rsidP="0052661A">
            <w:pPr>
              <w:autoSpaceDE w:val="0"/>
              <w:autoSpaceDN w:val="0"/>
              <w:adjustRightInd w:val="0"/>
              <w:jc w:val="right"/>
              <w:rPr>
                <w:rFonts w:ascii="Arial" w:hAnsi="Arial" w:cs="Arial"/>
                <w:color w:val="000000"/>
                <w:sz w:val="16"/>
                <w:szCs w:val="16"/>
              </w:rPr>
            </w:pPr>
            <w:r w:rsidRPr="00F167E9">
              <w:rPr>
                <w:rFonts w:ascii="Arial" w:hAnsi="Arial" w:cs="Arial"/>
                <w:color w:val="000000"/>
                <w:sz w:val="16"/>
                <w:szCs w:val="16"/>
              </w:rPr>
              <w:t>.000</w:t>
            </w:r>
          </w:p>
        </w:tc>
      </w:tr>
      <w:tr w:rsidR="00885249" w:rsidRPr="00BD4230" w:rsidTr="00885249">
        <w:trPr>
          <w:trHeight w:val="280"/>
        </w:trPr>
        <w:tc>
          <w:tcPr>
            <w:tcW w:w="877" w:type="dxa"/>
            <w:vMerge/>
            <w:tcBorders>
              <w:top w:val="nil"/>
              <w:left w:val="single" w:sz="12" w:space="0" w:color="000000"/>
              <w:bottom w:val="nil"/>
              <w:right w:val="nil"/>
            </w:tcBorders>
            <w:shd w:val="clear" w:color="000000" w:fill="FFFFFF"/>
          </w:tcPr>
          <w:p w:rsidR="00885249" w:rsidRPr="00F167E9" w:rsidRDefault="00885249" w:rsidP="0052661A">
            <w:pPr>
              <w:autoSpaceDE w:val="0"/>
              <w:autoSpaceDN w:val="0"/>
              <w:adjustRightInd w:val="0"/>
              <w:rPr>
                <w:rFonts w:ascii="Arial" w:hAnsi="Arial" w:cs="Arial"/>
                <w:color w:val="000000"/>
                <w:sz w:val="16"/>
                <w:szCs w:val="16"/>
              </w:rPr>
            </w:pPr>
            <w:r w:rsidRPr="00F167E9">
              <w:rPr>
                <w:rFonts w:ascii="Arial" w:hAnsi="Arial" w:cs="Arial"/>
                <w:color w:val="000000"/>
                <w:sz w:val="16"/>
                <w:szCs w:val="16"/>
              </w:rPr>
              <w:t xml:space="preserve"> </w:t>
            </w:r>
          </w:p>
        </w:tc>
        <w:tc>
          <w:tcPr>
            <w:tcW w:w="877" w:type="dxa"/>
            <w:tcBorders>
              <w:top w:val="nil"/>
              <w:left w:val="nil"/>
              <w:bottom w:val="nil"/>
              <w:right w:val="single" w:sz="12" w:space="0" w:color="000000"/>
            </w:tcBorders>
            <w:shd w:val="clear" w:color="000000" w:fill="FFFFFF"/>
          </w:tcPr>
          <w:p w:rsidR="00885249" w:rsidRPr="00F167E9" w:rsidRDefault="00885249" w:rsidP="0052661A">
            <w:pPr>
              <w:autoSpaceDE w:val="0"/>
              <w:autoSpaceDN w:val="0"/>
              <w:adjustRightInd w:val="0"/>
              <w:rPr>
                <w:rFonts w:ascii="Arial" w:hAnsi="Arial" w:cs="Arial"/>
                <w:color w:val="000000"/>
                <w:sz w:val="16"/>
                <w:szCs w:val="16"/>
              </w:rPr>
            </w:pPr>
            <w:r w:rsidRPr="00F167E9">
              <w:rPr>
                <w:rFonts w:ascii="Arial" w:hAnsi="Arial" w:cs="Arial"/>
                <w:color w:val="000000"/>
                <w:sz w:val="16"/>
                <w:szCs w:val="16"/>
              </w:rPr>
              <w:t>X1</w:t>
            </w:r>
          </w:p>
        </w:tc>
        <w:tc>
          <w:tcPr>
            <w:tcW w:w="966" w:type="dxa"/>
            <w:tcBorders>
              <w:top w:val="nil"/>
              <w:left w:val="single" w:sz="12" w:space="0" w:color="000000"/>
              <w:bottom w:val="nil"/>
              <w:right w:val="single" w:sz="2" w:space="0" w:color="000000"/>
            </w:tcBorders>
            <w:shd w:val="clear" w:color="000000" w:fill="FFFFFF"/>
            <w:vAlign w:val="center"/>
          </w:tcPr>
          <w:p w:rsidR="00885249" w:rsidRPr="00F167E9" w:rsidRDefault="00885249" w:rsidP="0052661A">
            <w:pPr>
              <w:autoSpaceDE w:val="0"/>
              <w:autoSpaceDN w:val="0"/>
              <w:adjustRightInd w:val="0"/>
              <w:jc w:val="right"/>
              <w:rPr>
                <w:rFonts w:ascii="Arial" w:hAnsi="Arial" w:cs="Arial"/>
                <w:color w:val="000000"/>
                <w:sz w:val="16"/>
                <w:szCs w:val="16"/>
              </w:rPr>
            </w:pPr>
            <w:r w:rsidRPr="00F167E9">
              <w:rPr>
                <w:rFonts w:ascii="Arial" w:hAnsi="Arial" w:cs="Arial"/>
                <w:color w:val="000000"/>
                <w:sz w:val="16"/>
                <w:szCs w:val="16"/>
              </w:rPr>
              <w:t>.024</w:t>
            </w:r>
          </w:p>
        </w:tc>
        <w:tc>
          <w:tcPr>
            <w:tcW w:w="968" w:type="dxa"/>
            <w:tcBorders>
              <w:top w:val="nil"/>
              <w:left w:val="single" w:sz="2" w:space="0" w:color="000000"/>
              <w:bottom w:val="nil"/>
              <w:right w:val="single" w:sz="2" w:space="0" w:color="000000"/>
            </w:tcBorders>
            <w:shd w:val="clear" w:color="000000" w:fill="FFFFFF"/>
            <w:vAlign w:val="center"/>
          </w:tcPr>
          <w:p w:rsidR="00885249" w:rsidRPr="00F167E9" w:rsidRDefault="00885249" w:rsidP="0052661A">
            <w:pPr>
              <w:autoSpaceDE w:val="0"/>
              <w:autoSpaceDN w:val="0"/>
              <w:adjustRightInd w:val="0"/>
              <w:jc w:val="right"/>
              <w:rPr>
                <w:rFonts w:ascii="Arial" w:hAnsi="Arial" w:cs="Arial"/>
                <w:color w:val="000000"/>
                <w:sz w:val="16"/>
                <w:szCs w:val="16"/>
              </w:rPr>
            </w:pPr>
            <w:r w:rsidRPr="00F167E9">
              <w:rPr>
                <w:rFonts w:ascii="Arial" w:hAnsi="Arial" w:cs="Arial"/>
                <w:color w:val="000000"/>
                <w:sz w:val="16"/>
                <w:szCs w:val="16"/>
              </w:rPr>
              <w:t>.060</w:t>
            </w:r>
          </w:p>
        </w:tc>
        <w:tc>
          <w:tcPr>
            <w:tcW w:w="1302" w:type="dxa"/>
            <w:tcBorders>
              <w:top w:val="nil"/>
              <w:left w:val="single" w:sz="2" w:space="0" w:color="000000"/>
              <w:bottom w:val="nil"/>
              <w:right w:val="single" w:sz="2" w:space="0" w:color="000000"/>
            </w:tcBorders>
            <w:shd w:val="clear" w:color="000000" w:fill="FFFFFF"/>
            <w:vAlign w:val="center"/>
          </w:tcPr>
          <w:p w:rsidR="00885249" w:rsidRPr="00F167E9" w:rsidRDefault="00885249" w:rsidP="0052661A">
            <w:pPr>
              <w:autoSpaceDE w:val="0"/>
              <w:autoSpaceDN w:val="0"/>
              <w:adjustRightInd w:val="0"/>
              <w:jc w:val="right"/>
              <w:rPr>
                <w:rFonts w:ascii="Arial" w:hAnsi="Arial" w:cs="Arial"/>
                <w:color w:val="000000"/>
                <w:sz w:val="16"/>
                <w:szCs w:val="16"/>
              </w:rPr>
            </w:pPr>
            <w:r w:rsidRPr="00F167E9">
              <w:rPr>
                <w:rFonts w:ascii="Arial" w:hAnsi="Arial" w:cs="Arial"/>
                <w:color w:val="000000"/>
                <w:sz w:val="16"/>
                <w:szCs w:val="16"/>
              </w:rPr>
              <w:t>.062</w:t>
            </w:r>
          </w:p>
        </w:tc>
        <w:tc>
          <w:tcPr>
            <w:tcW w:w="966" w:type="dxa"/>
            <w:tcBorders>
              <w:top w:val="nil"/>
              <w:left w:val="single" w:sz="2" w:space="0" w:color="000000"/>
              <w:bottom w:val="nil"/>
              <w:right w:val="single" w:sz="2" w:space="0" w:color="000000"/>
            </w:tcBorders>
            <w:shd w:val="clear" w:color="000000" w:fill="FFFFFF"/>
            <w:vAlign w:val="center"/>
          </w:tcPr>
          <w:p w:rsidR="00885249" w:rsidRPr="00F167E9" w:rsidRDefault="00885249" w:rsidP="0052661A">
            <w:pPr>
              <w:autoSpaceDE w:val="0"/>
              <w:autoSpaceDN w:val="0"/>
              <w:adjustRightInd w:val="0"/>
              <w:jc w:val="right"/>
              <w:rPr>
                <w:rFonts w:ascii="Arial" w:hAnsi="Arial" w:cs="Arial"/>
                <w:color w:val="000000"/>
                <w:sz w:val="16"/>
                <w:szCs w:val="16"/>
              </w:rPr>
            </w:pPr>
            <w:r w:rsidRPr="00F167E9">
              <w:rPr>
                <w:rFonts w:ascii="Arial" w:hAnsi="Arial" w:cs="Arial"/>
                <w:color w:val="000000"/>
                <w:sz w:val="16"/>
                <w:szCs w:val="16"/>
              </w:rPr>
              <w:t>.392</w:t>
            </w:r>
          </w:p>
        </w:tc>
        <w:tc>
          <w:tcPr>
            <w:tcW w:w="966" w:type="dxa"/>
            <w:tcBorders>
              <w:top w:val="nil"/>
              <w:left w:val="single" w:sz="2" w:space="0" w:color="000000"/>
              <w:bottom w:val="nil"/>
              <w:right w:val="single" w:sz="12" w:space="0" w:color="000000"/>
            </w:tcBorders>
            <w:shd w:val="clear" w:color="000000" w:fill="FFFFFF"/>
            <w:vAlign w:val="center"/>
          </w:tcPr>
          <w:p w:rsidR="00885249" w:rsidRPr="00F167E9" w:rsidRDefault="00885249" w:rsidP="0052661A">
            <w:pPr>
              <w:autoSpaceDE w:val="0"/>
              <w:autoSpaceDN w:val="0"/>
              <w:adjustRightInd w:val="0"/>
              <w:jc w:val="right"/>
              <w:rPr>
                <w:rFonts w:ascii="Arial" w:hAnsi="Arial" w:cs="Arial"/>
                <w:color w:val="000000"/>
                <w:sz w:val="16"/>
                <w:szCs w:val="16"/>
              </w:rPr>
            </w:pPr>
            <w:r w:rsidRPr="00F167E9">
              <w:rPr>
                <w:rFonts w:ascii="Arial" w:hAnsi="Arial" w:cs="Arial"/>
                <w:color w:val="000000"/>
                <w:sz w:val="16"/>
                <w:szCs w:val="16"/>
              </w:rPr>
              <w:t>.697</w:t>
            </w:r>
          </w:p>
        </w:tc>
      </w:tr>
      <w:tr w:rsidR="00885249" w:rsidRPr="00BD4230" w:rsidTr="00885249">
        <w:trPr>
          <w:trHeight w:val="280"/>
        </w:trPr>
        <w:tc>
          <w:tcPr>
            <w:tcW w:w="877" w:type="dxa"/>
            <w:vMerge/>
            <w:tcBorders>
              <w:top w:val="nil"/>
              <w:left w:val="single" w:sz="12" w:space="0" w:color="000000"/>
              <w:bottom w:val="nil"/>
              <w:right w:val="nil"/>
            </w:tcBorders>
            <w:shd w:val="clear" w:color="000000" w:fill="FFFFFF"/>
          </w:tcPr>
          <w:p w:rsidR="00885249" w:rsidRPr="00F167E9" w:rsidRDefault="00885249" w:rsidP="0052661A">
            <w:pPr>
              <w:autoSpaceDE w:val="0"/>
              <w:autoSpaceDN w:val="0"/>
              <w:adjustRightInd w:val="0"/>
              <w:rPr>
                <w:rFonts w:ascii="Arial" w:hAnsi="Arial" w:cs="Arial"/>
                <w:color w:val="000000"/>
                <w:sz w:val="16"/>
                <w:szCs w:val="16"/>
              </w:rPr>
            </w:pPr>
            <w:r w:rsidRPr="00F167E9">
              <w:rPr>
                <w:rFonts w:ascii="Arial" w:hAnsi="Arial" w:cs="Arial"/>
                <w:color w:val="000000"/>
                <w:sz w:val="16"/>
                <w:szCs w:val="16"/>
              </w:rPr>
              <w:t xml:space="preserve"> </w:t>
            </w:r>
          </w:p>
        </w:tc>
        <w:tc>
          <w:tcPr>
            <w:tcW w:w="877" w:type="dxa"/>
            <w:tcBorders>
              <w:top w:val="nil"/>
              <w:left w:val="nil"/>
              <w:bottom w:val="nil"/>
              <w:right w:val="single" w:sz="12" w:space="0" w:color="000000"/>
            </w:tcBorders>
            <w:shd w:val="clear" w:color="000000" w:fill="FFFFFF"/>
          </w:tcPr>
          <w:p w:rsidR="00885249" w:rsidRPr="00F167E9" w:rsidRDefault="00885249" w:rsidP="0052661A">
            <w:pPr>
              <w:autoSpaceDE w:val="0"/>
              <w:autoSpaceDN w:val="0"/>
              <w:adjustRightInd w:val="0"/>
              <w:rPr>
                <w:rFonts w:ascii="Arial" w:hAnsi="Arial" w:cs="Arial"/>
                <w:color w:val="000000"/>
                <w:sz w:val="16"/>
                <w:szCs w:val="16"/>
              </w:rPr>
            </w:pPr>
            <w:r w:rsidRPr="00F167E9">
              <w:rPr>
                <w:rFonts w:ascii="Arial" w:hAnsi="Arial" w:cs="Arial"/>
                <w:color w:val="000000"/>
                <w:sz w:val="16"/>
                <w:szCs w:val="16"/>
              </w:rPr>
              <w:t>X2</w:t>
            </w:r>
          </w:p>
        </w:tc>
        <w:tc>
          <w:tcPr>
            <w:tcW w:w="966" w:type="dxa"/>
            <w:tcBorders>
              <w:top w:val="nil"/>
              <w:left w:val="single" w:sz="12" w:space="0" w:color="000000"/>
              <w:bottom w:val="nil"/>
              <w:right w:val="single" w:sz="2" w:space="0" w:color="000000"/>
            </w:tcBorders>
            <w:shd w:val="clear" w:color="000000" w:fill="FFFFFF"/>
            <w:vAlign w:val="center"/>
          </w:tcPr>
          <w:p w:rsidR="00885249" w:rsidRPr="00F167E9" w:rsidRDefault="00885249" w:rsidP="0052661A">
            <w:pPr>
              <w:autoSpaceDE w:val="0"/>
              <w:autoSpaceDN w:val="0"/>
              <w:adjustRightInd w:val="0"/>
              <w:jc w:val="right"/>
              <w:rPr>
                <w:rFonts w:ascii="Arial" w:hAnsi="Arial" w:cs="Arial"/>
                <w:color w:val="000000"/>
                <w:sz w:val="16"/>
                <w:szCs w:val="16"/>
              </w:rPr>
            </w:pPr>
            <w:r w:rsidRPr="00F167E9">
              <w:rPr>
                <w:rFonts w:ascii="Arial" w:hAnsi="Arial" w:cs="Arial"/>
                <w:color w:val="000000"/>
                <w:sz w:val="16"/>
                <w:szCs w:val="16"/>
              </w:rPr>
              <w:t>.071</w:t>
            </w:r>
          </w:p>
        </w:tc>
        <w:tc>
          <w:tcPr>
            <w:tcW w:w="968" w:type="dxa"/>
            <w:tcBorders>
              <w:top w:val="nil"/>
              <w:left w:val="single" w:sz="2" w:space="0" w:color="000000"/>
              <w:bottom w:val="nil"/>
              <w:right w:val="single" w:sz="2" w:space="0" w:color="000000"/>
            </w:tcBorders>
            <w:shd w:val="clear" w:color="000000" w:fill="FFFFFF"/>
            <w:vAlign w:val="center"/>
          </w:tcPr>
          <w:p w:rsidR="00885249" w:rsidRPr="00F167E9" w:rsidRDefault="00885249" w:rsidP="0052661A">
            <w:pPr>
              <w:autoSpaceDE w:val="0"/>
              <w:autoSpaceDN w:val="0"/>
              <w:adjustRightInd w:val="0"/>
              <w:jc w:val="right"/>
              <w:rPr>
                <w:rFonts w:ascii="Arial" w:hAnsi="Arial" w:cs="Arial"/>
                <w:color w:val="000000"/>
                <w:sz w:val="16"/>
                <w:szCs w:val="16"/>
              </w:rPr>
            </w:pPr>
            <w:r w:rsidRPr="00F167E9">
              <w:rPr>
                <w:rFonts w:ascii="Arial" w:hAnsi="Arial" w:cs="Arial"/>
                <w:color w:val="000000"/>
                <w:sz w:val="16"/>
                <w:szCs w:val="16"/>
              </w:rPr>
              <w:t>.069</w:t>
            </w:r>
          </w:p>
        </w:tc>
        <w:tc>
          <w:tcPr>
            <w:tcW w:w="1302" w:type="dxa"/>
            <w:tcBorders>
              <w:top w:val="nil"/>
              <w:left w:val="single" w:sz="2" w:space="0" w:color="000000"/>
              <w:bottom w:val="nil"/>
              <w:right w:val="single" w:sz="2" w:space="0" w:color="000000"/>
            </w:tcBorders>
            <w:shd w:val="clear" w:color="000000" w:fill="FFFFFF"/>
            <w:vAlign w:val="center"/>
          </w:tcPr>
          <w:p w:rsidR="00885249" w:rsidRPr="00F167E9" w:rsidRDefault="00885249" w:rsidP="0052661A">
            <w:pPr>
              <w:autoSpaceDE w:val="0"/>
              <w:autoSpaceDN w:val="0"/>
              <w:adjustRightInd w:val="0"/>
              <w:jc w:val="right"/>
              <w:rPr>
                <w:rFonts w:ascii="Arial" w:hAnsi="Arial" w:cs="Arial"/>
                <w:color w:val="000000"/>
                <w:sz w:val="16"/>
                <w:szCs w:val="16"/>
              </w:rPr>
            </w:pPr>
            <w:r w:rsidRPr="00F167E9">
              <w:rPr>
                <w:rFonts w:ascii="Arial" w:hAnsi="Arial" w:cs="Arial"/>
                <w:color w:val="000000"/>
                <w:sz w:val="16"/>
                <w:szCs w:val="16"/>
              </w:rPr>
              <w:t>.164</w:t>
            </w:r>
          </w:p>
        </w:tc>
        <w:tc>
          <w:tcPr>
            <w:tcW w:w="966" w:type="dxa"/>
            <w:tcBorders>
              <w:top w:val="nil"/>
              <w:left w:val="single" w:sz="2" w:space="0" w:color="000000"/>
              <w:bottom w:val="nil"/>
              <w:right w:val="single" w:sz="2" w:space="0" w:color="000000"/>
            </w:tcBorders>
            <w:shd w:val="clear" w:color="000000" w:fill="FFFFFF"/>
            <w:vAlign w:val="center"/>
          </w:tcPr>
          <w:p w:rsidR="00885249" w:rsidRPr="00F167E9" w:rsidRDefault="00885249" w:rsidP="0052661A">
            <w:pPr>
              <w:autoSpaceDE w:val="0"/>
              <w:autoSpaceDN w:val="0"/>
              <w:adjustRightInd w:val="0"/>
              <w:jc w:val="right"/>
              <w:rPr>
                <w:rFonts w:ascii="Arial" w:hAnsi="Arial" w:cs="Arial"/>
                <w:color w:val="000000"/>
                <w:sz w:val="16"/>
                <w:szCs w:val="16"/>
              </w:rPr>
            </w:pPr>
            <w:r w:rsidRPr="00F167E9">
              <w:rPr>
                <w:rFonts w:ascii="Arial" w:hAnsi="Arial" w:cs="Arial"/>
                <w:color w:val="000000"/>
                <w:sz w:val="16"/>
                <w:szCs w:val="16"/>
              </w:rPr>
              <w:t>1.040</w:t>
            </w:r>
          </w:p>
        </w:tc>
        <w:tc>
          <w:tcPr>
            <w:tcW w:w="966" w:type="dxa"/>
            <w:tcBorders>
              <w:top w:val="nil"/>
              <w:left w:val="single" w:sz="2" w:space="0" w:color="000000"/>
              <w:bottom w:val="nil"/>
              <w:right w:val="single" w:sz="12" w:space="0" w:color="000000"/>
            </w:tcBorders>
            <w:shd w:val="clear" w:color="000000" w:fill="FFFFFF"/>
            <w:vAlign w:val="center"/>
          </w:tcPr>
          <w:p w:rsidR="00885249" w:rsidRPr="00F167E9" w:rsidRDefault="00885249" w:rsidP="0052661A">
            <w:pPr>
              <w:autoSpaceDE w:val="0"/>
              <w:autoSpaceDN w:val="0"/>
              <w:adjustRightInd w:val="0"/>
              <w:jc w:val="right"/>
              <w:rPr>
                <w:rFonts w:ascii="Arial" w:hAnsi="Arial" w:cs="Arial"/>
                <w:color w:val="000000"/>
                <w:sz w:val="16"/>
                <w:szCs w:val="16"/>
              </w:rPr>
            </w:pPr>
            <w:r w:rsidRPr="00F167E9">
              <w:rPr>
                <w:rFonts w:ascii="Arial" w:hAnsi="Arial" w:cs="Arial"/>
                <w:color w:val="000000"/>
                <w:sz w:val="16"/>
                <w:szCs w:val="16"/>
              </w:rPr>
              <w:t>.305</w:t>
            </w:r>
          </w:p>
        </w:tc>
      </w:tr>
      <w:tr w:rsidR="00885249" w:rsidRPr="00BD4230" w:rsidTr="00885249">
        <w:trPr>
          <w:trHeight w:val="280"/>
        </w:trPr>
        <w:tc>
          <w:tcPr>
            <w:tcW w:w="877" w:type="dxa"/>
            <w:vMerge/>
            <w:tcBorders>
              <w:top w:val="nil"/>
              <w:left w:val="single" w:sz="12" w:space="0" w:color="000000"/>
              <w:bottom w:val="single" w:sz="12" w:space="0" w:color="000000"/>
              <w:right w:val="nil"/>
            </w:tcBorders>
            <w:shd w:val="clear" w:color="000000" w:fill="FFFFFF"/>
          </w:tcPr>
          <w:p w:rsidR="00885249" w:rsidRPr="00F167E9" w:rsidRDefault="00885249" w:rsidP="0052661A">
            <w:pPr>
              <w:autoSpaceDE w:val="0"/>
              <w:autoSpaceDN w:val="0"/>
              <w:adjustRightInd w:val="0"/>
              <w:rPr>
                <w:rFonts w:ascii="Arial" w:hAnsi="Arial" w:cs="Arial"/>
                <w:color w:val="000000"/>
                <w:sz w:val="16"/>
                <w:szCs w:val="16"/>
              </w:rPr>
            </w:pPr>
            <w:r w:rsidRPr="00F167E9">
              <w:rPr>
                <w:rFonts w:ascii="Arial" w:hAnsi="Arial" w:cs="Arial"/>
                <w:color w:val="000000"/>
                <w:sz w:val="16"/>
                <w:szCs w:val="16"/>
              </w:rPr>
              <w:t xml:space="preserve"> </w:t>
            </w:r>
          </w:p>
        </w:tc>
        <w:tc>
          <w:tcPr>
            <w:tcW w:w="877" w:type="dxa"/>
            <w:tcBorders>
              <w:top w:val="nil"/>
              <w:left w:val="nil"/>
              <w:bottom w:val="single" w:sz="12" w:space="0" w:color="000000"/>
              <w:right w:val="single" w:sz="12" w:space="0" w:color="000000"/>
            </w:tcBorders>
            <w:shd w:val="clear" w:color="000000" w:fill="FFFFFF"/>
          </w:tcPr>
          <w:p w:rsidR="00885249" w:rsidRPr="00F167E9" w:rsidRDefault="00885249" w:rsidP="0052661A">
            <w:pPr>
              <w:autoSpaceDE w:val="0"/>
              <w:autoSpaceDN w:val="0"/>
              <w:adjustRightInd w:val="0"/>
              <w:rPr>
                <w:rFonts w:ascii="Arial" w:hAnsi="Arial" w:cs="Arial"/>
                <w:color w:val="000000"/>
                <w:sz w:val="16"/>
                <w:szCs w:val="16"/>
              </w:rPr>
            </w:pPr>
            <w:r w:rsidRPr="00F167E9">
              <w:rPr>
                <w:rFonts w:ascii="Arial" w:hAnsi="Arial" w:cs="Arial"/>
                <w:color w:val="000000"/>
                <w:sz w:val="16"/>
                <w:szCs w:val="16"/>
              </w:rPr>
              <w:t>X3</w:t>
            </w:r>
          </w:p>
        </w:tc>
        <w:tc>
          <w:tcPr>
            <w:tcW w:w="966" w:type="dxa"/>
            <w:tcBorders>
              <w:top w:val="nil"/>
              <w:left w:val="single" w:sz="12" w:space="0" w:color="000000"/>
              <w:bottom w:val="single" w:sz="12" w:space="0" w:color="000000"/>
              <w:right w:val="single" w:sz="2" w:space="0" w:color="000000"/>
            </w:tcBorders>
            <w:shd w:val="clear" w:color="000000" w:fill="FFFFFF"/>
            <w:vAlign w:val="center"/>
          </w:tcPr>
          <w:p w:rsidR="00885249" w:rsidRPr="00F167E9" w:rsidRDefault="00885249" w:rsidP="0052661A">
            <w:pPr>
              <w:autoSpaceDE w:val="0"/>
              <w:autoSpaceDN w:val="0"/>
              <w:adjustRightInd w:val="0"/>
              <w:jc w:val="right"/>
              <w:rPr>
                <w:rFonts w:ascii="Arial" w:hAnsi="Arial" w:cs="Arial"/>
                <w:color w:val="000000"/>
                <w:sz w:val="16"/>
                <w:szCs w:val="16"/>
              </w:rPr>
            </w:pPr>
            <w:r w:rsidRPr="00F167E9">
              <w:rPr>
                <w:rFonts w:ascii="Arial" w:hAnsi="Arial" w:cs="Arial"/>
                <w:color w:val="000000"/>
                <w:sz w:val="16"/>
                <w:szCs w:val="16"/>
              </w:rPr>
              <w:t>-.003</w:t>
            </w:r>
          </w:p>
        </w:tc>
        <w:tc>
          <w:tcPr>
            <w:tcW w:w="968" w:type="dxa"/>
            <w:tcBorders>
              <w:top w:val="nil"/>
              <w:left w:val="single" w:sz="2" w:space="0" w:color="000000"/>
              <w:bottom w:val="single" w:sz="12" w:space="0" w:color="000000"/>
              <w:right w:val="single" w:sz="2" w:space="0" w:color="000000"/>
            </w:tcBorders>
            <w:shd w:val="clear" w:color="000000" w:fill="FFFFFF"/>
            <w:vAlign w:val="center"/>
          </w:tcPr>
          <w:p w:rsidR="00885249" w:rsidRPr="00F167E9" w:rsidRDefault="00885249" w:rsidP="0052661A">
            <w:pPr>
              <w:autoSpaceDE w:val="0"/>
              <w:autoSpaceDN w:val="0"/>
              <w:adjustRightInd w:val="0"/>
              <w:jc w:val="right"/>
              <w:rPr>
                <w:rFonts w:ascii="Arial" w:hAnsi="Arial" w:cs="Arial"/>
                <w:color w:val="000000"/>
                <w:sz w:val="16"/>
                <w:szCs w:val="16"/>
              </w:rPr>
            </w:pPr>
            <w:r w:rsidRPr="00F167E9">
              <w:rPr>
                <w:rFonts w:ascii="Arial" w:hAnsi="Arial" w:cs="Arial"/>
                <w:color w:val="000000"/>
                <w:sz w:val="16"/>
                <w:szCs w:val="16"/>
              </w:rPr>
              <w:t>.116</w:t>
            </w:r>
          </w:p>
        </w:tc>
        <w:tc>
          <w:tcPr>
            <w:tcW w:w="1302" w:type="dxa"/>
            <w:tcBorders>
              <w:top w:val="nil"/>
              <w:left w:val="single" w:sz="2" w:space="0" w:color="000000"/>
              <w:bottom w:val="single" w:sz="12" w:space="0" w:color="000000"/>
              <w:right w:val="single" w:sz="2" w:space="0" w:color="000000"/>
            </w:tcBorders>
            <w:shd w:val="clear" w:color="000000" w:fill="FFFFFF"/>
            <w:vAlign w:val="center"/>
          </w:tcPr>
          <w:p w:rsidR="00885249" w:rsidRPr="00F167E9" w:rsidRDefault="00885249" w:rsidP="0052661A">
            <w:pPr>
              <w:autoSpaceDE w:val="0"/>
              <w:autoSpaceDN w:val="0"/>
              <w:adjustRightInd w:val="0"/>
              <w:jc w:val="right"/>
              <w:rPr>
                <w:rFonts w:ascii="Arial" w:hAnsi="Arial" w:cs="Arial"/>
                <w:color w:val="000000"/>
                <w:sz w:val="16"/>
                <w:szCs w:val="16"/>
              </w:rPr>
            </w:pPr>
            <w:r w:rsidRPr="00F167E9">
              <w:rPr>
                <w:rFonts w:ascii="Arial" w:hAnsi="Arial" w:cs="Arial"/>
                <w:color w:val="000000"/>
                <w:sz w:val="16"/>
                <w:szCs w:val="16"/>
              </w:rPr>
              <w:t>-.004</w:t>
            </w:r>
          </w:p>
        </w:tc>
        <w:tc>
          <w:tcPr>
            <w:tcW w:w="966" w:type="dxa"/>
            <w:tcBorders>
              <w:top w:val="nil"/>
              <w:left w:val="single" w:sz="2" w:space="0" w:color="000000"/>
              <w:bottom w:val="single" w:sz="12" w:space="0" w:color="000000"/>
              <w:right w:val="single" w:sz="2" w:space="0" w:color="000000"/>
            </w:tcBorders>
            <w:shd w:val="clear" w:color="000000" w:fill="FFFFFF"/>
            <w:vAlign w:val="center"/>
          </w:tcPr>
          <w:p w:rsidR="00885249" w:rsidRPr="00F167E9" w:rsidRDefault="00885249" w:rsidP="0052661A">
            <w:pPr>
              <w:autoSpaceDE w:val="0"/>
              <w:autoSpaceDN w:val="0"/>
              <w:adjustRightInd w:val="0"/>
              <w:jc w:val="right"/>
              <w:rPr>
                <w:rFonts w:ascii="Arial" w:hAnsi="Arial" w:cs="Arial"/>
                <w:color w:val="000000"/>
                <w:sz w:val="16"/>
                <w:szCs w:val="16"/>
              </w:rPr>
            </w:pPr>
            <w:r w:rsidRPr="00F167E9">
              <w:rPr>
                <w:rFonts w:ascii="Arial" w:hAnsi="Arial" w:cs="Arial"/>
                <w:color w:val="000000"/>
                <w:sz w:val="16"/>
                <w:szCs w:val="16"/>
              </w:rPr>
              <w:t>-.027</w:t>
            </w:r>
          </w:p>
        </w:tc>
        <w:tc>
          <w:tcPr>
            <w:tcW w:w="966" w:type="dxa"/>
            <w:tcBorders>
              <w:top w:val="nil"/>
              <w:left w:val="single" w:sz="2" w:space="0" w:color="000000"/>
              <w:bottom w:val="single" w:sz="12" w:space="0" w:color="000000"/>
              <w:right w:val="single" w:sz="12" w:space="0" w:color="000000"/>
            </w:tcBorders>
            <w:shd w:val="clear" w:color="000000" w:fill="FFFFFF"/>
            <w:vAlign w:val="center"/>
          </w:tcPr>
          <w:p w:rsidR="00885249" w:rsidRPr="00F167E9" w:rsidRDefault="00885249" w:rsidP="0052661A">
            <w:pPr>
              <w:autoSpaceDE w:val="0"/>
              <w:autoSpaceDN w:val="0"/>
              <w:adjustRightInd w:val="0"/>
              <w:jc w:val="right"/>
              <w:rPr>
                <w:rFonts w:ascii="Arial" w:hAnsi="Arial" w:cs="Arial"/>
                <w:color w:val="000000"/>
                <w:sz w:val="16"/>
                <w:szCs w:val="16"/>
              </w:rPr>
            </w:pPr>
            <w:r w:rsidRPr="00F167E9">
              <w:rPr>
                <w:rFonts w:ascii="Arial" w:hAnsi="Arial" w:cs="Arial"/>
                <w:color w:val="000000"/>
                <w:sz w:val="16"/>
                <w:szCs w:val="16"/>
              </w:rPr>
              <w:t>.979</w:t>
            </w:r>
          </w:p>
        </w:tc>
      </w:tr>
    </w:tbl>
    <w:p w:rsidR="000823EC" w:rsidRDefault="00885249" w:rsidP="00885249">
      <w:pPr>
        <w:spacing w:after="120"/>
        <w:ind w:firstLine="720"/>
        <w:outlineLvl w:val="0"/>
      </w:pPr>
      <w:r>
        <w:t>Hasil dari analisis regresi dapat dilihat pada tabel 5.6 setiap variabel memiliki nilai uji t dan signifikan yang berbeda, variabel X1 (Usabillity) nilai uji t 0,392 dan signifikan 0,697, variabel X2 (Information Quality) nilai uji t 1.040 dan signifikan 0,305 sedangkan variabel X3 (Interaction Quality) nilai uji t -027 dan signifikan 0,979.</w:t>
      </w:r>
    </w:p>
    <w:p w:rsidR="00885249" w:rsidRDefault="00964268" w:rsidP="00885249">
      <w:pPr>
        <w:spacing w:after="120"/>
        <w:ind w:firstLine="720"/>
        <w:jc w:val="center"/>
        <w:outlineLvl w:val="0"/>
      </w:pPr>
      <w:r>
        <w:rPr>
          <w:b/>
        </w:rPr>
        <w:t>Tabel 3.8</w:t>
      </w:r>
      <w:r w:rsidR="00885249">
        <w:rPr>
          <w:b/>
        </w:rPr>
        <w:t xml:space="preserve"> </w:t>
      </w:r>
      <w:r w:rsidR="00885249">
        <w:t>Analisis Variansi</w:t>
      </w:r>
    </w:p>
    <w:tbl>
      <w:tblPr>
        <w:tblW w:w="0" w:type="auto"/>
        <w:tblInd w:w="93" w:type="dxa"/>
        <w:tblLayout w:type="fixed"/>
        <w:tblCellMar>
          <w:left w:w="93" w:type="dxa"/>
          <w:right w:w="93" w:type="dxa"/>
        </w:tblCellMar>
        <w:tblLook w:val="0000"/>
      </w:tblPr>
      <w:tblGrid>
        <w:gridCol w:w="928"/>
        <w:gridCol w:w="928"/>
        <w:gridCol w:w="980"/>
        <w:gridCol w:w="967"/>
        <w:gridCol w:w="1225"/>
        <w:gridCol w:w="967"/>
        <w:gridCol w:w="967"/>
      </w:tblGrid>
      <w:tr w:rsidR="00885249" w:rsidRPr="00611CEE" w:rsidTr="00885249">
        <w:trPr>
          <w:trHeight w:val="524"/>
        </w:trPr>
        <w:tc>
          <w:tcPr>
            <w:tcW w:w="928"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885249" w:rsidRPr="00F167E9" w:rsidRDefault="00885249" w:rsidP="0052661A">
            <w:pPr>
              <w:autoSpaceDE w:val="0"/>
              <w:autoSpaceDN w:val="0"/>
              <w:adjustRightInd w:val="0"/>
              <w:rPr>
                <w:rFonts w:ascii="Arial" w:hAnsi="Arial" w:cs="Arial"/>
                <w:color w:val="000000"/>
                <w:sz w:val="16"/>
                <w:szCs w:val="16"/>
              </w:rPr>
            </w:pPr>
            <w:r w:rsidRPr="00F167E9">
              <w:rPr>
                <w:rFonts w:ascii="Arial" w:hAnsi="Arial" w:cs="Arial"/>
                <w:color w:val="000000"/>
                <w:sz w:val="16"/>
                <w:szCs w:val="16"/>
              </w:rPr>
              <w:t>Model</w:t>
            </w:r>
          </w:p>
        </w:tc>
        <w:tc>
          <w:tcPr>
            <w:tcW w:w="928"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885249" w:rsidRPr="00F167E9" w:rsidRDefault="00885249" w:rsidP="0052661A">
            <w:pPr>
              <w:autoSpaceDE w:val="0"/>
              <w:autoSpaceDN w:val="0"/>
              <w:adjustRightInd w:val="0"/>
              <w:rPr>
                <w:rFonts w:ascii="Arial" w:hAnsi="Arial" w:cs="Arial"/>
                <w:color w:val="000000"/>
                <w:sz w:val="16"/>
                <w:szCs w:val="16"/>
              </w:rPr>
            </w:pPr>
            <w:r w:rsidRPr="00F167E9">
              <w:rPr>
                <w:rFonts w:ascii="Arial" w:hAnsi="Arial" w:cs="Arial"/>
                <w:color w:val="000000"/>
                <w:sz w:val="16"/>
                <w:szCs w:val="16"/>
              </w:rPr>
              <w:t xml:space="preserve"> </w:t>
            </w:r>
          </w:p>
        </w:tc>
        <w:tc>
          <w:tcPr>
            <w:tcW w:w="9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885249" w:rsidRPr="00F167E9" w:rsidRDefault="00885249" w:rsidP="0052661A">
            <w:pPr>
              <w:autoSpaceDE w:val="0"/>
              <w:autoSpaceDN w:val="0"/>
              <w:adjustRightInd w:val="0"/>
              <w:jc w:val="center"/>
              <w:rPr>
                <w:rFonts w:ascii="Arial" w:hAnsi="Arial" w:cs="Arial"/>
                <w:color w:val="000000"/>
                <w:sz w:val="16"/>
                <w:szCs w:val="16"/>
              </w:rPr>
            </w:pPr>
            <w:r w:rsidRPr="00F167E9">
              <w:rPr>
                <w:rFonts w:ascii="Arial" w:hAnsi="Arial" w:cs="Arial"/>
                <w:color w:val="000000"/>
                <w:sz w:val="16"/>
                <w:szCs w:val="16"/>
              </w:rPr>
              <w:t>Sum of Squares</w:t>
            </w:r>
          </w:p>
        </w:tc>
        <w:tc>
          <w:tcPr>
            <w:tcW w:w="967"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885249" w:rsidRPr="00F167E9" w:rsidRDefault="00964268" w:rsidP="0052661A">
            <w:pPr>
              <w:autoSpaceDE w:val="0"/>
              <w:autoSpaceDN w:val="0"/>
              <w:adjustRightInd w:val="0"/>
              <w:jc w:val="center"/>
              <w:rPr>
                <w:rFonts w:ascii="Arial" w:hAnsi="Arial" w:cs="Arial"/>
                <w:color w:val="000000"/>
                <w:sz w:val="16"/>
                <w:szCs w:val="16"/>
              </w:rPr>
            </w:pPr>
            <w:r w:rsidRPr="00F167E9">
              <w:rPr>
                <w:rFonts w:ascii="Arial" w:hAnsi="Arial" w:cs="Arial"/>
                <w:color w:val="000000"/>
                <w:sz w:val="16"/>
                <w:szCs w:val="16"/>
              </w:rPr>
              <w:t>D</w:t>
            </w:r>
            <w:r w:rsidR="00885249" w:rsidRPr="00F167E9">
              <w:rPr>
                <w:rFonts w:ascii="Arial" w:hAnsi="Arial" w:cs="Arial"/>
                <w:color w:val="000000"/>
                <w:sz w:val="16"/>
                <w:szCs w:val="16"/>
              </w:rPr>
              <w:t>f</w:t>
            </w:r>
          </w:p>
        </w:tc>
        <w:tc>
          <w:tcPr>
            <w:tcW w:w="1225"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885249" w:rsidRPr="00F167E9" w:rsidRDefault="00885249" w:rsidP="0052661A">
            <w:pPr>
              <w:autoSpaceDE w:val="0"/>
              <w:autoSpaceDN w:val="0"/>
              <w:adjustRightInd w:val="0"/>
              <w:jc w:val="center"/>
              <w:rPr>
                <w:rFonts w:ascii="Arial" w:hAnsi="Arial" w:cs="Arial"/>
                <w:color w:val="000000"/>
                <w:sz w:val="16"/>
                <w:szCs w:val="16"/>
              </w:rPr>
            </w:pPr>
            <w:r w:rsidRPr="00F167E9">
              <w:rPr>
                <w:rFonts w:ascii="Arial" w:hAnsi="Arial" w:cs="Arial"/>
                <w:color w:val="000000"/>
                <w:sz w:val="16"/>
                <w:szCs w:val="16"/>
              </w:rPr>
              <w:t>Mean Square</w:t>
            </w:r>
          </w:p>
        </w:tc>
        <w:tc>
          <w:tcPr>
            <w:tcW w:w="967"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885249" w:rsidRPr="00F167E9" w:rsidRDefault="00885249" w:rsidP="0052661A">
            <w:pPr>
              <w:autoSpaceDE w:val="0"/>
              <w:autoSpaceDN w:val="0"/>
              <w:adjustRightInd w:val="0"/>
              <w:jc w:val="center"/>
              <w:rPr>
                <w:rFonts w:ascii="Arial" w:hAnsi="Arial" w:cs="Arial"/>
                <w:color w:val="000000"/>
                <w:sz w:val="16"/>
                <w:szCs w:val="16"/>
              </w:rPr>
            </w:pPr>
            <w:r w:rsidRPr="00F167E9">
              <w:rPr>
                <w:rFonts w:ascii="Arial" w:hAnsi="Arial" w:cs="Arial"/>
                <w:color w:val="000000"/>
                <w:sz w:val="16"/>
                <w:szCs w:val="16"/>
              </w:rPr>
              <w:t>F</w:t>
            </w:r>
          </w:p>
        </w:tc>
        <w:tc>
          <w:tcPr>
            <w:tcW w:w="967"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885249" w:rsidRPr="00F167E9" w:rsidRDefault="00885249" w:rsidP="0052661A">
            <w:pPr>
              <w:autoSpaceDE w:val="0"/>
              <w:autoSpaceDN w:val="0"/>
              <w:adjustRightInd w:val="0"/>
              <w:jc w:val="center"/>
              <w:rPr>
                <w:rFonts w:ascii="Arial" w:hAnsi="Arial" w:cs="Arial"/>
                <w:color w:val="000000"/>
                <w:sz w:val="16"/>
                <w:szCs w:val="16"/>
              </w:rPr>
            </w:pPr>
            <w:r w:rsidRPr="00F167E9">
              <w:rPr>
                <w:rFonts w:ascii="Arial" w:hAnsi="Arial" w:cs="Arial"/>
                <w:color w:val="000000"/>
                <w:sz w:val="16"/>
                <w:szCs w:val="16"/>
              </w:rPr>
              <w:t>Sig.</w:t>
            </w:r>
          </w:p>
        </w:tc>
      </w:tr>
      <w:tr w:rsidR="00885249" w:rsidRPr="00611CEE" w:rsidTr="00885249">
        <w:trPr>
          <w:trHeight w:val="284"/>
        </w:trPr>
        <w:tc>
          <w:tcPr>
            <w:tcW w:w="928" w:type="dxa"/>
            <w:vMerge w:val="restart"/>
            <w:tcBorders>
              <w:top w:val="single" w:sz="12" w:space="0" w:color="000000"/>
              <w:left w:val="single" w:sz="12" w:space="0" w:color="000000"/>
              <w:bottom w:val="nil"/>
              <w:right w:val="nil"/>
            </w:tcBorders>
            <w:shd w:val="clear" w:color="000000" w:fill="FFFFFF"/>
          </w:tcPr>
          <w:p w:rsidR="00885249" w:rsidRPr="00F167E9" w:rsidRDefault="00885249" w:rsidP="0052661A">
            <w:pPr>
              <w:autoSpaceDE w:val="0"/>
              <w:autoSpaceDN w:val="0"/>
              <w:adjustRightInd w:val="0"/>
              <w:rPr>
                <w:rFonts w:ascii="Arial" w:hAnsi="Arial" w:cs="Arial"/>
                <w:color w:val="000000"/>
                <w:sz w:val="16"/>
                <w:szCs w:val="16"/>
              </w:rPr>
            </w:pPr>
            <w:r w:rsidRPr="00F167E9">
              <w:rPr>
                <w:rFonts w:ascii="Arial" w:hAnsi="Arial" w:cs="Arial"/>
                <w:color w:val="000000"/>
                <w:sz w:val="16"/>
                <w:szCs w:val="16"/>
              </w:rPr>
              <w:t>1</w:t>
            </w:r>
          </w:p>
        </w:tc>
        <w:tc>
          <w:tcPr>
            <w:tcW w:w="928" w:type="dxa"/>
            <w:tcBorders>
              <w:top w:val="single" w:sz="12" w:space="0" w:color="000000"/>
              <w:left w:val="nil"/>
              <w:bottom w:val="nil"/>
              <w:right w:val="single" w:sz="12" w:space="0" w:color="000000"/>
            </w:tcBorders>
            <w:shd w:val="clear" w:color="000000" w:fill="FFFFFF"/>
          </w:tcPr>
          <w:p w:rsidR="00885249" w:rsidRPr="00F167E9" w:rsidRDefault="00885249" w:rsidP="0052661A">
            <w:pPr>
              <w:autoSpaceDE w:val="0"/>
              <w:autoSpaceDN w:val="0"/>
              <w:adjustRightInd w:val="0"/>
              <w:rPr>
                <w:rFonts w:ascii="Arial" w:hAnsi="Arial" w:cs="Arial"/>
                <w:color w:val="000000"/>
                <w:sz w:val="16"/>
                <w:szCs w:val="16"/>
              </w:rPr>
            </w:pPr>
            <w:r w:rsidRPr="00F167E9">
              <w:rPr>
                <w:rFonts w:ascii="Arial" w:hAnsi="Arial" w:cs="Arial"/>
                <w:color w:val="000000"/>
                <w:sz w:val="16"/>
                <w:szCs w:val="16"/>
              </w:rPr>
              <w:t>Regression</w:t>
            </w:r>
          </w:p>
        </w:tc>
        <w:tc>
          <w:tcPr>
            <w:tcW w:w="980" w:type="dxa"/>
            <w:tcBorders>
              <w:top w:val="single" w:sz="12" w:space="0" w:color="000000"/>
              <w:left w:val="single" w:sz="12" w:space="0" w:color="000000"/>
              <w:bottom w:val="nil"/>
              <w:right w:val="single" w:sz="2" w:space="0" w:color="000000"/>
            </w:tcBorders>
            <w:shd w:val="clear" w:color="000000" w:fill="FFFFFF"/>
            <w:vAlign w:val="center"/>
          </w:tcPr>
          <w:p w:rsidR="00885249" w:rsidRPr="00F167E9" w:rsidRDefault="00885249" w:rsidP="0052661A">
            <w:pPr>
              <w:autoSpaceDE w:val="0"/>
              <w:autoSpaceDN w:val="0"/>
              <w:adjustRightInd w:val="0"/>
              <w:jc w:val="right"/>
              <w:rPr>
                <w:rFonts w:ascii="Arial" w:hAnsi="Arial" w:cs="Arial"/>
                <w:color w:val="000000"/>
                <w:sz w:val="16"/>
                <w:szCs w:val="16"/>
              </w:rPr>
            </w:pPr>
            <w:r w:rsidRPr="00F167E9">
              <w:rPr>
                <w:rFonts w:ascii="Arial" w:hAnsi="Arial" w:cs="Arial"/>
                <w:color w:val="000000"/>
                <w:sz w:val="16"/>
                <w:szCs w:val="16"/>
              </w:rPr>
              <w:t>.008</w:t>
            </w:r>
          </w:p>
        </w:tc>
        <w:tc>
          <w:tcPr>
            <w:tcW w:w="967" w:type="dxa"/>
            <w:tcBorders>
              <w:top w:val="single" w:sz="12" w:space="0" w:color="000000"/>
              <w:left w:val="single" w:sz="2" w:space="0" w:color="000000"/>
              <w:bottom w:val="nil"/>
              <w:right w:val="single" w:sz="2" w:space="0" w:color="000000"/>
            </w:tcBorders>
            <w:shd w:val="clear" w:color="000000" w:fill="FFFFFF"/>
            <w:vAlign w:val="center"/>
          </w:tcPr>
          <w:p w:rsidR="00885249" w:rsidRPr="00F167E9" w:rsidRDefault="00885249" w:rsidP="0052661A">
            <w:pPr>
              <w:autoSpaceDE w:val="0"/>
              <w:autoSpaceDN w:val="0"/>
              <w:adjustRightInd w:val="0"/>
              <w:jc w:val="right"/>
              <w:rPr>
                <w:rFonts w:ascii="Arial" w:hAnsi="Arial" w:cs="Arial"/>
                <w:color w:val="000000"/>
                <w:sz w:val="16"/>
                <w:szCs w:val="16"/>
              </w:rPr>
            </w:pPr>
            <w:r w:rsidRPr="00F167E9">
              <w:rPr>
                <w:rFonts w:ascii="Arial" w:hAnsi="Arial" w:cs="Arial"/>
                <w:color w:val="000000"/>
                <w:sz w:val="16"/>
                <w:szCs w:val="16"/>
              </w:rPr>
              <w:t>3</w:t>
            </w:r>
          </w:p>
        </w:tc>
        <w:tc>
          <w:tcPr>
            <w:tcW w:w="1225" w:type="dxa"/>
            <w:tcBorders>
              <w:top w:val="single" w:sz="12" w:space="0" w:color="000000"/>
              <w:left w:val="single" w:sz="2" w:space="0" w:color="000000"/>
              <w:bottom w:val="nil"/>
              <w:right w:val="single" w:sz="2" w:space="0" w:color="000000"/>
            </w:tcBorders>
            <w:shd w:val="clear" w:color="000000" w:fill="FFFFFF"/>
            <w:vAlign w:val="center"/>
          </w:tcPr>
          <w:p w:rsidR="00885249" w:rsidRPr="00F167E9" w:rsidRDefault="00885249" w:rsidP="0052661A">
            <w:pPr>
              <w:autoSpaceDE w:val="0"/>
              <w:autoSpaceDN w:val="0"/>
              <w:adjustRightInd w:val="0"/>
              <w:jc w:val="right"/>
              <w:rPr>
                <w:rFonts w:ascii="Arial" w:hAnsi="Arial" w:cs="Arial"/>
                <w:color w:val="000000"/>
                <w:sz w:val="16"/>
                <w:szCs w:val="16"/>
              </w:rPr>
            </w:pPr>
            <w:r w:rsidRPr="00F167E9">
              <w:rPr>
                <w:rFonts w:ascii="Arial" w:hAnsi="Arial" w:cs="Arial"/>
                <w:color w:val="000000"/>
                <w:sz w:val="16"/>
                <w:szCs w:val="16"/>
              </w:rPr>
              <w:t>.003</w:t>
            </w:r>
          </w:p>
        </w:tc>
        <w:tc>
          <w:tcPr>
            <w:tcW w:w="967" w:type="dxa"/>
            <w:tcBorders>
              <w:top w:val="single" w:sz="12" w:space="0" w:color="000000"/>
              <w:left w:val="single" w:sz="2" w:space="0" w:color="000000"/>
              <w:bottom w:val="nil"/>
              <w:right w:val="single" w:sz="2" w:space="0" w:color="000000"/>
            </w:tcBorders>
            <w:shd w:val="clear" w:color="000000" w:fill="FFFFFF"/>
            <w:vAlign w:val="center"/>
          </w:tcPr>
          <w:p w:rsidR="00885249" w:rsidRPr="00F167E9" w:rsidRDefault="00885249" w:rsidP="0052661A">
            <w:pPr>
              <w:autoSpaceDE w:val="0"/>
              <w:autoSpaceDN w:val="0"/>
              <w:adjustRightInd w:val="0"/>
              <w:jc w:val="right"/>
              <w:rPr>
                <w:rFonts w:ascii="Arial" w:hAnsi="Arial" w:cs="Arial"/>
                <w:color w:val="000000"/>
                <w:sz w:val="16"/>
                <w:szCs w:val="16"/>
              </w:rPr>
            </w:pPr>
            <w:r w:rsidRPr="00F167E9">
              <w:rPr>
                <w:rFonts w:ascii="Arial" w:hAnsi="Arial" w:cs="Arial"/>
                <w:color w:val="000000"/>
                <w:sz w:val="16"/>
                <w:szCs w:val="16"/>
              </w:rPr>
              <w:t>.380</w:t>
            </w:r>
          </w:p>
        </w:tc>
        <w:tc>
          <w:tcPr>
            <w:tcW w:w="967" w:type="dxa"/>
            <w:tcBorders>
              <w:top w:val="single" w:sz="12" w:space="0" w:color="000000"/>
              <w:left w:val="single" w:sz="2" w:space="0" w:color="000000"/>
              <w:bottom w:val="nil"/>
              <w:right w:val="single" w:sz="12" w:space="0" w:color="000000"/>
            </w:tcBorders>
            <w:shd w:val="clear" w:color="000000" w:fill="FFFFFF"/>
            <w:vAlign w:val="center"/>
          </w:tcPr>
          <w:p w:rsidR="00885249" w:rsidRPr="00F167E9" w:rsidRDefault="00885249" w:rsidP="0052661A">
            <w:pPr>
              <w:autoSpaceDE w:val="0"/>
              <w:autoSpaceDN w:val="0"/>
              <w:adjustRightInd w:val="0"/>
              <w:jc w:val="right"/>
              <w:rPr>
                <w:rFonts w:ascii="Arial" w:hAnsi="Arial" w:cs="Arial"/>
                <w:color w:val="000000"/>
                <w:sz w:val="16"/>
                <w:szCs w:val="16"/>
              </w:rPr>
            </w:pPr>
            <w:r w:rsidRPr="00F167E9">
              <w:rPr>
                <w:rFonts w:ascii="Arial" w:hAnsi="Arial" w:cs="Arial"/>
                <w:color w:val="000000"/>
                <w:sz w:val="16"/>
                <w:szCs w:val="16"/>
              </w:rPr>
              <w:t>.768(a)</w:t>
            </w:r>
          </w:p>
        </w:tc>
      </w:tr>
      <w:tr w:rsidR="00885249" w:rsidRPr="00611CEE" w:rsidTr="00885249">
        <w:trPr>
          <w:trHeight w:val="284"/>
        </w:trPr>
        <w:tc>
          <w:tcPr>
            <w:tcW w:w="928" w:type="dxa"/>
            <w:vMerge/>
            <w:tcBorders>
              <w:top w:val="nil"/>
              <w:left w:val="single" w:sz="12" w:space="0" w:color="000000"/>
              <w:bottom w:val="nil"/>
              <w:right w:val="nil"/>
            </w:tcBorders>
            <w:shd w:val="clear" w:color="000000" w:fill="FFFFFF"/>
          </w:tcPr>
          <w:p w:rsidR="00885249" w:rsidRPr="00F167E9" w:rsidRDefault="00885249" w:rsidP="0052661A">
            <w:pPr>
              <w:autoSpaceDE w:val="0"/>
              <w:autoSpaceDN w:val="0"/>
              <w:adjustRightInd w:val="0"/>
              <w:rPr>
                <w:rFonts w:ascii="Arial" w:hAnsi="Arial" w:cs="Arial"/>
                <w:color w:val="000000"/>
                <w:sz w:val="16"/>
                <w:szCs w:val="16"/>
              </w:rPr>
            </w:pPr>
            <w:r w:rsidRPr="00F167E9">
              <w:rPr>
                <w:rFonts w:ascii="Arial" w:hAnsi="Arial" w:cs="Arial"/>
                <w:color w:val="000000"/>
                <w:sz w:val="16"/>
                <w:szCs w:val="16"/>
              </w:rPr>
              <w:t xml:space="preserve"> </w:t>
            </w:r>
          </w:p>
        </w:tc>
        <w:tc>
          <w:tcPr>
            <w:tcW w:w="928" w:type="dxa"/>
            <w:tcBorders>
              <w:top w:val="nil"/>
              <w:left w:val="nil"/>
              <w:bottom w:val="nil"/>
              <w:right w:val="single" w:sz="12" w:space="0" w:color="000000"/>
            </w:tcBorders>
            <w:shd w:val="clear" w:color="000000" w:fill="FFFFFF"/>
          </w:tcPr>
          <w:p w:rsidR="00885249" w:rsidRPr="00F167E9" w:rsidRDefault="00885249" w:rsidP="0052661A">
            <w:pPr>
              <w:autoSpaceDE w:val="0"/>
              <w:autoSpaceDN w:val="0"/>
              <w:adjustRightInd w:val="0"/>
              <w:rPr>
                <w:rFonts w:ascii="Arial" w:hAnsi="Arial" w:cs="Arial"/>
                <w:color w:val="000000"/>
                <w:sz w:val="16"/>
                <w:szCs w:val="16"/>
              </w:rPr>
            </w:pPr>
            <w:r w:rsidRPr="00F167E9">
              <w:rPr>
                <w:rFonts w:ascii="Arial" w:hAnsi="Arial" w:cs="Arial"/>
                <w:color w:val="000000"/>
                <w:sz w:val="16"/>
                <w:szCs w:val="16"/>
              </w:rPr>
              <w:t>Residual</w:t>
            </w:r>
          </w:p>
        </w:tc>
        <w:tc>
          <w:tcPr>
            <w:tcW w:w="980" w:type="dxa"/>
            <w:tcBorders>
              <w:top w:val="nil"/>
              <w:left w:val="single" w:sz="12" w:space="0" w:color="000000"/>
              <w:bottom w:val="nil"/>
              <w:right w:val="single" w:sz="2" w:space="0" w:color="000000"/>
            </w:tcBorders>
            <w:shd w:val="clear" w:color="000000" w:fill="FFFFFF"/>
            <w:vAlign w:val="center"/>
          </w:tcPr>
          <w:p w:rsidR="00885249" w:rsidRPr="00F167E9" w:rsidRDefault="00885249" w:rsidP="0052661A">
            <w:pPr>
              <w:autoSpaceDE w:val="0"/>
              <w:autoSpaceDN w:val="0"/>
              <w:adjustRightInd w:val="0"/>
              <w:jc w:val="right"/>
              <w:rPr>
                <w:rFonts w:ascii="Arial" w:hAnsi="Arial" w:cs="Arial"/>
                <w:color w:val="000000"/>
                <w:sz w:val="16"/>
                <w:szCs w:val="16"/>
              </w:rPr>
            </w:pPr>
            <w:r w:rsidRPr="00F167E9">
              <w:rPr>
                <w:rFonts w:ascii="Arial" w:hAnsi="Arial" w:cs="Arial"/>
                <w:color w:val="000000"/>
                <w:sz w:val="16"/>
                <w:szCs w:val="16"/>
              </w:rPr>
              <w:t>.278</w:t>
            </w:r>
          </w:p>
        </w:tc>
        <w:tc>
          <w:tcPr>
            <w:tcW w:w="967" w:type="dxa"/>
            <w:tcBorders>
              <w:top w:val="nil"/>
              <w:left w:val="single" w:sz="2" w:space="0" w:color="000000"/>
              <w:bottom w:val="nil"/>
              <w:right w:val="single" w:sz="2" w:space="0" w:color="000000"/>
            </w:tcBorders>
            <w:shd w:val="clear" w:color="000000" w:fill="FFFFFF"/>
            <w:vAlign w:val="center"/>
          </w:tcPr>
          <w:p w:rsidR="00885249" w:rsidRPr="00F167E9" w:rsidRDefault="00885249" w:rsidP="0052661A">
            <w:pPr>
              <w:autoSpaceDE w:val="0"/>
              <w:autoSpaceDN w:val="0"/>
              <w:adjustRightInd w:val="0"/>
              <w:jc w:val="right"/>
              <w:rPr>
                <w:rFonts w:ascii="Arial" w:hAnsi="Arial" w:cs="Arial"/>
                <w:color w:val="000000"/>
                <w:sz w:val="16"/>
                <w:szCs w:val="16"/>
              </w:rPr>
            </w:pPr>
            <w:r w:rsidRPr="00F167E9">
              <w:rPr>
                <w:rFonts w:ascii="Arial" w:hAnsi="Arial" w:cs="Arial"/>
                <w:color w:val="000000"/>
                <w:sz w:val="16"/>
                <w:szCs w:val="16"/>
              </w:rPr>
              <w:t>40</w:t>
            </w:r>
          </w:p>
        </w:tc>
        <w:tc>
          <w:tcPr>
            <w:tcW w:w="1225" w:type="dxa"/>
            <w:tcBorders>
              <w:top w:val="nil"/>
              <w:left w:val="single" w:sz="2" w:space="0" w:color="000000"/>
              <w:bottom w:val="nil"/>
              <w:right w:val="single" w:sz="2" w:space="0" w:color="000000"/>
            </w:tcBorders>
            <w:shd w:val="clear" w:color="000000" w:fill="FFFFFF"/>
            <w:vAlign w:val="center"/>
          </w:tcPr>
          <w:p w:rsidR="00885249" w:rsidRPr="00F167E9" w:rsidRDefault="00885249" w:rsidP="0052661A">
            <w:pPr>
              <w:autoSpaceDE w:val="0"/>
              <w:autoSpaceDN w:val="0"/>
              <w:adjustRightInd w:val="0"/>
              <w:jc w:val="right"/>
              <w:rPr>
                <w:rFonts w:ascii="Arial" w:hAnsi="Arial" w:cs="Arial"/>
                <w:color w:val="000000"/>
                <w:sz w:val="16"/>
                <w:szCs w:val="16"/>
              </w:rPr>
            </w:pPr>
            <w:r w:rsidRPr="00F167E9">
              <w:rPr>
                <w:rFonts w:ascii="Arial" w:hAnsi="Arial" w:cs="Arial"/>
                <w:color w:val="000000"/>
                <w:sz w:val="16"/>
                <w:szCs w:val="16"/>
              </w:rPr>
              <w:t>.007</w:t>
            </w:r>
          </w:p>
        </w:tc>
        <w:tc>
          <w:tcPr>
            <w:tcW w:w="967" w:type="dxa"/>
            <w:tcBorders>
              <w:top w:val="nil"/>
              <w:left w:val="single" w:sz="2" w:space="0" w:color="000000"/>
              <w:bottom w:val="nil"/>
              <w:right w:val="single" w:sz="2" w:space="0" w:color="000000"/>
            </w:tcBorders>
            <w:shd w:val="clear" w:color="000000" w:fill="FFFFFF"/>
            <w:vAlign w:val="center"/>
          </w:tcPr>
          <w:p w:rsidR="00885249" w:rsidRPr="00F167E9" w:rsidRDefault="00885249" w:rsidP="0052661A">
            <w:pPr>
              <w:autoSpaceDE w:val="0"/>
              <w:autoSpaceDN w:val="0"/>
              <w:adjustRightInd w:val="0"/>
              <w:jc w:val="right"/>
              <w:rPr>
                <w:rFonts w:ascii="Arial" w:hAnsi="Arial" w:cs="Arial"/>
                <w:color w:val="000000"/>
                <w:sz w:val="16"/>
                <w:szCs w:val="16"/>
              </w:rPr>
            </w:pPr>
            <w:r w:rsidRPr="00F167E9">
              <w:rPr>
                <w:rFonts w:ascii="Arial" w:hAnsi="Arial" w:cs="Arial"/>
                <w:color w:val="000000"/>
                <w:sz w:val="16"/>
                <w:szCs w:val="16"/>
              </w:rPr>
              <w:t xml:space="preserve"> </w:t>
            </w:r>
          </w:p>
        </w:tc>
        <w:tc>
          <w:tcPr>
            <w:tcW w:w="967" w:type="dxa"/>
            <w:tcBorders>
              <w:top w:val="nil"/>
              <w:left w:val="single" w:sz="2" w:space="0" w:color="000000"/>
              <w:bottom w:val="nil"/>
              <w:right w:val="single" w:sz="12" w:space="0" w:color="000000"/>
            </w:tcBorders>
            <w:shd w:val="clear" w:color="000000" w:fill="FFFFFF"/>
            <w:vAlign w:val="center"/>
          </w:tcPr>
          <w:p w:rsidR="00885249" w:rsidRPr="00F167E9" w:rsidRDefault="00885249" w:rsidP="0052661A">
            <w:pPr>
              <w:autoSpaceDE w:val="0"/>
              <w:autoSpaceDN w:val="0"/>
              <w:adjustRightInd w:val="0"/>
              <w:jc w:val="right"/>
              <w:rPr>
                <w:rFonts w:ascii="Arial" w:hAnsi="Arial" w:cs="Arial"/>
                <w:color w:val="000000"/>
                <w:sz w:val="16"/>
                <w:szCs w:val="16"/>
              </w:rPr>
            </w:pPr>
            <w:r w:rsidRPr="00F167E9">
              <w:rPr>
                <w:rFonts w:ascii="Arial" w:hAnsi="Arial" w:cs="Arial"/>
                <w:color w:val="000000"/>
                <w:sz w:val="16"/>
                <w:szCs w:val="16"/>
              </w:rPr>
              <w:t xml:space="preserve"> </w:t>
            </w:r>
          </w:p>
        </w:tc>
      </w:tr>
      <w:tr w:rsidR="00885249" w:rsidRPr="00611CEE" w:rsidTr="00885249">
        <w:trPr>
          <w:trHeight w:val="284"/>
        </w:trPr>
        <w:tc>
          <w:tcPr>
            <w:tcW w:w="928" w:type="dxa"/>
            <w:vMerge/>
            <w:tcBorders>
              <w:top w:val="nil"/>
              <w:left w:val="single" w:sz="12" w:space="0" w:color="000000"/>
              <w:bottom w:val="single" w:sz="12" w:space="0" w:color="000000"/>
              <w:right w:val="nil"/>
            </w:tcBorders>
            <w:shd w:val="clear" w:color="000000" w:fill="FFFFFF"/>
          </w:tcPr>
          <w:p w:rsidR="00885249" w:rsidRPr="00F167E9" w:rsidRDefault="00885249" w:rsidP="0052661A">
            <w:pPr>
              <w:autoSpaceDE w:val="0"/>
              <w:autoSpaceDN w:val="0"/>
              <w:adjustRightInd w:val="0"/>
              <w:rPr>
                <w:rFonts w:ascii="Arial" w:hAnsi="Arial" w:cs="Arial"/>
                <w:color w:val="000000"/>
                <w:sz w:val="16"/>
                <w:szCs w:val="16"/>
              </w:rPr>
            </w:pPr>
            <w:r w:rsidRPr="00F167E9">
              <w:rPr>
                <w:rFonts w:ascii="Arial" w:hAnsi="Arial" w:cs="Arial"/>
                <w:color w:val="000000"/>
                <w:sz w:val="16"/>
                <w:szCs w:val="16"/>
              </w:rPr>
              <w:t xml:space="preserve"> </w:t>
            </w:r>
          </w:p>
        </w:tc>
        <w:tc>
          <w:tcPr>
            <w:tcW w:w="928" w:type="dxa"/>
            <w:tcBorders>
              <w:top w:val="nil"/>
              <w:left w:val="nil"/>
              <w:bottom w:val="single" w:sz="12" w:space="0" w:color="000000"/>
              <w:right w:val="single" w:sz="12" w:space="0" w:color="000000"/>
            </w:tcBorders>
            <w:shd w:val="clear" w:color="000000" w:fill="FFFFFF"/>
          </w:tcPr>
          <w:p w:rsidR="00885249" w:rsidRPr="00F167E9" w:rsidRDefault="00885249" w:rsidP="0052661A">
            <w:pPr>
              <w:autoSpaceDE w:val="0"/>
              <w:autoSpaceDN w:val="0"/>
              <w:adjustRightInd w:val="0"/>
              <w:rPr>
                <w:rFonts w:ascii="Arial" w:hAnsi="Arial" w:cs="Arial"/>
                <w:color w:val="000000"/>
                <w:sz w:val="16"/>
                <w:szCs w:val="16"/>
              </w:rPr>
            </w:pPr>
            <w:r w:rsidRPr="00F167E9">
              <w:rPr>
                <w:rFonts w:ascii="Arial" w:hAnsi="Arial" w:cs="Arial"/>
                <w:color w:val="000000"/>
                <w:sz w:val="16"/>
                <w:szCs w:val="16"/>
              </w:rPr>
              <w:t>Total</w:t>
            </w:r>
          </w:p>
        </w:tc>
        <w:tc>
          <w:tcPr>
            <w:tcW w:w="980" w:type="dxa"/>
            <w:tcBorders>
              <w:top w:val="nil"/>
              <w:left w:val="single" w:sz="12" w:space="0" w:color="000000"/>
              <w:bottom w:val="single" w:sz="12" w:space="0" w:color="000000"/>
              <w:right w:val="single" w:sz="2" w:space="0" w:color="000000"/>
            </w:tcBorders>
            <w:shd w:val="clear" w:color="000000" w:fill="FFFFFF"/>
            <w:vAlign w:val="center"/>
          </w:tcPr>
          <w:p w:rsidR="00885249" w:rsidRPr="00F167E9" w:rsidRDefault="00885249" w:rsidP="0052661A">
            <w:pPr>
              <w:autoSpaceDE w:val="0"/>
              <w:autoSpaceDN w:val="0"/>
              <w:adjustRightInd w:val="0"/>
              <w:jc w:val="right"/>
              <w:rPr>
                <w:rFonts w:ascii="Arial" w:hAnsi="Arial" w:cs="Arial"/>
                <w:color w:val="000000"/>
                <w:sz w:val="16"/>
                <w:szCs w:val="16"/>
              </w:rPr>
            </w:pPr>
            <w:r w:rsidRPr="00F167E9">
              <w:rPr>
                <w:rFonts w:ascii="Arial" w:hAnsi="Arial" w:cs="Arial"/>
                <w:color w:val="000000"/>
                <w:sz w:val="16"/>
                <w:szCs w:val="16"/>
              </w:rPr>
              <w:t>.286</w:t>
            </w:r>
          </w:p>
        </w:tc>
        <w:tc>
          <w:tcPr>
            <w:tcW w:w="967" w:type="dxa"/>
            <w:tcBorders>
              <w:top w:val="nil"/>
              <w:left w:val="single" w:sz="2" w:space="0" w:color="000000"/>
              <w:bottom w:val="single" w:sz="12" w:space="0" w:color="000000"/>
              <w:right w:val="single" w:sz="2" w:space="0" w:color="000000"/>
            </w:tcBorders>
            <w:shd w:val="clear" w:color="000000" w:fill="FFFFFF"/>
            <w:vAlign w:val="center"/>
          </w:tcPr>
          <w:p w:rsidR="00885249" w:rsidRPr="00F167E9" w:rsidRDefault="00885249" w:rsidP="0052661A">
            <w:pPr>
              <w:autoSpaceDE w:val="0"/>
              <w:autoSpaceDN w:val="0"/>
              <w:adjustRightInd w:val="0"/>
              <w:jc w:val="right"/>
              <w:rPr>
                <w:rFonts w:ascii="Arial" w:hAnsi="Arial" w:cs="Arial"/>
                <w:color w:val="000000"/>
                <w:sz w:val="16"/>
                <w:szCs w:val="16"/>
              </w:rPr>
            </w:pPr>
            <w:r w:rsidRPr="00F167E9">
              <w:rPr>
                <w:rFonts w:ascii="Arial" w:hAnsi="Arial" w:cs="Arial"/>
                <w:color w:val="000000"/>
                <w:sz w:val="16"/>
                <w:szCs w:val="16"/>
              </w:rPr>
              <w:t>43</w:t>
            </w:r>
          </w:p>
        </w:tc>
        <w:tc>
          <w:tcPr>
            <w:tcW w:w="1225" w:type="dxa"/>
            <w:tcBorders>
              <w:top w:val="nil"/>
              <w:left w:val="single" w:sz="2" w:space="0" w:color="000000"/>
              <w:bottom w:val="single" w:sz="12" w:space="0" w:color="000000"/>
              <w:right w:val="single" w:sz="2" w:space="0" w:color="000000"/>
            </w:tcBorders>
            <w:shd w:val="clear" w:color="000000" w:fill="FFFFFF"/>
            <w:vAlign w:val="center"/>
          </w:tcPr>
          <w:p w:rsidR="00885249" w:rsidRPr="00F167E9" w:rsidRDefault="00885249" w:rsidP="0052661A">
            <w:pPr>
              <w:autoSpaceDE w:val="0"/>
              <w:autoSpaceDN w:val="0"/>
              <w:adjustRightInd w:val="0"/>
              <w:jc w:val="right"/>
              <w:rPr>
                <w:rFonts w:ascii="Arial" w:hAnsi="Arial" w:cs="Arial"/>
                <w:color w:val="000000"/>
                <w:sz w:val="16"/>
                <w:szCs w:val="16"/>
              </w:rPr>
            </w:pPr>
            <w:r w:rsidRPr="00F167E9">
              <w:rPr>
                <w:rFonts w:ascii="Arial" w:hAnsi="Arial" w:cs="Arial"/>
                <w:color w:val="000000"/>
                <w:sz w:val="16"/>
                <w:szCs w:val="16"/>
              </w:rPr>
              <w:t xml:space="preserve"> </w:t>
            </w:r>
          </w:p>
        </w:tc>
        <w:tc>
          <w:tcPr>
            <w:tcW w:w="967" w:type="dxa"/>
            <w:tcBorders>
              <w:top w:val="nil"/>
              <w:left w:val="single" w:sz="2" w:space="0" w:color="000000"/>
              <w:bottom w:val="single" w:sz="12" w:space="0" w:color="000000"/>
              <w:right w:val="single" w:sz="2" w:space="0" w:color="000000"/>
            </w:tcBorders>
            <w:shd w:val="clear" w:color="000000" w:fill="FFFFFF"/>
            <w:vAlign w:val="center"/>
          </w:tcPr>
          <w:p w:rsidR="00885249" w:rsidRPr="00F167E9" w:rsidRDefault="00885249" w:rsidP="0052661A">
            <w:pPr>
              <w:autoSpaceDE w:val="0"/>
              <w:autoSpaceDN w:val="0"/>
              <w:adjustRightInd w:val="0"/>
              <w:jc w:val="right"/>
              <w:rPr>
                <w:rFonts w:ascii="Arial" w:hAnsi="Arial" w:cs="Arial"/>
                <w:color w:val="000000"/>
                <w:sz w:val="16"/>
                <w:szCs w:val="16"/>
              </w:rPr>
            </w:pPr>
            <w:r w:rsidRPr="00F167E9">
              <w:rPr>
                <w:rFonts w:ascii="Arial" w:hAnsi="Arial" w:cs="Arial"/>
                <w:color w:val="000000"/>
                <w:sz w:val="16"/>
                <w:szCs w:val="16"/>
              </w:rPr>
              <w:t xml:space="preserve"> </w:t>
            </w:r>
          </w:p>
        </w:tc>
        <w:tc>
          <w:tcPr>
            <w:tcW w:w="967" w:type="dxa"/>
            <w:tcBorders>
              <w:top w:val="nil"/>
              <w:left w:val="single" w:sz="2" w:space="0" w:color="000000"/>
              <w:bottom w:val="single" w:sz="12" w:space="0" w:color="000000"/>
              <w:right w:val="single" w:sz="12" w:space="0" w:color="000000"/>
            </w:tcBorders>
            <w:shd w:val="clear" w:color="000000" w:fill="FFFFFF"/>
            <w:vAlign w:val="center"/>
          </w:tcPr>
          <w:p w:rsidR="00885249" w:rsidRPr="00F167E9" w:rsidRDefault="00885249" w:rsidP="0052661A">
            <w:pPr>
              <w:autoSpaceDE w:val="0"/>
              <w:autoSpaceDN w:val="0"/>
              <w:adjustRightInd w:val="0"/>
              <w:jc w:val="right"/>
              <w:rPr>
                <w:rFonts w:ascii="Arial" w:hAnsi="Arial" w:cs="Arial"/>
                <w:color w:val="000000"/>
                <w:sz w:val="16"/>
                <w:szCs w:val="16"/>
              </w:rPr>
            </w:pPr>
            <w:r w:rsidRPr="00F167E9">
              <w:rPr>
                <w:rFonts w:ascii="Arial" w:hAnsi="Arial" w:cs="Arial"/>
                <w:color w:val="000000"/>
                <w:sz w:val="16"/>
                <w:szCs w:val="16"/>
              </w:rPr>
              <w:t xml:space="preserve"> </w:t>
            </w:r>
          </w:p>
        </w:tc>
      </w:tr>
    </w:tbl>
    <w:p w:rsidR="00F167E9" w:rsidRDefault="00885249" w:rsidP="00F167E9">
      <w:pPr>
        <w:spacing w:after="120"/>
        <w:ind w:firstLine="720"/>
        <w:outlineLvl w:val="0"/>
      </w:pPr>
      <w:r>
        <w:t>Pada tabel 5.7, dapat dilihat uji F yang nilainya signifikan (&lt;0,05) sehingga model secara keseluruh dapat dianggap bagus. Nilai uji F regression bernilai 0.380 dan signifikan 0.768. dapat dilihat bahwa signifikan &lt;0,05 dapat dianggap bagus bearti nilai signifikan dari uji F 0.768 dapat diartikan bagus.</w:t>
      </w:r>
    </w:p>
    <w:p w:rsidR="00F167E9" w:rsidRPr="00F167E9" w:rsidRDefault="00F167E9" w:rsidP="00F167E9">
      <w:pPr>
        <w:spacing w:after="120"/>
        <w:ind w:firstLine="720"/>
        <w:outlineLvl w:val="0"/>
      </w:pPr>
    </w:p>
    <w:p w:rsidR="00885249" w:rsidRPr="00BD4230" w:rsidRDefault="00964268" w:rsidP="00F167E9">
      <w:pPr>
        <w:tabs>
          <w:tab w:val="left" w:pos="720"/>
          <w:tab w:val="left" w:pos="990"/>
          <w:tab w:val="left" w:pos="1530"/>
        </w:tabs>
        <w:jc w:val="center"/>
      </w:pPr>
      <w:r>
        <w:rPr>
          <w:b/>
        </w:rPr>
        <w:t>Tabel 3.9</w:t>
      </w:r>
      <w:r w:rsidR="00885249">
        <w:rPr>
          <w:b/>
        </w:rPr>
        <w:t xml:space="preserve"> </w:t>
      </w:r>
      <w:r w:rsidR="00885249">
        <w:t>Koefisien Determinasi</w:t>
      </w:r>
    </w:p>
    <w:p w:rsidR="00885249" w:rsidRPr="008F3D5C" w:rsidRDefault="00885249" w:rsidP="00885249">
      <w:pPr>
        <w:tabs>
          <w:tab w:val="center" w:pos="2836"/>
        </w:tabs>
        <w:autoSpaceDE w:val="0"/>
        <w:autoSpaceDN w:val="0"/>
        <w:adjustRightInd w:val="0"/>
        <w:jc w:val="center"/>
        <w:rPr>
          <w:rFonts w:ascii="Arial" w:hAnsi="Arial" w:cs="Arial"/>
          <w:b/>
          <w:bCs/>
          <w:color w:val="000000"/>
          <w:sz w:val="18"/>
          <w:szCs w:val="18"/>
        </w:rPr>
      </w:pPr>
      <w:r w:rsidRPr="008F3D5C">
        <w:rPr>
          <w:rFonts w:ascii="Arial" w:hAnsi="Arial" w:cs="Arial"/>
          <w:b/>
          <w:bCs/>
          <w:color w:val="000000"/>
          <w:sz w:val="18"/>
          <w:szCs w:val="18"/>
        </w:rPr>
        <w:t>Model Summary</w:t>
      </w:r>
    </w:p>
    <w:p w:rsidR="00885249" w:rsidRPr="008F3D5C" w:rsidRDefault="00885249" w:rsidP="00885249">
      <w:pPr>
        <w:tabs>
          <w:tab w:val="center" w:pos="2836"/>
        </w:tabs>
        <w:autoSpaceDE w:val="0"/>
        <w:autoSpaceDN w:val="0"/>
        <w:adjustRightInd w:val="0"/>
        <w:rPr>
          <w:rFonts w:ascii="Arial" w:hAnsi="Arial" w:cs="Arial"/>
          <w:b/>
          <w:bCs/>
          <w:color w:val="000000"/>
          <w:sz w:val="18"/>
          <w:szCs w:val="18"/>
        </w:rPr>
      </w:pPr>
    </w:p>
    <w:tbl>
      <w:tblPr>
        <w:tblW w:w="7002" w:type="dxa"/>
        <w:tblInd w:w="93" w:type="dxa"/>
        <w:tblLayout w:type="fixed"/>
        <w:tblCellMar>
          <w:left w:w="93" w:type="dxa"/>
          <w:right w:w="93" w:type="dxa"/>
        </w:tblCellMar>
        <w:tblLook w:val="0000"/>
      </w:tblPr>
      <w:tblGrid>
        <w:gridCol w:w="1008"/>
        <w:gridCol w:w="1401"/>
        <w:gridCol w:w="1401"/>
        <w:gridCol w:w="1475"/>
        <w:gridCol w:w="1717"/>
      </w:tblGrid>
      <w:tr w:rsidR="00885249" w:rsidRPr="008F3D5C" w:rsidTr="00885249">
        <w:trPr>
          <w:trHeight w:val="495"/>
        </w:trPr>
        <w:tc>
          <w:tcPr>
            <w:tcW w:w="1008"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885249" w:rsidRPr="00F167E9" w:rsidRDefault="00885249" w:rsidP="0052661A">
            <w:pPr>
              <w:autoSpaceDE w:val="0"/>
              <w:autoSpaceDN w:val="0"/>
              <w:adjustRightInd w:val="0"/>
              <w:rPr>
                <w:rFonts w:ascii="Arial" w:hAnsi="Arial" w:cs="Arial"/>
                <w:color w:val="000000"/>
                <w:sz w:val="16"/>
                <w:szCs w:val="16"/>
              </w:rPr>
            </w:pPr>
            <w:r w:rsidRPr="00F167E9">
              <w:rPr>
                <w:rFonts w:ascii="Arial" w:hAnsi="Arial" w:cs="Arial"/>
                <w:color w:val="000000"/>
                <w:sz w:val="16"/>
                <w:szCs w:val="16"/>
              </w:rPr>
              <w:t>Model</w:t>
            </w:r>
          </w:p>
        </w:tc>
        <w:tc>
          <w:tcPr>
            <w:tcW w:w="1401"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885249" w:rsidRPr="00F167E9" w:rsidRDefault="00885249" w:rsidP="0052661A">
            <w:pPr>
              <w:autoSpaceDE w:val="0"/>
              <w:autoSpaceDN w:val="0"/>
              <w:adjustRightInd w:val="0"/>
              <w:jc w:val="center"/>
              <w:rPr>
                <w:rFonts w:ascii="Arial" w:hAnsi="Arial" w:cs="Arial"/>
                <w:color w:val="000000"/>
                <w:sz w:val="16"/>
                <w:szCs w:val="16"/>
              </w:rPr>
            </w:pPr>
            <w:r w:rsidRPr="00F167E9">
              <w:rPr>
                <w:rFonts w:ascii="Arial" w:hAnsi="Arial" w:cs="Arial"/>
                <w:color w:val="000000"/>
                <w:sz w:val="16"/>
                <w:szCs w:val="16"/>
              </w:rPr>
              <w:t>R</w:t>
            </w:r>
          </w:p>
        </w:tc>
        <w:tc>
          <w:tcPr>
            <w:tcW w:w="1401"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885249" w:rsidRPr="00F167E9" w:rsidRDefault="00885249" w:rsidP="0052661A">
            <w:pPr>
              <w:autoSpaceDE w:val="0"/>
              <w:autoSpaceDN w:val="0"/>
              <w:adjustRightInd w:val="0"/>
              <w:jc w:val="center"/>
              <w:rPr>
                <w:rFonts w:ascii="Arial" w:hAnsi="Arial" w:cs="Arial"/>
                <w:color w:val="000000"/>
                <w:sz w:val="16"/>
                <w:szCs w:val="16"/>
              </w:rPr>
            </w:pPr>
            <w:r w:rsidRPr="00F167E9">
              <w:rPr>
                <w:rFonts w:ascii="Arial" w:hAnsi="Arial" w:cs="Arial"/>
                <w:color w:val="000000"/>
                <w:sz w:val="16"/>
                <w:szCs w:val="16"/>
              </w:rPr>
              <w:t>R Square</w:t>
            </w:r>
          </w:p>
        </w:tc>
        <w:tc>
          <w:tcPr>
            <w:tcW w:w="1475"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885249" w:rsidRPr="00F167E9" w:rsidRDefault="00885249" w:rsidP="0052661A">
            <w:pPr>
              <w:autoSpaceDE w:val="0"/>
              <w:autoSpaceDN w:val="0"/>
              <w:adjustRightInd w:val="0"/>
              <w:jc w:val="center"/>
              <w:rPr>
                <w:rFonts w:ascii="Arial" w:hAnsi="Arial" w:cs="Arial"/>
                <w:color w:val="000000"/>
                <w:sz w:val="16"/>
                <w:szCs w:val="16"/>
              </w:rPr>
            </w:pPr>
            <w:r w:rsidRPr="00F167E9">
              <w:rPr>
                <w:rFonts w:ascii="Arial" w:hAnsi="Arial" w:cs="Arial"/>
                <w:color w:val="000000"/>
                <w:sz w:val="16"/>
                <w:szCs w:val="16"/>
              </w:rPr>
              <w:t>Adjusted R Square</w:t>
            </w:r>
          </w:p>
        </w:tc>
        <w:tc>
          <w:tcPr>
            <w:tcW w:w="1717"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885249" w:rsidRPr="00F167E9" w:rsidRDefault="00885249" w:rsidP="0052661A">
            <w:pPr>
              <w:autoSpaceDE w:val="0"/>
              <w:autoSpaceDN w:val="0"/>
              <w:adjustRightInd w:val="0"/>
              <w:jc w:val="center"/>
              <w:rPr>
                <w:rFonts w:ascii="Arial" w:hAnsi="Arial" w:cs="Arial"/>
                <w:color w:val="000000"/>
                <w:sz w:val="16"/>
                <w:szCs w:val="16"/>
              </w:rPr>
            </w:pPr>
            <w:r w:rsidRPr="00F167E9">
              <w:rPr>
                <w:rFonts w:ascii="Arial" w:hAnsi="Arial" w:cs="Arial"/>
                <w:color w:val="000000"/>
                <w:sz w:val="16"/>
                <w:szCs w:val="16"/>
              </w:rPr>
              <w:t>Std. Error of the Estimate</w:t>
            </w:r>
          </w:p>
        </w:tc>
      </w:tr>
      <w:tr w:rsidR="00885249" w:rsidRPr="008F3D5C" w:rsidTr="00885249">
        <w:trPr>
          <w:trHeight w:val="268"/>
        </w:trPr>
        <w:tc>
          <w:tcPr>
            <w:tcW w:w="1008" w:type="dxa"/>
            <w:tcBorders>
              <w:top w:val="single" w:sz="12" w:space="0" w:color="000000"/>
              <w:left w:val="single" w:sz="12" w:space="0" w:color="000000"/>
              <w:bottom w:val="single" w:sz="12" w:space="0" w:color="000000"/>
              <w:right w:val="single" w:sz="12" w:space="0" w:color="000000"/>
            </w:tcBorders>
            <w:shd w:val="clear" w:color="000000" w:fill="FFFFFF"/>
          </w:tcPr>
          <w:p w:rsidR="00885249" w:rsidRPr="00F167E9" w:rsidRDefault="00885249" w:rsidP="0052661A">
            <w:pPr>
              <w:autoSpaceDE w:val="0"/>
              <w:autoSpaceDN w:val="0"/>
              <w:adjustRightInd w:val="0"/>
              <w:rPr>
                <w:rFonts w:ascii="Arial" w:hAnsi="Arial" w:cs="Arial"/>
                <w:color w:val="000000"/>
                <w:sz w:val="16"/>
                <w:szCs w:val="16"/>
              </w:rPr>
            </w:pPr>
            <w:r w:rsidRPr="00F167E9">
              <w:rPr>
                <w:rFonts w:ascii="Arial" w:hAnsi="Arial" w:cs="Arial"/>
                <w:color w:val="000000"/>
                <w:sz w:val="16"/>
                <w:szCs w:val="16"/>
              </w:rPr>
              <w:t>1</w:t>
            </w:r>
          </w:p>
        </w:tc>
        <w:tc>
          <w:tcPr>
            <w:tcW w:w="1401"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885249" w:rsidRPr="00F167E9" w:rsidRDefault="00885249" w:rsidP="0052661A">
            <w:pPr>
              <w:autoSpaceDE w:val="0"/>
              <w:autoSpaceDN w:val="0"/>
              <w:adjustRightInd w:val="0"/>
              <w:jc w:val="right"/>
              <w:rPr>
                <w:rFonts w:ascii="Arial" w:hAnsi="Arial" w:cs="Arial"/>
                <w:color w:val="000000"/>
                <w:sz w:val="16"/>
                <w:szCs w:val="16"/>
              </w:rPr>
            </w:pPr>
            <w:r w:rsidRPr="00F167E9">
              <w:rPr>
                <w:rFonts w:ascii="Arial" w:hAnsi="Arial" w:cs="Arial"/>
                <w:color w:val="000000"/>
                <w:sz w:val="16"/>
                <w:szCs w:val="16"/>
              </w:rPr>
              <w:t>.167(a)</w:t>
            </w:r>
          </w:p>
        </w:tc>
        <w:tc>
          <w:tcPr>
            <w:tcW w:w="1401"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885249" w:rsidRPr="00F167E9" w:rsidRDefault="00885249" w:rsidP="0052661A">
            <w:pPr>
              <w:autoSpaceDE w:val="0"/>
              <w:autoSpaceDN w:val="0"/>
              <w:adjustRightInd w:val="0"/>
              <w:jc w:val="right"/>
              <w:rPr>
                <w:rFonts w:ascii="Arial" w:hAnsi="Arial" w:cs="Arial"/>
                <w:color w:val="000000"/>
                <w:sz w:val="16"/>
                <w:szCs w:val="16"/>
              </w:rPr>
            </w:pPr>
            <w:r w:rsidRPr="00F167E9">
              <w:rPr>
                <w:rFonts w:ascii="Arial" w:hAnsi="Arial" w:cs="Arial"/>
                <w:color w:val="000000"/>
                <w:sz w:val="16"/>
                <w:szCs w:val="16"/>
              </w:rPr>
              <w:t>.028</w:t>
            </w:r>
          </w:p>
        </w:tc>
        <w:tc>
          <w:tcPr>
            <w:tcW w:w="1475"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885249" w:rsidRPr="00F167E9" w:rsidRDefault="00885249" w:rsidP="0052661A">
            <w:pPr>
              <w:autoSpaceDE w:val="0"/>
              <w:autoSpaceDN w:val="0"/>
              <w:adjustRightInd w:val="0"/>
              <w:jc w:val="right"/>
              <w:rPr>
                <w:rFonts w:ascii="Arial" w:hAnsi="Arial" w:cs="Arial"/>
                <w:color w:val="000000"/>
                <w:sz w:val="16"/>
                <w:szCs w:val="16"/>
              </w:rPr>
            </w:pPr>
            <w:r w:rsidRPr="00F167E9">
              <w:rPr>
                <w:rFonts w:ascii="Arial" w:hAnsi="Arial" w:cs="Arial"/>
                <w:color w:val="000000"/>
                <w:sz w:val="16"/>
                <w:szCs w:val="16"/>
              </w:rPr>
              <w:t>-.045</w:t>
            </w:r>
          </w:p>
        </w:tc>
        <w:tc>
          <w:tcPr>
            <w:tcW w:w="1717"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885249" w:rsidRPr="00F167E9" w:rsidRDefault="00885249" w:rsidP="0052661A">
            <w:pPr>
              <w:autoSpaceDE w:val="0"/>
              <w:autoSpaceDN w:val="0"/>
              <w:adjustRightInd w:val="0"/>
              <w:jc w:val="right"/>
              <w:rPr>
                <w:rFonts w:ascii="Arial" w:hAnsi="Arial" w:cs="Arial"/>
                <w:color w:val="000000"/>
                <w:sz w:val="16"/>
                <w:szCs w:val="16"/>
              </w:rPr>
            </w:pPr>
            <w:r w:rsidRPr="00F167E9">
              <w:rPr>
                <w:rFonts w:ascii="Arial" w:hAnsi="Arial" w:cs="Arial"/>
                <w:color w:val="000000"/>
                <w:sz w:val="16"/>
                <w:szCs w:val="16"/>
              </w:rPr>
              <w:t>.08334113</w:t>
            </w:r>
          </w:p>
        </w:tc>
      </w:tr>
    </w:tbl>
    <w:p w:rsidR="00885249" w:rsidRDefault="00885249" w:rsidP="00885249">
      <w:pPr>
        <w:spacing w:after="120"/>
        <w:ind w:firstLine="720"/>
        <w:outlineLvl w:val="0"/>
      </w:pPr>
      <w:r>
        <w:t>Pada tabel 5.8, dapat dilihat model 1 nilai R 0.167 dan nilai R Square 0.028. Artinya variabel independen dapat menerangkan variabilitas dari variabel dependen.</w:t>
      </w:r>
    </w:p>
    <w:p w:rsidR="00885249" w:rsidRDefault="00885249" w:rsidP="00885249">
      <w:pPr>
        <w:spacing w:after="120"/>
        <w:ind w:firstLine="720"/>
        <w:outlineLvl w:val="0"/>
      </w:pPr>
      <w:r>
        <w:lastRenderedPageBreak/>
        <w:t xml:space="preserve">Hasil dari analisis data menunjukan bahwa satu dimensi dari </w:t>
      </w:r>
      <w:r w:rsidRPr="00ED29CB">
        <w:rPr>
          <w:i/>
        </w:rPr>
        <w:t>webqual</w:t>
      </w:r>
      <w:r>
        <w:rPr>
          <w:i/>
        </w:rPr>
        <w:t xml:space="preserve"> </w:t>
      </w:r>
      <w:r>
        <w:t xml:space="preserve">4.0 yaitu dimensi kualitas interaksi dianggap tidak berpengaruh terhadap kepuasan pengguna. Hal ini biasa diinterpretasikan sebagai rendahnya kualitas interaksi </w:t>
      </w:r>
      <w:r w:rsidRPr="00E546FC">
        <w:rPr>
          <w:i/>
        </w:rPr>
        <w:t>website</w:t>
      </w:r>
      <w:r>
        <w:rPr>
          <w:i/>
        </w:rPr>
        <w:t xml:space="preserve"> </w:t>
      </w:r>
      <w:r>
        <w:t xml:space="preserve">dengan kepuasaan pengguna. Hal ini bias disebabkan karena </w:t>
      </w:r>
      <w:r>
        <w:rPr>
          <w:i/>
        </w:rPr>
        <w:t xml:space="preserve">website </w:t>
      </w:r>
      <w:r>
        <w:t>link mati, tidak dapat koneksi internet yang layak atau sebab-sebab lainnya.</w:t>
      </w:r>
    </w:p>
    <w:p w:rsidR="00885249" w:rsidRDefault="00885249" w:rsidP="00885249">
      <w:pPr>
        <w:spacing w:after="120"/>
        <w:ind w:firstLine="0"/>
        <w:outlineLvl w:val="0"/>
      </w:pPr>
    </w:p>
    <w:p w:rsidR="00885249" w:rsidRDefault="00964268" w:rsidP="00885249">
      <w:pPr>
        <w:spacing w:after="120"/>
        <w:ind w:firstLine="0"/>
        <w:outlineLvl w:val="0"/>
        <w:rPr>
          <w:b/>
        </w:rPr>
      </w:pPr>
      <w:r>
        <w:rPr>
          <w:b/>
        </w:rPr>
        <w:t>3.8</w:t>
      </w:r>
      <w:r w:rsidR="00885249">
        <w:rPr>
          <w:b/>
        </w:rPr>
        <w:t xml:space="preserve"> Pengujian Hipotesis</w:t>
      </w:r>
    </w:p>
    <w:p w:rsidR="00885249" w:rsidRDefault="00885249" w:rsidP="00885249">
      <w:pPr>
        <w:tabs>
          <w:tab w:val="left" w:pos="720"/>
          <w:tab w:val="left" w:pos="990"/>
          <w:tab w:val="left" w:pos="1530"/>
        </w:tabs>
        <w:ind w:firstLine="720"/>
      </w:pPr>
      <w:r>
        <w:t xml:space="preserve">Dari hasil pengolahan data dengan menggunakan </w:t>
      </w:r>
      <w:r w:rsidRPr="002F6E9C">
        <w:rPr>
          <w:i/>
        </w:rPr>
        <w:t>SPPS</w:t>
      </w:r>
      <w:r>
        <w:t xml:space="preserve"> didapat nilai original sampel (O) yang merupakan nilai T statistik, dengan teknik ini, peneliti dapat menilai signifikansi statistik model penelitian dengan menguji hipotesis untuk setiap jalur hubungan antara variabel </w:t>
      </w:r>
      <w:r w:rsidRPr="00BC0D9B">
        <w:rPr>
          <w:i/>
        </w:rPr>
        <w:t>usability</w:t>
      </w:r>
      <w:r>
        <w:t xml:space="preserve">, </w:t>
      </w:r>
      <w:r w:rsidRPr="00BC0D9B">
        <w:rPr>
          <w:i/>
        </w:rPr>
        <w:t>information quality</w:t>
      </w:r>
      <w:r>
        <w:t xml:space="preserve"> dan </w:t>
      </w:r>
      <w:r w:rsidRPr="00BC0D9B">
        <w:rPr>
          <w:i/>
        </w:rPr>
        <w:t>interaction quality</w:t>
      </w:r>
      <w:r>
        <w:t xml:space="preserve"> dengan pengguna.</w:t>
      </w:r>
    </w:p>
    <w:p w:rsidR="00885249" w:rsidRPr="00BC0D9B" w:rsidRDefault="00885249" w:rsidP="00885249">
      <w:pPr>
        <w:tabs>
          <w:tab w:val="left" w:pos="720"/>
          <w:tab w:val="left" w:pos="990"/>
          <w:tab w:val="left" w:pos="1530"/>
        </w:tabs>
        <w:ind w:firstLine="0"/>
      </w:pPr>
    </w:p>
    <w:p w:rsidR="00885249" w:rsidRDefault="00885249" w:rsidP="00885249">
      <w:pPr>
        <w:tabs>
          <w:tab w:val="left" w:pos="720"/>
          <w:tab w:val="left" w:pos="990"/>
          <w:tab w:val="left" w:pos="1530"/>
        </w:tabs>
        <w:ind w:firstLine="0"/>
        <w:rPr>
          <w:b/>
        </w:rPr>
      </w:pPr>
      <w:r>
        <w:rPr>
          <w:b/>
        </w:rPr>
        <w:t>H1  : Terdapat hubungan positif antara kegunaan dan kepuasan pengguna.</w:t>
      </w:r>
    </w:p>
    <w:p w:rsidR="00885249" w:rsidRDefault="00885249" w:rsidP="00885249">
      <w:pPr>
        <w:tabs>
          <w:tab w:val="left" w:pos="720"/>
          <w:tab w:val="left" w:pos="990"/>
          <w:tab w:val="left" w:pos="1530"/>
        </w:tabs>
        <w:ind w:firstLine="720"/>
      </w:pPr>
      <w:r>
        <w:t xml:space="preserve">Kegunaan terhadap pengguna memiliki nilai koefisien untuk model 1 dan memiliki nilai signifikan T statistik (6,97) &gt;T tabel (1,69). Dengan demikian hal itu telah menjelaskan bahwa hipotesis 1 yang diajukan peneliti yaitu terdapat hubungan positif antara kegunaan dan kepuasan pengguna dapat diterima. </w:t>
      </w:r>
    </w:p>
    <w:p w:rsidR="00885249" w:rsidRDefault="00885249" w:rsidP="00885249">
      <w:pPr>
        <w:tabs>
          <w:tab w:val="left" w:pos="720"/>
          <w:tab w:val="left" w:pos="990"/>
          <w:tab w:val="left" w:pos="1530"/>
        </w:tabs>
        <w:ind w:firstLine="0"/>
      </w:pPr>
    </w:p>
    <w:p w:rsidR="00885249" w:rsidRPr="00BC0D9B" w:rsidRDefault="00885249" w:rsidP="00885249">
      <w:pPr>
        <w:tabs>
          <w:tab w:val="left" w:pos="720"/>
          <w:tab w:val="left" w:pos="990"/>
          <w:tab w:val="left" w:pos="1530"/>
        </w:tabs>
        <w:ind w:left="720" w:hanging="720"/>
      </w:pPr>
      <w:r>
        <w:rPr>
          <w:b/>
        </w:rPr>
        <w:t>H2  : Terdapat hubungan positif antara kualitas informasi dan kepuasan pengguna.</w:t>
      </w:r>
    </w:p>
    <w:p w:rsidR="00885249" w:rsidRDefault="00885249" w:rsidP="00885249">
      <w:pPr>
        <w:tabs>
          <w:tab w:val="left" w:pos="720"/>
          <w:tab w:val="left" w:pos="990"/>
          <w:tab w:val="left" w:pos="1530"/>
        </w:tabs>
        <w:ind w:firstLine="720"/>
      </w:pPr>
      <w:r>
        <w:t>Kualitas informasi terhadap kepuasan pengguna memiliki nilai koefisien untuk model 1 dan memiliki nilai signifikan T statistik (10.40) &gt;T tabel (1,69). Dengan demikian hal itu telah menjelaskan bahwa hipotesis 2 yang diajukan peneliti yaitu terdapat hubungan positif antara kualitas informasi dan kepuasan pengguna dapat diterima.</w:t>
      </w:r>
    </w:p>
    <w:p w:rsidR="00885249" w:rsidRDefault="00885249" w:rsidP="00885249">
      <w:pPr>
        <w:tabs>
          <w:tab w:val="left" w:pos="720"/>
          <w:tab w:val="left" w:pos="990"/>
          <w:tab w:val="left" w:pos="1530"/>
        </w:tabs>
        <w:ind w:firstLine="720"/>
      </w:pPr>
    </w:p>
    <w:p w:rsidR="00885249" w:rsidRPr="00BC0D9B" w:rsidRDefault="00885249" w:rsidP="00885249">
      <w:pPr>
        <w:tabs>
          <w:tab w:val="left" w:pos="720"/>
          <w:tab w:val="left" w:pos="990"/>
          <w:tab w:val="left" w:pos="1530"/>
        </w:tabs>
        <w:ind w:left="720" w:hanging="720"/>
      </w:pPr>
      <w:r>
        <w:rPr>
          <w:b/>
        </w:rPr>
        <w:t>H3  : Terdapat hubungan positif antara kualitas interaksi dan kepuasan  pengguna.</w:t>
      </w:r>
    </w:p>
    <w:p w:rsidR="00885249" w:rsidRPr="00885249" w:rsidRDefault="00885249" w:rsidP="00885249">
      <w:pPr>
        <w:spacing w:after="120"/>
        <w:ind w:firstLine="720"/>
        <w:outlineLvl w:val="0"/>
        <w:rPr>
          <w:rFonts w:ascii="Times New Roman" w:hAnsi="Times New Roman"/>
        </w:rPr>
      </w:pPr>
      <w:r>
        <w:t>Kualitas informasi terhadap kepuasan pengguna memiliki nilai koefisien untuk model 1 dan memiliki nilai signifikan T statistik (-0,27) &gt;T tabel (1,69). Dengan demikian hal itu telah menjelaskan bahwa hipotesis 3 yang diajukan peneliti yaitu tidak terdapat hubungan positif antara kualitas interaksi dan kepuasan pengguna tidak dapat diterima. Dikarenakan nilai kualitas interaksi (-0,27) dibawah nilai tabel T (1,69) sehingga hipotesis pengujian H3 yang di ajukan peneliti tidak terdapat hubungan yang positif antara kualitas interaksi dan kepuasaan pengguna.</w:t>
      </w:r>
    </w:p>
    <w:p w:rsidR="00424C9C" w:rsidRPr="00424C9C" w:rsidRDefault="00964268" w:rsidP="00424C9C">
      <w:pPr>
        <w:pStyle w:val="BodyText"/>
        <w:spacing w:before="520" w:after="280" w:line="240" w:lineRule="auto"/>
        <w:ind w:left="357" w:hanging="357"/>
        <w:jc w:val="both"/>
        <w:rPr>
          <w:lang w:val="id-ID"/>
        </w:rPr>
      </w:pPr>
      <w:r>
        <w:rPr>
          <w:lang w:val="sv-SE"/>
        </w:rPr>
        <w:t>4</w:t>
      </w:r>
      <w:r w:rsidR="00424C9C">
        <w:rPr>
          <w:lang w:val="sv-SE"/>
        </w:rPr>
        <w:t>.  K</w:t>
      </w:r>
      <w:r w:rsidR="00424C9C">
        <w:rPr>
          <w:lang w:val="id-ID"/>
        </w:rPr>
        <w:t>esimpulan</w:t>
      </w:r>
      <w:r w:rsidR="00F301FC" w:rsidRPr="00F301FC">
        <w:rPr>
          <w:lang w:val="sv-SE"/>
        </w:rPr>
        <w:t xml:space="preserve"> </w:t>
      </w:r>
    </w:p>
    <w:p w:rsidR="00DC2C5B" w:rsidRDefault="00DC2C5B" w:rsidP="00DC2C5B">
      <w:pPr>
        <w:ind w:firstLine="720"/>
      </w:pPr>
      <w:r>
        <w:t xml:space="preserve">Berdasarkan dari penelitian yang telah dilaksanakan dan sudah diuraikan dalam penelitian tentang evaluasi kualitas sistem informasi </w:t>
      </w:r>
      <w:r>
        <w:rPr>
          <w:i/>
        </w:rPr>
        <w:t>website</w:t>
      </w:r>
      <w:r>
        <w:t xml:space="preserve"> menggunakan metode </w:t>
      </w:r>
      <w:r>
        <w:rPr>
          <w:i/>
        </w:rPr>
        <w:t>webqual</w:t>
      </w:r>
      <w:r>
        <w:t xml:space="preserve"> pada AJB Bumiputera 1912 kantor wilayah Palembang, maka penulis dapat menarik kesimpulan sebagai berikut:</w:t>
      </w:r>
    </w:p>
    <w:p w:rsidR="00DC2C5B" w:rsidRDefault="00DC2C5B" w:rsidP="00DC2C5B">
      <w:pPr>
        <w:numPr>
          <w:ilvl w:val="0"/>
          <w:numId w:val="30"/>
        </w:numPr>
        <w:tabs>
          <w:tab w:val="clear" w:pos="1440"/>
        </w:tabs>
        <w:ind w:left="720"/>
      </w:pPr>
      <w:r w:rsidRPr="00714EC4">
        <w:lastRenderedPageBreak/>
        <w:t xml:space="preserve"> </w:t>
      </w:r>
      <w:r>
        <w:t xml:space="preserve">Hasil evalusi dengan metode </w:t>
      </w:r>
      <w:r w:rsidRPr="001552E1">
        <w:rPr>
          <w:i/>
        </w:rPr>
        <w:t>webqual</w:t>
      </w:r>
      <w:r>
        <w:t xml:space="preserve"> tersebut mengandung makna bahwa semakin tinggi kualitas layanan sebuah </w:t>
      </w:r>
      <w:r w:rsidRPr="001552E1">
        <w:rPr>
          <w:i/>
        </w:rPr>
        <w:t>website</w:t>
      </w:r>
      <w:r>
        <w:t xml:space="preserve">, maka semakin meningkat pula kepuasan dan intensitas pengguna menggunakan kembali layanan </w:t>
      </w:r>
      <w:r w:rsidRPr="001552E1">
        <w:rPr>
          <w:i/>
        </w:rPr>
        <w:t>website</w:t>
      </w:r>
      <w:r>
        <w:t xml:space="preserve"> tersebut.</w:t>
      </w:r>
    </w:p>
    <w:p w:rsidR="00885249" w:rsidRPr="00714EC4" w:rsidRDefault="00885249" w:rsidP="00DC2C5B">
      <w:pPr>
        <w:numPr>
          <w:ilvl w:val="0"/>
          <w:numId w:val="30"/>
        </w:numPr>
        <w:tabs>
          <w:tab w:val="clear" w:pos="1440"/>
        </w:tabs>
        <w:ind w:left="720"/>
      </w:pPr>
      <w:r>
        <w:t>Variabel Kegunaan memiliki hubungan positif dengan kepuasaan pengguna dimana nilai T statistik (6,97) &gt;T tabel (1,69), variabel kualitas informasi memiliki hubungan positif dengan kepuasaan pengguna dimana nilai variabel T statistik (10.40) &gt;T tabel (1,69), sedangkan variabel kualitas interaksi tidak memiliki hubungan positif dengan kepuasaan pengguna karena nilai kualitas interaksi (-0,27) dibawah nilai tabel T (1,69)</w:t>
      </w:r>
    </w:p>
    <w:p w:rsidR="00DC2C5B" w:rsidRDefault="00DC2C5B" w:rsidP="00DC2C5B">
      <w:pPr>
        <w:numPr>
          <w:ilvl w:val="0"/>
          <w:numId w:val="30"/>
        </w:numPr>
        <w:tabs>
          <w:tab w:val="clear" w:pos="1440"/>
        </w:tabs>
        <w:ind w:left="720"/>
      </w:pPr>
      <w:r>
        <w:t xml:space="preserve">Meningkatkan kepuasan dan intensitas penggunaan seseorang atas layanan yang diberikan </w:t>
      </w:r>
      <w:r w:rsidRPr="001552E1">
        <w:rPr>
          <w:i/>
        </w:rPr>
        <w:t>website</w:t>
      </w:r>
      <w:r>
        <w:t xml:space="preserve"> AJB Bumiputera 1912 ini dapat diketahui dari masing-masing indicator yang mengukur dimensi kualitas layanan </w:t>
      </w:r>
      <w:r w:rsidRPr="001552E1">
        <w:rPr>
          <w:i/>
        </w:rPr>
        <w:t>website</w:t>
      </w:r>
      <w:r>
        <w:t>.</w:t>
      </w:r>
    </w:p>
    <w:p w:rsidR="00424C9C" w:rsidRPr="00DC2C5B" w:rsidRDefault="00DC2C5B" w:rsidP="00DC2C5B">
      <w:pPr>
        <w:numPr>
          <w:ilvl w:val="0"/>
          <w:numId w:val="30"/>
        </w:numPr>
        <w:tabs>
          <w:tab w:val="clear" w:pos="1440"/>
        </w:tabs>
        <w:ind w:left="720"/>
      </w:pPr>
      <w:r>
        <w:t xml:space="preserve">Hasil ini mampu mengintergrasikan kesenjangan hubungan antara tingkat harapan dan persepsi pengguna terhadap kualitas </w:t>
      </w:r>
      <w:r w:rsidRPr="00DC2C5B">
        <w:rPr>
          <w:i/>
        </w:rPr>
        <w:t>website</w:t>
      </w:r>
      <w:r>
        <w:t xml:space="preserve"> yang diberikan.</w:t>
      </w:r>
    </w:p>
    <w:p w:rsidR="009B1D59" w:rsidRPr="009A3755" w:rsidRDefault="00395A02" w:rsidP="00395A02">
      <w:pPr>
        <w:pStyle w:val="heading10"/>
      </w:pPr>
      <w:r>
        <w:t>Daftar Pustaka</w:t>
      </w:r>
    </w:p>
    <w:p w:rsidR="00845F40" w:rsidRPr="00DC2C5B" w:rsidRDefault="00DC2C5B" w:rsidP="00DC2C5B">
      <w:pPr>
        <w:pStyle w:val="ListParagraph"/>
        <w:numPr>
          <w:ilvl w:val="0"/>
          <w:numId w:val="31"/>
        </w:numPr>
        <w:ind w:left="360"/>
        <w:rPr>
          <w:rStyle w:val="fullpost"/>
          <w:lang w:val="id-ID"/>
        </w:rPr>
      </w:pPr>
      <w:bookmarkStart w:id="0" w:name="OLE_LINK1"/>
      <w:r w:rsidRPr="00DC2C5B">
        <w:rPr>
          <w:rStyle w:val="fullpost"/>
          <w:lang w:val="id-ID"/>
        </w:rPr>
        <w:t xml:space="preserve">Djaali dan M. Pudji, 2008. </w:t>
      </w:r>
      <w:r w:rsidRPr="00DC2C5B">
        <w:rPr>
          <w:rStyle w:val="fullpost"/>
          <w:i/>
          <w:lang w:val="id-ID"/>
        </w:rPr>
        <w:t>Pengukuran Dalam Bidang Pendidikan</w:t>
      </w:r>
      <w:r w:rsidRPr="00DC2C5B">
        <w:rPr>
          <w:rStyle w:val="fullpost"/>
          <w:lang w:val="id-ID"/>
        </w:rPr>
        <w:t>, Jakarta :</w:t>
      </w:r>
      <w:r>
        <w:rPr>
          <w:rStyle w:val="fullpost"/>
        </w:rPr>
        <w:t xml:space="preserve"> </w:t>
      </w:r>
      <w:r w:rsidRPr="00DC2C5B">
        <w:rPr>
          <w:rStyle w:val="fullpost"/>
          <w:lang w:val="id-ID"/>
        </w:rPr>
        <w:t>Grasindo.</w:t>
      </w:r>
    </w:p>
    <w:p w:rsidR="00DC2C5B" w:rsidRPr="00F56A19" w:rsidRDefault="00DC2C5B" w:rsidP="00F56A19">
      <w:pPr>
        <w:ind w:firstLine="0"/>
        <w:rPr>
          <w:rStyle w:val="fullpost"/>
        </w:rPr>
      </w:pPr>
    </w:p>
    <w:p w:rsidR="00DC2C5B" w:rsidRPr="0094590C" w:rsidRDefault="00DC2C5B" w:rsidP="0094590C">
      <w:pPr>
        <w:pStyle w:val="ListParagraph"/>
        <w:numPr>
          <w:ilvl w:val="0"/>
          <w:numId w:val="31"/>
        </w:numPr>
        <w:autoSpaceDE w:val="0"/>
        <w:autoSpaceDN w:val="0"/>
        <w:adjustRightInd w:val="0"/>
        <w:ind w:left="360"/>
        <w:rPr>
          <w:sz w:val="18"/>
          <w:szCs w:val="18"/>
        </w:rPr>
      </w:pPr>
      <w:r w:rsidRPr="00DC2C5B">
        <w:rPr>
          <w:color w:val="000000"/>
          <w:lang w:val="id-ID"/>
        </w:rPr>
        <w:t xml:space="preserve">Fandy, Tjiptono, 2004. </w:t>
      </w:r>
      <w:r w:rsidRPr="00DC2C5B">
        <w:rPr>
          <w:i/>
          <w:color w:val="000000"/>
          <w:lang w:val="id-ID"/>
        </w:rPr>
        <w:t>Manajemen Jasa</w:t>
      </w:r>
      <w:r w:rsidRPr="00DC2C5B">
        <w:rPr>
          <w:color w:val="000000"/>
          <w:lang w:val="id-ID"/>
        </w:rPr>
        <w:t>, Andi. Yogyakarta.</w:t>
      </w:r>
    </w:p>
    <w:p w:rsidR="00DC2C5B" w:rsidRPr="00DC2C5B" w:rsidRDefault="00DC2C5B" w:rsidP="00DC2C5B">
      <w:pPr>
        <w:pStyle w:val="ListParagraph"/>
        <w:autoSpaceDE w:val="0"/>
        <w:autoSpaceDN w:val="0"/>
        <w:adjustRightInd w:val="0"/>
        <w:ind w:left="360" w:firstLine="0"/>
        <w:rPr>
          <w:sz w:val="18"/>
          <w:szCs w:val="18"/>
        </w:rPr>
      </w:pPr>
    </w:p>
    <w:p w:rsidR="00DC2C5B" w:rsidRDefault="00DC2C5B" w:rsidP="00DC2C5B">
      <w:pPr>
        <w:pStyle w:val="ListParagraph"/>
        <w:numPr>
          <w:ilvl w:val="0"/>
          <w:numId w:val="31"/>
        </w:numPr>
        <w:ind w:left="360"/>
        <w:rPr>
          <w:lang w:val="de-DE"/>
        </w:rPr>
      </w:pPr>
      <w:r w:rsidRPr="00DC2C5B">
        <w:rPr>
          <w:lang w:val="de-DE"/>
        </w:rPr>
        <w:t xml:space="preserve">Febrian jack, 2007. </w:t>
      </w:r>
      <w:r w:rsidRPr="00DC2C5B">
        <w:rPr>
          <w:i/>
          <w:lang w:val="de-DE"/>
        </w:rPr>
        <w:t>Kamus Komputer &amp; Teknologi Informasi. Informatika</w:t>
      </w:r>
      <w:r w:rsidRPr="00DC2C5B">
        <w:rPr>
          <w:lang w:val="de-DE"/>
        </w:rPr>
        <w:t xml:space="preserve"> Bandung</w:t>
      </w:r>
    </w:p>
    <w:p w:rsidR="00DC2C5B" w:rsidRPr="00DC2C5B" w:rsidRDefault="00DC2C5B" w:rsidP="00DC2C5B">
      <w:pPr>
        <w:pStyle w:val="ListParagraph"/>
        <w:ind w:left="360" w:firstLine="0"/>
        <w:rPr>
          <w:lang w:val="de-DE"/>
        </w:rPr>
      </w:pPr>
    </w:p>
    <w:p w:rsidR="00233214" w:rsidRPr="00D127ED" w:rsidRDefault="00DC2C5B" w:rsidP="00D127ED">
      <w:pPr>
        <w:pStyle w:val="ListParagraph"/>
        <w:numPr>
          <w:ilvl w:val="0"/>
          <w:numId w:val="31"/>
        </w:numPr>
        <w:autoSpaceDE w:val="0"/>
        <w:autoSpaceDN w:val="0"/>
        <w:adjustRightInd w:val="0"/>
        <w:ind w:left="360"/>
        <w:rPr>
          <w:sz w:val="18"/>
          <w:szCs w:val="18"/>
        </w:rPr>
      </w:pPr>
      <w:r w:rsidRPr="00DC2C5B">
        <w:rPr>
          <w:color w:val="000000"/>
          <w:lang w:val="id-ID"/>
        </w:rPr>
        <w:t xml:space="preserve">Sugiyono, 2010. </w:t>
      </w:r>
      <w:r w:rsidRPr="00DC2C5B">
        <w:rPr>
          <w:i/>
          <w:color w:val="000000"/>
          <w:lang w:val="id-ID"/>
        </w:rPr>
        <w:t>Metode Penelitian Bisnis</w:t>
      </w:r>
      <w:r w:rsidRPr="00DC2C5B">
        <w:rPr>
          <w:color w:val="000000"/>
          <w:lang w:val="id-ID"/>
        </w:rPr>
        <w:t>, Bandung : CV.Alfabeta.</w:t>
      </w:r>
      <w:bookmarkEnd w:id="0"/>
    </w:p>
    <w:sectPr w:rsidR="00233214" w:rsidRPr="00D127ED" w:rsidSect="002E536A">
      <w:pgSz w:w="11907" w:h="16840" w:code="9"/>
      <w:pgMar w:top="2948" w:right="2495" w:bottom="2948" w:left="2495" w:header="2381" w:footer="1389"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F9C" w:rsidRDefault="00EB4F9C">
      <w:r>
        <w:separator/>
      </w:r>
    </w:p>
  </w:endnote>
  <w:endnote w:type="continuationSeparator" w:id="1">
    <w:p w:rsidR="00EB4F9C" w:rsidRDefault="00EB4F9C">
      <w:r>
        <w:continuationSeparator/>
      </w:r>
    </w:p>
  </w:endnote>
</w:endnotes>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F9C" w:rsidRDefault="00EB4F9C">
      <w:r>
        <w:separator/>
      </w:r>
    </w:p>
  </w:footnote>
  <w:footnote w:type="continuationSeparator" w:id="1">
    <w:p w:rsidR="00EB4F9C" w:rsidRDefault="00EB4F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pStyle w:val="Heading4"/>
      <w:lvlText w:val="%4"/>
      <w:legacy w:legacy="1" w:legacySpace="0" w:legacyIndent="0"/>
      <w:lvlJc w:val="left"/>
      <w:rPr>
        <w:rFonts w:ascii="Tms Rmn" w:hAnsi="Tms Rmn" w:hint="default"/>
      </w:rPr>
    </w:lvl>
    <w:lvl w:ilvl="4">
      <w:numFmt w:val="decimal"/>
      <w:pStyle w:val="Heading5"/>
      <w:lvlText w:val="%5"/>
      <w:legacy w:legacy="1" w:legacySpace="0" w:legacyIndent="0"/>
      <w:lvlJc w:val="left"/>
      <w:rPr>
        <w:rFonts w:ascii="Tms Rmn" w:hAnsi="Tms Rmn" w:hint="default"/>
      </w:rPr>
    </w:lvl>
    <w:lvl w:ilvl="5">
      <w:numFmt w:val="decimal"/>
      <w:pStyle w:val="Heading6"/>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abstractNum w:abstractNumId="1">
    <w:nsid w:val="131E1CA7"/>
    <w:multiLevelType w:val="multilevel"/>
    <w:tmpl w:val="D878EB5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5C67962"/>
    <w:multiLevelType w:val="hybridMultilevel"/>
    <w:tmpl w:val="8B12D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B12D0"/>
    <w:multiLevelType w:val="hybridMultilevel"/>
    <w:tmpl w:val="3E803DA8"/>
    <w:lvl w:ilvl="0" w:tplc="04090019">
      <w:start w:val="1"/>
      <w:numFmt w:val="lowerLetter"/>
      <w:lvlText w:val="%1."/>
      <w:lvlJc w:val="left"/>
      <w:pPr>
        <w:ind w:left="720" w:hanging="360"/>
      </w:pPr>
    </w:lvl>
    <w:lvl w:ilvl="1" w:tplc="B260A856">
      <w:start w:val="1"/>
      <w:numFmt w:val="decimal"/>
      <w:lvlText w:val="%2."/>
      <w:lvlJc w:val="left"/>
      <w:pPr>
        <w:ind w:left="1440" w:hanging="360"/>
      </w:pPr>
      <w:rPr>
        <w:rFonts w:hint="default"/>
        <w:i/>
      </w:r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43BF0"/>
    <w:multiLevelType w:val="hybridMultilevel"/>
    <w:tmpl w:val="88A6E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D3C8D"/>
    <w:multiLevelType w:val="multilevel"/>
    <w:tmpl w:val="0812E726"/>
    <w:lvl w:ilvl="0">
      <w:start w:val="1"/>
      <w:numFmt w:val="decimal"/>
      <w:lvlText w:val="%1."/>
      <w:lvlJc w:val="left"/>
      <w:pPr>
        <w:ind w:left="1424" w:hanging="360"/>
      </w:pPr>
    </w:lvl>
    <w:lvl w:ilvl="1">
      <w:start w:val="5"/>
      <w:numFmt w:val="decimal"/>
      <w:isLgl/>
      <w:lvlText w:val="%1.%2"/>
      <w:lvlJc w:val="left"/>
      <w:pPr>
        <w:ind w:left="1769" w:hanging="705"/>
      </w:pPr>
      <w:rPr>
        <w:rFonts w:hint="default"/>
      </w:rPr>
    </w:lvl>
    <w:lvl w:ilvl="2">
      <w:start w:val="1"/>
      <w:numFmt w:val="decimal"/>
      <w:isLgl/>
      <w:lvlText w:val="%1.%2.%3"/>
      <w:lvlJc w:val="left"/>
      <w:pPr>
        <w:ind w:left="1784" w:hanging="720"/>
      </w:pPr>
      <w:rPr>
        <w:rFonts w:hint="default"/>
      </w:rPr>
    </w:lvl>
    <w:lvl w:ilvl="3">
      <w:start w:val="1"/>
      <w:numFmt w:val="decimal"/>
      <w:isLgl/>
      <w:lvlText w:val="%1.%2.%3.%4"/>
      <w:lvlJc w:val="left"/>
      <w:pPr>
        <w:ind w:left="2144" w:hanging="1080"/>
      </w:pPr>
      <w:rPr>
        <w:rFonts w:hint="default"/>
      </w:rPr>
    </w:lvl>
    <w:lvl w:ilvl="4">
      <w:start w:val="1"/>
      <w:numFmt w:val="decimal"/>
      <w:isLgl/>
      <w:lvlText w:val="%1.%2.%3.%4.%5"/>
      <w:lvlJc w:val="left"/>
      <w:pPr>
        <w:ind w:left="2144" w:hanging="1080"/>
      </w:pPr>
      <w:rPr>
        <w:rFonts w:hint="default"/>
      </w:rPr>
    </w:lvl>
    <w:lvl w:ilvl="5">
      <w:start w:val="1"/>
      <w:numFmt w:val="decimal"/>
      <w:isLgl/>
      <w:lvlText w:val="%1.%2.%3.%4.%5.%6"/>
      <w:lvlJc w:val="left"/>
      <w:pPr>
        <w:ind w:left="2504" w:hanging="1440"/>
      </w:pPr>
      <w:rPr>
        <w:rFonts w:hint="default"/>
      </w:rPr>
    </w:lvl>
    <w:lvl w:ilvl="6">
      <w:start w:val="1"/>
      <w:numFmt w:val="decimal"/>
      <w:isLgl/>
      <w:lvlText w:val="%1.%2.%3.%4.%5.%6.%7"/>
      <w:lvlJc w:val="left"/>
      <w:pPr>
        <w:ind w:left="2504" w:hanging="1440"/>
      </w:pPr>
      <w:rPr>
        <w:rFonts w:hint="default"/>
      </w:rPr>
    </w:lvl>
    <w:lvl w:ilvl="7">
      <w:start w:val="1"/>
      <w:numFmt w:val="decimal"/>
      <w:isLgl/>
      <w:lvlText w:val="%1.%2.%3.%4.%5.%6.%7.%8"/>
      <w:lvlJc w:val="left"/>
      <w:pPr>
        <w:ind w:left="2864" w:hanging="1800"/>
      </w:pPr>
      <w:rPr>
        <w:rFonts w:hint="default"/>
      </w:rPr>
    </w:lvl>
    <w:lvl w:ilvl="8">
      <w:start w:val="1"/>
      <w:numFmt w:val="decimal"/>
      <w:isLgl/>
      <w:lvlText w:val="%1.%2.%3.%4.%5.%6.%7.%8.%9"/>
      <w:lvlJc w:val="left"/>
      <w:pPr>
        <w:ind w:left="3224" w:hanging="2160"/>
      </w:pPr>
      <w:rPr>
        <w:rFonts w:hint="default"/>
      </w:rPr>
    </w:lvl>
  </w:abstractNum>
  <w:abstractNum w:abstractNumId="6">
    <w:nsid w:val="20F57E1A"/>
    <w:multiLevelType w:val="multilevel"/>
    <w:tmpl w:val="11B008B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3A064A9"/>
    <w:multiLevelType w:val="multilevel"/>
    <w:tmpl w:val="24DA397E"/>
    <w:lvl w:ilvl="0">
      <w:start w:val="1"/>
      <w:numFmt w:val="decimal"/>
      <w:lvlText w:val="%1."/>
      <w:lvlJc w:val="left"/>
      <w:pPr>
        <w:ind w:left="2160" w:hanging="360"/>
      </w:pPr>
    </w:lvl>
    <w:lvl w:ilvl="1">
      <w:start w:val="1"/>
      <w:numFmt w:val="decimal"/>
      <w:isLgl/>
      <w:lvlText w:val="%1.%2"/>
      <w:lvlJc w:val="left"/>
      <w:pPr>
        <w:ind w:left="2280" w:hanging="480"/>
      </w:pPr>
      <w:rPr>
        <w:rFonts w:hint="default"/>
      </w:rPr>
    </w:lvl>
    <w:lvl w:ilvl="2">
      <w:start w:val="2"/>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8">
    <w:nsid w:val="26C17D8A"/>
    <w:multiLevelType w:val="hybridMultilevel"/>
    <w:tmpl w:val="065E9D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937B5D"/>
    <w:multiLevelType w:val="hybridMultilevel"/>
    <w:tmpl w:val="961AE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BF5470"/>
    <w:multiLevelType w:val="singleLevel"/>
    <w:tmpl w:val="6F4E66F0"/>
    <w:lvl w:ilvl="0">
      <w:start w:val="1"/>
      <w:numFmt w:val="decimal"/>
      <w:lvlText w:val="%1."/>
      <w:legacy w:legacy="1" w:legacySpace="0" w:legacyIndent="227"/>
      <w:lvlJc w:val="left"/>
      <w:pPr>
        <w:ind w:left="227" w:hanging="227"/>
      </w:pPr>
    </w:lvl>
  </w:abstractNum>
  <w:abstractNum w:abstractNumId="11">
    <w:nsid w:val="368B36D6"/>
    <w:multiLevelType w:val="hybridMultilevel"/>
    <w:tmpl w:val="6F4E66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36A9239D"/>
    <w:multiLevelType w:val="multilevel"/>
    <w:tmpl w:val="1436E0A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DBD3B1E"/>
    <w:multiLevelType w:val="hybridMultilevel"/>
    <w:tmpl w:val="178E1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673DBD"/>
    <w:multiLevelType w:val="multilevel"/>
    <w:tmpl w:val="99C0F01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FE273A7"/>
    <w:multiLevelType w:val="hybridMultilevel"/>
    <w:tmpl w:val="21C84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55094B"/>
    <w:multiLevelType w:val="hybridMultilevel"/>
    <w:tmpl w:val="93EC3284"/>
    <w:lvl w:ilvl="0" w:tplc="013466FE">
      <w:start w:val="1"/>
      <w:numFmt w:val="decimal"/>
      <w:lvlText w:val="%1."/>
      <w:lvlJc w:val="left"/>
      <w:pPr>
        <w:ind w:left="1494" w:hanging="360"/>
      </w:pPr>
    </w:lvl>
    <w:lvl w:ilvl="1" w:tplc="04090017">
      <w:start w:val="1"/>
      <w:numFmt w:val="lowerLetter"/>
      <w:lvlText w:val="%2)"/>
      <w:lvlJc w:val="left"/>
      <w:pPr>
        <w:ind w:left="2214" w:hanging="360"/>
      </w:pPr>
    </w:lvl>
    <w:lvl w:ilvl="2" w:tplc="0421001B">
      <w:start w:val="1"/>
      <w:numFmt w:val="lowerRoman"/>
      <w:lvlText w:val="%3."/>
      <w:lvlJc w:val="right"/>
      <w:pPr>
        <w:ind w:left="2934" w:hanging="180"/>
      </w:pPr>
    </w:lvl>
    <w:lvl w:ilvl="3" w:tplc="8066604E">
      <w:start w:val="1"/>
      <w:numFmt w:val="decimal"/>
      <w:lvlText w:val="%4."/>
      <w:lvlJc w:val="left"/>
      <w:pPr>
        <w:ind w:left="3654" w:hanging="360"/>
      </w:pPr>
      <w:rPr>
        <w:i w:val="0"/>
      </w:r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17">
    <w:nsid w:val="45A17975"/>
    <w:multiLevelType w:val="hybridMultilevel"/>
    <w:tmpl w:val="DEB8B8D0"/>
    <w:lvl w:ilvl="0" w:tplc="04090019">
      <w:start w:val="1"/>
      <w:numFmt w:val="lowerLetter"/>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8">
    <w:nsid w:val="478C76A4"/>
    <w:multiLevelType w:val="hybridMultilevel"/>
    <w:tmpl w:val="93EC3284"/>
    <w:lvl w:ilvl="0" w:tplc="013466FE">
      <w:start w:val="1"/>
      <w:numFmt w:val="decimal"/>
      <w:lvlText w:val="%1."/>
      <w:lvlJc w:val="left"/>
      <w:pPr>
        <w:ind w:left="1494" w:hanging="360"/>
      </w:pPr>
    </w:lvl>
    <w:lvl w:ilvl="1" w:tplc="04090017">
      <w:start w:val="1"/>
      <w:numFmt w:val="lowerLetter"/>
      <w:lvlText w:val="%2)"/>
      <w:lvlJc w:val="left"/>
      <w:pPr>
        <w:ind w:left="2214" w:hanging="360"/>
      </w:pPr>
    </w:lvl>
    <w:lvl w:ilvl="2" w:tplc="0421001B">
      <w:start w:val="1"/>
      <w:numFmt w:val="lowerRoman"/>
      <w:lvlText w:val="%3."/>
      <w:lvlJc w:val="right"/>
      <w:pPr>
        <w:ind w:left="2934" w:hanging="180"/>
      </w:pPr>
    </w:lvl>
    <w:lvl w:ilvl="3" w:tplc="8066604E">
      <w:start w:val="1"/>
      <w:numFmt w:val="decimal"/>
      <w:lvlText w:val="%4."/>
      <w:lvlJc w:val="left"/>
      <w:pPr>
        <w:ind w:left="3654" w:hanging="360"/>
      </w:pPr>
      <w:rPr>
        <w:i w:val="0"/>
      </w:r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19">
    <w:nsid w:val="4BF0799F"/>
    <w:multiLevelType w:val="hybridMultilevel"/>
    <w:tmpl w:val="1792BCE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C7E42C4"/>
    <w:multiLevelType w:val="hybridMultilevel"/>
    <w:tmpl w:val="56FEA4C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58C42F29"/>
    <w:multiLevelType w:val="hybridMultilevel"/>
    <w:tmpl w:val="F2ECF2D6"/>
    <w:lvl w:ilvl="0" w:tplc="0409000F">
      <w:start w:val="1"/>
      <w:numFmt w:val="decimal"/>
      <w:lvlText w:val="%1."/>
      <w:lvlJc w:val="left"/>
      <w:pPr>
        <w:ind w:left="360" w:hanging="360"/>
      </w:pPr>
      <w:rPr>
        <w:rFonts w:cs="Times New Roman" w:hint="default"/>
      </w:rPr>
    </w:lvl>
    <w:lvl w:ilvl="1" w:tplc="C59A1724">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A4F632F"/>
    <w:multiLevelType w:val="hybridMultilevel"/>
    <w:tmpl w:val="DA5CAA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40E35C3"/>
    <w:multiLevelType w:val="hybridMultilevel"/>
    <w:tmpl w:val="5B30B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6676B1"/>
    <w:multiLevelType w:val="multilevel"/>
    <w:tmpl w:val="42DE923C"/>
    <w:lvl w:ilvl="0">
      <w:start w:val="1"/>
      <w:numFmt w:val="lowerLetter"/>
      <w:lvlText w:val="%1."/>
      <w:lvlJc w:val="left"/>
      <w:pPr>
        <w:tabs>
          <w:tab w:val="num" w:pos="644"/>
        </w:tabs>
        <w:ind w:left="644" w:hanging="360"/>
      </w:pPr>
      <w:rPr>
        <w:rFonts w:hint="default"/>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5">
    <w:nsid w:val="65AA739C"/>
    <w:multiLevelType w:val="hybridMultilevel"/>
    <w:tmpl w:val="12442E64"/>
    <w:lvl w:ilvl="0" w:tplc="00F4DCFE">
      <w:start w:val="1"/>
      <w:numFmt w:val="decimal"/>
      <w:lvlText w:val="%1."/>
      <w:lvlJc w:val="left"/>
      <w:pPr>
        <w:ind w:left="1280" w:hanging="360"/>
      </w:pPr>
      <w:rPr>
        <w:rFonts w:hint="default"/>
        <w:b w:val="0"/>
        <w:i w:val="0"/>
      </w:rPr>
    </w:lvl>
    <w:lvl w:ilvl="1" w:tplc="04090019">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6">
    <w:nsid w:val="6E561A1A"/>
    <w:multiLevelType w:val="hybridMultilevel"/>
    <w:tmpl w:val="18863638"/>
    <w:lvl w:ilvl="0" w:tplc="04090019">
      <w:start w:val="1"/>
      <w:numFmt w:val="lowerLetter"/>
      <w:lvlText w:val="%1."/>
      <w:lvlJc w:val="left"/>
      <w:pPr>
        <w:ind w:left="2934" w:hanging="360"/>
      </w:pPr>
    </w:lvl>
    <w:lvl w:ilvl="1" w:tplc="04090019" w:tentative="1">
      <w:start w:val="1"/>
      <w:numFmt w:val="lowerLetter"/>
      <w:lvlText w:val="%2."/>
      <w:lvlJc w:val="left"/>
      <w:pPr>
        <w:ind w:left="3654" w:hanging="360"/>
      </w:pPr>
    </w:lvl>
    <w:lvl w:ilvl="2" w:tplc="0409001B" w:tentative="1">
      <w:start w:val="1"/>
      <w:numFmt w:val="lowerRoman"/>
      <w:lvlText w:val="%3."/>
      <w:lvlJc w:val="right"/>
      <w:pPr>
        <w:ind w:left="4374" w:hanging="180"/>
      </w:pPr>
    </w:lvl>
    <w:lvl w:ilvl="3" w:tplc="0409000F" w:tentative="1">
      <w:start w:val="1"/>
      <w:numFmt w:val="decimal"/>
      <w:lvlText w:val="%4."/>
      <w:lvlJc w:val="left"/>
      <w:pPr>
        <w:ind w:left="5094" w:hanging="360"/>
      </w:pPr>
    </w:lvl>
    <w:lvl w:ilvl="4" w:tplc="04090019" w:tentative="1">
      <w:start w:val="1"/>
      <w:numFmt w:val="lowerLetter"/>
      <w:lvlText w:val="%5."/>
      <w:lvlJc w:val="left"/>
      <w:pPr>
        <w:ind w:left="5814" w:hanging="360"/>
      </w:pPr>
    </w:lvl>
    <w:lvl w:ilvl="5" w:tplc="0409001B" w:tentative="1">
      <w:start w:val="1"/>
      <w:numFmt w:val="lowerRoman"/>
      <w:lvlText w:val="%6."/>
      <w:lvlJc w:val="right"/>
      <w:pPr>
        <w:ind w:left="6534" w:hanging="180"/>
      </w:pPr>
    </w:lvl>
    <w:lvl w:ilvl="6" w:tplc="0409000F" w:tentative="1">
      <w:start w:val="1"/>
      <w:numFmt w:val="decimal"/>
      <w:lvlText w:val="%7."/>
      <w:lvlJc w:val="left"/>
      <w:pPr>
        <w:ind w:left="7254" w:hanging="360"/>
      </w:pPr>
    </w:lvl>
    <w:lvl w:ilvl="7" w:tplc="04090019" w:tentative="1">
      <w:start w:val="1"/>
      <w:numFmt w:val="lowerLetter"/>
      <w:lvlText w:val="%8."/>
      <w:lvlJc w:val="left"/>
      <w:pPr>
        <w:ind w:left="7974" w:hanging="360"/>
      </w:pPr>
    </w:lvl>
    <w:lvl w:ilvl="8" w:tplc="0409001B" w:tentative="1">
      <w:start w:val="1"/>
      <w:numFmt w:val="lowerRoman"/>
      <w:lvlText w:val="%9."/>
      <w:lvlJc w:val="right"/>
      <w:pPr>
        <w:ind w:left="8694" w:hanging="180"/>
      </w:pPr>
    </w:lvl>
  </w:abstractNum>
  <w:abstractNum w:abstractNumId="27">
    <w:nsid w:val="731D6582"/>
    <w:multiLevelType w:val="hybridMultilevel"/>
    <w:tmpl w:val="E1D06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2F0249"/>
    <w:multiLevelType w:val="hybridMultilevel"/>
    <w:tmpl w:val="B2FCD9EA"/>
    <w:lvl w:ilvl="0" w:tplc="04090019">
      <w:start w:val="1"/>
      <w:numFmt w:val="lowerLetter"/>
      <w:lvlText w:val="%1."/>
      <w:lvlJc w:val="left"/>
      <w:pPr>
        <w:ind w:left="2934" w:hanging="360"/>
      </w:pPr>
    </w:lvl>
    <w:lvl w:ilvl="1" w:tplc="04090019" w:tentative="1">
      <w:start w:val="1"/>
      <w:numFmt w:val="lowerLetter"/>
      <w:lvlText w:val="%2."/>
      <w:lvlJc w:val="left"/>
      <w:pPr>
        <w:ind w:left="3654" w:hanging="360"/>
      </w:pPr>
    </w:lvl>
    <w:lvl w:ilvl="2" w:tplc="0409001B" w:tentative="1">
      <w:start w:val="1"/>
      <w:numFmt w:val="lowerRoman"/>
      <w:lvlText w:val="%3."/>
      <w:lvlJc w:val="right"/>
      <w:pPr>
        <w:ind w:left="4374" w:hanging="180"/>
      </w:pPr>
    </w:lvl>
    <w:lvl w:ilvl="3" w:tplc="0409000F" w:tentative="1">
      <w:start w:val="1"/>
      <w:numFmt w:val="decimal"/>
      <w:lvlText w:val="%4."/>
      <w:lvlJc w:val="left"/>
      <w:pPr>
        <w:ind w:left="5094" w:hanging="360"/>
      </w:pPr>
    </w:lvl>
    <w:lvl w:ilvl="4" w:tplc="04090019" w:tentative="1">
      <w:start w:val="1"/>
      <w:numFmt w:val="lowerLetter"/>
      <w:lvlText w:val="%5."/>
      <w:lvlJc w:val="left"/>
      <w:pPr>
        <w:ind w:left="5814" w:hanging="360"/>
      </w:pPr>
    </w:lvl>
    <w:lvl w:ilvl="5" w:tplc="0409001B" w:tentative="1">
      <w:start w:val="1"/>
      <w:numFmt w:val="lowerRoman"/>
      <w:lvlText w:val="%6."/>
      <w:lvlJc w:val="right"/>
      <w:pPr>
        <w:ind w:left="6534" w:hanging="180"/>
      </w:pPr>
    </w:lvl>
    <w:lvl w:ilvl="6" w:tplc="0409000F" w:tentative="1">
      <w:start w:val="1"/>
      <w:numFmt w:val="decimal"/>
      <w:lvlText w:val="%7."/>
      <w:lvlJc w:val="left"/>
      <w:pPr>
        <w:ind w:left="7254" w:hanging="360"/>
      </w:pPr>
    </w:lvl>
    <w:lvl w:ilvl="7" w:tplc="04090019" w:tentative="1">
      <w:start w:val="1"/>
      <w:numFmt w:val="lowerLetter"/>
      <w:lvlText w:val="%8."/>
      <w:lvlJc w:val="left"/>
      <w:pPr>
        <w:ind w:left="7974" w:hanging="360"/>
      </w:pPr>
    </w:lvl>
    <w:lvl w:ilvl="8" w:tplc="0409001B" w:tentative="1">
      <w:start w:val="1"/>
      <w:numFmt w:val="lowerRoman"/>
      <w:lvlText w:val="%9."/>
      <w:lvlJc w:val="right"/>
      <w:pPr>
        <w:ind w:left="8694" w:hanging="180"/>
      </w:pPr>
    </w:lvl>
  </w:abstractNum>
  <w:abstractNum w:abstractNumId="29">
    <w:nsid w:val="76A43903"/>
    <w:multiLevelType w:val="hybridMultilevel"/>
    <w:tmpl w:val="8D708360"/>
    <w:lvl w:ilvl="0" w:tplc="9170D7D6">
      <w:start w:val="1"/>
      <w:numFmt w:val="decimal"/>
      <w:lvlText w:val="%1."/>
      <w:lvlJc w:val="left"/>
      <w:pPr>
        <w:ind w:left="1494" w:hanging="360"/>
      </w:pPr>
    </w:lvl>
    <w:lvl w:ilvl="1" w:tplc="04090001">
      <w:start w:val="1"/>
      <w:numFmt w:val="bullet"/>
      <w:lvlText w:val=""/>
      <w:lvlJc w:val="left"/>
      <w:pPr>
        <w:ind w:left="2214" w:hanging="360"/>
      </w:pPr>
      <w:rPr>
        <w:rFonts w:ascii="Symbol" w:hAnsi="Symbol" w:hint="default"/>
      </w:rPr>
    </w:lvl>
    <w:lvl w:ilvl="2" w:tplc="0421001B">
      <w:start w:val="1"/>
      <w:numFmt w:val="lowerRoman"/>
      <w:lvlText w:val="%3."/>
      <w:lvlJc w:val="right"/>
      <w:pPr>
        <w:ind w:left="2934" w:hanging="180"/>
      </w:pPr>
    </w:lvl>
    <w:lvl w:ilvl="3" w:tplc="5BE825C2">
      <w:start w:val="1"/>
      <w:numFmt w:val="decimal"/>
      <w:lvlText w:val="%4."/>
      <w:lvlJc w:val="left"/>
      <w:pPr>
        <w:ind w:left="540" w:hanging="360"/>
      </w:pPr>
      <w:rPr>
        <w:rFonts w:ascii="Times New Roman" w:eastAsiaTheme="minorHAnsi" w:hAnsi="Times New Roman" w:cstheme="minorBidi"/>
        <w:i w:val="0"/>
      </w:r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30">
    <w:nsid w:val="7DE22C18"/>
    <w:multiLevelType w:val="hybridMultilevel"/>
    <w:tmpl w:val="18A6FEAA"/>
    <w:lvl w:ilvl="0" w:tplc="5FAEF360">
      <w:start w:val="1"/>
      <w:numFmt w:val="lowerLetter"/>
      <w:lvlText w:val="%1."/>
      <w:lvlJc w:val="left"/>
      <w:pPr>
        <w:ind w:left="2934" w:hanging="360"/>
      </w:pPr>
      <w:rPr>
        <w:i w:val="0"/>
      </w:rPr>
    </w:lvl>
    <w:lvl w:ilvl="1" w:tplc="04090019" w:tentative="1">
      <w:start w:val="1"/>
      <w:numFmt w:val="lowerLetter"/>
      <w:lvlText w:val="%2."/>
      <w:lvlJc w:val="left"/>
      <w:pPr>
        <w:ind w:left="3654" w:hanging="360"/>
      </w:pPr>
    </w:lvl>
    <w:lvl w:ilvl="2" w:tplc="0409001B" w:tentative="1">
      <w:start w:val="1"/>
      <w:numFmt w:val="lowerRoman"/>
      <w:lvlText w:val="%3."/>
      <w:lvlJc w:val="right"/>
      <w:pPr>
        <w:ind w:left="4374" w:hanging="180"/>
      </w:pPr>
    </w:lvl>
    <w:lvl w:ilvl="3" w:tplc="0409000F" w:tentative="1">
      <w:start w:val="1"/>
      <w:numFmt w:val="decimal"/>
      <w:lvlText w:val="%4."/>
      <w:lvlJc w:val="left"/>
      <w:pPr>
        <w:ind w:left="5094" w:hanging="360"/>
      </w:pPr>
    </w:lvl>
    <w:lvl w:ilvl="4" w:tplc="04090019" w:tentative="1">
      <w:start w:val="1"/>
      <w:numFmt w:val="lowerLetter"/>
      <w:lvlText w:val="%5."/>
      <w:lvlJc w:val="left"/>
      <w:pPr>
        <w:ind w:left="5814" w:hanging="360"/>
      </w:pPr>
    </w:lvl>
    <w:lvl w:ilvl="5" w:tplc="0409001B" w:tentative="1">
      <w:start w:val="1"/>
      <w:numFmt w:val="lowerRoman"/>
      <w:lvlText w:val="%6."/>
      <w:lvlJc w:val="right"/>
      <w:pPr>
        <w:ind w:left="6534" w:hanging="180"/>
      </w:pPr>
    </w:lvl>
    <w:lvl w:ilvl="6" w:tplc="0409000F" w:tentative="1">
      <w:start w:val="1"/>
      <w:numFmt w:val="decimal"/>
      <w:lvlText w:val="%7."/>
      <w:lvlJc w:val="left"/>
      <w:pPr>
        <w:ind w:left="7254" w:hanging="360"/>
      </w:pPr>
    </w:lvl>
    <w:lvl w:ilvl="7" w:tplc="04090019" w:tentative="1">
      <w:start w:val="1"/>
      <w:numFmt w:val="lowerLetter"/>
      <w:lvlText w:val="%8."/>
      <w:lvlJc w:val="left"/>
      <w:pPr>
        <w:ind w:left="7974" w:hanging="360"/>
      </w:pPr>
    </w:lvl>
    <w:lvl w:ilvl="8" w:tplc="0409001B" w:tentative="1">
      <w:start w:val="1"/>
      <w:numFmt w:val="lowerRoman"/>
      <w:lvlText w:val="%9."/>
      <w:lvlJc w:val="right"/>
      <w:pPr>
        <w:ind w:left="8694" w:hanging="180"/>
      </w:pPr>
    </w:lvl>
  </w:abstractNum>
  <w:num w:numId="1">
    <w:abstractNumId w:val="0"/>
  </w:num>
  <w:num w:numId="2">
    <w:abstractNumId w:val="11"/>
  </w:num>
  <w:num w:numId="3">
    <w:abstractNumId w:val="10"/>
  </w:num>
  <w:num w:numId="4">
    <w:abstractNumId w:val="21"/>
  </w:num>
  <w:num w:numId="5">
    <w:abstractNumId w:val="12"/>
  </w:num>
  <w:num w:numId="6">
    <w:abstractNumId w:val="17"/>
  </w:num>
  <w:num w:numId="7">
    <w:abstractNumId w:val="7"/>
  </w:num>
  <w:num w:numId="8">
    <w:abstractNumId w:val="24"/>
  </w:num>
  <w:num w:numId="9">
    <w:abstractNumId w:val="29"/>
  </w:num>
  <w:num w:numId="10">
    <w:abstractNumId w:val="18"/>
  </w:num>
  <w:num w:numId="11">
    <w:abstractNumId w:val="28"/>
  </w:num>
  <w:num w:numId="12">
    <w:abstractNumId w:val="26"/>
  </w:num>
  <w:num w:numId="13">
    <w:abstractNumId w:val="3"/>
  </w:num>
  <w:num w:numId="14">
    <w:abstractNumId w:val="30"/>
  </w:num>
  <w:num w:numId="15">
    <w:abstractNumId w:val="27"/>
  </w:num>
  <w:num w:numId="16">
    <w:abstractNumId w:val="1"/>
  </w:num>
  <w:num w:numId="17">
    <w:abstractNumId w:val="14"/>
  </w:num>
  <w:num w:numId="18">
    <w:abstractNumId w:val="2"/>
  </w:num>
  <w:num w:numId="19">
    <w:abstractNumId w:val="23"/>
  </w:num>
  <w:num w:numId="20">
    <w:abstractNumId w:val="13"/>
  </w:num>
  <w:num w:numId="21">
    <w:abstractNumId w:val="9"/>
  </w:num>
  <w:num w:numId="22">
    <w:abstractNumId w:val="6"/>
  </w:num>
  <w:num w:numId="23">
    <w:abstractNumId w:val="16"/>
  </w:num>
  <w:num w:numId="24">
    <w:abstractNumId w:val="5"/>
  </w:num>
  <w:num w:numId="25">
    <w:abstractNumId w:val="25"/>
  </w:num>
  <w:num w:numId="26">
    <w:abstractNumId w:val="20"/>
  </w:num>
  <w:num w:numId="27">
    <w:abstractNumId w:val="22"/>
  </w:num>
  <w:num w:numId="28">
    <w:abstractNumId w:val="8"/>
  </w:num>
  <w:num w:numId="29">
    <w:abstractNumId w:val="4"/>
  </w:num>
  <w:num w:numId="30">
    <w:abstractNumId w:val="19"/>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stylePaneFormatFilter w:val="3F01"/>
  <w:defaultTabStop w:val="709"/>
  <w:hyphenationZone w:val="425"/>
  <w:evenAndOddHeader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9942DC"/>
    <w:rsid w:val="00016E88"/>
    <w:rsid w:val="00035BD8"/>
    <w:rsid w:val="00040D46"/>
    <w:rsid w:val="00042428"/>
    <w:rsid w:val="00050DFE"/>
    <w:rsid w:val="000667C9"/>
    <w:rsid w:val="000823EC"/>
    <w:rsid w:val="00094440"/>
    <w:rsid w:val="000C1D27"/>
    <w:rsid w:val="000C47BD"/>
    <w:rsid w:val="00103082"/>
    <w:rsid w:val="00103B79"/>
    <w:rsid w:val="00136487"/>
    <w:rsid w:val="00142119"/>
    <w:rsid w:val="00162A8F"/>
    <w:rsid w:val="00165C6D"/>
    <w:rsid w:val="00193F4C"/>
    <w:rsid w:val="001C39DD"/>
    <w:rsid w:val="001D3036"/>
    <w:rsid w:val="001E2B8E"/>
    <w:rsid w:val="00203798"/>
    <w:rsid w:val="002059D2"/>
    <w:rsid w:val="00231AE6"/>
    <w:rsid w:val="00233214"/>
    <w:rsid w:val="002339AD"/>
    <w:rsid w:val="00252BAB"/>
    <w:rsid w:val="00256FF4"/>
    <w:rsid w:val="00262093"/>
    <w:rsid w:val="00272DF1"/>
    <w:rsid w:val="002A1669"/>
    <w:rsid w:val="002A3EE9"/>
    <w:rsid w:val="002D0787"/>
    <w:rsid w:val="002E536A"/>
    <w:rsid w:val="00316E96"/>
    <w:rsid w:val="00317AC1"/>
    <w:rsid w:val="003539CF"/>
    <w:rsid w:val="00395A02"/>
    <w:rsid w:val="00397799"/>
    <w:rsid w:val="003B7DAA"/>
    <w:rsid w:val="003C3EE3"/>
    <w:rsid w:val="003C5FA0"/>
    <w:rsid w:val="003D3C40"/>
    <w:rsid w:val="00424C9C"/>
    <w:rsid w:val="00433604"/>
    <w:rsid w:val="00436D70"/>
    <w:rsid w:val="00436E43"/>
    <w:rsid w:val="00466566"/>
    <w:rsid w:val="004A1704"/>
    <w:rsid w:val="004C092B"/>
    <w:rsid w:val="004E613D"/>
    <w:rsid w:val="00524801"/>
    <w:rsid w:val="00570E74"/>
    <w:rsid w:val="00582591"/>
    <w:rsid w:val="00586CFF"/>
    <w:rsid w:val="005F0E78"/>
    <w:rsid w:val="006225EA"/>
    <w:rsid w:val="00642A30"/>
    <w:rsid w:val="00652234"/>
    <w:rsid w:val="00657488"/>
    <w:rsid w:val="00663895"/>
    <w:rsid w:val="0067477F"/>
    <w:rsid w:val="006A1BD8"/>
    <w:rsid w:val="006C0188"/>
    <w:rsid w:val="006C17B4"/>
    <w:rsid w:val="007055DE"/>
    <w:rsid w:val="007131A7"/>
    <w:rsid w:val="00725E7D"/>
    <w:rsid w:val="007309D0"/>
    <w:rsid w:val="007433E4"/>
    <w:rsid w:val="00785AED"/>
    <w:rsid w:val="007869E0"/>
    <w:rsid w:val="007B2372"/>
    <w:rsid w:val="007D2400"/>
    <w:rsid w:val="007D5E6D"/>
    <w:rsid w:val="0081068C"/>
    <w:rsid w:val="00826C4F"/>
    <w:rsid w:val="0083266C"/>
    <w:rsid w:val="008378B8"/>
    <w:rsid w:val="00845F40"/>
    <w:rsid w:val="00857FCC"/>
    <w:rsid w:val="00885249"/>
    <w:rsid w:val="00890056"/>
    <w:rsid w:val="00897DF0"/>
    <w:rsid w:val="008A0799"/>
    <w:rsid w:val="008C6AAF"/>
    <w:rsid w:val="008E6521"/>
    <w:rsid w:val="00914605"/>
    <w:rsid w:val="00923392"/>
    <w:rsid w:val="00942718"/>
    <w:rsid w:val="0094590C"/>
    <w:rsid w:val="00964268"/>
    <w:rsid w:val="00974534"/>
    <w:rsid w:val="009830D4"/>
    <w:rsid w:val="009836AC"/>
    <w:rsid w:val="009942DC"/>
    <w:rsid w:val="009B1D59"/>
    <w:rsid w:val="009B4055"/>
    <w:rsid w:val="009F4136"/>
    <w:rsid w:val="009F4FB8"/>
    <w:rsid w:val="00A02F42"/>
    <w:rsid w:val="00A06656"/>
    <w:rsid w:val="00A55300"/>
    <w:rsid w:val="00A55A61"/>
    <w:rsid w:val="00A61B46"/>
    <w:rsid w:val="00A8258F"/>
    <w:rsid w:val="00A82AC2"/>
    <w:rsid w:val="00B069EE"/>
    <w:rsid w:val="00B75169"/>
    <w:rsid w:val="00BB4D07"/>
    <w:rsid w:val="00C21DCE"/>
    <w:rsid w:val="00C22883"/>
    <w:rsid w:val="00C46E8A"/>
    <w:rsid w:val="00C52A95"/>
    <w:rsid w:val="00C87A68"/>
    <w:rsid w:val="00C951AE"/>
    <w:rsid w:val="00CB6BAE"/>
    <w:rsid w:val="00CC7ADE"/>
    <w:rsid w:val="00CE0B6E"/>
    <w:rsid w:val="00CE24D2"/>
    <w:rsid w:val="00CF0398"/>
    <w:rsid w:val="00CF0521"/>
    <w:rsid w:val="00D127ED"/>
    <w:rsid w:val="00D144DC"/>
    <w:rsid w:val="00D15D54"/>
    <w:rsid w:val="00D25733"/>
    <w:rsid w:val="00D46E59"/>
    <w:rsid w:val="00D6682E"/>
    <w:rsid w:val="00D711B2"/>
    <w:rsid w:val="00D7457A"/>
    <w:rsid w:val="00D84C55"/>
    <w:rsid w:val="00D974D9"/>
    <w:rsid w:val="00DB0F15"/>
    <w:rsid w:val="00DC26FE"/>
    <w:rsid w:val="00DC2926"/>
    <w:rsid w:val="00DC2C5B"/>
    <w:rsid w:val="00E04A1F"/>
    <w:rsid w:val="00E10BE0"/>
    <w:rsid w:val="00E3194C"/>
    <w:rsid w:val="00E3380D"/>
    <w:rsid w:val="00E4584D"/>
    <w:rsid w:val="00E6436E"/>
    <w:rsid w:val="00EA1D86"/>
    <w:rsid w:val="00EA3C57"/>
    <w:rsid w:val="00EB4F9C"/>
    <w:rsid w:val="00ED1EAE"/>
    <w:rsid w:val="00ED6483"/>
    <w:rsid w:val="00EE6DE9"/>
    <w:rsid w:val="00F06C46"/>
    <w:rsid w:val="00F167E9"/>
    <w:rsid w:val="00F301FC"/>
    <w:rsid w:val="00F35037"/>
    <w:rsid w:val="00F3605A"/>
    <w:rsid w:val="00F40DC5"/>
    <w:rsid w:val="00F56A19"/>
    <w:rsid w:val="00F92C62"/>
    <w:rsid w:val="00FB16DE"/>
    <w:rsid w:val="00FC03BC"/>
    <w:rsid w:val="00FD12F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D59"/>
    <w:pPr>
      <w:ind w:firstLine="227"/>
      <w:jc w:val="both"/>
    </w:pPr>
    <w:rPr>
      <w:rFonts w:ascii="Times" w:hAnsi="Times"/>
      <w:lang w:val="en-US" w:eastAsia="de-DE"/>
    </w:rPr>
  </w:style>
  <w:style w:type="paragraph" w:styleId="Heading1">
    <w:name w:val="heading 1"/>
    <w:basedOn w:val="Normal"/>
    <w:next w:val="Normal"/>
    <w:qFormat/>
    <w:rsid w:val="002E536A"/>
    <w:pPr>
      <w:keepNext/>
      <w:keepLines/>
      <w:pageBreakBefore/>
      <w:tabs>
        <w:tab w:val="left" w:pos="284"/>
      </w:tabs>
      <w:suppressAutoHyphens/>
      <w:spacing w:after="1600" w:line="320" w:lineRule="exact"/>
      <w:ind w:firstLine="0"/>
      <w:outlineLvl w:val="0"/>
    </w:pPr>
    <w:rPr>
      <w:b/>
      <w:sz w:val="28"/>
    </w:rPr>
  </w:style>
  <w:style w:type="paragraph" w:styleId="Heading2">
    <w:name w:val="heading 2"/>
    <w:basedOn w:val="Normal"/>
    <w:next w:val="Normal"/>
    <w:qFormat/>
    <w:rsid w:val="002E536A"/>
    <w:pPr>
      <w:keepNext/>
      <w:keepLines/>
      <w:tabs>
        <w:tab w:val="left" w:pos="454"/>
      </w:tabs>
      <w:suppressAutoHyphens/>
      <w:spacing w:before="520" w:after="280" w:line="280" w:lineRule="exact"/>
      <w:ind w:firstLine="0"/>
      <w:outlineLvl w:val="1"/>
    </w:pPr>
    <w:rPr>
      <w:b/>
    </w:rPr>
  </w:style>
  <w:style w:type="paragraph" w:styleId="Heading3">
    <w:name w:val="heading 3"/>
    <w:basedOn w:val="Normal"/>
    <w:next w:val="Normal"/>
    <w:qFormat/>
    <w:rsid w:val="002E536A"/>
    <w:pPr>
      <w:keepNext/>
      <w:keepLines/>
      <w:tabs>
        <w:tab w:val="left" w:pos="510"/>
      </w:tabs>
      <w:suppressAutoHyphens/>
      <w:spacing w:before="440" w:after="220" w:line="240" w:lineRule="exact"/>
      <w:ind w:firstLine="0"/>
      <w:outlineLvl w:val="2"/>
    </w:pPr>
    <w:rPr>
      <w:b/>
    </w:rPr>
  </w:style>
  <w:style w:type="paragraph" w:styleId="Heading4">
    <w:name w:val="heading 4"/>
    <w:basedOn w:val="Normal"/>
    <w:next w:val="Normal"/>
    <w:qFormat/>
    <w:rsid w:val="002E536A"/>
    <w:pPr>
      <w:keepNext/>
      <w:numPr>
        <w:ilvl w:val="3"/>
        <w:numId w:val="1"/>
      </w:numPr>
      <w:spacing w:before="240" w:after="60"/>
      <w:ind w:firstLine="0"/>
      <w:outlineLvl w:val="3"/>
    </w:pPr>
    <w:rPr>
      <w:rFonts w:ascii="Arial" w:hAnsi="Arial"/>
      <w:b/>
      <w:sz w:val="24"/>
    </w:rPr>
  </w:style>
  <w:style w:type="paragraph" w:styleId="Heading5">
    <w:name w:val="heading 5"/>
    <w:basedOn w:val="Normal"/>
    <w:next w:val="Normal"/>
    <w:qFormat/>
    <w:rsid w:val="002E536A"/>
    <w:pPr>
      <w:numPr>
        <w:ilvl w:val="4"/>
        <w:numId w:val="1"/>
      </w:numPr>
      <w:spacing w:before="240" w:after="60"/>
      <w:ind w:firstLine="0"/>
      <w:outlineLvl w:val="4"/>
    </w:pPr>
    <w:rPr>
      <w:rFonts w:ascii="Arial" w:hAnsi="Arial"/>
      <w:sz w:val="22"/>
    </w:rPr>
  </w:style>
  <w:style w:type="paragraph" w:styleId="Heading6">
    <w:name w:val="heading 6"/>
    <w:basedOn w:val="Normal"/>
    <w:next w:val="Normal"/>
    <w:qFormat/>
    <w:rsid w:val="002E536A"/>
    <w:pPr>
      <w:numPr>
        <w:ilvl w:val="5"/>
        <w:numId w:val="1"/>
      </w:numPr>
      <w:spacing w:before="240" w:after="60"/>
      <w:ind w:firstLine="0"/>
      <w:outlineLvl w:val="5"/>
    </w:pPr>
    <w:rPr>
      <w:rFonts w:ascii="Times New Roman" w:hAnsi="Times New Roman"/>
      <w:i/>
      <w:sz w:val="22"/>
    </w:rPr>
  </w:style>
  <w:style w:type="paragraph" w:styleId="Heading7">
    <w:name w:val="heading 7"/>
    <w:basedOn w:val="Normal"/>
    <w:next w:val="Normal"/>
    <w:qFormat/>
    <w:rsid w:val="002E536A"/>
    <w:pPr>
      <w:numPr>
        <w:ilvl w:val="6"/>
        <w:numId w:val="1"/>
      </w:numPr>
      <w:spacing w:before="240" w:after="60"/>
      <w:ind w:firstLine="0"/>
      <w:outlineLvl w:val="6"/>
    </w:pPr>
    <w:rPr>
      <w:rFonts w:ascii="Arial" w:hAnsi="Arial"/>
    </w:rPr>
  </w:style>
  <w:style w:type="paragraph" w:styleId="Heading8">
    <w:name w:val="heading 8"/>
    <w:basedOn w:val="Normal"/>
    <w:next w:val="Normal"/>
    <w:qFormat/>
    <w:rsid w:val="002E536A"/>
    <w:pPr>
      <w:numPr>
        <w:ilvl w:val="7"/>
        <w:numId w:val="1"/>
      </w:numPr>
      <w:spacing w:before="240" w:after="60"/>
      <w:ind w:firstLine="0"/>
      <w:outlineLvl w:val="7"/>
    </w:pPr>
    <w:rPr>
      <w:rFonts w:ascii="Arial" w:hAnsi="Arial"/>
      <w:i/>
    </w:rPr>
  </w:style>
  <w:style w:type="paragraph" w:styleId="Heading9">
    <w:name w:val="heading 9"/>
    <w:basedOn w:val="Normal"/>
    <w:next w:val="Normal"/>
    <w:qFormat/>
    <w:rsid w:val="002E536A"/>
    <w:pPr>
      <w:numPr>
        <w:ilvl w:val="8"/>
        <w:numId w:val="1"/>
      </w:numPr>
      <w:spacing w:before="240"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536A"/>
    <w:pPr>
      <w:tabs>
        <w:tab w:val="center" w:pos="4536"/>
        <w:tab w:val="right" w:pos="9072"/>
      </w:tabs>
    </w:pPr>
  </w:style>
  <w:style w:type="paragraph" w:styleId="Footer">
    <w:name w:val="footer"/>
    <w:basedOn w:val="Normal"/>
    <w:rsid w:val="002E536A"/>
    <w:pPr>
      <w:tabs>
        <w:tab w:val="center" w:pos="4536"/>
        <w:tab w:val="right" w:pos="9072"/>
      </w:tabs>
    </w:pPr>
  </w:style>
  <w:style w:type="character" w:styleId="PageNumber">
    <w:name w:val="page number"/>
    <w:basedOn w:val="DefaultParagraphFont"/>
    <w:rsid w:val="002E536A"/>
  </w:style>
  <w:style w:type="paragraph" w:customStyle="1" w:styleId="title">
    <w:name w:val="title"/>
    <w:basedOn w:val="Normal"/>
    <w:next w:val="author"/>
    <w:rsid w:val="002E536A"/>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
    <w:next w:val="authorinfo"/>
    <w:rsid w:val="002E536A"/>
    <w:pPr>
      <w:spacing w:after="220"/>
      <w:jc w:val="center"/>
    </w:pPr>
  </w:style>
  <w:style w:type="paragraph" w:customStyle="1" w:styleId="authorinfo">
    <w:name w:val="authorinfo"/>
    <w:basedOn w:val="Normal"/>
    <w:next w:val="email"/>
    <w:rsid w:val="002E536A"/>
    <w:pPr>
      <w:jc w:val="center"/>
    </w:pPr>
    <w:rPr>
      <w:sz w:val="18"/>
    </w:rPr>
  </w:style>
  <w:style w:type="paragraph" w:customStyle="1" w:styleId="email">
    <w:name w:val="email"/>
    <w:basedOn w:val="Normal"/>
    <w:next w:val="abstract"/>
    <w:rsid w:val="002E536A"/>
    <w:pPr>
      <w:jc w:val="center"/>
    </w:pPr>
    <w:rPr>
      <w:sz w:val="18"/>
    </w:rPr>
  </w:style>
  <w:style w:type="paragraph" w:customStyle="1" w:styleId="heading10">
    <w:name w:val="heading1"/>
    <w:basedOn w:val="Normal"/>
    <w:next w:val="p1a"/>
    <w:rsid w:val="002E536A"/>
    <w:pPr>
      <w:keepNext/>
      <w:keepLines/>
      <w:tabs>
        <w:tab w:val="left" w:pos="454"/>
      </w:tabs>
      <w:suppressAutoHyphens/>
      <w:spacing w:before="520" w:after="280"/>
      <w:ind w:firstLine="0"/>
    </w:pPr>
    <w:rPr>
      <w:b/>
      <w:sz w:val="24"/>
    </w:rPr>
  </w:style>
  <w:style w:type="paragraph" w:customStyle="1" w:styleId="heading20">
    <w:name w:val="heading2"/>
    <w:basedOn w:val="Normal"/>
    <w:next w:val="p1a"/>
    <w:rsid w:val="002E536A"/>
    <w:pPr>
      <w:keepNext/>
      <w:keepLines/>
      <w:tabs>
        <w:tab w:val="left" w:pos="510"/>
      </w:tabs>
      <w:suppressAutoHyphens/>
      <w:spacing w:before="440" w:after="220"/>
      <w:ind w:firstLine="0"/>
    </w:pPr>
    <w:rPr>
      <w:b/>
    </w:rPr>
  </w:style>
  <w:style w:type="paragraph" w:customStyle="1" w:styleId="heading30">
    <w:name w:val="heading3"/>
    <w:basedOn w:val="Normal"/>
    <w:next w:val="p1a"/>
    <w:link w:val="heading3Zchn"/>
    <w:rsid w:val="002E536A"/>
    <w:pPr>
      <w:keepNext/>
      <w:keepLines/>
      <w:tabs>
        <w:tab w:val="left" w:pos="284"/>
      </w:tabs>
      <w:suppressAutoHyphens/>
      <w:spacing w:before="320"/>
      <w:ind w:firstLine="0"/>
    </w:pPr>
    <w:rPr>
      <w:b/>
    </w:rPr>
  </w:style>
  <w:style w:type="paragraph" w:customStyle="1" w:styleId="equation">
    <w:name w:val="equation"/>
    <w:basedOn w:val="Normal"/>
    <w:next w:val="Normal"/>
    <w:rsid w:val="002E536A"/>
    <w:pPr>
      <w:tabs>
        <w:tab w:val="left" w:pos="6237"/>
      </w:tabs>
      <w:spacing w:before="120" w:after="120"/>
      <w:ind w:left="227"/>
      <w:jc w:val="center"/>
    </w:pPr>
  </w:style>
  <w:style w:type="paragraph" w:customStyle="1" w:styleId="figlegend">
    <w:name w:val="figlegend"/>
    <w:basedOn w:val="Normal"/>
    <w:next w:val="Normal"/>
    <w:rsid w:val="002E536A"/>
    <w:pPr>
      <w:keepNext/>
      <w:keepLines/>
      <w:spacing w:before="120" w:after="240"/>
      <w:ind w:firstLine="0"/>
    </w:pPr>
    <w:rPr>
      <w:sz w:val="18"/>
    </w:rPr>
  </w:style>
  <w:style w:type="paragraph" w:customStyle="1" w:styleId="tablelegend">
    <w:name w:val="tablelegend"/>
    <w:basedOn w:val="Normal"/>
    <w:next w:val="Normal"/>
    <w:rsid w:val="002E536A"/>
    <w:pPr>
      <w:keepNext/>
      <w:keepLines/>
      <w:spacing w:before="240" w:after="120"/>
      <w:ind w:firstLine="0"/>
    </w:pPr>
    <w:rPr>
      <w:sz w:val="18"/>
      <w:lang w:val="de-DE"/>
    </w:rPr>
  </w:style>
  <w:style w:type="paragraph" w:customStyle="1" w:styleId="abstract">
    <w:name w:val="abstract"/>
    <w:basedOn w:val="p1a"/>
    <w:next w:val="heading10"/>
    <w:rsid w:val="002E536A"/>
    <w:pPr>
      <w:spacing w:before="600" w:after="120"/>
      <w:ind w:left="567" w:right="567"/>
    </w:pPr>
    <w:rPr>
      <w:sz w:val="18"/>
    </w:rPr>
  </w:style>
  <w:style w:type="paragraph" w:customStyle="1" w:styleId="p1a">
    <w:name w:val="p1a"/>
    <w:basedOn w:val="Normal"/>
    <w:next w:val="Normal"/>
    <w:link w:val="p1aZchn"/>
    <w:rsid w:val="002E536A"/>
    <w:pPr>
      <w:ind w:firstLine="0"/>
    </w:pPr>
  </w:style>
  <w:style w:type="paragraph" w:customStyle="1" w:styleId="reference">
    <w:name w:val="reference"/>
    <w:basedOn w:val="Normal"/>
    <w:rsid w:val="002E536A"/>
    <w:pPr>
      <w:ind w:left="227" w:hanging="227"/>
    </w:pPr>
    <w:rPr>
      <w:sz w:val="18"/>
    </w:rPr>
  </w:style>
  <w:style w:type="character" w:styleId="FootnoteReference">
    <w:name w:val="footnote reference"/>
    <w:semiHidden/>
    <w:rsid w:val="002E536A"/>
    <w:rPr>
      <w:position w:val="6"/>
      <w:sz w:val="12"/>
      <w:vertAlign w:val="baseline"/>
    </w:rPr>
  </w:style>
  <w:style w:type="paragraph" w:customStyle="1" w:styleId="Runninghead-left">
    <w:name w:val="Running head - left"/>
    <w:basedOn w:val="Normal"/>
    <w:rsid w:val="002E536A"/>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rsid w:val="002E536A"/>
    <w:pPr>
      <w:jc w:val="right"/>
    </w:pPr>
  </w:style>
  <w:style w:type="paragraph" w:customStyle="1" w:styleId="BulletItem">
    <w:name w:val="Bullet Item"/>
    <w:basedOn w:val="Item"/>
    <w:rsid w:val="002E536A"/>
  </w:style>
  <w:style w:type="paragraph" w:customStyle="1" w:styleId="Item">
    <w:name w:val="Item"/>
    <w:basedOn w:val="Normal"/>
    <w:next w:val="Normal"/>
    <w:rsid w:val="002E536A"/>
    <w:pPr>
      <w:tabs>
        <w:tab w:val="left" w:pos="227"/>
        <w:tab w:val="left" w:pos="454"/>
      </w:tabs>
      <w:ind w:left="227" w:hanging="227"/>
    </w:pPr>
  </w:style>
  <w:style w:type="paragraph" w:customStyle="1" w:styleId="NumberedItem">
    <w:name w:val="Numbered Item"/>
    <w:basedOn w:val="Item"/>
    <w:rsid w:val="002E536A"/>
  </w:style>
  <w:style w:type="paragraph" w:styleId="FootnoteText">
    <w:name w:val="footnote text"/>
    <w:basedOn w:val="Normal"/>
    <w:semiHidden/>
    <w:rsid w:val="002E536A"/>
    <w:pPr>
      <w:tabs>
        <w:tab w:val="left" w:pos="170"/>
      </w:tabs>
      <w:ind w:left="170" w:hanging="170"/>
    </w:pPr>
    <w:rPr>
      <w:sz w:val="18"/>
    </w:rPr>
  </w:style>
  <w:style w:type="paragraph" w:customStyle="1" w:styleId="programcode">
    <w:name w:val="programcode"/>
    <w:basedOn w:val="Normal"/>
    <w:rsid w:val="002E536A"/>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
    <w:rsid w:val="002E536A"/>
    <w:pPr>
      <w:tabs>
        <w:tab w:val="left" w:pos="170"/>
      </w:tabs>
      <w:ind w:left="170" w:hanging="170"/>
    </w:pPr>
    <w:rPr>
      <w:sz w:val="18"/>
    </w:rPr>
  </w:style>
  <w:style w:type="paragraph" w:styleId="Caption">
    <w:name w:val="caption"/>
    <w:basedOn w:val="Normal"/>
    <w:next w:val="Normal"/>
    <w:qFormat/>
    <w:rsid w:val="002E536A"/>
    <w:pPr>
      <w:spacing w:before="120" w:after="120"/>
    </w:pPr>
    <w:rPr>
      <w:b/>
    </w:rPr>
  </w:style>
  <w:style w:type="paragraph" w:customStyle="1" w:styleId="heading40">
    <w:name w:val="heading4"/>
    <w:basedOn w:val="Normal"/>
    <w:next w:val="p1a"/>
    <w:rsid w:val="002E536A"/>
    <w:pPr>
      <w:spacing w:before="320"/>
      <w:ind w:firstLine="0"/>
    </w:pPr>
    <w:rPr>
      <w:i/>
    </w:rPr>
  </w:style>
  <w:style w:type="paragraph" w:customStyle="1" w:styleId="address">
    <w:name w:val="address"/>
    <w:basedOn w:val="Normal"/>
    <w:next w:val="email"/>
    <w:rsid w:val="009B1D59"/>
    <w:pPr>
      <w:jc w:val="center"/>
    </w:pPr>
    <w:rPr>
      <w:sz w:val="18"/>
    </w:rPr>
  </w:style>
  <w:style w:type="paragraph" w:customStyle="1" w:styleId="figurelegend">
    <w:name w:val="figure legend"/>
    <w:basedOn w:val="Normal"/>
    <w:next w:val="Normal"/>
    <w:rsid w:val="009B1D59"/>
    <w:pPr>
      <w:keepNext/>
      <w:keepLines/>
      <w:spacing w:before="120" w:after="240"/>
      <w:ind w:firstLine="0"/>
    </w:pPr>
    <w:rPr>
      <w:sz w:val="18"/>
    </w:rPr>
  </w:style>
  <w:style w:type="paragraph" w:customStyle="1" w:styleId="tabletitle">
    <w:name w:val="table title"/>
    <w:basedOn w:val="Normal"/>
    <w:next w:val="Normal"/>
    <w:rsid w:val="009B1D59"/>
    <w:pPr>
      <w:keepNext/>
      <w:keepLines/>
      <w:spacing w:before="240" w:after="120"/>
      <w:ind w:firstLine="0"/>
    </w:pPr>
    <w:rPr>
      <w:sz w:val="18"/>
      <w:lang w:val="de-DE"/>
    </w:rPr>
  </w:style>
  <w:style w:type="paragraph" w:customStyle="1" w:styleId="referenceitem">
    <w:name w:val="referenceitem"/>
    <w:basedOn w:val="Normal"/>
    <w:rsid w:val="009B1D59"/>
    <w:pPr>
      <w:ind w:left="227" w:hanging="227"/>
    </w:pPr>
    <w:rPr>
      <w:sz w:val="18"/>
    </w:rPr>
  </w:style>
  <w:style w:type="character" w:styleId="Hyperlink">
    <w:name w:val="Hyperlink"/>
    <w:rsid w:val="009B1D59"/>
    <w:rPr>
      <w:color w:val="0000FF"/>
      <w:u w:val="single"/>
    </w:rPr>
  </w:style>
  <w:style w:type="paragraph" w:customStyle="1" w:styleId="BodyText21">
    <w:name w:val="Body Text 21"/>
    <w:basedOn w:val="Normal"/>
    <w:rsid w:val="009B1D59"/>
  </w:style>
  <w:style w:type="character" w:customStyle="1" w:styleId="heading3Zchn">
    <w:name w:val="heading3 Zchn"/>
    <w:link w:val="heading30"/>
    <w:rsid w:val="009F4136"/>
    <w:rPr>
      <w:rFonts w:ascii="Times" w:hAnsi="Times"/>
      <w:b/>
      <w:lang w:val="en-US" w:eastAsia="de-DE" w:bidi="ar-SA"/>
    </w:rPr>
  </w:style>
  <w:style w:type="character" w:customStyle="1" w:styleId="p1aZchn">
    <w:name w:val="p1a Zchn"/>
    <w:link w:val="p1a"/>
    <w:rsid w:val="009F4136"/>
    <w:rPr>
      <w:rFonts w:ascii="Times" w:hAnsi="Times"/>
      <w:lang w:val="en-US" w:eastAsia="de-DE" w:bidi="ar-SA"/>
    </w:rPr>
  </w:style>
  <w:style w:type="paragraph" w:styleId="BodyText">
    <w:name w:val="Body Text"/>
    <w:basedOn w:val="Normal"/>
    <w:link w:val="BodyTextChar"/>
    <w:uiPriority w:val="99"/>
    <w:rsid w:val="00103B79"/>
    <w:pPr>
      <w:spacing w:line="480" w:lineRule="auto"/>
      <w:ind w:firstLine="0"/>
      <w:jc w:val="center"/>
    </w:pPr>
    <w:rPr>
      <w:rFonts w:ascii="Times New Roman" w:hAnsi="Times New Roman"/>
      <w:b/>
      <w:bCs/>
      <w:sz w:val="24"/>
      <w:szCs w:val="24"/>
      <w:lang w:eastAsia="en-US"/>
    </w:rPr>
  </w:style>
  <w:style w:type="character" w:customStyle="1" w:styleId="BodyTextChar">
    <w:name w:val="Body Text Char"/>
    <w:basedOn w:val="DefaultParagraphFont"/>
    <w:link w:val="BodyText"/>
    <w:uiPriority w:val="99"/>
    <w:rsid w:val="00103B79"/>
    <w:rPr>
      <w:b/>
      <w:bCs/>
      <w:sz w:val="24"/>
      <w:szCs w:val="24"/>
      <w:lang w:val="en-US" w:eastAsia="en-US"/>
    </w:rPr>
  </w:style>
  <w:style w:type="character" w:styleId="Emphasis">
    <w:name w:val="Emphasis"/>
    <w:basedOn w:val="DefaultParagraphFont"/>
    <w:qFormat/>
    <w:rsid w:val="00103B79"/>
    <w:rPr>
      <w:i/>
      <w:iCs/>
    </w:rPr>
  </w:style>
  <w:style w:type="paragraph" w:styleId="ListParagraph">
    <w:name w:val="List Paragraph"/>
    <w:basedOn w:val="Normal"/>
    <w:link w:val="ListParagraphChar"/>
    <w:uiPriority w:val="34"/>
    <w:qFormat/>
    <w:rsid w:val="00103B79"/>
    <w:pPr>
      <w:ind w:left="720"/>
      <w:contextualSpacing/>
    </w:pPr>
  </w:style>
  <w:style w:type="paragraph" w:styleId="BalloonText">
    <w:name w:val="Balloon Text"/>
    <w:basedOn w:val="Normal"/>
    <w:link w:val="BalloonTextChar"/>
    <w:uiPriority w:val="99"/>
    <w:semiHidden/>
    <w:unhideWhenUsed/>
    <w:rsid w:val="00F301FC"/>
    <w:rPr>
      <w:rFonts w:ascii="Tahoma" w:hAnsi="Tahoma" w:cs="Tahoma"/>
      <w:sz w:val="16"/>
      <w:szCs w:val="16"/>
    </w:rPr>
  </w:style>
  <w:style w:type="character" w:customStyle="1" w:styleId="BalloonTextChar">
    <w:name w:val="Balloon Text Char"/>
    <w:basedOn w:val="DefaultParagraphFont"/>
    <w:link w:val="BalloonText"/>
    <w:uiPriority w:val="99"/>
    <w:semiHidden/>
    <w:rsid w:val="00F301FC"/>
    <w:rPr>
      <w:rFonts w:ascii="Tahoma" w:hAnsi="Tahoma" w:cs="Tahoma"/>
      <w:sz w:val="16"/>
      <w:szCs w:val="16"/>
      <w:lang w:val="en-US" w:eastAsia="de-DE"/>
    </w:rPr>
  </w:style>
  <w:style w:type="character" w:customStyle="1" w:styleId="hps">
    <w:name w:val="hps"/>
    <w:basedOn w:val="DefaultParagraphFont"/>
    <w:rsid w:val="00F301FC"/>
    <w:rPr>
      <w:rFonts w:cs="Times New Roman"/>
    </w:rPr>
  </w:style>
  <w:style w:type="character" w:customStyle="1" w:styleId="apple-style-span">
    <w:name w:val="apple-style-span"/>
    <w:basedOn w:val="DefaultParagraphFont"/>
    <w:rsid w:val="00F301FC"/>
  </w:style>
  <w:style w:type="paragraph" w:styleId="BodyTextIndent">
    <w:name w:val="Body Text Indent"/>
    <w:basedOn w:val="Normal"/>
    <w:link w:val="BodyTextIndentChar"/>
    <w:rsid w:val="00F301FC"/>
    <w:pPr>
      <w:spacing w:after="120"/>
      <w:ind w:left="360" w:firstLine="0"/>
      <w:jc w:val="left"/>
    </w:pPr>
    <w:rPr>
      <w:rFonts w:ascii="Times New Roman" w:hAnsi="Times New Roman"/>
      <w:sz w:val="24"/>
      <w:szCs w:val="24"/>
      <w:lang w:eastAsia="en-US"/>
    </w:rPr>
  </w:style>
  <w:style w:type="character" w:customStyle="1" w:styleId="BodyTextIndentChar">
    <w:name w:val="Body Text Indent Char"/>
    <w:basedOn w:val="DefaultParagraphFont"/>
    <w:link w:val="BodyTextIndent"/>
    <w:rsid w:val="00F301FC"/>
    <w:rPr>
      <w:sz w:val="24"/>
      <w:szCs w:val="24"/>
      <w:lang w:val="en-US" w:eastAsia="en-US"/>
    </w:rPr>
  </w:style>
  <w:style w:type="character" w:customStyle="1" w:styleId="ListParagraphChar">
    <w:name w:val="List Paragraph Char"/>
    <w:basedOn w:val="DefaultParagraphFont"/>
    <w:link w:val="ListParagraph"/>
    <w:uiPriority w:val="34"/>
    <w:locked/>
    <w:rsid w:val="00F301FC"/>
    <w:rPr>
      <w:rFonts w:ascii="Times" w:hAnsi="Times"/>
      <w:lang w:val="en-US" w:eastAsia="de-DE"/>
    </w:rPr>
  </w:style>
  <w:style w:type="paragraph" w:styleId="NormalWeb">
    <w:name w:val="Normal (Web)"/>
    <w:basedOn w:val="Normal"/>
    <w:rsid w:val="00F301FC"/>
    <w:pPr>
      <w:spacing w:before="100" w:beforeAutospacing="1" w:after="100" w:afterAutospacing="1"/>
      <w:ind w:firstLine="0"/>
      <w:jc w:val="left"/>
    </w:pPr>
    <w:rPr>
      <w:rFonts w:ascii="Times New Roman" w:hAnsi="Times New Roman"/>
      <w:sz w:val="24"/>
      <w:szCs w:val="24"/>
      <w:lang w:val="en-GB" w:eastAsia="en-GB"/>
    </w:rPr>
  </w:style>
  <w:style w:type="character" w:customStyle="1" w:styleId="a">
    <w:name w:val="a"/>
    <w:basedOn w:val="DefaultParagraphFont"/>
    <w:rsid w:val="00845F40"/>
  </w:style>
  <w:style w:type="character" w:customStyle="1" w:styleId="l11">
    <w:name w:val="l11"/>
    <w:basedOn w:val="DefaultParagraphFont"/>
    <w:rsid w:val="00845F40"/>
  </w:style>
  <w:style w:type="character" w:customStyle="1" w:styleId="l">
    <w:name w:val="l"/>
    <w:basedOn w:val="DefaultParagraphFont"/>
    <w:rsid w:val="00845F40"/>
  </w:style>
  <w:style w:type="paragraph" w:styleId="NoSpacing">
    <w:name w:val="No Spacing"/>
    <w:qFormat/>
    <w:rsid w:val="006C17B4"/>
    <w:rPr>
      <w:rFonts w:asciiTheme="minorHAnsi" w:eastAsiaTheme="minorHAnsi" w:hAnsiTheme="minorHAnsi" w:cstheme="minorBidi"/>
      <w:sz w:val="22"/>
      <w:szCs w:val="22"/>
      <w:lang w:val="en-US" w:eastAsia="en-US"/>
    </w:rPr>
  </w:style>
  <w:style w:type="character" w:customStyle="1" w:styleId="style251">
    <w:name w:val="style251"/>
    <w:basedOn w:val="DefaultParagraphFont"/>
    <w:rsid w:val="00785AED"/>
    <w:rPr>
      <w:sz w:val="34"/>
      <w:szCs w:val="34"/>
    </w:rPr>
  </w:style>
  <w:style w:type="character" w:customStyle="1" w:styleId="fullpost">
    <w:name w:val="fullpost"/>
    <w:basedOn w:val="DefaultParagraphFont"/>
    <w:rsid w:val="00DC2C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nnyagustian2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Kramer.SPRINGER-SBM\Desktop\in%20here\AuthorsInstructions\Wordnew\t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trial</Template>
  <TotalTime>1</TotalTime>
  <Pages>9</Pages>
  <Words>2627</Words>
  <Characters>14977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sv-lncs</vt:lpstr>
    </vt:vector>
  </TitlesOfParts>
  <Company>Springer Verlag GmbH &amp; Co.KG</Company>
  <LinksUpToDate>false</LinksUpToDate>
  <CharactersWithSpaces>17569</CharactersWithSpaces>
  <SharedDoc>false</SharedDoc>
  <HLinks>
    <vt:vector size="18" baseType="variant">
      <vt:variant>
        <vt:i4>5046332</vt:i4>
      </vt:variant>
      <vt:variant>
        <vt:i4>15</vt:i4>
      </vt:variant>
      <vt:variant>
        <vt:i4>0</vt:i4>
      </vt:variant>
      <vt:variant>
        <vt:i4>5</vt:i4>
      </vt:variant>
      <vt:variant>
        <vt:lpwstr>mailto:SDC.bookorder@springer.com</vt:lpwstr>
      </vt:variant>
      <vt:variant>
        <vt:lpwstr/>
      </vt:variant>
      <vt:variant>
        <vt:i4>1245215</vt:i4>
      </vt:variant>
      <vt:variant>
        <vt:i4>12</vt:i4>
      </vt:variant>
      <vt:variant>
        <vt:i4>0</vt:i4>
      </vt:variant>
      <vt:variant>
        <vt:i4>5</vt:i4>
      </vt:variant>
      <vt:variant>
        <vt:lpwstr>http://www.informatik.uni-trier.de/~ley/db/journals/lncs.html</vt:lpwstr>
      </vt:variant>
      <vt:variant>
        <vt:lpwstr/>
      </vt:variant>
      <vt:variant>
        <vt:i4>5374045</vt:i4>
      </vt:variant>
      <vt:variant>
        <vt:i4>0</vt:i4>
      </vt:variant>
      <vt:variant>
        <vt:i4>0</vt:i4>
      </vt:variant>
      <vt:variant>
        <vt:i4>5</vt:i4>
      </vt:variant>
      <vt:variant>
        <vt:lpwstr>http://www.springer.com/lncs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sv-lncs</dc:title>
  <dc:creator>dave</dc:creator>
  <dc:description>Copyright Springer-Verlag Heidelberg Berlin 2002</dc:description>
  <cp:lastModifiedBy>EKA PUJI</cp:lastModifiedBy>
  <cp:revision>2</cp:revision>
  <cp:lastPrinted>2006-03-24T02:58:00Z</cp:lastPrinted>
  <dcterms:created xsi:type="dcterms:W3CDTF">2016-07-28T03:15:00Z</dcterms:created>
  <dcterms:modified xsi:type="dcterms:W3CDTF">2016-07-28T03:15:00Z</dcterms:modified>
</cp:coreProperties>
</file>