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 xml:space="preserve">LAPORAN HASIL PENELITIAN </w:t>
      </w:r>
    </w:p>
    <w:p w:rsidR="00DD5763" w:rsidRPr="005F78F8" w:rsidRDefault="00DD5763" w:rsidP="00DD5763">
      <w:pPr>
        <w:spacing w:line="360" w:lineRule="auto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ANALISIS PENGARUH KOMPETENSI SUMBER DAYA MANUSIA TERHADAP KINERJA KARYAWAN PADA  CV.</w:t>
      </w:r>
      <w:r>
        <w:rPr>
          <w:rFonts w:ascii="Arial" w:hAnsi="Arial" w:cs="Arial"/>
          <w:b/>
          <w:color w:val="000000"/>
          <w:lang w:val="sv-SE"/>
        </w:rPr>
        <w:t>CIPTA FASYA</w:t>
      </w: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noProof/>
          <w:color w:val="00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95pt;margin-top:10.3pt;width:135.8pt;height:71.7pt;z-index:251660288" o:bordertopcolor="this" o:borderleftcolor="this" o:borderbottomcolor="this" o:borderrightcolor="this">
            <v:imagedata r:id="rId4" o:title=""/>
          </v:shape>
          <o:OLEObject Type="Embed" ProgID="Word.Picture.8" ShapeID="_x0000_s1026" DrawAspect="Content" ObjectID="_1434266131" r:id="rId5"/>
        </w:pict>
      </w: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Oleh</w:t>
      </w: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WIWIN AGUSTIAN,SE,M.Si</w:t>
      </w: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UNIVERSITAS BINA DARMA</w:t>
      </w: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DOSEN FAKULTAS EKONOMI</w:t>
      </w:r>
    </w:p>
    <w:p w:rsidR="00DD5763" w:rsidRPr="005F78F8" w:rsidRDefault="00DD5763" w:rsidP="00DD5763">
      <w:pPr>
        <w:spacing w:line="360" w:lineRule="auto"/>
        <w:jc w:val="center"/>
        <w:rPr>
          <w:rFonts w:ascii="Arial" w:hAnsi="Arial" w:cs="Arial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 xml:space="preserve"> TAHUN 2012</w:t>
      </w:r>
    </w:p>
    <w:p w:rsidR="00622FC7" w:rsidRDefault="00622FC7" w:rsidP="00DD5763"/>
    <w:sectPr w:rsidR="00622FC7" w:rsidSect="0062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763"/>
    <w:rsid w:val="00622FC7"/>
    <w:rsid w:val="00BE3B33"/>
    <w:rsid w:val="00DD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owner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2013-07-02T03:28:00Z</dcterms:created>
  <dcterms:modified xsi:type="dcterms:W3CDTF">2013-07-02T03:29:00Z</dcterms:modified>
</cp:coreProperties>
</file>