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F7D" w:rsidRPr="006D2437" w:rsidRDefault="00BB4F7D" w:rsidP="00BB4F7D">
      <w:pPr>
        <w:autoSpaceDE w:val="0"/>
        <w:autoSpaceDN w:val="0"/>
        <w:adjustRightInd w:val="0"/>
        <w:jc w:val="center"/>
        <w:rPr>
          <w:b/>
          <w:bCs/>
          <w:sz w:val="28"/>
          <w:szCs w:val="28"/>
        </w:rPr>
      </w:pPr>
      <w:r w:rsidRPr="006D2437">
        <w:rPr>
          <w:b/>
          <w:bCs/>
          <w:i/>
          <w:iCs/>
          <w:sz w:val="28"/>
          <w:szCs w:val="28"/>
        </w:rPr>
        <w:t>ELECTRONIC COMMERCE</w:t>
      </w:r>
      <w:r w:rsidRPr="006D2437">
        <w:rPr>
          <w:b/>
          <w:bCs/>
          <w:sz w:val="28"/>
          <w:szCs w:val="28"/>
        </w:rPr>
        <w:t>:</w:t>
      </w:r>
    </w:p>
    <w:p w:rsidR="00BB4F7D" w:rsidRPr="006D2437" w:rsidRDefault="00BB4F7D" w:rsidP="00BB4F7D">
      <w:pPr>
        <w:autoSpaceDE w:val="0"/>
        <w:autoSpaceDN w:val="0"/>
        <w:adjustRightInd w:val="0"/>
        <w:jc w:val="center"/>
        <w:rPr>
          <w:b/>
          <w:bCs/>
          <w:sz w:val="28"/>
          <w:szCs w:val="28"/>
        </w:rPr>
      </w:pPr>
      <w:r w:rsidRPr="006D2437">
        <w:rPr>
          <w:b/>
          <w:bCs/>
          <w:sz w:val="28"/>
          <w:szCs w:val="28"/>
        </w:rPr>
        <w:t>TANTANGAN KOMPETENSI AKUNTAN DALAM</w:t>
      </w:r>
    </w:p>
    <w:p w:rsidR="00BB4F7D" w:rsidRPr="006D2437" w:rsidRDefault="00BB4F7D" w:rsidP="0021019E">
      <w:pPr>
        <w:jc w:val="center"/>
        <w:rPr>
          <w:b/>
          <w:bCs/>
          <w:sz w:val="28"/>
          <w:szCs w:val="28"/>
        </w:rPr>
      </w:pPr>
      <w:r w:rsidRPr="006D2437">
        <w:rPr>
          <w:b/>
          <w:bCs/>
          <w:sz w:val="28"/>
          <w:szCs w:val="28"/>
        </w:rPr>
        <w:t>MENGHADAPI ISU INTERNAL KONTROL</w:t>
      </w:r>
    </w:p>
    <w:p w:rsidR="00F17C29" w:rsidRPr="00CA56DE" w:rsidRDefault="00F17C29" w:rsidP="0027445E">
      <w:pPr>
        <w:jc w:val="center"/>
        <w:rPr>
          <w:sz w:val="22"/>
          <w:szCs w:val="22"/>
          <w:lang w:val="sv-SE"/>
        </w:rPr>
      </w:pPr>
    </w:p>
    <w:p w:rsidR="00F17C29" w:rsidRPr="00CA56DE" w:rsidRDefault="00591147" w:rsidP="00F17C29">
      <w:pPr>
        <w:jc w:val="center"/>
        <w:rPr>
          <w:b/>
        </w:rPr>
      </w:pPr>
      <w:r>
        <w:rPr>
          <w:b/>
        </w:rPr>
        <w:t>Jaka Darmawan</w:t>
      </w:r>
    </w:p>
    <w:p w:rsidR="00F17C29" w:rsidRPr="00CA56DE" w:rsidRDefault="00F17C29" w:rsidP="00F17C29">
      <w:pPr>
        <w:jc w:val="center"/>
        <w:rPr>
          <w:b/>
        </w:rPr>
      </w:pPr>
      <w:r w:rsidRPr="00CA56DE">
        <w:rPr>
          <w:b/>
        </w:rPr>
        <w:t xml:space="preserve">Dosen </w:t>
      </w:r>
      <w:r w:rsidR="00591147">
        <w:rPr>
          <w:b/>
        </w:rPr>
        <w:t xml:space="preserve">tetap </w:t>
      </w:r>
      <w:r w:rsidRPr="00CA56DE">
        <w:rPr>
          <w:b/>
          <w:lang w:val="id-ID"/>
        </w:rPr>
        <w:t xml:space="preserve">pada </w:t>
      </w:r>
      <w:r w:rsidRPr="00CA56DE">
        <w:rPr>
          <w:b/>
        </w:rPr>
        <w:t>Universitas Bina Darma</w:t>
      </w:r>
    </w:p>
    <w:p w:rsidR="0027445E" w:rsidRPr="00CA56DE" w:rsidRDefault="0027445E" w:rsidP="0027445E">
      <w:pPr>
        <w:jc w:val="center"/>
        <w:rPr>
          <w:b/>
        </w:rPr>
      </w:pPr>
      <w:r w:rsidRPr="00CA56DE">
        <w:rPr>
          <w:b/>
        </w:rPr>
        <w:t xml:space="preserve">Jalan Jenderal Ahmad Yani No.12 </w:t>
      </w:r>
      <w:smartTag w:uri="urn:schemas-microsoft-com:office:smarttags" w:element="City">
        <w:smartTag w:uri="urn:schemas-microsoft-com:office:smarttags" w:element="place">
          <w:r w:rsidRPr="00CA56DE">
            <w:rPr>
              <w:b/>
            </w:rPr>
            <w:t>Palembang</w:t>
          </w:r>
        </w:smartTag>
      </w:smartTag>
    </w:p>
    <w:p w:rsidR="0027445E" w:rsidRPr="00CA56DE" w:rsidRDefault="0027445E" w:rsidP="0027445E">
      <w:pPr>
        <w:jc w:val="center"/>
        <w:rPr>
          <w:b/>
          <w:bCs/>
        </w:rPr>
      </w:pPr>
      <w:r w:rsidRPr="00CA56DE">
        <w:rPr>
          <w:b/>
        </w:rPr>
        <w:t>Pos-el:</w:t>
      </w:r>
      <w:r w:rsidR="00FB0615" w:rsidRPr="00CA56DE">
        <w:rPr>
          <w:b/>
        </w:rPr>
        <w:t xml:space="preserve"> </w:t>
      </w:r>
      <w:r w:rsidR="00591147" w:rsidRPr="00591147">
        <w:rPr>
          <w:b/>
        </w:rPr>
        <w:t>jakadarmawan</w:t>
      </w:r>
      <w:r w:rsidR="00591147">
        <w:rPr>
          <w:b/>
        </w:rPr>
        <w:t>@yahoo.co.id</w:t>
      </w:r>
    </w:p>
    <w:p w:rsidR="0085771B" w:rsidRPr="00CA56DE" w:rsidRDefault="0085771B" w:rsidP="0085771B">
      <w:pPr>
        <w:keepNext/>
        <w:tabs>
          <w:tab w:val="left" w:leader="underscore" w:pos="8889"/>
        </w:tabs>
        <w:ind w:left="434" w:right="567"/>
        <w:jc w:val="both"/>
        <w:rPr>
          <w:rStyle w:val="longtext1"/>
          <w:shd w:val="clear" w:color="auto" w:fill="FFFFFF"/>
        </w:rPr>
      </w:pPr>
      <w:r w:rsidRPr="00CA56DE">
        <w:rPr>
          <w:rStyle w:val="longtext1"/>
          <w:shd w:val="clear" w:color="auto" w:fill="FFFFFF"/>
        </w:rPr>
        <w:tab/>
      </w:r>
    </w:p>
    <w:p w:rsidR="00020E3A" w:rsidRDefault="00BB4F7D" w:rsidP="00020E3A">
      <w:pPr>
        <w:autoSpaceDE w:val="0"/>
        <w:autoSpaceDN w:val="0"/>
        <w:adjustRightInd w:val="0"/>
        <w:ind w:left="567" w:right="567"/>
        <w:jc w:val="both"/>
        <w:rPr>
          <w:i/>
          <w:iCs/>
          <w:sz w:val="20"/>
          <w:szCs w:val="20"/>
        </w:rPr>
      </w:pPr>
      <w:r w:rsidRPr="00784209">
        <w:rPr>
          <w:b/>
          <w:bCs/>
          <w:i/>
          <w:iCs/>
          <w:sz w:val="20"/>
          <w:szCs w:val="20"/>
        </w:rPr>
        <w:t xml:space="preserve">Abstract: </w:t>
      </w:r>
      <w:r w:rsidRPr="00784209">
        <w:rPr>
          <w:i/>
          <w:iCs/>
          <w:sz w:val="20"/>
          <w:szCs w:val="20"/>
        </w:rPr>
        <w:t xml:space="preserve">The emerging of the internet and world wide web as enabler of electronic commerce has resulted in some complexities for accountants in conducting their engagement. In electronic commerce, which trading activities have been facilitated with computer network such as intranet, extranet or internet, internal control structure has become more complicated than those without network. Confidentiality, integrity, authenticity and non-repudiation are some of the major complex issues in the application of electronic commerce these days.Those complexities, which do not occur in non computer-based trading, are based on the fact that electronic commerce not only involves accounting disiplines but also technical comprehension from other diciplines. Accountants find difficulties in facing the internal control issues in computer-based information system environment, especially in a situation that business has already been implementing computer network in conducting its primary and support activities. </w:t>
      </w:r>
    </w:p>
    <w:p w:rsidR="00020E3A" w:rsidRDefault="00020E3A" w:rsidP="00020E3A">
      <w:pPr>
        <w:autoSpaceDE w:val="0"/>
        <w:autoSpaceDN w:val="0"/>
        <w:adjustRightInd w:val="0"/>
        <w:ind w:left="567" w:right="567"/>
        <w:jc w:val="both"/>
        <w:rPr>
          <w:b/>
          <w:bCs/>
          <w:i/>
          <w:iCs/>
          <w:sz w:val="20"/>
          <w:szCs w:val="20"/>
        </w:rPr>
      </w:pPr>
    </w:p>
    <w:p w:rsidR="00BB4F7D" w:rsidRPr="00852A6A" w:rsidRDefault="00BB4F7D" w:rsidP="00020E3A">
      <w:pPr>
        <w:autoSpaceDE w:val="0"/>
        <w:autoSpaceDN w:val="0"/>
        <w:adjustRightInd w:val="0"/>
        <w:ind w:left="567" w:right="567"/>
        <w:jc w:val="both"/>
        <w:rPr>
          <w:i/>
          <w:iCs/>
          <w:sz w:val="20"/>
          <w:szCs w:val="20"/>
        </w:rPr>
      </w:pPr>
      <w:r w:rsidRPr="00784209">
        <w:rPr>
          <w:b/>
          <w:bCs/>
          <w:i/>
          <w:iCs/>
          <w:sz w:val="20"/>
          <w:szCs w:val="20"/>
        </w:rPr>
        <w:t xml:space="preserve">Keywords: </w:t>
      </w:r>
      <w:r w:rsidR="00020E3A" w:rsidRPr="00784209">
        <w:rPr>
          <w:i/>
          <w:iCs/>
          <w:sz w:val="20"/>
          <w:szCs w:val="20"/>
        </w:rPr>
        <w:t>Internal Control</w:t>
      </w:r>
      <w:r w:rsidRPr="00784209">
        <w:rPr>
          <w:i/>
          <w:iCs/>
          <w:sz w:val="20"/>
          <w:szCs w:val="20"/>
        </w:rPr>
        <w:t xml:space="preserve">, </w:t>
      </w:r>
      <w:r w:rsidR="00020E3A" w:rsidRPr="00784209">
        <w:rPr>
          <w:i/>
          <w:iCs/>
          <w:sz w:val="20"/>
          <w:szCs w:val="20"/>
        </w:rPr>
        <w:t>Confidentiality</w:t>
      </w:r>
      <w:r w:rsidRPr="00784209">
        <w:rPr>
          <w:i/>
          <w:iCs/>
          <w:sz w:val="20"/>
          <w:szCs w:val="20"/>
        </w:rPr>
        <w:t xml:space="preserve">, </w:t>
      </w:r>
      <w:r w:rsidR="00020E3A" w:rsidRPr="00784209">
        <w:rPr>
          <w:i/>
          <w:iCs/>
          <w:sz w:val="20"/>
          <w:szCs w:val="20"/>
        </w:rPr>
        <w:t>Integrity</w:t>
      </w:r>
      <w:r w:rsidRPr="00784209">
        <w:rPr>
          <w:i/>
          <w:iCs/>
          <w:sz w:val="20"/>
          <w:szCs w:val="20"/>
        </w:rPr>
        <w:t xml:space="preserve">, </w:t>
      </w:r>
      <w:r w:rsidR="00020E3A" w:rsidRPr="00784209">
        <w:rPr>
          <w:i/>
          <w:iCs/>
          <w:sz w:val="20"/>
          <w:szCs w:val="20"/>
        </w:rPr>
        <w:t xml:space="preserve">Authenticity </w:t>
      </w:r>
      <w:r w:rsidRPr="00784209">
        <w:rPr>
          <w:i/>
          <w:iCs/>
          <w:sz w:val="20"/>
          <w:szCs w:val="20"/>
        </w:rPr>
        <w:t>and</w:t>
      </w:r>
      <w:r>
        <w:rPr>
          <w:i/>
          <w:iCs/>
          <w:sz w:val="20"/>
          <w:szCs w:val="20"/>
        </w:rPr>
        <w:t xml:space="preserve"> </w:t>
      </w:r>
      <w:r w:rsidR="00020E3A" w:rsidRPr="00784209">
        <w:rPr>
          <w:i/>
          <w:iCs/>
          <w:sz w:val="20"/>
          <w:szCs w:val="20"/>
        </w:rPr>
        <w:t>Non</w:t>
      </w:r>
      <w:r w:rsidRPr="00784209">
        <w:rPr>
          <w:i/>
          <w:iCs/>
          <w:sz w:val="20"/>
          <w:szCs w:val="20"/>
        </w:rPr>
        <w:t>-</w:t>
      </w:r>
      <w:r w:rsidR="00020E3A" w:rsidRPr="00784209">
        <w:rPr>
          <w:i/>
          <w:iCs/>
          <w:sz w:val="20"/>
          <w:szCs w:val="20"/>
        </w:rPr>
        <w:t>Repudiation</w:t>
      </w:r>
      <w:r w:rsidRPr="00784209">
        <w:rPr>
          <w:i/>
          <w:iCs/>
          <w:sz w:val="20"/>
          <w:szCs w:val="20"/>
        </w:rPr>
        <w:t>.</w:t>
      </w:r>
    </w:p>
    <w:p w:rsidR="00BB4F7D" w:rsidRPr="00784209" w:rsidRDefault="00BB4F7D" w:rsidP="00020E3A">
      <w:pPr>
        <w:ind w:left="567" w:right="567"/>
        <w:jc w:val="both"/>
        <w:rPr>
          <w:i/>
          <w:sz w:val="20"/>
          <w:szCs w:val="20"/>
        </w:rPr>
      </w:pPr>
    </w:p>
    <w:p w:rsidR="00BB4F7D" w:rsidRPr="00020E3A" w:rsidRDefault="00BB4F7D" w:rsidP="00020E3A">
      <w:pPr>
        <w:autoSpaceDE w:val="0"/>
        <w:autoSpaceDN w:val="0"/>
        <w:adjustRightInd w:val="0"/>
        <w:ind w:left="567" w:right="567"/>
        <w:jc w:val="both"/>
        <w:rPr>
          <w:b/>
          <w:bCs/>
          <w:i/>
          <w:sz w:val="20"/>
          <w:szCs w:val="20"/>
        </w:rPr>
      </w:pPr>
      <w:r w:rsidRPr="00784209">
        <w:rPr>
          <w:b/>
          <w:i/>
          <w:sz w:val="20"/>
          <w:szCs w:val="20"/>
        </w:rPr>
        <w:t>Abstrak</w:t>
      </w:r>
      <w:r w:rsidRPr="00784209">
        <w:rPr>
          <w:b/>
          <w:bCs/>
          <w:sz w:val="20"/>
          <w:szCs w:val="20"/>
        </w:rPr>
        <w:t xml:space="preserve">:  </w:t>
      </w:r>
      <w:r w:rsidRPr="00020E3A">
        <w:rPr>
          <w:i/>
          <w:sz w:val="20"/>
          <w:szCs w:val="20"/>
        </w:rPr>
        <w:t xml:space="preserve">Kemunculan </w:t>
      </w:r>
      <w:r w:rsidRPr="00020E3A">
        <w:rPr>
          <w:i/>
          <w:iCs/>
          <w:sz w:val="20"/>
          <w:szCs w:val="20"/>
        </w:rPr>
        <w:t xml:space="preserve">internet </w:t>
      </w:r>
      <w:r w:rsidRPr="00020E3A">
        <w:rPr>
          <w:i/>
          <w:sz w:val="20"/>
          <w:szCs w:val="20"/>
        </w:rPr>
        <w:t xml:space="preserve">dan </w:t>
      </w:r>
      <w:r w:rsidRPr="00020E3A">
        <w:rPr>
          <w:i/>
          <w:iCs/>
          <w:sz w:val="20"/>
          <w:szCs w:val="20"/>
        </w:rPr>
        <w:t xml:space="preserve">world wide web </w:t>
      </w:r>
      <w:r w:rsidRPr="00020E3A">
        <w:rPr>
          <w:i/>
          <w:sz w:val="20"/>
          <w:szCs w:val="20"/>
        </w:rPr>
        <w:t>sebagai dasar</w:t>
      </w:r>
      <w:r w:rsidRPr="00020E3A">
        <w:rPr>
          <w:b/>
          <w:bCs/>
          <w:i/>
          <w:sz w:val="20"/>
          <w:szCs w:val="20"/>
        </w:rPr>
        <w:t xml:space="preserve"> </w:t>
      </w:r>
      <w:r w:rsidRPr="00020E3A">
        <w:rPr>
          <w:i/>
          <w:sz w:val="20"/>
          <w:szCs w:val="20"/>
        </w:rPr>
        <w:t>berkembangnya perdagangan elektronik</w:t>
      </w:r>
      <w:r w:rsidR="00676DB5" w:rsidRPr="00020E3A">
        <w:rPr>
          <w:i/>
          <w:sz w:val="20"/>
          <w:szCs w:val="20"/>
        </w:rPr>
        <w:t>,</w:t>
      </w:r>
      <w:r w:rsidRPr="00020E3A">
        <w:rPr>
          <w:b/>
          <w:bCs/>
          <w:i/>
          <w:sz w:val="20"/>
          <w:szCs w:val="20"/>
        </w:rPr>
        <w:t xml:space="preserve"> </w:t>
      </w:r>
      <w:r w:rsidRPr="00020E3A">
        <w:rPr>
          <w:i/>
          <w:sz w:val="20"/>
          <w:szCs w:val="20"/>
        </w:rPr>
        <w:t>menimbulkan permasalahan yang cukup pelik bagi seorang akuntan</w:t>
      </w:r>
      <w:r w:rsidRPr="00020E3A">
        <w:rPr>
          <w:b/>
          <w:bCs/>
          <w:i/>
          <w:sz w:val="20"/>
          <w:szCs w:val="20"/>
        </w:rPr>
        <w:t xml:space="preserve"> </w:t>
      </w:r>
      <w:r w:rsidR="00676DB5" w:rsidRPr="00020E3A">
        <w:rPr>
          <w:i/>
          <w:sz w:val="20"/>
          <w:szCs w:val="20"/>
        </w:rPr>
        <w:t>dalam menjalankan tugasnya</w:t>
      </w:r>
      <w:r w:rsidRPr="00020E3A">
        <w:rPr>
          <w:i/>
          <w:sz w:val="20"/>
          <w:szCs w:val="20"/>
        </w:rPr>
        <w:t>. Dalam lingkungan perdagangan yang</w:t>
      </w:r>
      <w:r w:rsidRPr="00020E3A">
        <w:rPr>
          <w:b/>
          <w:bCs/>
          <w:i/>
          <w:sz w:val="20"/>
          <w:szCs w:val="20"/>
        </w:rPr>
        <w:t xml:space="preserve"> </w:t>
      </w:r>
      <w:r w:rsidRPr="00020E3A">
        <w:rPr>
          <w:i/>
          <w:sz w:val="20"/>
          <w:szCs w:val="20"/>
        </w:rPr>
        <w:t>sudah memanfaatkan jaringan komputer, baik dalam kapasitasnya</w:t>
      </w:r>
      <w:r w:rsidRPr="00020E3A">
        <w:rPr>
          <w:b/>
          <w:bCs/>
          <w:i/>
          <w:sz w:val="20"/>
          <w:szCs w:val="20"/>
        </w:rPr>
        <w:t xml:space="preserve"> </w:t>
      </w:r>
      <w:r w:rsidRPr="00020E3A">
        <w:rPr>
          <w:i/>
          <w:sz w:val="20"/>
          <w:szCs w:val="20"/>
        </w:rPr>
        <w:t xml:space="preserve">sebagai </w:t>
      </w:r>
      <w:r w:rsidRPr="00020E3A">
        <w:rPr>
          <w:i/>
          <w:iCs/>
          <w:sz w:val="20"/>
          <w:szCs w:val="20"/>
        </w:rPr>
        <w:t>intranet, extranet</w:t>
      </w:r>
      <w:r w:rsidRPr="00020E3A">
        <w:rPr>
          <w:i/>
          <w:sz w:val="20"/>
          <w:szCs w:val="20"/>
        </w:rPr>
        <w:t xml:space="preserve">, maupun </w:t>
      </w:r>
      <w:r w:rsidRPr="00020E3A">
        <w:rPr>
          <w:i/>
          <w:iCs/>
          <w:sz w:val="20"/>
          <w:szCs w:val="20"/>
        </w:rPr>
        <w:t>internet</w:t>
      </w:r>
      <w:r w:rsidRPr="00020E3A">
        <w:rPr>
          <w:i/>
          <w:sz w:val="20"/>
          <w:szCs w:val="20"/>
        </w:rPr>
        <w:t>, sistem pengendalian internal</w:t>
      </w:r>
      <w:r w:rsidRPr="00020E3A">
        <w:rPr>
          <w:b/>
          <w:bCs/>
          <w:i/>
          <w:sz w:val="20"/>
          <w:szCs w:val="20"/>
        </w:rPr>
        <w:t xml:space="preserve"> </w:t>
      </w:r>
      <w:r w:rsidRPr="00020E3A">
        <w:rPr>
          <w:i/>
          <w:sz w:val="20"/>
          <w:szCs w:val="20"/>
        </w:rPr>
        <w:t>menjadi semakin rumit. Beberapa isu seperti keamanan dan keaslian transaksi yang dulunya nampak sederhana dalam lingkungan yang tidak</w:t>
      </w:r>
      <w:r w:rsidRPr="00020E3A">
        <w:rPr>
          <w:b/>
          <w:bCs/>
          <w:i/>
          <w:sz w:val="20"/>
          <w:szCs w:val="20"/>
        </w:rPr>
        <w:t xml:space="preserve"> </w:t>
      </w:r>
      <w:r w:rsidRPr="00020E3A">
        <w:rPr>
          <w:i/>
          <w:sz w:val="20"/>
          <w:szCs w:val="20"/>
        </w:rPr>
        <w:t xml:space="preserve">berbasis komputer, sekarang menjadi sangat kompleks. Dalam </w:t>
      </w:r>
      <w:r w:rsidRPr="00020E3A">
        <w:rPr>
          <w:i/>
          <w:iCs/>
          <w:sz w:val="20"/>
          <w:szCs w:val="20"/>
        </w:rPr>
        <w:t>electronic</w:t>
      </w:r>
      <w:r w:rsidRPr="00020E3A">
        <w:rPr>
          <w:b/>
          <w:bCs/>
          <w:i/>
          <w:sz w:val="20"/>
          <w:szCs w:val="20"/>
        </w:rPr>
        <w:t xml:space="preserve"> </w:t>
      </w:r>
      <w:r w:rsidRPr="00020E3A">
        <w:rPr>
          <w:i/>
          <w:iCs/>
          <w:sz w:val="20"/>
          <w:szCs w:val="20"/>
        </w:rPr>
        <w:t>commerce</w:t>
      </w:r>
      <w:r w:rsidRPr="00020E3A">
        <w:rPr>
          <w:i/>
          <w:sz w:val="20"/>
          <w:szCs w:val="20"/>
        </w:rPr>
        <w:t xml:space="preserve">, isu-isu tersebut dikenal dengan istilah </w:t>
      </w:r>
      <w:r w:rsidRPr="00020E3A">
        <w:rPr>
          <w:i/>
          <w:iCs/>
          <w:sz w:val="20"/>
          <w:szCs w:val="20"/>
        </w:rPr>
        <w:t>confidentiality,</w:t>
      </w:r>
      <w:r w:rsidRPr="00020E3A">
        <w:rPr>
          <w:b/>
          <w:bCs/>
          <w:i/>
          <w:sz w:val="20"/>
          <w:szCs w:val="20"/>
        </w:rPr>
        <w:t xml:space="preserve"> </w:t>
      </w:r>
      <w:r w:rsidRPr="00020E3A">
        <w:rPr>
          <w:i/>
          <w:iCs/>
          <w:sz w:val="20"/>
          <w:szCs w:val="20"/>
        </w:rPr>
        <w:t xml:space="preserve">integrity, authenticity, non-repudiation </w:t>
      </w:r>
      <w:r w:rsidRPr="00020E3A">
        <w:rPr>
          <w:i/>
          <w:sz w:val="20"/>
          <w:szCs w:val="20"/>
        </w:rPr>
        <w:t>dan sebagainya. Kekompleksan ini</w:t>
      </w:r>
      <w:r w:rsidRPr="00020E3A">
        <w:rPr>
          <w:b/>
          <w:bCs/>
          <w:i/>
          <w:sz w:val="20"/>
          <w:szCs w:val="20"/>
        </w:rPr>
        <w:t xml:space="preserve"> </w:t>
      </w:r>
      <w:r w:rsidRPr="00020E3A">
        <w:rPr>
          <w:i/>
          <w:sz w:val="20"/>
          <w:szCs w:val="20"/>
        </w:rPr>
        <w:t>dikarenakan hal-hal tersebut tidak bisa lagi dilihat hanya dari disiplin</w:t>
      </w:r>
      <w:r w:rsidRPr="00020E3A">
        <w:rPr>
          <w:b/>
          <w:bCs/>
          <w:i/>
          <w:sz w:val="20"/>
          <w:szCs w:val="20"/>
        </w:rPr>
        <w:t xml:space="preserve"> </w:t>
      </w:r>
      <w:r w:rsidRPr="00020E3A">
        <w:rPr>
          <w:i/>
          <w:sz w:val="20"/>
          <w:szCs w:val="20"/>
        </w:rPr>
        <w:t>akuntansi atau bisnis semata, tetapi juga mengarah dan melibatkan</w:t>
      </w:r>
      <w:r w:rsidRPr="00020E3A">
        <w:rPr>
          <w:b/>
          <w:bCs/>
          <w:i/>
          <w:sz w:val="20"/>
          <w:szCs w:val="20"/>
        </w:rPr>
        <w:t xml:space="preserve"> </w:t>
      </w:r>
      <w:r w:rsidRPr="00020E3A">
        <w:rPr>
          <w:i/>
          <w:sz w:val="20"/>
          <w:szCs w:val="20"/>
        </w:rPr>
        <w:t>pemahaman permasalah teknis yang menginjak disiplin ilmu di luar</w:t>
      </w:r>
      <w:r w:rsidRPr="00020E3A">
        <w:rPr>
          <w:b/>
          <w:bCs/>
          <w:i/>
          <w:sz w:val="20"/>
          <w:szCs w:val="20"/>
        </w:rPr>
        <w:t xml:space="preserve"> </w:t>
      </w:r>
      <w:r w:rsidRPr="00020E3A">
        <w:rPr>
          <w:i/>
          <w:sz w:val="20"/>
          <w:szCs w:val="20"/>
        </w:rPr>
        <w:t>akuntansi. Hal ini tidak jarang menimbulkan kegagapan akuntan dalam</w:t>
      </w:r>
      <w:r w:rsidRPr="00020E3A">
        <w:rPr>
          <w:b/>
          <w:bCs/>
          <w:i/>
          <w:sz w:val="20"/>
          <w:szCs w:val="20"/>
        </w:rPr>
        <w:t xml:space="preserve"> </w:t>
      </w:r>
      <w:r w:rsidRPr="00020E3A">
        <w:rPr>
          <w:i/>
          <w:sz w:val="20"/>
          <w:szCs w:val="20"/>
        </w:rPr>
        <w:t>menghadapi masalah-masalah pengendalian internal dalam lingkungan</w:t>
      </w:r>
      <w:r w:rsidRPr="00020E3A">
        <w:rPr>
          <w:b/>
          <w:bCs/>
          <w:i/>
          <w:sz w:val="20"/>
          <w:szCs w:val="20"/>
        </w:rPr>
        <w:t xml:space="preserve"> </w:t>
      </w:r>
      <w:r w:rsidRPr="00020E3A">
        <w:rPr>
          <w:i/>
          <w:sz w:val="20"/>
          <w:szCs w:val="20"/>
        </w:rPr>
        <w:t>sistem akuntansi berbasis komputer, apalagi jika bisnis telah memanfaatkan jaringan komputer dalam melakukan aktifitas utama dan</w:t>
      </w:r>
      <w:r w:rsidRPr="00020E3A">
        <w:rPr>
          <w:b/>
          <w:bCs/>
          <w:i/>
          <w:sz w:val="20"/>
          <w:szCs w:val="20"/>
        </w:rPr>
        <w:t xml:space="preserve"> </w:t>
      </w:r>
      <w:r w:rsidRPr="00020E3A">
        <w:rPr>
          <w:i/>
          <w:sz w:val="20"/>
          <w:szCs w:val="20"/>
        </w:rPr>
        <w:t xml:space="preserve">aktifitas pendukung administratif akuntansinya. </w:t>
      </w:r>
    </w:p>
    <w:p w:rsidR="00BB4F7D" w:rsidRPr="00784209" w:rsidRDefault="00BB4F7D" w:rsidP="00020E3A">
      <w:pPr>
        <w:autoSpaceDE w:val="0"/>
        <w:autoSpaceDN w:val="0"/>
        <w:adjustRightInd w:val="0"/>
        <w:ind w:left="567" w:right="567" w:firstLine="567"/>
        <w:jc w:val="both"/>
        <w:rPr>
          <w:b/>
          <w:bCs/>
          <w:sz w:val="20"/>
          <w:szCs w:val="20"/>
        </w:rPr>
      </w:pPr>
    </w:p>
    <w:p w:rsidR="00BB4F7D" w:rsidRPr="00784209" w:rsidRDefault="00BB4F7D" w:rsidP="00020E3A">
      <w:pPr>
        <w:autoSpaceDE w:val="0"/>
        <w:autoSpaceDN w:val="0"/>
        <w:adjustRightInd w:val="0"/>
        <w:ind w:left="567" w:right="567"/>
        <w:jc w:val="both"/>
        <w:rPr>
          <w:i/>
          <w:iCs/>
          <w:sz w:val="20"/>
          <w:szCs w:val="20"/>
        </w:rPr>
      </w:pPr>
      <w:r w:rsidRPr="00784209">
        <w:rPr>
          <w:b/>
          <w:bCs/>
          <w:sz w:val="20"/>
          <w:szCs w:val="20"/>
        </w:rPr>
        <w:t xml:space="preserve">Kata </w:t>
      </w:r>
      <w:r w:rsidR="00020E3A" w:rsidRPr="00784209">
        <w:rPr>
          <w:b/>
          <w:bCs/>
          <w:sz w:val="20"/>
          <w:szCs w:val="20"/>
        </w:rPr>
        <w:t>Kunci</w:t>
      </w:r>
      <w:r w:rsidRPr="00784209">
        <w:rPr>
          <w:b/>
          <w:bCs/>
          <w:sz w:val="20"/>
          <w:szCs w:val="20"/>
        </w:rPr>
        <w:t xml:space="preserve">: </w:t>
      </w:r>
      <w:r w:rsidR="00020E3A" w:rsidRPr="00784209">
        <w:rPr>
          <w:sz w:val="20"/>
          <w:szCs w:val="20"/>
        </w:rPr>
        <w:t xml:space="preserve">Pengendalian Internal, </w:t>
      </w:r>
      <w:r w:rsidR="00020E3A" w:rsidRPr="00784209">
        <w:rPr>
          <w:i/>
          <w:iCs/>
          <w:sz w:val="20"/>
          <w:szCs w:val="20"/>
        </w:rPr>
        <w:t>E-Commerce, Confidentiality, Integrity, Authenticity, Non-Repudiation</w:t>
      </w:r>
      <w:r w:rsidR="00020E3A" w:rsidRPr="00784209">
        <w:rPr>
          <w:sz w:val="20"/>
          <w:szCs w:val="20"/>
        </w:rPr>
        <w:t>.</w:t>
      </w:r>
    </w:p>
    <w:p w:rsidR="00430B02" w:rsidRDefault="00430B02" w:rsidP="00F17C29">
      <w:pPr>
        <w:pBdr>
          <w:top w:val="single" w:sz="4" w:space="1" w:color="auto"/>
          <w:bottom w:val="single" w:sz="4" w:space="1" w:color="auto"/>
        </w:pBdr>
        <w:tabs>
          <w:tab w:val="left" w:pos="8931"/>
        </w:tabs>
        <w:ind w:left="567" w:right="567"/>
        <w:jc w:val="both"/>
        <w:rPr>
          <w:b/>
          <w:lang w:val="id-ID"/>
        </w:rPr>
      </w:pPr>
    </w:p>
    <w:p w:rsidR="00B6065B" w:rsidRPr="00CA56DE" w:rsidRDefault="00B6065B" w:rsidP="00F17C29">
      <w:pPr>
        <w:pBdr>
          <w:top w:val="single" w:sz="4" w:space="1" w:color="auto"/>
          <w:bottom w:val="single" w:sz="4" w:space="1" w:color="auto"/>
        </w:pBdr>
        <w:tabs>
          <w:tab w:val="left" w:pos="8931"/>
        </w:tabs>
        <w:ind w:left="567" w:right="567"/>
        <w:jc w:val="both"/>
        <w:rPr>
          <w:sz w:val="20"/>
          <w:szCs w:val="20"/>
          <w:lang w:val="id-ID"/>
        </w:rPr>
        <w:sectPr w:rsidR="00B6065B" w:rsidRPr="00CA56DE" w:rsidSect="001802F1">
          <w:footerReference w:type="even" r:id="rId8"/>
          <w:footerReference w:type="default" r:id="rId9"/>
          <w:pgSz w:w="11907" w:h="16840" w:code="9"/>
          <w:pgMar w:top="1418" w:right="1247" w:bottom="1418" w:left="1247" w:header="720" w:footer="720" w:gutter="0"/>
          <w:pgNumType w:start="1"/>
          <w:cols w:space="720"/>
          <w:docGrid w:linePitch="360"/>
        </w:sectPr>
      </w:pPr>
    </w:p>
    <w:p w:rsidR="00BB4F7D" w:rsidRPr="00224EF6" w:rsidRDefault="00BB4F7D" w:rsidP="00BB4F7D">
      <w:pPr>
        <w:pStyle w:val="Heading2"/>
        <w:tabs>
          <w:tab w:val="left" w:pos="567"/>
        </w:tabs>
        <w:jc w:val="both"/>
        <w:rPr>
          <w:lang w:val="sv-SE"/>
        </w:rPr>
      </w:pPr>
      <w:r>
        <w:rPr>
          <w:lang w:val="sv-SE"/>
        </w:rPr>
        <w:lastRenderedPageBreak/>
        <w:t xml:space="preserve">1. </w:t>
      </w:r>
      <w:r>
        <w:rPr>
          <w:lang w:val="sv-SE"/>
        </w:rPr>
        <w:tab/>
      </w:r>
      <w:r w:rsidRPr="00224EF6">
        <w:rPr>
          <w:lang w:val="sv-SE"/>
        </w:rPr>
        <w:t>PENDAHULUAN</w:t>
      </w:r>
    </w:p>
    <w:p w:rsidR="00BB4F7D" w:rsidRPr="006136EE" w:rsidRDefault="00BB4F7D" w:rsidP="00BB4F7D">
      <w:pPr>
        <w:rPr>
          <w:sz w:val="22"/>
          <w:szCs w:val="22"/>
          <w:lang w:val="sv-SE"/>
        </w:rPr>
      </w:pPr>
    </w:p>
    <w:p w:rsidR="00D34BD2" w:rsidRDefault="00BB4F7D" w:rsidP="00D34BD2">
      <w:pPr>
        <w:autoSpaceDE w:val="0"/>
        <w:autoSpaceDN w:val="0"/>
        <w:adjustRightInd w:val="0"/>
        <w:spacing w:line="360" w:lineRule="auto"/>
        <w:ind w:firstLine="567"/>
        <w:jc w:val="both"/>
        <w:rPr>
          <w:sz w:val="22"/>
          <w:szCs w:val="22"/>
        </w:rPr>
      </w:pPr>
      <w:r w:rsidRPr="006136EE">
        <w:rPr>
          <w:sz w:val="22"/>
          <w:szCs w:val="22"/>
        </w:rPr>
        <w:t xml:space="preserve">Internet adalah salah satu infrastruktur dalam bisnis sebagai salah satu pemampu munculnya </w:t>
      </w:r>
      <w:r w:rsidRPr="006136EE">
        <w:rPr>
          <w:i/>
          <w:iCs/>
          <w:sz w:val="22"/>
          <w:szCs w:val="22"/>
        </w:rPr>
        <w:t xml:space="preserve">e-commerce </w:t>
      </w:r>
      <w:r w:rsidRPr="006136EE">
        <w:rPr>
          <w:sz w:val="22"/>
          <w:szCs w:val="22"/>
        </w:rPr>
        <w:t>yang tidak dimiliki oleh siapapun dan juga sekaligus dimiliki oleh siapapun. Ditinjau dari aspek biaya dan legalitas, potensi pemanfaatan prasarana internet untuk bisnis sangat luas terbuka. Di</w:t>
      </w:r>
      <w:r w:rsidR="00020E3A">
        <w:rPr>
          <w:sz w:val="22"/>
          <w:szCs w:val="22"/>
        </w:rPr>
        <w:t xml:space="preserve"> </w:t>
      </w:r>
      <w:r w:rsidRPr="006136EE">
        <w:rPr>
          <w:sz w:val="22"/>
          <w:szCs w:val="22"/>
        </w:rPr>
        <w:t xml:space="preserve">samping itu luasnya daya jangkau penyebaran informasi oleh </w:t>
      </w:r>
      <w:r w:rsidRPr="006136EE">
        <w:rPr>
          <w:sz w:val="22"/>
          <w:szCs w:val="22"/>
        </w:rPr>
        <w:lastRenderedPageBreak/>
        <w:t xml:space="preserve">internet menyebabkan pemanfaatan infrastruktur ini dapat dikategorikan sebagai infrastruktur yang </w:t>
      </w:r>
      <w:r w:rsidRPr="006136EE">
        <w:rPr>
          <w:i/>
          <w:iCs/>
          <w:sz w:val="22"/>
          <w:szCs w:val="22"/>
        </w:rPr>
        <w:t>cost effective</w:t>
      </w:r>
      <w:r w:rsidRPr="006136EE">
        <w:rPr>
          <w:sz w:val="22"/>
          <w:szCs w:val="22"/>
        </w:rPr>
        <w:t xml:space="preserve">. Pemberdayaan internet untuk mendukung bisnis komersial semakin marak dengan ditemukannya </w:t>
      </w:r>
      <w:r w:rsidRPr="006136EE">
        <w:rPr>
          <w:i/>
          <w:iCs/>
          <w:sz w:val="22"/>
          <w:szCs w:val="22"/>
        </w:rPr>
        <w:t>world wide web</w:t>
      </w:r>
      <w:r w:rsidRPr="006136EE">
        <w:rPr>
          <w:sz w:val="22"/>
          <w:szCs w:val="22"/>
        </w:rPr>
        <w:t xml:space="preserve"> yang memampukan pemakai untuk berpindah dari satu situs ke situs lain secara mudah dan cepat meskipun masing masing dibangun atas </w:t>
      </w:r>
      <w:r w:rsidRPr="006136EE">
        <w:rPr>
          <w:i/>
          <w:iCs/>
          <w:sz w:val="22"/>
          <w:szCs w:val="22"/>
        </w:rPr>
        <w:t xml:space="preserve">platform </w:t>
      </w:r>
      <w:r w:rsidRPr="006136EE">
        <w:rPr>
          <w:sz w:val="22"/>
          <w:szCs w:val="22"/>
        </w:rPr>
        <w:t xml:space="preserve">yang berbeda. Perusahaan dapat memanfaatkan kemampuan ini untuk berinteraksi dengan </w:t>
      </w:r>
      <w:r w:rsidRPr="006136EE">
        <w:rPr>
          <w:i/>
          <w:iCs/>
          <w:sz w:val="22"/>
          <w:szCs w:val="22"/>
        </w:rPr>
        <w:lastRenderedPageBreak/>
        <w:t>potential</w:t>
      </w:r>
      <w:r w:rsidRPr="006136EE">
        <w:rPr>
          <w:sz w:val="22"/>
          <w:szCs w:val="22"/>
        </w:rPr>
        <w:t xml:space="preserve"> </w:t>
      </w:r>
      <w:r w:rsidRPr="006136EE">
        <w:rPr>
          <w:i/>
          <w:iCs/>
          <w:sz w:val="22"/>
          <w:szCs w:val="22"/>
        </w:rPr>
        <w:t xml:space="preserve">customer </w:t>
      </w:r>
      <w:r w:rsidRPr="006136EE">
        <w:rPr>
          <w:sz w:val="22"/>
          <w:szCs w:val="22"/>
        </w:rPr>
        <w:t xml:space="preserve">dan </w:t>
      </w:r>
      <w:r w:rsidRPr="006136EE">
        <w:rPr>
          <w:i/>
          <w:iCs/>
          <w:sz w:val="22"/>
          <w:szCs w:val="22"/>
        </w:rPr>
        <w:t xml:space="preserve">trading partner </w:t>
      </w:r>
      <w:r w:rsidRPr="006136EE">
        <w:rPr>
          <w:sz w:val="22"/>
          <w:szCs w:val="22"/>
        </w:rPr>
        <w:t>nya di</w:t>
      </w:r>
      <w:r w:rsidR="00D34BD2">
        <w:rPr>
          <w:sz w:val="22"/>
          <w:szCs w:val="22"/>
        </w:rPr>
        <w:t xml:space="preserve"> </w:t>
      </w:r>
      <w:r w:rsidRPr="006136EE">
        <w:rPr>
          <w:sz w:val="22"/>
          <w:szCs w:val="22"/>
        </w:rPr>
        <w:t xml:space="preserve">seluruh dunia tanpa khawatir terjadi masalah </w:t>
      </w:r>
      <w:r w:rsidRPr="006136EE">
        <w:rPr>
          <w:i/>
          <w:iCs/>
          <w:sz w:val="22"/>
          <w:szCs w:val="22"/>
        </w:rPr>
        <w:t xml:space="preserve">incompatibility </w:t>
      </w:r>
      <w:r w:rsidRPr="006136EE">
        <w:rPr>
          <w:sz w:val="22"/>
          <w:szCs w:val="22"/>
        </w:rPr>
        <w:t xml:space="preserve">sistem pada kedua belah pihak. Ternyata hal ini membawa dampak yang cukup signifikan dalam pengelolaan bisnis. Bahkan memaksa beberapa bisnis tradisional harus memikirkan ulang </w:t>
      </w:r>
      <w:r w:rsidRPr="006136EE">
        <w:rPr>
          <w:i/>
          <w:iCs/>
          <w:sz w:val="22"/>
          <w:szCs w:val="22"/>
        </w:rPr>
        <w:t xml:space="preserve">(fundamental rethinking) </w:t>
      </w:r>
      <w:r w:rsidRPr="006136EE">
        <w:rPr>
          <w:sz w:val="22"/>
          <w:szCs w:val="22"/>
        </w:rPr>
        <w:t xml:space="preserve">cara bisnis mereka. Sebagai contoh, munculnya perusahaan </w:t>
      </w:r>
      <w:r w:rsidRPr="006136EE">
        <w:rPr>
          <w:i/>
          <w:iCs/>
          <w:sz w:val="22"/>
          <w:szCs w:val="22"/>
        </w:rPr>
        <w:t xml:space="preserve">amazon.com </w:t>
      </w:r>
      <w:r w:rsidRPr="006136EE">
        <w:rPr>
          <w:sz w:val="22"/>
          <w:szCs w:val="22"/>
        </w:rPr>
        <w:t xml:space="preserve">yang sukses memanfaatkan </w:t>
      </w:r>
      <w:r w:rsidRPr="006136EE">
        <w:rPr>
          <w:i/>
          <w:iCs/>
          <w:sz w:val="22"/>
          <w:szCs w:val="22"/>
        </w:rPr>
        <w:t>webbased</w:t>
      </w:r>
      <w:r w:rsidRPr="006136EE">
        <w:rPr>
          <w:sz w:val="22"/>
          <w:szCs w:val="22"/>
        </w:rPr>
        <w:t xml:space="preserve"> </w:t>
      </w:r>
      <w:r w:rsidRPr="006136EE">
        <w:rPr>
          <w:i/>
          <w:iCs/>
          <w:sz w:val="22"/>
          <w:szCs w:val="22"/>
        </w:rPr>
        <w:t>strategy</w:t>
      </w:r>
      <w:r w:rsidRPr="006136EE">
        <w:rPr>
          <w:sz w:val="22"/>
          <w:szCs w:val="22"/>
        </w:rPr>
        <w:t xml:space="preserve">, yang menyediakan situs di internet yang menawarkan berbagai macam barang dan sekaligus menyediakan sistem akuntansi </w:t>
      </w:r>
      <w:r w:rsidRPr="006136EE">
        <w:rPr>
          <w:i/>
          <w:iCs/>
          <w:sz w:val="22"/>
          <w:szCs w:val="22"/>
        </w:rPr>
        <w:t>ordering cycle, shipping system,</w:t>
      </w:r>
      <w:r w:rsidRPr="006136EE">
        <w:rPr>
          <w:sz w:val="22"/>
          <w:szCs w:val="22"/>
        </w:rPr>
        <w:t xml:space="preserve"> </w:t>
      </w:r>
      <w:r w:rsidRPr="006136EE">
        <w:rPr>
          <w:i/>
          <w:iCs/>
          <w:sz w:val="22"/>
          <w:szCs w:val="22"/>
        </w:rPr>
        <w:t xml:space="preserve">inventory cycle and payment cycle </w:t>
      </w:r>
      <w:r w:rsidRPr="006136EE">
        <w:rPr>
          <w:sz w:val="22"/>
          <w:szCs w:val="22"/>
        </w:rPr>
        <w:t xml:space="preserve">dalam </w:t>
      </w:r>
      <w:r w:rsidRPr="006136EE">
        <w:rPr>
          <w:i/>
          <w:iCs/>
          <w:sz w:val="22"/>
          <w:szCs w:val="22"/>
        </w:rPr>
        <w:t xml:space="preserve">website </w:t>
      </w:r>
      <w:r w:rsidRPr="006136EE">
        <w:rPr>
          <w:sz w:val="22"/>
          <w:szCs w:val="22"/>
        </w:rPr>
        <w:t xml:space="preserve">nya yang dapat diakses di seluruh dunia. </w:t>
      </w:r>
    </w:p>
    <w:p w:rsidR="00D34BD2" w:rsidRDefault="00BB4F7D" w:rsidP="00D34BD2">
      <w:pPr>
        <w:autoSpaceDE w:val="0"/>
        <w:autoSpaceDN w:val="0"/>
        <w:adjustRightInd w:val="0"/>
        <w:spacing w:line="360" w:lineRule="auto"/>
        <w:ind w:firstLine="567"/>
        <w:jc w:val="both"/>
        <w:rPr>
          <w:sz w:val="22"/>
          <w:szCs w:val="22"/>
        </w:rPr>
      </w:pPr>
      <w:r w:rsidRPr="006136EE">
        <w:rPr>
          <w:sz w:val="22"/>
          <w:szCs w:val="22"/>
        </w:rPr>
        <w:t>Cara bisnis ini tentunya sangat berbeda jika dibandingkan dengan bisnis tradisional di</w:t>
      </w:r>
      <w:r w:rsidR="00D34BD2">
        <w:rPr>
          <w:sz w:val="22"/>
          <w:szCs w:val="22"/>
        </w:rPr>
        <w:t xml:space="preserve"> </w:t>
      </w:r>
      <w:r w:rsidRPr="006136EE">
        <w:rPr>
          <w:sz w:val="22"/>
          <w:szCs w:val="22"/>
        </w:rPr>
        <w:t xml:space="preserve">mana sistem informasi akuntansi merupakan sistem internal perusahaan yang tertutup dan tidak memberi kesempatan </w:t>
      </w:r>
      <w:r w:rsidRPr="006136EE">
        <w:rPr>
          <w:i/>
          <w:iCs/>
          <w:sz w:val="22"/>
          <w:szCs w:val="22"/>
        </w:rPr>
        <w:t xml:space="preserve">customer </w:t>
      </w:r>
      <w:r w:rsidRPr="006136EE">
        <w:rPr>
          <w:sz w:val="22"/>
          <w:szCs w:val="22"/>
        </w:rPr>
        <w:t xml:space="preserve">untuk melakukan akses pada sebagian sistem akuntansi tersebut. Oleh karena itu sistem informasi yang dihasilkan perusahaan haruslah merupakan sistem informasi yang andal. Sistem informasi akuntansi yang andal mensyaratkan bahwa </w:t>
      </w:r>
      <w:r w:rsidRPr="006136EE">
        <w:rPr>
          <w:i/>
          <w:iCs/>
          <w:sz w:val="22"/>
          <w:szCs w:val="22"/>
        </w:rPr>
        <w:t xml:space="preserve">database </w:t>
      </w:r>
      <w:r w:rsidRPr="006136EE">
        <w:rPr>
          <w:sz w:val="22"/>
          <w:szCs w:val="22"/>
        </w:rPr>
        <w:t xml:space="preserve">dan sistem pemrosesan data internal perusahaan beserta dengan sistem jaringannya dapat menghasilkan dan mendistribusikan informasi yang akurat, relevan, lengkap, tepat waktu dan aman. </w:t>
      </w:r>
    </w:p>
    <w:p w:rsidR="00D34BD2" w:rsidRDefault="00BB4F7D" w:rsidP="00D34BD2">
      <w:pPr>
        <w:autoSpaceDE w:val="0"/>
        <w:autoSpaceDN w:val="0"/>
        <w:adjustRightInd w:val="0"/>
        <w:spacing w:line="360" w:lineRule="auto"/>
        <w:ind w:firstLine="567"/>
        <w:jc w:val="both"/>
        <w:rPr>
          <w:sz w:val="22"/>
          <w:szCs w:val="22"/>
        </w:rPr>
      </w:pPr>
      <w:r w:rsidRPr="006136EE">
        <w:rPr>
          <w:i/>
          <w:iCs/>
          <w:sz w:val="22"/>
          <w:szCs w:val="22"/>
        </w:rPr>
        <w:t xml:space="preserve">Accessibilitas </w:t>
      </w:r>
      <w:r w:rsidRPr="006136EE">
        <w:rPr>
          <w:sz w:val="22"/>
          <w:szCs w:val="22"/>
        </w:rPr>
        <w:t xml:space="preserve">sebagian sistem informasi akuntansi oleh pihak luar, baik </w:t>
      </w:r>
      <w:r w:rsidRPr="006136EE">
        <w:rPr>
          <w:i/>
          <w:iCs/>
          <w:sz w:val="22"/>
          <w:szCs w:val="22"/>
        </w:rPr>
        <w:t>customer</w:t>
      </w:r>
      <w:r w:rsidRPr="006136EE">
        <w:rPr>
          <w:sz w:val="22"/>
          <w:szCs w:val="22"/>
        </w:rPr>
        <w:t xml:space="preserve"> maupun rekanan bisnis ini tentunya memberikan dampak yang cukup besar bagi seorang akuntan dalam melakukan pekerjaannya. Sistem akuntansi seolah-olah kehilangan sebagian unsur </w:t>
      </w:r>
      <w:r w:rsidRPr="006136EE">
        <w:rPr>
          <w:sz w:val="22"/>
          <w:szCs w:val="22"/>
        </w:rPr>
        <w:lastRenderedPageBreak/>
        <w:t xml:space="preserve">pengendaliannya karena siapapun dapat berpura-pura untuk menjadi </w:t>
      </w:r>
      <w:r w:rsidRPr="006136EE">
        <w:rPr>
          <w:i/>
          <w:iCs/>
          <w:sz w:val="22"/>
          <w:szCs w:val="22"/>
        </w:rPr>
        <w:t xml:space="preserve">customer </w:t>
      </w:r>
      <w:r w:rsidRPr="006136EE">
        <w:rPr>
          <w:sz w:val="22"/>
          <w:szCs w:val="22"/>
        </w:rPr>
        <w:t xml:space="preserve">potensial yang dapat melakukan modifikasi data order yang mungkin dalam kenyataan sebenarnya bertujuan membobol sistem atau merugikan perusahaan. </w:t>
      </w:r>
    </w:p>
    <w:p w:rsidR="00D34BD2" w:rsidRDefault="00BB4F7D" w:rsidP="00D34BD2">
      <w:pPr>
        <w:autoSpaceDE w:val="0"/>
        <w:autoSpaceDN w:val="0"/>
        <w:adjustRightInd w:val="0"/>
        <w:spacing w:line="360" w:lineRule="auto"/>
        <w:ind w:firstLine="567"/>
        <w:jc w:val="both"/>
        <w:rPr>
          <w:sz w:val="22"/>
          <w:szCs w:val="22"/>
        </w:rPr>
      </w:pPr>
      <w:r w:rsidRPr="006136EE">
        <w:rPr>
          <w:sz w:val="22"/>
          <w:szCs w:val="22"/>
        </w:rPr>
        <w:t>Selain mengubah cara bisnis, teknologi juga telah mengubah cara perusahaan mempublikasikan laporan keuangan mereka. Sampai saat ini sebagian besar perusahaan yang telah memanfaatkan internet akan menggunakan format HTML untuk mempublikasikan laporan keuangannya di internet. Format HTML ini harus di</w:t>
      </w:r>
      <w:r w:rsidR="00D34BD2">
        <w:rPr>
          <w:sz w:val="22"/>
          <w:szCs w:val="22"/>
        </w:rPr>
        <w:t xml:space="preserve"> </w:t>
      </w:r>
      <w:r w:rsidRPr="006136EE">
        <w:rPr>
          <w:i/>
          <w:iCs/>
          <w:sz w:val="22"/>
          <w:szCs w:val="22"/>
        </w:rPr>
        <w:t xml:space="preserve">download </w:t>
      </w:r>
      <w:r w:rsidRPr="006136EE">
        <w:rPr>
          <w:sz w:val="22"/>
          <w:szCs w:val="22"/>
        </w:rPr>
        <w:t xml:space="preserve">dan ditransfer dalam </w:t>
      </w:r>
      <w:r w:rsidRPr="00D34BD2">
        <w:rPr>
          <w:i/>
          <w:sz w:val="22"/>
          <w:szCs w:val="22"/>
        </w:rPr>
        <w:t>spreadsheet</w:t>
      </w:r>
      <w:r w:rsidRPr="006136EE">
        <w:rPr>
          <w:sz w:val="22"/>
          <w:szCs w:val="22"/>
        </w:rPr>
        <w:t xml:space="preserve"> dan program aplikasi lainnya terlebih dahulu seandainya akan dilakukan manipulasi atau pengolahan data selanjutnya. Format pelaporan dengan menggunakan HTML akhir-akhir ini telah mengalami perkembangan yang cukup pesat dengan dikembangkannya XBRL atau </w:t>
      </w:r>
      <w:r w:rsidRPr="006136EE">
        <w:rPr>
          <w:i/>
          <w:iCs/>
          <w:sz w:val="22"/>
          <w:szCs w:val="22"/>
        </w:rPr>
        <w:t>eXtensible</w:t>
      </w:r>
      <w:r w:rsidRPr="006136EE">
        <w:rPr>
          <w:sz w:val="22"/>
          <w:szCs w:val="22"/>
        </w:rPr>
        <w:t xml:space="preserve"> </w:t>
      </w:r>
      <w:r w:rsidRPr="006136EE">
        <w:rPr>
          <w:i/>
          <w:iCs/>
          <w:sz w:val="22"/>
          <w:szCs w:val="22"/>
        </w:rPr>
        <w:t>Business Reporting Language.</w:t>
      </w:r>
      <w:r w:rsidRPr="006136EE">
        <w:rPr>
          <w:sz w:val="22"/>
          <w:szCs w:val="22"/>
        </w:rPr>
        <w:t xml:space="preserve"> </w:t>
      </w:r>
    </w:p>
    <w:p w:rsidR="00BB4F7D" w:rsidRPr="00D34BD2" w:rsidRDefault="00BB4F7D" w:rsidP="00D34BD2">
      <w:pPr>
        <w:autoSpaceDE w:val="0"/>
        <w:autoSpaceDN w:val="0"/>
        <w:adjustRightInd w:val="0"/>
        <w:spacing w:line="360" w:lineRule="auto"/>
        <w:ind w:firstLine="567"/>
        <w:jc w:val="both"/>
        <w:rPr>
          <w:sz w:val="22"/>
          <w:szCs w:val="22"/>
        </w:rPr>
      </w:pPr>
      <w:r w:rsidRPr="00BB4F7D">
        <w:rPr>
          <w:sz w:val="22"/>
          <w:szCs w:val="22"/>
        </w:rPr>
        <w:t xml:space="preserve">Menurut hasil survei yang dilakukan oleh </w:t>
      </w:r>
      <w:r w:rsidRPr="00D34BD2">
        <w:rPr>
          <w:i/>
          <w:sz w:val="22"/>
          <w:szCs w:val="22"/>
        </w:rPr>
        <w:t>Boston Consulting Group</w:t>
      </w:r>
      <w:r w:rsidRPr="00BB4F7D">
        <w:rPr>
          <w:sz w:val="22"/>
          <w:szCs w:val="22"/>
        </w:rPr>
        <w:t xml:space="preserve">, pengeluaran orang Indonesia untuk belanja di </w:t>
      </w:r>
      <w:r w:rsidR="00D34BD2" w:rsidRPr="00BB4F7D">
        <w:rPr>
          <w:sz w:val="22"/>
          <w:szCs w:val="22"/>
        </w:rPr>
        <w:t xml:space="preserve">internet </w:t>
      </w:r>
      <w:r w:rsidRPr="00BB4F7D">
        <w:rPr>
          <w:sz w:val="22"/>
          <w:szCs w:val="22"/>
        </w:rPr>
        <w:t xml:space="preserve">masih tergolong rendah yaitu 0.01 </w:t>
      </w:r>
      <w:r w:rsidRPr="00D34BD2">
        <w:rPr>
          <w:i/>
          <w:sz w:val="22"/>
          <w:szCs w:val="22"/>
        </w:rPr>
        <w:t xml:space="preserve">cent </w:t>
      </w:r>
      <w:r w:rsidRPr="00BB4F7D">
        <w:rPr>
          <w:sz w:val="22"/>
          <w:szCs w:val="22"/>
        </w:rPr>
        <w:t>per kapita pada tahun 1999. Walaupun demikian jumlah transaksi elektronik pada tahun yang sama mencapai US$ 2 juta. Diperkirakan pada tahun 2000 diperkirakan akan tumbuh 200% seiring dengan perbaikan infrastr</w:t>
      </w:r>
      <w:r w:rsidR="00EA6BC2">
        <w:rPr>
          <w:sz w:val="22"/>
          <w:szCs w:val="22"/>
        </w:rPr>
        <w:t xml:space="preserve">uktur telekomunikasi (Pinnarwan, </w:t>
      </w:r>
      <w:r w:rsidRPr="00BB4F7D">
        <w:rPr>
          <w:sz w:val="22"/>
          <w:szCs w:val="22"/>
        </w:rPr>
        <w:t xml:space="preserve">2001). Internet dan www yang merupakan pemampu keberadaan </w:t>
      </w:r>
      <w:r w:rsidRPr="00BB4F7D">
        <w:rPr>
          <w:i/>
          <w:iCs/>
          <w:sz w:val="22"/>
          <w:szCs w:val="22"/>
        </w:rPr>
        <w:t xml:space="preserve">e-commerce </w:t>
      </w:r>
      <w:r w:rsidRPr="00BB4F7D">
        <w:rPr>
          <w:sz w:val="22"/>
          <w:szCs w:val="22"/>
        </w:rPr>
        <w:t xml:space="preserve">mulai dikembangkan dari bidang teknologi </w:t>
      </w:r>
      <w:r>
        <w:rPr>
          <w:sz w:val="22"/>
          <w:szCs w:val="22"/>
        </w:rPr>
        <w:t xml:space="preserve"> </w:t>
      </w:r>
      <w:r w:rsidRPr="00BB4F7D">
        <w:rPr>
          <w:sz w:val="22"/>
          <w:szCs w:val="22"/>
        </w:rPr>
        <w:t xml:space="preserve">informasi, sehingga banyak pemahaman dan istilah atau kosa kata baru yang harus dimiliki akuntan pada saat akuntan menjalankan penugasannya, khususnya dalam mengantisipasi </w:t>
      </w:r>
      <w:r w:rsidRPr="00BB4F7D">
        <w:rPr>
          <w:sz w:val="22"/>
          <w:szCs w:val="22"/>
        </w:rPr>
        <w:lastRenderedPageBreak/>
        <w:t xml:space="preserve">dampak terbaginya distribusi pengolahan data pada berbagai pihak diluar perusahaan, termasuk pihak yang kemungkinan dapat merugikan perusahaan serta dalam mengantisipasi pelaporan keuangan dalam lingkungan </w:t>
      </w:r>
      <w:r w:rsidRPr="00BB4F7D">
        <w:rPr>
          <w:i/>
          <w:iCs/>
          <w:sz w:val="22"/>
          <w:szCs w:val="22"/>
        </w:rPr>
        <w:t>e-commerce.</w:t>
      </w:r>
    </w:p>
    <w:p w:rsidR="00BB4F7D" w:rsidRPr="00BB4F7D" w:rsidRDefault="00BB4F7D" w:rsidP="00D34BD2">
      <w:pPr>
        <w:autoSpaceDE w:val="0"/>
        <w:autoSpaceDN w:val="0"/>
        <w:adjustRightInd w:val="0"/>
        <w:spacing w:line="360" w:lineRule="auto"/>
        <w:ind w:firstLine="600"/>
        <w:jc w:val="both"/>
        <w:rPr>
          <w:sz w:val="22"/>
          <w:szCs w:val="22"/>
        </w:rPr>
      </w:pPr>
    </w:p>
    <w:p w:rsidR="00BB4F7D" w:rsidRDefault="00BB4F7D" w:rsidP="00D34BD2">
      <w:pPr>
        <w:tabs>
          <w:tab w:val="left" w:pos="567"/>
        </w:tabs>
        <w:autoSpaceDE w:val="0"/>
        <w:autoSpaceDN w:val="0"/>
        <w:adjustRightInd w:val="0"/>
        <w:spacing w:line="360" w:lineRule="auto"/>
        <w:jc w:val="both"/>
        <w:rPr>
          <w:b/>
          <w:iCs/>
        </w:rPr>
      </w:pPr>
    </w:p>
    <w:p w:rsidR="00BB4F7D" w:rsidRPr="00224EF6" w:rsidRDefault="00BB4F7D" w:rsidP="00D34BD2">
      <w:pPr>
        <w:tabs>
          <w:tab w:val="left" w:pos="567"/>
        </w:tabs>
        <w:autoSpaceDE w:val="0"/>
        <w:autoSpaceDN w:val="0"/>
        <w:adjustRightInd w:val="0"/>
        <w:spacing w:line="360" w:lineRule="auto"/>
        <w:jc w:val="both"/>
        <w:rPr>
          <w:b/>
          <w:iCs/>
        </w:rPr>
      </w:pPr>
      <w:r w:rsidRPr="00224EF6">
        <w:rPr>
          <w:b/>
          <w:iCs/>
        </w:rPr>
        <w:t>2.</w:t>
      </w:r>
      <w:r w:rsidRPr="00224EF6">
        <w:rPr>
          <w:b/>
          <w:iCs/>
        </w:rPr>
        <w:tab/>
        <w:t>METODOLOGI PENELITIAN</w:t>
      </w:r>
    </w:p>
    <w:p w:rsidR="00BB4F7D" w:rsidRPr="00224EF6" w:rsidRDefault="00BB4F7D" w:rsidP="00D34BD2">
      <w:pPr>
        <w:tabs>
          <w:tab w:val="left" w:pos="567"/>
        </w:tabs>
        <w:autoSpaceDE w:val="0"/>
        <w:autoSpaceDN w:val="0"/>
        <w:adjustRightInd w:val="0"/>
        <w:spacing w:line="360" w:lineRule="auto"/>
        <w:jc w:val="both"/>
        <w:rPr>
          <w:b/>
          <w:iCs/>
        </w:rPr>
      </w:pPr>
    </w:p>
    <w:p w:rsidR="00BB4F7D" w:rsidRPr="00D34BD2" w:rsidRDefault="00BB4F7D" w:rsidP="00D34BD2">
      <w:pPr>
        <w:pStyle w:val="ListParagraph"/>
        <w:numPr>
          <w:ilvl w:val="1"/>
          <w:numId w:val="36"/>
        </w:numPr>
        <w:autoSpaceDE w:val="0"/>
        <w:autoSpaceDN w:val="0"/>
        <w:adjustRightInd w:val="0"/>
        <w:spacing w:after="0" w:line="360" w:lineRule="auto"/>
        <w:ind w:left="567" w:hanging="567"/>
        <w:jc w:val="both"/>
        <w:rPr>
          <w:rFonts w:ascii="Times New Roman" w:hAnsi="Times New Roman"/>
          <w:b/>
          <w:iCs/>
          <w:sz w:val="24"/>
          <w:szCs w:val="24"/>
        </w:rPr>
      </w:pPr>
      <w:r w:rsidRPr="00D34BD2">
        <w:rPr>
          <w:rFonts w:ascii="Times New Roman" w:hAnsi="Times New Roman"/>
          <w:b/>
          <w:iCs/>
          <w:sz w:val="24"/>
          <w:szCs w:val="24"/>
        </w:rPr>
        <w:t>Kerangka Penelitian</w:t>
      </w:r>
    </w:p>
    <w:p w:rsidR="00BB4F7D" w:rsidRDefault="00BB4F7D" w:rsidP="00D34BD2">
      <w:pPr>
        <w:spacing w:line="360" w:lineRule="auto"/>
        <w:ind w:firstLine="567"/>
        <w:jc w:val="both"/>
        <w:rPr>
          <w:sz w:val="22"/>
          <w:szCs w:val="22"/>
          <w:lang w:val="sv-SE"/>
        </w:rPr>
      </w:pPr>
      <w:r w:rsidRPr="00CA56DE">
        <w:rPr>
          <w:sz w:val="22"/>
          <w:szCs w:val="22"/>
          <w:lang w:val="sv-SE"/>
        </w:rPr>
        <w:t xml:space="preserve">Penelitian ini bersifat kausalitas yaitu meneliti pengaruh dalam hubungan sebab akibat. Adapun kerangka penelitiannya seperti gambar </w:t>
      </w:r>
      <w:r w:rsidR="00D34BD2">
        <w:rPr>
          <w:sz w:val="22"/>
          <w:szCs w:val="22"/>
          <w:lang w:val="sv-SE"/>
        </w:rPr>
        <w:t>1.</w:t>
      </w:r>
      <w:r w:rsidRPr="00CA56DE">
        <w:rPr>
          <w:sz w:val="22"/>
          <w:szCs w:val="22"/>
          <w:lang w:val="sv-SE"/>
        </w:rPr>
        <w:t xml:space="preserve"> </w:t>
      </w:r>
    </w:p>
    <w:p w:rsidR="00BB4F7D" w:rsidRDefault="00917157" w:rsidP="00D34BD2">
      <w:pPr>
        <w:spacing w:line="360" w:lineRule="auto"/>
        <w:jc w:val="center"/>
        <w:rPr>
          <w:sz w:val="22"/>
          <w:szCs w:val="22"/>
          <w:lang w:val="sv-SE"/>
        </w:rPr>
      </w:pPr>
      <w:r w:rsidRPr="00917157">
        <w:rPr>
          <w:b/>
          <w:noProof/>
          <w:sz w:val="22"/>
          <w:szCs w:val="22"/>
        </w:rPr>
        <w:pict>
          <v:rect id="_x0000_s1046" style="position:absolute;left:0;text-align:left;margin-left:-1.6pt;margin-top:1.35pt;width:219pt;height:93.75pt;z-index:-251656704"/>
        </w:pict>
      </w:r>
      <w:r>
        <w:rPr>
          <w:noProof/>
          <w:sz w:val="22"/>
          <w:szCs w:val="22"/>
        </w:rPr>
        <w:pict>
          <v:rect id="_x0000_s1043" style="position:absolute;left:0;text-align:left;margin-left:133.4pt;margin-top:12.4pt;width:79.5pt;height:71.25pt;z-index:251657728">
            <v:textbox style="mso-next-textbox:#_x0000_s1043">
              <w:txbxContent>
                <w:p w:rsidR="00BB4F7D" w:rsidRPr="00E861FD" w:rsidRDefault="00BB4F7D" w:rsidP="00BB4F7D">
                  <w:pPr>
                    <w:autoSpaceDE w:val="0"/>
                    <w:autoSpaceDN w:val="0"/>
                    <w:adjustRightInd w:val="0"/>
                    <w:jc w:val="center"/>
                    <w:rPr>
                      <w:sz w:val="22"/>
                      <w:szCs w:val="22"/>
                    </w:rPr>
                  </w:pPr>
                  <w:r>
                    <w:rPr>
                      <w:sz w:val="22"/>
                      <w:szCs w:val="22"/>
                    </w:rPr>
                    <w:t>P</w:t>
                  </w:r>
                  <w:r w:rsidRPr="00E861FD">
                    <w:rPr>
                      <w:sz w:val="22"/>
                      <w:szCs w:val="22"/>
                    </w:rPr>
                    <w:t>engendalian</w:t>
                  </w:r>
                </w:p>
                <w:p w:rsidR="00BB4F7D" w:rsidRPr="00E861FD" w:rsidRDefault="00BB4F7D" w:rsidP="00BB4F7D">
                  <w:pPr>
                    <w:jc w:val="center"/>
                    <w:rPr>
                      <w:sz w:val="22"/>
                      <w:szCs w:val="22"/>
                    </w:rPr>
                  </w:pPr>
                  <w:r w:rsidRPr="00E861FD">
                    <w:rPr>
                      <w:sz w:val="22"/>
                      <w:szCs w:val="22"/>
                    </w:rPr>
                    <w:t>internal dan pel</w:t>
                  </w:r>
                  <w:r>
                    <w:rPr>
                      <w:sz w:val="22"/>
                      <w:szCs w:val="22"/>
                    </w:rPr>
                    <w:t>uang yang dimiliki oleh akuntan</w:t>
                  </w:r>
                </w:p>
              </w:txbxContent>
            </v:textbox>
          </v:rect>
        </w:pict>
      </w:r>
    </w:p>
    <w:p w:rsidR="00BB4F7D" w:rsidRDefault="00917157" w:rsidP="00BB4F7D">
      <w:pPr>
        <w:spacing w:line="360" w:lineRule="auto"/>
        <w:ind w:firstLine="567"/>
        <w:jc w:val="both"/>
        <w:rPr>
          <w:sz w:val="22"/>
          <w:szCs w:val="22"/>
          <w:lang w:val="sv-SE"/>
        </w:rPr>
      </w:pPr>
      <w:r>
        <w:rPr>
          <w:noProof/>
          <w:sz w:val="22"/>
          <w:szCs w:val="22"/>
        </w:rPr>
        <w:pict>
          <v:rect id="_x0000_s1042" style="position:absolute;left:0;text-align:left;margin-left:2.15pt;margin-top:9.15pt;width:1in;height:36pt;z-index:251656704">
            <v:textbox>
              <w:txbxContent>
                <w:p w:rsidR="00BB4F7D" w:rsidRPr="00E861FD" w:rsidRDefault="00BB4F7D" w:rsidP="00BB4F7D">
                  <w:pPr>
                    <w:jc w:val="center"/>
                    <w:rPr>
                      <w:sz w:val="22"/>
                      <w:szCs w:val="22"/>
                    </w:rPr>
                  </w:pPr>
                  <w:r w:rsidRPr="00E861FD">
                    <w:rPr>
                      <w:sz w:val="22"/>
                      <w:szCs w:val="22"/>
                    </w:rPr>
                    <w:t xml:space="preserve">Implikasi </w:t>
                  </w:r>
                  <w:r w:rsidRPr="00E861FD">
                    <w:rPr>
                      <w:i/>
                      <w:iCs/>
                      <w:sz w:val="22"/>
                      <w:szCs w:val="22"/>
                    </w:rPr>
                    <w:t>e-commerce</w:t>
                  </w:r>
                </w:p>
              </w:txbxContent>
            </v:textbox>
          </v:rect>
        </w:pict>
      </w:r>
    </w:p>
    <w:p w:rsidR="00BB4F7D" w:rsidRDefault="00917157" w:rsidP="00BB4F7D">
      <w:pPr>
        <w:spacing w:line="360" w:lineRule="auto"/>
        <w:ind w:firstLine="567"/>
        <w:jc w:val="both"/>
        <w:rPr>
          <w:sz w:val="22"/>
          <w:szCs w:val="22"/>
          <w:lang w:val="sv-SE"/>
        </w:rPr>
      </w:pPr>
      <w:r>
        <w:rPr>
          <w:noProof/>
          <w:sz w:val="22"/>
          <w:szCs w:val="22"/>
        </w:rPr>
        <w:pict>
          <v:shapetype id="_x0000_t32" coordsize="21600,21600" o:spt="32" o:oned="t" path="m,l21600,21600e" filled="f">
            <v:path arrowok="t" fillok="f" o:connecttype="none"/>
            <o:lock v:ext="edit" shapetype="t"/>
          </v:shapetype>
          <v:shape id="_x0000_s1044" type="#_x0000_t32" style="position:absolute;left:0;text-align:left;margin-left:74.15pt;margin-top:9.75pt;width:59.25pt;height:0;z-index:251658752" o:connectortype="straight">
            <v:stroke endarrow="block"/>
          </v:shape>
        </w:pict>
      </w:r>
    </w:p>
    <w:p w:rsidR="00BB4F7D" w:rsidRDefault="00BB4F7D" w:rsidP="00BB4F7D">
      <w:pPr>
        <w:tabs>
          <w:tab w:val="left" w:pos="540"/>
        </w:tabs>
        <w:spacing w:line="360" w:lineRule="auto"/>
        <w:jc w:val="both"/>
        <w:rPr>
          <w:sz w:val="20"/>
          <w:szCs w:val="20"/>
          <w:lang w:val="fi-FI"/>
        </w:rPr>
      </w:pPr>
    </w:p>
    <w:p w:rsidR="00BB4F7D" w:rsidRDefault="00BB4F7D" w:rsidP="00BB4F7D">
      <w:pPr>
        <w:tabs>
          <w:tab w:val="left" w:pos="540"/>
        </w:tabs>
        <w:spacing w:line="360" w:lineRule="auto"/>
        <w:jc w:val="both"/>
        <w:rPr>
          <w:sz w:val="20"/>
          <w:szCs w:val="20"/>
          <w:lang w:val="fi-FI"/>
        </w:rPr>
      </w:pPr>
    </w:p>
    <w:p w:rsidR="00D34BD2" w:rsidRDefault="00D34BD2" w:rsidP="00D34BD2">
      <w:pPr>
        <w:spacing w:line="360" w:lineRule="auto"/>
        <w:jc w:val="center"/>
        <w:rPr>
          <w:b/>
          <w:sz w:val="22"/>
          <w:szCs w:val="22"/>
          <w:lang w:val="sv-SE"/>
        </w:rPr>
      </w:pPr>
    </w:p>
    <w:p w:rsidR="00D34BD2" w:rsidRPr="00CA56DE" w:rsidRDefault="00D34BD2" w:rsidP="00D34BD2">
      <w:pPr>
        <w:spacing w:line="360" w:lineRule="auto"/>
        <w:jc w:val="center"/>
        <w:rPr>
          <w:b/>
          <w:sz w:val="22"/>
          <w:szCs w:val="22"/>
          <w:lang w:val="sv-SE"/>
        </w:rPr>
      </w:pPr>
      <w:r>
        <w:rPr>
          <w:b/>
          <w:sz w:val="22"/>
          <w:szCs w:val="22"/>
          <w:lang w:val="sv-SE"/>
        </w:rPr>
        <w:t>Gambar 1</w:t>
      </w:r>
      <w:r w:rsidRPr="00CA56DE">
        <w:rPr>
          <w:b/>
          <w:sz w:val="22"/>
          <w:szCs w:val="22"/>
          <w:lang w:val="sv-SE"/>
        </w:rPr>
        <w:t>. Paradigma Penelitian</w:t>
      </w:r>
    </w:p>
    <w:p w:rsidR="00BB4F7D" w:rsidRPr="00CA56DE" w:rsidRDefault="00BB4F7D" w:rsidP="00BB4F7D">
      <w:pPr>
        <w:tabs>
          <w:tab w:val="left" w:pos="540"/>
        </w:tabs>
        <w:spacing w:line="360" w:lineRule="auto"/>
        <w:jc w:val="both"/>
        <w:rPr>
          <w:sz w:val="20"/>
          <w:szCs w:val="20"/>
          <w:lang w:val="fi-FI"/>
        </w:rPr>
      </w:pPr>
    </w:p>
    <w:p w:rsidR="00BB4F7D" w:rsidRPr="00D34BD2" w:rsidRDefault="00BB4F7D" w:rsidP="00D34BD2">
      <w:pPr>
        <w:pStyle w:val="ListParagraph"/>
        <w:numPr>
          <w:ilvl w:val="1"/>
          <w:numId w:val="34"/>
        </w:numPr>
        <w:autoSpaceDE w:val="0"/>
        <w:autoSpaceDN w:val="0"/>
        <w:adjustRightInd w:val="0"/>
        <w:spacing w:after="0" w:line="360" w:lineRule="auto"/>
        <w:ind w:left="567" w:hanging="567"/>
        <w:jc w:val="both"/>
        <w:rPr>
          <w:rFonts w:ascii="Times New Roman" w:hAnsi="Times New Roman"/>
          <w:b/>
          <w:iCs/>
          <w:sz w:val="24"/>
          <w:szCs w:val="24"/>
        </w:rPr>
      </w:pPr>
      <w:r w:rsidRPr="00D34BD2">
        <w:rPr>
          <w:rFonts w:ascii="Times New Roman" w:hAnsi="Times New Roman"/>
          <w:b/>
          <w:iCs/>
          <w:sz w:val="24"/>
          <w:szCs w:val="24"/>
        </w:rPr>
        <w:t>Desain Penelitian</w:t>
      </w:r>
    </w:p>
    <w:p w:rsidR="00BB4F7D" w:rsidRDefault="00BB4F7D" w:rsidP="00BB4F7D">
      <w:pPr>
        <w:tabs>
          <w:tab w:val="left" w:pos="567"/>
        </w:tabs>
        <w:autoSpaceDE w:val="0"/>
        <w:autoSpaceDN w:val="0"/>
        <w:adjustRightInd w:val="0"/>
        <w:spacing w:line="360" w:lineRule="auto"/>
        <w:jc w:val="both"/>
        <w:rPr>
          <w:b/>
          <w:iCs/>
          <w:sz w:val="22"/>
          <w:szCs w:val="22"/>
        </w:rPr>
      </w:pPr>
    </w:p>
    <w:p w:rsidR="00BB4F7D" w:rsidRDefault="00BB4F7D" w:rsidP="00EA6BC2">
      <w:pPr>
        <w:tabs>
          <w:tab w:val="left" w:pos="567"/>
        </w:tabs>
        <w:autoSpaceDE w:val="0"/>
        <w:autoSpaceDN w:val="0"/>
        <w:adjustRightInd w:val="0"/>
        <w:spacing w:line="360" w:lineRule="auto"/>
        <w:jc w:val="both"/>
        <w:rPr>
          <w:b/>
          <w:iCs/>
          <w:sz w:val="22"/>
          <w:szCs w:val="22"/>
        </w:rPr>
      </w:pPr>
      <w:r>
        <w:rPr>
          <w:b/>
          <w:iCs/>
          <w:sz w:val="22"/>
          <w:szCs w:val="22"/>
        </w:rPr>
        <w:tab/>
      </w:r>
      <w:r w:rsidRPr="00CA56DE">
        <w:rPr>
          <w:sz w:val="22"/>
          <w:szCs w:val="22"/>
          <w:lang w:val="fi-FI"/>
        </w:rPr>
        <w:t xml:space="preserve">Desain penelitian ini adalah desain kausal. Desain kausal menurut </w:t>
      </w:r>
      <w:r w:rsidR="00D34BD2">
        <w:rPr>
          <w:sz w:val="22"/>
          <w:szCs w:val="22"/>
          <w:lang w:val="fi-FI"/>
        </w:rPr>
        <w:t>Umar</w:t>
      </w:r>
      <w:r w:rsidRPr="00CA56DE">
        <w:rPr>
          <w:sz w:val="22"/>
          <w:szCs w:val="22"/>
          <w:lang w:val="fi-FI"/>
        </w:rPr>
        <w:t xml:space="preserve"> (2003:41) berguna untuk mengukur hubungan antara variabel riset, atau untuk menganalisis bagaimana pengaruh suatu variabel terhadap variabel lainnya</w:t>
      </w:r>
      <w:r>
        <w:rPr>
          <w:sz w:val="22"/>
          <w:szCs w:val="22"/>
          <w:lang w:val="fi-FI"/>
        </w:rPr>
        <w:t>.</w:t>
      </w:r>
    </w:p>
    <w:p w:rsidR="00BB4F7D" w:rsidRDefault="00BB4F7D" w:rsidP="00EA6BC2">
      <w:pPr>
        <w:tabs>
          <w:tab w:val="left" w:pos="567"/>
        </w:tabs>
        <w:autoSpaceDE w:val="0"/>
        <w:autoSpaceDN w:val="0"/>
        <w:adjustRightInd w:val="0"/>
        <w:spacing w:line="360" w:lineRule="auto"/>
        <w:jc w:val="both"/>
        <w:rPr>
          <w:b/>
          <w:iCs/>
          <w:sz w:val="22"/>
          <w:szCs w:val="22"/>
        </w:rPr>
      </w:pPr>
      <w:r>
        <w:rPr>
          <w:b/>
          <w:iCs/>
          <w:sz w:val="22"/>
          <w:szCs w:val="22"/>
        </w:rPr>
        <w:tab/>
      </w:r>
    </w:p>
    <w:p w:rsidR="00BB4F7D" w:rsidRPr="00EA6BC2" w:rsidRDefault="00BB4F7D" w:rsidP="00EA6BC2">
      <w:pPr>
        <w:pStyle w:val="ListParagraph"/>
        <w:numPr>
          <w:ilvl w:val="1"/>
          <w:numId w:val="34"/>
        </w:numPr>
        <w:autoSpaceDE w:val="0"/>
        <w:autoSpaceDN w:val="0"/>
        <w:adjustRightInd w:val="0"/>
        <w:spacing w:after="0" w:line="360" w:lineRule="auto"/>
        <w:ind w:left="567" w:hanging="567"/>
        <w:jc w:val="both"/>
        <w:rPr>
          <w:rFonts w:ascii="Times New Roman" w:hAnsi="Times New Roman"/>
          <w:b/>
          <w:iCs/>
          <w:sz w:val="24"/>
          <w:szCs w:val="24"/>
        </w:rPr>
      </w:pPr>
      <w:r w:rsidRPr="00EA6BC2">
        <w:rPr>
          <w:rFonts w:ascii="Times New Roman" w:hAnsi="Times New Roman"/>
          <w:b/>
          <w:iCs/>
          <w:sz w:val="24"/>
          <w:szCs w:val="24"/>
        </w:rPr>
        <w:t>Desain Proses Analisis</w:t>
      </w:r>
    </w:p>
    <w:p w:rsidR="00BB4F7D" w:rsidRDefault="00BB4F7D" w:rsidP="00EA6BC2">
      <w:pPr>
        <w:tabs>
          <w:tab w:val="left" w:pos="567"/>
        </w:tabs>
        <w:autoSpaceDE w:val="0"/>
        <w:autoSpaceDN w:val="0"/>
        <w:adjustRightInd w:val="0"/>
        <w:spacing w:line="360" w:lineRule="auto"/>
        <w:jc w:val="both"/>
        <w:rPr>
          <w:b/>
          <w:iCs/>
          <w:sz w:val="22"/>
          <w:szCs w:val="22"/>
        </w:rPr>
      </w:pPr>
    </w:p>
    <w:p w:rsidR="00BB4F7D" w:rsidRPr="00CA56DE" w:rsidRDefault="00BB4F7D" w:rsidP="00EA6BC2">
      <w:pPr>
        <w:tabs>
          <w:tab w:val="left" w:pos="284"/>
        </w:tabs>
        <w:spacing w:line="360" w:lineRule="auto"/>
        <w:ind w:firstLine="567"/>
        <w:jc w:val="both"/>
        <w:rPr>
          <w:sz w:val="22"/>
          <w:szCs w:val="22"/>
          <w:lang w:val="fi-FI"/>
        </w:rPr>
      </w:pPr>
      <w:r w:rsidRPr="00CA56DE">
        <w:rPr>
          <w:sz w:val="22"/>
          <w:szCs w:val="22"/>
          <w:lang w:val="fi-FI"/>
        </w:rPr>
        <w:t xml:space="preserve">Proses </w:t>
      </w:r>
      <w:r w:rsidR="00EA6BC2" w:rsidRPr="00CA56DE">
        <w:rPr>
          <w:sz w:val="22"/>
          <w:szCs w:val="22"/>
          <w:lang w:val="fi-FI"/>
        </w:rPr>
        <w:t>a</w:t>
      </w:r>
      <w:r w:rsidR="00EA6BC2">
        <w:rPr>
          <w:sz w:val="22"/>
          <w:szCs w:val="22"/>
          <w:lang w:val="fi-FI"/>
        </w:rPr>
        <w:t xml:space="preserve">nalisis </w:t>
      </w:r>
      <w:r>
        <w:rPr>
          <w:sz w:val="22"/>
          <w:szCs w:val="22"/>
          <w:lang w:val="fi-FI"/>
        </w:rPr>
        <w:t>dimulai dengan analisa d</w:t>
      </w:r>
      <w:r w:rsidRPr="00CA56DE">
        <w:rPr>
          <w:sz w:val="22"/>
          <w:szCs w:val="22"/>
          <w:lang w:val="fi-FI"/>
        </w:rPr>
        <w:t xml:space="preserve">eskriptif </w:t>
      </w:r>
      <w:r>
        <w:rPr>
          <w:sz w:val="22"/>
          <w:szCs w:val="22"/>
          <w:lang w:val="fi-FI"/>
        </w:rPr>
        <w:t xml:space="preserve">kualitatif terhadap gambaran umum dari data yang diperoleh melalui berbagai macam </w:t>
      </w:r>
      <w:r>
        <w:rPr>
          <w:sz w:val="22"/>
          <w:szCs w:val="22"/>
          <w:lang w:val="fi-FI"/>
        </w:rPr>
        <w:lastRenderedPageBreak/>
        <w:t xml:space="preserve">literatur yang dijadikan </w:t>
      </w:r>
      <w:r w:rsidRPr="00CA56DE">
        <w:rPr>
          <w:sz w:val="22"/>
          <w:szCs w:val="22"/>
          <w:lang w:val="fi-FI"/>
        </w:rPr>
        <w:t>sebagai langkah pengujian hipotesis.</w:t>
      </w:r>
    </w:p>
    <w:p w:rsidR="00BB4F7D" w:rsidRDefault="00BB4F7D" w:rsidP="00EA6BC2">
      <w:pPr>
        <w:tabs>
          <w:tab w:val="left" w:pos="567"/>
        </w:tabs>
        <w:autoSpaceDE w:val="0"/>
        <w:autoSpaceDN w:val="0"/>
        <w:adjustRightInd w:val="0"/>
        <w:spacing w:line="360" w:lineRule="auto"/>
        <w:jc w:val="both"/>
        <w:rPr>
          <w:b/>
          <w:iCs/>
          <w:sz w:val="22"/>
          <w:szCs w:val="22"/>
        </w:rPr>
      </w:pPr>
    </w:p>
    <w:p w:rsidR="00BB4F7D" w:rsidRPr="00EA6BC2" w:rsidRDefault="00BB4F7D" w:rsidP="00EA6BC2">
      <w:pPr>
        <w:pStyle w:val="ListParagraph"/>
        <w:numPr>
          <w:ilvl w:val="1"/>
          <w:numId w:val="34"/>
        </w:numPr>
        <w:tabs>
          <w:tab w:val="left" w:pos="567"/>
        </w:tabs>
        <w:autoSpaceDE w:val="0"/>
        <w:autoSpaceDN w:val="0"/>
        <w:adjustRightInd w:val="0"/>
        <w:spacing w:after="0" w:line="360" w:lineRule="auto"/>
        <w:ind w:left="567" w:hanging="567"/>
        <w:jc w:val="both"/>
        <w:rPr>
          <w:rFonts w:ascii="Times New Roman" w:hAnsi="Times New Roman"/>
          <w:b/>
          <w:iCs/>
          <w:sz w:val="24"/>
          <w:szCs w:val="24"/>
        </w:rPr>
      </w:pPr>
      <w:r w:rsidRPr="00EA6BC2">
        <w:rPr>
          <w:rFonts w:ascii="Times New Roman" w:hAnsi="Times New Roman"/>
          <w:b/>
          <w:iCs/>
          <w:sz w:val="24"/>
          <w:szCs w:val="24"/>
        </w:rPr>
        <w:t>Operasionalisasi Variabel</w:t>
      </w:r>
    </w:p>
    <w:p w:rsidR="00EA6BC2" w:rsidRDefault="00EA6BC2" w:rsidP="00EA6BC2">
      <w:pPr>
        <w:autoSpaceDE w:val="0"/>
        <w:autoSpaceDN w:val="0"/>
        <w:adjustRightInd w:val="0"/>
        <w:spacing w:line="360" w:lineRule="auto"/>
        <w:ind w:firstLine="567"/>
        <w:jc w:val="both"/>
        <w:rPr>
          <w:sz w:val="22"/>
          <w:szCs w:val="22"/>
          <w:lang w:val="sv-SE"/>
        </w:rPr>
      </w:pPr>
    </w:p>
    <w:p w:rsidR="00BB4F7D" w:rsidRPr="00200070" w:rsidRDefault="00BB4F7D" w:rsidP="00EA6BC2">
      <w:pPr>
        <w:autoSpaceDE w:val="0"/>
        <w:autoSpaceDN w:val="0"/>
        <w:adjustRightInd w:val="0"/>
        <w:spacing w:line="360" w:lineRule="auto"/>
        <w:ind w:firstLine="567"/>
        <w:jc w:val="both"/>
        <w:rPr>
          <w:sz w:val="22"/>
          <w:szCs w:val="22"/>
        </w:rPr>
      </w:pPr>
      <w:r w:rsidRPr="00200070">
        <w:rPr>
          <w:sz w:val="22"/>
          <w:szCs w:val="22"/>
          <w:lang w:val="sv-SE"/>
        </w:rPr>
        <w:t xml:space="preserve">Penelitian ini menggunakan dua macam variabel yaitu variable </w:t>
      </w:r>
      <w:r w:rsidRPr="00EA6BC2">
        <w:rPr>
          <w:i/>
          <w:sz w:val="22"/>
          <w:szCs w:val="22"/>
          <w:lang w:val="sv-SE"/>
        </w:rPr>
        <w:t>dependent</w:t>
      </w:r>
      <w:r w:rsidRPr="00200070">
        <w:rPr>
          <w:sz w:val="22"/>
          <w:szCs w:val="22"/>
          <w:lang w:val="sv-SE"/>
        </w:rPr>
        <w:t xml:space="preserve"> dan variabel </w:t>
      </w:r>
      <w:r w:rsidRPr="00EA6BC2">
        <w:rPr>
          <w:i/>
          <w:sz w:val="22"/>
          <w:szCs w:val="22"/>
          <w:lang w:val="sv-SE"/>
        </w:rPr>
        <w:t>independent.</w:t>
      </w:r>
      <w:r w:rsidRPr="00200070">
        <w:rPr>
          <w:sz w:val="22"/>
          <w:szCs w:val="22"/>
          <w:lang w:val="sv-SE"/>
        </w:rPr>
        <w:t xml:space="preserve"> Varibel </w:t>
      </w:r>
      <w:r w:rsidRPr="00EA6BC2">
        <w:rPr>
          <w:i/>
          <w:sz w:val="22"/>
          <w:szCs w:val="22"/>
          <w:lang w:val="sv-SE"/>
        </w:rPr>
        <w:t>dependent</w:t>
      </w:r>
      <w:r w:rsidRPr="00200070">
        <w:rPr>
          <w:sz w:val="22"/>
          <w:szCs w:val="22"/>
          <w:lang w:val="sv-SE"/>
        </w:rPr>
        <w:t xml:space="preserve"> (variabel terikat) merupakan variabel yang dipengaruhi atau yang menjadi akibat karena adanya variabel bebas. Variabel </w:t>
      </w:r>
      <w:r w:rsidRPr="00EA6BC2">
        <w:rPr>
          <w:i/>
          <w:sz w:val="22"/>
          <w:szCs w:val="22"/>
          <w:lang w:val="sv-SE"/>
        </w:rPr>
        <w:t>dependent</w:t>
      </w:r>
      <w:r w:rsidRPr="00200070">
        <w:rPr>
          <w:sz w:val="22"/>
          <w:szCs w:val="22"/>
          <w:lang w:val="sv-SE"/>
        </w:rPr>
        <w:t xml:space="preserve"> dalam penelitian ini adalah </w:t>
      </w:r>
      <w:r w:rsidR="00EA6BC2" w:rsidRPr="00200070">
        <w:rPr>
          <w:sz w:val="22"/>
          <w:szCs w:val="22"/>
        </w:rPr>
        <w:t>pengendalian</w:t>
      </w:r>
      <w:r w:rsidR="00EA6BC2">
        <w:rPr>
          <w:sz w:val="22"/>
          <w:szCs w:val="22"/>
        </w:rPr>
        <w:t xml:space="preserve"> </w:t>
      </w:r>
      <w:r w:rsidRPr="00200070">
        <w:rPr>
          <w:sz w:val="22"/>
          <w:szCs w:val="22"/>
        </w:rPr>
        <w:t>internal dan peluang yang dimiliki oleh akuntan</w:t>
      </w:r>
      <w:r>
        <w:rPr>
          <w:sz w:val="22"/>
          <w:szCs w:val="22"/>
        </w:rPr>
        <w:t>.</w:t>
      </w:r>
      <w:r w:rsidRPr="00200070">
        <w:rPr>
          <w:sz w:val="22"/>
          <w:szCs w:val="22"/>
          <w:lang w:val="sv-SE"/>
        </w:rPr>
        <w:t xml:space="preserve"> Variabel</w:t>
      </w:r>
      <w:r w:rsidRPr="00EA6BC2">
        <w:rPr>
          <w:i/>
          <w:sz w:val="22"/>
          <w:szCs w:val="22"/>
          <w:lang w:val="sv-SE"/>
        </w:rPr>
        <w:t xml:space="preserve"> independent </w:t>
      </w:r>
      <w:r w:rsidRPr="00200070">
        <w:rPr>
          <w:sz w:val="22"/>
          <w:szCs w:val="22"/>
          <w:lang w:val="sv-SE"/>
        </w:rPr>
        <w:t>(</w:t>
      </w:r>
      <w:r w:rsidR="00EA6BC2" w:rsidRPr="00200070">
        <w:rPr>
          <w:sz w:val="22"/>
          <w:szCs w:val="22"/>
          <w:lang w:val="sv-SE"/>
        </w:rPr>
        <w:t xml:space="preserve">variabel </w:t>
      </w:r>
      <w:r>
        <w:rPr>
          <w:sz w:val="22"/>
          <w:szCs w:val="22"/>
          <w:lang w:val="sv-SE"/>
        </w:rPr>
        <w:t xml:space="preserve">bebas) merupakan variabel  yang </w:t>
      </w:r>
      <w:r w:rsidRPr="00200070">
        <w:rPr>
          <w:sz w:val="22"/>
          <w:szCs w:val="22"/>
          <w:lang w:val="sv-SE"/>
        </w:rPr>
        <w:t xml:space="preserve">mempengaruhi atau yang menjadi sebab perubahanya atau timbulnya variabel </w:t>
      </w:r>
      <w:r w:rsidRPr="00EA6BC2">
        <w:rPr>
          <w:i/>
          <w:sz w:val="22"/>
          <w:szCs w:val="22"/>
          <w:lang w:val="sv-SE"/>
        </w:rPr>
        <w:t>dependent</w:t>
      </w:r>
      <w:r w:rsidRPr="00200070">
        <w:rPr>
          <w:sz w:val="22"/>
          <w:szCs w:val="22"/>
          <w:lang w:val="sv-SE"/>
        </w:rPr>
        <w:t xml:space="preserve"> (terikat). Variabel </w:t>
      </w:r>
      <w:r w:rsidRPr="00EA6BC2">
        <w:rPr>
          <w:i/>
          <w:sz w:val="22"/>
          <w:szCs w:val="22"/>
          <w:lang w:val="sv-SE"/>
        </w:rPr>
        <w:t>independent</w:t>
      </w:r>
      <w:r w:rsidRPr="00200070">
        <w:rPr>
          <w:sz w:val="22"/>
          <w:szCs w:val="22"/>
          <w:lang w:val="sv-SE"/>
        </w:rPr>
        <w:t xml:space="preserve"> dalam penelitian  adalah </w:t>
      </w:r>
      <w:r w:rsidR="00EA6BC2" w:rsidRPr="00200070">
        <w:rPr>
          <w:sz w:val="22"/>
          <w:szCs w:val="22"/>
          <w:lang w:val="sv-SE"/>
        </w:rPr>
        <w:t xml:space="preserve">implikasi </w:t>
      </w:r>
      <w:r w:rsidR="00EA6BC2" w:rsidRPr="00EA6BC2">
        <w:rPr>
          <w:i/>
          <w:sz w:val="22"/>
          <w:szCs w:val="22"/>
          <w:lang w:val="sv-SE"/>
        </w:rPr>
        <w:t>e-commerce.</w:t>
      </w:r>
    </w:p>
    <w:p w:rsidR="00BB4F7D" w:rsidRPr="00200070" w:rsidRDefault="00BB4F7D" w:rsidP="00EA6BC2">
      <w:pPr>
        <w:tabs>
          <w:tab w:val="left" w:pos="567"/>
        </w:tabs>
        <w:autoSpaceDE w:val="0"/>
        <w:autoSpaceDN w:val="0"/>
        <w:adjustRightInd w:val="0"/>
        <w:spacing w:line="360" w:lineRule="auto"/>
        <w:jc w:val="both"/>
        <w:rPr>
          <w:b/>
          <w:iCs/>
          <w:sz w:val="22"/>
          <w:szCs w:val="22"/>
        </w:rPr>
      </w:pPr>
    </w:p>
    <w:p w:rsidR="00BB4F7D" w:rsidRPr="00EA6BC2" w:rsidRDefault="00BB4F7D" w:rsidP="00EA6BC2">
      <w:pPr>
        <w:pStyle w:val="ListParagraph"/>
        <w:numPr>
          <w:ilvl w:val="1"/>
          <w:numId w:val="34"/>
        </w:numPr>
        <w:autoSpaceDE w:val="0"/>
        <w:autoSpaceDN w:val="0"/>
        <w:adjustRightInd w:val="0"/>
        <w:spacing w:after="0" w:line="360" w:lineRule="auto"/>
        <w:ind w:left="567" w:hanging="567"/>
        <w:jc w:val="both"/>
        <w:rPr>
          <w:rFonts w:ascii="Times New Roman" w:hAnsi="Times New Roman"/>
          <w:b/>
          <w:iCs/>
          <w:sz w:val="24"/>
          <w:szCs w:val="24"/>
        </w:rPr>
      </w:pPr>
      <w:r w:rsidRPr="00EA6BC2">
        <w:rPr>
          <w:rFonts w:ascii="Times New Roman" w:hAnsi="Times New Roman"/>
          <w:b/>
          <w:iCs/>
          <w:sz w:val="24"/>
          <w:szCs w:val="24"/>
        </w:rPr>
        <w:t>Sumber dan Pengumpulan Data</w:t>
      </w:r>
    </w:p>
    <w:p w:rsidR="00BB4F7D" w:rsidRDefault="00BB4F7D" w:rsidP="00EA6BC2">
      <w:pPr>
        <w:tabs>
          <w:tab w:val="left" w:pos="567"/>
        </w:tabs>
        <w:autoSpaceDE w:val="0"/>
        <w:autoSpaceDN w:val="0"/>
        <w:adjustRightInd w:val="0"/>
        <w:spacing w:line="360" w:lineRule="auto"/>
        <w:jc w:val="both"/>
        <w:rPr>
          <w:b/>
          <w:iCs/>
          <w:sz w:val="22"/>
          <w:szCs w:val="22"/>
        </w:rPr>
      </w:pPr>
    </w:p>
    <w:p w:rsidR="00BB4F7D" w:rsidRDefault="00BB4F7D" w:rsidP="00EA6BC2">
      <w:pPr>
        <w:spacing w:line="360" w:lineRule="auto"/>
        <w:ind w:firstLine="567"/>
        <w:jc w:val="both"/>
        <w:rPr>
          <w:sz w:val="22"/>
          <w:szCs w:val="22"/>
          <w:lang w:val="sv-SE"/>
        </w:rPr>
      </w:pPr>
      <w:r w:rsidRPr="000343C9">
        <w:rPr>
          <w:sz w:val="22"/>
          <w:szCs w:val="22"/>
          <w:lang w:val="sv-SE"/>
        </w:rPr>
        <w:t>Data sekunder, berupa data yang diperoleh dalam bentuk yang sudah j</w:t>
      </w:r>
      <w:r>
        <w:rPr>
          <w:sz w:val="22"/>
          <w:szCs w:val="22"/>
          <w:lang w:val="sv-SE"/>
        </w:rPr>
        <w:t>adi. Data sekunder ini diperoleh</w:t>
      </w:r>
      <w:r w:rsidRPr="000343C9">
        <w:rPr>
          <w:sz w:val="22"/>
          <w:szCs w:val="22"/>
          <w:lang w:val="sv-SE"/>
        </w:rPr>
        <w:t xml:space="preserve"> melalui literatur-literatur, buku-buku serta sumber-sumber lain yang berhubungan dengan permasalahan yang akan dibahas. </w:t>
      </w:r>
    </w:p>
    <w:p w:rsidR="00691070" w:rsidRDefault="00691070" w:rsidP="00BB4F7D">
      <w:pPr>
        <w:tabs>
          <w:tab w:val="left" w:pos="360"/>
          <w:tab w:val="left" w:pos="567"/>
          <w:tab w:val="left" w:pos="900"/>
        </w:tabs>
        <w:spacing w:line="360" w:lineRule="auto"/>
        <w:jc w:val="both"/>
        <w:rPr>
          <w:sz w:val="22"/>
          <w:szCs w:val="22"/>
          <w:lang w:val="sv-SE"/>
        </w:rPr>
      </w:pPr>
    </w:p>
    <w:p w:rsidR="00BB4F7D" w:rsidRPr="00EA6BC2" w:rsidRDefault="00BB4F7D" w:rsidP="00EA6BC2">
      <w:pPr>
        <w:pStyle w:val="ListParagraph"/>
        <w:numPr>
          <w:ilvl w:val="1"/>
          <w:numId w:val="34"/>
        </w:numPr>
        <w:tabs>
          <w:tab w:val="left" w:pos="567"/>
        </w:tabs>
        <w:spacing w:line="360" w:lineRule="auto"/>
        <w:ind w:left="567" w:hanging="567"/>
        <w:jc w:val="both"/>
        <w:rPr>
          <w:rFonts w:ascii="Times New Roman" w:hAnsi="Times New Roman"/>
          <w:b/>
          <w:sz w:val="24"/>
          <w:szCs w:val="24"/>
          <w:lang w:val="sv-SE"/>
        </w:rPr>
      </w:pPr>
      <w:r w:rsidRPr="00EA6BC2">
        <w:rPr>
          <w:rFonts w:ascii="Times New Roman" w:hAnsi="Times New Roman"/>
          <w:b/>
          <w:sz w:val="24"/>
          <w:szCs w:val="24"/>
          <w:lang w:val="sv-SE"/>
        </w:rPr>
        <w:t>Metode Analisis</w:t>
      </w:r>
    </w:p>
    <w:p w:rsidR="00EA6BC2" w:rsidRDefault="00EA6BC2" w:rsidP="00EA6BC2">
      <w:pPr>
        <w:pStyle w:val="ListParagraph"/>
        <w:tabs>
          <w:tab w:val="left" w:pos="567"/>
        </w:tabs>
        <w:spacing w:line="360" w:lineRule="auto"/>
        <w:ind w:left="567"/>
        <w:jc w:val="both"/>
        <w:rPr>
          <w:rFonts w:ascii="Times New Roman" w:hAnsi="Times New Roman"/>
          <w:b/>
          <w:lang w:val="sv-SE"/>
        </w:rPr>
      </w:pPr>
    </w:p>
    <w:p w:rsidR="009B3153" w:rsidRDefault="009B3153" w:rsidP="00EA6BC2">
      <w:pPr>
        <w:pStyle w:val="ListParagraph"/>
        <w:tabs>
          <w:tab w:val="left" w:pos="567"/>
        </w:tabs>
        <w:spacing w:line="360" w:lineRule="auto"/>
        <w:ind w:left="0" w:firstLine="567"/>
        <w:jc w:val="both"/>
        <w:rPr>
          <w:rFonts w:ascii="Times New Roman" w:hAnsi="Times New Roman"/>
          <w:lang w:val="sv-SE"/>
        </w:rPr>
      </w:pPr>
      <w:r>
        <w:rPr>
          <w:rFonts w:ascii="Times New Roman" w:hAnsi="Times New Roman"/>
          <w:lang w:val="sv-SE"/>
        </w:rPr>
        <w:t>Metode analisis</w:t>
      </w:r>
      <w:r w:rsidRPr="00200070">
        <w:rPr>
          <w:rFonts w:ascii="Times New Roman" w:hAnsi="Times New Roman"/>
          <w:lang w:val="sv-SE"/>
        </w:rPr>
        <w:t xml:space="preserve"> yang digunakan dalam penelitian ini adalah teknik deskriptif kualitatif, yaitu mengumpulkan</w:t>
      </w:r>
      <w:r>
        <w:rPr>
          <w:rFonts w:ascii="Times New Roman" w:hAnsi="Times New Roman"/>
          <w:lang w:val="sv-SE"/>
        </w:rPr>
        <w:t xml:space="preserve"> data yang diperoleh</w:t>
      </w:r>
      <w:r>
        <w:rPr>
          <w:rFonts w:ascii="Times New Roman" w:hAnsi="Times New Roman"/>
          <w:b/>
          <w:lang w:val="sv-SE"/>
        </w:rPr>
        <w:t xml:space="preserve"> </w:t>
      </w:r>
      <w:r w:rsidR="00691070">
        <w:rPr>
          <w:rFonts w:ascii="Times New Roman" w:hAnsi="Times New Roman"/>
          <w:lang w:val="sv-SE"/>
        </w:rPr>
        <w:t>kemudian di</w:t>
      </w:r>
      <w:r w:rsidRPr="00200070">
        <w:rPr>
          <w:rFonts w:ascii="Times New Roman" w:hAnsi="Times New Roman"/>
          <w:lang w:val="sv-SE"/>
        </w:rPr>
        <w:t>bandingkan dengan teori-teori yang ada serta menganalisis data yang diperoleh untuk dibuat kesimpulan.</w:t>
      </w:r>
    </w:p>
    <w:p w:rsidR="00EA6BC2" w:rsidRPr="009B3153" w:rsidRDefault="00EA6BC2" w:rsidP="00EA6BC2">
      <w:pPr>
        <w:pStyle w:val="ListParagraph"/>
        <w:tabs>
          <w:tab w:val="left" w:pos="567"/>
        </w:tabs>
        <w:spacing w:line="360" w:lineRule="auto"/>
        <w:ind w:left="0" w:firstLine="567"/>
        <w:jc w:val="both"/>
        <w:rPr>
          <w:rFonts w:ascii="Times New Roman" w:hAnsi="Times New Roman"/>
          <w:b/>
          <w:lang w:val="sv-SE"/>
        </w:rPr>
      </w:pPr>
    </w:p>
    <w:p w:rsidR="009B3153" w:rsidRDefault="009B3153" w:rsidP="00EA6BC2">
      <w:pPr>
        <w:pStyle w:val="ListParagraph"/>
        <w:numPr>
          <w:ilvl w:val="0"/>
          <w:numId w:val="37"/>
        </w:numPr>
        <w:autoSpaceDE w:val="0"/>
        <w:autoSpaceDN w:val="0"/>
        <w:adjustRightInd w:val="0"/>
        <w:spacing w:after="0" w:line="360" w:lineRule="auto"/>
        <w:ind w:left="567" w:hanging="567"/>
        <w:jc w:val="both"/>
        <w:rPr>
          <w:rFonts w:ascii="Times New Roman" w:hAnsi="Times New Roman"/>
          <w:b/>
          <w:bCs/>
          <w:sz w:val="24"/>
          <w:szCs w:val="24"/>
        </w:rPr>
      </w:pPr>
      <w:r w:rsidRPr="00EA6BC2">
        <w:rPr>
          <w:rFonts w:ascii="Times New Roman" w:hAnsi="Times New Roman"/>
          <w:b/>
          <w:bCs/>
          <w:sz w:val="24"/>
          <w:szCs w:val="24"/>
        </w:rPr>
        <w:lastRenderedPageBreak/>
        <w:t>HASIL</w:t>
      </w:r>
    </w:p>
    <w:p w:rsidR="00EA6BC2" w:rsidRPr="00EA6BC2" w:rsidRDefault="00EA6BC2" w:rsidP="00EA6BC2">
      <w:pPr>
        <w:pStyle w:val="ListParagraph"/>
        <w:autoSpaceDE w:val="0"/>
        <w:autoSpaceDN w:val="0"/>
        <w:adjustRightInd w:val="0"/>
        <w:spacing w:after="0" w:line="360" w:lineRule="auto"/>
        <w:ind w:left="567"/>
        <w:jc w:val="both"/>
        <w:rPr>
          <w:rFonts w:ascii="Times New Roman" w:hAnsi="Times New Roman"/>
          <w:b/>
          <w:bCs/>
          <w:sz w:val="24"/>
          <w:szCs w:val="24"/>
        </w:rPr>
      </w:pPr>
    </w:p>
    <w:p w:rsidR="009B3153" w:rsidRPr="00EA6BC2" w:rsidRDefault="009B3153" w:rsidP="00EA6BC2">
      <w:pPr>
        <w:pStyle w:val="ListParagraph"/>
        <w:numPr>
          <w:ilvl w:val="1"/>
          <w:numId w:val="37"/>
        </w:numPr>
        <w:autoSpaceDE w:val="0"/>
        <w:autoSpaceDN w:val="0"/>
        <w:adjustRightInd w:val="0"/>
        <w:spacing w:line="360" w:lineRule="auto"/>
        <w:ind w:left="567" w:hanging="567"/>
        <w:jc w:val="both"/>
        <w:rPr>
          <w:rFonts w:ascii="Times New Roman" w:hAnsi="Times New Roman"/>
          <w:b/>
          <w:bCs/>
          <w:sz w:val="24"/>
          <w:szCs w:val="24"/>
        </w:rPr>
      </w:pPr>
      <w:r w:rsidRPr="00EA6BC2">
        <w:rPr>
          <w:rFonts w:ascii="Times New Roman" w:hAnsi="Times New Roman"/>
          <w:b/>
          <w:bCs/>
          <w:sz w:val="24"/>
          <w:szCs w:val="24"/>
        </w:rPr>
        <w:t>Isu Baru di</w:t>
      </w:r>
      <w:r w:rsidR="00EA6BC2">
        <w:rPr>
          <w:rFonts w:ascii="Times New Roman" w:hAnsi="Times New Roman"/>
          <w:b/>
          <w:bCs/>
          <w:sz w:val="24"/>
          <w:szCs w:val="24"/>
        </w:rPr>
        <w:t xml:space="preserve"> </w:t>
      </w:r>
      <w:r w:rsidR="00EA6BC2" w:rsidRPr="00EA6BC2">
        <w:rPr>
          <w:rFonts w:ascii="Times New Roman" w:hAnsi="Times New Roman"/>
          <w:b/>
          <w:bCs/>
          <w:sz w:val="24"/>
          <w:szCs w:val="24"/>
        </w:rPr>
        <w:t xml:space="preserve">Seputar </w:t>
      </w:r>
      <w:r w:rsidRPr="00EA6BC2">
        <w:rPr>
          <w:rFonts w:ascii="Times New Roman" w:hAnsi="Times New Roman"/>
          <w:b/>
          <w:bCs/>
          <w:sz w:val="24"/>
          <w:szCs w:val="24"/>
        </w:rPr>
        <w:t>Pengendalian Internal</w:t>
      </w:r>
    </w:p>
    <w:p w:rsidR="009B3153" w:rsidRPr="006136EE" w:rsidRDefault="009B3153" w:rsidP="00EA6BC2">
      <w:pPr>
        <w:tabs>
          <w:tab w:val="left" w:pos="567"/>
        </w:tabs>
        <w:autoSpaceDE w:val="0"/>
        <w:autoSpaceDN w:val="0"/>
        <w:adjustRightInd w:val="0"/>
        <w:spacing w:line="360" w:lineRule="auto"/>
        <w:ind w:left="567" w:hanging="567"/>
        <w:jc w:val="both"/>
        <w:rPr>
          <w:b/>
          <w:bCs/>
          <w:sz w:val="22"/>
          <w:szCs w:val="22"/>
        </w:rPr>
      </w:pPr>
    </w:p>
    <w:p w:rsidR="00EA6BC2" w:rsidRDefault="009B3153" w:rsidP="00EA6BC2">
      <w:pPr>
        <w:autoSpaceDE w:val="0"/>
        <w:autoSpaceDN w:val="0"/>
        <w:adjustRightInd w:val="0"/>
        <w:spacing w:line="360" w:lineRule="auto"/>
        <w:ind w:firstLine="567"/>
        <w:jc w:val="both"/>
        <w:rPr>
          <w:sz w:val="22"/>
          <w:szCs w:val="22"/>
        </w:rPr>
      </w:pPr>
      <w:r w:rsidRPr="006136EE">
        <w:rPr>
          <w:sz w:val="22"/>
          <w:szCs w:val="22"/>
        </w:rPr>
        <w:t>Telah dipaparkan di</w:t>
      </w:r>
      <w:r w:rsidR="00EA6BC2">
        <w:rPr>
          <w:sz w:val="22"/>
          <w:szCs w:val="22"/>
        </w:rPr>
        <w:t xml:space="preserve"> </w:t>
      </w:r>
      <w:r w:rsidRPr="006136EE">
        <w:rPr>
          <w:sz w:val="22"/>
          <w:szCs w:val="22"/>
        </w:rPr>
        <w:t xml:space="preserve">atas bahwa internet dan </w:t>
      </w:r>
      <w:r w:rsidR="00EA6BC2">
        <w:rPr>
          <w:i/>
          <w:iCs/>
          <w:sz w:val="22"/>
          <w:szCs w:val="22"/>
        </w:rPr>
        <w:t>e-</w:t>
      </w:r>
      <w:r w:rsidRPr="006136EE">
        <w:rPr>
          <w:i/>
          <w:iCs/>
          <w:sz w:val="22"/>
          <w:szCs w:val="22"/>
        </w:rPr>
        <w:t xml:space="preserve">commerce </w:t>
      </w:r>
      <w:r w:rsidRPr="006136EE">
        <w:rPr>
          <w:sz w:val="22"/>
          <w:szCs w:val="22"/>
        </w:rPr>
        <w:t xml:space="preserve">menyebabkan sebagian sistem akuntansi perusahaan dapat diakses oleh pihak diluar perusahaan. Nickerson (2001) mengemukakan hal ini dengan cara menjelaskan fungsi </w:t>
      </w:r>
      <w:r w:rsidRPr="006136EE">
        <w:rPr>
          <w:i/>
          <w:iCs/>
          <w:sz w:val="22"/>
          <w:szCs w:val="22"/>
        </w:rPr>
        <w:t xml:space="preserve">e-commerce </w:t>
      </w:r>
      <w:r>
        <w:rPr>
          <w:sz w:val="22"/>
          <w:szCs w:val="22"/>
        </w:rPr>
        <w:t>seperti tampak pada gambar 2</w:t>
      </w:r>
      <w:r w:rsidRPr="006136EE">
        <w:rPr>
          <w:sz w:val="22"/>
          <w:szCs w:val="22"/>
        </w:rPr>
        <w:t xml:space="preserve">. </w:t>
      </w:r>
    </w:p>
    <w:p w:rsidR="009B3153" w:rsidRPr="006136EE" w:rsidRDefault="009B3153" w:rsidP="00EA6BC2">
      <w:pPr>
        <w:autoSpaceDE w:val="0"/>
        <w:autoSpaceDN w:val="0"/>
        <w:adjustRightInd w:val="0"/>
        <w:spacing w:line="360" w:lineRule="auto"/>
        <w:ind w:firstLine="567"/>
        <w:jc w:val="both"/>
        <w:rPr>
          <w:sz w:val="22"/>
          <w:szCs w:val="22"/>
        </w:rPr>
      </w:pPr>
      <w:r w:rsidRPr="006136EE">
        <w:rPr>
          <w:sz w:val="22"/>
          <w:szCs w:val="22"/>
        </w:rPr>
        <w:t xml:space="preserve">Dari gambar tersebut dapat diketahui bahwa fungsi </w:t>
      </w:r>
      <w:r w:rsidRPr="006136EE">
        <w:rPr>
          <w:i/>
          <w:iCs/>
          <w:sz w:val="22"/>
          <w:szCs w:val="22"/>
        </w:rPr>
        <w:t>e-commerce, customer</w:t>
      </w:r>
      <w:r w:rsidRPr="006136EE">
        <w:rPr>
          <w:sz w:val="22"/>
          <w:szCs w:val="22"/>
        </w:rPr>
        <w:t xml:space="preserve"> berhadapan langsung atau dapat mengakses langsung </w:t>
      </w:r>
      <w:r w:rsidRPr="006136EE">
        <w:rPr>
          <w:i/>
          <w:iCs/>
          <w:sz w:val="22"/>
          <w:szCs w:val="22"/>
        </w:rPr>
        <w:t>electronic catalog, product</w:t>
      </w:r>
      <w:r w:rsidRPr="006136EE">
        <w:rPr>
          <w:sz w:val="22"/>
          <w:szCs w:val="22"/>
        </w:rPr>
        <w:t xml:space="preserve"> </w:t>
      </w:r>
      <w:r w:rsidRPr="006136EE">
        <w:rPr>
          <w:i/>
          <w:iCs/>
          <w:sz w:val="22"/>
          <w:szCs w:val="22"/>
        </w:rPr>
        <w:t>presentation, customer service, product support, shopping cart, order entry, electronic</w:t>
      </w:r>
      <w:r w:rsidRPr="006136EE">
        <w:rPr>
          <w:sz w:val="22"/>
          <w:szCs w:val="22"/>
        </w:rPr>
        <w:t xml:space="preserve"> </w:t>
      </w:r>
      <w:r w:rsidRPr="006136EE">
        <w:rPr>
          <w:i/>
          <w:iCs/>
          <w:sz w:val="22"/>
          <w:szCs w:val="22"/>
        </w:rPr>
        <w:t xml:space="preserve">payment </w:t>
      </w:r>
      <w:r w:rsidRPr="006136EE">
        <w:rPr>
          <w:sz w:val="22"/>
          <w:szCs w:val="22"/>
        </w:rPr>
        <w:t xml:space="preserve">dan </w:t>
      </w:r>
      <w:r w:rsidRPr="006136EE">
        <w:rPr>
          <w:i/>
          <w:iCs/>
          <w:sz w:val="22"/>
          <w:szCs w:val="22"/>
        </w:rPr>
        <w:t>product distribution</w:t>
      </w:r>
      <w:r w:rsidRPr="006136EE">
        <w:rPr>
          <w:sz w:val="22"/>
          <w:szCs w:val="22"/>
        </w:rPr>
        <w:t xml:space="preserve">. Semua modul tersebut biasanya sudah terdapat dalam </w:t>
      </w:r>
      <w:r w:rsidRPr="006136EE">
        <w:rPr>
          <w:i/>
          <w:iCs/>
          <w:sz w:val="22"/>
          <w:szCs w:val="22"/>
        </w:rPr>
        <w:t xml:space="preserve">website </w:t>
      </w:r>
      <w:r w:rsidRPr="006136EE">
        <w:rPr>
          <w:sz w:val="22"/>
          <w:szCs w:val="22"/>
        </w:rPr>
        <w:t xml:space="preserve">perusahaan yang telah menjalankan </w:t>
      </w:r>
      <w:r w:rsidRPr="006136EE">
        <w:rPr>
          <w:i/>
          <w:iCs/>
          <w:sz w:val="22"/>
          <w:szCs w:val="22"/>
        </w:rPr>
        <w:t>e-commerce</w:t>
      </w:r>
      <w:r w:rsidRPr="006136EE">
        <w:rPr>
          <w:sz w:val="22"/>
          <w:szCs w:val="22"/>
        </w:rPr>
        <w:t xml:space="preserve">. Sisi positif yang ditimbulkan antara lain adalah bahwa sebagian tanggung jawab fungsi pemrosesan data digeserkan kepada konsumen. Pada kasus </w:t>
      </w:r>
      <w:r w:rsidRPr="006136EE">
        <w:rPr>
          <w:i/>
          <w:iCs/>
          <w:sz w:val="22"/>
          <w:szCs w:val="22"/>
        </w:rPr>
        <w:t>amazon.com</w:t>
      </w:r>
      <w:r w:rsidRPr="006136EE">
        <w:rPr>
          <w:sz w:val="22"/>
          <w:szCs w:val="22"/>
        </w:rPr>
        <w:t xml:space="preserve">, </w:t>
      </w:r>
      <w:r w:rsidRPr="006136EE">
        <w:rPr>
          <w:i/>
          <w:iCs/>
          <w:sz w:val="22"/>
          <w:szCs w:val="22"/>
        </w:rPr>
        <w:t xml:space="preserve">customer </w:t>
      </w:r>
      <w:r w:rsidRPr="006136EE">
        <w:rPr>
          <w:sz w:val="22"/>
          <w:szCs w:val="22"/>
        </w:rPr>
        <w:t>lah yang bertanggung</w:t>
      </w:r>
      <w:r w:rsidR="00EA6BC2">
        <w:rPr>
          <w:sz w:val="22"/>
          <w:szCs w:val="22"/>
        </w:rPr>
        <w:t xml:space="preserve"> </w:t>
      </w:r>
      <w:r w:rsidRPr="006136EE">
        <w:rPr>
          <w:sz w:val="22"/>
          <w:szCs w:val="22"/>
        </w:rPr>
        <w:t xml:space="preserve">jawab untuk melakukan siklus </w:t>
      </w:r>
      <w:r w:rsidRPr="006136EE">
        <w:rPr>
          <w:i/>
          <w:iCs/>
          <w:sz w:val="22"/>
          <w:szCs w:val="22"/>
        </w:rPr>
        <w:t xml:space="preserve">order entry system </w:t>
      </w:r>
      <w:r w:rsidRPr="006136EE">
        <w:rPr>
          <w:sz w:val="22"/>
          <w:szCs w:val="22"/>
        </w:rPr>
        <w:t xml:space="preserve">dengan cara memasukkan sendiri data yang terkait dengan pemesanan di internet. Seandainya terjadi kesalahan, maka kemungkinan besar adalah tanggungjawab </w:t>
      </w:r>
      <w:r w:rsidRPr="006136EE">
        <w:rPr>
          <w:i/>
          <w:iCs/>
          <w:sz w:val="22"/>
          <w:szCs w:val="22"/>
        </w:rPr>
        <w:t xml:space="preserve">customer </w:t>
      </w:r>
      <w:r w:rsidRPr="006136EE">
        <w:rPr>
          <w:sz w:val="22"/>
          <w:szCs w:val="22"/>
        </w:rPr>
        <w:t>yang memasukkan sendiri data pesanannya. Oleh karena itu, keterlibatan dan</w:t>
      </w:r>
    </w:p>
    <w:p w:rsidR="009B3153" w:rsidRDefault="009B3153" w:rsidP="009B3153">
      <w:pPr>
        <w:autoSpaceDE w:val="0"/>
        <w:autoSpaceDN w:val="0"/>
        <w:adjustRightInd w:val="0"/>
        <w:spacing w:line="360" w:lineRule="auto"/>
        <w:jc w:val="both"/>
        <w:rPr>
          <w:sz w:val="22"/>
          <w:szCs w:val="22"/>
        </w:rPr>
      </w:pPr>
      <w:r w:rsidRPr="006136EE">
        <w:rPr>
          <w:sz w:val="22"/>
          <w:szCs w:val="22"/>
        </w:rPr>
        <w:t xml:space="preserve">tanggungjawab karyawan </w:t>
      </w:r>
      <w:r w:rsidRPr="006136EE">
        <w:rPr>
          <w:i/>
          <w:iCs/>
          <w:sz w:val="22"/>
          <w:szCs w:val="22"/>
        </w:rPr>
        <w:t xml:space="preserve">amazon.com </w:t>
      </w:r>
      <w:r w:rsidRPr="006136EE">
        <w:rPr>
          <w:sz w:val="22"/>
          <w:szCs w:val="22"/>
        </w:rPr>
        <w:t>dalam siklus ini jadi sangat minimal.</w:t>
      </w:r>
    </w:p>
    <w:p w:rsidR="00EA6BC2" w:rsidRDefault="00EA6BC2" w:rsidP="009B3153">
      <w:pPr>
        <w:autoSpaceDE w:val="0"/>
        <w:autoSpaceDN w:val="0"/>
        <w:adjustRightInd w:val="0"/>
        <w:spacing w:line="360" w:lineRule="auto"/>
        <w:jc w:val="both"/>
        <w:rPr>
          <w:sz w:val="22"/>
          <w:szCs w:val="22"/>
        </w:rPr>
      </w:pPr>
    </w:p>
    <w:p w:rsidR="00EA6BC2" w:rsidRDefault="00EA6BC2" w:rsidP="009B3153">
      <w:pPr>
        <w:autoSpaceDE w:val="0"/>
        <w:autoSpaceDN w:val="0"/>
        <w:adjustRightInd w:val="0"/>
        <w:spacing w:line="360" w:lineRule="auto"/>
        <w:jc w:val="both"/>
        <w:rPr>
          <w:sz w:val="22"/>
          <w:szCs w:val="22"/>
        </w:rPr>
      </w:pPr>
    </w:p>
    <w:p w:rsidR="00EA6BC2" w:rsidRPr="006136EE" w:rsidRDefault="00917157" w:rsidP="00EA6BC2">
      <w:pPr>
        <w:autoSpaceDE w:val="0"/>
        <w:autoSpaceDN w:val="0"/>
        <w:adjustRightInd w:val="0"/>
        <w:jc w:val="both"/>
        <w:rPr>
          <w:sz w:val="22"/>
          <w:szCs w:val="22"/>
        </w:rPr>
      </w:pPr>
      <w:r>
        <w:rPr>
          <w:noProof/>
          <w:sz w:val="22"/>
          <w:szCs w:val="22"/>
        </w:rPr>
        <w:lastRenderedPageBreak/>
        <w:pict>
          <v:rect id="_x0000_s1048" style="position:absolute;left:0;text-align:left;margin-left:1.7pt;margin-top:1.1pt;width:215.25pt;height:126pt;z-index:-251655680"/>
        </w:pict>
      </w:r>
    </w:p>
    <w:p w:rsidR="009B3153" w:rsidRDefault="006D2437" w:rsidP="00EA6BC2">
      <w:pPr>
        <w:autoSpaceDE w:val="0"/>
        <w:autoSpaceDN w:val="0"/>
        <w:adjustRightInd w:val="0"/>
        <w:jc w:val="center"/>
        <w:rPr>
          <w:b/>
          <w:bCs/>
          <w:i/>
          <w:iCs/>
          <w:sz w:val="22"/>
          <w:szCs w:val="22"/>
        </w:rPr>
      </w:pPr>
      <w:r>
        <w:rPr>
          <w:b/>
          <w:bCs/>
          <w:i/>
          <w:iCs/>
          <w:noProof/>
          <w:sz w:val="22"/>
          <w:szCs w:val="22"/>
        </w:rPr>
        <w:drawing>
          <wp:inline distT="0" distB="0" distL="0" distR="0">
            <wp:extent cx="2705100" cy="1362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705100" cy="1362075"/>
                    </a:xfrm>
                    <a:prstGeom prst="rect">
                      <a:avLst/>
                    </a:prstGeom>
                    <a:noFill/>
                    <a:ln w="9525">
                      <a:noFill/>
                      <a:miter lim="800000"/>
                      <a:headEnd/>
                      <a:tailEnd/>
                    </a:ln>
                  </pic:spPr>
                </pic:pic>
              </a:graphicData>
            </a:graphic>
          </wp:inline>
        </w:drawing>
      </w:r>
    </w:p>
    <w:p w:rsidR="00EA6BC2" w:rsidRDefault="00EA6BC2" w:rsidP="00EA6BC2">
      <w:pPr>
        <w:autoSpaceDE w:val="0"/>
        <w:autoSpaceDN w:val="0"/>
        <w:adjustRightInd w:val="0"/>
        <w:rPr>
          <w:sz w:val="20"/>
          <w:szCs w:val="20"/>
        </w:rPr>
      </w:pPr>
    </w:p>
    <w:p w:rsidR="00EA6BC2" w:rsidRDefault="00EA6BC2" w:rsidP="00EA6BC2">
      <w:pPr>
        <w:autoSpaceDE w:val="0"/>
        <w:autoSpaceDN w:val="0"/>
        <w:adjustRightInd w:val="0"/>
        <w:rPr>
          <w:b/>
          <w:bCs/>
          <w:sz w:val="20"/>
          <w:szCs w:val="20"/>
        </w:rPr>
      </w:pPr>
      <w:r w:rsidRPr="00EA6BC2">
        <w:rPr>
          <w:sz w:val="20"/>
          <w:szCs w:val="20"/>
        </w:rPr>
        <w:t>(</w:t>
      </w:r>
      <w:r w:rsidR="009B3153" w:rsidRPr="00EA6BC2">
        <w:rPr>
          <w:sz w:val="20"/>
          <w:szCs w:val="20"/>
        </w:rPr>
        <w:t>Sumber: Nickerson 2001)</w:t>
      </w:r>
      <w:r w:rsidRPr="00EA6BC2">
        <w:rPr>
          <w:b/>
          <w:bCs/>
          <w:sz w:val="20"/>
          <w:szCs w:val="20"/>
        </w:rPr>
        <w:t xml:space="preserve"> </w:t>
      </w:r>
    </w:p>
    <w:p w:rsidR="00EA6BC2" w:rsidRPr="00EA6BC2" w:rsidRDefault="00EA6BC2" w:rsidP="00EA6BC2">
      <w:pPr>
        <w:autoSpaceDE w:val="0"/>
        <w:autoSpaceDN w:val="0"/>
        <w:adjustRightInd w:val="0"/>
        <w:rPr>
          <w:b/>
          <w:bCs/>
          <w:sz w:val="20"/>
          <w:szCs w:val="20"/>
        </w:rPr>
      </w:pPr>
    </w:p>
    <w:p w:rsidR="00EA6BC2" w:rsidRDefault="00EA6BC2" w:rsidP="00EA6BC2">
      <w:pPr>
        <w:autoSpaceDE w:val="0"/>
        <w:autoSpaceDN w:val="0"/>
        <w:adjustRightInd w:val="0"/>
        <w:jc w:val="center"/>
        <w:rPr>
          <w:b/>
          <w:bCs/>
          <w:i/>
          <w:iCs/>
          <w:sz w:val="22"/>
          <w:szCs w:val="22"/>
        </w:rPr>
      </w:pPr>
      <w:r>
        <w:rPr>
          <w:b/>
          <w:bCs/>
          <w:sz w:val="22"/>
          <w:szCs w:val="22"/>
        </w:rPr>
        <w:t>Gambar 2</w:t>
      </w:r>
      <w:r w:rsidRPr="006136EE">
        <w:rPr>
          <w:b/>
          <w:bCs/>
          <w:sz w:val="22"/>
          <w:szCs w:val="22"/>
        </w:rPr>
        <w:t>.</w:t>
      </w:r>
      <w:r>
        <w:rPr>
          <w:b/>
          <w:bCs/>
          <w:sz w:val="22"/>
          <w:szCs w:val="22"/>
        </w:rPr>
        <w:t xml:space="preserve"> </w:t>
      </w:r>
      <w:r w:rsidRPr="006136EE">
        <w:rPr>
          <w:b/>
          <w:bCs/>
          <w:i/>
          <w:iCs/>
          <w:sz w:val="22"/>
          <w:szCs w:val="22"/>
        </w:rPr>
        <w:t>Functions of Electronic Commerce Systems</w:t>
      </w:r>
    </w:p>
    <w:p w:rsidR="009B3153" w:rsidRDefault="009B3153" w:rsidP="009B3153">
      <w:pPr>
        <w:autoSpaceDE w:val="0"/>
        <w:autoSpaceDN w:val="0"/>
        <w:adjustRightInd w:val="0"/>
        <w:spacing w:line="360" w:lineRule="auto"/>
        <w:jc w:val="both"/>
        <w:rPr>
          <w:sz w:val="22"/>
          <w:szCs w:val="22"/>
        </w:rPr>
      </w:pPr>
    </w:p>
    <w:p w:rsidR="009B3153" w:rsidRDefault="009B3153" w:rsidP="007301DE">
      <w:pPr>
        <w:autoSpaceDE w:val="0"/>
        <w:autoSpaceDN w:val="0"/>
        <w:adjustRightInd w:val="0"/>
        <w:spacing w:line="360" w:lineRule="auto"/>
        <w:ind w:firstLine="567"/>
        <w:jc w:val="both"/>
        <w:rPr>
          <w:sz w:val="22"/>
          <w:szCs w:val="22"/>
        </w:rPr>
      </w:pPr>
      <w:r w:rsidRPr="006136EE">
        <w:rPr>
          <w:sz w:val="22"/>
          <w:szCs w:val="22"/>
        </w:rPr>
        <w:t>Namun di</w:t>
      </w:r>
      <w:r w:rsidR="001257DD">
        <w:rPr>
          <w:sz w:val="22"/>
          <w:szCs w:val="22"/>
        </w:rPr>
        <w:t xml:space="preserve"> </w:t>
      </w:r>
      <w:r w:rsidRPr="006136EE">
        <w:rPr>
          <w:sz w:val="22"/>
          <w:szCs w:val="22"/>
        </w:rPr>
        <w:t>sisi lain, hal tersebu</w:t>
      </w:r>
      <w:r>
        <w:rPr>
          <w:sz w:val="22"/>
          <w:szCs w:val="22"/>
        </w:rPr>
        <w:t xml:space="preserve">t berarti </w:t>
      </w:r>
      <w:r w:rsidRPr="007301DE">
        <w:rPr>
          <w:sz w:val="22"/>
          <w:szCs w:val="22"/>
        </w:rPr>
        <w:t xml:space="preserve">menimbulkan masalah pengendalian internal baru yang muncul dalam lingkungan </w:t>
      </w:r>
      <w:r w:rsidRPr="007301DE">
        <w:rPr>
          <w:i/>
          <w:iCs/>
          <w:sz w:val="22"/>
          <w:szCs w:val="22"/>
        </w:rPr>
        <w:t xml:space="preserve">e-commerce </w:t>
      </w:r>
      <w:r w:rsidRPr="007301DE">
        <w:rPr>
          <w:sz w:val="22"/>
          <w:szCs w:val="22"/>
        </w:rPr>
        <w:t>ini. Beberapa</w:t>
      </w:r>
      <w:r w:rsidRPr="006136EE">
        <w:rPr>
          <w:sz w:val="22"/>
          <w:szCs w:val="22"/>
        </w:rPr>
        <w:t xml:space="preserve"> masalah</w:t>
      </w:r>
      <w:r>
        <w:rPr>
          <w:sz w:val="22"/>
          <w:szCs w:val="22"/>
        </w:rPr>
        <w:t xml:space="preserve"> </w:t>
      </w:r>
      <w:r w:rsidRPr="006136EE">
        <w:rPr>
          <w:sz w:val="22"/>
          <w:szCs w:val="22"/>
        </w:rPr>
        <w:t>pengendalian inter</w:t>
      </w:r>
      <w:r w:rsidR="001257DD">
        <w:rPr>
          <w:sz w:val="22"/>
          <w:szCs w:val="22"/>
        </w:rPr>
        <w:t>nal tersebut diantaranya adalah (Romney dan Steinbart, 2000:</w:t>
      </w:r>
      <w:r w:rsidRPr="006136EE">
        <w:rPr>
          <w:sz w:val="22"/>
          <w:szCs w:val="22"/>
        </w:rPr>
        <w:t>237)</w:t>
      </w:r>
      <w:r w:rsidR="007301DE">
        <w:rPr>
          <w:sz w:val="22"/>
          <w:szCs w:val="22"/>
        </w:rPr>
        <w:t xml:space="preserve">: 1) </w:t>
      </w:r>
      <w:r w:rsidRPr="006136EE">
        <w:rPr>
          <w:sz w:val="22"/>
          <w:szCs w:val="22"/>
        </w:rPr>
        <w:t>Validitas transaksi: istilah teknis dalam perdagangan elektronik adalah</w:t>
      </w:r>
      <w:r>
        <w:rPr>
          <w:sz w:val="22"/>
          <w:szCs w:val="22"/>
        </w:rPr>
        <w:t xml:space="preserve"> </w:t>
      </w:r>
      <w:r w:rsidRPr="006136EE">
        <w:rPr>
          <w:i/>
          <w:iCs/>
          <w:sz w:val="22"/>
          <w:szCs w:val="22"/>
        </w:rPr>
        <w:t xml:space="preserve">authentication </w:t>
      </w:r>
      <w:r w:rsidRPr="006136EE">
        <w:rPr>
          <w:sz w:val="22"/>
          <w:szCs w:val="22"/>
        </w:rPr>
        <w:t xml:space="preserve">dan </w:t>
      </w:r>
      <w:r w:rsidRPr="006136EE">
        <w:rPr>
          <w:i/>
          <w:iCs/>
          <w:sz w:val="22"/>
          <w:szCs w:val="22"/>
        </w:rPr>
        <w:t xml:space="preserve">data integrity </w:t>
      </w:r>
      <w:r w:rsidRPr="006136EE">
        <w:rPr>
          <w:sz w:val="22"/>
          <w:szCs w:val="22"/>
        </w:rPr>
        <w:t>atas transaksi</w:t>
      </w:r>
      <w:r w:rsidR="007301DE">
        <w:rPr>
          <w:sz w:val="22"/>
          <w:szCs w:val="22"/>
        </w:rPr>
        <w:t xml:space="preserve">. 2) </w:t>
      </w:r>
      <w:r w:rsidRPr="006136EE">
        <w:rPr>
          <w:sz w:val="22"/>
          <w:szCs w:val="22"/>
        </w:rPr>
        <w:t>Otorisasi transaksi: istilah teknis dalam perdagangan elektronik adalah tidak</w:t>
      </w:r>
      <w:r>
        <w:rPr>
          <w:sz w:val="22"/>
          <w:szCs w:val="22"/>
        </w:rPr>
        <w:t xml:space="preserve"> </w:t>
      </w:r>
      <w:r w:rsidRPr="006136EE">
        <w:rPr>
          <w:sz w:val="22"/>
          <w:szCs w:val="22"/>
        </w:rPr>
        <w:t xml:space="preserve">adanya </w:t>
      </w:r>
      <w:r w:rsidRPr="006136EE">
        <w:rPr>
          <w:i/>
          <w:iCs/>
          <w:sz w:val="22"/>
          <w:szCs w:val="22"/>
        </w:rPr>
        <w:t xml:space="preserve">repudiation </w:t>
      </w:r>
      <w:r w:rsidRPr="006136EE">
        <w:rPr>
          <w:sz w:val="22"/>
          <w:szCs w:val="22"/>
        </w:rPr>
        <w:t>atau penyangkalan atas informasi yang telah terkirim dari</w:t>
      </w:r>
      <w:r>
        <w:rPr>
          <w:sz w:val="22"/>
          <w:szCs w:val="22"/>
        </w:rPr>
        <w:t xml:space="preserve"> </w:t>
      </w:r>
      <w:r w:rsidRPr="006136EE">
        <w:rPr>
          <w:sz w:val="22"/>
          <w:szCs w:val="22"/>
        </w:rPr>
        <w:t>pihak-pihak yang bertransaksi</w:t>
      </w:r>
      <w:r w:rsidR="007301DE">
        <w:rPr>
          <w:sz w:val="22"/>
          <w:szCs w:val="22"/>
        </w:rPr>
        <w:t xml:space="preserve">. 3) </w:t>
      </w:r>
      <w:r w:rsidRPr="006136EE">
        <w:rPr>
          <w:sz w:val="22"/>
          <w:szCs w:val="22"/>
        </w:rPr>
        <w:t>Keamanan harta perusahaan</w:t>
      </w:r>
      <w:r w:rsidR="007301DE">
        <w:rPr>
          <w:sz w:val="22"/>
          <w:szCs w:val="22"/>
        </w:rPr>
        <w:t>.</w:t>
      </w:r>
    </w:p>
    <w:p w:rsidR="009B3153" w:rsidRPr="006136EE" w:rsidRDefault="009B3153" w:rsidP="007301DE">
      <w:pPr>
        <w:autoSpaceDE w:val="0"/>
        <w:autoSpaceDN w:val="0"/>
        <w:adjustRightInd w:val="0"/>
        <w:spacing w:line="360" w:lineRule="auto"/>
        <w:ind w:left="720"/>
        <w:jc w:val="both"/>
        <w:rPr>
          <w:sz w:val="22"/>
          <w:szCs w:val="22"/>
        </w:rPr>
      </w:pPr>
    </w:p>
    <w:p w:rsidR="009B3153" w:rsidRPr="007301DE" w:rsidRDefault="009B3153" w:rsidP="007301DE">
      <w:pPr>
        <w:pStyle w:val="ListParagraph"/>
        <w:numPr>
          <w:ilvl w:val="2"/>
          <w:numId w:val="37"/>
        </w:numPr>
        <w:tabs>
          <w:tab w:val="left" w:pos="567"/>
        </w:tabs>
        <w:autoSpaceDE w:val="0"/>
        <w:autoSpaceDN w:val="0"/>
        <w:adjustRightInd w:val="0"/>
        <w:spacing w:after="0" w:line="360" w:lineRule="auto"/>
        <w:ind w:left="567" w:hanging="567"/>
        <w:jc w:val="both"/>
        <w:rPr>
          <w:rFonts w:ascii="Times New Roman" w:hAnsi="Times New Roman"/>
          <w:b/>
          <w:bCs/>
        </w:rPr>
      </w:pPr>
      <w:r w:rsidRPr="007301DE">
        <w:rPr>
          <w:rFonts w:ascii="Times New Roman" w:hAnsi="Times New Roman"/>
          <w:b/>
          <w:bCs/>
        </w:rPr>
        <w:t>Validitas Transaksi</w:t>
      </w:r>
    </w:p>
    <w:p w:rsidR="007301DE" w:rsidRDefault="009B3153" w:rsidP="007301DE">
      <w:pPr>
        <w:autoSpaceDE w:val="0"/>
        <w:autoSpaceDN w:val="0"/>
        <w:adjustRightInd w:val="0"/>
        <w:spacing w:line="360" w:lineRule="auto"/>
        <w:ind w:firstLine="567"/>
        <w:jc w:val="both"/>
        <w:rPr>
          <w:sz w:val="22"/>
          <w:szCs w:val="22"/>
        </w:rPr>
      </w:pPr>
      <w:r w:rsidRPr="006136EE">
        <w:rPr>
          <w:sz w:val="22"/>
          <w:szCs w:val="22"/>
        </w:rPr>
        <w:t>Pa</w:t>
      </w:r>
      <w:r>
        <w:rPr>
          <w:sz w:val="22"/>
          <w:szCs w:val="22"/>
        </w:rPr>
        <w:t xml:space="preserve">da saat melakukan audit laporan </w:t>
      </w:r>
      <w:r w:rsidRPr="006136EE">
        <w:rPr>
          <w:sz w:val="22"/>
          <w:szCs w:val="22"/>
        </w:rPr>
        <w:t>keuangan, akuntan publik berkepentingan</w:t>
      </w:r>
      <w:r>
        <w:rPr>
          <w:sz w:val="22"/>
          <w:szCs w:val="22"/>
        </w:rPr>
        <w:t xml:space="preserve"> </w:t>
      </w:r>
      <w:r w:rsidRPr="006136EE">
        <w:rPr>
          <w:sz w:val="22"/>
          <w:szCs w:val="22"/>
        </w:rPr>
        <w:t xml:space="preserve">untuk mendapatkan pembuktian yang cukup atas asersi </w:t>
      </w:r>
      <w:r w:rsidRPr="006136EE">
        <w:rPr>
          <w:i/>
          <w:iCs/>
          <w:sz w:val="22"/>
          <w:szCs w:val="22"/>
        </w:rPr>
        <w:t>existence/occurrence</w:t>
      </w:r>
      <w:r w:rsidRPr="006136EE">
        <w:rPr>
          <w:sz w:val="22"/>
          <w:szCs w:val="22"/>
        </w:rPr>
        <w:t>, yaitu bahwa semua harta dan modal pada neraca benar-benar ada dan bahwa semua transaksi yang tercermin dalam laporan rugi laba sesungguhnya telah terjadi dalam</w:t>
      </w:r>
      <w:r>
        <w:rPr>
          <w:sz w:val="22"/>
          <w:szCs w:val="22"/>
        </w:rPr>
        <w:t xml:space="preserve"> </w:t>
      </w:r>
      <w:r w:rsidR="007301DE">
        <w:rPr>
          <w:sz w:val="22"/>
          <w:szCs w:val="22"/>
        </w:rPr>
        <w:t>perusahaan (Konrath 1999:</w:t>
      </w:r>
      <w:r w:rsidRPr="006136EE">
        <w:rPr>
          <w:sz w:val="22"/>
          <w:szCs w:val="22"/>
        </w:rPr>
        <w:t xml:space="preserve">3). Pembuktian yang cukup berasal dari data-data akuntansi dan semua informasi pendukungnya yang harus juga </w:t>
      </w:r>
      <w:r w:rsidRPr="006136EE">
        <w:rPr>
          <w:sz w:val="22"/>
          <w:szCs w:val="22"/>
        </w:rPr>
        <w:lastRenderedPageBreak/>
        <w:t>merupakan pembuktian yang kompeten, artinya relevan dan valid. Relevan berarti sesuai dengan</w:t>
      </w:r>
      <w:r>
        <w:rPr>
          <w:sz w:val="22"/>
          <w:szCs w:val="22"/>
        </w:rPr>
        <w:t xml:space="preserve"> </w:t>
      </w:r>
      <w:r w:rsidRPr="006136EE">
        <w:rPr>
          <w:sz w:val="22"/>
          <w:szCs w:val="22"/>
        </w:rPr>
        <w:t>tujuan audit, sedangkan valid berarti pembuktian yang dapat dipercaya dan meyakinkan. Dalam kaitannya dengan hal ini, maka internal kontrol yang baik menghendaki agar sistem akuntansi perusahaan hanya mencatat transaksi yang valid saja, yaitu transaksi yang benar-benar terjadi. Sehingga hanya transaksi yang benarbenar</w:t>
      </w:r>
      <w:r>
        <w:rPr>
          <w:sz w:val="22"/>
          <w:szCs w:val="22"/>
        </w:rPr>
        <w:t xml:space="preserve"> </w:t>
      </w:r>
      <w:r w:rsidRPr="006136EE">
        <w:rPr>
          <w:sz w:val="22"/>
          <w:szCs w:val="22"/>
        </w:rPr>
        <w:t>terjadi saja yang nampak dalam laporan keuangan.</w:t>
      </w:r>
      <w:r>
        <w:rPr>
          <w:sz w:val="22"/>
          <w:szCs w:val="22"/>
        </w:rPr>
        <w:t xml:space="preserve"> </w:t>
      </w:r>
    </w:p>
    <w:p w:rsidR="009B3153" w:rsidRPr="006136EE" w:rsidRDefault="009B3153" w:rsidP="007301DE">
      <w:pPr>
        <w:autoSpaceDE w:val="0"/>
        <w:autoSpaceDN w:val="0"/>
        <w:adjustRightInd w:val="0"/>
        <w:spacing w:line="360" w:lineRule="auto"/>
        <w:ind w:firstLine="567"/>
        <w:jc w:val="both"/>
        <w:rPr>
          <w:sz w:val="22"/>
          <w:szCs w:val="22"/>
        </w:rPr>
      </w:pPr>
      <w:r w:rsidRPr="006136EE">
        <w:rPr>
          <w:sz w:val="22"/>
          <w:szCs w:val="22"/>
        </w:rPr>
        <w:t>Pada sistem perdagangan tradisional, perusahaan dengan yakin dapat mengenali</w:t>
      </w:r>
      <w:r>
        <w:rPr>
          <w:sz w:val="22"/>
          <w:szCs w:val="22"/>
        </w:rPr>
        <w:t xml:space="preserve"> </w:t>
      </w:r>
      <w:r w:rsidRPr="006136EE">
        <w:rPr>
          <w:i/>
          <w:iCs/>
          <w:sz w:val="22"/>
          <w:szCs w:val="22"/>
        </w:rPr>
        <w:t>customer</w:t>
      </w:r>
      <w:r w:rsidRPr="006136EE">
        <w:rPr>
          <w:sz w:val="22"/>
          <w:szCs w:val="22"/>
        </w:rPr>
        <w:t xml:space="preserve">nya. Keyakinan mengenai keaslian dan keabsahan atau validitas </w:t>
      </w:r>
      <w:r w:rsidRPr="006136EE">
        <w:rPr>
          <w:i/>
          <w:iCs/>
          <w:sz w:val="22"/>
          <w:szCs w:val="22"/>
        </w:rPr>
        <w:t>customer</w:t>
      </w:r>
      <w:r>
        <w:rPr>
          <w:sz w:val="22"/>
          <w:szCs w:val="22"/>
        </w:rPr>
        <w:t xml:space="preserve"> </w:t>
      </w:r>
      <w:r w:rsidRPr="006136EE">
        <w:rPr>
          <w:sz w:val="22"/>
          <w:szCs w:val="22"/>
        </w:rPr>
        <w:t>dapat dilihat dari adanya surat-menyurat secara resmi, tanda tangan, tatap muka dan</w:t>
      </w:r>
      <w:r>
        <w:rPr>
          <w:sz w:val="22"/>
          <w:szCs w:val="22"/>
        </w:rPr>
        <w:t xml:space="preserve"> </w:t>
      </w:r>
      <w:r w:rsidRPr="006136EE">
        <w:rPr>
          <w:sz w:val="22"/>
          <w:szCs w:val="22"/>
        </w:rPr>
        <w:t>sebagainya. Pada sistem perdagangan elektronik, dengan mudah orang dapat</w:t>
      </w:r>
      <w:r>
        <w:rPr>
          <w:sz w:val="22"/>
          <w:szCs w:val="22"/>
        </w:rPr>
        <w:t xml:space="preserve"> </w:t>
      </w:r>
      <w:r w:rsidRPr="006136EE">
        <w:rPr>
          <w:sz w:val="22"/>
          <w:szCs w:val="22"/>
        </w:rPr>
        <w:t xml:space="preserve">menyamar dan berlaku seolah-olah dia adalah pihak </w:t>
      </w:r>
      <w:r w:rsidRPr="006136EE">
        <w:rPr>
          <w:i/>
          <w:iCs/>
          <w:sz w:val="22"/>
          <w:szCs w:val="22"/>
        </w:rPr>
        <w:t xml:space="preserve">customer </w:t>
      </w:r>
      <w:r w:rsidRPr="006136EE">
        <w:rPr>
          <w:sz w:val="22"/>
          <w:szCs w:val="22"/>
        </w:rPr>
        <w:t>yang sebenarnya,</w:t>
      </w:r>
      <w:r>
        <w:rPr>
          <w:sz w:val="22"/>
          <w:szCs w:val="22"/>
        </w:rPr>
        <w:t xml:space="preserve"> </w:t>
      </w:r>
      <w:r w:rsidRPr="006136EE">
        <w:rPr>
          <w:sz w:val="22"/>
          <w:szCs w:val="22"/>
        </w:rPr>
        <w:t>karena pada sistem ini tidak terjadi surat-menyurat secara resmi dan tidak ada juga</w:t>
      </w:r>
      <w:r>
        <w:rPr>
          <w:sz w:val="22"/>
          <w:szCs w:val="22"/>
        </w:rPr>
        <w:t xml:space="preserve"> </w:t>
      </w:r>
      <w:r w:rsidRPr="006136EE">
        <w:rPr>
          <w:sz w:val="22"/>
          <w:szCs w:val="22"/>
        </w:rPr>
        <w:t xml:space="preserve">tatap muka. Semua dilakukan secara elektronik. </w:t>
      </w:r>
      <w:r w:rsidRPr="006136EE">
        <w:rPr>
          <w:i/>
          <w:iCs/>
          <w:sz w:val="22"/>
          <w:szCs w:val="22"/>
        </w:rPr>
        <w:t xml:space="preserve">Customer </w:t>
      </w:r>
      <w:r w:rsidRPr="006136EE">
        <w:rPr>
          <w:sz w:val="22"/>
          <w:szCs w:val="22"/>
        </w:rPr>
        <w:t>yang sesungguhnya tidak</w:t>
      </w:r>
      <w:r>
        <w:rPr>
          <w:sz w:val="22"/>
          <w:szCs w:val="22"/>
        </w:rPr>
        <w:t xml:space="preserve"> </w:t>
      </w:r>
      <w:r w:rsidRPr="006136EE">
        <w:rPr>
          <w:sz w:val="22"/>
          <w:szCs w:val="22"/>
        </w:rPr>
        <w:t xml:space="preserve">dapat dikenal dengan lebih baik, karena </w:t>
      </w:r>
      <w:r w:rsidRPr="006136EE">
        <w:rPr>
          <w:i/>
          <w:iCs/>
          <w:sz w:val="22"/>
          <w:szCs w:val="22"/>
        </w:rPr>
        <w:t xml:space="preserve">customer </w:t>
      </w:r>
      <w:r w:rsidRPr="006136EE">
        <w:rPr>
          <w:sz w:val="22"/>
          <w:szCs w:val="22"/>
        </w:rPr>
        <w:t>hanya memasukkan identitasnya</w:t>
      </w:r>
      <w:r>
        <w:rPr>
          <w:sz w:val="22"/>
          <w:szCs w:val="22"/>
        </w:rPr>
        <w:t xml:space="preserve"> </w:t>
      </w:r>
      <w:r w:rsidRPr="006136EE">
        <w:rPr>
          <w:sz w:val="22"/>
          <w:szCs w:val="22"/>
        </w:rPr>
        <w:t>saja sebagai pengenal seperti nama, alamat, nomor kartu kredit, sementara identitas</w:t>
      </w:r>
    </w:p>
    <w:p w:rsidR="00133BE9" w:rsidRDefault="009B3153" w:rsidP="009B3153">
      <w:pPr>
        <w:tabs>
          <w:tab w:val="left" w:pos="567"/>
        </w:tabs>
        <w:autoSpaceDE w:val="0"/>
        <w:autoSpaceDN w:val="0"/>
        <w:adjustRightInd w:val="0"/>
        <w:spacing w:line="360" w:lineRule="auto"/>
        <w:jc w:val="both"/>
        <w:rPr>
          <w:sz w:val="22"/>
          <w:szCs w:val="22"/>
        </w:rPr>
      </w:pPr>
      <w:r w:rsidRPr="006136EE">
        <w:rPr>
          <w:sz w:val="22"/>
          <w:szCs w:val="22"/>
        </w:rPr>
        <w:t>ini dapat denga</w:t>
      </w:r>
      <w:r>
        <w:rPr>
          <w:sz w:val="22"/>
          <w:szCs w:val="22"/>
        </w:rPr>
        <w:t xml:space="preserve">n mudah dipalsukan atau dicuri. </w:t>
      </w:r>
      <w:r w:rsidRPr="006136EE">
        <w:rPr>
          <w:sz w:val="22"/>
          <w:szCs w:val="22"/>
        </w:rPr>
        <w:t>Pemalsuan atau pencurian identitas</w:t>
      </w:r>
      <w:r>
        <w:rPr>
          <w:sz w:val="22"/>
          <w:szCs w:val="22"/>
        </w:rPr>
        <w:t xml:space="preserve"> </w:t>
      </w:r>
      <w:r w:rsidRPr="006136EE">
        <w:rPr>
          <w:sz w:val="22"/>
          <w:szCs w:val="22"/>
        </w:rPr>
        <w:t xml:space="preserve">ini menyebabkan pengenalan perusahan akan </w:t>
      </w:r>
      <w:r w:rsidRPr="006136EE">
        <w:rPr>
          <w:i/>
          <w:iCs/>
          <w:sz w:val="22"/>
          <w:szCs w:val="22"/>
        </w:rPr>
        <w:t xml:space="preserve">customer </w:t>
      </w:r>
      <w:r w:rsidRPr="006136EE">
        <w:rPr>
          <w:sz w:val="22"/>
          <w:szCs w:val="22"/>
        </w:rPr>
        <w:t>yang sesungguhnya (</w:t>
      </w:r>
      <w:r w:rsidRPr="006136EE">
        <w:rPr>
          <w:i/>
          <w:iCs/>
          <w:sz w:val="22"/>
          <w:szCs w:val="22"/>
        </w:rPr>
        <w:t>legitimate</w:t>
      </w:r>
      <w:r>
        <w:rPr>
          <w:i/>
          <w:iCs/>
          <w:sz w:val="22"/>
          <w:szCs w:val="22"/>
        </w:rPr>
        <w:t xml:space="preserve"> </w:t>
      </w:r>
      <w:r w:rsidRPr="006136EE">
        <w:rPr>
          <w:i/>
          <w:iCs/>
          <w:sz w:val="22"/>
          <w:szCs w:val="22"/>
        </w:rPr>
        <w:t xml:space="preserve">customer) </w:t>
      </w:r>
      <w:r w:rsidRPr="006136EE">
        <w:rPr>
          <w:sz w:val="22"/>
          <w:szCs w:val="22"/>
        </w:rPr>
        <w:t xml:space="preserve">akan salah. Kesalahan dalam menentukan keaslian </w:t>
      </w:r>
      <w:r w:rsidRPr="006136EE">
        <w:rPr>
          <w:i/>
          <w:iCs/>
          <w:sz w:val="22"/>
          <w:szCs w:val="22"/>
        </w:rPr>
        <w:t xml:space="preserve">customer </w:t>
      </w:r>
      <w:r w:rsidRPr="006136EE">
        <w:rPr>
          <w:sz w:val="22"/>
          <w:szCs w:val="22"/>
        </w:rPr>
        <w:t>ini</w:t>
      </w:r>
      <w:r>
        <w:rPr>
          <w:i/>
          <w:iCs/>
          <w:sz w:val="22"/>
          <w:szCs w:val="22"/>
        </w:rPr>
        <w:t xml:space="preserve"> </w:t>
      </w:r>
      <w:r w:rsidRPr="006136EE">
        <w:rPr>
          <w:sz w:val="22"/>
          <w:szCs w:val="22"/>
        </w:rPr>
        <w:t xml:space="preserve">mengakibatkan tidak validnya transaksi yang terjadi karena </w:t>
      </w:r>
      <w:r w:rsidRPr="006136EE">
        <w:rPr>
          <w:i/>
          <w:iCs/>
          <w:sz w:val="22"/>
          <w:szCs w:val="22"/>
        </w:rPr>
        <w:t xml:space="preserve">customer </w:t>
      </w:r>
      <w:r w:rsidRPr="006136EE">
        <w:rPr>
          <w:sz w:val="22"/>
          <w:szCs w:val="22"/>
        </w:rPr>
        <w:t>yang tidak</w:t>
      </w:r>
      <w:r>
        <w:rPr>
          <w:i/>
          <w:iCs/>
          <w:sz w:val="22"/>
          <w:szCs w:val="22"/>
        </w:rPr>
        <w:t xml:space="preserve"> </w:t>
      </w:r>
      <w:r w:rsidRPr="006136EE">
        <w:rPr>
          <w:i/>
          <w:iCs/>
          <w:sz w:val="22"/>
          <w:szCs w:val="22"/>
        </w:rPr>
        <w:t xml:space="preserve">legitimate. </w:t>
      </w:r>
      <w:r w:rsidRPr="006136EE">
        <w:rPr>
          <w:sz w:val="22"/>
          <w:szCs w:val="22"/>
        </w:rPr>
        <w:t xml:space="preserve">Jadi dalam lingkungan perdagangan elektronis, </w:t>
      </w:r>
      <w:r w:rsidRPr="006136EE">
        <w:rPr>
          <w:sz w:val="22"/>
          <w:szCs w:val="22"/>
        </w:rPr>
        <w:lastRenderedPageBreak/>
        <w:t>validitas transaksi berarti</w:t>
      </w:r>
      <w:r>
        <w:rPr>
          <w:i/>
          <w:iCs/>
          <w:sz w:val="22"/>
          <w:szCs w:val="22"/>
        </w:rPr>
        <w:t xml:space="preserve"> </w:t>
      </w:r>
      <w:r w:rsidRPr="006136EE">
        <w:rPr>
          <w:sz w:val="22"/>
          <w:szCs w:val="22"/>
        </w:rPr>
        <w:t>bahwa transaksi yang benar-benar terjadi harus terjadi di</w:t>
      </w:r>
      <w:r w:rsidR="00133BE9">
        <w:rPr>
          <w:sz w:val="22"/>
          <w:szCs w:val="22"/>
        </w:rPr>
        <w:t xml:space="preserve"> </w:t>
      </w:r>
      <w:r w:rsidRPr="006136EE">
        <w:rPr>
          <w:sz w:val="22"/>
          <w:szCs w:val="22"/>
        </w:rPr>
        <w:t>antara pihak-pihak yang</w:t>
      </w:r>
      <w:r>
        <w:rPr>
          <w:i/>
          <w:iCs/>
          <w:sz w:val="22"/>
          <w:szCs w:val="22"/>
        </w:rPr>
        <w:t xml:space="preserve"> </w:t>
      </w:r>
      <w:r w:rsidRPr="006136EE">
        <w:rPr>
          <w:sz w:val="22"/>
          <w:szCs w:val="22"/>
        </w:rPr>
        <w:t>sebenarnya dan sesungguhnya melakukan aktifitas transaksi.</w:t>
      </w:r>
    </w:p>
    <w:p w:rsidR="00133BE9" w:rsidRDefault="009B3153" w:rsidP="00133BE9">
      <w:pPr>
        <w:autoSpaceDE w:val="0"/>
        <w:autoSpaceDN w:val="0"/>
        <w:adjustRightInd w:val="0"/>
        <w:spacing w:line="360" w:lineRule="auto"/>
        <w:ind w:firstLine="567"/>
        <w:jc w:val="both"/>
        <w:rPr>
          <w:sz w:val="22"/>
          <w:szCs w:val="22"/>
        </w:rPr>
      </w:pPr>
      <w:r w:rsidRPr="006136EE">
        <w:rPr>
          <w:sz w:val="22"/>
          <w:szCs w:val="22"/>
        </w:rPr>
        <w:t>Di</w:t>
      </w:r>
      <w:r w:rsidR="00133BE9">
        <w:rPr>
          <w:sz w:val="22"/>
          <w:szCs w:val="22"/>
        </w:rPr>
        <w:t xml:space="preserve"> </w:t>
      </w:r>
      <w:r w:rsidRPr="006136EE">
        <w:rPr>
          <w:sz w:val="22"/>
          <w:szCs w:val="22"/>
        </w:rPr>
        <w:t xml:space="preserve">samping isu mengenai </w:t>
      </w:r>
      <w:r w:rsidRPr="006136EE">
        <w:rPr>
          <w:i/>
          <w:iCs/>
          <w:sz w:val="22"/>
          <w:szCs w:val="22"/>
        </w:rPr>
        <w:t>legitimate customer</w:t>
      </w:r>
      <w:r w:rsidRPr="006136EE">
        <w:rPr>
          <w:sz w:val="22"/>
          <w:szCs w:val="22"/>
        </w:rPr>
        <w:t xml:space="preserve">, isu </w:t>
      </w:r>
      <w:r w:rsidRPr="006136EE">
        <w:rPr>
          <w:i/>
          <w:iCs/>
          <w:sz w:val="22"/>
          <w:szCs w:val="22"/>
        </w:rPr>
        <w:t xml:space="preserve">legitimate company </w:t>
      </w:r>
      <w:r w:rsidRPr="006136EE">
        <w:rPr>
          <w:sz w:val="22"/>
          <w:szCs w:val="22"/>
        </w:rPr>
        <w:t>yang terjun</w:t>
      </w:r>
      <w:r>
        <w:rPr>
          <w:i/>
          <w:iCs/>
          <w:sz w:val="22"/>
          <w:szCs w:val="22"/>
        </w:rPr>
        <w:t xml:space="preserve"> </w:t>
      </w:r>
      <w:r w:rsidRPr="006136EE">
        <w:rPr>
          <w:sz w:val="22"/>
          <w:szCs w:val="22"/>
        </w:rPr>
        <w:t xml:space="preserve">dalam bisnis perdagangan elektronik (memiliki </w:t>
      </w:r>
      <w:r w:rsidRPr="006136EE">
        <w:rPr>
          <w:i/>
          <w:iCs/>
          <w:sz w:val="22"/>
          <w:szCs w:val="22"/>
        </w:rPr>
        <w:t>website</w:t>
      </w:r>
      <w:r w:rsidRPr="006136EE">
        <w:rPr>
          <w:sz w:val="22"/>
          <w:szCs w:val="22"/>
        </w:rPr>
        <w:t>) juga menjadi masalah yang</w:t>
      </w:r>
      <w:r>
        <w:rPr>
          <w:i/>
          <w:iCs/>
          <w:sz w:val="22"/>
          <w:szCs w:val="22"/>
        </w:rPr>
        <w:t xml:space="preserve"> </w:t>
      </w:r>
      <w:r w:rsidRPr="006136EE">
        <w:rPr>
          <w:sz w:val="22"/>
          <w:szCs w:val="22"/>
        </w:rPr>
        <w:t xml:space="preserve">perlu diperhatikan. Jika </w:t>
      </w:r>
      <w:r w:rsidRPr="006136EE">
        <w:rPr>
          <w:i/>
          <w:iCs/>
          <w:sz w:val="22"/>
          <w:szCs w:val="22"/>
        </w:rPr>
        <w:t xml:space="preserve">customer </w:t>
      </w:r>
      <w:r w:rsidRPr="006136EE">
        <w:rPr>
          <w:sz w:val="22"/>
          <w:szCs w:val="22"/>
        </w:rPr>
        <w:t xml:space="preserve">membeli barang lewat </w:t>
      </w:r>
      <w:r w:rsidRPr="006136EE">
        <w:rPr>
          <w:i/>
          <w:iCs/>
          <w:sz w:val="22"/>
          <w:szCs w:val="22"/>
        </w:rPr>
        <w:t>website</w:t>
      </w:r>
      <w:r w:rsidRPr="006136EE">
        <w:rPr>
          <w:sz w:val="22"/>
          <w:szCs w:val="22"/>
        </w:rPr>
        <w:t xml:space="preserve">, tentunya </w:t>
      </w:r>
      <w:r w:rsidRPr="006136EE">
        <w:rPr>
          <w:i/>
          <w:iCs/>
          <w:sz w:val="22"/>
          <w:szCs w:val="22"/>
        </w:rPr>
        <w:t>customer</w:t>
      </w:r>
      <w:r>
        <w:rPr>
          <w:i/>
          <w:iCs/>
          <w:sz w:val="22"/>
          <w:szCs w:val="22"/>
        </w:rPr>
        <w:t xml:space="preserve"> </w:t>
      </w:r>
      <w:r w:rsidRPr="006136EE">
        <w:rPr>
          <w:sz w:val="22"/>
          <w:szCs w:val="22"/>
        </w:rPr>
        <w:t>harus merasa yakin dengan pihak mana dia bertransaksi. Harus ada keyakinan</w:t>
      </w:r>
      <w:r>
        <w:rPr>
          <w:i/>
          <w:iCs/>
          <w:sz w:val="22"/>
          <w:szCs w:val="22"/>
        </w:rPr>
        <w:t xml:space="preserve"> </w:t>
      </w:r>
      <w:r w:rsidRPr="006136EE">
        <w:rPr>
          <w:i/>
          <w:iCs/>
          <w:sz w:val="22"/>
          <w:szCs w:val="22"/>
        </w:rPr>
        <w:t xml:space="preserve">customer </w:t>
      </w:r>
      <w:r w:rsidRPr="006136EE">
        <w:rPr>
          <w:sz w:val="22"/>
          <w:szCs w:val="22"/>
        </w:rPr>
        <w:t xml:space="preserve">bahwa </w:t>
      </w:r>
      <w:r w:rsidRPr="006136EE">
        <w:rPr>
          <w:i/>
          <w:iCs/>
          <w:sz w:val="22"/>
          <w:szCs w:val="22"/>
        </w:rPr>
        <w:t xml:space="preserve">website </w:t>
      </w:r>
      <w:r>
        <w:rPr>
          <w:sz w:val="22"/>
          <w:szCs w:val="22"/>
        </w:rPr>
        <w:t xml:space="preserve">tersebut memang </w:t>
      </w:r>
      <w:r w:rsidRPr="006136EE">
        <w:rPr>
          <w:sz w:val="22"/>
          <w:szCs w:val="22"/>
        </w:rPr>
        <w:t xml:space="preserve">merupakan </w:t>
      </w:r>
      <w:r w:rsidRPr="006136EE">
        <w:rPr>
          <w:i/>
          <w:iCs/>
          <w:sz w:val="22"/>
          <w:szCs w:val="22"/>
        </w:rPr>
        <w:t xml:space="preserve">website </w:t>
      </w:r>
      <w:r w:rsidRPr="006136EE">
        <w:rPr>
          <w:sz w:val="22"/>
          <w:szCs w:val="22"/>
        </w:rPr>
        <w:t>milik perusahaan yang</w:t>
      </w:r>
      <w:r>
        <w:rPr>
          <w:i/>
          <w:iCs/>
          <w:sz w:val="22"/>
          <w:szCs w:val="22"/>
        </w:rPr>
        <w:t xml:space="preserve"> </w:t>
      </w:r>
      <w:r w:rsidRPr="006136EE">
        <w:rPr>
          <w:sz w:val="22"/>
          <w:szCs w:val="22"/>
        </w:rPr>
        <w:t>dimaksud. Sehingga setelah data untuk kepentingan pembayaran dimasukkan,</w:t>
      </w:r>
      <w:r>
        <w:rPr>
          <w:i/>
          <w:iCs/>
          <w:sz w:val="22"/>
          <w:szCs w:val="22"/>
        </w:rPr>
        <w:t xml:space="preserve"> </w:t>
      </w:r>
      <w:r w:rsidRPr="006136EE">
        <w:rPr>
          <w:i/>
          <w:iCs/>
          <w:sz w:val="22"/>
          <w:szCs w:val="22"/>
        </w:rPr>
        <w:t xml:space="preserve">customer </w:t>
      </w:r>
      <w:r w:rsidRPr="006136EE">
        <w:rPr>
          <w:sz w:val="22"/>
          <w:szCs w:val="22"/>
        </w:rPr>
        <w:t xml:space="preserve">merasa yakin dan aman melakukan transaksi tersebut. </w:t>
      </w:r>
      <w:r w:rsidRPr="006136EE">
        <w:rPr>
          <w:i/>
          <w:iCs/>
          <w:sz w:val="22"/>
          <w:szCs w:val="22"/>
        </w:rPr>
        <w:t xml:space="preserve">Website </w:t>
      </w:r>
      <w:r w:rsidRPr="006136EE">
        <w:rPr>
          <w:sz w:val="22"/>
          <w:szCs w:val="22"/>
        </w:rPr>
        <w:t>palsu</w:t>
      </w:r>
      <w:r>
        <w:rPr>
          <w:i/>
          <w:iCs/>
          <w:sz w:val="22"/>
          <w:szCs w:val="22"/>
        </w:rPr>
        <w:t xml:space="preserve"> </w:t>
      </w:r>
      <w:r w:rsidRPr="006136EE">
        <w:rPr>
          <w:sz w:val="22"/>
          <w:szCs w:val="22"/>
        </w:rPr>
        <w:t xml:space="preserve">kadang dibangun untuk mengumpulkan dan mencuri data yang penting seperti </w:t>
      </w:r>
      <w:r w:rsidRPr="006136EE">
        <w:rPr>
          <w:i/>
          <w:iCs/>
          <w:sz w:val="22"/>
          <w:szCs w:val="22"/>
        </w:rPr>
        <w:t>user</w:t>
      </w:r>
      <w:r>
        <w:rPr>
          <w:i/>
          <w:iCs/>
          <w:sz w:val="22"/>
          <w:szCs w:val="22"/>
        </w:rPr>
        <w:t xml:space="preserve"> </w:t>
      </w:r>
      <w:r w:rsidRPr="006136EE">
        <w:rPr>
          <w:i/>
          <w:iCs/>
          <w:sz w:val="22"/>
          <w:szCs w:val="22"/>
        </w:rPr>
        <w:t>ID</w:t>
      </w:r>
      <w:r w:rsidRPr="006136EE">
        <w:rPr>
          <w:sz w:val="22"/>
          <w:szCs w:val="22"/>
        </w:rPr>
        <w:t xml:space="preserve">, </w:t>
      </w:r>
      <w:r w:rsidRPr="006136EE">
        <w:rPr>
          <w:i/>
          <w:iCs/>
          <w:sz w:val="22"/>
          <w:szCs w:val="22"/>
        </w:rPr>
        <w:t xml:space="preserve">password </w:t>
      </w:r>
      <w:r w:rsidRPr="006136EE">
        <w:rPr>
          <w:sz w:val="22"/>
          <w:szCs w:val="22"/>
        </w:rPr>
        <w:t xml:space="preserve">ataupun informasi kartu kredit </w:t>
      </w:r>
      <w:r w:rsidRPr="006136EE">
        <w:rPr>
          <w:i/>
          <w:iCs/>
          <w:sz w:val="22"/>
          <w:szCs w:val="22"/>
        </w:rPr>
        <w:t>customer</w:t>
      </w:r>
      <w:r w:rsidRPr="006136EE">
        <w:rPr>
          <w:sz w:val="22"/>
          <w:szCs w:val="22"/>
        </w:rPr>
        <w:t>. Jadi perdagangan yang terjadi</w:t>
      </w:r>
      <w:r>
        <w:rPr>
          <w:i/>
          <w:iCs/>
          <w:sz w:val="22"/>
          <w:szCs w:val="22"/>
        </w:rPr>
        <w:t xml:space="preserve"> </w:t>
      </w:r>
      <w:r w:rsidRPr="006136EE">
        <w:rPr>
          <w:sz w:val="22"/>
          <w:szCs w:val="22"/>
        </w:rPr>
        <w:t xml:space="preserve">diantara </w:t>
      </w:r>
      <w:r w:rsidRPr="006136EE">
        <w:rPr>
          <w:i/>
          <w:iCs/>
          <w:sz w:val="22"/>
          <w:szCs w:val="22"/>
        </w:rPr>
        <w:t xml:space="preserve">customer </w:t>
      </w:r>
      <w:r w:rsidRPr="006136EE">
        <w:rPr>
          <w:sz w:val="22"/>
          <w:szCs w:val="22"/>
        </w:rPr>
        <w:t xml:space="preserve">dan </w:t>
      </w:r>
      <w:r w:rsidRPr="006136EE">
        <w:rPr>
          <w:i/>
          <w:iCs/>
          <w:sz w:val="22"/>
          <w:szCs w:val="22"/>
        </w:rPr>
        <w:t xml:space="preserve">supplier </w:t>
      </w:r>
      <w:r w:rsidRPr="006136EE">
        <w:rPr>
          <w:sz w:val="22"/>
          <w:szCs w:val="22"/>
        </w:rPr>
        <w:t xml:space="preserve">yang salah satu atau keduanya tidak </w:t>
      </w:r>
      <w:r w:rsidRPr="006136EE">
        <w:rPr>
          <w:i/>
          <w:iCs/>
          <w:sz w:val="22"/>
          <w:szCs w:val="22"/>
        </w:rPr>
        <w:t xml:space="preserve">legitimate </w:t>
      </w:r>
      <w:r w:rsidRPr="006136EE">
        <w:rPr>
          <w:sz w:val="22"/>
          <w:szCs w:val="22"/>
        </w:rPr>
        <w:t>dapat</w:t>
      </w:r>
      <w:r>
        <w:rPr>
          <w:i/>
          <w:iCs/>
          <w:sz w:val="22"/>
          <w:szCs w:val="22"/>
        </w:rPr>
        <w:t xml:space="preserve"> </w:t>
      </w:r>
      <w:r w:rsidRPr="006136EE">
        <w:rPr>
          <w:sz w:val="22"/>
          <w:szCs w:val="22"/>
        </w:rPr>
        <w:t xml:space="preserve">dikatakan bahwa transaksi tersebut tidak valid dan tidak dapat dicatat dalam </w:t>
      </w:r>
      <w:r>
        <w:rPr>
          <w:sz w:val="22"/>
          <w:szCs w:val="22"/>
        </w:rPr>
        <w:t>s</w:t>
      </w:r>
      <w:r w:rsidR="00133BE9">
        <w:rPr>
          <w:sz w:val="22"/>
          <w:szCs w:val="22"/>
        </w:rPr>
        <w:t>i</w:t>
      </w:r>
      <w:r>
        <w:rPr>
          <w:sz w:val="22"/>
          <w:szCs w:val="22"/>
        </w:rPr>
        <w:t>stem</w:t>
      </w:r>
      <w:r>
        <w:rPr>
          <w:i/>
          <w:iCs/>
          <w:sz w:val="22"/>
          <w:szCs w:val="22"/>
        </w:rPr>
        <w:t xml:space="preserve"> </w:t>
      </w:r>
      <w:r w:rsidRPr="006136EE">
        <w:rPr>
          <w:sz w:val="22"/>
          <w:szCs w:val="22"/>
        </w:rPr>
        <w:t>akuntansi masing-masing perusahaan. Secara teknis isu ini disebut sebagai isu</w:t>
      </w:r>
      <w:r>
        <w:rPr>
          <w:i/>
          <w:iCs/>
          <w:sz w:val="22"/>
          <w:szCs w:val="22"/>
        </w:rPr>
        <w:t xml:space="preserve"> </w:t>
      </w:r>
      <w:r w:rsidRPr="006136EE">
        <w:rPr>
          <w:i/>
          <w:iCs/>
          <w:sz w:val="22"/>
          <w:szCs w:val="22"/>
        </w:rPr>
        <w:t xml:space="preserve">authentication. </w:t>
      </w:r>
      <w:r w:rsidRPr="006136EE">
        <w:rPr>
          <w:sz w:val="22"/>
          <w:szCs w:val="22"/>
        </w:rPr>
        <w:t xml:space="preserve">Istilah ini berarti proses untuk menentukan bahwa </w:t>
      </w:r>
      <w:r w:rsidRPr="006136EE">
        <w:rPr>
          <w:i/>
          <w:iCs/>
          <w:sz w:val="22"/>
          <w:szCs w:val="22"/>
        </w:rPr>
        <w:t xml:space="preserve">partner </w:t>
      </w:r>
      <w:r w:rsidRPr="006136EE">
        <w:rPr>
          <w:sz w:val="22"/>
          <w:szCs w:val="22"/>
        </w:rPr>
        <w:t>bisnis</w:t>
      </w:r>
      <w:r>
        <w:rPr>
          <w:i/>
          <w:iCs/>
          <w:sz w:val="22"/>
          <w:szCs w:val="22"/>
        </w:rPr>
        <w:t xml:space="preserve"> </w:t>
      </w:r>
      <w:r w:rsidRPr="006136EE">
        <w:rPr>
          <w:sz w:val="22"/>
          <w:szCs w:val="22"/>
        </w:rPr>
        <w:t>adalah pihak yang sesungguhnya melakukan bisnis dan mengajukan klaim atas</w:t>
      </w:r>
      <w:r>
        <w:rPr>
          <w:i/>
          <w:iCs/>
          <w:sz w:val="22"/>
          <w:szCs w:val="22"/>
        </w:rPr>
        <w:t xml:space="preserve"> </w:t>
      </w:r>
      <w:r w:rsidRPr="006136EE">
        <w:rPr>
          <w:sz w:val="22"/>
          <w:szCs w:val="22"/>
        </w:rPr>
        <w:t>transaksi tertentu</w:t>
      </w:r>
      <w:r>
        <w:rPr>
          <w:sz w:val="22"/>
          <w:szCs w:val="22"/>
        </w:rPr>
        <w:t>.</w:t>
      </w:r>
    </w:p>
    <w:p w:rsidR="009B3153" w:rsidRDefault="009B3153" w:rsidP="00133BE9">
      <w:pPr>
        <w:autoSpaceDE w:val="0"/>
        <w:autoSpaceDN w:val="0"/>
        <w:adjustRightInd w:val="0"/>
        <w:spacing w:line="360" w:lineRule="auto"/>
        <w:ind w:firstLine="567"/>
        <w:jc w:val="both"/>
        <w:rPr>
          <w:sz w:val="22"/>
          <w:szCs w:val="22"/>
        </w:rPr>
      </w:pPr>
      <w:r>
        <w:rPr>
          <w:sz w:val="22"/>
          <w:szCs w:val="22"/>
        </w:rPr>
        <w:t xml:space="preserve">Secara </w:t>
      </w:r>
      <w:r w:rsidRPr="006136EE">
        <w:rPr>
          <w:sz w:val="22"/>
          <w:szCs w:val="22"/>
        </w:rPr>
        <w:t xml:space="preserve">teknis juga sangat dimungkinkan bahwa </w:t>
      </w:r>
      <w:r w:rsidRPr="006136EE">
        <w:rPr>
          <w:i/>
          <w:iCs/>
          <w:sz w:val="22"/>
          <w:szCs w:val="22"/>
        </w:rPr>
        <w:t xml:space="preserve">website </w:t>
      </w:r>
      <w:r w:rsidRPr="006136EE">
        <w:rPr>
          <w:sz w:val="22"/>
          <w:szCs w:val="22"/>
        </w:rPr>
        <w:t>palsu ditujukan untuk</w:t>
      </w:r>
      <w:r>
        <w:rPr>
          <w:i/>
          <w:iCs/>
          <w:sz w:val="22"/>
          <w:szCs w:val="22"/>
        </w:rPr>
        <w:t xml:space="preserve"> </w:t>
      </w:r>
      <w:r w:rsidRPr="006136EE">
        <w:rPr>
          <w:sz w:val="22"/>
          <w:szCs w:val="22"/>
        </w:rPr>
        <w:t xml:space="preserve">mengambil data yang ada di </w:t>
      </w:r>
      <w:r w:rsidRPr="006136EE">
        <w:rPr>
          <w:i/>
          <w:iCs/>
          <w:sz w:val="22"/>
          <w:szCs w:val="22"/>
        </w:rPr>
        <w:t xml:space="preserve">hard disk </w:t>
      </w:r>
      <w:r w:rsidRPr="006136EE">
        <w:rPr>
          <w:sz w:val="22"/>
          <w:szCs w:val="22"/>
        </w:rPr>
        <w:t xml:space="preserve">perusahaan yang bertindak sebagai </w:t>
      </w:r>
      <w:r w:rsidRPr="006136EE">
        <w:rPr>
          <w:i/>
          <w:iCs/>
          <w:sz w:val="22"/>
          <w:szCs w:val="22"/>
        </w:rPr>
        <w:t>customer</w:t>
      </w:r>
      <w:r w:rsidRPr="006136EE">
        <w:rPr>
          <w:sz w:val="22"/>
          <w:szCs w:val="22"/>
        </w:rPr>
        <w:t>,</w:t>
      </w:r>
      <w:r>
        <w:rPr>
          <w:i/>
          <w:iCs/>
          <w:sz w:val="22"/>
          <w:szCs w:val="22"/>
        </w:rPr>
        <w:t xml:space="preserve"> </w:t>
      </w:r>
      <w:r w:rsidRPr="006136EE">
        <w:rPr>
          <w:sz w:val="22"/>
          <w:szCs w:val="22"/>
        </w:rPr>
        <w:t xml:space="preserve">terutama </w:t>
      </w:r>
      <w:r w:rsidRPr="006136EE">
        <w:rPr>
          <w:i/>
          <w:iCs/>
          <w:sz w:val="22"/>
          <w:szCs w:val="22"/>
        </w:rPr>
        <w:t xml:space="preserve">customer </w:t>
      </w:r>
      <w:r w:rsidRPr="006136EE">
        <w:rPr>
          <w:sz w:val="22"/>
          <w:szCs w:val="22"/>
        </w:rPr>
        <w:t xml:space="preserve">yang berada dalam lingkungan B2B atau </w:t>
      </w:r>
      <w:r w:rsidRPr="006136EE">
        <w:rPr>
          <w:i/>
          <w:iCs/>
          <w:sz w:val="22"/>
          <w:szCs w:val="22"/>
        </w:rPr>
        <w:t>Business to Business ECommerce.</w:t>
      </w:r>
      <w:r>
        <w:rPr>
          <w:i/>
          <w:iCs/>
          <w:sz w:val="22"/>
          <w:szCs w:val="22"/>
        </w:rPr>
        <w:t xml:space="preserve"> </w:t>
      </w:r>
      <w:r w:rsidRPr="006136EE">
        <w:rPr>
          <w:sz w:val="22"/>
          <w:szCs w:val="22"/>
        </w:rPr>
        <w:t xml:space="preserve">Pada saat </w:t>
      </w:r>
      <w:r w:rsidRPr="006136EE">
        <w:rPr>
          <w:sz w:val="22"/>
          <w:szCs w:val="22"/>
        </w:rPr>
        <w:lastRenderedPageBreak/>
        <w:t xml:space="preserve">melakukan akses sebuah </w:t>
      </w:r>
      <w:r w:rsidRPr="006136EE">
        <w:rPr>
          <w:i/>
          <w:iCs/>
          <w:sz w:val="22"/>
          <w:szCs w:val="22"/>
        </w:rPr>
        <w:t xml:space="preserve">website </w:t>
      </w:r>
      <w:r w:rsidRPr="006136EE">
        <w:rPr>
          <w:sz w:val="22"/>
          <w:szCs w:val="22"/>
        </w:rPr>
        <w:t>(palsu), maka program</w:t>
      </w:r>
      <w:r>
        <w:rPr>
          <w:i/>
          <w:iCs/>
          <w:sz w:val="22"/>
          <w:szCs w:val="22"/>
        </w:rPr>
        <w:t xml:space="preserve"> </w:t>
      </w:r>
      <w:r w:rsidRPr="006136EE">
        <w:rPr>
          <w:i/>
          <w:iCs/>
          <w:sz w:val="22"/>
          <w:szCs w:val="22"/>
        </w:rPr>
        <w:t xml:space="preserve">JavaScript </w:t>
      </w:r>
      <w:r w:rsidRPr="006136EE">
        <w:rPr>
          <w:sz w:val="22"/>
          <w:szCs w:val="22"/>
        </w:rPr>
        <w:t xml:space="preserve">dapat dikirimkan untuk memeriksa seluruh </w:t>
      </w:r>
      <w:r w:rsidRPr="006136EE">
        <w:rPr>
          <w:i/>
          <w:iCs/>
          <w:sz w:val="22"/>
          <w:szCs w:val="22"/>
        </w:rPr>
        <w:t xml:space="preserve">hard disk </w:t>
      </w:r>
      <w:r w:rsidRPr="006136EE">
        <w:rPr>
          <w:sz w:val="22"/>
          <w:szCs w:val="22"/>
        </w:rPr>
        <w:t>atas komputer yang</w:t>
      </w:r>
      <w:r>
        <w:rPr>
          <w:i/>
          <w:iCs/>
          <w:sz w:val="22"/>
          <w:szCs w:val="22"/>
        </w:rPr>
        <w:t xml:space="preserve"> </w:t>
      </w:r>
      <w:r w:rsidRPr="006136EE">
        <w:rPr>
          <w:sz w:val="22"/>
          <w:szCs w:val="22"/>
        </w:rPr>
        <w:t xml:space="preserve">dipakai untuk akses </w:t>
      </w:r>
      <w:r w:rsidRPr="006136EE">
        <w:rPr>
          <w:i/>
          <w:iCs/>
          <w:sz w:val="22"/>
          <w:szCs w:val="22"/>
        </w:rPr>
        <w:t xml:space="preserve">website </w:t>
      </w:r>
      <w:r w:rsidRPr="006136EE">
        <w:rPr>
          <w:sz w:val="22"/>
          <w:szCs w:val="22"/>
        </w:rPr>
        <w:t xml:space="preserve">tersebut. Melalui teknik </w:t>
      </w:r>
      <w:r w:rsidRPr="006136EE">
        <w:rPr>
          <w:i/>
          <w:iCs/>
          <w:sz w:val="22"/>
          <w:szCs w:val="22"/>
        </w:rPr>
        <w:t xml:space="preserve">file sharing, </w:t>
      </w:r>
      <w:r w:rsidRPr="006136EE">
        <w:rPr>
          <w:sz w:val="22"/>
          <w:szCs w:val="22"/>
        </w:rPr>
        <w:t>file-file tertentu dapat</w:t>
      </w:r>
      <w:r>
        <w:rPr>
          <w:i/>
          <w:iCs/>
          <w:sz w:val="22"/>
          <w:szCs w:val="22"/>
        </w:rPr>
        <w:t xml:space="preserve"> </w:t>
      </w:r>
      <w:r w:rsidRPr="006136EE">
        <w:rPr>
          <w:sz w:val="22"/>
          <w:szCs w:val="22"/>
        </w:rPr>
        <w:t xml:space="preserve">di </w:t>
      </w:r>
      <w:r w:rsidRPr="006136EE">
        <w:rPr>
          <w:i/>
          <w:iCs/>
          <w:sz w:val="22"/>
          <w:szCs w:val="22"/>
        </w:rPr>
        <w:t xml:space="preserve">upload </w:t>
      </w:r>
      <w:r w:rsidRPr="006136EE">
        <w:rPr>
          <w:sz w:val="22"/>
          <w:szCs w:val="22"/>
        </w:rPr>
        <w:t xml:space="preserve">atau dikirim ke </w:t>
      </w:r>
      <w:r w:rsidRPr="006136EE">
        <w:rPr>
          <w:i/>
          <w:iCs/>
          <w:sz w:val="22"/>
          <w:szCs w:val="22"/>
        </w:rPr>
        <w:t xml:space="preserve">website </w:t>
      </w:r>
      <w:r w:rsidRPr="006136EE">
        <w:rPr>
          <w:sz w:val="22"/>
          <w:szCs w:val="22"/>
        </w:rPr>
        <w:t>tersebut (Greenstein dan Feinman</w:t>
      </w:r>
      <w:r w:rsidR="00133BE9">
        <w:rPr>
          <w:sz w:val="22"/>
          <w:szCs w:val="22"/>
        </w:rPr>
        <w:t>,</w:t>
      </w:r>
      <w:r w:rsidRPr="006136EE">
        <w:rPr>
          <w:sz w:val="22"/>
          <w:szCs w:val="22"/>
        </w:rPr>
        <w:t xml:space="preserve"> 2000:137).</w:t>
      </w:r>
      <w:r>
        <w:rPr>
          <w:i/>
          <w:iCs/>
          <w:sz w:val="22"/>
          <w:szCs w:val="22"/>
        </w:rPr>
        <w:t xml:space="preserve"> </w:t>
      </w:r>
      <w:r w:rsidRPr="006136EE">
        <w:rPr>
          <w:sz w:val="22"/>
          <w:szCs w:val="22"/>
        </w:rPr>
        <w:t>Seandainya file tersebut adalah file yang berisi data akuntansi, keuangan, data</w:t>
      </w:r>
      <w:r>
        <w:rPr>
          <w:i/>
          <w:iCs/>
          <w:sz w:val="22"/>
          <w:szCs w:val="22"/>
        </w:rPr>
        <w:t xml:space="preserve"> </w:t>
      </w:r>
      <w:r w:rsidRPr="006136EE">
        <w:rPr>
          <w:sz w:val="22"/>
          <w:szCs w:val="22"/>
        </w:rPr>
        <w:t>pelanggan ataupun data lain yang bersifat rahasia, maka berarti data tersebut telah</w:t>
      </w:r>
      <w:r>
        <w:rPr>
          <w:i/>
          <w:iCs/>
          <w:sz w:val="22"/>
          <w:szCs w:val="22"/>
        </w:rPr>
        <w:t xml:space="preserve"> </w:t>
      </w:r>
      <w:r w:rsidRPr="006136EE">
        <w:rPr>
          <w:sz w:val="22"/>
          <w:szCs w:val="22"/>
        </w:rPr>
        <w:t>bocor ditangan pihak ketiga. Pemahaman ini sangat diperlukan, sehingga dapat</w:t>
      </w:r>
      <w:r>
        <w:rPr>
          <w:i/>
          <w:iCs/>
          <w:sz w:val="22"/>
          <w:szCs w:val="22"/>
        </w:rPr>
        <w:t xml:space="preserve"> </w:t>
      </w:r>
      <w:r w:rsidRPr="006136EE">
        <w:rPr>
          <w:sz w:val="22"/>
          <w:szCs w:val="22"/>
        </w:rPr>
        <w:t>dikeluarkan kebijakan manajemen bahwa komputer yang digunakan untuk mengelola</w:t>
      </w:r>
      <w:r>
        <w:rPr>
          <w:i/>
          <w:iCs/>
          <w:sz w:val="22"/>
          <w:szCs w:val="22"/>
        </w:rPr>
        <w:t xml:space="preserve"> </w:t>
      </w:r>
      <w:r w:rsidRPr="006136EE">
        <w:rPr>
          <w:sz w:val="22"/>
          <w:szCs w:val="22"/>
        </w:rPr>
        <w:t>sistem akuntansi dan keuangan serta sistem bisnis lain yang penting tidak</w:t>
      </w:r>
      <w:r>
        <w:rPr>
          <w:sz w:val="22"/>
          <w:szCs w:val="22"/>
        </w:rPr>
        <w:t xml:space="preserve"> </w:t>
      </w:r>
      <w:r w:rsidRPr="006136EE">
        <w:rPr>
          <w:sz w:val="22"/>
          <w:szCs w:val="22"/>
        </w:rPr>
        <w:t>dihubungkan dengan internet.</w:t>
      </w:r>
      <w:r>
        <w:rPr>
          <w:sz w:val="22"/>
          <w:szCs w:val="22"/>
        </w:rPr>
        <w:t xml:space="preserve"> </w:t>
      </w:r>
    </w:p>
    <w:p w:rsidR="009B3153" w:rsidRPr="00852A6A" w:rsidRDefault="009B3153" w:rsidP="00ED6862">
      <w:pPr>
        <w:tabs>
          <w:tab w:val="left" w:pos="567"/>
        </w:tabs>
        <w:autoSpaceDE w:val="0"/>
        <w:autoSpaceDN w:val="0"/>
        <w:adjustRightInd w:val="0"/>
        <w:spacing w:line="360" w:lineRule="auto"/>
        <w:ind w:firstLine="567"/>
        <w:jc w:val="both"/>
        <w:rPr>
          <w:sz w:val="22"/>
          <w:szCs w:val="22"/>
        </w:rPr>
      </w:pPr>
      <w:r w:rsidRPr="006136EE">
        <w:rPr>
          <w:sz w:val="22"/>
          <w:szCs w:val="22"/>
        </w:rPr>
        <w:t xml:space="preserve">Beberapa solusi teknis yang dapat dipakai untuk mengatasi masalah </w:t>
      </w:r>
      <w:r w:rsidRPr="006136EE">
        <w:rPr>
          <w:i/>
          <w:iCs/>
          <w:sz w:val="22"/>
          <w:szCs w:val="22"/>
        </w:rPr>
        <w:t>authentication</w:t>
      </w:r>
      <w:r>
        <w:rPr>
          <w:sz w:val="22"/>
          <w:szCs w:val="22"/>
        </w:rPr>
        <w:t xml:space="preserve"> </w:t>
      </w:r>
      <w:r w:rsidRPr="006136EE">
        <w:rPr>
          <w:sz w:val="22"/>
          <w:szCs w:val="22"/>
        </w:rPr>
        <w:t xml:space="preserve">adalah penggunaan </w:t>
      </w:r>
      <w:r w:rsidRPr="006136EE">
        <w:rPr>
          <w:i/>
          <w:iCs/>
          <w:sz w:val="22"/>
          <w:szCs w:val="22"/>
        </w:rPr>
        <w:t xml:space="preserve">digital signature, password </w:t>
      </w:r>
      <w:r w:rsidRPr="006136EE">
        <w:rPr>
          <w:sz w:val="22"/>
          <w:szCs w:val="22"/>
        </w:rPr>
        <w:t xml:space="preserve">dan </w:t>
      </w:r>
      <w:r w:rsidRPr="006136EE">
        <w:rPr>
          <w:i/>
          <w:iCs/>
          <w:sz w:val="22"/>
          <w:szCs w:val="22"/>
        </w:rPr>
        <w:t>biometric devices. Authentication</w:t>
      </w:r>
      <w:r>
        <w:rPr>
          <w:sz w:val="22"/>
          <w:szCs w:val="22"/>
        </w:rPr>
        <w:t xml:space="preserve"> </w:t>
      </w:r>
      <w:r w:rsidRPr="006136EE">
        <w:rPr>
          <w:sz w:val="22"/>
          <w:szCs w:val="22"/>
        </w:rPr>
        <w:t>berhubungan dengan verifikasi atas identitas dari mana transaksi tertentu berasal.</w:t>
      </w:r>
      <w:r>
        <w:rPr>
          <w:sz w:val="22"/>
          <w:szCs w:val="22"/>
        </w:rPr>
        <w:t xml:space="preserve"> </w:t>
      </w:r>
      <w:r w:rsidRPr="006136EE">
        <w:rPr>
          <w:sz w:val="22"/>
          <w:szCs w:val="22"/>
        </w:rPr>
        <w:t>Pada transaksi perdagangan tradisional yang menggunakan kartu kredit misalnya,</w:t>
      </w:r>
      <w:r>
        <w:rPr>
          <w:sz w:val="22"/>
          <w:szCs w:val="22"/>
        </w:rPr>
        <w:t xml:space="preserve"> </w:t>
      </w:r>
      <w:r w:rsidRPr="006136EE">
        <w:rPr>
          <w:sz w:val="22"/>
          <w:szCs w:val="22"/>
        </w:rPr>
        <w:t xml:space="preserve">untuk memastikan bahwa </w:t>
      </w:r>
      <w:r w:rsidRPr="006136EE">
        <w:rPr>
          <w:i/>
          <w:iCs/>
          <w:sz w:val="22"/>
          <w:szCs w:val="22"/>
        </w:rPr>
        <w:t xml:space="preserve">customer </w:t>
      </w:r>
      <w:r w:rsidRPr="006136EE">
        <w:rPr>
          <w:sz w:val="22"/>
          <w:szCs w:val="22"/>
        </w:rPr>
        <w:t>adalah pemilik kartu kredit yang sesungguhnya,</w:t>
      </w:r>
      <w:r>
        <w:rPr>
          <w:sz w:val="22"/>
          <w:szCs w:val="22"/>
        </w:rPr>
        <w:t xml:space="preserve"> </w:t>
      </w:r>
      <w:r w:rsidRPr="006136EE">
        <w:rPr>
          <w:sz w:val="22"/>
          <w:szCs w:val="22"/>
        </w:rPr>
        <w:t xml:space="preserve">maka dilakukan </w:t>
      </w:r>
      <w:r w:rsidRPr="006136EE">
        <w:rPr>
          <w:i/>
          <w:iCs/>
          <w:sz w:val="22"/>
          <w:szCs w:val="22"/>
        </w:rPr>
        <w:t xml:space="preserve">three-factor authentication </w:t>
      </w:r>
      <w:r w:rsidRPr="006136EE">
        <w:rPr>
          <w:sz w:val="22"/>
          <w:szCs w:val="22"/>
        </w:rPr>
        <w:t>(Greenstein dan Feinman 2000: 230).</w:t>
      </w:r>
      <w:r>
        <w:rPr>
          <w:sz w:val="22"/>
          <w:szCs w:val="22"/>
        </w:rPr>
        <w:t xml:space="preserve"> </w:t>
      </w:r>
      <w:r w:rsidRPr="006136EE">
        <w:rPr>
          <w:sz w:val="22"/>
          <w:szCs w:val="22"/>
        </w:rPr>
        <w:t>Dalam skema ini, untuk memastikan pemilik kartu kredit, maka pada saat terjadi</w:t>
      </w:r>
      <w:r>
        <w:rPr>
          <w:sz w:val="22"/>
          <w:szCs w:val="22"/>
        </w:rPr>
        <w:t xml:space="preserve"> </w:t>
      </w:r>
      <w:r w:rsidRPr="006136EE">
        <w:rPr>
          <w:sz w:val="22"/>
          <w:szCs w:val="22"/>
        </w:rPr>
        <w:t xml:space="preserve">transaksi, kartu kredit harus ditunjukkan pada penjual </w:t>
      </w:r>
      <w:r w:rsidRPr="006136EE">
        <w:rPr>
          <w:i/>
          <w:iCs/>
          <w:sz w:val="22"/>
          <w:szCs w:val="22"/>
        </w:rPr>
        <w:t>(first factor: something you</w:t>
      </w:r>
      <w:r>
        <w:rPr>
          <w:sz w:val="22"/>
          <w:szCs w:val="22"/>
        </w:rPr>
        <w:t xml:space="preserve"> </w:t>
      </w:r>
      <w:r w:rsidRPr="006136EE">
        <w:rPr>
          <w:i/>
          <w:iCs/>
          <w:sz w:val="22"/>
          <w:szCs w:val="22"/>
        </w:rPr>
        <w:t xml:space="preserve">have: credit card), </w:t>
      </w:r>
      <w:r w:rsidRPr="006136EE">
        <w:rPr>
          <w:sz w:val="22"/>
          <w:szCs w:val="22"/>
        </w:rPr>
        <w:t>faktor kedua yang harus dipenuhi adalah pembeli harus</w:t>
      </w:r>
      <w:r>
        <w:rPr>
          <w:sz w:val="22"/>
          <w:szCs w:val="22"/>
        </w:rPr>
        <w:t xml:space="preserve"> </w:t>
      </w:r>
      <w:r w:rsidRPr="006136EE">
        <w:rPr>
          <w:sz w:val="22"/>
          <w:szCs w:val="22"/>
        </w:rPr>
        <w:t xml:space="preserve">memasukkan nomor PIN </w:t>
      </w:r>
      <w:r w:rsidRPr="006136EE">
        <w:rPr>
          <w:i/>
          <w:iCs/>
          <w:sz w:val="22"/>
          <w:szCs w:val="22"/>
        </w:rPr>
        <w:t>(second factor: something you know: PIN)</w:t>
      </w:r>
      <w:r w:rsidRPr="006136EE">
        <w:rPr>
          <w:sz w:val="22"/>
          <w:szCs w:val="22"/>
        </w:rPr>
        <w:t xml:space="preserve">, dan sebagai </w:t>
      </w:r>
      <w:r>
        <w:rPr>
          <w:sz w:val="22"/>
          <w:szCs w:val="22"/>
        </w:rPr>
        <w:t xml:space="preserve">faktor </w:t>
      </w:r>
      <w:r w:rsidRPr="006136EE">
        <w:rPr>
          <w:sz w:val="22"/>
          <w:szCs w:val="22"/>
        </w:rPr>
        <w:t xml:space="preserve">verifikasi ketiga adalah adanya foto dan/atau tandatangan pada kartu kredit </w:t>
      </w:r>
      <w:r w:rsidRPr="006136EE">
        <w:rPr>
          <w:i/>
          <w:iCs/>
          <w:sz w:val="22"/>
          <w:szCs w:val="22"/>
        </w:rPr>
        <w:t>(third</w:t>
      </w:r>
      <w:r>
        <w:rPr>
          <w:i/>
          <w:iCs/>
          <w:sz w:val="22"/>
          <w:szCs w:val="22"/>
        </w:rPr>
        <w:t xml:space="preserve"> </w:t>
      </w:r>
      <w:r>
        <w:rPr>
          <w:i/>
          <w:iCs/>
          <w:sz w:val="22"/>
          <w:szCs w:val="22"/>
        </w:rPr>
        <w:lastRenderedPageBreak/>
        <w:t xml:space="preserve">factor: </w:t>
      </w:r>
      <w:r w:rsidRPr="006136EE">
        <w:rPr>
          <w:i/>
          <w:iCs/>
          <w:sz w:val="22"/>
          <w:szCs w:val="22"/>
        </w:rPr>
        <w:t>something you are: tanda tangan)</w:t>
      </w:r>
      <w:r w:rsidRPr="006136EE">
        <w:rPr>
          <w:sz w:val="22"/>
          <w:szCs w:val="22"/>
        </w:rPr>
        <w:t>. Namun demikian, dalam perdagangan</w:t>
      </w:r>
      <w:r>
        <w:rPr>
          <w:i/>
          <w:iCs/>
          <w:sz w:val="22"/>
          <w:szCs w:val="22"/>
        </w:rPr>
        <w:t xml:space="preserve"> </w:t>
      </w:r>
      <w:r w:rsidRPr="006136EE">
        <w:rPr>
          <w:sz w:val="22"/>
          <w:szCs w:val="22"/>
        </w:rPr>
        <w:t xml:space="preserve">elektronik, </w:t>
      </w:r>
      <w:r w:rsidRPr="006136EE">
        <w:rPr>
          <w:i/>
          <w:iCs/>
          <w:sz w:val="22"/>
          <w:szCs w:val="22"/>
        </w:rPr>
        <w:t xml:space="preserve">three-factor authentication </w:t>
      </w:r>
      <w:r w:rsidRPr="006136EE">
        <w:rPr>
          <w:sz w:val="22"/>
          <w:szCs w:val="22"/>
        </w:rPr>
        <w:t>ini tidak dapat sepenuhnya dilakukan,</w:t>
      </w:r>
      <w:r>
        <w:rPr>
          <w:i/>
          <w:iCs/>
          <w:sz w:val="22"/>
          <w:szCs w:val="22"/>
        </w:rPr>
        <w:t xml:space="preserve"> </w:t>
      </w:r>
      <w:r w:rsidRPr="006136EE">
        <w:rPr>
          <w:sz w:val="22"/>
          <w:szCs w:val="22"/>
        </w:rPr>
        <w:t>mengingat penjual hanya bisa mengandalkan salah satu faktor saja, yaitu faktor PIN</w:t>
      </w:r>
      <w:r>
        <w:rPr>
          <w:i/>
          <w:iCs/>
          <w:sz w:val="22"/>
          <w:szCs w:val="22"/>
        </w:rPr>
        <w:t xml:space="preserve"> </w:t>
      </w:r>
      <w:r w:rsidRPr="006136EE">
        <w:rPr>
          <w:i/>
          <w:iCs/>
          <w:sz w:val="22"/>
          <w:szCs w:val="22"/>
        </w:rPr>
        <w:t xml:space="preserve">(something you know) </w:t>
      </w:r>
      <w:r w:rsidRPr="006136EE">
        <w:rPr>
          <w:sz w:val="22"/>
          <w:szCs w:val="22"/>
        </w:rPr>
        <w:t>dan ternyata PIN ini mudah sekali diketahui atau dicuri orang</w:t>
      </w:r>
      <w:r>
        <w:rPr>
          <w:i/>
          <w:iCs/>
          <w:sz w:val="22"/>
          <w:szCs w:val="22"/>
        </w:rPr>
        <w:t xml:space="preserve"> </w:t>
      </w:r>
      <w:r w:rsidRPr="006136EE">
        <w:rPr>
          <w:sz w:val="22"/>
          <w:szCs w:val="22"/>
        </w:rPr>
        <w:t>lain apabila seseorang telah melakukan transaksi yang menggunakan kartu kredit</w:t>
      </w:r>
      <w:r>
        <w:rPr>
          <w:i/>
          <w:iCs/>
          <w:sz w:val="22"/>
          <w:szCs w:val="22"/>
        </w:rPr>
        <w:t xml:space="preserve"> </w:t>
      </w:r>
      <w:r w:rsidRPr="006136EE">
        <w:rPr>
          <w:sz w:val="22"/>
          <w:szCs w:val="22"/>
        </w:rPr>
        <w:t xml:space="preserve">dengan </w:t>
      </w:r>
      <w:r w:rsidRPr="006136EE">
        <w:rPr>
          <w:i/>
          <w:iCs/>
          <w:sz w:val="22"/>
          <w:szCs w:val="22"/>
        </w:rPr>
        <w:t xml:space="preserve">website </w:t>
      </w:r>
      <w:r w:rsidRPr="006136EE">
        <w:rPr>
          <w:sz w:val="22"/>
          <w:szCs w:val="22"/>
        </w:rPr>
        <w:t xml:space="preserve">palsu. Jadi dilihat dari aspek pengendalian internal, maka </w:t>
      </w:r>
      <w:r w:rsidRPr="006136EE">
        <w:rPr>
          <w:i/>
          <w:iCs/>
          <w:sz w:val="22"/>
          <w:szCs w:val="22"/>
        </w:rPr>
        <w:t>three-factor</w:t>
      </w:r>
      <w:r>
        <w:rPr>
          <w:i/>
          <w:iCs/>
          <w:sz w:val="22"/>
          <w:szCs w:val="22"/>
        </w:rPr>
        <w:t xml:space="preserve"> </w:t>
      </w:r>
      <w:r w:rsidRPr="006136EE">
        <w:rPr>
          <w:i/>
          <w:iCs/>
          <w:sz w:val="22"/>
          <w:szCs w:val="22"/>
        </w:rPr>
        <w:t xml:space="preserve">authentication </w:t>
      </w:r>
      <w:r w:rsidRPr="006136EE">
        <w:rPr>
          <w:sz w:val="22"/>
          <w:szCs w:val="22"/>
        </w:rPr>
        <w:t xml:space="preserve">memiliki aspek pengendalian internal lebih kuat jika dibanding </w:t>
      </w:r>
      <w:r w:rsidRPr="006136EE">
        <w:rPr>
          <w:i/>
          <w:iCs/>
          <w:sz w:val="22"/>
          <w:szCs w:val="22"/>
        </w:rPr>
        <w:t>one or</w:t>
      </w:r>
      <w:r>
        <w:rPr>
          <w:i/>
          <w:iCs/>
          <w:sz w:val="22"/>
          <w:szCs w:val="22"/>
        </w:rPr>
        <w:t xml:space="preserve"> </w:t>
      </w:r>
      <w:r w:rsidRPr="006136EE">
        <w:rPr>
          <w:i/>
          <w:iCs/>
          <w:sz w:val="22"/>
          <w:szCs w:val="22"/>
        </w:rPr>
        <w:t>two-factor authentication.</w:t>
      </w:r>
    </w:p>
    <w:p w:rsidR="00ED6862" w:rsidRDefault="009B3153" w:rsidP="00ED6862">
      <w:pPr>
        <w:tabs>
          <w:tab w:val="left" w:pos="567"/>
        </w:tabs>
        <w:autoSpaceDE w:val="0"/>
        <w:autoSpaceDN w:val="0"/>
        <w:adjustRightInd w:val="0"/>
        <w:spacing w:line="360" w:lineRule="auto"/>
        <w:ind w:firstLine="567"/>
        <w:jc w:val="both"/>
        <w:rPr>
          <w:sz w:val="22"/>
          <w:szCs w:val="22"/>
        </w:rPr>
      </w:pPr>
      <w:r w:rsidRPr="006136EE">
        <w:rPr>
          <w:sz w:val="22"/>
          <w:szCs w:val="22"/>
        </w:rPr>
        <w:t>Untuk meningkatkan pengendalian internal, sehingga transaksi pada perdagangan</w:t>
      </w:r>
      <w:r>
        <w:rPr>
          <w:sz w:val="22"/>
          <w:szCs w:val="22"/>
        </w:rPr>
        <w:t xml:space="preserve"> </w:t>
      </w:r>
      <w:r w:rsidRPr="006136EE">
        <w:rPr>
          <w:sz w:val="22"/>
          <w:szCs w:val="22"/>
        </w:rPr>
        <w:t xml:space="preserve">elektronik dapat mengandalkan pada </w:t>
      </w:r>
      <w:r w:rsidRPr="006136EE">
        <w:rPr>
          <w:i/>
          <w:iCs/>
          <w:sz w:val="22"/>
          <w:szCs w:val="22"/>
        </w:rPr>
        <w:t xml:space="preserve">two factor authentication, </w:t>
      </w:r>
      <w:r w:rsidRPr="006136EE">
        <w:rPr>
          <w:sz w:val="22"/>
          <w:szCs w:val="22"/>
        </w:rPr>
        <w:t>maka selain</w:t>
      </w:r>
      <w:r>
        <w:rPr>
          <w:sz w:val="22"/>
          <w:szCs w:val="22"/>
        </w:rPr>
        <w:t xml:space="preserve"> </w:t>
      </w:r>
      <w:r w:rsidRPr="006136EE">
        <w:rPr>
          <w:sz w:val="22"/>
          <w:szCs w:val="22"/>
        </w:rPr>
        <w:t xml:space="preserve">menggunakan PIN, faktor kedua perlu dipikirkan. Faktor </w:t>
      </w:r>
      <w:r w:rsidRPr="006136EE">
        <w:rPr>
          <w:i/>
          <w:iCs/>
          <w:sz w:val="22"/>
          <w:szCs w:val="22"/>
        </w:rPr>
        <w:t xml:space="preserve">something you have, </w:t>
      </w:r>
      <w:r w:rsidRPr="006136EE">
        <w:rPr>
          <w:sz w:val="22"/>
          <w:szCs w:val="22"/>
        </w:rPr>
        <w:t>dalam</w:t>
      </w:r>
      <w:r>
        <w:rPr>
          <w:sz w:val="22"/>
          <w:szCs w:val="22"/>
        </w:rPr>
        <w:t xml:space="preserve"> </w:t>
      </w:r>
      <w:r w:rsidRPr="006136EE">
        <w:rPr>
          <w:sz w:val="22"/>
          <w:szCs w:val="22"/>
        </w:rPr>
        <w:t>hal ini menunjukkan kartu kredit yang digunakan saat bertransaksi tidak mungkin</w:t>
      </w:r>
      <w:r>
        <w:rPr>
          <w:sz w:val="22"/>
          <w:szCs w:val="22"/>
        </w:rPr>
        <w:t xml:space="preserve"> </w:t>
      </w:r>
      <w:r w:rsidRPr="006136EE">
        <w:rPr>
          <w:sz w:val="22"/>
          <w:szCs w:val="22"/>
        </w:rPr>
        <w:t xml:space="preserve">dilakukan karena </w:t>
      </w:r>
      <w:r w:rsidRPr="006136EE">
        <w:rPr>
          <w:i/>
          <w:iCs/>
          <w:sz w:val="22"/>
          <w:szCs w:val="22"/>
        </w:rPr>
        <w:t xml:space="preserve">customer </w:t>
      </w:r>
      <w:r w:rsidRPr="006136EE">
        <w:rPr>
          <w:sz w:val="22"/>
          <w:szCs w:val="22"/>
        </w:rPr>
        <w:t>hanya berhadapan dengan komputer saat bertransaksi.</w:t>
      </w:r>
      <w:r>
        <w:rPr>
          <w:sz w:val="22"/>
          <w:szCs w:val="22"/>
        </w:rPr>
        <w:t xml:space="preserve"> </w:t>
      </w:r>
      <w:r w:rsidRPr="006136EE">
        <w:rPr>
          <w:sz w:val="22"/>
          <w:szCs w:val="22"/>
        </w:rPr>
        <w:t xml:space="preserve">Oleh karena itu, faktor yang memungkinkan adalah faktor </w:t>
      </w:r>
      <w:r w:rsidRPr="006136EE">
        <w:rPr>
          <w:i/>
          <w:iCs/>
          <w:sz w:val="22"/>
          <w:szCs w:val="22"/>
        </w:rPr>
        <w:t xml:space="preserve">something you are. </w:t>
      </w:r>
      <w:r w:rsidRPr="006136EE">
        <w:rPr>
          <w:sz w:val="22"/>
          <w:szCs w:val="22"/>
        </w:rPr>
        <w:t>Faktor</w:t>
      </w:r>
      <w:r>
        <w:rPr>
          <w:sz w:val="22"/>
          <w:szCs w:val="22"/>
        </w:rPr>
        <w:t xml:space="preserve"> </w:t>
      </w:r>
      <w:r w:rsidRPr="006136EE">
        <w:rPr>
          <w:sz w:val="22"/>
          <w:szCs w:val="22"/>
        </w:rPr>
        <w:t>ini menghendaki adanya tandatangan pada kartu kredit sebagai salah satu sarana</w:t>
      </w:r>
      <w:r>
        <w:rPr>
          <w:sz w:val="22"/>
          <w:szCs w:val="22"/>
        </w:rPr>
        <w:t xml:space="preserve"> </w:t>
      </w:r>
      <w:r w:rsidRPr="006136EE">
        <w:rPr>
          <w:sz w:val="22"/>
          <w:szCs w:val="22"/>
        </w:rPr>
        <w:t xml:space="preserve">untuk memverifikasi keaslian </w:t>
      </w:r>
      <w:r w:rsidRPr="006136EE">
        <w:rPr>
          <w:i/>
          <w:iCs/>
          <w:sz w:val="22"/>
          <w:szCs w:val="22"/>
        </w:rPr>
        <w:t xml:space="preserve">customer </w:t>
      </w:r>
      <w:r w:rsidRPr="006136EE">
        <w:rPr>
          <w:sz w:val="22"/>
          <w:szCs w:val="22"/>
        </w:rPr>
        <w:t>pemegang kartu kredit. Dalam perdagangan</w:t>
      </w:r>
      <w:r>
        <w:rPr>
          <w:sz w:val="22"/>
          <w:szCs w:val="22"/>
        </w:rPr>
        <w:t xml:space="preserve"> </w:t>
      </w:r>
      <w:r w:rsidRPr="006136EE">
        <w:rPr>
          <w:sz w:val="22"/>
          <w:szCs w:val="22"/>
        </w:rPr>
        <w:t xml:space="preserve">elektronik, tandatangan ini diubah bentuknya menjadi tandatangan digital atau </w:t>
      </w:r>
      <w:r w:rsidRPr="006136EE">
        <w:rPr>
          <w:i/>
          <w:iCs/>
          <w:sz w:val="22"/>
          <w:szCs w:val="22"/>
        </w:rPr>
        <w:t>digital</w:t>
      </w:r>
      <w:r>
        <w:rPr>
          <w:sz w:val="22"/>
          <w:szCs w:val="22"/>
        </w:rPr>
        <w:t xml:space="preserve"> </w:t>
      </w:r>
      <w:r w:rsidRPr="006136EE">
        <w:rPr>
          <w:i/>
          <w:iCs/>
          <w:sz w:val="22"/>
          <w:szCs w:val="22"/>
        </w:rPr>
        <w:t xml:space="preserve">signature (fingerprint). </w:t>
      </w:r>
      <w:r w:rsidRPr="006136EE">
        <w:rPr>
          <w:sz w:val="22"/>
          <w:szCs w:val="22"/>
        </w:rPr>
        <w:t xml:space="preserve">Contoh </w:t>
      </w:r>
      <w:r w:rsidRPr="006136EE">
        <w:rPr>
          <w:i/>
          <w:iCs/>
          <w:sz w:val="22"/>
          <w:szCs w:val="22"/>
        </w:rPr>
        <w:t xml:space="preserve">fingerprint </w:t>
      </w:r>
      <w:r>
        <w:rPr>
          <w:sz w:val="22"/>
          <w:szCs w:val="22"/>
        </w:rPr>
        <w:t>dapat pada gambar 3 dan gambar 4</w:t>
      </w:r>
      <w:r w:rsidRPr="006136EE">
        <w:rPr>
          <w:sz w:val="22"/>
          <w:szCs w:val="22"/>
        </w:rPr>
        <w:t>.</w:t>
      </w:r>
    </w:p>
    <w:p w:rsidR="00ED6862" w:rsidRDefault="009B3153" w:rsidP="00ED6862">
      <w:pPr>
        <w:tabs>
          <w:tab w:val="left" w:pos="567"/>
        </w:tabs>
        <w:autoSpaceDE w:val="0"/>
        <w:autoSpaceDN w:val="0"/>
        <w:adjustRightInd w:val="0"/>
        <w:spacing w:line="360" w:lineRule="auto"/>
        <w:ind w:firstLine="567"/>
        <w:jc w:val="both"/>
        <w:rPr>
          <w:sz w:val="22"/>
          <w:szCs w:val="22"/>
        </w:rPr>
      </w:pPr>
      <w:r w:rsidRPr="006136EE">
        <w:rPr>
          <w:sz w:val="22"/>
          <w:szCs w:val="22"/>
        </w:rPr>
        <w:t xml:space="preserve">Pada dasarnya </w:t>
      </w:r>
      <w:r w:rsidRPr="006136EE">
        <w:rPr>
          <w:i/>
          <w:iCs/>
          <w:sz w:val="22"/>
          <w:szCs w:val="22"/>
        </w:rPr>
        <w:t xml:space="preserve">fingerprint </w:t>
      </w:r>
      <w:r w:rsidRPr="006136EE">
        <w:rPr>
          <w:sz w:val="22"/>
          <w:szCs w:val="22"/>
        </w:rPr>
        <w:t>tersebut secara teknis tercipta saat kita memasukkan</w:t>
      </w:r>
      <w:r>
        <w:rPr>
          <w:sz w:val="22"/>
          <w:szCs w:val="22"/>
        </w:rPr>
        <w:t xml:space="preserve"> </w:t>
      </w:r>
      <w:r w:rsidRPr="006136EE">
        <w:rPr>
          <w:sz w:val="22"/>
          <w:szCs w:val="22"/>
        </w:rPr>
        <w:t xml:space="preserve">identitas kita dan semua isian yang disyaratkan melalui </w:t>
      </w:r>
      <w:r w:rsidRPr="006136EE">
        <w:rPr>
          <w:i/>
          <w:iCs/>
          <w:sz w:val="22"/>
          <w:szCs w:val="22"/>
        </w:rPr>
        <w:t xml:space="preserve">website </w:t>
      </w:r>
      <w:r w:rsidRPr="006136EE">
        <w:rPr>
          <w:sz w:val="22"/>
          <w:szCs w:val="22"/>
        </w:rPr>
        <w:t>sebelum transaksi</w:t>
      </w:r>
      <w:r>
        <w:rPr>
          <w:sz w:val="22"/>
          <w:szCs w:val="22"/>
        </w:rPr>
        <w:t xml:space="preserve"> </w:t>
      </w:r>
      <w:r w:rsidRPr="006136EE">
        <w:rPr>
          <w:sz w:val="22"/>
          <w:szCs w:val="22"/>
        </w:rPr>
        <w:t xml:space="preserve">dilakukan. Daftar </w:t>
      </w:r>
      <w:r w:rsidRPr="006136EE">
        <w:rPr>
          <w:sz w:val="22"/>
          <w:szCs w:val="22"/>
        </w:rPr>
        <w:lastRenderedPageBreak/>
        <w:t>isian tersebut kadang tertulis dalam beberapa halaman atau</w:t>
      </w:r>
      <w:r>
        <w:rPr>
          <w:sz w:val="22"/>
          <w:szCs w:val="22"/>
        </w:rPr>
        <w:t xml:space="preserve"> </w:t>
      </w:r>
      <w:r w:rsidRPr="006136EE">
        <w:rPr>
          <w:sz w:val="22"/>
          <w:szCs w:val="22"/>
        </w:rPr>
        <w:t xml:space="preserve">beberapa kali kita tekan tombol </w:t>
      </w:r>
      <w:r w:rsidRPr="006136EE">
        <w:rPr>
          <w:i/>
          <w:iCs/>
          <w:sz w:val="22"/>
          <w:szCs w:val="22"/>
        </w:rPr>
        <w:t>send</w:t>
      </w:r>
      <w:r w:rsidRPr="006136EE">
        <w:rPr>
          <w:sz w:val="22"/>
          <w:szCs w:val="22"/>
        </w:rPr>
        <w:t>. Informasi yang kita masukkan kemudian pada</w:t>
      </w:r>
      <w:r>
        <w:rPr>
          <w:sz w:val="22"/>
          <w:szCs w:val="22"/>
        </w:rPr>
        <w:t xml:space="preserve"> </w:t>
      </w:r>
      <w:r w:rsidRPr="006136EE">
        <w:rPr>
          <w:sz w:val="22"/>
          <w:szCs w:val="22"/>
        </w:rPr>
        <w:t>dasarnya adalah jejak kita saat melakukan penciptaan asal informasi yang sangat unik</w:t>
      </w:r>
      <w:r>
        <w:rPr>
          <w:sz w:val="22"/>
          <w:szCs w:val="22"/>
        </w:rPr>
        <w:t xml:space="preserve">, </w:t>
      </w:r>
      <w:r w:rsidRPr="006136EE">
        <w:rPr>
          <w:sz w:val="22"/>
          <w:szCs w:val="22"/>
        </w:rPr>
        <w:t xml:space="preserve"> dimana halaman tersebut secara khusus hanya diperuntukkan bagi orang yang</w:t>
      </w:r>
      <w:r>
        <w:rPr>
          <w:sz w:val="22"/>
          <w:szCs w:val="22"/>
        </w:rPr>
        <w:t xml:space="preserve"> </w:t>
      </w:r>
      <w:r w:rsidRPr="006136EE">
        <w:rPr>
          <w:sz w:val="22"/>
          <w:szCs w:val="22"/>
        </w:rPr>
        <w:t>mengisi informasi tersebut. Dengan teknik tertentu jejak pengisian informasi ini akan</w:t>
      </w:r>
      <w:r>
        <w:rPr>
          <w:sz w:val="22"/>
          <w:szCs w:val="22"/>
        </w:rPr>
        <w:t xml:space="preserve"> </w:t>
      </w:r>
      <w:r w:rsidRPr="006136EE">
        <w:rPr>
          <w:sz w:val="22"/>
          <w:szCs w:val="22"/>
        </w:rPr>
        <w:t xml:space="preserve">menghasilkan </w:t>
      </w:r>
      <w:r w:rsidRPr="006136EE">
        <w:rPr>
          <w:i/>
          <w:iCs/>
          <w:sz w:val="22"/>
          <w:szCs w:val="22"/>
        </w:rPr>
        <w:t xml:space="preserve">fingerprint </w:t>
      </w:r>
      <w:r w:rsidRPr="006136EE">
        <w:rPr>
          <w:sz w:val="22"/>
          <w:szCs w:val="22"/>
        </w:rPr>
        <w:t xml:space="preserve">yang selalu berbeda untuk setiap orang. Berarti bahwa </w:t>
      </w:r>
      <w:r>
        <w:rPr>
          <w:sz w:val="22"/>
          <w:szCs w:val="22"/>
        </w:rPr>
        <w:t xml:space="preserve">unsure </w:t>
      </w:r>
      <w:r w:rsidRPr="006136EE">
        <w:rPr>
          <w:sz w:val="22"/>
          <w:szCs w:val="22"/>
        </w:rPr>
        <w:t>verifikasi pelaku transaksi dapat diidentifikasi secara langsung. Hal ini dapat dipakai</w:t>
      </w:r>
      <w:r>
        <w:rPr>
          <w:sz w:val="22"/>
          <w:szCs w:val="22"/>
        </w:rPr>
        <w:t xml:space="preserve"> </w:t>
      </w:r>
      <w:r w:rsidRPr="006136EE">
        <w:rPr>
          <w:sz w:val="22"/>
          <w:szCs w:val="22"/>
        </w:rPr>
        <w:t xml:space="preserve">sebagai faktor lain yang melengkapi </w:t>
      </w:r>
      <w:r w:rsidRPr="006136EE">
        <w:rPr>
          <w:i/>
          <w:iCs/>
          <w:sz w:val="22"/>
          <w:szCs w:val="22"/>
        </w:rPr>
        <w:t>one-factor authentication.</w:t>
      </w:r>
      <w:r>
        <w:rPr>
          <w:sz w:val="22"/>
          <w:szCs w:val="22"/>
        </w:rPr>
        <w:t xml:space="preserve"> </w:t>
      </w:r>
    </w:p>
    <w:p w:rsidR="009B3153" w:rsidRDefault="009B3153" w:rsidP="00ED6862">
      <w:pPr>
        <w:tabs>
          <w:tab w:val="left" w:pos="567"/>
        </w:tabs>
        <w:autoSpaceDE w:val="0"/>
        <w:autoSpaceDN w:val="0"/>
        <w:adjustRightInd w:val="0"/>
        <w:spacing w:line="360" w:lineRule="auto"/>
        <w:ind w:firstLine="567"/>
        <w:jc w:val="both"/>
        <w:rPr>
          <w:sz w:val="22"/>
          <w:szCs w:val="22"/>
        </w:rPr>
      </w:pPr>
      <w:r w:rsidRPr="006136EE">
        <w:rPr>
          <w:sz w:val="22"/>
          <w:szCs w:val="22"/>
        </w:rPr>
        <w:t>Verifikasi keaslian pelaku transaksi juga dapat dicapai dengan menggunakan</w:t>
      </w:r>
      <w:r>
        <w:rPr>
          <w:sz w:val="22"/>
          <w:szCs w:val="22"/>
        </w:rPr>
        <w:t xml:space="preserve"> </w:t>
      </w:r>
      <w:r w:rsidRPr="006136EE">
        <w:rPr>
          <w:sz w:val="22"/>
          <w:szCs w:val="22"/>
        </w:rPr>
        <w:t xml:space="preserve">skema </w:t>
      </w:r>
      <w:r w:rsidRPr="006136EE">
        <w:rPr>
          <w:i/>
          <w:iCs/>
          <w:sz w:val="22"/>
          <w:szCs w:val="22"/>
        </w:rPr>
        <w:t xml:space="preserve">one-time password </w:t>
      </w:r>
      <w:r w:rsidRPr="006136EE">
        <w:rPr>
          <w:sz w:val="22"/>
          <w:szCs w:val="22"/>
        </w:rPr>
        <w:t xml:space="preserve">untuk melindungi pencurian </w:t>
      </w:r>
      <w:r w:rsidRPr="006136EE">
        <w:rPr>
          <w:i/>
          <w:iCs/>
          <w:sz w:val="22"/>
          <w:szCs w:val="22"/>
        </w:rPr>
        <w:t>password</w:t>
      </w:r>
      <w:r w:rsidRPr="006136EE">
        <w:rPr>
          <w:sz w:val="22"/>
          <w:szCs w:val="22"/>
        </w:rPr>
        <w:t xml:space="preserve">. </w:t>
      </w:r>
      <w:r w:rsidRPr="006136EE">
        <w:rPr>
          <w:i/>
          <w:iCs/>
          <w:sz w:val="22"/>
          <w:szCs w:val="22"/>
        </w:rPr>
        <w:t xml:space="preserve">Password </w:t>
      </w:r>
      <w:r w:rsidRPr="006136EE">
        <w:rPr>
          <w:sz w:val="22"/>
          <w:szCs w:val="22"/>
        </w:rPr>
        <w:t>akan</w:t>
      </w:r>
      <w:r>
        <w:rPr>
          <w:sz w:val="22"/>
          <w:szCs w:val="22"/>
        </w:rPr>
        <w:t xml:space="preserve"> </w:t>
      </w:r>
      <w:r w:rsidRPr="006136EE">
        <w:rPr>
          <w:sz w:val="22"/>
          <w:szCs w:val="22"/>
        </w:rPr>
        <w:t>terus berubah dalam jangka waktu yang sangat pendek. Host komputer akan</w:t>
      </w:r>
      <w:r>
        <w:rPr>
          <w:sz w:val="22"/>
          <w:szCs w:val="22"/>
        </w:rPr>
        <w:t xml:space="preserve"> </w:t>
      </w:r>
      <w:r w:rsidRPr="006136EE">
        <w:rPr>
          <w:sz w:val="22"/>
          <w:szCs w:val="22"/>
        </w:rPr>
        <w:t xml:space="preserve">menerbitkan </w:t>
      </w:r>
      <w:r>
        <w:rPr>
          <w:i/>
          <w:iCs/>
          <w:sz w:val="22"/>
          <w:szCs w:val="22"/>
        </w:rPr>
        <w:t>passwor</w:t>
      </w:r>
      <w:r w:rsidRPr="006136EE">
        <w:rPr>
          <w:i/>
          <w:iCs/>
          <w:sz w:val="22"/>
          <w:szCs w:val="22"/>
        </w:rPr>
        <w:t>d</w:t>
      </w:r>
      <w:r>
        <w:rPr>
          <w:i/>
          <w:iCs/>
          <w:sz w:val="22"/>
          <w:szCs w:val="22"/>
        </w:rPr>
        <w:t xml:space="preserve"> </w:t>
      </w:r>
      <w:r w:rsidRPr="006136EE">
        <w:rPr>
          <w:i/>
          <w:iCs/>
          <w:sz w:val="22"/>
          <w:szCs w:val="22"/>
        </w:rPr>
        <w:t xml:space="preserve"> </w:t>
      </w:r>
      <w:r w:rsidRPr="006136EE">
        <w:rPr>
          <w:sz w:val="22"/>
          <w:szCs w:val="22"/>
        </w:rPr>
        <w:t xml:space="preserve">baru yang akan disinkronkan dengan </w:t>
      </w:r>
      <w:r w:rsidRPr="006136EE">
        <w:rPr>
          <w:i/>
          <w:iCs/>
          <w:sz w:val="22"/>
          <w:szCs w:val="22"/>
        </w:rPr>
        <w:t xml:space="preserve">password </w:t>
      </w:r>
      <w:r w:rsidRPr="006136EE">
        <w:rPr>
          <w:sz w:val="22"/>
          <w:szCs w:val="22"/>
        </w:rPr>
        <w:t>yang dipegang</w:t>
      </w:r>
      <w:r>
        <w:rPr>
          <w:sz w:val="22"/>
          <w:szCs w:val="22"/>
        </w:rPr>
        <w:t xml:space="preserve"> </w:t>
      </w:r>
      <w:r w:rsidRPr="006136EE">
        <w:rPr>
          <w:sz w:val="22"/>
          <w:szCs w:val="22"/>
        </w:rPr>
        <w:t xml:space="preserve">pemegang </w:t>
      </w:r>
      <w:r w:rsidRPr="006136EE">
        <w:rPr>
          <w:i/>
          <w:iCs/>
          <w:sz w:val="22"/>
          <w:szCs w:val="22"/>
        </w:rPr>
        <w:t xml:space="preserve">smart card </w:t>
      </w:r>
      <w:r w:rsidRPr="006136EE">
        <w:rPr>
          <w:sz w:val="22"/>
          <w:szCs w:val="22"/>
        </w:rPr>
        <w:t xml:space="preserve">Disamping itu </w:t>
      </w:r>
      <w:r w:rsidRPr="006136EE">
        <w:rPr>
          <w:i/>
          <w:iCs/>
          <w:sz w:val="22"/>
          <w:szCs w:val="22"/>
        </w:rPr>
        <w:t xml:space="preserve">password </w:t>
      </w:r>
      <w:r w:rsidRPr="006136EE">
        <w:rPr>
          <w:sz w:val="22"/>
          <w:szCs w:val="22"/>
        </w:rPr>
        <w:t>ini juga dienkripsi atau disandikan.</w:t>
      </w:r>
      <w:r>
        <w:rPr>
          <w:sz w:val="22"/>
          <w:szCs w:val="22"/>
        </w:rPr>
        <w:t xml:space="preserve"> </w:t>
      </w:r>
      <w:r w:rsidRPr="006136EE">
        <w:rPr>
          <w:sz w:val="22"/>
          <w:szCs w:val="22"/>
        </w:rPr>
        <w:t>Sehingga dengan demikian, kemungkinan untuk terbobolnya sistem karena tercurinya</w:t>
      </w:r>
      <w:r>
        <w:rPr>
          <w:sz w:val="22"/>
          <w:szCs w:val="22"/>
        </w:rPr>
        <w:t xml:space="preserve"> </w:t>
      </w:r>
      <w:r w:rsidRPr="006136EE">
        <w:rPr>
          <w:i/>
          <w:iCs/>
          <w:sz w:val="22"/>
          <w:szCs w:val="22"/>
        </w:rPr>
        <w:t xml:space="preserve">password </w:t>
      </w:r>
      <w:r w:rsidRPr="006136EE">
        <w:rPr>
          <w:sz w:val="22"/>
          <w:szCs w:val="22"/>
        </w:rPr>
        <w:t xml:space="preserve">jadi makin kecil. </w:t>
      </w:r>
      <w:r w:rsidRPr="006136EE">
        <w:rPr>
          <w:i/>
          <w:iCs/>
          <w:sz w:val="22"/>
          <w:szCs w:val="22"/>
        </w:rPr>
        <w:t xml:space="preserve">Authentication </w:t>
      </w:r>
      <w:r w:rsidRPr="006136EE">
        <w:rPr>
          <w:sz w:val="22"/>
          <w:szCs w:val="22"/>
        </w:rPr>
        <w:t>juga bisa dicapai dengan menggunakan</w:t>
      </w:r>
      <w:r>
        <w:rPr>
          <w:sz w:val="22"/>
          <w:szCs w:val="22"/>
        </w:rPr>
        <w:t xml:space="preserve"> </w:t>
      </w:r>
      <w:r w:rsidRPr="006136EE">
        <w:rPr>
          <w:i/>
          <w:iCs/>
          <w:sz w:val="22"/>
          <w:szCs w:val="22"/>
        </w:rPr>
        <w:t xml:space="preserve">biometric identification </w:t>
      </w:r>
      <w:r w:rsidRPr="006136EE">
        <w:rPr>
          <w:sz w:val="22"/>
          <w:szCs w:val="22"/>
        </w:rPr>
        <w:t>seperti sidik jari, telapak tangan, pola wajah dan retina</w:t>
      </w:r>
      <w:r>
        <w:rPr>
          <w:sz w:val="22"/>
          <w:szCs w:val="22"/>
        </w:rPr>
        <w:t>.</w:t>
      </w:r>
    </w:p>
    <w:p w:rsidR="009B3153" w:rsidRDefault="006D2437" w:rsidP="009B3153">
      <w:pPr>
        <w:autoSpaceDE w:val="0"/>
        <w:autoSpaceDN w:val="0"/>
        <w:adjustRightInd w:val="0"/>
        <w:spacing w:line="360" w:lineRule="auto"/>
        <w:jc w:val="center"/>
        <w:rPr>
          <w:sz w:val="22"/>
          <w:szCs w:val="22"/>
        </w:rPr>
      </w:pPr>
      <w:r>
        <w:rPr>
          <w:noProof/>
          <w:sz w:val="22"/>
          <w:szCs w:val="22"/>
        </w:rPr>
        <w:lastRenderedPageBreak/>
        <w:drawing>
          <wp:inline distT="0" distB="0" distL="0" distR="0">
            <wp:extent cx="2714625" cy="2486025"/>
            <wp:effectExtent l="19050" t="19050" r="2857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grayscl/>
                    </a:blip>
                    <a:srcRect/>
                    <a:stretch>
                      <a:fillRect/>
                    </a:stretch>
                  </pic:blipFill>
                  <pic:spPr bwMode="auto">
                    <a:xfrm>
                      <a:off x="0" y="0"/>
                      <a:ext cx="2714625" cy="2486025"/>
                    </a:xfrm>
                    <a:prstGeom prst="rect">
                      <a:avLst/>
                    </a:prstGeom>
                    <a:noFill/>
                    <a:ln w="6350">
                      <a:solidFill>
                        <a:schemeClr val="tx1"/>
                      </a:solidFill>
                      <a:miter lim="800000"/>
                      <a:headEnd/>
                      <a:tailEnd/>
                    </a:ln>
                  </pic:spPr>
                </pic:pic>
              </a:graphicData>
            </a:graphic>
          </wp:inline>
        </w:drawing>
      </w:r>
    </w:p>
    <w:p w:rsidR="009B3153" w:rsidRDefault="009B3153" w:rsidP="009B3153">
      <w:pPr>
        <w:autoSpaceDE w:val="0"/>
        <w:autoSpaceDN w:val="0"/>
        <w:adjustRightInd w:val="0"/>
        <w:rPr>
          <w:rFonts w:ascii="Century Schoolbook" w:hAnsi="Century Schoolbook" w:cs="Century Schoolbook"/>
          <w:sz w:val="20"/>
          <w:szCs w:val="20"/>
        </w:rPr>
      </w:pPr>
      <w:r>
        <w:rPr>
          <w:rFonts w:ascii="Century Schoolbook" w:hAnsi="Century Schoolbook" w:cs="Century Schoolbook"/>
          <w:sz w:val="20"/>
          <w:szCs w:val="20"/>
        </w:rPr>
        <w:t xml:space="preserve">(Sumber: Tampilan layar PGP </w:t>
      </w:r>
      <w:r w:rsidRPr="00ED6862">
        <w:rPr>
          <w:rFonts w:ascii="Century Schoolbook" w:hAnsi="Century Schoolbook" w:cs="Century Schoolbook"/>
          <w:i/>
          <w:sz w:val="20"/>
          <w:szCs w:val="20"/>
        </w:rPr>
        <w:t>Software</w:t>
      </w:r>
      <w:r>
        <w:rPr>
          <w:rFonts w:ascii="Century Schoolbook" w:hAnsi="Century Schoolbook" w:cs="Century Schoolbook"/>
          <w:sz w:val="20"/>
          <w:szCs w:val="20"/>
        </w:rPr>
        <w:t>)</w:t>
      </w:r>
    </w:p>
    <w:p w:rsidR="00ED6862" w:rsidRDefault="00ED6862" w:rsidP="009B3153">
      <w:pPr>
        <w:autoSpaceDE w:val="0"/>
        <w:autoSpaceDN w:val="0"/>
        <w:adjustRightInd w:val="0"/>
        <w:rPr>
          <w:rFonts w:ascii="Century Schoolbook" w:hAnsi="Century Schoolbook" w:cs="Century Schoolbook"/>
          <w:sz w:val="20"/>
          <w:szCs w:val="20"/>
        </w:rPr>
      </w:pPr>
    </w:p>
    <w:p w:rsidR="00ED6862" w:rsidRPr="00F15B5C" w:rsidRDefault="00ED6862" w:rsidP="00ED6862">
      <w:pPr>
        <w:autoSpaceDE w:val="0"/>
        <w:autoSpaceDN w:val="0"/>
        <w:adjustRightInd w:val="0"/>
        <w:spacing w:line="360" w:lineRule="auto"/>
        <w:jc w:val="center"/>
        <w:rPr>
          <w:b/>
          <w:bCs/>
          <w:i/>
          <w:iCs/>
          <w:sz w:val="22"/>
          <w:szCs w:val="22"/>
        </w:rPr>
      </w:pPr>
      <w:r w:rsidRPr="00F15B5C">
        <w:rPr>
          <w:b/>
          <w:bCs/>
          <w:sz w:val="22"/>
          <w:szCs w:val="22"/>
        </w:rPr>
        <w:t>Gambar 3.</w:t>
      </w:r>
      <w:r>
        <w:rPr>
          <w:b/>
          <w:bCs/>
          <w:sz w:val="22"/>
          <w:szCs w:val="22"/>
        </w:rPr>
        <w:t xml:space="preserve"> </w:t>
      </w:r>
      <w:r w:rsidRPr="00F15B5C">
        <w:rPr>
          <w:b/>
          <w:bCs/>
          <w:sz w:val="22"/>
          <w:szCs w:val="22"/>
        </w:rPr>
        <w:t xml:space="preserve">Contoh </w:t>
      </w:r>
      <w:r w:rsidRPr="00F15B5C">
        <w:rPr>
          <w:b/>
          <w:bCs/>
          <w:i/>
          <w:iCs/>
          <w:sz w:val="22"/>
          <w:szCs w:val="22"/>
        </w:rPr>
        <w:t>fingerprint</w:t>
      </w:r>
    </w:p>
    <w:p w:rsidR="00ED6862" w:rsidRDefault="00ED6862" w:rsidP="009B3153">
      <w:pPr>
        <w:autoSpaceDE w:val="0"/>
        <w:autoSpaceDN w:val="0"/>
        <w:adjustRightInd w:val="0"/>
        <w:rPr>
          <w:rFonts w:ascii="Century Schoolbook" w:hAnsi="Century Schoolbook" w:cs="Century Schoolbook"/>
          <w:sz w:val="20"/>
          <w:szCs w:val="20"/>
        </w:rPr>
      </w:pPr>
    </w:p>
    <w:p w:rsidR="009B3153" w:rsidRDefault="009B3153" w:rsidP="009B3153">
      <w:pPr>
        <w:autoSpaceDE w:val="0"/>
        <w:autoSpaceDN w:val="0"/>
        <w:adjustRightInd w:val="0"/>
        <w:rPr>
          <w:rFonts w:ascii="Century Schoolbook" w:hAnsi="Century Schoolbook" w:cs="Century Schoolbook"/>
          <w:b/>
          <w:bCs/>
          <w:sz w:val="20"/>
          <w:szCs w:val="20"/>
        </w:rPr>
      </w:pPr>
    </w:p>
    <w:p w:rsidR="009B3153" w:rsidRDefault="006D2437" w:rsidP="009B3153">
      <w:pPr>
        <w:autoSpaceDE w:val="0"/>
        <w:autoSpaceDN w:val="0"/>
        <w:adjustRightInd w:val="0"/>
        <w:spacing w:line="360" w:lineRule="auto"/>
        <w:jc w:val="center"/>
        <w:rPr>
          <w:sz w:val="22"/>
          <w:szCs w:val="22"/>
        </w:rPr>
      </w:pPr>
      <w:r>
        <w:rPr>
          <w:noProof/>
          <w:sz w:val="22"/>
          <w:szCs w:val="22"/>
        </w:rPr>
        <w:drawing>
          <wp:inline distT="0" distB="0" distL="0" distR="0">
            <wp:extent cx="2714625" cy="2438400"/>
            <wp:effectExtent l="19050" t="19050" r="28575"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grayscl/>
                    </a:blip>
                    <a:srcRect/>
                    <a:stretch>
                      <a:fillRect/>
                    </a:stretch>
                  </pic:blipFill>
                  <pic:spPr bwMode="auto">
                    <a:xfrm>
                      <a:off x="0" y="0"/>
                      <a:ext cx="2714625" cy="2438400"/>
                    </a:xfrm>
                    <a:prstGeom prst="rect">
                      <a:avLst/>
                    </a:prstGeom>
                    <a:noFill/>
                    <a:ln w="6350">
                      <a:solidFill>
                        <a:schemeClr val="tx1"/>
                      </a:solidFill>
                      <a:miter lim="800000"/>
                      <a:headEnd/>
                      <a:tailEnd/>
                    </a:ln>
                  </pic:spPr>
                </pic:pic>
              </a:graphicData>
            </a:graphic>
          </wp:inline>
        </w:drawing>
      </w:r>
    </w:p>
    <w:p w:rsidR="009B3153" w:rsidRPr="00ED6862" w:rsidRDefault="009B3153" w:rsidP="009B3153">
      <w:pPr>
        <w:autoSpaceDE w:val="0"/>
        <w:autoSpaceDN w:val="0"/>
        <w:adjustRightInd w:val="0"/>
        <w:spacing w:line="360" w:lineRule="auto"/>
        <w:jc w:val="both"/>
        <w:rPr>
          <w:sz w:val="20"/>
          <w:szCs w:val="20"/>
        </w:rPr>
      </w:pPr>
      <w:r w:rsidRPr="00ED6862">
        <w:rPr>
          <w:sz w:val="20"/>
          <w:szCs w:val="20"/>
        </w:rPr>
        <w:t xml:space="preserve">(Sumber: Tampilan layar PGP </w:t>
      </w:r>
      <w:r w:rsidRPr="00ED6862">
        <w:rPr>
          <w:i/>
          <w:sz w:val="20"/>
          <w:szCs w:val="20"/>
        </w:rPr>
        <w:t>Software</w:t>
      </w:r>
      <w:r w:rsidRPr="00ED6862">
        <w:rPr>
          <w:sz w:val="20"/>
          <w:szCs w:val="20"/>
        </w:rPr>
        <w:t>)</w:t>
      </w:r>
    </w:p>
    <w:p w:rsidR="00ED6862" w:rsidRPr="00F15B5C" w:rsidRDefault="00ED6862" w:rsidP="00ED6862">
      <w:pPr>
        <w:autoSpaceDE w:val="0"/>
        <w:autoSpaceDN w:val="0"/>
        <w:adjustRightInd w:val="0"/>
        <w:jc w:val="center"/>
        <w:rPr>
          <w:b/>
          <w:bCs/>
          <w:i/>
          <w:iCs/>
          <w:sz w:val="22"/>
          <w:szCs w:val="22"/>
        </w:rPr>
      </w:pPr>
      <w:r w:rsidRPr="00F15B5C">
        <w:rPr>
          <w:b/>
          <w:bCs/>
          <w:sz w:val="22"/>
          <w:szCs w:val="22"/>
        </w:rPr>
        <w:t>Gambar 4.</w:t>
      </w:r>
      <w:r>
        <w:rPr>
          <w:b/>
          <w:bCs/>
          <w:sz w:val="22"/>
          <w:szCs w:val="22"/>
        </w:rPr>
        <w:t xml:space="preserve"> </w:t>
      </w:r>
      <w:r w:rsidRPr="00F15B5C">
        <w:rPr>
          <w:b/>
          <w:bCs/>
          <w:sz w:val="22"/>
          <w:szCs w:val="22"/>
        </w:rPr>
        <w:t xml:space="preserve">Contoh </w:t>
      </w:r>
      <w:r w:rsidRPr="00F15B5C">
        <w:rPr>
          <w:b/>
          <w:bCs/>
          <w:i/>
          <w:iCs/>
          <w:sz w:val="22"/>
          <w:szCs w:val="22"/>
        </w:rPr>
        <w:t xml:space="preserve">fingerprint </w:t>
      </w:r>
      <w:r w:rsidRPr="00F15B5C">
        <w:rPr>
          <w:b/>
          <w:bCs/>
          <w:sz w:val="22"/>
          <w:szCs w:val="22"/>
        </w:rPr>
        <w:t xml:space="preserve">dalam Bentuk </w:t>
      </w:r>
      <w:r w:rsidRPr="00F15B5C">
        <w:rPr>
          <w:b/>
          <w:bCs/>
          <w:i/>
          <w:iCs/>
          <w:sz w:val="22"/>
          <w:szCs w:val="22"/>
        </w:rPr>
        <w:t>Hexadecimal</w:t>
      </w:r>
    </w:p>
    <w:p w:rsidR="00ED6862" w:rsidRPr="00864BE1" w:rsidRDefault="00ED6862" w:rsidP="009B3153">
      <w:pPr>
        <w:autoSpaceDE w:val="0"/>
        <w:autoSpaceDN w:val="0"/>
        <w:adjustRightInd w:val="0"/>
        <w:spacing w:line="360" w:lineRule="auto"/>
        <w:jc w:val="both"/>
        <w:rPr>
          <w:sz w:val="22"/>
          <w:szCs w:val="22"/>
        </w:rPr>
      </w:pPr>
    </w:p>
    <w:p w:rsidR="009B3153" w:rsidRPr="00864BE1" w:rsidRDefault="009B3153" w:rsidP="00ED6862">
      <w:pPr>
        <w:tabs>
          <w:tab w:val="left" w:pos="567"/>
        </w:tabs>
        <w:autoSpaceDE w:val="0"/>
        <w:autoSpaceDN w:val="0"/>
        <w:adjustRightInd w:val="0"/>
        <w:spacing w:line="360" w:lineRule="auto"/>
        <w:ind w:firstLine="567"/>
        <w:jc w:val="both"/>
        <w:rPr>
          <w:sz w:val="22"/>
          <w:szCs w:val="22"/>
        </w:rPr>
      </w:pPr>
      <w:r w:rsidRPr="00864BE1">
        <w:rPr>
          <w:sz w:val="22"/>
          <w:szCs w:val="22"/>
        </w:rPr>
        <w:t xml:space="preserve">Dalam pengertian transaksi yang valid termasuk juga adanya pemahaman tentang informasi yang tepat sama antara informasi yang disampaikan </w:t>
      </w:r>
      <w:r w:rsidRPr="00864BE1">
        <w:rPr>
          <w:i/>
          <w:iCs/>
          <w:sz w:val="22"/>
          <w:szCs w:val="22"/>
        </w:rPr>
        <w:t xml:space="preserve">customer </w:t>
      </w:r>
      <w:r w:rsidRPr="00864BE1">
        <w:rPr>
          <w:sz w:val="22"/>
          <w:szCs w:val="22"/>
        </w:rPr>
        <w:t xml:space="preserve">dan yang diterima </w:t>
      </w:r>
      <w:r w:rsidRPr="00864BE1">
        <w:rPr>
          <w:i/>
          <w:iCs/>
          <w:sz w:val="22"/>
          <w:szCs w:val="22"/>
        </w:rPr>
        <w:t xml:space="preserve">supplier </w:t>
      </w:r>
      <w:r w:rsidRPr="00864BE1">
        <w:rPr>
          <w:sz w:val="22"/>
          <w:szCs w:val="22"/>
        </w:rPr>
        <w:t xml:space="preserve">dan sebaliknya. Jadi selama informasi tersebut dikirim dan ditransmisikan melalui jaringan teknologi informasi dan komunikasi, </w:t>
      </w:r>
      <w:r w:rsidRPr="00864BE1">
        <w:rPr>
          <w:sz w:val="22"/>
          <w:szCs w:val="22"/>
        </w:rPr>
        <w:lastRenderedPageBreak/>
        <w:t>informasi tersebut tidak mengalami perubahan, penambahan, duplikasi maupun pengurangan.</w:t>
      </w:r>
    </w:p>
    <w:p w:rsidR="009B3153" w:rsidRPr="00864BE1" w:rsidRDefault="009B3153" w:rsidP="009B3153">
      <w:pPr>
        <w:autoSpaceDE w:val="0"/>
        <w:autoSpaceDN w:val="0"/>
        <w:adjustRightInd w:val="0"/>
        <w:spacing w:line="360" w:lineRule="auto"/>
        <w:jc w:val="both"/>
        <w:rPr>
          <w:sz w:val="22"/>
          <w:szCs w:val="22"/>
        </w:rPr>
      </w:pPr>
      <w:r w:rsidRPr="00864BE1">
        <w:rPr>
          <w:sz w:val="22"/>
          <w:szCs w:val="22"/>
        </w:rPr>
        <w:t xml:space="preserve">Secara teknis hal ini dikenal dengan istilah </w:t>
      </w:r>
      <w:r w:rsidRPr="00864BE1">
        <w:rPr>
          <w:i/>
          <w:iCs/>
          <w:sz w:val="22"/>
          <w:szCs w:val="22"/>
        </w:rPr>
        <w:t>data integrity</w:t>
      </w:r>
      <w:r w:rsidRPr="00864BE1">
        <w:rPr>
          <w:sz w:val="22"/>
          <w:szCs w:val="22"/>
        </w:rPr>
        <w:t>. Pada saat ditransmisikan</w:t>
      </w:r>
      <w:r>
        <w:rPr>
          <w:sz w:val="22"/>
          <w:szCs w:val="22"/>
        </w:rPr>
        <w:t xml:space="preserve"> </w:t>
      </w:r>
      <w:r w:rsidRPr="00864BE1">
        <w:rPr>
          <w:sz w:val="22"/>
          <w:szCs w:val="22"/>
        </w:rPr>
        <w:t>kemungkinan ada pihak lain yang dapat melihat informasi pembeli-penjual ini, dan</w:t>
      </w:r>
      <w:r>
        <w:rPr>
          <w:sz w:val="22"/>
          <w:szCs w:val="22"/>
        </w:rPr>
        <w:t xml:space="preserve"> </w:t>
      </w:r>
      <w:r w:rsidRPr="00864BE1">
        <w:rPr>
          <w:sz w:val="22"/>
          <w:szCs w:val="22"/>
        </w:rPr>
        <w:t>mengubah informasinya. Sehingga harus ada cara untuk meyakinkan bahwa informasi</w:t>
      </w:r>
      <w:r>
        <w:rPr>
          <w:sz w:val="22"/>
          <w:szCs w:val="22"/>
        </w:rPr>
        <w:t xml:space="preserve"> </w:t>
      </w:r>
      <w:r w:rsidRPr="00864BE1">
        <w:rPr>
          <w:sz w:val="22"/>
          <w:szCs w:val="22"/>
        </w:rPr>
        <w:t>yang dikirimkan, misalnya informasi mengenai perintah pembelian saham perusahaan</w:t>
      </w:r>
      <w:r>
        <w:rPr>
          <w:sz w:val="22"/>
          <w:szCs w:val="22"/>
        </w:rPr>
        <w:t xml:space="preserve"> </w:t>
      </w:r>
      <w:r w:rsidRPr="00864BE1">
        <w:rPr>
          <w:sz w:val="22"/>
          <w:szCs w:val="22"/>
        </w:rPr>
        <w:t>tertentu dalam jumlah dan harga tertentu harus sama persis dengan informasi yang</w:t>
      </w:r>
      <w:r>
        <w:rPr>
          <w:sz w:val="22"/>
          <w:szCs w:val="22"/>
        </w:rPr>
        <w:t xml:space="preserve"> </w:t>
      </w:r>
      <w:r w:rsidRPr="00864BE1">
        <w:rPr>
          <w:sz w:val="22"/>
          <w:szCs w:val="22"/>
        </w:rPr>
        <w:t>nantinya diterima. Untuk memastikan integritas data/informasi ini maka dalam</w:t>
      </w:r>
      <w:r>
        <w:rPr>
          <w:sz w:val="22"/>
          <w:szCs w:val="22"/>
        </w:rPr>
        <w:t xml:space="preserve"> </w:t>
      </w:r>
      <w:r w:rsidRPr="00864BE1">
        <w:rPr>
          <w:sz w:val="22"/>
          <w:szCs w:val="22"/>
        </w:rPr>
        <w:t xml:space="preserve">perdagangan elektronik digunakan konsep </w:t>
      </w:r>
      <w:r w:rsidRPr="00864BE1">
        <w:rPr>
          <w:i/>
          <w:iCs/>
          <w:sz w:val="22"/>
          <w:szCs w:val="22"/>
        </w:rPr>
        <w:t xml:space="preserve">encryption. </w:t>
      </w:r>
      <w:r w:rsidRPr="00864BE1">
        <w:rPr>
          <w:sz w:val="22"/>
          <w:szCs w:val="22"/>
        </w:rPr>
        <w:t>Konsep ini menghendaki agar</w:t>
      </w:r>
      <w:r>
        <w:rPr>
          <w:sz w:val="22"/>
          <w:szCs w:val="22"/>
        </w:rPr>
        <w:t xml:space="preserve"> </w:t>
      </w:r>
      <w:r w:rsidRPr="00864BE1">
        <w:rPr>
          <w:sz w:val="22"/>
          <w:szCs w:val="22"/>
        </w:rPr>
        <w:t>data-data disandikan atau dikodekan, tentunya termasuk didalamnya data akuntansi</w:t>
      </w:r>
      <w:r>
        <w:rPr>
          <w:sz w:val="22"/>
          <w:szCs w:val="22"/>
        </w:rPr>
        <w:t xml:space="preserve"> </w:t>
      </w:r>
      <w:r w:rsidRPr="00864BE1">
        <w:rPr>
          <w:sz w:val="22"/>
          <w:szCs w:val="22"/>
        </w:rPr>
        <w:t>dan keuangan. Sehingga seandainya ada masalah dalam transmisi data dan adanya</w:t>
      </w:r>
      <w:r>
        <w:rPr>
          <w:sz w:val="22"/>
          <w:szCs w:val="22"/>
        </w:rPr>
        <w:t xml:space="preserve"> </w:t>
      </w:r>
      <w:r w:rsidRPr="00864BE1">
        <w:rPr>
          <w:sz w:val="22"/>
          <w:szCs w:val="22"/>
        </w:rPr>
        <w:t>pihak lain yang seharusnya tidak berhak menerima informasi tetapi ternyata dapat</w:t>
      </w:r>
      <w:r>
        <w:rPr>
          <w:sz w:val="22"/>
          <w:szCs w:val="22"/>
        </w:rPr>
        <w:t xml:space="preserve"> </w:t>
      </w:r>
      <w:r w:rsidRPr="00864BE1">
        <w:rPr>
          <w:sz w:val="22"/>
          <w:szCs w:val="22"/>
        </w:rPr>
        <w:t>menerima informasi tersebut, maka pihak tersebut tidak bisa membaca dan mengubah</w:t>
      </w:r>
      <w:r>
        <w:rPr>
          <w:sz w:val="22"/>
          <w:szCs w:val="22"/>
        </w:rPr>
        <w:t xml:space="preserve"> </w:t>
      </w:r>
      <w:r w:rsidRPr="00864BE1">
        <w:rPr>
          <w:sz w:val="22"/>
          <w:szCs w:val="22"/>
        </w:rPr>
        <w:t>informasinya.</w:t>
      </w:r>
    </w:p>
    <w:p w:rsidR="009B3153" w:rsidRDefault="009B3153" w:rsidP="00ED6862">
      <w:pPr>
        <w:tabs>
          <w:tab w:val="left" w:pos="567"/>
        </w:tabs>
        <w:autoSpaceDE w:val="0"/>
        <w:autoSpaceDN w:val="0"/>
        <w:adjustRightInd w:val="0"/>
        <w:spacing w:line="360" w:lineRule="auto"/>
        <w:jc w:val="both"/>
        <w:rPr>
          <w:sz w:val="22"/>
          <w:szCs w:val="22"/>
        </w:rPr>
      </w:pPr>
      <w:r>
        <w:rPr>
          <w:sz w:val="22"/>
          <w:szCs w:val="22"/>
        </w:rPr>
        <w:tab/>
      </w:r>
      <w:r w:rsidRPr="00864BE1">
        <w:rPr>
          <w:sz w:val="22"/>
          <w:szCs w:val="22"/>
        </w:rPr>
        <w:t xml:space="preserve">Untuk menjamin efektifitas metode </w:t>
      </w:r>
      <w:r w:rsidRPr="00864BE1">
        <w:rPr>
          <w:i/>
          <w:iCs/>
          <w:sz w:val="22"/>
          <w:szCs w:val="22"/>
        </w:rPr>
        <w:t xml:space="preserve">encryption </w:t>
      </w:r>
      <w:r w:rsidRPr="00864BE1">
        <w:rPr>
          <w:sz w:val="22"/>
          <w:szCs w:val="22"/>
        </w:rPr>
        <w:t xml:space="preserve">atau </w:t>
      </w:r>
      <w:r w:rsidRPr="00864BE1">
        <w:rPr>
          <w:i/>
          <w:iCs/>
          <w:sz w:val="22"/>
          <w:szCs w:val="22"/>
        </w:rPr>
        <w:t xml:space="preserve">cryptography </w:t>
      </w:r>
      <w:r w:rsidRPr="00864BE1">
        <w:rPr>
          <w:sz w:val="22"/>
          <w:szCs w:val="22"/>
        </w:rPr>
        <w:t>dalam</w:t>
      </w:r>
      <w:r>
        <w:rPr>
          <w:sz w:val="22"/>
          <w:szCs w:val="22"/>
        </w:rPr>
        <w:t xml:space="preserve"> </w:t>
      </w:r>
      <w:r w:rsidRPr="00864BE1">
        <w:rPr>
          <w:sz w:val="22"/>
          <w:szCs w:val="22"/>
        </w:rPr>
        <w:t xml:space="preserve">menyakinkan terjadinya </w:t>
      </w:r>
      <w:r w:rsidRPr="00864BE1">
        <w:rPr>
          <w:i/>
          <w:iCs/>
          <w:sz w:val="22"/>
          <w:szCs w:val="22"/>
        </w:rPr>
        <w:t>data integrity</w:t>
      </w:r>
      <w:r w:rsidRPr="00864BE1">
        <w:rPr>
          <w:sz w:val="22"/>
          <w:szCs w:val="22"/>
        </w:rPr>
        <w:t xml:space="preserve">, maka dilakukan cara </w:t>
      </w:r>
      <w:r w:rsidRPr="00864BE1">
        <w:rPr>
          <w:i/>
          <w:iCs/>
          <w:sz w:val="22"/>
          <w:szCs w:val="22"/>
        </w:rPr>
        <w:t>hashing</w:t>
      </w:r>
      <w:r w:rsidRPr="00864BE1">
        <w:rPr>
          <w:sz w:val="22"/>
          <w:szCs w:val="22"/>
        </w:rPr>
        <w:t>. Dengan cara ini</w:t>
      </w:r>
      <w:r>
        <w:rPr>
          <w:sz w:val="22"/>
          <w:szCs w:val="22"/>
        </w:rPr>
        <w:t xml:space="preserve"> </w:t>
      </w:r>
      <w:r w:rsidRPr="00864BE1">
        <w:rPr>
          <w:sz w:val="22"/>
          <w:szCs w:val="22"/>
        </w:rPr>
        <w:t>maka pesan yang dikirimkan dijumlah dengan menggunakan algoritma dan isi pesan.</w:t>
      </w:r>
      <w:r>
        <w:rPr>
          <w:sz w:val="22"/>
          <w:szCs w:val="22"/>
        </w:rPr>
        <w:t xml:space="preserve"> </w:t>
      </w:r>
      <w:r w:rsidRPr="00864BE1">
        <w:rPr>
          <w:sz w:val="22"/>
          <w:szCs w:val="22"/>
        </w:rPr>
        <w:t>Kemudian jumlah yang dihasilkan oleh perhitungan ini disertakan dalam pengiriman</w:t>
      </w:r>
      <w:r>
        <w:rPr>
          <w:sz w:val="22"/>
          <w:szCs w:val="22"/>
        </w:rPr>
        <w:t xml:space="preserve"> </w:t>
      </w:r>
      <w:r w:rsidRPr="00864BE1">
        <w:rPr>
          <w:sz w:val="22"/>
          <w:szCs w:val="22"/>
        </w:rPr>
        <w:t xml:space="preserve">pesan. Jadi seperti penggunaan </w:t>
      </w:r>
      <w:r w:rsidRPr="00864BE1">
        <w:rPr>
          <w:i/>
          <w:iCs/>
          <w:sz w:val="22"/>
          <w:szCs w:val="22"/>
        </w:rPr>
        <w:t xml:space="preserve">check-sum digit </w:t>
      </w:r>
      <w:r w:rsidRPr="00864BE1">
        <w:rPr>
          <w:sz w:val="22"/>
          <w:szCs w:val="22"/>
        </w:rPr>
        <w:t>dalam sistem informasi akuntansi.</w:t>
      </w:r>
      <w:r>
        <w:rPr>
          <w:sz w:val="22"/>
          <w:szCs w:val="22"/>
        </w:rPr>
        <w:t xml:space="preserve"> </w:t>
      </w:r>
      <w:r w:rsidRPr="00864BE1">
        <w:rPr>
          <w:sz w:val="22"/>
          <w:szCs w:val="22"/>
        </w:rPr>
        <w:t xml:space="preserve">Pada saat pesan ini diterima maka penerima pesan juga akan melakukan </w:t>
      </w:r>
      <w:r w:rsidRPr="00864BE1">
        <w:rPr>
          <w:i/>
          <w:iCs/>
          <w:sz w:val="22"/>
          <w:szCs w:val="22"/>
        </w:rPr>
        <w:t>hashing</w:t>
      </w:r>
      <w:r>
        <w:rPr>
          <w:sz w:val="22"/>
          <w:szCs w:val="22"/>
        </w:rPr>
        <w:t xml:space="preserve"> </w:t>
      </w:r>
      <w:r w:rsidRPr="00864BE1">
        <w:rPr>
          <w:sz w:val="22"/>
          <w:szCs w:val="22"/>
        </w:rPr>
        <w:t xml:space="preserve">dengan cara yang sama. Apabila jumlah yang dihasilkan sama dengan jumlah </w:t>
      </w:r>
      <w:r w:rsidRPr="00864BE1">
        <w:rPr>
          <w:i/>
          <w:iCs/>
          <w:sz w:val="22"/>
          <w:szCs w:val="22"/>
        </w:rPr>
        <w:t>hash</w:t>
      </w:r>
      <w:r>
        <w:rPr>
          <w:sz w:val="22"/>
          <w:szCs w:val="22"/>
        </w:rPr>
        <w:t xml:space="preserve"> </w:t>
      </w:r>
      <w:r w:rsidRPr="00864BE1">
        <w:rPr>
          <w:sz w:val="22"/>
          <w:szCs w:val="22"/>
        </w:rPr>
        <w:t xml:space="preserve">yang diterima, maka berarti </w:t>
      </w:r>
      <w:r w:rsidRPr="00864BE1">
        <w:rPr>
          <w:i/>
          <w:iCs/>
          <w:sz w:val="22"/>
          <w:szCs w:val="22"/>
        </w:rPr>
        <w:t xml:space="preserve">data integrity </w:t>
      </w:r>
      <w:r w:rsidRPr="00864BE1">
        <w:rPr>
          <w:sz w:val="22"/>
          <w:szCs w:val="22"/>
        </w:rPr>
        <w:t xml:space="preserve">terjadi, </w:t>
      </w:r>
      <w:r w:rsidRPr="00864BE1">
        <w:rPr>
          <w:sz w:val="22"/>
          <w:szCs w:val="22"/>
        </w:rPr>
        <w:lastRenderedPageBreak/>
        <w:t>bahwa pesan yang dikirimkan sama</w:t>
      </w:r>
      <w:r>
        <w:rPr>
          <w:sz w:val="22"/>
          <w:szCs w:val="22"/>
        </w:rPr>
        <w:t xml:space="preserve"> </w:t>
      </w:r>
      <w:r w:rsidRPr="00864BE1">
        <w:rPr>
          <w:sz w:val="22"/>
          <w:szCs w:val="22"/>
        </w:rPr>
        <w:t>persis dengan pesan yang diterima</w:t>
      </w:r>
      <w:r w:rsidRPr="00864BE1">
        <w:rPr>
          <w:i/>
          <w:iCs/>
          <w:sz w:val="22"/>
          <w:szCs w:val="22"/>
        </w:rPr>
        <w:t xml:space="preserve">. Hashing </w:t>
      </w:r>
      <w:r w:rsidRPr="00864BE1">
        <w:rPr>
          <w:sz w:val="22"/>
          <w:szCs w:val="22"/>
        </w:rPr>
        <w:t>bukan enkripsi, tapi dapat digunakan</w:t>
      </w:r>
      <w:r>
        <w:rPr>
          <w:sz w:val="22"/>
          <w:szCs w:val="22"/>
        </w:rPr>
        <w:t xml:space="preserve"> </w:t>
      </w:r>
      <w:r w:rsidRPr="00864BE1">
        <w:rPr>
          <w:sz w:val="22"/>
          <w:szCs w:val="22"/>
        </w:rPr>
        <w:t>secara bersamaan dengan enkripsi. Teknologi untuk melakukan enkripsi ini juga telah</w:t>
      </w:r>
      <w:r>
        <w:rPr>
          <w:sz w:val="22"/>
          <w:szCs w:val="22"/>
        </w:rPr>
        <w:t xml:space="preserve"> </w:t>
      </w:r>
      <w:r w:rsidRPr="00864BE1">
        <w:rPr>
          <w:sz w:val="22"/>
          <w:szCs w:val="22"/>
        </w:rPr>
        <w:t xml:space="preserve">menyediakan </w:t>
      </w:r>
      <w:r w:rsidRPr="00864BE1">
        <w:rPr>
          <w:i/>
          <w:iCs/>
          <w:sz w:val="22"/>
          <w:szCs w:val="22"/>
        </w:rPr>
        <w:t xml:space="preserve">software </w:t>
      </w:r>
      <w:r w:rsidRPr="00864BE1">
        <w:rPr>
          <w:sz w:val="22"/>
          <w:szCs w:val="22"/>
        </w:rPr>
        <w:t xml:space="preserve">enkripsi. Dalam </w:t>
      </w:r>
      <w:r w:rsidRPr="00864BE1">
        <w:rPr>
          <w:i/>
          <w:iCs/>
          <w:sz w:val="22"/>
          <w:szCs w:val="22"/>
        </w:rPr>
        <w:t xml:space="preserve">software </w:t>
      </w:r>
      <w:r w:rsidRPr="00864BE1">
        <w:rPr>
          <w:sz w:val="22"/>
          <w:szCs w:val="22"/>
        </w:rPr>
        <w:t>enkripsi biasanya juga dapat dilacak</w:t>
      </w:r>
      <w:r>
        <w:rPr>
          <w:sz w:val="22"/>
          <w:szCs w:val="22"/>
        </w:rPr>
        <w:t xml:space="preserve"> </w:t>
      </w:r>
      <w:r w:rsidRPr="00864BE1">
        <w:rPr>
          <w:i/>
          <w:iCs/>
          <w:sz w:val="22"/>
          <w:szCs w:val="22"/>
        </w:rPr>
        <w:t xml:space="preserve">authentication </w:t>
      </w:r>
      <w:r w:rsidRPr="00864BE1">
        <w:rPr>
          <w:sz w:val="22"/>
          <w:szCs w:val="22"/>
        </w:rPr>
        <w:t>atau pelaku yang sesungguhnya karena nantinya ada tandatangan</w:t>
      </w:r>
      <w:r>
        <w:rPr>
          <w:sz w:val="22"/>
          <w:szCs w:val="22"/>
        </w:rPr>
        <w:t xml:space="preserve"> </w:t>
      </w:r>
      <w:r w:rsidRPr="00864BE1">
        <w:rPr>
          <w:sz w:val="22"/>
          <w:szCs w:val="22"/>
        </w:rPr>
        <w:t xml:space="preserve">digital </w:t>
      </w:r>
      <w:r w:rsidRPr="00864BE1">
        <w:rPr>
          <w:i/>
          <w:iCs/>
          <w:sz w:val="22"/>
          <w:szCs w:val="22"/>
        </w:rPr>
        <w:t xml:space="preserve">(digital signature) </w:t>
      </w:r>
      <w:r w:rsidRPr="00864BE1">
        <w:rPr>
          <w:sz w:val="22"/>
          <w:szCs w:val="22"/>
        </w:rPr>
        <w:t>yang dapat dilihat yang esensinya sama dengan tandatangan</w:t>
      </w:r>
      <w:r>
        <w:rPr>
          <w:sz w:val="22"/>
          <w:szCs w:val="22"/>
        </w:rPr>
        <w:t xml:space="preserve"> </w:t>
      </w:r>
      <w:r w:rsidRPr="00864BE1">
        <w:rPr>
          <w:sz w:val="22"/>
          <w:szCs w:val="22"/>
        </w:rPr>
        <w:t>tradisional biasa untuk memverifikasi keaslian pelaku bisnis.</w:t>
      </w:r>
    </w:p>
    <w:p w:rsidR="00ED6862" w:rsidRDefault="00ED6862" w:rsidP="00ED6862">
      <w:pPr>
        <w:tabs>
          <w:tab w:val="left" w:pos="567"/>
        </w:tabs>
        <w:autoSpaceDE w:val="0"/>
        <w:autoSpaceDN w:val="0"/>
        <w:adjustRightInd w:val="0"/>
        <w:spacing w:line="360" w:lineRule="auto"/>
        <w:jc w:val="both"/>
        <w:rPr>
          <w:sz w:val="22"/>
          <w:szCs w:val="22"/>
        </w:rPr>
      </w:pPr>
    </w:p>
    <w:p w:rsidR="009B3153" w:rsidRPr="00ED6862" w:rsidRDefault="009B3153" w:rsidP="00ED6862">
      <w:pPr>
        <w:pStyle w:val="ListParagraph"/>
        <w:numPr>
          <w:ilvl w:val="2"/>
          <w:numId w:val="37"/>
        </w:numPr>
        <w:tabs>
          <w:tab w:val="left" w:pos="567"/>
        </w:tabs>
        <w:autoSpaceDE w:val="0"/>
        <w:autoSpaceDN w:val="0"/>
        <w:adjustRightInd w:val="0"/>
        <w:spacing w:after="0" w:line="360" w:lineRule="auto"/>
        <w:ind w:left="720"/>
        <w:jc w:val="both"/>
        <w:rPr>
          <w:rFonts w:ascii="Times New Roman" w:hAnsi="Times New Roman"/>
          <w:b/>
          <w:bCs/>
        </w:rPr>
      </w:pPr>
      <w:r w:rsidRPr="00ED6862">
        <w:rPr>
          <w:rFonts w:ascii="Times New Roman" w:hAnsi="Times New Roman"/>
          <w:b/>
          <w:bCs/>
        </w:rPr>
        <w:t>Otorisasi Transaksi</w:t>
      </w:r>
    </w:p>
    <w:p w:rsidR="00ED6862" w:rsidRDefault="009B3153" w:rsidP="00ED6862">
      <w:pPr>
        <w:tabs>
          <w:tab w:val="left" w:pos="567"/>
        </w:tabs>
        <w:autoSpaceDE w:val="0"/>
        <w:autoSpaceDN w:val="0"/>
        <w:adjustRightInd w:val="0"/>
        <w:spacing w:line="360" w:lineRule="auto"/>
        <w:ind w:firstLine="567"/>
        <w:jc w:val="both"/>
        <w:rPr>
          <w:sz w:val="22"/>
          <w:szCs w:val="22"/>
        </w:rPr>
      </w:pPr>
      <w:r w:rsidRPr="00864BE1">
        <w:rPr>
          <w:sz w:val="22"/>
          <w:szCs w:val="22"/>
        </w:rPr>
        <w:t xml:space="preserve">Manajemen dapat mendayagunakan atau melakukan </w:t>
      </w:r>
      <w:r w:rsidRPr="00864BE1">
        <w:rPr>
          <w:i/>
          <w:iCs/>
          <w:sz w:val="22"/>
          <w:szCs w:val="22"/>
        </w:rPr>
        <w:t xml:space="preserve">empowerment </w:t>
      </w:r>
      <w:r w:rsidRPr="00864BE1">
        <w:rPr>
          <w:sz w:val="22"/>
          <w:szCs w:val="22"/>
        </w:rPr>
        <w:t>pada karyawan</w:t>
      </w:r>
      <w:r>
        <w:rPr>
          <w:sz w:val="22"/>
          <w:szCs w:val="22"/>
        </w:rPr>
        <w:t xml:space="preserve"> </w:t>
      </w:r>
      <w:r w:rsidRPr="00864BE1">
        <w:rPr>
          <w:sz w:val="22"/>
          <w:szCs w:val="22"/>
        </w:rPr>
        <w:t>sehingga masing-masing karyawan dapat menjalankan tugas dan kewajibannya dan</w:t>
      </w:r>
      <w:r>
        <w:rPr>
          <w:sz w:val="22"/>
          <w:szCs w:val="22"/>
        </w:rPr>
        <w:t xml:space="preserve"> </w:t>
      </w:r>
      <w:r w:rsidRPr="00864BE1">
        <w:rPr>
          <w:sz w:val="22"/>
          <w:szCs w:val="22"/>
        </w:rPr>
        <w:t>melakukan pengambilan keputusan dalam batas-batas yang sudah ditentukan tanpa</w:t>
      </w:r>
      <w:r>
        <w:rPr>
          <w:sz w:val="22"/>
          <w:szCs w:val="22"/>
        </w:rPr>
        <w:t xml:space="preserve"> </w:t>
      </w:r>
      <w:r w:rsidRPr="00864BE1">
        <w:rPr>
          <w:sz w:val="22"/>
          <w:szCs w:val="22"/>
        </w:rPr>
        <w:t>perlu dilakukan supervisi yang berlebihan oleh manajemen level lebih atas kepada</w:t>
      </w:r>
      <w:r>
        <w:rPr>
          <w:sz w:val="22"/>
          <w:szCs w:val="22"/>
        </w:rPr>
        <w:t xml:space="preserve"> </w:t>
      </w:r>
      <w:r w:rsidRPr="00864BE1">
        <w:rPr>
          <w:sz w:val="22"/>
          <w:szCs w:val="22"/>
        </w:rPr>
        <w:t xml:space="preserve">karyawan tersebut. </w:t>
      </w:r>
      <w:r w:rsidRPr="00864BE1">
        <w:rPr>
          <w:i/>
          <w:iCs/>
          <w:sz w:val="22"/>
          <w:szCs w:val="22"/>
        </w:rPr>
        <w:t xml:space="preserve">Empowerment </w:t>
      </w:r>
      <w:r w:rsidRPr="00864BE1">
        <w:rPr>
          <w:sz w:val="22"/>
          <w:szCs w:val="22"/>
        </w:rPr>
        <w:t xml:space="preserve">ini disebut juga </w:t>
      </w:r>
      <w:r w:rsidRPr="00864BE1">
        <w:rPr>
          <w:i/>
          <w:iCs/>
          <w:sz w:val="22"/>
          <w:szCs w:val="22"/>
        </w:rPr>
        <w:t xml:space="preserve">authorization </w:t>
      </w:r>
      <w:r w:rsidRPr="00864BE1">
        <w:rPr>
          <w:sz w:val="22"/>
          <w:szCs w:val="22"/>
        </w:rPr>
        <w:t>atau otorisasi.</w:t>
      </w:r>
      <w:r>
        <w:rPr>
          <w:sz w:val="22"/>
          <w:szCs w:val="22"/>
        </w:rPr>
        <w:t xml:space="preserve"> </w:t>
      </w:r>
      <w:r w:rsidRPr="00864BE1">
        <w:rPr>
          <w:sz w:val="22"/>
          <w:szCs w:val="22"/>
        </w:rPr>
        <w:t>Otorisasi ini diwujudkan dalam bentuk tandatangan, terpicunya dokumen baru atau</w:t>
      </w:r>
      <w:r>
        <w:rPr>
          <w:sz w:val="22"/>
          <w:szCs w:val="22"/>
        </w:rPr>
        <w:t xml:space="preserve"> </w:t>
      </w:r>
      <w:r w:rsidRPr="00864BE1">
        <w:rPr>
          <w:sz w:val="22"/>
          <w:szCs w:val="22"/>
        </w:rPr>
        <w:t>pemasukan kode otorisasi pad</w:t>
      </w:r>
      <w:r>
        <w:rPr>
          <w:sz w:val="22"/>
          <w:szCs w:val="22"/>
        </w:rPr>
        <w:t>a dokumen transaksi atau catatan.</w:t>
      </w:r>
    </w:p>
    <w:p w:rsidR="00ED6862" w:rsidRDefault="009B3153" w:rsidP="00ED6862">
      <w:pPr>
        <w:tabs>
          <w:tab w:val="left" w:pos="567"/>
        </w:tabs>
        <w:autoSpaceDE w:val="0"/>
        <w:autoSpaceDN w:val="0"/>
        <w:adjustRightInd w:val="0"/>
        <w:spacing w:line="360" w:lineRule="auto"/>
        <w:ind w:firstLine="567"/>
        <w:jc w:val="both"/>
        <w:rPr>
          <w:sz w:val="22"/>
          <w:szCs w:val="22"/>
        </w:rPr>
      </w:pPr>
      <w:r w:rsidRPr="00864BE1">
        <w:rPr>
          <w:sz w:val="22"/>
          <w:szCs w:val="22"/>
        </w:rPr>
        <w:t>Dengan adanya otorisasi diharapkan maka transaksi yang terjadi sudah disetujui</w:t>
      </w:r>
      <w:r>
        <w:rPr>
          <w:sz w:val="22"/>
          <w:szCs w:val="22"/>
        </w:rPr>
        <w:t xml:space="preserve"> </w:t>
      </w:r>
      <w:r w:rsidRPr="00864BE1">
        <w:rPr>
          <w:sz w:val="22"/>
          <w:szCs w:val="22"/>
        </w:rPr>
        <w:t>dan dicek kebenarannya. Namun demikian dalam kenyataannya, tidak jarang juga</w:t>
      </w:r>
      <w:r>
        <w:rPr>
          <w:sz w:val="22"/>
          <w:szCs w:val="22"/>
        </w:rPr>
        <w:t xml:space="preserve"> </w:t>
      </w:r>
      <w:r w:rsidRPr="00864BE1">
        <w:rPr>
          <w:sz w:val="22"/>
          <w:szCs w:val="22"/>
        </w:rPr>
        <w:t>terjadi penyangkalan atas transaksi yang sudah terjadi, meskipun sudah diotorisasi,</w:t>
      </w:r>
      <w:r>
        <w:rPr>
          <w:sz w:val="22"/>
          <w:szCs w:val="22"/>
        </w:rPr>
        <w:t xml:space="preserve"> </w:t>
      </w:r>
      <w:r w:rsidRPr="00864BE1">
        <w:rPr>
          <w:sz w:val="22"/>
          <w:szCs w:val="22"/>
        </w:rPr>
        <w:t>sudah disetujui dan integritas data sudah baik. Artinya, terjadi penyangkalan atau</w:t>
      </w:r>
      <w:r>
        <w:rPr>
          <w:sz w:val="22"/>
          <w:szCs w:val="22"/>
        </w:rPr>
        <w:t xml:space="preserve"> </w:t>
      </w:r>
      <w:r w:rsidRPr="00864BE1">
        <w:rPr>
          <w:i/>
          <w:iCs/>
          <w:sz w:val="22"/>
          <w:szCs w:val="22"/>
        </w:rPr>
        <w:t xml:space="preserve">repudiation </w:t>
      </w:r>
      <w:r w:rsidRPr="00864BE1">
        <w:rPr>
          <w:sz w:val="22"/>
          <w:szCs w:val="22"/>
        </w:rPr>
        <w:t>dari pembeli atau penjual bahwa transaksi sudah dilakukan dengan baik.</w:t>
      </w:r>
    </w:p>
    <w:p w:rsidR="009B3153" w:rsidRDefault="009B3153" w:rsidP="00ED6862">
      <w:pPr>
        <w:tabs>
          <w:tab w:val="left" w:pos="567"/>
        </w:tabs>
        <w:autoSpaceDE w:val="0"/>
        <w:autoSpaceDN w:val="0"/>
        <w:adjustRightInd w:val="0"/>
        <w:spacing w:line="360" w:lineRule="auto"/>
        <w:ind w:firstLine="567"/>
        <w:jc w:val="both"/>
        <w:rPr>
          <w:sz w:val="22"/>
          <w:szCs w:val="22"/>
        </w:rPr>
      </w:pPr>
      <w:r w:rsidRPr="00864BE1">
        <w:rPr>
          <w:sz w:val="22"/>
          <w:szCs w:val="22"/>
        </w:rPr>
        <w:lastRenderedPageBreak/>
        <w:t>Sebagai contoh, pada kasus transaksi sesorang yang melakukan jual beli lewat</w:t>
      </w:r>
      <w:r>
        <w:rPr>
          <w:sz w:val="22"/>
          <w:szCs w:val="22"/>
        </w:rPr>
        <w:t xml:space="preserve"> </w:t>
      </w:r>
      <w:r w:rsidRPr="00864BE1">
        <w:rPr>
          <w:sz w:val="22"/>
          <w:szCs w:val="22"/>
        </w:rPr>
        <w:t>perantara dengan cara elektronik. Perantara diperintahkan untuk membeli saham</w:t>
      </w:r>
      <w:r>
        <w:rPr>
          <w:sz w:val="22"/>
          <w:szCs w:val="22"/>
        </w:rPr>
        <w:t xml:space="preserve"> </w:t>
      </w:r>
      <w:r w:rsidRPr="00864BE1">
        <w:rPr>
          <w:sz w:val="22"/>
          <w:szCs w:val="22"/>
        </w:rPr>
        <w:t>dalam jumlah tertentu. Ketika harga baik, maka perantara tersebut diperintahkan</w:t>
      </w:r>
      <w:r>
        <w:rPr>
          <w:sz w:val="22"/>
          <w:szCs w:val="22"/>
        </w:rPr>
        <w:t xml:space="preserve"> </w:t>
      </w:r>
      <w:r w:rsidRPr="00864BE1">
        <w:rPr>
          <w:sz w:val="22"/>
          <w:szCs w:val="22"/>
        </w:rPr>
        <w:t>untuk menjual kembali, tapi ternyata perantara melakukan penyangkalan bahwa</w:t>
      </w:r>
      <w:r>
        <w:rPr>
          <w:sz w:val="22"/>
          <w:szCs w:val="22"/>
        </w:rPr>
        <w:t xml:space="preserve"> </w:t>
      </w:r>
      <w:r w:rsidRPr="00864BE1">
        <w:rPr>
          <w:sz w:val="22"/>
          <w:szCs w:val="22"/>
        </w:rPr>
        <w:t>perantara pernah diperintah untuk melakukan pembelian saham dalam jumlah</w:t>
      </w:r>
      <w:r>
        <w:rPr>
          <w:b/>
          <w:bCs/>
          <w:sz w:val="22"/>
          <w:szCs w:val="22"/>
        </w:rPr>
        <w:t xml:space="preserve"> </w:t>
      </w:r>
      <w:r w:rsidRPr="00864BE1">
        <w:rPr>
          <w:sz w:val="22"/>
          <w:szCs w:val="22"/>
        </w:rPr>
        <w:t xml:space="preserve">tertentu. Penyangkalan ini disebut sebagai </w:t>
      </w:r>
      <w:r w:rsidRPr="00864BE1">
        <w:rPr>
          <w:i/>
          <w:iCs/>
          <w:sz w:val="22"/>
          <w:szCs w:val="22"/>
        </w:rPr>
        <w:t xml:space="preserve">proof of origin. </w:t>
      </w:r>
      <w:r w:rsidRPr="00864BE1">
        <w:rPr>
          <w:sz w:val="22"/>
          <w:szCs w:val="22"/>
        </w:rPr>
        <w:t>Dapat pula terjadi kasus</w:t>
      </w:r>
      <w:r>
        <w:rPr>
          <w:sz w:val="22"/>
          <w:szCs w:val="22"/>
        </w:rPr>
        <w:t xml:space="preserve"> </w:t>
      </w:r>
      <w:r w:rsidRPr="00864BE1">
        <w:rPr>
          <w:sz w:val="22"/>
          <w:szCs w:val="22"/>
        </w:rPr>
        <w:t>dimana justru yang memerintahkan pembelian saham pada perantara menyatakan</w:t>
      </w:r>
      <w:r>
        <w:rPr>
          <w:sz w:val="22"/>
          <w:szCs w:val="22"/>
        </w:rPr>
        <w:t xml:space="preserve"> </w:t>
      </w:r>
      <w:r w:rsidRPr="00864BE1">
        <w:rPr>
          <w:sz w:val="22"/>
          <w:szCs w:val="22"/>
        </w:rPr>
        <w:t>menolak bahwa dia telah memberi perintah pembelian saham setelah melihat bahwa</w:t>
      </w:r>
      <w:r>
        <w:rPr>
          <w:sz w:val="22"/>
          <w:szCs w:val="22"/>
        </w:rPr>
        <w:t xml:space="preserve"> </w:t>
      </w:r>
      <w:r w:rsidRPr="00864BE1">
        <w:rPr>
          <w:sz w:val="22"/>
          <w:szCs w:val="22"/>
        </w:rPr>
        <w:t>memegang saham tersebut merugikan. Jika kasus ini terjadi, berarti penyangkalan ini</w:t>
      </w:r>
      <w:r>
        <w:rPr>
          <w:sz w:val="22"/>
          <w:szCs w:val="22"/>
        </w:rPr>
        <w:t xml:space="preserve"> </w:t>
      </w:r>
      <w:r w:rsidRPr="00864BE1">
        <w:rPr>
          <w:sz w:val="22"/>
          <w:szCs w:val="22"/>
        </w:rPr>
        <w:t xml:space="preserve">disebut sebagai </w:t>
      </w:r>
      <w:r w:rsidRPr="00864BE1">
        <w:rPr>
          <w:i/>
          <w:iCs/>
          <w:sz w:val="22"/>
          <w:szCs w:val="22"/>
        </w:rPr>
        <w:t xml:space="preserve">proof of receipt. </w:t>
      </w:r>
      <w:r w:rsidRPr="00864BE1">
        <w:rPr>
          <w:sz w:val="22"/>
          <w:szCs w:val="22"/>
        </w:rPr>
        <w:t>Sedangkan bila semua pihak mengakui bahwa</w:t>
      </w:r>
      <w:r>
        <w:rPr>
          <w:sz w:val="22"/>
          <w:szCs w:val="22"/>
        </w:rPr>
        <w:t xml:space="preserve"> </w:t>
      </w:r>
      <w:r w:rsidRPr="00864BE1">
        <w:rPr>
          <w:sz w:val="22"/>
          <w:szCs w:val="22"/>
        </w:rPr>
        <w:t>transaksi tersebut telah terjadi, tetapi yang dipermasalahkan adalah jumlah lembar</w:t>
      </w:r>
      <w:r>
        <w:rPr>
          <w:sz w:val="22"/>
          <w:szCs w:val="22"/>
        </w:rPr>
        <w:t xml:space="preserve"> </w:t>
      </w:r>
      <w:r w:rsidRPr="00864BE1">
        <w:rPr>
          <w:sz w:val="22"/>
          <w:szCs w:val="22"/>
        </w:rPr>
        <w:t>saham yang berbeda atau tidak disepakati, maka penyangkalan ini disebut sebagai</w:t>
      </w:r>
      <w:r>
        <w:rPr>
          <w:sz w:val="22"/>
          <w:szCs w:val="22"/>
        </w:rPr>
        <w:t xml:space="preserve"> </w:t>
      </w:r>
      <w:r w:rsidRPr="00864BE1">
        <w:rPr>
          <w:i/>
          <w:iCs/>
          <w:sz w:val="22"/>
          <w:szCs w:val="22"/>
        </w:rPr>
        <w:t xml:space="preserve">proof of content. </w:t>
      </w:r>
      <w:r w:rsidRPr="00864BE1">
        <w:rPr>
          <w:sz w:val="22"/>
          <w:szCs w:val="22"/>
        </w:rPr>
        <w:t xml:space="preserve">Ketiga skenario </w:t>
      </w:r>
      <w:r w:rsidRPr="00864BE1">
        <w:rPr>
          <w:i/>
          <w:iCs/>
          <w:sz w:val="22"/>
          <w:szCs w:val="22"/>
        </w:rPr>
        <w:t xml:space="preserve">repudiation </w:t>
      </w:r>
      <w:r w:rsidRPr="00864BE1">
        <w:rPr>
          <w:sz w:val="22"/>
          <w:szCs w:val="22"/>
        </w:rPr>
        <w:t>ini membutuhkan kekuatan hukum</w:t>
      </w:r>
      <w:r>
        <w:rPr>
          <w:sz w:val="22"/>
          <w:szCs w:val="22"/>
        </w:rPr>
        <w:t xml:space="preserve"> </w:t>
      </w:r>
      <w:r w:rsidRPr="00864BE1">
        <w:rPr>
          <w:sz w:val="22"/>
          <w:szCs w:val="22"/>
        </w:rPr>
        <w:t>untuk penyelesaiannya.</w:t>
      </w:r>
    </w:p>
    <w:p w:rsidR="009B3153" w:rsidRPr="00864BE1" w:rsidRDefault="009B3153" w:rsidP="009B3153">
      <w:pPr>
        <w:tabs>
          <w:tab w:val="left" w:pos="567"/>
        </w:tabs>
        <w:autoSpaceDE w:val="0"/>
        <w:autoSpaceDN w:val="0"/>
        <w:adjustRightInd w:val="0"/>
        <w:spacing w:line="360" w:lineRule="auto"/>
        <w:ind w:firstLine="567"/>
        <w:jc w:val="both"/>
        <w:rPr>
          <w:sz w:val="22"/>
          <w:szCs w:val="22"/>
        </w:rPr>
      </w:pPr>
      <w:r w:rsidRPr="00864BE1">
        <w:rPr>
          <w:sz w:val="22"/>
          <w:szCs w:val="22"/>
        </w:rPr>
        <w:t>Dalam sistem perdagangan tradisional, penyangkalan ini relatif lebih mudah untuk</w:t>
      </w:r>
      <w:r>
        <w:rPr>
          <w:sz w:val="22"/>
          <w:szCs w:val="22"/>
        </w:rPr>
        <w:t xml:space="preserve"> </w:t>
      </w:r>
      <w:r w:rsidRPr="00864BE1">
        <w:rPr>
          <w:sz w:val="22"/>
          <w:szCs w:val="22"/>
        </w:rPr>
        <w:t>dibuktikan kebenarannya. Sistem perdagangan tradisional menggunakan dokumen</w:t>
      </w:r>
      <w:r>
        <w:rPr>
          <w:sz w:val="22"/>
          <w:szCs w:val="22"/>
        </w:rPr>
        <w:t>-</w:t>
      </w:r>
      <w:r w:rsidRPr="00864BE1">
        <w:rPr>
          <w:sz w:val="22"/>
          <w:szCs w:val="22"/>
        </w:rPr>
        <w:t>dokumen</w:t>
      </w:r>
      <w:r>
        <w:rPr>
          <w:sz w:val="22"/>
          <w:szCs w:val="22"/>
        </w:rPr>
        <w:t xml:space="preserve"> </w:t>
      </w:r>
      <w:r w:rsidRPr="00864BE1">
        <w:rPr>
          <w:sz w:val="22"/>
          <w:szCs w:val="22"/>
        </w:rPr>
        <w:t>atau kontrak yang ditandatangani sehingga dapat dipakai sebagai referensi</w:t>
      </w:r>
      <w:r>
        <w:rPr>
          <w:sz w:val="22"/>
          <w:szCs w:val="22"/>
        </w:rPr>
        <w:t xml:space="preserve"> </w:t>
      </w:r>
      <w:r w:rsidRPr="00864BE1">
        <w:rPr>
          <w:sz w:val="22"/>
          <w:szCs w:val="22"/>
        </w:rPr>
        <w:t>yang dapat diacu sewaktu dibutuhkan. Dalam sistem perdagangan elektronis, hal</w:t>
      </w:r>
      <w:r>
        <w:rPr>
          <w:sz w:val="22"/>
          <w:szCs w:val="22"/>
        </w:rPr>
        <w:t xml:space="preserve"> </w:t>
      </w:r>
      <w:r w:rsidRPr="00864BE1">
        <w:rPr>
          <w:sz w:val="22"/>
          <w:szCs w:val="22"/>
        </w:rPr>
        <w:t>seperti ini tentunya akan mengalami perubahan, karena dalam perdagangan elektronik</w:t>
      </w:r>
      <w:r>
        <w:rPr>
          <w:sz w:val="22"/>
          <w:szCs w:val="22"/>
        </w:rPr>
        <w:t xml:space="preserve"> </w:t>
      </w:r>
      <w:r w:rsidRPr="00864BE1">
        <w:rPr>
          <w:sz w:val="22"/>
          <w:szCs w:val="22"/>
        </w:rPr>
        <w:t xml:space="preserve">dimungkinkan terjadinya sistem </w:t>
      </w:r>
      <w:r w:rsidRPr="00864BE1">
        <w:rPr>
          <w:i/>
          <w:iCs/>
          <w:sz w:val="22"/>
          <w:szCs w:val="22"/>
        </w:rPr>
        <w:t xml:space="preserve">paperless </w:t>
      </w:r>
      <w:r w:rsidRPr="00864BE1">
        <w:rPr>
          <w:sz w:val="22"/>
          <w:szCs w:val="22"/>
        </w:rPr>
        <w:t xml:space="preserve">sehingga yang dipentingkan </w:t>
      </w:r>
      <w:r w:rsidRPr="00864BE1">
        <w:rPr>
          <w:sz w:val="22"/>
          <w:szCs w:val="22"/>
        </w:rPr>
        <w:lastRenderedPageBreak/>
        <w:t>bukanlah</w:t>
      </w:r>
      <w:r>
        <w:rPr>
          <w:sz w:val="22"/>
          <w:szCs w:val="22"/>
        </w:rPr>
        <w:t xml:space="preserve"> </w:t>
      </w:r>
      <w:r w:rsidRPr="00864BE1">
        <w:rPr>
          <w:sz w:val="22"/>
          <w:szCs w:val="22"/>
        </w:rPr>
        <w:t>kertas sebagai medium penyimpanan informasi. Yang menjadi fokus perhatian adalah</w:t>
      </w:r>
    </w:p>
    <w:p w:rsidR="009B3153" w:rsidRPr="00864BE1" w:rsidRDefault="009B3153" w:rsidP="009B3153">
      <w:pPr>
        <w:autoSpaceDE w:val="0"/>
        <w:autoSpaceDN w:val="0"/>
        <w:adjustRightInd w:val="0"/>
        <w:spacing w:line="360" w:lineRule="auto"/>
        <w:jc w:val="both"/>
        <w:rPr>
          <w:sz w:val="22"/>
          <w:szCs w:val="22"/>
        </w:rPr>
      </w:pPr>
      <w:r w:rsidRPr="00864BE1">
        <w:rPr>
          <w:sz w:val="22"/>
          <w:szCs w:val="22"/>
        </w:rPr>
        <w:t>adanya informasi yang tidak berubah setelah ditransmisikan dari pembeli kepada</w:t>
      </w:r>
      <w:r>
        <w:rPr>
          <w:sz w:val="22"/>
          <w:szCs w:val="22"/>
        </w:rPr>
        <w:t xml:space="preserve"> </w:t>
      </w:r>
      <w:r w:rsidRPr="00864BE1">
        <w:rPr>
          <w:sz w:val="22"/>
          <w:szCs w:val="22"/>
        </w:rPr>
        <w:t xml:space="preserve">penjual. Jadi </w:t>
      </w:r>
      <w:r w:rsidRPr="00864BE1">
        <w:rPr>
          <w:i/>
          <w:iCs/>
          <w:sz w:val="22"/>
          <w:szCs w:val="22"/>
        </w:rPr>
        <w:t xml:space="preserve">e-commerce </w:t>
      </w:r>
      <w:r w:rsidRPr="00864BE1">
        <w:rPr>
          <w:sz w:val="22"/>
          <w:szCs w:val="22"/>
        </w:rPr>
        <w:t>harus memberikan keyakinan kepada pihak-pihak yang</w:t>
      </w:r>
      <w:r>
        <w:rPr>
          <w:sz w:val="22"/>
          <w:szCs w:val="22"/>
        </w:rPr>
        <w:t xml:space="preserve"> </w:t>
      </w:r>
      <w:r w:rsidRPr="00864BE1">
        <w:rPr>
          <w:sz w:val="22"/>
          <w:szCs w:val="22"/>
        </w:rPr>
        <w:t xml:space="preserve">bertransaksi bahwa tidak terjadi </w:t>
      </w:r>
      <w:r w:rsidRPr="00864BE1">
        <w:rPr>
          <w:i/>
          <w:iCs/>
          <w:sz w:val="22"/>
          <w:szCs w:val="22"/>
        </w:rPr>
        <w:t xml:space="preserve">repudiation. </w:t>
      </w:r>
      <w:r w:rsidRPr="00864BE1">
        <w:rPr>
          <w:sz w:val="22"/>
          <w:szCs w:val="22"/>
        </w:rPr>
        <w:t>Untuk kepentingan itu, maka secara</w:t>
      </w:r>
      <w:r>
        <w:rPr>
          <w:sz w:val="22"/>
          <w:szCs w:val="22"/>
        </w:rPr>
        <w:t xml:space="preserve"> </w:t>
      </w:r>
      <w:r w:rsidRPr="00864BE1">
        <w:rPr>
          <w:sz w:val="22"/>
          <w:szCs w:val="22"/>
        </w:rPr>
        <w:t xml:space="preserve">teknis dapat dilakukan kombinasi </w:t>
      </w:r>
      <w:r w:rsidRPr="00864BE1">
        <w:rPr>
          <w:i/>
          <w:iCs/>
          <w:sz w:val="22"/>
          <w:szCs w:val="22"/>
        </w:rPr>
        <w:t xml:space="preserve">hashing </w:t>
      </w:r>
      <w:r w:rsidRPr="00864BE1">
        <w:rPr>
          <w:sz w:val="22"/>
          <w:szCs w:val="22"/>
        </w:rPr>
        <w:t>atas pesan atau perintah yang diberikan</w:t>
      </w:r>
    </w:p>
    <w:p w:rsidR="009B3153" w:rsidRDefault="009B3153" w:rsidP="009B3153">
      <w:pPr>
        <w:autoSpaceDE w:val="0"/>
        <w:autoSpaceDN w:val="0"/>
        <w:adjustRightInd w:val="0"/>
        <w:spacing w:line="360" w:lineRule="auto"/>
        <w:jc w:val="both"/>
        <w:rPr>
          <w:i/>
          <w:iCs/>
          <w:sz w:val="22"/>
          <w:szCs w:val="22"/>
        </w:rPr>
      </w:pPr>
      <w:r w:rsidRPr="00864BE1">
        <w:rPr>
          <w:sz w:val="22"/>
          <w:szCs w:val="22"/>
        </w:rPr>
        <w:t xml:space="preserve">oleh kedua belah pihak yang bertransaksi disertai dengan pemakaian </w:t>
      </w:r>
      <w:r w:rsidRPr="00864BE1">
        <w:rPr>
          <w:i/>
          <w:iCs/>
          <w:sz w:val="22"/>
          <w:szCs w:val="22"/>
        </w:rPr>
        <w:t>digital signature.</w:t>
      </w:r>
      <w:r>
        <w:rPr>
          <w:i/>
          <w:iCs/>
          <w:sz w:val="22"/>
          <w:szCs w:val="22"/>
        </w:rPr>
        <w:t xml:space="preserve"> </w:t>
      </w:r>
      <w:r w:rsidRPr="00864BE1">
        <w:rPr>
          <w:sz w:val="22"/>
          <w:szCs w:val="22"/>
        </w:rPr>
        <w:t>Jadi masalah ini dapat diselesaikan dengan</w:t>
      </w:r>
      <w:r>
        <w:rPr>
          <w:sz w:val="22"/>
          <w:szCs w:val="22"/>
        </w:rPr>
        <w:t xml:space="preserve"> </w:t>
      </w:r>
      <w:r w:rsidRPr="00864BE1">
        <w:rPr>
          <w:sz w:val="22"/>
          <w:szCs w:val="22"/>
        </w:rPr>
        <w:t xml:space="preserve">menyakinkan terjadinya </w:t>
      </w:r>
      <w:r w:rsidRPr="00864BE1">
        <w:rPr>
          <w:i/>
          <w:iCs/>
          <w:sz w:val="22"/>
          <w:szCs w:val="22"/>
        </w:rPr>
        <w:t xml:space="preserve">data integrity </w:t>
      </w:r>
      <w:r w:rsidRPr="00864BE1">
        <w:rPr>
          <w:sz w:val="22"/>
          <w:szCs w:val="22"/>
        </w:rPr>
        <w:t>dan</w:t>
      </w:r>
      <w:r>
        <w:rPr>
          <w:i/>
          <w:iCs/>
          <w:sz w:val="22"/>
          <w:szCs w:val="22"/>
        </w:rPr>
        <w:t xml:space="preserve"> </w:t>
      </w:r>
      <w:r w:rsidRPr="00864BE1">
        <w:rPr>
          <w:i/>
          <w:iCs/>
          <w:sz w:val="22"/>
          <w:szCs w:val="22"/>
        </w:rPr>
        <w:t>authentication.</w:t>
      </w:r>
    </w:p>
    <w:p w:rsidR="009B3153" w:rsidRDefault="009B3153" w:rsidP="009B3153">
      <w:pPr>
        <w:autoSpaceDE w:val="0"/>
        <w:autoSpaceDN w:val="0"/>
        <w:adjustRightInd w:val="0"/>
        <w:spacing w:line="360" w:lineRule="auto"/>
        <w:jc w:val="both"/>
        <w:rPr>
          <w:i/>
          <w:iCs/>
          <w:sz w:val="22"/>
          <w:szCs w:val="22"/>
        </w:rPr>
      </w:pPr>
    </w:p>
    <w:p w:rsidR="009B3153" w:rsidRPr="00864BE1" w:rsidRDefault="009B3153" w:rsidP="009B3153">
      <w:pPr>
        <w:tabs>
          <w:tab w:val="left" w:pos="567"/>
        </w:tabs>
        <w:autoSpaceDE w:val="0"/>
        <w:autoSpaceDN w:val="0"/>
        <w:adjustRightInd w:val="0"/>
        <w:spacing w:line="360" w:lineRule="auto"/>
        <w:jc w:val="both"/>
        <w:rPr>
          <w:b/>
          <w:bCs/>
          <w:sz w:val="22"/>
          <w:szCs w:val="22"/>
        </w:rPr>
      </w:pPr>
      <w:r w:rsidRPr="00852A6A">
        <w:rPr>
          <w:b/>
          <w:iCs/>
          <w:sz w:val="22"/>
          <w:szCs w:val="22"/>
        </w:rPr>
        <w:t>3</w:t>
      </w:r>
      <w:r w:rsidRPr="00864BE1">
        <w:rPr>
          <w:b/>
          <w:bCs/>
          <w:sz w:val="22"/>
          <w:szCs w:val="22"/>
        </w:rPr>
        <w:t>.1.3 Keamanan Harta Perusahaan</w:t>
      </w:r>
    </w:p>
    <w:p w:rsidR="009B3153" w:rsidRDefault="009B3153" w:rsidP="009B3153">
      <w:pPr>
        <w:autoSpaceDE w:val="0"/>
        <w:autoSpaceDN w:val="0"/>
        <w:adjustRightInd w:val="0"/>
        <w:spacing w:line="360" w:lineRule="auto"/>
        <w:ind w:firstLine="567"/>
        <w:jc w:val="both"/>
        <w:rPr>
          <w:sz w:val="22"/>
          <w:szCs w:val="22"/>
        </w:rPr>
      </w:pPr>
      <w:r w:rsidRPr="00864BE1">
        <w:rPr>
          <w:sz w:val="22"/>
          <w:szCs w:val="22"/>
        </w:rPr>
        <w:t>Yang dimaksud dengan harta perusahaan adalah data, informasi, dokumen, laporan</w:t>
      </w:r>
      <w:r>
        <w:rPr>
          <w:sz w:val="22"/>
          <w:szCs w:val="22"/>
        </w:rPr>
        <w:t xml:space="preserve"> </w:t>
      </w:r>
      <w:r w:rsidRPr="00864BE1">
        <w:rPr>
          <w:sz w:val="22"/>
          <w:szCs w:val="22"/>
        </w:rPr>
        <w:t xml:space="preserve">dan harta fisik perusahaan. Pada perusahaan yang telah menggunakan </w:t>
      </w:r>
      <w:r w:rsidRPr="00864BE1">
        <w:rPr>
          <w:i/>
          <w:iCs/>
          <w:sz w:val="22"/>
          <w:szCs w:val="22"/>
        </w:rPr>
        <w:t>e-commerce</w:t>
      </w:r>
      <w:r>
        <w:rPr>
          <w:sz w:val="22"/>
          <w:szCs w:val="22"/>
        </w:rPr>
        <w:t xml:space="preserve"> </w:t>
      </w:r>
      <w:r w:rsidRPr="00864BE1">
        <w:rPr>
          <w:sz w:val="22"/>
          <w:szCs w:val="22"/>
        </w:rPr>
        <w:t>semua jenis harta tersebut juga harus dijaga keamanannya. Karena semua data dan</w:t>
      </w:r>
      <w:r>
        <w:rPr>
          <w:sz w:val="22"/>
          <w:szCs w:val="22"/>
        </w:rPr>
        <w:t xml:space="preserve"> </w:t>
      </w:r>
      <w:r w:rsidRPr="00864BE1">
        <w:rPr>
          <w:sz w:val="22"/>
          <w:szCs w:val="22"/>
        </w:rPr>
        <w:t>informasi sudah menggunakan teknologi informasi dan komunikasi yang saling</w:t>
      </w:r>
      <w:r>
        <w:rPr>
          <w:sz w:val="22"/>
          <w:szCs w:val="22"/>
        </w:rPr>
        <w:t xml:space="preserve"> </w:t>
      </w:r>
      <w:r w:rsidRPr="00864BE1">
        <w:rPr>
          <w:sz w:val="22"/>
          <w:szCs w:val="22"/>
        </w:rPr>
        <w:t xml:space="preserve">terhubung dalam </w:t>
      </w:r>
      <w:r w:rsidRPr="00864BE1">
        <w:rPr>
          <w:i/>
          <w:iCs/>
          <w:sz w:val="22"/>
          <w:szCs w:val="22"/>
        </w:rPr>
        <w:t xml:space="preserve">network </w:t>
      </w:r>
      <w:r w:rsidRPr="00864BE1">
        <w:rPr>
          <w:sz w:val="22"/>
          <w:szCs w:val="22"/>
        </w:rPr>
        <w:t>atau jaringan sistem informasi, maka data dan informasi</w:t>
      </w:r>
      <w:r>
        <w:rPr>
          <w:sz w:val="22"/>
          <w:szCs w:val="22"/>
        </w:rPr>
        <w:t xml:space="preserve"> </w:t>
      </w:r>
      <w:r w:rsidRPr="00864BE1">
        <w:rPr>
          <w:sz w:val="22"/>
          <w:szCs w:val="22"/>
        </w:rPr>
        <w:t xml:space="preserve">menjadi rentan terhadap masalah kerahasiaan atau </w:t>
      </w:r>
      <w:r w:rsidRPr="00864BE1">
        <w:rPr>
          <w:i/>
          <w:iCs/>
          <w:sz w:val="22"/>
          <w:szCs w:val="22"/>
        </w:rPr>
        <w:t>confidentiality</w:t>
      </w:r>
      <w:r w:rsidRPr="00864BE1">
        <w:rPr>
          <w:sz w:val="22"/>
          <w:szCs w:val="22"/>
        </w:rPr>
        <w:t>.</w:t>
      </w:r>
      <w:r>
        <w:rPr>
          <w:sz w:val="22"/>
          <w:szCs w:val="22"/>
        </w:rPr>
        <w:t xml:space="preserve"> </w:t>
      </w:r>
    </w:p>
    <w:p w:rsidR="00133BE9" w:rsidRDefault="009B3153" w:rsidP="00133BE9">
      <w:pPr>
        <w:autoSpaceDE w:val="0"/>
        <w:autoSpaceDN w:val="0"/>
        <w:adjustRightInd w:val="0"/>
        <w:spacing w:line="360" w:lineRule="auto"/>
        <w:ind w:firstLine="567"/>
        <w:jc w:val="both"/>
        <w:rPr>
          <w:sz w:val="22"/>
          <w:szCs w:val="22"/>
        </w:rPr>
      </w:pPr>
      <w:r w:rsidRPr="00864BE1">
        <w:rPr>
          <w:sz w:val="22"/>
          <w:szCs w:val="22"/>
        </w:rPr>
        <w:t xml:space="preserve">Masalah kerahasiaan atau </w:t>
      </w:r>
      <w:r w:rsidRPr="00864BE1">
        <w:rPr>
          <w:i/>
          <w:iCs/>
          <w:sz w:val="22"/>
          <w:szCs w:val="22"/>
        </w:rPr>
        <w:t xml:space="preserve">privacy </w:t>
      </w:r>
      <w:r w:rsidRPr="00864BE1">
        <w:rPr>
          <w:sz w:val="22"/>
          <w:szCs w:val="22"/>
        </w:rPr>
        <w:t>ini juga semakin berpotensi untuk terjadi ketika</w:t>
      </w:r>
      <w:r>
        <w:rPr>
          <w:sz w:val="22"/>
          <w:szCs w:val="22"/>
        </w:rPr>
        <w:t xml:space="preserve"> </w:t>
      </w:r>
      <w:r w:rsidRPr="00864BE1">
        <w:rPr>
          <w:i/>
          <w:iCs/>
          <w:sz w:val="22"/>
          <w:szCs w:val="22"/>
        </w:rPr>
        <w:t xml:space="preserve">e-commerce </w:t>
      </w:r>
      <w:r w:rsidRPr="00864BE1">
        <w:rPr>
          <w:sz w:val="22"/>
          <w:szCs w:val="22"/>
        </w:rPr>
        <w:t xml:space="preserve">memanfaatkan prasarana internet yang memang sangat lemah </w:t>
      </w:r>
      <w:r>
        <w:rPr>
          <w:sz w:val="22"/>
          <w:szCs w:val="22"/>
        </w:rPr>
        <w:t xml:space="preserve">unsure </w:t>
      </w:r>
      <w:r w:rsidRPr="00864BE1">
        <w:rPr>
          <w:sz w:val="22"/>
          <w:szCs w:val="22"/>
        </w:rPr>
        <w:t>pengendaliannya. Hal ini disebabkan, dalam teknis ilmu komunikasi data, pengiriman</w:t>
      </w:r>
      <w:r>
        <w:rPr>
          <w:sz w:val="22"/>
          <w:szCs w:val="22"/>
        </w:rPr>
        <w:t xml:space="preserve"> </w:t>
      </w:r>
      <w:r w:rsidRPr="00864BE1">
        <w:rPr>
          <w:sz w:val="22"/>
          <w:szCs w:val="22"/>
        </w:rPr>
        <w:t>data tidak melewati jalur yang selalu sama dan telah ditentukan sebelumnya. Jalur</w:t>
      </w:r>
      <w:r>
        <w:rPr>
          <w:sz w:val="22"/>
          <w:szCs w:val="22"/>
        </w:rPr>
        <w:t xml:space="preserve"> </w:t>
      </w:r>
      <w:r w:rsidRPr="00864BE1">
        <w:rPr>
          <w:sz w:val="22"/>
          <w:szCs w:val="22"/>
        </w:rPr>
        <w:t xml:space="preserve">pengiriman data dibagi dalam potongan-potongan data yang </w:t>
      </w:r>
      <w:r w:rsidRPr="00864BE1">
        <w:rPr>
          <w:sz w:val="22"/>
          <w:szCs w:val="22"/>
        </w:rPr>
        <w:lastRenderedPageBreak/>
        <w:t>masing-masing potongan</w:t>
      </w:r>
      <w:r>
        <w:rPr>
          <w:sz w:val="22"/>
          <w:szCs w:val="22"/>
        </w:rPr>
        <w:t xml:space="preserve"> </w:t>
      </w:r>
      <w:r w:rsidRPr="00864BE1">
        <w:rPr>
          <w:sz w:val="22"/>
          <w:szCs w:val="22"/>
        </w:rPr>
        <w:t>yang dikirim tergantung pada saluran komunikasi tercepat dapat mengirimkan data.</w:t>
      </w:r>
      <w:r>
        <w:rPr>
          <w:sz w:val="22"/>
          <w:szCs w:val="22"/>
        </w:rPr>
        <w:t xml:space="preserve"> </w:t>
      </w:r>
      <w:r w:rsidRPr="00864BE1">
        <w:rPr>
          <w:sz w:val="22"/>
          <w:szCs w:val="22"/>
        </w:rPr>
        <w:t>Dengan demikian data akan mudah untuk disadap sehingga kerahasiaan data tidak</w:t>
      </w:r>
      <w:r>
        <w:rPr>
          <w:sz w:val="22"/>
          <w:szCs w:val="22"/>
        </w:rPr>
        <w:t xml:space="preserve"> </w:t>
      </w:r>
      <w:r w:rsidRPr="00864BE1">
        <w:rPr>
          <w:sz w:val="22"/>
          <w:szCs w:val="22"/>
        </w:rPr>
        <w:t>dapat dipertahankan.</w:t>
      </w:r>
    </w:p>
    <w:p w:rsidR="009B3153" w:rsidRPr="00DC670E" w:rsidRDefault="009B3153" w:rsidP="00133BE9">
      <w:pPr>
        <w:autoSpaceDE w:val="0"/>
        <w:autoSpaceDN w:val="0"/>
        <w:adjustRightInd w:val="0"/>
        <w:spacing w:line="360" w:lineRule="auto"/>
        <w:ind w:firstLine="567"/>
        <w:jc w:val="both"/>
        <w:rPr>
          <w:sz w:val="22"/>
          <w:szCs w:val="22"/>
        </w:rPr>
      </w:pPr>
      <w:r w:rsidRPr="00864BE1">
        <w:rPr>
          <w:sz w:val="22"/>
          <w:szCs w:val="22"/>
        </w:rPr>
        <w:t xml:space="preserve">Untuk menghindarkan hal ini maka biasanya perusahaan memanfaatkan </w:t>
      </w:r>
      <w:r w:rsidRPr="00864BE1">
        <w:rPr>
          <w:i/>
          <w:iCs/>
          <w:sz w:val="22"/>
          <w:szCs w:val="22"/>
        </w:rPr>
        <w:t>software</w:t>
      </w:r>
    </w:p>
    <w:p w:rsidR="009B3153" w:rsidRPr="00864BE1" w:rsidRDefault="009B3153" w:rsidP="009B3153">
      <w:pPr>
        <w:autoSpaceDE w:val="0"/>
        <w:autoSpaceDN w:val="0"/>
        <w:adjustRightInd w:val="0"/>
        <w:spacing w:line="360" w:lineRule="auto"/>
        <w:jc w:val="both"/>
        <w:rPr>
          <w:sz w:val="22"/>
          <w:szCs w:val="22"/>
        </w:rPr>
      </w:pPr>
      <w:r w:rsidRPr="00864BE1">
        <w:rPr>
          <w:sz w:val="22"/>
          <w:szCs w:val="22"/>
        </w:rPr>
        <w:t>enkripsi untuk keperluan menjaga kerahasiaan data. Jadi sebelum dikirim data atau</w:t>
      </w:r>
      <w:r>
        <w:rPr>
          <w:sz w:val="22"/>
          <w:szCs w:val="22"/>
        </w:rPr>
        <w:t xml:space="preserve"> </w:t>
      </w:r>
      <w:r w:rsidRPr="00864BE1">
        <w:rPr>
          <w:sz w:val="22"/>
          <w:szCs w:val="22"/>
        </w:rPr>
        <w:t>informasi dienkripsi atau disandikan terlebih dahulu. Seandainya sistem transmisi</w:t>
      </w:r>
      <w:r>
        <w:rPr>
          <w:sz w:val="22"/>
          <w:szCs w:val="22"/>
        </w:rPr>
        <w:t xml:space="preserve"> </w:t>
      </w:r>
      <w:r w:rsidRPr="00864BE1">
        <w:rPr>
          <w:sz w:val="22"/>
          <w:szCs w:val="22"/>
        </w:rPr>
        <w:t>data bocor dan data dapat disadap, maka data yang bocor adalah data yang berada</w:t>
      </w:r>
      <w:r>
        <w:rPr>
          <w:sz w:val="22"/>
          <w:szCs w:val="22"/>
        </w:rPr>
        <w:t xml:space="preserve"> </w:t>
      </w:r>
      <w:r w:rsidRPr="00864BE1">
        <w:rPr>
          <w:sz w:val="22"/>
          <w:szCs w:val="22"/>
        </w:rPr>
        <w:t>dalam bentuk sandi atau kode yang tidak dapat dibaca oleh pihak yang berhak. Pihak</w:t>
      </w:r>
    </w:p>
    <w:p w:rsidR="009B3153" w:rsidRDefault="009B3153" w:rsidP="00133BE9">
      <w:pPr>
        <w:autoSpaceDE w:val="0"/>
        <w:autoSpaceDN w:val="0"/>
        <w:adjustRightInd w:val="0"/>
        <w:spacing w:line="360" w:lineRule="auto"/>
        <w:jc w:val="both"/>
        <w:rPr>
          <w:sz w:val="22"/>
          <w:szCs w:val="22"/>
        </w:rPr>
      </w:pPr>
      <w:r w:rsidRPr="00864BE1">
        <w:rPr>
          <w:sz w:val="22"/>
          <w:szCs w:val="22"/>
        </w:rPr>
        <w:t>yang berhak dapat mentranslasikan data dalam bentuk sandi tersebut menjadi data</w:t>
      </w:r>
      <w:r>
        <w:rPr>
          <w:sz w:val="22"/>
          <w:szCs w:val="22"/>
        </w:rPr>
        <w:t xml:space="preserve"> </w:t>
      </w:r>
      <w:r w:rsidRPr="00864BE1">
        <w:rPr>
          <w:sz w:val="22"/>
          <w:szCs w:val="22"/>
        </w:rPr>
        <w:t>yang sesungguhnya karena pihak yang berhak menerima transmisi data tersebut akan</w:t>
      </w:r>
      <w:r>
        <w:rPr>
          <w:sz w:val="22"/>
          <w:szCs w:val="22"/>
        </w:rPr>
        <w:t xml:space="preserve"> </w:t>
      </w:r>
      <w:r w:rsidRPr="00864BE1">
        <w:rPr>
          <w:sz w:val="22"/>
          <w:szCs w:val="22"/>
        </w:rPr>
        <w:t>memiliki kunci sandi untuk mengartikannya. Selain itu, untuk menjaga keamanan</w:t>
      </w:r>
      <w:r>
        <w:rPr>
          <w:sz w:val="22"/>
          <w:szCs w:val="22"/>
        </w:rPr>
        <w:t xml:space="preserve"> </w:t>
      </w:r>
      <w:r w:rsidRPr="00864BE1">
        <w:rPr>
          <w:sz w:val="22"/>
          <w:szCs w:val="22"/>
        </w:rPr>
        <w:t>data perusahaan dari akses atas pihak yang tidak memiliki otorisasi untuk melihat</w:t>
      </w:r>
      <w:r>
        <w:rPr>
          <w:sz w:val="22"/>
          <w:szCs w:val="22"/>
        </w:rPr>
        <w:t xml:space="preserve"> </w:t>
      </w:r>
      <w:r w:rsidRPr="00864BE1">
        <w:rPr>
          <w:sz w:val="22"/>
          <w:szCs w:val="22"/>
        </w:rPr>
        <w:t>atau mengambil data perusahaan dapat dilakukan dengan menentukan siapa saja yang</w:t>
      </w:r>
      <w:r>
        <w:rPr>
          <w:sz w:val="22"/>
          <w:szCs w:val="22"/>
        </w:rPr>
        <w:t xml:space="preserve"> </w:t>
      </w:r>
      <w:r w:rsidRPr="00864BE1">
        <w:rPr>
          <w:sz w:val="22"/>
          <w:szCs w:val="22"/>
        </w:rPr>
        <w:t>berhak memiliki akses masuk dalam system. Untuk itu dalam sistem jaringan</w:t>
      </w:r>
      <w:r>
        <w:rPr>
          <w:sz w:val="22"/>
          <w:szCs w:val="22"/>
        </w:rPr>
        <w:t xml:space="preserve"> </w:t>
      </w:r>
      <w:r w:rsidRPr="00864BE1">
        <w:rPr>
          <w:sz w:val="22"/>
          <w:szCs w:val="22"/>
        </w:rPr>
        <w:t xml:space="preserve">komputer biasanya digunakan </w:t>
      </w:r>
      <w:r w:rsidRPr="00864BE1">
        <w:rPr>
          <w:i/>
          <w:iCs/>
          <w:sz w:val="22"/>
          <w:szCs w:val="22"/>
        </w:rPr>
        <w:t xml:space="preserve">firewall. Firewall </w:t>
      </w:r>
      <w:r w:rsidRPr="00864BE1">
        <w:rPr>
          <w:sz w:val="22"/>
          <w:szCs w:val="22"/>
        </w:rPr>
        <w:t xml:space="preserve">adalah </w:t>
      </w:r>
      <w:r w:rsidRPr="00864BE1">
        <w:rPr>
          <w:i/>
          <w:iCs/>
          <w:sz w:val="22"/>
          <w:szCs w:val="22"/>
        </w:rPr>
        <w:t xml:space="preserve">software </w:t>
      </w:r>
      <w:r w:rsidRPr="00864BE1">
        <w:rPr>
          <w:sz w:val="22"/>
          <w:szCs w:val="22"/>
        </w:rPr>
        <w:t>dan hardware yang</w:t>
      </w:r>
      <w:r>
        <w:rPr>
          <w:sz w:val="22"/>
          <w:szCs w:val="22"/>
        </w:rPr>
        <w:t xml:space="preserve"> </w:t>
      </w:r>
      <w:r w:rsidRPr="00864BE1">
        <w:rPr>
          <w:sz w:val="22"/>
          <w:szCs w:val="22"/>
        </w:rPr>
        <w:t>yang dibangun untuk melindungi sistem informasi internal perusahaan sehingga</w:t>
      </w:r>
      <w:r>
        <w:rPr>
          <w:sz w:val="22"/>
          <w:szCs w:val="22"/>
        </w:rPr>
        <w:t xml:space="preserve"> </w:t>
      </w:r>
      <w:r w:rsidRPr="00864BE1">
        <w:rPr>
          <w:sz w:val="22"/>
          <w:szCs w:val="22"/>
        </w:rPr>
        <w:t>hanya pihak-pihak tertentu yang mendapatkan otorisasi untuk akses sistem bisnis</w:t>
      </w:r>
      <w:r>
        <w:rPr>
          <w:sz w:val="22"/>
          <w:szCs w:val="22"/>
        </w:rPr>
        <w:t xml:space="preserve"> </w:t>
      </w:r>
      <w:r w:rsidRPr="00864BE1">
        <w:rPr>
          <w:sz w:val="22"/>
          <w:szCs w:val="22"/>
        </w:rPr>
        <w:t xml:space="preserve">perusahaan saja yang dapat menembus </w:t>
      </w:r>
      <w:r w:rsidRPr="00864BE1">
        <w:rPr>
          <w:i/>
          <w:iCs/>
          <w:sz w:val="22"/>
          <w:szCs w:val="22"/>
        </w:rPr>
        <w:t xml:space="preserve">firewall </w:t>
      </w:r>
      <w:r w:rsidRPr="00864BE1">
        <w:rPr>
          <w:sz w:val="22"/>
          <w:szCs w:val="22"/>
        </w:rPr>
        <w:t>dan dapat melihat, mengambil ataupun</w:t>
      </w:r>
      <w:r>
        <w:rPr>
          <w:sz w:val="22"/>
          <w:szCs w:val="22"/>
        </w:rPr>
        <w:t xml:space="preserve"> </w:t>
      </w:r>
      <w:r w:rsidRPr="00864BE1">
        <w:rPr>
          <w:sz w:val="22"/>
          <w:szCs w:val="22"/>
        </w:rPr>
        <w:t xml:space="preserve">memodifikasi data internal perusahaan. Dengan demikian </w:t>
      </w:r>
      <w:r w:rsidRPr="00864BE1">
        <w:rPr>
          <w:i/>
          <w:iCs/>
          <w:sz w:val="22"/>
          <w:szCs w:val="22"/>
        </w:rPr>
        <w:t xml:space="preserve">accessibilitas </w:t>
      </w:r>
      <w:r w:rsidRPr="00864BE1">
        <w:rPr>
          <w:sz w:val="22"/>
          <w:szCs w:val="22"/>
        </w:rPr>
        <w:t>data atau</w:t>
      </w:r>
      <w:r>
        <w:rPr>
          <w:sz w:val="22"/>
          <w:szCs w:val="22"/>
        </w:rPr>
        <w:t xml:space="preserve"> </w:t>
      </w:r>
      <w:r w:rsidRPr="00864BE1">
        <w:rPr>
          <w:sz w:val="22"/>
          <w:szCs w:val="22"/>
        </w:rPr>
        <w:t>sebagian dari sistem bisnis perusahaan hanya ada pada pihak-pihak tertentu saja</w:t>
      </w:r>
      <w:r>
        <w:rPr>
          <w:sz w:val="22"/>
          <w:szCs w:val="22"/>
        </w:rPr>
        <w:t xml:space="preserve"> </w:t>
      </w:r>
      <w:r w:rsidR="00ED6862">
        <w:rPr>
          <w:sz w:val="22"/>
          <w:szCs w:val="22"/>
        </w:rPr>
        <w:t xml:space="preserve">(Nickerson, </w:t>
      </w:r>
      <w:r w:rsidR="00133BE9">
        <w:rPr>
          <w:sz w:val="22"/>
          <w:szCs w:val="22"/>
        </w:rPr>
        <w:t>2001:</w:t>
      </w:r>
      <w:r w:rsidRPr="00864BE1">
        <w:rPr>
          <w:sz w:val="22"/>
          <w:szCs w:val="22"/>
        </w:rPr>
        <w:t>191).</w:t>
      </w:r>
    </w:p>
    <w:p w:rsidR="009B3153" w:rsidRPr="00133BE9" w:rsidRDefault="009B3153" w:rsidP="00133BE9">
      <w:pPr>
        <w:pStyle w:val="ListParagraph"/>
        <w:numPr>
          <w:ilvl w:val="1"/>
          <w:numId w:val="37"/>
        </w:numPr>
        <w:autoSpaceDE w:val="0"/>
        <w:autoSpaceDN w:val="0"/>
        <w:adjustRightInd w:val="0"/>
        <w:spacing w:after="0" w:line="360" w:lineRule="auto"/>
        <w:ind w:left="567" w:hanging="567"/>
        <w:jc w:val="both"/>
        <w:rPr>
          <w:rFonts w:ascii="Times New Roman" w:hAnsi="Times New Roman"/>
          <w:b/>
          <w:bCs/>
          <w:sz w:val="24"/>
          <w:szCs w:val="24"/>
        </w:rPr>
      </w:pPr>
      <w:r w:rsidRPr="00133BE9">
        <w:rPr>
          <w:rFonts w:ascii="Times New Roman" w:hAnsi="Times New Roman"/>
          <w:b/>
          <w:bCs/>
          <w:sz w:val="24"/>
          <w:szCs w:val="24"/>
        </w:rPr>
        <w:lastRenderedPageBreak/>
        <w:t xml:space="preserve">Implikasi </w:t>
      </w:r>
      <w:r w:rsidRPr="00133BE9">
        <w:rPr>
          <w:rFonts w:ascii="Times New Roman" w:hAnsi="Times New Roman"/>
          <w:b/>
          <w:bCs/>
          <w:i/>
          <w:iCs/>
          <w:sz w:val="24"/>
          <w:szCs w:val="24"/>
        </w:rPr>
        <w:t xml:space="preserve">E-Commerce </w:t>
      </w:r>
      <w:r w:rsidRPr="00133BE9">
        <w:rPr>
          <w:rFonts w:ascii="Times New Roman" w:hAnsi="Times New Roman"/>
          <w:b/>
          <w:bCs/>
          <w:sz w:val="24"/>
          <w:szCs w:val="24"/>
        </w:rPr>
        <w:t>terhadap Internal Kontrol</w:t>
      </w:r>
    </w:p>
    <w:p w:rsidR="009B3153" w:rsidRDefault="009B3153" w:rsidP="00133BE9">
      <w:pPr>
        <w:autoSpaceDE w:val="0"/>
        <w:autoSpaceDN w:val="0"/>
        <w:adjustRightInd w:val="0"/>
        <w:spacing w:line="360" w:lineRule="auto"/>
        <w:ind w:firstLine="567"/>
        <w:jc w:val="both"/>
        <w:rPr>
          <w:sz w:val="22"/>
          <w:szCs w:val="22"/>
        </w:rPr>
      </w:pPr>
    </w:p>
    <w:p w:rsidR="009B3153" w:rsidRPr="00864BE1" w:rsidRDefault="009B3153" w:rsidP="00133BE9">
      <w:pPr>
        <w:autoSpaceDE w:val="0"/>
        <w:autoSpaceDN w:val="0"/>
        <w:adjustRightInd w:val="0"/>
        <w:spacing w:line="360" w:lineRule="auto"/>
        <w:ind w:firstLine="567"/>
        <w:jc w:val="both"/>
        <w:rPr>
          <w:sz w:val="22"/>
          <w:szCs w:val="22"/>
        </w:rPr>
      </w:pPr>
      <w:r w:rsidRPr="00864BE1">
        <w:rPr>
          <w:sz w:val="22"/>
          <w:szCs w:val="22"/>
        </w:rPr>
        <w:t>Seiring dengan makin kompleksnya transaksi bisnis dan semakin banyaknya pihak</w:t>
      </w:r>
      <w:r>
        <w:rPr>
          <w:sz w:val="22"/>
          <w:szCs w:val="22"/>
        </w:rPr>
        <w:t>-</w:t>
      </w:r>
      <w:r w:rsidRPr="00864BE1">
        <w:rPr>
          <w:sz w:val="22"/>
          <w:szCs w:val="22"/>
        </w:rPr>
        <w:t>pihak</w:t>
      </w:r>
      <w:r>
        <w:rPr>
          <w:sz w:val="22"/>
          <w:szCs w:val="22"/>
        </w:rPr>
        <w:t xml:space="preserve"> </w:t>
      </w:r>
      <w:r w:rsidRPr="00864BE1">
        <w:rPr>
          <w:sz w:val="22"/>
          <w:szCs w:val="22"/>
        </w:rPr>
        <w:t>yang berkepentingan terhadap bisnis, maka definisi internal kontrol semakin</w:t>
      </w:r>
      <w:r>
        <w:rPr>
          <w:sz w:val="22"/>
          <w:szCs w:val="22"/>
        </w:rPr>
        <w:t xml:space="preserve"> </w:t>
      </w:r>
      <w:r w:rsidRPr="00864BE1">
        <w:rPr>
          <w:sz w:val="22"/>
          <w:szCs w:val="22"/>
        </w:rPr>
        <w:t>mengalami perluasan. Internal kontrol yang semula berarti rencana dan metode</w:t>
      </w:r>
      <w:r>
        <w:rPr>
          <w:sz w:val="22"/>
          <w:szCs w:val="22"/>
        </w:rPr>
        <w:t xml:space="preserve"> </w:t>
      </w:r>
      <w:r w:rsidRPr="00864BE1">
        <w:rPr>
          <w:sz w:val="22"/>
          <w:szCs w:val="22"/>
        </w:rPr>
        <w:t>organisasi, kemudian berkembang menjadi struktur pengendalian internal yang tidak</w:t>
      </w:r>
      <w:r>
        <w:rPr>
          <w:sz w:val="22"/>
          <w:szCs w:val="22"/>
        </w:rPr>
        <w:t xml:space="preserve"> </w:t>
      </w:r>
      <w:r w:rsidRPr="00864BE1">
        <w:rPr>
          <w:sz w:val="22"/>
          <w:szCs w:val="22"/>
        </w:rPr>
        <w:t>lagi mengartikan internal kontrol sebagai rencana dan metode tapi mengartikannya</w:t>
      </w:r>
      <w:r>
        <w:rPr>
          <w:sz w:val="22"/>
          <w:szCs w:val="22"/>
        </w:rPr>
        <w:t xml:space="preserve"> </w:t>
      </w:r>
      <w:r w:rsidRPr="00864BE1">
        <w:rPr>
          <w:sz w:val="22"/>
          <w:szCs w:val="22"/>
        </w:rPr>
        <w:t>sebagai kebijakan dan prosedur. Sebagai sebuah rencana, internal kontrol menjadi</w:t>
      </w:r>
      <w:r>
        <w:rPr>
          <w:sz w:val="22"/>
          <w:szCs w:val="22"/>
        </w:rPr>
        <w:t xml:space="preserve"> </w:t>
      </w:r>
      <w:r w:rsidRPr="00864BE1">
        <w:rPr>
          <w:sz w:val="22"/>
          <w:szCs w:val="22"/>
        </w:rPr>
        <w:t>sesuatu yang terpisah terhadap pelaksanaan atau fungsi operasional. Sebagai sebuah</w:t>
      </w:r>
      <w:r>
        <w:rPr>
          <w:sz w:val="22"/>
          <w:szCs w:val="22"/>
        </w:rPr>
        <w:t xml:space="preserve"> </w:t>
      </w:r>
      <w:r w:rsidRPr="00864BE1">
        <w:rPr>
          <w:sz w:val="22"/>
          <w:szCs w:val="22"/>
        </w:rPr>
        <w:t>kebijakan dan prosedur, berarti internal kontrol secara langsung sudah dilaksanakan</w:t>
      </w:r>
      <w:r>
        <w:rPr>
          <w:sz w:val="22"/>
          <w:szCs w:val="22"/>
        </w:rPr>
        <w:t xml:space="preserve"> </w:t>
      </w:r>
      <w:r w:rsidRPr="00864BE1">
        <w:rPr>
          <w:sz w:val="22"/>
          <w:szCs w:val="22"/>
        </w:rPr>
        <w:t>pada tahap operasional, dimana pada tahap operasional biasanya terdapat berbagai</w:t>
      </w:r>
      <w:r>
        <w:rPr>
          <w:sz w:val="22"/>
          <w:szCs w:val="22"/>
        </w:rPr>
        <w:t xml:space="preserve"> </w:t>
      </w:r>
      <w:r w:rsidRPr="00864BE1">
        <w:rPr>
          <w:sz w:val="22"/>
          <w:szCs w:val="22"/>
        </w:rPr>
        <w:t>macam prosedur seperti prosedur penjualan, prosedur pembelian dan sebagainya,</w:t>
      </w:r>
      <w:r>
        <w:rPr>
          <w:sz w:val="22"/>
          <w:szCs w:val="22"/>
        </w:rPr>
        <w:t xml:space="preserve"> </w:t>
      </w:r>
      <w:r w:rsidRPr="00864BE1">
        <w:rPr>
          <w:sz w:val="22"/>
          <w:szCs w:val="22"/>
        </w:rPr>
        <w:t>termasuk prosedur pengendalian. Di</w:t>
      </w:r>
      <w:r w:rsidR="00133BE9">
        <w:rPr>
          <w:sz w:val="22"/>
          <w:szCs w:val="22"/>
        </w:rPr>
        <w:t xml:space="preserve"> </w:t>
      </w:r>
      <w:r w:rsidRPr="00864BE1">
        <w:rPr>
          <w:sz w:val="22"/>
          <w:szCs w:val="22"/>
        </w:rPr>
        <w:t>samping itu, pada tahap operasional juga terdapat</w:t>
      </w:r>
      <w:r>
        <w:rPr>
          <w:sz w:val="22"/>
          <w:szCs w:val="22"/>
        </w:rPr>
        <w:t xml:space="preserve"> </w:t>
      </w:r>
      <w:r w:rsidRPr="00864BE1">
        <w:rPr>
          <w:sz w:val="22"/>
          <w:szCs w:val="22"/>
        </w:rPr>
        <w:t>banyak kebijakan, seperti kebijakan pemberian kredit, kebijakan penghapusan piutang</w:t>
      </w:r>
      <w:r>
        <w:rPr>
          <w:sz w:val="22"/>
          <w:szCs w:val="22"/>
        </w:rPr>
        <w:t xml:space="preserve"> </w:t>
      </w:r>
      <w:r w:rsidRPr="00864BE1">
        <w:rPr>
          <w:sz w:val="22"/>
          <w:szCs w:val="22"/>
        </w:rPr>
        <w:t>dan sebagainya. Oleh karena itu, di</w:t>
      </w:r>
      <w:r w:rsidR="00133BE9">
        <w:rPr>
          <w:sz w:val="22"/>
          <w:szCs w:val="22"/>
        </w:rPr>
        <w:t xml:space="preserve"> </w:t>
      </w:r>
      <w:r w:rsidRPr="00864BE1">
        <w:rPr>
          <w:sz w:val="22"/>
          <w:szCs w:val="22"/>
        </w:rPr>
        <w:t>dalam kebijakan operasional dapat disisipkan</w:t>
      </w:r>
      <w:r>
        <w:rPr>
          <w:sz w:val="22"/>
          <w:szCs w:val="22"/>
        </w:rPr>
        <w:t xml:space="preserve"> </w:t>
      </w:r>
      <w:r w:rsidRPr="00864BE1">
        <w:rPr>
          <w:sz w:val="22"/>
          <w:szCs w:val="22"/>
        </w:rPr>
        <w:t>kebijakan pengendalian. Dengan demikian, sebagai sebuah prosedur dan kebijakan,</w:t>
      </w:r>
      <w:r>
        <w:rPr>
          <w:sz w:val="22"/>
          <w:szCs w:val="22"/>
        </w:rPr>
        <w:t xml:space="preserve"> </w:t>
      </w:r>
      <w:r w:rsidRPr="00864BE1">
        <w:rPr>
          <w:sz w:val="22"/>
          <w:szCs w:val="22"/>
        </w:rPr>
        <w:t>maka internal kontrol diharapkan dapat diterapkan secara langsung dalam proses</w:t>
      </w:r>
    </w:p>
    <w:p w:rsidR="00133BE9" w:rsidRDefault="009B3153" w:rsidP="00133BE9">
      <w:pPr>
        <w:autoSpaceDE w:val="0"/>
        <w:autoSpaceDN w:val="0"/>
        <w:adjustRightInd w:val="0"/>
        <w:spacing w:line="360" w:lineRule="auto"/>
        <w:jc w:val="both"/>
        <w:rPr>
          <w:sz w:val="22"/>
          <w:szCs w:val="22"/>
        </w:rPr>
      </w:pPr>
      <w:r w:rsidRPr="00864BE1">
        <w:rPr>
          <w:sz w:val="22"/>
          <w:szCs w:val="22"/>
        </w:rPr>
        <w:t>operasional bisnis sehari-hari.</w:t>
      </w:r>
    </w:p>
    <w:p w:rsidR="00133BE9" w:rsidRDefault="009B3153" w:rsidP="00133BE9">
      <w:pPr>
        <w:autoSpaceDE w:val="0"/>
        <w:autoSpaceDN w:val="0"/>
        <w:adjustRightInd w:val="0"/>
        <w:spacing w:line="360" w:lineRule="auto"/>
        <w:ind w:firstLine="567"/>
        <w:jc w:val="both"/>
        <w:rPr>
          <w:sz w:val="22"/>
          <w:szCs w:val="22"/>
        </w:rPr>
      </w:pPr>
      <w:r w:rsidRPr="00864BE1">
        <w:rPr>
          <w:sz w:val="22"/>
          <w:szCs w:val="22"/>
        </w:rPr>
        <w:t>Namun demikian kenyataannya, prosedur dan kebijakan dapat terjadi tidak ditaati</w:t>
      </w:r>
      <w:r>
        <w:rPr>
          <w:sz w:val="22"/>
          <w:szCs w:val="22"/>
        </w:rPr>
        <w:t xml:space="preserve"> </w:t>
      </w:r>
      <w:r w:rsidRPr="00864BE1">
        <w:rPr>
          <w:sz w:val="22"/>
          <w:szCs w:val="22"/>
        </w:rPr>
        <w:t>sehingga kemudian dirasa perlu untuk mengembangkan definisi internal kontrol.</w:t>
      </w:r>
      <w:r>
        <w:rPr>
          <w:sz w:val="22"/>
          <w:szCs w:val="22"/>
        </w:rPr>
        <w:t xml:space="preserve"> </w:t>
      </w:r>
      <w:r w:rsidRPr="00864BE1">
        <w:rPr>
          <w:sz w:val="22"/>
          <w:szCs w:val="22"/>
        </w:rPr>
        <w:t xml:space="preserve">COSO telah mendefinisikan internal kontrol sebagai proses </w:t>
      </w:r>
      <w:r w:rsidRPr="00864BE1">
        <w:rPr>
          <w:sz w:val="22"/>
          <w:szCs w:val="22"/>
        </w:rPr>
        <w:lastRenderedPageBreak/>
        <w:t>yang dijalankan oleh dewan</w:t>
      </w:r>
      <w:r>
        <w:rPr>
          <w:sz w:val="22"/>
          <w:szCs w:val="22"/>
        </w:rPr>
        <w:t xml:space="preserve"> </w:t>
      </w:r>
      <w:r w:rsidRPr="00864BE1">
        <w:rPr>
          <w:sz w:val="22"/>
          <w:szCs w:val="22"/>
        </w:rPr>
        <w:t>direksi, manajemen dan semua pihak yang berada dalam arahan mereka untuk</w:t>
      </w:r>
      <w:r>
        <w:rPr>
          <w:sz w:val="22"/>
          <w:szCs w:val="22"/>
        </w:rPr>
        <w:t xml:space="preserve"> </w:t>
      </w:r>
      <w:r w:rsidRPr="00864BE1">
        <w:rPr>
          <w:sz w:val="22"/>
          <w:szCs w:val="22"/>
        </w:rPr>
        <w:t>memberikan keyakinan yang memadai bahwa tujuan pengendalian tercapai. Adapun</w:t>
      </w:r>
      <w:r>
        <w:rPr>
          <w:sz w:val="22"/>
          <w:szCs w:val="22"/>
        </w:rPr>
        <w:t xml:space="preserve"> </w:t>
      </w:r>
      <w:r w:rsidRPr="00864BE1">
        <w:rPr>
          <w:sz w:val="22"/>
          <w:szCs w:val="22"/>
        </w:rPr>
        <w:t>tujua</w:t>
      </w:r>
      <w:r w:rsidR="00133BE9">
        <w:rPr>
          <w:sz w:val="22"/>
          <w:szCs w:val="22"/>
        </w:rPr>
        <w:t xml:space="preserve">n pengendalian tersebut adalah </w:t>
      </w:r>
      <w:r w:rsidRPr="00864BE1">
        <w:rPr>
          <w:sz w:val="22"/>
          <w:szCs w:val="22"/>
        </w:rPr>
        <w:t>1) e</w:t>
      </w:r>
      <w:r w:rsidR="00133BE9">
        <w:rPr>
          <w:sz w:val="22"/>
          <w:szCs w:val="22"/>
        </w:rPr>
        <w:t xml:space="preserve">fektifitas dan efisien operasi </w:t>
      </w:r>
      <w:r w:rsidRPr="00864BE1">
        <w:rPr>
          <w:sz w:val="22"/>
          <w:szCs w:val="22"/>
        </w:rPr>
        <w:t>2) reliabilitas</w:t>
      </w:r>
      <w:r w:rsidR="00133BE9">
        <w:rPr>
          <w:sz w:val="22"/>
          <w:szCs w:val="22"/>
        </w:rPr>
        <w:t xml:space="preserve"> pelaporan keuangan </w:t>
      </w:r>
      <w:r>
        <w:rPr>
          <w:sz w:val="22"/>
          <w:szCs w:val="22"/>
        </w:rPr>
        <w:t xml:space="preserve">3) ketaatan </w:t>
      </w:r>
      <w:r w:rsidRPr="00864BE1">
        <w:rPr>
          <w:sz w:val="22"/>
          <w:szCs w:val="22"/>
        </w:rPr>
        <w:t>dengan hukum dan peraturan yang berlaku (Romney</w:t>
      </w:r>
      <w:r>
        <w:rPr>
          <w:sz w:val="22"/>
          <w:szCs w:val="22"/>
        </w:rPr>
        <w:t xml:space="preserve"> </w:t>
      </w:r>
      <w:r w:rsidR="00133BE9">
        <w:rPr>
          <w:sz w:val="22"/>
          <w:szCs w:val="22"/>
        </w:rPr>
        <w:t>dan Steinbart 2000:</w:t>
      </w:r>
      <w:r w:rsidRPr="00864BE1">
        <w:rPr>
          <w:sz w:val="22"/>
          <w:szCs w:val="22"/>
        </w:rPr>
        <w:t>256). Definisi internal kontrol sebagai proses berarti bahwa mau</w:t>
      </w:r>
      <w:r>
        <w:rPr>
          <w:sz w:val="22"/>
          <w:szCs w:val="22"/>
        </w:rPr>
        <w:t xml:space="preserve"> </w:t>
      </w:r>
      <w:r w:rsidRPr="00864BE1">
        <w:rPr>
          <w:sz w:val="22"/>
          <w:szCs w:val="22"/>
        </w:rPr>
        <w:t>tidak mau dalam pelaksanaan proses atau aktifitas bisnis, internal kontrol telah</w:t>
      </w:r>
      <w:r>
        <w:rPr>
          <w:sz w:val="22"/>
          <w:szCs w:val="22"/>
        </w:rPr>
        <w:t xml:space="preserve"> </w:t>
      </w:r>
      <w:r w:rsidRPr="00864BE1">
        <w:rPr>
          <w:sz w:val="22"/>
          <w:szCs w:val="22"/>
        </w:rPr>
        <w:t>menjadi bagian yang tak terpisahkan dari aktifitas bisnis itu sendiri. Dengan demikian</w:t>
      </w:r>
      <w:r>
        <w:rPr>
          <w:sz w:val="22"/>
          <w:szCs w:val="22"/>
        </w:rPr>
        <w:t xml:space="preserve"> </w:t>
      </w:r>
      <w:r w:rsidRPr="00864BE1">
        <w:rPr>
          <w:sz w:val="22"/>
          <w:szCs w:val="22"/>
        </w:rPr>
        <w:t>sepanjang bisnis melakukan kegiatan operasionalnya, sejauh itu juga proses</w:t>
      </w:r>
      <w:r>
        <w:rPr>
          <w:sz w:val="22"/>
          <w:szCs w:val="22"/>
        </w:rPr>
        <w:t xml:space="preserve"> </w:t>
      </w:r>
      <w:r w:rsidRPr="00864BE1">
        <w:rPr>
          <w:sz w:val="22"/>
          <w:szCs w:val="22"/>
        </w:rPr>
        <w:t>pengendalian internal dilakukan. Ada lima komponen yang saling terkait dengan</w:t>
      </w:r>
      <w:r>
        <w:rPr>
          <w:sz w:val="22"/>
          <w:szCs w:val="22"/>
        </w:rPr>
        <w:t xml:space="preserve"> </w:t>
      </w:r>
      <w:r w:rsidRPr="00864BE1">
        <w:rPr>
          <w:sz w:val="22"/>
          <w:szCs w:val="22"/>
        </w:rPr>
        <w:t xml:space="preserve">internal kontrol yang didefinisikan dalam COSO </w:t>
      </w:r>
      <w:r w:rsidRPr="00864BE1">
        <w:rPr>
          <w:i/>
          <w:iCs/>
          <w:sz w:val="22"/>
          <w:szCs w:val="22"/>
        </w:rPr>
        <w:t xml:space="preserve">Report </w:t>
      </w:r>
      <w:r w:rsidRPr="00864BE1">
        <w:rPr>
          <w:sz w:val="22"/>
          <w:szCs w:val="22"/>
        </w:rPr>
        <w:t xml:space="preserve">atau </w:t>
      </w:r>
      <w:r w:rsidRPr="00864BE1">
        <w:rPr>
          <w:i/>
          <w:iCs/>
          <w:sz w:val="22"/>
          <w:szCs w:val="22"/>
        </w:rPr>
        <w:t>Internal Control –</w:t>
      </w:r>
      <w:r>
        <w:rPr>
          <w:sz w:val="22"/>
          <w:szCs w:val="22"/>
        </w:rPr>
        <w:t xml:space="preserve"> </w:t>
      </w:r>
      <w:r w:rsidRPr="00864BE1">
        <w:rPr>
          <w:i/>
          <w:iCs/>
          <w:sz w:val="22"/>
          <w:szCs w:val="22"/>
        </w:rPr>
        <w:t>Integrated Framework</w:t>
      </w:r>
      <w:r w:rsidRPr="00864BE1">
        <w:rPr>
          <w:sz w:val="22"/>
          <w:szCs w:val="22"/>
        </w:rPr>
        <w:t xml:space="preserve">, yaitu </w:t>
      </w:r>
      <w:r w:rsidR="00133BE9">
        <w:rPr>
          <w:i/>
          <w:iCs/>
          <w:sz w:val="22"/>
          <w:szCs w:val="22"/>
        </w:rPr>
        <w:t xml:space="preserve">1) Control Environment 2) Control Activities </w:t>
      </w:r>
      <w:r w:rsidRPr="00864BE1">
        <w:rPr>
          <w:i/>
          <w:iCs/>
          <w:sz w:val="22"/>
          <w:szCs w:val="22"/>
        </w:rPr>
        <w:t>3) Risk</w:t>
      </w:r>
      <w:r>
        <w:rPr>
          <w:sz w:val="22"/>
          <w:szCs w:val="22"/>
        </w:rPr>
        <w:t xml:space="preserve"> </w:t>
      </w:r>
      <w:r w:rsidR="00133BE9">
        <w:rPr>
          <w:i/>
          <w:iCs/>
          <w:sz w:val="22"/>
          <w:szCs w:val="22"/>
        </w:rPr>
        <w:t xml:space="preserve">Assessment </w:t>
      </w:r>
      <w:r w:rsidRPr="00864BE1">
        <w:rPr>
          <w:i/>
          <w:iCs/>
          <w:sz w:val="22"/>
          <w:szCs w:val="22"/>
        </w:rPr>
        <w:t xml:space="preserve">4) Information and </w:t>
      </w:r>
      <w:r w:rsidR="00133BE9">
        <w:rPr>
          <w:i/>
          <w:iCs/>
          <w:sz w:val="22"/>
          <w:szCs w:val="22"/>
        </w:rPr>
        <w:t xml:space="preserve">communication </w:t>
      </w:r>
      <w:r w:rsidRPr="00864BE1">
        <w:rPr>
          <w:i/>
          <w:iCs/>
          <w:sz w:val="22"/>
          <w:szCs w:val="22"/>
        </w:rPr>
        <w:t xml:space="preserve">5) Monitoring </w:t>
      </w:r>
      <w:r w:rsidRPr="00864BE1">
        <w:rPr>
          <w:sz w:val="22"/>
          <w:szCs w:val="22"/>
        </w:rPr>
        <w:t>(Romney dan Steinbart</w:t>
      </w:r>
      <w:r>
        <w:rPr>
          <w:sz w:val="22"/>
          <w:szCs w:val="22"/>
        </w:rPr>
        <w:t xml:space="preserve"> </w:t>
      </w:r>
      <w:r w:rsidR="00133BE9">
        <w:rPr>
          <w:sz w:val="22"/>
          <w:szCs w:val="22"/>
        </w:rPr>
        <w:t>2000:</w:t>
      </w:r>
      <w:r w:rsidRPr="00864BE1">
        <w:rPr>
          <w:sz w:val="22"/>
          <w:szCs w:val="22"/>
        </w:rPr>
        <w:t>256).</w:t>
      </w:r>
    </w:p>
    <w:p w:rsidR="009B3153" w:rsidRPr="00864BE1" w:rsidRDefault="009B3153" w:rsidP="00133BE9">
      <w:pPr>
        <w:autoSpaceDE w:val="0"/>
        <w:autoSpaceDN w:val="0"/>
        <w:adjustRightInd w:val="0"/>
        <w:spacing w:line="360" w:lineRule="auto"/>
        <w:ind w:firstLine="567"/>
        <w:jc w:val="both"/>
        <w:rPr>
          <w:sz w:val="22"/>
          <w:szCs w:val="22"/>
        </w:rPr>
      </w:pPr>
      <w:r w:rsidRPr="00864BE1">
        <w:rPr>
          <w:sz w:val="22"/>
          <w:szCs w:val="22"/>
        </w:rPr>
        <w:t>Komponen pertama, yaitu lingkungan pengendalian mencerminkan dan</w:t>
      </w:r>
      <w:r>
        <w:rPr>
          <w:sz w:val="22"/>
          <w:szCs w:val="22"/>
        </w:rPr>
        <w:t xml:space="preserve"> </w:t>
      </w:r>
      <w:r w:rsidRPr="00864BE1">
        <w:rPr>
          <w:sz w:val="22"/>
          <w:szCs w:val="22"/>
        </w:rPr>
        <w:t>mempengaruhi budaya organisasi dan merupakan dasar dari empat komponen</w:t>
      </w:r>
      <w:r>
        <w:rPr>
          <w:sz w:val="22"/>
          <w:szCs w:val="22"/>
        </w:rPr>
        <w:t xml:space="preserve"> </w:t>
      </w:r>
      <w:r w:rsidRPr="00864BE1">
        <w:rPr>
          <w:sz w:val="22"/>
          <w:szCs w:val="22"/>
        </w:rPr>
        <w:t>pengendalian yang lain. Dalam lingkungan bisnis berbasis sistem elektronik, tentunya</w:t>
      </w:r>
      <w:r>
        <w:rPr>
          <w:sz w:val="22"/>
          <w:szCs w:val="22"/>
        </w:rPr>
        <w:t xml:space="preserve"> </w:t>
      </w:r>
      <w:r w:rsidRPr="00864BE1">
        <w:rPr>
          <w:sz w:val="22"/>
          <w:szCs w:val="22"/>
        </w:rPr>
        <w:t>lingkungan pengendalian juga akan mengalami perubahan. Misalnya saja, kebijakan</w:t>
      </w:r>
    </w:p>
    <w:p w:rsidR="00133BE9" w:rsidRDefault="009B3153" w:rsidP="00133BE9">
      <w:pPr>
        <w:autoSpaceDE w:val="0"/>
        <w:autoSpaceDN w:val="0"/>
        <w:adjustRightInd w:val="0"/>
        <w:spacing w:line="360" w:lineRule="auto"/>
        <w:jc w:val="both"/>
        <w:rPr>
          <w:sz w:val="22"/>
          <w:szCs w:val="22"/>
        </w:rPr>
      </w:pPr>
      <w:r w:rsidRPr="00864BE1">
        <w:rPr>
          <w:sz w:val="22"/>
          <w:szCs w:val="22"/>
        </w:rPr>
        <w:t>mengenai jumlah karyawan yang mempunyai kompetensi yang cukup di</w:t>
      </w:r>
      <w:r w:rsidR="00133BE9">
        <w:rPr>
          <w:sz w:val="22"/>
          <w:szCs w:val="22"/>
        </w:rPr>
        <w:t xml:space="preserve"> </w:t>
      </w:r>
      <w:r w:rsidRPr="00864BE1">
        <w:rPr>
          <w:sz w:val="22"/>
          <w:szCs w:val="22"/>
        </w:rPr>
        <w:t>bidang</w:t>
      </w:r>
      <w:r>
        <w:rPr>
          <w:sz w:val="22"/>
          <w:szCs w:val="22"/>
        </w:rPr>
        <w:t xml:space="preserve"> </w:t>
      </w:r>
      <w:r w:rsidRPr="00864BE1">
        <w:rPr>
          <w:sz w:val="22"/>
          <w:szCs w:val="22"/>
        </w:rPr>
        <w:t>teknologi dan keamanan sistem komputer untuk menjalankan misi perusahaan,</w:t>
      </w:r>
      <w:r>
        <w:rPr>
          <w:sz w:val="22"/>
          <w:szCs w:val="22"/>
        </w:rPr>
        <w:t xml:space="preserve"> </w:t>
      </w:r>
      <w:r w:rsidRPr="00864BE1">
        <w:rPr>
          <w:sz w:val="22"/>
          <w:szCs w:val="22"/>
        </w:rPr>
        <w:t>adanya petunjuk atau pengarahan d</w:t>
      </w:r>
      <w:r>
        <w:rPr>
          <w:sz w:val="22"/>
          <w:szCs w:val="22"/>
        </w:rPr>
        <w:t xml:space="preserve">etail mengenai sistem informasi </w:t>
      </w:r>
      <w:r w:rsidRPr="00864BE1">
        <w:rPr>
          <w:sz w:val="22"/>
          <w:szCs w:val="22"/>
        </w:rPr>
        <w:t>atau rencana</w:t>
      </w:r>
      <w:r w:rsidR="00FA2908">
        <w:rPr>
          <w:sz w:val="22"/>
          <w:szCs w:val="22"/>
        </w:rPr>
        <w:t>-re</w:t>
      </w:r>
      <w:r w:rsidRPr="00864BE1">
        <w:rPr>
          <w:sz w:val="22"/>
          <w:szCs w:val="22"/>
        </w:rPr>
        <w:t>ncana</w:t>
      </w:r>
      <w:r>
        <w:rPr>
          <w:sz w:val="22"/>
          <w:szCs w:val="22"/>
        </w:rPr>
        <w:t xml:space="preserve"> </w:t>
      </w:r>
      <w:r w:rsidRPr="00864BE1">
        <w:rPr>
          <w:sz w:val="22"/>
          <w:szCs w:val="22"/>
        </w:rPr>
        <w:t xml:space="preserve">keamanan yang </w:t>
      </w:r>
      <w:r w:rsidRPr="00864BE1">
        <w:rPr>
          <w:sz w:val="22"/>
          <w:szCs w:val="22"/>
        </w:rPr>
        <w:lastRenderedPageBreak/>
        <w:t xml:space="preserve">dikomunikasikan dengan baik, letak departemen </w:t>
      </w:r>
      <w:r>
        <w:rPr>
          <w:sz w:val="22"/>
          <w:szCs w:val="22"/>
        </w:rPr>
        <w:t xml:space="preserve">sistem </w:t>
      </w:r>
      <w:r w:rsidRPr="00864BE1">
        <w:rPr>
          <w:sz w:val="22"/>
          <w:szCs w:val="22"/>
        </w:rPr>
        <w:t>informasi, EDP serta internal auditor dalam struktur organisasi perusahaan,</w:t>
      </w:r>
      <w:r>
        <w:rPr>
          <w:sz w:val="22"/>
          <w:szCs w:val="22"/>
        </w:rPr>
        <w:t xml:space="preserve"> </w:t>
      </w:r>
      <w:r w:rsidRPr="00864BE1">
        <w:rPr>
          <w:sz w:val="22"/>
          <w:szCs w:val="22"/>
        </w:rPr>
        <w:t>bagaimana melakukan proteksi sistem informasi ada data-data utama perusahaan</w:t>
      </w:r>
      <w:r>
        <w:rPr>
          <w:sz w:val="22"/>
          <w:szCs w:val="22"/>
        </w:rPr>
        <w:t xml:space="preserve"> </w:t>
      </w:r>
      <w:r w:rsidRPr="00864BE1">
        <w:rPr>
          <w:sz w:val="22"/>
          <w:szCs w:val="22"/>
        </w:rPr>
        <w:t xml:space="preserve">terhadap mantan karyawan yang masih memiliki </w:t>
      </w:r>
      <w:r w:rsidRPr="00864BE1">
        <w:rPr>
          <w:i/>
          <w:iCs/>
          <w:sz w:val="22"/>
          <w:szCs w:val="22"/>
        </w:rPr>
        <w:t xml:space="preserve">password </w:t>
      </w:r>
      <w:r w:rsidRPr="00864BE1">
        <w:rPr>
          <w:sz w:val="22"/>
          <w:szCs w:val="22"/>
        </w:rPr>
        <w:t>untuk masuk dalam</w:t>
      </w:r>
      <w:r>
        <w:rPr>
          <w:sz w:val="22"/>
          <w:szCs w:val="22"/>
        </w:rPr>
        <w:t xml:space="preserve"> </w:t>
      </w:r>
      <w:r w:rsidRPr="00864BE1">
        <w:rPr>
          <w:sz w:val="22"/>
          <w:szCs w:val="22"/>
        </w:rPr>
        <w:t>sistem, dan sebagainya.</w:t>
      </w:r>
    </w:p>
    <w:p w:rsidR="009B3153" w:rsidRPr="00864BE1" w:rsidRDefault="009B3153" w:rsidP="00133BE9">
      <w:pPr>
        <w:autoSpaceDE w:val="0"/>
        <w:autoSpaceDN w:val="0"/>
        <w:adjustRightInd w:val="0"/>
        <w:spacing w:line="360" w:lineRule="auto"/>
        <w:ind w:firstLine="567"/>
        <w:jc w:val="both"/>
        <w:rPr>
          <w:sz w:val="22"/>
          <w:szCs w:val="22"/>
        </w:rPr>
      </w:pPr>
      <w:r w:rsidRPr="00864BE1">
        <w:rPr>
          <w:sz w:val="22"/>
          <w:szCs w:val="22"/>
        </w:rPr>
        <w:t>Komponen kedua, yaitu aktifitas pengendalian juga mengalami perluasan.</w:t>
      </w:r>
      <w:r>
        <w:rPr>
          <w:sz w:val="22"/>
          <w:szCs w:val="22"/>
        </w:rPr>
        <w:t xml:space="preserve"> </w:t>
      </w:r>
      <w:r w:rsidRPr="00864BE1">
        <w:rPr>
          <w:sz w:val="22"/>
          <w:szCs w:val="22"/>
        </w:rPr>
        <w:t>Pengendalian umum akan meliputi pengendalian atas pengendalian atas pusat data,</w:t>
      </w:r>
      <w:r>
        <w:rPr>
          <w:sz w:val="22"/>
          <w:szCs w:val="22"/>
        </w:rPr>
        <w:t xml:space="preserve"> </w:t>
      </w:r>
      <w:r w:rsidRPr="00864BE1">
        <w:rPr>
          <w:sz w:val="22"/>
          <w:szCs w:val="22"/>
        </w:rPr>
        <w:t>pengendalian atas pengembangan sistem, pengendalian atas pemeliharaan sistem,</w:t>
      </w:r>
      <w:r>
        <w:rPr>
          <w:sz w:val="22"/>
          <w:szCs w:val="22"/>
        </w:rPr>
        <w:t xml:space="preserve"> </w:t>
      </w:r>
      <w:r w:rsidRPr="00864BE1">
        <w:rPr>
          <w:sz w:val="22"/>
          <w:szCs w:val="22"/>
        </w:rPr>
        <w:t>pengendalian atas akses dan sebagainya. Sedangkan pengendalian aplikasi adalah</w:t>
      </w:r>
      <w:r>
        <w:rPr>
          <w:sz w:val="22"/>
          <w:szCs w:val="22"/>
        </w:rPr>
        <w:t xml:space="preserve"> </w:t>
      </w:r>
      <w:r w:rsidRPr="00864BE1">
        <w:rPr>
          <w:sz w:val="22"/>
          <w:szCs w:val="22"/>
        </w:rPr>
        <w:t xml:space="preserve">pengendalian terhadap </w:t>
      </w:r>
      <w:r w:rsidRPr="00864BE1">
        <w:rPr>
          <w:i/>
          <w:iCs/>
          <w:sz w:val="22"/>
          <w:szCs w:val="22"/>
        </w:rPr>
        <w:t xml:space="preserve">input, proses, output, </w:t>
      </w:r>
      <w:r w:rsidRPr="00864BE1">
        <w:rPr>
          <w:sz w:val="22"/>
          <w:szCs w:val="22"/>
        </w:rPr>
        <w:t xml:space="preserve">dan </w:t>
      </w:r>
      <w:r w:rsidRPr="00864BE1">
        <w:rPr>
          <w:i/>
          <w:iCs/>
          <w:sz w:val="22"/>
          <w:szCs w:val="22"/>
        </w:rPr>
        <w:t>storage</w:t>
      </w:r>
      <w:r w:rsidRPr="00864BE1">
        <w:rPr>
          <w:sz w:val="22"/>
          <w:szCs w:val="22"/>
        </w:rPr>
        <w:t>. Dengan diaplikasikannya</w:t>
      </w:r>
      <w:r>
        <w:rPr>
          <w:sz w:val="22"/>
          <w:szCs w:val="22"/>
        </w:rPr>
        <w:t xml:space="preserve"> </w:t>
      </w:r>
      <w:r w:rsidRPr="00864BE1">
        <w:rPr>
          <w:sz w:val="22"/>
          <w:szCs w:val="22"/>
        </w:rPr>
        <w:t>sistem-sistem bisnis seperti penjualan, pembelian, pengeluaran dan penerimaan kas</w:t>
      </w:r>
      <w:r>
        <w:rPr>
          <w:sz w:val="22"/>
          <w:szCs w:val="22"/>
        </w:rPr>
        <w:t xml:space="preserve"> </w:t>
      </w:r>
      <w:r w:rsidRPr="00864BE1">
        <w:rPr>
          <w:sz w:val="22"/>
          <w:szCs w:val="22"/>
        </w:rPr>
        <w:t>dan sebagainya dalam komputer maka pemahaman atas cara penggunaan dan</w:t>
      </w:r>
      <w:r>
        <w:rPr>
          <w:sz w:val="22"/>
          <w:szCs w:val="22"/>
        </w:rPr>
        <w:t xml:space="preserve"> </w:t>
      </w:r>
      <w:r w:rsidRPr="00864BE1">
        <w:rPr>
          <w:sz w:val="22"/>
          <w:szCs w:val="22"/>
        </w:rPr>
        <w:t xml:space="preserve">pengendalian </w:t>
      </w:r>
      <w:r w:rsidRPr="00864BE1">
        <w:rPr>
          <w:i/>
          <w:iCs/>
          <w:sz w:val="22"/>
          <w:szCs w:val="22"/>
        </w:rPr>
        <w:t xml:space="preserve">software </w:t>
      </w:r>
      <w:r w:rsidRPr="00864BE1">
        <w:rPr>
          <w:sz w:val="22"/>
          <w:szCs w:val="22"/>
        </w:rPr>
        <w:t>lebih banyak dibutuhkan. Seperti misalnya jurnal dan buku</w:t>
      </w:r>
      <w:r>
        <w:rPr>
          <w:sz w:val="22"/>
          <w:szCs w:val="22"/>
        </w:rPr>
        <w:t xml:space="preserve"> </w:t>
      </w:r>
      <w:r w:rsidRPr="00864BE1">
        <w:rPr>
          <w:sz w:val="22"/>
          <w:szCs w:val="22"/>
        </w:rPr>
        <w:t xml:space="preserve">besar dalam sistem akuntansi manual akan berubah bentuk menjadi </w:t>
      </w:r>
      <w:r w:rsidRPr="00864BE1">
        <w:rPr>
          <w:i/>
          <w:iCs/>
          <w:sz w:val="22"/>
          <w:szCs w:val="22"/>
        </w:rPr>
        <w:t>transaction file</w:t>
      </w:r>
      <w:r>
        <w:rPr>
          <w:sz w:val="22"/>
          <w:szCs w:val="22"/>
        </w:rPr>
        <w:t xml:space="preserve"> </w:t>
      </w:r>
      <w:r w:rsidRPr="00864BE1">
        <w:rPr>
          <w:sz w:val="22"/>
          <w:szCs w:val="22"/>
        </w:rPr>
        <w:t xml:space="preserve">dan </w:t>
      </w:r>
      <w:r w:rsidRPr="00864BE1">
        <w:rPr>
          <w:i/>
          <w:iCs/>
          <w:sz w:val="22"/>
          <w:szCs w:val="22"/>
        </w:rPr>
        <w:t xml:space="preserve">master file </w:t>
      </w:r>
      <w:r w:rsidRPr="00864BE1">
        <w:rPr>
          <w:sz w:val="22"/>
          <w:szCs w:val="22"/>
        </w:rPr>
        <w:t>dalam sistem berbasis komputer. Dengan demikian tentunya akuntan</w:t>
      </w:r>
      <w:r>
        <w:rPr>
          <w:sz w:val="22"/>
          <w:szCs w:val="22"/>
        </w:rPr>
        <w:t xml:space="preserve"> </w:t>
      </w:r>
      <w:r w:rsidRPr="00864BE1">
        <w:rPr>
          <w:sz w:val="22"/>
          <w:szCs w:val="22"/>
        </w:rPr>
        <w:t xml:space="preserve">harus memahami bagaimana file itu dibuat dalam sebuah </w:t>
      </w:r>
      <w:r w:rsidRPr="00864BE1">
        <w:rPr>
          <w:i/>
          <w:iCs/>
          <w:sz w:val="22"/>
          <w:szCs w:val="22"/>
        </w:rPr>
        <w:t xml:space="preserve">database </w:t>
      </w:r>
      <w:r w:rsidRPr="00864BE1">
        <w:rPr>
          <w:sz w:val="22"/>
          <w:szCs w:val="22"/>
        </w:rPr>
        <w:t>dan bagaimana</w:t>
      </w:r>
      <w:r>
        <w:rPr>
          <w:sz w:val="22"/>
          <w:szCs w:val="22"/>
        </w:rPr>
        <w:t xml:space="preserve"> </w:t>
      </w:r>
      <w:r w:rsidRPr="00864BE1">
        <w:rPr>
          <w:sz w:val="22"/>
          <w:szCs w:val="22"/>
        </w:rPr>
        <w:t>melakukan pengendaliannya.</w:t>
      </w:r>
    </w:p>
    <w:p w:rsidR="00133BE9" w:rsidRDefault="009B3153" w:rsidP="00133BE9">
      <w:pPr>
        <w:tabs>
          <w:tab w:val="left" w:pos="567"/>
        </w:tabs>
        <w:autoSpaceDE w:val="0"/>
        <w:autoSpaceDN w:val="0"/>
        <w:adjustRightInd w:val="0"/>
        <w:spacing w:line="360" w:lineRule="auto"/>
        <w:ind w:firstLine="567"/>
        <w:jc w:val="both"/>
        <w:rPr>
          <w:sz w:val="22"/>
          <w:szCs w:val="22"/>
        </w:rPr>
      </w:pPr>
      <w:r w:rsidRPr="00864BE1">
        <w:rPr>
          <w:i/>
          <w:iCs/>
          <w:sz w:val="22"/>
          <w:szCs w:val="22"/>
        </w:rPr>
        <w:t xml:space="preserve">Risk assessment </w:t>
      </w:r>
      <w:r w:rsidRPr="00864BE1">
        <w:rPr>
          <w:sz w:val="22"/>
          <w:szCs w:val="22"/>
        </w:rPr>
        <w:t xml:space="preserve">atau pemrakiraan resiko dilevel </w:t>
      </w:r>
      <w:r w:rsidRPr="00864BE1">
        <w:rPr>
          <w:i/>
          <w:iCs/>
          <w:sz w:val="22"/>
          <w:szCs w:val="22"/>
        </w:rPr>
        <w:t xml:space="preserve">enterprise </w:t>
      </w:r>
      <w:r w:rsidRPr="00864BE1">
        <w:rPr>
          <w:sz w:val="22"/>
          <w:szCs w:val="22"/>
        </w:rPr>
        <w:t>dan level aktifitas bisnis</w:t>
      </w:r>
      <w:r>
        <w:rPr>
          <w:sz w:val="22"/>
          <w:szCs w:val="22"/>
        </w:rPr>
        <w:t xml:space="preserve"> </w:t>
      </w:r>
      <w:r w:rsidRPr="00864BE1">
        <w:rPr>
          <w:sz w:val="22"/>
          <w:szCs w:val="22"/>
        </w:rPr>
        <w:t xml:space="preserve">dalam tingkat yang lebih detail. Resiko dilevel </w:t>
      </w:r>
      <w:r w:rsidRPr="00864BE1">
        <w:rPr>
          <w:i/>
          <w:iCs/>
          <w:sz w:val="22"/>
          <w:szCs w:val="22"/>
        </w:rPr>
        <w:t xml:space="preserve">enterprise </w:t>
      </w:r>
      <w:r w:rsidRPr="00864BE1">
        <w:rPr>
          <w:sz w:val="22"/>
          <w:szCs w:val="22"/>
        </w:rPr>
        <w:t xml:space="preserve">dapat merupakan </w:t>
      </w:r>
      <w:r>
        <w:rPr>
          <w:sz w:val="22"/>
          <w:szCs w:val="22"/>
        </w:rPr>
        <w:t xml:space="preserve">faktor </w:t>
      </w:r>
      <w:r w:rsidRPr="00864BE1">
        <w:rPr>
          <w:sz w:val="22"/>
          <w:szCs w:val="22"/>
        </w:rPr>
        <w:t xml:space="preserve">resiko yang berasal dari luar, seperti perkembangan teknologi yang terbaru dan </w:t>
      </w:r>
      <w:r>
        <w:rPr>
          <w:sz w:val="22"/>
          <w:szCs w:val="22"/>
        </w:rPr>
        <w:t xml:space="preserve">faktor </w:t>
      </w:r>
      <w:r w:rsidRPr="00864BE1">
        <w:rPr>
          <w:sz w:val="22"/>
          <w:szCs w:val="22"/>
        </w:rPr>
        <w:t>internal berupa gangguan operasi pemrosesan transaksi, masalah keamanan aplikasi</w:t>
      </w:r>
      <w:r>
        <w:rPr>
          <w:sz w:val="22"/>
          <w:szCs w:val="22"/>
        </w:rPr>
        <w:t xml:space="preserve"> </w:t>
      </w:r>
      <w:r w:rsidRPr="00864BE1">
        <w:rPr>
          <w:sz w:val="22"/>
          <w:szCs w:val="22"/>
        </w:rPr>
        <w:t xml:space="preserve">teknologi yang digunakan </w:t>
      </w:r>
      <w:r w:rsidRPr="00864BE1">
        <w:rPr>
          <w:sz w:val="22"/>
          <w:szCs w:val="22"/>
        </w:rPr>
        <w:lastRenderedPageBreak/>
        <w:t>seperti yang telah dibicarakan diatas yang terkait dengan isu</w:t>
      </w:r>
      <w:r>
        <w:rPr>
          <w:sz w:val="22"/>
          <w:szCs w:val="22"/>
        </w:rPr>
        <w:t xml:space="preserve"> </w:t>
      </w:r>
      <w:r w:rsidRPr="00864BE1">
        <w:rPr>
          <w:i/>
          <w:iCs/>
          <w:sz w:val="22"/>
          <w:szCs w:val="22"/>
        </w:rPr>
        <w:t>confidentiality</w:t>
      </w:r>
      <w:r w:rsidRPr="00864BE1">
        <w:rPr>
          <w:sz w:val="22"/>
          <w:szCs w:val="22"/>
        </w:rPr>
        <w:t xml:space="preserve">, </w:t>
      </w:r>
      <w:r w:rsidRPr="00864BE1">
        <w:rPr>
          <w:i/>
          <w:iCs/>
          <w:sz w:val="22"/>
          <w:szCs w:val="22"/>
        </w:rPr>
        <w:t xml:space="preserve">authentication, non-repudiation, data integrity </w:t>
      </w:r>
      <w:r w:rsidRPr="00864BE1">
        <w:rPr>
          <w:sz w:val="22"/>
          <w:szCs w:val="22"/>
        </w:rPr>
        <w:t>dan sebagainya. Oleh</w:t>
      </w:r>
      <w:r>
        <w:rPr>
          <w:sz w:val="22"/>
          <w:szCs w:val="22"/>
        </w:rPr>
        <w:t xml:space="preserve"> </w:t>
      </w:r>
      <w:r w:rsidRPr="00864BE1">
        <w:rPr>
          <w:sz w:val="22"/>
          <w:szCs w:val="22"/>
        </w:rPr>
        <w:t xml:space="preserve">karena itu </w:t>
      </w:r>
      <w:r w:rsidRPr="00864BE1">
        <w:rPr>
          <w:i/>
          <w:iCs/>
          <w:sz w:val="22"/>
          <w:szCs w:val="22"/>
        </w:rPr>
        <w:t xml:space="preserve">risk assessment </w:t>
      </w:r>
      <w:r w:rsidRPr="00864BE1">
        <w:rPr>
          <w:sz w:val="22"/>
          <w:szCs w:val="22"/>
        </w:rPr>
        <w:t>dalam lingkungan perdagangan elektronik mensyaratkan</w:t>
      </w:r>
      <w:r>
        <w:rPr>
          <w:sz w:val="22"/>
          <w:szCs w:val="22"/>
        </w:rPr>
        <w:t xml:space="preserve"> </w:t>
      </w:r>
      <w:r w:rsidRPr="00864BE1">
        <w:rPr>
          <w:sz w:val="22"/>
          <w:szCs w:val="22"/>
        </w:rPr>
        <w:t>akuntan agar memiliki pengetahuan dan wawasan yang lebih baik akan isu-isu</w:t>
      </w:r>
      <w:r>
        <w:rPr>
          <w:sz w:val="22"/>
          <w:szCs w:val="22"/>
        </w:rPr>
        <w:t xml:space="preserve"> </w:t>
      </w:r>
      <w:r w:rsidRPr="00864BE1">
        <w:rPr>
          <w:sz w:val="22"/>
          <w:szCs w:val="22"/>
        </w:rPr>
        <w:t>teknologi tersebut. Tentunya akan lebih baik lagi jika akuntan dapat memahami dan</w:t>
      </w:r>
      <w:r>
        <w:rPr>
          <w:sz w:val="22"/>
          <w:szCs w:val="22"/>
        </w:rPr>
        <w:t xml:space="preserve"> </w:t>
      </w:r>
      <w:r w:rsidRPr="00864BE1">
        <w:rPr>
          <w:sz w:val="22"/>
          <w:szCs w:val="22"/>
        </w:rPr>
        <w:t xml:space="preserve">memiliki sedikit </w:t>
      </w:r>
      <w:r w:rsidRPr="00864BE1">
        <w:rPr>
          <w:i/>
          <w:iCs/>
          <w:sz w:val="22"/>
          <w:szCs w:val="22"/>
        </w:rPr>
        <w:t xml:space="preserve">skill </w:t>
      </w:r>
      <w:r w:rsidRPr="00864BE1">
        <w:rPr>
          <w:sz w:val="22"/>
          <w:szCs w:val="22"/>
        </w:rPr>
        <w:t>yang terkait dengan hal tersebut tanpa harus menjadi</w:t>
      </w:r>
      <w:r>
        <w:rPr>
          <w:sz w:val="22"/>
          <w:szCs w:val="22"/>
        </w:rPr>
        <w:t xml:space="preserve"> </w:t>
      </w:r>
      <w:r w:rsidRPr="00864BE1">
        <w:rPr>
          <w:i/>
          <w:iCs/>
          <w:sz w:val="22"/>
          <w:szCs w:val="22"/>
        </w:rPr>
        <w:t xml:space="preserve">counterproductive </w:t>
      </w:r>
      <w:r w:rsidRPr="00864BE1">
        <w:rPr>
          <w:sz w:val="22"/>
          <w:szCs w:val="22"/>
        </w:rPr>
        <w:t>atas kompetensinya dalam melakukan penugasan.</w:t>
      </w:r>
    </w:p>
    <w:p w:rsidR="009B3153" w:rsidRPr="00E5409C" w:rsidRDefault="009B3153" w:rsidP="00133BE9">
      <w:pPr>
        <w:tabs>
          <w:tab w:val="left" w:pos="567"/>
        </w:tabs>
        <w:autoSpaceDE w:val="0"/>
        <w:autoSpaceDN w:val="0"/>
        <w:adjustRightInd w:val="0"/>
        <w:spacing w:line="360" w:lineRule="auto"/>
        <w:ind w:firstLine="567"/>
        <w:jc w:val="both"/>
        <w:rPr>
          <w:sz w:val="22"/>
          <w:szCs w:val="22"/>
        </w:rPr>
      </w:pPr>
      <w:r w:rsidRPr="00864BE1">
        <w:rPr>
          <w:sz w:val="22"/>
          <w:szCs w:val="22"/>
        </w:rPr>
        <w:t>Hal ini merupakan tantangan tersendiri bagi profesi akuntan untuk tetap dapat</w:t>
      </w:r>
      <w:r>
        <w:rPr>
          <w:sz w:val="22"/>
          <w:szCs w:val="22"/>
        </w:rPr>
        <w:t xml:space="preserve"> </w:t>
      </w:r>
      <w:r w:rsidRPr="00864BE1">
        <w:rPr>
          <w:sz w:val="22"/>
          <w:szCs w:val="22"/>
        </w:rPr>
        <w:t>memiliki bahkan meningkatkan perannya dalam lingkungan perdagangan elektronik,</w:t>
      </w:r>
      <w:r>
        <w:rPr>
          <w:sz w:val="22"/>
          <w:szCs w:val="22"/>
        </w:rPr>
        <w:t xml:space="preserve"> </w:t>
      </w:r>
      <w:r w:rsidRPr="00864BE1">
        <w:rPr>
          <w:sz w:val="22"/>
          <w:szCs w:val="22"/>
        </w:rPr>
        <w:t xml:space="preserve">apalagi dalam lingkungan perdagangan yang sudah sepenuhnya </w:t>
      </w:r>
      <w:r w:rsidRPr="00864BE1">
        <w:rPr>
          <w:i/>
          <w:iCs/>
          <w:sz w:val="22"/>
          <w:szCs w:val="22"/>
        </w:rPr>
        <w:t xml:space="preserve">paperless. </w:t>
      </w:r>
      <w:r w:rsidRPr="00864BE1">
        <w:rPr>
          <w:sz w:val="22"/>
          <w:szCs w:val="22"/>
        </w:rPr>
        <w:t>Sifat</w:t>
      </w:r>
      <w:r>
        <w:rPr>
          <w:sz w:val="22"/>
          <w:szCs w:val="22"/>
        </w:rPr>
        <w:t xml:space="preserve"> </w:t>
      </w:r>
      <w:r w:rsidRPr="00864BE1">
        <w:rPr>
          <w:sz w:val="22"/>
          <w:szCs w:val="22"/>
        </w:rPr>
        <w:t xml:space="preserve">proaktif harus senantiasa menjadi jiwa seorang akuntan, bukannya sifat </w:t>
      </w:r>
      <w:r w:rsidRPr="00864BE1">
        <w:rPr>
          <w:i/>
          <w:iCs/>
          <w:sz w:val="22"/>
          <w:szCs w:val="22"/>
        </w:rPr>
        <w:t>defensive.</w:t>
      </w:r>
      <w:r>
        <w:rPr>
          <w:sz w:val="22"/>
          <w:szCs w:val="22"/>
        </w:rPr>
        <w:t xml:space="preserve"> </w:t>
      </w:r>
      <w:r w:rsidRPr="00864BE1">
        <w:rPr>
          <w:sz w:val="22"/>
          <w:szCs w:val="22"/>
        </w:rPr>
        <w:t>Akuntan harus mencari cara untuk melakukan pekerjaan akuntansi dan auditing yang</w:t>
      </w:r>
      <w:r>
        <w:rPr>
          <w:sz w:val="22"/>
          <w:szCs w:val="22"/>
        </w:rPr>
        <w:t xml:space="preserve"> </w:t>
      </w:r>
      <w:r w:rsidRPr="00864BE1">
        <w:rPr>
          <w:sz w:val="22"/>
          <w:szCs w:val="22"/>
        </w:rPr>
        <w:t>tidak lagi didukung oleh bukti fisik yang kasat mata seperti adanya dokumen sumber</w:t>
      </w:r>
      <w:r>
        <w:rPr>
          <w:sz w:val="22"/>
          <w:szCs w:val="22"/>
        </w:rPr>
        <w:t xml:space="preserve"> </w:t>
      </w:r>
      <w:r w:rsidRPr="00864BE1">
        <w:rPr>
          <w:sz w:val="22"/>
          <w:szCs w:val="22"/>
        </w:rPr>
        <w:t>dan dokumen pendukung, catatan-catatan dalam bentuk jurnal, buku besar dan</w:t>
      </w:r>
      <w:r>
        <w:rPr>
          <w:sz w:val="22"/>
          <w:szCs w:val="22"/>
        </w:rPr>
        <w:t xml:space="preserve"> </w:t>
      </w:r>
      <w:r w:rsidRPr="00864BE1">
        <w:rPr>
          <w:sz w:val="22"/>
          <w:szCs w:val="22"/>
        </w:rPr>
        <w:t xml:space="preserve">sebagainya. Akuntan harus mulai sadar bahwa </w:t>
      </w:r>
      <w:r w:rsidRPr="00864BE1">
        <w:rPr>
          <w:i/>
          <w:iCs/>
          <w:sz w:val="22"/>
          <w:szCs w:val="22"/>
        </w:rPr>
        <w:t xml:space="preserve">journalizing </w:t>
      </w:r>
      <w:r w:rsidRPr="00864BE1">
        <w:rPr>
          <w:sz w:val="22"/>
          <w:szCs w:val="22"/>
        </w:rPr>
        <w:t>transaksi tertentu sudah</w:t>
      </w:r>
      <w:r>
        <w:rPr>
          <w:sz w:val="22"/>
          <w:szCs w:val="22"/>
        </w:rPr>
        <w:t xml:space="preserve"> </w:t>
      </w:r>
      <w:r w:rsidRPr="00864BE1">
        <w:rPr>
          <w:sz w:val="22"/>
          <w:szCs w:val="22"/>
        </w:rPr>
        <w:t xml:space="preserve">berubah bentuknya menjadi </w:t>
      </w:r>
      <w:r w:rsidRPr="00864BE1">
        <w:rPr>
          <w:i/>
          <w:iCs/>
          <w:sz w:val="22"/>
          <w:szCs w:val="22"/>
        </w:rPr>
        <w:t xml:space="preserve">entry </w:t>
      </w:r>
      <w:r w:rsidRPr="00864BE1">
        <w:rPr>
          <w:sz w:val="22"/>
          <w:szCs w:val="22"/>
        </w:rPr>
        <w:t>data saja dalam sistem pengolahan data elektronik</w:t>
      </w:r>
      <w:r>
        <w:rPr>
          <w:sz w:val="22"/>
          <w:szCs w:val="22"/>
        </w:rPr>
        <w:t xml:space="preserve"> </w:t>
      </w:r>
      <w:r w:rsidRPr="00864BE1">
        <w:rPr>
          <w:sz w:val="22"/>
          <w:szCs w:val="22"/>
        </w:rPr>
        <w:t xml:space="preserve">dan </w:t>
      </w:r>
      <w:r w:rsidRPr="00864BE1">
        <w:rPr>
          <w:i/>
          <w:iCs/>
          <w:sz w:val="22"/>
          <w:szCs w:val="22"/>
        </w:rPr>
        <w:t xml:space="preserve">posting </w:t>
      </w:r>
      <w:r w:rsidRPr="00864BE1">
        <w:rPr>
          <w:sz w:val="22"/>
          <w:szCs w:val="22"/>
        </w:rPr>
        <w:t xml:space="preserve">telah berubah menjadi </w:t>
      </w:r>
      <w:r w:rsidRPr="00864BE1">
        <w:rPr>
          <w:i/>
          <w:iCs/>
          <w:sz w:val="22"/>
          <w:szCs w:val="22"/>
        </w:rPr>
        <w:t>updating.</w:t>
      </w:r>
    </w:p>
    <w:p w:rsidR="009B3153" w:rsidRPr="00864BE1" w:rsidRDefault="009B3153" w:rsidP="009B3153">
      <w:pPr>
        <w:tabs>
          <w:tab w:val="left" w:pos="567"/>
        </w:tabs>
        <w:autoSpaceDE w:val="0"/>
        <w:autoSpaceDN w:val="0"/>
        <w:adjustRightInd w:val="0"/>
        <w:spacing w:line="360" w:lineRule="auto"/>
        <w:ind w:firstLine="567"/>
        <w:jc w:val="both"/>
        <w:rPr>
          <w:sz w:val="22"/>
          <w:szCs w:val="22"/>
        </w:rPr>
      </w:pPr>
      <w:r w:rsidRPr="00864BE1">
        <w:rPr>
          <w:sz w:val="22"/>
          <w:szCs w:val="22"/>
        </w:rPr>
        <w:t>Komponen berikutnya yaitu informasi dan komunikasi. Pada komponen</w:t>
      </w:r>
      <w:r>
        <w:rPr>
          <w:sz w:val="22"/>
          <w:szCs w:val="22"/>
        </w:rPr>
        <w:t xml:space="preserve"> </w:t>
      </w:r>
      <w:r w:rsidRPr="00864BE1">
        <w:rPr>
          <w:sz w:val="22"/>
          <w:szCs w:val="22"/>
        </w:rPr>
        <w:t>pengendalian ini ditekankan bahwa sistem informasi akuntansi harus dapat</w:t>
      </w:r>
      <w:r>
        <w:rPr>
          <w:sz w:val="22"/>
          <w:szCs w:val="22"/>
        </w:rPr>
        <w:t xml:space="preserve"> </w:t>
      </w:r>
      <w:r w:rsidRPr="00864BE1">
        <w:rPr>
          <w:sz w:val="22"/>
          <w:szCs w:val="22"/>
        </w:rPr>
        <w:t>melakukan identifikasi dan pencatatan semua transaksi yang telah valid. Disamping</w:t>
      </w:r>
      <w:r>
        <w:rPr>
          <w:sz w:val="22"/>
          <w:szCs w:val="22"/>
        </w:rPr>
        <w:t xml:space="preserve"> </w:t>
      </w:r>
      <w:r w:rsidRPr="00864BE1">
        <w:rPr>
          <w:sz w:val="22"/>
          <w:szCs w:val="22"/>
        </w:rPr>
        <w:t>itu sistem informasi akuntansi harus dapat melakukan klasifikasi yang tepat atas</w:t>
      </w:r>
      <w:r>
        <w:rPr>
          <w:sz w:val="22"/>
          <w:szCs w:val="22"/>
        </w:rPr>
        <w:t xml:space="preserve"> </w:t>
      </w:r>
      <w:r w:rsidRPr="00864BE1">
        <w:rPr>
          <w:sz w:val="22"/>
          <w:szCs w:val="22"/>
        </w:rPr>
        <w:lastRenderedPageBreak/>
        <w:t>transaksi tertentu pada golongan rekening tertentu dalam jumlah yang tepat juga dan</w:t>
      </w:r>
      <w:r>
        <w:rPr>
          <w:sz w:val="22"/>
          <w:szCs w:val="22"/>
        </w:rPr>
        <w:t xml:space="preserve"> </w:t>
      </w:r>
      <w:r w:rsidRPr="00864BE1">
        <w:rPr>
          <w:sz w:val="22"/>
          <w:szCs w:val="22"/>
        </w:rPr>
        <w:t>pada periode akuntansi yang benar. Sistem informasi akuntansi juga harus dapat</w:t>
      </w:r>
      <w:r>
        <w:rPr>
          <w:sz w:val="22"/>
          <w:szCs w:val="22"/>
        </w:rPr>
        <w:t xml:space="preserve"> </w:t>
      </w:r>
      <w:r w:rsidRPr="00864BE1">
        <w:rPr>
          <w:sz w:val="22"/>
          <w:szCs w:val="22"/>
        </w:rPr>
        <w:t xml:space="preserve">memaparkan adanya </w:t>
      </w:r>
      <w:r w:rsidRPr="00864BE1">
        <w:rPr>
          <w:i/>
          <w:iCs/>
          <w:sz w:val="22"/>
          <w:szCs w:val="22"/>
        </w:rPr>
        <w:t xml:space="preserve">disclosure </w:t>
      </w:r>
      <w:r w:rsidRPr="00864BE1">
        <w:rPr>
          <w:sz w:val="22"/>
          <w:szCs w:val="22"/>
        </w:rPr>
        <w:t>dan mengkomunikasikannya. Sistem informasi</w:t>
      </w:r>
      <w:r>
        <w:rPr>
          <w:sz w:val="22"/>
          <w:szCs w:val="22"/>
        </w:rPr>
        <w:t xml:space="preserve"> </w:t>
      </w:r>
      <w:r w:rsidRPr="00864BE1">
        <w:rPr>
          <w:sz w:val="22"/>
          <w:szCs w:val="22"/>
        </w:rPr>
        <w:t>akuntansi yang dapat memenuhi semua tujuan tersebut pasti akan dapat memberikan</w:t>
      </w:r>
      <w:r>
        <w:rPr>
          <w:sz w:val="22"/>
          <w:szCs w:val="22"/>
        </w:rPr>
        <w:t xml:space="preserve"> </w:t>
      </w:r>
      <w:r w:rsidRPr="00864BE1">
        <w:rPr>
          <w:i/>
          <w:iCs/>
          <w:sz w:val="22"/>
          <w:szCs w:val="22"/>
        </w:rPr>
        <w:t xml:space="preserve">audit trail </w:t>
      </w:r>
      <w:r w:rsidRPr="00864BE1">
        <w:rPr>
          <w:sz w:val="22"/>
          <w:szCs w:val="22"/>
        </w:rPr>
        <w:t>yang cukup. Dalam sistem perdagangan elektronikpun sistem informasi</w:t>
      </w:r>
      <w:r>
        <w:rPr>
          <w:sz w:val="22"/>
          <w:szCs w:val="22"/>
        </w:rPr>
        <w:t xml:space="preserve"> </w:t>
      </w:r>
      <w:r w:rsidRPr="00864BE1">
        <w:rPr>
          <w:sz w:val="22"/>
          <w:szCs w:val="22"/>
        </w:rPr>
        <w:t>akuntansinya juga harus dapat menyediakan jejak audit secara layak meskipun</w:t>
      </w:r>
    </w:p>
    <w:p w:rsidR="00133BE9" w:rsidRDefault="009B3153" w:rsidP="00133BE9">
      <w:pPr>
        <w:autoSpaceDE w:val="0"/>
        <w:autoSpaceDN w:val="0"/>
        <w:adjustRightInd w:val="0"/>
        <w:spacing w:line="360" w:lineRule="auto"/>
        <w:jc w:val="both"/>
        <w:rPr>
          <w:sz w:val="22"/>
          <w:szCs w:val="22"/>
        </w:rPr>
      </w:pPr>
      <w:r w:rsidRPr="00864BE1">
        <w:rPr>
          <w:sz w:val="22"/>
          <w:szCs w:val="22"/>
        </w:rPr>
        <w:t xml:space="preserve">dengan adanya sistem </w:t>
      </w:r>
      <w:r w:rsidRPr="00864BE1">
        <w:rPr>
          <w:i/>
          <w:iCs/>
          <w:sz w:val="22"/>
          <w:szCs w:val="22"/>
        </w:rPr>
        <w:t xml:space="preserve">paperless </w:t>
      </w:r>
      <w:r w:rsidRPr="00864BE1">
        <w:rPr>
          <w:sz w:val="22"/>
          <w:szCs w:val="22"/>
        </w:rPr>
        <w:t>jejak audit juga semakin tidak terlihat atau tidak</w:t>
      </w:r>
      <w:r>
        <w:rPr>
          <w:sz w:val="22"/>
          <w:szCs w:val="22"/>
        </w:rPr>
        <w:t xml:space="preserve"> </w:t>
      </w:r>
      <w:r w:rsidRPr="00864BE1">
        <w:rPr>
          <w:sz w:val="22"/>
          <w:szCs w:val="22"/>
        </w:rPr>
        <w:t xml:space="preserve">kasat mata. Komponen terakhir dalam COSO </w:t>
      </w:r>
      <w:r w:rsidRPr="00864BE1">
        <w:rPr>
          <w:i/>
          <w:iCs/>
          <w:sz w:val="22"/>
          <w:szCs w:val="22"/>
        </w:rPr>
        <w:t xml:space="preserve">Report </w:t>
      </w:r>
      <w:r w:rsidRPr="00864BE1">
        <w:rPr>
          <w:sz w:val="22"/>
          <w:szCs w:val="22"/>
        </w:rPr>
        <w:t xml:space="preserve">adalah </w:t>
      </w:r>
      <w:r w:rsidRPr="00864BE1">
        <w:rPr>
          <w:i/>
          <w:iCs/>
          <w:sz w:val="22"/>
          <w:szCs w:val="22"/>
        </w:rPr>
        <w:t>monitoring</w:t>
      </w:r>
      <w:r w:rsidRPr="00864BE1">
        <w:rPr>
          <w:sz w:val="22"/>
          <w:szCs w:val="22"/>
        </w:rPr>
        <w:t>, di</w:t>
      </w:r>
      <w:r w:rsidR="00133BE9">
        <w:rPr>
          <w:sz w:val="22"/>
          <w:szCs w:val="22"/>
        </w:rPr>
        <w:t xml:space="preserve"> </w:t>
      </w:r>
      <w:r w:rsidRPr="00864BE1">
        <w:rPr>
          <w:sz w:val="22"/>
          <w:szCs w:val="22"/>
        </w:rPr>
        <w:t xml:space="preserve">mana </w:t>
      </w:r>
      <w:r w:rsidR="00FA2908">
        <w:rPr>
          <w:sz w:val="22"/>
          <w:szCs w:val="22"/>
        </w:rPr>
        <w:t>unsur</w:t>
      </w:r>
      <w:r>
        <w:rPr>
          <w:sz w:val="22"/>
          <w:szCs w:val="22"/>
        </w:rPr>
        <w:t xml:space="preserve"> </w:t>
      </w:r>
      <w:r w:rsidRPr="00864BE1">
        <w:rPr>
          <w:sz w:val="22"/>
          <w:szCs w:val="22"/>
        </w:rPr>
        <w:t>yang diutamakan adalah adanya supervisi yang efektif dan penerapan internal audit.</w:t>
      </w:r>
      <w:r>
        <w:rPr>
          <w:sz w:val="22"/>
          <w:szCs w:val="22"/>
        </w:rPr>
        <w:t xml:space="preserve"> </w:t>
      </w:r>
      <w:r w:rsidRPr="00864BE1">
        <w:rPr>
          <w:sz w:val="22"/>
          <w:szCs w:val="22"/>
        </w:rPr>
        <w:t>Agar pengendalian</w:t>
      </w:r>
      <w:r>
        <w:rPr>
          <w:sz w:val="22"/>
          <w:szCs w:val="22"/>
        </w:rPr>
        <w:t xml:space="preserve"> </w:t>
      </w:r>
      <w:r w:rsidRPr="00864BE1">
        <w:rPr>
          <w:sz w:val="22"/>
          <w:szCs w:val="22"/>
        </w:rPr>
        <w:t xml:space="preserve">berjalan efektif, maka </w:t>
      </w:r>
      <w:r w:rsidRPr="00864BE1">
        <w:rPr>
          <w:i/>
          <w:iCs/>
          <w:sz w:val="22"/>
          <w:szCs w:val="22"/>
        </w:rPr>
        <w:t xml:space="preserve">monitoring </w:t>
      </w:r>
      <w:r w:rsidRPr="00864BE1">
        <w:rPr>
          <w:sz w:val="22"/>
          <w:szCs w:val="22"/>
        </w:rPr>
        <w:t>harus dilakukan secara</w:t>
      </w:r>
      <w:r>
        <w:rPr>
          <w:sz w:val="22"/>
          <w:szCs w:val="22"/>
        </w:rPr>
        <w:t xml:space="preserve"> </w:t>
      </w:r>
      <w:r w:rsidRPr="00864BE1">
        <w:rPr>
          <w:sz w:val="22"/>
          <w:szCs w:val="22"/>
        </w:rPr>
        <w:t>berkesinambungan.</w:t>
      </w:r>
    </w:p>
    <w:p w:rsidR="009B3153" w:rsidRDefault="009B3153" w:rsidP="00133BE9">
      <w:pPr>
        <w:autoSpaceDE w:val="0"/>
        <w:autoSpaceDN w:val="0"/>
        <w:adjustRightInd w:val="0"/>
        <w:spacing w:line="360" w:lineRule="auto"/>
        <w:ind w:firstLine="567"/>
        <w:jc w:val="both"/>
        <w:rPr>
          <w:sz w:val="22"/>
          <w:szCs w:val="22"/>
        </w:rPr>
      </w:pPr>
      <w:r w:rsidRPr="00864BE1">
        <w:rPr>
          <w:sz w:val="22"/>
          <w:szCs w:val="22"/>
        </w:rPr>
        <w:t xml:space="preserve">Jadi internal kontrol dalam perdagangan elektronik melampaui </w:t>
      </w:r>
      <w:r w:rsidRPr="00133BE9">
        <w:rPr>
          <w:i/>
          <w:sz w:val="22"/>
          <w:szCs w:val="22"/>
        </w:rPr>
        <w:t>internal control</w:t>
      </w:r>
      <w:r>
        <w:rPr>
          <w:sz w:val="22"/>
          <w:szCs w:val="22"/>
        </w:rPr>
        <w:t xml:space="preserve"> </w:t>
      </w:r>
      <w:r w:rsidRPr="00864BE1">
        <w:rPr>
          <w:sz w:val="22"/>
          <w:szCs w:val="22"/>
        </w:rPr>
        <w:t>yang terjadi dalam lingkungan bisnis tradisional. Esensi pengendalian itu sendiri tetap</w:t>
      </w:r>
      <w:r>
        <w:rPr>
          <w:sz w:val="22"/>
          <w:szCs w:val="22"/>
        </w:rPr>
        <w:t xml:space="preserve"> </w:t>
      </w:r>
      <w:r w:rsidRPr="00864BE1">
        <w:rPr>
          <w:sz w:val="22"/>
          <w:szCs w:val="22"/>
        </w:rPr>
        <w:t>sama, tetapi terjadi perubahan bentuk dan cara pengendalian karena cara dan</w:t>
      </w:r>
      <w:r>
        <w:rPr>
          <w:sz w:val="22"/>
          <w:szCs w:val="22"/>
        </w:rPr>
        <w:t xml:space="preserve"> </w:t>
      </w:r>
      <w:r w:rsidRPr="00864BE1">
        <w:rPr>
          <w:sz w:val="22"/>
          <w:szCs w:val="22"/>
        </w:rPr>
        <w:t>lingkungan bisnis juga berubah dalam perdagangan elektronik</w:t>
      </w:r>
      <w:r>
        <w:rPr>
          <w:sz w:val="22"/>
          <w:szCs w:val="22"/>
        </w:rPr>
        <w:t>.</w:t>
      </w:r>
    </w:p>
    <w:p w:rsidR="009B3153" w:rsidRDefault="009B3153" w:rsidP="009B3153">
      <w:pPr>
        <w:autoSpaceDE w:val="0"/>
        <w:autoSpaceDN w:val="0"/>
        <w:adjustRightInd w:val="0"/>
        <w:spacing w:line="360" w:lineRule="auto"/>
        <w:ind w:firstLine="720"/>
        <w:jc w:val="both"/>
        <w:rPr>
          <w:sz w:val="22"/>
          <w:szCs w:val="22"/>
        </w:rPr>
      </w:pPr>
    </w:p>
    <w:p w:rsidR="00133BE9" w:rsidRPr="00864BE1" w:rsidRDefault="00133BE9" w:rsidP="009B3153">
      <w:pPr>
        <w:autoSpaceDE w:val="0"/>
        <w:autoSpaceDN w:val="0"/>
        <w:adjustRightInd w:val="0"/>
        <w:spacing w:line="360" w:lineRule="auto"/>
        <w:ind w:firstLine="720"/>
        <w:jc w:val="both"/>
        <w:rPr>
          <w:sz w:val="22"/>
          <w:szCs w:val="22"/>
        </w:rPr>
      </w:pPr>
    </w:p>
    <w:p w:rsidR="009B3153" w:rsidRPr="00133BE9" w:rsidRDefault="009B3153" w:rsidP="00133BE9">
      <w:pPr>
        <w:pStyle w:val="ListParagraph"/>
        <w:numPr>
          <w:ilvl w:val="1"/>
          <w:numId w:val="37"/>
        </w:numPr>
        <w:autoSpaceDE w:val="0"/>
        <w:autoSpaceDN w:val="0"/>
        <w:adjustRightInd w:val="0"/>
        <w:spacing w:after="0" w:line="360" w:lineRule="auto"/>
        <w:ind w:left="567" w:hanging="567"/>
        <w:jc w:val="both"/>
        <w:rPr>
          <w:rFonts w:ascii="Times New Roman" w:hAnsi="Times New Roman"/>
          <w:b/>
          <w:bCs/>
          <w:sz w:val="24"/>
          <w:szCs w:val="24"/>
        </w:rPr>
      </w:pPr>
      <w:r w:rsidRPr="00133BE9">
        <w:rPr>
          <w:rFonts w:ascii="Times New Roman" w:hAnsi="Times New Roman"/>
          <w:b/>
          <w:bCs/>
          <w:sz w:val="24"/>
          <w:szCs w:val="24"/>
        </w:rPr>
        <w:t>Peluang yang Dimiliki oleh Akuntan</w:t>
      </w:r>
    </w:p>
    <w:p w:rsidR="009B3153" w:rsidRDefault="009B3153" w:rsidP="00133BE9">
      <w:pPr>
        <w:autoSpaceDE w:val="0"/>
        <w:autoSpaceDN w:val="0"/>
        <w:adjustRightInd w:val="0"/>
        <w:spacing w:line="360" w:lineRule="auto"/>
        <w:ind w:firstLine="567"/>
        <w:jc w:val="both"/>
        <w:rPr>
          <w:sz w:val="22"/>
          <w:szCs w:val="22"/>
        </w:rPr>
      </w:pPr>
    </w:p>
    <w:p w:rsidR="00133BE9" w:rsidRDefault="009B3153" w:rsidP="00133BE9">
      <w:pPr>
        <w:autoSpaceDE w:val="0"/>
        <w:autoSpaceDN w:val="0"/>
        <w:adjustRightInd w:val="0"/>
        <w:spacing w:line="360" w:lineRule="auto"/>
        <w:ind w:firstLine="567"/>
        <w:jc w:val="both"/>
        <w:rPr>
          <w:sz w:val="22"/>
          <w:szCs w:val="22"/>
        </w:rPr>
      </w:pPr>
      <w:r w:rsidRPr="00864BE1">
        <w:rPr>
          <w:sz w:val="22"/>
          <w:szCs w:val="22"/>
        </w:rPr>
        <w:t>Setiap tantangan pasti akan menimbulkan peluang yang baru. Seperti juga dalam</w:t>
      </w:r>
      <w:r>
        <w:rPr>
          <w:sz w:val="22"/>
          <w:szCs w:val="22"/>
        </w:rPr>
        <w:t xml:space="preserve"> </w:t>
      </w:r>
      <w:r w:rsidRPr="00864BE1">
        <w:rPr>
          <w:sz w:val="22"/>
          <w:szCs w:val="22"/>
        </w:rPr>
        <w:t>lingkungan perdagangan elektronik, kompetensi akuntan telah ditantang dengan</w:t>
      </w:r>
      <w:r>
        <w:rPr>
          <w:sz w:val="22"/>
          <w:szCs w:val="22"/>
        </w:rPr>
        <w:t xml:space="preserve"> </w:t>
      </w:r>
      <w:r w:rsidRPr="00864BE1">
        <w:rPr>
          <w:sz w:val="22"/>
          <w:szCs w:val="22"/>
        </w:rPr>
        <w:t>adanya berbagai macam pemahaman baru yang bukan berasal dari disiplin ilmu</w:t>
      </w:r>
      <w:r>
        <w:rPr>
          <w:sz w:val="22"/>
          <w:szCs w:val="22"/>
        </w:rPr>
        <w:t xml:space="preserve"> </w:t>
      </w:r>
      <w:r w:rsidRPr="00864BE1">
        <w:rPr>
          <w:sz w:val="22"/>
          <w:szCs w:val="22"/>
        </w:rPr>
        <w:t xml:space="preserve">akuntansi. Tantangan ini mestinya dijawab dengan terus mengembangkan </w:t>
      </w:r>
      <w:r w:rsidRPr="00864BE1">
        <w:rPr>
          <w:sz w:val="22"/>
          <w:szCs w:val="22"/>
        </w:rPr>
        <w:lastRenderedPageBreak/>
        <w:t>diri agar</w:t>
      </w:r>
      <w:r>
        <w:rPr>
          <w:sz w:val="22"/>
          <w:szCs w:val="22"/>
        </w:rPr>
        <w:t xml:space="preserve"> </w:t>
      </w:r>
      <w:r w:rsidRPr="00864BE1">
        <w:rPr>
          <w:sz w:val="22"/>
          <w:szCs w:val="22"/>
        </w:rPr>
        <w:t>kompetensi akuntan tetap dapat mengikuti perubahan lingkungan bisnis akibat</w:t>
      </w:r>
      <w:r>
        <w:rPr>
          <w:sz w:val="22"/>
          <w:szCs w:val="22"/>
        </w:rPr>
        <w:t xml:space="preserve"> </w:t>
      </w:r>
      <w:r w:rsidRPr="00864BE1">
        <w:rPr>
          <w:sz w:val="22"/>
          <w:szCs w:val="22"/>
        </w:rPr>
        <w:t>pemanfaatan teknologi informasi. Pasar baru atau peluang ini selain disebabkan oleh</w:t>
      </w:r>
      <w:r>
        <w:rPr>
          <w:sz w:val="22"/>
          <w:szCs w:val="22"/>
        </w:rPr>
        <w:t xml:space="preserve"> </w:t>
      </w:r>
      <w:r w:rsidRPr="00864BE1">
        <w:rPr>
          <w:sz w:val="22"/>
          <w:szCs w:val="22"/>
        </w:rPr>
        <w:t>perubahan lingkungan bisnis adalah juga disebabkan oleh adanya teknologi yang terus</w:t>
      </w:r>
      <w:r>
        <w:rPr>
          <w:sz w:val="22"/>
          <w:szCs w:val="22"/>
        </w:rPr>
        <w:t xml:space="preserve"> </w:t>
      </w:r>
      <w:r w:rsidRPr="00864BE1">
        <w:rPr>
          <w:sz w:val="22"/>
          <w:szCs w:val="22"/>
        </w:rPr>
        <w:t>berkembang serta kebutuhan akuntan publik untuk terus dapat mencari lahan dan</w:t>
      </w:r>
      <w:r>
        <w:rPr>
          <w:sz w:val="22"/>
          <w:szCs w:val="22"/>
        </w:rPr>
        <w:t xml:space="preserve"> </w:t>
      </w:r>
      <w:r w:rsidRPr="00864BE1">
        <w:rPr>
          <w:sz w:val="22"/>
          <w:szCs w:val="22"/>
        </w:rPr>
        <w:t>kesempatan jenis pekerjaan baru baginya. Kesempatan diversifikasi jenis pekerjaan ini</w:t>
      </w:r>
      <w:r>
        <w:rPr>
          <w:sz w:val="22"/>
          <w:szCs w:val="22"/>
        </w:rPr>
        <w:t xml:space="preserve"> </w:t>
      </w:r>
      <w:r w:rsidRPr="00864BE1">
        <w:rPr>
          <w:sz w:val="22"/>
          <w:szCs w:val="22"/>
        </w:rPr>
        <w:t>semakin besar jika diingat bahwa dalam menjalankan penugasannya</w:t>
      </w:r>
      <w:r w:rsidRPr="00133BE9">
        <w:rPr>
          <w:sz w:val="22"/>
          <w:szCs w:val="22"/>
        </w:rPr>
        <w:t xml:space="preserve"> akuntan </w:t>
      </w:r>
      <w:r w:rsidR="00133BE9">
        <w:rPr>
          <w:sz w:val="22"/>
          <w:szCs w:val="22"/>
        </w:rPr>
        <w:t>publik</w:t>
      </w:r>
      <w:r w:rsidRPr="00133BE9">
        <w:rPr>
          <w:sz w:val="22"/>
          <w:szCs w:val="22"/>
        </w:rPr>
        <w:t xml:space="preserve"> </w:t>
      </w:r>
      <w:r w:rsidRPr="00864BE1">
        <w:rPr>
          <w:sz w:val="22"/>
          <w:szCs w:val="22"/>
        </w:rPr>
        <w:t>harus selalu ingat perannya, yaitu sebagai pihak ketiga yang independen.</w:t>
      </w:r>
    </w:p>
    <w:p w:rsidR="009B3153" w:rsidRPr="00864BE1" w:rsidRDefault="009B3153" w:rsidP="00133BE9">
      <w:pPr>
        <w:autoSpaceDE w:val="0"/>
        <w:autoSpaceDN w:val="0"/>
        <w:adjustRightInd w:val="0"/>
        <w:spacing w:line="360" w:lineRule="auto"/>
        <w:ind w:firstLine="567"/>
        <w:jc w:val="both"/>
        <w:rPr>
          <w:sz w:val="22"/>
          <w:szCs w:val="22"/>
        </w:rPr>
      </w:pPr>
      <w:r w:rsidRPr="00864BE1">
        <w:rPr>
          <w:sz w:val="22"/>
          <w:szCs w:val="22"/>
        </w:rPr>
        <w:t>Akuntan harus tetap memberikan keyakinan pada pihak-pihak yang melakukan</w:t>
      </w:r>
    </w:p>
    <w:p w:rsidR="009B3153" w:rsidRDefault="009B3153" w:rsidP="009B3153">
      <w:pPr>
        <w:autoSpaceDE w:val="0"/>
        <w:autoSpaceDN w:val="0"/>
        <w:adjustRightInd w:val="0"/>
        <w:spacing w:line="360" w:lineRule="auto"/>
        <w:jc w:val="both"/>
        <w:rPr>
          <w:sz w:val="22"/>
          <w:szCs w:val="22"/>
        </w:rPr>
      </w:pPr>
      <w:r w:rsidRPr="00864BE1">
        <w:rPr>
          <w:sz w:val="22"/>
          <w:szCs w:val="22"/>
        </w:rPr>
        <w:t>transaksi bahwa dengan adanya pemanfaatan teknologi, maka keamanan transaksi</w:t>
      </w:r>
      <w:r>
        <w:rPr>
          <w:sz w:val="22"/>
          <w:szCs w:val="22"/>
        </w:rPr>
        <w:t xml:space="preserve"> </w:t>
      </w:r>
      <w:r w:rsidRPr="00864BE1">
        <w:rPr>
          <w:sz w:val="22"/>
          <w:szCs w:val="22"/>
        </w:rPr>
        <w:t>tidak perlu menjadi satu masalah yang perlu</w:t>
      </w:r>
      <w:r w:rsidR="00133BE9">
        <w:rPr>
          <w:sz w:val="22"/>
          <w:szCs w:val="22"/>
        </w:rPr>
        <w:t xml:space="preserve"> dikhawatirkan. Akuntan bersama-</w:t>
      </w:r>
      <w:r w:rsidRPr="00864BE1">
        <w:rPr>
          <w:sz w:val="22"/>
          <w:szCs w:val="22"/>
        </w:rPr>
        <w:t>sama</w:t>
      </w:r>
      <w:r>
        <w:rPr>
          <w:sz w:val="22"/>
          <w:szCs w:val="22"/>
        </w:rPr>
        <w:t xml:space="preserve"> </w:t>
      </w:r>
      <w:r w:rsidRPr="00864BE1">
        <w:rPr>
          <w:sz w:val="22"/>
          <w:szCs w:val="22"/>
        </w:rPr>
        <w:t xml:space="preserve">dengan praktisi lain dibidang teknologi informasi, misalnya </w:t>
      </w:r>
      <w:r w:rsidRPr="00864BE1">
        <w:rPr>
          <w:i/>
          <w:iCs/>
          <w:sz w:val="22"/>
          <w:szCs w:val="22"/>
        </w:rPr>
        <w:t xml:space="preserve">programmer </w:t>
      </w:r>
      <w:r w:rsidRPr="00864BE1">
        <w:rPr>
          <w:sz w:val="22"/>
          <w:szCs w:val="22"/>
        </w:rPr>
        <w:t>dapat</w:t>
      </w:r>
      <w:r>
        <w:rPr>
          <w:sz w:val="22"/>
          <w:szCs w:val="22"/>
        </w:rPr>
        <w:t xml:space="preserve"> </w:t>
      </w:r>
      <w:r w:rsidRPr="00864BE1">
        <w:rPr>
          <w:sz w:val="22"/>
          <w:szCs w:val="22"/>
        </w:rPr>
        <w:t>memberikan jasa penyusunan sistem akuntansi berbasis komputer dan desain</w:t>
      </w:r>
      <w:r>
        <w:rPr>
          <w:sz w:val="22"/>
          <w:szCs w:val="22"/>
        </w:rPr>
        <w:t xml:space="preserve"> </w:t>
      </w:r>
      <w:r w:rsidRPr="00864BE1">
        <w:rPr>
          <w:sz w:val="22"/>
          <w:szCs w:val="22"/>
        </w:rPr>
        <w:t xml:space="preserve">pengendalian internalnya, membangun </w:t>
      </w:r>
      <w:r w:rsidRPr="00864BE1">
        <w:rPr>
          <w:i/>
          <w:iCs/>
          <w:sz w:val="22"/>
          <w:szCs w:val="22"/>
        </w:rPr>
        <w:t xml:space="preserve">database </w:t>
      </w:r>
      <w:r w:rsidRPr="00864BE1">
        <w:rPr>
          <w:sz w:val="22"/>
          <w:szCs w:val="22"/>
        </w:rPr>
        <w:t>akuntansi dan keuangan yang</w:t>
      </w:r>
      <w:r>
        <w:rPr>
          <w:sz w:val="22"/>
          <w:szCs w:val="22"/>
        </w:rPr>
        <w:t xml:space="preserve"> </w:t>
      </w:r>
      <w:r w:rsidRPr="00864BE1">
        <w:rPr>
          <w:sz w:val="22"/>
          <w:szCs w:val="22"/>
        </w:rPr>
        <w:t>terintegrasi, merancang program-program yang dapat membantu pengambilan</w:t>
      </w:r>
      <w:r>
        <w:rPr>
          <w:sz w:val="22"/>
          <w:szCs w:val="22"/>
        </w:rPr>
        <w:t xml:space="preserve"> </w:t>
      </w:r>
      <w:r w:rsidRPr="00864BE1">
        <w:rPr>
          <w:sz w:val="22"/>
          <w:szCs w:val="22"/>
        </w:rPr>
        <w:t>keputusan manajerial secara cepat dan akurat dan sebagainya.</w:t>
      </w:r>
    </w:p>
    <w:p w:rsidR="009B3153" w:rsidRPr="00864BE1" w:rsidRDefault="009B3153" w:rsidP="009B3153">
      <w:pPr>
        <w:autoSpaceDE w:val="0"/>
        <w:autoSpaceDN w:val="0"/>
        <w:adjustRightInd w:val="0"/>
        <w:spacing w:line="360" w:lineRule="auto"/>
        <w:ind w:firstLine="567"/>
        <w:jc w:val="both"/>
        <w:rPr>
          <w:sz w:val="22"/>
          <w:szCs w:val="22"/>
        </w:rPr>
      </w:pPr>
      <w:r w:rsidRPr="00864BE1">
        <w:rPr>
          <w:sz w:val="22"/>
          <w:szCs w:val="22"/>
        </w:rPr>
        <w:t>Beberapa waktu belakangan ini AICPA sedang dan terus bekerja untuk</w:t>
      </w:r>
      <w:r>
        <w:rPr>
          <w:sz w:val="22"/>
          <w:szCs w:val="22"/>
        </w:rPr>
        <w:t xml:space="preserve"> </w:t>
      </w:r>
      <w:r w:rsidRPr="00864BE1">
        <w:rPr>
          <w:sz w:val="22"/>
          <w:szCs w:val="22"/>
        </w:rPr>
        <w:t xml:space="preserve">mengembangkan </w:t>
      </w:r>
      <w:r w:rsidRPr="00864BE1">
        <w:rPr>
          <w:i/>
          <w:iCs/>
          <w:sz w:val="22"/>
          <w:szCs w:val="22"/>
        </w:rPr>
        <w:t xml:space="preserve">XBRL </w:t>
      </w:r>
      <w:r w:rsidRPr="00864BE1">
        <w:rPr>
          <w:sz w:val="22"/>
          <w:szCs w:val="22"/>
        </w:rPr>
        <w:t xml:space="preserve">atau </w:t>
      </w:r>
      <w:r w:rsidRPr="00864BE1">
        <w:rPr>
          <w:i/>
          <w:iCs/>
          <w:sz w:val="22"/>
          <w:szCs w:val="22"/>
        </w:rPr>
        <w:t>eXtensible Business Reporting Language specification</w:t>
      </w:r>
      <w:r>
        <w:rPr>
          <w:sz w:val="22"/>
          <w:szCs w:val="22"/>
        </w:rPr>
        <w:t xml:space="preserve"> </w:t>
      </w:r>
      <w:r w:rsidRPr="00864BE1">
        <w:rPr>
          <w:sz w:val="22"/>
          <w:szCs w:val="22"/>
        </w:rPr>
        <w:t xml:space="preserve">untuk menggantikan penggunaan format HTML. </w:t>
      </w:r>
      <w:r w:rsidRPr="00864BE1">
        <w:rPr>
          <w:i/>
          <w:iCs/>
          <w:sz w:val="22"/>
          <w:szCs w:val="22"/>
        </w:rPr>
        <w:t>Before XBRL, there was no generally</w:t>
      </w:r>
      <w:r>
        <w:rPr>
          <w:sz w:val="22"/>
          <w:szCs w:val="22"/>
        </w:rPr>
        <w:t xml:space="preserve"> </w:t>
      </w:r>
      <w:r w:rsidRPr="00864BE1">
        <w:rPr>
          <w:i/>
          <w:iCs/>
          <w:sz w:val="22"/>
          <w:szCs w:val="22"/>
        </w:rPr>
        <w:t xml:space="preserve">accepeted format for business reporting data </w:t>
      </w:r>
      <w:r w:rsidR="00133BE9">
        <w:rPr>
          <w:i/>
          <w:iCs/>
          <w:sz w:val="22"/>
          <w:szCs w:val="22"/>
        </w:rPr>
        <w:t>(</w:t>
      </w:r>
      <w:r w:rsidRPr="00864BE1">
        <w:rPr>
          <w:i/>
          <w:iCs/>
          <w:sz w:val="22"/>
          <w:szCs w:val="22"/>
        </w:rPr>
        <w:t>online aicpa</w:t>
      </w:r>
      <w:r w:rsidR="00133BE9">
        <w:rPr>
          <w:i/>
          <w:iCs/>
          <w:sz w:val="22"/>
          <w:szCs w:val="22"/>
        </w:rPr>
        <w:t>)</w:t>
      </w:r>
      <w:r w:rsidRPr="00864BE1">
        <w:rPr>
          <w:i/>
          <w:iCs/>
          <w:sz w:val="22"/>
          <w:szCs w:val="22"/>
        </w:rPr>
        <w:t xml:space="preserve">. </w:t>
      </w:r>
      <w:r w:rsidRPr="00864BE1">
        <w:rPr>
          <w:sz w:val="22"/>
          <w:szCs w:val="22"/>
        </w:rPr>
        <w:t>Dengan XBRL akan</w:t>
      </w:r>
      <w:r>
        <w:rPr>
          <w:sz w:val="22"/>
          <w:szCs w:val="22"/>
        </w:rPr>
        <w:t xml:space="preserve"> </w:t>
      </w:r>
      <w:r w:rsidRPr="00864BE1">
        <w:rPr>
          <w:sz w:val="22"/>
          <w:szCs w:val="22"/>
        </w:rPr>
        <w:t xml:space="preserve">tersusun pelaporan keuangan dalam format </w:t>
      </w:r>
      <w:r w:rsidRPr="00864BE1">
        <w:rPr>
          <w:sz w:val="22"/>
          <w:szCs w:val="22"/>
        </w:rPr>
        <w:lastRenderedPageBreak/>
        <w:t>standar yang memungkinkan terjadinya</w:t>
      </w:r>
      <w:r>
        <w:rPr>
          <w:sz w:val="22"/>
          <w:szCs w:val="22"/>
        </w:rPr>
        <w:t xml:space="preserve"> </w:t>
      </w:r>
      <w:r w:rsidRPr="00864BE1">
        <w:rPr>
          <w:sz w:val="22"/>
          <w:szCs w:val="22"/>
        </w:rPr>
        <w:t xml:space="preserve">translasi dan </w:t>
      </w:r>
      <w:r w:rsidRPr="00864BE1">
        <w:rPr>
          <w:i/>
          <w:iCs/>
          <w:sz w:val="22"/>
          <w:szCs w:val="22"/>
        </w:rPr>
        <w:t xml:space="preserve">sharing </w:t>
      </w:r>
      <w:r w:rsidRPr="00864BE1">
        <w:rPr>
          <w:sz w:val="22"/>
          <w:szCs w:val="22"/>
        </w:rPr>
        <w:t>informasi atas pelaporan keuangan yang dihasilkan tersebut.</w:t>
      </w:r>
      <w:r>
        <w:rPr>
          <w:sz w:val="22"/>
          <w:szCs w:val="22"/>
        </w:rPr>
        <w:t xml:space="preserve"> </w:t>
      </w:r>
      <w:r w:rsidRPr="00864BE1">
        <w:rPr>
          <w:i/>
          <w:iCs/>
          <w:sz w:val="22"/>
          <w:szCs w:val="22"/>
        </w:rPr>
        <w:t>XBRL uses accepted financial reporting standards and practices to exchange financial</w:t>
      </w:r>
      <w:r>
        <w:rPr>
          <w:sz w:val="22"/>
          <w:szCs w:val="22"/>
        </w:rPr>
        <w:t xml:space="preserve"> </w:t>
      </w:r>
      <w:r w:rsidRPr="00864BE1">
        <w:rPr>
          <w:i/>
          <w:iCs/>
          <w:sz w:val="22"/>
          <w:szCs w:val="22"/>
        </w:rPr>
        <w:t xml:space="preserve">statements across all software and technologies, including the Internet </w:t>
      </w:r>
      <w:r w:rsidRPr="00864BE1">
        <w:rPr>
          <w:sz w:val="22"/>
          <w:szCs w:val="22"/>
        </w:rPr>
        <w:t>[Reuters 2000].</w:t>
      </w:r>
      <w:r>
        <w:rPr>
          <w:sz w:val="22"/>
          <w:szCs w:val="22"/>
        </w:rPr>
        <w:t xml:space="preserve"> </w:t>
      </w:r>
      <w:r w:rsidRPr="00864BE1">
        <w:rPr>
          <w:sz w:val="22"/>
          <w:szCs w:val="22"/>
        </w:rPr>
        <w:t>Keberadaan XBRL yang dapat digunakan untuk menyiapkan laporan keuangan dalam</w:t>
      </w:r>
      <w:r>
        <w:rPr>
          <w:sz w:val="22"/>
          <w:szCs w:val="22"/>
        </w:rPr>
        <w:t xml:space="preserve"> </w:t>
      </w:r>
      <w:r w:rsidRPr="00864BE1">
        <w:rPr>
          <w:sz w:val="22"/>
          <w:szCs w:val="22"/>
        </w:rPr>
        <w:t>format yang bisa dioperasikan dalam berbagai aplikasi berarti mengurangi kebutuhan</w:t>
      </w:r>
    </w:p>
    <w:p w:rsidR="009B3153" w:rsidRPr="00864BE1" w:rsidRDefault="009B3153" w:rsidP="009B3153">
      <w:pPr>
        <w:autoSpaceDE w:val="0"/>
        <w:autoSpaceDN w:val="0"/>
        <w:adjustRightInd w:val="0"/>
        <w:spacing w:line="360" w:lineRule="auto"/>
        <w:jc w:val="both"/>
        <w:rPr>
          <w:sz w:val="22"/>
          <w:szCs w:val="22"/>
        </w:rPr>
      </w:pPr>
      <w:r w:rsidRPr="00864BE1">
        <w:rPr>
          <w:sz w:val="22"/>
          <w:szCs w:val="22"/>
        </w:rPr>
        <w:t>untuk menyiapkan laporan keuangan dalam format yang berbeda. Oleh karenanya</w:t>
      </w:r>
      <w:r>
        <w:rPr>
          <w:sz w:val="22"/>
          <w:szCs w:val="22"/>
        </w:rPr>
        <w:t xml:space="preserve"> </w:t>
      </w:r>
      <w:r w:rsidRPr="00864BE1">
        <w:rPr>
          <w:sz w:val="22"/>
          <w:szCs w:val="22"/>
        </w:rPr>
        <w:t>akan terjadi penghematan waktu, biaya dan kesalahan data tertentu pada berbagai</w:t>
      </w:r>
      <w:r>
        <w:rPr>
          <w:sz w:val="22"/>
          <w:szCs w:val="22"/>
        </w:rPr>
        <w:t xml:space="preserve"> </w:t>
      </w:r>
      <w:r w:rsidRPr="00864BE1">
        <w:rPr>
          <w:sz w:val="22"/>
          <w:szCs w:val="22"/>
        </w:rPr>
        <w:t>dokumen. Meskipun masih banyak pro kontra di</w:t>
      </w:r>
      <w:r w:rsidR="00133BE9">
        <w:rPr>
          <w:sz w:val="22"/>
          <w:szCs w:val="22"/>
        </w:rPr>
        <w:t xml:space="preserve"> </w:t>
      </w:r>
      <w:r w:rsidRPr="00864BE1">
        <w:rPr>
          <w:sz w:val="22"/>
          <w:szCs w:val="22"/>
        </w:rPr>
        <w:t>kalangan profesi akuntan di AS,</w:t>
      </w:r>
      <w:r>
        <w:rPr>
          <w:sz w:val="22"/>
          <w:szCs w:val="22"/>
        </w:rPr>
        <w:t xml:space="preserve"> </w:t>
      </w:r>
      <w:r w:rsidRPr="00864BE1">
        <w:rPr>
          <w:sz w:val="22"/>
          <w:szCs w:val="22"/>
        </w:rPr>
        <w:t xml:space="preserve">namun demikian beberapa perusahaan besar seperti </w:t>
      </w:r>
      <w:r w:rsidRPr="00864BE1">
        <w:rPr>
          <w:i/>
          <w:iCs/>
          <w:sz w:val="22"/>
          <w:szCs w:val="22"/>
        </w:rPr>
        <w:t>Microsoft</w:t>
      </w:r>
      <w:r w:rsidRPr="00864BE1">
        <w:rPr>
          <w:sz w:val="22"/>
          <w:szCs w:val="22"/>
        </w:rPr>
        <w:t xml:space="preserve">, </w:t>
      </w:r>
      <w:r w:rsidRPr="00864BE1">
        <w:rPr>
          <w:i/>
          <w:iCs/>
          <w:sz w:val="22"/>
          <w:szCs w:val="22"/>
        </w:rPr>
        <w:t xml:space="preserve">Deutsche Bank </w:t>
      </w:r>
      <w:r w:rsidRPr="00864BE1">
        <w:rPr>
          <w:sz w:val="22"/>
          <w:szCs w:val="22"/>
        </w:rPr>
        <w:t xml:space="preserve">dan </w:t>
      </w:r>
      <w:r w:rsidRPr="00864BE1">
        <w:rPr>
          <w:i/>
          <w:iCs/>
          <w:sz w:val="22"/>
          <w:szCs w:val="22"/>
        </w:rPr>
        <w:t>The</w:t>
      </w:r>
      <w:r>
        <w:rPr>
          <w:sz w:val="22"/>
          <w:szCs w:val="22"/>
        </w:rPr>
        <w:t xml:space="preserve"> </w:t>
      </w:r>
      <w:r w:rsidRPr="00864BE1">
        <w:rPr>
          <w:i/>
          <w:iCs/>
          <w:sz w:val="22"/>
          <w:szCs w:val="22"/>
        </w:rPr>
        <w:t xml:space="preserve">Australia Prudential Regulatory Authority </w:t>
      </w:r>
      <w:r w:rsidRPr="00864BE1">
        <w:rPr>
          <w:sz w:val="22"/>
          <w:szCs w:val="22"/>
        </w:rPr>
        <w:t>(APRA) telah mengadopsi penggunaan</w:t>
      </w:r>
      <w:r>
        <w:rPr>
          <w:sz w:val="22"/>
          <w:szCs w:val="22"/>
        </w:rPr>
        <w:t xml:space="preserve"> </w:t>
      </w:r>
      <w:r w:rsidRPr="00864BE1">
        <w:rPr>
          <w:sz w:val="22"/>
          <w:szCs w:val="22"/>
        </w:rPr>
        <w:t>XBRL untuk penyusunan pelaporan keuangan perusahaan mereka. Sebagian akuntan</w:t>
      </w:r>
      <w:r>
        <w:rPr>
          <w:sz w:val="22"/>
          <w:szCs w:val="22"/>
        </w:rPr>
        <w:t xml:space="preserve"> </w:t>
      </w:r>
      <w:r w:rsidRPr="00864BE1">
        <w:rPr>
          <w:sz w:val="22"/>
          <w:szCs w:val="22"/>
        </w:rPr>
        <w:t>yang pesimis dengan adopsi teknologi menyatakan bahwa sudah selayaknya akuntan</w:t>
      </w:r>
      <w:r>
        <w:rPr>
          <w:sz w:val="22"/>
          <w:szCs w:val="22"/>
        </w:rPr>
        <w:t xml:space="preserve"> </w:t>
      </w:r>
      <w:r w:rsidRPr="00864BE1">
        <w:rPr>
          <w:sz w:val="22"/>
          <w:szCs w:val="22"/>
        </w:rPr>
        <w:t xml:space="preserve">kembali pada panggilan awalnya </w:t>
      </w:r>
      <w:r w:rsidRPr="00864BE1">
        <w:rPr>
          <w:i/>
          <w:iCs/>
          <w:sz w:val="22"/>
          <w:szCs w:val="22"/>
        </w:rPr>
        <w:t xml:space="preserve">(back to basic) </w:t>
      </w:r>
      <w:r w:rsidRPr="00864BE1">
        <w:rPr>
          <w:sz w:val="22"/>
          <w:szCs w:val="22"/>
        </w:rPr>
        <w:t>dengan mengingat pelajaran yang</w:t>
      </w:r>
      <w:r>
        <w:rPr>
          <w:sz w:val="22"/>
          <w:szCs w:val="22"/>
        </w:rPr>
        <w:t xml:space="preserve"> </w:t>
      </w:r>
      <w:r w:rsidRPr="00864BE1">
        <w:rPr>
          <w:sz w:val="22"/>
          <w:szCs w:val="22"/>
        </w:rPr>
        <w:t>didapat dari kasus bangkrutnya perusahaan besar Enron [</w:t>
      </w:r>
      <w:r w:rsidRPr="00864BE1">
        <w:rPr>
          <w:i/>
          <w:iCs/>
          <w:sz w:val="22"/>
          <w:szCs w:val="22"/>
        </w:rPr>
        <w:t>online</w:t>
      </w:r>
      <w:r w:rsidRPr="00864BE1">
        <w:rPr>
          <w:sz w:val="22"/>
          <w:szCs w:val="22"/>
        </w:rPr>
        <w:t>].</w:t>
      </w:r>
    </w:p>
    <w:p w:rsidR="009B3153" w:rsidRDefault="009B3153" w:rsidP="009B3153">
      <w:pPr>
        <w:autoSpaceDE w:val="0"/>
        <w:autoSpaceDN w:val="0"/>
        <w:adjustRightInd w:val="0"/>
        <w:spacing w:line="360" w:lineRule="auto"/>
        <w:ind w:firstLine="567"/>
        <w:jc w:val="both"/>
        <w:rPr>
          <w:sz w:val="22"/>
          <w:szCs w:val="22"/>
        </w:rPr>
      </w:pPr>
      <w:r w:rsidRPr="00864BE1">
        <w:rPr>
          <w:sz w:val="22"/>
          <w:szCs w:val="22"/>
        </w:rPr>
        <w:t xml:space="preserve">Dokumen elektronik dan </w:t>
      </w:r>
      <w:r w:rsidRPr="00864BE1">
        <w:rPr>
          <w:i/>
          <w:iCs/>
          <w:sz w:val="22"/>
          <w:szCs w:val="22"/>
        </w:rPr>
        <w:t xml:space="preserve">real time accounting systems </w:t>
      </w:r>
      <w:r w:rsidRPr="00864BE1">
        <w:rPr>
          <w:sz w:val="22"/>
          <w:szCs w:val="22"/>
        </w:rPr>
        <w:t>ini menyebabkan perubahan</w:t>
      </w:r>
      <w:r>
        <w:rPr>
          <w:sz w:val="22"/>
          <w:szCs w:val="22"/>
        </w:rPr>
        <w:t xml:space="preserve"> </w:t>
      </w:r>
      <w:r w:rsidRPr="00864BE1">
        <w:rPr>
          <w:sz w:val="22"/>
          <w:szCs w:val="22"/>
        </w:rPr>
        <w:t>peran akuntan publik pada pekerjaan yang terkait dengan proses pelaporan laporan</w:t>
      </w:r>
      <w:r>
        <w:rPr>
          <w:sz w:val="22"/>
          <w:szCs w:val="22"/>
        </w:rPr>
        <w:t xml:space="preserve"> </w:t>
      </w:r>
      <w:r w:rsidRPr="00864BE1">
        <w:rPr>
          <w:sz w:val="22"/>
          <w:szCs w:val="22"/>
        </w:rPr>
        <w:t>keuangan, termasuk di</w:t>
      </w:r>
      <w:r w:rsidR="00133BE9">
        <w:rPr>
          <w:sz w:val="22"/>
          <w:szCs w:val="22"/>
        </w:rPr>
        <w:t xml:space="preserve"> dalamnya adalah per</w:t>
      </w:r>
      <w:r w:rsidRPr="00864BE1">
        <w:rPr>
          <w:sz w:val="22"/>
          <w:szCs w:val="22"/>
        </w:rPr>
        <w:t xml:space="preserve">kiraan resiko audit dan </w:t>
      </w:r>
      <w:r w:rsidRPr="00864BE1">
        <w:rPr>
          <w:i/>
          <w:iCs/>
          <w:sz w:val="22"/>
          <w:szCs w:val="22"/>
        </w:rPr>
        <w:t xml:space="preserve">exposure </w:t>
      </w:r>
      <w:r w:rsidRPr="00864BE1">
        <w:rPr>
          <w:sz w:val="22"/>
          <w:szCs w:val="22"/>
        </w:rPr>
        <w:t>yang</w:t>
      </w:r>
      <w:r>
        <w:rPr>
          <w:sz w:val="22"/>
          <w:szCs w:val="22"/>
        </w:rPr>
        <w:t xml:space="preserve"> </w:t>
      </w:r>
      <w:r w:rsidRPr="00864BE1">
        <w:rPr>
          <w:sz w:val="22"/>
          <w:szCs w:val="22"/>
        </w:rPr>
        <w:t xml:space="preserve">mungkin timbul. Untuk dapat melakukan penugasan dalam lingkungan </w:t>
      </w:r>
      <w:r>
        <w:rPr>
          <w:sz w:val="22"/>
          <w:szCs w:val="22"/>
        </w:rPr>
        <w:t xml:space="preserve">system </w:t>
      </w:r>
      <w:r w:rsidRPr="00864BE1">
        <w:rPr>
          <w:sz w:val="22"/>
          <w:szCs w:val="22"/>
        </w:rPr>
        <w:t xml:space="preserve">informasi akuntansi yang sudah </w:t>
      </w:r>
      <w:r w:rsidRPr="00864BE1">
        <w:rPr>
          <w:i/>
          <w:iCs/>
          <w:sz w:val="22"/>
          <w:szCs w:val="22"/>
        </w:rPr>
        <w:t xml:space="preserve">online real time, </w:t>
      </w:r>
      <w:r w:rsidRPr="00864BE1">
        <w:rPr>
          <w:sz w:val="22"/>
          <w:szCs w:val="22"/>
        </w:rPr>
        <w:t>akuntan publik harus dapat terus</w:t>
      </w:r>
      <w:r>
        <w:rPr>
          <w:sz w:val="22"/>
          <w:szCs w:val="22"/>
        </w:rPr>
        <w:t xml:space="preserve"> </w:t>
      </w:r>
      <w:r w:rsidRPr="00864BE1">
        <w:rPr>
          <w:sz w:val="22"/>
          <w:szCs w:val="22"/>
        </w:rPr>
        <w:t xml:space="preserve">mengembangkan teknologi audit untuk </w:t>
      </w:r>
      <w:r w:rsidRPr="00864BE1">
        <w:rPr>
          <w:sz w:val="22"/>
          <w:szCs w:val="22"/>
        </w:rPr>
        <w:lastRenderedPageBreak/>
        <w:t xml:space="preserve">kepentingan </w:t>
      </w:r>
      <w:r w:rsidRPr="00864BE1">
        <w:rPr>
          <w:i/>
          <w:iCs/>
          <w:sz w:val="22"/>
          <w:szCs w:val="22"/>
        </w:rPr>
        <w:t>continuous audit techniques</w:t>
      </w:r>
      <w:r>
        <w:rPr>
          <w:sz w:val="22"/>
          <w:szCs w:val="22"/>
        </w:rPr>
        <w:t xml:space="preserve"> </w:t>
      </w:r>
      <w:r w:rsidRPr="00864BE1">
        <w:rPr>
          <w:sz w:val="22"/>
          <w:szCs w:val="22"/>
        </w:rPr>
        <w:t>(Rezaee et al. 2002). Pada audit tradisional, bukti yang dikumpulkan adalah bukti</w:t>
      </w:r>
      <w:r>
        <w:rPr>
          <w:sz w:val="22"/>
          <w:szCs w:val="22"/>
        </w:rPr>
        <w:t xml:space="preserve"> </w:t>
      </w:r>
      <w:r w:rsidRPr="00864BE1">
        <w:rPr>
          <w:sz w:val="22"/>
          <w:szCs w:val="22"/>
        </w:rPr>
        <w:t xml:space="preserve">historis, sedangkan dalam </w:t>
      </w:r>
      <w:r w:rsidRPr="00864BE1">
        <w:rPr>
          <w:i/>
          <w:iCs/>
          <w:sz w:val="22"/>
          <w:szCs w:val="22"/>
        </w:rPr>
        <w:t xml:space="preserve">continuous audit </w:t>
      </w:r>
      <w:r w:rsidRPr="00864BE1">
        <w:rPr>
          <w:sz w:val="22"/>
          <w:szCs w:val="22"/>
        </w:rPr>
        <w:t>rentang waktu yang diperlukan antara</w:t>
      </w:r>
      <w:r>
        <w:rPr>
          <w:sz w:val="22"/>
          <w:szCs w:val="22"/>
        </w:rPr>
        <w:t xml:space="preserve"> </w:t>
      </w:r>
      <w:r w:rsidRPr="00864BE1">
        <w:rPr>
          <w:sz w:val="22"/>
          <w:szCs w:val="22"/>
        </w:rPr>
        <w:t>terjadinya transaksi, proses pemerolehan bukti audit sampai terbitnya laporan audit</w:t>
      </w:r>
      <w:r>
        <w:rPr>
          <w:sz w:val="22"/>
          <w:szCs w:val="22"/>
        </w:rPr>
        <w:t xml:space="preserve"> </w:t>
      </w:r>
      <w:r w:rsidRPr="00864BE1">
        <w:rPr>
          <w:sz w:val="22"/>
          <w:szCs w:val="22"/>
        </w:rPr>
        <w:t xml:space="preserve">sangatlah singkat. Dengan demikian dalam </w:t>
      </w:r>
      <w:r w:rsidRPr="00864BE1">
        <w:rPr>
          <w:i/>
          <w:iCs/>
          <w:sz w:val="22"/>
          <w:szCs w:val="22"/>
        </w:rPr>
        <w:t xml:space="preserve">continuous audit, </w:t>
      </w:r>
      <w:r w:rsidRPr="00864BE1">
        <w:rPr>
          <w:sz w:val="22"/>
          <w:szCs w:val="22"/>
        </w:rPr>
        <w:t>waktu untuk</w:t>
      </w:r>
      <w:r>
        <w:rPr>
          <w:sz w:val="22"/>
          <w:szCs w:val="22"/>
        </w:rPr>
        <w:t xml:space="preserve"> </w:t>
      </w:r>
      <w:r w:rsidRPr="00864BE1">
        <w:rPr>
          <w:sz w:val="22"/>
          <w:szCs w:val="22"/>
        </w:rPr>
        <w:t>menjalankan penugasan sangat terbatas, sehingga jika akuntan publik tidak dapat</w:t>
      </w:r>
      <w:r>
        <w:rPr>
          <w:sz w:val="22"/>
          <w:szCs w:val="22"/>
        </w:rPr>
        <w:t xml:space="preserve"> </w:t>
      </w:r>
      <w:r w:rsidRPr="00864BE1">
        <w:rPr>
          <w:sz w:val="22"/>
          <w:szCs w:val="22"/>
        </w:rPr>
        <w:t>memanfaatkan waktu yang singkat tersebut, maka laporan audit akan kehilangan</w:t>
      </w:r>
      <w:r>
        <w:rPr>
          <w:sz w:val="22"/>
          <w:szCs w:val="22"/>
        </w:rPr>
        <w:t xml:space="preserve"> </w:t>
      </w:r>
      <w:r w:rsidRPr="00864BE1">
        <w:rPr>
          <w:sz w:val="22"/>
          <w:szCs w:val="22"/>
        </w:rPr>
        <w:t>relevansinya. Untuk itu, akuntan publik harus memastikan terlebih dahulu bahwa</w:t>
      </w:r>
      <w:r>
        <w:rPr>
          <w:sz w:val="22"/>
          <w:szCs w:val="22"/>
        </w:rPr>
        <w:t xml:space="preserve"> </w:t>
      </w:r>
      <w:r w:rsidRPr="00864BE1">
        <w:rPr>
          <w:sz w:val="22"/>
          <w:szCs w:val="22"/>
        </w:rPr>
        <w:t>sistem informasi akuntansi perusahaan adalah sistem yang andal sehingga laporan</w:t>
      </w:r>
      <w:r>
        <w:rPr>
          <w:sz w:val="22"/>
          <w:szCs w:val="22"/>
        </w:rPr>
        <w:t xml:space="preserve"> </w:t>
      </w:r>
      <w:r w:rsidRPr="00864BE1">
        <w:rPr>
          <w:sz w:val="22"/>
          <w:szCs w:val="22"/>
        </w:rPr>
        <w:t>atau output yang dihasilkan andal dan tidak mengandung salah saji secara material</w:t>
      </w:r>
      <w:r>
        <w:rPr>
          <w:sz w:val="22"/>
          <w:szCs w:val="22"/>
        </w:rPr>
        <w:t xml:space="preserve"> </w:t>
      </w:r>
      <w:r w:rsidRPr="00864BE1">
        <w:rPr>
          <w:sz w:val="22"/>
          <w:szCs w:val="22"/>
        </w:rPr>
        <w:t>(Pinnarwan</w:t>
      </w:r>
      <w:r w:rsidR="0052796F">
        <w:rPr>
          <w:sz w:val="22"/>
          <w:szCs w:val="22"/>
        </w:rPr>
        <w:t>,</w:t>
      </w:r>
      <w:r w:rsidRPr="00864BE1">
        <w:rPr>
          <w:sz w:val="22"/>
          <w:szCs w:val="22"/>
        </w:rPr>
        <w:t xml:space="preserve"> 2001) Akuntan publik harus dapat memahami pengendalian internal</w:t>
      </w:r>
      <w:r>
        <w:rPr>
          <w:sz w:val="22"/>
          <w:szCs w:val="22"/>
        </w:rPr>
        <w:t xml:space="preserve"> </w:t>
      </w:r>
      <w:r w:rsidRPr="00864BE1">
        <w:rPr>
          <w:sz w:val="22"/>
          <w:szCs w:val="22"/>
        </w:rPr>
        <w:t xml:space="preserve">dalam lingkungan </w:t>
      </w:r>
      <w:r w:rsidRPr="00864BE1">
        <w:rPr>
          <w:i/>
          <w:iCs/>
          <w:sz w:val="22"/>
          <w:szCs w:val="22"/>
        </w:rPr>
        <w:t xml:space="preserve">e-commerce </w:t>
      </w:r>
      <w:r w:rsidRPr="00864BE1">
        <w:rPr>
          <w:sz w:val="22"/>
          <w:szCs w:val="22"/>
        </w:rPr>
        <w:t>baik yang bersifat preventif maupun detektif. Dalam</w:t>
      </w:r>
      <w:r>
        <w:rPr>
          <w:sz w:val="22"/>
          <w:szCs w:val="22"/>
        </w:rPr>
        <w:t xml:space="preserve"> </w:t>
      </w:r>
      <w:r w:rsidRPr="00864BE1">
        <w:rPr>
          <w:sz w:val="22"/>
          <w:szCs w:val="22"/>
        </w:rPr>
        <w:t xml:space="preserve">proses </w:t>
      </w:r>
      <w:r w:rsidRPr="00864BE1">
        <w:rPr>
          <w:i/>
          <w:iCs/>
          <w:sz w:val="22"/>
          <w:szCs w:val="22"/>
        </w:rPr>
        <w:t xml:space="preserve">continuous audit </w:t>
      </w:r>
      <w:r w:rsidRPr="00864BE1">
        <w:rPr>
          <w:sz w:val="22"/>
          <w:szCs w:val="22"/>
        </w:rPr>
        <w:t xml:space="preserve">akuntan publik harus dapat menggunakan </w:t>
      </w:r>
      <w:r w:rsidRPr="00864BE1">
        <w:rPr>
          <w:i/>
          <w:iCs/>
          <w:sz w:val="22"/>
          <w:szCs w:val="22"/>
        </w:rPr>
        <w:t xml:space="preserve">software </w:t>
      </w:r>
      <w:r w:rsidRPr="00864BE1">
        <w:rPr>
          <w:sz w:val="22"/>
          <w:szCs w:val="22"/>
        </w:rPr>
        <w:t>audit</w:t>
      </w:r>
      <w:r>
        <w:rPr>
          <w:sz w:val="22"/>
          <w:szCs w:val="22"/>
        </w:rPr>
        <w:t xml:space="preserve"> </w:t>
      </w:r>
      <w:r w:rsidRPr="00864BE1">
        <w:rPr>
          <w:sz w:val="22"/>
          <w:szCs w:val="22"/>
        </w:rPr>
        <w:t>yang akan lebih bermanfaat apabila dapat terintegrasi dengan sistem informasi</w:t>
      </w:r>
      <w:r>
        <w:rPr>
          <w:sz w:val="22"/>
          <w:szCs w:val="22"/>
        </w:rPr>
        <w:t xml:space="preserve"> </w:t>
      </w:r>
      <w:r w:rsidRPr="00864BE1">
        <w:rPr>
          <w:sz w:val="22"/>
          <w:szCs w:val="22"/>
        </w:rPr>
        <w:t>perusahaan klien sehingga memungkinkan audit dilakukan bersamaan waktunya</w:t>
      </w:r>
      <w:r>
        <w:rPr>
          <w:sz w:val="22"/>
          <w:szCs w:val="22"/>
        </w:rPr>
        <w:t xml:space="preserve"> </w:t>
      </w:r>
      <w:r w:rsidRPr="00864BE1">
        <w:rPr>
          <w:sz w:val="22"/>
          <w:szCs w:val="22"/>
        </w:rPr>
        <w:t xml:space="preserve">dengan perusahaan klien yang sedang melakukan pemrosesan transaksi </w:t>
      </w:r>
      <w:r w:rsidRPr="00864BE1">
        <w:rPr>
          <w:i/>
          <w:iCs/>
          <w:sz w:val="22"/>
          <w:szCs w:val="22"/>
        </w:rPr>
        <w:t>(embedded</w:t>
      </w:r>
      <w:r>
        <w:rPr>
          <w:sz w:val="22"/>
          <w:szCs w:val="22"/>
        </w:rPr>
        <w:t xml:space="preserve"> </w:t>
      </w:r>
      <w:r w:rsidRPr="00864BE1">
        <w:rPr>
          <w:i/>
          <w:iCs/>
          <w:sz w:val="22"/>
          <w:szCs w:val="22"/>
        </w:rPr>
        <w:t>audit module)</w:t>
      </w:r>
      <w:r w:rsidRPr="00864BE1">
        <w:rPr>
          <w:sz w:val="22"/>
          <w:szCs w:val="22"/>
        </w:rPr>
        <w:t xml:space="preserve">. Oleh karena itu, </w:t>
      </w:r>
      <w:r w:rsidRPr="00864BE1">
        <w:rPr>
          <w:i/>
          <w:iCs/>
          <w:sz w:val="22"/>
          <w:szCs w:val="22"/>
        </w:rPr>
        <w:t xml:space="preserve">continuous audit </w:t>
      </w:r>
      <w:r w:rsidRPr="00864BE1">
        <w:rPr>
          <w:sz w:val="22"/>
          <w:szCs w:val="22"/>
        </w:rPr>
        <w:t>mensyaratkan agar akuntan</w:t>
      </w:r>
      <w:r>
        <w:rPr>
          <w:sz w:val="22"/>
          <w:szCs w:val="22"/>
        </w:rPr>
        <w:t xml:space="preserve"> </w:t>
      </w:r>
      <w:r w:rsidRPr="00864BE1">
        <w:rPr>
          <w:sz w:val="22"/>
          <w:szCs w:val="22"/>
        </w:rPr>
        <w:t>memiliki kompetensi dalam aspek penguasaan teknologi informasi, meskipun</w:t>
      </w:r>
      <w:r>
        <w:rPr>
          <w:sz w:val="22"/>
          <w:szCs w:val="22"/>
        </w:rPr>
        <w:t xml:space="preserve"> </w:t>
      </w:r>
      <w:r w:rsidRPr="00864BE1">
        <w:rPr>
          <w:sz w:val="22"/>
          <w:szCs w:val="22"/>
        </w:rPr>
        <w:t>sesungguhnya kompetensi ini dulunya bukan kompentensi inti disiplin ilmu akuntansi</w:t>
      </w:r>
      <w:r>
        <w:rPr>
          <w:sz w:val="22"/>
          <w:szCs w:val="22"/>
        </w:rPr>
        <w:t xml:space="preserve">. </w:t>
      </w:r>
    </w:p>
    <w:p w:rsidR="009B3153" w:rsidRDefault="009B3153" w:rsidP="009B3153">
      <w:pPr>
        <w:autoSpaceDE w:val="0"/>
        <w:autoSpaceDN w:val="0"/>
        <w:adjustRightInd w:val="0"/>
        <w:spacing w:line="360" w:lineRule="auto"/>
        <w:ind w:firstLine="567"/>
        <w:jc w:val="both"/>
        <w:rPr>
          <w:i/>
          <w:iCs/>
          <w:sz w:val="22"/>
          <w:szCs w:val="22"/>
        </w:rPr>
      </w:pPr>
      <w:r w:rsidRPr="00864BE1">
        <w:rPr>
          <w:sz w:val="22"/>
          <w:szCs w:val="22"/>
        </w:rPr>
        <w:t>Peluang lain yang sangat luas terbuka bagi akuntan adalah peluang dibidang</w:t>
      </w:r>
      <w:r>
        <w:rPr>
          <w:sz w:val="22"/>
          <w:szCs w:val="22"/>
        </w:rPr>
        <w:t xml:space="preserve"> </w:t>
      </w:r>
      <w:r w:rsidRPr="00864BE1">
        <w:rPr>
          <w:i/>
          <w:iCs/>
          <w:sz w:val="22"/>
          <w:szCs w:val="22"/>
        </w:rPr>
        <w:t xml:space="preserve">assurance services. </w:t>
      </w:r>
      <w:r w:rsidRPr="00864BE1">
        <w:rPr>
          <w:sz w:val="22"/>
          <w:szCs w:val="22"/>
        </w:rPr>
        <w:t xml:space="preserve">Elliot Committee atau </w:t>
      </w:r>
      <w:r w:rsidRPr="00864BE1">
        <w:rPr>
          <w:i/>
          <w:iCs/>
          <w:sz w:val="22"/>
          <w:szCs w:val="22"/>
        </w:rPr>
        <w:t xml:space="preserve">The AICPA’s </w:t>
      </w:r>
      <w:r w:rsidRPr="00864BE1">
        <w:rPr>
          <w:i/>
          <w:iCs/>
          <w:sz w:val="22"/>
          <w:szCs w:val="22"/>
        </w:rPr>
        <w:lastRenderedPageBreak/>
        <w:t>Special Committee on</w:t>
      </w:r>
      <w:r>
        <w:rPr>
          <w:sz w:val="22"/>
          <w:szCs w:val="22"/>
        </w:rPr>
        <w:t xml:space="preserve"> </w:t>
      </w:r>
      <w:r w:rsidRPr="00864BE1">
        <w:rPr>
          <w:i/>
          <w:iCs/>
          <w:sz w:val="22"/>
          <w:szCs w:val="22"/>
        </w:rPr>
        <w:t xml:space="preserve">Assurance Services </w:t>
      </w:r>
      <w:r w:rsidRPr="00864BE1">
        <w:rPr>
          <w:sz w:val="22"/>
          <w:szCs w:val="22"/>
        </w:rPr>
        <w:t xml:space="preserve">mendefinisikan </w:t>
      </w:r>
      <w:r w:rsidRPr="00864BE1">
        <w:rPr>
          <w:i/>
          <w:iCs/>
          <w:sz w:val="22"/>
          <w:szCs w:val="22"/>
        </w:rPr>
        <w:t xml:space="preserve">assurance services </w:t>
      </w:r>
      <w:r w:rsidRPr="00864BE1">
        <w:rPr>
          <w:sz w:val="22"/>
          <w:szCs w:val="22"/>
        </w:rPr>
        <w:t xml:space="preserve">sebagai </w:t>
      </w:r>
      <w:r w:rsidRPr="00864BE1">
        <w:rPr>
          <w:i/>
          <w:iCs/>
          <w:sz w:val="22"/>
          <w:szCs w:val="22"/>
        </w:rPr>
        <w:t>independent professional</w:t>
      </w:r>
      <w:r>
        <w:rPr>
          <w:sz w:val="22"/>
          <w:szCs w:val="22"/>
        </w:rPr>
        <w:t xml:space="preserve"> </w:t>
      </w:r>
      <w:r w:rsidRPr="00864BE1">
        <w:rPr>
          <w:i/>
          <w:iCs/>
          <w:sz w:val="22"/>
          <w:szCs w:val="22"/>
        </w:rPr>
        <w:t>services that improve the quality of information, or is context for decision makers</w:t>
      </w:r>
      <w:r>
        <w:rPr>
          <w:sz w:val="22"/>
          <w:szCs w:val="22"/>
        </w:rPr>
        <w:t xml:space="preserve"> </w:t>
      </w:r>
      <w:r w:rsidR="0052796F">
        <w:rPr>
          <w:sz w:val="22"/>
          <w:szCs w:val="22"/>
        </w:rPr>
        <w:t>(</w:t>
      </w:r>
      <w:r w:rsidRPr="00864BE1">
        <w:rPr>
          <w:i/>
          <w:iCs/>
          <w:sz w:val="22"/>
          <w:szCs w:val="22"/>
        </w:rPr>
        <w:t>online</w:t>
      </w:r>
      <w:r w:rsidR="0052796F">
        <w:rPr>
          <w:sz w:val="22"/>
          <w:szCs w:val="22"/>
        </w:rPr>
        <w:t>)</w:t>
      </w:r>
      <w:r w:rsidRPr="00864BE1">
        <w:rPr>
          <w:i/>
          <w:iCs/>
          <w:sz w:val="22"/>
          <w:szCs w:val="22"/>
        </w:rPr>
        <w:t xml:space="preserve">. </w:t>
      </w:r>
      <w:r w:rsidRPr="00864BE1">
        <w:rPr>
          <w:sz w:val="22"/>
          <w:szCs w:val="22"/>
        </w:rPr>
        <w:t xml:space="preserve">Komite ini juga mendefinisikan bahwa </w:t>
      </w:r>
      <w:r w:rsidRPr="00864BE1">
        <w:rPr>
          <w:i/>
          <w:iCs/>
          <w:sz w:val="22"/>
          <w:szCs w:val="22"/>
        </w:rPr>
        <w:t xml:space="preserve">assurance services </w:t>
      </w:r>
      <w:r w:rsidRPr="00864BE1">
        <w:rPr>
          <w:sz w:val="22"/>
          <w:szCs w:val="22"/>
        </w:rPr>
        <w:t>adalah jenis</w:t>
      </w:r>
      <w:r>
        <w:rPr>
          <w:sz w:val="22"/>
          <w:szCs w:val="22"/>
        </w:rPr>
        <w:t xml:space="preserve"> </w:t>
      </w:r>
      <w:r w:rsidRPr="00864BE1">
        <w:rPr>
          <w:sz w:val="22"/>
          <w:szCs w:val="22"/>
        </w:rPr>
        <w:t>pekerjaan baru akuntan yang lebih luas lingkupnya daripada audit atas laporan</w:t>
      </w:r>
      <w:r>
        <w:rPr>
          <w:sz w:val="22"/>
          <w:szCs w:val="22"/>
        </w:rPr>
        <w:t xml:space="preserve"> </w:t>
      </w:r>
      <w:r w:rsidRPr="00864BE1">
        <w:rPr>
          <w:sz w:val="22"/>
          <w:szCs w:val="22"/>
        </w:rPr>
        <w:t>keuangan yang merupakan jasa tradisional yang dapat diberikan oleh akuntan publik.</w:t>
      </w:r>
      <w:r>
        <w:rPr>
          <w:sz w:val="22"/>
          <w:szCs w:val="22"/>
        </w:rPr>
        <w:t xml:space="preserve"> </w:t>
      </w:r>
      <w:r w:rsidRPr="00864BE1">
        <w:rPr>
          <w:sz w:val="22"/>
          <w:szCs w:val="22"/>
        </w:rPr>
        <w:t>Seperti tercantum dalam SAS 78, e</w:t>
      </w:r>
      <w:r w:rsidRPr="00864BE1">
        <w:rPr>
          <w:i/>
          <w:iCs/>
          <w:sz w:val="22"/>
          <w:szCs w:val="22"/>
        </w:rPr>
        <w:t xml:space="preserve">-commerce </w:t>
      </w:r>
      <w:r w:rsidRPr="00864BE1">
        <w:rPr>
          <w:sz w:val="22"/>
          <w:szCs w:val="22"/>
        </w:rPr>
        <w:t>memberikan pengaruh pada luas dan</w:t>
      </w:r>
      <w:r>
        <w:rPr>
          <w:sz w:val="22"/>
          <w:szCs w:val="22"/>
        </w:rPr>
        <w:t xml:space="preserve"> </w:t>
      </w:r>
      <w:r w:rsidRPr="00864BE1">
        <w:rPr>
          <w:sz w:val="22"/>
          <w:szCs w:val="22"/>
        </w:rPr>
        <w:t xml:space="preserve">metode atas penugasan </w:t>
      </w:r>
      <w:r w:rsidRPr="00864BE1">
        <w:rPr>
          <w:i/>
          <w:iCs/>
          <w:sz w:val="22"/>
          <w:szCs w:val="22"/>
        </w:rPr>
        <w:t xml:space="preserve">traditional assurance services </w:t>
      </w:r>
      <w:r w:rsidRPr="00864BE1">
        <w:rPr>
          <w:sz w:val="22"/>
          <w:szCs w:val="22"/>
        </w:rPr>
        <w:t>dalam hal internal kontrol,</w:t>
      </w:r>
      <w:r>
        <w:rPr>
          <w:sz w:val="22"/>
          <w:szCs w:val="22"/>
        </w:rPr>
        <w:t xml:space="preserve"> </w:t>
      </w:r>
      <w:r w:rsidRPr="00864BE1">
        <w:rPr>
          <w:sz w:val="22"/>
          <w:szCs w:val="22"/>
        </w:rPr>
        <w:t>pemrakiraan resiko audit dan prosedur perencanaan audit (Greenstein dan Feinman</w:t>
      </w:r>
      <w:r w:rsidR="00ED6862">
        <w:rPr>
          <w:sz w:val="22"/>
          <w:szCs w:val="22"/>
        </w:rPr>
        <w:t>,</w:t>
      </w:r>
      <w:r>
        <w:rPr>
          <w:sz w:val="22"/>
          <w:szCs w:val="22"/>
        </w:rPr>
        <w:t xml:space="preserve"> </w:t>
      </w:r>
      <w:r w:rsidRPr="00864BE1">
        <w:rPr>
          <w:sz w:val="22"/>
          <w:szCs w:val="22"/>
        </w:rPr>
        <w:t>2000).</w:t>
      </w:r>
      <w:r>
        <w:rPr>
          <w:sz w:val="22"/>
          <w:szCs w:val="22"/>
        </w:rPr>
        <w:t xml:space="preserve"> </w:t>
      </w:r>
      <w:r w:rsidRPr="00864BE1">
        <w:rPr>
          <w:sz w:val="22"/>
          <w:szCs w:val="22"/>
        </w:rPr>
        <w:t xml:space="preserve">Informasi yang menjadi bahan oleh dalam </w:t>
      </w:r>
      <w:r w:rsidRPr="00864BE1">
        <w:rPr>
          <w:i/>
          <w:iCs/>
          <w:sz w:val="22"/>
          <w:szCs w:val="22"/>
        </w:rPr>
        <w:t xml:space="preserve">assurance services </w:t>
      </w:r>
      <w:r w:rsidRPr="00864BE1">
        <w:rPr>
          <w:sz w:val="22"/>
          <w:szCs w:val="22"/>
        </w:rPr>
        <w:t>bukan hanya</w:t>
      </w:r>
      <w:r>
        <w:rPr>
          <w:sz w:val="22"/>
          <w:szCs w:val="22"/>
        </w:rPr>
        <w:t xml:space="preserve"> </w:t>
      </w:r>
      <w:r w:rsidRPr="00864BE1">
        <w:rPr>
          <w:sz w:val="22"/>
          <w:szCs w:val="22"/>
        </w:rPr>
        <w:t>informasi keuangan, tetapi juga meliputi informasi non keuangan. Tujuan dari</w:t>
      </w:r>
      <w:r>
        <w:rPr>
          <w:sz w:val="22"/>
          <w:szCs w:val="22"/>
        </w:rPr>
        <w:t xml:space="preserve"> </w:t>
      </w:r>
      <w:r w:rsidRPr="00864BE1">
        <w:rPr>
          <w:i/>
          <w:iCs/>
          <w:sz w:val="22"/>
          <w:szCs w:val="22"/>
        </w:rPr>
        <w:t xml:space="preserve">assurance services </w:t>
      </w:r>
      <w:r w:rsidRPr="00864BE1">
        <w:rPr>
          <w:sz w:val="22"/>
          <w:szCs w:val="22"/>
        </w:rPr>
        <w:t>adalah perbaikan informasi dan bukan pada tersusunnya laporan,</w:t>
      </w:r>
      <w:r>
        <w:rPr>
          <w:sz w:val="22"/>
          <w:szCs w:val="22"/>
        </w:rPr>
        <w:t xml:space="preserve"> </w:t>
      </w:r>
      <w:r w:rsidRPr="00864BE1">
        <w:rPr>
          <w:sz w:val="22"/>
          <w:szCs w:val="22"/>
        </w:rPr>
        <w:t>meskipun mungkin bisa juga dalam bentuk tersusunnya laporan. Contohnya adalah</w:t>
      </w:r>
      <w:r>
        <w:rPr>
          <w:sz w:val="22"/>
          <w:szCs w:val="22"/>
        </w:rPr>
        <w:t xml:space="preserve"> </w:t>
      </w:r>
      <w:r w:rsidRPr="00864BE1">
        <w:rPr>
          <w:sz w:val="22"/>
          <w:szCs w:val="22"/>
        </w:rPr>
        <w:t>terjadinya perbaikan informasi tentang proses atau sistem tertentu seperti internal</w:t>
      </w:r>
      <w:r>
        <w:rPr>
          <w:sz w:val="22"/>
          <w:szCs w:val="22"/>
        </w:rPr>
        <w:t xml:space="preserve"> </w:t>
      </w:r>
      <w:r w:rsidRPr="00864BE1">
        <w:rPr>
          <w:sz w:val="22"/>
          <w:szCs w:val="22"/>
        </w:rPr>
        <w:t>kontrol atau model pengambilan keputusan. Contoh lain adalah informasi tentang</w:t>
      </w:r>
      <w:r>
        <w:rPr>
          <w:sz w:val="22"/>
          <w:szCs w:val="22"/>
        </w:rPr>
        <w:t xml:space="preserve"> </w:t>
      </w:r>
      <w:r w:rsidRPr="00864BE1">
        <w:rPr>
          <w:sz w:val="22"/>
          <w:szCs w:val="22"/>
        </w:rPr>
        <w:t>sebuah produk atau pernyataan pihak lain atas atribut produk tertentu, dimana semua</w:t>
      </w:r>
      <w:r>
        <w:rPr>
          <w:sz w:val="22"/>
          <w:szCs w:val="22"/>
        </w:rPr>
        <w:t xml:space="preserve"> </w:t>
      </w:r>
      <w:r w:rsidRPr="00864BE1">
        <w:rPr>
          <w:sz w:val="22"/>
          <w:szCs w:val="22"/>
        </w:rPr>
        <w:t>perbaikan informasi tersebut dapat berguna untuk pengambilan keputusan baik</w:t>
      </w:r>
      <w:r>
        <w:rPr>
          <w:sz w:val="22"/>
          <w:szCs w:val="22"/>
        </w:rPr>
        <w:t xml:space="preserve"> </w:t>
      </w:r>
      <w:r w:rsidRPr="00864BE1">
        <w:rPr>
          <w:sz w:val="22"/>
          <w:szCs w:val="22"/>
        </w:rPr>
        <w:t>pengambilan keputusan yang dilakukan oleh pihak internal maupun oleh pihak</w:t>
      </w:r>
      <w:r>
        <w:rPr>
          <w:sz w:val="22"/>
          <w:szCs w:val="22"/>
        </w:rPr>
        <w:t xml:space="preserve"> </w:t>
      </w:r>
      <w:r w:rsidRPr="00864BE1">
        <w:rPr>
          <w:sz w:val="22"/>
          <w:szCs w:val="22"/>
        </w:rPr>
        <w:t>eksternal. Dengan demikian audit atas laporan keuangan hanyalah merupakan salah</w:t>
      </w:r>
      <w:r>
        <w:rPr>
          <w:sz w:val="22"/>
          <w:szCs w:val="22"/>
        </w:rPr>
        <w:t xml:space="preserve"> </w:t>
      </w:r>
      <w:r w:rsidRPr="00864BE1">
        <w:rPr>
          <w:sz w:val="22"/>
          <w:szCs w:val="22"/>
        </w:rPr>
        <w:t xml:space="preserve">satu bagian dari </w:t>
      </w:r>
      <w:r w:rsidRPr="00864BE1">
        <w:rPr>
          <w:i/>
          <w:iCs/>
          <w:sz w:val="22"/>
          <w:szCs w:val="22"/>
        </w:rPr>
        <w:t xml:space="preserve">assurance services </w:t>
      </w:r>
      <w:r w:rsidRPr="00864BE1">
        <w:rPr>
          <w:sz w:val="22"/>
          <w:szCs w:val="22"/>
        </w:rPr>
        <w:t>(Alles et al.</w:t>
      </w:r>
      <w:r w:rsidR="00ED6862">
        <w:rPr>
          <w:sz w:val="22"/>
          <w:szCs w:val="22"/>
        </w:rPr>
        <w:t>,</w:t>
      </w:r>
      <w:r w:rsidRPr="00864BE1">
        <w:rPr>
          <w:sz w:val="22"/>
          <w:szCs w:val="22"/>
        </w:rPr>
        <w:t xml:space="preserve"> 2002)</w:t>
      </w:r>
      <w:r>
        <w:rPr>
          <w:sz w:val="22"/>
          <w:szCs w:val="22"/>
        </w:rPr>
        <w:t xml:space="preserve">. </w:t>
      </w:r>
      <w:r w:rsidRPr="00864BE1">
        <w:rPr>
          <w:sz w:val="22"/>
          <w:szCs w:val="22"/>
        </w:rPr>
        <w:t xml:space="preserve">Lebih jauh mengenai perkembangan dan perbedaan </w:t>
      </w:r>
      <w:r w:rsidRPr="00864BE1">
        <w:rPr>
          <w:i/>
          <w:iCs/>
          <w:sz w:val="22"/>
          <w:szCs w:val="22"/>
        </w:rPr>
        <w:t xml:space="preserve">assurance services </w:t>
      </w:r>
      <w:r w:rsidRPr="00864BE1">
        <w:rPr>
          <w:sz w:val="22"/>
          <w:szCs w:val="22"/>
        </w:rPr>
        <w:t>pada masa</w:t>
      </w:r>
      <w:r>
        <w:rPr>
          <w:sz w:val="22"/>
          <w:szCs w:val="22"/>
        </w:rPr>
        <w:t xml:space="preserve"> </w:t>
      </w:r>
      <w:r w:rsidRPr="00864BE1">
        <w:rPr>
          <w:sz w:val="22"/>
          <w:szCs w:val="22"/>
        </w:rPr>
        <w:t>dahulu dan masa yang akan da</w:t>
      </w:r>
      <w:r>
        <w:rPr>
          <w:sz w:val="22"/>
          <w:szCs w:val="22"/>
        </w:rPr>
        <w:t xml:space="preserve">tang dapat dilihat pada </w:t>
      </w:r>
      <w:r>
        <w:rPr>
          <w:sz w:val="22"/>
          <w:szCs w:val="22"/>
        </w:rPr>
        <w:lastRenderedPageBreak/>
        <w:t>gambar 5</w:t>
      </w:r>
      <w:r w:rsidRPr="00864BE1">
        <w:rPr>
          <w:sz w:val="22"/>
          <w:szCs w:val="22"/>
        </w:rPr>
        <w:t xml:space="preserve"> di</w:t>
      </w:r>
      <w:r w:rsidR="00ED6862">
        <w:rPr>
          <w:sz w:val="22"/>
          <w:szCs w:val="22"/>
        </w:rPr>
        <w:t xml:space="preserve"> </w:t>
      </w:r>
      <w:r w:rsidRPr="00864BE1">
        <w:rPr>
          <w:sz w:val="22"/>
          <w:szCs w:val="22"/>
        </w:rPr>
        <w:t>bawah ini. Tampak</w:t>
      </w:r>
      <w:r>
        <w:rPr>
          <w:sz w:val="22"/>
          <w:szCs w:val="22"/>
        </w:rPr>
        <w:t xml:space="preserve"> </w:t>
      </w:r>
      <w:r w:rsidRPr="00864BE1">
        <w:rPr>
          <w:sz w:val="22"/>
          <w:szCs w:val="22"/>
        </w:rPr>
        <w:t>bahwa dalam lingkungan bisnis elektronik akan menyebabkan akuntan tidak hanya</w:t>
      </w:r>
      <w:r>
        <w:rPr>
          <w:sz w:val="22"/>
          <w:szCs w:val="22"/>
        </w:rPr>
        <w:t xml:space="preserve"> </w:t>
      </w:r>
      <w:r w:rsidRPr="00864BE1">
        <w:rPr>
          <w:sz w:val="22"/>
          <w:szCs w:val="22"/>
        </w:rPr>
        <w:t xml:space="preserve">akan menghasilkan </w:t>
      </w:r>
      <w:r w:rsidRPr="00864BE1">
        <w:rPr>
          <w:i/>
          <w:iCs/>
          <w:sz w:val="22"/>
          <w:szCs w:val="22"/>
        </w:rPr>
        <w:t xml:space="preserve">opini </w:t>
      </w:r>
      <w:r w:rsidRPr="00864BE1">
        <w:rPr>
          <w:sz w:val="22"/>
          <w:szCs w:val="22"/>
        </w:rPr>
        <w:t xml:space="preserve">atau pendapat audit tapi lebih pada memberikan </w:t>
      </w:r>
      <w:r w:rsidRPr="00864BE1">
        <w:rPr>
          <w:i/>
          <w:iCs/>
          <w:sz w:val="22"/>
          <w:szCs w:val="22"/>
        </w:rPr>
        <w:t>assurance</w:t>
      </w:r>
      <w:r>
        <w:rPr>
          <w:sz w:val="22"/>
          <w:szCs w:val="22"/>
        </w:rPr>
        <w:t xml:space="preserve"> </w:t>
      </w:r>
      <w:r w:rsidRPr="00864BE1">
        <w:rPr>
          <w:sz w:val="22"/>
          <w:szCs w:val="22"/>
        </w:rPr>
        <w:t>atau pernyataan mengenai keyakinan bahwa informasi yang dihasilkan atau disajikan</w:t>
      </w:r>
      <w:r>
        <w:rPr>
          <w:sz w:val="22"/>
          <w:szCs w:val="22"/>
        </w:rPr>
        <w:t xml:space="preserve"> </w:t>
      </w:r>
      <w:r w:rsidRPr="00864BE1">
        <w:rPr>
          <w:sz w:val="22"/>
          <w:szCs w:val="22"/>
        </w:rPr>
        <w:t>oleh pihak tertentu adalah informasi yang berkualitas dan dapat dipercaya sehingga</w:t>
      </w:r>
      <w:r>
        <w:rPr>
          <w:sz w:val="22"/>
          <w:szCs w:val="22"/>
        </w:rPr>
        <w:t xml:space="preserve"> </w:t>
      </w:r>
      <w:r w:rsidRPr="00864BE1">
        <w:rPr>
          <w:sz w:val="22"/>
          <w:szCs w:val="22"/>
        </w:rPr>
        <w:t>menimbulkan kepercayaan dalam bertransaksi. Sedangkan waktu pelaksanaan</w:t>
      </w:r>
      <w:r>
        <w:rPr>
          <w:sz w:val="22"/>
          <w:szCs w:val="22"/>
        </w:rPr>
        <w:t xml:space="preserve"> </w:t>
      </w:r>
      <w:r w:rsidRPr="00864BE1">
        <w:rPr>
          <w:sz w:val="22"/>
          <w:szCs w:val="22"/>
        </w:rPr>
        <w:t>pekerjaan tersebut bukan hanya tahunan tapi berkesinambungan untuk mengimbangi</w:t>
      </w:r>
      <w:r>
        <w:rPr>
          <w:sz w:val="22"/>
          <w:szCs w:val="22"/>
        </w:rPr>
        <w:t xml:space="preserve"> </w:t>
      </w:r>
      <w:r w:rsidRPr="00864BE1">
        <w:rPr>
          <w:sz w:val="22"/>
          <w:szCs w:val="22"/>
        </w:rPr>
        <w:t xml:space="preserve">sistem bisnis yang semakin menuju kearah </w:t>
      </w:r>
      <w:r w:rsidRPr="00864BE1">
        <w:rPr>
          <w:i/>
          <w:iCs/>
          <w:sz w:val="22"/>
          <w:szCs w:val="22"/>
        </w:rPr>
        <w:t>online real time.</w:t>
      </w:r>
    </w:p>
    <w:p w:rsidR="00ED6862" w:rsidRPr="00E5409C" w:rsidRDefault="00ED6862" w:rsidP="009B3153">
      <w:pPr>
        <w:autoSpaceDE w:val="0"/>
        <w:autoSpaceDN w:val="0"/>
        <w:adjustRightInd w:val="0"/>
        <w:spacing w:line="360" w:lineRule="auto"/>
        <w:ind w:firstLine="567"/>
        <w:jc w:val="both"/>
        <w:rPr>
          <w:sz w:val="22"/>
          <w:szCs w:val="22"/>
        </w:rPr>
      </w:pPr>
    </w:p>
    <w:p w:rsidR="009B3153" w:rsidRDefault="00ED6862" w:rsidP="00ED6862">
      <w:pPr>
        <w:autoSpaceDE w:val="0"/>
        <w:autoSpaceDN w:val="0"/>
        <w:adjustRightInd w:val="0"/>
        <w:jc w:val="center"/>
        <w:rPr>
          <w:b/>
          <w:bCs/>
          <w:i/>
          <w:iCs/>
          <w:sz w:val="22"/>
          <w:szCs w:val="22"/>
        </w:rPr>
      </w:pPr>
      <w:r>
        <w:rPr>
          <w:b/>
          <w:bCs/>
          <w:sz w:val="22"/>
          <w:szCs w:val="22"/>
        </w:rPr>
        <w:t xml:space="preserve">Tabel 1. </w:t>
      </w:r>
      <w:r w:rsidR="009B3153" w:rsidRPr="00864BE1">
        <w:rPr>
          <w:b/>
          <w:bCs/>
          <w:sz w:val="22"/>
          <w:szCs w:val="22"/>
        </w:rPr>
        <w:t xml:space="preserve">Perbandingan antara </w:t>
      </w:r>
      <w:r w:rsidR="009B3153" w:rsidRPr="00864BE1">
        <w:rPr>
          <w:b/>
          <w:bCs/>
          <w:i/>
          <w:iCs/>
          <w:sz w:val="22"/>
          <w:szCs w:val="22"/>
        </w:rPr>
        <w:t xml:space="preserve">Historical </w:t>
      </w:r>
      <w:r w:rsidR="009B3153" w:rsidRPr="00864BE1">
        <w:rPr>
          <w:b/>
          <w:bCs/>
          <w:sz w:val="22"/>
          <w:szCs w:val="22"/>
        </w:rPr>
        <w:t xml:space="preserve">dan </w:t>
      </w:r>
      <w:r w:rsidR="009B3153" w:rsidRPr="00864BE1">
        <w:rPr>
          <w:b/>
          <w:bCs/>
          <w:i/>
          <w:iCs/>
          <w:sz w:val="22"/>
          <w:szCs w:val="22"/>
        </w:rPr>
        <w:t>Future Assurance Services</w:t>
      </w:r>
    </w:p>
    <w:p w:rsidR="00ED6862" w:rsidRDefault="00ED6862" w:rsidP="00ED6862">
      <w:pPr>
        <w:autoSpaceDE w:val="0"/>
        <w:autoSpaceDN w:val="0"/>
        <w:adjustRightInd w:val="0"/>
        <w:jc w:val="center"/>
        <w:rPr>
          <w:b/>
          <w:bCs/>
          <w:i/>
          <w:iCs/>
          <w:sz w:val="22"/>
          <w:szCs w:val="22"/>
        </w:rPr>
      </w:pPr>
    </w:p>
    <w:tbl>
      <w:tblPr>
        <w:tblW w:w="0" w:type="auto"/>
        <w:tblInd w:w="108" w:type="dxa"/>
        <w:tblBorders>
          <w:top w:val="single" w:sz="4" w:space="0" w:color="auto"/>
          <w:bottom w:val="single" w:sz="4" w:space="0" w:color="auto"/>
          <w:insideH w:val="single" w:sz="4" w:space="0" w:color="auto"/>
        </w:tblBorders>
        <w:tblLook w:val="04A0"/>
      </w:tblPr>
      <w:tblGrid>
        <w:gridCol w:w="2174"/>
        <w:gridCol w:w="2079"/>
      </w:tblGrid>
      <w:tr w:rsidR="009B3153" w:rsidRPr="00ED6862" w:rsidTr="00ED6862">
        <w:tc>
          <w:tcPr>
            <w:tcW w:w="2174" w:type="dxa"/>
          </w:tcPr>
          <w:p w:rsidR="009B3153" w:rsidRPr="00ED6862" w:rsidRDefault="009B3153" w:rsidP="00ED6862">
            <w:pPr>
              <w:autoSpaceDE w:val="0"/>
              <w:autoSpaceDN w:val="0"/>
              <w:adjustRightInd w:val="0"/>
              <w:jc w:val="center"/>
              <w:rPr>
                <w:b/>
                <w:sz w:val="20"/>
                <w:szCs w:val="20"/>
              </w:rPr>
            </w:pPr>
            <w:r w:rsidRPr="00ED6862">
              <w:rPr>
                <w:b/>
                <w:iCs/>
                <w:sz w:val="20"/>
                <w:szCs w:val="20"/>
              </w:rPr>
              <w:t>Historical Service</w:t>
            </w:r>
          </w:p>
        </w:tc>
        <w:tc>
          <w:tcPr>
            <w:tcW w:w="2079" w:type="dxa"/>
          </w:tcPr>
          <w:p w:rsidR="009B3153" w:rsidRPr="00ED6862" w:rsidRDefault="009B3153" w:rsidP="00ED6862">
            <w:pPr>
              <w:autoSpaceDE w:val="0"/>
              <w:autoSpaceDN w:val="0"/>
              <w:adjustRightInd w:val="0"/>
              <w:jc w:val="center"/>
              <w:rPr>
                <w:b/>
                <w:sz w:val="20"/>
                <w:szCs w:val="20"/>
              </w:rPr>
            </w:pPr>
            <w:r w:rsidRPr="00ED6862">
              <w:rPr>
                <w:b/>
                <w:iCs/>
                <w:sz w:val="20"/>
                <w:szCs w:val="20"/>
              </w:rPr>
              <w:t>Future Service</w:t>
            </w:r>
          </w:p>
        </w:tc>
      </w:tr>
      <w:tr w:rsidR="009B3153" w:rsidRPr="00ED6862" w:rsidTr="00ED6862">
        <w:tc>
          <w:tcPr>
            <w:tcW w:w="2174" w:type="dxa"/>
          </w:tcPr>
          <w:p w:rsidR="009B3153" w:rsidRPr="00ED6862" w:rsidRDefault="009B3153" w:rsidP="00ED6862">
            <w:pPr>
              <w:autoSpaceDE w:val="0"/>
              <w:autoSpaceDN w:val="0"/>
              <w:adjustRightInd w:val="0"/>
              <w:jc w:val="center"/>
              <w:rPr>
                <w:sz w:val="20"/>
                <w:szCs w:val="20"/>
              </w:rPr>
            </w:pPr>
            <w:r w:rsidRPr="00ED6862">
              <w:rPr>
                <w:iCs/>
                <w:sz w:val="20"/>
                <w:szCs w:val="20"/>
              </w:rPr>
              <w:t>Annual</w:t>
            </w:r>
          </w:p>
        </w:tc>
        <w:tc>
          <w:tcPr>
            <w:tcW w:w="2079" w:type="dxa"/>
          </w:tcPr>
          <w:p w:rsidR="009B3153" w:rsidRPr="00ED6862" w:rsidRDefault="009B3153" w:rsidP="00ED6862">
            <w:pPr>
              <w:autoSpaceDE w:val="0"/>
              <w:autoSpaceDN w:val="0"/>
              <w:adjustRightInd w:val="0"/>
              <w:jc w:val="center"/>
              <w:rPr>
                <w:sz w:val="20"/>
                <w:szCs w:val="20"/>
              </w:rPr>
            </w:pPr>
            <w:r w:rsidRPr="00ED6862">
              <w:rPr>
                <w:iCs/>
                <w:sz w:val="20"/>
                <w:szCs w:val="20"/>
              </w:rPr>
              <w:t>Continuous</w:t>
            </w:r>
          </w:p>
        </w:tc>
      </w:tr>
      <w:tr w:rsidR="009B3153" w:rsidRPr="00ED6862" w:rsidTr="00ED6862">
        <w:tc>
          <w:tcPr>
            <w:tcW w:w="2174" w:type="dxa"/>
          </w:tcPr>
          <w:p w:rsidR="009B3153" w:rsidRPr="00ED6862" w:rsidRDefault="009B3153" w:rsidP="00ED6862">
            <w:pPr>
              <w:autoSpaceDE w:val="0"/>
              <w:autoSpaceDN w:val="0"/>
              <w:adjustRightInd w:val="0"/>
              <w:jc w:val="center"/>
              <w:rPr>
                <w:sz w:val="20"/>
                <w:szCs w:val="20"/>
              </w:rPr>
            </w:pPr>
            <w:r w:rsidRPr="00ED6862">
              <w:rPr>
                <w:iCs/>
                <w:sz w:val="20"/>
                <w:szCs w:val="20"/>
              </w:rPr>
              <w:t>Opinion</w:t>
            </w:r>
          </w:p>
        </w:tc>
        <w:tc>
          <w:tcPr>
            <w:tcW w:w="2079" w:type="dxa"/>
          </w:tcPr>
          <w:p w:rsidR="009B3153" w:rsidRPr="00ED6862" w:rsidRDefault="009B3153" w:rsidP="00ED6862">
            <w:pPr>
              <w:autoSpaceDE w:val="0"/>
              <w:autoSpaceDN w:val="0"/>
              <w:adjustRightInd w:val="0"/>
              <w:jc w:val="center"/>
              <w:rPr>
                <w:sz w:val="20"/>
                <w:szCs w:val="20"/>
              </w:rPr>
            </w:pPr>
            <w:r w:rsidRPr="00ED6862">
              <w:rPr>
                <w:iCs/>
                <w:sz w:val="20"/>
                <w:szCs w:val="20"/>
              </w:rPr>
              <w:t>Assurance</w:t>
            </w:r>
          </w:p>
        </w:tc>
      </w:tr>
      <w:tr w:rsidR="009B3153" w:rsidRPr="00ED6862" w:rsidTr="00ED6862">
        <w:tc>
          <w:tcPr>
            <w:tcW w:w="2174" w:type="dxa"/>
          </w:tcPr>
          <w:p w:rsidR="009B3153" w:rsidRPr="00ED6862" w:rsidRDefault="009B3153" w:rsidP="00ED6862">
            <w:pPr>
              <w:autoSpaceDE w:val="0"/>
              <w:autoSpaceDN w:val="0"/>
              <w:adjustRightInd w:val="0"/>
              <w:jc w:val="center"/>
              <w:rPr>
                <w:sz w:val="20"/>
                <w:szCs w:val="20"/>
              </w:rPr>
            </w:pPr>
            <w:r w:rsidRPr="00ED6862">
              <w:rPr>
                <w:iCs/>
                <w:sz w:val="20"/>
                <w:szCs w:val="20"/>
              </w:rPr>
              <w:t>On financial statement</w:t>
            </w:r>
          </w:p>
        </w:tc>
        <w:tc>
          <w:tcPr>
            <w:tcW w:w="2079" w:type="dxa"/>
          </w:tcPr>
          <w:p w:rsidR="009B3153" w:rsidRPr="00ED6862" w:rsidRDefault="009B3153" w:rsidP="00ED6862">
            <w:pPr>
              <w:autoSpaceDE w:val="0"/>
              <w:autoSpaceDN w:val="0"/>
              <w:adjustRightInd w:val="0"/>
              <w:jc w:val="center"/>
              <w:rPr>
                <w:sz w:val="20"/>
                <w:szCs w:val="20"/>
              </w:rPr>
            </w:pPr>
            <w:r w:rsidRPr="00ED6862">
              <w:rPr>
                <w:iCs/>
                <w:sz w:val="20"/>
                <w:szCs w:val="20"/>
              </w:rPr>
              <w:t>On user-chosen information</w:t>
            </w:r>
          </w:p>
        </w:tc>
      </w:tr>
      <w:tr w:rsidR="009B3153" w:rsidRPr="00ED6862" w:rsidTr="00ED6862">
        <w:tc>
          <w:tcPr>
            <w:tcW w:w="2174" w:type="dxa"/>
          </w:tcPr>
          <w:p w:rsidR="009B3153" w:rsidRPr="00ED6862" w:rsidRDefault="009B3153" w:rsidP="00ED6862">
            <w:pPr>
              <w:autoSpaceDE w:val="0"/>
              <w:autoSpaceDN w:val="0"/>
              <w:adjustRightInd w:val="0"/>
              <w:jc w:val="center"/>
              <w:rPr>
                <w:sz w:val="20"/>
                <w:szCs w:val="20"/>
              </w:rPr>
            </w:pPr>
            <w:r w:rsidRPr="00ED6862">
              <w:rPr>
                <w:iCs/>
                <w:sz w:val="20"/>
                <w:szCs w:val="20"/>
              </w:rPr>
              <w:t>For investors and creditors</w:t>
            </w:r>
          </w:p>
        </w:tc>
        <w:tc>
          <w:tcPr>
            <w:tcW w:w="2079" w:type="dxa"/>
          </w:tcPr>
          <w:p w:rsidR="009B3153" w:rsidRPr="00ED6862" w:rsidRDefault="009B3153" w:rsidP="00ED6862">
            <w:pPr>
              <w:autoSpaceDE w:val="0"/>
              <w:autoSpaceDN w:val="0"/>
              <w:adjustRightInd w:val="0"/>
              <w:jc w:val="center"/>
              <w:rPr>
                <w:sz w:val="20"/>
                <w:szCs w:val="20"/>
              </w:rPr>
            </w:pPr>
            <w:r w:rsidRPr="00ED6862">
              <w:rPr>
                <w:iCs/>
                <w:sz w:val="20"/>
                <w:szCs w:val="20"/>
              </w:rPr>
              <w:t>For decision makers</w:t>
            </w:r>
          </w:p>
        </w:tc>
      </w:tr>
      <w:tr w:rsidR="009B3153" w:rsidRPr="00ED6862" w:rsidTr="00ED6862">
        <w:tc>
          <w:tcPr>
            <w:tcW w:w="2174" w:type="dxa"/>
          </w:tcPr>
          <w:p w:rsidR="009B3153" w:rsidRPr="00ED6862" w:rsidRDefault="009B3153" w:rsidP="00ED6862">
            <w:pPr>
              <w:autoSpaceDE w:val="0"/>
              <w:autoSpaceDN w:val="0"/>
              <w:adjustRightInd w:val="0"/>
              <w:jc w:val="center"/>
              <w:rPr>
                <w:sz w:val="20"/>
                <w:szCs w:val="20"/>
              </w:rPr>
            </w:pPr>
            <w:r w:rsidRPr="00ED6862">
              <w:rPr>
                <w:iCs/>
                <w:sz w:val="20"/>
                <w:szCs w:val="20"/>
              </w:rPr>
              <w:t>Error focus</w:t>
            </w:r>
          </w:p>
        </w:tc>
        <w:tc>
          <w:tcPr>
            <w:tcW w:w="2079" w:type="dxa"/>
          </w:tcPr>
          <w:p w:rsidR="009B3153" w:rsidRPr="00ED6862" w:rsidRDefault="009B3153" w:rsidP="00ED6862">
            <w:pPr>
              <w:autoSpaceDE w:val="0"/>
              <w:autoSpaceDN w:val="0"/>
              <w:adjustRightInd w:val="0"/>
              <w:jc w:val="center"/>
              <w:rPr>
                <w:sz w:val="20"/>
                <w:szCs w:val="20"/>
              </w:rPr>
            </w:pPr>
            <w:r w:rsidRPr="00ED6862">
              <w:rPr>
                <w:iCs/>
                <w:sz w:val="20"/>
                <w:szCs w:val="20"/>
              </w:rPr>
              <w:t>Fraud focus</w:t>
            </w:r>
          </w:p>
        </w:tc>
      </w:tr>
      <w:tr w:rsidR="009B3153" w:rsidRPr="00ED6862" w:rsidTr="00ED6862">
        <w:tc>
          <w:tcPr>
            <w:tcW w:w="2174" w:type="dxa"/>
          </w:tcPr>
          <w:p w:rsidR="009B3153" w:rsidRPr="00ED6862" w:rsidRDefault="009B3153" w:rsidP="00ED6862">
            <w:pPr>
              <w:autoSpaceDE w:val="0"/>
              <w:autoSpaceDN w:val="0"/>
              <w:adjustRightInd w:val="0"/>
              <w:jc w:val="center"/>
              <w:rPr>
                <w:sz w:val="20"/>
                <w:szCs w:val="20"/>
              </w:rPr>
            </w:pPr>
            <w:r w:rsidRPr="00ED6862">
              <w:rPr>
                <w:iCs/>
                <w:sz w:val="20"/>
                <w:szCs w:val="20"/>
              </w:rPr>
              <w:t>Auditee pays</w:t>
            </w:r>
          </w:p>
        </w:tc>
        <w:tc>
          <w:tcPr>
            <w:tcW w:w="2079" w:type="dxa"/>
          </w:tcPr>
          <w:p w:rsidR="009B3153" w:rsidRPr="00ED6862" w:rsidRDefault="009B3153" w:rsidP="00ED6862">
            <w:pPr>
              <w:autoSpaceDE w:val="0"/>
              <w:autoSpaceDN w:val="0"/>
              <w:adjustRightInd w:val="0"/>
              <w:jc w:val="center"/>
              <w:rPr>
                <w:sz w:val="20"/>
                <w:szCs w:val="20"/>
              </w:rPr>
            </w:pPr>
            <w:r w:rsidRPr="00ED6862">
              <w:rPr>
                <w:iCs/>
                <w:sz w:val="20"/>
                <w:szCs w:val="20"/>
              </w:rPr>
              <w:t>User pays ?</w:t>
            </w:r>
          </w:p>
        </w:tc>
      </w:tr>
      <w:tr w:rsidR="009B3153" w:rsidRPr="00ED6862" w:rsidTr="00ED6862">
        <w:tc>
          <w:tcPr>
            <w:tcW w:w="2174" w:type="dxa"/>
          </w:tcPr>
          <w:p w:rsidR="009B3153" w:rsidRPr="00ED6862" w:rsidRDefault="009B3153" w:rsidP="00ED6862">
            <w:pPr>
              <w:autoSpaceDE w:val="0"/>
              <w:autoSpaceDN w:val="0"/>
              <w:adjustRightInd w:val="0"/>
              <w:jc w:val="center"/>
              <w:rPr>
                <w:sz w:val="20"/>
                <w:szCs w:val="20"/>
              </w:rPr>
            </w:pPr>
            <w:r w:rsidRPr="00ED6862">
              <w:rPr>
                <w:iCs/>
                <w:sz w:val="20"/>
                <w:szCs w:val="20"/>
              </w:rPr>
              <w:t>Independence</w:t>
            </w:r>
          </w:p>
        </w:tc>
        <w:tc>
          <w:tcPr>
            <w:tcW w:w="2079" w:type="dxa"/>
          </w:tcPr>
          <w:p w:rsidR="009B3153" w:rsidRPr="00ED6862" w:rsidRDefault="009B3153" w:rsidP="00ED6862">
            <w:pPr>
              <w:autoSpaceDE w:val="0"/>
              <w:autoSpaceDN w:val="0"/>
              <w:adjustRightInd w:val="0"/>
              <w:jc w:val="center"/>
              <w:rPr>
                <w:sz w:val="20"/>
                <w:szCs w:val="20"/>
              </w:rPr>
            </w:pPr>
            <w:r w:rsidRPr="00ED6862">
              <w:rPr>
                <w:iCs/>
                <w:sz w:val="20"/>
                <w:szCs w:val="20"/>
              </w:rPr>
              <w:t>Independence ?</w:t>
            </w:r>
          </w:p>
        </w:tc>
      </w:tr>
    </w:tbl>
    <w:p w:rsidR="009B3153" w:rsidRPr="00ED6862" w:rsidRDefault="009B3153" w:rsidP="009B3153">
      <w:pPr>
        <w:autoSpaceDE w:val="0"/>
        <w:autoSpaceDN w:val="0"/>
        <w:adjustRightInd w:val="0"/>
        <w:spacing w:line="360" w:lineRule="auto"/>
        <w:jc w:val="both"/>
        <w:rPr>
          <w:sz w:val="20"/>
          <w:szCs w:val="20"/>
        </w:rPr>
      </w:pPr>
      <w:r w:rsidRPr="00ED6862">
        <w:rPr>
          <w:sz w:val="20"/>
          <w:szCs w:val="20"/>
        </w:rPr>
        <w:t xml:space="preserve">(Sumber: Elliott </w:t>
      </w:r>
      <w:r w:rsidR="00C6712F" w:rsidRPr="00ED6862">
        <w:rPr>
          <w:sz w:val="20"/>
          <w:szCs w:val="20"/>
        </w:rPr>
        <w:t>(</w:t>
      </w:r>
      <w:r w:rsidR="00ED6862">
        <w:rPr>
          <w:sz w:val="20"/>
          <w:szCs w:val="20"/>
        </w:rPr>
        <w:t>2002:</w:t>
      </w:r>
      <w:r w:rsidRPr="00ED6862">
        <w:rPr>
          <w:sz w:val="20"/>
          <w:szCs w:val="20"/>
        </w:rPr>
        <w:t>140</w:t>
      </w:r>
      <w:r w:rsidR="00C6712F" w:rsidRPr="00ED6862">
        <w:rPr>
          <w:sz w:val="20"/>
          <w:szCs w:val="20"/>
        </w:rPr>
        <w:t>)</w:t>
      </w:r>
      <w:r w:rsidRPr="00ED6862">
        <w:rPr>
          <w:sz w:val="20"/>
          <w:szCs w:val="20"/>
        </w:rPr>
        <w:t>)</w:t>
      </w:r>
    </w:p>
    <w:p w:rsidR="009B3153" w:rsidRPr="00587C43" w:rsidRDefault="009B3153" w:rsidP="009B3153">
      <w:pPr>
        <w:autoSpaceDE w:val="0"/>
        <w:autoSpaceDN w:val="0"/>
        <w:adjustRightInd w:val="0"/>
        <w:spacing w:line="360" w:lineRule="auto"/>
        <w:ind w:firstLine="567"/>
        <w:jc w:val="both"/>
        <w:rPr>
          <w:i/>
          <w:iCs/>
          <w:sz w:val="22"/>
          <w:szCs w:val="22"/>
        </w:rPr>
      </w:pPr>
      <w:r w:rsidRPr="003F256D">
        <w:rPr>
          <w:sz w:val="22"/>
          <w:szCs w:val="22"/>
        </w:rPr>
        <w:t xml:space="preserve">Contoh tipe </w:t>
      </w:r>
      <w:r w:rsidRPr="003F256D">
        <w:rPr>
          <w:i/>
          <w:iCs/>
          <w:sz w:val="22"/>
          <w:szCs w:val="22"/>
        </w:rPr>
        <w:t xml:space="preserve">assurance services </w:t>
      </w:r>
      <w:r w:rsidRPr="003F256D">
        <w:rPr>
          <w:sz w:val="22"/>
          <w:szCs w:val="22"/>
        </w:rPr>
        <w:t xml:space="preserve">yang dapat dilakukan oleh akuntan adalah </w:t>
      </w:r>
      <w:r w:rsidRPr="003F256D">
        <w:rPr>
          <w:i/>
          <w:iCs/>
          <w:sz w:val="22"/>
          <w:szCs w:val="22"/>
        </w:rPr>
        <w:t>a web</w:t>
      </w:r>
      <w:r>
        <w:rPr>
          <w:i/>
          <w:iCs/>
          <w:sz w:val="22"/>
          <w:szCs w:val="22"/>
        </w:rPr>
        <w:t xml:space="preserve"> </w:t>
      </w:r>
      <w:r w:rsidRPr="003F256D">
        <w:rPr>
          <w:i/>
          <w:iCs/>
          <w:sz w:val="22"/>
          <w:szCs w:val="22"/>
        </w:rPr>
        <w:t>assurance services</w:t>
      </w:r>
      <w:r w:rsidRPr="003F256D">
        <w:rPr>
          <w:sz w:val="22"/>
          <w:szCs w:val="22"/>
        </w:rPr>
        <w:t xml:space="preserve">., yaitu </w:t>
      </w:r>
      <w:r w:rsidRPr="003F256D">
        <w:rPr>
          <w:i/>
          <w:iCs/>
          <w:sz w:val="22"/>
          <w:szCs w:val="22"/>
        </w:rPr>
        <w:t xml:space="preserve">SysTrust </w:t>
      </w:r>
      <w:r w:rsidRPr="003F256D">
        <w:rPr>
          <w:sz w:val="22"/>
          <w:szCs w:val="22"/>
        </w:rPr>
        <w:t xml:space="preserve">dan </w:t>
      </w:r>
      <w:r w:rsidRPr="003F256D">
        <w:rPr>
          <w:i/>
          <w:iCs/>
          <w:sz w:val="22"/>
          <w:szCs w:val="22"/>
        </w:rPr>
        <w:t>WebTrust</w:t>
      </w:r>
      <w:r w:rsidRPr="003F256D">
        <w:rPr>
          <w:sz w:val="22"/>
          <w:szCs w:val="22"/>
        </w:rPr>
        <w:t>. Keduanya dikembangkan secara</w:t>
      </w:r>
      <w:r>
        <w:rPr>
          <w:i/>
          <w:iCs/>
          <w:sz w:val="22"/>
          <w:szCs w:val="22"/>
        </w:rPr>
        <w:t xml:space="preserve"> </w:t>
      </w:r>
      <w:r w:rsidRPr="003F256D">
        <w:rPr>
          <w:sz w:val="22"/>
          <w:szCs w:val="22"/>
        </w:rPr>
        <w:t xml:space="preserve">bersama-sama oleh AICPA dan CICA (organisasi akuntan publik Kanada). </w:t>
      </w:r>
      <w:r w:rsidRPr="003F256D">
        <w:rPr>
          <w:i/>
          <w:iCs/>
          <w:sz w:val="22"/>
          <w:szCs w:val="22"/>
        </w:rPr>
        <w:t>SysTrust</w:t>
      </w:r>
      <w:r>
        <w:rPr>
          <w:i/>
          <w:iCs/>
          <w:sz w:val="22"/>
          <w:szCs w:val="22"/>
        </w:rPr>
        <w:t xml:space="preserve"> </w:t>
      </w:r>
      <w:r w:rsidRPr="003F256D">
        <w:rPr>
          <w:sz w:val="22"/>
          <w:szCs w:val="22"/>
        </w:rPr>
        <w:t xml:space="preserve">berhubungan dengan masalah </w:t>
      </w:r>
      <w:r w:rsidRPr="003F256D">
        <w:rPr>
          <w:i/>
          <w:iCs/>
          <w:sz w:val="22"/>
          <w:szCs w:val="22"/>
        </w:rPr>
        <w:t xml:space="preserve">security, integrity, availability, </w:t>
      </w:r>
      <w:r w:rsidRPr="003F256D">
        <w:rPr>
          <w:sz w:val="22"/>
          <w:szCs w:val="22"/>
        </w:rPr>
        <w:t xml:space="preserve">dan </w:t>
      </w:r>
      <w:r w:rsidRPr="003F256D">
        <w:rPr>
          <w:i/>
          <w:iCs/>
          <w:sz w:val="22"/>
          <w:szCs w:val="22"/>
        </w:rPr>
        <w:t xml:space="preserve">maintainability </w:t>
      </w:r>
      <w:r w:rsidRPr="003F256D">
        <w:rPr>
          <w:sz w:val="22"/>
          <w:szCs w:val="22"/>
        </w:rPr>
        <w:t>dari</w:t>
      </w:r>
      <w:r>
        <w:rPr>
          <w:sz w:val="22"/>
          <w:szCs w:val="22"/>
        </w:rPr>
        <w:t xml:space="preserve"> </w:t>
      </w:r>
      <w:r w:rsidRPr="003F256D">
        <w:rPr>
          <w:sz w:val="22"/>
          <w:szCs w:val="22"/>
        </w:rPr>
        <w:t>sebuah sistem informasi bisnis. Sedangkan We</w:t>
      </w:r>
      <w:r w:rsidRPr="003F256D">
        <w:rPr>
          <w:i/>
          <w:iCs/>
          <w:sz w:val="22"/>
          <w:szCs w:val="22"/>
        </w:rPr>
        <w:t xml:space="preserve">bTrust </w:t>
      </w:r>
      <w:r w:rsidRPr="003F256D">
        <w:rPr>
          <w:sz w:val="22"/>
          <w:szCs w:val="22"/>
        </w:rPr>
        <w:t xml:space="preserve">diterapkan untuk </w:t>
      </w:r>
      <w:r w:rsidRPr="003F256D">
        <w:rPr>
          <w:i/>
          <w:iCs/>
          <w:sz w:val="22"/>
          <w:szCs w:val="22"/>
        </w:rPr>
        <w:t>ecommerce</w:t>
      </w:r>
      <w:r>
        <w:rPr>
          <w:i/>
          <w:iCs/>
          <w:sz w:val="22"/>
          <w:szCs w:val="22"/>
        </w:rPr>
        <w:t xml:space="preserve"> </w:t>
      </w:r>
      <w:r w:rsidRPr="003F256D">
        <w:rPr>
          <w:sz w:val="22"/>
          <w:szCs w:val="22"/>
        </w:rPr>
        <w:t xml:space="preserve">dalam kaitannya </w:t>
      </w:r>
      <w:r w:rsidRPr="006F1B72">
        <w:rPr>
          <w:sz w:val="22"/>
          <w:szCs w:val="22"/>
        </w:rPr>
        <w:t xml:space="preserve">dengan masalah </w:t>
      </w:r>
      <w:r w:rsidRPr="006F1B72">
        <w:rPr>
          <w:i/>
          <w:iCs/>
          <w:sz w:val="22"/>
          <w:szCs w:val="22"/>
        </w:rPr>
        <w:t xml:space="preserve">security, availability, business practices </w:t>
      </w:r>
      <w:r w:rsidRPr="006F1B72">
        <w:rPr>
          <w:sz w:val="22"/>
          <w:szCs w:val="22"/>
        </w:rPr>
        <w:t xml:space="preserve">dan </w:t>
      </w:r>
      <w:r w:rsidRPr="006F1B72">
        <w:rPr>
          <w:i/>
          <w:iCs/>
          <w:sz w:val="22"/>
          <w:szCs w:val="22"/>
        </w:rPr>
        <w:t xml:space="preserve">transaction integrity. </w:t>
      </w:r>
      <w:r w:rsidRPr="006F1B72">
        <w:rPr>
          <w:sz w:val="22"/>
          <w:szCs w:val="22"/>
        </w:rPr>
        <w:t xml:space="preserve">Jika </w:t>
      </w:r>
      <w:r w:rsidRPr="006F1B72">
        <w:rPr>
          <w:i/>
          <w:iCs/>
          <w:sz w:val="22"/>
          <w:szCs w:val="22"/>
        </w:rPr>
        <w:t>web assurance services</w:t>
      </w:r>
      <w:r w:rsidRPr="006F1B72">
        <w:rPr>
          <w:sz w:val="22"/>
          <w:szCs w:val="22"/>
        </w:rPr>
        <w:t xml:space="preserve">, yaitu </w:t>
      </w:r>
      <w:r w:rsidRPr="006F1B72">
        <w:rPr>
          <w:i/>
          <w:iCs/>
          <w:sz w:val="22"/>
          <w:szCs w:val="22"/>
        </w:rPr>
        <w:t xml:space="preserve">SysTrust </w:t>
      </w:r>
      <w:r w:rsidRPr="006F1B72">
        <w:rPr>
          <w:sz w:val="22"/>
          <w:szCs w:val="22"/>
        </w:rPr>
        <w:t xml:space="preserve">dan </w:t>
      </w:r>
      <w:r w:rsidRPr="006F1B72">
        <w:rPr>
          <w:i/>
          <w:iCs/>
          <w:sz w:val="22"/>
          <w:szCs w:val="22"/>
        </w:rPr>
        <w:t>WebTrust</w:t>
      </w:r>
      <w:r>
        <w:rPr>
          <w:i/>
          <w:iCs/>
          <w:sz w:val="22"/>
          <w:szCs w:val="22"/>
        </w:rPr>
        <w:t xml:space="preserve"> </w:t>
      </w:r>
      <w:r w:rsidRPr="006F1B72">
        <w:rPr>
          <w:sz w:val="22"/>
          <w:szCs w:val="22"/>
        </w:rPr>
        <w:t xml:space="preserve">diterapkan </w:t>
      </w:r>
      <w:r w:rsidRPr="006F1B72">
        <w:rPr>
          <w:sz w:val="22"/>
          <w:szCs w:val="22"/>
        </w:rPr>
        <w:lastRenderedPageBreak/>
        <w:t>semuanya pada perusahaan maka berarti transaksi yang terjadi dengan bisnis tersebut adalah transaksi yang dapat dipercaya. Perusahaan yang sudah diverifikasi sistem informasinya oleh AICPA ini akan dapat menggunakan stempel atau logo We</w:t>
      </w:r>
      <w:r w:rsidRPr="006F1B72">
        <w:rPr>
          <w:i/>
          <w:iCs/>
          <w:sz w:val="22"/>
          <w:szCs w:val="22"/>
        </w:rPr>
        <w:t>bTrust</w:t>
      </w:r>
      <w:r w:rsidRPr="006F1B72">
        <w:rPr>
          <w:sz w:val="22"/>
          <w:szCs w:val="22"/>
        </w:rPr>
        <w:t xml:space="preserve">. Logo pada </w:t>
      </w:r>
      <w:r w:rsidRPr="006F1B72">
        <w:rPr>
          <w:i/>
          <w:iCs/>
          <w:sz w:val="22"/>
          <w:szCs w:val="22"/>
        </w:rPr>
        <w:t xml:space="preserve">website </w:t>
      </w:r>
      <w:r w:rsidRPr="006F1B72">
        <w:rPr>
          <w:sz w:val="22"/>
          <w:szCs w:val="22"/>
        </w:rPr>
        <w:t xml:space="preserve">ini berarti bahwa </w:t>
      </w:r>
      <w:r w:rsidRPr="006F1B72">
        <w:rPr>
          <w:i/>
          <w:iCs/>
          <w:sz w:val="22"/>
          <w:szCs w:val="22"/>
        </w:rPr>
        <w:t xml:space="preserve">website </w:t>
      </w:r>
      <w:r w:rsidRPr="006F1B72">
        <w:rPr>
          <w:sz w:val="22"/>
          <w:szCs w:val="22"/>
        </w:rPr>
        <w:t xml:space="preserve">telah dinilai oleh akuntan publik dan pendapat yang diberikan adalah wajar tanpa perkecualian atau </w:t>
      </w:r>
      <w:r w:rsidRPr="006F1B72">
        <w:rPr>
          <w:i/>
          <w:iCs/>
          <w:sz w:val="22"/>
          <w:szCs w:val="22"/>
        </w:rPr>
        <w:t xml:space="preserve">unqualified opinion </w:t>
      </w:r>
      <w:r w:rsidRPr="006F1B72">
        <w:rPr>
          <w:sz w:val="22"/>
          <w:szCs w:val="22"/>
        </w:rPr>
        <w:t xml:space="preserve">atas penerapan standar, prinsip dan kriteria suatu </w:t>
      </w:r>
      <w:r w:rsidRPr="006F1B72">
        <w:rPr>
          <w:i/>
          <w:iCs/>
          <w:sz w:val="22"/>
          <w:szCs w:val="22"/>
        </w:rPr>
        <w:t xml:space="preserve">website </w:t>
      </w:r>
      <w:r w:rsidRPr="006F1B72">
        <w:rPr>
          <w:sz w:val="22"/>
          <w:szCs w:val="22"/>
        </w:rPr>
        <w:t>yang sesuai dengan</w:t>
      </w:r>
      <w:r>
        <w:rPr>
          <w:sz w:val="22"/>
          <w:szCs w:val="22"/>
        </w:rPr>
        <w:t xml:space="preserve"> </w:t>
      </w:r>
      <w:r w:rsidRPr="006F1B72">
        <w:rPr>
          <w:sz w:val="22"/>
          <w:szCs w:val="22"/>
        </w:rPr>
        <w:t>standar (Franky</w:t>
      </w:r>
      <w:r w:rsidR="00873914">
        <w:rPr>
          <w:sz w:val="22"/>
          <w:szCs w:val="22"/>
        </w:rPr>
        <w:t>,</w:t>
      </w:r>
      <w:r w:rsidRPr="006F1B72">
        <w:rPr>
          <w:sz w:val="22"/>
          <w:szCs w:val="22"/>
        </w:rPr>
        <w:t xml:space="preserve"> 2001)</w:t>
      </w:r>
      <w:r w:rsidRPr="006F1B72">
        <w:rPr>
          <w:i/>
          <w:iCs/>
          <w:sz w:val="22"/>
          <w:szCs w:val="22"/>
        </w:rPr>
        <w:t xml:space="preserve">. </w:t>
      </w:r>
      <w:r w:rsidRPr="006F1B72">
        <w:rPr>
          <w:sz w:val="22"/>
          <w:szCs w:val="22"/>
        </w:rPr>
        <w:t xml:space="preserve">Masyarakat dapat mengklik ikon logo </w:t>
      </w:r>
      <w:r w:rsidRPr="006F1B72">
        <w:rPr>
          <w:i/>
          <w:iCs/>
          <w:sz w:val="22"/>
          <w:szCs w:val="22"/>
        </w:rPr>
        <w:t xml:space="preserve">WebTrust </w:t>
      </w:r>
      <w:r w:rsidRPr="006F1B72">
        <w:rPr>
          <w:sz w:val="22"/>
          <w:szCs w:val="22"/>
        </w:rPr>
        <w:t>untuk melihat</w:t>
      </w:r>
      <w:r>
        <w:rPr>
          <w:sz w:val="22"/>
          <w:szCs w:val="22"/>
        </w:rPr>
        <w:t xml:space="preserve"> </w:t>
      </w:r>
      <w:r w:rsidRPr="006F1B72">
        <w:rPr>
          <w:sz w:val="22"/>
          <w:szCs w:val="22"/>
        </w:rPr>
        <w:t>laporan akuntan yang ada. Akuntan publik harus senantiasa melakukan penilaian</w:t>
      </w:r>
      <w:r>
        <w:rPr>
          <w:sz w:val="22"/>
          <w:szCs w:val="22"/>
        </w:rPr>
        <w:t xml:space="preserve"> </w:t>
      </w:r>
      <w:r w:rsidRPr="006F1B72">
        <w:rPr>
          <w:sz w:val="22"/>
          <w:szCs w:val="22"/>
        </w:rPr>
        <w:t xml:space="preserve">kembali atas </w:t>
      </w:r>
      <w:r w:rsidRPr="006F1B72">
        <w:rPr>
          <w:i/>
          <w:iCs/>
          <w:sz w:val="22"/>
          <w:szCs w:val="22"/>
        </w:rPr>
        <w:t xml:space="preserve">website </w:t>
      </w:r>
      <w:r w:rsidRPr="006F1B72">
        <w:rPr>
          <w:sz w:val="22"/>
          <w:szCs w:val="22"/>
        </w:rPr>
        <w:t>tersebut minimal 6 bulan sekali dan setiap kali perusahaan</w:t>
      </w:r>
      <w:r>
        <w:rPr>
          <w:sz w:val="22"/>
          <w:szCs w:val="22"/>
        </w:rPr>
        <w:t xml:space="preserve"> </w:t>
      </w:r>
      <w:r w:rsidRPr="006F1B72">
        <w:rPr>
          <w:sz w:val="22"/>
          <w:szCs w:val="22"/>
        </w:rPr>
        <w:t xml:space="preserve">melakukan perubahan isi </w:t>
      </w:r>
      <w:r w:rsidRPr="006F1B72">
        <w:rPr>
          <w:i/>
          <w:iCs/>
          <w:sz w:val="22"/>
          <w:szCs w:val="22"/>
        </w:rPr>
        <w:t xml:space="preserve">website </w:t>
      </w:r>
      <w:r w:rsidRPr="006F1B72">
        <w:rPr>
          <w:sz w:val="22"/>
          <w:szCs w:val="22"/>
        </w:rPr>
        <w:t xml:space="preserve">yang akan memiliki dampak terhadap </w:t>
      </w:r>
      <w:r>
        <w:rPr>
          <w:sz w:val="22"/>
          <w:szCs w:val="22"/>
        </w:rPr>
        <w:t xml:space="preserve">criteria </w:t>
      </w:r>
      <w:r w:rsidRPr="006F1B72">
        <w:rPr>
          <w:i/>
          <w:iCs/>
          <w:sz w:val="22"/>
          <w:szCs w:val="22"/>
        </w:rPr>
        <w:t xml:space="preserve">WebTrust </w:t>
      </w:r>
      <w:r w:rsidRPr="006F1B72">
        <w:rPr>
          <w:sz w:val="22"/>
          <w:szCs w:val="22"/>
        </w:rPr>
        <w:t>maka perusahaan harus melaporkan kepada akuntan publik untuk dinilai</w:t>
      </w:r>
    </w:p>
    <w:p w:rsidR="009B3153" w:rsidRDefault="009B3153" w:rsidP="00ED6862">
      <w:pPr>
        <w:autoSpaceDE w:val="0"/>
        <w:autoSpaceDN w:val="0"/>
        <w:adjustRightInd w:val="0"/>
        <w:spacing w:line="360" w:lineRule="auto"/>
        <w:jc w:val="both"/>
        <w:rPr>
          <w:sz w:val="22"/>
          <w:szCs w:val="22"/>
        </w:rPr>
      </w:pPr>
      <w:r w:rsidRPr="006F1B72">
        <w:rPr>
          <w:sz w:val="22"/>
          <w:szCs w:val="22"/>
        </w:rPr>
        <w:t>kembali. Inilah peranan akuntan sebagai pihak ketiga yang independen. Perbedaan</w:t>
      </w:r>
      <w:r>
        <w:rPr>
          <w:sz w:val="22"/>
          <w:szCs w:val="22"/>
        </w:rPr>
        <w:t xml:space="preserve"> </w:t>
      </w:r>
      <w:r w:rsidRPr="006F1B72">
        <w:rPr>
          <w:i/>
          <w:iCs/>
          <w:sz w:val="22"/>
          <w:szCs w:val="22"/>
        </w:rPr>
        <w:t xml:space="preserve">SysTrust </w:t>
      </w:r>
      <w:r w:rsidRPr="006F1B72">
        <w:rPr>
          <w:sz w:val="22"/>
          <w:szCs w:val="22"/>
        </w:rPr>
        <w:t>dan</w:t>
      </w:r>
      <w:r w:rsidR="00ED6862">
        <w:rPr>
          <w:sz w:val="22"/>
          <w:szCs w:val="22"/>
        </w:rPr>
        <w:t xml:space="preserve"> </w:t>
      </w:r>
      <w:r w:rsidRPr="006F1B72">
        <w:rPr>
          <w:i/>
          <w:iCs/>
          <w:sz w:val="22"/>
          <w:szCs w:val="22"/>
        </w:rPr>
        <w:t xml:space="preserve">WebTrust </w:t>
      </w:r>
      <w:r w:rsidRPr="006F1B72">
        <w:rPr>
          <w:sz w:val="22"/>
          <w:szCs w:val="22"/>
        </w:rPr>
        <w:t>dapat</w:t>
      </w:r>
      <w:r>
        <w:rPr>
          <w:sz w:val="22"/>
          <w:szCs w:val="22"/>
        </w:rPr>
        <w:t xml:space="preserve"> dilihat pada gambar </w:t>
      </w:r>
      <w:r w:rsidR="00ED6862">
        <w:rPr>
          <w:sz w:val="22"/>
          <w:szCs w:val="22"/>
        </w:rPr>
        <w:t>5.</w:t>
      </w:r>
    </w:p>
    <w:p w:rsidR="009B3153" w:rsidRDefault="009B3153" w:rsidP="009B3153">
      <w:pPr>
        <w:autoSpaceDE w:val="0"/>
        <w:autoSpaceDN w:val="0"/>
        <w:adjustRightInd w:val="0"/>
        <w:jc w:val="center"/>
        <w:rPr>
          <w:sz w:val="22"/>
          <w:szCs w:val="22"/>
        </w:rPr>
      </w:pPr>
    </w:p>
    <w:p w:rsidR="009B3153" w:rsidRPr="00ED6862" w:rsidRDefault="006D2437" w:rsidP="009B3153">
      <w:pPr>
        <w:autoSpaceDE w:val="0"/>
        <w:autoSpaceDN w:val="0"/>
        <w:adjustRightInd w:val="0"/>
        <w:spacing w:line="360" w:lineRule="auto"/>
        <w:jc w:val="both"/>
        <w:rPr>
          <w:sz w:val="20"/>
          <w:szCs w:val="20"/>
        </w:rPr>
      </w:pPr>
      <w:r>
        <w:rPr>
          <w:noProof/>
          <w:sz w:val="22"/>
          <w:szCs w:val="22"/>
        </w:rPr>
        <w:drawing>
          <wp:inline distT="0" distB="0" distL="0" distR="0">
            <wp:extent cx="2762250" cy="55245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2762250" cy="552450"/>
                    </a:xfrm>
                    <a:prstGeom prst="rect">
                      <a:avLst/>
                    </a:prstGeom>
                    <a:noFill/>
                    <a:ln w="6350">
                      <a:solidFill>
                        <a:schemeClr val="tx1"/>
                      </a:solidFill>
                      <a:miter lim="800000"/>
                      <a:headEnd/>
                      <a:tailEnd/>
                    </a:ln>
                  </pic:spPr>
                </pic:pic>
              </a:graphicData>
            </a:graphic>
          </wp:inline>
        </w:drawing>
      </w:r>
      <w:r w:rsidR="009B3153" w:rsidRPr="00ED6862">
        <w:rPr>
          <w:sz w:val="20"/>
          <w:szCs w:val="20"/>
        </w:rPr>
        <w:t xml:space="preserve">(Sumber: Elliott </w:t>
      </w:r>
      <w:r w:rsidR="00C6712F" w:rsidRPr="00ED6862">
        <w:rPr>
          <w:sz w:val="20"/>
          <w:szCs w:val="20"/>
        </w:rPr>
        <w:t>(</w:t>
      </w:r>
      <w:r w:rsidR="009B3153" w:rsidRPr="00ED6862">
        <w:rPr>
          <w:sz w:val="20"/>
          <w:szCs w:val="20"/>
        </w:rPr>
        <w:t>2002: 142</w:t>
      </w:r>
      <w:r w:rsidR="00C6712F" w:rsidRPr="00ED6862">
        <w:rPr>
          <w:sz w:val="20"/>
          <w:szCs w:val="20"/>
        </w:rPr>
        <w:t>)</w:t>
      </w:r>
      <w:r w:rsidR="009B3153" w:rsidRPr="00ED6862">
        <w:rPr>
          <w:sz w:val="20"/>
          <w:szCs w:val="20"/>
        </w:rPr>
        <w:t>)</w:t>
      </w:r>
    </w:p>
    <w:p w:rsidR="00ED6862" w:rsidRDefault="00ED6862" w:rsidP="00ED6862">
      <w:pPr>
        <w:autoSpaceDE w:val="0"/>
        <w:autoSpaceDN w:val="0"/>
        <w:adjustRightInd w:val="0"/>
        <w:spacing w:line="360" w:lineRule="auto"/>
        <w:jc w:val="center"/>
        <w:rPr>
          <w:b/>
          <w:bCs/>
          <w:i/>
          <w:iCs/>
          <w:sz w:val="22"/>
          <w:szCs w:val="22"/>
        </w:rPr>
      </w:pPr>
      <w:r>
        <w:rPr>
          <w:b/>
          <w:bCs/>
          <w:sz w:val="22"/>
          <w:szCs w:val="22"/>
        </w:rPr>
        <w:t xml:space="preserve">Gambar 5. </w:t>
      </w:r>
      <w:r w:rsidRPr="006F1B72">
        <w:rPr>
          <w:b/>
          <w:bCs/>
          <w:i/>
          <w:iCs/>
          <w:sz w:val="22"/>
          <w:szCs w:val="22"/>
        </w:rPr>
        <w:t>A Web of Assurance</w:t>
      </w:r>
    </w:p>
    <w:p w:rsidR="00ED6862" w:rsidRPr="006F1B72" w:rsidRDefault="00ED6862" w:rsidP="009B3153">
      <w:pPr>
        <w:autoSpaceDE w:val="0"/>
        <w:autoSpaceDN w:val="0"/>
        <w:adjustRightInd w:val="0"/>
        <w:spacing w:line="360" w:lineRule="auto"/>
        <w:jc w:val="both"/>
        <w:rPr>
          <w:sz w:val="22"/>
          <w:szCs w:val="22"/>
        </w:rPr>
      </w:pPr>
    </w:p>
    <w:p w:rsidR="009B3153" w:rsidRPr="006F1B72" w:rsidRDefault="009B3153" w:rsidP="009B3153">
      <w:pPr>
        <w:tabs>
          <w:tab w:val="left" w:pos="567"/>
        </w:tabs>
        <w:autoSpaceDE w:val="0"/>
        <w:autoSpaceDN w:val="0"/>
        <w:adjustRightInd w:val="0"/>
        <w:spacing w:line="360" w:lineRule="auto"/>
        <w:ind w:firstLine="567"/>
        <w:jc w:val="both"/>
        <w:rPr>
          <w:i/>
          <w:iCs/>
          <w:sz w:val="22"/>
          <w:szCs w:val="22"/>
        </w:rPr>
      </w:pPr>
      <w:r w:rsidRPr="006F1B72">
        <w:rPr>
          <w:sz w:val="22"/>
          <w:szCs w:val="22"/>
        </w:rPr>
        <w:t xml:space="preserve">Pada intinya jasa yang diberikan untuk pekerjaan diatas adalah jasa </w:t>
      </w:r>
      <w:r w:rsidRPr="006F1B72">
        <w:rPr>
          <w:i/>
          <w:iCs/>
          <w:sz w:val="22"/>
          <w:szCs w:val="22"/>
        </w:rPr>
        <w:t>E-commerce</w:t>
      </w:r>
      <w:r>
        <w:rPr>
          <w:i/>
          <w:iCs/>
          <w:sz w:val="22"/>
          <w:szCs w:val="22"/>
        </w:rPr>
        <w:t xml:space="preserve"> </w:t>
      </w:r>
      <w:r w:rsidRPr="006F1B72">
        <w:rPr>
          <w:i/>
          <w:iCs/>
          <w:sz w:val="22"/>
          <w:szCs w:val="22"/>
        </w:rPr>
        <w:t xml:space="preserve">Integrity and Security Assurance. Integrity assurance system </w:t>
      </w:r>
      <w:r w:rsidRPr="006F1B72">
        <w:rPr>
          <w:sz w:val="22"/>
          <w:szCs w:val="22"/>
        </w:rPr>
        <w:t>akan meyakinkan bahwa</w:t>
      </w:r>
      <w:r>
        <w:rPr>
          <w:i/>
          <w:iCs/>
          <w:sz w:val="22"/>
          <w:szCs w:val="22"/>
        </w:rPr>
        <w:t xml:space="preserve"> </w:t>
      </w:r>
      <w:r w:rsidRPr="006F1B72">
        <w:rPr>
          <w:sz w:val="22"/>
          <w:szCs w:val="22"/>
        </w:rPr>
        <w:t>elemen data yang ditangkap dalam transaksi elektronik adalah transaksi yang sudah</w:t>
      </w:r>
      <w:r>
        <w:rPr>
          <w:i/>
          <w:iCs/>
          <w:sz w:val="22"/>
          <w:szCs w:val="22"/>
        </w:rPr>
        <w:t xml:space="preserve"> </w:t>
      </w:r>
      <w:r w:rsidRPr="006F1B72">
        <w:rPr>
          <w:sz w:val="22"/>
          <w:szCs w:val="22"/>
        </w:rPr>
        <w:lastRenderedPageBreak/>
        <w:t>disepakati dan bahwa prosedur pemrosesan data transaksi dan penyimpanannya telah</w:t>
      </w:r>
      <w:r>
        <w:rPr>
          <w:i/>
          <w:iCs/>
          <w:sz w:val="22"/>
          <w:szCs w:val="22"/>
        </w:rPr>
        <w:t xml:space="preserve"> </w:t>
      </w:r>
      <w:r w:rsidRPr="006F1B72">
        <w:rPr>
          <w:sz w:val="22"/>
          <w:szCs w:val="22"/>
        </w:rPr>
        <w:t xml:space="preserve">mempertimbangkan unsur </w:t>
      </w:r>
      <w:r w:rsidRPr="006F1B72">
        <w:rPr>
          <w:i/>
          <w:iCs/>
          <w:sz w:val="22"/>
          <w:szCs w:val="22"/>
        </w:rPr>
        <w:t xml:space="preserve">integrity </w:t>
      </w:r>
      <w:r w:rsidRPr="006F1B72">
        <w:rPr>
          <w:sz w:val="22"/>
          <w:szCs w:val="22"/>
        </w:rPr>
        <w:t>atas elemen data dan meyakinkan bahwa data</w:t>
      </w:r>
      <w:r>
        <w:rPr>
          <w:i/>
          <w:iCs/>
          <w:sz w:val="22"/>
          <w:szCs w:val="22"/>
        </w:rPr>
        <w:t xml:space="preserve"> </w:t>
      </w:r>
      <w:r w:rsidRPr="006F1B72">
        <w:rPr>
          <w:sz w:val="22"/>
          <w:szCs w:val="22"/>
        </w:rPr>
        <w:t xml:space="preserve">transaksi tidak berubah selama ditransmisikan. Sedangkan </w:t>
      </w:r>
      <w:r w:rsidRPr="006F1B72">
        <w:rPr>
          <w:i/>
          <w:iCs/>
          <w:sz w:val="22"/>
          <w:szCs w:val="22"/>
        </w:rPr>
        <w:t>security assurance system</w:t>
      </w:r>
      <w:r>
        <w:rPr>
          <w:i/>
          <w:iCs/>
          <w:sz w:val="22"/>
          <w:szCs w:val="22"/>
        </w:rPr>
        <w:t xml:space="preserve"> </w:t>
      </w:r>
      <w:r w:rsidRPr="006F1B72">
        <w:rPr>
          <w:sz w:val="22"/>
          <w:szCs w:val="22"/>
        </w:rPr>
        <w:t xml:space="preserve">meyakinkan bahwa telah </w:t>
      </w:r>
      <w:r w:rsidRPr="006F1B72">
        <w:rPr>
          <w:i/>
          <w:iCs/>
          <w:sz w:val="22"/>
          <w:szCs w:val="22"/>
        </w:rPr>
        <w:t xml:space="preserve">authentication </w:t>
      </w:r>
      <w:r w:rsidRPr="006F1B72">
        <w:rPr>
          <w:sz w:val="22"/>
          <w:szCs w:val="22"/>
        </w:rPr>
        <w:t>atas pihak-pihak yang bertransaksi telah</w:t>
      </w:r>
      <w:r>
        <w:rPr>
          <w:i/>
          <w:iCs/>
          <w:sz w:val="22"/>
          <w:szCs w:val="22"/>
        </w:rPr>
        <w:t xml:space="preserve"> </w:t>
      </w:r>
      <w:r w:rsidRPr="006F1B72">
        <w:rPr>
          <w:sz w:val="22"/>
          <w:szCs w:val="22"/>
        </w:rPr>
        <w:t>diverifikasi dan bahwa data elektronik telah dilindungi dari pengungkapan informasi</w:t>
      </w:r>
      <w:r>
        <w:rPr>
          <w:i/>
          <w:iCs/>
          <w:sz w:val="22"/>
          <w:szCs w:val="22"/>
        </w:rPr>
        <w:t xml:space="preserve"> </w:t>
      </w:r>
      <w:r w:rsidRPr="006F1B72">
        <w:rPr>
          <w:sz w:val="22"/>
          <w:szCs w:val="22"/>
        </w:rPr>
        <w:t>yang tidak atau belum diotorisasi.</w:t>
      </w:r>
    </w:p>
    <w:p w:rsidR="009B3153" w:rsidRPr="006F1B72" w:rsidRDefault="009B3153" w:rsidP="009B3153">
      <w:pPr>
        <w:tabs>
          <w:tab w:val="left" w:pos="567"/>
        </w:tabs>
        <w:autoSpaceDE w:val="0"/>
        <w:autoSpaceDN w:val="0"/>
        <w:adjustRightInd w:val="0"/>
        <w:spacing w:line="360" w:lineRule="auto"/>
        <w:ind w:firstLine="567"/>
        <w:jc w:val="both"/>
        <w:rPr>
          <w:i/>
          <w:iCs/>
          <w:sz w:val="22"/>
          <w:szCs w:val="22"/>
        </w:rPr>
      </w:pPr>
      <w:r w:rsidRPr="006F1B72">
        <w:rPr>
          <w:sz w:val="22"/>
          <w:szCs w:val="22"/>
        </w:rPr>
        <w:t xml:space="preserve">Jenis </w:t>
      </w:r>
      <w:r w:rsidRPr="006F1B72">
        <w:rPr>
          <w:i/>
          <w:iCs/>
          <w:sz w:val="22"/>
          <w:szCs w:val="22"/>
        </w:rPr>
        <w:t xml:space="preserve">assurance services </w:t>
      </w:r>
      <w:r w:rsidRPr="006F1B72">
        <w:rPr>
          <w:sz w:val="22"/>
          <w:szCs w:val="22"/>
        </w:rPr>
        <w:t xml:space="preserve">yang lain adalah </w:t>
      </w:r>
      <w:r w:rsidRPr="006F1B72">
        <w:rPr>
          <w:i/>
          <w:iCs/>
          <w:sz w:val="22"/>
          <w:szCs w:val="22"/>
        </w:rPr>
        <w:t>E-commerce System Reliability</w:t>
      </w:r>
      <w:r>
        <w:rPr>
          <w:i/>
          <w:iCs/>
          <w:sz w:val="22"/>
          <w:szCs w:val="22"/>
        </w:rPr>
        <w:t xml:space="preserve"> </w:t>
      </w:r>
      <w:r w:rsidRPr="006F1B72">
        <w:rPr>
          <w:i/>
          <w:iCs/>
          <w:sz w:val="22"/>
          <w:szCs w:val="22"/>
        </w:rPr>
        <w:t>Assurance</w:t>
      </w:r>
      <w:r w:rsidRPr="006F1B72">
        <w:rPr>
          <w:sz w:val="22"/>
          <w:szCs w:val="22"/>
        </w:rPr>
        <w:t>. Gambar 6 penjelaskan tentang kebutuhan informasi yang berkualitas dari</w:t>
      </w:r>
      <w:r>
        <w:rPr>
          <w:i/>
          <w:iCs/>
          <w:sz w:val="22"/>
          <w:szCs w:val="22"/>
        </w:rPr>
        <w:t xml:space="preserve"> </w:t>
      </w:r>
      <w:r w:rsidRPr="006F1B72">
        <w:rPr>
          <w:i/>
          <w:iCs/>
          <w:sz w:val="22"/>
          <w:szCs w:val="22"/>
        </w:rPr>
        <w:t>trading partner</w:t>
      </w:r>
      <w:r w:rsidRPr="006F1B72">
        <w:rPr>
          <w:sz w:val="22"/>
          <w:szCs w:val="22"/>
        </w:rPr>
        <w:t>nya. Untuk memenuhi kebutuhan ini, maka keandalan server dan</w:t>
      </w:r>
      <w:r>
        <w:rPr>
          <w:i/>
          <w:iCs/>
          <w:sz w:val="22"/>
          <w:szCs w:val="22"/>
        </w:rPr>
        <w:t xml:space="preserve"> </w:t>
      </w:r>
      <w:r w:rsidRPr="006F1B72">
        <w:rPr>
          <w:sz w:val="22"/>
          <w:szCs w:val="22"/>
        </w:rPr>
        <w:t xml:space="preserve">informasi menjadi syarat utama. Keandalan server atau </w:t>
      </w:r>
      <w:r w:rsidRPr="006F1B72">
        <w:rPr>
          <w:i/>
          <w:iCs/>
          <w:sz w:val="22"/>
          <w:szCs w:val="22"/>
        </w:rPr>
        <w:t xml:space="preserve">server reliability </w:t>
      </w:r>
      <w:r w:rsidRPr="006F1B72">
        <w:rPr>
          <w:sz w:val="22"/>
          <w:szCs w:val="22"/>
        </w:rPr>
        <w:t>menjamin</w:t>
      </w:r>
      <w:r>
        <w:rPr>
          <w:i/>
          <w:iCs/>
          <w:sz w:val="22"/>
          <w:szCs w:val="22"/>
        </w:rPr>
        <w:t xml:space="preserve"> </w:t>
      </w:r>
      <w:r w:rsidRPr="006F1B72">
        <w:rPr>
          <w:sz w:val="22"/>
          <w:szCs w:val="22"/>
        </w:rPr>
        <w:t>pemakai yang sudah memiliki otorisasi untuk dapat mengakses informasi pada saat</w:t>
      </w:r>
      <w:r>
        <w:rPr>
          <w:i/>
          <w:iCs/>
          <w:sz w:val="22"/>
          <w:szCs w:val="22"/>
        </w:rPr>
        <w:t xml:space="preserve"> </w:t>
      </w:r>
      <w:r w:rsidRPr="006F1B72">
        <w:rPr>
          <w:sz w:val="22"/>
          <w:szCs w:val="22"/>
        </w:rPr>
        <w:t xml:space="preserve">yang dibutuhkan. Jadi pada saat user mengambil informasi dari </w:t>
      </w:r>
      <w:r w:rsidRPr="006F1B72">
        <w:rPr>
          <w:i/>
          <w:iCs/>
          <w:sz w:val="22"/>
          <w:szCs w:val="22"/>
        </w:rPr>
        <w:t>website</w:t>
      </w:r>
      <w:r w:rsidRPr="006F1B72">
        <w:rPr>
          <w:sz w:val="22"/>
          <w:szCs w:val="22"/>
        </w:rPr>
        <w:t>, dengan segera</w:t>
      </w:r>
      <w:r>
        <w:rPr>
          <w:i/>
          <w:iCs/>
          <w:sz w:val="22"/>
          <w:szCs w:val="22"/>
        </w:rPr>
        <w:t xml:space="preserve"> </w:t>
      </w:r>
      <w:r w:rsidRPr="006F1B72">
        <w:rPr>
          <w:sz w:val="22"/>
          <w:szCs w:val="22"/>
        </w:rPr>
        <w:t>server harus dapat memberikan responnya. Informasi yang dikirimkan oleh server</w:t>
      </w:r>
      <w:r>
        <w:rPr>
          <w:i/>
          <w:iCs/>
          <w:sz w:val="22"/>
          <w:szCs w:val="22"/>
        </w:rPr>
        <w:t xml:space="preserve"> </w:t>
      </w:r>
      <w:r w:rsidRPr="006F1B72">
        <w:rPr>
          <w:sz w:val="22"/>
          <w:szCs w:val="22"/>
        </w:rPr>
        <w:t>adalah informasi yang akurat dan informasi yang terkini yang berguna untuk</w:t>
      </w:r>
      <w:r>
        <w:rPr>
          <w:i/>
          <w:iCs/>
          <w:sz w:val="22"/>
          <w:szCs w:val="22"/>
        </w:rPr>
        <w:t xml:space="preserve"> </w:t>
      </w:r>
      <w:r w:rsidRPr="006F1B72">
        <w:rPr>
          <w:sz w:val="22"/>
          <w:szCs w:val="22"/>
        </w:rPr>
        <w:t>pengambilan keputusan.</w:t>
      </w:r>
    </w:p>
    <w:p w:rsidR="009B3153" w:rsidRDefault="006D2437" w:rsidP="00ED6862">
      <w:pPr>
        <w:autoSpaceDE w:val="0"/>
        <w:autoSpaceDN w:val="0"/>
        <w:adjustRightInd w:val="0"/>
        <w:spacing w:line="360" w:lineRule="auto"/>
        <w:jc w:val="center"/>
        <w:rPr>
          <w:sz w:val="20"/>
          <w:szCs w:val="20"/>
        </w:rPr>
      </w:pPr>
      <w:r>
        <w:rPr>
          <w:noProof/>
          <w:sz w:val="22"/>
          <w:szCs w:val="22"/>
        </w:rPr>
        <w:drawing>
          <wp:inline distT="0" distB="0" distL="0" distR="0">
            <wp:extent cx="2714625" cy="2266950"/>
            <wp:effectExtent l="19050" t="19050" r="28575"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2714625" cy="2266950"/>
                    </a:xfrm>
                    <a:prstGeom prst="rect">
                      <a:avLst/>
                    </a:prstGeom>
                    <a:noFill/>
                    <a:ln w="6350">
                      <a:solidFill>
                        <a:schemeClr val="tx1"/>
                      </a:solidFill>
                      <a:miter lim="800000"/>
                      <a:headEnd/>
                      <a:tailEnd/>
                    </a:ln>
                  </pic:spPr>
                </pic:pic>
              </a:graphicData>
            </a:graphic>
          </wp:inline>
        </w:drawing>
      </w:r>
      <w:r w:rsidR="009B3153" w:rsidRPr="00ED6862">
        <w:rPr>
          <w:sz w:val="20"/>
          <w:szCs w:val="20"/>
        </w:rPr>
        <w:t>(Sumbe</w:t>
      </w:r>
      <w:r w:rsidR="00ED6862">
        <w:rPr>
          <w:sz w:val="20"/>
          <w:szCs w:val="20"/>
        </w:rPr>
        <w:t>r: Greenstein and Feinman 2000:</w:t>
      </w:r>
      <w:r w:rsidR="009B3153" w:rsidRPr="00ED6862">
        <w:rPr>
          <w:sz w:val="20"/>
          <w:szCs w:val="20"/>
        </w:rPr>
        <w:t>36)</w:t>
      </w:r>
    </w:p>
    <w:p w:rsidR="00ED6862" w:rsidRDefault="00ED6862" w:rsidP="00ED6862">
      <w:pPr>
        <w:autoSpaceDE w:val="0"/>
        <w:autoSpaceDN w:val="0"/>
        <w:adjustRightInd w:val="0"/>
        <w:spacing w:line="360" w:lineRule="auto"/>
        <w:jc w:val="center"/>
        <w:rPr>
          <w:b/>
          <w:bCs/>
          <w:i/>
          <w:iCs/>
          <w:sz w:val="22"/>
          <w:szCs w:val="22"/>
        </w:rPr>
      </w:pPr>
      <w:r>
        <w:rPr>
          <w:b/>
          <w:bCs/>
          <w:sz w:val="22"/>
          <w:szCs w:val="22"/>
        </w:rPr>
        <w:lastRenderedPageBreak/>
        <w:t>Gambar 6</w:t>
      </w:r>
      <w:r w:rsidRPr="006F1B72">
        <w:rPr>
          <w:b/>
          <w:bCs/>
          <w:sz w:val="22"/>
          <w:szCs w:val="22"/>
        </w:rPr>
        <w:t>.</w:t>
      </w:r>
      <w:r>
        <w:rPr>
          <w:b/>
          <w:bCs/>
          <w:sz w:val="22"/>
          <w:szCs w:val="22"/>
        </w:rPr>
        <w:t xml:space="preserve"> </w:t>
      </w:r>
      <w:r w:rsidRPr="006F1B72">
        <w:rPr>
          <w:b/>
          <w:bCs/>
          <w:i/>
          <w:iCs/>
          <w:sz w:val="22"/>
          <w:szCs w:val="22"/>
        </w:rPr>
        <w:t>Reliable Information Systems</w:t>
      </w:r>
    </w:p>
    <w:p w:rsidR="009B3153" w:rsidRPr="00ED6862" w:rsidRDefault="009B3153" w:rsidP="00ED6862">
      <w:pPr>
        <w:autoSpaceDE w:val="0"/>
        <w:autoSpaceDN w:val="0"/>
        <w:adjustRightInd w:val="0"/>
        <w:spacing w:line="360" w:lineRule="auto"/>
        <w:ind w:firstLine="567"/>
        <w:jc w:val="both"/>
        <w:rPr>
          <w:sz w:val="22"/>
          <w:szCs w:val="22"/>
        </w:rPr>
      </w:pPr>
      <w:r w:rsidRPr="006F1B72">
        <w:rPr>
          <w:i/>
          <w:iCs/>
          <w:sz w:val="22"/>
          <w:szCs w:val="22"/>
        </w:rPr>
        <w:t xml:space="preserve">Assurance services </w:t>
      </w:r>
      <w:r w:rsidRPr="006F1B72">
        <w:rPr>
          <w:sz w:val="22"/>
          <w:szCs w:val="22"/>
        </w:rPr>
        <w:t>juga dapat berupa</w:t>
      </w:r>
      <w:r>
        <w:rPr>
          <w:sz w:val="22"/>
          <w:szCs w:val="22"/>
        </w:rPr>
        <w:t xml:space="preserve"> </w:t>
      </w:r>
      <w:r w:rsidRPr="006F1B72">
        <w:rPr>
          <w:i/>
          <w:iCs/>
          <w:sz w:val="22"/>
          <w:szCs w:val="22"/>
        </w:rPr>
        <w:t>risk assessment assurance. Risk assessment</w:t>
      </w:r>
      <w:r>
        <w:rPr>
          <w:i/>
          <w:iCs/>
          <w:sz w:val="22"/>
          <w:szCs w:val="22"/>
        </w:rPr>
        <w:t xml:space="preserve"> </w:t>
      </w:r>
      <w:r w:rsidRPr="006F1B72">
        <w:rPr>
          <w:sz w:val="22"/>
          <w:szCs w:val="22"/>
        </w:rPr>
        <w:t>adalah prose</w:t>
      </w:r>
      <w:r>
        <w:rPr>
          <w:sz w:val="22"/>
          <w:szCs w:val="22"/>
        </w:rPr>
        <w:t xml:space="preserve">s untuk melakukan identifikasi, </w:t>
      </w:r>
      <w:r w:rsidRPr="006F1B72">
        <w:rPr>
          <w:sz w:val="22"/>
          <w:szCs w:val="22"/>
        </w:rPr>
        <w:t>analisis, dan pengelolaan resiko yang</w:t>
      </w:r>
      <w:r>
        <w:rPr>
          <w:i/>
          <w:iCs/>
          <w:sz w:val="22"/>
          <w:szCs w:val="22"/>
        </w:rPr>
        <w:t xml:space="preserve"> </w:t>
      </w:r>
      <w:r w:rsidRPr="006F1B72">
        <w:rPr>
          <w:sz w:val="22"/>
          <w:szCs w:val="22"/>
        </w:rPr>
        <w:t>dapat mempengaruhi pencapaian tujuan manajemen. Sesungguhnya akuntan telah</w:t>
      </w:r>
      <w:r>
        <w:rPr>
          <w:i/>
          <w:iCs/>
          <w:sz w:val="22"/>
          <w:szCs w:val="22"/>
        </w:rPr>
        <w:t xml:space="preserve"> </w:t>
      </w:r>
      <w:r w:rsidRPr="006F1B72">
        <w:rPr>
          <w:sz w:val="22"/>
          <w:szCs w:val="22"/>
        </w:rPr>
        <w:t xml:space="preserve">biasa melakukan pekerjaan </w:t>
      </w:r>
      <w:r w:rsidRPr="006F1B72">
        <w:rPr>
          <w:i/>
          <w:iCs/>
          <w:sz w:val="22"/>
          <w:szCs w:val="22"/>
        </w:rPr>
        <w:t xml:space="preserve">risk assessment </w:t>
      </w:r>
      <w:r w:rsidRPr="006F1B72">
        <w:rPr>
          <w:sz w:val="22"/>
          <w:szCs w:val="22"/>
        </w:rPr>
        <w:t>pada waktu melakukan audit keuangan,</w:t>
      </w:r>
      <w:r>
        <w:rPr>
          <w:i/>
          <w:iCs/>
          <w:sz w:val="22"/>
          <w:szCs w:val="22"/>
        </w:rPr>
        <w:t xml:space="preserve"> </w:t>
      </w:r>
      <w:r w:rsidRPr="006F1B72">
        <w:rPr>
          <w:sz w:val="22"/>
          <w:szCs w:val="22"/>
        </w:rPr>
        <w:t>yaitu pada saat menentukan efektifitas pengendalian internal perusahaan atau</w:t>
      </w:r>
      <w:r>
        <w:rPr>
          <w:i/>
          <w:iCs/>
          <w:sz w:val="22"/>
          <w:szCs w:val="22"/>
        </w:rPr>
        <w:t xml:space="preserve"> </w:t>
      </w:r>
      <w:r w:rsidRPr="006F1B72">
        <w:rPr>
          <w:sz w:val="22"/>
          <w:szCs w:val="22"/>
        </w:rPr>
        <w:t xml:space="preserve">menentukan </w:t>
      </w:r>
      <w:r w:rsidRPr="006F1B72">
        <w:rPr>
          <w:i/>
          <w:iCs/>
          <w:sz w:val="22"/>
          <w:szCs w:val="22"/>
        </w:rPr>
        <w:t>control risk</w:t>
      </w:r>
      <w:r w:rsidRPr="006F1B72">
        <w:rPr>
          <w:sz w:val="22"/>
          <w:szCs w:val="22"/>
        </w:rPr>
        <w:t>. Jadi hanya merupakan perluasan ruang lingkup</w:t>
      </w:r>
      <w:r>
        <w:rPr>
          <w:sz w:val="22"/>
          <w:szCs w:val="22"/>
        </w:rPr>
        <w:t xml:space="preserve"> </w:t>
      </w:r>
      <w:r w:rsidRPr="006F1B72">
        <w:rPr>
          <w:sz w:val="22"/>
          <w:szCs w:val="22"/>
        </w:rPr>
        <w:t>pekerjaan</w:t>
      </w:r>
      <w:r>
        <w:rPr>
          <w:i/>
          <w:iCs/>
          <w:sz w:val="22"/>
          <w:szCs w:val="22"/>
        </w:rPr>
        <w:t xml:space="preserve"> </w:t>
      </w:r>
      <w:r w:rsidRPr="006F1B72">
        <w:rPr>
          <w:i/>
          <w:iCs/>
          <w:sz w:val="22"/>
          <w:szCs w:val="22"/>
        </w:rPr>
        <w:t xml:space="preserve">risk assessment </w:t>
      </w:r>
      <w:r w:rsidRPr="006F1B72">
        <w:rPr>
          <w:sz w:val="22"/>
          <w:szCs w:val="22"/>
        </w:rPr>
        <w:t>yang sebelumnya telah ada.</w:t>
      </w:r>
    </w:p>
    <w:p w:rsidR="009B3153" w:rsidRDefault="009B3153" w:rsidP="00ED6862">
      <w:pPr>
        <w:autoSpaceDE w:val="0"/>
        <w:autoSpaceDN w:val="0"/>
        <w:adjustRightInd w:val="0"/>
        <w:spacing w:line="360" w:lineRule="auto"/>
        <w:ind w:firstLine="567"/>
        <w:jc w:val="both"/>
        <w:rPr>
          <w:i/>
          <w:iCs/>
          <w:sz w:val="22"/>
          <w:szCs w:val="22"/>
        </w:rPr>
      </w:pPr>
    </w:p>
    <w:p w:rsidR="00ED6862" w:rsidRPr="00ED6862" w:rsidRDefault="00ED6862" w:rsidP="00ED6862">
      <w:pPr>
        <w:autoSpaceDE w:val="0"/>
        <w:autoSpaceDN w:val="0"/>
        <w:adjustRightInd w:val="0"/>
        <w:spacing w:line="360" w:lineRule="auto"/>
        <w:ind w:firstLine="567"/>
        <w:jc w:val="both"/>
        <w:rPr>
          <w:i/>
          <w:iCs/>
          <w:sz w:val="22"/>
          <w:szCs w:val="22"/>
        </w:rPr>
      </w:pPr>
    </w:p>
    <w:p w:rsidR="009B3153" w:rsidRPr="00ED6862" w:rsidRDefault="009B3153" w:rsidP="00ED6862">
      <w:pPr>
        <w:pStyle w:val="ListParagraph"/>
        <w:numPr>
          <w:ilvl w:val="0"/>
          <w:numId w:val="37"/>
        </w:numPr>
        <w:autoSpaceDE w:val="0"/>
        <w:autoSpaceDN w:val="0"/>
        <w:adjustRightInd w:val="0"/>
        <w:spacing w:after="0" w:line="360" w:lineRule="auto"/>
        <w:ind w:left="567" w:hanging="567"/>
        <w:jc w:val="both"/>
        <w:rPr>
          <w:rFonts w:ascii="Times New Roman" w:hAnsi="Times New Roman"/>
          <w:b/>
          <w:bCs/>
          <w:sz w:val="24"/>
          <w:szCs w:val="24"/>
        </w:rPr>
      </w:pPr>
      <w:r w:rsidRPr="00ED6862">
        <w:rPr>
          <w:rFonts w:ascii="Times New Roman" w:hAnsi="Times New Roman"/>
          <w:b/>
          <w:bCs/>
          <w:sz w:val="24"/>
          <w:szCs w:val="24"/>
        </w:rPr>
        <w:t>SIMPULAN</w:t>
      </w:r>
    </w:p>
    <w:p w:rsidR="009B3153" w:rsidRPr="00ED6862" w:rsidRDefault="009B3153" w:rsidP="00ED6862">
      <w:pPr>
        <w:tabs>
          <w:tab w:val="left" w:pos="567"/>
        </w:tabs>
        <w:autoSpaceDE w:val="0"/>
        <w:autoSpaceDN w:val="0"/>
        <w:adjustRightInd w:val="0"/>
        <w:spacing w:line="360" w:lineRule="auto"/>
        <w:ind w:left="720"/>
        <w:jc w:val="both"/>
        <w:rPr>
          <w:b/>
          <w:bCs/>
          <w:sz w:val="22"/>
          <w:szCs w:val="22"/>
        </w:rPr>
      </w:pPr>
    </w:p>
    <w:p w:rsidR="009B3153" w:rsidRPr="006F1B72" w:rsidRDefault="009B3153" w:rsidP="00ED6862">
      <w:pPr>
        <w:autoSpaceDE w:val="0"/>
        <w:autoSpaceDN w:val="0"/>
        <w:adjustRightInd w:val="0"/>
        <w:spacing w:line="360" w:lineRule="auto"/>
        <w:ind w:firstLine="567"/>
        <w:jc w:val="both"/>
        <w:rPr>
          <w:sz w:val="22"/>
          <w:szCs w:val="22"/>
        </w:rPr>
      </w:pPr>
      <w:r w:rsidRPr="00ED6862">
        <w:rPr>
          <w:sz w:val="22"/>
          <w:szCs w:val="22"/>
        </w:rPr>
        <w:t xml:space="preserve">Fungsi sistem </w:t>
      </w:r>
      <w:r w:rsidRPr="00ED6862">
        <w:rPr>
          <w:i/>
          <w:iCs/>
          <w:sz w:val="22"/>
          <w:szCs w:val="22"/>
        </w:rPr>
        <w:t xml:space="preserve">e-commerce </w:t>
      </w:r>
      <w:r w:rsidRPr="00ED6862">
        <w:rPr>
          <w:sz w:val="22"/>
          <w:szCs w:val="22"/>
        </w:rPr>
        <w:t xml:space="preserve">yang antara lain meliputi </w:t>
      </w:r>
      <w:r w:rsidRPr="00ED6862">
        <w:rPr>
          <w:i/>
          <w:iCs/>
          <w:sz w:val="22"/>
          <w:szCs w:val="22"/>
        </w:rPr>
        <w:t>online</w:t>
      </w:r>
      <w:r w:rsidRPr="006F1B72">
        <w:rPr>
          <w:i/>
          <w:iCs/>
          <w:sz w:val="22"/>
          <w:szCs w:val="22"/>
        </w:rPr>
        <w:t xml:space="preserve"> order entry </w:t>
      </w:r>
      <w:r w:rsidRPr="006F1B72">
        <w:rPr>
          <w:sz w:val="22"/>
          <w:szCs w:val="22"/>
        </w:rPr>
        <w:t>dan</w:t>
      </w:r>
      <w:r>
        <w:rPr>
          <w:sz w:val="22"/>
          <w:szCs w:val="22"/>
        </w:rPr>
        <w:t xml:space="preserve"> </w:t>
      </w:r>
      <w:r w:rsidRPr="006F1B72">
        <w:rPr>
          <w:i/>
          <w:iCs/>
          <w:sz w:val="22"/>
          <w:szCs w:val="22"/>
        </w:rPr>
        <w:t xml:space="preserve">electronic payment </w:t>
      </w:r>
      <w:r w:rsidRPr="006F1B72">
        <w:rPr>
          <w:sz w:val="22"/>
          <w:szCs w:val="22"/>
        </w:rPr>
        <w:t>menyebabkan sistem informasi perusahaan tidak lagi tertutup</w:t>
      </w:r>
      <w:r>
        <w:rPr>
          <w:sz w:val="22"/>
          <w:szCs w:val="22"/>
        </w:rPr>
        <w:t xml:space="preserve"> </w:t>
      </w:r>
      <w:r w:rsidRPr="006F1B72">
        <w:rPr>
          <w:sz w:val="22"/>
          <w:szCs w:val="22"/>
        </w:rPr>
        <w:t xml:space="preserve">untuk pihak luar karena </w:t>
      </w:r>
      <w:r w:rsidRPr="006F1B72">
        <w:rPr>
          <w:i/>
          <w:iCs/>
          <w:sz w:val="22"/>
          <w:szCs w:val="22"/>
        </w:rPr>
        <w:t xml:space="preserve">customer </w:t>
      </w:r>
      <w:r w:rsidRPr="006F1B72">
        <w:rPr>
          <w:sz w:val="22"/>
          <w:szCs w:val="22"/>
        </w:rPr>
        <w:t xml:space="preserve">dan trading </w:t>
      </w:r>
      <w:r w:rsidRPr="006F1B72">
        <w:rPr>
          <w:i/>
          <w:iCs/>
          <w:sz w:val="22"/>
          <w:szCs w:val="22"/>
        </w:rPr>
        <w:t xml:space="preserve">partner </w:t>
      </w:r>
      <w:r w:rsidRPr="006F1B72">
        <w:rPr>
          <w:sz w:val="22"/>
          <w:szCs w:val="22"/>
        </w:rPr>
        <w:t>dapat secara langsung</w:t>
      </w:r>
      <w:r>
        <w:rPr>
          <w:sz w:val="22"/>
          <w:szCs w:val="22"/>
        </w:rPr>
        <w:t xml:space="preserve"> </w:t>
      </w:r>
      <w:r w:rsidRPr="006F1B72">
        <w:rPr>
          <w:sz w:val="22"/>
          <w:szCs w:val="22"/>
        </w:rPr>
        <w:t>melakukan akses ke dalamnya dan hal ini akan menyebabkan pengendalian internal perusahaan jadi semakin lemah. Beberapa isu pengendalian internal yang muncul</w:t>
      </w:r>
      <w:r>
        <w:rPr>
          <w:sz w:val="22"/>
          <w:szCs w:val="22"/>
        </w:rPr>
        <w:t xml:space="preserve"> </w:t>
      </w:r>
      <w:r w:rsidRPr="006F1B72">
        <w:rPr>
          <w:sz w:val="22"/>
          <w:szCs w:val="22"/>
        </w:rPr>
        <w:t xml:space="preserve">antara lain adalah </w:t>
      </w:r>
      <w:r w:rsidRPr="006F1B72">
        <w:rPr>
          <w:i/>
          <w:iCs/>
          <w:sz w:val="22"/>
          <w:szCs w:val="22"/>
        </w:rPr>
        <w:t xml:space="preserve">authentication, data integrity, non-repudiation, confidentiality </w:t>
      </w:r>
      <w:r w:rsidRPr="006F1B72">
        <w:rPr>
          <w:sz w:val="22"/>
          <w:szCs w:val="22"/>
        </w:rPr>
        <w:t xml:space="preserve">dan </w:t>
      </w:r>
      <w:r w:rsidRPr="006F1B72">
        <w:rPr>
          <w:i/>
          <w:iCs/>
          <w:sz w:val="22"/>
          <w:szCs w:val="22"/>
        </w:rPr>
        <w:t xml:space="preserve">privacy </w:t>
      </w:r>
      <w:r w:rsidRPr="006F1B72">
        <w:rPr>
          <w:sz w:val="22"/>
          <w:szCs w:val="22"/>
        </w:rPr>
        <w:t>yang dalam sistem perdagangan tradisional dikenal dengan isu validitas, otorisasi dan keamanan harta perusahaan. Esensi pengendalian internal dalam perdagangan tradisional dan elektronik adalah sama, hanya terjadi perubahan bentuk</w:t>
      </w:r>
      <w:r>
        <w:rPr>
          <w:sz w:val="22"/>
          <w:szCs w:val="22"/>
        </w:rPr>
        <w:t xml:space="preserve"> </w:t>
      </w:r>
      <w:r w:rsidRPr="006F1B72">
        <w:rPr>
          <w:sz w:val="22"/>
          <w:szCs w:val="22"/>
        </w:rPr>
        <w:t>dan cara pengendalian karena cara dan lingkungan bisnis yang berubah atau berbeda.</w:t>
      </w:r>
      <w:r>
        <w:rPr>
          <w:sz w:val="22"/>
          <w:szCs w:val="22"/>
        </w:rPr>
        <w:t xml:space="preserve"> </w:t>
      </w:r>
      <w:r w:rsidRPr="006F1B72">
        <w:rPr>
          <w:sz w:val="22"/>
          <w:szCs w:val="22"/>
        </w:rPr>
        <w:t xml:space="preserve">Hal ini menimbulkan tantangan baru terhadap </w:t>
      </w:r>
      <w:r w:rsidRPr="006F1B72">
        <w:rPr>
          <w:sz w:val="22"/>
          <w:szCs w:val="22"/>
        </w:rPr>
        <w:lastRenderedPageBreak/>
        <w:t>kompetensi akuntan yang dalam</w:t>
      </w:r>
      <w:r>
        <w:rPr>
          <w:sz w:val="22"/>
          <w:szCs w:val="22"/>
        </w:rPr>
        <w:t xml:space="preserve"> </w:t>
      </w:r>
      <w:r w:rsidRPr="006F1B72">
        <w:rPr>
          <w:sz w:val="22"/>
          <w:szCs w:val="22"/>
        </w:rPr>
        <w:t>pekerjaan sehari-harinya sangat terkait dengan pengendalian internal. Akuntan harus</w:t>
      </w:r>
      <w:r>
        <w:rPr>
          <w:sz w:val="22"/>
          <w:szCs w:val="22"/>
        </w:rPr>
        <w:t xml:space="preserve"> </w:t>
      </w:r>
      <w:r w:rsidRPr="006F1B72">
        <w:rPr>
          <w:sz w:val="22"/>
          <w:szCs w:val="22"/>
        </w:rPr>
        <w:t>terbuka dan memperkaya wawasan terhadap perkembangan disiplin ilmu lain,</w:t>
      </w:r>
      <w:r>
        <w:rPr>
          <w:sz w:val="22"/>
          <w:szCs w:val="22"/>
        </w:rPr>
        <w:t xml:space="preserve"> </w:t>
      </w:r>
      <w:r w:rsidRPr="006F1B72">
        <w:rPr>
          <w:sz w:val="22"/>
          <w:szCs w:val="22"/>
        </w:rPr>
        <w:t xml:space="preserve">khususnya disiplin teknologi informasi tanpa menjadi </w:t>
      </w:r>
      <w:r w:rsidRPr="006F1B72">
        <w:rPr>
          <w:i/>
          <w:iCs/>
          <w:sz w:val="22"/>
          <w:szCs w:val="22"/>
        </w:rPr>
        <w:t xml:space="preserve">counterproductive </w:t>
      </w:r>
      <w:r w:rsidRPr="006F1B72">
        <w:rPr>
          <w:sz w:val="22"/>
          <w:szCs w:val="22"/>
        </w:rPr>
        <w:t>terhadap</w:t>
      </w:r>
      <w:r>
        <w:rPr>
          <w:sz w:val="22"/>
          <w:szCs w:val="22"/>
        </w:rPr>
        <w:t xml:space="preserve"> </w:t>
      </w:r>
      <w:r w:rsidRPr="006F1B72">
        <w:rPr>
          <w:sz w:val="22"/>
          <w:szCs w:val="22"/>
        </w:rPr>
        <w:t>detail teknis teknologi itu sendiri. Namun demikian banyak pula peluang baru yang</w:t>
      </w:r>
      <w:r>
        <w:rPr>
          <w:sz w:val="22"/>
          <w:szCs w:val="22"/>
        </w:rPr>
        <w:t xml:space="preserve"> </w:t>
      </w:r>
      <w:r w:rsidRPr="006F1B72">
        <w:rPr>
          <w:sz w:val="22"/>
          <w:szCs w:val="22"/>
        </w:rPr>
        <w:t xml:space="preserve">ditawarkan akibat kemunculan </w:t>
      </w:r>
      <w:r w:rsidRPr="006F1B72">
        <w:rPr>
          <w:i/>
          <w:iCs/>
          <w:sz w:val="22"/>
          <w:szCs w:val="22"/>
        </w:rPr>
        <w:t xml:space="preserve">e-commerce </w:t>
      </w:r>
      <w:r w:rsidRPr="006F1B72">
        <w:rPr>
          <w:sz w:val="22"/>
          <w:szCs w:val="22"/>
        </w:rPr>
        <w:t>ini. Beberapa diantaranya adalah</w:t>
      </w:r>
      <w:r>
        <w:rPr>
          <w:sz w:val="22"/>
          <w:szCs w:val="22"/>
        </w:rPr>
        <w:t xml:space="preserve"> </w:t>
      </w:r>
      <w:r w:rsidRPr="006F1B72">
        <w:rPr>
          <w:sz w:val="22"/>
          <w:szCs w:val="22"/>
        </w:rPr>
        <w:t xml:space="preserve">pemberian jasa </w:t>
      </w:r>
      <w:r w:rsidRPr="006F1B72">
        <w:rPr>
          <w:i/>
          <w:iCs/>
          <w:sz w:val="22"/>
          <w:szCs w:val="22"/>
        </w:rPr>
        <w:t>assurance services</w:t>
      </w:r>
      <w:r w:rsidRPr="006F1B72">
        <w:rPr>
          <w:sz w:val="22"/>
          <w:szCs w:val="22"/>
        </w:rPr>
        <w:t>, penyusunan laporan keuangan dalam format</w:t>
      </w:r>
      <w:r>
        <w:rPr>
          <w:sz w:val="22"/>
          <w:szCs w:val="22"/>
        </w:rPr>
        <w:t xml:space="preserve"> </w:t>
      </w:r>
      <w:r w:rsidRPr="006F1B72">
        <w:rPr>
          <w:sz w:val="22"/>
          <w:szCs w:val="22"/>
        </w:rPr>
        <w:t xml:space="preserve">standar XBRL, jasa-jasa lain yang terkait dangan </w:t>
      </w:r>
      <w:r w:rsidRPr="006F1B72">
        <w:rPr>
          <w:i/>
          <w:iCs/>
          <w:sz w:val="22"/>
          <w:szCs w:val="22"/>
        </w:rPr>
        <w:t xml:space="preserve">real-time accounting systems </w:t>
      </w:r>
      <w:r w:rsidRPr="006F1B72">
        <w:rPr>
          <w:sz w:val="22"/>
          <w:szCs w:val="22"/>
        </w:rPr>
        <w:t>dan</w:t>
      </w:r>
      <w:r>
        <w:rPr>
          <w:sz w:val="22"/>
          <w:szCs w:val="22"/>
        </w:rPr>
        <w:t xml:space="preserve">  </w:t>
      </w:r>
      <w:r w:rsidRPr="006F1B72">
        <w:rPr>
          <w:i/>
          <w:iCs/>
          <w:sz w:val="22"/>
          <w:szCs w:val="22"/>
        </w:rPr>
        <w:t>continuous audit techniques</w:t>
      </w:r>
    </w:p>
    <w:p w:rsidR="009B3153" w:rsidRDefault="009B3153" w:rsidP="009B3153">
      <w:pPr>
        <w:autoSpaceDE w:val="0"/>
        <w:autoSpaceDN w:val="0"/>
        <w:adjustRightInd w:val="0"/>
        <w:spacing w:line="360" w:lineRule="auto"/>
        <w:jc w:val="both"/>
        <w:rPr>
          <w:b/>
          <w:bCs/>
          <w:sz w:val="22"/>
          <w:szCs w:val="22"/>
        </w:rPr>
      </w:pPr>
    </w:p>
    <w:p w:rsidR="009B3153" w:rsidRDefault="009B3153"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ED6862" w:rsidRDefault="00ED6862" w:rsidP="009B3153">
      <w:pPr>
        <w:autoSpaceDE w:val="0"/>
        <w:autoSpaceDN w:val="0"/>
        <w:adjustRightInd w:val="0"/>
        <w:spacing w:line="360" w:lineRule="auto"/>
        <w:jc w:val="both"/>
        <w:rPr>
          <w:b/>
          <w:bCs/>
          <w:sz w:val="22"/>
          <w:szCs w:val="22"/>
        </w:rPr>
      </w:pPr>
    </w:p>
    <w:p w:rsidR="009B3153" w:rsidRPr="00ED6862" w:rsidRDefault="009B3153" w:rsidP="009B3153">
      <w:pPr>
        <w:autoSpaceDE w:val="0"/>
        <w:autoSpaceDN w:val="0"/>
        <w:adjustRightInd w:val="0"/>
        <w:spacing w:line="360" w:lineRule="auto"/>
        <w:jc w:val="center"/>
        <w:rPr>
          <w:b/>
          <w:bCs/>
          <w:sz w:val="28"/>
          <w:szCs w:val="28"/>
        </w:rPr>
      </w:pPr>
      <w:r w:rsidRPr="00ED6862">
        <w:rPr>
          <w:b/>
          <w:bCs/>
          <w:sz w:val="28"/>
          <w:szCs w:val="28"/>
        </w:rPr>
        <w:lastRenderedPageBreak/>
        <w:t>DAFTAR RUJUKAN</w:t>
      </w:r>
    </w:p>
    <w:p w:rsidR="009B3153" w:rsidRPr="00224EF6" w:rsidRDefault="009B3153" w:rsidP="009B3153">
      <w:pPr>
        <w:autoSpaceDE w:val="0"/>
        <w:autoSpaceDN w:val="0"/>
        <w:adjustRightInd w:val="0"/>
        <w:spacing w:line="360" w:lineRule="auto"/>
        <w:jc w:val="both"/>
        <w:rPr>
          <w:b/>
          <w:bCs/>
        </w:rPr>
      </w:pPr>
    </w:p>
    <w:p w:rsidR="009B3153" w:rsidRDefault="009B3153" w:rsidP="00ED6862">
      <w:pPr>
        <w:autoSpaceDE w:val="0"/>
        <w:autoSpaceDN w:val="0"/>
        <w:adjustRightInd w:val="0"/>
        <w:ind w:left="567" w:hanging="567"/>
        <w:jc w:val="both"/>
        <w:rPr>
          <w:sz w:val="22"/>
          <w:szCs w:val="22"/>
        </w:rPr>
      </w:pPr>
      <w:r>
        <w:rPr>
          <w:sz w:val="22"/>
          <w:szCs w:val="22"/>
        </w:rPr>
        <w:t xml:space="preserve">Alles, </w:t>
      </w:r>
      <w:r w:rsidRPr="006F1B72">
        <w:rPr>
          <w:sz w:val="22"/>
          <w:szCs w:val="22"/>
        </w:rPr>
        <w:t xml:space="preserve">Michael G. et al. </w:t>
      </w:r>
      <w:r w:rsidR="00873914">
        <w:rPr>
          <w:sz w:val="22"/>
          <w:szCs w:val="22"/>
        </w:rPr>
        <w:t xml:space="preserve">2002. </w:t>
      </w:r>
      <w:r w:rsidRPr="006F1B72">
        <w:rPr>
          <w:sz w:val="22"/>
          <w:szCs w:val="22"/>
        </w:rPr>
        <w:t>Feasibility and Economics of Continuous</w:t>
      </w:r>
      <w:r>
        <w:rPr>
          <w:sz w:val="22"/>
          <w:szCs w:val="22"/>
        </w:rPr>
        <w:t xml:space="preserve"> </w:t>
      </w:r>
      <w:r w:rsidR="00873914">
        <w:rPr>
          <w:sz w:val="22"/>
          <w:szCs w:val="22"/>
        </w:rPr>
        <w:t>Assurance. Jurnal.</w:t>
      </w:r>
      <w:r w:rsidRPr="006F1B72">
        <w:rPr>
          <w:sz w:val="22"/>
          <w:szCs w:val="22"/>
        </w:rPr>
        <w:t xml:space="preserve"> </w:t>
      </w:r>
      <w:r w:rsidRPr="006F1B72">
        <w:rPr>
          <w:i/>
          <w:iCs/>
          <w:sz w:val="22"/>
          <w:szCs w:val="22"/>
        </w:rPr>
        <w:t>Auditing: A Journal of Practice and Theory</w:t>
      </w:r>
      <w:r w:rsidRPr="006F1B72">
        <w:rPr>
          <w:sz w:val="22"/>
          <w:szCs w:val="22"/>
        </w:rPr>
        <w:t>, Vol. 21, No. 1</w:t>
      </w:r>
      <w:r w:rsidR="00873914">
        <w:rPr>
          <w:sz w:val="22"/>
          <w:szCs w:val="22"/>
        </w:rPr>
        <w:t>.</w:t>
      </w:r>
    </w:p>
    <w:p w:rsidR="00ED6862" w:rsidRPr="006F1B72" w:rsidRDefault="00ED6862" w:rsidP="00ED6862">
      <w:pPr>
        <w:autoSpaceDE w:val="0"/>
        <w:autoSpaceDN w:val="0"/>
        <w:adjustRightInd w:val="0"/>
        <w:ind w:left="567" w:hanging="567"/>
        <w:jc w:val="both"/>
        <w:rPr>
          <w:sz w:val="22"/>
          <w:szCs w:val="22"/>
        </w:rPr>
      </w:pPr>
    </w:p>
    <w:p w:rsidR="009B3153" w:rsidRDefault="00873914" w:rsidP="00ED6862">
      <w:pPr>
        <w:autoSpaceDE w:val="0"/>
        <w:autoSpaceDN w:val="0"/>
        <w:adjustRightInd w:val="0"/>
        <w:ind w:left="567" w:hanging="567"/>
        <w:jc w:val="both"/>
        <w:rPr>
          <w:sz w:val="22"/>
          <w:szCs w:val="22"/>
        </w:rPr>
      </w:pPr>
      <w:r>
        <w:rPr>
          <w:sz w:val="22"/>
          <w:szCs w:val="22"/>
        </w:rPr>
        <w:t xml:space="preserve">Franky. 2001. </w:t>
      </w:r>
      <w:r w:rsidR="009B3153" w:rsidRPr="00873914">
        <w:rPr>
          <w:i/>
          <w:sz w:val="22"/>
          <w:szCs w:val="22"/>
        </w:rPr>
        <w:t xml:space="preserve">Saatnya Akuntan Melirik Bisnis </w:t>
      </w:r>
      <w:r w:rsidR="009B3153" w:rsidRPr="00873914">
        <w:rPr>
          <w:i/>
          <w:iCs/>
          <w:sz w:val="22"/>
          <w:szCs w:val="22"/>
        </w:rPr>
        <w:t>E-commerce</w:t>
      </w:r>
      <w:r>
        <w:rPr>
          <w:i/>
          <w:sz w:val="22"/>
          <w:szCs w:val="22"/>
        </w:rPr>
        <w:t>.</w:t>
      </w:r>
      <w:r w:rsidR="009B3153" w:rsidRPr="00873914">
        <w:rPr>
          <w:i/>
          <w:iCs/>
          <w:sz w:val="22"/>
          <w:szCs w:val="22"/>
        </w:rPr>
        <w:t xml:space="preserve"> </w:t>
      </w:r>
      <w:r>
        <w:rPr>
          <w:iCs/>
          <w:sz w:val="22"/>
          <w:szCs w:val="22"/>
        </w:rPr>
        <w:t xml:space="preserve">Jurnal. </w:t>
      </w:r>
      <w:r w:rsidR="009B3153" w:rsidRPr="00873914">
        <w:rPr>
          <w:iCs/>
          <w:sz w:val="22"/>
          <w:szCs w:val="22"/>
        </w:rPr>
        <w:t>Media Akuntansi</w:t>
      </w:r>
      <w:r w:rsidRPr="00873914">
        <w:rPr>
          <w:sz w:val="22"/>
          <w:szCs w:val="22"/>
        </w:rPr>
        <w:t>,</w:t>
      </w:r>
      <w:r>
        <w:rPr>
          <w:sz w:val="22"/>
          <w:szCs w:val="22"/>
        </w:rPr>
        <w:t xml:space="preserve"> edisi 20/</w:t>
      </w:r>
      <w:r w:rsidR="009B3153" w:rsidRPr="006F1B72">
        <w:rPr>
          <w:sz w:val="22"/>
          <w:szCs w:val="22"/>
        </w:rPr>
        <w:t>sept/Tahun VIII/2001, hal 40-43.</w:t>
      </w:r>
    </w:p>
    <w:p w:rsidR="00ED6862" w:rsidRPr="00805706" w:rsidRDefault="00ED6862" w:rsidP="00ED6862">
      <w:pPr>
        <w:autoSpaceDE w:val="0"/>
        <w:autoSpaceDN w:val="0"/>
        <w:adjustRightInd w:val="0"/>
        <w:ind w:left="567" w:hanging="567"/>
        <w:jc w:val="both"/>
        <w:rPr>
          <w:i/>
          <w:iCs/>
          <w:sz w:val="22"/>
          <w:szCs w:val="22"/>
        </w:rPr>
      </w:pPr>
    </w:p>
    <w:p w:rsidR="009B3153" w:rsidRDefault="009B3153" w:rsidP="00ED6862">
      <w:pPr>
        <w:autoSpaceDE w:val="0"/>
        <w:autoSpaceDN w:val="0"/>
        <w:adjustRightInd w:val="0"/>
        <w:ind w:left="567" w:hanging="567"/>
        <w:jc w:val="both"/>
        <w:rPr>
          <w:sz w:val="22"/>
          <w:szCs w:val="22"/>
        </w:rPr>
      </w:pPr>
      <w:r w:rsidRPr="006F1B72">
        <w:rPr>
          <w:sz w:val="22"/>
          <w:szCs w:val="22"/>
        </w:rPr>
        <w:t>Greenstein, Mar</w:t>
      </w:r>
      <w:r w:rsidR="00873914">
        <w:rPr>
          <w:sz w:val="22"/>
          <w:szCs w:val="22"/>
        </w:rPr>
        <w:t>ilyn and Todd M. Feinman. 2000.</w:t>
      </w:r>
      <w:r w:rsidRPr="006F1B72">
        <w:rPr>
          <w:sz w:val="22"/>
          <w:szCs w:val="22"/>
        </w:rPr>
        <w:t xml:space="preserve"> </w:t>
      </w:r>
      <w:r w:rsidRPr="006F1B72">
        <w:rPr>
          <w:i/>
          <w:iCs/>
          <w:sz w:val="22"/>
          <w:szCs w:val="22"/>
        </w:rPr>
        <w:t>Electronic Commerce: Security, Risk</w:t>
      </w:r>
      <w:r>
        <w:rPr>
          <w:i/>
          <w:iCs/>
          <w:sz w:val="22"/>
          <w:szCs w:val="22"/>
        </w:rPr>
        <w:t xml:space="preserve"> </w:t>
      </w:r>
      <w:r w:rsidR="00873914">
        <w:rPr>
          <w:i/>
          <w:iCs/>
          <w:sz w:val="22"/>
          <w:szCs w:val="22"/>
        </w:rPr>
        <w:t>Management and Control.</w:t>
      </w:r>
      <w:r w:rsidRPr="006F1B72">
        <w:rPr>
          <w:i/>
          <w:iCs/>
          <w:sz w:val="22"/>
          <w:szCs w:val="22"/>
        </w:rPr>
        <w:t xml:space="preserve"> </w:t>
      </w:r>
      <w:r w:rsidRPr="006F1B72">
        <w:rPr>
          <w:sz w:val="22"/>
          <w:szCs w:val="22"/>
        </w:rPr>
        <w:t>Irwin McGraw-Hill.</w:t>
      </w:r>
      <w:r w:rsidR="00873914" w:rsidRPr="00873914">
        <w:rPr>
          <w:sz w:val="22"/>
          <w:szCs w:val="22"/>
        </w:rPr>
        <w:t xml:space="preserve"> </w:t>
      </w:r>
      <w:r w:rsidR="00873914">
        <w:rPr>
          <w:sz w:val="22"/>
          <w:szCs w:val="22"/>
        </w:rPr>
        <w:t>Boston.</w:t>
      </w:r>
    </w:p>
    <w:p w:rsidR="00ED6862" w:rsidRPr="00805706" w:rsidRDefault="00ED6862" w:rsidP="00ED6862">
      <w:pPr>
        <w:autoSpaceDE w:val="0"/>
        <w:autoSpaceDN w:val="0"/>
        <w:adjustRightInd w:val="0"/>
        <w:ind w:left="567" w:hanging="567"/>
        <w:jc w:val="both"/>
        <w:rPr>
          <w:i/>
          <w:iCs/>
          <w:sz w:val="22"/>
          <w:szCs w:val="22"/>
        </w:rPr>
      </w:pPr>
    </w:p>
    <w:p w:rsidR="009B3153" w:rsidRDefault="009A3FD8" w:rsidP="00ED6862">
      <w:pPr>
        <w:autoSpaceDE w:val="0"/>
        <w:autoSpaceDN w:val="0"/>
        <w:adjustRightInd w:val="0"/>
        <w:ind w:left="567" w:hanging="567"/>
        <w:jc w:val="both"/>
        <w:rPr>
          <w:sz w:val="22"/>
          <w:szCs w:val="22"/>
        </w:rPr>
      </w:pPr>
      <w:r>
        <w:rPr>
          <w:sz w:val="22"/>
          <w:szCs w:val="22"/>
        </w:rPr>
        <w:t>Konrath, Larry F. 1999.</w:t>
      </w:r>
      <w:r w:rsidR="009B3153" w:rsidRPr="006F1B72">
        <w:rPr>
          <w:sz w:val="22"/>
          <w:szCs w:val="22"/>
        </w:rPr>
        <w:t xml:space="preserve"> </w:t>
      </w:r>
      <w:r w:rsidR="009B3153" w:rsidRPr="006F1B72">
        <w:rPr>
          <w:i/>
          <w:iCs/>
          <w:sz w:val="22"/>
          <w:szCs w:val="22"/>
        </w:rPr>
        <w:t>Auditing Concepts and Applications: A Risk Analysis</w:t>
      </w:r>
      <w:r w:rsidR="009B3153">
        <w:rPr>
          <w:i/>
          <w:iCs/>
          <w:sz w:val="22"/>
          <w:szCs w:val="22"/>
        </w:rPr>
        <w:t xml:space="preserve"> </w:t>
      </w:r>
      <w:r w:rsidR="009B3153" w:rsidRPr="006F1B72">
        <w:rPr>
          <w:i/>
          <w:iCs/>
          <w:sz w:val="22"/>
          <w:szCs w:val="22"/>
        </w:rPr>
        <w:t xml:space="preserve">Approach, </w:t>
      </w:r>
      <w:r w:rsidRPr="009A3FD8">
        <w:rPr>
          <w:i/>
          <w:sz w:val="22"/>
          <w:szCs w:val="22"/>
        </w:rPr>
        <w:t>Fourth Edition.</w:t>
      </w:r>
      <w:r w:rsidR="009B3153" w:rsidRPr="006F1B72">
        <w:rPr>
          <w:sz w:val="22"/>
          <w:szCs w:val="22"/>
        </w:rPr>
        <w:t xml:space="preserve"> South-Western College Publishing.</w:t>
      </w:r>
      <w:r w:rsidR="00164BF2" w:rsidRPr="00164BF2">
        <w:rPr>
          <w:sz w:val="22"/>
          <w:szCs w:val="22"/>
        </w:rPr>
        <w:t xml:space="preserve"> </w:t>
      </w:r>
      <w:r w:rsidR="00164BF2">
        <w:rPr>
          <w:sz w:val="22"/>
          <w:szCs w:val="22"/>
        </w:rPr>
        <w:t>Cincinnati.</w:t>
      </w:r>
    </w:p>
    <w:p w:rsidR="00ED6862" w:rsidRPr="00805706" w:rsidRDefault="00ED6862" w:rsidP="00ED6862">
      <w:pPr>
        <w:autoSpaceDE w:val="0"/>
        <w:autoSpaceDN w:val="0"/>
        <w:adjustRightInd w:val="0"/>
        <w:ind w:left="567" w:hanging="567"/>
        <w:jc w:val="both"/>
        <w:rPr>
          <w:i/>
          <w:iCs/>
          <w:sz w:val="22"/>
          <w:szCs w:val="22"/>
        </w:rPr>
      </w:pPr>
    </w:p>
    <w:p w:rsidR="009B3153" w:rsidRDefault="00164BF2" w:rsidP="00ED6862">
      <w:pPr>
        <w:autoSpaceDE w:val="0"/>
        <w:autoSpaceDN w:val="0"/>
        <w:adjustRightInd w:val="0"/>
        <w:ind w:left="567" w:hanging="567"/>
        <w:jc w:val="both"/>
        <w:rPr>
          <w:sz w:val="22"/>
          <w:szCs w:val="22"/>
        </w:rPr>
      </w:pPr>
      <w:r>
        <w:rPr>
          <w:sz w:val="22"/>
          <w:szCs w:val="22"/>
        </w:rPr>
        <w:t>Nickerson, Robert C. 2001.</w:t>
      </w:r>
      <w:r w:rsidR="009B3153" w:rsidRPr="006F1B72">
        <w:rPr>
          <w:sz w:val="22"/>
          <w:szCs w:val="22"/>
        </w:rPr>
        <w:t xml:space="preserve"> </w:t>
      </w:r>
      <w:r w:rsidR="009B3153" w:rsidRPr="006F1B72">
        <w:rPr>
          <w:i/>
          <w:iCs/>
          <w:sz w:val="22"/>
          <w:szCs w:val="22"/>
        </w:rPr>
        <w:t xml:space="preserve">Business and Information Systems, </w:t>
      </w:r>
      <w:r w:rsidR="009B3153" w:rsidRPr="00164BF2">
        <w:rPr>
          <w:i/>
          <w:sz w:val="22"/>
          <w:szCs w:val="22"/>
        </w:rPr>
        <w:t>Second Edition</w:t>
      </w:r>
      <w:r>
        <w:rPr>
          <w:i/>
          <w:sz w:val="22"/>
          <w:szCs w:val="22"/>
        </w:rPr>
        <w:t>.</w:t>
      </w:r>
      <w:r w:rsidR="009B3153" w:rsidRPr="006F1B72">
        <w:rPr>
          <w:sz w:val="22"/>
          <w:szCs w:val="22"/>
        </w:rPr>
        <w:t xml:space="preserve"> Prentice-Hall, Inc.</w:t>
      </w:r>
      <w:r w:rsidRPr="00164BF2">
        <w:rPr>
          <w:sz w:val="22"/>
          <w:szCs w:val="22"/>
        </w:rPr>
        <w:t xml:space="preserve"> </w:t>
      </w:r>
      <w:r w:rsidRPr="006F1B72">
        <w:rPr>
          <w:sz w:val="22"/>
          <w:szCs w:val="22"/>
        </w:rPr>
        <w:t>New</w:t>
      </w:r>
      <w:r>
        <w:rPr>
          <w:sz w:val="22"/>
          <w:szCs w:val="22"/>
        </w:rPr>
        <w:t xml:space="preserve"> Jersey.</w:t>
      </w:r>
    </w:p>
    <w:p w:rsidR="00164BF2" w:rsidRDefault="00164BF2" w:rsidP="00ED6862">
      <w:pPr>
        <w:autoSpaceDE w:val="0"/>
        <w:autoSpaceDN w:val="0"/>
        <w:adjustRightInd w:val="0"/>
        <w:ind w:left="567" w:hanging="567"/>
        <w:jc w:val="both"/>
        <w:rPr>
          <w:sz w:val="22"/>
          <w:szCs w:val="22"/>
        </w:rPr>
      </w:pPr>
    </w:p>
    <w:p w:rsidR="009B3153" w:rsidRDefault="00164BF2" w:rsidP="00ED6862">
      <w:pPr>
        <w:autoSpaceDE w:val="0"/>
        <w:autoSpaceDN w:val="0"/>
        <w:adjustRightInd w:val="0"/>
        <w:ind w:left="567" w:hanging="567"/>
        <w:jc w:val="both"/>
        <w:rPr>
          <w:sz w:val="22"/>
          <w:szCs w:val="22"/>
        </w:rPr>
      </w:pPr>
      <w:r>
        <w:rPr>
          <w:sz w:val="22"/>
          <w:szCs w:val="22"/>
        </w:rPr>
        <w:t xml:space="preserve">Pinnarwan, Djohan. 2001. </w:t>
      </w:r>
      <w:r w:rsidR="009B3153" w:rsidRPr="00164BF2">
        <w:rPr>
          <w:i/>
          <w:sz w:val="22"/>
          <w:szCs w:val="22"/>
        </w:rPr>
        <w:t xml:space="preserve">Real Time </w:t>
      </w:r>
      <w:r w:rsidR="009B3153" w:rsidRPr="00164BF2">
        <w:rPr>
          <w:i/>
          <w:iCs/>
          <w:sz w:val="22"/>
          <w:szCs w:val="22"/>
        </w:rPr>
        <w:t>Report</w:t>
      </w:r>
      <w:r w:rsidR="009B3153" w:rsidRPr="00164BF2">
        <w:rPr>
          <w:i/>
          <w:sz w:val="22"/>
          <w:szCs w:val="22"/>
        </w:rPr>
        <w:t>ing dan C</w:t>
      </w:r>
      <w:r>
        <w:rPr>
          <w:i/>
          <w:sz w:val="22"/>
          <w:szCs w:val="22"/>
        </w:rPr>
        <w:t>ontinous Auditing.</w:t>
      </w:r>
      <w:r>
        <w:rPr>
          <w:sz w:val="22"/>
          <w:szCs w:val="22"/>
        </w:rPr>
        <w:t xml:space="preserve">Jurnal. </w:t>
      </w:r>
      <w:r w:rsidR="009B3153" w:rsidRPr="006F1B72">
        <w:rPr>
          <w:sz w:val="22"/>
          <w:szCs w:val="22"/>
        </w:rPr>
        <w:t xml:space="preserve"> </w:t>
      </w:r>
      <w:r w:rsidR="009B3153" w:rsidRPr="00164BF2">
        <w:rPr>
          <w:iCs/>
          <w:sz w:val="22"/>
          <w:szCs w:val="22"/>
        </w:rPr>
        <w:t xml:space="preserve">Media Akuntansi, </w:t>
      </w:r>
      <w:r w:rsidR="009B3153" w:rsidRPr="00164BF2">
        <w:rPr>
          <w:sz w:val="22"/>
          <w:szCs w:val="22"/>
        </w:rPr>
        <w:t xml:space="preserve">edisi </w:t>
      </w:r>
      <w:r w:rsidR="009B3153" w:rsidRPr="006F1B72">
        <w:rPr>
          <w:sz w:val="22"/>
          <w:szCs w:val="22"/>
        </w:rPr>
        <w:t>18/Juni/Tahun VIII/2001.</w:t>
      </w:r>
    </w:p>
    <w:p w:rsidR="00ED6862" w:rsidRPr="00805706" w:rsidRDefault="00ED6862" w:rsidP="00ED6862">
      <w:pPr>
        <w:autoSpaceDE w:val="0"/>
        <w:autoSpaceDN w:val="0"/>
        <w:adjustRightInd w:val="0"/>
        <w:ind w:left="567" w:hanging="567"/>
        <w:jc w:val="both"/>
        <w:rPr>
          <w:i/>
          <w:iCs/>
          <w:sz w:val="22"/>
          <w:szCs w:val="22"/>
        </w:rPr>
      </w:pPr>
    </w:p>
    <w:p w:rsidR="009B3153" w:rsidRDefault="00164BF2" w:rsidP="00ED6862">
      <w:pPr>
        <w:autoSpaceDE w:val="0"/>
        <w:autoSpaceDN w:val="0"/>
        <w:adjustRightInd w:val="0"/>
        <w:ind w:left="567" w:hanging="567"/>
        <w:jc w:val="both"/>
        <w:rPr>
          <w:sz w:val="22"/>
          <w:szCs w:val="22"/>
        </w:rPr>
      </w:pPr>
      <w:r>
        <w:rPr>
          <w:sz w:val="22"/>
          <w:szCs w:val="22"/>
        </w:rPr>
        <w:t xml:space="preserve">Rezaee, Zabihollah et al. 2002. </w:t>
      </w:r>
      <w:r w:rsidR="009B3153" w:rsidRPr="00164BF2">
        <w:rPr>
          <w:i/>
          <w:sz w:val="22"/>
          <w:szCs w:val="22"/>
        </w:rPr>
        <w:t xml:space="preserve">Continuous Auditing: Building Automated </w:t>
      </w:r>
      <w:r>
        <w:rPr>
          <w:i/>
          <w:sz w:val="22"/>
          <w:szCs w:val="22"/>
        </w:rPr>
        <w:t xml:space="preserve">Auditing Capability. </w:t>
      </w:r>
      <w:r>
        <w:rPr>
          <w:sz w:val="22"/>
          <w:szCs w:val="22"/>
        </w:rPr>
        <w:t>Jurnal.</w:t>
      </w:r>
      <w:r w:rsidR="009B3153" w:rsidRPr="00164BF2">
        <w:rPr>
          <w:i/>
          <w:iCs/>
          <w:sz w:val="22"/>
          <w:szCs w:val="22"/>
        </w:rPr>
        <w:t xml:space="preserve"> </w:t>
      </w:r>
      <w:r w:rsidR="009B3153" w:rsidRPr="006F1B72">
        <w:rPr>
          <w:i/>
          <w:iCs/>
          <w:sz w:val="22"/>
          <w:szCs w:val="22"/>
        </w:rPr>
        <w:t>Auditing: A Journal of Practice and Theory</w:t>
      </w:r>
      <w:r w:rsidR="009B3153" w:rsidRPr="006F1B72">
        <w:rPr>
          <w:sz w:val="22"/>
          <w:szCs w:val="22"/>
        </w:rPr>
        <w:t>, Vol. 21,</w:t>
      </w:r>
      <w:r w:rsidR="009B3153">
        <w:rPr>
          <w:sz w:val="22"/>
          <w:szCs w:val="22"/>
        </w:rPr>
        <w:t xml:space="preserve"> </w:t>
      </w:r>
      <w:r w:rsidR="009B3153" w:rsidRPr="006F1B72">
        <w:rPr>
          <w:sz w:val="22"/>
          <w:szCs w:val="22"/>
        </w:rPr>
        <w:t>No. 1.</w:t>
      </w:r>
    </w:p>
    <w:p w:rsidR="00ED6862" w:rsidRDefault="00ED6862" w:rsidP="00ED6862">
      <w:pPr>
        <w:autoSpaceDE w:val="0"/>
        <w:autoSpaceDN w:val="0"/>
        <w:adjustRightInd w:val="0"/>
        <w:ind w:left="567" w:hanging="567"/>
        <w:jc w:val="both"/>
        <w:rPr>
          <w:sz w:val="22"/>
          <w:szCs w:val="22"/>
        </w:rPr>
      </w:pPr>
    </w:p>
    <w:p w:rsidR="009B3153" w:rsidRDefault="009B3153" w:rsidP="00ED6862">
      <w:pPr>
        <w:autoSpaceDE w:val="0"/>
        <w:autoSpaceDN w:val="0"/>
        <w:adjustRightInd w:val="0"/>
        <w:ind w:left="567" w:hanging="567"/>
        <w:jc w:val="both"/>
        <w:rPr>
          <w:sz w:val="22"/>
          <w:szCs w:val="22"/>
        </w:rPr>
      </w:pPr>
      <w:r w:rsidRPr="006F1B72">
        <w:rPr>
          <w:sz w:val="22"/>
          <w:szCs w:val="22"/>
        </w:rPr>
        <w:t>Romney, Marshall B. and P</w:t>
      </w:r>
      <w:r w:rsidR="00164BF2">
        <w:rPr>
          <w:sz w:val="22"/>
          <w:szCs w:val="22"/>
        </w:rPr>
        <w:t xml:space="preserve">aul John Steinbart. </w:t>
      </w:r>
      <w:r w:rsidRPr="006F1B72">
        <w:rPr>
          <w:sz w:val="22"/>
          <w:szCs w:val="22"/>
        </w:rPr>
        <w:t>2000</w:t>
      </w:r>
      <w:r w:rsidR="00164BF2">
        <w:rPr>
          <w:sz w:val="22"/>
          <w:szCs w:val="22"/>
        </w:rPr>
        <w:t xml:space="preserve">. </w:t>
      </w:r>
      <w:r w:rsidRPr="006F1B72">
        <w:rPr>
          <w:i/>
          <w:iCs/>
          <w:sz w:val="22"/>
          <w:szCs w:val="22"/>
        </w:rPr>
        <w:t>Accounting Information</w:t>
      </w:r>
      <w:r>
        <w:rPr>
          <w:i/>
          <w:iCs/>
          <w:sz w:val="22"/>
          <w:szCs w:val="22"/>
        </w:rPr>
        <w:t xml:space="preserve"> </w:t>
      </w:r>
      <w:r w:rsidRPr="006F1B72">
        <w:rPr>
          <w:i/>
          <w:iCs/>
          <w:sz w:val="22"/>
          <w:szCs w:val="22"/>
        </w:rPr>
        <w:t xml:space="preserve">Systems, </w:t>
      </w:r>
      <w:r w:rsidRPr="00164BF2">
        <w:rPr>
          <w:i/>
          <w:sz w:val="22"/>
          <w:szCs w:val="22"/>
        </w:rPr>
        <w:t>Eight Edition</w:t>
      </w:r>
      <w:r w:rsidR="00164BF2">
        <w:rPr>
          <w:i/>
          <w:sz w:val="22"/>
          <w:szCs w:val="22"/>
        </w:rPr>
        <w:t>.</w:t>
      </w:r>
      <w:r w:rsidRPr="006F1B72">
        <w:rPr>
          <w:sz w:val="22"/>
          <w:szCs w:val="22"/>
        </w:rPr>
        <w:t xml:space="preserve"> Prentice-Hall, Inc.</w:t>
      </w:r>
      <w:r w:rsidR="00164BF2" w:rsidRPr="00164BF2">
        <w:rPr>
          <w:sz w:val="22"/>
          <w:szCs w:val="22"/>
        </w:rPr>
        <w:t xml:space="preserve"> </w:t>
      </w:r>
      <w:r w:rsidR="00164BF2">
        <w:rPr>
          <w:sz w:val="22"/>
          <w:szCs w:val="22"/>
        </w:rPr>
        <w:t>New Jersey.</w:t>
      </w:r>
    </w:p>
    <w:p w:rsidR="00873914" w:rsidRDefault="00873914" w:rsidP="00ED6862">
      <w:pPr>
        <w:autoSpaceDE w:val="0"/>
        <w:autoSpaceDN w:val="0"/>
        <w:adjustRightInd w:val="0"/>
        <w:ind w:left="567" w:hanging="567"/>
        <w:jc w:val="both"/>
        <w:rPr>
          <w:sz w:val="22"/>
          <w:szCs w:val="22"/>
        </w:rPr>
      </w:pPr>
    </w:p>
    <w:p w:rsidR="00873914" w:rsidRDefault="00873914" w:rsidP="00873914">
      <w:pPr>
        <w:autoSpaceDE w:val="0"/>
        <w:autoSpaceDN w:val="0"/>
        <w:adjustRightInd w:val="0"/>
        <w:ind w:left="567" w:hanging="567"/>
        <w:jc w:val="both"/>
        <w:rPr>
          <w:sz w:val="23"/>
          <w:szCs w:val="23"/>
        </w:rPr>
      </w:pPr>
      <w:r>
        <w:rPr>
          <w:sz w:val="23"/>
          <w:szCs w:val="23"/>
        </w:rPr>
        <w:t xml:space="preserve">Umar, Husein. 2003. </w:t>
      </w:r>
      <w:r>
        <w:rPr>
          <w:i/>
          <w:iCs/>
          <w:sz w:val="23"/>
          <w:szCs w:val="23"/>
        </w:rPr>
        <w:t>Metode Riset akuntansi Terapan</w:t>
      </w:r>
      <w:r>
        <w:rPr>
          <w:sz w:val="23"/>
          <w:szCs w:val="23"/>
        </w:rPr>
        <w:t>. Ghalia Indonesia.</w:t>
      </w:r>
      <w:r w:rsidRPr="00873914">
        <w:rPr>
          <w:sz w:val="23"/>
          <w:szCs w:val="23"/>
        </w:rPr>
        <w:t xml:space="preserve"> </w:t>
      </w:r>
      <w:r>
        <w:rPr>
          <w:sz w:val="23"/>
          <w:szCs w:val="23"/>
        </w:rPr>
        <w:t>Jakarta.</w:t>
      </w:r>
    </w:p>
    <w:p w:rsidR="00873914" w:rsidRPr="00805706" w:rsidRDefault="00873914" w:rsidP="00ED6862">
      <w:pPr>
        <w:autoSpaceDE w:val="0"/>
        <w:autoSpaceDN w:val="0"/>
        <w:adjustRightInd w:val="0"/>
        <w:ind w:left="567" w:hanging="567"/>
        <w:jc w:val="both"/>
        <w:rPr>
          <w:i/>
          <w:iCs/>
          <w:sz w:val="22"/>
          <w:szCs w:val="22"/>
        </w:rPr>
      </w:pPr>
    </w:p>
    <w:p w:rsidR="00BB4F7D" w:rsidRDefault="00BB4F7D" w:rsidP="00ED6862">
      <w:pPr>
        <w:pStyle w:val="ListParagraph"/>
        <w:tabs>
          <w:tab w:val="left" w:pos="567"/>
        </w:tabs>
        <w:spacing w:line="240" w:lineRule="auto"/>
        <w:ind w:left="0"/>
        <w:jc w:val="both"/>
        <w:rPr>
          <w:rFonts w:ascii="Times New Roman" w:hAnsi="Times New Roman"/>
          <w:b/>
          <w:lang w:val="sv-SE"/>
        </w:rPr>
      </w:pPr>
    </w:p>
    <w:p w:rsidR="00BB4F7D" w:rsidRPr="00200070" w:rsidRDefault="00BB4F7D" w:rsidP="00BB4F7D">
      <w:pPr>
        <w:pStyle w:val="ListParagraph"/>
        <w:tabs>
          <w:tab w:val="left" w:pos="567"/>
        </w:tabs>
        <w:spacing w:line="360" w:lineRule="auto"/>
        <w:ind w:left="0"/>
        <w:jc w:val="both"/>
        <w:rPr>
          <w:rFonts w:ascii="Times New Roman" w:hAnsi="Times New Roman"/>
          <w:b/>
          <w:lang w:val="sv-SE"/>
        </w:rPr>
      </w:pPr>
    </w:p>
    <w:sectPr w:rsidR="00BB4F7D" w:rsidRPr="00200070" w:rsidSect="001802F1">
      <w:type w:val="continuous"/>
      <w:pgSz w:w="11907" w:h="16840" w:code="9"/>
      <w:pgMar w:top="1418" w:right="1247" w:bottom="1418" w:left="1247" w:header="720" w:footer="720" w:gutter="0"/>
      <w:pgNumType w:start="1"/>
      <w:cols w:num="2" w:space="709" w:equalWidth="0">
        <w:col w:w="4355" w:space="709"/>
        <w:col w:w="4349"/>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394D" w:rsidRDefault="0001394D">
      <w:r>
        <w:separator/>
      </w:r>
    </w:p>
  </w:endnote>
  <w:endnote w:type="continuationSeparator" w:id="1">
    <w:p w:rsidR="0001394D" w:rsidRDefault="000139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2F1" w:rsidRDefault="00917157" w:rsidP="001802F1">
    <w:pPr>
      <w:pStyle w:val="Footer"/>
    </w:pPr>
    <w:fldSimple w:instr=" PAGE   \* MERGEFORMAT ">
      <w:r w:rsidR="007C7594">
        <w:rPr>
          <w:noProof/>
        </w:rPr>
        <w:t>18</w:t>
      </w:r>
    </w:fldSimple>
    <w:r w:rsidR="001802F1">
      <w:t xml:space="preserve">                                                   </w:t>
    </w:r>
    <w:r w:rsidR="00133BE9">
      <w:t xml:space="preserve">                              </w:t>
    </w:r>
    <w:r w:rsidR="007C7594">
      <w:t xml:space="preserve"> </w:t>
    </w:r>
    <w:r w:rsidR="001802F1">
      <w:rPr>
        <w:i/>
        <w:sz w:val="20"/>
        <w:szCs w:val="20"/>
      </w:rPr>
      <w:t>Jurnal Imiah MBiA Vol.1</w:t>
    </w:r>
    <w:r w:rsidR="001351EF">
      <w:rPr>
        <w:i/>
        <w:sz w:val="20"/>
        <w:szCs w:val="20"/>
      </w:rPr>
      <w:t xml:space="preserve">1 </w:t>
    </w:r>
    <w:r w:rsidR="001802F1" w:rsidRPr="00676694">
      <w:rPr>
        <w:i/>
        <w:sz w:val="20"/>
        <w:szCs w:val="20"/>
      </w:rPr>
      <w:t xml:space="preserve">No </w:t>
    </w:r>
    <w:r w:rsidR="001802F1">
      <w:rPr>
        <w:i/>
        <w:sz w:val="20"/>
        <w:szCs w:val="20"/>
      </w:rPr>
      <w:t>1</w:t>
    </w:r>
    <w:r w:rsidR="001802F1" w:rsidRPr="00676694">
      <w:rPr>
        <w:i/>
        <w:sz w:val="20"/>
        <w:szCs w:val="20"/>
      </w:rPr>
      <w:t xml:space="preserve">, </w:t>
    </w:r>
    <w:r w:rsidR="001802F1">
      <w:rPr>
        <w:i/>
        <w:sz w:val="20"/>
        <w:szCs w:val="20"/>
      </w:rPr>
      <w:t>April 2012</w:t>
    </w:r>
    <w:r w:rsidR="001802F1" w:rsidRPr="00676694">
      <w:rPr>
        <w:i/>
        <w:sz w:val="20"/>
        <w:szCs w:val="20"/>
      </w:rPr>
      <w:t xml:space="preserve">: </w:t>
    </w:r>
    <w:r w:rsidR="001802F1">
      <w:rPr>
        <w:i/>
        <w:sz w:val="20"/>
        <w:szCs w:val="20"/>
      </w:rPr>
      <w:t>01 - 1</w:t>
    </w:r>
    <w:r w:rsidR="00ED6862">
      <w:rPr>
        <w:i/>
        <w:sz w:val="20"/>
        <w:szCs w:val="20"/>
      </w:rPr>
      <w:t>8</w:t>
    </w:r>
  </w:p>
  <w:p w:rsidR="000A3F00" w:rsidRDefault="000A3F00" w:rsidP="005802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2F1" w:rsidRPr="009E1ABA" w:rsidRDefault="0092620A" w:rsidP="001802F1">
    <w:pPr>
      <w:jc w:val="right"/>
      <w:rPr>
        <w:bCs/>
        <w:i/>
        <w:caps/>
        <w:sz w:val="20"/>
        <w:szCs w:val="20"/>
        <w:lang w:val="sv-SE"/>
      </w:rPr>
    </w:pPr>
    <w:r>
      <w:rPr>
        <w:rStyle w:val="PageNumber"/>
        <w:lang w:val="sv-SE"/>
      </w:rPr>
      <w:t xml:space="preserve">          </w:t>
    </w:r>
    <w:r w:rsidR="001802F1">
      <w:rPr>
        <w:rStyle w:val="PageNumber"/>
        <w:lang w:val="sv-SE"/>
      </w:rPr>
      <w:t xml:space="preserve">               </w:t>
    </w:r>
    <w:r w:rsidR="001802F1">
      <w:rPr>
        <w:i/>
        <w:sz w:val="20"/>
        <w:szCs w:val="20"/>
        <w:lang w:val="sv-SE"/>
      </w:rPr>
      <w:t>Electronic Commerce: Tentangan Kompetensi Akuntan dalam ...... (Jaka Darmawan)</w:t>
    </w:r>
    <w:r w:rsidR="001802F1" w:rsidRPr="009E1ABA">
      <w:rPr>
        <w:i/>
        <w:sz w:val="20"/>
        <w:szCs w:val="20"/>
        <w:lang w:val="sv-SE"/>
      </w:rPr>
      <w:t xml:space="preserve">      </w:t>
    </w:r>
    <w:r w:rsidR="00917157">
      <w:fldChar w:fldCharType="begin"/>
    </w:r>
    <w:r w:rsidR="001802F1" w:rsidRPr="009E1ABA">
      <w:rPr>
        <w:lang w:val="sv-SE"/>
      </w:rPr>
      <w:instrText xml:space="preserve"> PAGE   \* MERGEFORMAT </w:instrText>
    </w:r>
    <w:r w:rsidR="00917157">
      <w:fldChar w:fldCharType="separate"/>
    </w:r>
    <w:r w:rsidR="007C7594">
      <w:rPr>
        <w:noProof/>
        <w:lang w:val="sv-SE"/>
      </w:rPr>
      <w:t>17</w:t>
    </w:r>
    <w:r w:rsidR="00917157">
      <w:fldChar w:fldCharType="end"/>
    </w:r>
  </w:p>
  <w:p w:rsidR="000A3F00" w:rsidRPr="009E1ABA" w:rsidRDefault="000A3F00" w:rsidP="001962A6">
    <w:pPr>
      <w:spacing w:before="120"/>
      <w:rPr>
        <w:bCs/>
        <w:i/>
        <w:caps/>
        <w:sz w:val="20"/>
        <w:szCs w:val="20"/>
        <w:lang w:val="sv-SE"/>
      </w:rPr>
    </w:pPr>
  </w:p>
  <w:p w:rsidR="000A3F00" w:rsidRPr="009E1ABA" w:rsidRDefault="000A3F00" w:rsidP="00DD0DC7">
    <w:pPr>
      <w:pStyle w:val="Footer"/>
      <w:ind w:right="360"/>
      <w:rPr>
        <w:lang w:val="sv-S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394D" w:rsidRDefault="0001394D">
      <w:r>
        <w:separator/>
      </w:r>
    </w:p>
  </w:footnote>
  <w:footnote w:type="continuationSeparator" w:id="1">
    <w:p w:rsidR="0001394D" w:rsidRDefault="000139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135"/>
    <w:multiLevelType w:val="hybridMultilevel"/>
    <w:tmpl w:val="B62A08FE"/>
    <w:lvl w:ilvl="0" w:tplc="5C860E64">
      <w:start w:val="2"/>
      <w:numFmt w:val="decimal"/>
      <w:lvlText w:val="%1."/>
      <w:lvlJc w:val="left"/>
      <w:pPr>
        <w:tabs>
          <w:tab w:val="num" w:pos="720"/>
        </w:tabs>
        <w:ind w:left="720" w:hanging="360"/>
      </w:pPr>
      <w:rPr>
        <w:rFonts w:hint="default"/>
      </w:rPr>
    </w:lvl>
    <w:lvl w:ilvl="1" w:tplc="73980406">
      <w:numFmt w:val="none"/>
      <w:lvlText w:val=""/>
      <w:lvlJc w:val="left"/>
      <w:pPr>
        <w:tabs>
          <w:tab w:val="num" w:pos="360"/>
        </w:tabs>
      </w:pPr>
    </w:lvl>
    <w:lvl w:ilvl="2" w:tplc="9E243D6A">
      <w:numFmt w:val="none"/>
      <w:lvlText w:val=""/>
      <w:lvlJc w:val="left"/>
      <w:pPr>
        <w:tabs>
          <w:tab w:val="num" w:pos="360"/>
        </w:tabs>
      </w:pPr>
    </w:lvl>
    <w:lvl w:ilvl="3" w:tplc="9EFA6D54">
      <w:numFmt w:val="none"/>
      <w:lvlText w:val=""/>
      <w:lvlJc w:val="left"/>
      <w:pPr>
        <w:tabs>
          <w:tab w:val="num" w:pos="360"/>
        </w:tabs>
      </w:pPr>
    </w:lvl>
    <w:lvl w:ilvl="4" w:tplc="88D4D47E">
      <w:numFmt w:val="none"/>
      <w:lvlText w:val=""/>
      <w:lvlJc w:val="left"/>
      <w:pPr>
        <w:tabs>
          <w:tab w:val="num" w:pos="360"/>
        </w:tabs>
      </w:pPr>
    </w:lvl>
    <w:lvl w:ilvl="5" w:tplc="68B439E4">
      <w:numFmt w:val="none"/>
      <w:lvlText w:val=""/>
      <w:lvlJc w:val="left"/>
      <w:pPr>
        <w:tabs>
          <w:tab w:val="num" w:pos="360"/>
        </w:tabs>
      </w:pPr>
    </w:lvl>
    <w:lvl w:ilvl="6" w:tplc="3702CB44">
      <w:numFmt w:val="none"/>
      <w:lvlText w:val=""/>
      <w:lvlJc w:val="left"/>
      <w:pPr>
        <w:tabs>
          <w:tab w:val="num" w:pos="360"/>
        </w:tabs>
      </w:pPr>
    </w:lvl>
    <w:lvl w:ilvl="7" w:tplc="9962CCF4">
      <w:numFmt w:val="none"/>
      <w:lvlText w:val=""/>
      <w:lvlJc w:val="left"/>
      <w:pPr>
        <w:tabs>
          <w:tab w:val="num" w:pos="360"/>
        </w:tabs>
      </w:pPr>
    </w:lvl>
    <w:lvl w:ilvl="8" w:tplc="60642FC8">
      <w:numFmt w:val="none"/>
      <w:lvlText w:val=""/>
      <w:lvlJc w:val="left"/>
      <w:pPr>
        <w:tabs>
          <w:tab w:val="num" w:pos="360"/>
        </w:tabs>
      </w:pPr>
    </w:lvl>
  </w:abstractNum>
  <w:abstractNum w:abstractNumId="1">
    <w:nsid w:val="06DB31A4"/>
    <w:multiLevelType w:val="hybridMultilevel"/>
    <w:tmpl w:val="86EEE7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A3CD1"/>
    <w:multiLevelType w:val="hybridMultilevel"/>
    <w:tmpl w:val="BC14CC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DCD1F0B"/>
    <w:multiLevelType w:val="multilevel"/>
    <w:tmpl w:val="5906BA04"/>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0AA6A92"/>
    <w:multiLevelType w:val="hybridMultilevel"/>
    <w:tmpl w:val="6BDA2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01908"/>
    <w:multiLevelType w:val="hybridMultilevel"/>
    <w:tmpl w:val="1F0689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4077A23"/>
    <w:multiLevelType w:val="hybridMultilevel"/>
    <w:tmpl w:val="AF1E920E"/>
    <w:lvl w:ilvl="0" w:tplc="3ED0286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51F6D71"/>
    <w:multiLevelType w:val="hybridMultilevel"/>
    <w:tmpl w:val="EBDCD73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1384FBC">
      <w:start w:val="3"/>
      <w:numFmt w:val="decimal"/>
      <w:lvlText w:val="%3."/>
      <w:lvlJc w:val="left"/>
      <w:pPr>
        <w:tabs>
          <w:tab w:val="num" w:pos="2340"/>
        </w:tabs>
        <w:ind w:left="2340" w:hanging="360"/>
      </w:pPr>
      <w:rPr>
        <w:rFonts w:ascii="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3F454A"/>
    <w:multiLevelType w:val="hybridMultilevel"/>
    <w:tmpl w:val="F3221152"/>
    <w:lvl w:ilvl="0" w:tplc="3ED028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B23320"/>
    <w:multiLevelType w:val="hybridMultilevel"/>
    <w:tmpl w:val="FF3088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201F54"/>
    <w:multiLevelType w:val="multilevel"/>
    <w:tmpl w:val="1DF21D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E4C7492"/>
    <w:multiLevelType w:val="hybridMultilevel"/>
    <w:tmpl w:val="7CD0D4D6"/>
    <w:lvl w:ilvl="0" w:tplc="AB3820DE">
      <w:start w:val="1"/>
      <w:numFmt w:val="decimal"/>
      <w:lvlText w:val="%1."/>
      <w:lvlJc w:val="left"/>
      <w:pPr>
        <w:tabs>
          <w:tab w:val="num" w:pos="720"/>
        </w:tabs>
        <w:ind w:left="720" w:hanging="360"/>
      </w:pPr>
      <w:rPr>
        <w:rFonts w:hint="default"/>
      </w:rPr>
    </w:lvl>
    <w:lvl w:ilvl="1" w:tplc="5AD8724C">
      <w:numFmt w:val="none"/>
      <w:lvlText w:val=""/>
      <w:lvlJc w:val="left"/>
      <w:pPr>
        <w:tabs>
          <w:tab w:val="num" w:pos="360"/>
        </w:tabs>
      </w:pPr>
    </w:lvl>
    <w:lvl w:ilvl="2" w:tplc="42203082">
      <w:numFmt w:val="none"/>
      <w:lvlText w:val=""/>
      <w:lvlJc w:val="left"/>
      <w:pPr>
        <w:tabs>
          <w:tab w:val="num" w:pos="360"/>
        </w:tabs>
      </w:pPr>
    </w:lvl>
    <w:lvl w:ilvl="3" w:tplc="43C41D4E">
      <w:numFmt w:val="none"/>
      <w:lvlText w:val=""/>
      <w:lvlJc w:val="left"/>
      <w:pPr>
        <w:tabs>
          <w:tab w:val="num" w:pos="360"/>
        </w:tabs>
      </w:pPr>
    </w:lvl>
    <w:lvl w:ilvl="4" w:tplc="C1C2E77A">
      <w:numFmt w:val="none"/>
      <w:lvlText w:val=""/>
      <w:lvlJc w:val="left"/>
      <w:pPr>
        <w:tabs>
          <w:tab w:val="num" w:pos="360"/>
        </w:tabs>
      </w:pPr>
    </w:lvl>
    <w:lvl w:ilvl="5" w:tplc="D322543E">
      <w:numFmt w:val="none"/>
      <w:lvlText w:val=""/>
      <w:lvlJc w:val="left"/>
      <w:pPr>
        <w:tabs>
          <w:tab w:val="num" w:pos="360"/>
        </w:tabs>
      </w:pPr>
    </w:lvl>
    <w:lvl w:ilvl="6" w:tplc="6772E780">
      <w:numFmt w:val="none"/>
      <w:lvlText w:val=""/>
      <w:lvlJc w:val="left"/>
      <w:pPr>
        <w:tabs>
          <w:tab w:val="num" w:pos="360"/>
        </w:tabs>
      </w:pPr>
    </w:lvl>
    <w:lvl w:ilvl="7" w:tplc="D7789E74">
      <w:numFmt w:val="none"/>
      <w:lvlText w:val=""/>
      <w:lvlJc w:val="left"/>
      <w:pPr>
        <w:tabs>
          <w:tab w:val="num" w:pos="360"/>
        </w:tabs>
      </w:pPr>
    </w:lvl>
    <w:lvl w:ilvl="8" w:tplc="53C07AF6">
      <w:numFmt w:val="none"/>
      <w:lvlText w:val=""/>
      <w:lvlJc w:val="left"/>
      <w:pPr>
        <w:tabs>
          <w:tab w:val="num" w:pos="360"/>
        </w:tabs>
      </w:pPr>
    </w:lvl>
  </w:abstractNum>
  <w:abstractNum w:abstractNumId="12">
    <w:nsid w:val="2DE1514C"/>
    <w:multiLevelType w:val="multilevel"/>
    <w:tmpl w:val="93A22C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49318A6"/>
    <w:multiLevelType w:val="hybridMultilevel"/>
    <w:tmpl w:val="DFC662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117643"/>
    <w:multiLevelType w:val="multilevel"/>
    <w:tmpl w:val="93022D4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CB65751"/>
    <w:multiLevelType w:val="hybridMultilevel"/>
    <w:tmpl w:val="FCC80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9F3BB1"/>
    <w:multiLevelType w:val="hybridMultilevel"/>
    <w:tmpl w:val="8C0C1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B4304B"/>
    <w:multiLevelType w:val="multilevel"/>
    <w:tmpl w:val="F83E232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46142EED"/>
    <w:multiLevelType w:val="hybridMultilevel"/>
    <w:tmpl w:val="191CA5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FF52F2C"/>
    <w:multiLevelType w:val="hybridMultilevel"/>
    <w:tmpl w:val="AD4A93FE"/>
    <w:lvl w:ilvl="0" w:tplc="3ED028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38C6324"/>
    <w:multiLevelType w:val="hybridMultilevel"/>
    <w:tmpl w:val="249E4944"/>
    <w:lvl w:ilvl="0" w:tplc="04090011">
      <w:start w:val="1"/>
      <w:numFmt w:val="decimal"/>
      <w:lvlText w:val="%1)"/>
      <w:lvlJc w:val="left"/>
      <w:pPr>
        <w:tabs>
          <w:tab w:val="num" w:pos="720"/>
        </w:tabs>
        <w:ind w:left="720" w:hanging="360"/>
      </w:pPr>
      <w:rPr>
        <w:rFonts w:hint="default"/>
      </w:rPr>
    </w:lvl>
    <w:lvl w:ilvl="1" w:tplc="776C0524">
      <w:start w:val="2"/>
      <w:numFmt w:val="decimal"/>
      <w:lvlText w:val="%2."/>
      <w:lvlJc w:val="left"/>
      <w:pPr>
        <w:tabs>
          <w:tab w:val="num" w:pos="1440"/>
        </w:tabs>
        <w:ind w:left="1440" w:hanging="360"/>
      </w:pPr>
      <w:rPr>
        <w:rFonts w:hint="default"/>
      </w:rPr>
    </w:lvl>
    <w:lvl w:ilvl="2" w:tplc="04090011">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875DEB"/>
    <w:multiLevelType w:val="multilevel"/>
    <w:tmpl w:val="75C2056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569E2C03"/>
    <w:multiLevelType w:val="multilevel"/>
    <w:tmpl w:val="93A22C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B807959"/>
    <w:multiLevelType w:val="hybridMultilevel"/>
    <w:tmpl w:val="F3C204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9542BF"/>
    <w:multiLevelType w:val="hybridMultilevel"/>
    <w:tmpl w:val="33582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C3509F"/>
    <w:multiLevelType w:val="multilevel"/>
    <w:tmpl w:val="252EC3C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6256F30"/>
    <w:multiLevelType w:val="multilevel"/>
    <w:tmpl w:val="A5C61F5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66EE041B"/>
    <w:multiLevelType w:val="hybridMultilevel"/>
    <w:tmpl w:val="6AAEF80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1D088B"/>
    <w:multiLevelType w:val="hybridMultilevel"/>
    <w:tmpl w:val="DAB84E98"/>
    <w:lvl w:ilvl="0" w:tplc="99CE16E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000288"/>
    <w:multiLevelType w:val="multilevel"/>
    <w:tmpl w:val="93A22C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9023B4F"/>
    <w:multiLevelType w:val="multilevel"/>
    <w:tmpl w:val="75C2056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69E00060"/>
    <w:multiLevelType w:val="hybridMultilevel"/>
    <w:tmpl w:val="E0EC7198"/>
    <w:lvl w:ilvl="0" w:tplc="6C72E260">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1203823"/>
    <w:multiLevelType w:val="hybridMultilevel"/>
    <w:tmpl w:val="9A46E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FD48D3"/>
    <w:multiLevelType w:val="hybridMultilevel"/>
    <w:tmpl w:val="1068DD82"/>
    <w:lvl w:ilvl="0" w:tplc="C92E9A0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380FE9"/>
    <w:multiLevelType w:val="multilevel"/>
    <w:tmpl w:val="3912F854"/>
    <w:lvl w:ilvl="0">
      <w:start w:val="1"/>
      <w:numFmt w:val="decimal"/>
      <w:lvlText w:val="%1."/>
      <w:lvlJc w:val="left"/>
      <w:pPr>
        <w:ind w:left="720" w:hanging="360"/>
      </w:pPr>
      <w:rPr>
        <w:rFonts w:cs="Times New Roman"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4331123"/>
    <w:multiLevelType w:val="multilevel"/>
    <w:tmpl w:val="42AE60C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5C84DB7"/>
    <w:multiLevelType w:val="multilevel"/>
    <w:tmpl w:val="503226A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B122C3A"/>
    <w:multiLevelType w:val="hybridMultilevel"/>
    <w:tmpl w:val="D3C0EB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415071"/>
    <w:multiLevelType w:val="multilevel"/>
    <w:tmpl w:val="A19ECDE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8"/>
  </w:num>
  <w:num w:numId="2">
    <w:abstractNumId w:val="20"/>
  </w:num>
  <w:num w:numId="3">
    <w:abstractNumId w:val="7"/>
  </w:num>
  <w:num w:numId="4">
    <w:abstractNumId w:val="31"/>
  </w:num>
  <w:num w:numId="5">
    <w:abstractNumId w:val="35"/>
  </w:num>
  <w:num w:numId="6">
    <w:abstractNumId w:val="38"/>
  </w:num>
  <w:num w:numId="7">
    <w:abstractNumId w:val="17"/>
  </w:num>
  <w:num w:numId="8">
    <w:abstractNumId w:val="37"/>
  </w:num>
  <w:num w:numId="9">
    <w:abstractNumId w:val="33"/>
  </w:num>
  <w:num w:numId="10">
    <w:abstractNumId w:val="9"/>
  </w:num>
  <w:num w:numId="11">
    <w:abstractNumId w:val="19"/>
  </w:num>
  <w:num w:numId="12">
    <w:abstractNumId w:val="8"/>
  </w:num>
  <w:num w:numId="13">
    <w:abstractNumId w:val="0"/>
  </w:num>
  <w:num w:numId="14">
    <w:abstractNumId w:val="11"/>
  </w:num>
  <w:num w:numId="15">
    <w:abstractNumId w:val="6"/>
  </w:num>
  <w:num w:numId="16">
    <w:abstractNumId w:val="5"/>
  </w:num>
  <w:num w:numId="17">
    <w:abstractNumId w:val="18"/>
  </w:num>
  <w:num w:numId="18">
    <w:abstractNumId w:val="2"/>
  </w:num>
  <w:num w:numId="19">
    <w:abstractNumId w:val="10"/>
  </w:num>
  <w:num w:numId="20">
    <w:abstractNumId w:val="26"/>
  </w:num>
  <w:num w:numId="21">
    <w:abstractNumId w:val="21"/>
  </w:num>
  <w:num w:numId="22">
    <w:abstractNumId w:val="14"/>
  </w:num>
  <w:num w:numId="23">
    <w:abstractNumId w:val="30"/>
  </w:num>
  <w:num w:numId="24">
    <w:abstractNumId w:val="16"/>
  </w:num>
  <w:num w:numId="25">
    <w:abstractNumId w:val="1"/>
  </w:num>
  <w:num w:numId="26">
    <w:abstractNumId w:val="27"/>
  </w:num>
  <w:num w:numId="27">
    <w:abstractNumId w:val="4"/>
  </w:num>
  <w:num w:numId="28">
    <w:abstractNumId w:val="23"/>
  </w:num>
  <w:num w:numId="29">
    <w:abstractNumId w:val="13"/>
  </w:num>
  <w:num w:numId="30">
    <w:abstractNumId w:val="24"/>
  </w:num>
  <w:num w:numId="31">
    <w:abstractNumId w:val="34"/>
  </w:num>
  <w:num w:numId="32">
    <w:abstractNumId w:val="36"/>
  </w:num>
  <w:num w:numId="33">
    <w:abstractNumId w:val="32"/>
  </w:num>
  <w:num w:numId="34">
    <w:abstractNumId w:val="29"/>
  </w:num>
  <w:num w:numId="35">
    <w:abstractNumId w:val="12"/>
  </w:num>
  <w:num w:numId="36">
    <w:abstractNumId w:val="22"/>
  </w:num>
  <w:num w:numId="37">
    <w:abstractNumId w:val="25"/>
  </w:num>
  <w:num w:numId="38">
    <w:abstractNumId w:val="3"/>
  </w:num>
  <w:num w:numId="39">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stylePaneFormatFilter w:val="3F01"/>
  <w:defaultTabStop w:val="720"/>
  <w:evenAndOddHeaders/>
  <w:drawingGridHorizontalSpacing w:val="120"/>
  <w:displayHorizontalDrawingGridEvery w:val="2"/>
  <w:noPunctuationKerning/>
  <w:characterSpacingControl w:val="doNotCompress"/>
  <w:hdrShapeDefaults>
    <o:shapedefaults v:ext="edit" spidmax="12290"/>
  </w:hdrShapeDefaults>
  <w:footnotePr>
    <w:footnote w:id="0"/>
    <w:footnote w:id="1"/>
  </w:footnotePr>
  <w:endnotePr>
    <w:endnote w:id="0"/>
    <w:endnote w:id="1"/>
  </w:endnotePr>
  <w:compat/>
  <w:rsids>
    <w:rsidRoot w:val="009E5A7F"/>
    <w:rsid w:val="00007F36"/>
    <w:rsid w:val="0001394D"/>
    <w:rsid w:val="00020E3A"/>
    <w:rsid w:val="00022C47"/>
    <w:rsid w:val="000721BF"/>
    <w:rsid w:val="000750AD"/>
    <w:rsid w:val="000917BC"/>
    <w:rsid w:val="00096D39"/>
    <w:rsid w:val="000A03C7"/>
    <w:rsid w:val="000A391E"/>
    <w:rsid w:val="000A3F00"/>
    <w:rsid w:val="000B1AB6"/>
    <w:rsid w:val="000D14D6"/>
    <w:rsid w:val="000F2735"/>
    <w:rsid w:val="0010395E"/>
    <w:rsid w:val="001257DD"/>
    <w:rsid w:val="00133BE9"/>
    <w:rsid w:val="001351EF"/>
    <w:rsid w:val="00135628"/>
    <w:rsid w:val="00147B14"/>
    <w:rsid w:val="00164BF2"/>
    <w:rsid w:val="00167F25"/>
    <w:rsid w:val="001802F1"/>
    <w:rsid w:val="00183816"/>
    <w:rsid w:val="00192421"/>
    <w:rsid w:val="0019590D"/>
    <w:rsid w:val="001962A6"/>
    <w:rsid w:val="001B29FA"/>
    <w:rsid w:val="001B375D"/>
    <w:rsid w:val="001B4794"/>
    <w:rsid w:val="001E4101"/>
    <w:rsid w:val="0021019E"/>
    <w:rsid w:val="00231132"/>
    <w:rsid w:val="002603D2"/>
    <w:rsid w:val="0027445E"/>
    <w:rsid w:val="0027526D"/>
    <w:rsid w:val="00292B4E"/>
    <w:rsid w:val="0029387B"/>
    <w:rsid w:val="002C0931"/>
    <w:rsid w:val="002D7005"/>
    <w:rsid w:val="002D795B"/>
    <w:rsid w:val="002E2B9E"/>
    <w:rsid w:val="002E6853"/>
    <w:rsid w:val="002E7A89"/>
    <w:rsid w:val="00305122"/>
    <w:rsid w:val="00313E42"/>
    <w:rsid w:val="003224AD"/>
    <w:rsid w:val="00323F45"/>
    <w:rsid w:val="003250A5"/>
    <w:rsid w:val="0035424E"/>
    <w:rsid w:val="003543AF"/>
    <w:rsid w:val="00354495"/>
    <w:rsid w:val="00377DCE"/>
    <w:rsid w:val="0038445E"/>
    <w:rsid w:val="00384547"/>
    <w:rsid w:val="003A438F"/>
    <w:rsid w:val="003B3420"/>
    <w:rsid w:val="003E084D"/>
    <w:rsid w:val="003E282A"/>
    <w:rsid w:val="004020A6"/>
    <w:rsid w:val="00406183"/>
    <w:rsid w:val="00417AD2"/>
    <w:rsid w:val="00421A55"/>
    <w:rsid w:val="00425757"/>
    <w:rsid w:val="00430B02"/>
    <w:rsid w:val="00433A0D"/>
    <w:rsid w:val="0044542A"/>
    <w:rsid w:val="00473ED7"/>
    <w:rsid w:val="00485A9F"/>
    <w:rsid w:val="00490733"/>
    <w:rsid w:val="004925B0"/>
    <w:rsid w:val="004C647B"/>
    <w:rsid w:val="004D3228"/>
    <w:rsid w:val="004F392B"/>
    <w:rsid w:val="005042DE"/>
    <w:rsid w:val="005145E5"/>
    <w:rsid w:val="0051699B"/>
    <w:rsid w:val="005253CC"/>
    <w:rsid w:val="0052766B"/>
    <w:rsid w:val="0052796F"/>
    <w:rsid w:val="005531D8"/>
    <w:rsid w:val="005537D6"/>
    <w:rsid w:val="00567476"/>
    <w:rsid w:val="00580275"/>
    <w:rsid w:val="00590F29"/>
    <w:rsid w:val="00591147"/>
    <w:rsid w:val="005941D9"/>
    <w:rsid w:val="005A01DF"/>
    <w:rsid w:val="005A580C"/>
    <w:rsid w:val="005D3AA0"/>
    <w:rsid w:val="005E2AD9"/>
    <w:rsid w:val="005F5824"/>
    <w:rsid w:val="006003D9"/>
    <w:rsid w:val="0062184E"/>
    <w:rsid w:val="00640E8E"/>
    <w:rsid w:val="00642A22"/>
    <w:rsid w:val="00670285"/>
    <w:rsid w:val="00676DB5"/>
    <w:rsid w:val="00691070"/>
    <w:rsid w:val="006C48BA"/>
    <w:rsid w:val="006D2437"/>
    <w:rsid w:val="006E03E6"/>
    <w:rsid w:val="006F7B45"/>
    <w:rsid w:val="007301DE"/>
    <w:rsid w:val="0074370C"/>
    <w:rsid w:val="007827E9"/>
    <w:rsid w:val="007B5F0E"/>
    <w:rsid w:val="007C7594"/>
    <w:rsid w:val="007E1C7B"/>
    <w:rsid w:val="007F06D6"/>
    <w:rsid w:val="00807A11"/>
    <w:rsid w:val="00815B71"/>
    <w:rsid w:val="00830D8F"/>
    <w:rsid w:val="00835473"/>
    <w:rsid w:val="008459F3"/>
    <w:rsid w:val="00846FE4"/>
    <w:rsid w:val="0085771B"/>
    <w:rsid w:val="00860A49"/>
    <w:rsid w:val="00873914"/>
    <w:rsid w:val="0087461F"/>
    <w:rsid w:val="00885DE7"/>
    <w:rsid w:val="008A549A"/>
    <w:rsid w:val="008E3D50"/>
    <w:rsid w:val="008F0DCB"/>
    <w:rsid w:val="00901E4C"/>
    <w:rsid w:val="00913888"/>
    <w:rsid w:val="00917157"/>
    <w:rsid w:val="0092620A"/>
    <w:rsid w:val="00931858"/>
    <w:rsid w:val="0095143A"/>
    <w:rsid w:val="00994FCF"/>
    <w:rsid w:val="009A3FD8"/>
    <w:rsid w:val="009B3153"/>
    <w:rsid w:val="009E1ABA"/>
    <w:rsid w:val="009E5A7F"/>
    <w:rsid w:val="00A22E8F"/>
    <w:rsid w:val="00A31ABA"/>
    <w:rsid w:val="00A765DC"/>
    <w:rsid w:val="00A81654"/>
    <w:rsid w:val="00A84620"/>
    <w:rsid w:val="00AA131C"/>
    <w:rsid w:val="00AB485A"/>
    <w:rsid w:val="00AB5E13"/>
    <w:rsid w:val="00AC4593"/>
    <w:rsid w:val="00AE014E"/>
    <w:rsid w:val="00AE403D"/>
    <w:rsid w:val="00AF08E9"/>
    <w:rsid w:val="00AF0B73"/>
    <w:rsid w:val="00B07C2C"/>
    <w:rsid w:val="00B1368F"/>
    <w:rsid w:val="00B22A35"/>
    <w:rsid w:val="00B34ED4"/>
    <w:rsid w:val="00B6065B"/>
    <w:rsid w:val="00B8575C"/>
    <w:rsid w:val="00BB4F7D"/>
    <w:rsid w:val="00BC4FFE"/>
    <w:rsid w:val="00BE7708"/>
    <w:rsid w:val="00C51048"/>
    <w:rsid w:val="00C6712F"/>
    <w:rsid w:val="00C672A7"/>
    <w:rsid w:val="00CA56DE"/>
    <w:rsid w:val="00CB671E"/>
    <w:rsid w:val="00CC2E2F"/>
    <w:rsid w:val="00CD05E0"/>
    <w:rsid w:val="00D16340"/>
    <w:rsid w:val="00D25ED7"/>
    <w:rsid w:val="00D34BD2"/>
    <w:rsid w:val="00D92512"/>
    <w:rsid w:val="00D94738"/>
    <w:rsid w:val="00DD0DC7"/>
    <w:rsid w:val="00DE3557"/>
    <w:rsid w:val="00DF41F3"/>
    <w:rsid w:val="00DF7AB3"/>
    <w:rsid w:val="00E1057C"/>
    <w:rsid w:val="00E20972"/>
    <w:rsid w:val="00E42F79"/>
    <w:rsid w:val="00E461A6"/>
    <w:rsid w:val="00E54AEC"/>
    <w:rsid w:val="00E61033"/>
    <w:rsid w:val="00E71002"/>
    <w:rsid w:val="00E7562F"/>
    <w:rsid w:val="00E8501A"/>
    <w:rsid w:val="00E9166F"/>
    <w:rsid w:val="00E9576A"/>
    <w:rsid w:val="00EA5CB9"/>
    <w:rsid w:val="00EA6BC2"/>
    <w:rsid w:val="00EA7D04"/>
    <w:rsid w:val="00EB4899"/>
    <w:rsid w:val="00EC0A45"/>
    <w:rsid w:val="00ED6862"/>
    <w:rsid w:val="00EE2445"/>
    <w:rsid w:val="00EE2537"/>
    <w:rsid w:val="00EE2848"/>
    <w:rsid w:val="00EF1D14"/>
    <w:rsid w:val="00F10BAB"/>
    <w:rsid w:val="00F17C29"/>
    <w:rsid w:val="00F5298A"/>
    <w:rsid w:val="00F53610"/>
    <w:rsid w:val="00F56BA4"/>
    <w:rsid w:val="00F81291"/>
    <w:rsid w:val="00F831E8"/>
    <w:rsid w:val="00F87770"/>
    <w:rsid w:val="00FA2908"/>
    <w:rsid w:val="00FA575D"/>
    <w:rsid w:val="00FA57F1"/>
    <w:rsid w:val="00FB0615"/>
    <w:rsid w:val="00FD6C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2290"/>
    <o:shapelayout v:ext="edit">
      <o:idmap v:ext="edit" data="1"/>
      <o:rules v:ext="edit">
        <o:r id="V:Rule2"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7708"/>
    <w:rPr>
      <w:sz w:val="24"/>
      <w:szCs w:val="24"/>
    </w:rPr>
  </w:style>
  <w:style w:type="paragraph" w:styleId="Heading2">
    <w:name w:val="heading 2"/>
    <w:basedOn w:val="Normal"/>
    <w:next w:val="Normal"/>
    <w:qFormat/>
    <w:rsid w:val="00BE7708"/>
    <w:pPr>
      <w:keepNext/>
      <w:spacing w:line="36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E7708"/>
    <w:pPr>
      <w:spacing w:line="360" w:lineRule="auto"/>
      <w:ind w:left="720" w:hanging="360"/>
      <w:jc w:val="both"/>
    </w:pPr>
  </w:style>
  <w:style w:type="paragraph" w:styleId="NormalWeb">
    <w:name w:val="Normal (Web)"/>
    <w:basedOn w:val="Normal"/>
    <w:rsid w:val="00BE7708"/>
    <w:pPr>
      <w:spacing w:before="100" w:beforeAutospacing="1" w:after="100" w:afterAutospacing="1"/>
    </w:pPr>
    <w:rPr>
      <w:lang w:val="en-GB" w:eastAsia="en-GB"/>
    </w:rPr>
  </w:style>
  <w:style w:type="table" w:styleId="TableGrid">
    <w:name w:val="Table Grid"/>
    <w:basedOn w:val="TableNormal"/>
    <w:rsid w:val="00BE77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E7708"/>
    <w:rPr>
      <w:color w:val="0000FF"/>
      <w:u w:val="single"/>
    </w:rPr>
  </w:style>
  <w:style w:type="character" w:styleId="FollowedHyperlink">
    <w:name w:val="FollowedHyperlink"/>
    <w:basedOn w:val="DefaultParagraphFont"/>
    <w:rsid w:val="00421A55"/>
    <w:rPr>
      <w:color w:val="800080"/>
      <w:u w:val="single"/>
    </w:rPr>
  </w:style>
  <w:style w:type="paragraph" w:styleId="Footer">
    <w:name w:val="footer"/>
    <w:basedOn w:val="Normal"/>
    <w:link w:val="FooterChar"/>
    <w:uiPriority w:val="99"/>
    <w:rsid w:val="00DD0DC7"/>
    <w:pPr>
      <w:tabs>
        <w:tab w:val="center" w:pos="4320"/>
        <w:tab w:val="right" w:pos="8640"/>
      </w:tabs>
    </w:pPr>
  </w:style>
  <w:style w:type="character" w:styleId="PageNumber">
    <w:name w:val="page number"/>
    <w:basedOn w:val="DefaultParagraphFont"/>
    <w:rsid w:val="00DD0DC7"/>
  </w:style>
  <w:style w:type="paragraph" w:styleId="Header">
    <w:name w:val="header"/>
    <w:basedOn w:val="Normal"/>
    <w:link w:val="HeaderChar"/>
    <w:rsid w:val="00580275"/>
    <w:pPr>
      <w:tabs>
        <w:tab w:val="center" w:pos="4680"/>
        <w:tab w:val="right" w:pos="9360"/>
      </w:tabs>
    </w:pPr>
  </w:style>
  <w:style w:type="character" w:customStyle="1" w:styleId="HeaderChar">
    <w:name w:val="Header Char"/>
    <w:basedOn w:val="DefaultParagraphFont"/>
    <w:link w:val="Header"/>
    <w:rsid w:val="00580275"/>
    <w:rPr>
      <w:sz w:val="24"/>
      <w:szCs w:val="24"/>
    </w:rPr>
  </w:style>
  <w:style w:type="character" w:customStyle="1" w:styleId="FooterChar">
    <w:name w:val="Footer Char"/>
    <w:basedOn w:val="DefaultParagraphFont"/>
    <w:link w:val="Footer"/>
    <w:uiPriority w:val="99"/>
    <w:rsid w:val="00580275"/>
    <w:rPr>
      <w:sz w:val="24"/>
      <w:szCs w:val="24"/>
    </w:rPr>
  </w:style>
  <w:style w:type="character" w:customStyle="1" w:styleId="longtext1">
    <w:name w:val="long_text1"/>
    <w:basedOn w:val="DefaultParagraphFont"/>
    <w:rsid w:val="0085771B"/>
    <w:rPr>
      <w:sz w:val="20"/>
      <w:szCs w:val="20"/>
    </w:rPr>
  </w:style>
  <w:style w:type="paragraph" w:styleId="PlainText">
    <w:name w:val="Plain Text"/>
    <w:basedOn w:val="Normal"/>
    <w:rsid w:val="000A3F00"/>
    <w:rPr>
      <w:rFonts w:ascii="Courier New" w:hAnsi="Courier New" w:cs="Courier New"/>
      <w:noProof/>
      <w:sz w:val="20"/>
      <w:szCs w:val="20"/>
    </w:rPr>
  </w:style>
  <w:style w:type="character" w:styleId="Strong">
    <w:name w:val="Strong"/>
    <w:basedOn w:val="DefaultParagraphFont"/>
    <w:qFormat/>
    <w:rsid w:val="0029387B"/>
    <w:rPr>
      <w:b/>
      <w:bCs/>
    </w:rPr>
  </w:style>
  <w:style w:type="character" w:styleId="Emphasis">
    <w:name w:val="Emphasis"/>
    <w:basedOn w:val="DefaultParagraphFont"/>
    <w:qFormat/>
    <w:rsid w:val="0029387B"/>
    <w:rPr>
      <w:i/>
      <w:iCs/>
    </w:rPr>
  </w:style>
  <w:style w:type="paragraph" w:styleId="ListParagraph">
    <w:name w:val="List Paragraph"/>
    <w:basedOn w:val="Normal"/>
    <w:uiPriority w:val="34"/>
    <w:qFormat/>
    <w:rsid w:val="00BB4F7D"/>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802F1"/>
    <w:rPr>
      <w:rFonts w:ascii="Tahoma" w:hAnsi="Tahoma" w:cs="Tahoma"/>
      <w:sz w:val="16"/>
      <w:szCs w:val="16"/>
    </w:rPr>
  </w:style>
  <w:style w:type="character" w:customStyle="1" w:styleId="BalloonTextChar">
    <w:name w:val="Balloon Text Char"/>
    <w:basedOn w:val="DefaultParagraphFont"/>
    <w:link w:val="BalloonText"/>
    <w:rsid w:val="001802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7FFB0-0927-4938-862A-362DDEC78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7115</Words>
  <Characters>40557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Studi Pendahuluan dan Pemilihan Bahan  Alat Pembuat Asap Cair dari Bahan Baku Tempurung Kelapa</vt:lpstr>
    </vt:vector>
  </TitlesOfParts>
  <Company>yuri komputer</Company>
  <LinksUpToDate>false</LinksUpToDate>
  <CharactersWithSpaces>47577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 Pendahuluan dan Pemilihan Bahan  Alat Pembuat Asap Cair dari Bahan Baku Tempurung Kelapa</dc:title>
  <dc:creator>deni</dc:creator>
  <cp:lastModifiedBy>SAMSUNG NC108P</cp:lastModifiedBy>
  <cp:revision>3</cp:revision>
  <cp:lastPrinted>2012-07-12T06:23:00Z</cp:lastPrinted>
  <dcterms:created xsi:type="dcterms:W3CDTF">2013-05-23T02:53:00Z</dcterms:created>
  <dcterms:modified xsi:type="dcterms:W3CDTF">2013-05-23T02:53:00Z</dcterms:modified>
</cp:coreProperties>
</file>