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2D" w:rsidRPr="00C83C4C" w:rsidRDefault="00CE522D" w:rsidP="00CE522D">
      <w:pPr>
        <w:jc w:val="center"/>
        <w:rPr>
          <w:rFonts w:ascii="Times New Roman" w:hAnsi="Times New Roman" w:cs="Times New Roman"/>
          <w:sz w:val="28"/>
          <w:szCs w:val="28"/>
        </w:rPr>
      </w:pPr>
      <w:r w:rsidRPr="00C83C4C">
        <w:rPr>
          <w:rFonts w:ascii="Times New Roman" w:hAnsi="Times New Roman" w:cs="Times New Roman"/>
          <w:sz w:val="28"/>
          <w:szCs w:val="28"/>
        </w:rPr>
        <w:t>MOTIVASI</w:t>
      </w:r>
    </w:p>
    <w:p w:rsidR="00CE522D" w:rsidRPr="00230622" w:rsidRDefault="00CE522D" w:rsidP="00CE522D">
      <w:pPr>
        <w:rPr>
          <w:rFonts w:ascii="Times New Roman" w:hAnsi="Times New Roman" w:cs="Times New Roman"/>
          <w:sz w:val="24"/>
          <w:szCs w:val="24"/>
        </w:rPr>
      </w:pPr>
      <w:r>
        <w:rPr>
          <w:rFonts w:ascii="Times New Roman" w:hAnsi="Times New Roman" w:cs="Times New Roman"/>
          <w:sz w:val="24"/>
          <w:szCs w:val="24"/>
        </w:rPr>
        <w:t>7.1</w:t>
      </w:r>
      <w:r w:rsidRPr="00230622">
        <w:rPr>
          <w:rFonts w:ascii="Times New Roman" w:hAnsi="Times New Roman" w:cs="Times New Roman"/>
          <w:sz w:val="24"/>
          <w:szCs w:val="24"/>
        </w:rPr>
        <w:t xml:space="preserve">. DEFINISI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Motivasi menurut Stoner, adalah sesuatu yang menyebabkan, menyalurkan dan melestarikan perilaku seseorang. Ini merupakan salah satu syarat kemampuan kepemimpinan seseorang manajer. Seorang m</w:t>
      </w:r>
      <w:r>
        <w:rPr>
          <w:rFonts w:ascii="Times New Roman" w:hAnsi="Times New Roman" w:cs="Times New Roman"/>
          <w:sz w:val="24"/>
          <w:szCs w:val="24"/>
        </w:rPr>
        <w:t xml:space="preserve">anajer harus mampu memotivasi, </w:t>
      </w:r>
      <w:r w:rsidRPr="00230622">
        <w:rPr>
          <w:rFonts w:ascii="Times New Roman" w:hAnsi="Times New Roman" w:cs="Times New Roman"/>
          <w:sz w:val="24"/>
          <w:szCs w:val="24"/>
        </w:rPr>
        <w:t>mempengaruhi, mengarahkan dan berkomunikasi deng</w:t>
      </w:r>
      <w:r>
        <w:rPr>
          <w:rFonts w:ascii="Times New Roman" w:hAnsi="Times New Roman" w:cs="Times New Roman"/>
          <w:sz w:val="24"/>
          <w:szCs w:val="24"/>
        </w:rPr>
        <w:t xml:space="preserve">an bawahan. Bawahan dimotivasi </w:t>
      </w:r>
      <w:r w:rsidRPr="00230622">
        <w:rPr>
          <w:rFonts w:ascii="Times New Roman" w:hAnsi="Times New Roman" w:cs="Times New Roman"/>
          <w:sz w:val="24"/>
          <w:szCs w:val="24"/>
        </w:rPr>
        <w:t>mengikuti dan meningkatkan pre</w:t>
      </w:r>
      <w:r>
        <w:rPr>
          <w:rFonts w:ascii="Times New Roman" w:hAnsi="Times New Roman" w:cs="Times New Roman"/>
          <w:sz w:val="24"/>
          <w:szCs w:val="24"/>
        </w:rPr>
        <w:t xml:space="preserve">stasi dan kepuasan bekerjanya. </w:t>
      </w:r>
      <w:r w:rsidRPr="00230622">
        <w:rPr>
          <w:rFonts w:ascii="Times New Roman" w:hAnsi="Times New Roman" w:cs="Times New Roman"/>
          <w:sz w:val="24"/>
          <w:szCs w:val="24"/>
        </w:rPr>
        <w:t>Kepuasan bekerja dicapai melalui pemenuhan</w:t>
      </w:r>
      <w:r>
        <w:rPr>
          <w:rFonts w:ascii="Times New Roman" w:hAnsi="Times New Roman" w:cs="Times New Roman"/>
          <w:sz w:val="24"/>
          <w:szCs w:val="24"/>
        </w:rPr>
        <w:t xml:space="preserve"> kebutuhan yang beraneka ragam </w:t>
      </w:r>
      <w:r w:rsidRPr="00230622">
        <w:rPr>
          <w:rFonts w:ascii="Times New Roman" w:hAnsi="Times New Roman" w:cs="Times New Roman"/>
          <w:sz w:val="24"/>
          <w:szCs w:val="24"/>
        </w:rPr>
        <w:t>mulai dari kebutuhan fisik seperti sandang, pangan,</w:t>
      </w:r>
      <w:r>
        <w:rPr>
          <w:rFonts w:ascii="Times New Roman" w:hAnsi="Times New Roman" w:cs="Times New Roman"/>
          <w:sz w:val="24"/>
          <w:szCs w:val="24"/>
        </w:rPr>
        <w:t xml:space="preserve"> perumahan, kebutuhan keamanan </w:t>
      </w:r>
      <w:r w:rsidRPr="00230622">
        <w:rPr>
          <w:rFonts w:ascii="Times New Roman" w:hAnsi="Times New Roman" w:cs="Times New Roman"/>
          <w:sz w:val="24"/>
          <w:szCs w:val="24"/>
        </w:rPr>
        <w:t>(ekonomi, jiwa); kebutuhan sosial (bermasyarakat, merasa diri mas</w:t>
      </w:r>
      <w:r>
        <w:rPr>
          <w:rFonts w:ascii="Times New Roman" w:hAnsi="Times New Roman" w:cs="Times New Roman"/>
          <w:sz w:val="24"/>
          <w:szCs w:val="24"/>
        </w:rPr>
        <w:t xml:space="preserve">uk dalam kelompok dan </w:t>
      </w:r>
      <w:r w:rsidRPr="00230622">
        <w:rPr>
          <w:rFonts w:ascii="Times New Roman" w:hAnsi="Times New Roman" w:cs="Times New Roman"/>
          <w:sz w:val="24"/>
          <w:szCs w:val="24"/>
        </w:rPr>
        <w:t xml:space="preserve">status) kebutuhan penghargaan; dan kebutuhan menyatakan diri (bebas, berinisiatif, kekuasaan, pencapaian hasil, perkembangan diri). </w:t>
      </w:r>
    </w:p>
    <w:p w:rsidR="00CE522D" w:rsidRPr="00230622" w:rsidRDefault="00CE522D" w:rsidP="00CE522D">
      <w:pPr>
        <w:rPr>
          <w:rFonts w:ascii="Times New Roman" w:hAnsi="Times New Roman" w:cs="Times New Roman"/>
          <w:sz w:val="24"/>
          <w:szCs w:val="24"/>
        </w:rPr>
      </w:pPr>
      <w:r>
        <w:rPr>
          <w:rFonts w:ascii="Times New Roman" w:hAnsi="Times New Roman" w:cs="Times New Roman"/>
          <w:sz w:val="24"/>
          <w:szCs w:val="24"/>
        </w:rPr>
        <w:t>7.2</w:t>
      </w:r>
      <w:r w:rsidRPr="00230622">
        <w:rPr>
          <w:rFonts w:ascii="Times New Roman" w:hAnsi="Times New Roman" w:cs="Times New Roman"/>
          <w:sz w:val="24"/>
          <w:szCs w:val="24"/>
        </w:rPr>
        <w:t xml:space="preserve">. CARA-CARA MEMENUHI KEBUTUHAN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Pemuasan kebutuhan dapat diperoleh pada tempat kerja atau diluar</w:t>
      </w:r>
      <w:r>
        <w:rPr>
          <w:rFonts w:ascii="Times New Roman" w:hAnsi="Times New Roman" w:cs="Times New Roman"/>
          <w:sz w:val="24"/>
          <w:szCs w:val="24"/>
        </w:rPr>
        <w:t xml:space="preserve"> tempat kerja. </w:t>
      </w:r>
      <w:r w:rsidRPr="00230622">
        <w:rPr>
          <w:rFonts w:ascii="Times New Roman" w:hAnsi="Times New Roman" w:cs="Times New Roman"/>
          <w:sz w:val="24"/>
          <w:szCs w:val="24"/>
        </w:rPr>
        <w:t xml:space="preserve">Yang penting diperhatikan manajemen tentunya ialah bagaimana memenuhi kebutuhan ditempat kerja sehingga kebutuhan yang dipenuhi ini menjadi pendorong tindakan sehingga yang bersangkutan puas. Caranya bermacam-macam, misalnya dengan </w:t>
      </w:r>
      <w:r>
        <w:rPr>
          <w:rFonts w:ascii="Times New Roman" w:hAnsi="Times New Roman" w:cs="Times New Roman"/>
          <w:sz w:val="24"/>
          <w:szCs w:val="24"/>
        </w:rPr>
        <w:t>:</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(1) menciptakan kelompok atau unit-unit kecil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(2) menghindari isolasi organisasi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(3) memperkaya jabatan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(4) menyusun kembali arus kerja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(5) memecah peranan yang sudah mapan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(6) memberikan status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(7) desentralisasi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(8) menyeimbangkan kebebanan dan ketertiban. </w:t>
      </w:r>
    </w:p>
    <w:p w:rsidR="00CE522D" w:rsidRPr="00230622" w:rsidRDefault="00CE522D" w:rsidP="00CE522D">
      <w:pPr>
        <w:rPr>
          <w:rFonts w:ascii="Times New Roman" w:hAnsi="Times New Roman" w:cs="Times New Roman"/>
          <w:sz w:val="24"/>
          <w:szCs w:val="24"/>
        </w:rPr>
      </w:pPr>
      <w:r>
        <w:rPr>
          <w:rFonts w:ascii="Times New Roman" w:hAnsi="Times New Roman" w:cs="Times New Roman"/>
          <w:sz w:val="24"/>
          <w:szCs w:val="24"/>
        </w:rPr>
        <w:t>7.3</w:t>
      </w:r>
      <w:r w:rsidRPr="00230622">
        <w:rPr>
          <w:rFonts w:ascii="Times New Roman" w:hAnsi="Times New Roman" w:cs="Times New Roman"/>
          <w:sz w:val="24"/>
          <w:szCs w:val="24"/>
        </w:rPr>
        <w:t xml:space="preserve">. TEORI MOTIVASI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Berbagai teori motivasi: </w:t>
      </w:r>
    </w:p>
    <w:p w:rsidR="00CE522D" w:rsidRPr="00230622" w:rsidRDefault="00CE522D" w:rsidP="00CE522D">
      <w:pPr>
        <w:rPr>
          <w:rFonts w:ascii="Times New Roman" w:hAnsi="Times New Roman" w:cs="Times New Roman"/>
          <w:sz w:val="24"/>
          <w:szCs w:val="24"/>
        </w:rPr>
      </w:pPr>
      <w:r w:rsidRPr="00230622">
        <w:rPr>
          <w:rFonts w:ascii="Times New Roman" w:hAnsi="Times New Roman" w:cs="Times New Roman"/>
          <w:sz w:val="24"/>
          <w:szCs w:val="24"/>
        </w:rPr>
        <w:t xml:space="preserve">(1) Teori pemuasan kebutuhan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 xml:space="preserve">Dibicarakan tentang faktor-faktor yang </w:t>
      </w:r>
      <w:r>
        <w:rPr>
          <w:rFonts w:ascii="Times New Roman" w:hAnsi="Times New Roman" w:cs="Times New Roman"/>
          <w:sz w:val="24"/>
          <w:szCs w:val="24"/>
        </w:rPr>
        <w:t xml:space="preserve">ada didalam diri individu yang </w:t>
      </w:r>
      <w:r w:rsidRPr="00230622">
        <w:rPr>
          <w:rFonts w:ascii="Times New Roman" w:hAnsi="Times New Roman" w:cs="Times New Roman"/>
          <w:sz w:val="24"/>
          <w:szCs w:val="24"/>
        </w:rPr>
        <w:t>menyebabkan mereka melakukan tindakan tertentu. Ing</w:t>
      </w:r>
      <w:r>
        <w:rPr>
          <w:rFonts w:ascii="Times New Roman" w:hAnsi="Times New Roman" w:cs="Times New Roman"/>
          <w:sz w:val="24"/>
          <w:szCs w:val="24"/>
        </w:rPr>
        <w:t xml:space="preserve">in diketahui mengapa seseorang </w:t>
      </w:r>
      <w:r w:rsidRPr="00230622">
        <w:rPr>
          <w:rFonts w:ascii="Times New Roman" w:hAnsi="Times New Roman" w:cs="Times New Roman"/>
          <w:sz w:val="24"/>
          <w:szCs w:val="24"/>
        </w:rPr>
        <w:t>melakukan suatu tindakan. Kebutuhan apa saja yan</w:t>
      </w:r>
      <w:r>
        <w:rPr>
          <w:rFonts w:ascii="Times New Roman" w:hAnsi="Times New Roman" w:cs="Times New Roman"/>
          <w:sz w:val="24"/>
          <w:szCs w:val="24"/>
        </w:rPr>
        <w:t xml:space="preserve">g ingin mereka penuhi? Maslow, </w:t>
      </w:r>
      <w:r w:rsidRPr="00230622">
        <w:rPr>
          <w:rFonts w:ascii="Times New Roman" w:hAnsi="Times New Roman" w:cs="Times New Roman"/>
          <w:sz w:val="24"/>
          <w:szCs w:val="24"/>
        </w:rPr>
        <w:t>McGregor, Atkimson, dan Mc Clel</w:t>
      </w:r>
      <w:r>
        <w:rPr>
          <w:rFonts w:ascii="Times New Roman" w:hAnsi="Times New Roman" w:cs="Times New Roman"/>
          <w:sz w:val="24"/>
          <w:szCs w:val="24"/>
        </w:rPr>
        <w:t xml:space="preserve">land masuk dalam kelompok ini. </w:t>
      </w:r>
      <w:r w:rsidRPr="00230622">
        <w:rPr>
          <w:rFonts w:ascii="Times New Roman" w:hAnsi="Times New Roman" w:cs="Times New Roman"/>
          <w:sz w:val="24"/>
          <w:szCs w:val="24"/>
        </w:rPr>
        <w:t>Menurut ahli psikologi Abraham Maslow dalam Sol</w:t>
      </w:r>
      <w:r>
        <w:rPr>
          <w:rFonts w:ascii="Times New Roman" w:hAnsi="Times New Roman" w:cs="Times New Roman"/>
          <w:sz w:val="24"/>
          <w:szCs w:val="24"/>
        </w:rPr>
        <w:t xml:space="preserve">ihin (2008), jenjang kebutuhan </w:t>
      </w:r>
      <w:r w:rsidRPr="00230622">
        <w:rPr>
          <w:rFonts w:ascii="Times New Roman" w:hAnsi="Times New Roman" w:cs="Times New Roman"/>
          <w:sz w:val="24"/>
          <w:szCs w:val="24"/>
        </w:rPr>
        <w:t xml:space="preserve">manusia dari tingkat bawah ketingkat yang lebih tinggi adalah: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lastRenderedPageBreak/>
        <w:t>a. Kebutuhan fisik: yang mencakup k</w:t>
      </w:r>
      <w:r>
        <w:rPr>
          <w:rFonts w:ascii="Times New Roman" w:hAnsi="Times New Roman" w:cs="Times New Roman"/>
          <w:sz w:val="24"/>
          <w:szCs w:val="24"/>
        </w:rPr>
        <w:t xml:space="preserve">ebutuhan-kebutuhan dasar untuk </w:t>
      </w:r>
      <w:r w:rsidRPr="00230622">
        <w:rPr>
          <w:rFonts w:ascii="Times New Roman" w:hAnsi="Times New Roman" w:cs="Times New Roman"/>
          <w:sz w:val="24"/>
          <w:szCs w:val="24"/>
        </w:rPr>
        <w:t>bertahan hidup seperti kebutuhan akan mak</w:t>
      </w:r>
      <w:r>
        <w:rPr>
          <w:rFonts w:ascii="Times New Roman" w:hAnsi="Times New Roman" w:cs="Times New Roman"/>
          <w:sz w:val="24"/>
          <w:szCs w:val="24"/>
        </w:rPr>
        <w:t xml:space="preserve">anan, minuman, tempat tinggal, </w:t>
      </w:r>
      <w:r w:rsidRPr="00230622">
        <w:rPr>
          <w:rFonts w:ascii="Times New Roman" w:hAnsi="Times New Roman" w:cs="Times New Roman"/>
          <w:sz w:val="24"/>
          <w:szCs w:val="24"/>
        </w:rPr>
        <w:t xml:space="preserve">kebutuhan seksual dll;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 xml:space="preserve">b. Kebutuhan keamanan: merupakan kebutuhan untuk memperoleh rasa aman </w:t>
      </w:r>
      <w:r>
        <w:rPr>
          <w:rFonts w:ascii="Times New Roman" w:hAnsi="Times New Roman" w:cs="Times New Roman"/>
          <w:sz w:val="24"/>
          <w:szCs w:val="24"/>
        </w:rPr>
        <w:t>atau</w:t>
      </w:r>
      <w:r w:rsidRPr="00230622">
        <w:rPr>
          <w:rFonts w:ascii="Times New Roman" w:hAnsi="Times New Roman" w:cs="Times New Roman"/>
          <w:sz w:val="24"/>
          <w:szCs w:val="24"/>
        </w:rPr>
        <w:t>terlindungi dari bentuk bahay</w:t>
      </w:r>
      <w:r>
        <w:rPr>
          <w:rFonts w:ascii="Times New Roman" w:hAnsi="Times New Roman" w:cs="Times New Roman"/>
          <w:sz w:val="24"/>
          <w:szCs w:val="24"/>
        </w:rPr>
        <w:t xml:space="preserve">a, ancaman, dan kekerasan baik </w:t>
      </w:r>
      <w:r w:rsidRPr="00230622">
        <w:rPr>
          <w:rFonts w:ascii="Times New Roman" w:hAnsi="Times New Roman" w:cs="Times New Roman"/>
          <w:sz w:val="24"/>
          <w:szCs w:val="24"/>
        </w:rPr>
        <w:t xml:space="preserve">kekerasan fisik maupun secara mental;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c. Kebutuhan sosial: merupakan kebutuhan</w:t>
      </w:r>
      <w:r>
        <w:rPr>
          <w:rFonts w:ascii="Times New Roman" w:hAnsi="Times New Roman" w:cs="Times New Roman"/>
          <w:sz w:val="24"/>
          <w:szCs w:val="24"/>
        </w:rPr>
        <w:t xml:space="preserve"> yang dimiliki seseorang untuk </w:t>
      </w:r>
      <w:r w:rsidRPr="00230622">
        <w:rPr>
          <w:rFonts w:ascii="Times New Roman" w:hAnsi="Times New Roman" w:cs="Times New Roman"/>
          <w:sz w:val="24"/>
          <w:szCs w:val="24"/>
        </w:rPr>
        <w:t>diterima oleh lingkungannya. Termasu</w:t>
      </w:r>
      <w:r>
        <w:rPr>
          <w:rFonts w:ascii="Times New Roman" w:hAnsi="Times New Roman" w:cs="Times New Roman"/>
          <w:sz w:val="24"/>
          <w:szCs w:val="24"/>
        </w:rPr>
        <w:t xml:space="preserve">k dalam kelompok kebutuhan ini </w:t>
      </w:r>
      <w:r w:rsidRPr="00230622">
        <w:rPr>
          <w:rFonts w:ascii="Times New Roman" w:hAnsi="Times New Roman" w:cs="Times New Roman"/>
          <w:sz w:val="24"/>
          <w:szCs w:val="24"/>
        </w:rPr>
        <w:t>misalnya kebutuhan untuk mencintai da</w:t>
      </w:r>
      <w:r>
        <w:rPr>
          <w:rFonts w:ascii="Times New Roman" w:hAnsi="Times New Roman" w:cs="Times New Roman"/>
          <w:sz w:val="24"/>
          <w:szCs w:val="24"/>
        </w:rPr>
        <w:t xml:space="preserve">n dicintai dan kebutuhan untuk </w:t>
      </w:r>
      <w:r w:rsidRPr="00230622">
        <w:rPr>
          <w:rFonts w:ascii="Times New Roman" w:hAnsi="Times New Roman" w:cs="Times New Roman"/>
          <w:sz w:val="24"/>
          <w:szCs w:val="24"/>
        </w:rPr>
        <w:t xml:space="preserve">mengembangkan persahabatan;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d. Kebutuhan akan pujian: merupakan kebutuhan yang dimiliki seseorang untuk memperoleh penghargaan dan penga</w:t>
      </w:r>
      <w:r>
        <w:rPr>
          <w:rFonts w:ascii="Times New Roman" w:hAnsi="Times New Roman" w:cs="Times New Roman"/>
          <w:sz w:val="24"/>
          <w:szCs w:val="24"/>
        </w:rPr>
        <w:t xml:space="preserve">kuan dari pihak lain. Termasuk </w:t>
      </w:r>
      <w:r w:rsidRPr="00230622">
        <w:rPr>
          <w:rFonts w:ascii="Times New Roman" w:hAnsi="Times New Roman" w:cs="Times New Roman"/>
          <w:sz w:val="24"/>
          <w:szCs w:val="24"/>
        </w:rPr>
        <w:t>dalam kategori kebu</w:t>
      </w:r>
      <w:r>
        <w:rPr>
          <w:rFonts w:ascii="Times New Roman" w:hAnsi="Times New Roman" w:cs="Times New Roman"/>
          <w:sz w:val="24"/>
          <w:szCs w:val="24"/>
        </w:rPr>
        <w:t xml:space="preserve">tuhan ini </w:t>
      </w:r>
      <w:r w:rsidRPr="00230622">
        <w:rPr>
          <w:rFonts w:ascii="Times New Roman" w:hAnsi="Times New Roman" w:cs="Times New Roman"/>
          <w:sz w:val="24"/>
          <w:szCs w:val="24"/>
        </w:rPr>
        <w:t>misalnya kebu</w:t>
      </w:r>
      <w:r>
        <w:rPr>
          <w:rFonts w:ascii="Times New Roman" w:hAnsi="Times New Roman" w:cs="Times New Roman"/>
          <w:sz w:val="24"/>
          <w:szCs w:val="24"/>
        </w:rPr>
        <w:t xml:space="preserve">tuhan akan otonomi, status dan </w:t>
      </w:r>
      <w:r w:rsidRPr="00230622">
        <w:rPr>
          <w:rFonts w:ascii="Times New Roman" w:hAnsi="Times New Roman" w:cs="Times New Roman"/>
          <w:sz w:val="24"/>
          <w:szCs w:val="24"/>
        </w:rPr>
        <w:t xml:space="preserve">perhatian; </w:t>
      </w:r>
    </w:p>
    <w:p w:rsidR="00CE522D" w:rsidRPr="00230622" w:rsidRDefault="00CE522D" w:rsidP="00CE522D">
      <w:pPr>
        <w:jc w:val="both"/>
        <w:rPr>
          <w:rFonts w:ascii="Times New Roman" w:hAnsi="Times New Roman" w:cs="Times New Roman"/>
          <w:sz w:val="24"/>
          <w:szCs w:val="24"/>
        </w:rPr>
      </w:pPr>
      <w:r w:rsidRPr="00230622">
        <w:rPr>
          <w:rFonts w:ascii="Times New Roman" w:hAnsi="Times New Roman" w:cs="Times New Roman"/>
          <w:sz w:val="24"/>
          <w:szCs w:val="24"/>
        </w:rPr>
        <w:t>e.  Kebutuhan aktualisasi diri: merupakan kebutuhan yang dimiliki oleh diri sendiri dan bukan hanya mewujudkan diri</w:t>
      </w:r>
      <w:r>
        <w:rPr>
          <w:rFonts w:ascii="Times New Roman" w:hAnsi="Times New Roman" w:cs="Times New Roman"/>
          <w:sz w:val="24"/>
          <w:szCs w:val="24"/>
        </w:rPr>
        <w:t xml:space="preserve"> seperti yang diinginkan orang </w:t>
      </w:r>
      <w:r w:rsidRPr="00230622">
        <w:rPr>
          <w:rFonts w:ascii="Times New Roman" w:hAnsi="Times New Roman" w:cs="Times New Roman"/>
          <w:sz w:val="24"/>
          <w:szCs w:val="24"/>
        </w:rPr>
        <w:t>lain (tuntutan orang tua, teman, tokoh pa</w:t>
      </w:r>
      <w:r>
        <w:rPr>
          <w:rFonts w:ascii="Times New Roman" w:hAnsi="Times New Roman" w:cs="Times New Roman"/>
          <w:sz w:val="24"/>
          <w:szCs w:val="24"/>
        </w:rPr>
        <w:t>nutan, dan lain-lain).</w:t>
      </w:r>
      <w:r w:rsidRPr="00230622">
        <w:rPr>
          <w:rFonts w:ascii="Times New Roman" w:hAnsi="Times New Roman" w:cs="Times New Roman"/>
          <w:sz w:val="24"/>
          <w:szCs w:val="24"/>
        </w:rPr>
        <w:t xml:space="preserve">Dalam konsepsi Maslow, kebutuhan baru akan menjadi motivator dominan yang akan menjadi drive (dorongan) bagi seseorang untuk melakukan sesuatu, sedangkan kebutuhan lama yang sudah terpenuhi tidak lagi menjadi motivator utama bagi tindakan seseorang. </w:t>
      </w:r>
    </w:p>
    <w:p w:rsidR="003359A7" w:rsidRDefault="003359A7"/>
    <w:sectPr w:rsidR="003359A7" w:rsidSect="003359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22D"/>
    <w:rsid w:val="003359A7"/>
    <w:rsid w:val="00CE52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Baibul</dc:creator>
  <cp:lastModifiedBy>Baibul</cp:lastModifiedBy>
  <cp:revision>1</cp:revision>
  <dcterms:created xsi:type="dcterms:W3CDTF">2013-12-19T23:04:00Z</dcterms:created>
  <dcterms:modified xsi:type="dcterms:W3CDTF">2013-12-19T23:04:00Z</dcterms:modified>
</cp:coreProperties>
</file>